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26" w:rsidRDefault="00E83C26" w:rsidP="00E83C26">
      <w:pPr>
        <w:pStyle w:val="Heading1"/>
      </w:pPr>
      <w:bookmarkStart w:id="0" w:name="_Toc111812765"/>
      <w:bookmarkStart w:id="1" w:name="_Toc112089164"/>
      <w:r>
        <w:t>CHAPTER V</w:t>
      </w:r>
      <w:r>
        <w:br w:type="textWrapping" w:clear="all"/>
        <w:t>CONCLUSSION AND SUGGESTION</w:t>
      </w:r>
      <w:bookmarkEnd w:id="0"/>
      <w:bookmarkEnd w:id="1"/>
    </w:p>
    <w:p w:rsidR="00E83C26" w:rsidRPr="00365547" w:rsidRDefault="00E83C26" w:rsidP="00E83C26"/>
    <w:p w:rsidR="00E83C26" w:rsidRPr="00231E54" w:rsidRDefault="00E83C26" w:rsidP="00E83C26">
      <w:pPr>
        <w:pStyle w:val="head5"/>
      </w:pPr>
      <w:bookmarkStart w:id="2" w:name="_Toc111812766"/>
      <w:bookmarkStart w:id="3" w:name="_Toc112089165"/>
      <w:r w:rsidRPr="00231E54">
        <w:t>Conclusion</w:t>
      </w:r>
      <w:bookmarkEnd w:id="2"/>
      <w:bookmarkEnd w:id="3"/>
    </w:p>
    <w:p w:rsidR="00E83C26" w:rsidRDefault="00E83C26" w:rsidP="00E83C26">
      <w:pPr>
        <w:spacing w:line="360" w:lineRule="auto"/>
        <w:ind w:firstLine="360"/>
        <w:jc w:val="both"/>
        <w:rPr>
          <w:rFonts w:asciiTheme="majorBidi" w:hAnsiTheme="majorBidi" w:cstheme="majorBidi"/>
          <w:sz w:val="24"/>
          <w:szCs w:val="24"/>
        </w:rPr>
      </w:pPr>
      <w:r w:rsidRPr="00BC19CC">
        <w:rPr>
          <w:rFonts w:asciiTheme="majorBidi" w:hAnsiTheme="majorBidi" w:cstheme="majorBidi"/>
          <w:sz w:val="24"/>
          <w:szCs w:val="24"/>
        </w:rPr>
        <w:t>Based on the previous chapter. The researcher feels the need to present the study's conclusions. It aims to make the explanation clearer and simpler.</w:t>
      </w:r>
    </w:p>
    <w:p w:rsidR="00E83C26" w:rsidRDefault="00E83C26" w:rsidP="00E83C26">
      <w:pPr>
        <w:spacing w:line="360" w:lineRule="auto"/>
        <w:ind w:firstLine="360"/>
        <w:jc w:val="both"/>
        <w:rPr>
          <w:rFonts w:asciiTheme="majorBidi" w:hAnsiTheme="majorBidi" w:cstheme="majorBidi"/>
          <w:sz w:val="24"/>
          <w:szCs w:val="24"/>
        </w:rPr>
      </w:pPr>
      <w:r w:rsidRPr="00BC19CC">
        <w:rPr>
          <w:rFonts w:asciiTheme="majorBidi" w:hAnsiTheme="majorBidi" w:cstheme="majorBidi"/>
          <w:sz w:val="24"/>
          <w:szCs w:val="24"/>
        </w:rPr>
        <w:t xml:space="preserve">This study aims to investigate how students implement politeness strategies in the classroom. After analyzing the data in the previous chapter, conclusions can be drawn. The study found sayings containing politeness strategies used by students. There are four positive politeness strategy sayings (use in-group identity markup or ask for a reason, jokes, Notice, and attend to the listener), three negative politeness strategy sayings (use question or hedge, be conventionally indirect, apologies), and bald on record strategy sayings. </w:t>
      </w:r>
      <w:r w:rsidRPr="00DF6481">
        <w:rPr>
          <w:rFonts w:asciiTheme="majorBidi" w:hAnsiTheme="majorBidi" w:cstheme="majorBidi"/>
          <w:sz w:val="24"/>
          <w:szCs w:val="24"/>
        </w:rPr>
        <w:t>Students favored positive politeness tactics above other st</w:t>
      </w:r>
      <w:r>
        <w:rPr>
          <w:rFonts w:asciiTheme="majorBidi" w:hAnsiTheme="majorBidi" w:cstheme="majorBidi"/>
          <w:sz w:val="24"/>
          <w:szCs w:val="24"/>
        </w:rPr>
        <w:t>rategies, according to the data</w:t>
      </w:r>
      <w:r w:rsidRPr="00BC19CC">
        <w:rPr>
          <w:rFonts w:asciiTheme="majorBidi" w:hAnsiTheme="majorBidi" w:cstheme="majorBidi"/>
          <w:sz w:val="24"/>
          <w:szCs w:val="24"/>
        </w:rPr>
        <w:t>. Then, researcher found negative politeness strategies in communicating with teachers in</w:t>
      </w:r>
      <w:r>
        <w:rPr>
          <w:rFonts w:asciiTheme="majorBidi" w:hAnsiTheme="majorBidi" w:cstheme="majorBidi"/>
          <w:sz w:val="24"/>
          <w:szCs w:val="24"/>
        </w:rPr>
        <w:t xml:space="preserve"> </w:t>
      </w:r>
      <w:r w:rsidRPr="00BC19CC">
        <w:rPr>
          <w:rFonts w:asciiTheme="majorBidi" w:hAnsiTheme="majorBidi" w:cstheme="majorBidi"/>
          <w:sz w:val="24"/>
          <w:szCs w:val="24"/>
        </w:rPr>
        <w:t>the classroom as a form of respect—furthermore, bald on record politeness strategy speech in class when students briefly answer questions from the teacher</w:t>
      </w:r>
      <w:r w:rsidRPr="00B32ECF">
        <w:rPr>
          <w:rFonts w:asciiTheme="majorBidi" w:hAnsiTheme="majorBidi" w:cstheme="majorBidi"/>
          <w:sz w:val="24"/>
          <w:szCs w:val="24"/>
        </w:rPr>
        <w:t>.</w:t>
      </w:r>
    </w:p>
    <w:p w:rsidR="00E83C26" w:rsidRDefault="00E83C26" w:rsidP="00E83C26">
      <w:pPr>
        <w:spacing w:line="360" w:lineRule="auto"/>
        <w:ind w:firstLine="360"/>
        <w:jc w:val="both"/>
        <w:rPr>
          <w:rFonts w:asciiTheme="majorBidi" w:hAnsiTheme="majorBidi" w:cstheme="majorBidi"/>
          <w:sz w:val="24"/>
          <w:szCs w:val="24"/>
        </w:rPr>
      </w:pPr>
      <w:r w:rsidRPr="00BC19CC">
        <w:rPr>
          <w:rFonts w:asciiTheme="majorBidi" w:hAnsiTheme="majorBidi" w:cstheme="majorBidi"/>
          <w:sz w:val="24"/>
          <w:szCs w:val="24"/>
        </w:rPr>
        <w:t xml:space="preserve">In essence, </w:t>
      </w:r>
      <w:r w:rsidRPr="00477F5F">
        <w:rPr>
          <w:rFonts w:asciiTheme="majorBidi" w:hAnsiTheme="majorBidi" w:cstheme="majorBidi"/>
          <w:sz w:val="24"/>
          <w:szCs w:val="24"/>
        </w:rPr>
        <w:t>The application of politeness methods is determined by</w:t>
      </w:r>
      <w:r>
        <w:rPr>
          <w:rFonts w:asciiTheme="majorBidi" w:hAnsiTheme="majorBidi" w:cstheme="majorBidi"/>
          <w:sz w:val="24"/>
          <w:szCs w:val="24"/>
          <w:lang w:val="en-GB"/>
        </w:rPr>
        <w:t xml:space="preserve"> </w:t>
      </w:r>
      <w:r>
        <w:rPr>
          <w:rFonts w:asciiTheme="majorBidi" w:hAnsiTheme="majorBidi" w:cstheme="majorBidi"/>
          <w:sz w:val="24"/>
          <w:szCs w:val="24"/>
        </w:rPr>
        <w:t>th</w:t>
      </w:r>
      <w:r w:rsidRPr="00477F5F">
        <w:rPr>
          <w:rFonts w:asciiTheme="majorBidi" w:hAnsiTheme="majorBidi" w:cstheme="majorBidi"/>
          <w:sz w:val="24"/>
          <w:szCs w:val="24"/>
        </w:rPr>
        <w:t>e requirements. The findings of the study revealed that students employ various politeness tactics in this situation. It is not a huge concern because the pupils have not studied pragmatics or English politeness methods, therefore they were unaware that their utterances contained a particular type of politeness strategies</w:t>
      </w:r>
      <w:r w:rsidRPr="00231E54">
        <w:rPr>
          <w:rFonts w:asciiTheme="majorBidi" w:hAnsiTheme="majorBidi" w:cstheme="majorBidi"/>
          <w:sz w:val="24"/>
          <w:szCs w:val="24"/>
        </w:rPr>
        <w:t>.</w:t>
      </w:r>
    </w:p>
    <w:p w:rsidR="00E83C26" w:rsidRDefault="00E83C26" w:rsidP="00E83C26">
      <w:pPr>
        <w:spacing w:line="360" w:lineRule="auto"/>
        <w:ind w:firstLine="360"/>
        <w:jc w:val="both"/>
        <w:rPr>
          <w:rFonts w:asciiTheme="majorBidi" w:hAnsiTheme="majorBidi" w:cstheme="majorBidi"/>
          <w:sz w:val="24"/>
          <w:szCs w:val="24"/>
        </w:rPr>
      </w:pPr>
      <w:r w:rsidRPr="00477F5F">
        <w:rPr>
          <w:rFonts w:asciiTheme="majorBidi" w:hAnsiTheme="majorBidi" w:cstheme="majorBidi"/>
          <w:sz w:val="24"/>
          <w:szCs w:val="24"/>
        </w:rPr>
        <w:t>There must be separation or alternative means of communication with friends and teachers. The students' speech is identical. According to Brown and Levinson, kids can employ positive politeness when communicating with people of higher power or status, such as pupils to their instructors, in casual conversation.</w:t>
      </w:r>
      <w:r>
        <w:rPr>
          <w:rFonts w:asciiTheme="majorBidi" w:hAnsiTheme="majorBidi" w:cstheme="majorBidi"/>
          <w:sz w:val="24"/>
          <w:szCs w:val="24"/>
          <w:lang w:val="en-GB"/>
        </w:rPr>
        <w:t xml:space="preserve">                     </w:t>
      </w:r>
      <w:r w:rsidRPr="00477F5F">
        <w:rPr>
          <w:rFonts w:asciiTheme="majorBidi" w:hAnsiTheme="majorBidi" w:cstheme="majorBidi"/>
          <w:sz w:val="24"/>
          <w:szCs w:val="24"/>
        </w:rPr>
        <w:t xml:space="preserve"> In formal discourse, students may have poor etiquette, but the use of bald on record and off the record is discouraged. However, it is not a major issue if</w:t>
      </w:r>
      <w:r>
        <w:rPr>
          <w:rFonts w:asciiTheme="majorBidi" w:hAnsiTheme="majorBidi" w:cstheme="majorBidi"/>
          <w:sz w:val="24"/>
          <w:szCs w:val="24"/>
          <w:lang w:val="en-GB"/>
        </w:rPr>
        <w:t xml:space="preserve"> </w:t>
      </w:r>
      <w:r w:rsidRPr="00477F5F">
        <w:rPr>
          <w:rFonts w:asciiTheme="majorBidi" w:hAnsiTheme="majorBidi" w:cstheme="majorBidi"/>
          <w:sz w:val="24"/>
          <w:szCs w:val="24"/>
        </w:rPr>
        <w:t>the pupils and teacher are in close proximity and know one another well enough to understand each other if there are some errors</w:t>
      </w:r>
      <w:r w:rsidRPr="00FB3FF7">
        <w:rPr>
          <w:rFonts w:asciiTheme="majorBidi" w:hAnsiTheme="majorBidi" w:cstheme="majorBidi"/>
          <w:sz w:val="24"/>
          <w:szCs w:val="24"/>
        </w:rPr>
        <w:t>.</w:t>
      </w:r>
    </w:p>
    <w:p w:rsidR="00E83C26" w:rsidRDefault="00E83C26" w:rsidP="00E83C26">
      <w:pPr>
        <w:spacing w:line="360" w:lineRule="auto"/>
        <w:ind w:firstLine="720"/>
        <w:jc w:val="both"/>
        <w:rPr>
          <w:rFonts w:asciiTheme="majorBidi" w:hAnsiTheme="majorBidi" w:cstheme="majorBidi"/>
          <w:sz w:val="24"/>
          <w:szCs w:val="24"/>
        </w:rPr>
      </w:pPr>
    </w:p>
    <w:p w:rsidR="00E83C26" w:rsidRPr="00231E54" w:rsidRDefault="00E83C26" w:rsidP="00E83C26">
      <w:pPr>
        <w:pStyle w:val="head5"/>
      </w:pPr>
      <w:bookmarkStart w:id="4" w:name="_Toc111812767"/>
      <w:bookmarkStart w:id="5" w:name="_Toc112089166"/>
      <w:r w:rsidRPr="00231E54">
        <w:t>Suggestion</w:t>
      </w:r>
      <w:bookmarkEnd w:id="4"/>
      <w:bookmarkEnd w:id="5"/>
    </w:p>
    <w:p w:rsidR="00E83C26" w:rsidRPr="00365547" w:rsidRDefault="00E83C26" w:rsidP="00E83C26">
      <w:pPr>
        <w:spacing w:line="360" w:lineRule="auto"/>
        <w:ind w:firstLine="360"/>
        <w:jc w:val="both"/>
        <w:rPr>
          <w:rFonts w:asciiTheme="majorBidi" w:hAnsiTheme="majorBidi" w:cstheme="majorBidi"/>
          <w:sz w:val="24"/>
          <w:szCs w:val="24"/>
        </w:rPr>
      </w:pPr>
      <w:r w:rsidRPr="00365547">
        <w:rPr>
          <w:rFonts w:asciiTheme="majorBidi" w:hAnsiTheme="majorBidi" w:cstheme="majorBidi"/>
          <w:sz w:val="24"/>
          <w:szCs w:val="24"/>
        </w:rPr>
        <w:lastRenderedPageBreak/>
        <w:t>After completing the research, several possible recommendations are</w:t>
      </w:r>
      <w:r>
        <w:rPr>
          <w:rFonts w:asciiTheme="majorBidi" w:hAnsiTheme="majorBidi" w:cstheme="majorBidi"/>
          <w:sz w:val="24"/>
          <w:szCs w:val="24"/>
        </w:rPr>
        <w:t xml:space="preserve"> </w:t>
      </w:r>
      <w:r w:rsidRPr="00365547">
        <w:rPr>
          <w:rFonts w:asciiTheme="majorBidi" w:hAnsiTheme="majorBidi" w:cstheme="majorBidi"/>
          <w:sz w:val="24"/>
          <w:szCs w:val="24"/>
        </w:rPr>
        <w:t>proposed by the researcher.</w:t>
      </w:r>
    </w:p>
    <w:p w:rsidR="00E83C26" w:rsidRDefault="00E83C26" w:rsidP="00E83C26">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The students</w:t>
      </w:r>
    </w:p>
    <w:p w:rsidR="00E83C26" w:rsidRDefault="00E83C26" w:rsidP="00E83C26">
      <w:pPr>
        <w:pStyle w:val="ListParagraph"/>
        <w:spacing w:line="360" w:lineRule="auto"/>
        <w:ind w:left="360" w:firstLine="360"/>
        <w:jc w:val="both"/>
        <w:rPr>
          <w:rFonts w:asciiTheme="majorBidi" w:hAnsiTheme="majorBidi" w:cstheme="majorBidi"/>
          <w:sz w:val="24"/>
          <w:szCs w:val="24"/>
        </w:rPr>
      </w:pPr>
      <w:r w:rsidRPr="000A3C61">
        <w:rPr>
          <w:rFonts w:asciiTheme="majorBidi" w:hAnsiTheme="majorBidi" w:cstheme="majorBidi"/>
          <w:sz w:val="24"/>
          <w:szCs w:val="24"/>
        </w:rPr>
        <w:t>Researcher advise students to be able to learn manners better. Because in the future, it may be more difficult to apply politeness because the impact of globalization is spreading negative effects. So now, many students are disrespectful to their teachers in class. Therefore, use politeness as well as possible in life</w:t>
      </w:r>
      <w:r w:rsidRPr="00831E7D">
        <w:rPr>
          <w:rFonts w:asciiTheme="majorBidi" w:hAnsiTheme="majorBidi" w:cstheme="majorBidi"/>
          <w:sz w:val="24"/>
          <w:szCs w:val="24"/>
        </w:rPr>
        <w:t>.</w:t>
      </w:r>
    </w:p>
    <w:p w:rsidR="00E83C26" w:rsidRDefault="00E83C26" w:rsidP="00E83C26">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The teacher</w:t>
      </w:r>
    </w:p>
    <w:p w:rsidR="00E83C26" w:rsidRDefault="00E83C26" w:rsidP="00E83C26">
      <w:pPr>
        <w:spacing w:line="360" w:lineRule="auto"/>
        <w:ind w:left="360" w:firstLine="360"/>
        <w:jc w:val="both"/>
        <w:rPr>
          <w:rFonts w:asciiTheme="majorBidi" w:hAnsiTheme="majorBidi" w:cstheme="majorBidi"/>
          <w:sz w:val="24"/>
          <w:szCs w:val="24"/>
        </w:rPr>
      </w:pPr>
      <w:r w:rsidRPr="00477F5F">
        <w:rPr>
          <w:rFonts w:asciiTheme="majorBidi" w:hAnsiTheme="majorBidi" w:cstheme="majorBidi"/>
          <w:sz w:val="24"/>
          <w:szCs w:val="24"/>
        </w:rPr>
        <w:t>Researchers recommend that English teachers consider the use of politeness tactics in teaching-learning English to students in greater depth. Moreover, the purpose of courtesy techniques is to motivate people to perform better than ever</w:t>
      </w:r>
      <w:r w:rsidRPr="00831E7D">
        <w:rPr>
          <w:rFonts w:asciiTheme="majorBidi" w:hAnsiTheme="majorBidi" w:cstheme="majorBidi"/>
          <w:sz w:val="24"/>
          <w:szCs w:val="24"/>
        </w:rPr>
        <w:t>.</w:t>
      </w:r>
    </w:p>
    <w:p w:rsidR="00E83C26" w:rsidRDefault="00E83C26" w:rsidP="00E83C26">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Parents</w:t>
      </w:r>
    </w:p>
    <w:p w:rsidR="00E83C26" w:rsidRDefault="00E83C26" w:rsidP="00E83C26">
      <w:pPr>
        <w:spacing w:line="360" w:lineRule="auto"/>
        <w:ind w:left="360" w:firstLine="360"/>
        <w:jc w:val="both"/>
        <w:rPr>
          <w:rFonts w:asciiTheme="majorBidi" w:hAnsiTheme="majorBidi" w:cstheme="majorBidi"/>
          <w:sz w:val="24"/>
          <w:szCs w:val="24"/>
        </w:rPr>
      </w:pPr>
      <w:r w:rsidRPr="000A3C61">
        <w:rPr>
          <w:rFonts w:asciiTheme="majorBidi" w:hAnsiTheme="majorBidi" w:cstheme="majorBidi"/>
          <w:sz w:val="24"/>
          <w:szCs w:val="24"/>
        </w:rPr>
        <w:t>Parents are also the figure of the teacher at home. So, parents can help teachers to motivate them with their love and education for a good attitude because the politeness of children is born by parents who are good at educating their children</w:t>
      </w:r>
      <w:r w:rsidRPr="00831E7D">
        <w:rPr>
          <w:rFonts w:asciiTheme="majorBidi" w:hAnsiTheme="majorBidi" w:cstheme="majorBidi"/>
          <w:sz w:val="24"/>
          <w:szCs w:val="24"/>
        </w:rPr>
        <w:t>.</w:t>
      </w:r>
    </w:p>
    <w:p w:rsidR="00E83C26" w:rsidRPr="009741C4" w:rsidRDefault="00E83C26" w:rsidP="00E83C26">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The other researcher</w:t>
      </w:r>
    </w:p>
    <w:p w:rsidR="00E83C26" w:rsidRDefault="00E83C26" w:rsidP="00E83C26">
      <w:pPr>
        <w:spacing w:line="360" w:lineRule="auto"/>
        <w:ind w:left="360" w:firstLine="360"/>
        <w:jc w:val="both"/>
        <w:rPr>
          <w:rFonts w:asciiTheme="majorBidi" w:hAnsiTheme="majorBidi" w:cstheme="majorBidi"/>
          <w:sz w:val="24"/>
          <w:szCs w:val="24"/>
        </w:rPr>
      </w:pPr>
      <w:r w:rsidRPr="00477F5F">
        <w:rPr>
          <w:rFonts w:asciiTheme="majorBidi" w:hAnsiTheme="majorBidi" w:cstheme="majorBidi"/>
          <w:sz w:val="24"/>
          <w:szCs w:val="24"/>
        </w:rPr>
        <w:t>This study has numerous flaws and is far from flawless. It was only concerned with identifying the tactics employed by pupils and their various uses of politeness. It is advised that the next researcher combine two or more politeness theories to determine whether one theory and others are consistent, whether they have synergy, and whether they have a relationship with one another. This research should be undertaken in EFL classrooms</w:t>
      </w:r>
      <w:r w:rsidRPr="00831E7D">
        <w:rPr>
          <w:rFonts w:asciiTheme="majorBidi" w:hAnsiTheme="majorBidi" w:cstheme="majorBidi"/>
          <w:sz w:val="24"/>
          <w:szCs w:val="24"/>
        </w:rPr>
        <w:t>.</w:t>
      </w: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E83C26" w:rsidRDefault="00E83C26" w:rsidP="00E83C26">
      <w:pPr>
        <w:spacing w:line="360" w:lineRule="auto"/>
        <w:ind w:left="360" w:firstLine="360"/>
        <w:jc w:val="both"/>
        <w:rPr>
          <w:rFonts w:asciiTheme="majorBidi" w:hAnsiTheme="majorBidi" w:cstheme="majorBidi"/>
          <w:sz w:val="24"/>
          <w:szCs w:val="24"/>
        </w:rPr>
      </w:pPr>
    </w:p>
    <w:p w:rsidR="00DE5A8B" w:rsidRDefault="00DE5A8B">
      <w:bookmarkStart w:id="6" w:name="_GoBack"/>
      <w:bookmarkEnd w:id="6"/>
    </w:p>
    <w:sectPr w:rsidR="00DE5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A7BCF"/>
    <w:multiLevelType w:val="hybridMultilevel"/>
    <w:tmpl w:val="3598923A"/>
    <w:lvl w:ilvl="0" w:tplc="7D7691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16A7D8F"/>
    <w:multiLevelType w:val="multilevel"/>
    <w:tmpl w:val="2EF0F536"/>
    <w:lvl w:ilvl="0">
      <w:start w:val="5"/>
      <w:numFmt w:val="decimal"/>
      <w:lvlText w:val="%1"/>
      <w:lvlJc w:val="left"/>
      <w:pPr>
        <w:ind w:left="360" w:hanging="360"/>
      </w:pPr>
      <w:rPr>
        <w:rFonts w:hint="default"/>
      </w:rPr>
    </w:lvl>
    <w:lvl w:ilvl="1">
      <w:start w:val="1"/>
      <w:numFmt w:val="decimal"/>
      <w:pStyle w:val="head5"/>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26"/>
    <w:rsid w:val="00DE5A8B"/>
    <w:rsid w:val="00E83C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26"/>
    <w:pPr>
      <w:spacing w:after="160" w:line="259" w:lineRule="auto"/>
    </w:pPr>
    <w:rPr>
      <w:kern w:val="2"/>
      <w14:ligatures w14:val="standardContextual"/>
    </w:rPr>
  </w:style>
  <w:style w:type="paragraph" w:styleId="Heading1">
    <w:name w:val="heading 1"/>
    <w:basedOn w:val="Normal"/>
    <w:next w:val="Normal"/>
    <w:link w:val="Heading1Char"/>
    <w:uiPriority w:val="9"/>
    <w:qFormat/>
    <w:rsid w:val="00E83C26"/>
    <w:pPr>
      <w:spacing w:line="360" w:lineRule="auto"/>
      <w:jc w:val="center"/>
      <w:outlineLvl w:val="0"/>
    </w:pPr>
    <w:rPr>
      <w:rFonts w:asciiTheme="majorBidi" w:hAnsiTheme="majorBidi" w:cstheme="majorBidi"/>
      <w:b/>
      <w:bCs/>
      <w:sz w:val="24"/>
      <w:szCs w:val="24"/>
    </w:rPr>
  </w:style>
  <w:style w:type="paragraph" w:styleId="Heading2">
    <w:name w:val="heading 2"/>
    <w:basedOn w:val="Normal"/>
    <w:next w:val="Normal"/>
    <w:link w:val="Heading2Char"/>
    <w:uiPriority w:val="9"/>
    <w:semiHidden/>
    <w:unhideWhenUsed/>
    <w:qFormat/>
    <w:rsid w:val="00E83C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C26"/>
    <w:rPr>
      <w:rFonts w:asciiTheme="majorBidi" w:hAnsiTheme="majorBidi" w:cstheme="majorBidi"/>
      <w:b/>
      <w:bCs/>
      <w:kern w:val="2"/>
      <w:sz w:val="24"/>
      <w:szCs w:val="24"/>
      <w14:ligatures w14:val="standardContextual"/>
    </w:rPr>
  </w:style>
  <w:style w:type="paragraph" w:styleId="ListParagraph">
    <w:name w:val="List Paragraph"/>
    <w:basedOn w:val="Normal"/>
    <w:uiPriority w:val="34"/>
    <w:qFormat/>
    <w:rsid w:val="00E83C26"/>
    <w:pPr>
      <w:ind w:left="720"/>
      <w:contextualSpacing/>
    </w:pPr>
  </w:style>
  <w:style w:type="paragraph" w:customStyle="1" w:styleId="head5">
    <w:name w:val="head5"/>
    <w:basedOn w:val="Heading2"/>
    <w:link w:val="head5Char"/>
    <w:qFormat/>
    <w:rsid w:val="00E83C26"/>
    <w:pPr>
      <w:keepNext w:val="0"/>
      <w:keepLines w:val="0"/>
      <w:numPr>
        <w:ilvl w:val="1"/>
        <w:numId w:val="1"/>
      </w:numPr>
      <w:spacing w:before="0" w:after="200" w:line="360" w:lineRule="auto"/>
      <w:ind w:right="40"/>
      <w:contextualSpacing/>
      <w:jc w:val="both"/>
    </w:pPr>
    <w:rPr>
      <w:rFonts w:asciiTheme="majorBidi" w:eastAsiaTheme="minorEastAsia" w:hAnsiTheme="majorBidi"/>
      <w:sz w:val="24"/>
      <w:szCs w:val="24"/>
      <w:lang w:val="en-US" w:eastAsia="id-ID"/>
    </w:rPr>
  </w:style>
  <w:style w:type="character" w:customStyle="1" w:styleId="head5Char">
    <w:name w:val="head5 Char"/>
    <w:basedOn w:val="Heading2Char"/>
    <w:link w:val="head5"/>
    <w:rsid w:val="00E83C26"/>
    <w:rPr>
      <w:rFonts w:asciiTheme="majorBidi" w:eastAsiaTheme="minorEastAsia" w:hAnsiTheme="majorBidi" w:cstheme="majorBidi"/>
      <w:b/>
      <w:bCs/>
      <w:color w:val="4F81BD" w:themeColor="accent1"/>
      <w:kern w:val="2"/>
      <w:sz w:val="24"/>
      <w:szCs w:val="24"/>
      <w:lang w:val="en-US" w:eastAsia="id-ID"/>
      <w14:ligatures w14:val="standardContextual"/>
    </w:rPr>
  </w:style>
  <w:style w:type="character" w:customStyle="1" w:styleId="Heading2Char">
    <w:name w:val="Heading 2 Char"/>
    <w:basedOn w:val="DefaultParagraphFont"/>
    <w:link w:val="Heading2"/>
    <w:uiPriority w:val="9"/>
    <w:semiHidden/>
    <w:rsid w:val="00E83C26"/>
    <w:rPr>
      <w:rFonts w:asciiTheme="majorHAnsi" w:eastAsiaTheme="majorEastAsia" w:hAnsiTheme="majorHAnsi" w:cstheme="majorBidi"/>
      <w:b/>
      <w:bCs/>
      <w:color w:val="4F81BD" w:themeColor="accent1"/>
      <w:kern w:val="2"/>
      <w:sz w:val="26"/>
      <w:szCs w:val="2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26"/>
    <w:pPr>
      <w:spacing w:after="160" w:line="259" w:lineRule="auto"/>
    </w:pPr>
    <w:rPr>
      <w:kern w:val="2"/>
      <w14:ligatures w14:val="standardContextual"/>
    </w:rPr>
  </w:style>
  <w:style w:type="paragraph" w:styleId="Heading1">
    <w:name w:val="heading 1"/>
    <w:basedOn w:val="Normal"/>
    <w:next w:val="Normal"/>
    <w:link w:val="Heading1Char"/>
    <w:uiPriority w:val="9"/>
    <w:qFormat/>
    <w:rsid w:val="00E83C26"/>
    <w:pPr>
      <w:spacing w:line="360" w:lineRule="auto"/>
      <w:jc w:val="center"/>
      <w:outlineLvl w:val="0"/>
    </w:pPr>
    <w:rPr>
      <w:rFonts w:asciiTheme="majorBidi" w:hAnsiTheme="majorBidi" w:cstheme="majorBidi"/>
      <w:b/>
      <w:bCs/>
      <w:sz w:val="24"/>
      <w:szCs w:val="24"/>
    </w:rPr>
  </w:style>
  <w:style w:type="paragraph" w:styleId="Heading2">
    <w:name w:val="heading 2"/>
    <w:basedOn w:val="Normal"/>
    <w:next w:val="Normal"/>
    <w:link w:val="Heading2Char"/>
    <w:uiPriority w:val="9"/>
    <w:semiHidden/>
    <w:unhideWhenUsed/>
    <w:qFormat/>
    <w:rsid w:val="00E83C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C26"/>
    <w:rPr>
      <w:rFonts w:asciiTheme="majorBidi" w:hAnsiTheme="majorBidi" w:cstheme="majorBidi"/>
      <w:b/>
      <w:bCs/>
      <w:kern w:val="2"/>
      <w:sz w:val="24"/>
      <w:szCs w:val="24"/>
      <w14:ligatures w14:val="standardContextual"/>
    </w:rPr>
  </w:style>
  <w:style w:type="paragraph" w:styleId="ListParagraph">
    <w:name w:val="List Paragraph"/>
    <w:basedOn w:val="Normal"/>
    <w:uiPriority w:val="34"/>
    <w:qFormat/>
    <w:rsid w:val="00E83C26"/>
    <w:pPr>
      <w:ind w:left="720"/>
      <w:contextualSpacing/>
    </w:pPr>
  </w:style>
  <w:style w:type="paragraph" w:customStyle="1" w:styleId="head5">
    <w:name w:val="head5"/>
    <w:basedOn w:val="Heading2"/>
    <w:link w:val="head5Char"/>
    <w:qFormat/>
    <w:rsid w:val="00E83C26"/>
    <w:pPr>
      <w:keepNext w:val="0"/>
      <w:keepLines w:val="0"/>
      <w:numPr>
        <w:ilvl w:val="1"/>
        <w:numId w:val="1"/>
      </w:numPr>
      <w:spacing w:before="0" w:after="200" w:line="360" w:lineRule="auto"/>
      <w:ind w:right="40"/>
      <w:contextualSpacing/>
      <w:jc w:val="both"/>
    </w:pPr>
    <w:rPr>
      <w:rFonts w:asciiTheme="majorBidi" w:eastAsiaTheme="minorEastAsia" w:hAnsiTheme="majorBidi"/>
      <w:sz w:val="24"/>
      <w:szCs w:val="24"/>
      <w:lang w:val="en-US" w:eastAsia="id-ID"/>
    </w:rPr>
  </w:style>
  <w:style w:type="character" w:customStyle="1" w:styleId="head5Char">
    <w:name w:val="head5 Char"/>
    <w:basedOn w:val="Heading2Char"/>
    <w:link w:val="head5"/>
    <w:rsid w:val="00E83C26"/>
    <w:rPr>
      <w:rFonts w:asciiTheme="majorBidi" w:eastAsiaTheme="minorEastAsia" w:hAnsiTheme="majorBidi" w:cstheme="majorBidi"/>
      <w:b/>
      <w:bCs/>
      <w:color w:val="4F81BD" w:themeColor="accent1"/>
      <w:kern w:val="2"/>
      <w:sz w:val="24"/>
      <w:szCs w:val="24"/>
      <w:lang w:val="en-US" w:eastAsia="id-ID"/>
      <w14:ligatures w14:val="standardContextual"/>
    </w:rPr>
  </w:style>
  <w:style w:type="character" w:customStyle="1" w:styleId="Heading2Char">
    <w:name w:val="Heading 2 Char"/>
    <w:basedOn w:val="DefaultParagraphFont"/>
    <w:link w:val="Heading2"/>
    <w:uiPriority w:val="9"/>
    <w:semiHidden/>
    <w:rsid w:val="00E83C26"/>
    <w:rPr>
      <w:rFonts w:asciiTheme="majorHAnsi" w:eastAsiaTheme="majorEastAsia" w:hAnsiTheme="majorHAnsi" w:cstheme="majorBidi"/>
      <w:b/>
      <w:bCs/>
      <w:color w:val="4F81BD" w:themeColor="accent1"/>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2022-11-08T06:03:00Z</dcterms:created>
  <dcterms:modified xsi:type="dcterms:W3CDTF">2022-11-08T06:03:00Z</dcterms:modified>
</cp:coreProperties>
</file>