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EFE57" w14:textId="77777777" w:rsidR="00A152D3" w:rsidRPr="00875259" w:rsidRDefault="00A152D3" w:rsidP="00A152D3">
      <w:pPr>
        <w:pStyle w:val="Heading1"/>
        <w:rPr>
          <w:rFonts w:cs="Times New Roman"/>
        </w:rPr>
      </w:pPr>
      <w:r w:rsidRPr="00875259">
        <w:rPr>
          <w:rFonts w:cs="Times New Roman"/>
        </w:rPr>
        <w:t>CHAPTER I</w:t>
      </w:r>
    </w:p>
    <w:p w14:paraId="3F001D75" w14:textId="77777777" w:rsidR="00A152D3" w:rsidRPr="00875259" w:rsidRDefault="00A152D3" w:rsidP="00A152D3">
      <w:pPr>
        <w:pStyle w:val="Heading1"/>
      </w:pPr>
      <w:bookmarkStart w:id="0" w:name="_Toc101419923"/>
      <w:r w:rsidRPr="00875259">
        <w:t>INTRODUCTION</w:t>
      </w:r>
      <w:bookmarkEnd w:id="0"/>
    </w:p>
    <w:p w14:paraId="0276E0C8" w14:textId="77777777" w:rsidR="00A152D3" w:rsidRPr="00875259" w:rsidRDefault="00A152D3" w:rsidP="00A152D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75259">
        <w:rPr>
          <w:rFonts w:ascii="Times New Roman" w:hAnsi="Times New Roman" w:cs="Times New Roman"/>
          <w:sz w:val="24"/>
          <w:szCs w:val="28"/>
        </w:rPr>
        <w:t xml:space="preserve">This chapter described the reason for conducting the study. It starts with an elaboration of the background of the study, followed by terminology of key terms, </w:t>
      </w:r>
      <w:r w:rsidRPr="00875259">
        <w:rPr>
          <w:rFonts w:ascii="Times New Roman" w:hAnsi="Times New Roman" w:cs="Times New Roman"/>
          <w:color w:val="000000"/>
          <w:sz w:val="24"/>
          <w:szCs w:val="28"/>
        </w:rPr>
        <w:t>research questions and objectives, and the study's significance.</w:t>
      </w:r>
    </w:p>
    <w:p w14:paraId="259A12E1" w14:textId="77777777" w:rsidR="00A152D3" w:rsidRPr="00875259" w:rsidRDefault="00A152D3" w:rsidP="00A152D3">
      <w:pPr>
        <w:pStyle w:val="Heading2"/>
        <w:numPr>
          <w:ilvl w:val="0"/>
          <w:numId w:val="2"/>
        </w:numPr>
        <w:tabs>
          <w:tab w:val="num" w:pos="360"/>
        </w:tabs>
        <w:ind w:left="851" w:hanging="851"/>
      </w:pPr>
      <w:bookmarkStart w:id="1" w:name="_Toc101419924"/>
      <w:r w:rsidRPr="00875259">
        <w:t xml:space="preserve">Background of the </w:t>
      </w:r>
      <w:r>
        <w:t>S</w:t>
      </w:r>
      <w:r w:rsidRPr="00875259">
        <w:t>tudy</w:t>
      </w:r>
      <w:bookmarkEnd w:id="1"/>
    </w:p>
    <w:p w14:paraId="22D2FA63" w14:textId="77777777" w:rsidR="00A152D3" w:rsidRPr="00875259" w:rsidRDefault="00A152D3" w:rsidP="00A152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259">
        <w:rPr>
          <w:rFonts w:ascii="Times New Roman" w:hAnsi="Times New Roman" w:cs="Times New Roman"/>
          <w:sz w:val="24"/>
          <w:szCs w:val="24"/>
          <w:lang w:val="en-US"/>
        </w:rPr>
        <w:t>Project-based learning is generally considered an alternative to traditional, teacher-led education.</w:t>
      </w:r>
      <w:r w:rsidRPr="008752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75259">
        <w:rPr>
          <w:rFonts w:ascii="Times New Roman" w:hAnsi="Times New Roman" w:cs="Times New Roman"/>
          <w:sz w:val="24"/>
          <w:szCs w:val="24"/>
        </w:rPr>
        <w:t xml:space="preserve">Project-Based Learning is one approach to education that emphasizes the learner and his/her role in the learning process. </w:t>
      </w:r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 (2011) states that Project-Based Learning (PBL) has been recognized to be effective and fruitful in the 21st century education.</w:t>
      </w:r>
      <w:r w:rsidRPr="00875259">
        <w:rPr>
          <w:rStyle w:val="CommentReference"/>
          <w:rFonts w:cs="Times New Roman"/>
          <w:sz w:val="24"/>
          <w:szCs w:val="24"/>
        </w:rPr>
        <w:t xml:space="preserve"> It is proven by the increasing number of students who have self-confidence and are able to think critically in solving any problems they face. </w:t>
      </w:r>
      <w:r w:rsidRPr="00875259">
        <w:rPr>
          <w:rFonts w:ascii="Times New Roman" w:hAnsi="Times New Roman" w:cs="Times New Roman"/>
          <w:sz w:val="24"/>
          <w:szCs w:val="24"/>
        </w:rPr>
        <w:t xml:space="preserve">Studies reveal that instructional methods such as group projects, projects and lessons involving technology and presentations are among the instructional methods most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favored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 by students, while uninteresting and irrelevant learning materials and the absence of interaction with teachers are demotivating factors (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Yazzie-Mintz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, 2010). </w:t>
      </w:r>
    </w:p>
    <w:p w14:paraId="12DC7EBC" w14:textId="77777777" w:rsidR="00A152D3" w:rsidRPr="00875259" w:rsidRDefault="00A152D3" w:rsidP="00A152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259">
        <w:rPr>
          <w:rFonts w:ascii="Times New Roman" w:hAnsi="Times New Roman" w:cs="Times New Roman"/>
          <w:sz w:val="24"/>
          <w:szCs w:val="24"/>
        </w:rPr>
        <w:t>However, Project Based Learning requires much time that must be provided to solve complex problems. It will lead to a lack of time available for the material/content and the organization and administration of project based learning can be time-consuming (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Helle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 et al. 2006;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Kemdikbud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>, 2013a). Even, many teachers feel comfortable with traditional classrooms, where they play a central role in the classroom (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Kemdikbud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>, 2013a). This is a difficult transition, especially for instructors/teachers who have little or no control of the technology. Moreover, teachers' content knowledge, students' lack of experience in project based learning and their preferences for traditional-structured approaches that emphasize passive learning (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Helle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 et al. 2006).</w:t>
      </w:r>
    </w:p>
    <w:p w14:paraId="2FF6B2D0" w14:textId="77777777" w:rsidR="00A152D3" w:rsidRDefault="00A152D3" w:rsidP="00A152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A152D3" w:rsidSect="00CE2C6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</w:p>
    <w:p w14:paraId="2636981A" w14:textId="77777777" w:rsidR="00A152D3" w:rsidRPr="00875259" w:rsidRDefault="00A152D3" w:rsidP="00A152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5259">
        <w:rPr>
          <w:rFonts w:ascii="Times New Roman" w:hAnsi="Times New Roman" w:cs="Times New Roman"/>
          <w:sz w:val="24"/>
          <w:szCs w:val="24"/>
        </w:rPr>
        <w:lastRenderedPageBreak/>
        <w:t xml:space="preserve">A number of studies have been conducted about students or teachers understanding of Project Based Learning. First, Grant (2009) did a research related </w:t>
      </w:r>
      <w:proofErr w:type="gramStart"/>
      <w:r w:rsidRPr="00875259">
        <w:rPr>
          <w:rFonts w:ascii="Times New Roman" w:hAnsi="Times New Roman" w:cs="Times New Roman"/>
          <w:sz w:val="24"/>
          <w:szCs w:val="24"/>
        </w:rPr>
        <w:t>to an understanding projects</w:t>
      </w:r>
      <w:proofErr w:type="gramEnd"/>
      <w:r w:rsidRPr="00875259">
        <w:rPr>
          <w:rFonts w:ascii="Times New Roman" w:hAnsi="Times New Roman" w:cs="Times New Roman"/>
          <w:sz w:val="24"/>
          <w:szCs w:val="24"/>
        </w:rPr>
        <w:t xml:space="preserve"> in project-based learning. Second, Bas (2011) investigating the effects of project-based learning on student’s English lesson. Third, Patton (2012). Work that matter: The teacher’s guide to project-based learning.</w:t>
      </w:r>
      <w:r w:rsidRPr="00875259">
        <w:rPr>
          <w:rFonts w:ascii="Times New Roman" w:hAnsi="Times New Roman" w:cs="Times New Roman"/>
        </w:rPr>
        <w:t xml:space="preserve"> </w:t>
      </w:r>
      <w:r w:rsidRPr="00875259">
        <w:rPr>
          <w:rFonts w:ascii="Times New Roman" w:hAnsi="Times New Roman" w:cs="Times New Roman"/>
          <w:sz w:val="24"/>
          <w:szCs w:val="24"/>
        </w:rPr>
        <w:t xml:space="preserve">Furthermore, several studies also discussed the impact of PBL implementation to students which is the results of these studies to determine the advantages and disadvantages of PBL. (Assoc. Prof.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Sabahattin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Ciftci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>, 2015), (</w:t>
      </w:r>
      <w:proofErr w:type="spellStart"/>
      <w:proofErr w:type="gramStart"/>
      <w:r w:rsidRPr="00875259">
        <w:rPr>
          <w:rFonts w:ascii="Times New Roman" w:hAnsi="Times New Roman" w:cs="Times New Roman"/>
          <w:sz w:val="24"/>
          <w:szCs w:val="24"/>
        </w:rPr>
        <w:t>Jolanta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Lasauskiene</w:t>
      </w:r>
      <w:proofErr w:type="spellEnd"/>
      <w:proofErr w:type="gramEnd"/>
      <w:r w:rsidRPr="00875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Asta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Rauduvaite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>, 2015), (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Thuan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>, P. D, 2018), (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Hursen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, C, 2018), (George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Weichhart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 and Christian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Stary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>, 2017), (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 , NIA,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Noordin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>, N., &amp; Razali, AB, 2019). There are studies that discuss the topic of online PBL that uses technology or applications in the online PBL implementation. (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Chien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-Liang., Lin, 2017), Moreover, </w:t>
      </w:r>
      <w:proofErr w:type="spellStart"/>
      <w:r w:rsidRPr="00875259">
        <w:rPr>
          <w:rFonts w:ascii="Times New Roman" w:hAnsi="Times New Roman" w:cs="Times New Roman"/>
          <w:sz w:val="24"/>
          <w:szCs w:val="24"/>
        </w:rPr>
        <w:t>Habók</w:t>
      </w:r>
      <w:proofErr w:type="spellEnd"/>
      <w:r w:rsidRPr="00875259">
        <w:rPr>
          <w:rFonts w:ascii="Times New Roman" w:hAnsi="Times New Roman" w:cs="Times New Roman"/>
          <w:sz w:val="24"/>
          <w:szCs w:val="24"/>
        </w:rPr>
        <w:t xml:space="preserve"> &amp; Nagy (2016) also conduct a research-related; however it is in the teachers’ understanding. They take a look into the teachers’ preference for using Project-Based Learning and how teachers’ perceive their role in the classroom. Adams (2018) conducted a study in a private Guatemalan school focusing on teachers' and students' understanding of PBL </w:t>
      </w:r>
      <w:proofErr w:type="gramStart"/>
      <w:r w:rsidRPr="00875259">
        <w:rPr>
          <w:rFonts w:ascii="Times New Roman" w:hAnsi="Times New Roman" w:cs="Times New Roman"/>
          <w:sz w:val="24"/>
          <w:szCs w:val="24"/>
        </w:rPr>
        <w:t>in  English</w:t>
      </w:r>
      <w:proofErr w:type="gramEnd"/>
      <w:r w:rsidRPr="00875259">
        <w:rPr>
          <w:rFonts w:ascii="Times New Roman" w:hAnsi="Times New Roman" w:cs="Times New Roman"/>
          <w:sz w:val="24"/>
          <w:szCs w:val="24"/>
        </w:rPr>
        <w:t xml:space="preserve"> as a Foreign Language context.</w:t>
      </w:r>
    </w:p>
    <w:p w14:paraId="1775DC50" w14:textId="77777777" w:rsidR="00A152D3" w:rsidRPr="000020FF" w:rsidRDefault="00A152D3" w:rsidP="00A152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01419925"/>
      <w:r w:rsidRPr="000020FF">
        <w:rPr>
          <w:rFonts w:ascii="Times New Roman" w:hAnsi="Times New Roman" w:cs="Times New Roman"/>
          <w:sz w:val="24"/>
          <w:szCs w:val="24"/>
        </w:rPr>
        <w:t>Despite the similarities this study shares with the previous study, there are still differences. This study discusses teachers of EFL online classes' understanding of project-based learning. Meanwhile, the previous study discussed teachers’ understanding and the implementation of project-based learning in the classroom. Teachers’ understanding of PBL in EFL online classes is important as they are going to teach in real class. His understanding can serve as a guide for when they have to face the real world. Therefore, based on the reasons mentioned, the writer is curious to conduct research about teachers' understanding of project-based learning in EFL online classes in Senior High School.</w:t>
      </w:r>
    </w:p>
    <w:p w14:paraId="1F91ABC0" w14:textId="77777777" w:rsidR="00A152D3" w:rsidRDefault="00A152D3" w:rsidP="00A152D3"/>
    <w:p w14:paraId="3276B18D" w14:textId="77777777" w:rsidR="00A152D3" w:rsidRDefault="00A152D3" w:rsidP="00A152D3"/>
    <w:p w14:paraId="0E864F09" w14:textId="77777777" w:rsidR="00A152D3" w:rsidRDefault="00A152D3" w:rsidP="00A152D3"/>
    <w:bookmarkEnd w:id="2"/>
    <w:p w14:paraId="5192B375" w14:textId="77777777" w:rsidR="00A152D3" w:rsidRDefault="00A152D3" w:rsidP="00A152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A152D3" w:rsidSect="00A152D3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14:paraId="03FB6946" w14:textId="77777777" w:rsidR="00A152D3" w:rsidRPr="000020FF" w:rsidRDefault="00A152D3" w:rsidP="00A152D3">
      <w:pPr>
        <w:pStyle w:val="Heading2"/>
      </w:pPr>
      <w:r w:rsidRPr="000020FF">
        <w:lastRenderedPageBreak/>
        <w:t>1.2</w:t>
      </w:r>
      <w:r w:rsidRPr="000020FF">
        <w:tab/>
        <w:t>Research Question</w:t>
      </w:r>
    </w:p>
    <w:p w14:paraId="5F0246C5" w14:textId="5871C215" w:rsidR="00A152D3" w:rsidRDefault="00A152D3" w:rsidP="00A152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259">
        <w:rPr>
          <w:rFonts w:ascii="Times New Roman" w:hAnsi="Times New Roman" w:cs="Times New Roman"/>
          <w:sz w:val="24"/>
          <w:szCs w:val="24"/>
        </w:rPr>
        <w:t>Based on the background above, the research question of this study is “</w:t>
      </w:r>
      <w:r w:rsidRPr="00875259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Pr="00875259">
        <w:rPr>
          <w:rFonts w:ascii="Times New Roman" w:hAnsi="Times New Roman" w:cs="Times New Roman"/>
          <w:sz w:val="24"/>
          <w:szCs w:val="24"/>
        </w:rPr>
        <w:t xml:space="preserve">is the teacher’s understanding on the use of Project-Based Learning (PBL) in </w:t>
      </w:r>
      <w:r w:rsidR="00A16D8D">
        <w:rPr>
          <w:rFonts w:ascii="Times New Roman" w:hAnsi="Times New Roman" w:cs="Times New Roman"/>
          <w:sz w:val="24"/>
          <w:szCs w:val="24"/>
        </w:rPr>
        <w:t>Senior High School</w:t>
      </w:r>
      <w:r w:rsidRPr="00875259">
        <w:rPr>
          <w:rFonts w:ascii="Times New Roman" w:hAnsi="Times New Roman" w:cs="Times New Roman"/>
          <w:sz w:val="24"/>
          <w:szCs w:val="24"/>
          <w:lang w:val="en-US"/>
        </w:rPr>
        <w:t>?”</w:t>
      </w:r>
    </w:p>
    <w:p w14:paraId="1685DC13" w14:textId="77777777" w:rsidR="00A16D8D" w:rsidRDefault="00A152D3" w:rsidP="00A152D3">
      <w:pPr>
        <w:pStyle w:val="Heading2"/>
      </w:pPr>
      <w:bookmarkStart w:id="3" w:name="_Toc101419926"/>
      <w:r>
        <w:t>1.3</w:t>
      </w:r>
      <w:r>
        <w:tab/>
      </w:r>
      <w:bookmarkEnd w:id="3"/>
      <w:r w:rsidR="00A16D8D">
        <w:t>Research Objectives</w:t>
      </w:r>
    </w:p>
    <w:p w14:paraId="7561D113" w14:textId="25ECFD88" w:rsidR="00A152D3" w:rsidRDefault="00A16D8D" w:rsidP="00A152D3">
      <w:pPr>
        <w:pStyle w:val="Heading2"/>
      </w:pPr>
      <w:r>
        <w:tab/>
      </w:r>
      <w:r>
        <w:rPr>
          <w:b w:val="0"/>
          <w:bCs w:val="0"/>
        </w:rPr>
        <w:t xml:space="preserve">Based on the research question above, the </w:t>
      </w:r>
      <w:proofErr w:type="gramStart"/>
      <w:r>
        <w:rPr>
          <w:b w:val="0"/>
          <w:bCs w:val="0"/>
        </w:rPr>
        <w:t>objectives of the study is</w:t>
      </w:r>
      <w:proofErr w:type="gramEnd"/>
      <w:r>
        <w:rPr>
          <w:b w:val="0"/>
          <w:bCs w:val="0"/>
        </w:rPr>
        <w:t xml:space="preserve"> investigate the teacher’s understanding on the use of Project-Based Learning (PBL) in Senior High School.</w:t>
      </w:r>
      <w:r w:rsidR="00A152D3" w:rsidRPr="00875259">
        <w:t xml:space="preserve">  </w:t>
      </w:r>
    </w:p>
    <w:p w14:paraId="0FC72320" w14:textId="74D97022" w:rsidR="00A16D8D" w:rsidRDefault="00A16D8D" w:rsidP="00A16D8D">
      <w:pPr>
        <w:pStyle w:val="Heading2"/>
      </w:pPr>
      <w:r>
        <w:t>1.4</w:t>
      </w:r>
      <w:r>
        <w:tab/>
        <w:t xml:space="preserve">Scope </w:t>
      </w:r>
      <w:proofErr w:type="gramStart"/>
      <w:r>
        <w:t>And</w:t>
      </w:r>
      <w:proofErr w:type="gramEnd"/>
      <w:r>
        <w:t xml:space="preserve"> Limitation</w:t>
      </w:r>
    </w:p>
    <w:p w14:paraId="54AFCC4D" w14:textId="48A6F7FE" w:rsidR="00A16D8D" w:rsidRDefault="00A16D8D" w:rsidP="00C03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researcher would like to limit the scope of the study to </w:t>
      </w:r>
      <w:r w:rsidR="00795978">
        <w:rPr>
          <w:rFonts w:ascii="Times New Roman" w:hAnsi="Times New Roman" w:cs="Times New Roman"/>
          <w:sz w:val="24"/>
          <w:szCs w:val="24"/>
          <w:lang w:val="en-US"/>
        </w:rPr>
        <w:t xml:space="preserve">avoid misinterpretation of the problem. The scope is presented in the </w:t>
      </w:r>
      <w:proofErr w:type="gramStart"/>
      <w:r w:rsidR="00795978">
        <w:rPr>
          <w:rFonts w:ascii="Times New Roman" w:hAnsi="Times New Roman" w:cs="Times New Roman"/>
          <w:sz w:val="24"/>
          <w:szCs w:val="24"/>
          <w:lang w:val="en-US"/>
        </w:rPr>
        <w:t>following :</w:t>
      </w:r>
      <w:proofErr w:type="gramEnd"/>
    </w:p>
    <w:p w14:paraId="4884ABDB" w14:textId="568C5DE5" w:rsidR="00795978" w:rsidRDefault="00795978" w:rsidP="00C035F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study especially focused on the teacher’s understanding of Project-Based Learning in EFL Classroom</w:t>
      </w:r>
    </w:p>
    <w:p w14:paraId="1C251CB7" w14:textId="29C9C3E6" w:rsidR="00C035F6" w:rsidRPr="00C035F6" w:rsidRDefault="00795978" w:rsidP="00C035F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study is conducted to the English teacher in Senior High School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Garut</w:t>
      </w:r>
      <w:proofErr w:type="spellEnd"/>
    </w:p>
    <w:p w14:paraId="1856E040" w14:textId="47CB6CFA" w:rsidR="00A152D3" w:rsidRPr="00F8457C" w:rsidRDefault="00A152D3" w:rsidP="00A152D3">
      <w:pPr>
        <w:pStyle w:val="Heading2"/>
        <w:rPr>
          <w:lang w:val="en-ID"/>
        </w:rPr>
      </w:pPr>
      <w:bookmarkStart w:id="4" w:name="_Toc101419927"/>
      <w:r>
        <w:t>1.</w:t>
      </w:r>
      <w:r w:rsidR="00C035F6">
        <w:t>5</w:t>
      </w:r>
      <w:r>
        <w:tab/>
      </w:r>
      <w:r w:rsidRPr="00875259">
        <w:t>Significance</w:t>
      </w:r>
      <w:bookmarkEnd w:id="4"/>
      <w:r w:rsidR="00C035F6">
        <w:t xml:space="preserve"> of the Study</w:t>
      </w:r>
    </w:p>
    <w:p w14:paraId="57E5B870" w14:textId="77777777" w:rsidR="00A152D3" w:rsidRPr="00875259" w:rsidRDefault="00A152D3" w:rsidP="00A152D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259">
        <w:rPr>
          <w:rFonts w:ascii="Times New Roman" w:hAnsi="Times New Roman" w:cs="Times New Roman"/>
          <w:sz w:val="24"/>
          <w:szCs w:val="24"/>
          <w:lang w:val="en-US"/>
        </w:rPr>
        <w:t xml:space="preserve">The result of the research expectedly give contribution </w:t>
      </w:r>
      <w:proofErr w:type="gramStart"/>
      <w:r w:rsidRPr="00875259">
        <w:rPr>
          <w:rFonts w:ascii="Times New Roman" w:hAnsi="Times New Roman" w:cs="Times New Roman"/>
          <w:sz w:val="24"/>
          <w:szCs w:val="24"/>
          <w:lang w:val="en-US"/>
        </w:rPr>
        <w:t>to :</w:t>
      </w:r>
      <w:proofErr w:type="gramEnd"/>
    </w:p>
    <w:p w14:paraId="22E17B94" w14:textId="77777777" w:rsidR="00A152D3" w:rsidRDefault="00A152D3" w:rsidP="00A152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259">
        <w:rPr>
          <w:rFonts w:ascii="Times New Roman" w:hAnsi="Times New Roman" w:cs="Times New Roman"/>
          <w:sz w:val="24"/>
          <w:szCs w:val="24"/>
          <w:lang w:val="en-US"/>
        </w:rPr>
        <w:t>Theoretically</w:t>
      </w:r>
    </w:p>
    <w:p w14:paraId="3F4E9CE8" w14:textId="77777777" w:rsidR="00A152D3" w:rsidRPr="00F8457C" w:rsidRDefault="00A152D3" w:rsidP="00A152D3">
      <w:pPr>
        <w:pStyle w:val="ListParagraph"/>
        <w:spacing w:line="360" w:lineRule="auto"/>
        <w:ind w:left="1211" w:firstLine="2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457C">
        <w:rPr>
          <w:rFonts w:ascii="Times New Roman" w:hAnsi="Times New Roman" w:cs="Times New Roman"/>
          <w:sz w:val="24"/>
          <w:szCs w:val="24"/>
        </w:rPr>
        <w:t>This research is expected to contribute to additional knowledge and information about the EFL teachers’ understanding of project-based learning (PBL) in senior high school.</w:t>
      </w:r>
    </w:p>
    <w:p w14:paraId="45E63657" w14:textId="77777777" w:rsidR="00A152D3" w:rsidRPr="00F8457C" w:rsidRDefault="00A152D3" w:rsidP="00A152D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57C">
        <w:rPr>
          <w:rFonts w:ascii="Times New Roman" w:hAnsi="Times New Roman" w:cs="Times New Roman"/>
          <w:sz w:val="24"/>
          <w:szCs w:val="24"/>
          <w:lang w:val="en-US"/>
        </w:rPr>
        <w:t>Practically</w:t>
      </w:r>
    </w:p>
    <w:p w14:paraId="2BBF7B14" w14:textId="77777777" w:rsidR="00A152D3" w:rsidRDefault="00A152D3" w:rsidP="00A152D3">
      <w:pPr>
        <w:pStyle w:val="ListParagraph"/>
        <w:spacing w:line="360" w:lineRule="auto"/>
        <w:ind w:left="1211" w:firstLine="2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457C">
        <w:rPr>
          <w:rFonts w:ascii="Times New Roman" w:hAnsi="Times New Roman" w:cs="Times New Roman"/>
          <w:sz w:val="24"/>
          <w:szCs w:val="24"/>
          <w:lang w:val="en-US"/>
        </w:rPr>
        <w:t xml:space="preserve">The result of this research is hoped be useful not only for the researcher to fulfill bachelor’s degree but also for these stakeholders as </w:t>
      </w:r>
      <w:proofErr w:type="gramStart"/>
      <w:r w:rsidRPr="00F8457C">
        <w:rPr>
          <w:rFonts w:ascii="Times New Roman" w:hAnsi="Times New Roman" w:cs="Times New Roman"/>
          <w:sz w:val="24"/>
          <w:szCs w:val="24"/>
          <w:lang w:val="en-US"/>
        </w:rPr>
        <w:t>below :</w:t>
      </w:r>
      <w:proofErr w:type="gramEnd"/>
    </w:p>
    <w:p w14:paraId="6BE16F14" w14:textId="77777777" w:rsidR="00A152D3" w:rsidRPr="00F8457C" w:rsidRDefault="00A152D3" w:rsidP="00A152D3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57C">
        <w:rPr>
          <w:rFonts w:ascii="Times New Roman" w:hAnsi="Times New Roman" w:cs="Times New Roman"/>
          <w:sz w:val="24"/>
          <w:szCs w:val="24"/>
          <w:lang w:val="en-US"/>
        </w:rPr>
        <w:t>For teachers</w:t>
      </w:r>
    </w:p>
    <w:p w14:paraId="75920D51" w14:textId="77777777" w:rsidR="00CE2C69" w:rsidRDefault="00A152D3" w:rsidP="00A152D3">
      <w:pPr>
        <w:pStyle w:val="ListParagraph"/>
        <w:spacing w:line="360" w:lineRule="auto"/>
        <w:ind w:left="1931" w:firstLine="229"/>
        <w:jc w:val="both"/>
        <w:rPr>
          <w:rFonts w:ascii="Times New Roman" w:hAnsi="Times New Roman" w:cs="Times New Roman"/>
          <w:sz w:val="24"/>
          <w:szCs w:val="24"/>
        </w:rPr>
        <w:sectPr w:rsidR="00CE2C69" w:rsidSect="00A152D3">
          <w:headerReference w:type="default" r:id="rId17"/>
          <w:footerReference w:type="default" r:id="rId18"/>
          <w:pgSz w:w="11906" w:h="16838"/>
          <w:pgMar w:top="2268" w:right="1701" w:bottom="1701" w:left="2268" w:header="708" w:footer="708" w:gutter="0"/>
          <w:pgNumType w:start="4"/>
          <w:cols w:space="708"/>
          <w:docGrid w:linePitch="360"/>
        </w:sectPr>
      </w:pPr>
      <w:r w:rsidRPr="00F8457C">
        <w:rPr>
          <w:rFonts w:ascii="Times New Roman" w:hAnsi="Times New Roman" w:cs="Times New Roman"/>
          <w:sz w:val="24"/>
          <w:szCs w:val="24"/>
        </w:rPr>
        <w:t>This research aims to develop teachers' PBL method by selecting and providing proper materials and identifying some</w:t>
      </w:r>
    </w:p>
    <w:p w14:paraId="426F30AD" w14:textId="2E07A001" w:rsidR="00A152D3" w:rsidRDefault="00A152D3" w:rsidP="00A152D3">
      <w:pPr>
        <w:pStyle w:val="ListParagraph"/>
        <w:spacing w:line="360" w:lineRule="auto"/>
        <w:ind w:left="193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F8457C">
        <w:rPr>
          <w:rFonts w:ascii="Times New Roman" w:hAnsi="Times New Roman" w:cs="Times New Roman"/>
          <w:sz w:val="24"/>
          <w:szCs w:val="24"/>
        </w:rPr>
        <w:lastRenderedPageBreak/>
        <w:t xml:space="preserve"> difficulties that may be encountered. This study also aims to provide additional knowledge for other English teachers interested in implementing PBL in the senior high school English classroom.</w:t>
      </w:r>
    </w:p>
    <w:p w14:paraId="3EAB3198" w14:textId="77777777" w:rsidR="00A152D3" w:rsidRPr="00F8457C" w:rsidRDefault="00A152D3" w:rsidP="00A152D3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7C">
        <w:rPr>
          <w:rFonts w:ascii="Times New Roman" w:hAnsi="Times New Roman" w:cs="Times New Roman"/>
          <w:sz w:val="24"/>
          <w:szCs w:val="24"/>
          <w:lang w:val="en-US"/>
        </w:rPr>
        <w:t>For school</w:t>
      </w:r>
    </w:p>
    <w:p w14:paraId="6559274C" w14:textId="4F09C33A" w:rsidR="00C035F6" w:rsidRPr="00C035F6" w:rsidRDefault="00A152D3" w:rsidP="00C035F6">
      <w:pPr>
        <w:pStyle w:val="ListParagraph"/>
        <w:spacing w:line="360" w:lineRule="auto"/>
        <w:ind w:left="1931" w:firstLine="22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457C">
        <w:rPr>
          <w:rFonts w:ascii="Times New Roman" w:hAnsi="Times New Roman" w:cs="Times New Roman"/>
          <w:sz w:val="24"/>
          <w:szCs w:val="24"/>
        </w:rPr>
        <w:t>The results of this study are sure to be useful for schools in having empirical data on EFL classrooms and for identifying the benefits and challenges of using PB</w:t>
      </w:r>
      <w:r w:rsidR="00C035F6">
        <w:rPr>
          <w:rFonts w:ascii="Times New Roman" w:hAnsi="Times New Roman" w:cs="Times New Roman"/>
          <w:sz w:val="24"/>
          <w:szCs w:val="24"/>
          <w:lang w:val="en-US"/>
        </w:rPr>
        <w:t>L.</w:t>
      </w:r>
    </w:p>
    <w:p w14:paraId="28456CF2" w14:textId="77777777" w:rsidR="00C035F6" w:rsidRPr="00F8457C" w:rsidRDefault="00C035F6" w:rsidP="00C035F6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7C">
        <w:rPr>
          <w:rFonts w:ascii="Times New Roman" w:hAnsi="Times New Roman" w:cs="Times New Roman"/>
          <w:sz w:val="24"/>
          <w:szCs w:val="24"/>
          <w:lang w:val="en-US"/>
        </w:rPr>
        <w:t>For other researchers</w:t>
      </w:r>
    </w:p>
    <w:p w14:paraId="21CD4B8D" w14:textId="2ED2D0E7" w:rsidR="00C035F6" w:rsidRPr="00C035F6" w:rsidRDefault="00C035F6" w:rsidP="00C035F6">
      <w:pPr>
        <w:pStyle w:val="ListParagraph"/>
        <w:spacing w:line="360" w:lineRule="auto"/>
        <w:ind w:left="193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F8457C">
        <w:rPr>
          <w:rFonts w:ascii="Times New Roman" w:hAnsi="Times New Roman" w:cs="Times New Roman"/>
          <w:sz w:val="24"/>
          <w:szCs w:val="24"/>
        </w:rPr>
        <w:t>This research gives a beneficial description to any other researcher who wants to study the same case, so this research becomes helpful information and a useful reference for the next studies.</w:t>
      </w:r>
    </w:p>
    <w:p w14:paraId="5BD82F0C" w14:textId="6604FC5E" w:rsidR="00C035F6" w:rsidRDefault="00C035F6" w:rsidP="00C035F6">
      <w:pPr>
        <w:pStyle w:val="Heading2"/>
      </w:pPr>
      <w:bookmarkStart w:id="5" w:name="_Toc101419928"/>
      <w:r>
        <w:t>1.6</w:t>
      </w:r>
      <w:r>
        <w:tab/>
      </w:r>
      <w:bookmarkEnd w:id="5"/>
      <w:r>
        <w:t>Methodology</w:t>
      </w:r>
    </w:p>
    <w:p w14:paraId="685288F3" w14:textId="7D079F48" w:rsidR="00C035F6" w:rsidRDefault="00C035F6" w:rsidP="00AA2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</w:r>
      <w:r w:rsidRPr="00AA2EA2">
        <w:rPr>
          <w:rFonts w:ascii="Times New Roman" w:hAnsi="Times New Roman" w:cs="Times New Roman"/>
          <w:sz w:val="24"/>
          <w:szCs w:val="24"/>
          <w:lang w:val="en-US"/>
        </w:rPr>
        <w:t xml:space="preserve">The qualitative research approach was employed as a research design. A case study was applied as a guiding principle of qualitative research approach in this study. The study was conducted in One of Senior High Schools in </w:t>
      </w:r>
      <w:proofErr w:type="spellStart"/>
      <w:r w:rsidRPr="00AA2EA2">
        <w:rPr>
          <w:rFonts w:ascii="Times New Roman" w:hAnsi="Times New Roman" w:cs="Times New Roman"/>
          <w:sz w:val="24"/>
          <w:szCs w:val="24"/>
          <w:lang w:val="en-US"/>
        </w:rPr>
        <w:t>Garut</w:t>
      </w:r>
      <w:proofErr w:type="spellEnd"/>
      <w:r w:rsidRPr="00AA2E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2EA2" w:rsidRPr="00AA2EA2">
        <w:rPr>
          <w:rFonts w:ascii="Times New Roman" w:hAnsi="Times New Roman" w:cs="Times New Roman"/>
          <w:sz w:val="24"/>
          <w:szCs w:val="24"/>
          <w:lang w:val="en-US"/>
        </w:rPr>
        <w:t xml:space="preserve">The participant of this study </w:t>
      </w:r>
      <w:r w:rsidR="00AA2EA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A2EA2" w:rsidRPr="00AA2EA2">
        <w:rPr>
          <w:rFonts w:ascii="Times New Roman" w:hAnsi="Times New Roman" w:cs="Times New Roman"/>
          <w:sz w:val="24"/>
          <w:szCs w:val="24"/>
          <w:lang w:val="en-US"/>
        </w:rPr>
        <w:t xml:space="preserve"> one English teacher.</w:t>
      </w:r>
      <w:r w:rsidRPr="00AA2E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158933" w14:textId="2CD8B2C8" w:rsidR="00AA2EA2" w:rsidRPr="00AA2EA2" w:rsidRDefault="00AA2EA2" w:rsidP="00AA2EA2">
      <w:pPr>
        <w:pStyle w:val="Heading2"/>
      </w:pPr>
      <w:r>
        <w:t>1.6</w:t>
      </w:r>
      <w:r>
        <w:tab/>
        <w:t>Definition of Terms</w:t>
      </w:r>
    </w:p>
    <w:p w14:paraId="0F91BC80" w14:textId="77777777" w:rsidR="00C035F6" w:rsidRPr="00875259" w:rsidRDefault="00C035F6" w:rsidP="00C035F6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>The subsection in this study explains the clarification of some of the related terms that used in this research; they are, project-based learning, application, difficulty.</w:t>
      </w:r>
    </w:p>
    <w:p w14:paraId="64F92582" w14:textId="77777777" w:rsidR="00C035F6" w:rsidRPr="00875259" w:rsidRDefault="00C035F6" w:rsidP="00C035F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>Project-based learning in this study refers to how project-based learning is applied in EFL online classes (</w:t>
      </w:r>
      <w:proofErr w:type="spellStart"/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>Chien</w:t>
      </w:r>
      <w:proofErr w:type="spellEnd"/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>-Liang., Lin, 2017).</w:t>
      </w:r>
    </w:p>
    <w:p w14:paraId="4B357793" w14:textId="6EBF67ED" w:rsidR="00CE2C69" w:rsidRDefault="00C035F6" w:rsidP="00C035F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E2C69" w:rsidSect="00A152D3">
          <w:headerReference w:type="default" r:id="rId19"/>
          <w:pgSz w:w="11906" w:h="16838"/>
          <w:pgMar w:top="2268" w:right="1701" w:bottom="1701" w:left="2268" w:header="708" w:footer="708" w:gutter="0"/>
          <w:pgNumType w:start="4"/>
          <w:cols w:space="708"/>
          <w:docGrid w:linePitch="360"/>
        </w:sectPr>
      </w:pPr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term of application in this study refers to the teachers’ application to develop PBL in EFL online class in order to build moral character; hence, students can act in pursuit of various goals (Kilpatrick, 1918 in </w:t>
      </w:r>
      <w:proofErr w:type="spellStart"/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>Pecore</w:t>
      </w:r>
      <w:proofErr w:type="spellEnd"/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>, J. L</w:t>
      </w:r>
      <w:r w:rsidR="00CE2C69">
        <w:rPr>
          <w:rFonts w:ascii="Times New Roman" w:eastAsia="Times New Roman" w:hAnsi="Times New Roman" w:cs="Times New Roman"/>
          <w:color w:val="000000"/>
          <w:sz w:val="24"/>
          <w:szCs w:val="24"/>
        </w:rPr>
        <w:t>. (2015))</w:t>
      </w:r>
      <w:r w:rsidR="00CE2C69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  <w:bookmarkStart w:id="6" w:name="_GoBack"/>
      <w:bookmarkEnd w:id="6"/>
    </w:p>
    <w:p w14:paraId="4520D01B" w14:textId="4596F4AD" w:rsidR="00C035F6" w:rsidRPr="00875259" w:rsidRDefault="00C035F6" w:rsidP="00CE2C69">
      <w:pPr>
        <w:spacing w:after="0" w:line="36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2804E4" w14:textId="3E222442" w:rsidR="00C035F6" w:rsidRPr="00AA2EA2" w:rsidRDefault="00C035F6" w:rsidP="00AA2EA2">
      <w:pPr>
        <w:numPr>
          <w:ilvl w:val="0"/>
          <w:numId w:val="1"/>
        </w:numPr>
        <w:spacing w:after="2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35F6" w:rsidRPr="00AA2EA2" w:rsidSect="00A152D3">
          <w:headerReference w:type="default" r:id="rId20"/>
          <w:pgSz w:w="11906" w:h="16838"/>
          <w:pgMar w:top="2268" w:right="1701" w:bottom="1701" w:left="2268" w:header="708" w:footer="708" w:gutter="0"/>
          <w:pgNumType w:start="4"/>
          <w:cols w:space="708"/>
          <w:docGrid w:linePitch="360"/>
        </w:sectPr>
      </w:pPr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Adopting the (Kilpatrick, 1918 in </w:t>
      </w:r>
      <w:proofErr w:type="spellStart"/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>Pecore</w:t>
      </w:r>
      <w:proofErr w:type="spellEnd"/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L. (2015)) theory, </w:t>
      </w:r>
      <w:proofErr w:type="gramStart"/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875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research, the difficulty deal with the teachers’ difficulty as democratic teachers in the process of teaching English in EFL classes.</w:t>
      </w:r>
    </w:p>
    <w:p w14:paraId="33C7C9B8" w14:textId="77777777" w:rsidR="00F07E76" w:rsidRDefault="00F07E76"/>
    <w:sectPr w:rsidR="00F07E76" w:rsidSect="00A152D3">
      <w:headerReference w:type="default" r:id="rId21"/>
      <w:pgSz w:w="11906" w:h="16838"/>
      <w:pgMar w:top="2268" w:right="1701" w:bottom="1701" w:left="226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19B59" w14:textId="77777777" w:rsidR="00040A81" w:rsidRDefault="00040A81" w:rsidP="00A152D3">
      <w:pPr>
        <w:spacing w:after="0" w:line="240" w:lineRule="auto"/>
      </w:pPr>
      <w:r>
        <w:separator/>
      </w:r>
    </w:p>
  </w:endnote>
  <w:endnote w:type="continuationSeparator" w:id="0">
    <w:p w14:paraId="513C4A54" w14:textId="77777777" w:rsidR="00040A81" w:rsidRDefault="00040A81" w:rsidP="00A1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5B894" w14:textId="77777777" w:rsidR="005E156C" w:rsidRPr="000F0C4D" w:rsidRDefault="001217EC" w:rsidP="000F0C4D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1343B" w14:textId="77777777" w:rsidR="005E156C" w:rsidRPr="000F0C4D" w:rsidRDefault="001217EC" w:rsidP="00A5098D">
    <w:pPr>
      <w:pStyle w:val="Footer"/>
      <w:tabs>
        <w:tab w:val="center" w:pos="3968"/>
        <w:tab w:val="left" w:pos="4692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900A4" w14:textId="77777777" w:rsidR="00817F95" w:rsidRPr="000F0C4D" w:rsidRDefault="00C21B37" w:rsidP="000F0C4D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50D58" w14:textId="3DCDD71D" w:rsidR="00A152D3" w:rsidRPr="000F0C4D" w:rsidRDefault="00A152D3" w:rsidP="00A5098D">
    <w:pPr>
      <w:pStyle w:val="Footer"/>
      <w:tabs>
        <w:tab w:val="center" w:pos="3968"/>
        <w:tab w:val="left" w:pos="4692"/>
      </w:tabs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50277" w14:textId="77777777" w:rsidR="00040A81" w:rsidRDefault="00040A81" w:rsidP="00A152D3">
      <w:pPr>
        <w:spacing w:after="0" w:line="240" w:lineRule="auto"/>
      </w:pPr>
      <w:r>
        <w:separator/>
      </w:r>
    </w:p>
  </w:footnote>
  <w:footnote w:type="continuationSeparator" w:id="0">
    <w:p w14:paraId="1DD3FC18" w14:textId="77777777" w:rsidR="00040A81" w:rsidRDefault="00040A81" w:rsidP="00A1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E385B" w14:textId="77777777" w:rsidR="005E156C" w:rsidRPr="005E156C" w:rsidRDefault="00C21B37" w:rsidP="005E156C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99B40" w14:textId="77777777" w:rsidR="005E156C" w:rsidRPr="005E156C" w:rsidRDefault="00C21B37" w:rsidP="005E156C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773C" w14:textId="77777777" w:rsidR="00CB7494" w:rsidRPr="005E156C" w:rsidRDefault="00C21B37" w:rsidP="005E156C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D8672" w14:textId="77777777" w:rsidR="00CB7494" w:rsidRPr="005E156C" w:rsidRDefault="00C21B37" w:rsidP="005E156C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ED045" w14:textId="77777777" w:rsidR="00817F95" w:rsidRPr="00817F95" w:rsidRDefault="001217EC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  <w:p w14:paraId="5E88A721" w14:textId="77777777" w:rsidR="00817F95" w:rsidRDefault="00C21B37" w:rsidP="00CB7494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67C5F" w14:textId="75F0A5D3" w:rsidR="00A152D3" w:rsidRPr="005E156C" w:rsidRDefault="00A152D3" w:rsidP="005E156C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30DA7" w14:textId="0075E320" w:rsidR="00CE2C69" w:rsidRPr="00CE2C69" w:rsidRDefault="00CE2C69" w:rsidP="005E156C">
    <w:pPr>
      <w:pStyle w:val="Header"/>
      <w:jc w:val="right"/>
      <w:rPr>
        <w:rFonts w:ascii="Times New Roman" w:hAnsi="Times New Roman" w:cs="Times New Roman"/>
        <w:sz w:val="24"/>
        <w:szCs w:val="24"/>
        <w:lang w:val="id-ID"/>
      </w:rPr>
    </w:pPr>
    <w:r>
      <w:rPr>
        <w:rFonts w:ascii="Times New Roman" w:hAnsi="Times New Roman" w:cs="Times New Roman"/>
        <w:sz w:val="24"/>
        <w:szCs w:val="24"/>
        <w:lang w:val="id-ID"/>
      </w:rPr>
      <w:t>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99475" w14:textId="57BAA819" w:rsidR="00CE2C69" w:rsidRPr="00CE2C69" w:rsidRDefault="00CE2C69" w:rsidP="005E156C">
    <w:pPr>
      <w:pStyle w:val="Header"/>
      <w:jc w:val="right"/>
      <w:rPr>
        <w:rFonts w:ascii="Times New Roman" w:hAnsi="Times New Roman" w:cs="Times New Roman"/>
        <w:sz w:val="24"/>
        <w:szCs w:val="24"/>
        <w:lang w:val="id-ID"/>
      </w:rPr>
    </w:pPr>
    <w:r>
      <w:rPr>
        <w:rFonts w:ascii="Times New Roman" w:hAnsi="Times New Roman" w:cs="Times New Roman"/>
        <w:sz w:val="24"/>
        <w:szCs w:val="24"/>
        <w:lang w:val="id-ID"/>
      </w:rPr>
      <w:t>5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74A86" w14:textId="4469976F" w:rsidR="00657C83" w:rsidRPr="005E156C" w:rsidRDefault="00657C83" w:rsidP="005E156C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7EE"/>
    <w:multiLevelType w:val="hybridMultilevel"/>
    <w:tmpl w:val="130E3D64"/>
    <w:lvl w:ilvl="0" w:tplc="41F02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2FE4"/>
    <w:multiLevelType w:val="hybridMultilevel"/>
    <w:tmpl w:val="E258D60A"/>
    <w:lvl w:ilvl="0" w:tplc="70001A1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6B455B"/>
    <w:multiLevelType w:val="hybridMultilevel"/>
    <w:tmpl w:val="F6CEE668"/>
    <w:lvl w:ilvl="0" w:tplc="3809000F">
      <w:start w:val="1"/>
      <w:numFmt w:val="decimal"/>
      <w:lvlText w:val="%1."/>
      <w:lvlJc w:val="left"/>
      <w:pPr>
        <w:ind w:left="1211" w:hanging="360"/>
      </w:pPr>
    </w:lvl>
    <w:lvl w:ilvl="1" w:tplc="68668562">
      <w:start w:val="1"/>
      <w:numFmt w:val="lowerLetter"/>
      <w:lvlText w:val="%2."/>
      <w:lvlJc w:val="left"/>
      <w:pPr>
        <w:ind w:left="1931" w:hanging="360"/>
      </w:pPr>
      <w:rPr>
        <w:sz w:val="24"/>
        <w:szCs w:val="24"/>
      </w:rPr>
    </w:lvl>
    <w:lvl w:ilvl="2" w:tplc="3809001B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27B51EC"/>
    <w:multiLevelType w:val="multilevel"/>
    <w:tmpl w:val="FB966C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D3"/>
    <w:rsid w:val="00040A81"/>
    <w:rsid w:val="001217EC"/>
    <w:rsid w:val="00657C83"/>
    <w:rsid w:val="00795978"/>
    <w:rsid w:val="00A152D3"/>
    <w:rsid w:val="00A16D8D"/>
    <w:rsid w:val="00AA2EA2"/>
    <w:rsid w:val="00C035F6"/>
    <w:rsid w:val="00C21B37"/>
    <w:rsid w:val="00CE2C69"/>
    <w:rsid w:val="00F0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D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52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2D3"/>
    <w:pPr>
      <w:spacing w:line="36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2D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52D3"/>
    <w:rPr>
      <w:rFonts w:ascii="Times New Roman" w:hAnsi="Times New Roman" w:cs="Times New Roman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52D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152D3"/>
    <w:pPr>
      <w:spacing w:after="200" w:line="276" w:lineRule="auto"/>
      <w:ind w:left="720"/>
      <w:contextualSpacing/>
    </w:pPr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A15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2D3"/>
  </w:style>
  <w:style w:type="paragraph" w:styleId="Footer">
    <w:name w:val="footer"/>
    <w:basedOn w:val="Normal"/>
    <w:link w:val="FooterChar"/>
    <w:uiPriority w:val="99"/>
    <w:unhideWhenUsed/>
    <w:rsid w:val="00A15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D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52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2D3"/>
    <w:pPr>
      <w:spacing w:line="36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2D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52D3"/>
    <w:rPr>
      <w:rFonts w:ascii="Times New Roman" w:hAnsi="Times New Roman" w:cs="Times New Roman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52D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152D3"/>
    <w:pPr>
      <w:spacing w:after="200" w:line="276" w:lineRule="auto"/>
      <w:ind w:left="720"/>
      <w:contextualSpacing/>
    </w:pPr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A15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2D3"/>
  </w:style>
  <w:style w:type="paragraph" w:styleId="Footer">
    <w:name w:val="footer"/>
    <w:basedOn w:val="Normal"/>
    <w:link w:val="FooterChar"/>
    <w:uiPriority w:val="99"/>
    <w:unhideWhenUsed/>
    <w:rsid w:val="00A15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3D1C-5416-41DE-B31E-2ECCB8AF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ismail - [2010]</cp:lastModifiedBy>
  <cp:revision>4</cp:revision>
  <cp:lastPrinted>2022-07-05T04:09:00Z</cp:lastPrinted>
  <dcterms:created xsi:type="dcterms:W3CDTF">2022-07-04T20:03:00Z</dcterms:created>
  <dcterms:modified xsi:type="dcterms:W3CDTF">2022-07-05T04:56:00Z</dcterms:modified>
</cp:coreProperties>
</file>