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72" w:rsidRPr="00623CCA" w:rsidRDefault="00623CCA" w:rsidP="00623CCA">
      <w:pPr>
        <w:jc w:val="center"/>
        <w:rPr>
          <w:rFonts w:ascii="Times New Roman" w:hAnsi="Times New Roman" w:cs="Times New Roman"/>
          <w:b/>
          <w:sz w:val="24"/>
        </w:rPr>
      </w:pPr>
      <w:r w:rsidRPr="00623CCA">
        <w:rPr>
          <w:rFonts w:ascii="Times New Roman" w:hAnsi="Times New Roman" w:cs="Times New Roman"/>
          <w:b/>
          <w:sz w:val="24"/>
        </w:rPr>
        <w:t>CHAPTER V</w:t>
      </w:r>
    </w:p>
    <w:p w:rsidR="00623CCA" w:rsidRPr="00B93D08" w:rsidRDefault="00281066" w:rsidP="00623CCA">
      <w:pPr>
        <w:jc w:val="center"/>
        <w:rPr>
          <w:rFonts w:ascii="Times New Roman" w:hAnsi="Times New Roman" w:cs="Times New Roman"/>
          <w:b/>
          <w:sz w:val="24"/>
          <w:lang w:val="en-US"/>
        </w:rPr>
      </w:pPr>
      <w:r>
        <w:rPr>
          <w:rFonts w:ascii="Times New Roman" w:hAnsi="Times New Roman" w:cs="Times New Roman"/>
          <w:b/>
          <w:sz w:val="24"/>
        </w:rPr>
        <w:t>CON</w:t>
      </w:r>
      <w:r w:rsidR="00623CCA" w:rsidRPr="00623CCA">
        <w:rPr>
          <w:rFonts w:ascii="Times New Roman" w:hAnsi="Times New Roman" w:cs="Times New Roman"/>
          <w:b/>
          <w:sz w:val="24"/>
        </w:rPr>
        <w:t>CLUSION</w:t>
      </w:r>
      <w:r w:rsidR="00B93D08">
        <w:rPr>
          <w:rFonts w:ascii="Times New Roman" w:hAnsi="Times New Roman" w:cs="Times New Roman"/>
          <w:b/>
          <w:sz w:val="24"/>
          <w:lang w:val="en-US"/>
        </w:rPr>
        <w:t>S</w:t>
      </w:r>
      <w:r w:rsidR="00623CCA" w:rsidRPr="00623CCA">
        <w:rPr>
          <w:rFonts w:ascii="Times New Roman" w:hAnsi="Times New Roman" w:cs="Times New Roman"/>
          <w:b/>
          <w:sz w:val="24"/>
        </w:rPr>
        <w:t xml:space="preserve"> AND SUGGESTION</w:t>
      </w:r>
      <w:r w:rsidR="00B93D08">
        <w:rPr>
          <w:rFonts w:ascii="Times New Roman" w:hAnsi="Times New Roman" w:cs="Times New Roman"/>
          <w:b/>
          <w:sz w:val="24"/>
          <w:lang w:val="en-US"/>
        </w:rPr>
        <w:t>S</w:t>
      </w:r>
    </w:p>
    <w:p w:rsidR="00623CCA" w:rsidRDefault="00623CCA" w:rsidP="00623CCA">
      <w:pPr>
        <w:pStyle w:val="ListParagraph"/>
        <w:numPr>
          <w:ilvl w:val="0"/>
          <w:numId w:val="1"/>
        </w:numPr>
        <w:rPr>
          <w:rFonts w:ascii="Times New Roman" w:hAnsi="Times New Roman" w:cs="Times New Roman"/>
          <w:b/>
          <w:sz w:val="24"/>
        </w:rPr>
      </w:pPr>
      <w:r>
        <w:rPr>
          <w:rFonts w:ascii="Times New Roman" w:hAnsi="Times New Roman" w:cs="Times New Roman"/>
          <w:b/>
          <w:sz w:val="24"/>
        </w:rPr>
        <w:t>Conclusion</w:t>
      </w:r>
      <w:r w:rsidR="00B93D08">
        <w:rPr>
          <w:rFonts w:ascii="Times New Roman" w:hAnsi="Times New Roman" w:cs="Times New Roman"/>
          <w:b/>
          <w:sz w:val="24"/>
          <w:lang w:val="en-US"/>
        </w:rPr>
        <w:t>s</w:t>
      </w:r>
    </w:p>
    <w:p w:rsidR="00623CCA" w:rsidRDefault="00623CCA" w:rsidP="006340C7">
      <w:pPr>
        <w:pStyle w:val="ListParagraph"/>
        <w:ind w:left="426" w:firstLine="291"/>
        <w:jc w:val="left"/>
        <w:rPr>
          <w:rFonts w:ascii="Times New Roman" w:hAnsi="Times New Roman" w:cs="Times New Roman"/>
          <w:sz w:val="24"/>
        </w:rPr>
      </w:pPr>
      <w:r>
        <w:rPr>
          <w:rFonts w:ascii="Times New Roman" w:hAnsi="Times New Roman" w:cs="Times New Roman"/>
          <w:sz w:val="24"/>
        </w:rPr>
        <w:t xml:space="preserve">Based on </w:t>
      </w:r>
      <w:r w:rsidR="0072466A">
        <w:rPr>
          <w:rFonts w:ascii="Times New Roman" w:hAnsi="Times New Roman" w:cs="Times New Roman"/>
          <w:sz w:val="24"/>
        </w:rPr>
        <w:t xml:space="preserve">the result and discussion of the </w:t>
      </w:r>
      <w:r>
        <w:rPr>
          <w:rFonts w:ascii="Times New Roman" w:hAnsi="Times New Roman" w:cs="Times New Roman"/>
          <w:sz w:val="24"/>
        </w:rPr>
        <w:t>finding</w:t>
      </w:r>
      <w:r w:rsidR="0072466A">
        <w:rPr>
          <w:rFonts w:ascii="Times New Roman" w:hAnsi="Times New Roman" w:cs="Times New Roman"/>
          <w:sz w:val="24"/>
        </w:rPr>
        <w:t>s previously</w:t>
      </w:r>
      <w:r>
        <w:rPr>
          <w:rFonts w:ascii="Times New Roman" w:hAnsi="Times New Roman" w:cs="Times New Roman"/>
          <w:sz w:val="24"/>
        </w:rPr>
        <w:t>, it could be conclude</w:t>
      </w:r>
      <w:r w:rsidR="003842CC">
        <w:rPr>
          <w:rFonts w:ascii="Times New Roman" w:hAnsi="Times New Roman" w:cs="Times New Roman"/>
          <w:sz w:val="24"/>
        </w:rPr>
        <w:t>d</w:t>
      </w:r>
      <w:r>
        <w:rPr>
          <w:rFonts w:ascii="Times New Roman" w:hAnsi="Times New Roman" w:cs="Times New Roman"/>
          <w:sz w:val="24"/>
        </w:rPr>
        <w:t xml:space="preserve"> that the use of TED Talks’ video was effective for improving students’ speaking skill</w:t>
      </w:r>
      <w:r w:rsidR="00345B48">
        <w:rPr>
          <w:rFonts w:ascii="Times New Roman" w:hAnsi="Times New Roman" w:cs="Times New Roman"/>
          <w:sz w:val="24"/>
        </w:rPr>
        <w:t xml:space="preserve">, </w:t>
      </w:r>
      <w:r w:rsidR="003842CC">
        <w:rPr>
          <w:rFonts w:ascii="Times New Roman" w:hAnsi="Times New Roman" w:cs="Times New Roman"/>
          <w:sz w:val="24"/>
        </w:rPr>
        <w:t>for more details, see the conclusion be</w:t>
      </w:r>
      <w:r w:rsidR="00417F0D">
        <w:rPr>
          <w:rFonts w:ascii="Times New Roman" w:hAnsi="Times New Roman" w:cs="Times New Roman"/>
          <w:sz w:val="24"/>
        </w:rPr>
        <w:t>low:</w:t>
      </w:r>
    </w:p>
    <w:p w:rsidR="0072466A" w:rsidRPr="0075627F" w:rsidRDefault="0075627F" w:rsidP="0075627F">
      <w:pPr>
        <w:pStyle w:val="ListParagraph"/>
        <w:numPr>
          <w:ilvl w:val="0"/>
          <w:numId w:val="4"/>
        </w:numPr>
        <w:shd w:val="clear" w:color="auto" w:fill="FFFFFF" w:themeFill="background1"/>
        <w:rPr>
          <w:rFonts w:ascii="Times New Roman" w:hAnsi="Times New Roman" w:cs="Times New Roman"/>
          <w:sz w:val="24"/>
          <w:szCs w:val="24"/>
        </w:rPr>
      </w:pPr>
      <w:r>
        <w:rPr>
          <w:rFonts w:ascii="Times New Roman" w:hAnsi="Times New Roman" w:cs="Times New Roman"/>
          <w:sz w:val="24"/>
        </w:rPr>
        <w:t>To begin with vocabulary, i</w:t>
      </w:r>
      <w:r w:rsidR="0072466A">
        <w:rPr>
          <w:rFonts w:ascii="Times New Roman" w:hAnsi="Times New Roman" w:cs="Times New Roman"/>
          <w:sz w:val="24"/>
        </w:rPr>
        <w:t xml:space="preserve">t was proven by the students’ vocabulary achievement in post-test was greater than in pre-test that is </w:t>
      </w:r>
      <w:r w:rsidR="0072466A" w:rsidRPr="0072466A">
        <w:rPr>
          <w:rFonts w:ascii="Times New Roman" w:hAnsi="Times New Roman" w:cs="Times New Roman"/>
          <w:sz w:val="24"/>
        </w:rPr>
        <w:t>0.762</w:t>
      </w:r>
      <w:r w:rsidR="0072466A">
        <w:rPr>
          <w:rFonts w:ascii="Times New Roman" w:hAnsi="Times New Roman" w:cs="Times New Roman"/>
          <w:sz w:val="24"/>
        </w:rPr>
        <w:t xml:space="preserve"> </w:t>
      </w:r>
      <w:r w:rsidR="0072466A">
        <w:rPr>
          <w:rFonts w:ascii="Times New Roman" w:hAnsi="Times New Roman" w:cs="Times New Roman"/>
          <w:color w:val="000000"/>
          <w:sz w:val="24"/>
          <w:szCs w:val="24"/>
        </w:rPr>
        <w:t>›</w:t>
      </w:r>
      <w:r w:rsidR="0072466A">
        <w:rPr>
          <w:rFonts w:ascii="Times New Roman" w:hAnsi="Times New Roman" w:cs="Times New Roman"/>
          <w:sz w:val="24"/>
        </w:rPr>
        <w:t xml:space="preserve"> </w:t>
      </w:r>
      <w:r w:rsidR="0072466A" w:rsidRPr="00E77464">
        <w:rPr>
          <w:rFonts w:ascii="Times New Roman" w:hAnsi="Times New Roman" w:cs="Times New Roman"/>
          <w:color w:val="000000"/>
          <w:sz w:val="24"/>
          <w:szCs w:val="24"/>
        </w:rPr>
        <w:t>0.743</w:t>
      </w:r>
      <w:r>
        <w:rPr>
          <w:rFonts w:ascii="Times New Roman" w:hAnsi="Times New Roman" w:cs="Times New Roman"/>
          <w:color w:val="000000"/>
          <w:sz w:val="24"/>
          <w:szCs w:val="24"/>
        </w:rPr>
        <w:t xml:space="preserve"> and improving from pre-test to post-test is </w:t>
      </w:r>
      <w:r w:rsidR="002D7D38">
        <w:rPr>
          <w:rFonts w:ascii="Times New Roman" w:hAnsi="Times New Roman" w:cs="Times New Roman"/>
          <w:sz w:val="24"/>
        </w:rPr>
        <w:t>23.41%.</w:t>
      </w:r>
    </w:p>
    <w:p w:rsidR="0075627F" w:rsidRPr="0075627F" w:rsidRDefault="0075627F" w:rsidP="0075627F">
      <w:pPr>
        <w:pStyle w:val="ListParagraph"/>
        <w:numPr>
          <w:ilvl w:val="0"/>
          <w:numId w:val="4"/>
        </w:numPr>
        <w:shd w:val="clear" w:color="auto" w:fill="FFFFFF" w:themeFill="background1"/>
        <w:rPr>
          <w:rFonts w:ascii="Times New Roman" w:hAnsi="Times New Roman" w:cs="Times New Roman"/>
          <w:sz w:val="24"/>
          <w:szCs w:val="24"/>
        </w:rPr>
      </w:pPr>
      <w:r>
        <w:rPr>
          <w:rFonts w:ascii="Times New Roman" w:hAnsi="Times New Roman" w:cs="Times New Roman"/>
          <w:color w:val="000000"/>
          <w:sz w:val="24"/>
          <w:szCs w:val="24"/>
        </w:rPr>
        <w:t xml:space="preserve">In addition about Fluency, </w:t>
      </w:r>
      <w:r>
        <w:rPr>
          <w:rFonts w:ascii="Times New Roman" w:hAnsi="Times New Roman" w:cs="Times New Roman"/>
          <w:sz w:val="24"/>
        </w:rPr>
        <w:t xml:space="preserve">it was proven by the students’ fluency achievement in post-test was greater than in pre-test that is </w:t>
      </w:r>
      <w:r w:rsidRPr="00E77464">
        <w:rPr>
          <w:rFonts w:ascii="Times New Roman" w:hAnsi="Times New Roman" w:cs="Times New Roman"/>
          <w:sz w:val="24"/>
          <w:szCs w:val="24"/>
        </w:rPr>
        <w:t>0.783</w:t>
      </w:r>
      <w:r>
        <w:rPr>
          <w:rFonts w:ascii="Times New Roman" w:hAnsi="Times New Roman" w:cs="Times New Roman"/>
          <w:color w:val="000000"/>
          <w:sz w:val="24"/>
          <w:szCs w:val="24"/>
        </w:rPr>
        <w:t>›</w:t>
      </w:r>
      <w:r w:rsidRPr="00E77464">
        <w:rPr>
          <w:rFonts w:ascii="Times New Roman" w:hAnsi="Times New Roman" w:cs="Times New Roman"/>
          <w:color w:val="000000"/>
          <w:sz w:val="24"/>
          <w:szCs w:val="24"/>
        </w:rPr>
        <w:t>0.702</w:t>
      </w:r>
      <w:r>
        <w:rPr>
          <w:rFonts w:ascii="Times New Roman" w:hAnsi="Times New Roman" w:cs="Times New Roman"/>
          <w:color w:val="000000"/>
          <w:sz w:val="24"/>
          <w:szCs w:val="24"/>
        </w:rPr>
        <w:t xml:space="preserve"> and and improving from pre-test to post-test is </w:t>
      </w:r>
      <w:r w:rsidR="002D7D38">
        <w:rPr>
          <w:rFonts w:ascii="Times New Roman" w:hAnsi="Times New Roman" w:cs="Times New Roman"/>
          <w:sz w:val="24"/>
        </w:rPr>
        <w:t>22.51%.</w:t>
      </w:r>
    </w:p>
    <w:p w:rsidR="00417F0D" w:rsidRPr="0075627F" w:rsidRDefault="0075627F" w:rsidP="0075627F">
      <w:pPr>
        <w:pStyle w:val="ListParagraph"/>
        <w:numPr>
          <w:ilvl w:val="0"/>
          <w:numId w:val="4"/>
        </w:num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Furthermore, comprehension be a last from the result and discussion, </w:t>
      </w:r>
      <w:r>
        <w:rPr>
          <w:rFonts w:ascii="Times New Roman" w:hAnsi="Times New Roman" w:cs="Times New Roman"/>
          <w:sz w:val="24"/>
        </w:rPr>
        <w:t xml:space="preserve">it was proven by the students’ fluency achievement in post-test was greater than in pre-test that is </w:t>
      </w:r>
      <w:r w:rsidRPr="00E77464">
        <w:rPr>
          <w:rFonts w:ascii="Times New Roman" w:hAnsi="Times New Roman" w:cs="Times New Roman"/>
          <w:sz w:val="24"/>
          <w:szCs w:val="24"/>
        </w:rPr>
        <w:t>0.911</w:t>
      </w:r>
      <w:r>
        <w:rPr>
          <w:rFonts w:ascii="Times New Roman" w:hAnsi="Times New Roman" w:cs="Times New Roman"/>
          <w:color w:val="000000"/>
          <w:sz w:val="24"/>
          <w:szCs w:val="24"/>
        </w:rPr>
        <w:t>›</w:t>
      </w:r>
      <w:r w:rsidRPr="00E77464">
        <w:rPr>
          <w:rFonts w:ascii="Times New Roman" w:hAnsi="Times New Roman" w:cs="Times New Roman"/>
          <w:color w:val="000000"/>
          <w:sz w:val="24"/>
          <w:szCs w:val="24"/>
        </w:rPr>
        <w:t>0.795</w:t>
      </w:r>
      <w:r>
        <w:rPr>
          <w:rFonts w:ascii="Times New Roman" w:hAnsi="Times New Roman" w:cs="Times New Roman"/>
          <w:color w:val="000000"/>
          <w:sz w:val="24"/>
          <w:szCs w:val="24"/>
        </w:rPr>
        <w:t xml:space="preserve"> and and improving from pre-test to post-test is </w:t>
      </w:r>
      <w:r w:rsidR="002D7D38">
        <w:rPr>
          <w:rFonts w:ascii="Times New Roman" w:hAnsi="Times New Roman" w:cs="Times New Roman"/>
          <w:sz w:val="24"/>
        </w:rPr>
        <w:t>23.8%.</w:t>
      </w:r>
    </w:p>
    <w:p w:rsidR="0075627F" w:rsidRDefault="0075627F" w:rsidP="00BB49B2">
      <w:pPr>
        <w:pStyle w:val="ListParagraph"/>
        <w:shd w:val="clear" w:color="auto" w:fill="FFFFFF" w:themeFill="background1"/>
        <w:ind w:left="426" w:firstLine="294"/>
        <w:rPr>
          <w:rFonts w:ascii="Times New Roman" w:hAnsi="Times New Roman" w:cs="Times New Roman"/>
          <w:color w:val="000000"/>
          <w:sz w:val="24"/>
          <w:szCs w:val="24"/>
        </w:rPr>
      </w:pPr>
      <w:r>
        <w:rPr>
          <w:rFonts w:ascii="Times New Roman" w:hAnsi="Times New Roman" w:cs="Times New Roman"/>
          <w:color w:val="000000"/>
          <w:sz w:val="24"/>
          <w:szCs w:val="24"/>
        </w:rPr>
        <w:t>Based on hyphothesis testing</w:t>
      </w:r>
      <w:r w:rsidR="00BB49B2">
        <w:rPr>
          <w:rFonts w:ascii="Times New Roman" w:hAnsi="Times New Roman" w:cs="Times New Roman"/>
          <w:color w:val="000000"/>
          <w:sz w:val="24"/>
          <w:szCs w:val="24"/>
        </w:rPr>
        <w:t xml:space="preserve"> in previous chapter</w:t>
      </w:r>
      <w:r>
        <w:rPr>
          <w:rFonts w:ascii="Times New Roman" w:hAnsi="Times New Roman" w:cs="Times New Roman"/>
          <w:color w:val="000000"/>
          <w:sz w:val="24"/>
          <w:szCs w:val="24"/>
        </w:rPr>
        <w:t>, the null hyphothesis (H0)</w:t>
      </w:r>
      <w:r w:rsidR="00BB49B2">
        <w:rPr>
          <w:rFonts w:ascii="Times New Roman" w:hAnsi="Times New Roman" w:cs="Times New Roman"/>
          <w:color w:val="000000"/>
          <w:sz w:val="24"/>
          <w:szCs w:val="24"/>
        </w:rPr>
        <w:t xml:space="preserve"> was rejected whereas the alternative hyphothesis (H1) was accepted. It was proven by the value of the t-test greater than t-table (</w:t>
      </w:r>
      <w:r w:rsidR="00BB49B2" w:rsidRPr="00E77464">
        <w:rPr>
          <w:rFonts w:ascii="Times New Roman" w:hAnsi="Times New Roman" w:cs="Times New Roman"/>
          <w:color w:val="000000"/>
          <w:sz w:val="24"/>
          <w:szCs w:val="24"/>
        </w:rPr>
        <w:t>t-test › t-table= valid</w:t>
      </w:r>
      <w:r w:rsidR="00BB49B2">
        <w:rPr>
          <w:rFonts w:ascii="Times New Roman" w:hAnsi="Times New Roman" w:cs="Times New Roman"/>
          <w:color w:val="000000"/>
          <w:sz w:val="24"/>
          <w:szCs w:val="24"/>
        </w:rPr>
        <w:t>)</w:t>
      </w:r>
      <w:r w:rsidR="00A646B2">
        <w:rPr>
          <w:rFonts w:ascii="Times New Roman" w:hAnsi="Times New Roman" w:cs="Times New Roman"/>
          <w:color w:val="000000"/>
          <w:sz w:val="24"/>
          <w:szCs w:val="24"/>
        </w:rPr>
        <w:t xml:space="preserve"> based on the researcher’s finding.</w:t>
      </w:r>
    </w:p>
    <w:p w:rsidR="0046272C" w:rsidRDefault="00A646B2" w:rsidP="00A646B2">
      <w:pPr>
        <w:pStyle w:val="ListParagraph"/>
        <w:numPr>
          <w:ilvl w:val="0"/>
          <w:numId w:val="1"/>
        </w:num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Suggestion</w:t>
      </w:r>
      <w:r w:rsidR="00B93D08">
        <w:rPr>
          <w:rFonts w:ascii="Times New Roman" w:hAnsi="Times New Roman" w:cs="Times New Roman"/>
          <w:b/>
          <w:sz w:val="24"/>
          <w:szCs w:val="24"/>
          <w:lang w:val="en-US"/>
        </w:rPr>
        <w:t>s</w:t>
      </w:r>
    </w:p>
    <w:p w:rsidR="00A646B2" w:rsidRDefault="00A646B2" w:rsidP="00B16253">
      <w:pPr>
        <w:pStyle w:val="ListParagraph"/>
        <w:shd w:val="clear" w:color="auto" w:fill="FFFFFF" w:themeFill="background1"/>
        <w:ind w:left="426" w:firstLine="291"/>
        <w:rPr>
          <w:rFonts w:ascii="Times New Roman" w:hAnsi="Times New Roman" w:cs="Times New Roman"/>
          <w:sz w:val="24"/>
          <w:szCs w:val="24"/>
        </w:rPr>
      </w:pPr>
      <w:r>
        <w:rPr>
          <w:rFonts w:ascii="Times New Roman" w:hAnsi="Times New Roman" w:cs="Times New Roman"/>
          <w:sz w:val="24"/>
          <w:szCs w:val="24"/>
        </w:rPr>
        <w:t>The successful teaching does not defend on the lesson program only, but how the students feel comportable with the teacher way in learning. Along with the development of technology, these video-based learning are highly prized by students, as are the the use of TED Talks.</w:t>
      </w:r>
      <w:r w:rsidR="00B16253">
        <w:rPr>
          <w:rFonts w:ascii="Times New Roman" w:hAnsi="Times New Roman" w:cs="Times New Roman"/>
          <w:sz w:val="24"/>
          <w:szCs w:val="24"/>
        </w:rPr>
        <w:t xml:space="preserve"> Based on the conclusion above, the researcher proposes the some suggestions:</w:t>
      </w:r>
    </w:p>
    <w:p w:rsidR="00B16253" w:rsidRDefault="00B93D08" w:rsidP="00B16253">
      <w:pPr>
        <w:pStyle w:val="ListParagraph"/>
        <w:numPr>
          <w:ilvl w:val="0"/>
          <w:numId w:val="5"/>
        </w:num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en-US"/>
        </w:rPr>
        <w:t>T</w:t>
      </w:r>
      <w:r w:rsidR="00B16253">
        <w:rPr>
          <w:rFonts w:ascii="Times New Roman" w:hAnsi="Times New Roman" w:cs="Times New Roman"/>
          <w:sz w:val="24"/>
          <w:szCs w:val="24"/>
        </w:rPr>
        <w:t xml:space="preserve">he teacher should be more creative in teaching and prepared the interesting material. Teaching using video in an alternative and effective way. Usually, the materials are presented in an enjoyable, understandable and relaxed way. It is suggested for the teacher to use video TED </w:t>
      </w:r>
      <w:r>
        <w:rPr>
          <w:rFonts w:ascii="Times New Roman" w:hAnsi="Times New Roman" w:cs="Times New Roman"/>
          <w:sz w:val="24"/>
          <w:szCs w:val="24"/>
        </w:rPr>
        <w:t xml:space="preserve">Talks to materials in teaching </w:t>
      </w:r>
      <w:r>
        <w:rPr>
          <w:rFonts w:ascii="Times New Roman" w:hAnsi="Times New Roman" w:cs="Times New Roman"/>
          <w:sz w:val="24"/>
          <w:szCs w:val="24"/>
          <w:lang w:val="en-US"/>
        </w:rPr>
        <w:t>E</w:t>
      </w:r>
      <w:r w:rsidR="00B16253">
        <w:rPr>
          <w:rFonts w:ascii="Times New Roman" w:hAnsi="Times New Roman" w:cs="Times New Roman"/>
          <w:sz w:val="24"/>
          <w:szCs w:val="24"/>
        </w:rPr>
        <w:t>nglish.</w:t>
      </w:r>
    </w:p>
    <w:p w:rsidR="00580168" w:rsidRDefault="00580168" w:rsidP="00B16253">
      <w:pPr>
        <w:pStyle w:val="ListParagraph"/>
        <w:numPr>
          <w:ilvl w:val="0"/>
          <w:numId w:val="5"/>
        </w:numPr>
        <w:shd w:val="clear" w:color="auto" w:fill="FFFFFF" w:themeFill="background1"/>
        <w:rPr>
          <w:rFonts w:ascii="Times New Roman" w:hAnsi="Times New Roman" w:cs="Times New Roman"/>
          <w:sz w:val="24"/>
          <w:szCs w:val="24"/>
        </w:rPr>
        <w:sectPr w:rsidR="00580168" w:rsidSect="00580168">
          <w:headerReference w:type="default" r:id="rId8"/>
          <w:footerReference w:type="default" r:id="rId9"/>
          <w:pgSz w:w="11906" w:h="16838"/>
          <w:pgMar w:top="2268" w:right="1701" w:bottom="1701" w:left="2268" w:header="708" w:footer="708" w:gutter="0"/>
          <w:pgNumType w:start="35" w:chapStyle="1"/>
          <w:cols w:space="708"/>
          <w:docGrid w:linePitch="360"/>
        </w:sectPr>
      </w:pPr>
    </w:p>
    <w:p w:rsidR="00B16253" w:rsidRDefault="00B93D08" w:rsidP="00B16253">
      <w:pPr>
        <w:pStyle w:val="ListParagraph"/>
        <w:numPr>
          <w:ilvl w:val="0"/>
          <w:numId w:val="5"/>
        </w:num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en-US"/>
        </w:rPr>
        <w:lastRenderedPageBreak/>
        <w:t>T</w:t>
      </w:r>
      <w:r w:rsidR="00B16253">
        <w:rPr>
          <w:rFonts w:ascii="Times New Roman" w:hAnsi="Times New Roman" w:cs="Times New Roman"/>
          <w:sz w:val="24"/>
          <w:szCs w:val="24"/>
        </w:rPr>
        <w:t>he students are hoped to be more creative in enriching their ideas in a speaking. they have to comprehend the general concept of the main material clearly before do a speaking and if they have</w:t>
      </w:r>
      <w:bookmarkStart w:id="0" w:name="_GoBack"/>
      <w:bookmarkEnd w:id="0"/>
      <w:r w:rsidR="00B16253">
        <w:rPr>
          <w:rFonts w:ascii="Times New Roman" w:hAnsi="Times New Roman" w:cs="Times New Roman"/>
          <w:sz w:val="24"/>
          <w:szCs w:val="24"/>
        </w:rPr>
        <w:t xml:space="preserve"> no understand in material, they can ask to their teacher.</w:t>
      </w:r>
    </w:p>
    <w:p w:rsidR="0091340B" w:rsidRDefault="00B93D08" w:rsidP="00B16253">
      <w:pPr>
        <w:pStyle w:val="ListParagraph"/>
        <w:numPr>
          <w:ilvl w:val="0"/>
          <w:numId w:val="5"/>
        </w:num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en-US"/>
        </w:rPr>
        <w:t>For t</w:t>
      </w:r>
      <w:r w:rsidR="00B16253">
        <w:rPr>
          <w:rFonts w:ascii="Times New Roman" w:hAnsi="Times New Roman" w:cs="Times New Roman"/>
          <w:sz w:val="24"/>
          <w:szCs w:val="24"/>
        </w:rPr>
        <w:t>he next researcher, the finding of this research can be used as reference and can be applied this media in the</w:t>
      </w:r>
      <w:r>
        <w:rPr>
          <w:rFonts w:ascii="Times New Roman" w:hAnsi="Times New Roman" w:cs="Times New Roman"/>
          <w:sz w:val="24"/>
          <w:szCs w:val="24"/>
        </w:rPr>
        <w:t xml:space="preserve"> other classroom when teaching </w:t>
      </w:r>
      <w:r>
        <w:rPr>
          <w:rFonts w:ascii="Times New Roman" w:hAnsi="Times New Roman" w:cs="Times New Roman"/>
          <w:sz w:val="24"/>
          <w:szCs w:val="24"/>
          <w:lang w:val="en-US"/>
        </w:rPr>
        <w:t>E</w:t>
      </w:r>
      <w:r w:rsidR="00B16253">
        <w:rPr>
          <w:rFonts w:ascii="Times New Roman" w:hAnsi="Times New Roman" w:cs="Times New Roman"/>
          <w:sz w:val="24"/>
          <w:szCs w:val="24"/>
        </w:rPr>
        <w:t xml:space="preserve">nglish </w:t>
      </w:r>
      <w:r w:rsidR="008F5B8D">
        <w:rPr>
          <w:rFonts w:ascii="Times New Roman" w:hAnsi="Times New Roman" w:cs="Times New Roman"/>
          <w:sz w:val="24"/>
          <w:szCs w:val="24"/>
        </w:rPr>
        <w:t>exactly in speaking material.</w:t>
      </w:r>
      <w:r w:rsidR="00B16253">
        <w:rPr>
          <w:rFonts w:ascii="Times New Roman" w:hAnsi="Times New Roman" w:cs="Times New Roman"/>
          <w:sz w:val="24"/>
          <w:szCs w:val="24"/>
        </w:rPr>
        <w:t xml:space="preserve"> </w:t>
      </w:r>
    </w:p>
    <w:p w:rsidR="00B16253" w:rsidRPr="0091340B" w:rsidRDefault="00B16253" w:rsidP="0091340B">
      <w:pPr>
        <w:ind w:left="0" w:firstLine="0"/>
        <w:rPr>
          <w:rFonts w:ascii="Times New Roman" w:hAnsi="Times New Roman" w:cs="Times New Roman"/>
          <w:sz w:val="24"/>
          <w:szCs w:val="24"/>
        </w:rPr>
      </w:pPr>
    </w:p>
    <w:sectPr w:rsidR="00B16253" w:rsidRPr="0091340B" w:rsidSect="00580168">
      <w:headerReference w:type="default" r:id="rId10"/>
      <w:footerReference w:type="default" r:id="rId11"/>
      <w:pgSz w:w="11906" w:h="16838"/>
      <w:pgMar w:top="2268" w:right="1701" w:bottom="1701" w:left="2268" w:header="708" w:footer="708" w:gutter="0"/>
      <w:pgNumType w:start="36"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47" w:rsidRDefault="00DF5147" w:rsidP="00580168">
      <w:pPr>
        <w:spacing w:line="240" w:lineRule="auto"/>
      </w:pPr>
      <w:r>
        <w:separator/>
      </w:r>
    </w:p>
  </w:endnote>
  <w:endnote w:type="continuationSeparator" w:id="0">
    <w:p w:rsidR="00DF5147" w:rsidRDefault="00DF5147" w:rsidP="00580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561073"/>
      <w:docPartObj>
        <w:docPartGallery w:val="Page Numbers (Bottom of Page)"/>
        <w:docPartUnique/>
      </w:docPartObj>
    </w:sdtPr>
    <w:sdtEndPr>
      <w:rPr>
        <w:rFonts w:asciiTheme="majorBidi" w:hAnsiTheme="majorBidi" w:cstheme="majorBidi"/>
        <w:noProof/>
        <w:sz w:val="24"/>
        <w:szCs w:val="24"/>
      </w:rPr>
    </w:sdtEndPr>
    <w:sdtContent>
      <w:p w:rsidR="00580168" w:rsidRPr="00B93D08" w:rsidRDefault="00580168">
        <w:pPr>
          <w:pStyle w:val="Footer"/>
          <w:jc w:val="center"/>
          <w:rPr>
            <w:rFonts w:asciiTheme="majorBidi" w:hAnsiTheme="majorBidi" w:cstheme="majorBidi"/>
            <w:sz w:val="24"/>
            <w:szCs w:val="24"/>
          </w:rPr>
        </w:pPr>
        <w:r w:rsidRPr="00B93D08">
          <w:rPr>
            <w:rFonts w:asciiTheme="majorBidi" w:hAnsiTheme="majorBidi" w:cstheme="majorBidi"/>
            <w:sz w:val="24"/>
            <w:szCs w:val="24"/>
          </w:rPr>
          <w:fldChar w:fldCharType="begin"/>
        </w:r>
        <w:r w:rsidRPr="00B93D08">
          <w:rPr>
            <w:rFonts w:asciiTheme="majorBidi" w:hAnsiTheme="majorBidi" w:cstheme="majorBidi"/>
            <w:sz w:val="24"/>
            <w:szCs w:val="24"/>
          </w:rPr>
          <w:instrText xml:space="preserve"> PAGE   \* MERGEFORMAT </w:instrText>
        </w:r>
        <w:r w:rsidRPr="00B93D08">
          <w:rPr>
            <w:rFonts w:asciiTheme="majorBidi" w:hAnsiTheme="majorBidi" w:cstheme="majorBidi"/>
            <w:sz w:val="24"/>
            <w:szCs w:val="24"/>
          </w:rPr>
          <w:fldChar w:fldCharType="separate"/>
        </w:r>
        <w:r w:rsidR="003842CC">
          <w:rPr>
            <w:rFonts w:asciiTheme="majorBidi" w:hAnsiTheme="majorBidi" w:cstheme="majorBidi"/>
            <w:noProof/>
            <w:sz w:val="24"/>
            <w:szCs w:val="24"/>
          </w:rPr>
          <w:t>35</w:t>
        </w:r>
        <w:r w:rsidRPr="00B93D08">
          <w:rPr>
            <w:rFonts w:asciiTheme="majorBidi" w:hAnsiTheme="majorBidi" w:cstheme="majorBidi"/>
            <w:noProof/>
            <w:sz w:val="24"/>
            <w:szCs w:val="24"/>
          </w:rPr>
          <w:fldChar w:fldCharType="end"/>
        </w:r>
      </w:p>
    </w:sdtContent>
  </w:sdt>
  <w:p w:rsidR="00580168" w:rsidRDefault="00580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68" w:rsidRDefault="00580168">
    <w:pPr>
      <w:pStyle w:val="Footer"/>
      <w:jc w:val="center"/>
    </w:pPr>
  </w:p>
  <w:p w:rsidR="00580168" w:rsidRDefault="0058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47" w:rsidRDefault="00DF5147" w:rsidP="00580168">
      <w:pPr>
        <w:spacing w:line="240" w:lineRule="auto"/>
      </w:pPr>
      <w:r>
        <w:separator/>
      </w:r>
    </w:p>
  </w:footnote>
  <w:footnote w:type="continuationSeparator" w:id="0">
    <w:p w:rsidR="00DF5147" w:rsidRDefault="00DF5147" w:rsidP="005801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68" w:rsidRDefault="00580168">
    <w:pPr>
      <w:pStyle w:val="Header"/>
      <w:jc w:val="right"/>
    </w:pPr>
  </w:p>
  <w:p w:rsidR="00580168" w:rsidRDefault="00580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896905"/>
      <w:docPartObj>
        <w:docPartGallery w:val="Page Numbers (Top of Page)"/>
        <w:docPartUnique/>
      </w:docPartObj>
    </w:sdtPr>
    <w:sdtEndPr>
      <w:rPr>
        <w:rFonts w:asciiTheme="majorBidi" w:hAnsiTheme="majorBidi" w:cstheme="majorBidi"/>
        <w:noProof/>
        <w:sz w:val="24"/>
        <w:szCs w:val="24"/>
      </w:rPr>
    </w:sdtEndPr>
    <w:sdtContent>
      <w:p w:rsidR="00580168" w:rsidRPr="00B93D08" w:rsidRDefault="00580168">
        <w:pPr>
          <w:pStyle w:val="Header"/>
          <w:jc w:val="right"/>
          <w:rPr>
            <w:rFonts w:asciiTheme="majorBidi" w:hAnsiTheme="majorBidi" w:cstheme="majorBidi"/>
            <w:sz w:val="24"/>
            <w:szCs w:val="24"/>
          </w:rPr>
        </w:pPr>
        <w:r w:rsidRPr="00B93D08">
          <w:rPr>
            <w:rFonts w:asciiTheme="majorBidi" w:hAnsiTheme="majorBidi" w:cstheme="majorBidi"/>
            <w:sz w:val="24"/>
            <w:szCs w:val="24"/>
          </w:rPr>
          <w:fldChar w:fldCharType="begin"/>
        </w:r>
        <w:r w:rsidRPr="00B93D08">
          <w:rPr>
            <w:rFonts w:asciiTheme="majorBidi" w:hAnsiTheme="majorBidi" w:cstheme="majorBidi"/>
            <w:sz w:val="24"/>
            <w:szCs w:val="24"/>
          </w:rPr>
          <w:instrText xml:space="preserve"> PAGE   \* MERGEFORMAT </w:instrText>
        </w:r>
        <w:r w:rsidRPr="00B93D08">
          <w:rPr>
            <w:rFonts w:asciiTheme="majorBidi" w:hAnsiTheme="majorBidi" w:cstheme="majorBidi"/>
            <w:sz w:val="24"/>
            <w:szCs w:val="24"/>
          </w:rPr>
          <w:fldChar w:fldCharType="separate"/>
        </w:r>
        <w:r w:rsidR="003842CC">
          <w:rPr>
            <w:rFonts w:asciiTheme="majorBidi" w:hAnsiTheme="majorBidi" w:cstheme="majorBidi"/>
            <w:noProof/>
            <w:sz w:val="24"/>
            <w:szCs w:val="24"/>
          </w:rPr>
          <w:t>36</w:t>
        </w:r>
        <w:r w:rsidRPr="00B93D08">
          <w:rPr>
            <w:rFonts w:asciiTheme="majorBidi" w:hAnsiTheme="majorBidi" w:cstheme="majorBidi"/>
            <w:noProof/>
            <w:sz w:val="24"/>
            <w:szCs w:val="24"/>
          </w:rPr>
          <w:fldChar w:fldCharType="end"/>
        </w:r>
      </w:p>
    </w:sdtContent>
  </w:sdt>
  <w:p w:rsidR="00580168" w:rsidRDefault="00580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861D4"/>
    <w:multiLevelType w:val="hybridMultilevel"/>
    <w:tmpl w:val="88B880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54945C7"/>
    <w:multiLevelType w:val="hybridMultilevel"/>
    <w:tmpl w:val="8A8CBD98"/>
    <w:lvl w:ilvl="0" w:tplc="23AA8E2E">
      <w:start w:val="1"/>
      <w:numFmt w:val="upp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
    <w:nsid w:val="45922FCE"/>
    <w:multiLevelType w:val="hybridMultilevel"/>
    <w:tmpl w:val="AC303BCE"/>
    <w:lvl w:ilvl="0" w:tplc="98965FEE">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
    <w:nsid w:val="5E326388"/>
    <w:multiLevelType w:val="hybridMultilevel"/>
    <w:tmpl w:val="427876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763546C"/>
    <w:multiLevelType w:val="hybridMultilevel"/>
    <w:tmpl w:val="68DAF892"/>
    <w:lvl w:ilvl="0" w:tplc="415CF4D0">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CA"/>
    <w:rsid w:val="00157C72"/>
    <w:rsid w:val="00281066"/>
    <w:rsid w:val="002D7D38"/>
    <w:rsid w:val="00345B48"/>
    <w:rsid w:val="003842CC"/>
    <w:rsid w:val="003A6E6E"/>
    <w:rsid w:val="00417F0D"/>
    <w:rsid w:val="0046272C"/>
    <w:rsid w:val="00551507"/>
    <w:rsid w:val="00580168"/>
    <w:rsid w:val="00623CCA"/>
    <w:rsid w:val="006340C7"/>
    <w:rsid w:val="0072466A"/>
    <w:rsid w:val="0075627F"/>
    <w:rsid w:val="008C73BD"/>
    <w:rsid w:val="008F5B8D"/>
    <w:rsid w:val="0091340B"/>
    <w:rsid w:val="00935225"/>
    <w:rsid w:val="00A20CFE"/>
    <w:rsid w:val="00A646B2"/>
    <w:rsid w:val="00B16253"/>
    <w:rsid w:val="00B93D08"/>
    <w:rsid w:val="00BB49B2"/>
    <w:rsid w:val="00D51444"/>
    <w:rsid w:val="00DF5147"/>
    <w:rsid w:val="00F03C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714" w:right="-24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CCA"/>
    <w:pPr>
      <w:ind w:left="720"/>
      <w:contextualSpacing/>
    </w:pPr>
  </w:style>
  <w:style w:type="table" w:styleId="TableGrid">
    <w:name w:val="Table Grid"/>
    <w:basedOn w:val="TableNormal"/>
    <w:uiPriority w:val="59"/>
    <w:rsid w:val="0072466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0168"/>
    <w:pPr>
      <w:tabs>
        <w:tab w:val="center" w:pos="4513"/>
        <w:tab w:val="right" w:pos="9026"/>
      </w:tabs>
      <w:spacing w:line="240" w:lineRule="auto"/>
    </w:pPr>
  </w:style>
  <w:style w:type="character" w:customStyle="1" w:styleId="HeaderChar">
    <w:name w:val="Header Char"/>
    <w:basedOn w:val="DefaultParagraphFont"/>
    <w:link w:val="Header"/>
    <w:uiPriority w:val="99"/>
    <w:rsid w:val="00580168"/>
  </w:style>
  <w:style w:type="paragraph" w:styleId="Footer">
    <w:name w:val="footer"/>
    <w:basedOn w:val="Normal"/>
    <w:link w:val="FooterChar"/>
    <w:uiPriority w:val="99"/>
    <w:unhideWhenUsed/>
    <w:rsid w:val="00580168"/>
    <w:pPr>
      <w:tabs>
        <w:tab w:val="center" w:pos="4513"/>
        <w:tab w:val="right" w:pos="9026"/>
      </w:tabs>
      <w:spacing w:line="240" w:lineRule="auto"/>
    </w:pPr>
  </w:style>
  <w:style w:type="character" w:customStyle="1" w:styleId="FooterChar">
    <w:name w:val="Footer Char"/>
    <w:basedOn w:val="DefaultParagraphFont"/>
    <w:link w:val="Footer"/>
    <w:uiPriority w:val="99"/>
    <w:rsid w:val="00580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714" w:right="-249"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CCA"/>
    <w:pPr>
      <w:ind w:left="720"/>
      <w:contextualSpacing/>
    </w:pPr>
  </w:style>
  <w:style w:type="table" w:styleId="TableGrid">
    <w:name w:val="Table Grid"/>
    <w:basedOn w:val="TableNormal"/>
    <w:uiPriority w:val="59"/>
    <w:rsid w:val="0072466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0168"/>
    <w:pPr>
      <w:tabs>
        <w:tab w:val="center" w:pos="4513"/>
        <w:tab w:val="right" w:pos="9026"/>
      </w:tabs>
      <w:spacing w:line="240" w:lineRule="auto"/>
    </w:pPr>
  </w:style>
  <w:style w:type="character" w:customStyle="1" w:styleId="HeaderChar">
    <w:name w:val="Header Char"/>
    <w:basedOn w:val="DefaultParagraphFont"/>
    <w:link w:val="Header"/>
    <w:uiPriority w:val="99"/>
    <w:rsid w:val="00580168"/>
  </w:style>
  <w:style w:type="paragraph" w:styleId="Footer">
    <w:name w:val="footer"/>
    <w:basedOn w:val="Normal"/>
    <w:link w:val="FooterChar"/>
    <w:uiPriority w:val="99"/>
    <w:unhideWhenUsed/>
    <w:rsid w:val="00580168"/>
    <w:pPr>
      <w:tabs>
        <w:tab w:val="center" w:pos="4513"/>
        <w:tab w:val="right" w:pos="9026"/>
      </w:tabs>
      <w:spacing w:line="240" w:lineRule="auto"/>
    </w:pPr>
  </w:style>
  <w:style w:type="character" w:customStyle="1" w:styleId="FooterChar">
    <w:name w:val="Footer Char"/>
    <w:basedOn w:val="DefaultParagraphFont"/>
    <w:link w:val="Footer"/>
    <w:uiPriority w:val="99"/>
    <w:rsid w:val="0058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2022-07-22T15:05:00Z</cp:lastPrinted>
  <dcterms:created xsi:type="dcterms:W3CDTF">2022-07-22T15:47:00Z</dcterms:created>
  <dcterms:modified xsi:type="dcterms:W3CDTF">2022-10-30T04:54:00Z</dcterms:modified>
</cp:coreProperties>
</file>