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062B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56B33">
        <w:rPr>
          <w:rFonts w:ascii="Arial" w:hAnsi="Arial" w:cs="Arial"/>
          <w:b/>
          <w:sz w:val="28"/>
          <w:szCs w:val="28"/>
        </w:rPr>
        <w:t>THE EFFECT OF RETELLING STRIP STORY TECHNIQUE TOWARD STUDENTS’ SPEAKING PERFORMANCE</w:t>
      </w:r>
    </w:p>
    <w:p w14:paraId="6706636E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56B33">
        <w:rPr>
          <w:rFonts w:ascii="Arial" w:hAnsi="Arial" w:cs="Arial"/>
          <w:sz w:val="24"/>
          <w:szCs w:val="24"/>
        </w:rPr>
        <w:t>(</w:t>
      </w:r>
      <w:r w:rsidRPr="00A56B33">
        <w:rPr>
          <w:rFonts w:ascii="Arial" w:hAnsi="Arial" w:cs="Arial"/>
          <w:sz w:val="28"/>
          <w:szCs w:val="28"/>
        </w:rPr>
        <w:t xml:space="preserve"> </w:t>
      </w:r>
      <w:r w:rsidRPr="00A56B33">
        <w:rPr>
          <w:rFonts w:ascii="Arial" w:hAnsi="Arial" w:cs="Arial"/>
          <w:sz w:val="24"/>
          <w:szCs w:val="24"/>
        </w:rPr>
        <w:t>A Case study at the Second Grade Students of MTsN 1 Cibatu)</w:t>
      </w:r>
    </w:p>
    <w:p w14:paraId="7B215B8F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C26CAB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A56B33">
        <w:rPr>
          <w:rFonts w:ascii="Arial" w:hAnsi="Arial" w:cs="Arial"/>
          <w:sz w:val="28"/>
          <w:szCs w:val="28"/>
        </w:rPr>
        <w:t>A PAPER</w:t>
      </w:r>
    </w:p>
    <w:p w14:paraId="42CFAF5E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877B6C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56B33">
        <w:rPr>
          <w:rFonts w:ascii="Arial" w:hAnsi="Arial" w:cs="Arial"/>
          <w:sz w:val="24"/>
          <w:szCs w:val="24"/>
        </w:rPr>
        <w:t xml:space="preserve">Submitted to the English Education Department of STKIP Garut </w:t>
      </w:r>
    </w:p>
    <w:p w14:paraId="4C96A2A5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56B33">
        <w:rPr>
          <w:rFonts w:ascii="Arial" w:hAnsi="Arial" w:cs="Arial"/>
          <w:sz w:val="24"/>
          <w:szCs w:val="24"/>
        </w:rPr>
        <w:t xml:space="preserve">as a partial Fulfillment of the Requirements </w:t>
      </w:r>
    </w:p>
    <w:p w14:paraId="49EA6790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56B33">
        <w:rPr>
          <w:rFonts w:ascii="Arial" w:hAnsi="Arial" w:cs="Arial"/>
          <w:sz w:val="24"/>
          <w:szCs w:val="24"/>
        </w:rPr>
        <w:t>for the Sarjana Pendidikan Degree</w:t>
      </w:r>
    </w:p>
    <w:p w14:paraId="4093CE10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015511FC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79F9FAD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A56B33">
        <w:rPr>
          <w:rFonts w:ascii="Arial" w:hAnsi="Arial" w:cs="Arial"/>
        </w:rPr>
        <w:t>By:</w:t>
      </w:r>
    </w:p>
    <w:p w14:paraId="01BD935C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56B33">
        <w:rPr>
          <w:rFonts w:ascii="Arial" w:hAnsi="Arial" w:cs="Arial"/>
          <w:b/>
          <w:sz w:val="28"/>
          <w:szCs w:val="28"/>
        </w:rPr>
        <w:t>MIA KUSMIATI DEWI</w:t>
      </w:r>
    </w:p>
    <w:p w14:paraId="60CAD163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A56B33">
        <w:rPr>
          <w:rFonts w:ascii="Arial" w:hAnsi="Arial" w:cs="Arial"/>
          <w:b/>
          <w:sz w:val="28"/>
          <w:szCs w:val="28"/>
        </w:rPr>
        <w:t>08221108</w:t>
      </w:r>
    </w:p>
    <w:p w14:paraId="5FCFC02C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</w:p>
    <w:p w14:paraId="400C3678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</w:p>
    <w:p w14:paraId="2F92754F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</w:p>
    <w:p w14:paraId="20AB17C4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B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A691C3" wp14:editId="1A32B185">
            <wp:extent cx="1557844" cy="1526875"/>
            <wp:effectExtent l="19050" t="0" r="4256" b="0"/>
            <wp:docPr id="2" name="Picture 1" descr="E:\potRet ManehnA\;-)_WåRg¡_;-)\Dosen\logggo\STKIP Warna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otRet ManehnA\;-)_WåRg¡_;-)\Dosen\logggo\STKIP Warna 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5" cy="15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B794B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909D6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B3D8C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4DF6E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B33">
        <w:rPr>
          <w:rFonts w:ascii="Times New Roman" w:hAnsi="Times New Roman" w:cs="Times New Roman"/>
          <w:b/>
          <w:sz w:val="28"/>
          <w:szCs w:val="28"/>
        </w:rPr>
        <w:t>ENGLISH EDUCATION DEPARTMENT</w:t>
      </w:r>
    </w:p>
    <w:p w14:paraId="409C41F2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B33">
        <w:rPr>
          <w:rFonts w:ascii="Times New Roman" w:hAnsi="Times New Roman" w:cs="Times New Roman"/>
          <w:b/>
          <w:sz w:val="28"/>
          <w:szCs w:val="28"/>
        </w:rPr>
        <w:t>SEKOLAH TINGGI KEGURUAN DAN ILMU PENDIDIKAN</w:t>
      </w:r>
    </w:p>
    <w:p w14:paraId="459AC997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B33">
        <w:rPr>
          <w:rFonts w:ascii="Times New Roman" w:hAnsi="Times New Roman" w:cs="Times New Roman"/>
          <w:b/>
          <w:sz w:val="28"/>
          <w:szCs w:val="28"/>
        </w:rPr>
        <w:t xml:space="preserve"> (STKIP) GARUT</w:t>
      </w:r>
    </w:p>
    <w:p w14:paraId="5E34762D" w14:textId="77777777" w:rsidR="008A5770" w:rsidRPr="00A56B33" w:rsidRDefault="008A5770" w:rsidP="008A57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B33">
        <w:rPr>
          <w:rFonts w:ascii="Times New Roman" w:hAnsi="Times New Roman" w:cs="Times New Roman"/>
          <w:b/>
          <w:sz w:val="28"/>
          <w:szCs w:val="28"/>
        </w:rPr>
        <w:t>2012</w:t>
      </w:r>
    </w:p>
    <w:sectPr w:rsidR="008A5770" w:rsidRPr="00A56B33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0"/>
    <w:rsid w:val="00092FEF"/>
    <w:rsid w:val="002B6FF0"/>
    <w:rsid w:val="00507CB0"/>
    <w:rsid w:val="005C6BFF"/>
    <w:rsid w:val="008A5770"/>
    <w:rsid w:val="008E4A1F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CE7E"/>
  <w15:chartTrackingRefBased/>
  <w15:docId w15:val="{568045E6-2F51-4247-91C6-8F1A4B06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770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7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7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7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7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7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7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7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7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7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7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7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5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77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5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77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5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770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57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7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7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2026-08-01T04:01:00Z</dcterms:created>
  <dcterms:modified xsi:type="dcterms:W3CDTF">2026-08-01T04:01:00Z</dcterms:modified>
</cp:coreProperties>
</file>