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B7104" w14:textId="77777777" w:rsidR="00DE408A" w:rsidRPr="007918BB" w:rsidRDefault="00DE408A" w:rsidP="00DE408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7918BB">
        <w:rPr>
          <w:rFonts w:ascii="Times New Roman" w:hAnsi="Times New Roman"/>
          <w:b/>
          <w:color w:val="000000" w:themeColor="text1"/>
          <w:sz w:val="32"/>
          <w:szCs w:val="32"/>
        </w:rPr>
        <w:t xml:space="preserve">EFEKTIVITAS STRATEGI PEMBELAJARAN TIPE </w:t>
      </w:r>
      <w:r w:rsidRPr="007918BB">
        <w:rPr>
          <w:rFonts w:ascii="Times New Roman" w:hAnsi="Times New Roman"/>
          <w:b/>
          <w:i/>
          <w:color w:val="000000" w:themeColor="text1"/>
          <w:sz w:val="32"/>
          <w:szCs w:val="32"/>
        </w:rPr>
        <w:t>COLLEGE BALL</w:t>
      </w:r>
      <w:r w:rsidRPr="007918BB"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>PADA POKOK BAHASAN ALAT IND</w:t>
      </w:r>
      <w:r>
        <w:rPr>
          <w:rFonts w:ascii="Times New Roman" w:hAnsi="Times New Roman"/>
          <w:b/>
          <w:color w:val="000000" w:themeColor="text1"/>
          <w:sz w:val="32"/>
          <w:szCs w:val="32"/>
          <w:lang w:val="id-ID"/>
        </w:rPr>
        <w:t>E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RA KELAS XI IPA DI SMA NEGERI </w:t>
      </w:r>
      <w:r w:rsidRPr="007918BB">
        <w:rPr>
          <w:rFonts w:ascii="Times New Roman" w:hAnsi="Times New Roman"/>
          <w:b/>
          <w:color w:val="000000" w:themeColor="text1"/>
          <w:sz w:val="32"/>
          <w:szCs w:val="32"/>
        </w:rPr>
        <w:t>10 GARUT</w:t>
      </w:r>
    </w:p>
    <w:p w14:paraId="2E3B67B8" w14:textId="77777777" w:rsidR="00DE408A" w:rsidRDefault="00DE408A" w:rsidP="00DE408A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806B956" w14:textId="77777777" w:rsidR="00DE408A" w:rsidRDefault="00DE408A" w:rsidP="00DE408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SKRIPSI</w:t>
      </w:r>
    </w:p>
    <w:p w14:paraId="7500FA9F" w14:textId="77777777" w:rsidR="00DE408A" w:rsidRPr="00A43447" w:rsidRDefault="00DE408A" w:rsidP="00DE408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19B928F" w14:textId="77777777" w:rsidR="00DE408A" w:rsidRDefault="00DE408A" w:rsidP="00DE408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“D</w:t>
      </w:r>
      <w:r w:rsidRPr="00395456">
        <w:rPr>
          <w:rFonts w:ascii="Times New Roman" w:hAnsi="Times New Roman"/>
          <w:color w:val="000000" w:themeColor="text1"/>
          <w:sz w:val="24"/>
          <w:szCs w:val="24"/>
          <w:lang w:val="iu-Cans-CA"/>
        </w:rPr>
        <w:t xml:space="preserve">iajukan </w:t>
      </w:r>
      <w:r w:rsidRPr="00395456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395456">
        <w:rPr>
          <w:rFonts w:ascii="Times New Roman" w:hAnsi="Times New Roman"/>
          <w:color w:val="000000" w:themeColor="text1"/>
          <w:sz w:val="24"/>
          <w:szCs w:val="24"/>
          <w:lang w:val="iu-Cans-CA"/>
        </w:rPr>
        <w:t xml:space="preserve">ntuk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memenuhi salah satu syarat memperoleh </w:t>
      </w:r>
    </w:p>
    <w:p w14:paraId="085247E7" w14:textId="77777777" w:rsidR="00DE408A" w:rsidRPr="00395456" w:rsidRDefault="00DE408A" w:rsidP="00DE408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gelar sarjana Pendidikan Biologi”</w:t>
      </w:r>
    </w:p>
    <w:p w14:paraId="579D1520" w14:textId="77777777" w:rsidR="00DE408A" w:rsidRPr="00395456" w:rsidRDefault="00DE408A" w:rsidP="00DE408A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0404CE8" w14:textId="77777777" w:rsidR="00DE408A" w:rsidRDefault="00DE408A" w:rsidP="00DE408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DD349C7" w14:textId="77777777" w:rsidR="00DE408A" w:rsidRDefault="00DE408A" w:rsidP="00DE408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DC24DE8" w14:textId="77777777" w:rsidR="00DE408A" w:rsidRPr="00395456" w:rsidRDefault="00DE408A" w:rsidP="00DE408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2338571" w14:textId="77777777" w:rsidR="00DE408A" w:rsidRPr="00A43447" w:rsidRDefault="00DE408A" w:rsidP="00DE408A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43447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A43447">
        <w:rPr>
          <w:rFonts w:ascii="Times New Roman" w:hAnsi="Times New Roman"/>
          <w:b/>
          <w:color w:val="000000" w:themeColor="text1"/>
          <w:sz w:val="24"/>
          <w:szCs w:val="24"/>
          <w:lang w:val="iu-Cans-CA"/>
        </w:rPr>
        <w:t>leh</w:t>
      </w:r>
      <w:r w:rsidRPr="00A4344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5D92F074" w14:textId="77777777" w:rsidR="00DE408A" w:rsidRPr="00A43447" w:rsidRDefault="00DE408A" w:rsidP="00DE408A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LELI LULIYANI</w:t>
      </w:r>
    </w:p>
    <w:p w14:paraId="691F7904" w14:textId="77777777" w:rsidR="00DE408A" w:rsidRPr="00A43447" w:rsidRDefault="00DE408A" w:rsidP="00DE408A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NIM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id-ID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43447">
        <w:rPr>
          <w:rFonts w:ascii="Times New Roman" w:hAnsi="Times New Roman"/>
          <w:b/>
          <w:color w:val="000000" w:themeColor="text1"/>
          <w:sz w:val="28"/>
          <w:szCs w:val="28"/>
        </w:rPr>
        <w:t>10541051</w:t>
      </w:r>
    </w:p>
    <w:p w14:paraId="7772775A" w14:textId="77777777" w:rsidR="00DE408A" w:rsidRPr="00395456" w:rsidRDefault="00DE408A" w:rsidP="00DE408A">
      <w:pPr>
        <w:spacing w:line="360" w:lineRule="auto"/>
        <w:contextualSpacing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D599CEC" w14:textId="77777777" w:rsidR="00DE408A" w:rsidRDefault="00DE408A" w:rsidP="00DE408A">
      <w:pPr>
        <w:spacing w:line="360" w:lineRule="auto"/>
        <w:ind w:left="895" w:firstLine="1265"/>
        <w:contextualSpacing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9545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</w:t>
      </w:r>
    </w:p>
    <w:p w14:paraId="71E5F2DB" w14:textId="77777777" w:rsidR="00DE408A" w:rsidRPr="00395456" w:rsidRDefault="00DE408A" w:rsidP="00DE408A">
      <w:pPr>
        <w:spacing w:line="360" w:lineRule="auto"/>
        <w:contextualSpacing/>
        <w:jc w:val="center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95456">
        <w:rPr>
          <w:rFonts w:ascii="Times New Roman" w:hAnsi="Times New Roman"/>
          <w:noProof/>
          <w:color w:val="000000" w:themeColor="text1"/>
          <w:sz w:val="24"/>
          <w:szCs w:val="24"/>
          <w:lang w:val="id-ID" w:eastAsia="id-ID"/>
        </w:rPr>
        <w:drawing>
          <wp:inline distT="0" distB="0" distL="0" distR="0" wp14:anchorId="22E977B6" wp14:editId="71A23F28">
            <wp:extent cx="1971675" cy="2057400"/>
            <wp:effectExtent l="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205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B5C5" w14:textId="77777777" w:rsidR="00DE408A" w:rsidRPr="00395456" w:rsidRDefault="00DE408A" w:rsidP="00DE408A">
      <w:pPr>
        <w:spacing w:line="360" w:lineRule="auto"/>
        <w:contextualSpacing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62403F0" w14:textId="77777777" w:rsidR="00DE408A" w:rsidRDefault="00DE408A" w:rsidP="00DE408A">
      <w:pPr>
        <w:spacing w:line="360" w:lineRule="auto"/>
        <w:contextualSpacing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EB7B899" w14:textId="77777777" w:rsidR="00DE408A" w:rsidRPr="00395456" w:rsidRDefault="00DE408A" w:rsidP="00DE408A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9319814" w14:textId="77777777" w:rsidR="00DE408A" w:rsidRPr="007918BB" w:rsidRDefault="00DE408A" w:rsidP="00DE408A">
      <w:pPr>
        <w:spacing w:line="240" w:lineRule="auto"/>
        <w:contextualSpacing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  <w:lang w:val="iu-Cans-CA"/>
        </w:rPr>
      </w:pPr>
      <w:r w:rsidRPr="007918BB">
        <w:rPr>
          <w:rFonts w:ascii="Times New Roman" w:hAnsi="Times New Roman"/>
          <w:b/>
          <w:caps/>
          <w:color w:val="000000" w:themeColor="text1"/>
          <w:sz w:val="28"/>
          <w:szCs w:val="28"/>
        </w:rPr>
        <w:t>PROGRAM STUDI</w:t>
      </w:r>
      <w:r w:rsidRPr="007918BB">
        <w:rPr>
          <w:rFonts w:ascii="Times New Roman" w:hAnsi="Times New Roman"/>
          <w:b/>
          <w:caps/>
          <w:color w:val="000000" w:themeColor="text1"/>
          <w:sz w:val="28"/>
          <w:szCs w:val="28"/>
          <w:lang w:val="iu-Cans-CA"/>
        </w:rPr>
        <w:t xml:space="preserve"> pendidikan biologi</w:t>
      </w:r>
    </w:p>
    <w:p w14:paraId="5EA41094" w14:textId="77777777" w:rsidR="00DE408A" w:rsidRPr="007918BB" w:rsidRDefault="00DE408A" w:rsidP="00DE408A">
      <w:pPr>
        <w:spacing w:line="240" w:lineRule="auto"/>
        <w:contextualSpacing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  <w:lang w:val="iu-Cans-CA"/>
        </w:rPr>
      </w:pPr>
      <w:r w:rsidRPr="007918BB">
        <w:rPr>
          <w:rFonts w:ascii="Times New Roman" w:hAnsi="Times New Roman"/>
          <w:b/>
          <w:caps/>
          <w:color w:val="000000" w:themeColor="text1"/>
          <w:sz w:val="28"/>
          <w:szCs w:val="28"/>
          <w:lang w:val="iu-Cans-CA"/>
        </w:rPr>
        <w:t>Sekolah tinggi keguruan dan ilmu pendidikan</w:t>
      </w:r>
    </w:p>
    <w:p w14:paraId="571CEB62" w14:textId="77777777" w:rsidR="00DE408A" w:rsidRPr="007918BB" w:rsidRDefault="00DE408A" w:rsidP="00DE408A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iu-Cans-C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(STKIP) </w:t>
      </w:r>
      <w:r w:rsidRPr="007918BB">
        <w:rPr>
          <w:rFonts w:ascii="Times New Roman" w:hAnsi="Times New Roman"/>
          <w:b/>
          <w:color w:val="000000" w:themeColor="text1"/>
          <w:sz w:val="28"/>
          <w:szCs w:val="28"/>
          <w:lang w:val="iu-Cans-CA"/>
        </w:rPr>
        <w:t>GARUT</w:t>
      </w:r>
    </w:p>
    <w:p w14:paraId="0B7F04D8" w14:textId="77777777" w:rsidR="00DE408A" w:rsidRDefault="00DE408A" w:rsidP="00DE408A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18BB">
        <w:rPr>
          <w:rFonts w:ascii="Times New Roman" w:hAnsi="Times New Roman"/>
          <w:b/>
          <w:color w:val="000000" w:themeColor="text1"/>
          <w:sz w:val="28"/>
          <w:szCs w:val="28"/>
          <w:lang w:val="iu-Cans-CA"/>
        </w:rPr>
        <w:t>201</w:t>
      </w:r>
      <w:r w:rsidRPr="007918BB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</w:p>
    <w:p w14:paraId="5178D858" w14:textId="77777777" w:rsidR="00B817A1" w:rsidRDefault="00B817A1"/>
    <w:p w14:paraId="26FC0A99" w14:textId="77777777" w:rsidR="00DE408A" w:rsidRPr="00995382" w:rsidRDefault="00DE408A" w:rsidP="00DE408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5382">
        <w:rPr>
          <w:rFonts w:ascii="Times New Roman" w:hAnsi="Times New Roman"/>
          <w:b/>
          <w:bCs/>
          <w:sz w:val="24"/>
          <w:szCs w:val="24"/>
        </w:rPr>
        <w:lastRenderedPageBreak/>
        <w:t>ABSTRAK</w:t>
      </w:r>
    </w:p>
    <w:p w14:paraId="2E2F4C80" w14:textId="77777777" w:rsidR="00DE408A" w:rsidRPr="005F13D8" w:rsidRDefault="00DE408A" w:rsidP="00DE408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9697D3" w14:textId="77777777" w:rsidR="00DE408A" w:rsidRPr="005F13D8" w:rsidRDefault="00DE408A" w:rsidP="00DE408A">
      <w:pPr>
        <w:pStyle w:val="Heading2"/>
        <w:spacing w:before="0" w:line="240" w:lineRule="auto"/>
        <w:ind w:left="720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174B64E1" w14:textId="77777777" w:rsidR="00DE408A" w:rsidRPr="005F13D8" w:rsidRDefault="00DE408A" w:rsidP="00DE408A">
      <w:pPr>
        <w:spacing w:line="240" w:lineRule="auto"/>
        <w:rPr>
          <w:lang w:eastAsia="x-none"/>
        </w:rPr>
      </w:pPr>
    </w:p>
    <w:p w14:paraId="4269BC71" w14:textId="77777777" w:rsidR="00DE408A" w:rsidRPr="007C1E6F" w:rsidRDefault="00DE408A" w:rsidP="00DE40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 w:eastAsia="x-none"/>
        </w:rPr>
      </w:pPr>
      <w:r>
        <w:rPr>
          <w:rFonts w:ascii="Times New Roman" w:hAnsi="Times New Roman" w:cs="Times New Roman"/>
          <w:b/>
          <w:sz w:val="24"/>
          <w:szCs w:val="24"/>
          <w:lang w:val="id-ID" w:eastAsia="x-none"/>
        </w:rPr>
        <w:t xml:space="preserve">Luliyani, </w:t>
      </w:r>
      <w:r w:rsidRPr="007C1E6F">
        <w:rPr>
          <w:rFonts w:ascii="Times New Roman" w:hAnsi="Times New Roman" w:cs="Times New Roman"/>
          <w:b/>
          <w:sz w:val="24"/>
          <w:szCs w:val="24"/>
          <w:lang w:val="id-ID" w:eastAsia="x-none"/>
        </w:rPr>
        <w:t xml:space="preserve">Leli. (2014). Efektivitas Strategi Pembelajaran Tipe </w:t>
      </w:r>
      <w:r w:rsidRPr="007C1E6F">
        <w:rPr>
          <w:rFonts w:ascii="Times New Roman" w:hAnsi="Times New Roman" w:cs="Times New Roman"/>
          <w:b/>
          <w:i/>
          <w:sz w:val="24"/>
          <w:szCs w:val="24"/>
          <w:lang w:val="id-ID" w:eastAsia="x-none"/>
        </w:rPr>
        <w:t>College Ball</w:t>
      </w:r>
      <w:r w:rsidRPr="007C1E6F">
        <w:rPr>
          <w:rFonts w:ascii="Times New Roman" w:hAnsi="Times New Roman" w:cs="Times New Roman"/>
          <w:b/>
          <w:sz w:val="24"/>
          <w:szCs w:val="24"/>
          <w:lang w:val="id-ID" w:eastAsia="x-none"/>
        </w:rPr>
        <w:t xml:space="preserve"> pada Pokok Bahasan Alat Ind</w:t>
      </w:r>
      <w:r>
        <w:rPr>
          <w:rFonts w:ascii="Times New Roman" w:hAnsi="Times New Roman" w:cs="Times New Roman"/>
          <w:b/>
          <w:sz w:val="24"/>
          <w:szCs w:val="24"/>
          <w:lang w:val="id-ID" w:eastAsia="x-none"/>
        </w:rPr>
        <w:t>e</w:t>
      </w:r>
      <w:r w:rsidRPr="007C1E6F">
        <w:rPr>
          <w:rFonts w:ascii="Times New Roman" w:hAnsi="Times New Roman" w:cs="Times New Roman"/>
          <w:b/>
          <w:sz w:val="24"/>
          <w:szCs w:val="24"/>
          <w:lang w:val="id-ID" w:eastAsia="x-none"/>
        </w:rPr>
        <w:t xml:space="preserve">ra Kelas XI IPA di SMA Negeri 10 Garut. Skripsi </w:t>
      </w:r>
      <w:r>
        <w:rPr>
          <w:rFonts w:ascii="Times New Roman" w:hAnsi="Times New Roman" w:cs="Times New Roman"/>
          <w:b/>
          <w:sz w:val="24"/>
          <w:szCs w:val="24"/>
          <w:lang w:val="id-ID" w:eastAsia="x-none"/>
        </w:rPr>
        <w:t xml:space="preserve">pada Program Studi Pendidikan Biologi </w:t>
      </w:r>
      <w:r w:rsidRPr="007C1E6F">
        <w:rPr>
          <w:rFonts w:ascii="Times New Roman" w:hAnsi="Times New Roman" w:cs="Times New Roman"/>
          <w:b/>
          <w:sz w:val="24"/>
          <w:szCs w:val="24"/>
          <w:lang w:val="id-ID" w:eastAsia="x-none"/>
        </w:rPr>
        <w:t>STKIP Garut</w:t>
      </w:r>
      <w:r>
        <w:rPr>
          <w:rFonts w:ascii="Times New Roman" w:hAnsi="Times New Roman" w:cs="Times New Roman"/>
          <w:b/>
          <w:sz w:val="24"/>
          <w:szCs w:val="24"/>
          <w:lang w:val="id-ID" w:eastAsia="x-none"/>
        </w:rPr>
        <w:t>.</w:t>
      </w:r>
    </w:p>
    <w:p w14:paraId="6D6F176F" w14:textId="77777777" w:rsidR="00DE408A" w:rsidRPr="005F13D8" w:rsidRDefault="00DE408A" w:rsidP="00DE408A">
      <w:pPr>
        <w:widowControl w:val="0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F13D8">
        <w:rPr>
          <w:rFonts w:ascii="Times New Roman" w:hAnsi="Times New Roman"/>
          <w:sz w:val="24"/>
          <w:szCs w:val="24"/>
        </w:rPr>
        <w:t>Permasalahan dalam penelitian ini adalah</w:t>
      </w:r>
      <w:r>
        <w:rPr>
          <w:rFonts w:ascii="Times New Roman" w:hAnsi="Times New Roman"/>
          <w:sz w:val="24"/>
          <w:szCs w:val="24"/>
        </w:rPr>
        <w:t xml:space="preserve"> bagaimana hasil belajar siswa dengan menggunakan strategi pembelajaran tipe </w:t>
      </w:r>
      <w:r w:rsidRPr="00CC292C">
        <w:rPr>
          <w:rFonts w:ascii="Times New Roman" w:hAnsi="Times New Roman"/>
          <w:i/>
          <w:sz w:val="24"/>
          <w:szCs w:val="24"/>
        </w:rPr>
        <w:t>College Ball</w:t>
      </w:r>
      <w:r>
        <w:rPr>
          <w:rFonts w:ascii="Times New Roman" w:hAnsi="Times New Roman"/>
          <w:sz w:val="24"/>
          <w:szCs w:val="24"/>
        </w:rPr>
        <w:t xml:space="preserve"> dan bagaimana efektivitas pembelajaran dengan menggunakan strategi pembelajaran tipe </w:t>
      </w:r>
      <w:r w:rsidRPr="00CC292C">
        <w:rPr>
          <w:rFonts w:ascii="Times New Roman" w:hAnsi="Times New Roman"/>
          <w:i/>
          <w:sz w:val="24"/>
          <w:szCs w:val="24"/>
        </w:rPr>
        <w:t>College Ball</w:t>
      </w:r>
      <w:r w:rsidRPr="005F13D8">
        <w:rPr>
          <w:rFonts w:ascii="Times New Roman" w:hAnsi="Times New Roman"/>
          <w:sz w:val="24"/>
          <w:szCs w:val="24"/>
        </w:rPr>
        <w:t>. Tujuan penelitian untuk mengetahui</w:t>
      </w:r>
      <w:r>
        <w:rPr>
          <w:rFonts w:ascii="Times New Roman" w:hAnsi="Times New Roman"/>
          <w:sz w:val="24"/>
          <w:szCs w:val="24"/>
        </w:rPr>
        <w:t xml:space="preserve"> bagaimana hasil belajar siswa dengan menggunakan strategi pembelajaran</w:t>
      </w:r>
      <w:r>
        <w:rPr>
          <w:rFonts w:ascii="Times New Roman" w:hAnsi="Times New Roman"/>
          <w:sz w:val="24"/>
          <w:szCs w:val="24"/>
          <w:lang w:val="id-ID"/>
        </w:rPr>
        <w:t xml:space="preserve"> tipe </w:t>
      </w:r>
      <w:r w:rsidRPr="00CC292C">
        <w:rPr>
          <w:rFonts w:ascii="Times New Roman" w:hAnsi="Times New Roman"/>
          <w:i/>
          <w:sz w:val="24"/>
          <w:szCs w:val="24"/>
        </w:rPr>
        <w:t>College Ball</w:t>
      </w:r>
      <w:r>
        <w:rPr>
          <w:rFonts w:ascii="Times New Roman" w:hAnsi="Times New Roman"/>
          <w:sz w:val="24"/>
          <w:szCs w:val="24"/>
        </w:rPr>
        <w:t xml:space="preserve"> dan untuk mengetahui efektivitas pembelajaran dengan menggunakan strategi pembelajaran tipe </w:t>
      </w:r>
      <w:r w:rsidRPr="00CC292C">
        <w:rPr>
          <w:rFonts w:ascii="Times New Roman" w:hAnsi="Times New Roman"/>
          <w:i/>
          <w:sz w:val="24"/>
          <w:szCs w:val="24"/>
        </w:rPr>
        <w:t>College Ball</w:t>
      </w:r>
      <w:r w:rsidRPr="005F13D8">
        <w:rPr>
          <w:rFonts w:ascii="Times New Roman" w:hAnsi="Times New Roman"/>
          <w:sz w:val="24"/>
          <w:szCs w:val="24"/>
        </w:rPr>
        <w:t>. Manfaat penelitian ini diharapkan dapat menjadi</w:t>
      </w:r>
      <w:r>
        <w:rPr>
          <w:rFonts w:ascii="Times New Roman" w:hAnsi="Times New Roman"/>
          <w:sz w:val="24"/>
          <w:szCs w:val="24"/>
        </w:rPr>
        <w:t xml:space="preserve"> bahan pertimbangan dalam pembelajaran sebagai salah satu alternatif strategi pembelajaran di kelas, agar dapat menciptakan suasana belajar yang aktif dan menyenangkan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5F13D8">
        <w:rPr>
          <w:rFonts w:ascii="Times New Roman" w:hAnsi="Times New Roman"/>
          <w:sz w:val="24"/>
          <w:szCs w:val="24"/>
        </w:rPr>
        <w:t>Metode yang digunakan dalam penelitian ini adala</w:t>
      </w:r>
      <w:r>
        <w:rPr>
          <w:rFonts w:ascii="Times New Roman" w:hAnsi="Times New Roman"/>
          <w:sz w:val="24"/>
          <w:szCs w:val="24"/>
        </w:rPr>
        <w:t xml:space="preserve">h metode </w:t>
      </w:r>
      <w:r w:rsidRPr="00C67680">
        <w:rPr>
          <w:rFonts w:ascii="Times New Roman" w:hAnsi="Times New Roman"/>
          <w:i/>
          <w:sz w:val="24"/>
          <w:szCs w:val="24"/>
        </w:rPr>
        <w:t>pra-eksperimen</w:t>
      </w:r>
      <w:r>
        <w:rPr>
          <w:rFonts w:ascii="Times New Roman" w:hAnsi="Times New Roman"/>
          <w:sz w:val="24"/>
          <w:szCs w:val="24"/>
        </w:rPr>
        <w:t xml:space="preserve"> dengan desain penelitian </w:t>
      </w:r>
      <w:r w:rsidRPr="00083ED5">
        <w:rPr>
          <w:rFonts w:ascii="Times New Roman" w:hAnsi="Times New Roman"/>
          <w:i/>
          <w:sz w:val="24"/>
          <w:szCs w:val="24"/>
        </w:rPr>
        <w:t xml:space="preserve">One Group Pretest-Posttes Design </w:t>
      </w:r>
      <w:r>
        <w:rPr>
          <w:rFonts w:ascii="Times New Roman" w:hAnsi="Times New Roman"/>
          <w:i/>
          <w:sz w:val="24"/>
          <w:szCs w:val="24"/>
        </w:rPr>
        <w:t>.</w:t>
      </w:r>
      <w:r w:rsidRPr="005F13D8">
        <w:rPr>
          <w:rFonts w:ascii="Times New Roman" w:hAnsi="Times New Roman"/>
          <w:sz w:val="24"/>
          <w:szCs w:val="24"/>
        </w:rPr>
        <w:t>Teknik pengumpulan data yang digunakan adalah instrumen berbentuk tes objektif model pilih</w:t>
      </w:r>
      <w:r>
        <w:rPr>
          <w:rFonts w:ascii="Times New Roman" w:hAnsi="Times New Roman"/>
          <w:sz w:val="24"/>
          <w:szCs w:val="24"/>
        </w:rPr>
        <w:t>an ganda berupa tes awal (</w:t>
      </w:r>
      <w:r w:rsidRPr="004F78AB">
        <w:rPr>
          <w:rFonts w:ascii="Times New Roman" w:hAnsi="Times New Roman"/>
          <w:i/>
          <w:sz w:val="24"/>
          <w:szCs w:val="24"/>
        </w:rPr>
        <w:t>pre-test</w:t>
      </w:r>
      <w:r>
        <w:rPr>
          <w:rFonts w:ascii="Times New Roman" w:hAnsi="Times New Roman"/>
          <w:sz w:val="24"/>
          <w:szCs w:val="24"/>
        </w:rPr>
        <w:t>) dan tes akhir (</w:t>
      </w:r>
      <w:r w:rsidRPr="004F78AB">
        <w:rPr>
          <w:rFonts w:ascii="Times New Roman" w:hAnsi="Times New Roman"/>
          <w:i/>
          <w:sz w:val="24"/>
          <w:szCs w:val="24"/>
        </w:rPr>
        <w:t>post-test</w:t>
      </w:r>
      <w:r>
        <w:rPr>
          <w:rFonts w:ascii="Times New Roman" w:hAnsi="Times New Roman"/>
          <w:sz w:val="24"/>
          <w:szCs w:val="24"/>
        </w:rPr>
        <w:t>)</w:t>
      </w:r>
      <w:r w:rsidRPr="005F13D8">
        <w:rPr>
          <w:rFonts w:ascii="Times New Roman" w:hAnsi="Times New Roman"/>
          <w:sz w:val="24"/>
          <w:szCs w:val="24"/>
        </w:rPr>
        <w:t>. Analis</w:t>
      </w:r>
      <w:r>
        <w:rPr>
          <w:rFonts w:ascii="Times New Roman" w:hAnsi="Times New Roman"/>
          <w:sz w:val="24"/>
          <w:szCs w:val="24"/>
        </w:rPr>
        <w:t>is</w:t>
      </w:r>
      <w:r w:rsidRPr="005F13D8">
        <w:rPr>
          <w:rFonts w:ascii="Times New Roman" w:hAnsi="Times New Roman"/>
          <w:sz w:val="24"/>
          <w:szCs w:val="24"/>
        </w:rPr>
        <w:t xml:space="preserve"> data menggunakan serangkaian perhitungan statistika, mulai dari uji validitas, reliabilitas, daya pembeda dan tingkat kesukaran butir soal.</w:t>
      </w:r>
      <w:r>
        <w:rPr>
          <w:rFonts w:ascii="Times New Roman" w:hAnsi="Times New Roman"/>
          <w:sz w:val="24"/>
          <w:szCs w:val="24"/>
        </w:rPr>
        <w:t xml:space="preserve"> Selanjutnya menggunakan analis</w:t>
      </w:r>
      <w:r>
        <w:rPr>
          <w:rFonts w:ascii="Times New Roman" w:hAnsi="Times New Roman"/>
          <w:sz w:val="24"/>
          <w:szCs w:val="24"/>
          <w:lang w:val="id-ID"/>
        </w:rPr>
        <w:t>is</w:t>
      </w:r>
      <w:r w:rsidRPr="005F13D8">
        <w:rPr>
          <w:rFonts w:ascii="Times New Roman" w:hAnsi="Times New Roman"/>
          <w:sz w:val="24"/>
          <w:szCs w:val="24"/>
        </w:rPr>
        <w:t xml:space="preserve"> data lanjutan dengan menggu</w:t>
      </w:r>
      <w:r>
        <w:rPr>
          <w:rFonts w:ascii="Times New Roman" w:hAnsi="Times New Roman"/>
          <w:sz w:val="24"/>
          <w:szCs w:val="24"/>
        </w:rPr>
        <w:t>nakan uji gain</w:t>
      </w:r>
      <w:r>
        <w:rPr>
          <w:rFonts w:ascii="Times New Roman" w:hAnsi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/>
          <w:sz w:val="24"/>
          <w:szCs w:val="24"/>
        </w:rPr>
        <w:t>uji penguasaan</w:t>
      </w:r>
      <w:r>
        <w:rPr>
          <w:rFonts w:ascii="Times New Roman" w:hAnsi="Times New Roman"/>
          <w:sz w:val="24"/>
          <w:szCs w:val="24"/>
          <w:lang w:val="id-ID"/>
        </w:rPr>
        <w:t xml:space="preserve"> dan ketuntasan belajar. </w:t>
      </w:r>
      <w:r>
        <w:rPr>
          <w:rFonts w:ascii="Times New Roman" w:hAnsi="Times New Roman"/>
          <w:sz w:val="24"/>
          <w:szCs w:val="24"/>
        </w:rPr>
        <w:t>Populasi</w:t>
      </w:r>
      <w:r>
        <w:rPr>
          <w:rFonts w:ascii="Times New Roman" w:hAnsi="Times New Roman"/>
          <w:sz w:val="24"/>
          <w:szCs w:val="24"/>
          <w:lang w:val="id-ID"/>
        </w:rPr>
        <w:t>nya</w:t>
      </w:r>
      <w:r>
        <w:rPr>
          <w:rFonts w:ascii="Times New Roman" w:hAnsi="Times New Roman"/>
          <w:sz w:val="24"/>
          <w:szCs w:val="24"/>
        </w:rPr>
        <w:t xml:space="preserve"> adalah seluruh siswa kelas XI IPA</w:t>
      </w:r>
      <w:r w:rsidRPr="005F13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Sementara s</w:t>
      </w:r>
      <w:r w:rsidRPr="005F13D8">
        <w:rPr>
          <w:rFonts w:ascii="Times New Roman" w:hAnsi="Times New Roman"/>
          <w:sz w:val="24"/>
          <w:szCs w:val="24"/>
        </w:rPr>
        <w:t xml:space="preserve">ampel dalam penelitian ini adalah </w:t>
      </w:r>
      <w:r>
        <w:rPr>
          <w:rFonts w:ascii="Times New Roman" w:hAnsi="Times New Roman"/>
          <w:sz w:val="24"/>
          <w:szCs w:val="24"/>
        </w:rPr>
        <w:t>siswa kelas XI IPA-3</w:t>
      </w:r>
      <w:r w:rsidRPr="005F13D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Pengambilan sampel dikakukan dengan </w:t>
      </w:r>
      <w:r>
        <w:rPr>
          <w:rFonts w:ascii="Times New Roman" w:hAnsi="Times New Roman"/>
          <w:sz w:val="24"/>
          <w:szCs w:val="24"/>
          <w:lang w:val="id-ID"/>
        </w:rPr>
        <w:t>c</w:t>
      </w:r>
      <w:r>
        <w:rPr>
          <w:rFonts w:ascii="Times New Roman" w:hAnsi="Times New Roman"/>
          <w:sz w:val="24"/>
          <w:szCs w:val="24"/>
        </w:rPr>
        <w:t xml:space="preserve">ara </w:t>
      </w:r>
      <w:r w:rsidRPr="00083ED5">
        <w:rPr>
          <w:rFonts w:ascii="Times New Roman" w:hAnsi="Times New Roman"/>
          <w:i/>
          <w:sz w:val="24"/>
          <w:szCs w:val="24"/>
        </w:rPr>
        <w:t>purposive sampling</w:t>
      </w:r>
      <w:r>
        <w:rPr>
          <w:rFonts w:ascii="Times New Roman" w:hAnsi="Times New Roman"/>
          <w:sz w:val="24"/>
          <w:szCs w:val="24"/>
        </w:rPr>
        <w:t xml:space="preserve"> yang diambil hanya satu kelas dari lima kelas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Dari data nilai </w:t>
      </w:r>
      <w:r w:rsidRPr="0078032C">
        <w:rPr>
          <w:rFonts w:ascii="Times New Roman" w:hAnsi="Times New Roman"/>
          <w:i/>
          <w:sz w:val="24"/>
          <w:szCs w:val="24"/>
        </w:rPr>
        <w:t>pre-test</w:t>
      </w:r>
      <w:r>
        <w:rPr>
          <w:rFonts w:ascii="Times New Roman" w:hAnsi="Times New Roman"/>
          <w:sz w:val="24"/>
          <w:szCs w:val="24"/>
        </w:rPr>
        <w:t xml:space="preserve"> peserta didik mendapat nilai paling tinggi 45 sedangkan nilai terendah 10 dengan rata-rata nilai </w:t>
      </w:r>
      <w:r>
        <w:rPr>
          <w:rFonts w:ascii="Times New Roman" w:hAnsi="Times New Roman"/>
          <w:sz w:val="24"/>
          <w:szCs w:val="24"/>
          <w:lang w:val="id-ID"/>
        </w:rPr>
        <w:t>26,41 maka pengetahuan awalnya sama</w:t>
      </w:r>
      <w:r>
        <w:rPr>
          <w:rFonts w:ascii="Times New Roman" w:hAnsi="Times New Roman"/>
          <w:sz w:val="24"/>
          <w:szCs w:val="24"/>
        </w:rPr>
        <w:t xml:space="preserve">. Sementara hasil pada </w:t>
      </w:r>
      <w:r w:rsidRPr="0078032C">
        <w:rPr>
          <w:rFonts w:ascii="Times New Roman" w:hAnsi="Times New Roman"/>
          <w:i/>
          <w:sz w:val="24"/>
          <w:szCs w:val="24"/>
        </w:rPr>
        <w:t>post-test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nilai paling tinggi yaitu 90 sedangkan yang terendah 35 dengan rata-rata nilai 75</w:t>
      </w:r>
      <w:r>
        <w:rPr>
          <w:rFonts w:ascii="Times New Roman" w:hAnsi="Times New Roman"/>
          <w:sz w:val="24"/>
          <w:szCs w:val="24"/>
        </w:rPr>
        <w:t xml:space="preserve">. Berdasarkan kriteria efektivitas bahwa sekurang-kurangnya 75% dari jumlah siswa yang mencapai KKM pada peningkatan hasil belajar maka dikatakan tuntas. Ketuntasan belajar yang didapat dari </w:t>
      </w:r>
      <w:r>
        <w:rPr>
          <w:rFonts w:ascii="Times New Roman" w:hAnsi="Times New Roman"/>
          <w:sz w:val="24"/>
          <w:szCs w:val="24"/>
          <w:lang w:val="id-ID"/>
        </w:rPr>
        <w:t xml:space="preserve">32 siswa yang mencapai KKM yaitu 28 siswa atau </w:t>
      </w:r>
      <w:r>
        <w:rPr>
          <w:rFonts w:ascii="Times New Roman" w:hAnsi="Times New Roman"/>
          <w:sz w:val="24"/>
          <w:szCs w:val="24"/>
        </w:rPr>
        <w:t>88% maka dikatakan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tuntas</w:t>
      </w:r>
      <w:r>
        <w:rPr>
          <w:rFonts w:ascii="Times New Roman" w:hAnsi="Times New Roman"/>
          <w:sz w:val="24"/>
          <w:szCs w:val="24"/>
          <w:lang w:val="id-ID"/>
        </w:rPr>
        <w:t xml:space="preserve"> sedangkan 4 siswa atau 12% belum tuntas. </w:t>
      </w:r>
      <w:r>
        <w:rPr>
          <w:rFonts w:ascii="Times New Roman" w:hAnsi="Times New Roman"/>
          <w:sz w:val="24"/>
          <w:szCs w:val="24"/>
        </w:rPr>
        <w:t xml:space="preserve">Nilai rata-rata penguasaannya (RTP) sebesar 75% dengan kriteria sedang. Artinya bahwa </w:t>
      </w:r>
      <w:r>
        <w:rPr>
          <w:rFonts w:ascii="Times New Roman" w:hAnsi="Times New Roman"/>
          <w:sz w:val="24"/>
          <w:szCs w:val="24"/>
          <w:lang w:val="id-ID"/>
        </w:rPr>
        <w:t xml:space="preserve">Ha diterima yaitu </w:t>
      </w:r>
      <w:r>
        <w:rPr>
          <w:rFonts w:ascii="Times New Roman" w:hAnsi="Times New Roman"/>
          <w:sz w:val="24"/>
          <w:szCs w:val="24"/>
        </w:rPr>
        <w:t xml:space="preserve">strategi pembelajaran tipe </w:t>
      </w:r>
      <w:r w:rsidRPr="0078032C">
        <w:rPr>
          <w:rFonts w:ascii="Times New Roman" w:hAnsi="Times New Roman"/>
          <w:i/>
          <w:sz w:val="24"/>
          <w:szCs w:val="24"/>
        </w:rPr>
        <w:t>College Ball</w:t>
      </w:r>
      <w:r>
        <w:rPr>
          <w:rFonts w:ascii="Times New Roman" w:hAnsi="Times New Roman"/>
          <w:sz w:val="24"/>
          <w:szCs w:val="24"/>
        </w:rPr>
        <w:t xml:space="preserve"> efektif pada pokok bahasan alat ind</w:t>
      </w:r>
      <w:r>
        <w:rPr>
          <w:rFonts w:ascii="Times New Roman" w:hAnsi="Times New Roman"/>
          <w:sz w:val="24"/>
          <w:szCs w:val="24"/>
          <w:lang w:val="id-ID"/>
        </w:rPr>
        <w:t>e</w:t>
      </w:r>
      <w:r>
        <w:rPr>
          <w:rFonts w:ascii="Times New Roman" w:hAnsi="Times New Roman"/>
          <w:sz w:val="24"/>
          <w:szCs w:val="24"/>
        </w:rPr>
        <w:t>ra di SMA Negeri 10 Garut.</w:t>
      </w:r>
    </w:p>
    <w:p w14:paraId="59E2FC1A" w14:textId="77777777" w:rsidR="00DE408A" w:rsidRDefault="00DE408A" w:rsidP="00DE408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73EE582B" w14:textId="77777777" w:rsidR="00DE408A" w:rsidRDefault="00DE408A" w:rsidP="00DE408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9B96AF3" w14:textId="77777777" w:rsidR="00DE408A" w:rsidRPr="0034562C" w:rsidRDefault="00DE408A" w:rsidP="00DE40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90262A">
        <w:rPr>
          <w:rFonts w:ascii="Times New Roman" w:hAnsi="Times New Roman" w:cs="Times New Roman"/>
          <w:b/>
          <w:iCs/>
          <w:sz w:val="24"/>
          <w:szCs w:val="24"/>
          <w:lang w:val="id-ID"/>
        </w:rPr>
        <w:t>Kata kunci</w:t>
      </w:r>
      <w:r w:rsidRPr="0090262A">
        <w:rPr>
          <w:rFonts w:ascii="Times New Roman" w:hAnsi="Times New Roman" w:cs="Times New Roman"/>
          <w:iCs/>
          <w:sz w:val="24"/>
          <w:szCs w:val="24"/>
          <w:lang w:val="id-ID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Efektivitas,</w:t>
      </w:r>
      <w:r>
        <w:rPr>
          <w:rFonts w:ascii="Times New Roman" w:hAnsi="Times New Roman" w:cs="Times New Roman"/>
          <w:iCs/>
          <w:sz w:val="24"/>
          <w:szCs w:val="24"/>
          <w:lang w:val="id-ID"/>
        </w:rPr>
        <w:t xml:space="preserve"> </w:t>
      </w:r>
      <w:r w:rsidRPr="0078032C">
        <w:rPr>
          <w:rFonts w:ascii="Times New Roman" w:hAnsi="Times New Roman" w:cs="Times New Roman"/>
          <w:i/>
          <w:iCs/>
          <w:sz w:val="24"/>
          <w:szCs w:val="24"/>
        </w:rPr>
        <w:t>College Ball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,</w:t>
      </w:r>
      <w:r>
        <w:rPr>
          <w:rFonts w:ascii="Times New Roman" w:hAnsi="Times New Roman" w:cs="Times New Roman"/>
          <w:iCs/>
          <w:sz w:val="24"/>
          <w:szCs w:val="24"/>
          <w:lang w:val="id-ID"/>
        </w:rPr>
        <w:t xml:space="preserve"> Strategi Pembelajaran, Alat Indera</w:t>
      </w:r>
    </w:p>
    <w:p w14:paraId="20EBAC93" w14:textId="77777777" w:rsidR="00DE408A" w:rsidRDefault="00DE408A"/>
    <w:sectPr w:rsidR="00DE408A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8A"/>
    <w:rsid w:val="00092FEF"/>
    <w:rsid w:val="00507CB0"/>
    <w:rsid w:val="005C6BFF"/>
    <w:rsid w:val="008E4A1F"/>
    <w:rsid w:val="0096045F"/>
    <w:rsid w:val="00A373C7"/>
    <w:rsid w:val="00B817A1"/>
    <w:rsid w:val="00D826CE"/>
    <w:rsid w:val="00DE408A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6AD7"/>
  <w15:chartTrackingRefBased/>
  <w15:docId w15:val="{34EEFD93-3DC3-4760-B77A-E9B9BD2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08A"/>
    <w:pPr>
      <w:spacing w:after="0" w:line="48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4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4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0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0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0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0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4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0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0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0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0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0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2026-07-20T06:52:00Z</dcterms:created>
  <dcterms:modified xsi:type="dcterms:W3CDTF">2026-07-20T06:53:00Z</dcterms:modified>
</cp:coreProperties>
</file>