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412" w:rsidRDefault="00E14412" w:rsidP="00E14412">
      <w:pPr>
        <w:jc w:val="center"/>
        <w:rPr>
          <w:rFonts w:ascii="Times New Roman" w:hAnsi="Times New Roman" w:cs="Times New Roman"/>
          <w:b/>
          <w:sz w:val="24"/>
          <w:szCs w:val="24"/>
          <w:lang w:val="en-GB"/>
        </w:rPr>
      </w:pPr>
      <w:r>
        <w:rPr>
          <w:rFonts w:ascii="Times New Roman" w:hAnsi="Times New Roman" w:cs="Times New Roman"/>
          <w:b/>
          <w:sz w:val="24"/>
          <w:szCs w:val="24"/>
          <w:lang w:val="en-GB"/>
        </w:rPr>
        <w:t>BAB II</w:t>
      </w:r>
    </w:p>
    <w:p w:rsidR="00E14412" w:rsidRDefault="00E14412" w:rsidP="00F44EFB">
      <w:pPr>
        <w:spacing w:after="0"/>
        <w:jc w:val="center"/>
        <w:rPr>
          <w:rFonts w:ascii="Times New Roman" w:hAnsi="Times New Roman" w:cs="Times New Roman"/>
          <w:b/>
          <w:sz w:val="24"/>
          <w:szCs w:val="24"/>
          <w:lang w:val="en-GB"/>
        </w:rPr>
      </w:pPr>
      <w:r>
        <w:rPr>
          <w:rFonts w:ascii="Times New Roman" w:hAnsi="Times New Roman" w:cs="Times New Roman"/>
          <w:b/>
          <w:sz w:val="24"/>
          <w:szCs w:val="24"/>
          <w:lang w:val="en-GB"/>
        </w:rPr>
        <w:t>KAJIAN PUSTAKA</w:t>
      </w:r>
    </w:p>
    <w:p w:rsidR="00F44EFB" w:rsidRDefault="00F44EFB" w:rsidP="00F44EFB">
      <w:pPr>
        <w:spacing w:after="0"/>
        <w:jc w:val="center"/>
        <w:rPr>
          <w:rFonts w:ascii="Times New Roman" w:hAnsi="Times New Roman" w:cs="Times New Roman"/>
          <w:b/>
          <w:sz w:val="24"/>
          <w:szCs w:val="24"/>
          <w:lang w:val="en-GB"/>
        </w:rPr>
      </w:pPr>
    </w:p>
    <w:p w:rsidR="00297751" w:rsidRDefault="00297751" w:rsidP="00F37A8A">
      <w:pPr>
        <w:pStyle w:val="ListParagraph"/>
        <w:numPr>
          <w:ilvl w:val="0"/>
          <w:numId w:val="19"/>
        </w:numPr>
        <w:spacing w:after="0"/>
        <w:ind w:left="450"/>
        <w:rPr>
          <w:rFonts w:ascii="Times New Roman" w:hAnsi="Times New Roman" w:cs="Times New Roman"/>
          <w:b/>
          <w:sz w:val="24"/>
          <w:szCs w:val="24"/>
          <w:lang w:val="en-GB"/>
        </w:rPr>
      </w:pPr>
      <w:r>
        <w:rPr>
          <w:rFonts w:ascii="Times New Roman" w:hAnsi="Times New Roman" w:cs="Times New Roman"/>
          <w:b/>
          <w:sz w:val="24"/>
          <w:szCs w:val="24"/>
          <w:lang w:val="en-GB"/>
        </w:rPr>
        <w:t>Hakekat Matematika</w:t>
      </w:r>
    </w:p>
    <w:p w:rsidR="00297751" w:rsidRPr="00401C5E" w:rsidRDefault="00297751" w:rsidP="00F37A8A">
      <w:pPr>
        <w:spacing w:after="0"/>
        <w:ind w:left="0" w:firstLine="720"/>
        <w:rPr>
          <w:rFonts w:ascii="Times New Roman" w:hAnsi="Times New Roman" w:cs="Times New Roman"/>
          <w:sz w:val="24"/>
          <w:szCs w:val="24"/>
        </w:rPr>
      </w:pPr>
      <w:r w:rsidRPr="00401C5E">
        <w:rPr>
          <w:rFonts w:ascii="Times New Roman" w:hAnsi="Times New Roman" w:cs="Times New Roman"/>
          <w:sz w:val="24"/>
          <w:szCs w:val="24"/>
        </w:rPr>
        <w:t>Istilah “Matematika” berasal dari:</w:t>
      </w:r>
    </w:p>
    <w:p w:rsidR="00297751" w:rsidRPr="009E7E77" w:rsidRDefault="00297751" w:rsidP="00F37A8A">
      <w:pPr>
        <w:pStyle w:val="ListParagraph"/>
        <w:numPr>
          <w:ilvl w:val="0"/>
          <w:numId w:val="39"/>
        </w:numPr>
        <w:spacing w:after="0"/>
        <w:ind w:left="630" w:hanging="450"/>
        <w:rPr>
          <w:rFonts w:ascii="Times New Roman" w:hAnsi="Times New Roman" w:cs="Times New Roman"/>
          <w:sz w:val="24"/>
          <w:szCs w:val="24"/>
        </w:rPr>
      </w:pPr>
      <w:r w:rsidRPr="009E7E77">
        <w:rPr>
          <w:rFonts w:ascii="Times New Roman" w:hAnsi="Times New Roman" w:cs="Times New Roman"/>
          <w:sz w:val="24"/>
          <w:szCs w:val="24"/>
        </w:rPr>
        <w:t xml:space="preserve">Bahasa Inggris : </w:t>
      </w:r>
      <w:r w:rsidRPr="009E7E77">
        <w:rPr>
          <w:rFonts w:ascii="Times New Roman" w:hAnsi="Times New Roman" w:cs="Times New Roman"/>
          <w:i/>
          <w:sz w:val="24"/>
          <w:szCs w:val="24"/>
        </w:rPr>
        <w:t>Mathematics</w:t>
      </w:r>
    </w:p>
    <w:p w:rsidR="00297751" w:rsidRPr="009E7E77" w:rsidRDefault="00297751" w:rsidP="00F37A8A">
      <w:pPr>
        <w:pStyle w:val="ListParagraph"/>
        <w:numPr>
          <w:ilvl w:val="0"/>
          <w:numId w:val="39"/>
        </w:numPr>
        <w:spacing w:after="0"/>
        <w:ind w:left="630" w:hanging="450"/>
        <w:rPr>
          <w:rFonts w:ascii="Times New Roman" w:hAnsi="Times New Roman" w:cs="Times New Roman"/>
          <w:sz w:val="24"/>
          <w:szCs w:val="24"/>
        </w:rPr>
      </w:pPr>
      <w:r w:rsidRPr="009E7E77">
        <w:rPr>
          <w:rFonts w:ascii="Times New Roman" w:hAnsi="Times New Roman" w:cs="Times New Roman"/>
          <w:sz w:val="24"/>
          <w:szCs w:val="24"/>
        </w:rPr>
        <w:t xml:space="preserve">Bahsa jerman : </w:t>
      </w:r>
      <w:r w:rsidRPr="009E7E77">
        <w:rPr>
          <w:rFonts w:ascii="Times New Roman" w:hAnsi="Times New Roman" w:cs="Times New Roman"/>
          <w:i/>
          <w:sz w:val="24"/>
          <w:szCs w:val="24"/>
        </w:rPr>
        <w:t>Mathematik</w:t>
      </w:r>
    </w:p>
    <w:p w:rsidR="00297751" w:rsidRPr="009E7E77" w:rsidRDefault="00297751" w:rsidP="00F37A8A">
      <w:pPr>
        <w:pStyle w:val="ListParagraph"/>
        <w:numPr>
          <w:ilvl w:val="0"/>
          <w:numId w:val="39"/>
        </w:numPr>
        <w:spacing w:after="0"/>
        <w:ind w:left="630" w:hanging="450"/>
        <w:rPr>
          <w:rFonts w:ascii="Times New Roman" w:hAnsi="Times New Roman" w:cs="Times New Roman"/>
          <w:sz w:val="24"/>
          <w:szCs w:val="24"/>
        </w:rPr>
      </w:pPr>
      <w:r w:rsidRPr="009E7E77">
        <w:rPr>
          <w:rFonts w:ascii="Times New Roman" w:hAnsi="Times New Roman" w:cs="Times New Roman"/>
          <w:sz w:val="24"/>
          <w:szCs w:val="24"/>
        </w:rPr>
        <w:t xml:space="preserve">Bahasa Perancis : </w:t>
      </w:r>
      <w:r w:rsidRPr="009E7E77">
        <w:rPr>
          <w:rFonts w:ascii="Times New Roman" w:hAnsi="Times New Roman" w:cs="Times New Roman"/>
          <w:i/>
          <w:sz w:val="24"/>
          <w:szCs w:val="24"/>
        </w:rPr>
        <w:t>Mathematique</w:t>
      </w:r>
    </w:p>
    <w:p w:rsidR="00297751" w:rsidRPr="009E7E77" w:rsidRDefault="00297751" w:rsidP="00F37A8A">
      <w:pPr>
        <w:pStyle w:val="ListParagraph"/>
        <w:numPr>
          <w:ilvl w:val="0"/>
          <w:numId w:val="39"/>
        </w:numPr>
        <w:spacing w:after="0"/>
        <w:ind w:left="630" w:hanging="450"/>
        <w:rPr>
          <w:rFonts w:ascii="Times New Roman" w:hAnsi="Times New Roman" w:cs="Times New Roman"/>
          <w:sz w:val="24"/>
          <w:szCs w:val="24"/>
        </w:rPr>
      </w:pPr>
      <w:r w:rsidRPr="009E7E77">
        <w:rPr>
          <w:rFonts w:ascii="Times New Roman" w:hAnsi="Times New Roman" w:cs="Times New Roman"/>
          <w:sz w:val="24"/>
          <w:szCs w:val="24"/>
        </w:rPr>
        <w:t xml:space="preserve">Bahasa Italia : </w:t>
      </w:r>
      <w:r w:rsidRPr="009E7E77">
        <w:rPr>
          <w:rFonts w:ascii="Times New Roman" w:hAnsi="Times New Roman" w:cs="Times New Roman"/>
          <w:i/>
          <w:sz w:val="24"/>
          <w:szCs w:val="24"/>
        </w:rPr>
        <w:t>Matematico</w:t>
      </w:r>
    </w:p>
    <w:p w:rsidR="00297751" w:rsidRPr="009E7E77" w:rsidRDefault="00297751" w:rsidP="00F37A8A">
      <w:pPr>
        <w:pStyle w:val="ListParagraph"/>
        <w:numPr>
          <w:ilvl w:val="0"/>
          <w:numId w:val="39"/>
        </w:numPr>
        <w:spacing w:after="0"/>
        <w:ind w:left="630" w:hanging="450"/>
        <w:rPr>
          <w:rFonts w:ascii="Times New Roman" w:hAnsi="Times New Roman" w:cs="Times New Roman"/>
          <w:sz w:val="24"/>
          <w:szCs w:val="24"/>
        </w:rPr>
      </w:pPr>
      <w:r w:rsidRPr="009E7E77">
        <w:rPr>
          <w:rFonts w:ascii="Times New Roman" w:hAnsi="Times New Roman" w:cs="Times New Roman"/>
          <w:sz w:val="24"/>
          <w:szCs w:val="24"/>
        </w:rPr>
        <w:t xml:space="preserve">Bahasa Rusia : </w:t>
      </w:r>
      <w:r w:rsidRPr="009E7E77">
        <w:rPr>
          <w:rFonts w:ascii="Times New Roman" w:hAnsi="Times New Roman" w:cs="Times New Roman"/>
          <w:i/>
          <w:sz w:val="24"/>
          <w:szCs w:val="24"/>
        </w:rPr>
        <w:t>Matematiceski</w:t>
      </w:r>
    </w:p>
    <w:p w:rsidR="00297751" w:rsidRPr="009E7E77" w:rsidRDefault="00297751" w:rsidP="00F37A8A">
      <w:pPr>
        <w:pStyle w:val="ListParagraph"/>
        <w:numPr>
          <w:ilvl w:val="0"/>
          <w:numId w:val="39"/>
        </w:numPr>
        <w:spacing w:after="0"/>
        <w:ind w:left="630" w:hanging="450"/>
        <w:rPr>
          <w:rFonts w:ascii="Times New Roman" w:hAnsi="Times New Roman" w:cs="Times New Roman"/>
          <w:sz w:val="24"/>
          <w:szCs w:val="24"/>
        </w:rPr>
      </w:pPr>
      <w:r w:rsidRPr="009E7E77">
        <w:rPr>
          <w:rFonts w:ascii="Times New Roman" w:hAnsi="Times New Roman" w:cs="Times New Roman"/>
          <w:sz w:val="24"/>
          <w:szCs w:val="24"/>
        </w:rPr>
        <w:t xml:space="preserve">Bahasa Belanda : </w:t>
      </w:r>
      <w:r w:rsidRPr="009E7E77">
        <w:rPr>
          <w:rFonts w:ascii="Times New Roman" w:hAnsi="Times New Roman" w:cs="Times New Roman"/>
          <w:i/>
          <w:sz w:val="24"/>
          <w:szCs w:val="24"/>
        </w:rPr>
        <w:t>Mathematick/wiskunde</w:t>
      </w:r>
    </w:p>
    <w:p w:rsidR="00297751" w:rsidRDefault="00297751" w:rsidP="00D8164B">
      <w:pPr>
        <w:pStyle w:val="ListParagraph"/>
        <w:spacing w:after="0"/>
        <w:ind w:left="0" w:firstLine="630"/>
        <w:rPr>
          <w:rFonts w:ascii="Times New Roman" w:hAnsi="Times New Roman" w:cs="Times New Roman"/>
          <w:sz w:val="24"/>
          <w:szCs w:val="24"/>
        </w:rPr>
      </w:pPr>
      <w:r w:rsidRPr="00401C5E">
        <w:rPr>
          <w:rFonts w:ascii="Times New Roman" w:hAnsi="Times New Roman" w:cs="Times New Roman"/>
          <w:sz w:val="24"/>
          <w:szCs w:val="24"/>
        </w:rPr>
        <w:t>Matematika berasal dari perkataan latin “</w:t>
      </w:r>
      <w:r w:rsidRPr="00401C5E">
        <w:rPr>
          <w:rFonts w:ascii="Times New Roman" w:hAnsi="Times New Roman" w:cs="Times New Roman"/>
          <w:i/>
          <w:sz w:val="24"/>
          <w:szCs w:val="24"/>
        </w:rPr>
        <w:t>Mathematica”</w:t>
      </w:r>
      <w:r w:rsidRPr="00401C5E">
        <w:rPr>
          <w:rFonts w:ascii="Times New Roman" w:hAnsi="Times New Roman" w:cs="Times New Roman"/>
          <w:sz w:val="24"/>
          <w:szCs w:val="24"/>
        </w:rPr>
        <w:t xml:space="preserve"> yang mulanya berasal dari perkataan Yunani “</w:t>
      </w:r>
      <w:r w:rsidRPr="00401C5E">
        <w:rPr>
          <w:rFonts w:ascii="Times New Roman" w:hAnsi="Times New Roman" w:cs="Times New Roman"/>
          <w:i/>
          <w:sz w:val="24"/>
          <w:szCs w:val="24"/>
        </w:rPr>
        <w:t>Mathematike</w:t>
      </w:r>
      <w:r w:rsidRPr="00401C5E">
        <w:rPr>
          <w:rFonts w:ascii="Times New Roman" w:hAnsi="Times New Roman" w:cs="Times New Roman"/>
          <w:sz w:val="24"/>
          <w:szCs w:val="24"/>
        </w:rPr>
        <w:t xml:space="preserve">” yang berarti </w:t>
      </w:r>
      <w:r w:rsidRPr="00401C5E">
        <w:rPr>
          <w:rFonts w:ascii="Times New Roman" w:hAnsi="Times New Roman" w:cs="Times New Roman"/>
          <w:i/>
          <w:sz w:val="24"/>
          <w:szCs w:val="24"/>
        </w:rPr>
        <w:t>“Relating To Learning”</w:t>
      </w:r>
      <w:r w:rsidRPr="00401C5E">
        <w:rPr>
          <w:rFonts w:ascii="Times New Roman" w:hAnsi="Times New Roman" w:cs="Times New Roman"/>
          <w:sz w:val="24"/>
          <w:szCs w:val="24"/>
        </w:rPr>
        <w:t xml:space="preserve">. Perkataan tersebut mempunyai akar kata </w:t>
      </w:r>
      <w:r w:rsidRPr="00401C5E">
        <w:rPr>
          <w:rFonts w:ascii="Times New Roman" w:hAnsi="Times New Roman" w:cs="Times New Roman"/>
          <w:i/>
          <w:sz w:val="24"/>
          <w:szCs w:val="24"/>
        </w:rPr>
        <w:t xml:space="preserve">mathema </w:t>
      </w:r>
      <w:r w:rsidRPr="00401C5E">
        <w:rPr>
          <w:rFonts w:ascii="Times New Roman" w:hAnsi="Times New Roman" w:cs="Times New Roman"/>
          <w:sz w:val="24"/>
          <w:szCs w:val="24"/>
        </w:rPr>
        <w:t>yang berarti pengetahuan atau ilmu (</w:t>
      </w:r>
      <w:r w:rsidRPr="00401C5E">
        <w:rPr>
          <w:rFonts w:ascii="Times New Roman" w:hAnsi="Times New Roman" w:cs="Times New Roman"/>
          <w:i/>
          <w:sz w:val="24"/>
          <w:szCs w:val="24"/>
        </w:rPr>
        <w:t>knowledge science</w:t>
      </w:r>
      <w:r>
        <w:rPr>
          <w:rFonts w:ascii="Times New Roman" w:hAnsi="Times New Roman" w:cs="Times New Roman"/>
          <w:sz w:val="24"/>
          <w:szCs w:val="24"/>
        </w:rPr>
        <w:t>).</w:t>
      </w:r>
    </w:p>
    <w:p w:rsidR="00CD30FB" w:rsidRDefault="005B5200" w:rsidP="00D8164B">
      <w:pPr>
        <w:spacing w:after="0"/>
        <w:ind w:left="0" w:firstLine="720"/>
        <w:jc w:val="left"/>
        <w:rPr>
          <w:rFonts w:ascii="Times New Roman" w:hAnsi="Times New Roman" w:cs="Times New Roman"/>
          <w:color w:val="000000"/>
          <w:sz w:val="24"/>
          <w:szCs w:val="24"/>
        </w:rPr>
      </w:pPr>
      <w:r>
        <w:rPr>
          <w:rStyle w:val="apple-style-span"/>
          <w:rFonts w:ascii="Times New Roman" w:hAnsi="Times New Roman" w:cs="Times New Roman"/>
          <w:color w:val="000000"/>
          <w:sz w:val="24"/>
          <w:szCs w:val="24"/>
        </w:rPr>
        <w:t>Soedjadi (dalam karmawati,</w:t>
      </w:r>
      <w:r w:rsidR="00A04A2D">
        <w:rPr>
          <w:rStyle w:val="apple-style-span"/>
          <w:rFonts w:ascii="Times New Roman" w:hAnsi="Times New Roman" w:cs="Times New Roman"/>
          <w:color w:val="000000"/>
          <w:sz w:val="24"/>
          <w:szCs w:val="24"/>
        </w:rPr>
        <w:t xml:space="preserve"> 2009) mengemukakan bahwa ada</w:t>
      </w:r>
      <w:r w:rsidR="00297751" w:rsidRPr="00CD30FB">
        <w:rPr>
          <w:rStyle w:val="apple-style-span"/>
          <w:rFonts w:ascii="Times New Roman" w:hAnsi="Times New Roman" w:cs="Times New Roman"/>
          <w:color w:val="000000"/>
          <w:sz w:val="24"/>
          <w:szCs w:val="24"/>
        </w:rPr>
        <w:t xml:space="preserve"> beberapa definisi atau pengertian matematika berdasarkan sudut pandang pembuatnya, yaitu sebagai berikut:</w:t>
      </w:r>
    </w:p>
    <w:p w:rsidR="00CD30FB" w:rsidRPr="00D2623B" w:rsidRDefault="00297751" w:rsidP="00F37A8A">
      <w:pPr>
        <w:pStyle w:val="ListParagraph"/>
        <w:numPr>
          <w:ilvl w:val="0"/>
          <w:numId w:val="42"/>
        </w:numPr>
        <w:spacing w:after="0"/>
        <w:ind w:hanging="450"/>
        <w:jc w:val="left"/>
        <w:rPr>
          <w:rFonts w:ascii="Times New Roman" w:hAnsi="Times New Roman" w:cs="Times New Roman"/>
          <w:sz w:val="24"/>
          <w:szCs w:val="24"/>
        </w:rPr>
      </w:pPr>
      <w:r w:rsidRPr="00D2623B">
        <w:rPr>
          <w:rStyle w:val="apple-style-span"/>
          <w:rFonts w:ascii="Times New Roman" w:hAnsi="Times New Roman" w:cs="Times New Roman"/>
          <w:sz w:val="24"/>
          <w:szCs w:val="24"/>
        </w:rPr>
        <w:t>Matematika adalah cabang ilmu pengetahuan eksak dan terorganisisr secara sistematik</w:t>
      </w:r>
    </w:p>
    <w:p w:rsidR="00CD30FB" w:rsidRPr="00CD30FB" w:rsidRDefault="00297751" w:rsidP="00F37A8A">
      <w:pPr>
        <w:pStyle w:val="ListParagraph"/>
        <w:numPr>
          <w:ilvl w:val="0"/>
          <w:numId w:val="42"/>
        </w:numPr>
        <w:spacing w:after="0"/>
        <w:ind w:hanging="450"/>
        <w:jc w:val="left"/>
        <w:rPr>
          <w:rFonts w:ascii="Times New Roman" w:hAnsi="Times New Roman" w:cs="Times New Roman"/>
          <w:sz w:val="24"/>
          <w:szCs w:val="24"/>
        </w:rPr>
      </w:pPr>
      <w:r w:rsidRPr="00CD30FB">
        <w:rPr>
          <w:rStyle w:val="apple-style-span"/>
          <w:rFonts w:ascii="Times New Roman" w:hAnsi="Times New Roman" w:cs="Times New Roman"/>
          <w:color w:val="000000"/>
          <w:sz w:val="24"/>
          <w:szCs w:val="24"/>
        </w:rPr>
        <w:t xml:space="preserve"> Matematika adalah pengetahuan tentang bilangan dan kalkulasi</w:t>
      </w:r>
    </w:p>
    <w:p w:rsidR="00CD30FB" w:rsidRPr="00CD30FB" w:rsidRDefault="00297751" w:rsidP="00F37A8A">
      <w:pPr>
        <w:pStyle w:val="ListParagraph"/>
        <w:numPr>
          <w:ilvl w:val="0"/>
          <w:numId w:val="42"/>
        </w:numPr>
        <w:spacing w:after="0"/>
        <w:ind w:hanging="450"/>
        <w:jc w:val="left"/>
        <w:rPr>
          <w:rFonts w:ascii="Times New Roman" w:hAnsi="Times New Roman" w:cs="Times New Roman"/>
          <w:sz w:val="24"/>
          <w:szCs w:val="24"/>
        </w:rPr>
      </w:pPr>
      <w:r w:rsidRPr="00CD30FB">
        <w:rPr>
          <w:rStyle w:val="apple-style-span"/>
          <w:rFonts w:ascii="Times New Roman" w:hAnsi="Times New Roman" w:cs="Times New Roman"/>
          <w:color w:val="000000"/>
          <w:sz w:val="24"/>
          <w:szCs w:val="24"/>
        </w:rPr>
        <w:t>Matematika adalah pengetahuan tentang penalaran logik dan berhubungan dengan bilangan.</w:t>
      </w:r>
    </w:p>
    <w:p w:rsidR="00CD30FB" w:rsidRPr="00CD30FB" w:rsidRDefault="00297751" w:rsidP="00F37A8A">
      <w:pPr>
        <w:pStyle w:val="ListParagraph"/>
        <w:numPr>
          <w:ilvl w:val="0"/>
          <w:numId w:val="42"/>
        </w:numPr>
        <w:spacing w:after="0"/>
        <w:ind w:hanging="450"/>
        <w:jc w:val="left"/>
        <w:rPr>
          <w:rFonts w:ascii="Times New Roman" w:hAnsi="Times New Roman" w:cs="Times New Roman"/>
          <w:sz w:val="24"/>
          <w:szCs w:val="24"/>
        </w:rPr>
      </w:pPr>
      <w:r w:rsidRPr="00CD30FB">
        <w:rPr>
          <w:rStyle w:val="apple-style-span"/>
          <w:rFonts w:ascii="Times New Roman" w:hAnsi="Times New Roman" w:cs="Times New Roman"/>
          <w:color w:val="000000"/>
          <w:sz w:val="24"/>
          <w:szCs w:val="24"/>
        </w:rPr>
        <w:lastRenderedPageBreak/>
        <w:t>Matematika adalah pengetahuan fakta-fakta kuantitatif dan masalah tentang ruang dan bentuk.</w:t>
      </w:r>
    </w:p>
    <w:p w:rsidR="00CD30FB" w:rsidRPr="00CD30FB" w:rsidRDefault="00297751" w:rsidP="00F37A8A">
      <w:pPr>
        <w:pStyle w:val="ListParagraph"/>
        <w:numPr>
          <w:ilvl w:val="0"/>
          <w:numId w:val="42"/>
        </w:numPr>
        <w:spacing w:after="0"/>
        <w:ind w:hanging="450"/>
        <w:jc w:val="left"/>
        <w:rPr>
          <w:rFonts w:ascii="Times New Roman" w:hAnsi="Times New Roman" w:cs="Times New Roman"/>
          <w:sz w:val="24"/>
          <w:szCs w:val="24"/>
        </w:rPr>
      </w:pPr>
      <w:r w:rsidRPr="00CD30FB">
        <w:rPr>
          <w:rStyle w:val="apple-style-span"/>
          <w:rFonts w:ascii="Times New Roman" w:hAnsi="Times New Roman" w:cs="Times New Roman"/>
          <w:color w:val="000000"/>
          <w:sz w:val="24"/>
          <w:szCs w:val="24"/>
        </w:rPr>
        <w:t xml:space="preserve"> Matematika adalah pengetahuan tentang struktur-struktur yang </w:t>
      </w:r>
      <w:r w:rsidR="00CD30FB">
        <w:rPr>
          <w:rStyle w:val="apple-style-span"/>
          <w:rFonts w:ascii="Times New Roman" w:hAnsi="Times New Roman" w:cs="Times New Roman"/>
          <w:color w:val="000000"/>
          <w:sz w:val="24"/>
          <w:szCs w:val="24"/>
        </w:rPr>
        <w:t>logik.</w:t>
      </w:r>
    </w:p>
    <w:p w:rsidR="005A3574" w:rsidRPr="005A3574" w:rsidRDefault="00297751" w:rsidP="00F37A8A">
      <w:pPr>
        <w:pStyle w:val="ListParagraph"/>
        <w:numPr>
          <w:ilvl w:val="0"/>
          <w:numId w:val="42"/>
        </w:numPr>
        <w:spacing w:after="0"/>
        <w:ind w:hanging="450"/>
        <w:rPr>
          <w:rStyle w:val="apple-style-span"/>
          <w:rFonts w:ascii="Times New Roman" w:hAnsi="Times New Roman" w:cs="Times New Roman"/>
          <w:sz w:val="24"/>
          <w:szCs w:val="24"/>
        </w:rPr>
      </w:pPr>
      <w:r w:rsidRPr="00CD30FB">
        <w:rPr>
          <w:rStyle w:val="apple-style-span"/>
          <w:rFonts w:ascii="Times New Roman" w:hAnsi="Times New Roman" w:cs="Times New Roman"/>
          <w:color w:val="000000"/>
          <w:sz w:val="24"/>
          <w:szCs w:val="24"/>
        </w:rPr>
        <w:t>Matematika adalah pengetahuan tentang aturan-aturan yang ketat.</w:t>
      </w:r>
    </w:p>
    <w:p w:rsidR="00CD30FB" w:rsidRPr="005A3574" w:rsidRDefault="005A3574" w:rsidP="00D8164B">
      <w:pPr>
        <w:spacing w:after="0"/>
        <w:ind w:left="0" w:firstLine="720"/>
        <w:rPr>
          <w:rStyle w:val="apple-style-span"/>
          <w:rFonts w:ascii="Times New Roman" w:hAnsi="Times New Roman" w:cs="Times New Roman"/>
          <w:sz w:val="24"/>
          <w:szCs w:val="24"/>
        </w:rPr>
      </w:pPr>
      <w:r w:rsidRPr="005A3574">
        <w:rPr>
          <w:rStyle w:val="apple-style-span"/>
          <w:rFonts w:ascii="Times New Roman" w:hAnsi="Times New Roman" w:cs="Times New Roman"/>
          <w:color w:val="000000"/>
          <w:sz w:val="24"/>
          <w:szCs w:val="24"/>
        </w:rPr>
        <w:t>Meskipun terdapat beraneka ragam definisi matematika, namun jika diperhatikan secara seksama, dapat terlihat adanya ciri-ciri khusus yang dapat merangkum pengertian matematika secara umum.</w:t>
      </w:r>
    </w:p>
    <w:p w:rsidR="00CD30FB" w:rsidRDefault="00297751" w:rsidP="00D8164B">
      <w:pPr>
        <w:pStyle w:val="ListParagraph"/>
        <w:spacing w:after="0"/>
        <w:ind w:left="0" w:firstLine="720"/>
        <w:jc w:val="left"/>
        <w:rPr>
          <w:rStyle w:val="apple-style-span"/>
          <w:rFonts w:ascii="Times New Roman" w:hAnsi="Times New Roman" w:cs="Times New Roman"/>
          <w:color w:val="000000"/>
          <w:sz w:val="24"/>
          <w:szCs w:val="24"/>
        </w:rPr>
      </w:pPr>
      <w:r w:rsidRPr="00CD30FB">
        <w:rPr>
          <w:rStyle w:val="apple-style-span"/>
          <w:rFonts w:ascii="Times New Roman" w:hAnsi="Times New Roman" w:cs="Times New Roman"/>
          <w:color w:val="000000"/>
          <w:sz w:val="24"/>
          <w:szCs w:val="24"/>
        </w:rPr>
        <w:t>Selanjutnya Soedjadi (</w:t>
      </w:r>
      <w:r w:rsidR="005B5200">
        <w:rPr>
          <w:rStyle w:val="apple-style-span"/>
          <w:rFonts w:ascii="Times New Roman" w:hAnsi="Times New Roman" w:cs="Times New Roman"/>
          <w:color w:val="000000"/>
          <w:sz w:val="24"/>
          <w:szCs w:val="24"/>
        </w:rPr>
        <w:t xml:space="preserve">dalam Karmawati, </w:t>
      </w:r>
      <w:r w:rsidR="00CD30FB">
        <w:rPr>
          <w:rStyle w:val="apple-style-span"/>
          <w:rFonts w:ascii="Times New Roman" w:hAnsi="Times New Roman" w:cs="Times New Roman"/>
          <w:color w:val="000000"/>
          <w:sz w:val="24"/>
          <w:szCs w:val="24"/>
        </w:rPr>
        <w:t>2009</w:t>
      </w:r>
      <w:r w:rsidRPr="00CD30FB">
        <w:rPr>
          <w:rStyle w:val="apple-style-span"/>
          <w:rFonts w:ascii="Times New Roman" w:hAnsi="Times New Roman" w:cs="Times New Roman"/>
          <w:color w:val="000000"/>
          <w:sz w:val="24"/>
          <w:szCs w:val="24"/>
        </w:rPr>
        <w:t>) mengemukakan beberapa ciri-ciri khusus dari matematika adalah:</w:t>
      </w:r>
    </w:p>
    <w:p w:rsidR="00CD30FB" w:rsidRPr="00CD30FB" w:rsidRDefault="00297751" w:rsidP="00F37A8A">
      <w:pPr>
        <w:pStyle w:val="ListParagraph"/>
        <w:numPr>
          <w:ilvl w:val="0"/>
          <w:numId w:val="43"/>
        </w:numPr>
        <w:spacing w:after="0"/>
        <w:ind w:left="720" w:hanging="450"/>
        <w:jc w:val="left"/>
        <w:rPr>
          <w:rStyle w:val="apple-style-span"/>
          <w:rFonts w:ascii="Times New Roman" w:hAnsi="Times New Roman" w:cs="Times New Roman"/>
          <w:sz w:val="24"/>
          <w:szCs w:val="24"/>
        </w:rPr>
      </w:pPr>
      <w:r w:rsidRPr="00CD30FB">
        <w:rPr>
          <w:rStyle w:val="apple-style-span"/>
          <w:rFonts w:ascii="Times New Roman" w:hAnsi="Times New Roman" w:cs="Times New Roman"/>
          <w:color w:val="000000"/>
          <w:sz w:val="24"/>
          <w:szCs w:val="24"/>
        </w:rPr>
        <w:t>Memiliki objek kajian yang abstra</w:t>
      </w:r>
      <w:r w:rsidR="00CD30FB">
        <w:rPr>
          <w:rStyle w:val="apple-style-span"/>
          <w:rFonts w:ascii="Times New Roman" w:hAnsi="Times New Roman" w:cs="Times New Roman"/>
          <w:color w:val="000000"/>
          <w:sz w:val="24"/>
          <w:szCs w:val="24"/>
        </w:rPr>
        <w:t>k</w:t>
      </w:r>
    </w:p>
    <w:p w:rsidR="00CD30FB" w:rsidRPr="00CD30FB" w:rsidRDefault="00297751" w:rsidP="00F37A8A">
      <w:pPr>
        <w:pStyle w:val="ListParagraph"/>
        <w:numPr>
          <w:ilvl w:val="0"/>
          <w:numId w:val="43"/>
        </w:numPr>
        <w:spacing w:after="0"/>
        <w:ind w:left="720" w:hanging="450"/>
        <w:jc w:val="left"/>
        <w:rPr>
          <w:rFonts w:ascii="Times New Roman" w:hAnsi="Times New Roman" w:cs="Times New Roman"/>
          <w:sz w:val="24"/>
          <w:szCs w:val="24"/>
        </w:rPr>
      </w:pPr>
      <w:r w:rsidRPr="00CD30FB">
        <w:rPr>
          <w:rStyle w:val="apple-style-span"/>
          <w:rFonts w:ascii="Times New Roman" w:hAnsi="Times New Roman" w:cs="Times New Roman"/>
          <w:color w:val="000000"/>
          <w:sz w:val="24"/>
          <w:szCs w:val="24"/>
        </w:rPr>
        <w:t>Bertumpu pada kesepakatan</w:t>
      </w:r>
    </w:p>
    <w:p w:rsidR="00CD30FB" w:rsidRPr="00CD30FB" w:rsidRDefault="00297751" w:rsidP="00F37A8A">
      <w:pPr>
        <w:pStyle w:val="ListParagraph"/>
        <w:numPr>
          <w:ilvl w:val="0"/>
          <w:numId w:val="43"/>
        </w:numPr>
        <w:spacing w:after="0"/>
        <w:ind w:left="720" w:hanging="450"/>
        <w:jc w:val="left"/>
        <w:rPr>
          <w:rFonts w:ascii="Times New Roman" w:hAnsi="Times New Roman" w:cs="Times New Roman"/>
          <w:sz w:val="24"/>
          <w:szCs w:val="24"/>
        </w:rPr>
      </w:pPr>
      <w:r w:rsidRPr="00CD30FB">
        <w:rPr>
          <w:rStyle w:val="apple-style-span"/>
          <w:rFonts w:ascii="Times New Roman" w:hAnsi="Times New Roman" w:cs="Times New Roman"/>
          <w:color w:val="000000"/>
          <w:sz w:val="24"/>
          <w:szCs w:val="24"/>
        </w:rPr>
        <w:t>Berpola pikir deduktif,</w:t>
      </w:r>
    </w:p>
    <w:p w:rsidR="00CD30FB" w:rsidRPr="00CD30FB" w:rsidRDefault="00297751" w:rsidP="00F37A8A">
      <w:pPr>
        <w:pStyle w:val="ListParagraph"/>
        <w:numPr>
          <w:ilvl w:val="0"/>
          <w:numId w:val="43"/>
        </w:numPr>
        <w:spacing w:after="0"/>
        <w:ind w:left="720" w:hanging="450"/>
        <w:jc w:val="left"/>
        <w:rPr>
          <w:rFonts w:ascii="Times New Roman" w:hAnsi="Times New Roman" w:cs="Times New Roman"/>
          <w:sz w:val="24"/>
          <w:szCs w:val="24"/>
        </w:rPr>
      </w:pPr>
      <w:r w:rsidRPr="00CD30FB">
        <w:rPr>
          <w:rStyle w:val="apple-style-span"/>
          <w:rFonts w:ascii="Times New Roman" w:hAnsi="Times New Roman" w:cs="Times New Roman"/>
          <w:color w:val="000000"/>
          <w:sz w:val="24"/>
          <w:szCs w:val="24"/>
        </w:rPr>
        <w:t>Memiliki simbol yang kosong dari arti,</w:t>
      </w:r>
    </w:p>
    <w:p w:rsidR="00CD30FB" w:rsidRPr="00CD30FB" w:rsidRDefault="00297751" w:rsidP="00F37A8A">
      <w:pPr>
        <w:pStyle w:val="ListParagraph"/>
        <w:numPr>
          <w:ilvl w:val="0"/>
          <w:numId w:val="43"/>
        </w:numPr>
        <w:spacing w:after="0"/>
        <w:ind w:left="720" w:hanging="450"/>
        <w:jc w:val="left"/>
        <w:rPr>
          <w:rFonts w:ascii="Times New Roman" w:hAnsi="Times New Roman" w:cs="Times New Roman"/>
          <w:sz w:val="24"/>
          <w:szCs w:val="24"/>
        </w:rPr>
      </w:pPr>
      <w:r w:rsidRPr="00CD30FB">
        <w:rPr>
          <w:rStyle w:val="apple-style-span"/>
          <w:rFonts w:ascii="Times New Roman" w:hAnsi="Times New Roman" w:cs="Times New Roman"/>
          <w:color w:val="000000"/>
          <w:sz w:val="24"/>
          <w:szCs w:val="24"/>
        </w:rPr>
        <w:t>Memperhatikan semesta pembicaraan,</w:t>
      </w:r>
    </w:p>
    <w:p w:rsidR="004A163A" w:rsidRPr="004A163A" w:rsidRDefault="002B0B79" w:rsidP="00F37A8A">
      <w:pPr>
        <w:pStyle w:val="ListParagraph"/>
        <w:numPr>
          <w:ilvl w:val="0"/>
          <w:numId w:val="43"/>
        </w:numPr>
        <w:tabs>
          <w:tab w:val="left" w:pos="720"/>
        </w:tabs>
        <w:spacing w:after="0"/>
        <w:ind w:left="720" w:hanging="450"/>
        <w:contextualSpacing w:val="0"/>
        <w:jc w:val="left"/>
        <w:rPr>
          <w:rStyle w:val="apple-style-span"/>
          <w:rFonts w:ascii="Times New Roman" w:hAnsi="Times New Roman" w:cs="Times New Roman"/>
          <w:sz w:val="24"/>
          <w:szCs w:val="24"/>
        </w:rPr>
      </w:pPr>
      <w:r>
        <w:rPr>
          <w:rStyle w:val="apple-style-span"/>
          <w:rFonts w:ascii="Times New Roman" w:hAnsi="Times New Roman" w:cs="Times New Roman"/>
          <w:color w:val="000000"/>
          <w:sz w:val="24"/>
          <w:szCs w:val="24"/>
        </w:rPr>
        <w:t xml:space="preserve"> </w:t>
      </w:r>
      <w:r w:rsidR="00297751" w:rsidRPr="00CD30FB">
        <w:rPr>
          <w:rStyle w:val="apple-style-span"/>
          <w:rFonts w:ascii="Times New Roman" w:hAnsi="Times New Roman" w:cs="Times New Roman"/>
          <w:color w:val="000000"/>
          <w:sz w:val="24"/>
          <w:szCs w:val="24"/>
        </w:rPr>
        <w:t>Konsisten dalam sistemnya.</w:t>
      </w:r>
    </w:p>
    <w:p w:rsidR="00297751" w:rsidRDefault="00D8164B" w:rsidP="00F37A8A">
      <w:pPr>
        <w:tabs>
          <w:tab w:val="left" w:pos="720"/>
        </w:tabs>
        <w:spacing w:after="0"/>
        <w:ind w:left="0"/>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ab/>
      </w:r>
      <w:r w:rsidR="004A163A" w:rsidRPr="00CD30FB">
        <w:rPr>
          <w:rStyle w:val="apple-style-span"/>
          <w:rFonts w:ascii="Times New Roman" w:hAnsi="Times New Roman" w:cs="Times New Roman"/>
          <w:color w:val="000000"/>
          <w:sz w:val="24"/>
          <w:szCs w:val="24"/>
        </w:rPr>
        <w:t>Berdasarkan uraian yang telah dikemukakan dapat dikatakan bahwa hakekat matematika adalah kumpulan ide-ide yang bersifat abstrak, terstruktur dan hubungannya diatur menurut aturan logis berdasarkan pola pikir deduktif</w:t>
      </w:r>
      <w:r w:rsidR="004A163A">
        <w:rPr>
          <w:rStyle w:val="apple-style-span"/>
          <w:rFonts w:ascii="Times New Roman" w:hAnsi="Times New Roman" w:cs="Times New Roman"/>
          <w:color w:val="000000"/>
          <w:sz w:val="24"/>
          <w:szCs w:val="24"/>
        </w:rPr>
        <w:t>.</w:t>
      </w:r>
    </w:p>
    <w:p w:rsidR="00F37A8A" w:rsidRPr="004A163A" w:rsidRDefault="00F37A8A" w:rsidP="00F37A8A">
      <w:pPr>
        <w:tabs>
          <w:tab w:val="left" w:pos="720"/>
        </w:tabs>
        <w:spacing w:after="0"/>
        <w:ind w:left="0"/>
        <w:rPr>
          <w:rFonts w:ascii="Times New Roman" w:hAnsi="Times New Roman" w:cs="Times New Roman"/>
          <w:sz w:val="24"/>
          <w:szCs w:val="24"/>
        </w:rPr>
      </w:pPr>
    </w:p>
    <w:p w:rsidR="004773E6" w:rsidRPr="00680CD5" w:rsidRDefault="004773E6" w:rsidP="00F37A8A">
      <w:pPr>
        <w:pStyle w:val="ListParagraph"/>
        <w:numPr>
          <w:ilvl w:val="0"/>
          <w:numId w:val="19"/>
        </w:numPr>
        <w:spacing w:after="0"/>
        <w:ind w:left="446" w:hanging="446"/>
        <w:contextualSpacing w:val="0"/>
        <w:rPr>
          <w:rFonts w:ascii="Times New Roman" w:hAnsi="Times New Roman" w:cs="Times New Roman"/>
          <w:b/>
          <w:sz w:val="24"/>
          <w:szCs w:val="24"/>
          <w:lang w:val="en-GB"/>
        </w:rPr>
      </w:pPr>
      <w:r w:rsidRPr="00680CD5">
        <w:rPr>
          <w:rFonts w:ascii="Times New Roman" w:hAnsi="Times New Roman" w:cs="Times New Roman"/>
          <w:b/>
          <w:sz w:val="24"/>
          <w:szCs w:val="24"/>
          <w:lang w:val="en-GB"/>
        </w:rPr>
        <w:t>Kemampuan Komunikasi Matematik</w:t>
      </w:r>
    </w:p>
    <w:p w:rsidR="00B24434" w:rsidRPr="00680CD5" w:rsidRDefault="00B24434" w:rsidP="00F37A8A">
      <w:pPr>
        <w:pStyle w:val="ListParagraph"/>
        <w:numPr>
          <w:ilvl w:val="0"/>
          <w:numId w:val="23"/>
        </w:numPr>
        <w:spacing w:after="0"/>
        <w:ind w:left="450" w:hanging="450"/>
        <w:rPr>
          <w:rFonts w:ascii="Times New Roman" w:hAnsi="Times New Roman" w:cs="Times New Roman"/>
          <w:b/>
          <w:sz w:val="24"/>
          <w:szCs w:val="24"/>
          <w:lang w:val="en-GB"/>
        </w:rPr>
      </w:pPr>
      <w:r w:rsidRPr="00680CD5">
        <w:rPr>
          <w:rFonts w:ascii="Times New Roman" w:hAnsi="Times New Roman" w:cs="Times New Roman"/>
          <w:b/>
          <w:sz w:val="24"/>
          <w:szCs w:val="24"/>
          <w:lang w:val="en-GB"/>
        </w:rPr>
        <w:t>Pengertian Kemampuan Komunikasi matematik</w:t>
      </w:r>
    </w:p>
    <w:p w:rsidR="004773E6" w:rsidRDefault="004773E6" w:rsidP="00D8164B">
      <w:pPr>
        <w:spacing w:after="0"/>
        <w:ind w:left="0"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Komunikasi secara umum dapat diartikan sebagai suatu cara untuk menyampaikan suatu pesan dari pembawa pesan ke penerima pesan untuk </w:t>
      </w:r>
      <w:r>
        <w:rPr>
          <w:rFonts w:ascii="Times New Roman" w:hAnsi="Times New Roman" w:cs="Times New Roman"/>
          <w:sz w:val="24"/>
          <w:szCs w:val="24"/>
          <w:lang w:val="en-GB"/>
        </w:rPr>
        <w:lastRenderedPageBreak/>
        <w:t>memberitahu, pendapat, atau perilaku baik secara langsung secara lisan, maupun tak langsung melalui media. Dalam kegiatan belajar mengajar tentunya terdapat proses penyampaian dan penerimaan pesan antara guru dan siswa, komunikasi yang baik antara guru dan siswa memungkinkan pembelajaran yang terpadu dan berdaya guna, karena proses pembelajaran itu sendiri pada prinsipnya merupakan komunikasi antara guru dan siswa itu sendiri.</w:t>
      </w:r>
    </w:p>
    <w:p w:rsidR="004773E6" w:rsidRDefault="007D5517" w:rsidP="00D8164B">
      <w:pPr>
        <w:spacing w:after="0"/>
        <w:ind w:left="0"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Menuru</w:t>
      </w:r>
      <w:r w:rsidR="009336E1">
        <w:rPr>
          <w:rFonts w:ascii="Times New Roman" w:hAnsi="Times New Roman" w:cs="Times New Roman"/>
          <w:sz w:val="24"/>
          <w:szCs w:val="24"/>
          <w:lang w:val="en-GB"/>
        </w:rPr>
        <w:t>t Herdian (</w:t>
      </w:r>
      <w:r w:rsidR="00912D4F">
        <w:rPr>
          <w:rFonts w:ascii="Times New Roman" w:hAnsi="Times New Roman" w:cs="Times New Roman"/>
          <w:sz w:val="24"/>
          <w:szCs w:val="24"/>
          <w:lang w:val="en-GB"/>
        </w:rPr>
        <w:t>2010</w:t>
      </w:r>
      <w:r>
        <w:rPr>
          <w:rFonts w:ascii="Times New Roman" w:hAnsi="Times New Roman" w:cs="Times New Roman"/>
          <w:sz w:val="24"/>
          <w:szCs w:val="24"/>
          <w:lang w:val="en-GB"/>
        </w:rPr>
        <w:t>) bahwa, “</w:t>
      </w:r>
      <w:r w:rsidR="004773E6">
        <w:rPr>
          <w:rFonts w:ascii="Times New Roman" w:hAnsi="Times New Roman" w:cs="Times New Roman"/>
          <w:sz w:val="24"/>
          <w:szCs w:val="24"/>
          <w:lang w:val="en-GB"/>
        </w:rPr>
        <w:t>Kemampuan komunikasi matematik dapat diartikan sebagai suatu kemampuan siswa dalam menyampaikan sesuatu yang diketahuinya melalui peristiwa dialog atau saling hubungan yang terjadi di lingkungan kelas, dimana terjadi pengalihan pesan</w:t>
      </w:r>
      <w:r>
        <w:rPr>
          <w:rFonts w:ascii="Times New Roman" w:hAnsi="Times New Roman" w:cs="Times New Roman"/>
          <w:sz w:val="24"/>
          <w:szCs w:val="24"/>
          <w:lang w:val="en-GB"/>
        </w:rPr>
        <w:t xml:space="preserve">”. </w:t>
      </w:r>
      <w:r w:rsidR="004773E6">
        <w:rPr>
          <w:rFonts w:ascii="Times New Roman" w:hAnsi="Times New Roman" w:cs="Times New Roman"/>
          <w:sz w:val="24"/>
          <w:szCs w:val="24"/>
          <w:lang w:val="en-GB"/>
        </w:rPr>
        <w:t xml:space="preserve">Pesan yang dialihkan bersisi tentang materi matematika yang dipelajari siswa, misalnya berupa konsep, rumus, atau strategi penyelesaian suatu masalah. </w:t>
      </w:r>
      <w:r w:rsidR="004A163A" w:rsidRPr="00B24434">
        <w:rPr>
          <w:rFonts w:ascii="Times New Roman" w:eastAsia="Times New Roman" w:hAnsi="Times New Roman" w:cs="Times New Roman"/>
          <w:sz w:val="24"/>
          <w:szCs w:val="24"/>
        </w:rPr>
        <w:t>Se</w:t>
      </w:r>
      <w:r w:rsidR="004A163A">
        <w:rPr>
          <w:rFonts w:ascii="Times New Roman" w:eastAsia="Times New Roman" w:hAnsi="Times New Roman" w:cs="Times New Roman"/>
          <w:sz w:val="24"/>
          <w:szCs w:val="24"/>
        </w:rPr>
        <w:t>bagaimana dikatakan Syaban (2009</w:t>
      </w:r>
      <w:r w:rsidR="004A163A" w:rsidRPr="00B24434">
        <w:rPr>
          <w:rFonts w:ascii="Times New Roman" w:eastAsia="Times New Roman" w:hAnsi="Times New Roman" w:cs="Times New Roman"/>
          <w:sz w:val="24"/>
          <w:szCs w:val="24"/>
        </w:rPr>
        <w:t>) bahwa:</w:t>
      </w:r>
    </w:p>
    <w:p w:rsidR="005B5200" w:rsidRDefault="00D8164B" w:rsidP="007A2ED0">
      <w:pPr>
        <w:spacing w:before="100" w:beforeAutospacing="1" w:after="0" w:line="240" w:lineRule="auto"/>
        <w:ind w:left="630" w:right="1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4434" w:rsidRPr="00B24434">
        <w:rPr>
          <w:rFonts w:ascii="Times New Roman" w:eastAsia="Times New Roman" w:hAnsi="Times New Roman" w:cs="Times New Roman"/>
          <w:sz w:val="24"/>
          <w:szCs w:val="24"/>
        </w:rPr>
        <w:t>Komunikas</w:t>
      </w:r>
      <w:r w:rsidR="005B5200">
        <w:rPr>
          <w:rFonts w:ascii="Times New Roman" w:eastAsia="Times New Roman" w:hAnsi="Times New Roman" w:cs="Times New Roman"/>
          <w:sz w:val="24"/>
          <w:szCs w:val="24"/>
        </w:rPr>
        <w:t xml:space="preserve">i </w:t>
      </w:r>
      <w:r w:rsidR="00B24434" w:rsidRPr="00B24434">
        <w:rPr>
          <w:rFonts w:ascii="Times New Roman" w:eastAsia="Times New Roman" w:hAnsi="Times New Roman" w:cs="Times New Roman"/>
          <w:sz w:val="24"/>
          <w:szCs w:val="24"/>
        </w:rPr>
        <w:t>matematika merupakan refleksi pemahaman matematik dan merupakan bagian dari daya matematik. Siswa-siswa mempelajari matematika seakan-akan mereka berbicara dan menulis tentang apa yang mereka sedang kerjakan. Mereka dilibatkan secara aktif dalam mengerjakan matematika, ketika mereka diminta untuk memikirkan ide-ide mereka, atau berbicara dengan dan mendengarkan siswa lain, dalam berbagi ide, st</w:t>
      </w:r>
      <w:r w:rsidR="00315C94">
        <w:rPr>
          <w:rFonts w:ascii="Times New Roman" w:eastAsia="Times New Roman" w:hAnsi="Times New Roman" w:cs="Times New Roman"/>
          <w:sz w:val="24"/>
          <w:szCs w:val="24"/>
        </w:rPr>
        <w:t>rategi dan solusi.</w:t>
      </w:r>
    </w:p>
    <w:p w:rsidR="00B24434" w:rsidRDefault="00B24434" w:rsidP="00D8164B">
      <w:pPr>
        <w:spacing w:before="100" w:beforeAutospacing="1" w:after="0"/>
        <w:ind w:left="0" w:firstLine="630"/>
        <w:rPr>
          <w:rFonts w:ascii="Times New Roman" w:eastAsia="Times New Roman" w:hAnsi="Times New Roman" w:cs="Times New Roman"/>
          <w:sz w:val="24"/>
          <w:szCs w:val="24"/>
        </w:rPr>
      </w:pPr>
      <w:r w:rsidRPr="00B24434">
        <w:rPr>
          <w:rFonts w:ascii="Times New Roman" w:eastAsia="Times New Roman" w:hAnsi="Times New Roman" w:cs="Times New Roman"/>
          <w:sz w:val="24"/>
          <w:szCs w:val="24"/>
        </w:rPr>
        <w:t>Jadi dalam pembelajaran matematika, ketika sebuah konsep informasi matematika diberikan oleh seorang guru kepada siswa ataupun siswa dilibatkan secara aktif dalam mengerjakan matematika, memikirkan ide-ide mereka, menulis, atau berbicara dengan dan mendengarkan siswa lain, dalam berbagi ide, maka saat itu sedang terjadi transformasi informasi matematika dari komunikator kepada komunikan, atau sedang</w:t>
      </w:r>
      <w:r>
        <w:rPr>
          <w:rFonts w:ascii="Times New Roman" w:eastAsia="Times New Roman" w:hAnsi="Times New Roman" w:cs="Times New Roman"/>
          <w:sz w:val="24"/>
          <w:szCs w:val="24"/>
        </w:rPr>
        <w:t xml:space="preserve"> terjadi komunikasi matematika.</w:t>
      </w:r>
    </w:p>
    <w:p w:rsidR="0074298F" w:rsidRPr="0074298F" w:rsidRDefault="0074298F" w:rsidP="00D8164B">
      <w:pPr>
        <w:pStyle w:val="NormalWeb"/>
        <w:spacing w:before="0" w:beforeAutospacing="0" w:after="0" w:afterAutospacing="0" w:line="480" w:lineRule="auto"/>
        <w:ind w:firstLine="720"/>
        <w:textAlignment w:val="baseline"/>
      </w:pPr>
      <w:r w:rsidRPr="0074298F">
        <w:lastRenderedPageBreak/>
        <w:t>Pengertian komunikasi matematis pada siswa menurut Greenes dan Schulman (</w:t>
      </w:r>
      <w:r w:rsidR="00D8164B">
        <w:t xml:space="preserve">dalam </w:t>
      </w:r>
      <w:r w:rsidRPr="0074298F">
        <w:t>Ersah, 2007), yaitu:</w:t>
      </w:r>
    </w:p>
    <w:p w:rsidR="0074298F" w:rsidRPr="0074298F" w:rsidRDefault="0074298F" w:rsidP="00F37A8A">
      <w:pPr>
        <w:numPr>
          <w:ilvl w:val="0"/>
          <w:numId w:val="45"/>
        </w:numPr>
        <w:tabs>
          <w:tab w:val="clear" w:pos="720"/>
          <w:tab w:val="num" w:pos="1170"/>
        </w:tabs>
        <w:spacing w:after="0"/>
        <w:ind w:hanging="450"/>
        <w:jc w:val="left"/>
        <w:textAlignment w:val="baseline"/>
        <w:rPr>
          <w:rFonts w:ascii="Times New Roman" w:hAnsi="Times New Roman" w:cs="Times New Roman"/>
          <w:sz w:val="24"/>
          <w:szCs w:val="24"/>
        </w:rPr>
      </w:pPr>
      <w:r w:rsidRPr="0074298F">
        <w:rPr>
          <w:rFonts w:ascii="Times New Roman" w:hAnsi="Times New Roman" w:cs="Times New Roman"/>
          <w:sz w:val="24"/>
          <w:szCs w:val="24"/>
        </w:rPr>
        <w:t>Kekuatan sentral bagi siswa dalam merumuskan konsep strategi matematik.</w:t>
      </w:r>
    </w:p>
    <w:p w:rsidR="0074298F" w:rsidRPr="0074298F" w:rsidRDefault="0074298F" w:rsidP="00F37A8A">
      <w:pPr>
        <w:numPr>
          <w:ilvl w:val="0"/>
          <w:numId w:val="45"/>
        </w:numPr>
        <w:tabs>
          <w:tab w:val="clear" w:pos="720"/>
          <w:tab w:val="num" w:pos="1170"/>
        </w:tabs>
        <w:spacing w:after="0"/>
        <w:ind w:hanging="450"/>
        <w:jc w:val="left"/>
        <w:textAlignment w:val="baseline"/>
        <w:rPr>
          <w:rFonts w:ascii="Times New Roman" w:hAnsi="Times New Roman" w:cs="Times New Roman"/>
          <w:sz w:val="24"/>
          <w:szCs w:val="24"/>
        </w:rPr>
      </w:pPr>
      <w:r w:rsidRPr="0074298F">
        <w:rPr>
          <w:rFonts w:ascii="Times New Roman" w:hAnsi="Times New Roman" w:cs="Times New Roman"/>
          <w:sz w:val="24"/>
          <w:szCs w:val="24"/>
        </w:rPr>
        <w:t>Modal keberhasilan bagi siswa terhadap pendekatan penyelesaian dalam eksplorasi dan investigasi matematik.</w:t>
      </w:r>
    </w:p>
    <w:p w:rsidR="0074298F" w:rsidRPr="00315C94" w:rsidRDefault="0074298F" w:rsidP="00F37A8A">
      <w:pPr>
        <w:numPr>
          <w:ilvl w:val="0"/>
          <w:numId w:val="45"/>
        </w:numPr>
        <w:tabs>
          <w:tab w:val="clear" w:pos="720"/>
          <w:tab w:val="num" w:pos="1170"/>
        </w:tabs>
        <w:spacing w:before="100" w:beforeAutospacing="1" w:after="0"/>
        <w:ind w:hanging="450"/>
        <w:jc w:val="left"/>
        <w:textAlignment w:val="baseline"/>
        <w:rPr>
          <w:rFonts w:ascii="Times New Roman" w:hAnsi="Times New Roman" w:cs="Times New Roman"/>
          <w:sz w:val="24"/>
          <w:szCs w:val="24"/>
        </w:rPr>
      </w:pPr>
      <w:r w:rsidRPr="0074298F">
        <w:rPr>
          <w:rFonts w:ascii="Times New Roman" w:hAnsi="Times New Roman" w:cs="Times New Roman"/>
          <w:sz w:val="24"/>
          <w:szCs w:val="24"/>
        </w:rPr>
        <w:t>Wadah bagi siswa dalam berkomunikasi dengan temannya untuk memperoleh informasi, membagikan pikiran dan penemuan, curah pendapat, menilai dan mempertajam ide untuk meyakinkan yang lain</w:t>
      </w:r>
    </w:p>
    <w:p w:rsidR="00B24434" w:rsidRPr="00680CD5" w:rsidRDefault="00B24434" w:rsidP="00F37A8A">
      <w:pPr>
        <w:pStyle w:val="ListParagraph"/>
        <w:numPr>
          <w:ilvl w:val="0"/>
          <w:numId w:val="23"/>
        </w:numPr>
        <w:spacing w:before="100" w:beforeAutospacing="1" w:after="0"/>
        <w:ind w:left="450" w:hanging="450"/>
        <w:rPr>
          <w:rFonts w:ascii="Times New Roman" w:hAnsi="Times New Roman" w:cs="Times New Roman"/>
          <w:b/>
          <w:sz w:val="24"/>
          <w:szCs w:val="24"/>
          <w:lang w:val="en-GB"/>
        </w:rPr>
      </w:pPr>
      <w:r w:rsidRPr="00680CD5">
        <w:rPr>
          <w:rFonts w:ascii="Times New Roman" w:hAnsi="Times New Roman" w:cs="Times New Roman"/>
          <w:b/>
          <w:sz w:val="24"/>
          <w:szCs w:val="24"/>
          <w:lang w:val="en-GB"/>
        </w:rPr>
        <w:t>Pentingnya komunikasi Matematik</w:t>
      </w:r>
    </w:p>
    <w:p w:rsidR="004773E6" w:rsidRPr="005C76F0" w:rsidRDefault="004773E6" w:rsidP="00F37A8A">
      <w:pPr>
        <w:spacing w:after="0"/>
        <w:ind w:left="0" w:firstLine="720"/>
        <w:rPr>
          <w:rFonts w:ascii="Times New Roman" w:hAnsi="Times New Roman" w:cs="Times New Roman"/>
          <w:sz w:val="24"/>
          <w:szCs w:val="24"/>
          <w:lang w:val="en-GB"/>
        </w:rPr>
      </w:pPr>
      <w:r>
        <w:rPr>
          <w:rFonts w:ascii="Times New Roman" w:hAnsi="Times New Roman" w:cs="Times New Roman"/>
          <w:sz w:val="24"/>
          <w:szCs w:val="24"/>
          <w:lang w:val="en-GB"/>
        </w:rPr>
        <w:t>Komunikasi merupakan kemampuan penting dalam pendidikan matematika. Alasan mengapa komunikasi merupakan fokus pembelajaran matematika dikemukakan dalam laporan Cockrof (dalam Shadiq, 2009:5) menyatakan bahwa</w:t>
      </w:r>
      <w:r w:rsidR="007D5517">
        <w:rPr>
          <w:rFonts w:ascii="Times New Roman" w:hAnsi="Times New Roman" w:cs="Times New Roman"/>
          <w:sz w:val="24"/>
          <w:szCs w:val="24"/>
          <w:lang w:val="en-GB"/>
        </w:rPr>
        <w:t>,</w:t>
      </w:r>
      <w:r w:rsidRPr="00643401">
        <w:rPr>
          <w:rFonts w:ascii="Times New Roman" w:hAnsi="Times New Roman" w:cs="Times New Roman"/>
          <w:i/>
          <w:sz w:val="24"/>
          <w:szCs w:val="24"/>
          <w:lang w:val="en-GB"/>
        </w:rPr>
        <w:t xml:space="preserve"> </w:t>
      </w:r>
      <w:r>
        <w:rPr>
          <w:rFonts w:ascii="Times New Roman" w:hAnsi="Times New Roman" w:cs="Times New Roman"/>
          <w:i/>
          <w:sz w:val="24"/>
          <w:szCs w:val="24"/>
          <w:lang w:val="en-GB"/>
        </w:rPr>
        <w:t>‘</w:t>
      </w:r>
      <w:r w:rsidRPr="00643401">
        <w:rPr>
          <w:rFonts w:ascii="Times New Roman" w:hAnsi="Times New Roman" w:cs="Times New Roman"/>
          <w:i/>
          <w:sz w:val="24"/>
          <w:szCs w:val="24"/>
          <w:lang w:val="en-GB"/>
        </w:rPr>
        <w:t>We believe that all these perpections of the usefulness of  matematics arise from the fact that matematics provides a means of comunication which is po</w:t>
      </w:r>
      <w:r>
        <w:rPr>
          <w:rFonts w:ascii="Times New Roman" w:hAnsi="Times New Roman" w:cs="Times New Roman"/>
          <w:i/>
          <w:sz w:val="24"/>
          <w:szCs w:val="24"/>
          <w:lang w:val="en-GB"/>
        </w:rPr>
        <w:t>werful, concise, and unambiguous’.</w:t>
      </w:r>
    </w:p>
    <w:p w:rsidR="004773E6" w:rsidRDefault="004773E6" w:rsidP="00D8164B">
      <w:pPr>
        <w:ind w:left="0"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Pernyataan ini menunjukkan tentang perlunya belajar matematika dengan alasan bahwa matematika merupakan alat komunikasi yang kuat, teliti, dan tidak membingungkan. Seorang siswa disamping mampu bernalar dan memecahkan masalah dengan baik sebagai suatu kegiatan aktivitas berpikir, maka ia harus mampu mengkomunikasikan kemampuan tersebut secara nyata dalam bentuk lisan dan tertulis. Kemampuan komunikasi matematik menjadi tuntutan khusus, mengingat bahwa karakteristik matematika itu sendiri yang sarat dengan istilah </w:t>
      </w:r>
      <w:r>
        <w:rPr>
          <w:rFonts w:ascii="Times New Roman" w:hAnsi="Times New Roman" w:cs="Times New Roman"/>
          <w:sz w:val="24"/>
          <w:szCs w:val="24"/>
          <w:lang w:val="en-GB"/>
        </w:rPr>
        <w:lastRenderedPageBreak/>
        <w:t>dan simbol. Pendapat lain diungkapkan oleh Jacob (dalam Sofyan, 2008:32)</w:t>
      </w:r>
      <w:r w:rsidR="007D5517">
        <w:rPr>
          <w:rFonts w:ascii="Times New Roman" w:hAnsi="Times New Roman" w:cs="Times New Roman"/>
          <w:sz w:val="24"/>
          <w:szCs w:val="24"/>
          <w:lang w:val="en-GB"/>
        </w:rPr>
        <w:t xml:space="preserve"> yaitu,</w:t>
      </w:r>
      <w:r>
        <w:rPr>
          <w:rFonts w:ascii="Times New Roman" w:hAnsi="Times New Roman" w:cs="Times New Roman"/>
          <w:sz w:val="24"/>
          <w:szCs w:val="24"/>
          <w:lang w:val="en-GB"/>
        </w:rPr>
        <w:t xml:space="preserve"> </w:t>
      </w:r>
      <w:r w:rsidR="007D5517">
        <w:rPr>
          <w:rFonts w:ascii="Times New Roman" w:hAnsi="Times New Roman" w:cs="Times New Roman"/>
          <w:sz w:val="24"/>
          <w:szCs w:val="24"/>
          <w:lang w:val="en-GB"/>
        </w:rPr>
        <w:t>“</w:t>
      </w:r>
      <w:r>
        <w:rPr>
          <w:rFonts w:ascii="Times New Roman" w:hAnsi="Times New Roman" w:cs="Times New Roman"/>
          <w:sz w:val="24"/>
          <w:szCs w:val="24"/>
          <w:lang w:val="en-GB"/>
        </w:rPr>
        <w:t xml:space="preserve">(1) matematika pada dasarnya sebagai suatu bahasa kedua; (2) matematika dan belajar matematis dalam batinnya merupakan aktivitas </w:t>
      </w:r>
      <w:r w:rsidR="007D5517">
        <w:rPr>
          <w:rFonts w:ascii="Times New Roman" w:hAnsi="Times New Roman" w:cs="Times New Roman"/>
          <w:sz w:val="24"/>
          <w:szCs w:val="24"/>
          <w:lang w:val="en-GB"/>
        </w:rPr>
        <w:t>social”</w:t>
      </w:r>
      <w:r>
        <w:rPr>
          <w:rFonts w:ascii="Times New Roman" w:hAnsi="Times New Roman" w:cs="Times New Roman"/>
          <w:sz w:val="24"/>
          <w:szCs w:val="24"/>
          <w:lang w:val="en-GB"/>
        </w:rPr>
        <w:t>.</w:t>
      </w:r>
    </w:p>
    <w:p w:rsidR="004773E6" w:rsidRDefault="004773E6" w:rsidP="00D8164B">
      <w:pPr>
        <w:ind w:left="0" w:firstLine="720"/>
        <w:rPr>
          <w:rFonts w:ascii="Times New Roman" w:hAnsi="Times New Roman" w:cs="Times New Roman"/>
          <w:sz w:val="24"/>
          <w:szCs w:val="24"/>
          <w:lang w:val="en-GB"/>
        </w:rPr>
      </w:pPr>
      <w:r>
        <w:rPr>
          <w:rFonts w:ascii="Times New Roman" w:hAnsi="Times New Roman" w:cs="Times New Roman"/>
          <w:sz w:val="24"/>
          <w:szCs w:val="24"/>
          <w:lang w:val="en-GB"/>
        </w:rPr>
        <w:t>Selain itu, ada kesesuaian antara persoalan matematika dengan persoalan dalam kehidupan sehari-hari. Jadi jelaslah bahwa komunikasi dalam matematika merupakan kemampuan yang sangat penting dan mendasar yang harus dimilki pelaku dan pengguna matematika selama belajar mengajar.</w:t>
      </w:r>
    </w:p>
    <w:p w:rsidR="004773E6" w:rsidRDefault="004773E6" w:rsidP="00D8164B">
      <w:pPr>
        <w:ind w:left="0" w:firstLine="720"/>
        <w:rPr>
          <w:rFonts w:ascii="Times New Roman" w:hAnsi="Times New Roman" w:cs="Times New Roman"/>
          <w:sz w:val="24"/>
          <w:szCs w:val="24"/>
          <w:lang w:val="en-GB"/>
        </w:rPr>
      </w:pPr>
      <w:r>
        <w:rPr>
          <w:rFonts w:ascii="Times New Roman" w:hAnsi="Times New Roman" w:cs="Times New Roman"/>
          <w:sz w:val="24"/>
          <w:szCs w:val="24"/>
          <w:lang w:val="en-GB"/>
        </w:rPr>
        <w:t xml:space="preserve">Menurut </w:t>
      </w:r>
      <w:r w:rsidR="007D5517">
        <w:rPr>
          <w:rFonts w:ascii="Times New Roman" w:hAnsi="Times New Roman" w:cs="Times New Roman"/>
          <w:sz w:val="24"/>
          <w:szCs w:val="24"/>
          <w:lang w:val="en-GB"/>
        </w:rPr>
        <w:t>NCTM (</w:t>
      </w:r>
      <w:r>
        <w:rPr>
          <w:rFonts w:ascii="Times New Roman" w:hAnsi="Times New Roman" w:cs="Times New Roman"/>
          <w:sz w:val="24"/>
          <w:szCs w:val="24"/>
          <w:lang w:val="en-GB"/>
        </w:rPr>
        <w:t>dalam Sofyan, 2008:33), komunikasi merupakan bagian yang essensial dari matematika dan pendidikan. Tanpa komunikasi yang baik, maka perkembangan matematika akan</w:t>
      </w:r>
      <w:r w:rsidR="002E28B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terhambat. </w:t>
      </w:r>
    </w:p>
    <w:p w:rsidR="00622B97" w:rsidRPr="00622B97" w:rsidRDefault="00622B97" w:rsidP="00D8164B">
      <w:pPr>
        <w:ind w:left="0" w:firstLine="720"/>
        <w:rPr>
          <w:rFonts w:ascii="Times New Roman" w:hAnsi="Times New Roman" w:cs="Times New Roman"/>
          <w:sz w:val="24"/>
          <w:szCs w:val="24"/>
          <w:lang w:val="en-GB"/>
        </w:rPr>
      </w:pPr>
      <w:r>
        <w:rPr>
          <w:rFonts w:ascii="Times New Roman" w:eastAsia="Times New Roman" w:hAnsi="Times New Roman" w:cs="Times New Roman"/>
          <w:sz w:val="24"/>
          <w:szCs w:val="24"/>
        </w:rPr>
        <w:t xml:space="preserve">Adapun aspek-aspek komunikasi matematik menurut </w:t>
      </w:r>
      <w:r w:rsidRPr="00622B97">
        <w:rPr>
          <w:rFonts w:ascii="Times New Roman" w:eastAsia="Times New Roman" w:hAnsi="Times New Roman" w:cs="Times New Roman"/>
          <w:sz w:val="24"/>
          <w:szCs w:val="24"/>
        </w:rPr>
        <w:t>Baroody (</w:t>
      </w:r>
      <w:r w:rsidR="007A2ED0">
        <w:rPr>
          <w:rFonts w:ascii="Times New Roman" w:eastAsia="Times New Roman" w:hAnsi="Times New Roman" w:cs="Times New Roman"/>
          <w:sz w:val="24"/>
          <w:szCs w:val="24"/>
        </w:rPr>
        <w:t xml:space="preserve">dalam Juandi, </w:t>
      </w:r>
      <w:r>
        <w:rPr>
          <w:rFonts w:ascii="Times New Roman" w:eastAsia="Times New Roman" w:hAnsi="Times New Roman" w:cs="Times New Roman"/>
          <w:sz w:val="24"/>
          <w:szCs w:val="24"/>
        </w:rPr>
        <w:t>2008</w:t>
      </w:r>
      <w:r w:rsidRPr="00622B97">
        <w:rPr>
          <w:rFonts w:ascii="Times New Roman" w:eastAsia="Times New Roman" w:hAnsi="Times New Roman" w:cs="Times New Roman"/>
          <w:sz w:val="24"/>
          <w:szCs w:val="24"/>
        </w:rPr>
        <w:t xml:space="preserve">) mengatakan bahwa pembelajaran harus dapat membantu siswa mengkomunikasikan </w:t>
      </w:r>
      <w:r w:rsidR="00A04A2D">
        <w:rPr>
          <w:rFonts w:ascii="Times New Roman" w:eastAsia="Times New Roman" w:hAnsi="Times New Roman" w:cs="Times New Roman"/>
          <w:sz w:val="24"/>
          <w:szCs w:val="24"/>
        </w:rPr>
        <w:t xml:space="preserve"> </w:t>
      </w:r>
      <w:r w:rsidRPr="00622B97">
        <w:rPr>
          <w:rFonts w:ascii="Times New Roman" w:eastAsia="Times New Roman" w:hAnsi="Times New Roman" w:cs="Times New Roman"/>
          <w:sz w:val="24"/>
          <w:szCs w:val="24"/>
        </w:rPr>
        <w:t>ide matematika melalui lima aspek komunikasi yaitu representing (refresentasi),</w:t>
      </w:r>
      <w:r>
        <w:rPr>
          <w:rFonts w:ascii="Times New Roman" w:eastAsia="Times New Roman" w:hAnsi="Times New Roman" w:cs="Times New Roman"/>
          <w:sz w:val="24"/>
          <w:szCs w:val="24"/>
        </w:rPr>
        <w:t xml:space="preserve"> </w:t>
      </w:r>
      <w:r w:rsidRPr="00622B97">
        <w:rPr>
          <w:rFonts w:ascii="Times New Roman" w:eastAsia="Times New Roman" w:hAnsi="Times New Roman" w:cs="Times New Roman"/>
          <w:sz w:val="24"/>
          <w:szCs w:val="24"/>
        </w:rPr>
        <w:t>listening (mendengar), reading (membaca), discussing (diskusi) dan writing (menulis). </w:t>
      </w:r>
    </w:p>
    <w:p w:rsidR="007D5517" w:rsidRDefault="00430C5D" w:rsidP="007D5517">
      <w:pPr>
        <w:pStyle w:val="ListParagraph"/>
        <w:numPr>
          <w:ilvl w:val="0"/>
          <w:numId w:val="18"/>
        </w:numPr>
        <w:tabs>
          <w:tab w:val="left" w:pos="0"/>
          <w:tab w:val="left" w:pos="1260"/>
        </w:tabs>
        <w:ind w:left="450" w:hanging="450"/>
        <w:rPr>
          <w:rFonts w:ascii="Times New Roman" w:hAnsi="Times New Roman" w:cs="Times New Roman"/>
          <w:sz w:val="24"/>
          <w:szCs w:val="24"/>
          <w:lang w:val="en-GB"/>
        </w:rPr>
      </w:pPr>
      <w:r>
        <w:rPr>
          <w:rFonts w:ascii="Times New Roman" w:hAnsi="Times New Roman" w:cs="Times New Roman"/>
          <w:sz w:val="24"/>
          <w:szCs w:val="24"/>
          <w:lang w:val="en-GB"/>
        </w:rPr>
        <w:t>R</w:t>
      </w:r>
      <w:r w:rsidR="004773E6" w:rsidRPr="00A472AD">
        <w:rPr>
          <w:rFonts w:ascii="Times New Roman" w:hAnsi="Times New Roman" w:cs="Times New Roman"/>
          <w:sz w:val="24"/>
          <w:szCs w:val="24"/>
          <w:lang w:val="en-GB"/>
        </w:rPr>
        <w:t>epresentasi</w:t>
      </w:r>
    </w:p>
    <w:p w:rsidR="00F44EFB" w:rsidRPr="007D5517" w:rsidRDefault="007D5517" w:rsidP="00D8164B">
      <w:pPr>
        <w:pStyle w:val="ListParagraph"/>
        <w:tabs>
          <w:tab w:val="left" w:pos="0"/>
          <w:tab w:val="left" w:pos="720"/>
        </w:tabs>
        <w:ind w:left="0" w:firstLine="720"/>
        <w:rPr>
          <w:rFonts w:ascii="Times New Roman" w:hAnsi="Times New Roman" w:cs="Times New Roman"/>
          <w:sz w:val="24"/>
          <w:szCs w:val="24"/>
          <w:lang w:val="en-GB"/>
        </w:rPr>
      </w:pPr>
      <w:r w:rsidRPr="007D5517">
        <w:rPr>
          <w:rFonts w:ascii="Times New Roman" w:hAnsi="Times New Roman" w:cs="Times New Roman"/>
          <w:sz w:val="24"/>
          <w:szCs w:val="24"/>
          <w:lang w:val="en-GB"/>
        </w:rPr>
        <w:t>“</w:t>
      </w:r>
      <w:r w:rsidR="00430C5D" w:rsidRPr="007D5517">
        <w:rPr>
          <w:rFonts w:ascii="Times New Roman" w:hAnsi="Times New Roman" w:cs="Times New Roman"/>
          <w:sz w:val="24"/>
          <w:szCs w:val="24"/>
          <w:lang w:val="en-GB"/>
        </w:rPr>
        <w:t>Representasi dapat diartikan sebagai bentuk baru dari hasil translasi suatu masalah atau</w:t>
      </w:r>
      <w:r w:rsidR="00F27B24" w:rsidRPr="007D5517">
        <w:rPr>
          <w:rFonts w:ascii="Times New Roman" w:hAnsi="Times New Roman" w:cs="Times New Roman"/>
          <w:sz w:val="24"/>
          <w:szCs w:val="24"/>
          <w:lang w:val="en-GB"/>
        </w:rPr>
        <w:t xml:space="preserve"> ide</w:t>
      </w:r>
      <w:r w:rsidR="00430C5D" w:rsidRPr="007D5517">
        <w:rPr>
          <w:rFonts w:ascii="Times New Roman" w:hAnsi="Times New Roman" w:cs="Times New Roman"/>
          <w:sz w:val="24"/>
          <w:szCs w:val="24"/>
          <w:lang w:val="en-GB"/>
        </w:rPr>
        <w:t>, atau translasi suatu diagram dari model fisik</w:t>
      </w:r>
      <w:r w:rsidRPr="007D5517">
        <w:rPr>
          <w:rFonts w:ascii="Times New Roman" w:hAnsi="Times New Roman" w:cs="Times New Roman"/>
          <w:sz w:val="24"/>
          <w:szCs w:val="24"/>
          <w:lang w:val="en-GB"/>
        </w:rPr>
        <w:t xml:space="preserve"> ke dalam simbol atau kata-kata”, menurut </w:t>
      </w:r>
      <w:r w:rsidR="00430C5D" w:rsidRPr="007D5517">
        <w:rPr>
          <w:rFonts w:ascii="Times New Roman" w:hAnsi="Times New Roman" w:cs="Times New Roman"/>
          <w:sz w:val="24"/>
          <w:szCs w:val="24"/>
          <w:lang w:val="en-GB"/>
        </w:rPr>
        <w:t>NCTM (dalam Juandi, 2008). M</w:t>
      </w:r>
      <w:r w:rsidR="004773E6" w:rsidRPr="007D5517">
        <w:rPr>
          <w:rFonts w:ascii="Times New Roman" w:hAnsi="Times New Roman" w:cs="Times New Roman"/>
          <w:sz w:val="24"/>
          <w:szCs w:val="24"/>
          <w:lang w:val="en-GB"/>
        </w:rPr>
        <w:t xml:space="preserve">isalnya menerjemahkan suatu masalah kata kedalam suatu model kongkrit dalam gambar atau bagan, penyajian persoalan atau masalah kedalam model matematika yang berupa </w:t>
      </w:r>
      <w:r w:rsidR="004773E6" w:rsidRPr="007D5517">
        <w:rPr>
          <w:rFonts w:ascii="Times New Roman" w:hAnsi="Times New Roman" w:cs="Times New Roman"/>
          <w:sz w:val="24"/>
          <w:szCs w:val="24"/>
          <w:lang w:val="en-GB"/>
        </w:rPr>
        <w:lastRenderedPageBreak/>
        <w:t>diagram, pe</w:t>
      </w:r>
      <w:r w:rsidR="00430C5D" w:rsidRPr="007D5517">
        <w:rPr>
          <w:rFonts w:ascii="Times New Roman" w:hAnsi="Times New Roman" w:cs="Times New Roman"/>
          <w:sz w:val="24"/>
          <w:szCs w:val="24"/>
          <w:lang w:val="en-GB"/>
        </w:rPr>
        <w:t>rsamaan matematika, grafik, tabel</w:t>
      </w:r>
      <w:r w:rsidR="004773E6" w:rsidRPr="007D5517">
        <w:rPr>
          <w:rFonts w:ascii="Times New Roman" w:hAnsi="Times New Roman" w:cs="Times New Roman"/>
          <w:sz w:val="24"/>
          <w:szCs w:val="24"/>
          <w:lang w:val="en-GB"/>
        </w:rPr>
        <w:t>, atau sejumlah kalimat (simbol tertulis) yang lebih sederhana.</w:t>
      </w:r>
    </w:p>
    <w:p w:rsidR="004773E6" w:rsidRPr="00A472AD" w:rsidRDefault="004773E6" w:rsidP="00315C94">
      <w:pPr>
        <w:pStyle w:val="ListParagraph"/>
        <w:numPr>
          <w:ilvl w:val="0"/>
          <w:numId w:val="18"/>
        </w:numPr>
        <w:tabs>
          <w:tab w:val="left" w:pos="0"/>
        </w:tabs>
        <w:ind w:left="450" w:hanging="450"/>
        <w:rPr>
          <w:rFonts w:ascii="Times New Roman" w:hAnsi="Times New Roman" w:cs="Times New Roman"/>
          <w:sz w:val="24"/>
          <w:szCs w:val="24"/>
          <w:lang w:val="en-GB"/>
        </w:rPr>
      </w:pPr>
      <w:r w:rsidRPr="00A472AD">
        <w:rPr>
          <w:rFonts w:ascii="Times New Roman" w:hAnsi="Times New Roman" w:cs="Times New Roman"/>
          <w:sz w:val="24"/>
          <w:szCs w:val="24"/>
          <w:lang w:val="en-GB"/>
        </w:rPr>
        <w:t>Mendengar</w:t>
      </w:r>
    </w:p>
    <w:p w:rsidR="00430C5D" w:rsidRDefault="00430C5D" w:rsidP="00D8164B">
      <w:pPr>
        <w:pStyle w:val="ListParagraph"/>
        <w:tabs>
          <w:tab w:val="left" w:pos="0"/>
        </w:tabs>
        <w:ind w:left="0" w:firstLine="720"/>
        <w:rPr>
          <w:rFonts w:ascii="Times New Roman" w:hAnsi="Times New Roman" w:cs="Times New Roman"/>
          <w:sz w:val="24"/>
          <w:szCs w:val="24"/>
          <w:lang w:val="en-GB"/>
        </w:rPr>
      </w:pPr>
      <w:r>
        <w:rPr>
          <w:rFonts w:ascii="Times New Roman" w:hAnsi="Times New Roman" w:cs="Times New Roman"/>
          <w:sz w:val="24"/>
          <w:szCs w:val="24"/>
          <w:lang w:val="en-GB"/>
        </w:rPr>
        <w:t>Dalam proses diskusi aspek mendengar salah satu aspek yang sangat penting. Kemampuan siswa dalam memberikan pendapat atau komentar sangat</w:t>
      </w:r>
      <w:r w:rsidR="007D5517">
        <w:rPr>
          <w:rFonts w:ascii="Times New Roman" w:hAnsi="Times New Roman" w:cs="Times New Roman"/>
          <w:sz w:val="24"/>
          <w:szCs w:val="24"/>
          <w:lang w:val="en-GB"/>
        </w:rPr>
        <w:t xml:space="preserve"> terkait dengan kemampuan dalam </w:t>
      </w:r>
      <w:r>
        <w:rPr>
          <w:rFonts w:ascii="Times New Roman" w:hAnsi="Times New Roman" w:cs="Times New Roman"/>
          <w:sz w:val="24"/>
          <w:szCs w:val="24"/>
          <w:lang w:val="en-GB"/>
        </w:rPr>
        <w:t>mendengar topik-topik utama yang sedang didiskusikan. Baroody</w:t>
      </w:r>
      <w:r w:rsidR="007D5517">
        <w:rPr>
          <w:rFonts w:ascii="Times New Roman" w:hAnsi="Times New Roman" w:cs="Times New Roman"/>
          <w:sz w:val="24"/>
          <w:szCs w:val="24"/>
          <w:lang w:val="en-GB"/>
        </w:rPr>
        <w:t xml:space="preserve"> (dalam Juandi, 2008) bahwa, “</w:t>
      </w:r>
      <w:r>
        <w:rPr>
          <w:rFonts w:ascii="Times New Roman" w:hAnsi="Times New Roman" w:cs="Times New Roman"/>
          <w:sz w:val="24"/>
          <w:szCs w:val="24"/>
          <w:lang w:val="en-GB"/>
        </w:rPr>
        <w:t>mendengar secara hati-hati terhadap pertanyaan teman dalam suatu grup juga dapat membantu siswa mengkonstruksi lebih lengkap pengetahuan matematika dan mengatur strategi jawaban yang lebih efektif</w:t>
      </w:r>
      <w:r w:rsidR="007D5517">
        <w:rPr>
          <w:rFonts w:ascii="Times New Roman" w:hAnsi="Times New Roman" w:cs="Times New Roman"/>
          <w:sz w:val="24"/>
          <w:szCs w:val="24"/>
          <w:lang w:val="en-GB"/>
        </w:rPr>
        <w:t>”</w:t>
      </w:r>
      <w:r>
        <w:rPr>
          <w:rFonts w:ascii="Times New Roman" w:hAnsi="Times New Roman" w:cs="Times New Roman"/>
          <w:sz w:val="24"/>
          <w:szCs w:val="24"/>
          <w:lang w:val="en-GB"/>
        </w:rPr>
        <w:t>.</w:t>
      </w:r>
    </w:p>
    <w:p w:rsidR="00853A28" w:rsidRDefault="004773E6" w:rsidP="00853A28">
      <w:pPr>
        <w:pStyle w:val="ListParagraph"/>
        <w:numPr>
          <w:ilvl w:val="0"/>
          <w:numId w:val="18"/>
        </w:numPr>
        <w:tabs>
          <w:tab w:val="left" w:pos="0"/>
        </w:tabs>
        <w:ind w:left="450" w:hanging="450"/>
        <w:rPr>
          <w:rFonts w:ascii="Times New Roman" w:hAnsi="Times New Roman" w:cs="Times New Roman"/>
          <w:sz w:val="24"/>
          <w:szCs w:val="24"/>
          <w:lang w:val="en-GB"/>
        </w:rPr>
      </w:pPr>
      <w:r w:rsidRPr="005C4FAD">
        <w:rPr>
          <w:rFonts w:ascii="Times New Roman" w:hAnsi="Times New Roman" w:cs="Times New Roman"/>
          <w:sz w:val="24"/>
          <w:szCs w:val="24"/>
          <w:lang w:val="en-GB"/>
        </w:rPr>
        <w:t>Membaca</w:t>
      </w:r>
    </w:p>
    <w:p w:rsidR="007D5517" w:rsidRPr="00853A28" w:rsidRDefault="00853A28" w:rsidP="00D8164B">
      <w:pPr>
        <w:pStyle w:val="ListParagraph"/>
        <w:tabs>
          <w:tab w:val="left" w:pos="0"/>
        </w:tabs>
        <w:ind w:left="0" w:firstLine="720"/>
        <w:rPr>
          <w:rFonts w:ascii="Times New Roman" w:hAnsi="Times New Roman" w:cs="Times New Roman"/>
          <w:sz w:val="24"/>
          <w:szCs w:val="24"/>
          <w:lang w:val="en-GB"/>
        </w:rPr>
      </w:pPr>
      <w:r>
        <w:rPr>
          <w:rFonts w:ascii="Times New Roman" w:hAnsi="Times New Roman" w:cs="Times New Roman"/>
          <w:sz w:val="24"/>
          <w:szCs w:val="24"/>
          <w:lang w:val="en-GB"/>
        </w:rPr>
        <w:t>Istilah membaca dapat diartikan sebagai serangkaian keterampilan untuk menyusun intisari informasi atau ide dari suatu teks. Kemampuan mengemukakan ide materi dari suatu teks baik dalam bentuk lisan maupun tulisan merupak</w:t>
      </w:r>
      <w:r w:rsidR="00CE00C5">
        <w:rPr>
          <w:rFonts w:ascii="Times New Roman" w:hAnsi="Times New Roman" w:cs="Times New Roman"/>
          <w:sz w:val="24"/>
          <w:szCs w:val="24"/>
          <w:lang w:val="en-GB"/>
        </w:rPr>
        <w:t>a</w:t>
      </w:r>
      <w:r>
        <w:rPr>
          <w:rFonts w:ascii="Times New Roman" w:hAnsi="Times New Roman" w:cs="Times New Roman"/>
          <w:sz w:val="24"/>
          <w:szCs w:val="24"/>
          <w:lang w:val="en-GB"/>
        </w:rPr>
        <w:t>n bagian penting dari standar komunikasi matematika yang dimiliki siswa. Hal ini dikarenakan, seorang pembaca dikatakan memahami teks secara bermakna apabila ia dapat mengemukakan ide dalam suatu teks tersebut dalam bahasanya sendiri.</w:t>
      </w:r>
    </w:p>
    <w:p w:rsidR="008C7DFA" w:rsidRDefault="004773E6" w:rsidP="008C7DFA">
      <w:pPr>
        <w:pStyle w:val="ListParagraph"/>
        <w:numPr>
          <w:ilvl w:val="0"/>
          <w:numId w:val="18"/>
        </w:numPr>
        <w:tabs>
          <w:tab w:val="left" w:pos="0"/>
        </w:tabs>
        <w:ind w:left="450" w:hanging="450"/>
        <w:rPr>
          <w:rFonts w:ascii="Times New Roman" w:hAnsi="Times New Roman" w:cs="Times New Roman"/>
          <w:sz w:val="24"/>
          <w:szCs w:val="24"/>
          <w:lang w:val="en-GB"/>
        </w:rPr>
      </w:pPr>
      <w:r w:rsidRPr="00853A28">
        <w:rPr>
          <w:rFonts w:ascii="Times New Roman" w:hAnsi="Times New Roman" w:cs="Times New Roman"/>
          <w:sz w:val="24"/>
          <w:szCs w:val="24"/>
          <w:lang w:val="en-GB"/>
        </w:rPr>
        <w:t>Berdiskusi</w:t>
      </w:r>
    </w:p>
    <w:p w:rsidR="008C7DFA" w:rsidRPr="008C7DFA" w:rsidRDefault="00D8164B" w:rsidP="00D8164B">
      <w:pPr>
        <w:pStyle w:val="ListParagraph"/>
        <w:tabs>
          <w:tab w:val="left" w:pos="0"/>
          <w:tab w:val="left" w:pos="720"/>
        </w:tabs>
        <w:ind w:left="0"/>
        <w:rPr>
          <w:rFonts w:ascii="Times New Roman" w:hAnsi="Times New Roman" w:cs="Times New Roman"/>
          <w:sz w:val="24"/>
          <w:szCs w:val="24"/>
          <w:lang w:val="en-GB"/>
        </w:rPr>
      </w:pPr>
      <w:r>
        <w:rPr>
          <w:rFonts w:ascii="Times New Roman" w:eastAsia="Times New Roman" w:hAnsi="Times New Roman" w:cs="Times New Roman"/>
          <w:sz w:val="24"/>
          <w:szCs w:val="24"/>
        </w:rPr>
        <w:tab/>
      </w:r>
      <w:r w:rsidR="008C7DFA" w:rsidRPr="008C7DFA">
        <w:rPr>
          <w:rFonts w:ascii="Times New Roman" w:eastAsia="Times New Roman" w:hAnsi="Times New Roman" w:cs="Times New Roman"/>
          <w:sz w:val="24"/>
          <w:szCs w:val="24"/>
        </w:rPr>
        <w:t xml:space="preserve">Salah satu wahana berkomunikasi adalah diskusi. Dalam diskusi akan terjadi transfer informasi antar komunikan, antar anggota kelompok diskusi tersebut. Diskusi merupakan lanjutan dari membaca dan mendengar. Siswa akan mampu menjadi peserta diskusi yang baik, dapat berperan aktif dalam diskusi, </w:t>
      </w:r>
      <w:r w:rsidR="008C7DFA" w:rsidRPr="008C7DFA">
        <w:rPr>
          <w:rFonts w:ascii="Times New Roman" w:eastAsia="Times New Roman" w:hAnsi="Times New Roman" w:cs="Times New Roman"/>
          <w:sz w:val="24"/>
          <w:szCs w:val="24"/>
        </w:rPr>
        <w:lastRenderedPageBreak/>
        <w:t>dapat mengungkapkan apa yang ada dalam pikirannya apabila mempunyai kemampuan membaca, mendengar dan mempunyai keberanian memadai. Diskusi dapat menguntungkan, melalui diskusi siswa dapat memberikan wawasan baru bagi pesert</w:t>
      </w:r>
      <w:r w:rsidR="00561BC1">
        <w:rPr>
          <w:rFonts w:ascii="Times New Roman" w:eastAsia="Times New Roman" w:hAnsi="Times New Roman" w:cs="Times New Roman"/>
          <w:sz w:val="24"/>
          <w:szCs w:val="24"/>
        </w:rPr>
        <w:t>anya, juga diskusi dapat menana</w:t>
      </w:r>
      <w:r w:rsidR="008C7DFA" w:rsidRPr="008C7DFA">
        <w:rPr>
          <w:rFonts w:ascii="Times New Roman" w:eastAsia="Times New Roman" w:hAnsi="Times New Roman" w:cs="Times New Roman"/>
          <w:sz w:val="24"/>
          <w:szCs w:val="24"/>
        </w:rPr>
        <w:t>mkan dan meningkatkan cara berfikir kritis. </w:t>
      </w:r>
    </w:p>
    <w:p w:rsidR="008C7DFA" w:rsidRDefault="004773E6" w:rsidP="008C7DFA">
      <w:pPr>
        <w:pStyle w:val="ListParagraph"/>
        <w:numPr>
          <w:ilvl w:val="0"/>
          <w:numId w:val="18"/>
        </w:numPr>
        <w:tabs>
          <w:tab w:val="left" w:pos="0"/>
        </w:tabs>
        <w:ind w:left="450" w:hanging="450"/>
        <w:rPr>
          <w:rFonts w:ascii="Times New Roman" w:hAnsi="Times New Roman" w:cs="Times New Roman"/>
          <w:sz w:val="24"/>
          <w:szCs w:val="24"/>
          <w:lang w:val="en-GB"/>
        </w:rPr>
      </w:pPr>
      <w:r w:rsidRPr="005C4FAD">
        <w:rPr>
          <w:rFonts w:ascii="Times New Roman" w:hAnsi="Times New Roman" w:cs="Times New Roman"/>
          <w:sz w:val="24"/>
          <w:szCs w:val="24"/>
          <w:lang w:val="en-GB"/>
        </w:rPr>
        <w:t>Menulis</w:t>
      </w:r>
    </w:p>
    <w:p w:rsidR="004773E6" w:rsidRPr="008C7DFA" w:rsidRDefault="00D8164B" w:rsidP="00D8164B">
      <w:pPr>
        <w:pStyle w:val="ListParagraph"/>
        <w:tabs>
          <w:tab w:val="left" w:pos="0"/>
          <w:tab w:val="left" w:pos="720"/>
        </w:tabs>
        <w:ind w:left="0"/>
        <w:rPr>
          <w:rFonts w:ascii="Times New Roman" w:hAnsi="Times New Roman" w:cs="Times New Roman"/>
          <w:sz w:val="24"/>
          <w:szCs w:val="24"/>
          <w:lang w:val="en-GB"/>
        </w:rPr>
      </w:pPr>
      <w:r>
        <w:rPr>
          <w:rFonts w:ascii="Times New Roman" w:hAnsi="Times New Roman" w:cs="Times New Roman"/>
          <w:sz w:val="24"/>
          <w:szCs w:val="24"/>
          <w:lang w:val="en-GB"/>
        </w:rPr>
        <w:tab/>
      </w:r>
      <w:r w:rsidR="008C7DFA" w:rsidRPr="008C7DFA">
        <w:rPr>
          <w:rFonts w:ascii="Times New Roman" w:hAnsi="Times New Roman" w:cs="Times New Roman"/>
          <w:sz w:val="24"/>
          <w:szCs w:val="24"/>
          <w:lang w:val="en-GB"/>
        </w:rPr>
        <w:t>Kegiatan yang dilakukan dengan sadar untuk mengungkapkan dan merefleksikan pikiran</w:t>
      </w:r>
      <w:r w:rsidR="008C7DFA">
        <w:rPr>
          <w:rFonts w:ascii="Times New Roman" w:hAnsi="Times New Roman" w:cs="Times New Roman"/>
          <w:sz w:val="24"/>
          <w:szCs w:val="24"/>
          <w:lang w:val="en-GB"/>
        </w:rPr>
        <w:t xml:space="preserve"> dan ide-ide yang dituangkan di atas kertas</w:t>
      </w:r>
      <w:r w:rsidR="008C7DFA" w:rsidRPr="008C7DFA">
        <w:rPr>
          <w:rFonts w:ascii="Times New Roman" w:hAnsi="Times New Roman" w:cs="Times New Roman"/>
          <w:sz w:val="24"/>
          <w:szCs w:val="24"/>
          <w:lang w:val="en-GB"/>
        </w:rPr>
        <w:t>. Menulis adalah alat yang bermanfaat dari berpikir k</w:t>
      </w:r>
      <w:r w:rsidR="008C7DFA">
        <w:rPr>
          <w:rFonts w:ascii="Times New Roman" w:hAnsi="Times New Roman" w:cs="Times New Roman"/>
          <w:sz w:val="24"/>
          <w:szCs w:val="24"/>
          <w:lang w:val="en-GB"/>
        </w:rPr>
        <w:t>a</w:t>
      </w:r>
      <w:r w:rsidR="008C7DFA" w:rsidRPr="008C7DFA">
        <w:rPr>
          <w:rFonts w:ascii="Times New Roman" w:hAnsi="Times New Roman" w:cs="Times New Roman"/>
          <w:sz w:val="24"/>
          <w:szCs w:val="24"/>
          <w:lang w:val="en-GB"/>
        </w:rPr>
        <w:t>rena siswa memperoleh pengalaman matematika sebagai suatu aktivitas yang kreatif sehingga dapat mening</w:t>
      </w:r>
      <w:r w:rsidR="00CE00C5">
        <w:rPr>
          <w:rFonts w:ascii="Times New Roman" w:hAnsi="Times New Roman" w:cs="Times New Roman"/>
          <w:sz w:val="24"/>
          <w:szCs w:val="24"/>
          <w:lang w:val="en-GB"/>
        </w:rPr>
        <w:t>katkan taraf berpikir siswa kea</w:t>
      </w:r>
      <w:r w:rsidR="008C7DFA" w:rsidRPr="008C7DFA">
        <w:rPr>
          <w:rFonts w:ascii="Times New Roman" w:hAnsi="Times New Roman" w:cs="Times New Roman"/>
          <w:sz w:val="24"/>
          <w:szCs w:val="24"/>
          <w:lang w:val="en-GB"/>
        </w:rPr>
        <w:t>rah yang lebih tinggi.</w:t>
      </w:r>
    </w:p>
    <w:p w:rsidR="00A04A2D" w:rsidRPr="00A04A2D" w:rsidRDefault="00CC1C55" w:rsidP="00D8164B">
      <w:pPr>
        <w:spacing w:after="0"/>
        <w:ind w:left="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Komunikasi sendiri memiliki peranan dalam pembelajaran matematika antara lain adalah</w:t>
      </w:r>
      <w:r w:rsidR="00A04A2D" w:rsidRPr="00A04A2D">
        <w:rPr>
          <w:rFonts w:ascii="Times New Roman" w:eastAsia="Times New Roman" w:hAnsi="Times New Roman" w:cs="Times New Roman"/>
          <w:sz w:val="24"/>
          <w:szCs w:val="24"/>
          <w:lang w:val="sv-SE"/>
        </w:rPr>
        <w:t>:</w:t>
      </w:r>
    </w:p>
    <w:p w:rsidR="00A04A2D" w:rsidRPr="002E28B2" w:rsidRDefault="00A04A2D" w:rsidP="00F37A8A">
      <w:pPr>
        <w:pStyle w:val="ListParagraph"/>
        <w:numPr>
          <w:ilvl w:val="0"/>
          <w:numId w:val="47"/>
        </w:numPr>
        <w:spacing w:after="0" w:line="450" w:lineRule="atLeast"/>
        <w:ind w:left="720" w:hanging="450"/>
        <w:rPr>
          <w:rFonts w:ascii="Times New Roman" w:eastAsia="Times New Roman" w:hAnsi="Times New Roman" w:cs="Times New Roman"/>
          <w:sz w:val="24"/>
          <w:szCs w:val="24"/>
        </w:rPr>
      </w:pPr>
      <w:r w:rsidRPr="002E28B2">
        <w:rPr>
          <w:rFonts w:ascii="Times New Roman" w:eastAsia="Times New Roman" w:hAnsi="Times New Roman" w:cs="Times New Roman"/>
          <w:sz w:val="24"/>
          <w:szCs w:val="24"/>
          <w:lang w:val="sv-SE"/>
        </w:rPr>
        <w:t>Dengan komunikasi ide matematika dapat dieksploitasi dalam berbagai perspektif, membantu mempertajam cara berpikir siswa dan mempertajam kemampuan siswa dalam melihat berbagai keterkaitan materi matematika</w:t>
      </w:r>
      <w:r w:rsidR="002E28B2" w:rsidRPr="002E28B2">
        <w:rPr>
          <w:rFonts w:ascii="Times New Roman" w:eastAsia="Times New Roman" w:hAnsi="Times New Roman" w:cs="Times New Roman"/>
          <w:sz w:val="24"/>
          <w:szCs w:val="24"/>
          <w:lang w:val="sv-SE"/>
        </w:rPr>
        <w:t>.</w:t>
      </w:r>
    </w:p>
    <w:p w:rsidR="00A04A2D" w:rsidRPr="002E28B2" w:rsidRDefault="00A04A2D" w:rsidP="00F37A8A">
      <w:pPr>
        <w:pStyle w:val="ListParagraph"/>
        <w:numPr>
          <w:ilvl w:val="0"/>
          <w:numId w:val="47"/>
        </w:numPr>
        <w:spacing w:after="0" w:line="450" w:lineRule="atLeast"/>
        <w:ind w:left="720" w:hanging="450"/>
        <w:rPr>
          <w:rFonts w:ascii="Times New Roman" w:eastAsia="Times New Roman" w:hAnsi="Times New Roman" w:cs="Times New Roman"/>
          <w:sz w:val="24"/>
          <w:szCs w:val="24"/>
        </w:rPr>
      </w:pPr>
      <w:r w:rsidRPr="002E28B2">
        <w:rPr>
          <w:rFonts w:ascii="Times New Roman" w:eastAsia="Times New Roman" w:hAnsi="Times New Roman" w:cs="Times New Roman"/>
          <w:sz w:val="24"/>
          <w:szCs w:val="24"/>
          <w:lang w:val="fi-FI"/>
        </w:rPr>
        <w:t>Komunikasi merupakan alat untuk “mengukur” pertumbuhan pemahaman dan merefleksikan pemahaman matematika para siswa</w:t>
      </w:r>
    </w:p>
    <w:p w:rsidR="00A04A2D" w:rsidRPr="002E28B2" w:rsidRDefault="00561BC1" w:rsidP="00F37A8A">
      <w:pPr>
        <w:pStyle w:val="ListParagraph"/>
        <w:numPr>
          <w:ilvl w:val="0"/>
          <w:numId w:val="47"/>
        </w:numPr>
        <w:spacing w:after="0" w:line="450" w:lineRule="atLeast"/>
        <w:ind w:left="720" w:hanging="450"/>
        <w:rPr>
          <w:rFonts w:ascii="Times New Roman" w:eastAsia="Times New Roman" w:hAnsi="Times New Roman" w:cs="Times New Roman"/>
          <w:sz w:val="24"/>
          <w:szCs w:val="24"/>
        </w:rPr>
      </w:pPr>
      <w:r>
        <w:rPr>
          <w:rFonts w:ascii="Times New Roman" w:eastAsia="Times New Roman" w:hAnsi="Times New Roman" w:cs="Times New Roman"/>
          <w:sz w:val="24"/>
          <w:szCs w:val="24"/>
          <w:lang w:val="sv-SE"/>
        </w:rPr>
        <w:t xml:space="preserve">Melalui komunikasi, siswa </w:t>
      </w:r>
      <w:r w:rsidR="00A04A2D" w:rsidRPr="002E28B2">
        <w:rPr>
          <w:rFonts w:ascii="Times New Roman" w:eastAsia="Times New Roman" w:hAnsi="Times New Roman" w:cs="Times New Roman"/>
          <w:sz w:val="24"/>
          <w:szCs w:val="24"/>
          <w:lang w:val="sv-SE"/>
        </w:rPr>
        <w:t>dapat mengorganisasikan dan mengkonsolidasikan pemikiran matematika mereka</w:t>
      </w:r>
      <w:r w:rsidR="002E28B2" w:rsidRPr="002E28B2">
        <w:rPr>
          <w:rFonts w:ascii="Times New Roman" w:eastAsia="Times New Roman" w:hAnsi="Times New Roman" w:cs="Times New Roman"/>
          <w:sz w:val="24"/>
          <w:szCs w:val="24"/>
          <w:lang w:val="sv-SE"/>
        </w:rPr>
        <w:t>.</w:t>
      </w:r>
    </w:p>
    <w:p w:rsidR="00A04A2D" w:rsidRPr="002E28B2" w:rsidRDefault="00A04A2D" w:rsidP="00F37A8A">
      <w:pPr>
        <w:pStyle w:val="ListParagraph"/>
        <w:numPr>
          <w:ilvl w:val="0"/>
          <w:numId w:val="47"/>
        </w:numPr>
        <w:spacing w:after="0" w:line="450" w:lineRule="atLeast"/>
        <w:ind w:left="720" w:hanging="450"/>
        <w:rPr>
          <w:rFonts w:ascii="Times New Roman" w:eastAsia="Times New Roman" w:hAnsi="Times New Roman" w:cs="Times New Roman"/>
          <w:sz w:val="24"/>
          <w:szCs w:val="24"/>
        </w:rPr>
      </w:pPr>
      <w:r w:rsidRPr="002E28B2">
        <w:rPr>
          <w:rFonts w:ascii="Times New Roman" w:eastAsia="Times New Roman" w:hAnsi="Times New Roman" w:cs="Times New Roman"/>
          <w:sz w:val="24"/>
          <w:szCs w:val="24"/>
          <w:lang w:val="fi-FI"/>
        </w:rPr>
        <w:t>Komunikasi antar siswa dalam pembelajaran matematika sangat penting untuk: pengkonstruksian pengetahuan matematika, pengembangan pemecahan masalah dan peningkatan penalaran, menumbuhkan rasa percaya diri, serta peningkatkan keterampilan sosial</w:t>
      </w:r>
      <w:r w:rsidR="002E28B2" w:rsidRPr="002E28B2">
        <w:rPr>
          <w:rFonts w:ascii="Times New Roman" w:eastAsia="Times New Roman" w:hAnsi="Times New Roman" w:cs="Times New Roman"/>
          <w:sz w:val="24"/>
          <w:szCs w:val="24"/>
          <w:lang w:val="fi-FI"/>
        </w:rPr>
        <w:t>.</w:t>
      </w:r>
    </w:p>
    <w:p w:rsidR="00A04A2D" w:rsidRPr="002E28B2" w:rsidRDefault="00A04A2D" w:rsidP="00F37A8A">
      <w:pPr>
        <w:pStyle w:val="ListParagraph"/>
        <w:numPr>
          <w:ilvl w:val="0"/>
          <w:numId w:val="47"/>
        </w:numPr>
        <w:spacing w:after="0" w:line="450" w:lineRule="atLeast"/>
        <w:ind w:left="720" w:hanging="450"/>
        <w:rPr>
          <w:rFonts w:ascii="Times New Roman" w:eastAsia="Times New Roman" w:hAnsi="Times New Roman" w:cs="Times New Roman"/>
          <w:sz w:val="24"/>
          <w:szCs w:val="24"/>
        </w:rPr>
      </w:pPr>
      <w:r w:rsidRPr="002E28B2">
        <w:rPr>
          <w:rFonts w:ascii="Times New Roman" w:eastAsia="Times New Roman" w:hAnsi="Times New Roman" w:cs="Times New Roman"/>
          <w:i/>
          <w:iCs/>
          <w:sz w:val="24"/>
          <w:szCs w:val="24"/>
          <w:lang w:val="sv-SE"/>
        </w:rPr>
        <w:lastRenderedPageBreak/>
        <w:t>“Writing and</w:t>
      </w:r>
      <w:r w:rsidRPr="002E28B2">
        <w:rPr>
          <w:rFonts w:ascii="Times New Roman" w:eastAsia="Times New Roman" w:hAnsi="Times New Roman" w:cs="Times New Roman"/>
          <w:sz w:val="24"/>
          <w:szCs w:val="24"/>
          <w:lang w:val="sv-SE"/>
        </w:rPr>
        <w:t> </w:t>
      </w:r>
      <w:r w:rsidRPr="002E28B2">
        <w:rPr>
          <w:rFonts w:ascii="Times New Roman" w:eastAsia="Times New Roman" w:hAnsi="Times New Roman" w:cs="Times New Roman"/>
          <w:i/>
          <w:iCs/>
          <w:sz w:val="24"/>
          <w:szCs w:val="24"/>
          <w:lang w:val="sv-SE"/>
        </w:rPr>
        <w:t>Talking”</w:t>
      </w:r>
      <w:r w:rsidRPr="002E28B2">
        <w:rPr>
          <w:rFonts w:ascii="Times New Roman" w:eastAsia="Times New Roman" w:hAnsi="Times New Roman" w:cs="Times New Roman"/>
          <w:sz w:val="24"/>
          <w:szCs w:val="24"/>
          <w:lang w:val="sv-SE"/>
        </w:rPr>
        <w:t> dapat menjadikan alat yang sangat bermakna (</w:t>
      </w:r>
      <w:r w:rsidRPr="002E28B2">
        <w:rPr>
          <w:rFonts w:ascii="Times New Roman" w:eastAsia="Times New Roman" w:hAnsi="Times New Roman" w:cs="Times New Roman"/>
          <w:i/>
          <w:iCs/>
          <w:sz w:val="24"/>
          <w:szCs w:val="24"/>
          <w:lang w:val="sv-SE"/>
        </w:rPr>
        <w:t>powerfull</w:t>
      </w:r>
      <w:r w:rsidRPr="002E28B2">
        <w:rPr>
          <w:rFonts w:ascii="Times New Roman" w:eastAsia="Times New Roman" w:hAnsi="Times New Roman" w:cs="Times New Roman"/>
          <w:sz w:val="24"/>
          <w:szCs w:val="24"/>
          <w:lang w:val="sv-SE"/>
        </w:rPr>
        <w:t>) untuk membentuk komunitas matematika yang inklusif.       </w:t>
      </w:r>
    </w:p>
    <w:p w:rsidR="00A04A2D" w:rsidRPr="00A04A2D" w:rsidRDefault="00A04A2D" w:rsidP="00F37A8A">
      <w:pPr>
        <w:spacing w:after="0" w:line="450" w:lineRule="atLeast"/>
        <w:ind w:left="720" w:hanging="450"/>
        <w:rPr>
          <w:rFonts w:ascii="Times New Roman" w:eastAsia="Times New Roman" w:hAnsi="Times New Roman" w:cs="Times New Roman"/>
          <w:sz w:val="24"/>
          <w:szCs w:val="24"/>
        </w:rPr>
      </w:pPr>
    </w:p>
    <w:p w:rsidR="004773E6" w:rsidRPr="004156BF" w:rsidRDefault="00D8164B" w:rsidP="00315C94">
      <w:pPr>
        <w:tabs>
          <w:tab w:val="left" w:pos="-90"/>
          <w:tab w:val="left" w:pos="720"/>
        </w:tabs>
        <w:ind w:left="0"/>
        <w:rPr>
          <w:rFonts w:ascii="Times New Roman" w:hAnsi="Times New Roman" w:cs="Times New Roman"/>
          <w:sz w:val="24"/>
          <w:szCs w:val="24"/>
          <w:lang w:val="en-GB"/>
        </w:rPr>
      </w:pPr>
      <w:r>
        <w:rPr>
          <w:rFonts w:ascii="Times New Roman" w:hAnsi="Times New Roman" w:cs="Times New Roman"/>
          <w:sz w:val="24"/>
          <w:szCs w:val="24"/>
          <w:lang w:val="en-GB"/>
        </w:rPr>
        <w:tab/>
      </w:r>
      <w:r w:rsidR="004773E6" w:rsidRPr="004156BF">
        <w:rPr>
          <w:rFonts w:ascii="Times New Roman" w:hAnsi="Times New Roman" w:cs="Times New Roman"/>
          <w:sz w:val="24"/>
          <w:szCs w:val="24"/>
          <w:lang w:val="en-GB"/>
        </w:rPr>
        <w:t>Standar proses pembelajaran matematika dalam Setiawan (2011) kemampuan komunikasi matematik merupakan kemampuan yang dapat menyertakan dan memuat berbagai kesempatan untuk berkomunikasi dalam bentuk;</w:t>
      </w:r>
    </w:p>
    <w:p w:rsidR="004773E6" w:rsidRDefault="004773E6" w:rsidP="00BB52B7">
      <w:pPr>
        <w:pStyle w:val="ListParagraph"/>
        <w:numPr>
          <w:ilvl w:val="0"/>
          <w:numId w:val="10"/>
        </w:numPr>
        <w:tabs>
          <w:tab w:val="left" w:pos="-90"/>
          <w:tab w:val="left" w:pos="720"/>
        </w:tabs>
        <w:ind w:left="720" w:hanging="450"/>
        <w:rPr>
          <w:rFonts w:ascii="Times New Roman" w:hAnsi="Times New Roman" w:cs="Times New Roman"/>
          <w:sz w:val="24"/>
          <w:szCs w:val="24"/>
          <w:lang w:val="en-GB"/>
        </w:rPr>
      </w:pPr>
      <w:r>
        <w:rPr>
          <w:rFonts w:ascii="Times New Roman" w:hAnsi="Times New Roman" w:cs="Times New Roman"/>
          <w:sz w:val="24"/>
          <w:szCs w:val="24"/>
          <w:lang w:val="en-GB"/>
        </w:rPr>
        <w:t>Merefleksikan benda-benda nyata, gambar, dan diagram kedalam ide matematika;</w:t>
      </w:r>
    </w:p>
    <w:p w:rsidR="004773E6" w:rsidRDefault="004773E6" w:rsidP="00BB52B7">
      <w:pPr>
        <w:pStyle w:val="ListParagraph"/>
        <w:numPr>
          <w:ilvl w:val="0"/>
          <w:numId w:val="10"/>
        </w:numPr>
        <w:tabs>
          <w:tab w:val="left" w:pos="-90"/>
          <w:tab w:val="left" w:pos="720"/>
        </w:tabs>
        <w:ind w:left="720" w:hanging="450"/>
        <w:rPr>
          <w:rFonts w:ascii="Times New Roman" w:hAnsi="Times New Roman" w:cs="Times New Roman"/>
          <w:sz w:val="24"/>
          <w:szCs w:val="24"/>
          <w:lang w:val="en-GB"/>
        </w:rPr>
      </w:pPr>
      <w:r>
        <w:rPr>
          <w:rFonts w:ascii="Times New Roman" w:hAnsi="Times New Roman" w:cs="Times New Roman"/>
          <w:sz w:val="24"/>
          <w:szCs w:val="24"/>
          <w:lang w:val="en-GB"/>
        </w:rPr>
        <w:t>Membuat model situasi atau persoalan menggunakan metode lisan, tertulis, konkrit, grafik, dan aljabar;</w:t>
      </w:r>
    </w:p>
    <w:p w:rsidR="004773E6" w:rsidRDefault="004773E6" w:rsidP="00BB52B7">
      <w:pPr>
        <w:pStyle w:val="ListParagraph"/>
        <w:numPr>
          <w:ilvl w:val="0"/>
          <w:numId w:val="10"/>
        </w:numPr>
        <w:tabs>
          <w:tab w:val="left" w:pos="-90"/>
          <w:tab w:val="left" w:pos="720"/>
          <w:tab w:val="left" w:pos="810"/>
        </w:tabs>
        <w:ind w:left="810" w:hanging="540"/>
        <w:rPr>
          <w:rFonts w:ascii="Times New Roman" w:hAnsi="Times New Roman" w:cs="Times New Roman"/>
          <w:sz w:val="24"/>
          <w:szCs w:val="24"/>
          <w:lang w:val="en-GB"/>
        </w:rPr>
      </w:pPr>
      <w:r>
        <w:rPr>
          <w:rFonts w:ascii="Times New Roman" w:hAnsi="Times New Roman" w:cs="Times New Roman"/>
          <w:sz w:val="24"/>
          <w:szCs w:val="24"/>
          <w:lang w:val="en-GB"/>
        </w:rPr>
        <w:t>Menyatakan peristiwa sehari-hari dalam bahasa atau simbol matamatika;</w:t>
      </w:r>
    </w:p>
    <w:p w:rsidR="004773E6" w:rsidRDefault="004773E6" w:rsidP="00BB52B7">
      <w:pPr>
        <w:pStyle w:val="ListParagraph"/>
        <w:numPr>
          <w:ilvl w:val="0"/>
          <w:numId w:val="10"/>
        </w:numPr>
        <w:tabs>
          <w:tab w:val="left" w:pos="-90"/>
          <w:tab w:val="left" w:pos="720"/>
          <w:tab w:val="left" w:pos="810"/>
        </w:tabs>
        <w:ind w:left="810" w:hanging="540"/>
        <w:rPr>
          <w:rFonts w:ascii="Times New Roman" w:hAnsi="Times New Roman" w:cs="Times New Roman"/>
          <w:sz w:val="24"/>
          <w:szCs w:val="24"/>
          <w:lang w:val="en-GB"/>
        </w:rPr>
      </w:pPr>
      <w:r>
        <w:rPr>
          <w:rFonts w:ascii="Times New Roman" w:hAnsi="Times New Roman" w:cs="Times New Roman"/>
          <w:sz w:val="24"/>
          <w:szCs w:val="24"/>
          <w:lang w:val="en-GB"/>
        </w:rPr>
        <w:t>Mendengarkan, berdiskusi, dan menulis tentang matematika;</w:t>
      </w:r>
    </w:p>
    <w:p w:rsidR="004773E6" w:rsidRDefault="004773E6" w:rsidP="00BB52B7">
      <w:pPr>
        <w:pStyle w:val="ListParagraph"/>
        <w:numPr>
          <w:ilvl w:val="0"/>
          <w:numId w:val="10"/>
        </w:numPr>
        <w:tabs>
          <w:tab w:val="left" w:pos="-90"/>
          <w:tab w:val="left" w:pos="720"/>
          <w:tab w:val="left" w:pos="810"/>
        </w:tabs>
        <w:ind w:left="810" w:hanging="540"/>
        <w:rPr>
          <w:rFonts w:ascii="Times New Roman" w:hAnsi="Times New Roman" w:cs="Times New Roman"/>
          <w:sz w:val="24"/>
          <w:szCs w:val="24"/>
          <w:lang w:val="en-GB"/>
        </w:rPr>
      </w:pPr>
      <w:r>
        <w:rPr>
          <w:rFonts w:ascii="Times New Roman" w:hAnsi="Times New Roman" w:cs="Times New Roman"/>
          <w:sz w:val="24"/>
          <w:szCs w:val="24"/>
          <w:lang w:val="en-GB"/>
        </w:rPr>
        <w:t>Membaca dengan pemahaman suatu presentasi matematika tertulis;</w:t>
      </w:r>
    </w:p>
    <w:p w:rsidR="004773E6" w:rsidRDefault="004773E6" w:rsidP="00BB52B7">
      <w:pPr>
        <w:pStyle w:val="ListParagraph"/>
        <w:numPr>
          <w:ilvl w:val="0"/>
          <w:numId w:val="10"/>
        </w:numPr>
        <w:tabs>
          <w:tab w:val="left" w:pos="-90"/>
          <w:tab w:val="left" w:pos="720"/>
        </w:tabs>
        <w:ind w:left="720" w:hanging="450"/>
        <w:rPr>
          <w:rFonts w:ascii="Times New Roman" w:hAnsi="Times New Roman" w:cs="Times New Roman"/>
          <w:sz w:val="24"/>
          <w:szCs w:val="24"/>
          <w:lang w:val="en-GB"/>
        </w:rPr>
      </w:pPr>
      <w:r>
        <w:rPr>
          <w:rFonts w:ascii="Times New Roman" w:hAnsi="Times New Roman" w:cs="Times New Roman"/>
          <w:sz w:val="24"/>
          <w:szCs w:val="24"/>
          <w:lang w:val="en-GB"/>
        </w:rPr>
        <w:t>Membuat konjektur, menyusun argumen, merumuskan definisi, dan generalisasi;dan</w:t>
      </w:r>
    </w:p>
    <w:p w:rsidR="004773E6" w:rsidRDefault="004773E6" w:rsidP="00BB52B7">
      <w:pPr>
        <w:pStyle w:val="ListParagraph"/>
        <w:numPr>
          <w:ilvl w:val="0"/>
          <w:numId w:val="10"/>
        </w:numPr>
        <w:tabs>
          <w:tab w:val="left" w:pos="-90"/>
          <w:tab w:val="left" w:pos="720"/>
        </w:tabs>
        <w:ind w:left="720" w:hanging="450"/>
        <w:rPr>
          <w:rFonts w:ascii="Times New Roman" w:hAnsi="Times New Roman" w:cs="Times New Roman"/>
          <w:sz w:val="24"/>
          <w:szCs w:val="24"/>
          <w:lang w:val="en-GB"/>
        </w:rPr>
      </w:pPr>
      <w:r>
        <w:rPr>
          <w:rFonts w:ascii="Times New Roman" w:hAnsi="Times New Roman" w:cs="Times New Roman"/>
          <w:sz w:val="24"/>
          <w:szCs w:val="24"/>
          <w:lang w:val="en-GB"/>
        </w:rPr>
        <w:t>Menjelaskan dan membuat pertanyaan tentang matematika yang telah dipelajari.</w:t>
      </w:r>
    </w:p>
    <w:p w:rsidR="00CD30FB" w:rsidRDefault="00D8164B" w:rsidP="00F37A8A">
      <w:pPr>
        <w:pStyle w:val="ListParagraph"/>
        <w:tabs>
          <w:tab w:val="left" w:pos="0"/>
        </w:tabs>
        <w:spacing w:after="0"/>
        <w:ind w:left="0"/>
        <w:contextualSpacing w:val="0"/>
        <w:rPr>
          <w:rFonts w:ascii="Times New Roman" w:hAnsi="Times New Roman" w:cs="Times New Roman"/>
          <w:sz w:val="24"/>
          <w:szCs w:val="24"/>
          <w:lang w:val="en-GB"/>
        </w:rPr>
      </w:pPr>
      <w:r>
        <w:rPr>
          <w:rFonts w:ascii="Times New Roman" w:hAnsi="Times New Roman" w:cs="Times New Roman"/>
          <w:sz w:val="24"/>
          <w:szCs w:val="24"/>
          <w:lang w:val="en-GB"/>
        </w:rPr>
        <w:tab/>
      </w:r>
      <w:r w:rsidR="004773E6">
        <w:rPr>
          <w:rFonts w:ascii="Times New Roman" w:hAnsi="Times New Roman" w:cs="Times New Roman"/>
          <w:sz w:val="24"/>
          <w:szCs w:val="24"/>
          <w:lang w:val="en-GB"/>
        </w:rPr>
        <w:t xml:space="preserve">Dengan mencermati beberapa hal di atas, dapat disimpulkan bahwa kemampuan komunikasi matematik mencakup dua hal yakni kemampuan siswa menggunakan matematika sebagai alat komunikasi (bahasa matematika), untuk mengkomunikasikan ide matematis yang telah dipelajari secara lisan dan tertulis. Dalam pembelajaran kooperatif disertai metode resitasi, komunikasi lisan terjadi </w:t>
      </w:r>
      <w:r w:rsidR="004773E6">
        <w:rPr>
          <w:rFonts w:ascii="Times New Roman" w:hAnsi="Times New Roman" w:cs="Times New Roman"/>
          <w:sz w:val="24"/>
          <w:szCs w:val="24"/>
          <w:lang w:val="en-GB"/>
        </w:rPr>
        <w:lastRenderedPageBreak/>
        <w:t>antara siswa ketika melakukan diskusi dalam membahas masalah dan ketika siswa mengajarkan materi yang menjadi tanggung jawabnya kepada teman lainnya terutama dalam kelompoknya.</w:t>
      </w:r>
    </w:p>
    <w:p w:rsidR="00F37A8A" w:rsidRPr="00315C94" w:rsidRDefault="00F37A8A" w:rsidP="00F37A8A">
      <w:pPr>
        <w:pStyle w:val="ListParagraph"/>
        <w:tabs>
          <w:tab w:val="left" w:pos="0"/>
        </w:tabs>
        <w:spacing w:after="0"/>
        <w:ind w:left="0"/>
        <w:contextualSpacing w:val="0"/>
        <w:rPr>
          <w:rFonts w:ascii="Times New Roman" w:hAnsi="Times New Roman" w:cs="Times New Roman"/>
          <w:sz w:val="24"/>
          <w:szCs w:val="24"/>
          <w:lang w:val="en-GB"/>
        </w:rPr>
      </w:pPr>
    </w:p>
    <w:p w:rsidR="004773E6" w:rsidRPr="00680CD5" w:rsidRDefault="004773E6" w:rsidP="00F37A8A">
      <w:pPr>
        <w:pStyle w:val="ListParagraph"/>
        <w:numPr>
          <w:ilvl w:val="0"/>
          <w:numId w:val="19"/>
        </w:numPr>
        <w:spacing w:after="0"/>
        <w:ind w:left="446" w:hanging="450"/>
        <w:contextualSpacing w:val="0"/>
        <w:rPr>
          <w:rFonts w:ascii="Times New Roman" w:hAnsi="Times New Roman" w:cs="Times New Roman"/>
          <w:b/>
          <w:sz w:val="24"/>
          <w:szCs w:val="24"/>
          <w:lang w:val="en-GB"/>
        </w:rPr>
      </w:pPr>
      <w:r w:rsidRPr="00680CD5">
        <w:rPr>
          <w:rFonts w:ascii="Times New Roman" w:hAnsi="Times New Roman" w:cs="Times New Roman"/>
          <w:b/>
          <w:sz w:val="24"/>
          <w:szCs w:val="24"/>
          <w:lang w:val="en-GB"/>
        </w:rPr>
        <w:t>Model Pembelajaran Kooperatif (</w:t>
      </w:r>
      <w:r w:rsidRPr="00680CD5">
        <w:rPr>
          <w:rFonts w:ascii="Times New Roman" w:hAnsi="Times New Roman" w:cs="Times New Roman"/>
          <w:b/>
          <w:i/>
          <w:sz w:val="24"/>
          <w:szCs w:val="24"/>
          <w:lang w:val="en-GB"/>
        </w:rPr>
        <w:t>Cooperative Learning</w:t>
      </w:r>
      <w:r w:rsidRPr="00680CD5">
        <w:rPr>
          <w:rFonts w:ascii="Times New Roman" w:hAnsi="Times New Roman" w:cs="Times New Roman"/>
          <w:b/>
          <w:sz w:val="24"/>
          <w:szCs w:val="24"/>
          <w:lang w:val="en-GB"/>
        </w:rPr>
        <w:t>)</w:t>
      </w:r>
    </w:p>
    <w:p w:rsidR="00F44EFB" w:rsidRPr="00643401" w:rsidRDefault="004773E6" w:rsidP="00F37A8A">
      <w:pPr>
        <w:spacing w:after="0"/>
        <w:ind w:left="0"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Menurut Isjoni (2010:12)</w:t>
      </w:r>
      <w:r w:rsidR="0076337D">
        <w:rPr>
          <w:rFonts w:ascii="Times New Roman" w:hAnsi="Times New Roman" w:cs="Times New Roman"/>
          <w:sz w:val="24"/>
          <w:szCs w:val="24"/>
          <w:lang w:val="en-GB"/>
        </w:rPr>
        <w:t xml:space="preserve"> bahwa</w:t>
      </w:r>
      <w:r>
        <w:rPr>
          <w:rFonts w:ascii="Times New Roman" w:hAnsi="Times New Roman" w:cs="Times New Roman"/>
          <w:sz w:val="24"/>
          <w:szCs w:val="24"/>
          <w:lang w:val="en-GB"/>
        </w:rPr>
        <w:t>,</w:t>
      </w:r>
      <w:r w:rsidR="0076337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E638E">
        <w:rPr>
          <w:rFonts w:ascii="Times New Roman" w:hAnsi="Times New Roman" w:cs="Times New Roman"/>
          <w:i/>
          <w:sz w:val="24"/>
          <w:szCs w:val="24"/>
          <w:lang w:val="en-GB"/>
        </w:rPr>
        <w:t>cooperative learning</w:t>
      </w:r>
      <w:r>
        <w:rPr>
          <w:rFonts w:ascii="Times New Roman" w:hAnsi="Times New Roman" w:cs="Times New Roman"/>
          <w:sz w:val="24"/>
          <w:szCs w:val="24"/>
          <w:lang w:val="en-GB"/>
        </w:rPr>
        <w:t xml:space="preserve"> merupakan strategi belajar dengan sejumlah siswa sebagai anggota kelompok kecil yang tingkat kemampuannya berbeda, setiap siswa anggota kelompok harus saling bekerja sama dan saling membantu</w:t>
      </w:r>
      <w:r w:rsidR="0076337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rsidR="004773E6" w:rsidRPr="0076337D" w:rsidRDefault="0076337D" w:rsidP="00D8164B">
      <w:pPr>
        <w:pStyle w:val="Default"/>
        <w:spacing w:line="480" w:lineRule="auto"/>
        <w:ind w:left="0" w:firstLine="720"/>
        <w:rPr>
          <w:i/>
        </w:rPr>
      </w:pPr>
      <w:r w:rsidRPr="0076337D">
        <w:t>Sedangkan menurut Salvin (dalam Isjoni, 2012:12)</w:t>
      </w:r>
      <w:r>
        <w:t xml:space="preserve"> </w:t>
      </w:r>
      <w:r w:rsidRPr="0076337D">
        <w:t>bahwa, “</w:t>
      </w:r>
      <w:r w:rsidR="004773E6" w:rsidRPr="00DE638E">
        <w:rPr>
          <w:i/>
        </w:rPr>
        <w:t>Cooperative learning</w:t>
      </w:r>
      <w:r w:rsidR="004773E6">
        <w:t xml:space="preserve"> adalah suatu model pembelajaran dimana siswa belajar dan bekerja dalam kelompok-kelompok kecil secara kolaboratif yang anggotanya 4-6 orang dengan struktur kelompok heterogen</w:t>
      </w:r>
      <w:r>
        <w:t>”</w:t>
      </w:r>
      <w:r w:rsidR="004773E6">
        <w:t xml:space="preserve">. </w:t>
      </w:r>
    </w:p>
    <w:p w:rsidR="004773E6" w:rsidRPr="00F93D38" w:rsidRDefault="004773E6" w:rsidP="00D8164B">
      <w:pPr>
        <w:pStyle w:val="Default"/>
        <w:spacing w:line="480" w:lineRule="auto"/>
        <w:ind w:left="0" w:firstLine="720"/>
      </w:pPr>
      <w:r w:rsidRPr="00F93D38">
        <w:t>Khas pembelajara</w:t>
      </w:r>
      <w:r w:rsidR="0076337D">
        <w:t xml:space="preserve">n kooperatif, siswa ditempatkan </w:t>
      </w:r>
      <w:r w:rsidRPr="00F93D38">
        <w:t>pada kelompok-kelompok kooperatif dan tinggal bersama sebagai satu kelompok untuk beberapa minggu atau bulan. Mereka biasanya dilatih keterampilan-keterampilan khusus untuk membantu mereka bekerja sama dengan baik, sebagai misal menjadi pendengar yang baik, memberikan penjelasan dengan baik, mengajukan pertanyaan dengan benar, dan sebagainya.</w:t>
      </w:r>
      <w:r w:rsidR="00CC32DA">
        <w:t xml:space="preserve"> Sesuai dengan pernyataan “Prinsip dasar pembelajaran kooperatif adalah siswa membentuk kelompok kecil dan saling mengajar sesamanya untuk mencapai tujuan bersama” (Wena, 2010: 189). </w:t>
      </w:r>
      <w:r w:rsidRPr="00F93D38">
        <w:t xml:space="preserve"> </w:t>
      </w:r>
    </w:p>
    <w:p w:rsidR="004773E6" w:rsidRPr="00F93D38" w:rsidRDefault="004773E6" w:rsidP="00D8164B">
      <w:pPr>
        <w:pStyle w:val="Default"/>
        <w:spacing w:line="480" w:lineRule="auto"/>
        <w:ind w:left="0" w:firstLine="720"/>
      </w:pPr>
      <w:r w:rsidRPr="00F93D38">
        <w:t xml:space="preserve">Secara garis besar, pembelajaran dapat dibedakan ke dalam dua corak, yaitu pembelajaran yang lebih menekankan pengembangan kecakapan belajar </w:t>
      </w:r>
      <w:r w:rsidRPr="00F93D38">
        <w:lastRenderedPageBreak/>
        <w:t>siswa secara individual dan pembelajaran yang lebih menekankan pengembangan kecakapan belajar siswa melalui kegia</w:t>
      </w:r>
      <w:r>
        <w:t>tan pembelajaran gotong-royong.</w:t>
      </w:r>
      <w:r w:rsidRPr="00F93D38">
        <w:t xml:space="preserve">Corak yang terakhir inilah yang dinamakan dengan pembelajaran kooperatif. </w:t>
      </w:r>
      <w:r>
        <w:t xml:space="preserve">Hal ini senada dengan pendapat Anita Lie (2008:17) menyebut </w:t>
      </w:r>
      <w:r w:rsidRPr="00DE638E">
        <w:rPr>
          <w:i/>
        </w:rPr>
        <w:t>cooperative learning</w:t>
      </w:r>
      <w:r>
        <w:t xml:space="preserve"> dengan istilah pembelajaran gotong-royong, yaitu sistem pembelajaran yang memberi kesempatan kepada peserta didik untuk bekerja sama dengan siswa lain dalam tugas-tugas yang terstruktur.</w:t>
      </w:r>
    </w:p>
    <w:p w:rsidR="004773E6" w:rsidRPr="00F93D38" w:rsidRDefault="004773E6" w:rsidP="00D8164B">
      <w:pPr>
        <w:pStyle w:val="Default"/>
        <w:spacing w:line="480" w:lineRule="auto"/>
        <w:ind w:left="0" w:firstLine="720"/>
      </w:pPr>
      <w:r w:rsidRPr="00F93D38">
        <w:t>Dalam keg</w:t>
      </w:r>
      <w:r w:rsidR="005B5200">
        <w:t>iatan pembelajaran perlu:</w:t>
      </w:r>
      <w:r w:rsidRPr="00F93D38">
        <w:t xml:space="preserve"> (1) berpusat pada siswa, (2) mengembangkan kreatifitas siswa, (3) menciptakan kondisi menyenangkan dan menantang, (4) bermuatan nilai, etika, estetika, logika, dan kinestetika, serta (5) penyediaan pengalaman belajar yang beragam. Pelaksanaan kegiatan pembelajaran dapat menerapkan berbagai strategi, metode, model pembelajaran yang beragam, menyenangkan, kontekstual, efektif, efisien, dan bermakna. Model pembelajaran yang dipilih diharapkan mampu mengembangkan dan meningkatkan kompetensi, kreativitas, kemandirian, kerja sama (</w:t>
      </w:r>
      <w:r w:rsidRPr="00DE638E">
        <w:rPr>
          <w:i/>
        </w:rPr>
        <w:t>cooperatif)</w:t>
      </w:r>
      <w:r w:rsidRPr="00F93D38">
        <w:t xml:space="preserve">, kepemimpinan, toleransi, dan kecakapan hidup siswa. Guru perlu meningkatkan watak baik mereka. Model pembelajaran yang bersesuaian dengan maksud di atas, khususnya pada pembelajaran matematika, salah satunya adalah model pembelajaran kooperatif yang memiliki karakteristik sebagai berikut. </w:t>
      </w:r>
    </w:p>
    <w:p w:rsidR="004773E6" w:rsidRPr="00F93D38" w:rsidRDefault="004773E6" w:rsidP="00BB52B7">
      <w:pPr>
        <w:pStyle w:val="Default"/>
        <w:tabs>
          <w:tab w:val="left" w:pos="720"/>
        </w:tabs>
        <w:spacing w:line="480" w:lineRule="auto"/>
        <w:ind w:left="720" w:hanging="450"/>
      </w:pPr>
      <w:r w:rsidRPr="00F93D38">
        <w:t xml:space="preserve">a. </w:t>
      </w:r>
      <w:r w:rsidR="00B357B1">
        <w:tab/>
      </w:r>
      <w:r w:rsidRPr="00F93D38">
        <w:t xml:space="preserve">Antar siswa perlu kerja sama; </w:t>
      </w:r>
    </w:p>
    <w:p w:rsidR="004773E6" w:rsidRPr="00F93D38" w:rsidRDefault="004773E6" w:rsidP="00BB52B7">
      <w:pPr>
        <w:pStyle w:val="Default"/>
        <w:tabs>
          <w:tab w:val="left" w:pos="720"/>
        </w:tabs>
        <w:spacing w:line="480" w:lineRule="auto"/>
        <w:ind w:left="720" w:hanging="450"/>
      </w:pPr>
      <w:r w:rsidRPr="00F93D38">
        <w:t xml:space="preserve">b. </w:t>
      </w:r>
      <w:r w:rsidR="00B357B1">
        <w:tab/>
      </w:r>
      <w:r w:rsidRPr="00F93D38">
        <w:t xml:space="preserve">Saling menunjang; </w:t>
      </w:r>
    </w:p>
    <w:p w:rsidR="004773E6" w:rsidRPr="00F93D38" w:rsidRDefault="004773E6" w:rsidP="00BB52B7">
      <w:pPr>
        <w:pStyle w:val="Default"/>
        <w:tabs>
          <w:tab w:val="left" w:pos="720"/>
        </w:tabs>
        <w:spacing w:line="480" w:lineRule="auto"/>
        <w:ind w:left="720" w:hanging="450"/>
      </w:pPr>
      <w:r w:rsidRPr="00F93D38">
        <w:t xml:space="preserve">c. </w:t>
      </w:r>
      <w:r w:rsidR="00B357B1">
        <w:tab/>
      </w:r>
      <w:r w:rsidRPr="00F93D38">
        <w:t xml:space="preserve">Menyenangkan dan tidak membosankan; </w:t>
      </w:r>
    </w:p>
    <w:p w:rsidR="004773E6" w:rsidRPr="00F93D38" w:rsidRDefault="004773E6" w:rsidP="00BB52B7">
      <w:pPr>
        <w:pStyle w:val="Default"/>
        <w:tabs>
          <w:tab w:val="left" w:pos="720"/>
        </w:tabs>
        <w:spacing w:line="480" w:lineRule="auto"/>
        <w:ind w:left="720" w:hanging="450"/>
      </w:pPr>
      <w:r w:rsidRPr="00F93D38">
        <w:t xml:space="preserve">d. </w:t>
      </w:r>
      <w:r w:rsidR="00B357B1">
        <w:tab/>
      </w:r>
      <w:r w:rsidRPr="00F93D38">
        <w:t xml:space="preserve">Belajar dengan gairah dan minat yang tinggi; </w:t>
      </w:r>
    </w:p>
    <w:p w:rsidR="004773E6" w:rsidRPr="00F93D38" w:rsidRDefault="004773E6" w:rsidP="00BB52B7">
      <w:pPr>
        <w:pStyle w:val="Default"/>
        <w:tabs>
          <w:tab w:val="left" w:pos="720"/>
        </w:tabs>
        <w:spacing w:line="480" w:lineRule="auto"/>
        <w:ind w:left="720" w:hanging="450"/>
      </w:pPr>
      <w:r w:rsidRPr="00F93D38">
        <w:lastRenderedPageBreak/>
        <w:t xml:space="preserve">e. </w:t>
      </w:r>
      <w:r w:rsidR="00B357B1">
        <w:tab/>
      </w:r>
      <w:r w:rsidRPr="00F93D38">
        <w:t xml:space="preserve">Terintegrasi; </w:t>
      </w:r>
    </w:p>
    <w:p w:rsidR="004773E6" w:rsidRPr="00F93D38" w:rsidRDefault="004773E6" w:rsidP="00BB52B7">
      <w:pPr>
        <w:pStyle w:val="Default"/>
        <w:tabs>
          <w:tab w:val="left" w:pos="720"/>
        </w:tabs>
        <w:spacing w:line="480" w:lineRule="auto"/>
        <w:ind w:left="720" w:hanging="450"/>
      </w:pPr>
      <w:r w:rsidRPr="00F93D38">
        <w:t xml:space="preserve">f. </w:t>
      </w:r>
      <w:r w:rsidR="00B357B1">
        <w:tab/>
      </w:r>
      <w:r w:rsidRPr="00F93D38">
        <w:t xml:space="preserve">Menggunakan berbagai sumber; </w:t>
      </w:r>
    </w:p>
    <w:p w:rsidR="004773E6" w:rsidRPr="00F93D38" w:rsidRDefault="004773E6" w:rsidP="00BB52B7">
      <w:pPr>
        <w:pStyle w:val="Default"/>
        <w:tabs>
          <w:tab w:val="left" w:pos="720"/>
        </w:tabs>
        <w:spacing w:line="480" w:lineRule="auto"/>
        <w:ind w:left="720" w:hanging="450"/>
      </w:pPr>
      <w:r w:rsidRPr="00F93D38">
        <w:t>g.</w:t>
      </w:r>
      <w:r w:rsidR="00B357B1">
        <w:tab/>
      </w:r>
      <w:r w:rsidRPr="00F93D38">
        <w:t xml:space="preserve">Siswa aktif; </w:t>
      </w:r>
    </w:p>
    <w:p w:rsidR="004773E6" w:rsidRPr="00F93D38" w:rsidRDefault="004773E6" w:rsidP="00BB52B7">
      <w:pPr>
        <w:pStyle w:val="Default"/>
        <w:tabs>
          <w:tab w:val="left" w:pos="720"/>
        </w:tabs>
        <w:spacing w:line="480" w:lineRule="auto"/>
        <w:ind w:left="720" w:hanging="450"/>
      </w:pPr>
      <w:r w:rsidRPr="00F93D38">
        <w:t xml:space="preserve">h. </w:t>
      </w:r>
      <w:r w:rsidR="00B357B1">
        <w:tab/>
      </w:r>
      <w:r w:rsidRPr="00F93D38">
        <w:t xml:space="preserve">Sharing dengan teman; </w:t>
      </w:r>
    </w:p>
    <w:p w:rsidR="004773E6" w:rsidRPr="00F93D38" w:rsidRDefault="004773E6" w:rsidP="00BB52B7">
      <w:pPr>
        <w:pStyle w:val="Default"/>
        <w:tabs>
          <w:tab w:val="left" w:pos="720"/>
        </w:tabs>
        <w:spacing w:line="480" w:lineRule="auto"/>
        <w:ind w:left="720" w:hanging="450"/>
      </w:pPr>
      <w:r w:rsidRPr="00F93D38">
        <w:t xml:space="preserve">i. </w:t>
      </w:r>
      <w:r w:rsidR="00B357B1">
        <w:tab/>
      </w:r>
      <w:r w:rsidRPr="00F93D38">
        <w:t xml:space="preserve">Siswa kritis dan guru kreatif; </w:t>
      </w:r>
    </w:p>
    <w:p w:rsidR="004773E6" w:rsidRPr="00F93D38" w:rsidRDefault="004773E6" w:rsidP="00BB52B7">
      <w:pPr>
        <w:pStyle w:val="Default"/>
        <w:tabs>
          <w:tab w:val="left" w:pos="720"/>
        </w:tabs>
        <w:spacing w:line="480" w:lineRule="auto"/>
        <w:ind w:left="720" w:hanging="450"/>
      </w:pPr>
      <w:r w:rsidRPr="00F93D38">
        <w:t xml:space="preserve">j. </w:t>
      </w:r>
      <w:r w:rsidR="00B357B1">
        <w:tab/>
      </w:r>
      <w:r w:rsidRPr="00F93D38">
        <w:t xml:space="preserve">Dinding kelas dan lorong-lorong penuh dengan hasil karya siswa, peta-peta artikel, humor, dan lain-lain; </w:t>
      </w:r>
    </w:p>
    <w:p w:rsidR="004773E6" w:rsidRPr="00F93D38" w:rsidRDefault="005B5200" w:rsidP="00BB52B7">
      <w:pPr>
        <w:pStyle w:val="Default"/>
        <w:tabs>
          <w:tab w:val="left" w:pos="720"/>
        </w:tabs>
        <w:spacing w:line="480" w:lineRule="auto"/>
        <w:ind w:left="720" w:hanging="450"/>
      </w:pPr>
      <w:r>
        <w:t xml:space="preserve">k.   </w:t>
      </w:r>
      <w:r w:rsidR="00F37A8A">
        <w:t xml:space="preserve"> </w:t>
      </w:r>
      <w:r w:rsidR="004773E6" w:rsidRPr="00F93D38">
        <w:t xml:space="preserve">Laporan kepada orang tua bukan hanya rapor, tetapi juga hasil karya siswa, hasil praktikum, karangan siswa dan lain-lain, dikemas dalam portofolio; </w:t>
      </w:r>
    </w:p>
    <w:p w:rsidR="00A04A2D" w:rsidRDefault="004773E6" w:rsidP="00BB52B7">
      <w:pPr>
        <w:pStyle w:val="Default"/>
        <w:tabs>
          <w:tab w:val="left" w:pos="720"/>
        </w:tabs>
        <w:spacing w:after="200" w:line="480" w:lineRule="auto"/>
        <w:ind w:left="720" w:hanging="450"/>
      </w:pPr>
      <w:r w:rsidRPr="00F93D38">
        <w:t xml:space="preserve">l. </w:t>
      </w:r>
      <w:r w:rsidR="00B357B1">
        <w:tab/>
      </w:r>
      <w:r w:rsidRPr="00F93D38">
        <w:t>Menggunakan penilaian sebe</w:t>
      </w:r>
      <w:r>
        <w:t>narnya (</w:t>
      </w:r>
      <w:r w:rsidRPr="00DE638E">
        <w:rPr>
          <w:i/>
        </w:rPr>
        <w:t>authentic assessment</w:t>
      </w:r>
      <w:r>
        <w:t xml:space="preserve">). </w:t>
      </w:r>
    </w:p>
    <w:p w:rsidR="00382036" w:rsidRPr="00315C94" w:rsidRDefault="000521C7" w:rsidP="00D8164B">
      <w:pPr>
        <w:pStyle w:val="Default"/>
        <w:spacing w:after="200" w:line="480" w:lineRule="auto"/>
        <w:ind w:left="0" w:firstLine="720"/>
        <w:rPr>
          <w:rFonts w:eastAsia="Times New Roman"/>
        </w:rPr>
      </w:pPr>
      <w:r>
        <w:t xml:space="preserve">Adapun urutan langkah (fase) dalam pembelajaran kooperatif </w:t>
      </w:r>
      <w:r w:rsidR="00F8226F" w:rsidRPr="00F8226F">
        <w:rPr>
          <w:rFonts w:eastAsia="Times New Roman"/>
        </w:rPr>
        <w:t>harus dilakukan  guru dalam model</w:t>
      </w:r>
      <w:r w:rsidR="0074298F">
        <w:rPr>
          <w:rFonts w:eastAsia="Times New Roman"/>
        </w:rPr>
        <w:t xml:space="preserve"> pembelajaran kooperatif diuraikan </w:t>
      </w:r>
      <w:r w:rsidR="00F8226F" w:rsidRPr="00F8226F">
        <w:rPr>
          <w:rFonts w:eastAsia="Times New Roman"/>
        </w:rPr>
        <w:t>Arends (</w:t>
      </w:r>
      <w:r w:rsidR="0074298F">
        <w:rPr>
          <w:rFonts w:eastAsia="Times New Roman"/>
        </w:rPr>
        <w:t>dalam Rudi, 2011</w:t>
      </w:r>
      <w:r w:rsidR="00F8226F" w:rsidRPr="00F8226F">
        <w:rPr>
          <w:rFonts w:eastAsia="Times New Roman"/>
        </w:rPr>
        <w:t>) sebagai berikut:</w:t>
      </w:r>
    </w:p>
    <w:p w:rsidR="00F8226F" w:rsidRPr="00F8226F" w:rsidRDefault="00F8226F" w:rsidP="00315C94">
      <w:pPr>
        <w:spacing w:after="0"/>
        <w:ind w:left="0"/>
        <w:jc w:val="left"/>
        <w:rPr>
          <w:rFonts w:ascii="Times New Roman" w:eastAsia="Times New Roman" w:hAnsi="Times New Roman" w:cs="Times New Roman"/>
          <w:color w:val="000000"/>
          <w:sz w:val="24"/>
          <w:szCs w:val="24"/>
        </w:rPr>
      </w:pPr>
      <w:r w:rsidRPr="00F8226F">
        <w:rPr>
          <w:rFonts w:ascii="Times New Roman" w:eastAsia="Times New Roman" w:hAnsi="Times New Roman" w:cs="Times New Roman"/>
          <w:b/>
          <w:bCs/>
          <w:color w:val="000000"/>
          <w:sz w:val="24"/>
          <w:szCs w:val="24"/>
          <w:lang w:val="fi-FI"/>
        </w:rPr>
        <w:t>Fase 1: Menyampaikan tujuan dan memotivasi siswa</w:t>
      </w:r>
    </w:p>
    <w:p w:rsidR="00F8226F" w:rsidRPr="00F8226F" w:rsidRDefault="00F8226F" w:rsidP="00315C94">
      <w:pPr>
        <w:spacing w:after="0"/>
        <w:ind w:left="0"/>
        <w:rPr>
          <w:rFonts w:ascii="Times New Roman" w:eastAsia="Times New Roman" w:hAnsi="Times New Roman" w:cs="Times New Roman"/>
          <w:color w:val="000000"/>
          <w:sz w:val="24"/>
          <w:szCs w:val="24"/>
        </w:rPr>
      </w:pPr>
      <w:r w:rsidRPr="00F8226F">
        <w:rPr>
          <w:rFonts w:ascii="Times New Roman" w:eastAsia="Times New Roman" w:hAnsi="Times New Roman" w:cs="Times New Roman"/>
          <w:color w:val="000000"/>
          <w:sz w:val="24"/>
          <w:szCs w:val="24"/>
          <w:lang w:val="fi-FI"/>
        </w:rPr>
        <w:t>Guru menyampaikan semua tujuan pelajaran yang ingin dicapai pada pelajaran tersebut dan memotivasi siswa belajar.</w:t>
      </w:r>
    </w:p>
    <w:p w:rsidR="00F8226F" w:rsidRPr="00F8226F" w:rsidRDefault="00F8226F" w:rsidP="00315C94">
      <w:pPr>
        <w:spacing w:after="0"/>
        <w:ind w:left="0"/>
        <w:jc w:val="left"/>
        <w:rPr>
          <w:rFonts w:ascii="Times New Roman" w:eastAsia="Times New Roman" w:hAnsi="Times New Roman" w:cs="Times New Roman"/>
          <w:color w:val="000000"/>
          <w:sz w:val="24"/>
          <w:szCs w:val="24"/>
        </w:rPr>
      </w:pPr>
      <w:r w:rsidRPr="00F8226F">
        <w:rPr>
          <w:rFonts w:ascii="Times New Roman" w:eastAsia="Times New Roman" w:hAnsi="Times New Roman" w:cs="Times New Roman"/>
          <w:b/>
          <w:bCs/>
          <w:color w:val="000000"/>
          <w:sz w:val="24"/>
          <w:szCs w:val="24"/>
          <w:lang w:val="es-ES"/>
        </w:rPr>
        <w:t>Fase 2: Menyajikan informasi</w:t>
      </w:r>
    </w:p>
    <w:p w:rsidR="00F8226F" w:rsidRPr="00F8226F" w:rsidRDefault="00F8226F" w:rsidP="00315C94">
      <w:pPr>
        <w:spacing w:after="0"/>
        <w:ind w:left="0"/>
        <w:rPr>
          <w:rFonts w:ascii="Times New Roman" w:eastAsia="Times New Roman" w:hAnsi="Times New Roman" w:cs="Times New Roman"/>
          <w:color w:val="000000"/>
          <w:sz w:val="24"/>
          <w:szCs w:val="24"/>
        </w:rPr>
      </w:pPr>
      <w:r w:rsidRPr="00F8226F">
        <w:rPr>
          <w:rFonts w:ascii="Times New Roman" w:eastAsia="Times New Roman" w:hAnsi="Times New Roman" w:cs="Times New Roman"/>
          <w:color w:val="000000"/>
          <w:sz w:val="24"/>
          <w:szCs w:val="24"/>
          <w:lang w:val="es-ES"/>
        </w:rPr>
        <w:t>Guru menyajikan informasi kepada siswa dengan jalan demonstrasi atau lewat bahan bacaan.</w:t>
      </w:r>
    </w:p>
    <w:p w:rsidR="00F8226F" w:rsidRPr="00F8226F" w:rsidRDefault="00F8226F" w:rsidP="00315C94">
      <w:pPr>
        <w:spacing w:after="0"/>
        <w:ind w:left="0"/>
        <w:jc w:val="left"/>
        <w:rPr>
          <w:rFonts w:ascii="Times New Roman" w:eastAsia="Times New Roman" w:hAnsi="Times New Roman" w:cs="Times New Roman"/>
          <w:color w:val="000000"/>
          <w:sz w:val="24"/>
          <w:szCs w:val="24"/>
        </w:rPr>
      </w:pPr>
      <w:r w:rsidRPr="00F8226F">
        <w:rPr>
          <w:rFonts w:ascii="Times New Roman" w:eastAsia="Times New Roman" w:hAnsi="Times New Roman" w:cs="Times New Roman"/>
          <w:b/>
          <w:bCs/>
          <w:color w:val="000000"/>
          <w:sz w:val="24"/>
          <w:szCs w:val="24"/>
          <w:lang w:val="es-ES"/>
        </w:rPr>
        <w:t>Fase 3: Mengorganisasi siswa dalam kelompok</w:t>
      </w:r>
    </w:p>
    <w:p w:rsidR="000521C7" w:rsidRDefault="00F8226F" w:rsidP="00315C94">
      <w:pPr>
        <w:spacing w:after="0"/>
        <w:ind w:left="0"/>
        <w:rPr>
          <w:rFonts w:ascii="Times New Roman" w:eastAsia="Times New Roman" w:hAnsi="Times New Roman" w:cs="Times New Roman"/>
          <w:color w:val="000000"/>
          <w:sz w:val="24"/>
          <w:szCs w:val="24"/>
          <w:lang w:val="es-ES"/>
        </w:rPr>
      </w:pPr>
      <w:r w:rsidRPr="00F8226F">
        <w:rPr>
          <w:rFonts w:ascii="Times New Roman" w:eastAsia="Times New Roman" w:hAnsi="Times New Roman" w:cs="Times New Roman"/>
          <w:color w:val="000000"/>
          <w:sz w:val="24"/>
          <w:szCs w:val="24"/>
          <w:lang w:val="es-ES"/>
        </w:rPr>
        <w:t>Guru menjelaskan kepada siswa bagaimana caranya membentuk kelompok belajar dan</w:t>
      </w:r>
      <w:r w:rsidR="00CC32DA">
        <w:rPr>
          <w:rFonts w:ascii="Times New Roman" w:eastAsia="Times New Roman" w:hAnsi="Times New Roman" w:cs="Times New Roman"/>
          <w:color w:val="000000"/>
          <w:sz w:val="24"/>
          <w:szCs w:val="24"/>
          <w:lang w:val="es-ES"/>
        </w:rPr>
        <w:t xml:space="preserve"> </w:t>
      </w:r>
      <w:r w:rsidRPr="00F8226F">
        <w:rPr>
          <w:rFonts w:ascii="Times New Roman" w:eastAsia="Times New Roman" w:hAnsi="Times New Roman" w:cs="Times New Roman"/>
          <w:color w:val="000000"/>
          <w:sz w:val="24"/>
          <w:szCs w:val="24"/>
          <w:lang w:val="es-ES"/>
        </w:rPr>
        <w:t>membantu setiap kelompok agar melakukan transisi secara efisien.</w:t>
      </w:r>
    </w:p>
    <w:p w:rsidR="0091219C" w:rsidRPr="000521C7" w:rsidRDefault="0091219C" w:rsidP="00315C94">
      <w:pPr>
        <w:spacing w:after="0"/>
        <w:ind w:left="0"/>
        <w:rPr>
          <w:rFonts w:ascii="Times New Roman" w:eastAsia="Times New Roman" w:hAnsi="Times New Roman" w:cs="Times New Roman"/>
          <w:color w:val="000000"/>
          <w:sz w:val="24"/>
          <w:szCs w:val="24"/>
          <w:lang w:val="es-ES"/>
        </w:rPr>
      </w:pPr>
    </w:p>
    <w:p w:rsidR="00F8226F" w:rsidRPr="00F8226F" w:rsidRDefault="00F8226F" w:rsidP="00315C94">
      <w:pPr>
        <w:spacing w:after="0"/>
        <w:ind w:left="0"/>
        <w:jc w:val="left"/>
        <w:rPr>
          <w:rFonts w:ascii="Times New Roman" w:eastAsia="Times New Roman" w:hAnsi="Times New Roman" w:cs="Times New Roman"/>
          <w:color w:val="000000"/>
          <w:sz w:val="24"/>
          <w:szCs w:val="24"/>
        </w:rPr>
      </w:pPr>
      <w:r w:rsidRPr="00F8226F">
        <w:rPr>
          <w:rFonts w:ascii="Times New Roman" w:eastAsia="Times New Roman" w:hAnsi="Times New Roman" w:cs="Times New Roman"/>
          <w:b/>
          <w:bCs/>
          <w:color w:val="000000"/>
          <w:sz w:val="24"/>
          <w:szCs w:val="24"/>
          <w:lang w:val="nl-NL"/>
        </w:rPr>
        <w:lastRenderedPageBreak/>
        <w:t>Fase 4: Membimbing kelompok bekerja dan belajar</w:t>
      </w:r>
    </w:p>
    <w:p w:rsidR="00AB2B8A" w:rsidRPr="0076337D" w:rsidRDefault="00F8226F" w:rsidP="00315C94">
      <w:pPr>
        <w:spacing w:after="0"/>
        <w:ind w:left="0"/>
        <w:rPr>
          <w:rFonts w:ascii="Times New Roman" w:eastAsia="Times New Roman" w:hAnsi="Times New Roman" w:cs="Times New Roman"/>
          <w:color w:val="000000"/>
          <w:sz w:val="24"/>
          <w:szCs w:val="24"/>
          <w:lang w:val="nl-NL"/>
        </w:rPr>
      </w:pPr>
      <w:r w:rsidRPr="00F8226F">
        <w:rPr>
          <w:rFonts w:ascii="Times New Roman" w:eastAsia="Times New Roman" w:hAnsi="Times New Roman" w:cs="Times New Roman"/>
          <w:color w:val="000000"/>
          <w:sz w:val="24"/>
          <w:szCs w:val="24"/>
          <w:lang w:val="nl-NL"/>
        </w:rPr>
        <w:t>Guru membimbing kelompok-kelompok belajar pada saat mereka mengerjakan tugas mereka.</w:t>
      </w:r>
    </w:p>
    <w:p w:rsidR="00F8226F" w:rsidRPr="00F8226F" w:rsidRDefault="00F8226F" w:rsidP="00315C94">
      <w:pPr>
        <w:spacing w:after="0"/>
        <w:ind w:left="0"/>
        <w:jc w:val="left"/>
        <w:rPr>
          <w:rFonts w:ascii="Times New Roman" w:eastAsia="Times New Roman" w:hAnsi="Times New Roman" w:cs="Times New Roman"/>
          <w:color w:val="000000"/>
          <w:sz w:val="24"/>
          <w:szCs w:val="24"/>
        </w:rPr>
      </w:pPr>
      <w:r w:rsidRPr="00F8226F">
        <w:rPr>
          <w:rFonts w:ascii="Times New Roman" w:eastAsia="Times New Roman" w:hAnsi="Times New Roman" w:cs="Times New Roman"/>
          <w:b/>
          <w:bCs/>
          <w:color w:val="000000"/>
          <w:sz w:val="24"/>
          <w:szCs w:val="24"/>
          <w:lang w:val="nl-NL"/>
        </w:rPr>
        <w:t>Fase 5: Evaluasi</w:t>
      </w:r>
    </w:p>
    <w:p w:rsidR="00F12B4F" w:rsidRPr="0072466C" w:rsidRDefault="00F8226F" w:rsidP="00315C94">
      <w:pPr>
        <w:spacing w:after="0"/>
        <w:ind w:left="0"/>
        <w:rPr>
          <w:rFonts w:ascii="Times New Roman" w:eastAsia="Times New Roman" w:hAnsi="Times New Roman" w:cs="Times New Roman"/>
          <w:color w:val="000000"/>
          <w:sz w:val="24"/>
          <w:szCs w:val="24"/>
          <w:lang w:val="nl-NL"/>
        </w:rPr>
      </w:pPr>
      <w:r w:rsidRPr="00F8226F">
        <w:rPr>
          <w:rFonts w:ascii="Times New Roman" w:eastAsia="Times New Roman" w:hAnsi="Times New Roman" w:cs="Times New Roman"/>
          <w:color w:val="000000"/>
          <w:sz w:val="24"/>
          <w:szCs w:val="24"/>
          <w:lang w:val="nl-NL"/>
        </w:rPr>
        <w:t>Guru mengevaluasi hasil belajar tentang materi yang telah dipelajari atau masing-masing kelompok mempresentasikan hasil kerjanya.</w:t>
      </w:r>
    </w:p>
    <w:p w:rsidR="00F8226F" w:rsidRPr="00F8226F" w:rsidRDefault="00F8226F" w:rsidP="00315C94">
      <w:pPr>
        <w:spacing w:after="0"/>
        <w:ind w:left="0"/>
        <w:jc w:val="left"/>
        <w:rPr>
          <w:rFonts w:ascii="Times New Roman" w:eastAsia="Times New Roman" w:hAnsi="Times New Roman" w:cs="Times New Roman"/>
          <w:color w:val="000000"/>
          <w:sz w:val="24"/>
          <w:szCs w:val="24"/>
        </w:rPr>
      </w:pPr>
      <w:r w:rsidRPr="00F8226F">
        <w:rPr>
          <w:rFonts w:ascii="Times New Roman" w:eastAsia="Times New Roman" w:hAnsi="Times New Roman" w:cs="Times New Roman"/>
          <w:b/>
          <w:bCs/>
          <w:color w:val="000000"/>
          <w:sz w:val="24"/>
          <w:szCs w:val="24"/>
          <w:lang w:val="nl-NL"/>
        </w:rPr>
        <w:t>Fase 6: Memberikan penghargaan</w:t>
      </w:r>
    </w:p>
    <w:p w:rsidR="004773E6" w:rsidRPr="000521C7" w:rsidRDefault="00F8226F" w:rsidP="00315C94">
      <w:pPr>
        <w:spacing w:after="0"/>
        <w:ind w:left="0"/>
        <w:rPr>
          <w:rFonts w:ascii="Times New Roman" w:eastAsia="Times New Roman" w:hAnsi="Times New Roman" w:cs="Times New Roman"/>
          <w:color w:val="000000"/>
          <w:sz w:val="24"/>
          <w:szCs w:val="24"/>
        </w:rPr>
      </w:pPr>
      <w:r w:rsidRPr="00F8226F">
        <w:rPr>
          <w:rFonts w:ascii="Times New Roman" w:eastAsia="Times New Roman" w:hAnsi="Times New Roman" w:cs="Times New Roman"/>
          <w:color w:val="000000"/>
          <w:sz w:val="24"/>
          <w:szCs w:val="24"/>
          <w:lang w:val="nl-NL"/>
        </w:rPr>
        <w:t>Guru mencari cara-cara untuk menghargai baik upaya maupun hasil belajar individu dan kelompok.</w:t>
      </w:r>
      <w:r w:rsidR="004773E6">
        <w:t xml:space="preserve">       </w:t>
      </w:r>
    </w:p>
    <w:p w:rsidR="004773E6" w:rsidRPr="00F93D38" w:rsidRDefault="00D8164B" w:rsidP="00D8164B">
      <w:pPr>
        <w:pStyle w:val="Default"/>
        <w:tabs>
          <w:tab w:val="left" w:pos="720"/>
        </w:tabs>
        <w:spacing w:line="480" w:lineRule="auto"/>
        <w:ind w:left="0"/>
      </w:pPr>
      <w:r>
        <w:tab/>
      </w:r>
      <w:r w:rsidR="004773E6" w:rsidRPr="00F93D38">
        <w:t>Pada pembelajaran kooperatif dicirikan oleh struktur tugas, tujuan,dan penghargaan kooperatif. Siswa yang bekerja dalam situasi pembelajaran kooperatif didorong dan atau dikehendaki untuk bekerja sama pada suatu tugas bersama, dan meraka harus mengkoordinasikan usahanya untuk menyelesaikan tugasnya. Dalam penerapan pembelajaran kooperatif, dua atau lebih individu saling tergantung satu sama lain untuk mencapai satu penghargaan bersama. Mereka akan berbagi penghargaan tersebut seandainya mereka berhasil sebagai kelompok. Unsu</w:t>
      </w:r>
      <w:r w:rsidR="004773E6">
        <w:t>r</w:t>
      </w:r>
      <w:r w:rsidR="004773E6" w:rsidRPr="00F93D38">
        <w:t xml:space="preserve">-unsur dalam </w:t>
      </w:r>
      <w:r w:rsidR="004773E6">
        <w:t>pembelajaran kooperatif (Lie</w:t>
      </w:r>
      <w:r w:rsidR="004773E6" w:rsidRPr="00F93D38">
        <w:t xml:space="preserve">, </w:t>
      </w:r>
      <w:r w:rsidR="004773E6">
        <w:t>2008:30) adalah sebagai berikut :</w:t>
      </w:r>
    </w:p>
    <w:p w:rsidR="004773E6" w:rsidRDefault="004773E6" w:rsidP="00BB52B7">
      <w:pPr>
        <w:pStyle w:val="Default"/>
        <w:numPr>
          <w:ilvl w:val="0"/>
          <w:numId w:val="46"/>
        </w:numPr>
        <w:tabs>
          <w:tab w:val="left" w:pos="720"/>
        </w:tabs>
        <w:spacing w:line="480" w:lineRule="auto"/>
        <w:ind w:left="720" w:hanging="450"/>
      </w:pPr>
      <w:r w:rsidRPr="00F93D38">
        <w:t xml:space="preserve">Siswa dalam kelompoknya haruslah beranggapan bahwa mereka “sehidup sepenanggungan bersama”; </w:t>
      </w:r>
    </w:p>
    <w:p w:rsidR="00A04A2D" w:rsidRPr="00F93D38" w:rsidRDefault="00A04A2D" w:rsidP="00BB52B7">
      <w:pPr>
        <w:pStyle w:val="Default"/>
        <w:numPr>
          <w:ilvl w:val="0"/>
          <w:numId w:val="46"/>
        </w:numPr>
        <w:tabs>
          <w:tab w:val="left" w:pos="720"/>
        </w:tabs>
        <w:spacing w:line="480" w:lineRule="auto"/>
        <w:ind w:left="720" w:hanging="450"/>
      </w:pPr>
      <w:r w:rsidRPr="00F93D38">
        <w:t xml:space="preserve">Siswa bertanggung jawab atas segala sesuatu di dalam kelompoknya, seperti milik mereka sendiri; </w:t>
      </w:r>
    </w:p>
    <w:p w:rsidR="00A04A2D" w:rsidRPr="00F93D38" w:rsidRDefault="00A04A2D" w:rsidP="00BB52B7">
      <w:pPr>
        <w:pStyle w:val="Default"/>
        <w:numPr>
          <w:ilvl w:val="0"/>
          <w:numId w:val="46"/>
        </w:numPr>
        <w:tabs>
          <w:tab w:val="left" w:pos="720"/>
        </w:tabs>
        <w:spacing w:line="480" w:lineRule="auto"/>
        <w:ind w:left="720" w:hanging="450"/>
      </w:pPr>
      <w:r w:rsidRPr="00F93D38">
        <w:lastRenderedPageBreak/>
        <w:t xml:space="preserve">Siswa haruslah melihat bahwa semua anggota di dalam kelompoknya memiliki tujuan yang sama; </w:t>
      </w:r>
    </w:p>
    <w:p w:rsidR="00A04A2D" w:rsidRDefault="00A04A2D" w:rsidP="00BB52B7">
      <w:pPr>
        <w:pStyle w:val="Default"/>
        <w:numPr>
          <w:ilvl w:val="0"/>
          <w:numId w:val="46"/>
        </w:numPr>
        <w:tabs>
          <w:tab w:val="left" w:pos="720"/>
        </w:tabs>
        <w:spacing w:line="480" w:lineRule="auto"/>
        <w:ind w:left="720" w:hanging="450"/>
      </w:pPr>
      <w:r w:rsidRPr="00F93D38">
        <w:t xml:space="preserve">Siswa haruslah membagi tugas dan tanggung jawab yang sama di antara anggota kelompoknya; </w:t>
      </w:r>
    </w:p>
    <w:p w:rsidR="00A04A2D" w:rsidRPr="00F93D38" w:rsidRDefault="00A04A2D" w:rsidP="00BB52B7">
      <w:pPr>
        <w:pStyle w:val="Default"/>
        <w:numPr>
          <w:ilvl w:val="0"/>
          <w:numId w:val="46"/>
        </w:numPr>
        <w:tabs>
          <w:tab w:val="left" w:pos="720"/>
        </w:tabs>
        <w:spacing w:line="480" w:lineRule="auto"/>
        <w:ind w:left="720" w:hanging="450"/>
      </w:pPr>
      <w:r w:rsidRPr="00F93D38">
        <w:t xml:space="preserve">Siswa akan dikenakan evaluasi atau diberikan hadiah/penghargaan yang juga akan dikenakan untuk semua anggota kelompok; </w:t>
      </w:r>
    </w:p>
    <w:p w:rsidR="00A04A2D" w:rsidRPr="00F93D38" w:rsidRDefault="00A04A2D" w:rsidP="00BB52B7">
      <w:pPr>
        <w:pStyle w:val="Default"/>
        <w:numPr>
          <w:ilvl w:val="0"/>
          <w:numId w:val="46"/>
        </w:numPr>
        <w:tabs>
          <w:tab w:val="left" w:pos="720"/>
        </w:tabs>
        <w:spacing w:line="480" w:lineRule="auto"/>
        <w:ind w:left="720" w:hanging="450"/>
      </w:pPr>
      <w:r w:rsidRPr="00F93D38">
        <w:t xml:space="preserve">Siswa berbagi kepemimpinan dan mereka membutuhkan keterampilan untuk belajar bersama selama proses belajarnya; </w:t>
      </w:r>
    </w:p>
    <w:p w:rsidR="00A04A2D" w:rsidRPr="00F93D38" w:rsidRDefault="00A04A2D" w:rsidP="00BB52B7">
      <w:pPr>
        <w:pStyle w:val="Default"/>
        <w:numPr>
          <w:ilvl w:val="0"/>
          <w:numId w:val="46"/>
        </w:numPr>
        <w:tabs>
          <w:tab w:val="left" w:pos="720"/>
        </w:tabs>
        <w:spacing w:line="480" w:lineRule="auto"/>
        <w:ind w:left="720" w:hanging="450"/>
      </w:pPr>
      <w:r w:rsidRPr="00F93D38">
        <w:t>Siswa akan diminta mempertanggungjawabkan secara individual materi yang ditang</w:t>
      </w:r>
      <w:r>
        <w:t>ani dalam kelompok kooperatif</w:t>
      </w:r>
    </w:p>
    <w:p w:rsidR="004773E6" w:rsidRPr="00F93D38" w:rsidRDefault="004773E6" w:rsidP="00D8164B">
      <w:pPr>
        <w:pStyle w:val="Default"/>
        <w:spacing w:line="480" w:lineRule="auto"/>
        <w:ind w:left="0" w:firstLine="720"/>
      </w:pPr>
      <w:r w:rsidRPr="00F93D38">
        <w:t xml:space="preserve">Kebanyakan pembelajaran yang menggunakan model pembelajaran kooperatif dapat memiliki cirri-ciri sebagai berikut. </w:t>
      </w:r>
    </w:p>
    <w:p w:rsidR="004773E6" w:rsidRPr="00F93D38" w:rsidRDefault="004773E6" w:rsidP="00BB52B7">
      <w:pPr>
        <w:pStyle w:val="Default"/>
        <w:numPr>
          <w:ilvl w:val="0"/>
          <w:numId w:val="48"/>
        </w:numPr>
        <w:spacing w:line="480" w:lineRule="auto"/>
        <w:ind w:left="720" w:hanging="450"/>
      </w:pPr>
      <w:r w:rsidRPr="00F93D38">
        <w:t xml:space="preserve">Siswa bekerja dalam kelompok secara kooperatif untuk menuntaskan materi belajarnya; </w:t>
      </w:r>
    </w:p>
    <w:p w:rsidR="004773E6" w:rsidRPr="00F93D38" w:rsidRDefault="004773E6" w:rsidP="00BB52B7">
      <w:pPr>
        <w:pStyle w:val="Default"/>
        <w:numPr>
          <w:ilvl w:val="0"/>
          <w:numId w:val="48"/>
        </w:numPr>
        <w:spacing w:line="480" w:lineRule="auto"/>
        <w:ind w:left="720" w:hanging="450"/>
      </w:pPr>
      <w:r w:rsidRPr="00F93D38">
        <w:t xml:space="preserve">Kelompok dibentuk dari siswa yang memiliki kemampuan tinggi, sedang, dan rendah; </w:t>
      </w:r>
    </w:p>
    <w:p w:rsidR="004773E6" w:rsidRPr="00F93D38" w:rsidRDefault="004773E6" w:rsidP="00BB52B7">
      <w:pPr>
        <w:pStyle w:val="Default"/>
        <w:numPr>
          <w:ilvl w:val="0"/>
          <w:numId w:val="48"/>
        </w:numPr>
        <w:tabs>
          <w:tab w:val="left" w:pos="810"/>
        </w:tabs>
        <w:spacing w:line="480" w:lineRule="auto"/>
        <w:ind w:left="720" w:hanging="450"/>
      </w:pPr>
      <w:r w:rsidRPr="00F93D38">
        <w:t xml:space="preserve">Bilamana mungkin, anggota kelompok berasal dari ras, budaya, suku, jenis kelamin berbeda-beda; </w:t>
      </w:r>
    </w:p>
    <w:p w:rsidR="004773E6" w:rsidRPr="00F93D38" w:rsidRDefault="004773E6" w:rsidP="00BB52B7">
      <w:pPr>
        <w:pStyle w:val="Default"/>
        <w:numPr>
          <w:ilvl w:val="0"/>
          <w:numId w:val="48"/>
        </w:numPr>
        <w:spacing w:line="480" w:lineRule="auto"/>
        <w:ind w:left="720" w:hanging="450"/>
      </w:pPr>
      <w:r w:rsidRPr="00F93D38">
        <w:t xml:space="preserve">Penghargaan lebih berorientasi kelompok ketimbang individu. </w:t>
      </w:r>
    </w:p>
    <w:p w:rsidR="004773E6" w:rsidRDefault="004773E6" w:rsidP="00BB52B7">
      <w:pPr>
        <w:pStyle w:val="Default"/>
        <w:spacing w:line="480" w:lineRule="auto"/>
        <w:ind w:left="0" w:firstLine="720"/>
      </w:pPr>
      <w:r w:rsidRPr="00F93D38">
        <w:t>Satu aspek penting pembelajaran kooperatif ialah bahwa di samping pembelajaran kooperatif membantu mengembangkan tingkah laku kooperatif dan hubungan yang lebih baik di antara siswa, pembelajaran kooperatif secara bersamaan membantu siswa dala</w:t>
      </w:r>
      <w:r>
        <w:t>m pembelajaran akademis mereka.</w:t>
      </w:r>
    </w:p>
    <w:p w:rsidR="004773E6" w:rsidRDefault="004773E6" w:rsidP="00D8164B">
      <w:pPr>
        <w:pStyle w:val="Default"/>
        <w:spacing w:line="480" w:lineRule="auto"/>
        <w:ind w:left="0" w:firstLine="720"/>
      </w:pPr>
      <w:r>
        <w:lastRenderedPageBreak/>
        <w:t xml:space="preserve">Peranan guru dalam </w:t>
      </w:r>
      <w:r w:rsidRPr="00DE638E">
        <w:rPr>
          <w:i/>
        </w:rPr>
        <w:t>cooperative learning</w:t>
      </w:r>
      <w:r>
        <w:t xml:space="preserve"> (Isjoni, 2010:61) :</w:t>
      </w:r>
    </w:p>
    <w:p w:rsidR="004773E6" w:rsidRDefault="004773E6" w:rsidP="00315C94">
      <w:pPr>
        <w:pStyle w:val="Default"/>
        <w:numPr>
          <w:ilvl w:val="0"/>
          <w:numId w:val="44"/>
        </w:numPr>
        <w:tabs>
          <w:tab w:val="left" w:pos="810"/>
        </w:tabs>
        <w:spacing w:line="480" w:lineRule="auto"/>
        <w:ind w:left="450" w:hanging="450"/>
      </w:pPr>
      <w:r>
        <w:t>Sebagai fasilitator; seorang guru harus mampu menciptakan suasana kelas yang nyaman dan menyenangkan, membantu dan mendorong siswa menjelaskan keinginan dan pembicaraannya, membantu menyediakan sumber atau peralatan, membina siswa agar setiap orang merupakan sumber yang bermanfaat bagi yang lainnya, dan menjelaskan tujuan kegiatan dan mengatur penyebaran dalam bertukar pendapat.</w:t>
      </w:r>
    </w:p>
    <w:p w:rsidR="00CD30FB" w:rsidRDefault="004773E6" w:rsidP="00315C94">
      <w:pPr>
        <w:pStyle w:val="Default"/>
        <w:numPr>
          <w:ilvl w:val="0"/>
          <w:numId w:val="44"/>
        </w:numPr>
        <w:spacing w:line="480" w:lineRule="auto"/>
        <w:ind w:left="450" w:hanging="450"/>
      </w:pPr>
      <w:r>
        <w:t>Sebagai mediator, guru berperan sebagai penghubung dalam menjembatani mengaitkan materi pembelajaran yang sedang dibahas melalui cooperative learning dengan permasalahan yang nyata ditemukan di lapangan.</w:t>
      </w:r>
    </w:p>
    <w:p w:rsidR="00315C94" w:rsidRDefault="004773E6" w:rsidP="00F37A8A">
      <w:pPr>
        <w:pStyle w:val="Default"/>
        <w:numPr>
          <w:ilvl w:val="0"/>
          <w:numId w:val="44"/>
        </w:numPr>
        <w:spacing w:line="480" w:lineRule="auto"/>
        <w:ind w:left="450" w:hanging="450"/>
      </w:pPr>
      <w:r>
        <w:t xml:space="preserve">Sebagai </w:t>
      </w:r>
      <w:r w:rsidRPr="00DE638E">
        <w:rPr>
          <w:i/>
        </w:rPr>
        <w:t>director</w:t>
      </w:r>
      <w:r>
        <w:t>-motivator, guru berperan dalam membimbing serta mengarahkan jalannya diskusi, membantu kelancaran diskusi tapi tidak memberikan jawaban.</w:t>
      </w:r>
    </w:p>
    <w:p w:rsidR="00F37A8A" w:rsidRPr="00E804A6" w:rsidRDefault="00F37A8A" w:rsidP="00F37A8A">
      <w:pPr>
        <w:pStyle w:val="Default"/>
        <w:spacing w:line="480" w:lineRule="auto"/>
        <w:ind w:left="450"/>
      </w:pPr>
    </w:p>
    <w:p w:rsidR="004773E6" w:rsidRDefault="004773E6" w:rsidP="00F37A8A">
      <w:pPr>
        <w:pStyle w:val="ListParagraph"/>
        <w:numPr>
          <w:ilvl w:val="0"/>
          <w:numId w:val="19"/>
        </w:numPr>
        <w:tabs>
          <w:tab w:val="left" w:pos="360"/>
        </w:tabs>
        <w:spacing w:after="100" w:afterAutospacing="1" w:line="240" w:lineRule="auto"/>
        <w:ind w:left="634" w:hanging="630"/>
        <w:contextualSpacing w:val="0"/>
        <w:rPr>
          <w:rFonts w:ascii="Times New Roman" w:hAnsi="Times New Roman" w:cs="Times New Roman"/>
          <w:b/>
          <w:sz w:val="24"/>
          <w:szCs w:val="24"/>
          <w:lang w:val="en-GB"/>
        </w:rPr>
      </w:pPr>
      <w:r w:rsidRPr="00771C66">
        <w:rPr>
          <w:rFonts w:ascii="Times New Roman" w:hAnsi="Times New Roman" w:cs="Times New Roman"/>
          <w:b/>
          <w:sz w:val="24"/>
          <w:szCs w:val="24"/>
          <w:lang w:val="en-GB"/>
        </w:rPr>
        <w:t>Metode Resitasi</w:t>
      </w:r>
    </w:p>
    <w:p w:rsidR="0076337D" w:rsidRPr="0076337D" w:rsidRDefault="0076337D" w:rsidP="007A2ED0">
      <w:pPr>
        <w:tabs>
          <w:tab w:val="left" w:pos="360"/>
          <w:tab w:val="left" w:pos="7830"/>
        </w:tabs>
        <w:spacing w:after="100" w:afterAutospacing="1" w:line="240" w:lineRule="auto"/>
        <w:ind w:left="720" w:right="13"/>
        <w:rPr>
          <w:rFonts w:ascii="Times New Roman" w:hAnsi="Times New Roman" w:cs="Times New Roman"/>
          <w:b/>
          <w:sz w:val="24"/>
          <w:szCs w:val="24"/>
          <w:lang w:val="en-GB"/>
        </w:rPr>
      </w:pPr>
      <w:r>
        <w:rPr>
          <w:rFonts w:ascii="Times New Roman" w:hAnsi="Times New Roman" w:cs="Times New Roman"/>
          <w:sz w:val="24"/>
          <w:szCs w:val="24"/>
        </w:rPr>
        <w:t xml:space="preserve">        </w:t>
      </w:r>
      <w:r w:rsidRPr="0076337D">
        <w:rPr>
          <w:rFonts w:ascii="Times New Roman" w:hAnsi="Times New Roman" w:cs="Times New Roman"/>
          <w:sz w:val="24"/>
          <w:szCs w:val="24"/>
        </w:rPr>
        <w:t>Roestiyah (2008:132), metode resitasi (penugasan) adalah metode  penyajian bahan dengan cara guru memberikan tugas tertentu agar siswa melakukan kegiatan belajar. Masalah tugas yang dilaksanakan oleh siswa dapat d</w:t>
      </w:r>
      <w:r w:rsidR="00591AB9">
        <w:rPr>
          <w:rFonts w:ascii="Times New Roman" w:hAnsi="Times New Roman" w:cs="Times New Roman"/>
          <w:sz w:val="24"/>
          <w:szCs w:val="24"/>
        </w:rPr>
        <w:t xml:space="preserve">ilakukan didalam kelas, halaman </w:t>
      </w:r>
      <w:r w:rsidRPr="0076337D">
        <w:rPr>
          <w:rFonts w:ascii="Times New Roman" w:hAnsi="Times New Roman" w:cs="Times New Roman"/>
          <w:sz w:val="24"/>
          <w:szCs w:val="24"/>
        </w:rPr>
        <w:t>sekolah, laboratorium, perpustakaan, atau dimana saja asal tugas itu dapat dikerjakan</w:t>
      </w:r>
      <w:r w:rsidR="00591AB9">
        <w:rPr>
          <w:rFonts w:ascii="Times New Roman" w:hAnsi="Times New Roman" w:cs="Times New Roman"/>
          <w:sz w:val="24"/>
          <w:szCs w:val="24"/>
        </w:rPr>
        <w:t>.</w:t>
      </w:r>
    </w:p>
    <w:p w:rsidR="00591AB9" w:rsidRDefault="00591AB9" w:rsidP="00D8164B">
      <w:pPr>
        <w:pStyle w:val="Default"/>
        <w:spacing w:before="100" w:beforeAutospacing="1" w:line="480" w:lineRule="auto"/>
        <w:ind w:left="0" w:firstLine="720"/>
      </w:pPr>
      <w:r>
        <w:t>Sedangkan m</w:t>
      </w:r>
      <w:r w:rsidR="0076337D">
        <w:t>enurut Rusefendi (2006:</w:t>
      </w:r>
      <w:r>
        <w:t xml:space="preserve"> 342) bahwa, “</w:t>
      </w:r>
      <w:r w:rsidR="004773E6">
        <w:t xml:space="preserve">metode resitasi </w:t>
      </w:r>
      <w:r w:rsidR="00CC32DA">
        <w:t>adalah metode</w:t>
      </w:r>
      <w:r w:rsidR="00297751">
        <w:t xml:space="preserve"> yang ditandai dengan </w:t>
      </w:r>
      <w:r w:rsidR="004773E6">
        <w:t>adanya tugas dan adanya pertanggungjawaban dari yang diberi tugas, baik itu tugas yang berupa perintah (guru otoriter) maupun hasil kompromi atau keinginan siswa, dan hasil ker</w:t>
      </w:r>
      <w:r>
        <w:t>janya berupa lisan atau tulisan”.</w:t>
      </w:r>
    </w:p>
    <w:p w:rsidR="004773E6" w:rsidRPr="00F93D38" w:rsidRDefault="004773E6" w:rsidP="00D8164B">
      <w:pPr>
        <w:pStyle w:val="Default"/>
        <w:spacing w:before="100" w:beforeAutospacing="1" w:after="200" w:line="480" w:lineRule="auto"/>
        <w:ind w:left="0" w:firstLine="720"/>
      </w:pPr>
      <w:r w:rsidRPr="00F93D38">
        <w:lastRenderedPageBreak/>
        <w:t xml:space="preserve">Tugas dan resitasi tidak sama dengan pekerjaan rumah (PR), tetapi jauh lebih luas dari itu. Tugas biasanya bisa dilakukan di rumah, di sekolah, di perpustakaan, dan di tempat lainnya. Tugas dan resitasi merangsang anak untuk aktif belajar, baik secara individual, atau dapat pula secara kelompok. </w:t>
      </w:r>
    </w:p>
    <w:p w:rsidR="004773E6" w:rsidRPr="00F93D38" w:rsidRDefault="004773E6" w:rsidP="00D8164B">
      <w:pPr>
        <w:pStyle w:val="Default"/>
        <w:spacing w:line="480" w:lineRule="auto"/>
        <w:ind w:left="0" w:firstLine="720"/>
      </w:pPr>
      <w:r w:rsidRPr="00F93D38">
        <w:t xml:space="preserve">Tugas yang dapat diberikan kepada anak didik ada berbagai jenis. Karena itu, tugas sangat banyak macamnya, bergantung pada tujuan yang akan dicapai; seperti tugas meneliti, tugas menyusun laporan (lisan/tulisan), tugas motorik (pekerjaan motorik), tugas di laboratorium, dan lain-lain. </w:t>
      </w:r>
    </w:p>
    <w:p w:rsidR="004773E6" w:rsidRPr="00F93D38" w:rsidRDefault="004773E6" w:rsidP="00D8164B">
      <w:pPr>
        <w:pStyle w:val="Default"/>
        <w:spacing w:line="480" w:lineRule="auto"/>
        <w:ind w:left="0" w:firstLine="720"/>
      </w:pPr>
      <w:r w:rsidRPr="00F93D38">
        <w:t xml:space="preserve">Adapun langkah-langkah yang harus diikuti dalam metode tugas atau resitasi, yaitu: </w:t>
      </w:r>
    </w:p>
    <w:p w:rsidR="004773E6" w:rsidRPr="00F93D38" w:rsidRDefault="004773E6" w:rsidP="007E60E3">
      <w:pPr>
        <w:pStyle w:val="Default"/>
        <w:numPr>
          <w:ilvl w:val="0"/>
          <w:numId w:val="49"/>
        </w:numPr>
        <w:spacing w:line="480" w:lineRule="auto"/>
        <w:ind w:left="450" w:hanging="450"/>
      </w:pPr>
      <w:r w:rsidRPr="00F93D38">
        <w:t xml:space="preserve">fase pemberian tugas </w:t>
      </w:r>
    </w:p>
    <w:p w:rsidR="004773E6" w:rsidRPr="00F93D38" w:rsidRDefault="004773E6" w:rsidP="007E60E3">
      <w:pPr>
        <w:pStyle w:val="Default"/>
        <w:spacing w:line="480" w:lineRule="auto"/>
        <w:ind w:left="450"/>
      </w:pPr>
      <w:r w:rsidRPr="00F93D38">
        <w:t xml:space="preserve">yang diberikan pada siswa hendaknya mempertimbangkan: </w:t>
      </w:r>
    </w:p>
    <w:p w:rsidR="004773E6" w:rsidRPr="00F93D38" w:rsidRDefault="004773E6" w:rsidP="007E60E3">
      <w:pPr>
        <w:pStyle w:val="Default"/>
        <w:numPr>
          <w:ilvl w:val="0"/>
          <w:numId w:val="27"/>
        </w:numPr>
        <w:tabs>
          <w:tab w:val="left" w:pos="1170"/>
          <w:tab w:val="left" w:pos="1260"/>
        </w:tabs>
        <w:spacing w:line="480" w:lineRule="auto"/>
        <w:ind w:left="810"/>
      </w:pPr>
      <w:r w:rsidRPr="00F93D38">
        <w:t xml:space="preserve">tujuan yang akan dicapai; </w:t>
      </w:r>
    </w:p>
    <w:p w:rsidR="004773E6" w:rsidRDefault="004773E6" w:rsidP="007E60E3">
      <w:pPr>
        <w:pStyle w:val="Default"/>
        <w:numPr>
          <w:ilvl w:val="0"/>
          <w:numId w:val="27"/>
        </w:numPr>
        <w:tabs>
          <w:tab w:val="left" w:pos="1170"/>
        </w:tabs>
        <w:spacing w:line="480" w:lineRule="auto"/>
        <w:ind w:left="810"/>
      </w:pPr>
      <w:r w:rsidRPr="00F93D38">
        <w:t xml:space="preserve">jenis tugas yang jelas dan tepat sehingga anak mengerti apa yang ditugaskan tersebut; </w:t>
      </w:r>
    </w:p>
    <w:p w:rsidR="004773E6" w:rsidRPr="00F93D38" w:rsidRDefault="004773E6" w:rsidP="007E60E3">
      <w:pPr>
        <w:pStyle w:val="Default"/>
        <w:numPr>
          <w:ilvl w:val="0"/>
          <w:numId w:val="27"/>
        </w:numPr>
        <w:tabs>
          <w:tab w:val="left" w:pos="1170"/>
        </w:tabs>
        <w:spacing w:line="480" w:lineRule="auto"/>
        <w:ind w:left="810"/>
      </w:pPr>
      <w:r w:rsidRPr="00F93D38">
        <w:t xml:space="preserve">sesuai dengan kemampuan siswa; </w:t>
      </w:r>
    </w:p>
    <w:p w:rsidR="004773E6" w:rsidRPr="00F93D38" w:rsidRDefault="004773E6" w:rsidP="007E60E3">
      <w:pPr>
        <w:pStyle w:val="Default"/>
        <w:numPr>
          <w:ilvl w:val="0"/>
          <w:numId w:val="27"/>
        </w:numPr>
        <w:tabs>
          <w:tab w:val="left" w:pos="1170"/>
        </w:tabs>
        <w:spacing w:line="480" w:lineRule="auto"/>
        <w:ind w:left="810"/>
      </w:pPr>
      <w:r w:rsidRPr="00F93D38">
        <w:t xml:space="preserve">ada petunjuk/sumber yang dapat membantu pekerjaan siswa; </w:t>
      </w:r>
    </w:p>
    <w:p w:rsidR="004773E6" w:rsidRPr="00F93D38" w:rsidRDefault="004773E6" w:rsidP="007E60E3">
      <w:pPr>
        <w:pStyle w:val="Default"/>
        <w:numPr>
          <w:ilvl w:val="0"/>
          <w:numId w:val="27"/>
        </w:numPr>
        <w:tabs>
          <w:tab w:val="left" w:pos="1170"/>
        </w:tabs>
        <w:spacing w:line="480" w:lineRule="auto"/>
        <w:ind w:left="810"/>
      </w:pPr>
      <w:r w:rsidRPr="00F93D38">
        <w:t xml:space="preserve">sediakan waktu yang cukup untuk mengerjakan tugas tersebut. </w:t>
      </w:r>
    </w:p>
    <w:p w:rsidR="004773E6" w:rsidRPr="00F93D38" w:rsidRDefault="004773E6" w:rsidP="007E60E3">
      <w:pPr>
        <w:pStyle w:val="Default"/>
        <w:numPr>
          <w:ilvl w:val="0"/>
          <w:numId w:val="49"/>
        </w:numPr>
        <w:spacing w:line="480" w:lineRule="auto"/>
        <w:ind w:left="360"/>
      </w:pPr>
      <w:r w:rsidRPr="00F93D38">
        <w:t xml:space="preserve">langkah pelaksanaan tugas, antara lain: </w:t>
      </w:r>
    </w:p>
    <w:p w:rsidR="004773E6" w:rsidRPr="00F93D38" w:rsidRDefault="004773E6" w:rsidP="007E60E3">
      <w:pPr>
        <w:pStyle w:val="Default"/>
        <w:numPr>
          <w:ilvl w:val="0"/>
          <w:numId w:val="28"/>
        </w:numPr>
        <w:spacing w:line="480" w:lineRule="auto"/>
        <w:ind w:left="360" w:firstLine="0"/>
      </w:pPr>
      <w:r w:rsidRPr="00F93D38">
        <w:t xml:space="preserve">diberikan bimbingan atau pengawasan oleh guru; </w:t>
      </w:r>
    </w:p>
    <w:p w:rsidR="004773E6" w:rsidRPr="00F93D38" w:rsidRDefault="004773E6" w:rsidP="007E60E3">
      <w:pPr>
        <w:pStyle w:val="Default"/>
        <w:numPr>
          <w:ilvl w:val="0"/>
          <w:numId w:val="28"/>
        </w:numPr>
        <w:spacing w:line="480" w:lineRule="auto"/>
        <w:ind w:left="360" w:firstLine="0"/>
      </w:pPr>
      <w:r w:rsidRPr="00F93D38">
        <w:t xml:space="preserve">diberikan dorongan sehingga anak mau bekerja; </w:t>
      </w:r>
    </w:p>
    <w:p w:rsidR="004773E6" w:rsidRPr="00F93D38" w:rsidRDefault="004773E6" w:rsidP="007E60E3">
      <w:pPr>
        <w:pStyle w:val="Default"/>
        <w:numPr>
          <w:ilvl w:val="0"/>
          <w:numId w:val="28"/>
        </w:numPr>
        <w:spacing w:line="480" w:lineRule="auto"/>
        <w:ind w:left="360" w:firstLine="0"/>
      </w:pPr>
      <w:r w:rsidRPr="00F93D38">
        <w:t xml:space="preserve">diusahakan/dikerjakan oleh siswa sendiri, tidak menyuruh orang lain. </w:t>
      </w:r>
    </w:p>
    <w:p w:rsidR="000521C7" w:rsidRPr="00F93D38" w:rsidRDefault="004773E6" w:rsidP="007E60E3">
      <w:pPr>
        <w:pStyle w:val="Default"/>
        <w:numPr>
          <w:ilvl w:val="0"/>
          <w:numId w:val="28"/>
        </w:numPr>
        <w:spacing w:line="480" w:lineRule="auto"/>
        <w:ind w:left="720"/>
      </w:pPr>
      <w:r w:rsidRPr="00F93D38">
        <w:lastRenderedPageBreak/>
        <w:t xml:space="preserve">dianjurkan agar siswa mencatat hasil-hasil yang ia peroleh dengan baik dan sistematik. </w:t>
      </w:r>
    </w:p>
    <w:p w:rsidR="004773E6" w:rsidRPr="00F93D38" w:rsidRDefault="004773E6" w:rsidP="007E60E3">
      <w:pPr>
        <w:pStyle w:val="Default"/>
        <w:numPr>
          <w:ilvl w:val="0"/>
          <w:numId w:val="49"/>
        </w:numPr>
        <w:spacing w:line="480" w:lineRule="auto"/>
        <w:ind w:left="360"/>
      </w:pPr>
      <w:r w:rsidRPr="00F93D38">
        <w:t xml:space="preserve">fase mempertanggung jawabkan tugas/resitasi </w:t>
      </w:r>
    </w:p>
    <w:p w:rsidR="004773E6" w:rsidRPr="00F93D38" w:rsidRDefault="004773E6" w:rsidP="007E60E3">
      <w:pPr>
        <w:pStyle w:val="Default"/>
        <w:tabs>
          <w:tab w:val="left" w:pos="810"/>
        </w:tabs>
        <w:spacing w:line="480" w:lineRule="auto"/>
      </w:pPr>
      <w:r w:rsidRPr="00F93D38">
        <w:t xml:space="preserve">hal-hal yang harus dikerjakan dalam fase ini antara lain: </w:t>
      </w:r>
    </w:p>
    <w:p w:rsidR="004773E6" w:rsidRPr="00F93D38" w:rsidRDefault="004773E6" w:rsidP="007E60E3">
      <w:pPr>
        <w:pStyle w:val="Default"/>
        <w:numPr>
          <w:ilvl w:val="0"/>
          <w:numId w:val="29"/>
        </w:numPr>
        <w:tabs>
          <w:tab w:val="left" w:pos="1170"/>
        </w:tabs>
        <w:spacing w:line="480" w:lineRule="auto"/>
        <w:ind w:left="720" w:hanging="270"/>
      </w:pPr>
      <w:r w:rsidRPr="00F93D38">
        <w:t xml:space="preserve">laporan siswa baik lisan dan tertulis dari apa yang telah dikerjakannya; </w:t>
      </w:r>
    </w:p>
    <w:p w:rsidR="004773E6" w:rsidRPr="00F93D38" w:rsidRDefault="004773E6" w:rsidP="007E60E3">
      <w:pPr>
        <w:pStyle w:val="Default"/>
        <w:numPr>
          <w:ilvl w:val="0"/>
          <w:numId w:val="29"/>
        </w:numPr>
        <w:tabs>
          <w:tab w:val="left" w:pos="1170"/>
        </w:tabs>
        <w:spacing w:line="480" w:lineRule="auto"/>
        <w:ind w:left="720" w:hanging="270"/>
      </w:pPr>
      <w:r w:rsidRPr="00F93D38">
        <w:t xml:space="preserve">ada tanya jawab atau diskusi kelas; </w:t>
      </w:r>
    </w:p>
    <w:p w:rsidR="004773E6" w:rsidRPr="00F93D38" w:rsidRDefault="004773E6" w:rsidP="007E60E3">
      <w:pPr>
        <w:pStyle w:val="Default"/>
        <w:numPr>
          <w:ilvl w:val="0"/>
          <w:numId w:val="29"/>
        </w:numPr>
        <w:tabs>
          <w:tab w:val="left" w:pos="1170"/>
        </w:tabs>
        <w:spacing w:line="480" w:lineRule="auto"/>
        <w:ind w:left="720" w:hanging="270"/>
      </w:pPr>
      <w:r w:rsidRPr="00F93D38">
        <w:t>penilaian hasil pekerjaan siswa baik</w:t>
      </w:r>
      <w:r>
        <w:t xml:space="preserve"> dengan tes maupun non tes atau </w:t>
      </w:r>
      <w:r w:rsidRPr="00F93D38">
        <w:t xml:space="preserve">cara </w:t>
      </w:r>
      <w:r w:rsidR="00680CD5">
        <w:t xml:space="preserve"> </w:t>
      </w:r>
      <w:r w:rsidRPr="00F93D38">
        <w:t xml:space="preserve">lainnya. </w:t>
      </w:r>
    </w:p>
    <w:p w:rsidR="00680CD5" w:rsidRDefault="001A0C8C" w:rsidP="001A0C8C">
      <w:pPr>
        <w:pStyle w:val="Default"/>
        <w:tabs>
          <w:tab w:val="left" w:pos="720"/>
          <w:tab w:val="left" w:pos="900"/>
        </w:tabs>
        <w:spacing w:line="480" w:lineRule="auto"/>
        <w:ind w:left="0"/>
      </w:pPr>
      <w:r>
        <w:tab/>
      </w:r>
      <w:r w:rsidR="004773E6" w:rsidRPr="00F93D38">
        <w:t xml:space="preserve">Fase mempertanggungjawabkan tugas inilah yang disebut </w:t>
      </w:r>
      <w:r w:rsidR="004773E6" w:rsidRPr="00F93D38">
        <w:rPr>
          <w:i/>
          <w:iCs/>
        </w:rPr>
        <w:t>“Resitasi”</w:t>
      </w:r>
      <w:r w:rsidR="00680CD5">
        <w:t>.</w:t>
      </w:r>
    </w:p>
    <w:p w:rsidR="004773E6" w:rsidRPr="00F93D38" w:rsidRDefault="001A0C8C" w:rsidP="001A0C8C">
      <w:pPr>
        <w:pStyle w:val="Default"/>
        <w:tabs>
          <w:tab w:val="left" w:pos="720"/>
        </w:tabs>
        <w:spacing w:line="480" w:lineRule="auto"/>
        <w:ind w:left="0"/>
      </w:pPr>
      <w:r>
        <w:tab/>
      </w:r>
      <w:r w:rsidR="004773E6" w:rsidRPr="00F93D38">
        <w:t xml:space="preserve">Metode tugas dan resitasi mempunyai beberapa kelebihan dan kekurangan, antara lain: </w:t>
      </w:r>
    </w:p>
    <w:p w:rsidR="004773E6" w:rsidRPr="00F93D38" w:rsidRDefault="004773E6" w:rsidP="007E60E3">
      <w:pPr>
        <w:pStyle w:val="Default"/>
        <w:numPr>
          <w:ilvl w:val="0"/>
          <w:numId w:val="50"/>
        </w:numPr>
        <w:tabs>
          <w:tab w:val="left" w:pos="810"/>
        </w:tabs>
        <w:spacing w:line="480" w:lineRule="auto"/>
        <w:ind w:left="360"/>
      </w:pPr>
      <w:r w:rsidRPr="00F93D38">
        <w:t xml:space="preserve">kelebihannya </w:t>
      </w:r>
    </w:p>
    <w:p w:rsidR="004773E6" w:rsidRPr="00F93D38" w:rsidRDefault="004773E6" w:rsidP="007E60E3">
      <w:pPr>
        <w:pStyle w:val="Default"/>
        <w:numPr>
          <w:ilvl w:val="0"/>
          <w:numId w:val="30"/>
        </w:numPr>
        <w:tabs>
          <w:tab w:val="left" w:pos="1260"/>
        </w:tabs>
        <w:spacing w:line="480" w:lineRule="auto"/>
        <w:ind w:left="810" w:hanging="450"/>
      </w:pPr>
      <w:r w:rsidRPr="00F93D38">
        <w:t>lebih merangsang siswa dalam melakuk</w:t>
      </w:r>
      <w:r w:rsidR="00B357B1">
        <w:t xml:space="preserve">an aktivitas belajar individual </w:t>
      </w:r>
      <w:r w:rsidRPr="00F93D38">
        <w:t xml:space="preserve">ataupun kelompok; </w:t>
      </w:r>
    </w:p>
    <w:p w:rsidR="004773E6" w:rsidRPr="00F93D38" w:rsidRDefault="004773E6" w:rsidP="007E60E3">
      <w:pPr>
        <w:pStyle w:val="Default"/>
        <w:numPr>
          <w:ilvl w:val="0"/>
          <w:numId w:val="30"/>
        </w:numPr>
        <w:tabs>
          <w:tab w:val="left" w:pos="1260"/>
          <w:tab w:val="left" w:pos="1440"/>
        </w:tabs>
        <w:spacing w:line="480" w:lineRule="auto"/>
        <w:ind w:left="810" w:hanging="450"/>
      </w:pPr>
      <w:r w:rsidRPr="00F93D38">
        <w:t xml:space="preserve">dapat mengembangkan kemandirian siswa di luar pengawasan guru; </w:t>
      </w:r>
    </w:p>
    <w:p w:rsidR="004773E6" w:rsidRPr="00F93D38" w:rsidRDefault="004773E6" w:rsidP="007E60E3">
      <w:pPr>
        <w:pStyle w:val="Default"/>
        <w:numPr>
          <w:ilvl w:val="0"/>
          <w:numId w:val="30"/>
        </w:numPr>
        <w:tabs>
          <w:tab w:val="left" w:pos="1260"/>
          <w:tab w:val="left" w:pos="1440"/>
        </w:tabs>
        <w:spacing w:line="480" w:lineRule="auto"/>
        <w:ind w:left="810" w:hanging="450"/>
      </w:pPr>
      <w:r w:rsidRPr="00F93D38">
        <w:t xml:space="preserve">dapat membina tanggung jawab dan disiplin siswa; </w:t>
      </w:r>
    </w:p>
    <w:p w:rsidR="007E60E3" w:rsidRPr="00F93D38" w:rsidRDefault="004773E6" w:rsidP="00CC1C55">
      <w:pPr>
        <w:pStyle w:val="Default"/>
        <w:numPr>
          <w:ilvl w:val="0"/>
          <w:numId w:val="30"/>
        </w:numPr>
        <w:tabs>
          <w:tab w:val="left" w:pos="1260"/>
          <w:tab w:val="left" w:pos="1440"/>
        </w:tabs>
        <w:spacing w:line="480" w:lineRule="auto"/>
        <w:ind w:left="810" w:hanging="450"/>
      </w:pPr>
      <w:r w:rsidRPr="00F93D38">
        <w:t xml:space="preserve">dapat mengembangkan kreativitas siswa. </w:t>
      </w:r>
    </w:p>
    <w:p w:rsidR="004773E6" w:rsidRPr="00F93D38" w:rsidRDefault="004773E6" w:rsidP="007E60E3">
      <w:pPr>
        <w:pStyle w:val="Default"/>
        <w:numPr>
          <w:ilvl w:val="0"/>
          <w:numId w:val="50"/>
        </w:numPr>
        <w:tabs>
          <w:tab w:val="left" w:pos="810"/>
        </w:tabs>
        <w:spacing w:line="480" w:lineRule="auto"/>
        <w:ind w:left="360"/>
      </w:pPr>
      <w:r w:rsidRPr="00F93D38">
        <w:t xml:space="preserve">Kekurangannya </w:t>
      </w:r>
    </w:p>
    <w:p w:rsidR="004773E6" w:rsidRPr="00F93D38" w:rsidRDefault="004773E6" w:rsidP="007E60E3">
      <w:pPr>
        <w:pStyle w:val="Default"/>
        <w:numPr>
          <w:ilvl w:val="0"/>
          <w:numId w:val="32"/>
        </w:numPr>
        <w:tabs>
          <w:tab w:val="left" w:pos="1350"/>
        </w:tabs>
        <w:spacing w:line="480" w:lineRule="auto"/>
        <w:ind w:left="810" w:hanging="450"/>
      </w:pPr>
      <w:r w:rsidRPr="00F93D38">
        <w:t xml:space="preserve">siswa sulit dikontrol, apakah benar ia mengerjakan tugas ataukah orang lain; </w:t>
      </w:r>
    </w:p>
    <w:p w:rsidR="004773E6" w:rsidRPr="00F93D38" w:rsidRDefault="004773E6" w:rsidP="007E60E3">
      <w:pPr>
        <w:pStyle w:val="Default"/>
        <w:numPr>
          <w:ilvl w:val="0"/>
          <w:numId w:val="32"/>
        </w:numPr>
        <w:tabs>
          <w:tab w:val="left" w:pos="1350"/>
        </w:tabs>
        <w:spacing w:line="480" w:lineRule="auto"/>
        <w:ind w:left="810" w:hanging="450"/>
      </w:pPr>
      <w:r w:rsidRPr="00F93D38">
        <w:t xml:space="preserve">khusus untuk tugas kelompok, tidak jarang yang aktif mengerjakan dan menyelesaikannya adalah anggota tertentu saja, sedangkan anggota lainnya tidak berpartisipasi dengan baik; </w:t>
      </w:r>
    </w:p>
    <w:p w:rsidR="004773E6" w:rsidRPr="00F93D38" w:rsidRDefault="004773E6" w:rsidP="007E60E3">
      <w:pPr>
        <w:pStyle w:val="Default"/>
        <w:numPr>
          <w:ilvl w:val="0"/>
          <w:numId w:val="32"/>
        </w:numPr>
        <w:tabs>
          <w:tab w:val="left" w:pos="1350"/>
        </w:tabs>
        <w:spacing w:line="480" w:lineRule="auto"/>
        <w:ind w:left="810" w:hanging="450"/>
      </w:pPr>
      <w:r w:rsidRPr="00F93D38">
        <w:lastRenderedPageBreak/>
        <w:t xml:space="preserve">tidak mudah memberikan tugas yang sesuai dengan perbedaan individu siswa; </w:t>
      </w:r>
    </w:p>
    <w:p w:rsidR="004773E6" w:rsidRPr="00F93D38" w:rsidRDefault="004773E6" w:rsidP="007E60E3">
      <w:pPr>
        <w:pStyle w:val="Default"/>
        <w:numPr>
          <w:ilvl w:val="0"/>
          <w:numId w:val="32"/>
        </w:numPr>
        <w:tabs>
          <w:tab w:val="left" w:pos="1350"/>
        </w:tabs>
        <w:spacing w:line="480" w:lineRule="auto"/>
        <w:ind w:left="810" w:hanging="450"/>
      </w:pPr>
      <w:r w:rsidRPr="00F93D38">
        <w:t xml:space="preserve">sering memberikan tugas yang monoton (tak bervariasi) dapat menimbulkan kebosanan siswa. </w:t>
      </w:r>
    </w:p>
    <w:p w:rsidR="004773E6" w:rsidRPr="00F93D38" w:rsidRDefault="004773E6" w:rsidP="001A0C8C">
      <w:pPr>
        <w:pStyle w:val="Default"/>
        <w:spacing w:line="480" w:lineRule="auto"/>
        <w:ind w:left="0" w:firstLine="720"/>
      </w:pPr>
      <w:r w:rsidRPr="00F93D38">
        <w:t xml:space="preserve">Metode ini dipandang sangat baik untuk memacu siswa agar selalu siap belajar, tetapi harus diingat jangan sampai terjadi kebiasaan siswa baru mau belajar kalau metode ini akan diterapkan dalam pembelajaran pada pertemuan berikutnya. Agar metode ini dapat berhasil mencapai tujuan pengajaran sebaik-baiknya, maka ada beberapa faktor yang harus diingat, antara lain: </w:t>
      </w:r>
    </w:p>
    <w:p w:rsidR="004773E6" w:rsidRPr="00F93D38" w:rsidRDefault="004773E6" w:rsidP="00EF1AB5">
      <w:pPr>
        <w:pStyle w:val="Default"/>
        <w:numPr>
          <w:ilvl w:val="0"/>
          <w:numId w:val="35"/>
        </w:numPr>
        <w:spacing w:line="480" w:lineRule="auto"/>
        <w:ind w:left="720" w:hanging="450"/>
      </w:pPr>
      <w:r w:rsidRPr="00F93D38">
        <w:t xml:space="preserve">tugas yang akan dilatihkan dengan metode ini harus bermakna; </w:t>
      </w:r>
    </w:p>
    <w:p w:rsidR="004773E6" w:rsidRPr="00F93D38" w:rsidRDefault="004773E6" w:rsidP="00EF1AB5">
      <w:pPr>
        <w:pStyle w:val="Default"/>
        <w:numPr>
          <w:ilvl w:val="0"/>
          <w:numId w:val="35"/>
        </w:numPr>
        <w:spacing w:line="480" w:lineRule="auto"/>
        <w:ind w:left="720" w:hanging="450"/>
      </w:pPr>
      <w:r w:rsidRPr="00F93D38">
        <w:t xml:space="preserve">metode ini jangan sampai menimbulkan verbalisme; </w:t>
      </w:r>
    </w:p>
    <w:p w:rsidR="004773E6" w:rsidRPr="00F93D38" w:rsidRDefault="004773E6" w:rsidP="00EF1AB5">
      <w:pPr>
        <w:pStyle w:val="Default"/>
        <w:numPr>
          <w:ilvl w:val="0"/>
          <w:numId w:val="35"/>
        </w:numPr>
        <w:spacing w:line="480" w:lineRule="auto"/>
        <w:ind w:left="720" w:hanging="450"/>
      </w:pPr>
      <w:r w:rsidRPr="00F93D38">
        <w:t xml:space="preserve">latihan atau tugas diberikan secara sistematis dan teratur; </w:t>
      </w:r>
    </w:p>
    <w:p w:rsidR="004773E6" w:rsidRDefault="004773E6" w:rsidP="00EF1AB5">
      <w:pPr>
        <w:pStyle w:val="Default"/>
        <w:numPr>
          <w:ilvl w:val="0"/>
          <w:numId w:val="35"/>
        </w:numPr>
        <w:spacing w:line="480" w:lineRule="auto"/>
        <w:ind w:left="720" w:hanging="450"/>
      </w:pPr>
      <w:r w:rsidRPr="00F93D38">
        <w:t>buatlah suasana kelas yang tidak s</w:t>
      </w:r>
      <w:r w:rsidR="00D220E7">
        <w:t xml:space="preserve">aja menggali fakta </w:t>
      </w:r>
      <w:r w:rsidRPr="00F93D38">
        <w:t>tetapi juga meminta penalaran atau logika dan pemikiran.</w:t>
      </w:r>
    </w:p>
    <w:p w:rsidR="00EF1AB5" w:rsidRDefault="00EF1AB5" w:rsidP="00EF1AB5">
      <w:pPr>
        <w:pStyle w:val="Default"/>
        <w:spacing w:line="480" w:lineRule="auto"/>
        <w:ind w:left="720"/>
      </w:pPr>
    </w:p>
    <w:p w:rsidR="004773E6" w:rsidRDefault="004773E6" w:rsidP="00EF1AB5">
      <w:pPr>
        <w:pStyle w:val="Default"/>
        <w:numPr>
          <w:ilvl w:val="0"/>
          <w:numId w:val="19"/>
        </w:numPr>
        <w:spacing w:line="480" w:lineRule="auto"/>
        <w:ind w:left="446" w:hanging="450"/>
        <w:rPr>
          <w:b/>
        </w:rPr>
      </w:pPr>
      <w:r w:rsidRPr="001014D3">
        <w:rPr>
          <w:b/>
        </w:rPr>
        <w:t>Model Pembelajaran Konvensional</w:t>
      </w:r>
    </w:p>
    <w:p w:rsidR="00861F07" w:rsidRDefault="007E60E3" w:rsidP="00D12A32">
      <w:pPr>
        <w:tabs>
          <w:tab w:val="left" w:pos="270"/>
        </w:tabs>
        <w:spacing w:after="0" w:line="240" w:lineRule="auto"/>
        <w:ind w:left="720" w:right="13"/>
        <w:rPr>
          <w:rFonts w:ascii="Times New Roman" w:hAnsi="Times New Roman" w:cs="Times New Roman"/>
          <w:sz w:val="24"/>
          <w:szCs w:val="24"/>
        </w:rPr>
      </w:pPr>
      <w:r>
        <w:rPr>
          <w:rFonts w:ascii="Times New Roman" w:hAnsi="Times New Roman" w:cs="Times New Roman"/>
          <w:sz w:val="24"/>
          <w:szCs w:val="24"/>
        </w:rPr>
        <w:t xml:space="preserve">       </w:t>
      </w:r>
      <w:r w:rsidR="004773E6">
        <w:rPr>
          <w:rFonts w:ascii="Times New Roman" w:hAnsi="Times New Roman" w:cs="Times New Roman"/>
          <w:sz w:val="24"/>
          <w:szCs w:val="24"/>
        </w:rPr>
        <w:t>Menurut Ruseffendi (2006</w:t>
      </w:r>
      <w:r w:rsidR="004773E6" w:rsidRPr="001014D3">
        <w:rPr>
          <w:rFonts w:ascii="Times New Roman" w:hAnsi="Times New Roman" w:cs="Times New Roman"/>
          <w:sz w:val="24"/>
          <w:szCs w:val="24"/>
        </w:rPr>
        <w:t xml:space="preserve"> : 350) yang dimaksud dengan pembelajaran konvensional (tradisional) adalah pengajaran pada umumnya yang biasa dilakukan sehari – hari, di mana pembelajaran dilakukan secara klasikal dan guru sebagai pusat pembelajaran, pada umumnya guru yang mendominasi kelas dan siswa pada umumnya pasif dan hanya menerima informasi yang diberikan oleh guru.</w:t>
      </w:r>
    </w:p>
    <w:p w:rsidR="005B6D09" w:rsidRPr="001014D3" w:rsidRDefault="005B6D09" w:rsidP="005B6D09">
      <w:pPr>
        <w:tabs>
          <w:tab w:val="left" w:pos="270"/>
        </w:tabs>
        <w:spacing w:after="0" w:line="240" w:lineRule="auto"/>
        <w:ind w:left="720" w:right="373"/>
        <w:rPr>
          <w:rFonts w:ascii="Times New Roman" w:hAnsi="Times New Roman" w:cs="Times New Roman"/>
          <w:sz w:val="24"/>
          <w:szCs w:val="24"/>
        </w:rPr>
      </w:pPr>
    </w:p>
    <w:p w:rsidR="004773E6" w:rsidRPr="001014D3" w:rsidRDefault="001A0C8C" w:rsidP="005B6D09">
      <w:pPr>
        <w:tabs>
          <w:tab w:val="left" w:pos="720"/>
        </w:tabs>
        <w:spacing w:after="0"/>
        <w:ind w:left="0"/>
        <w:rPr>
          <w:rFonts w:ascii="Times New Roman" w:hAnsi="Times New Roman" w:cs="Times New Roman"/>
          <w:sz w:val="24"/>
          <w:szCs w:val="24"/>
        </w:rPr>
      </w:pPr>
      <w:r>
        <w:rPr>
          <w:rFonts w:ascii="Times New Roman" w:hAnsi="Times New Roman" w:cs="Times New Roman"/>
          <w:sz w:val="24"/>
          <w:szCs w:val="24"/>
        </w:rPr>
        <w:tab/>
      </w:r>
      <w:r w:rsidR="004773E6" w:rsidRPr="001014D3">
        <w:rPr>
          <w:rFonts w:ascii="Times New Roman" w:hAnsi="Times New Roman" w:cs="Times New Roman"/>
          <w:sz w:val="24"/>
          <w:szCs w:val="24"/>
        </w:rPr>
        <w:t>Kemudian yang</w:t>
      </w:r>
      <w:r w:rsidR="00861F07">
        <w:rPr>
          <w:rFonts w:ascii="Times New Roman" w:hAnsi="Times New Roman" w:cs="Times New Roman"/>
          <w:sz w:val="24"/>
          <w:szCs w:val="24"/>
        </w:rPr>
        <w:t xml:space="preserve"> dimasksud dengan pembelajaran k</w:t>
      </w:r>
      <w:r w:rsidR="004773E6" w:rsidRPr="001014D3">
        <w:rPr>
          <w:rFonts w:ascii="Times New Roman" w:hAnsi="Times New Roman" w:cs="Times New Roman"/>
          <w:sz w:val="24"/>
          <w:szCs w:val="24"/>
        </w:rPr>
        <w:t xml:space="preserve">onvensional pada penelitian ini merupakan suatu konsep pembelajaran yang biasa digunakan sebagain besar pengajar, dimana guru memegang peranan yang sangat dominan di </w:t>
      </w:r>
      <w:r w:rsidR="004773E6" w:rsidRPr="001014D3">
        <w:rPr>
          <w:rFonts w:ascii="Times New Roman" w:hAnsi="Times New Roman" w:cs="Times New Roman"/>
          <w:sz w:val="24"/>
          <w:szCs w:val="24"/>
        </w:rPr>
        <w:lastRenderedPageBreak/>
        <w:t>dalam proses pembelajaran, sementara siswa hanya berperan sebagai penerima informasi secara pasif dan menc</w:t>
      </w:r>
      <w:r w:rsidR="00680CD5">
        <w:rPr>
          <w:rFonts w:ascii="Times New Roman" w:hAnsi="Times New Roman" w:cs="Times New Roman"/>
          <w:sz w:val="24"/>
          <w:szCs w:val="24"/>
        </w:rPr>
        <w:t>atat apa yang disampaikan guru.</w:t>
      </w:r>
    </w:p>
    <w:p w:rsidR="004773E6" w:rsidRPr="001014D3" w:rsidRDefault="00861F07" w:rsidP="007E60E3">
      <w:pPr>
        <w:tabs>
          <w:tab w:val="left" w:pos="-180"/>
        </w:tabs>
        <w:ind w:left="0"/>
        <w:rPr>
          <w:rFonts w:ascii="Times New Roman" w:hAnsi="Times New Roman" w:cs="Times New Roman"/>
          <w:sz w:val="24"/>
          <w:szCs w:val="24"/>
        </w:rPr>
      </w:pPr>
      <w:r>
        <w:rPr>
          <w:rFonts w:ascii="Times New Roman" w:hAnsi="Times New Roman" w:cs="Times New Roman"/>
          <w:sz w:val="24"/>
          <w:szCs w:val="24"/>
        </w:rPr>
        <w:tab/>
      </w:r>
      <w:r w:rsidR="004773E6" w:rsidRPr="001014D3">
        <w:rPr>
          <w:rFonts w:ascii="Times New Roman" w:hAnsi="Times New Roman" w:cs="Times New Roman"/>
          <w:sz w:val="24"/>
          <w:szCs w:val="24"/>
        </w:rPr>
        <w:t>Adapun ciri – ciri dari pembelajaran konve</w:t>
      </w:r>
      <w:r w:rsidR="00680CD5">
        <w:rPr>
          <w:rFonts w:ascii="Times New Roman" w:hAnsi="Times New Roman" w:cs="Times New Roman"/>
          <w:sz w:val="24"/>
          <w:szCs w:val="24"/>
        </w:rPr>
        <w:t>nsional adalah sebagai berikut:</w:t>
      </w:r>
    </w:p>
    <w:p w:rsidR="004773E6" w:rsidRPr="001014D3" w:rsidRDefault="004773E6" w:rsidP="00EF1AB5">
      <w:pPr>
        <w:numPr>
          <w:ilvl w:val="0"/>
          <w:numId w:val="11"/>
        </w:numPr>
        <w:tabs>
          <w:tab w:val="clear" w:pos="720"/>
          <w:tab w:val="left" w:pos="-180"/>
        </w:tabs>
        <w:spacing w:after="0"/>
        <w:ind w:hanging="450"/>
        <w:rPr>
          <w:rFonts w:ascii="Times New Roman" w:hAnsi="Times New Roman" w:cs="Times New Roman"/>
          <w:sz w:val="24"/>
          <w:szCs w:val="24"/>
        </w:rPr>
      </w:pPr>
      <w:r w:rsidRPr="001014D3">
        <w:rPr>
          <w:rFonts w:ascii="Times New Roman" w:hAnsi="Times New Roman" w:cs="Times New Roman"/>
          <w:sz w:val="24"/>
          <w:szCs w:val="24"/>
        </w:rPr>
        <w:t>Lebih bersifat informasi dari pada pencarian (penemuan) konsep atau prinsip</w:t>
      </w:r>
    </w:p>
    <w:p w:rsidR="004773E6" w:rsidRPr="001014D3" w:rsidRDefault="004773E6" w:rsidP="00EF1AB5">
      <w:pPr>
        <w:numPr>
          <w:ilvl w:val="0"/>
          <w:numId w:val="11"/>
        </w:numPr>
        <w:tabs>
          <w:tab w:val="clear" w:pos="720"/>
          <w:tab w:val="left" w:pos="-180"/>
        </w:tabs>
        <w:spacing w:after="0"/>
        <w:ind w:hanging="450"/>
        <w:rPr>
          <w:rFonts w:ascii="Times New Roman" w:hAnsi="Times New Roman" w:cs="Times New Roman"/>
          <w:sz w:val="24"/>
          <w:szCs w:val="24"/>
        </w:rPr>
      </w:pPr>
      <w:r w:rsidRPr="001014D3">
        <w:rPr>
          <w:rFonts w:ascii="Times New Roman" w:hAnsi="Times New Roman" w:cs="Times New Roman"/>
          <w:sz w:val="24"/>
          <w:szCs w:val="24"/>
        </w:rPr>
        <w:t>Dalam diskusi guru lebih banyak bertindak sebagai hakim dari pada sebagai pembimbing atau fasilitator.</w:t>
      </w:r>
    </w:p>
    <w:p w:rsidR="004773E6" w:rsidRPr="001014D3" w:rsidRDefault="004773E6" w:rsidP="00EF1AB5">
      <w:pPr>
        <w:numPr>
          <w:ilvl w:val="0"/>
          <w:numId w:val="11"/>
        </w:numPr>
        <w:tabs>
          <w:tab w:val="clear" w:pos="720"/>
          <w:tab w:val="left" w:pos="-180"/>
        </w:tabs>
        <w:spacing w:after="0"/>
        <w:ind w:hanging="450"/>
        <w:rPr>
          <w:rFonts w:ascii="Times New Roman" w:hAnsi="Times New Roman" w:cs="Times New Roman"/>
          <w:sz w:val="24"/>
          <w:szCs w:val="24"/>
        </w:rPr>
      </w:pPr>
      <w:r w:rsidRPr="001014D3">
        <w:rPr>
          <w:rFonts w:ascii="Times New Roman" w:hAnsi="Times New Roman" w:cs="Times New Roman"/>
          <w:sz w:val="24"/>
          <w:szCs w:val="24"/>
        </w:rPr>
        <w:t>Lebih mengutamakan produk dari pada proses.</w:t>
      </w:r>
    </w:p>
    <w:p w:rsidR="004773E6" w:rsidRPr="001014D3" w:rsidRDefault="004773E6" w:rsidP="00EF1AB5">
      <w:pPr>
        <w:numPr>
          <w:ilvl w:val="0"/>
          <w:numId w:val="11"/>
        </w:numPr>
        <w:tabs>
          <w:tab w:val="clear" w:pos="720"/>
          <w:tab w:val="left" w:pos="-180"/>
          <w:tab w:val="num" w:pos="1260"/>
        </w:tabs>
        <w:spacing w:after="0"/>
        <w:ind w:hanging="450"/>
        <w:rPr>
          <w:rFonts w:ascii="Times New Roman" w:hAnsi="Times New Roman" w:cs="Times New Roman"/>
          <w:sz w:val="24"/>
          <w:szCs w:val="24"/>
        </w:rPr>
      </w:pPr>
      <w:r w:rsidRPr="001014D3">
        <w:rPr>
          <w:rFonts w:ascii="Times New Roman" w:hAnsi="Times New Roman" w:cs="Times New Roman"/>
          <w:sz w:val="24"/>
          <w:szCs w:val="24"/>
        </w:rPr>
        <w:t>Dalam percobaan atau demonstrasi lebih banyak bersifat pembuktian teori.</w:t>
      </w:r>
    </w:p>
    <w:p w:rsidR="004773E6" w:rsidRPr="001014D3" w:rsidRDefault="00861F07" w:rsidP="007E60E3">
      <w:pPr>
        <w:tabs>
          <w:tab w:val="left" w:pos="-180"/>
          <w:tab w:val="left" w:pos="720"/>
        </w:tabs>
        <w:ind w:left="0"/>
        <w:contextualSpacing/>
        <w:rPr>
          <w:rFonts w:ascii="Times New Roman" w:hAnsi="Times New Roman" w:cs="Times New Roman"/>
          <w:sz w:val="24"/>
          <w:szCs w:val="24"/>
        </w:rPr>
      </w:pPr>
      <w:r>
        <w:rPr>
          <w:rFonts w:ascii="Times New Roman" w:hAnsi="Times New Roman" w:cs="Times New Roman"/>
          <w:sz w:val="24"/>
          <w:szCs w:val="24"/>
        </w:rPr>
        <w:tab/>
      </w:r>
      <w:r w:rsidR="004773E6" w:rsidRPr="001014D3">
        <w:rPr>
          <w:rFonts w:ascii="Times New Roman" w:hAnsi="Times New Roman" w:cs="Times New Roman"/>
          <w:sz w:val="24"/>
          <w:szCs w:val="24"/>
        </w:rPr>
        <w:t>Selain itu, pembelajaran konvensional juga memiliki kelebihan dan kekurangan antara lain :</w:t>
      </w:r>
    </w:p>
    <w:p w:rsidR="004773E6" w:rsidRPr="00297751" w:rsidRDefault="004773E6" w:rsidP="007E60E3">
      <w:pPr>
        <w:tabs>
          <w:tab w:val="left" w:pos="-180"/>
          <w:tab w:val="left" w:pos="450"/>
        </w:tabs>
        <w:spacing w:after="0"/>
        <w:ind w:left="0"/>
        <w:rPr>
          <w:rFonts w:ascii="Times New Roman" w:hAnsi="Times New Roman" w:cs="Times New Roman"/>
          <w:sz w:val="24"/>
          <w:szCs w:val="24"/>
        </w:rPr>
      </w:pPr>
      <w:r w:rsidRPr="00297751">
        <w:rPr>
          <w:rFonts w:ascii="Times New Roman" w:hAnsi="Times New Roman" w:cs="Times New Roman"/>
          <w:sz w:val="24"/>
          <w:szCs w:val="24"/>
        </w:rPr>
        <w:t>1.</w:t>
      </w:r>
      <w:r w:rsidRPr="00297751">
        <w:rPr>
          <w:rFonts w:ascii="Times New Roman" w:hAnsi="Times New Roman" w:cs="Times New Roman"/>
          <w:sz w:val="24"/>
          <w:szCs w:val="24"/>
        </w:rPr>
        <w:tab/>
        <w:t>Kelebihan Pembelajaran Konvensional</w:t>
      </w:r>
    </w:p>
    <w:p w:rsidR="004773E6" w:rsidRPr="001014D3" w:rsidRDefault="00861F07" w:rsidP="00861F07">
      <w:pPr>
        <w:tabs>
          <w:tab w:val="left" w:pos="-180"/>
          <w:tab w:val="left" w:pos="720"/>
        </w:tabs>
        <w:spacing w:after="0"/>
        <w:ind w:left="0"/>
        <w:rPr>
          <w:rFonts w:ascii="Times New Roman" w:hAnsi="Times New Roman" w:cs="Times New Roman"/>
          <w:sz w:val="24"/>
          <w:szCs w:val="24"/>
        </w:rPr>
      </w:pPr>
      <w:r>
        <w:rPr>
          <w:rFonts w:ascii="Times New Roman" w:hAnsi="Times New Roman" w:cs="Times New Roman"/>
          <w:sz w:val="24"/>
          <w:szCs w:val="24"/>
        </w:rPr>
        <w:tab/>
      </w:r>
      <w:r w:rsidR="004773E6" w:rsidRPr="001014D3">
        <w:rPr>
          <w:rFonts w:ascii="Times New Roman" w:hAnsi="Times New Roman" w:cs="Times New Roman"/>
          <w:sz w:val="24"/>
          <w:szCs w:val="24"/>
        </w:rPr>
        <w:t>Tidak selamanya pembelajaran Konvensional itu lebih jelek dari pembelajaran yang lain. Pembelajaran Konvensional pun memiliki kelebihan sebagaimana di</w:t>
      </w:r>
      <w:r w:rsidR="004773E6">
        <w:rPr>
          <w:rFonts w:ascii="Times New Roman" w:hAnsi="Times New Roman" w:cs="Times New Roman"/>
          <w:sz w:val="24"/>
          <w:szCs w:val="24"/>
        </w:rPr>
        <w:t xml:space="preserve">ungkapkan oleh Ruseffendi </w:t>
      </w:r>
      <w:r w:rsidR="00AB2B8A">
        <w:rPr>
          <w:rFonts w:ascii="Times New Roman" w:hAnsi="Times New Roman" w:cs="Times New Roman"/>
          <w:sz w:val="24"/>
          <w:szCs w:val="24"/>
        </w:rPr>
        <w:t>(2006</w:t>
      </w:r>
      <w:r w:rsidR="00AB2B8A" w:rsidRPr="001014D3">
        <w:rPr>
          <w:rFonts w:ascii="Times New Roman" w:hAnsi="Times New Roman" w:cs="Times New Roman"/>
          <w:sz w:val="24"/>
          <w:szCs w:val="24"/>
        </w:rPr>
        <w:t>:</w:t>
      </w:r>
      <w:r w:rsidR="004773E6" w:rsidRPr="001014D3">
        <w:rPr>
          <w:rFonts w:ascii="Times New Roman" w:hAnsi="Times New Roman" w:cs="Times New Roman"/>
          <w:sz w:val="24"/>
          <w:szCs w:val="24"/>
        </w:rPr>
        <w:t xml:space="preserve"> </w:t>
      </w:r>
      <w:r w:rsidR="00AB2B8A" w:rsidRPr="001014D3">
        <w:rPr>
          <w:rFonts w:ascii="Times New Roman" w:hAnsi="Times New Roman" w:cs="Times New Roman"/>
          <w:sz w:val="24"/>
          <w:szCs w:val="24"/>
        </w:rPr>
        <w:t>287)</w:t>
      </w:r>
      <w:r w:rsidR="004773E6" w:rsidRPr="001014D3">
        <w:rPr>
          <w:rFonts w:ascii="Times New Roman" w:hAnsi="Times New Roman" w:cs="Times New Roman"/>
          <w:sz w:val="24"/>
          <w:szCs w:val="24"/>
        </w:rPr>
        <w:t xml:space="preserve"> yang dalam ini menggunakan metode ceramah, </w:t>
      </w:r>
      <w:r w:rsidR="00AB2B8A" w:rsidRPr="001014D3">
        <w:rPr>
          <w:rFonts w:ascii="Times New Roman" w:hAnsi="Times New Roman" w:cs="Times New Roman"/>
          <w:sz w:val="24"/>
          <w:szCs w:val="24"/>
        </w:rPr>
        <w:t>diantaranya:</w:t>
      </w:r>
    </w:p>
    <w:p w:rsidR="004773E6" w:rsidRPr="001014D3" w:rsidRDefault="004773E6" w:rsidP="00EF1AB5">
      <w:pPr>
        <w:numPr>
          <w:ilvl w:val="0"/>
          <w:numId w:val="12"/>
        </w:numPr>
        <w:tabs>
          <w:tab w:val="clear" w:pos="1620"/>
          <w:tab w:val="left" w:pos="-180"/>
          <w:tab w:val="left" w:pos="72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Tidak semuanya siswa dapat belajar melalui membaca, sehingga penerangan dari guru sangat diperlukan.</w:t>
      </w:r>
    </w:p>
    <w:p w:rsidR="004773E6" w:rsidRPr="001014D3" w:rsidRDefault="004773E6" w:rsidP="00EF1AB5">
      <w:pPr>
        <w:numPr>
          <w:ilvl w:val="0"/>
          <w:numId w:val="12"/>
        </w:numPr>
        <w:tabs>
          <w:tab w:val="clear" w:pos="1620"/>
          <w:tab w:val="left" w:pos="-180"/>
          <w:tab w:val="left" w:pos="72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Melalui ceramah guru bisa mengulang – ulang pelajaran yang disampaikan dengan menggunakan kata – kata lain yang lebih dipahami siswa.</w:t>
      </w:r>
    </w:p>
    <w:p w:rsidR="004773E6" w:rsidRPr="001014D3" w:rsidRDefault="004773E6" w:rsidP="00EF1AB5">
      <w:pPr>
        <w:numPr>
          <w:ilvl w:val="0"/>
          <w:numId w:val="12"/>
        </w:numPr>
        <w:tabs>
          <w:tab w:val="clear" w:pos="1620"/>
          <w:tab w:val="left" w:pos="-180"/>
          <w:tab w:val="left" w:pos="72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Dengan guru sebagai pusat pengajaran, maka materi dapat disajikan menjadi menarik, sehingga menimbulkan minat dan kesenangan siswa untuk belajar.</w:t>
      </w:r>
    </w:p>
    <w:p w:rsidR="006E4553" w:rsidRPr="00B71229" w:rsidRDefault="004773E6" w:rsidP="00EF1AB5">
      <w:pPr>
        <w:numPr>
          <w:ilvl w:val="0"/>
          <w:numId w:val="12"/>
        </w:numPr>
        <w:tabs>
          <w:tab w:val="clear" w:pos="1620"/>
          <w:tab w:val="left" w:pos="-180"/>
          <w:tab w:val="left" w:pos="720"/>
        </w:tabs>
        <w:ind w:left="720" w:hanging="450"/>
        <w:rPr>
          <w:rFonts w:ascii="Times New Roman" w:hAnsi="Times New Roman" w:cs="Times New Roman"/>
          <w:sz w:val="24"/>
          <w:szCs w:val="24"/>
        </w:rPr>
      </w:pPr>
      <w:r w:rsidRPr="001014D3">
        <w:rPr>
          <w:rFonts w:ascii="Times New Roman" w:hAnsi="Times New Roman" w:cs="Times New Roman"/>
          <w:sz w:val="24"/>
          <w:szCs w:val="24"/>
        </w:rPr>
        <w:lastRenderedPageBreak/>
        <w:t>Melalui ceramah permasalahan yang kompleks dapat diramu terutama masalah – masalah baru.</w:t>
      </w:r>
    </w:p>
    <w:p w:rsidR="004773E6" w:rsidRPr="00297751" w:rsidRDefault="004773E6" w:rsidP="007E60E3">
      <w:pPr>
        <w:tabs>
          <w:tab w:val="left" w:pos="-180"/>
          <w:tab w:val="left" w:pos="450"/>
          <w:tab w:val="left" w:pos="540"/>
          <w:tab w:val="left" w:pos="1260"/>
        </w:tabs>
        <w:spacing w:after="0"/>
        <w:ind w:left="0"/>
        <w:rPr>
          <w:rFonts w:ascii="Times New Roman" w:hAnsi="Times New Roman" w:cs="Times New Roman"/>
          <w:sz w:val="24"/>
          <w:szCs w:val="24"/>
        </w:rPr>
      </w:pPr>
      <w:r w:rsidRPr="00297751">
        <w:rPr>
          <w:rFonts w:ascii="Times New Roman" w:hAnsi="Times New Roman" w:cs="Times New Roman"/>
          <w:sz w:val="24"/>
          <w:szCs w:val="24"/>
        </w:rPr>
        <w:t>2.</w:t>
      </w:r>
      <w:r w:rsidRPr="00297751">
        <w:rPr>
          <w:rFonts w:ascii="Times New Roman" w:hAnsi="Times New Roman" w:cs="Times New Roman"/>
          <w:sz w:val="24"/>
          <w:szCs w:val="24"/>
        </w:rPr>
        <w:tab/>
        <w:t>Kelemahan Pembelajaran Konvensional</w:t>
      </w:r>
    </w:p>
    <w:p w:rsidR="004773E6" w:rsidRPr="001014D3" w:rsidRDefault="00861F07" w:rsidP="00861F07">
      <w:pPr>
        <w:tabs>
          <w:tab w:val="left" w:pos="-180"/>
          <w:tab w:val="left" w:pos="720"/>
        </w:tabs>
        <w:spacing w:after="0"/>
        <w:ind w:left="0"/>
        <w:rPr>
          <w:rFonts w:ascii="Times New Roman" w:hAnsi="Times New Roman" w:cs="Times New Roman"/>
          <w:sz w:val="24"/>
          <w:szCs w:val="24"/>
        </w:rPr>
      </w:pPr>
      <w:r>
        <w:rPr>
          <w:rFonts w:ascii="Times New Roman" w:hAnsi="Times New Roman" w:cs="Times New Roman"/>
          <w:sz w:val="24"/>
          <w:szCs w:val="24"/>
        </w:rPr>
        <w:tab/>
      </w:r>
      <w:r w:rsidR="004773E6" w:rsidRPr="001014D3">
        <w:rPr>
          <w:rFonts w:ascii="Times New Roman" w:hAnsi="Times New Roman" w:cs="Times New Roman"/>
          <w:sz w:val="24"/>
          <w:szCs w:val="24"/>
        </w:rPr>
        <w:t>Selain memiliki kelebiha</w:t>
      </w:r>
      <w:r w:rsidR="004773E6">
        <w:rPr>
          <w:rFonts w:ascii="Times New Roman" w:hAnsi="Times New Roman" w:cs="Times New Roman"/>
          <w:sz w:val="24"/>
          <w:szCs w:val="24"/>
        </w:rPr>
        <w:t xml:space="preserve">n pembelajaran konvensional pun </w:t>
      </w:r>
      <w:r w:rsidR="004773E6" w:rsidRPr="001014D3">
        <w:rPr>
          <w:rFonts w:ascii="Times New Roman" w:hAnsi="Times New Roman" w:cs="Times New Roman"/>
          <w:sz w:val="24"/>
          <w:szCs w:val="24"/>
        </w:rPr>
        <w:t>memiliki beberapa kelemahan, diantaranya sebagai berikut :</w:t>
      </w:r>
    </w:p>
    <w:p w:rsidR="004773E6" w:rsidRPr="001014D3" w:rsidRDefault="004773E6" w:rsidP="00EF1AB5">
      <w:pPr>
        <w:numPr>
          <w:ilvl w:val="0"/>
          <w:numId w:val="13"/>
        </w:numPr>
        <w:tabs>
          <w:tab w:val="left" w:pos="-180"/>
          <w:tab w:val="num" w:pos="-90"/>
          <w:tab w:val="left" w:pos="90"/>
          <w:tab w:val="left" w:pos="720"/>
          <w:tab w:val="left" w:pos="1170"/>
          <w:tab w:val="left" w:pos="126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Adanya pemahaman bahwa belajar ditentukan oleh aspek penghargaan dan hukuman.</w:t>
      </w:r>
    </w:p>
    <w:p w:rsidR="004773E6" w:rsidRPr="001014D3" w:rsidRDefault="004773E6" w:rsidP="00EF1AB5">
      <w:pPr>
        <w:numPr>
          <w:ilvl w:val="0"/>
          <w:numId w:val="13"/>
        </w:numPr>
        <w:tabs>
          <w:tab w:val="num" w:pos="-270"/>
          <w:tab w:val="left" w:pos="-180"/>
          <w:tab w:val="left" w:pos="90"/>
          <w:tab w:val="left" w:pos="720"/>
          <w:tab w:val="left" w:pos="117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Belajar bukan hanya sebagai proses yang berlangsung dalam diri sendiri, melainkan perlunya ada motivasi dari luar.</w:t>
      </w:r>
    </w:p>
    <w:p w:rsidR="004773E6" w:rsidRPr="001014D3" w:rsidRDefault="004773E6" w:rsidP="00EF1AB5">
      <w:pPr>
        <w:numPr>
          <w:ilvl w:val="0"/>
          <w:numId w:val="13"/>
        </w:numPr>
        <w:tabs>
          <w:tab w:val="left" w:pos="-180"/>
          <w:tab w:val="left" w:pos="90"/>
          <w:tab w:val="left" w:pos="720"/>
          <w:tab w:val="left" w:pos="1170"/>
          <w:tab w:val="left" w:pos="180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Siswa supaya mau belajar perlu dimanjakan dengan berbagai fasilitas.</w:t>
      </w:r>
    </w:p>
    <w:p w:rsidR="004773E6" w:rsidRPr="001014D3" w:rsidRDefault="004773E6" w:rsidP="00EF1AB5">
      <w:pPr>
        <w:numPr>
          <w:ilvl w:val="0"/>
          <w:numId w:val="13"/>
        </w:numPr>
        <w:tabs>
          <w:tab w:val="left" w:pos="-180"/>
          <w:tab w:val="left" w:pos="90"/>
          <w:tab w:val="left" w:pos="720"/>
          <w:tab w:val="left" w:pos="117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Guru mengabaikan tugasnya untuk membantu siswa dalam menjelaskan berbagai situasi yang dijumpai di sekolah.</w:t>
      </w:r>
    </w:p>
    <w:p w:rsidR="004773E6" w:rsidRPr="001014D3" w:rsidRDefault="004773E6" w:rsidP="00EF1AB5">
      <w:pPr>
        <w:numPr>
          <w:ilvl w:val="0"/>
          <w:numId w:val="13"/>
        </w:numPr>
        <w:tabs>
          <w:tab w:val="left" w:pos="-810"/>
          <w:tab w:val="left" w:pos="-180"/>
          <w:tab w:val="left" w:pos="90"/>
          <w:tab w:val="left" w:pos="720"/>
          <w:tab w:val="left" w:pos="117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Belajar hendaknya kegiatan yang menyenangkan tapi tidak mengakar pada latar belakang tradisional.</w:t>
      </w:r>
    </w:p>
    <w:p w:rsidR="004773E6" w:rsidRPr="001014D3" w:rsidRDefault="004773E6" w:rsidP="00EF1AB5">
      <w:pPr>
        <w:numPr>
          <w:ilvl w:val="0"/>
          <w:numId w:val="13"/>
        </w:numPr>
        <w:tabs>
          <w:tab w:val="left" w:pos="-180"/>
          <w:tab w:val="left" w:pos="-90"/>
          <w:tab w:val="left" w:pos="0"/>
          <w:tab w:val="left" w:pos="90"/>
          <w:tab w:val="left" w:pos="720"/>
          <w:tab w:val="left" w:pos="1080"/>
          <w:tab w:val="left" w:pos="117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Siswa belajar dengan hapalan.</w:t>
      </w:r>
    </w:p>
    <w:p w:rsidR="004773E6" w:rsidRPr="001014D3" w:rsidRDefault="004773E6" w:rsidP="0065663A">
      <w:pPr>
        <w:tabs>
          <w:tab w:val="left" w:pos="-180"/>
          <w:tab w:val="left" w:pos="90"/>
          <w:tab w:val="left" w:pos="540"/>
          <w:tab w:val="left" w:pos="900"/>
        </w:tabs>
        <w:ind w:left="0" w:firstLine="720"/>
        <w:rPr>
          <w:rFonts w:ascii="Times New Roman" w:hAnsi="Times New Roman" w:cs="Times New Roman"/>
          <w:sz w:val="24"/>
          <w:szCs w:val="24"/>
        </w:rPr>
      </w:pPr>
      <w:r>
        <w:rPr>
          <w:rFonts w:ascii="Times New Roman" w:hAnsi="Times New Roman" w:cs="Times New Roman"/>
          <w:sz w:val="24"/>
          <w:szCs w:val="24"/>
        </w:rPr>
        <w:t>Selain itu Ruseffendi (</w:t>
      </w:r>
      <w:r w:rsidR="00AB2B8A">
        <w:rPr>
          <w:rFonts w:ascii="Times New Roman" w:hAnsi="Times New Roman" w:cs="Times New Roman"/>
          <w:sz w:val="24"/>
          <w:szCs w:val="24"/>
        </w:rPr>
        <w:t>2006</w:t>
      </w:r>
      <w:r w:rsidR="00AB2B8A" w:rsidRPr="001014D3">
        <w:rPr>
          <w:rFonts w:ascii="Times New Roman" w:hAnsi="Times New Roman" w:cs="Times New Roman"/>
          <w:sz w:val="24"/>
          <w:szCs w:val="24"/>
        </w:rPr>
        <w:t>:</w:t>
      </w:r>
      <w:r w:rsidRPr="001014D3">
        <w:rPr>
          <w:rFonts w:ascii="Times New Roman" w:hAnsi="Times New Roman" w:cs="Times New Roman"/>
          <w:sz w:val="24"/>
          <w:szCs w:val="24"/>
        </w:rPr>
        <w:t xml:space="preserve"> 286) mengungkapkan beberapa kelemahan pembelajaran konvensional. </w:t>
      </w:r>
      <w:r w:rsidR="00AB2B8A" w:rsidRPr="001014D3">
        <w:rPr>
          <w:rFonts w:ascii="Times New Roman" w:hAnsi="Times New Roman" w:cs="Times New Roman"/>
          <w:sz w:val="24"/>
          <w:szCs w:val="24"/>
        </w:rPr>
        <w:t>Diantaranya:</w:t>
      </w:r>
    </w:p>
    <w:p w:rsidR="004773E6" w:rsidRPr="001014D3" w:rsidRDefault="004773E6" w:rsidP="00EF1AB5">
      <w:pPr>
        <w:numPr>
          <w:ilvl w:val="0"/>
          <w:numId w:val="14"/>
        </w:numPr>
        <w:tabs>
          <w:tab w:val="clear" w:pos="1080"/>
          <w:tab w:val="left" w:pos="-180"/>
          <w:tab w:val="left" w:pos="90"/>
          <w:tab w:val="left" w:pos="720"/>
          <w:tab w:val="left" w:pos="1170"/>
          <w:tab w:val="left" w:pos="171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Menyebabkan belajar hanya menghafal yang tidak menyebabkan timbulnya pengertian (makna) pada siswa.</w:t>
      </w:r>
    </w:p>
    <w:p w:rsidR="004773E6" w:rsidRPr="001014D3" w:rsidRDefault="004773E6" w:rsidP="00EF1AB5">
      <w:pPr>
        <w:numPr>
          <w:ilvl w:val="0"/>
          <w:numId w:val="14"/>
        </w:numPr>
        <w:tabs>
          <w:tab w:val="clear" w:pos="1080"/>
          <w:tab w:val="left" w:pos="-180"/>
          <w:tab w:val="left" w:pos="90"/>
          <w:tab w:val="left" w:pos="720"/>
          <w:tab w:val="left" w:pos="1170"/>
        </w:tabs>
        <w:spacing w:after="0"/>
        <w:ind w:left="720" w:hanging="450"/>
        <w:rPr>
          <w:rFonts w:ascii="Times New Roman" w:hAnsi="Times New Roman" w:cs="Times New Roman"/>
          <w:sz w:val="24"/>
          <w:szCs w:val="24"/>
        </w:rPr>
      </w:pPr>
      <w:r w:rsidRPr="001014D3">
        <w:rPr>
          <w:rFonts w:ascii="Times New Roman" w:hAnsi="Times New Roman" w:cs="Times New Roman"/>
          <w:sz w:val="24"/>
          <w:szCs w:val="24"/>
        </w:rPr>
        <w:t>Pertimbangan bahwa materi yang disampaikan itu baik hanya menurut pertimbangan pengajar.</w:t>
      </w:r>
    </w:p>
    <w:p w:rsidR="000473F5" w:rsidRPr="00B71229" w:rsidRDefault="004773E6" w:rsidP="00EF1AB5">
      <w:pPr>
        <w:numPr>
          <w:ilvl w:val="0"/>
          <w:numId w:val="14"/>
        </w:numPr>
        <w:tabs>
          <w:tab w:val="clear" w:pos="1080"/>
          <w:tab w:val="left" w:pos="-450"/>
          <w:tab w:val="left" w:pos="-180"/>
          <w:tab w:val="left" w:pos="90"/>
          <w:tab w:val="num" w:pos="720"/>
          <w:tab w:val="left" w:pos="1170"/>
          <w:tab w:val="left" w:pos="1800"/>
        </w:tabs>
        <w:spacing w:after="0"/>
        <w:ind w:left="720" w:hanging="450"/>
        <w:contextualSpacing/>
        <w:rPr>
          <w:rFonts w:ascii="Times New Roman" w:hAnsi="Times New Roman" w:cs="Times New Roman"/>
          <w:sz w:val="24"/>
          <w:szCs w:val="24"/>
        </w:rPr>
      </w:pPr>
      <w:r w:rsidRPr="001014D3">
        <w:rPr>
          <w:rFonts w:ascii="Times New Roman" w:hAnsi="Times New Roman" w:cs="Times New Roman"/>
          <w:sz w:val="24"/>
          <w:szCs w:val="24"/>
        </w:rPr>
        <w:t>Materi yang disampaikan mudah terlupakan.</w:t>
      </w:r>
    </w:p>
    <w:sectPr w:rsidR="000473F5" w:rsidRPr="00B71229" w:rsidSect="00591AB9">
      <w:headerReference w:type="default" r:id="rId8"/>
      <w:pgSz w:w="11907" w:h="16839" w:code="9"/>
      <w:pgMar w:top="2275" w:right="1699" w:bottom="1699" w:left="2275" w:header="720" w:footer="720" w:gutter="0"/>
      <w:pgNumType w:start="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5E54" w:rsidRDefault="00045E54" w:rsidP="001D3A79">
      <w:pPr>
        <w:spacing w:after="0" w:line="240" w:lineRule="auto"/>
      </w:pPr>
      <w:r>
        <w:separator/>
      </w:r>
    </w:p>
  </w:endnote>
  <w:endnote w:type="continuationSeparator" w:id="1">
    <w:p w:rsidR="00045E54" w:rsidRDefault="00045E54" w:rsidP="001D3A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5E54" w:rsidRDefault="00045E54" w:rsidP="001D3A79">
      <w:pPr>
        <w:spacing w:after="0" w:line="240" w:lineRule="auto"/>
      </w:pPr>
      <w:r>
        <w:separator/>
      </w:r>
    </w:p>
  </w:footnote>
  <w:footnote w:type="continuationSeparator" w:id="1">
    <w:p w:rsidR="00045E54" w:rsidRDefault="00045E54" w:rsidP="001D3A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7408"/>
      <w:docPartObj>
        <w:docPartGallery w:val="Page Numbers (Top of Page)"/>
        <w:docPartUnique/>
      </w:docPartObj>
    </w:sdtPr>
    <w:sdtContent>
      <w:p w:rsidR="00430C5D" w:rsidRDefault="007F0954">
        <w:pPr>
          <w:pStyle w:val="Header"/>
          <w:jc w:val="right"/>
        </w:pPr>
        <w:r w:rsidRPr="00DD3943">
          <w:rPr>
            <w:rFonts w:ascii="Times New Roman" w:hAnsi="Times New Roman" w:cs="Times New Roman"/>
            <w:sz w:val="24"/>
            <w:szCs w:val="24"/>
          </w:rPr>
          <w:fldChar w:fldCharType="begin"/>
        </w:r>
        <w:r w:rsidR="00430C5D" w:rsidRPr="00DD3943">
          <w:rPr>
            <w:rFonts w:ascii="Times New Roman" w:hAnsi="Times New Roman" w:cs="Times New Roman"/>
            <w:sz w:val="24"/>
            <w:szCs w:val="24"/>
          </w:rPr>
          <w:instrText xml:space="preserve"> PAGE   \* MERGEFORMAT </w:instrText>
        </w:r>
        <w:r w:rsidRPr="00DD3943">
          <w:rPr>
            <w:rFonts w:ascii="Times New Roman" w:hAnsi="Times New Roman" w:cs="Times New Roman"/>
            <w:sz w:val="24"/>
            <w:szCs w:val="24"/>
          </w:rPr>
          <w:fldChar w:fldCharType="separate"/>
        </w:r>
        <w:r w:rsidR="00561BC1">
          <w:rPr>
            <w:rFonts w:ascii="Times New Roman" w:hAnsi="Times New Roman" w:cs="Times New Roman"/>
            <w:noProof/>
            <w:sz w:val="24"/>
            <w:szCs w:val="24"/>
          </w:rPr>
          <w:t>27</w:t>
        </w:r>
        <w:r w:rsidRPr="00DD3943">
          <w:rPr>
            <w:rFonts w:ascii="Times New Roman" w:hAnsi="Times New Roman" w:cs="Times New Roman"/>
            <w:sz w:val="24"/>
            <w:szCs w:val="24"/>
          </w:rPr>
          <w:fldChar w:fldCharType="end"/>
        </w:r>
      </w:p>
    </w:sdtContent>
  </w:sdt>
  <w:p w:rsidR="00430C5D" w:rsidRDefault="00430C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143F"/>
    <w:multiLevelType w:val="hybridMultilevel"/>
    <w:tmpl w:val="1C368494"/>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nsid w:val="03B14725"/>
    <w:multiLevelType w:val="hybridMultilevel"/>
    <w:tmpl w:val="4260F2B0"/>
    <w:lvl w:ilvl="0" w:tplc="27F0A33E">
      <w:start w:val="1"/>
      <w:numFmt w:val="low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050F451D"/>
    <w:multiLevelType w:val="hybridMultilevel"/>
    <w:tmpl w:val="704EEA9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9D5D3F"/>
    <w:multiLevelType w:val="hybridMultilevel"/>
    <w:tmpl w:val="9D684B3C"/>
    <w:lvl w:ilvl="0" w:tplc="04090019">
      <w:start w:val="1"/>
      <w:numFmt w:val="low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4">
    <w:nsid w:val="097A3AF2"/>
    <w:multiLevelType w:val="hybridMultilevel"/>
    <w:tmpl w:val="F7088F12"/>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118F54B2"/>
    <w:multiLevelType w:val="hybridMultilevel"/>
    <w:tmpl w:val="0F5456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DE3AB5"/>
    <w:multiLevelType w:val="hybridMultilevel"/>
    <w:tmpl w:val="28C4674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5ED6316"/>
    <w:multiLevelType w:val="hybridMultilevel"/>
    <w:tmpl w:val="EB780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ED789E"/>
    <w:multiLevelType w:val="hybridMultilevel"/>
    <w:tmpl w:val="50F40082"/>
    <w:lvl w:ilvl="0" w:tplc="04090011">
      <w:start w:val="1"/>
      <w:numFmt w:val="decimal"/>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9">
    <w:nsid w:val="1D155D62"/>
    <w:multiLevelType w:val="hybridMultilevel"/>
    <w:tmpl w:val="7CFC36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567984"/>
    <w:multiLevelType w:val="hybridMultilevel"/>
    <w:tmpl w:val="C3A06232"/>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nsid w:val="20355C11"/>
    <w:multiLevelType w:val="hybridMultilevel"/>
    <w:tmpl w:val="53AA38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6D33DE"/>
    <w:multiLevelType w:val="hybridMultilevel"/>
    <w:tmpl w:val="0CBE43D2"/>
    <w:lvl w:ilvl="0" w:tplc="27F0A33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A157D6"/>
    <w:multiLevelType w:val="hybridMultilevel"/>
    <w:tmpl w:val="BADE6472"/>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241033AB"/>
    <w:multiLevelType w:val="hybridMultilevel"/>
    <w:tmpl w:val="959E5CEE"/>
    <w:lvl w:ilvl="0" w:tplc="9FF2859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AD7CEE"/>
    <w:multiLevelType w:val="hybridMultilevel"/>
    <w:tmpl w:val="352420BA"/>
    <w:lvl w:ilvl="0" w:tplc="F07C751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2AD84B0E"/>
    <w:multiLevelType w:val="hybridMultilevel"/>
    <w:tmpl w:val="42E81A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C160852"/>
    <w:multiLevelType w:val="hybridMultilevel"/>
    <w:tmpl w:val="B9D22D88"/>
    <w:lvl w:ilvl="0" w:tplc="04090011">
      <w:start w:val="1"/>
      <w:numFmt w:val="decimal"/>
      <w:lvlText w:val="%1)"/>
      <w:lvlJc w:val="left"/>
      <w:pPr>
        <w:ind w:left="1600" w:hanging="360"/>
      </w:p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18">
    <w:nsid w:val="3589146E"/>
    <w:multiLevelType w:val="hybridMultilevel"/>
    <w:tmpl w:val="3A4E126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5B361A6"/>
    <w:multiLevelType w:val="hybridMultilevel"/>
    <w:tmpl w:val="BDB8B7CC"/>
    <w:lvl w:ilvl="0" w:tplc="04090011">
      <w:start w:val="1"/>
      <w:numFmt w:val="decimal"/>
      <w:lvlText w:val="%1)"/>
      <w:lvlJc w:val="left"/>
      <w:pPr>
        <w:ind w:left="1600" w:hanging="360"/>
      </w:p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20">
    <w:nsid w:val="3AB90B4D"/>
    <w:multiLevelType w:val="hybridMultilevel"/>
    <w:tmpl w:val="D84804FE"/>
    <w:lvl w:ilvl="0" w:tplc="04090017">
      <w:start w:val="1"/>
      <w:numFmt w:val="lowerLetter"/>
      <w:lvlText w:val="%1)"/>
      <w:lvlJc w:val="lef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1">
    <w:nsid w:val="3D3D1081"/>
    <w:multiLevelType w:val="hybridMultilevel"/>
    <w:tmpl w:val="C1D2520E"/>
    <w:lvl w:ilvl="0" w:tplc="04090011">
      <w:start w:val="1"/>
      <w:numFmt w:val="decimal"/>
      <w:lvlText w:val="%1)"/>
      <w:lvlJc w:val="left"/>
      <w:pPr>
        <w:ind w:left="1420" w:hanging="360"/>
      </w:p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22">
    <w:nsid w:val="3ED35489"/>
    <w:multiLevelType w:val="hybridMultilevel"/>
    <w:tmpl w:val="5DEE0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905FAE"/>
    <w:multiLevelType w:val="hybridMultilevel"/>
    <w:tmpl w:val="23BC2A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2F86708"/>
    <w:multiLevelType w:val="hybridMultilevel"/>
    <w:tmpl w:val="203CEB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E26161"/>
    <w:multiLevelType w:val="hybridMultilevel"/>
    <w:tmpl w:val="68EC9A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C977EC"/>
    <w:multiLevelType w:val="hybridMultilevel"/>
    <w:tmpl w:val="4A864534"/>
    <w:lvl w:ilvl="0" w:tplc="04090019">
      <w:start w:val="1"/>
      <w:numFmt w:val="low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7">
    <w:nsid w:val="4C412221"/>
    <w:multiLevelType w:val="hybridMultilevel"/>
    <w:tmpl w:val="E8823F0C"/>
    <w:lvl w:ilvl="0" w:tplc="04090019">
      <w:start w:val="1"/>
      <w:numFmt w:val="lowerLetter"/>
      <w:lvlText w:val="%1."/>
      <w:lvlJc w:val="left"/>
      <w:pPr>
        <w:ind w:left="1300" w:hanging="360"/>
      </w:p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28">
    <w:nsid w:val="4D43558A"/>
    <w:multiLevelType w:val="hybridMultilevel"/>
    <w:tmpl w:val="A1A2486A"/>
    <w:lvl w:ilvl="0" w:tplc="04090011">
      <w:start w:val="1"/>
      <w:numFmt w:val="decimal"/>
      <w:lvlText w:val="%1)"/>
      <w:lvlJc w:val="left"/>
      <w:pPr>
        <w:ind w:left="1600" w:hanging="360"/>
      </w:p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29">
    <w:nsid w:val="4DC65D82"/>
    <w:multiLevelType w:val="hybridMultilevel"/>
    <w:tmpl w:val="D6285EDA"/>
    <w:lvl w:ilvl="0" w:tplc="3EC0CEDA">
      <w:start w:val="1"/>
      <w:numFmt w:val="lowerLetter"/>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nsid w:val="536347DB"/>
    <w:multiLevelType w:val="hybridMultilevel"/>
    <w:tmpl w:val="D5D84552"/>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nsid w:val="54B15814"/>
    <w:multiLevelType w:val="hybridMultilevel"/>
    <w:tmpl w:val="300476D0"/>
    <w:lvl w:ilvl="0" w:tplc="65D2A58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D24306"/>
    <w:multiLevelType w:val="hybridMultilevel"/>
    <w:tmpl w:val="0BB22446"/>
    <w:lvl w:ilvl="0" w:tplc="04090019">
      <w:start w:val="1"/>
      <w:numFmt w:val="lowerLetter"/>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5D10D59"/>
    <w:multiLevelType w:val="hybridMultilevel"/>
    <w:tmpl w:val="7126312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nsid w:val="572B50AB"/>
    <w:multiLevelType w:val="hybridMultilevel"/>
    <w:tmpl w:val="3C0E79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C344CC"/>
    <w:multiLevelType w:val="hybridMultilevel"/>
    <w:tmpl w:val="ABE86EE2"/>
    <w:lvl w:ilvl="0" w:tplc="04090019">
      <w:start w:val="1"/>
      <w:numFmt w:val="lowerLetter"/>
      <w:lvlText w:val="%1."/>
      <w:lvlJc w:val="left"/>
      <w:pPr>
        <w:tabs>
          <w:tab w:val="num" w:pos="2160"/>
        </w:tabs>
        <w:ind w:left="216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nsid w:val="604164E3"/>
    <w:multiLevelType w:val="hybridMultilevel"/>
    <w:tmpl w:val="60284578"/>
    <w:lvl w:ilvl="0" w:tplc="83000432">
      <w:start w:val="1"/>
      <w:numFmt w:val="decimal"/>
      <w:lvlText w:val="%1."/>
      <w:lvlJc w:val="left"/>
      <w:pPr>
        <w:ind w:left="2203" w:hanging="360"/>
      </w:pPr>
      <w:rPr>
        <w:rFonts w:cs="Times New Roman" w:hint="default"/>
      </w:rPr>
    </w:lvl>
    <w:lvl w:ilvl="1" w:tplc="04090019" w:tentative="1">
      <w:start w:val="1"/>
      <w:numFmt w:val="lowerLetter"/>
      <w:lvlText w:val="%2."/>
      <w:lvlJc w:val="left"/>
      <w:pPr>
        <w:ind w:left="2923" w:hanging="360"/>
      </w:pPr>
      <w:rPr>
        <w:rFonts w:cs="Times New Roman"/>
      </w:rPr>
    </w:lvl>
    <w:lvl w:ilvl="2" w:tplc="0409001B" w:tentative="1">
      <w:start w:val="1"/>
      <w:numFmt w:val="lowerRoman"/>
      <w:lvlText w:val="%3."/>
      <w:lvlJc w:val="right"/>
      <w:pPr>
        <w:ind w:left="3643" w:hanging="180"/>
      </w:pPr>
      <w:rPr>
        <w:rFonts w:cs="Times New Roman"/>
      </w:rPr>
    </w:lvl>
    <w:lvl w:ilvl="3" w:tplc="0409000F" w:tentative="1">
      <w:start w:val="1"/>
      <w:numFmt w:val="decimal"/>
      <w:lvlText w:val="%4."/>
      <w:lvlJc w:val="left"/>
      <w:pPr>
        <w:ind w:left="4363" w:hanging="360"/>
      </w:pPr>
      <w:rPr>
        <w:rFonts w:cs="Times New Roman"/>
      </w:rPr>
    </w:lvl>
    <w:lvl w:ilvl="4" w:tplc="04090019" w:tentative="1">
      <w:start w:val="1"/>
      <w:numFmt w:val="lowerLetter"/>
      <w:lvlText w:val="%5."/>
      <w:lvlJc w:val="left"/>
      <w:pPr>
        <w:ind w:left="5083" w:hanging="360"/>
      </w:pPr>
      <w:rPr>
        <w:rFonts w:cs="Times New Roman"/>
      </w:rPr>
    </w:lvl>
    <w:lvl w:ilvl="5" w:tplc="0409001B" w:tentative="1">
      <w:start w:val="1"/>
      <w:numFmt w:val="lowerRoman"/>
      <w:lvlText w:val="%6."/>
      <w:lvlJc w:val="right"/>
      <w:pPr>
        <w:ind w:left="5803" w:hanging="180"/>
      </w:pPr>
      <w:rPr>
        <w:rFonts w:cs="Times New Roman"/>
      </w:rPr>
    </w:lvl>
    <w:lvl w:ilvl="6" w:tplc="0409000F" w:tentative="1">
      <w:start w:val="1"/>
      <w:numFmt w:val="decimal"/>
      <w:lvlText w:val="%7."/>
      <w:lvlJc w:val="left"/>
      <w:pPr>
        <w:ind w:left="6523" w:hanging="360"/>
      </w:pPr>
      <w:rPr>
        <w:rFonts w:cs="Times New Roman"/>
      </w:rPr>
    </w:lvl>
    <w:lvl w:ilvl="7" w:tplc="04090019" w:tentative="1">
      <w:start w:val="1"/>
      <w:numFmt w:val="lowerLetter"/>
      <w:lvlText w:val="%8."/>
      <w:lvlJc w:val="left"/>
      <w:pPr>
        <w:ind w:left="7243" w:hanging="360"/>
      </w:pPr>
      <w:rPr>
        <w:rFonts w:cs="Times New Roman"/>
      </w:rPr>
    </w:lvl>
    <w:lvl w:ilvl="8" w:tplc="0409001B" w:tentative="1">
      <w:start w:val="1"/>
      <w:numFmt w:val="lowerRoman"/>
      <w:lvlText w:val="%9."/>
      <w:lvlJc w:val="right"/>
      <w:pPr>
        <w:ind w:left="7963" w:hanging="180"/>
      </w:pPr>
      <w:rPr>
        <w:rFonts w:cs="Times New Roman"/>
      </w:rPr>
    </w:lvl>
  </w:abstractNum>
  <w:abstractNum w:abstractNumId="37">
    <w:nsid w:val="62150B60"/>
    <w:multiLevelType w:val="hybridMultilevel"/>
    <w:tmpl w:val="4C6C5CDC"/>
    <w:lvl w:ilvl="0" w:tplc="CAF6D39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26F7D70"/>
    <w:multiLevelType w:val="hybridMultilevel"/>
    <w:tmpl w:val="7D628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6D19C5"/>
    <w:multiLevelType w:val="hybridMultilevel"/>
    <w:tmpl w:val="11CE8514"/>
    <w:lvl w:ilvl="0" w:tplc="B0DA373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4585805"/>
    <w:multiLevelType w:val="hybridMultilevel"/>
    <w:tmpl w:val="EAF8BE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D87EFF"/>
    <w:multiLevelType w:val="hybridMultilevel"/>
    <w:tmpl w:val="96BAD11C"/>
    <w:lvl w:ilvl="0" w:tplc="CF546A3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7EB720B"/>
    <w:multiLevelType w:val="hybridMultilevel"/>
    <w:tmpl w:val="C3F04452"/>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3">
    <w:nsid w:val="6F893208"/>
    <w:multiLevelType w:val="hybridMultilevel"/>
    <w:tmpl w:val="494EC0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1EE0C70"/>
    <w:multiLevelType w:val="hybridMultilevel"/>
    <w:tmpl w:val="3B9C39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471590E"/>
    <w:multiLevelType w:val="hybridMultilevel"/>
    <w:tmpl w:val="D4ECF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8B1690"/>
    <w:multiLevelType w:val="hybridMultilevel"/>
    <w:tmpl w:val="CC58D1B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CA218B4"/>
    <w:multiLevelType w:val="hybridMultilevel"/>
    <w:tmpl w:val="AF468ABA"/>
    <w:lvl w:ilvl="0" w:tplc="6E38BA40">
      <w:start w:val="3"/>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8">
    <w:nsid w:val="7D20777A"/>
    <w:multiLevelType w:val="multilevel"/>
    <w:tmpl w:val="E440E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F3615C0"/>
    <w:multiLevelType w:val="hybridMultilevel"/>
    <w:tmpl w:val="DAFEFC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9"/>
  </w:num>
  <w:num w:numId="2">
    <w:abstractNumId w:val="37"/>
  </w:num>
  <w:num w:numId="3">
    <w:abstractNumId w:val="14"/>
  </w:num>
  <w:num w:numId="4">
    <w:abstractNumId w:val="41"/>
  </w:num>
  <w:num w:numId="5">
    <w:abstractNumId w:val="18"/>
  </w:num>
  <w:num w:numId="6">
    <w:abstractNumId w:val="25"/>
  </w:num>
  <w:num w:numId="7">
    <w:abstractNumId w:val="31"/>
  </w:num>
  <w:num w:numId="8">
    <w:abstractNumId w:val="34"/>
  </w:num>
  <w:num w:numId="9">
    <w:abstractNumId w:val="46"/>
  </w:num>
  <w:num w:numId="10">
    <w:abstractNumId w:val="32"/>
  </w:num>
  <w:num w:numId="11">
    <w:abstractNumId w:val="9"/>
  </w:num>
  <w:num w:numId="12">
    <w:abstractNumId w:val="1"/>
  </w:num>
  <w:num w:numId="13">
    <w:abstractNumId w:val="35"/>
  </w:num>
  <w:num w:numId="14">
    <w:abstractNumId w:val="12"/>
  </w:num>
  <w:num w:numId="15">
    <w:abstractNumId w:val="22"/>
  </w:num>
  <w:num w:numId="16">
    <w:abstractNumId w:val="47"/>
  </w:num>
  <w:num w:numId="17">
    <w:abstractNumId w:val="11"/>
  </w:num>
  <w:num w:numId="18">
    <w:abstractNumId w:val="6"/>
  </w:num>
  <w:num w:numId="19">
    <w:abstractNumId w:val="30"/>
  </w:num>
  <w:num w:numId="20">
    <w:abstractNumId w:val="10"/>
  </w:num>
  <w:num w:numId="21">
    <w:abstractNumId w:val="29"/>
  </w:num>
  <w:num w:numId="22">
    <w:abstractNumId w:val="40"/>
  </w:num>
  <w:num w:numId="23">
    <w:abstractNumId w:val="15"/>
  </w:num>
  <w:num w:numId="24">
    <w:abstractNumId w:val="43"/>
  </w:num>
  <w:num w:numId="25">
    <w:abstractNumId w:val="42"/>
  </w:num>
  <w:num w:numId="26">
    <w:abstractNumId w:val="8"/>
  </w:num>
  <w:num w:numId="27">
    <w:abstractNumId w:val="33"/>
  </w:num>
  <w:num w:numId="28">
    <w:abstractNumId w:val="13"/>
  </w:num>
  <w:num w:numId="29">
    <w:abstractNumId w:val="21"/>
  </w:num>
  <w:num w:numId="30">
    <w:abstractNumId w:val="0"/>
  </w:num>
  <w:num w:numId="31">
    <w:abstractNumId w:val="19"/>
  </w:num>
  <w:num w:numId="32">
    <w:abstractNumId w:val="4"/>
  </w:num>
  <w:num w:numId="33">
    <w:abstractNumId w:val="17"/>
  </w:num>
  <w:num w:numId="34">
    <w:abstractNumId w:val="28"/>
  </w:num>
  <w:num w:numId="35">
    <w:abstractNumId w:val="49"/>
  </w:num>
  <w:num w:numId="36">
    <w:abstractNumId w:val="38"/>
  </w:num>
  <w:num w:numId="37">
    <w:abstractNumId w:val="7"/>
  </w:num>
  <w:num w:numId="38">
    <w:abstractNumId w:val="24"/>
  </w:num>
  <w:num w:numId="39">
    <w:abstractNumId w:val="36"/>
  </w:num>
  <w:num w:numId="40">
    <w:abstractNumId w:val="20"/>
  </w:num>
  <w:num w:numId="41">
    <w:abstractNumId w:val="16"/>
  </w:num>
  <w:num w:numId="42">
    <w:abstractNumId w:val="45"/>
  </w:num>
  <w:num w:numId="43">
    <w:abstractNumId w:val="5"/>
  </w:num>
  <w:num w:numId="44">
    <w:abstractNumId w:val="44"/>
  </w:num>
  <w:num w:numId="45">
    <w:abstractNumId w:val="48"/>
  </w:num>
  <w:num w:numId="46">
    <w:abstractNumId w:val="27"/>
  </w:num>
  <w:num w:numId="47">
    <w:abstractNumId w:val="2"/>
  </w:num>
  <w:num w:numId="48">
    <w:abstractNumId w:val="23"/>
  </w:num>
  <w:num w:numId="49">
    <w:abstractNumId w:val="3"/>
  </w:num>
  <w:num w:numId="5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773E6"/>
    <w:rsid w:val="00033D8C"/>
    <w:rsid w:val="00035A2F"/>
    <w:rsid w:val="00041301"/>
    <w:rsid w:val="0004501E"/>
    <w:rsid w:val="00045E54"/>
    <w:rsid w:val="000473F5"/>
    <w:rsid w:val="000521C7"/>
    <w:rsid w:val="00057001"/>
    <w:rsid w:val="00074FA6"/>
    <w:rsid w:val="000A0FFE"/>
    <w:rsid w:val="000A71A5"/>
    <w:rsid w:val="000C01F3"/>
    <w:rsid w:val="000C0E84"/>
    <w:rsid w:val="000E25D8"/>
    <w:rsid w:val="000F4F94"/>
    <w:rsid w:val="00103A64"/>
    <w:rsid w:val="00111F8D"/>
    <w:rsid w:val="001A0C8C"/>
    <w:rsid w:val="001B1DF9"/>
    <w:rsid w:val="001D0898"/>
    <w:rsid w:val="001D3A79"/>
    <w:rsid w:val="001D5FEE"/>
    <w:rsid w:val="00223EDD"/>
    <w:rsid w:val="00234550"/>
    <w:rsid w:val="002650A0"/>
    <w:rsid w:val="00284A7C"/>
    <w:rsid w:val="00286733"/>
    <w:rsid w:val="00297751"/>
    <w:rsid w:val="002B0B79"/>
    <w:rsid w:val="002C6B3E"/>
    <w:rsid w:val="002D18CD"/>
    <w:rsid w:val="002D7877"/>
    <w:rsid w:val="002E28B2"/>
    <w:rsid w:val="00315C94"/>
    <w:rsid w:val="003368D0"/>
    <w:rsid w:val="0036339D"/>
    <w:rsid w:val="00382036"/>
    <w:rsid w:val="003C327D"/>
    <w:rsid w:val="003F7903"/>
    <w:rsid w:val="004156BF"/>
    <w:rsid w:val="00430C5D"/>
    <w:rsid w:val="004773E6"/>
    <w:rsid w:val="00493F52"/>
    <w:rsid w:val="004A163A"/>
    <w:rsid w:val="004F686B"/>
    <w:rsid w:val="00561BC1"/>
    <w:rsid w:val="00584F4E"/>
    <w:rsid w:val="00591AB9"/>
    <w:rsid w:val="005A3574"/>
    <w:rsid w:val="005B5200"/>
    <w:rsid w:val="005B6D09"/>
    <w:rsid w:val="00622B97"/>
    <w:rsid w:val="0065663A"/>
    <w:rsid w:val="00680CD5"/>
    <w:rsid w:val="006C296A"/>
    <w:rsid w:val="006E4553"/>
    <w:rsid w:val="0072466C"/>
    <w:rsid w:val="00737F8C"/>
    <w:rsid w:val="0074298F"/>
    <w:rsid w:val="0076337D"/>
    <w:rsid w:val="00771C66"/>
    <w:rsid w:val="007A2ED0"/>
    <w:rsid w:val="007C1D96"/>
    <w:rsid w:val="007D5517"/>
    <w:rsid w:val="007E60E3"/>
    <w:rsid w:val="007F0954"/>
    <w:rsid w:val="008022D5"/>
    <w:rsid w:val="00853A28"/>
    <w:rsid w:val="008615B5"/>
    <w:rsid w:val="00861F07"/>
    <w:rsid w:val="008B5400"/>
    <w:rsid w:val="008C7DFA"/>
    <w:rsid w:val="008F27CD"/>
    <w:rsid w:val="0091219C"/>
    <w:rsid w:val="00912D4F"/>
    <w:rsid w:val="009336E1"/>
    <w:rsid w:val="00943676"/>
    <w:rsid w:val="00946099"/>
    <w:rsid w:val="009809F3"/>
    <w:rsid w:val="00A04A2D"/>
    <w:rsid w:val="00A7681A"/>
    <w:rsid w:val="00A91B47"/>
    <w:rsid w:val="00AB2B8A"/>
    <w:rsid w:val="00B24434"/>
    <w:rsid w:val="00B357B1"/>
    <w:rsid w:val="00B71229"/>
    <w:rsid w:val="00BA3106"/>
    <w:rsid w:val="00BB52B7"/>
    <w:rsid w:val="00BB5784"/>
    <w:rsid w:val="00BC018B"/>
    <w:rsid w:val="00BF22FA"/>
    <w:rsid w:val="00C36971"/>
    <w:rsid w:val="00C42A98"/>
    <w:rsid w:val="00C70346"/>
    <w:rsid w:val="00C71D78"/>
    <w:rsid w:val="00CC1C55"/>
    <w:rsid w:val="00CC32DA"/>
    <w:rsid w:val="00CD30FB"/>
    <w:rsid w:val="00CE00C5"/>
    <w:rsid w:val="00CE6726"/>
    <w:rsid w:val="00D12A32"/>
    <w:rsid w:val="00D220E7"/>
    <w:rsid w:val="00D2623B"/>
    <w:rsid w:val="00D27636"/>
    <w:rsid w:val="00D8164B"/>
    <w:rsid w:val="00D94C57"/>
    <w:rsid w:val="00DB08E7"/>
    <w:rsid w:val="00DB5CB4"/>
    <w:rsid w:val="00DD3943"/>
    <w:rsid w:val="00E14412"/>
    <w:rsid w:val="00E2073C"/>
    <w:rsid w:val="00E33803"/>
    <w:rsid w:val="00E74E19"/>
    <w:rsid w:val="00EF1AB5"/>
    <w:rsid w:val="00F05412"/>
    <w:rsid w:val="00F12B4F"/>
    <w:rsid w:val="00F27B24"/>
    <w:rsid w:val="00F37A8A"/>
    <w:rsid w:val="00F44EFB"/>
    <w:rsid w:val="00F8226F"/>
    <w:rsid w:val="00F95E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left="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3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3E6"/>
    <w:pPr>
      <w:ind w:left="720"/>
      <w:contextualSpacing/>
    </w:pPr>
  </w:style>
  <w:style w:type="paragraph" w:customStyle="1" w:styleId="Default">
    <w:name w:val="Default"/>
    <w:rsid w:val="004773E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D3A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A79"/>
  </w:style>
  <w:style w:type="paragraph" w:styleId="Footer">
    <w:name w:val="footer"/>
    <w:basedOn w:val="Normal"/>
    <w:link w:val="FooterChar"/>
    <w:uiPriority w:val="99"/>
    <w:semiHidden/>
    <w:unhideWhenUsed/>
    <w:rsid w:val="001D3A7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3A79"/>
  </w:style>
  <w:style w:type="character" w:customStyle="1" w:styleId="apple-style-span">
    <w:name w:val="apple-style-span"/>
    <w:basedOn w:val="DefaultParagraphFont"/>
    <w:rsid w:val="00297751"/>
  </w:style>
  <w:style w:type="paragraph" w:styleId="NormalWeb">
    <w:name w:val="Normal (Web)"/>
    <w:basedOn w:val="Normal"/>
    <w:uiPriority w:val="99"/>
    <w:unhideWhenUsed/>
    <w:rsid w:val="0074298F"/>
    <w:pPr>
      <w:spacing w:before="100" w:beforeAutospacing="1" w:after="100" w:afterAutospacing="1" w:line="240" w:lineRule="auto"/>
      <w:ind w:left="0"/>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BE9A5-523F-46DF-B42F-7F8018FF0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19</Pages>
  <Words>3674</Words>
  <Characters>20946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dc:creator>
  <cp:lastModifiedBy>PN</cp:lastModifiedBy>
  <cp:revision>53</cp:revision>
  <cp:lastPrinted>2012-05-02T22:13:00Z</cp:lastPrinted>
  <dcterms:created xsi:type="dcterms:W3CDTF">2012-01-20T08:39:00Z</dcterms:created>
  <dcterms:modified xsi:type="dcterms:W3CDTF">2012-05-02T22:14:00Z</dcterms:modified>
</cp:coreProperties>
</file>