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945" w:rsidRPr="00C311F7" w:rsidRDefault="006D6945" w:rsidP="006D6945">
      <w:pPr>
        <w:tabs>
          <w:tab w:val="left" w:pos="720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C311F7">
        <w:rPr>
          <w:rFonts w:ascii="Times New Roman" w:hAnsi="Times New Roman" w:cs="Times New Roman"/>
          <w:b/>
          <w:sz w:val="24"/>
          <w:szCs w:val="24"/>
        </w:rPr>
        <w:t>BAB V</w:t>
      </w:r>
    </w:p>
    <w:p w:rsidR="006D6945" w:rsidRPr="00CF68CD" w:rsidRDefault="00CF68CD" w:rsidP="006D6945">
      <w:pPr>
        <w:tabs>
          <w:tab w:val="left" w:pos="720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  <w:lang w:val="id-ID"/>
        </w:rPr>
      </w:pPr>
      <w:r>
        <w:rPr>
          <w:rFonts w:ascii="Times New Roman" w:hAnsi="Times New Roman" w:cs="Times New Roman"/>
          <w:b/>
          <w:sz w:val="24"/>
          <w:szCs w:val="24"/>
          <w:lang w:val="id-ID"/>
        </w:rPr>
        <w:t>SIMPULAN DAN SARAN</w:t>
      </w:r>
    </w:p>
    <w:p w:rsidR="006D6945" w:rsidRPr="00C311F7" w:rsidRDefault="006D6945" w:rsidP="006D6945">
      <w:pPr>
        <w:tabs>
          <w:tab w:val="left" w:pos="720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6945" w:rsidRPr="00C311F7" w:rsidRDefault="00CF68CD" w:rsidP="006D6945">
      <w:pPr>
        <w:numPr>
          <w:ilvl w:val="0"/>
          <w:numId w:val="1"/>
        </w:numPr>
        <w:tabs>
          <w:tab w:val="num" w:pos="0"/>
        </w:tabs>
        <w:spacing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F7">
        <w:rPr>
          <w:rFonts w:ascii="Times New Roman" w:hAnsi="Times New Roman" w:cs="Times New Roman"/>
          <w:b/>
          <w:sz w:val="24"/>
          <w:szCs w:val="24"/>
        </w:rPr>
        <w:t>Simpulan</w:t>
      </w:r>
    </w:p>
    <w:p w:rsidR="006D6945" w:rsidRPr="00C311F7" w:rsidRDefault="0092738F" w:rsidP="00892069">
      <w:pPr>
        <w:tabs>
          <w:tab w:val="left" w:pos="0"/>
        </w:tabs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6D6945" w:rsidRPr="00C311F7">
        <w:rPr>
          <w:rFonts w:ascii="Times New Roman" w:hAnsi="Times New Roman" w:cs="Times New Roman"/>
          <w:sz w:val="24"/>
          <w:szCs w:val="24"/>
        </w:rPr>
        <w:t>Penelitian</w:t>
      </w:r>
      <w:r w:rsidR="0089206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ini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tidak lain untuk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mengetah</w:t>
      </w:r>
      <w:r w:rsidR="006D6945">
        <w:rPr>
          <w:rFonts w:ascii="Times New Roman" w:hAnsi="Times New Roman" w:cs="Times New Roman"/>
          <w:sz w:val="24"/>
          <w:szCs w:val="24"/>
        </w:rPr>
        <w:t>ui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>
        <w:rPr>
          <w:rFonts w:ascii="Times New Roman" w:hAnsi="Times New Roman" w:cs="Times New Roman"/>
          <w:sz w:val="24"/>
          <w:szCs w:val="24"/>
        </w:rPr>
        <w:t>pe</w:t>
      </w:r>
      <w:r w:rsidR="006D6945">
        <w:rPr>
          <w:rFonts w:ascii="Times New Roman" w:hAnsi="Times New Roman" w:cs="Times New Roman"/>
          <w:sz w:val="24"/>
          <w:szCs w:val="24"/>
          <w:lang w:val="id-ID"/>
        </w:rPr>
        <w:t>ningkatan kemampuan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pemahaman </w:t>
      </w:r>
      <w:r w:rsidR="006D6945" w:rsidRPr="00C311F7">
        <w:rPr>
          <w:rFonts w:ascii="Times New Roman" w:hAnsi="Times New Roman" w:cs="Times New Roman"/>
          <w:sz w:val="24"/>
          <w:szCs w:val="24"/>
        </w:rPr>
        <w:t>siswa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antara </w:t>
      </w:r>
      <w:r w:rsidR="004C6885">
        <w:rPr>
          <w:rFonts w:ascii="Times New Roman" w:hAnsi="Times New Roman" w:cs="Times New Roman"/>
          <w:sz w:val="24"/>
          <w:szCs w:val="24"/>
        </w:rPr>
        <w:t>yang me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mperoleh </w:t>
      </w:r>
      <w:r w:rsidR="00C821A1">
        <w:rPr>
          <w:rFonts w:ascii="Times New Roman" w:hAnsi="Times New Roman" w:cs="Times New Roman"/>
          <w:sz w:val="24"/>
          <w:szCs w:val="24"/>
          <w:lang w:val="id-ID"/>
        </w:rPr>
        <w:t xml:space="preserve"> model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pembelajaran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C6885">
        <w:rPr>
          <w:rFonts w:ascii="Times New Roman" w:hAnsi="Times New Roman" w:cs="Times New Roman"/>
          <w:i/>
          <w:sz w:val="24"/>
          <w:szCs w:val="24"/>
          <w:lang w:val="id-ID"/>
        </w:rPr>
        <w:t xml:space="preserve">Advance Organizer </w:t>
      </w:r>
      <w:r w:rsidR="00C821A1">
        <w:rPr>
          <w:rFonts w:ascii="Times New Roman" w:hAnsi="Times New Roman" w:cs="Times New Roman"/>
          <w:sz w:val="24"/>
          <w:szCs w:val="24"/>
        </w:rPr>
        <w:t>dengan yang menggunakan</w:t>
      </w:r>
      <w:r w:rsidR="00C821A1">
        <w:rPr>
          <w:rFonts w:ascii="Times New Roman" w:hAnsi="Times New Roman" w:cs="Times New Roman"/>
          <w:sz w:val="24"/>
          <w:szCs w:val="24"/>
          <w:lang w:val="id-ID"/>
        </w:rPr>
        <w:t xml:space="preserve"> model </w:t>
      </w:r>
      <w:r w:rsidR="006D6945" w:rsidRPr="00C311F7">
        <w:rPr>
          <w:rFonts w:ascii="Times New Roman" w:hAnsi="Times New Roman" w:cs="Times New Roman"/>
          <w:sz w:val="24"/>
          <w:szCs w:val="24"/>
        </w:rPr>
        <w:t>pembelajaran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konvensional.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Peneliti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menga</w:t>
      </w:r>
      <w:r w:rsidR="00C821A1">
        <w:rPr>
          <w:rFonts w:ascii="Times New Roman" w:hAnsi="Times New Roman" w:cs="Times New Roman"/>
          <w:sz w:val="24"/>
          <w:szCs w:val="24"/>
          <w:lang w:val="id-ID"/>
        </w:rPr>
        <w:t>m</w:t>
      </w:r>
      <w:r w:rsidR="006D6945" w:rsidRPr="00C311F7">
        <w:rPr>
          <w:rFonts w:ascii="Times New Roman" w:hAnsi="Times New Roman" w:cs="Times New Roman"/>
          <w:sz w:val="24"/>
          <w:szCs w:val="24"/>
        </w:rPr>
        <w:t>bil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sampel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dua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kelompok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siswa, yaitu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kelompok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eksperimen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dan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kelompok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kontrol.</w:t>
      </w:r>
    </w:p>
    <w:p w:rsidR="006D6945" w:rsidRPr="00C311F7" w:rsidRDefault="0092738F" w:rsidP="00892069">
      <w:pPr>
        <w:tabs>
          <w:tab w:val="left" w:pos="0"/>
        </w:tabs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sv-FI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6D6945" w:rsidRPr="00C311F7">
        <w:rPr>
          <w:rFonts w:ascii="Times New Roman" w:hAnsi="Times New Roman" w:cs="Times New Roman"/>
          <w:sz w:val="24"/>
          <w:szCs w:val="24"/>
        </w:rPr>
        <w:t>Berdasarkan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hasil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te</w:t>
      </w:r>
      <w:r w:rsidR="006D6945">
        <w:rPr>
          <w:rFonts w:ascii="Times New Roman" w:hAnsi="Times New Roman" w:cs="Times New Roman"/>
          <w:sz w:val="24"/>
          <w:szCs w:val="24"/>
        </w:rPr>
        <w:t>s yang mengukur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kemampuan pemahaman </w:t>
      </w:r>
      <w:r w:rsidR="006D6945" w:rsidRPr="00C311F7">
        <w:rPr>
          <w:rFonts w:ascii="Times New Roman" w:hAnsi="Times New Roman" w:cs="Times New Roman"/>
          <w:sz w:val="24"/>
          <w:szCs w:val="24"/>
        </w:rPr>
        <w:t>siswa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pada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pokok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bahasan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Kubus</w:t>
      </w:r>
      <w:r w:rsidR="004C6885">
        <w:rPr>
          <w:rFonts w:ascii="Times New Roman" w:hAnsi="Times New Roman" w:cs="Times New Roman"/>
          <w:sz w:val="24"/>
          <w:szCs w:val="24"/>
        </w:rPr>
        <w:t xml:space="preserve">, </w:t>
      </w:r>
      <w:r w:rsidR="006D6945" w:rsidRPr="00C311F7">
        <w:rPr>
          <w:rFonts w:ascii="Times New Roman" w:hAnsi="Times New Roman" w:cs="Times New Roman"/>
          <w:sz w:val="24"/>
          <w:szCs w:val="24"/>
        </w:rPr>
        <w:t>hasil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analisis data tes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awal (</w:t>
      </w:r>
      <w:r w:rsidR="006B63B9">
        <w:rPr>
          <w:rFonts w:ascii="Times New Roman" w:hAnsi="Times New Roman" w:cs="Times New Roman"/>
          <w:i/>
          <w:sz w:val="24"/>
          <w:szCs w:val="24"/>
        </w:rPr>
        <w:t>pre</w:t>
      </w:r>
      <w:r w:rsidR="006B63B9">
        <w:rPr>
          <w:rFonts w:ascii="Times New Roman" w:hAnsi="Times New Roman" w:cs="Times New Roman"/>
          <w:i/>
          <w:sz w:val="24"/>
          <w:szCs w:val="24"/>
          <w:lang w:val="id-ID"/>
        </w:rPr>
        <w:t>-</w:t>
      </w:r>
      <w:r w:rsidR="006D6945" w:rsidRPr="00C311F7">
        <w:rPr>
          <w:rFonts w:ascii="Times New Roman" w:hAnsi="Times New Roman" w:cs="Times New Roman"/>
          <w:i/>
          <w:sz w:val="24"/>
          <w:szCs w:val="24"/>
        </w:rPr>
        <w:t>test</w:t>
      </w:r>
      <w:r w:rsidR="007E44FE">
        <w:rPr>
          <w:rFonts w:ascii="Times New Roman" w:hAnsi="Times New Roman" w:cs="Times New Roman"/>
          <w:sz w:val="24"/>
          <w:szCs w:val="24"/>
        </w:rPr>
        <w:t>) menunjukkan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7E44FE">
        <w:rPr>
          <w:rFonts w:ascii="Times New Roman" w:hAnsi="Times New Roman" w:cs="Times New Roman"/>
          <w:sz w:val="24"/>
          <w:szCs w:val="24"/>
        </w:rPr>
        <w:t>bahwa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tidak </w:t>
      </w:r>
      <w:r w:rsidR="006D6945" w:rsidRPr="00C311F7">
        <w:rPr>
          <w:rFonts w:ascii="Times New Roman" w:hAnsi="Times New Roman" w:cs="Times New Roman"/>
          <w:sz w:val="24"/>
          <w:szCs w:val="24"/>
        </w:rPr>
        <w:t>terdapat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91B0D">
        <w:rPr>
          <w:rFonts w:ascii="Times New Roman" w:hAnsi="Times New Roman" w:cs="Times New Roman"/>
          <w:sz w:val="24"/>
          <w:szCs w:val="24"/>
        </w:rPr>
        <w:t>perbedaan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>
        <w:rPr>
          <w:rFonts w:ascii="Times New Roman" w:hAnsi="Times New Roman" w:cs="Times New Roman"/>
          <w:sz w:val="24"/>
          <w:szCs w:val="24"/>
          <w:lang w:val="id-ID"/>
        </w:rPr>
        <w:t>kemampuan awal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091B0D">
        <w:rPr>
          <w:rFonts w:ascii="Times New Roman" w:hAnsi="Times New Roman" w:cs="Times New Roman"/>
          <w:sz w:val="24"/>
          <w:szCs w:val="24"/>
          <w:lang w:val="id-ID"/>
        </w:rPr>
        <w:t xml:space="preserve">yang signifikan </w:t>
      </w:r>
      <w:r w:rsidR="006D6945">
        <w:rPr>
          <w:rFonts w:ascii="Times New Roman" w:hAnsi="Times New Roman" w:cs="Times New Roman"/>
          <w:sz w:val="24"/>
          <w:szCs w:val="24"/>
        </w:rPr>
        <w:t>antara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>
        <w:rPr>
          <w:rFonts w:ascii="Times New Roman" w:hAnsi="Times New Roman" w:cs="Times New Roman"/>
          <w:sz w:val="24"/>
          <w:szCs w:val="24"/>
        </w:rPr>
        <w:t>kel</w:t>
      </w:r>
      <w:r w:rsidR="006D6945">
        <w:rPr>
          <w:rFonts w:ascii="Times New Roman" w:hAnsi="Times New Roman" w:cs="Times New Roman"/>
          <w:sz w:val="24"/>
          <w:szCs w:val="24"/>
          <w:lang w:val="id-ID"/>
        </w:rPr>
        <w:t>as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>
        <w:rPr>
          <w:rFonts w:ascii="Times New Roman" w:hAnsi="Times New Roman" w:cs="Times New Roman"/>
          <w:sz w:val="24"/>
          <w:szCs w:val="24"/>
        </w:rPr>
        <w:t>eksperimen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>
        <w:rPr>
          <w:rFonts w:ascii="Times New Roman" w:hAnsi="Times New Roman" w:cs="Times New Roman"/>
          <w:sz w:val="24"/>
          <w:szCs w:val="24"/>
        </w:rPr>
        <w:t>dengan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>
        <w:rPr>
          <w:rFonts w:ascii="Times New Roman" w:hAnsi="Times New Roman" w:cs="Times New Roman"/>
          <w:sz w:val="24"/>
          <w:szCs w:val="24"/>
        </w:rPr>
        <w:t>kel</w:t>
      </w:r>
      <w:r w:rsidR="006D6945">
        <w:rPr>
          <w:rFonts w:ascii="Times New Roman" w:hAnsi="Times New Roman" w:cs="Times New Roman"/>
          <w:sz w:val="24"/>
          <w:szCs w:val="24"/>
          <w:lang w:val="id-ID"/>
        </w:rPr>
        <w:t>as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</w:rPr>
        <w:t>kontrol.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>Hal ini dapat disimpulkan bahwa kemampuan awal siswa antara kelompok ek</w:t>
      </w:r>
      <w:r w:rsidR="007E44FE">
        <w:rPr>
          <w:rFonts w:ascii="Times New Roman" w:hAnsi="Times New Roman" w:cs="Times New Roman"/>
          <w:sz w:val="24"/>
          <w:szCs w:val="24"/>
          <w:lang w:val="sv-FI"/>
        </w:rPr>
        <w:t xml:space="preserve">sperimen dan </w:t>
      </w:r>
      <w:r w:rsidR="00F91B61">
        <w:rPr>
          <w:rFonts w:ascii="Times New Roman" w:hAnsi="Times New Roman" w:cs="Times New Roman"/>
          <w:sz w:val="24"/>
          <w:szCs w:val="24"/>
          <w:lang w:val="id-ID"/>
        </w:rPr>
        <w:t xml:space="preserve">kelas </w:t>
      </w:r>
      <w:r w:rsidR="007E44FE">
        <w:rPr>
          <w:rFonts w:ascii="Times New Roman" w:hAnsi="Times New Roman" w:cs="Times New Roman"/>
          <w:sz w:val="24"/>
          <w:szCs w:val="24"/>
          <w:lang w:val="sv-FI"/>
        </w:rPr>
        <w:t>kontrol adalah</w:t>
      </w:r>
      <w:r w:rsidR="007E44FE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tidak </w:t>
      </w:r>
      <w:r w:rsidR="007E44FE">
        <w:rPr>
          <w:rFonts w:ascii="Times New Roman" w:hAnsi="Times New Roman" w:cs="Times New Roman"/>
          <w:sz w:val="24"/>
          <w:szCs w:val="24"/>
          <w:lang w:val="id-ID"/>
        </w:rPr>
        <w:t>berbeda</w:t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 xml:space="preserve">. </w:t>
      </w:r>
    </w:p>
    <w:p w:rsidR="006D6945" w:rsidRPr="00C311F7" w:rsidRDefault="0092738F" w:rsidP="00892069">
      <w:pPr>
        <w:tabs>
          <w:tab w:val="left" w:pos="0"/>
        </w:tabs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sv-FI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 xml:space="preserve">Dalam proses belajar mengajar, penggunaan model pembelajaran </w:t>
      </w:r>
      <w:r w:rsidR="004C6885">
        <w:rPr>
          <w:rFonts w:ascii="Times New Roman" w:hAnsi="Times New Roman" w:cs="Times New Roman"/>
          <w:i/>
          <w:sz w:val="24"/>
          <w:szCs w:val="24"/>
          <w:lang w:val="id-ID"/>
        </w:rPr>
        <w:t xml:space="preserve">Advance Organizer </w:t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>siswa</w:t>
      </w:r>
      <w:r w:rsidR="004C6885">
        <w:rPr>
          <w:rFonts w:ascii="Times New Roman" w:hAnsi="Times New Roman" w:cs="Times New Roman"/>
          <w:sz w:val="24"/>
          <w:szCs w:val="24"/>
          <w:lang w:val="id-ID"/>
        </w:rPr>
        <w:t xml:space="preserve"> cenderung</w:t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 xml:space="preserve"> lebih aktif yang ditandai adanya keaktifan siswa dalam </w:t>
      </w:r>
      <w:r w:rsidR="007E44FE">
        <w:rPr>
          <w:rFonts w:ascii="Times New Roman" w:hAnsi="Times New Roman" w:cs="Times New Roman"/>
          <w:sz w:val="24"/>
          <w:szCs w:val="24"/>
          <w:lang w:val="id-ID"/>
        </w:rPr>
        <w:t>menyampaikan gagasan, ide atau pendapat pada siswa lainnya</w:t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>. Sedangka</w:t>
      </w:r>
      <w:r w:rsidR="00F91B61">
        <w:rPr>
          <w:rFonts w:ascii="Times New Roman" w:hAnsi="Times New Roman" w:cs="Times New Roman"/>
          <w:sz w:val="24"/>
          <w:szCs w:val="24"/>
          <w:lang w:val="id-ID"/>
        </w:rPr>
        <w:t xml:space="preserve">n </w:t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>kelompok kontrol yang menggunakan pembelajaran konvensional, siswa cenderung bersikap pasif.</w:t>
      </w:r>
    </w:p>
    <w:p w:rsidR="00C821A1" w:rsidRPr="00C01F0D" w:rsidRDefault="0092738F" w:rsidP="00892069">
      <w:pPr>
        <w:tabs>
          <w:tab w:val="left" w:pos="0"/>
        </w:tabs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C821A1">
        <w:rPr>
          <w:rFonts w:ascii="Times New Roman" w:hAnsi="Times New Roman" w:cs="Times New Roman"/>
          <w:sz w:val="24"/>
          <w:szCs w:val="24"/>
          <w:lang w:val="id-ID"/>
        </w:rPr>
        <w:t xml:space="preserve">Untuk </w:t>
      </w:r>
      <w:r w:rsidR="00C01F0D">
        <w:rPr>
          <w:rFonts w:ascii="Times New Roman" w:hAnsi="Times New Roman" w:cs="Times New Roman"/>
          <w:sz w:val="24"/>
          <w:szCs w:val="24"/>
          <w:lang w:val="id-ID"/>
        </w:rPr>
        <w:t>mengetahui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C821A1">
        <w:rPr>
          <w:rFonts w:ascii="Times New Roman" w:hAnsi="Times New Roman" w:cs="Times New Roman"/>
          <w:sz w:val="24"/>
          <w:szCs w:val="24"/>
          <w:lang w:val="id-ID"/>
        </w:rPr>
        <w:t xml:space="preserve">peningkatan kemampuan pemahaman matematis siswa kelas eksperimen yang menggunakan model pembelajaran </w:t>
      </w:r>
      <w:r w:rsidR="00B36D5F">
        <w:rPr>
          <w:rFonts w:ascii="Times New Roman" w:hAnsi="Times New Roman" w:cs="Times New Roman"/>
          <w:i/>
          <w:sz w:val="24"/>
          <w:szCs w:val="24"/>
          <w:lang w:val="id-ID"/>
        </w:rPr>
        <w:t xml:space="preserve">Advance Oraganizer </w:t>
      </w:r>
      <w:r w:rsidR="00C01F0D">
        <w:rPr>
          <w:rFonts w:ascii="Times New Roman" w:hAnsi="Times New Roman" w:cs="Times New Roman"/>
          <w:sz w:val="24"/>
          <w:szCs w:val="24"/>
          <w:lang w:val="id-ID"/>
        </w:rPr>
        <w:t>dengan siswa kelas kon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>trol yang menggunakan model pem</w:t>
      </w:r>
      <w:r w:rsidR="00C01F0D">
        <w:rPr>
          <w:rFonts w:ascii="Times New Roman" w:hAnsi="Times New Roman" w:cs="Times New Roman"/>
          <w:sz w:val="24"/>
          <w:szCs w:val="24"/>
          <w:lang w:val="id-ID"/>
        </w:rPr>
        <w:t xml:space="preserve">belajaran konvensional </w:t>
      </w:r>
      <w:r w:rsidR="00C821A1">
        <w:rPr>
          <w:rFonts w:ascii="Times New Roman" w:hAnsi="Times New Roman" w:cs="Times New Roman"/>
          <w:sz w:val="24"/>
          <w:szCs w:val="24"/>
          <w:lang w:val="id-ID"/>
        </w:rPr>
        <w:t>dilakukan uji gain ternorm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>alisasi. Dari hasil uji gain te</w:t>
      </w:r>
      <w:r w:rsidR="00C821A1">
        <w:rPr>
          <w:rFonts w:ascii="Times New Roman" w:hAnsi="Times New Roman" w:cs="Times New Roman"/>
          <w:sz w:val="24"/>
          <w:szCs w:val="24"/>
          <w:lang w:val="id-ID"/>
        </w:rPr>
        <w:t xml:space="preserve">rnormalisasi tersebut </w:t>
      </w:r>
      <w:r w:rsidR="00C01F0D">
        <w:rPr>
          <w:rFonts w:ascii="Times New Roman" w:hAnsi="Times New Roman" w:cs="Times New Roman"/>
          <w:sz w:val="24"/>
          <w:szCs w:val="24"/>
          <w:lang w:val="id-ID"/>
        </w:rPr>
        <w:lastRenderedPageBreak/>
        <w:t>menunjukan bahwa kemampuan kelas eksper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>imen yang menggunakan model pem</w:t>
      </w:r>
      <w:r w:rsidR="00C01F0D">
        <w:rPr>
          <w:rFonts w:ascii="Times New Roman" w:hAnsi="Times New Roman" w:cs="Times New Roman"/>
          <w:sz w:val="24"/>
          <w:szCs w:val="24"/>
          <w:lang w:val="id-ID"/>
        </w:rPr>
        <w:t xml:space="preserve">belajaran </w:t>
      </w:r>
      <w:r w:rsidR="00B36D5F">
        <w:rPr>
          <w:rFonts w:ascii="Times New Roman" w:hAnsi="Times New Roman" w:cs="Times New Roman"/>
          <w:i/>
          <w:sz w:val="24"/>
          <w:szCs w:val="24"/>
          <w:lang w:val="id-ID"/>
        </w:rPr>
        <w:t>Advance Organizer</w:t>
      </w:r>
      <w:r w:rsidR="00C01F0D" w:rsidRPr="00C01F0D">
        <w:rPr>
          <w:rFonts w:ascii="Times New Roman" w:hAnsi="Times New Roman" w:cs="Times New Roman"/>
          <w:i/>
          <w:sz w:val="24"/>
          <w:szCs w:val="24"/>
          <w:lang w:val="id-ID"/>
        </w:rPr>
        <w:t xml:space="preserve"> </w:t>
      </w:r>
      <w:r w:rsidR="00C01F0D">
        <w:rPr>
          <w:rFonts w:ascii="Times New Roman" w:hAnsi="Times New Roman" w:cs="Times New Roman"/>
          <w:sz w:val="24"/>
          <w:szCs w:val="24"/>
          <w:lang w:val="id-ID"/>
        </w:rPr>
        <w:t>lebih baik daripada kelompok kontrol yang menggunakan model pembelajaran konvensional.</w:t>
      </w:r>
    </w:p>
    <w:p w:rsidR="008A143F" w:rsidRDefault="006D6945" w:rsidP="0092738F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  <w:r w:rsidRPr="00C311F7">
        <w:rPr>
          <w:rFonts w:ascii="Times New Roman" w:hAnsi="Times New Roman" w:cs="Times New Roman"/>
          <w:sz w:val="24"/>
          <w:szCs w:val="24"/>
          <w:lang w:val="sv-FI"/>
        </w:rPr>
        <w:t>Berdasarkan uraian tersebut di atas, maka hasil te</w:t>
      </w:r>
      <w:r>
        <w:rPr>
          <w:rFonts w:ascii="Times New Roman" w:hAnsi="Times New Roman" w:cs="Times New Roman"/>
          <w:sz w:val="24"/>
          <w:szCs w:val="24"/>
          <w:lang w:val="sv-FI"/>
        </w:rPr>
        <w:t xml:space="preserve">s yang mengukur 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 xml:space="preserve">kemampuan pemahaman </w:t>
      </w:r>
      <w:r w:rsidRPr="00C311F7">
        <w:rPr>
          <w:rFonts w:ascii="Times New Roman" w:hAnsi="Times New Roman" w:cs="Times New Roman"/>
          <w:sz w:val="24"/>
          <w:szCs w:val="24"/>
          <w:lang w:val="sv-FI"/>
        </w:rPr>
        <w:t xml:space="preserve">siswa pada pokok bahasan 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>Kubus</w:t>
      </w:r>
      <w:r w:rsidR="007E44FE">
        <w:rPr>
          <w:rFonts w:ascii="Times New Roman" w:hAnsi="Times New Roman" w:cs="Times New Roman"/>
          <w:sz w:val="24"/>
          <w:szCs w:val="24"/>
          <w:lang w:val="sv-FI"/>
        </w:rPr>
        <w:t xml:space="preserve"> 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>diperoleh</w:t>
      </w:r>
      <w:r w:rsidR="007E44FE">
        <w:rPr>
          <w:rFonts w:ascii="Times New Roman" w:hAnsi="Times New Roman" w:cs="Times New Roman"/>
          <w:sz w:val="24"/>
          <w:szCs w:val="24"/>
          <w:lang w:val="sv-FI"/>
        </w:rPr>
        <w:t xml:space="preserve"> kesimpulan bahw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 xml:space="preserve">a </w:t>
      </w:r>
      <w:r w:rsidR="007E44FE">
        <w:rPr>
          <w:rFonts w:ascii="Times New Roman" w:hAnsi="Times New Roman" w:cs="Times New Roman"/>
          <w:sz w:val="24"/>
          <w:szCs w:val="24"/>
          <w:lang w:val="id-ID"/>
        </w:rPr>
        <w:t>peningkata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>n kemampuan pemahaman siswa antara yang memperoleh</w:t>
      </w:r>
      <w:r w:rsidR="007E44FE">
        <w:rPr>
          <w:rFonts w:ascii="Times New Roman" w:hAnsi="Times New Roman" w:cs="Times New Roman"/>
          <w:sz w:val="24"/>
          <w:szCs w:val="24"/>
          <w:lang w:val="id-ID"/>
        </w:rPr>
        <w:t xml:space="preserve"> model pembelajaran </w:t>
      </w:r>
      <w:r w:rsidR="00B36D5F">
        <w:rPr>
          <w:rFonts w:ascii="Times New Roman" w:hAnsi="Times New Roman" w:cs="Times New Roman"/>
          <w:i/>
          <w:sz w:val="24"/>
          <w:szCs w:val="24"/>
          <w:lang w:val="id-ID"/>
        </w:rPr>
        <w:t>Advance Organizer</w:t>
      </w:r>
      <w:r w:rsidR="007E44FE">
        <w:rPr>
          <w:rFonts w:ascii="Times New Roman" w:hAnsi="Times New Roman" w:cs="Times New Roman"/>
          <w:sz w:val="24"/>
          <w:szCs w:val="24"/>
          <w:lang w:val="id-ID"/>
        </w:rPr>
        <w:t xml:space="preserve"> dengan yang menggunakan model pembelajaran konvensional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F91B61">
        <w:rPr>
          <w:rFonts w:ascii="Times New Roman" w:hAnsi="Times New Roman" w:cs="Times New Roman"/>
          <w:sz w:val="24"/>
          <w:szCs w:val="24"/>
          <w:lang w:val="id-ID"/>
        </w:rPr>
        <w:t xml:space="preserve">Model pembelajaran </w:t>
      </w:r>
      <w:r w:rsidR="00B36D5F">
        <w:rPr>
          <w:rFonts w:ascii="Times New Roman" w:hAnsi="Times New Roman" w:cs="Times New Roman"/>
          <w:i/>
          <w:sz w:val="24"/>
          <w:szCs w:val="24"/>
          <w:lang w:val="id-ID"/>
        </w:rPr>
        <w:t>Advance Organizer</w:t>
      </w:r>
      <w:r w:rsidR="00F91B61">
        <w:rPr>
          <w:rFonts w:ascii="Times New Roman" w:hAnsi="Times New Roman" w:cs="Times New Roman"/>
          <w:sz w:val="24"/>
          <w:szCs w:val="24"/>
          <w:lang w:val="id-ID"/>
        </w:rPr>
        <w:t xml:space="preserve"> dapat dijadikan salah satu alternatif untuk guru dalam melakukan proses belajar mengajar, agar siswa tidak merasa bosan dan lebih aktif dalam menyampaikan pendapat atau gagasannya sendiri terhadap materi pe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 xml:space="preserve">mbelajaran yang sedang dibahas </w:t>
      </w:r>
      <w:r w:rsidR="00F91B61">
        <w:rPr>
          <w:rFonts w:ascii="Times New Roman" w:hAnsi="Times New Roman" w:cs="Times New Roman"/>
          <w:sz w:val="24"/>
          <w:szCs w:val="24"/>
          <w:lang w:val="id-ID"/>
        </w:rPr>
        <w:t xml:space="preserve">sehingga akan tercipta kelas yang </w:t>
      </w:r>
      <w:r w:rsidR="0024777E">
        <w:rPr>
          <w:rFonts w:ascii="Times New Roman" w:hAnsi="Times New Roman" w:cs="Times New Roman"/>
          <w:sz w:val="24"/>
          <w:szCs w:val="24"/>
          <w:lang w:val="id-ID"/>
        </w:rPr>
        <w:t>kondusif</w:t>
      </w:r>
      <w:r w:rsidR="00F91B61">
        <w:rPr>
          <w:rFonts w:ascii="Times New Roman" w:hAnsi="Times New Roman" w:cs="Times New Roman"/>
          <w:sz w:val="24"/>
          <w:szCs w:val="24"/>
          <w:lang w:val="id-ID"/>
        </w:rPr>
        <w:t xml:space="preserve">. </w:t>
      </w:r>
    </w:p>
    <w:p w:rsidR="00091B0D" w:rsidRPr="00091B0D" w:rsidRDefault="00091B0D" w:rsidP="00091B0D">
      <w:pPr>
        <w:pStyle w:val="ListParagraph"/>
        <w:spacing w:line="480" w:lineRule="auto"/>
        <w:ind w:left="0" w:firstLine="720"/>
        <w:jc w:val="both"/>
        <w:rPr>
          <w:rFonts w:ascii="Times New Roman" w:hAnsi="Times New Roman" w:cs="Times New Roman"/>
          <w:sz w:val="24"/>
          <w:szCs w:val="24"/>
          <w:lang w:val="id-ID"/>
        </w:rPr>
      </w:pPr>
    </w:p>
    <w:p w:rsidR="006D6945" w:rsidRPr="00C311F7" w:rsidRDefault="006D6945" w:rsidP="006D6945">
      <w:pPr>
        <w:numPr>
          <w:ilvl w:val="0"/>
          <w:numId w:val="1"/>
        </w:numPr>
        <w:tabs>
          <w:tab w:val="num" w:pos="0"/>
        </w:tabs>
        <w:spacing w:line="480" w:lineRule="auto"/>
        <w:ind w:left="426" w:hanging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311F7">
        <w:rPr>
          <w:rFonts w:ascii="Times New Roman" w:hAnsi="Times New Roman" w:cs="Times New Roman"/>
          <w:b/>
          <w:sz w:val="24"/>
          <w:szCs w:val="24"/>
        </w:rPr>
        <w:t>Saran</w:t>
      </w:r>
    </w:p>
    <w:p w:rsidR="006D6945" w:rsidRPr="00C311F7" w:rsidRDefault="0092738F" w:rsidP="00892069">
      <w:pPr>
        <w:tabs>
          <w:tab w:val="left" w:pos="0"/>
        </w:tabs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sv-FI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>Penulis menyadari masih banyak kekurangan dalam penelitian ini, meskipun demikian hasil penelitian ini diharapkan dapat memberikan sumbangan yang berarti dalam upaya penin</w:t>
      </w:r>
      <w:r w:rsidR="006D6945">
        <w:rPr>
          <w:rFonts w:ascii="Times New Roman" w:hAnsi="Times New Roman" w:cs="Times New Roman"/>
          <w:sz w:val="24"/>
          <w:szCs w:val="24"/>
          <w:lang w:val="sv-FI"/>
        </w:rPr>
        <w:t xml:space="preserve">gkatan </w:t>
      </w:r>
      <w:r w:rsidR="00FA2A7B">
        <w:rPr>
          <w:rFonts w:ascii="Times New Roman" w:hAnsi="Times New Roman" w:cs="Times New Roman"/>
          <w:sz w:val="24"/>
          <w:szCs w:val="24"/>
          <w:lang w:val="id-ID"/>
        </w:rPr>
        <w:t>pemahaman</w:t>
      </w:r>
      <w:r w:rsidR="00FA2A7B">
        <w:rPr>
          <w:rFonts w:ascii="Times New Roman" w:hAnsi="Times New Roman" w:cs="Times New Roman"/>
          <w:sz w:val="24"/>
          <w:szCs w:val="24"/>
          <w:lang w:val="sv-FI"/>
        </w:rPr>
        <w:t xml:space="preserve"> matemati</w:t>
      </w:r>
      <w:r w:rsidR="00FA2A7B">
        <w:rPr>
          <w:rFonts w:ascii="Times New Roman" w:hAnsi="Times New Roman" w:cs="Times New Roman"/>
          <w:sz w:val="24"/>
          <w:szCs w:val="24"/>
          <w:lang w:val="id-ID"/>
        </w:rPr>
        <w:t>s</w:t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 xml:space="preserve"> siswa.</w:t>
      </w:r>
    </w:p>
    <w:p w:rsidR="006D6945" w:rsidRPr="00C311F7" w:rsidRDefault="0092738F" w:rsidP="00892069">
      <w:pPr>
        <w:tabs>
          <w:tab w:val="left" w:pos="0"/>
        </w:tabs>
        <w:spacing w:line="480" w:lineRule="auto"/>
        <w:ind w:firstLine="426"/>
        <w:jc w:val="both"/>
        <w:rPr>
          <w:rFonts w:ascii="Times New Roman" w:hAnsi="Times New Roman" w:cs="Times New Roman"/>
          <w:sz w:val="24"/>
          <w:szCs w:val="24"/>
          <w:lang w:val="sv-FI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ab/>
      </w:r>
      <w:r w:rsidR="00F35574">
        <w:rPr>
          <w:rFonts w:ascii="Times New Roman" w:hAnsi="Times New Roman" w:cs="Times New Roman"/>
          <w:sz w:val="24"/>
          <w:szCs w:val="24"/>
          <w:lang w:val="id-ID"/>
        </w:rPr>
        <w:t xml:space="preserve">Proses perbaikan dalam pencapaian kualitas pembelajaran yang efektif dan efisien memerlukan analisis yang berkesinambungan tentang model pembelajaran yang tepat untuk mencapai tujuan pendidikan. </w:t>
      </w:r>
      <w:r w:rsidR="006D6945" w:rsidRPr="00C311F7">
        <w:rPr>
          <w:rFonts w:ascii="Times New Roman" w:hAnsi="Times New Roman" w:cs="Times New Roman"/>
          <w:sz w:val="24"/>
          <w:szCs w:val="24"/>
          <w:lang w:val="sv-FI"/>
        </w:rPr>
        <w:t>Berdasarkan temuan penelitian yang penulis lakukan, penulis ingin memberikan saran–saran sebagai berikut:</w:t>
      </w:r>
    </w:p>
    <w:p w:rsidR="00B95BC9" w:rsidRPr="00B95BC9" w:rsidRDefault="00B95BC9" w:rsidP="005E4757">
      <w:pPr>
        <w:numPr>
          <w:ilvl w:val="0"/>
          <w:numId w:val="2"/>
        </w:numPr>
        <w:tabs>
          <w:tab w:val="clear" w:pos="2007"/>
          <w:tab w:val="num" w:pos="284"/>
          <w:tab w:val="num" w:pos="3087"/>
        </w:tabs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v-FI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Bagi satuan pendidikan diharapkan lebih dapat memahami tentang KTSP dan komponen-komponennya, sehingga dapat mencapai tujuan pendidikan. Selain </w:t>
      </w:r>
      <w:r>
        <w:rPr>
          <w:rFonts w:ascii="Times New Roman" w:hAnsi="Times New Roman" w:cs="Times New Roman"/>
          <w:sz w:val="24"/>
          <w:szCs w:val="24"/>
          <w:lang w:val="id-ID"/>
        </w:rPr>
        <w:lastRenderedPageBreak/>
        <w:t>itu diharapkan juga kepada semua guru agar lebih memahami model-model pembelajaran yang cocok terutama untuk peningkat</w:t>
      </w:r>
      <w:r w:rsidR="00B36D5F">
        <w:rPr>
          <w:rFonts w:ascii="Times New Roman" w:hAnsi="Times New Roman" w:cs="Times New Roman"/>
          <w:sz w:val="24"/>
          <w:szCs w:val="24"/>
          <w:lang w:val="id-ID"/>
        </w:rPr>
        <w:t xml:space="preserve">an kemampuan pemahaman 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siswa karena proses pembelajaran di sekolah berperan dalam membantu siswa untuk berkembang menjadi aktif, termotivasi dan kreatif terutama jika guru dapat memfasilitasinya melalui kegiatan belajar mengajar yang efektif.</w:t>
      </w:r>
    </w:p>
    <w:p w:rsidR="006D6945" w:rsidRPr="005426A4" w:rsidRDefault="005426A4" w:rsidP="005426A4">
      <w:pPr>
        <w:numPr>
          <w:ilvl w:val="0"/>
          <w:numId w:val="2"/>
        </w:numPr>
        <w:tabs>
          <w:tab w:val="clear" w:pos="2007"/>
          <w:tab w:val="num" w:pos="284"/>
          <w:tab w:val="num" w:pos="3087"/>
        </w:tabs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lang w:val="sv-FI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Pembelajaran matematika dengan model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 xml:space="preserve">Advance Organizer </w:t>
      </w:r>
      <w:r>
        <w:rPr>
          <w:rFonts w:ascii="Times New Roman" w:hAnsi="Times New Roman" w:cs="Times New Roman"/>
          <w:sz w:val="24"/>
          <w:szCs w:val="24"/>
          <w:lang w:val="id-ID"/>
        </w:rPr>
        <w:t>dapat dijadikan sebagai salah satu alternatif pembelajaran untuk meningkatkan pemahaman konsep siswa.</w:t>
      </w:r>
    </w:p>
    <w:p w:rsidR="006D6945" w:rsidRPr="005426A4" w:rsidRDefault="0021785B" w:rsidP="006D6945">
      <w:pPr>
        <w:numPr>
          <w:ilvl w:val="0"/>
          <w:numId w:val="2"/>
        </w:numPr>
        <w:tabs>
          <w:tab w:val="clear" w:pos="2007"/>
          <w:tab w:val="num" w:pos="3087"/>
        </w:tabs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Diperlukan partisipasi aktif siswa dalam menggunakan model pembelajaran </w:t>
      </w:r>
      <w:r w:rsidR="005426A4">
        <w:rPr>
          <w:rFonts w:ascii="Times New Roman" w:hAnsi="Times New Roman" w:cs="Times New Roman"/>
          <w:i/>
          <w:sz w:val="24"/>
          <w:szCs w:val="24"/>
          <w:lang w:val="id-ID"/>
        </w:rPr>
        <w:t>Advance Organizer</w:t>
      </w:r>
      <w:r>
        <w:rPr>
          <w:rFonts w:ascii="Times New Roman" w:hAnsi="Times New Roman" w:cs="Times New Roman"/>
          <w:sz w:val="24"/>
          <w:szCs w:val="24"/>
          <w:lang w:val="id-ID"/>
        </w:rPr>
        <w:t xml:space="preserve"> di kelas supaya mendapatkan hasil yang maksimal.</w:t>
      </w:r>
    </w:p>
    <w:p w:rsidR="005426A4" w:rsidRPr="005426A4" w:rsidRDefault="005426A4" w:rsidP="006D6945">
      <w:pPr>
        <w:numPr>
          <w:ilvl w:val="0"/>
          <w:numId w:val="2"/>
        </w:numPr>
        <w:tabs>
          <w:tab w:val="clear" w:pos="2007"/>
          <w:tab w:val="num" w:pos="3087"/>
        </w:tabs>
        <w:spacing w:line="48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>Penelitian ini hanya berlaku untuk siswa kelas VIII SMPN 2 Tarogong Kidul. Oleh karena itu sangat dimungkinkan untuk dilakukan penelitian lebih lanjut mengenai pembelajaran matematika dengan menggunakan model</w:t>
      </w:r>
      <w:r w:rsidR="00892069">
        <w:rPr>
          <w:rFonts w:ascii="Times New Roman" w:hAnsi="Times New Roman" w:cs="Times New Roman"/>
          <w:sz w:val="24"/>
          <w:szCs w:val="24"/>
          <w:lang w:val="id-ID"/>
        </w:rPr>
        <w:t xml:space="preserve"> </w:t>
      </w:r>
      <w:r w:rsidR="00892069">
        <w:rPr>
          <w:rFonts w:ascii="Times New Roman" w:hAnsi="Times New Roman" w:cs="Times New Roman"/>
          <w:i/>
          <w:sz w:val="24"/>
          <w:szCs w:val="24"/>
          <w:lang w:val="id-ID"/>
        </w:rPr>
        <w:t xml:space="preserve">Advance Organizer </w:t>
      </w:r>
      <w:r w:rsidR="00892069">
        <w:rPr>
          <w:rFonts w:ascii="Times New Roman" w:hAnsi="Times New Roman" w:cs="Times New Roman"/>
          <w:sz w:val="24"/>
          <w:szCs w:val="24"/>
          <w:lang w:val="id-ID"/>
        </w:rPr>
        <w:t xml:space="preserve">dengan populasi dan jenjang yang lebih luas serta pokok bahasan yang berbeda seperti di SMA. Hal ini bertujuan agar pembelajaran matematika dengan menggunakan model </w:t>
      </w:r>
      <w:r w:rsidR="00892069">
        <w:rPr>
          <w:rFonts w:ascii="Times New Roman" w:hAnsi="Times New Roman" w:cs="Times New Roman"/>
          <w:i/>
          <w:sz w:val="24"/>
          <w:szCs w:val="24"/>
          <w:lang w:val="id-ID"/>
        </w:rPr>
        <w:t xml:space="preserve">Advance Organizer </w:t>
      </w:r>
      <w:r w:rsidR="00892069">
        <w:rPr>
          <w:rFonts w:ascii="Times New Roman" w:hAnsi="Times New Roman" w:cs="Times New Roman"/>
          <w:sz w:val="24"/>
          <w:szCs w:val="24"/>
          <w:lang w:val="id-ID"/>
        </w:rPr>
        <w:t>semakin lebih baik sebagai media yang efektif di dunia pendidikan</w:t>
      </w:r>
    </w:p>
    <w:p w:rsidR="006D6945" w:rsidRPr="004C6885" w:rsidRDefault="006D6945" w:rsidP="006D6945">
      <w:pPr>
        <w:rPr>
          <w:rFonts w:ascii="Times New Roman" w:hAnsi="Times New Roman" w:cs="Times New Roman"/>
          <w:sz w:val="24"/>
          <w:szCs w:val="24"/>
          <w:lang w:val="id-ID"/>
        </w:rPr>
      </w:pPr>
    </w:p>
    <w:p w:rsidR="001A09EB" w:rsidRPr="006D6945" w:rsidRDefault="001A09EB">
      <w:pPr>
        <w:rPr>
          <w:rFonts w:ascii="Times New Roman" w:hAnsi="Times New Roman" w:cs="Times New Roman"/>
          <w:sz w:val="24"/>
          <w:szCs w:val="24"/>
        </w:rPr>
      </w:pPr>
    </w:p>
    <w:sectPr w:rsidR="001A09EB" w:rsidRPr="006D6945" w:rsidSect="0092738F">
      <w:headerReference w:type="default" r:id="rId7"/>
      <w:footerReference w:type="first" r:id="rId8"/>
      <w:pgSz w:w="11906" w:h="16838" w:code="9"/>
      <w:pgMar w:top="2268" w:right="1701" w:bottom="1701" w:left="2268" w:header="709" w:footer="709" w:gutter="0"/>
      <w:pgNumType w:start="52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9272A" w:rsidRDefault="0009272A">
      <w:pPr>
        <w:spacing w:line="240" w:lineRule="auto"/>
      </w:pPr>
      <w:r>
        <w:separator/>
      </w:r>
    </w:p>
  </w:endnote>
  <w:endnote w:type="continuationSeparator" w:id="1">
    <w:p w:rsidR="0009272A" w:rsidRDefault="0009272A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3994332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4165B" w:rsidRDefault="00C565AA">
        <w:pPr>
          <w:pStyle w:val="Footer"/>
          <w:jc w:val="center"/>
        </w:pPr>
        <w:r>
          <w:fldChar w:fldCharType="begin"/>
        </w:r>
        <w:r w:rsidR="00C4165B">
          <w:instrText xml:space="preserve"> PAGE   \* MERGEFORMAT </w:instrText>
        </w:r>
        <w:r>
          <w:fldChar w:fldCharType="separate"/>
        </w:r>
        <w:r w:rsidR="0092738F">
          <w:rPr>
            <w:noProof/>
          </w:rPr>
          <w:t>52</w:t>
        </w:r>
        <w:r>
          <w:rPr>
            <w:noProof/>
          </w:rPr>
          <w:fldChar w:fldCharType="end"/>
        </w:r>
      </w:p>
    </w:sdtContent>
  </w:sdt>
  <w:p w:rsidR="00A31E62" w:rsidRPr="00A31E62" w:rsidRDefault="0009272A" w:rsidP="00A31E62">
    <w:pPr>
      <w:pStyle w:val="Footer"/>
      <w:jc w:val="center"/>
      <w:rPr>
        <w:lang w:val="id-ID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9272A" w:rsidRDefault="0009272A">
      <w:pPr>
        <w:spacing w:line="240" w:lineRule="auto"/>
      </w:pPr>
      <w:r>
        <w:separator/>
      </w:r>
    </w:p>
  </w:footnote>
  <w:footnote w:type="continuationSeparator" w:id="1">
    <w:p w:rsidR="0009272A" w:rsidRDefault="0009272A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7528"/>
      <w:docPartObj>
        <w:docPartGallery w:val="Page Numbers (Top of Page)"/>
        <w:docPartUnique/>
      </w:docPartObj>
    </w:sdtPr>
    <w:sdtContent>
      <w:p w:rsidR="00A31E62" w:rsidRDefault="00C565AA">
        <w:pPr>
          <w:pStyle w:val="Header"/>
          <w:jc w:val="right"/>
        </w:pPr>
        <w:r>
          <w:fldChar w:fldCharType="begin"/>
        </w:r>
        <w:r w:rsidR="002C2981">
          <w:instrText xml:space="preserve"> PAGE   \* MERGEFORMAT </w:instrText>
        </w:r>
        <w:r>
          <w:fldChar w:fldCharType="separate"/>
        </w:r>
        <w:r w:rsidR="0092738F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A31E62" w:rsidRDefault="0009272A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8331B0"/>
    <w:multiLevelType w:val="hybridMultilevel"/>
    <w:tmpl w:val="0C72B43C"/>
    <w:lvl w:ilvl="0" w:tplc="049E6A6E">
      <w:start w:val="1"/>
      <w:numFmt w:val="decimal"/>
      <w:lvlText w:val="%1."/>
      <w:lvlJc w:val="left"/>
      <w:pPr>
        <w:tabs>
          <w:tab w:val="num" w:pos="2007"/>
        </w:tabs>
        <w:ind w:left="2007" w:hanging="360"/>
      </w:pPr>
      <w:rPr>
        <w:rFonts w:hint="default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5949202F"/>
    <w:multiLevelType w:val="hybridMultilevel"/>
    <w:tmpl w:val="A5DEDBD4"/>
    <w:lvl w:ilvl="0" w:tplc="AB849360">
      <w:start w:val="1"/>
      <w:numFmt w:val="upperLetter"/>
      <w:lvlText w:val="%1."/>
      <w:lvlJc w:val="left"/>
      <w:pPr>
        <w:tabs>
          <w:tab w:val="num" w:pos="3330"/>
        </w:tabs>
        <w:ind w:left="333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6D6945"/>
    <w:rsid w:val="0005287D"/>
    <w:rsid w:val="0005440C"/>
    <w:rsid w:val="00081B31"/>
    <w:rsid w:val="000833E1"/>
    <w:rsid w:val="00091B0D"/>
    <w:rsid w:val="0009272A"/>
    <w:rsid w:val="000F464E"/>
    <w:rsid w:val="00192A57"/>
    <w:rsid w:val="001A09EB"/>
    <w:rsid w:val="002011D1"/>
    <w:rsid w:val="0021785B"/>
    <w:rsid w:val="00241940"/>
    <w:rsid w:val="0024777E"/>
    <w:rsid w:val="002C2981"/>
    <w:rsid w:val="003572B2"/>
    <w:rsid w:val="00456486"/>
    <w:rsid w:val="004B5449"/>
    <w:rsid w:val="004C6885"/>
    <w:rsid w:val="005426A4"/>
    <w:rsid w:val="005E4757"/>
    <w:rsid w:val="00673000"/>
    <w:rsid w:val="006B63B9"/>
    <w:rsid w:val="006D6945"/>
    <w:rsid w:val="007E0920"/>
    <w:rsid w:val="007E44FE"/>
    <w:rsid w:val="0086236B"/>
    <w:rsid w:val="00892069"/>
    <w:rsid w:val="008A143F"/>
    <w:rsid w:val="0092738F"/>
    <w:rsid w:val="00B36D5F"/>
    <w:rsid w:val="00B95BC9"/>
    <w:rsid w:val="00C01F0D"/>
    <w:rsid w:val="00C4165B"/>
    <w:rsid w:val="00C565AA"/>
    <w:rsid w:val="00C821A1"/>
    <w:rsid w:val="00CB3085"/>
    <w:rsid w:val="00CF68CD"/>
    <w:rsid w:val="00DC4924"/>
    <w:rsid w:val="00E55B6F"/>
    <w:rsid w:val="00E5766D"/>
    <w:rsid w:val="00EE5DBD"/>
    <w:rsid w:val="00F35574"/>
    <w:rsid w:val="00F91B61"/>
    <w:rsid w:val="00FA2A7B"/>
    <w:rsid w:val="00FD6D8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45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9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94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94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694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94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3B9"/>
    <w:rPr>
      <w:rFonts w:ascii="Tahoma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6945"/>
    <w:pPr>
      <w:spacing w:after="0" w:line="360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D694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D6945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6945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6D6945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6945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B63B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B63B9"/>
    <w:rPr>
      <w:rFonts w:ascii="Tahoma" w:hAnsi="Tahoma" w:cs="Tahoma"/>
      <w:sz w:val="16"/>
      <w:szCs w:val="16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582</Words>
  <Characters>3322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Asus</cp:lastModifiedBy>
  <cp:revision>28</cp:revision>
  <cp:lastPrinted>2012-03-06T11:09:00Z</cp:lastPrinted>
  <dcterms:created xsi:type="dcterms:W3CDTF">2012-02-14T09:05:00Z</dcterms:created>
  <dcterms:modified xsi:type="dcterms:W3CDTF">2012-06-21T06:27:00Z</dcterms:modified>
</cp:coreProperties>
</file>