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2126A" w14:textId="77777777" w:rsidR="00BE49F0" w:rsidRPr="00C6641F" w:rsidRDefault="00BE49F0" w:rsidP="00BE49F0">
      <w:pPr>
        <w:tabs>
          <w:tab w:val="left" w:pos="1710"/>
        </w:tabs>
        <w:spacing w:line="480" w:lineRule="auto"/>
        <w:contextualSpacing/>
        <w:jc w:val="center"/>
        <w:rPr>
          <w:rFonts w:cs="Times New Roman"/>
          <w:b/>
          <w:szCs w:val="24"/>
        </w:rPr>
      </w:pPr>
      <w:r w:rsidRPr="00C6641F">
        <w:rPr>
          <w:rFonts w:cs="Times New Roman"/>
          <w:b/>
          <w:szCs w:val="24"/>
        </w:rPr>
        <w:t>BAB I</w:t>
      </w:r>
    </w:p>
    <w:p w14:paraId="0CD96CCA" w14:textId="77777777" w:rsidR="00BE49F0" w:rsidRDefault="00BE49F0" w:rsidP="00BE49F0">
      <w:pPr>
        <w:tabs>
          <w:tab w:val="left" w:pos="1710"/>
        </w:tabs>
        <w:spacing w:line="480" w:lineRule="auto"/>
        <w:jc w:val="center"/>
        <w:rPr>
          <w:rFonts w:cs="Times New Roman"/>
          <w:b/>
          <w:szCs w:val="24"/>
        </w:rPr>
      </w:pPr>
      <w:r w:rsidRPr="00C6641F">
        <w:rPr>
          <w:rFonts w:cs="Times New Roman"/>
          <w:b/>
          <w:szCs w:val="24"/>
        </w:rPr>
        <w:t>PENDAHULUAN</w:t>
      </w:r>
    </w:p>
    <w:p w14:paraId="0C2F33AA" w14:textId="77777777" w:rsidR="00BE49F0" w:rsidRPr="00C6641F" w:rsidRDefault="00BE49F0" w:rsidP="00BE49F0">
      <w:pPr>
        <w:tabs>
          <w:tab w:val="left" w:pos="1710"/>
        </w:tabs>
        <w:spacing w:line="480" w:lineRule="auto"/>
        <w:jc w:val="center"/>
        <w:rPr>
          <w:rFonts w:cs="Times New Roman"/>
          <w:b/>
          <w:szCs w:val="24"/>
        </w:rPr>
      </w:pPr>
    </w:p>
    <w:p w14:paraId="09DDAFAB" w14:textId="77777777" w:rsidR="00BE49F0" w:rsidRPr="00C6641F" w:rsidRDefault="00BE49F0" w:rsidP="00BE49F0">
      <w:pPr>
        <w:pStyle w:val="ListParagraph"/>
        <w:numPr>
          <w:ilvl w:val="0"/>
          <w:numId w:val="1"/>
        </w:numPr>
        <w:tabs>
          <w:tab w:val="left" w:pos="1710"/>
        </w:tabs>
        <w:spacing w:line="480" w:lineRule="auto"/>
        <w:ind w:left="426" w:hanging="426"/>
        <w:jc w:val="both"/>
        <w:rPr>
          <w:rFonts w:cs="Times New Roman"/>
          <w:b/>
          <w:szCs w:val="24"/>
        </w:rPr>
      </w:pPr>
      <w:r w:rsidRPr="00C6641F">
        <w:rPr>
          <w:rFonts w:cs="Times New Roman"/>
          <w:b/>
          <w:szCs w:val="24"/>
        </w:rPr>
        <w:t xml:space="preserve"> Latar Belakang Masalah</w:t>
      </w:r>
    </w:p>
    <w:p w14:paraId="18A8DB5C" w14:textId="77777777" w:rsidR="00BE49F0" w:rsidRDefault="00BE49F0" w:rsidP="00BE49F0">
      <w:pPr>
        <w:pStyle w:val="ListParagraph"/>
        <w:tabs>
          <w:tab w:val="left" w:pos="1710"/>
        </w:tabs>
        <w:spacing w:line="480" w:lineRule="auto"/>
        <w:ind w:left="0" w:firstLine="709"/>
        <w:jc w:val="both"/>
        <w:rPr>
          <w:rFonts w:cs="Times New Roman"/>
          <w:szCs w:val="24"/>
        </w:rPr>
      </w:pPr>
      <w:r>
        <w:rPr>
          <w:rFonts w:cs="Times New Roman"/>
          <w:szCs w:val="24"/>
        </w:rPr>
        <w:t>Upaya untuk meningkatkan keberhasilan belajar mengajar, merupakan tantangan yang selalu dihadapi oleh setiap orang yang berkecimpung dalam profesi keguruan dan kependidikan</w:t>
      </w:r>
      <w:r w:rsidRPr="00BB2668">
        <w:rPr>
          <w:rFonts w:cs="Times New Roman"/>
          <w:szCs w:val="24"/>
        </w:rPr>
        <w:t>. Berpikir juga didefinisikan sebagai suatu proses untuk mencap</w:t>
      </w:r>
      <w:r>
        <w:rPr>
          <w:rFonts w:cs="Times New Roman"/>
          <w:szCs w:val="24"/>
        </w:rPr>
        <w:t>ai sesuatu yang menuntut kita se</w:t>
      </w:r>
      <w:r w:rsidRPr="00BB2668">
        <w:rPr>
          <w:rFonts w:cs="Times New Roman"/>
          <w:szCs w:val="24"/>
        </w:rPr>
        <w:t xml:space="preserve">bagai makhluk hidup untuk menjadi dewasa. Dengan demikian bertanya merupakan potensi dasar yang patut </w:t>
      </w:r>
      <w:r>
        <w:rPr>
          <w:rFonts w:cs="Times New Roman"/>
          <w:szCs w:val="24"/>
        </w:rPr>
        <w:t>dikembangkan sedini mungkin, di</w:t>
      </w:r>
      <w:r w:rsidRPr="00BB2668">
        <w:rPr>
          <w:rFonts w:cs="Times New Roman"/>
          <w:szCs w:val="24"/>
        </w:rPr>
        <w:t xml:space="preserve">mulai dengan melatih menggunakan akal sehat sejak manusia berhubungan dengan lingkungan. Berpikir dapat dilatihkan kepada siswa dengan mengembangkan kemampuan bertanya selama kegiatan belajar mengajar berlangsung. </w:t>
      </w:r>
    </w:p>
    <w:p w14:paraId="20F420A8"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Pr>
          <w:rFonts w:cs="Times New Roman"/>
          <w:szCs w:val="24"/>
        </w:rPr>
        <w:t xml:space="preserve">Sebagai pengajar selayaknya tidak mendominasi kegiatan belajar melainkan membantu siswa untuk membimbing dan memberikan motivasi agar siswa dapat mengembangkan kreatifitasnya dan potensi yang dimilikinya. Oleh karena itu, siswa dapat berperan secara aktif. Jadi kegiatan belajar mengajar sekarang, guru sebagai motivator dan fasilitator, siswa yang mencari yang berperan secara aktif. Kegiatan belajar akan terasa efektif apabila siswa dapat merespon terhadap materi yang sedang dipelajarinya. Salah satu bentuk respon dari siswa adalah ketika siswa mampu memberikan pertanyaan ketika ia belum mengerti atau membalikan. Balikan sangat membantu siswa untuk memelihara minat dan antusias dalam melaksanakan tugas-tugas belajar. </w:t>
      </w:r>
    </w:p>
    <w:p w14:paraId="50958467"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lastRenderedPageBreak/>
        <w:t>K</w:t>
      </w:r>
      <w:r>
        <w:rPr>
          <w:rFonts w:cs="Times New Roman"/>
          <w:szCs w:val="24"/>
        </w:rPr>
        <w:t>egiatan bertanya terdapat dalam kehidupan sehari-hari dan biasa</w:t>
      </w:r>
      <w:r w:rsidRPr="00BB2668">
        <w:rPr>
          <w:rFonts w:cs="Times New Roman"/>
          <w:szCs w:val="24"/>
        </w:rPr>
        <w:t>nya untuk memperoleh informasi. Dalam proses belajar mengajar pertanyaan diajukan baik oleh siswa maupun guru. Pertanya</w:t>
      </w:r>
      <w:r>
        <w:rPr>
          <w:rFonts w:cs="Times New Roman"/>
          <w:szCs w:val="24"/>
        </w:rPr>
        <w:t>an diajukan siswa untuk memenuhi</w:t>
      </w:r>
      <w:r w:rsidRPr="00BB2668">
        <w:rPr>
          <w:rFonts w:cs="Times New Roman"/>
          <w:szCs w:val="24"/>
        </w:rPr>
        <w:t xml:space="preserve"> rasa ingin tahu dan memperjelas hal-hal yang kuran</w:t>
      </w:r>
      <w:r>
        <w:rPr>
          <w:rFonts w:cs="Times New Roman"/>
          <w:szCs w:val="24"/>
        </w:rPr>
        <w:t xml:space="preserve">g dipahami </w:t>
      </w:r>
      <w:r w:rsidRPr="00BB2668">
        <w:rPr>
          <w:rFonts w:cs="Times New Roman"/>
          <w:szCs w:val="24"/>
        </w:rPr>
        <w:t>. Bagi guru, pertanyaan yang diajukan siswa merupakan kunci untuk mengetahui tentang diri siswa sebab pertanyaan siswa merupakan indikator tentang penge</w:t>
      </w:r>
      <w:r>
        <w:rPr>
          <w:rFonts w:cs="Times New Roman"/>
          <w:szCs w:val="24"/>
        </w:rPr>
        <w:t>tahuan awal mereka terkait topik</w:t>
      </w:r>
      <w:r w:rsidRPr="00BB2668">
        <w:rPr>
          <w:rFonts w:cs="Times New Roman"/>
          <w:szCs w:val="24"/>
        </w:rPr>
        <w:t xml:space="preserve"> yang akan dibahas. </w:t>
      </w:r>
    </w:p>
    <w:p w14:paraId="1305462D"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t xml:space="preserve">Nasution ( 2010: 161 ) mengemukakan bahwa </w:t>
      </w:r>
      <w:r>
        <w:rPr>
          <w:rFonts w:cs="Times New Roman"/>
          <w:szCs w:val="24"/>
        </w:rPr>
        <w:t>“</w:t>
      </w:r>
      <w:r w:rsidRPr="00BB2668">
        <w:rPr>
          <w:rFonts w:cs="Times New Roman"/>
          <w:szCs w:val="24"/>
        </w:rPr>
        <w:t>salah satu fungsi pertanyaan adalah membangkitkan minat siswa untuk mempelajari sesuatu, sehingga timbul keinginan untuk belajar</w:t>
      </w:r>
      <w:r>
        <w:rPr>
          <w:rFonts w:cs="Times New Roman"/>
          <w:szCs w:val="24"/>
        </w:rPr>
        <w:t>”</w:t>
      </w:r>
      <w:r w:rsidRPr="00BB2668">
        <w:rPr>
          <w:rFonts w:cs="Times New Roman"/>
          <w:szCs w:val="24"/>
        </w:rPr>
        <w:t>. Jika seorang siswa bertanya berarti ia sedang berpikir atau memikirkan sesuatu. Rasa ingin tahu yang tinggi mendorong siswa untuk berusaha lebih giat dalam berpikir, memperoleh pemahaman dan mencari jawaban dari keingintahuannya tersebut.</w:t>
      </w:r>
    </w:p>
    <w:p w14:paraId="4C61EF42" w14:textId="77777777" w:rsidR="00BE49F0"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t>Kenyata</w:t>
      </w:r>
      <w:r>
        <w:rPr>
          <w:rFonts w:cs="Times New Roman"/>
          <w:szCs w:val="24"/>
        </w:rPr>
        <w:t>a</w:t>
      </w:r>
      <w:r w:rsidRPr="00BB2668">
        <w:rPr>
          <w:rFonts w:cs="Times New Roman"/>
          <w:szCs w:val="24"/>
        </w:rPr>
        <w:t xml:space="preserve">n di lapangan  menunjukan bahwa seseorang bertanya karena beberapa hal, diantaranya karena adanya ketertarikan terhadap masalah tertentu yang terkait langsung dengan peristiwa kesehariannya, adanya rasa penasaran karena keganjilan yang terjadi, atau hanya sekedar ingin tahu. Siswa dapat mengungkapkan pertanyaan karena guru memfasilitasi siswa untuk bertanya. Biasanya guru mempersilahkan siswa untuk bertanya secara lisan di akhir ceramahnya. Namun pada kenyataannya hanya siswa aktif saja yang berani mengajukan pertanyaan di dalam forum atau kelas sedangkan siswa yang lainnya memilih untuk diam. Maka untuk dapat mendorong  siswa bertanya diperlukan </w:t>
      </w:r>
      <w:r w:rsidRPr="00BB2668">
        <w:rPr>
          <w:rFonts w:cs="Times New Roman"/>
          <w:szCs w:val="24"/>
        </w:rPr>
        <w:lastRenderedPageBreak/>
        <w:t xml:space="preserve">suatu cara agar siswa menjadi biasa bertanya, menyingkirkan perasaan malu dan segan untuk bertanya. </w:t>
      </w:r>
    </w:p>
    <w:p w14:paraId="642498AE"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Pr>
          <w:rFonts w:cs="Times New Roman"/>
          <w:szCs w:val="24"/>
        </w:rPr>
        <w:t xml:space="preserve">Berpikir dan berbuat merupakan dua kegiatan yang tidak bisa dipisahkan dalam belajar. Oleh karena itu, guru sebagai tenaga pendidik harus dapat memotivasi siswa agar selalu berpikir kritis. Salah satu ciri berpikir ini adalah siswa dapat mengajukan pertanyaan , sebagai respon pada materi yang telah dipelajari bersama-sama antara guru dan murid.  </w:t>
      </w:r>
    </w:p>
    <w:p w14:paraId="6B024604" w14:textId="77777777" w:rsidR="00BE49F0" w:rsidRPr="00BB2668" w:rsidRDefault="00BE49F0" w:rsidP="00BE49F0">
      <w:pPr>
        <w:pStyle w:val="ListParagraph"/>
        <w:tabs>
          <w:tab w:val="left" w:pos="1710"/>
        </w:tabs>
        <w:spacing w:line="480" w:lineRule="auto"/>
        <w:ind w:left="0"/>
        <w:jc w:val="both"/>
        <w:rPr>
          <w:rFonts w:cs="Times New Roman"/>
          <w:szCs w:val="24"/>
        </w:rPr>
      </w:pPr>
      <w:r>
        <w:rPr>
          <w:rFonts w:cs="Times New Roman"/>
          <w:szCs w:val="24"/>
        </w:rPr>
        <w:t xml:space="preserve">           </w:t>
      </w:r>
      <w:r w:rsidRPr="00BB2668">
        <w:rPr>
          <w:rFonts w:cs="Times New Roman"/>
          <w:szCs w:val="24"/>
        </w:rPr>
        <w:t>Salah satu langkah yang dapat dilakukan agar siswa dapat memunculkan pertanyaan diantaranya siswa diberi in</w:t>
      </w:r>
      <w:r>
        <w:rPr>
          <w:rFonts w:cs="Times New Roman"/>
          <w:szCs w:val="24"/>
        </w:rPr>
        <w:t>s</w:t>
      </w:r>
      <w:r w:rsidRPr="00BB2668">
        <w:rPr>
          <w:rFonts w:cs="Times New Roman"/>
          <w:szCs w:val="24"/>
        </w:rPr>
        <w:t>truksi untuk mengajukan pertanyaan secara lisan maupun tulisan. Pertanyaan yang diharapkan muncul dari siswa yaitu pertanyaan yang sesuai berdasarkan jenjang pertanyaan dalam domain k</w:t>
      </w:r>
      <w:r>
        <w:rPr>
          <w:rFonts w:cs="Times New Roman"/>
          <w:szCs w:val="24"/>
        </w:rPr>
        <w:t>ognitif ( C1-C6) menurut Takson</w:t>
      </w:r>
      <w:r w:rsidRPr="00BB2668">
        <w:rPr>
          <w:rFonts w:cs="Times New Roman"/>
          <w:szCs w:val="24"/>
        </w:rPr>
        <w:t>omi Bloom yaitu C1 (</w:t>
      </w:r>
      <w:r>
        <w:rPr>
          <w:rFonts w:cs="Times New Roman"/>
          <w:i/>
          <w:szCs w:val="24"/>
        </w:rPr>
        <w:t>menghaf</w:t>
      </w:r>
      <w:r w:rsidRPr="00BB2668">
        <w:rPr>
          <w:rFonts w:cs="Times New Roman"/>
          <w:i/>
          <w:szCs w:val="24"/>
        </w:rPr>
        <w:t>al</w:t>
      </w:r>
      <w:r w:rsidRPr="00BB2668">
        <w:rPr>
          <w:rFonts w:cs="Times New Roman"/>
          <w:szCs w:val="24"/>
        </w:rPr>
        <w:t>), C2 (</w:t>
      </w:r>
      <w:r w:rsidRPr="00BB2668">
        <w:rPr>
          <w:rFonts w:cs="Times New Roman"/>
          <w:i/>
          <w:szCs w:val="24"/>
        </w:rPr>
        <w:t>memaham</w:t>
      </w:r>
      <w:r w:rsidRPr="00BB2668">
        <w:rPr>
          <w:rFonts w:cs="Times New Roman"/>
          <w:szCs w:val="24"/>
        </w:rPr>
        <w:t>i), C3 (</w:t>
      </w:r>
      <w:r w:rsidRPr="00BB2668">
        <w:rPr>
          <w:rFonts w:cs="Times New Roman"/>
          <w:i/>
          <w:szCs w:val="24"/>
        </w:rPr>
        <w:t>mengaplikasikan</w:t>
      </w:r>
      <w:r w:rsidRPr="00BB2668">
        <w:rPr>
          <w:rFonts w:cs="Times New Roman"/>
          <w:szCs w:val="24"/>
        </w:rPr>
        <w:t>), C4 (</w:t>
      </w:r>
      <w:r w:rsidRPr="00BB2668">
        <w:rPr>
          <w:rFonts w:cs="Times New Roman"/>
          <w:i/>
          <w:szCs w:val="24"/>
        </w:rPr>
        <w:t>menganalisis</w:t>
      </w:r>
      <w:r w:rsidRPr="00BB2668">
        <w:rPr>
          <w:rFonts w:cs="Times New Roman"/>
          <w:szCs w:val="24"/>
        </w:rPr>
        <w:t>), C5 (</w:t>
      </w:r>
      <w:r w:rsidRPr="00BB2668">
        <w:rPr>
          <w:rFonts w:cs="Times New Roman"/>
          <w:i/>
          <w:szCs w:val="24"/>
        </w:rPr>
        <w:t>mengevaluasi</w:t>
      </w:r>
      <w:r w:rsidRPr="00BB2668">
        <w:rPr>
          <w:rFonts w:cs="Times New Roman"/>
          <w:szCs w:val="24"/>
        </w:rPr>
        <w:t>), C6 (</w:t>
      </w:r>
      <w:r w:rsidRPr="00BB2668">
        <w:rPr>
          <w:rFonts w:cs="Times New Roman"/>
          <w:i/>
          <w:szCs w:val="24"/>
        </w:rPr>
        <w:t>membuat</w:t>
      </w:r>
      <w:r>
        <w:rPr>
          <w:rFonts w:cs="Times New Roman"/>
          <w:szCs w:val="24"/>
        </w:rPr>
        <w:t>),</w:t>
      </w:r>
      <w:r w:rsidRPr="00BB2668">
        <w:rPr>
          <w:rFonts w:cs="Times New Roman"/>
          <w:szCs w:val="24"/>
        </w:rPr>
        <w:t xml:space="preserve"> jenis</w:t>
      </w:r>
      <w:r>
        <w:rPr>
          <w:rFonts w:cs="Times New Roman"/>
          <w:szCs w:val="24"/>
        </w:rPr>
        <w:t xml:space="preserve"> pertanyaan berdasarkan luas sempitnya sasaran yaitu pertanyaan terbuka dan pertanyaan tertutup serta berdasarkan maksudnya yaitu pertanyaan permintaan, pertanyaan retorik, pertanyaan penuntun dan pertanyaan menggali</w:t>
      </w:r>
      <w:r w:rsidRPr="00BB2668">
        <w:rPr>
          <w:rFonts w:cs="Times New Roman"/>
          <w:szCs w:val="24"/>
        </w:rPr>
        <w:t xml:space="preserve">. Oleh karena itu dibuat suatu kondisi agar siswa dapat memunculkan pertanyaan yang termasuk jenjang pertanyaan dalam domain kognitif </w:t>
      </w:r>
      <w:r>
        <w:rPr>
          <w:rFonts w:cs="Times New Roman"/>
          <w:szCs w:val="24"/>
        </w:rPr>
        <w:t>(C1-C6) menurut Taksonomi Bloom, berdasarkan luas sempitnya sasaran serta berdasarkan maksudnya</w:t>
      </w:r>
      <w:r w:rsidRPr="00BB2668">
        <w:rPr>
          <w:rFonts w:cs="Times New Roman"/>
          <w:szCs w:val="24"/>
        </w:rPr>
        <w:t>, yaitu melalui kegiatan diskusi kelompok dan diskusi kelas.</w:t>
      </w:r>
    </w:p>
    <w:p w14:paraId="5144FC7E"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Pr>
          <w:rFonts w:cs="Times New Roman"/>
          <w:szCs w:val="24"/>
        </w:rPr>
        <w:t xml:space="preserve">Tidak semua siswa dapat berperan aktif dalam mengajukan suatu pertanyaan. Maka alangkah baiknya guru melatih siswa secara perlahan untuk mengajukan pertanyaan tersebut. Hal ini dikarenakan agar seluruh siswa terlibat </w:t>
      </w:r>
      <w:r>
        <w:rPr>
          <w:rFonts w:cs="Times New Roman"/>
          <w:szCs w:val="24"/>
        </w:rPr>
        <w:lastRenderedPageBreak/>
        <w:t xml:space="preserve">secara aktif dalam suatu pembelajaran. Sebagai contoh, siswa yang sebenarnya mempunyai sejumlah pertanyaan di dalam benaknya, seringkali merasa takut untuk mengungkapkannya karena kurang keberanian serta merasa malu apabila pertanyaannya tersebut ditertawakan oleh temannya sehingga seringkali siswa tersebut memilih untuk diam. </w:t>
      </w:r>
    </w:p>
    <w:p w14:paraId="5E973D1F"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t xml:space="preserve">Pada sisi lain, </w:t>
      </w:r>
      <w:r>
        <w:rPr>
          <w:rFonts w:cs="Times New Roman"/>
          <w:szCs w:val="24"/>
        </w:rPr>
        <w:t xml:space="preserve">dalam </w:t>
      </w:r>
      <w:r w:rsidRPr="00BB2668">
        <w:rPr>
          <w:rFonts w:cs="Times New Roman"/>
          <w:szCs w:val="24"/>
        </w:rPr>
        <w:t>kenyat</w:t>
      </w:r>
      <w:r>
        <w:rPr>
          <w:rFonts w:cs="Times New Roman"/>
          <w:szCs w:val="24"/>
        </w:rPr>
        <w:t xml:space="preserve">aannya </w:t>
      </w:r>
      <w:r w:rsidRPr="00BB2668">
        <w:rPr>
          <w:rFonts w:cs="Times New Roman"/>
          <w:szCs w:val="24"/>
        </w:rPr>
        <w:t>menunjukan bahwa pemerolehan pengetahuan seseorang selalu bermula dari bertanya. Pembelajaran kontekstual juga memberikan kesempatan pada siswa untuk dapat mengekspresikan keingintahuannya dengan memunculkan pertanyaan karena berhubungan dengan keseharian mereka.</w:t>
      </w:r>
    </w:p>
    <w:p w14:paraId="6B10B5CF"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t>Salah satu hal yang dekat dengan keseharian siswa yaitu masalah  pencemaran. Dalam materi pen</w:t>
      </w:r>
      <w:r>
        <w:rPr>
          <w:rFonts w:cs="Times New Roman"/>
          <w:szCs w:val="24"/>
        </w:rPr>
        <w:t>c</w:t>
      </w:r>
      <w:r w:rsidRPr="00BB2668">
        <w:rPr>
          <w:rFonts w:cs="Times New Roman"/>
          <w:szCs w:val="24"/>
        </w:rPr>
        <w:t>emaran banyak hal-hal yang sangat berkaitan dengan kehidupan sehari-hari siswa yang dapat menimbulkan banyak pertanyaan untuk dijawab. Salah satu sub konsep dalam materi pencemaran adalah pencemaran air.</w:t>
      </w:r>
    </w:p>
    <w:p w14:paraId="7B1BC772"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t xml:space="preserve">Pencemaran air sebagai konsep biologi yang perlu dikaji lebih dalam dapat memunculkan berbagai pertanyaan dalam pikiran siswa. Jika air merupakan bagian penting dalam menunjang kehidupan makhluk hidup di muka bumi tidak terjaga kelestarian airnya maka manusia akan mengalami kesengsaraan, sedangkan penyebab utama pencemaran air akibat kegiatan manusia sendiri. Oleh karena itu perlu penyadaran dari diri setiap individu, dalam hal ini siswa, diantaranya dengan mempelajari berbagai sumber pencemaran, dampak apa saja yang ditimbulkannya serta bagaimana solusi kongkrit untuk mengatasinya. Masalah pencemaran ini </w:t>
      </w:r>
      <w:r w:rsidRPr="00BB2668">
        <w:rPr>
          <w:rFonts w:cs="Times New Roman"/>
          <w:szCs w:val="24"/>
        </w:rPr>
        <w:lastRenderedPageBreak/>
        <w:t>banyak dialami, namun mungkin jarang disadari dalam kehidupan keseharian siswa.</w:t>
      </w:r>
    </w:p>
    <w:p w14:paraId="73BF6D5A" w14:textId="77777777" w:rsidR="00BE49F0"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t>Berdasarkan latar belakang yang telah diuraikan di</w:t>
      </w:r>
      <w:r>
        <w:rPr>
          <w:rFonts w:cs="Times New Roman"/>
          <w:szCs w:val="24"/>
        </w:rPr>
        <w:t xml:space="preserve"> </w:t>
      </w:r>
      <w:r w:rsidRPr="00BB2668">
        <w:rPr>
          <w:rFonts w:cs="Times New Roman"/>
          <w:szCs w:val="24"/>
        </w:rPr>
        <w:t>atas maka dilakukan penelitian untuk mengungkap gambaran kemampuan bertanya siswa ketika mereka dihadapkan pada situasi dunia nyata. Oleh karena itu dikembangkan penelitian yang berjudul “ Profil kemampuan Bertanya Siswa dalam Pembelajaran Kontekstual pada Sub konsep Pencemaran Air ”</w:t>
      </w:r>
    </w:p>
    <w:p w14:paraId="11D3092A"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p>
    <w:p w14:paraId="68134049" w14:textId="77777777" w:rsidR="00BE49F0" w:rsidRPr="00C6641F" w:rsidRDefault="00BE49F0" w:rsidP="00BE49F0">
      <w:pPr>
        <w:tabs>
          <w:tab w:val="left" w:pos="1710"/>
        </w:tabs>
        <w:spacing w:line="480" w:lineRule="auto"/>
        <w:ind w:left="450" w:hanging="450"/>
        <w:jc w:val="both"/>
        <w:rPr>
          <w:rFonts w:cs="Times New Roman"/>
          <w:b/>
          <w:szCs w:val="24"/>
        </w:rPr>
      </w:pPr>
      <w:r>
        <w:rPr>
          <w:rFonts w:cs="Times New Roman"/>
          <w:b/>
          <w:szCs w:val="24"/>
        </w:rPr>
        <w:t xml:space="preserve">B.  </w:t>
      </w:r>
      <w:r w:rsidRPr="00C6641F">
        <w:rPr>
          <w:rFonts w:cs="Times New Roman"/>
          <w:b/>
          <w:szCs w:val="24"/>
        </w:rPr>
        <w:t>Rumusan Masalah</w:t>
      </w:r>
    </w:p>
    <w:p w14:paraId="45961AEB"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t>Berdasarkan latar belakang masalah di atas, dirumuskan masalah penelitian sebagai berikut :</w:t>
      </w:r>
    </w:p>
    <w:p w14:paraId="2A938084"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t>“Bagaimana kemampuan bertanya siswa dalam pembelajaran kontekstual pada sub konsep pencemaran air” Selanjutnya dari rumusan masalah tersebut disusun pertanyaan penelitian sebagai berikut:</w:t>
      </w:r>
    </w:p>
    <w:p w14:paraId="77B604F1" w14:textId="77777777" w:rsidR="00BE49F0" w:rsidRPr="00C6641F" w:rsidRDefault="00BE49F0" w:rsidP="00BE49F0">
      <w:pPr>
        <w:tabs>
          <w:tab w:val="left" w:pos="720"/>
          <w:tab w:val="left" w:pos="1710"/>
        </w:tabs>
        <w:spacing w:line="480" w:lineRule="auto"/>
        <w:ind w:left="720" w:hanging="294"/>
        <w:jc w:val="both"/>
        <w:rPr>
          <w:rFonts w:cs="Times New Roman"/>
          <w:szCs w:val="24"/>
        </w:rPr>
      </w:pPr>
      <w:r>
        <w:rPr>
          <w:rFonts w:cs="Times New Roman"/>
          <w:szCs w:val="24"/>
        </w:rPr>
        <w:t>1.</w:t>
      </w:r>
      <w:r>
        <w:rPr>
          <w:rFonts w:cs="Times New Roman"/>
          <w:szCs w:val="24"/>
        </w:rPr>
        <w:tab/>
      </w:r>
      <w:r w:rsidRPr="00C6641F">
        <w:rPr>
          <w:rFonts w:cs="Times New Roman"/>
          <w:szCs w:val="24"/>
        </w:rPr>
        <w:t>Bagaimana tingkat sebaran jenjang pertanyaan berdasarkan domain proses kognitif yang diajukan siswa pada pembelajaran dengan pendekatan kontekstual?</w:t>
      </w:r>
    </w:p>
    <w:p w14:paraId="1CE88C36" w14:textId="77777777" w:rsidR="00BE49F0" w:rsidRDefault="00BE49F0" w:rsidP="00BE49F0">
      <w:pPr>
        <w:tabs>
          <w:tab w:val="left" w:pos="720"/>
          <w:tab w:val="left" w:pos="1710"/>
        </w:tabs>
        <w:spacing w:line="480" w:lineRule="auto"/>
        <w:ind w:left="720" w:hanging="294"/>
        <w:jc w:val="both"/>
        <w:rPr>
          <w:rFonts w:cs="Times New Roman"/>
          <w:szCs w:val="24"/>
        </w:rPr>
      </w:pPr>
      <w:r>
        <w:rPr>
          <w:rFonts w:cs="Times New Roman"/>
          <w:szCs w:val="24"/>
        </w:rPr>
        <w:t xml:space="preserve">2. </w:t>
      </w:r>
      <w:r>
        <w:rPr>
          <w:rFonts w:cs="Times New Roman"/>
          <w:szCs w:val="24"/>
        </w:rPr>
        <w:tab/>
      </w:r>
      <w:r w:rsidRPr="00C6641F">
        <w:rPr>
          <w:rFonts w:cs="Times New Roman"/>
          <w:szCs w:val="24"/>
        </w:rPr>
        <w:t>Bagaimana tingkat sebaran jenjang pertanya</w:t>
      </w:r>
      <w:r>
        <w:rPr>
          <w:rFonts w:cs="Times New Roman"/>
          <w:szCs w:val="24"/>
        </w:rPr>
        <w:t xml:space="preserve">an berdasarkan luas dan sempitnya sasaran pertanyaan </w:t>
      </w:r>
      <w:r w:rsidRPr="00C6641F">
        <w:rPr>
          <w:rFonts w:cs="Times New Roman"/>
          <w:szCs w:val="24"/>
        </w:rPr>
        <w:t>yang diajukan siswa pada pembelajaran dengan pendekatan kontekstual?</w:t>
      </w:r>
    </w:p>
    <w:p w14:paraId="2057B46F" w14:textId="77777777" w:rsidR="00BE49F0" w:rsidRPr="00861DD6" w:rsidRDefault="00BE49F0" w:rsidP="00BE49F0">
      <w:pPr>
        <w:tabs>
          <w:tab w:val="left" w:pos="720"/>
          <w:tab w:val="left" w:pos="1710"/>
        </w:tabs>
        <w:spacing w:line="480" w:lineRule="auto"/>
        <w:ind w:left="720" w:hanging="294"/>
        <w:jc w:val="both"/>
        <w:rPr>
          <w:rFonts w:cs="Times New Roman"/>
          <w:szCs w:val="24"/>
        </w:rPr>
      </w:pPr>
      <w:r>
        <w:rPr>
          <w:rFonts w:cs="Times New Roman"/>
          <w:szCs w:val="24"/>
        </w:rPr>
        <w:t xml:space="preserve">3. </w:t>
      </w:r>
      <w:r w:rsidRPr="00C6641F">
        <w:rPr>
          <w:rFonts w:cs="Times New Roman"/>
          <w:szCs w:val="24"/>
        </w:rPr>
        <w:t>Bagaimana tingkat sebaran jenjang pertanya</w:t>
      </w:r>
      <w:r>
        <w:rPr>
          <w:rFonts w:cs="Times New Roman"/>
          <w:szCs w:val="24"/>
        </w:rPr>
        <w:t>an berdasarkan maksudnya</w:t>
      </w:r>
      <w:r w:rsidRPr="00C6641F">
        <w:rPr>
          <w:rFonts w:cs="Times New Roman"/>
          <w:szCs w:val="24"/>
        </w:rPr>
        <w:t xml:space="preserve"> </w:t>
      </w:r>
      <w:r>
        <w:rPr>
          <w:rFonts w:cs="Times New Roman"/>
          <w:szCs w:val="24"/>
        </w:rPr>
        <w:t xml:space="preserve">pertanyaan </w:t>
      </w:r>
      <w:r w:rsidRPr="00C6641F">
        <w:rPr>
          <w:rFonts w:cs="Times New Roman"/>
          <w:szCs w:val="24"/>
        </w:rPr>
        <w:t>yang diajukan siswa pada pembelajaran dengan pendekatan kontekstual?</w:t>
      </w:r>
    </w:p>
    <w:p w14:paraId="5FB1BE5E" w14:textId="77777777" w:rsidR="00BE49F0" w:rsidRPr="00C6641F" w:rsidRDefault="00BE49F0" w:rsidP="00BE49F0">
      <w:pPr>
        <w:tabs>
          <w:tab w:val="left" w:pos="1710"/>
        </w:tabs>
        <w:spacing w:line="480" w:lineRule="auto"/>
        <w:ind w:left="450" w:hanging="450"/>
        <w:jc w:val="both"/>
        <w:rPr>
          <w:rFonts w:cs="Times New Roman"/>
          <w:b/>
          <w:szCs w:val="24"/>
        </w:rPr>
      </w:pPr>
      <w:r>
        <w:rPr>
          <w:rFonts w:cs="Times New Roman"/>
          <w:b/>
          <w:szCs w:val="24"/>
        </w:rPr>
        <w:lastRenderedPageBreak/>
        <w:t xml:space="preserve">C.  </w:t>
      </w:r>
      <w:r w:rsidRPr="00C6641F">
        <w:rPr>
          <w:rFonts w:cs="Times New Roman"/>
          <w:b/>
          <w:szCs w:val="24"/>
        </w:rPr>
        <w:t>Batasan Masalah</w:t>
      </w:r>
    </w:p>
    <w:p w14:paraId="40E11742" w14:textId="77777777" w:rsidR="00BE49F0" w:rsidRPr="00BB2668" w:rsidRDefault="00BE49F0" w:rsidP="00BE49F0">
      <w:pPr>
        <w:pStyle w:val="ListParagraph"/>
        <w:tabs>
          <w:tab w:val="left" w:pos="1710"/>
        </w:tabs>
        <w:spacing w:line="480" w:lineRule="auto"/>
        <w:ind w:left="0" w:firstLine="720"/>
        <w:jc w:val="both"/>
        <w:rPr>
          <w:rFonts w:cs="Times New Roman"/>
          <w:szCs w:val="24"/>
        </w:rPr>
      </w:pPr>
      <w:r w:rsidRPr="00BB2668">
        <w:rPr>
          <w:rFonts w:cs="Times New Roman"/>
          <w:szCs w:val="24"/>
        </w:rPr>
        <w:t>Untuk menghindari permasalahan yang meluas maka masalah pada penelitian ini dibatasi sebagai berikut:</w:t>
      </w:r>
    </w:p>
    <w:p w14:paraId="1646032A" w14:textId="77777777" w:rsidR="00BE49F0" w:rsidRDefault="00BE49F0" w:rsidP="00BE49F0">
      <w:pPr>
        <w:tabs>
          <w:tab w:val="left" w:pos="1710"/>
        </w:tabs>
        <w:spacing w:line="480" w:lineRule="auto"/>
        <w:ind w:left="720" w:hanging="436"/>
        <w:jc w:val="both"/>
        <w:rPr>
          <w:rFonts w:cs="Times New Roman"/>
          <w:szCs w:val="24"/>
        </w:rPr>
      </w:pPr>
      <w:r>
        <w:rPr>
          <w:rFonts w:cs="Times New Roman"/>
          <w:szCs w:val="24"/>
        </w:rPr>
        <w:t xml:space="preserve">1.   </w:t>
      </w:r>
      <w:r w:rsidRPr="00C6641F">
        <w:rPr>
          <w:rFonts w:cs="Times New Roman"/>
          <w:szCs w:val="24"/>
        </w:rPr>
        <w:t>Kemampuan bertanya siswa yang dikaji adalah kemampuan bertanya secara lisan dan tulisan yang diajukan berdasarkan jenjang pertanyaan dalam domain proses kognitif  (C1-C6) men</w:t>
      </w:r>
      <w:r>
        <w:rPr>
          <w:rFonts w:cs="Times New Roman"/>
          <w:szCs w:val="24"/>
        </w:rPr>
        <w:t>urut Taksonomi Bloom, berdasarkan luas sempitnya sasaran dan berdasarkan maksudnya</w:t>
      </w:r>
      <w:r w:rsidRPr="00C6641F">
        <w:rPr>
          <w:rFonts w:cs="Times New Roman"/>
          <w:szCs w:val="24"/>
        </w:rPr>
        <w:t xml:space="preserve">. Pertanyaan tertulis </w:t>
      </w:r>
      <w:r>
        <w:rPr>
          <w:rFonts w:cs="Times New Roman"/>
          <w:szCs w:val="24"/>
        </w:rPr>
        <w:t xml:space="preserve">dan pertanyaan lisan </w:t>
      </w:r>
      <w:r w:rsidRPr="00C6641F">
        <w:rPr>
          <w:rFonts w:cs="Times New Roman"/>
          <w:szCs w:val="24"/>
        </w:rPr>
        <w:t>yang diajukan siswa dijari</w:t>
      </w:r>
      <w:r>
        <w:rPr>
          <w:rFonts w:cs="Times New Roman"/>
          <w:szCs w:val="24"/>
        </w:rPr>
        <w:t>ng menggunakan lembar observasi yang dicatat dan direkam</w:t>
      </w:r>
      <w:r w:rsidRPr="00C6641F">
        <w:rPr>
          <w:rFonts w:cs="Times New Roman"/>
          <w:szCs w:val="24"/>
        </w:rPr>
        <w:t xml:space="preserve"> siswa ketika diskusi kelompok</w:t>
      </w:r>
      <w:r>
        <w:rPr>
          <w:rFonts w:cs="Times New Roman"/>
          <w:szCs w:val="24"/>
        </w:rPr>
        <w:t xml:space="preserve"> dan diskusi kelas</w:t>
      </w:r>
      <w:r w:rsidRPr="00C6641F">
        <w:rPr>
          <w:rFonts w:cs="Times New Roman"/>
          <w:szCs w:val="24"/>
        </w:rPr>
        <w:t xml:space="preserve">. </w:t>
      </w:r>
    </w:p>
    <w:p w14:paraId="16F420FA" w14:textId="77777777" w:rsidR="00BE49F0" w:rsidRPr="00C6641F" w:rsidRDefault="00BE49F0" w:rsidP="00BE49F0">
      <w:pPr>
        <w:tabs>
          <w:tab w:val="left" w:pos="1710"/>
        </w:tabs>
        <w:spacing w:line="480" w:lineRule="auto"/>
        <w:ind w:left="720" w:hanging="436"/>
        <w:jc w:val="both"/>
        <w:rPr>
          <w:rFonts w:cs="Times New Roman"/>
          <w:szCs w:val="24"/>
        </w:rPr>
      </w:pPr>
      <w:r>
        <w:rPr>
          <w:rFonts w:cs="Times New Roman"/>
          <w:szCs w:val="24"/>
        </w:rPr>
        <w:t xml:space="preserve">2.    </w:t>
      </w:r>
      <w:r w:rsidRPr="00C6641F">
        <w:rPr>
          <w:rFonts w:cs="Times New Roman"/>
          <w:szCs w:val="24"/>
        </w:rPr>
        <w:t>Pokok bahasan dalam penelitian ini adalah sub konsep pencemaran air.</w:t>
      </w:r>
    </w:p>
    <w:p w14:paraId="2EA1CB92" w14:textId="77777777" w:rsidR="00BE49F0" w:rsidRPr="00C6641F" w:rsidRDefault="00BE49F0" w:rsidP="00BE49F0">
      <w:pPr>
        <w:tabs>
          <w:tab w:val="left" w:pos="709"/>
          <w:tab w:val="left" w:pos="1710"/>
        </w:tabs>
        <w:spacing w:line="480" w:lineRule="auto"/>
        <w:ind w:left="720" w:hanging="436"/>
        <w:jc w:val="both"/>
        <w:rPr>
          <w:rFonts w:cs="Times New Roman"/>
          <w:szCs w:val="24"/>
        </w:rPr>
      </w:pPr>
      <w:r>
        <w:rPr>
          <w:rFonts w:cs="Times New Roman"/>
          <w:szCs w:val="24"/>
        </w:rPr>
        <w:t xml:space="preserve">3. </w:t>
      </w:r>
      <w:r>
        <w:rPr>
          <w:rFonts w:cs="Times New Roman"/>
          <w:szCs w:val="24"/>
        </w:rPr>
        <w:tab/>
      </w:r>
      <w:r w:rsidRPr="00C6641F">
        <w:rPr>
          <w:rFonts w:cs="Times New Roman"/>
          <w:szCs w:val="24"/>
        </w:rPr>
        <w:t>Pembelajaran yang digunakan dalam penelitian ini adalah pembelajaran kontekstual (</w:t>
      </w:r>
      <w:r w:rsidRPr="00C6641F">
        <w:rPr>
          <w:rFonts w:cs="Times New Roman"/>
          <w:i/>
          <w:szCs w:val="24"/>
        </w:rPr>
        <w:t>Contextual Teaching Learning</w:t>
      </w:r>
      <w:r w:rsidRPr="00C6641F">
        <w:rPr>
          <w:rFonts w:cs="Times New Roman"/>
          <w:szCs w:val="24"/>
        </w:rPr>
        <w:t xml:space="preserve">). </w:t>
      </w:r>
    </w:p>
    <w:p w14:paraId="100B7516" w14:textId="77777777" w:rsidR="00BE49F0" w:rsidRPr="00BB2668" w:rsidRDefault="00BE49F0" w:rsidP="00BE49F0">
      <w:pPr>
        <w:pStyle w:val="ListParagraph"/>
        <w:tabs>
          <w:tab w:val="left" w:pos="1710"/>
        </w:tabs>
        <w:spacing w:line="480" w:lineRule="auto"/>
        <w:ind w:hanging="360"/>
        <w:jc w:val="both"/>
        <w:rPr>
          <w:rFonts w:cs="Times New Roman"/>
          <w:szCs w:val="24"/>
        </w:rPr>
      </w:pPr>
    </w:p>
    <w:p w14:paraId="229786B0" w14:textId="77777777" w:rsidR="00BE49F0" w:rsidRPr="00C6641F" w:rsidRDefault="00BE49F0" w:rsidP="00BE49F0">
      <w:pPr>
        <w:tabs>
          <w:tab w:val="left" w:pos="1710"/>
        </w:tabs>
        <w:spacing w:line="480" w:lineRule="auto"/>
        <w:ind w:left="720" w:hanging="720"/>
        <w:jc w:val="both"/>
        <w:rPr>
          <w:rFonts w:cs="Times New Roman"/>
          <w:b/>
          <w:szCs w:val="24"/>
        </w:rPr>
      </w:pPr>
      <w:r>
        <w:rPr>
          <w:rFonts w:cs="Times New Roman"/>
          <w:b/>
          <w:szCs w:val="24"/>
        </w:rPr>
        <w:t xml:space="preserve">D.   </w:t>
      </w:r>
      <w:r w:rsidRPr="00C6641F">
        <w:rPr>
          <w:rFonts w:cs="Times New Roman"/>
          <w:b/>
          <w:szCs w:val="24"/>
        </w:rPr>
        <w:t>Tujuan Penelitian</w:t>
      </w:r>
    </w:p>
    <w:p w14:paraId="2A16E289" w14:textId="77777777" w:rsidR="00BE49F0" w:rsidRPr="003016C3" w:rsidRDefault="00BE49F0" w:rsidP="00BE49F0">
      <w:pPr>
        <w:pStyle w:val="ListParagraph"/>
        <w:tabs>
          <w:tab w:val="left" w:pos="1710"/>
        </w:tabs>
        <w:spacing w:line="480" w:lineRule="auto"/>
        <w:ind w:left="0" w:firstLine="709"/>
        <w:jc w:val="both"/>
        <w:rPr>
          <w:rFonts w:cs="Times New Roman"/>
          <w:szCs w:val="24"/>
        </w:rPr>
      </w:pPr>
      <w:r>
        <w:rPr>
          <w:rFonts w:cs="Times New Roman"/>
          <w:szCs w:val="24"/>
        </w:rPr>
        <w:t>Sesuai dengan rumusan masalah di atas, maka yang menjadi tujuan pokok dari penelitian ini adalah sebagai berikut :</w:t>
      </w:r>
    </w:p>
    <w:p w14:paraId="4AFD5804" w14:textId="77777777" w:rsidR="00BE49F0" w:rsidRPr="00C6641F" w:rsidRDefault="00BE49F0" w:rsidP="00BE49F0">
      <w:pPr>
        <w:tabs>
          <w:tab w:val="left" w:pos="720"/>
          <w:tab w:val="left" w:pos="1710"/>
        </w:tabs>
        <w:spacing w:line="480" w:lineRule="auto"/>
        <w:ind w:left="720" w:hanging="294"/>
        <w:jc w:val="both"/>
        <w:rPr>
          <w:rFonts w:cs="Times New Roman"/>
          <w:szCs w:val="24"/>
        </w:rPr>
      </w:pPr>
      <w:r>
        <w:rPr>
          <w:rFonts w:cs="Times New Roman"/>
          <w:szCs w:val="24"/>
        </w:rPr>
        <w:t>1.</w:t>
      </w:r>
      <w:r>
        <w:rPr>
          <w:rFonts w:cs="Times New Roman"/>
          <w:szCs w:val="24"/>
        </w:rPr>
        <w:tab/>
        <w:t>Untuk mengetahui gambaran</w:t>
      </w:r>
      <w:r w:rsidRPr="002D0639">
        <w:rPr>
          <w:rFonts w:cs="Times New Roman"/>
          <w:szCs w:val="24"/>
        </w:rPr>
        <w:t xml:space="preserve"> kemampuan bertanya siswa</w:t>
      </w:r>
      <w:r>
        <w:rPr>
          <w:rFonts w:cs="Times New Roman"/>
          <w:szCs w:val="24"/>
        </w:rPr>
        <w:t xml:space="preserve"> </w:t>
      </w:r>
      <w:r w:rsidRPr="00C6641F">
        <w:rPr>
          <w:rFonts w:cs="Times New Roman"/>
          <w:szCs w:val="24"/>
        </w:rPr>
        <w:t>berdasarkan domain proses kognitif yang diajukan siswa pada pembelajaran dengan pendekatan kontekstual?</w:t>
      </w:r>
    </w:p>
    <w:p w14:paraId="74267EC5" w14:textId="77777777" w:rsidR="00BE49F0" w:rsidRPr="002D0639" w:rsidRDefault="00BE49F0" w:rsidP="00BE49F0">
      <w:pPr>
        <w:tabs>
          <w:tab w:val="left" w:pos="1710"/>
        </w:tabs>
        <w:spacing w:line="480" w:lineRule="auto"/>
        <w:ind w:left="720" w:hanging="294"/>
        <w:jc w:val="both"/>
        <w:rPr>
          <w:rFonts w:cs="Times New Roman"/>
          <w:szCs w:val="24"/>
        </w:rPr>
      </w:pPr>
    </w:p>
    <w:p w14:paraId="03DA4C4C" w14:textId="77777777" w:rsidR="00BE49F0" w:rsidRDefault="00BE49F0" w:rsidP="00BE49F0">
      <w:pPr>
        <w:tabs>
          <w:tab w:val="left" w:pos="1710"/>
        </w:tabs>
        <w:spacing w:line="480" w:lineRule="auto"/>
        <w:ind w:left="720" w:hanging="294"/>
        <w:jc w:val="both"/>
        <w:rPr>
          <w:rFonts w:cs="Times New Roman"/>
          <w:szCs w:val="24"/>
        </w:rPr>
      </w:pPr>
      <w:r>
        <w:rPr>
          <w:rFonts w:cs="Times New Roman"/>
          <w:szCs w:val="24"/>
        </w:rPr>
        <w:lastRenderedPageBreak/>
        <w:t xml:space="preserve">2. </w:t>
      </w:r>
      <w:r>
        <w:rPr>
          <w:rFonts w:cs="Times New Roman"/>
          <w:szCs w:val="24"/>
        </w:rPr>
        <w:tab/>
      </w:r>
      <w:r w:rsidRPr="002D0639">
        <w:rPr>
          <w:rFonts w:cs="Times New Roman"/>
          <w:szCs w:val="24"/>
        </w:rPr>
        <w:t xml:space="preserve">Untuk mengetahui kemampuan bertanya siswa menurut jenis pertanyaan </w:t>
      </w:r>
      <w:r>
        <w:rPr>
          <w:rFonts w:cs="Times New Roman"/>
          <w:szCs w:val="24"/>
        </w:rPr>
        <w:t xml:space="preserve">berdasarkan luas sempitnya sasaran </w:t>
      </w:r>
      <w:r w:rsidRPr="002D0639">
        <w:rPr>
          <w:rFonts w:cs="Times New Roman"/>
          <w:szCs w:val="24"/>
        </w:rPr>
        <w:t>yang diajukan</w:t>
      </w:r>
      <w:r>
        <w:rPr>
          <w:rFonts w:cs="Times New Roman"/>
          <w:szCs w:val="24"/>
        </w:rPr>
        <w:t xml:space="preserve"> siswa</w:t>
      </w:r>
      <w:r w:rsidRPr="002D0639">
        <w:rPr>
          <w:rFonts w:cs="Times New Roman"/>
          <w:szCs w:val="24"/>
        </w:rPr>
        <w:t xml:space="preserve"> melalui pembelajaran kontekstual pada sub konsep pencemaran air.</w:t>
      </w:r>
    </w:p>
    <w:p w14:paraId="68ADB57B" w14:textId="77777777" w:rsidR="00BE49F0" w:rsidRPr="002D0639" w:rsidRDefault="00BE49F0" w:rsidP="00BE49F0">
      <w:pPr>
        <w:tabs>
          <w:tab w:val="left" w:pos="1710"/>
        </w:tabs>
        <w:spacing w:line="480" w:lineRule="auto"/>
        <w:ind w:left="720" w:hanging="294"/>
        <w:jc w:val="both"/>
        <w:rPr>
          <w:rFonts w:cs="Times New Roman"/>
          <w:szCs w:val="24"/>
        </w:rPr>
      </w:pPr>
      <w:r>
        <w:rPr>
          <w:rFonts w:cs="Times New Roman"/>
          <w:szCs w:val="24"/>
        </w:rPr>
        <w:t xml:space="preserve">3. </w:t>
      </w:r>
      <w:r w:rsidRPr="002D0639">
        <w:rPr>
          <w:rFonts w:cs="Times New Roman"/>
          <w:szCs w:val="24"/>
        </w:rPr>
        <w:t xml:space="preserve">Untuk mengetahui kemampuan bertanya siswa menurut jenis pertanyaan </w:t>
      </w:r>
      <w:r>
        <w:rPr>
          <w:rFonts w:cs="Times New Roman"/>
          <w:szCs w:val="24"/>
        </w:rPr>
        <w:t xml:space="preserve">berdasarkan maksudnya </w:t>
      </w:r>
      <w:r w:rsidRPr="002D0639">
        <w:rPr>
          <w:rFonts w:cs="Times New Roman"/>
          <w:szCs w:val="24"/>
        </w:rPr>
        <w:t>yang diajukan</w:t>
      </w:r>
      <w:r>
        <w:rPr>
          <w:rFonts w:cs="Times New Roman"/>
          <w:szCs w:val="24"/>
        </w:rPr>
        <w:t xml:space="preserve"> siswa</w:t>
      </w:r>
      <w:r w:rsidRPr="002D0639">
        <w:rPr>
          <w:rFonts w:cs="Times New Roman"/>
          <w:szCs w:val="24"/>
        </w:rPr>
        <w:t xml:space="preserve"> melalui pembelajaran kontekstual pada sub konsep pencemaran air.</w:t>
      </w:r>
    </w:p>
    <w:p w14:paraId="6B182086" w14:textId="77777777" w:rsidR="00BE49F0" w:rsidRDefault="00BE49F0" w:rsidP="00BE49F0">
      <w:pPr>
        <w:tabs>
          <w:tab w:val="left" w:pos="1710"/>
        </w:tabs>
        <w:spacing w:line="480" w:lineRule="auto"/>
        <w:jc w:val="both"/>
        <w:rPr>
          <w:rFonts w:cs="Times New Roman"/>
          <w:b/>
          <w:szCs w:val="24"/>
        </w:rPr>
      </w:pPr>
    </w:p>
    <w:p w14:paraId="17A4A3A7" w14:textId="77777777" w:rsidR="00BE49F0" w:rsidRPr="00C6641F" w:rsidRDefault="00BE49F0" w:rsidP="00BE49F0">
      <w:pPr>
        <w:tabs>
          <w:tab w:val="left" w:pos="1710"/>
        </w:tabs>
        <w:spacing w:line="480" w:lineRule="auto"/>
        <w:ind w:left="720" w:hanging="720"/>
        <w:jc w:val="both"/>
        <w:rPr>
          <w:rFonts w:cs="Times New Roman"/>
          <w:b/>
          <w:szCs w:val="24"/>
        </w:rPr>
      </w:pPr>
      <w:r>
        <w:rPr>
          <w:rFonts w:cs="Times New Roman"/>
          <w:b/>
          <w:szCs w:val="24"/>
        </w:rPr>
        <w:t xml:space="preserve">E.  </w:t>
      </w:r>
      <w:r w:rsidRPr="00C6641F">
        <w:rPr>
          <w:rFonts w:cs="Times New Roman"/>
          <w:b/>
          <w:szCs w:val="24"/>
        </w:rPr>
        <w:t>Manfaat Penelitian</w:t>
      </w:r>
    </w:p>
    <w:p w14:paraId="2226F198" w14:textId="77777777" w:rsidR="00BE49F0" w:rsidRPr="00BB2668" w:rsidRDefault="00BE49F0" w:rsidP="00BE49F0">
      <w:pPr>
        <w:pStyle w:val="ListParagraph"/>
        <w:tabs>
          <w:tab w:val="left" w:pos="1710"/>
        </w:tabs>
        <w:spacing w:line="480" w:lineRule="auto"/>
        <w:jc w:val="both"/>
        <w:rPr>
          <w:rFonts w:cs="Times New Roman"/>
          <w:szCs w:val="24"/>
        </w:rPr>
      </w:pPr>
      <w:r w:rsidRPr="00BB2668">
        <w:rPr>
          <w:rFonts w:cs="Times New Roman"/>
          <w:szCs w:val="24"/>
        </w:rPr>
        <w:t>Adapun manfaat dari penelitian ini diantaranya yaitu :</w:t>
      </w:r>
    </w:p>
    <w:p w14:paraId="4B0F2956" w14:textId="77777777" w:rsidR="00BE49F0" w:rsidRPr="002D0639" w:rsidRDefault="00BE49F0" w:rsidP="00BE49F0">
      <w:pPr>
        <w:tabs>
          <w:tab w:val="left" w:pos="1710"/>
        </w:tabs>
        <w:spacing w:line="480" w:lineRule="auto"/>
        <w:ind w:left="720" w:hanging="294"/>
        <w:jc w:val="both"/>
        <w:rPr>
          <w:rFonts w:cs="Times New Roman"/>
          <w:szCs w:val="24"/>
        </w:rPr>
      </w:pPr>
      <w:r>
        <w:rPr>
          <w:rFonts w:cs="Times New Roman"/>
          <w:szCs w:val="24"/>
        </w:rPr>
        <w:t xml:space="preserve">1. </w:t>
      </w:r>
      <w:r>
        <w:rPr>
          <w:rFonts w:cs="Times New Roman"/>
          <w:szCs w:val="24"/>
        </w:rPr>
        <w:tab/>
      </w:r>
      <w:r w:rsidRPr="002D0639">
        <w:rPr>
          <w:rFonts w:cs="Times New Roman"/>
          <w:szCs w:val="24"/>
        </w:rPr>
        <w:t>Bagi guru</w:t>
      </w:r>
    </w:p>
    <w:p w14:paraId="1FB1AF45" w14:textId="77777777" w:rsidR="00BE49F0" w:rsidRPr="005A7398" w:rsidRDefault="00BE49F0" w:rsidP="00BE49F0">
      <w:pPr>
        <w:pStyle w:val="ListParagraph"/>
        <w:tabs>
          <w:tab w:val="left" w:pos="1710"/>
        </w:tabs>
        <w:spacing w:line="480" w:lineRule="auto"/>
        <w:ind w:left="709"/>
        <w:jc w:val="both"/>
        <w:rPr>
          <w:rFonts w:cs="Times New Roman"/>
          <w:szCs w:val="24"/>
        </w:rPr>
      </w:pPr>
      <w:r w:rsidRPr="00BB2668">
        <w:rPr>
          <w:rFonts w:cs="Times New Roman"/>
          <w:szCs w:val="24"/>
        </w:rPr>
        <w:t>Sebagai bahan masukan untuk upaya mengembangkan keterampilan bertanya siswa yang salah satunya dapat digali melalui pengaitan konsep Biologi dengan kehidupan</w:t>
      </w:r>
      <w:r>
        <w:rPr>
          <w:rFonts w:cs="Times New Roman"/>
          <w:szCs w:val="24"/>
        </w:rPr>
        <w:t xml:space="preserve"> sehari-hari siswa (pembelajaran</w:t>
      </w:r>
      <w:r w:rsidRPr="00BB2668">
        <w:rPr>
          <w:rFonts w:cs="Times New Roman"/>
          <w:szCs w:val="24"/>
        </w:rPr>
        <w:t xml:space="preserve"> kontekstual).</w:t>
      </w:r>
    </w:p>
    <w:p w14:paraId="7E9DBA89" w14:textId="77777777" w:rsidR="00BE49F0" w:rsidRPr="00000FCC" w:rsidRDefault="00BE49F0" w:rsidP="00BE49F0">
      <w:pPr>
        <w:tabs>
          <w:tab w:val="left" w:pos="1710"/>
        </w:tabs>
        <w:spacing w:line="480" w:lineRule="auto"/>
        <w:ind w:left="720" w:hanging="294"/>
        <w:jc w:val="both"/>
        <w:rPr>
          <w:rFonts w:cs="Times New Roman"/>
          <w:szCs w:val="24"/>
        </w:rPr>
      </w:pPr>
      <w:r>
        <w:rPr>
          <w:rFonts w:cs="Times New Roman"/>
          <w:szCs w:val="24"/>
        </w:rPr>
        <w:t xml:space="preserve">2. </w:t>
      </w:r>
      <w:r>
        <w:rPr>
          <w:rFonts w:cs="Times New Roman"/>
          <w:szCs w:val="24"/>
        </w:rPr>
        <w:tab/>
      </w:r>
      <w:r w:rsidRPr="002D0639">
        <w:rPr>
          <w:rFonts w:cs="Times New Roman"/>
          <w:szCs w:val="24"/>
        </w:rPr>
        <w:t>Bagi siswa</w:t>
      </w:r>
    </w:p>
    <w:p w14:paraId="040A1D1F" w14:textId="77777777" w:rsidR="00BE49F0" w:rsidRPr="00000FCC" w:rsidRDefault="00BE49F0" w:rsidP="00BE49F0">
      <w:pPr>
        <w:pStyle w:val="ListParagraph"/>
        <w:tabs>
          <w:tab w:val="left" w:pos="1710"/>
        </w:tabs>
        <w:spacing w:line="480" w:lineRule="auto"/>
        <w:ind w:left="709"/>
        <w:jc w:val="both"/>
        <w:rPr>
          <w:rFonts w:cs="Times New Roman"/>
          <w:szCs w:val="24"/>
        </w:rPr>
      </w:pPr>
      <w:r w:rsidRPr="00BB2668">
        <w:rPr>
          <w:rFonts w:cs="Times New Roman"/>
          <w:szCs w:val="24"/>
        </w:rPr>
        <w:t>Siswa dapat mengembangkan kemampuan bertanya dan menuntut siswa untuk bisa mengkritisi permasalahan pencemaran, selain itu siswa dapat lebih peka terhadap permasalahan pe</w:t>
      </w:r>
      <w:r>
        <w:rPr>
          <w:rFonts w:cs="Times New Roman"/>
          <w:szCs w:val="24"/>
        </w:rPr>
        <w:t>n</w:t>
      </w:r>
      <w:r w:rsidRPr="00BB2668">
        <w:rPr>
          <w:rFonts w:cs="Times New Roman"/>
          <w:szCs w:val="24"/>
        </w:rPr>
        <w:t>cemaran di lingkungannya.</w:t>
      </w:r>
    </w:p>
    <w:p w14:paraId="130BF1C6" w14:textId="77777777" w:rsidR="00BE49F0" w:rsidRPr="002D0639" w:rsidRDefault="00BE49F0" w:rsidP="00BE49F0">
      <w:pPr>
        <w:tabs>
          <w:tab w:val="left" w:pos="1710"/>
        </w:tabs>
        <w:spacing w:line="480" w:lineRule="auto"/>
        <w:ind w:left="720" w:hanging="294"/>
        <w:jc w:val="both"/>
        <w:rPr>
          <w:rFonts w:cs="Times New Roman"/>
          <w:szCs w:val="24"/>
        </w:rPr>
      </w:pPr>
      <w:r>
        <w:rPr>
          <w:rFonts w:cs="Times New Roman"/>
          <w:szCs w:val="24"/>
        </w:rPr>
        <w:t xml:space="preserve">3. </w:t>
      </w:r>
      <w:r>
        <w:rPr>
          <w:rFonts w:cs="Times New Roman"/>
          <w:szCs w:val="24"/>
        </w:rPr>
        <w:tab/>
      </w:r>
      <w:r w:rsidRPr="002D0639">
        <w:rPr>
          <w:rFonts w:cs="Times New Roman"/>
          <w:szCs w:val="24"/>
        </w:rPr>
        <w:t>Bagi peneliti lain</w:t>
      </w:r>
    </w:p>
    <w:p w14:paraId="4C4705A8" w14:textId="77777777" w:rsidR="00BE49F0" w:rsidRPr="00541774" w:rsidRDefault="00BE49F0" w:rsidP="00BE49F0">
      <w:pPr>
        <w:pStyle w:val="ListParagraph"/>
        <w:tabs>
          <w:tab w:val="left" w:pos="1710"/>
        </w:tabs>
        <w:spacing w:line="480" w:lineRule="auto"/>
        <w:ind w:left="709"/>
        <w:jc w:val="both"/>
        <w:rPr>
          <w:rFonts w:cs="Times New Roman"/>
          <w:szCs w:val="24"/>
        </w:rPr>
      </w:pPr>
      <w:r w:rsidRPr="00BB2668">
        <w:rPr>
          <w:rFonts w:cs="Times New Roman"/>
          <w:szCs w:val="24"/>
        </w:rPr>
        <w:t>Informasi dari hasil penelitian ini dapat dikembangkan oleh peneliti lain, diantaranya untuk m</w:t>
      </w:r>
      <w:r>
        <w:rPr>
          <w:rFonts w:cs="Times New Roman"/>
          <w:szCs w:val="24"/>
        </w:rPr>
        <w:t>enggal</w:t>
      </w:r>
      <w:r w:rsidRPr="00BB2668">
        <w:rPr>
          <w:rFonts w:cs="Times New Roman"/>
          <w:szCs w:val="24"/>
        </w:rPr>
        <w:t>i lebih dalam peranan pertanyaan bagi kebermaknaan belajar. Ataupun memperoleh gambaran pengaruh pendekatan kontekstual dalam meningkatkan keberanian siswa untuk bertanya.</w:t>
      </w:r>
    </w:p>
    <w:sectPr w:rsidR="00BE49F0" w:rsidRPr="00541774"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77E92"/>
    <w:multiLevelType w:val="hybridMultilevel"/>
    <w:tmpl w:val="D9C638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3572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F0"/>
    <w:rsid w:val="00092FEF"/>
    <w:rsid w:val="00507CB0"/>
    <w:rsid w:val="005C6BFF"/>
    <w:rsid w:val="008E4A1F"/>
    <w:rsid w:val="0096045F"/>
    <w:rsid w:val="00AB6D5F"/>
    <w:rsid w:val="00B817A1"/>
    <w:rsid w:val="00BE49F0"/>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DF67"/>
  <w15:chartTrackingRefBased/>
  <w15:docId w15:val="{28FA515D-761D-41F3-BA33-45032D48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9F0"/>
    <w:pPr>
      <w:spacing w:after="0" w:line="240" w:lineRule="auto"/>
    </w:pPr>
    <w:rPr>
      <w:rFonts w:ascii="Times New Roman" w:eastAsia="Times New Roman" w:hAnsi="Times New Roman" w:cs="Traditional Arabic"/>
      <w:kern w:val="0"/>
      <w:sz w:val="24"/>
      <w:szCs w:val="32"/>
      <w:lang w:val="en-US"/>
      <w14:ligatures w14:val="none"/>
    </w:rPr>
  </w:style>
  <w:style w:type="paragraph" w:styleId="Heading1">
    <w:name w:val="heading 1"/>
    <w:basedOn w:val="Normal"/>
    <w:next w:val="Normal"/>
    <w:link w:val="Heading1Char"/>
    <w:uiPriority w:val="9"/>
    <w:qFormat/>
    <w:rsid w:val="00BE49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49F0"/>
    <w:pPr>
      <w:keepNext/>
      <w:keepLines/>
      <w:spacing w:before="160" w:after="80"/>
      <w:outlineLvl w:val="1"/>
    </w:pPr>
    <w:rPr>
      <w:rFonts w:asciiTheme="majorHAnsi" w:eastAsiaTheme="majorEastAsia" w:hAnsiTheme="majorHAnsi" w:cstheme="majorBidi"/>
      <w:color w:val="2F5496" w:themeColor="accent1" w:themeShade="BF"/>
      <w:sz w:val="32"/>
    </w:rPr>
  </w:style>
  <w:style w:type="paragraph" w:styleId="Heading3">
    <w:name w:val="heading 3"/>
    <w:basedOn w:val="Normal"/>
    <w:next w:val="Normal"/>
    <w:link w:val="Heading3Char"/>
    <w:uiPriority w:val="9"/>
    <w:semiHidden/>
    <w:unhideWhenUsed/>
    <w:qFormat/>
    <w:rsid w:val="00BE49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49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49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49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9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9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9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9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49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49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49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49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49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9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9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9F0"/>
    <w:rPr>
      <w:rFonts w:eastAsiaTheme="majorEastAsia" w:cstheme="majorBidi"/>
      <w:color w:val="272727" w:themeColor="text1" w:themeTint="D8"/>
    </w:rPr>
  </w:style>
  <w:style w:type="paragraph" w:styleId="Title">
    <w:name w:val="Title"/>
    <w:basedOn w:val="Normal"/>
    <w:next w:val="Normal"/>
    <w:link w:val="TitleChar"/>
    <w:uiPriority w:val="10"/>
    <w:qFormat/>
    <w:rsid w:val="00BE49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9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9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9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9F0"/>
    <w:pPr>
      <w:spacing w:before="160"/>
      <w:jc w:val="center"/>
    </w:pPr>
    <w:rPr>
      <w:i/>
      <w:iCs/>
      <w:color w:val="404040" w:themeColor="text1" w:themeTint="BF"/>
    </w:rPr>
  </w:style>
  <w:style w:type="character" w:customStyle="1" w:styleId="QuoteChar">
    <w:name w:val="Quote Char"/>
    <w:basedOn w:val="DefaultParagraphFont"/>
    <w:link w:val="Quote"/>
    <w:uiPriority w:val="29"/>
    <w:rsid w:val="00BE49F0"/>
    <w:rPr>
      <w:i/>
      <w:iCs/>
      <w:color w:val="404040" w:themeColor="text1" w:themeTint="BF"/>
    </w:rPr>
  </w:style>
  <w:style w:type="paragraph" w:styleId="ListParagraph">
    <w:name w:val="List Paragraph"/>
    <w:basedOn w:val="Normal"/>
    <w:uiPriority w:val="34"/>
    <w:qFormat/>
    <w:rsid w:val="00BE49F0"/>
    <w:pPr>
      <w:ind w:left="720"/>
      <w:contextualSpacing/>
    </w:pPr>
  </w:style>
  <w:style w:type="character" w:styleId="IntenseEmphasis">
    <w:name w:val="Intense Emphasis"/>
    <w:basedOn w:val="DefaultParagraphFont"/>
    <w:uiPriority w:val="21"/>
    <w:qFormat/>
    <w:rsid w:val="00BE49F0"/>
    <w:rPr>
      <w:i/>
      <w:iCs/>
      <w:color w:val="2F5496" w:themeColor="accent1" w:themeShade="BF"/>
    </w:rPr>
  </w:style>
  <w:style w:type="paragraph" w:styleId="IntenseQuote">
    <w:name w:val="Intense Quote"/>
    <w:basedOn w:val="Normal"/>
    <w:next w:val="Normal"/>
    <w:link w:val="IntenseQuoteChar"/>
    <w:uiPriority w:val="30"/>
    <w:qFormat/>
    <w:rsid w:val="00BE49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49F0"/>
    <w:rPr>
      <w:i/>
      <w:iCs/>
      <w:color w:val="2F5496" w:themeColor="accent1" w:themeShade="BF"/>
    </w:rPr>
  </w:style>
  <w:style w:type="character" w:styleId="IntenseReference">
    <w:name w:val="Intense Reference"/>
    <w:basedOn w:val="DefaultParagraphFont"/>
    <w:uiPriority w:val="32"/>
    <w:qFormat/>
    <w:rsid w:val="00BE49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1421</Words>
  <Characters>8103</Characters>
  <Application>Microsoft Office Word</Application>
  <DocSecurity>0</DocSecurity>
  <Lines>67</Lines>
  <Paragraphs>19</Paragraphs>
  <ScaleCrop>false</ScaleCrop>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2026-07-22T01:34:00Z</dcterms:created>
  <dcterms:modified xsi:type="dcterms:W3CDTF">2026-07-22T01:34:00Z</dcterms:modified>
</cp:coreProperties>
</file>