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7F4F0" w14:textId="1FB04D21" w:rsidR="008712FC" w:rsidRPr="00316320" w:rsidRDefault="008712FC" w:rsidP="008712FC">
      <w:pPr>
        <w:jc w:val="center"/>
        <w:rPr>
          <w:b/>
        </w:rPr>
      </w:pPr>
      <w:r>
        <w:rPr>
          <w:b/>
          <w:noProof/>
        </w:rPr>
        <mc:AlternateContent>
          <mc:Choice Requires="wps">
            <w:drawing>
              <wp:anchor distT="0" distB="0" distL="114300" distR="114300" simplePos="0" relativeHeight="251660288" behindDoc="0" locked="0" layoutInCell="1" allowOverlap="1" wp14:anchorId="6340EBCC" wp14:editId="7D898495">
                <wp:simplePos x="0" y="0"/>
                <wp:positionH relativeFrom="column">
                  <wp:posOffset>4665345</wp:posOffset>
                </wp:positionH>
                <wp:positionV relativeFrom="paragraph">
                  <wp:posOffset>-982980</wp:posOffset>
                </wp:positionV>
                <wp:extent cx="381000" cy="228600"/>
                <wp:effectExtent l="0" t="0" r="0" b="0"/>
                <wp:wrapNone/>
                <wp:docPr id="197929349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2860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4BA69C" id="Rectangle 2" o:spid="_x0000_s1026" style="position:absolute;margin-left:367.35pt;margin-top:-77.4pt;width:30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kS6+gEAAOsDAAAOAAAAZHJzL2Uyb0RvYy54bWysU9uO0zAQfUfiHyy/01woS4marlZdLUJa&#10;WKSFD3AcJ7FwPGbsNi1fz9hpuxW8IV4sz4x95szx8fr2MBq2V+g12JoXi5wzZSW02vY1//7t4c2K&#10;Mx+EbYUBq2p+VJ7fbl6/Wk+uUiUMYFqFjECsryZX8yEEV2WZl4MahV+AU5aKHeAoAoXYZy2KidBH&#10;k5V5fpNNgK1DkMp7yt7PRb5J+F2nZHjqOq8CMzUnbiGtmNYmrtlmLaoehRu0PNEQ/8BiFNpS0wvU&#10;vQiC7VD/BTVqieChCwsJYwZdp6VKM9A0Rf7HNM+DcCrNQuJ4d5HJ/z9Y+WX/7L5ipO7dI8gfnlnY&#10;DsL26g4RpkGJltoVUahscr66XIiBp6usmT5DS08rdgGSBocOxwhI07FDkvp4kVodApOUfLsq8pwe&#10;RFKpLFc3tI8dRHW+7NCHjwpGFjc1R3rJBC72jz7MR89HEnkwun3QxqQgukdtDbK9oHdv+iJdNbuR&#10;mM652H3uKSrKk0nm/JlGMmCESKT8NbqxsYeF2G0mEjNJnKhHtJ6vGmiPpA3C7Dj6IbQZAH9xNpHb&#10;au5/7gQqzswnS/p+KJbLaM8ULN+9LynA60pzXRFWElTNA2fzdhtmS+8c6n6gTvPAFu7oTTqd9Hph&#10;dSJLjkrDndwfLXsdp1Mvf3TzGwAA//8DAFBLAwQUAAYACAAAACEAbM0Q7eIAAAANAQAADwAAAGRy&#10;cy9kb3ducmV2LnhtbEyPTU+DQBCG7yb+h82YeGsXahVElsaPtiEmHqwaPU5hBCI7i+zS4r93Oelx&#10;3nnyfqSrUbfiQL1tDCsI5wEI4sKUDVcKXl82sxiEdcgltoZJwQ9ZWGWnJykmpTnyMx12rhLehG2C&#10;CmrnukRKW9Sk0c5NR+x/n6bX6PzZV7Ls8ejNdSsXQXAlNTbsE2rs6L6m4ms3aAXrx4fFx/tb3rl8&#10;M9zZfMSn7fpbqfOz8fYGhKPR/cEw1ffVIfOd9mbg0opWQXSxjDyqYBZeLv0Ij0TXk7SfpDCOQWap&#10;/L8i+wUAAP//AwBQSwECLQAUAAYACAAAACEAtoM4kv4AAADhAQAAEwAAAAAAAAAAAAAAAAAAAAAA&#10;W0NvbnRlbnRfVHlwZXNdLnhtbFBLAQItABQABgAIAAAAIQA4/SH/1gAAAJQBAAALAAAAAAAAAAAA&#10;AAAAAC8BAABfcmVscy8ucmVsc1BLAQItABQABgAIAAAAIQDTkkS6+gEAAOsDAAAOAAAAAAAAAAAA&#10;AAAAAC4CAABkcnMvZTJvRG9jLnhtbFBLAQItABQABgAIAAAAIQBszRDt4gAAAA0BAAAPAAAAAAAA&#10;AAAAAAAAAFQEAABkcnMvZG93bnJldi54bWxQSwUGAAAAAAQABADzAAAAYwUAAAAA&#10;" fillcolor="white [3212]" stroked="f"/>
            </w:pict>
          </mc:Fallback>
        </mc:AlternateContent>
      </w:r>
      <w:r w:rsidRPr="00316320">
        <w:rPr>
          <w:b/>
        </w:rPr>
        <w:t>BAB I</w:t>
      </w:r>
    </w:p>
    <w:p w14:paraId="4ADC91CC" w14:textId="77777777" w:rsidR="008712FC" w:rsidRPr="00316320" w:rsidRDefault="008712FC" w:rsidP="008712FC">
      <w:pPr>
        <w:jc w:val="center"/>
        <w:rPr>
          <w:b/>
        </w:rPr>
      </w:pPr>
      <w:r w:rsidRPr="00316320">
        <w:rPr>
          <w:b/>
        </w:rPr>
        <w:t>PENDAHULUAN</w:t>
      </w:r>
    </w:p>
    <w:p w14:paraId="0AD22DA2" w14:textId="77777777" w:rsidR="008712FC" w:rsidRDefault="008712FC" w:rsidP="008712FC">
      <w:pPr>
        <w:jc w:val="center"/>
      </w:pPr>
    </w:p>
    <w:p w14:paraId="3C2D5041" w14:textId="77777777" w:rsidR="008712FC" w:rsidRDefault="008712FC" w:rsidP="008712FC">
      <w:pPr>
        <w:pStyle w:val="ListParagraph"/>
        <w:numPr>
          <w:ilvl w:val="0"/>
          <w:numId w:val="1"/>
        </w:numPr>
        <w:ind w:left="0" w:firstLine="0"/>
        <w:jc w:val="left"/>
        <w:rPr>
          <w:b/>
        </w:rPr>
      </w:pPr>
      <w:r w:rsidRPr="00316320">
        <w:rPr>
          <w:b/>
        </w:rPr>
        <w:t>Latar Belakang</w:t>
      </w:r>
    </w:p>
    <w:p w14:paraId="316CB47E" w14:textId="3AE3406F" w:rsidR="008712FC" w:rsidRPr="000E15FE" w:rsidRDefault="008712FC" w:rsidP="008712FC">
      <w:pPr>
        <w:pStyle w:val="ListParagraph"/>
        <w:ind w:left="709"/>
        <w:jc w:val="both"/>
        <w:rPr>
          <w:b/>
        </w:rPr>
      </w:pPr>
      <w:r>
        <w:rPr>
          <w:noProof/>
        </w:rPr>
        <mc:AlternateContent>
          <mc:Choice Requires="wps">
            <w:drawing>
              <wp:anchor distT="0" distB="0" distL="114300" distR="114300" simplePos="0" relativeHeight="251659264" behindDoc="0" locked="0" layoutInCell="1" allowOverlap="1" wp14:anchorId="4CA2CCBF" wp14:editId="3909753C">
                <wp:simplePos x="0" y="0"/>
                <wp:positionH relativeFrom="column">
                  <wp:posOffset>2346960</wp:posOffset>
                </wp:positionH>
                <wp:positionV relativeFrom="paragraph">
                  <wp:posOffset>7057390</wp:posOffset>
                </wp:positionV>
                <wp:extent cx="638175" cy="276225"/>
                <wp:effectExtent l="0" t="3175" r="3810" b="0"/>
                <wp:wrapNone/>
                <wp:docPr id="127174407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59AD9" w14:textId="77777777" w:rsidR="008712FC" w:rsidRDefault="008712FC" w:rsidP="008712FC">
                            <w:r>
                              <w:t>1</w:t>
                            </w:r>
                          </w:p>
                          <w:p w14:paraId="32623A0B" w14:textId="77777777" w:rsidR="008712FC" w:rsidRDefault="008712FC" w:rsidP="008712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A2CCBF" id="_x0000_t202" coordsize="21600,21600" o:spt="202" path="m,l,21600r21600,l21600,xe">
                <v:stroke joinstyle="miter"/>
                <v:path gradientshapeok="t" o:connecttype="rect"/>
              </v:shapetype>
              <v:shape id="Text Box 1" o:spid="_x0000_s1026" type="#_x0000_t202" style="position:absolute;left:0;text-align:left;margin-left:184.8pt;margin-top:555.7pt;width:50.2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yqw4AEAAKADAAAOAAAAZHJzL2Uyb0RvYy54bWysU9uO0zAQfUfiHyy/0zShlyVqulp2tQhp&#10;WZAWPsBx7MYi8Zix26R8PWOn2y3whnix7JnJmXPOTDbXY9+xg0JvwFY8n805U1ZCY+yu4t++3r+5&#10;4swHYRvRgVUVPyrPr7evX20GV6oCWugahYxArC8HV/E2BFdmmZet6oWfgVOWkhqwF4GeuMsaFAOh&#10;911WzOerbABsHIJU3lP0bkrybcLXWsnwWWuvAusqTtxCOjGddTyz7UaUOxSuNfJEQ/wDi14YS03P&#10;UHciCLZH8xdUbySCBx1mEvoMtDZSJQ2kJp//oeapFU4lLWSOd2eb/P+DlY+HJ/cFWRjfw0gDTCK8&#10;ewD53TMLt62wO3WDCEOrREON82hZNjhfnj6NVvvSR5B6+AQNDVnsAySgUWMfXSGdjNBpAMez6WoM&#10;TFJw9fYqXy85k5Qq1quiWKYOonz+2KEPHxT0LF4qjjTTBC4ODz5EMqJ8Lom9LNybrktz7exvASqM&#10;kUQ+8p2Yh7EeqTqKqKE5kgyEaU1orenSAv7kbKAVqbj/sReoOOs+WrLiXb5YxJ1Kj8VyXdADLzP1&#10;ZUZYSVAVD5xN19sw7eHeodm11Gky38IN2adNkvbC6sSb1iApPq1s3LPLd6p6+bG2vwAAAP//AwBQ&#10;SwMEFAAGAAgAAAAhAMvZmHfgAAAADQEAAA8AAABkcnMvZG93bnJldi54bWxMj81OwzAQhO9IfQdr&#10;kbhRuyUNJMSpKhBXUMuPxM2Nt0nUeB3FbhPenu0J9rY7o9lvivXkOnHGIbSeNCzmCgRS5W1LtYaP&#10;95fbBxAhGrKm84QafjDAupxdFSa3fqQtnnexFhxCITcamhj7XMpQNehMmPseibWDH5yJvA61tIMZ&#10;Odx1cqlUKp1piT80psenBqvj7uQ0fL4evr8S9VY/u1U/+klJcpnU+uZ62jyCiDjFPzNc8BkdSmba&#10;+xPZIDoNd2mWspUFngQEW5J7tQCxv5xWSQayLOT/FuUvAAAA//8DAFBLAQItABQABgAIAAAAIQC2&#10;gziS/gAAAOEBAAATAAAAAAAAAAAAAAAAAAAAAABbQ29udGVudF9UeXBlc10ueG1sUEsBAi0AFAAG&#10;AAgAAAAhADj9If/WAAAAlAEAAAsAAAAAAAAAAAAAAAAALwEAAF9yZWxzLy5yZWxzUEsBAi0AFAAG&#10;AAgAAAAhAAF/KrDgAQAAoAMAAA4AAAAAAAAAAAAAAAAALgIAAGRycy9lMm9Eb2MueG1sUEsBAi0A&#10;FAAGAAgAAAAhAMvZmHfgAAAADQEAAA8AAAAAAAAAAAAAAAAAOgQAAGRycy9kb3ducmV2LnhtbFBL&#10;BQYAAAAABAAEAPMAAABHBQAAAAA=&#10;" filled="f" stroked="f">
                <v:textbox>
                  <w:txbxContent>
                    <w:p w14:paraId="1C959AD9" w14:textId="77777777" w:rsidR="008712FC" w:rsidRDefault="008712FC" w:rsidP="008712FC">
                      <w:r>
                        <w:t>1</w:t>
                      </w:r>
                    </w:p>
                    <w:p w14:paraId="32623A0B" w14:textId="77777777" w:rsidR="008712FC" w:rsidRDefault="008712FC" w:rsidP="008712FC"/>
                  </w:txbxContent>
                </v:textbox>
              </v:shape>
            </w:pict>
          </mc:Fallback>
        </mc:AlternateContent>
      </w:r>
      <w:r>
        <w:rPr>
          <w:b/>
        </w:rPr>
        <w:tab/>
      </w:r>
      <w:r>
        <w:rPr>
          <w:b/>
        </w:rPr>
        <w:tab/>
      </w:r>
      <w:r>
        <w:rPr>
          <w:rFonts w:cs="Times New Roman"/>
          <w:szCs w:val="24"/>
        </w:rPr>
        <w:t xml:space="preserve">Indonesia memiliki keanekaragaman yang melimpah, baik keanekaragaman hayati maupun keanekaragaman hewani. Keanekaragaman tersebut hasus kita jaga kelestariannya, karena untuk menjaga supaya tidak terjadi kepunahan dan untuk menjaga ekosistem lingkungan supaya tetap stabil. Salah satu keanekaragaman hewani yang berfungsi sebagai keseimbangan lingkungan  dan sebagai indikator suatu perairan yaitu Bentos. </w:t>
      </w:r>
    </w:p>
    <w:p w14:paraId="32550850" w14:textId="77777777" w:rsidR="008712FC" w:rsidRDefault="008712FC" w:rsidP="008712FC">
      <w:pPr>
        <w:pStyle w:val="ListParagraph"/>
        <w:autoSpaceDE w:val="0"/>
        <w:autoSpaceDN w:val="0"/>
        <w:adjustRightInd w:val="0"/>
        <w:ind w:left="567" w:firstLine="142"/>
        <w:jc w:val="both"/>
        <w:rPr>
          <w:rFonts w:cs="Times New Roman"/>
          <w:szCs w:val="24"/>
        </w:rPr>
      </w:pPr>
      <w:r>
        <w:rPr>
          <w:rFonts w:cs="Times New Roman"/>
          <w:szCs w:val="24"/>
        </w:rPr>
        <w:tab/>
      </w:r>
      <w:r>
        <w:rPr>
          <w:rFonts w:cs="Times New Roman"/>
          <w:szCs w:val="24"/>
        </w:rPr>
        <w:tab/>
      </w:r>
      <w:r w:rsidRPr="00CC4FFF">
        <w:rPr>
          <w:rFonts w:cs="Times New Roman"/>
          <w:szCs w:val="24"/>
        </w:rPr>
        <w:t>Bentos merupakan kelompok organisme yang hidup di dalam atau dipermukaan sedimen dasar perairan. Peran organisme tersebut di dalam ekosistem akuatik adalah melakukan proses mineralisasi dan daur ulang bahan organik, sebagai bagian dalam rantai makanan detritus dalam sumber daya perikanan, dan sebagai bioindikator perubahan lingkungan. Bentos memiliki sifat kepekaan terhadap beberapa bahan pencemar, mobilitas yang rendah, mudah ditangkap dan memiliki kelangsungan hidup yang panjang. Oleh karena itu peran bentos dalam keseimbangan suatu ekosistem perairan dapat menjadi indikator kondisi ekologi terkini pada kawasan tertentu.</w:t>
      </w:r>
      <w:r>
        <w:rPr>
          <w:rFonts w:cs="Times New Roman"/>
          <w:szCs w:val="24"/>
        </w:rPr>
        <w:t xml:space="preserve"> </w:t>
      </w:r>
    </w:p>
    <w:p w14:paraId="032CA3EE" w14:textId="77777777" w:rsidR="008712FC" w:rsidRDefault="008712FC" w:rsidP="008712FC">
      <w:pPr>
        <w:pStyle w:val="ListParagraph"/>
        <w:autoSpaceDE w:val="0"/>
        <w:autoSpaceDN w:val="0"/>
        <w:adjustRightInd w:val="0"/>
        <w:ind w:left="567" w:firstLine="142"/>
        <w:jc w:val="both"/>
        <w:rPr>
          <w:rFonts w:cs="Times New Roman"/>
          <w:szCs w:val="24"/>
        </w:rPr>
      </w:pPr>
      <w:r>
        <w:rPr>
          <w:sz w:val="23"/>
          <w:szCs w:val="23"/>
        </w:rPr>
        <w:tab/>
      </w:r>
      <w:r>
        <w:rPr>
          <w:sz w:val="23"/>
          <w:szCs w:val="23"/>
        </w:rPr>
        <w:tab/>
        <w:t xml:space="preserve">Banyaknya bahan pencemar dapat memberikan dua pengaruh terhadap organisme perairan, terutama terhadap makrozoobenthos, yaitu membunuh spesies tertentu dan sebaliknya dapat mendukung perkembangan spesies lain. </w:t>
      </w:r>
      <w:r>
        <w:rPr>
          <w:sz w:val="23"/>
          <w:szCs w:val="23"/>
        </w:rPr>
        <w:lastRenderedPageBreak/>
        <w:t>Jadi, jika air tercemar ada kemungkinan terjadi pergeseran dari jumlah yang banyak dengan populasi yang sedang menjadi jumlah yang sedikit tetapi populasinya tinggi. Oleh karena itu, penurunan dalam keanekaragaman spesies dapat juga dianggap sebagai suatu pencemaran.</w:t>
      </w:r>
    </w:p>
    <w:p w14:paraId="6299A425" w14:textId="77777777" w:rsidR="008712FC" w:rsidRDefault="008712FC" w:rsidP="008712FC">
      <w:pPr>
        <w:pStyle w:val="ListParagraph"/>
        <w:autoSpaceDE w:val="0"/>
        <w:autoSpaceDN w:val="0"/>
        <w:adjustRightInd w:val="0"/>
        <w:ind w:left="567" w:firstLine="142"/>
        <w:jc w:val="both"/>
        <w:rPr>
          <w:rFonts w:cs="Times New Roman"/>
          <w:szCs w:val="24"/>
        </w:rPr>
      </w:pPr>
      <w:r>
        <w:rPr>
          <w:rFonts w:cs="Times New Roman"/>
          <w:szCs w:val="24"/>
        </w:rPr>
        <w:tab/>
      </w:r>
      <w:r>
        <w:rPr>
          <w:rFonts w:cs="Times New Roman"/>
          <w:szCs w:val="24"/>
        </w:rPr>
        <w:tab/>
      </w:r>
      <w:r w:rsidRPr="00CC4FFF">
        <w:rPr>
          <w:rFonts w:cs="Times New Roman"/>
          <w:szCs w:val="24"/>
        </w:rPr>
        <w:t>Selain limbah dari sisa pakan dan feces, penggunaan pestisida dan pupuk</w:t>
      </w:r>
      <w:r>
        <w:rPr>
          <w:rFonts w:cs="Times New Roman"/>
          <w:szCs w:val="24"/>
        </w:rPr>
        <w:t xml:space="preserve"> </w:t>
      </w:r>
      <w:r w:rsidRPr="00CC4FFF">
        <w:rPr>
          <w:rFonts w:cs="Times New Roman"/>
          <w:szCs w:val="24"/>
        </w:rPr>
        <w:t>anorganik serta pencemaran dari aktivitas masyarakat akan berdampak pada</w:t>
      </w:r>
      <w:r>
        <w:rPr>
          <w:rFonts w:cs="Times New Roman"/>
          <w:szCs w:val="24"/>
        </w:rPr>
        <w:t xml:space="preserve"> </w:t>
      </w:r>
      <w:r w:rsidRPr="00CC4FFF">
        <w:rPr>
          <w:rFonts w:cs="Times New Roman"/>
          <w:szCs w:val="24"/>
        </w:rPr>
        <w:t>penurunan keragaman jenis bentos. Ekosistem dengan tingkat keragaman jenis</w:t>
      </w:r>
      <w:r>
        <w:rPr>
          <w:rFonts w:cs="Times New Roman"/>
          <w:szCs w:val="24"/>
        </w:rPr>
        <w:t xml:space="preserve"> </w:t>
      </w:r>
      <w:r w:rsidRPr="00CC4FFF">
        <w:rPr>
          <w:rFonts w:cs="Times New Roman"/>
          <w:szCs w:val="24"/>
        </w:rPr>
        <w:t>yang tinggi akan lebih stabil dan kurang terpengaruh oleh tekanan dari luar</w:t>
      </w:r>
      <w:r>
        <w:rPr>
          <w:rFonts w:cs="Times New Roman"/>
          <w:szCs w:val="24"/>
        </w:rPr>
        <w:t xml:space="preserve"> </w:t>
      </w:r>
      <w:r w:rsidRPr="00CC4FFF">
        <w:rPr>
          <w:rFonts w:cs="Times New Roman"/>
          <w:szCs w:val="24"/>
        </w:rPr>
        <w:t xml:space="preserve">dibandingkan dengan </w:t>
      </w:r>
      <w:r>
        <w:rPr>
          <w:rFonts w:cs="Times New Roman"/>
          <w:szCs w:val="24"/>
        </w:rPr>
        <w:t xml:space="preserve">ekosistem dengan keragaman yang </w:t>
      </w:r>
      <w:r w:rsidRPr="00CC4FFF">
        <w:rPr>
          <w:rFonts w:cs="Times New Roman"/>
          <w:szCs w:val="24"/>
        </w:rPr>
        <w:t>rendah</w:t>
      </w:r>
      <w:r>
        <w:rPr>
          <w:rFonts w:cs="Times New Roman"/>
          <w:szCs w:val="24"/>
        </w:rPr>
        <w:t xml:space="preserve">. </w:t>
      </w:r>
      <w:r w:rsidRPr="00CC4FFF">
        <w:rPr>
          <w:rFonts w:cs="Times New Roman"/>
          <w:szCs w:val="24"/>
        </w:rPr>
        <w:t>Keragaman jenis merupakan parameter yang sering digunakan untuk mengetahui</w:t>
      </w:r>
      <w:r>
        <w:rPr>
          <w:rFonts w:cs="Times New Roman"/>
          <w:szCs w:val="24"/>
        </w:rPr>
        <w:t xml:space="preserve"> </w:t>
      </w:r>
      <w:r w:rsidRPr="00CC4FFF">
        <w:rPr>
          <w:rFonts w:cs="Times New Roman"/>
          <w:szCs w:val="24"/>
        </w:rPr>
        <w:t>faktor utama yang mempengaruhi jumlah bentos, keragaman jenis, dan dominasi, antara lain adanya kerusakan habitat alami, pencemaran kimiawi, dan perubahan iklim</w:t>
      </w:r>
      <w:r>
        <w:rPr>
          <w:rFonts w:cs="Times New Roman"/>
          <w:szCs w:val="24"/>
        </w:rPr>
        <w:t>. T</w:t>
      </w:r>
      <w:r w:rsidRPr="00CC4FFF">
        <w:rPr>
          <w:rFonts w:cs="Times New Roman"/>
          <w:szCs w:val="24"/>
        </w:rPr>
        <w:t>ingkat kestabilan yang mencirikan kekayaan jenis dan keseimbangan suatu komunitas</w:t>
      </w:r>
      <w:r>
        <w:rPr>
          <w:rFonts w:cs="Times New Roman"/>
          <w:szCs w:val="24"/>
        </w:rPr>
        <w:t xml:space="preserve"> </w:t>
      </w:r>
      <w:r w:rsidRPr="00CC4FFF">
        <w:rPr>
          <w:rFonts w:cs="Times New Roman"/>
          <w:szCs w:val="24"/>
        </w:rPr>
        <w:t>yang dicirikan oleh ukuran partikel merupakan faktor utama yang menentukan adaptasi dan distribusi bentos.</w:t>
      </w:r>
      <w:r>
        <w:rPr>
          <w:rFonts w:cs="Times New Roman"/>
          <w:szCs w:val="24"/>
        </w:rPr>
        <w:t xml:space="preserve"> </w:t>
      </w:r>
      <w:r w:rsidRPr="00CC4FFF">
        <w:rPr>
          <w:rFonts w:cs="Times New Roman"/>
          <w:szCs w:val="24"/>
        </w:rPr>
        <w:t>Penurunan mutu lingkungan yang tidak terkendali dan diiringi oleh berkembangnya organisme patogen akan bermuara pada penurunan kesejahteraan</w:t>
      </w:r>
      <w:r>
        <w:rPr>
          <w:rFonts w:cs="Times New Roman"/>
          <w:szCs w:val="24"/>
        </w:rPr>
        <w:t xml:space="preserve"> masyarakat.</w:t>
      </w:r>
    </w:p>
    <w:p w14:paraId="3B3B129C" w14:textId="77777777" w:rsidR="008712FC" w:rsidRPr="00CC4FFF" w:rsidRDefault="008712FC" w:rsidP="008712FC">
      <w:pPr>
        <w:pStyle w:val="ListParagraph"/>
        <w:autoSpaceDE w:val="0"/>
        <w:autoSpaceDN w:val="0"/>
        <w:adjustRightInd w:val="0"/>
        <w:ind w:left="644"/>
        <w:jc w:val="both"/>
        <w:rPr>
          <w:rFonts w:cs="Times New Roman"/>
          <w:szCs w:val="24"/>
        </w:rPr>
      </w:pPr>
      <w:r>
        <w:rPr>
          <w:rFonts w:cs="Times New Roman"/>
          <w:szCs w:val="24"/>
        </w:rPr>
        <w:tab/>
      </w:r>
      <w:r>
        <w:rPr>
          <w:rFonts w:cs="Times New Roman"/>
          <w:szCs w:val="24"/>
        </w:rPr>
        <w:tab/>
      </w:r>
      <w:r w:rsidRPr="00CC4FFF">
        <w:rPr>
          <w:rFonts w:cs="Times New Roman"/>
          <w:szCs w:val="24"/>
        </w:rPr>
        <w:t>Pengelolaan lingkungan yang dapat memacu kesejahteraan masyarakat secara berlanjut harus dilakukan dengan mempertimbangkan</w:t>
      </w:r>
    </w:p>
    <w:p w14:paraId="6445BC1E" w14:textId="77777777" w:rsidR="008712FC" w:rsidRPr="00CC4FFF" w:rsidRDefault="008712FC" w:rsidP="008712FC">
      <w:pPr>
        <w:pStyle w:val="ListParagraph"/>
        <w:autoSpaceDE w:val="0"/>
        <w:autoSpaceDN w:val="0"/>
        <w:adjustRightInd w:val="0"/>
        <w:ind w:left="644"/>
        <w:jc w:val="both"/>
        <w:rPr>
          <w:rFonts w:cs="Times New Roman"/>
          <w:szCs w:val="24"/>
        </w:rPr>
      </w:pPr>
      <w:r w:rsidRPr="00CC4FFF">
        <w:rPr>
          <w:rFonts w:cs="Times New Roman"/>
          <w:szCs w:val="24"/>
        </w:rPr>
        <w:t>kemampuan alami yang dibentuk oleh keragaman hayati. Perbaikan mutu lingkungan secara artifisial akan berbiaya dan berisiko tinggi, sehingga konsep</w:t>
      </w:r>
      <w:r>
        <w:rPr>
          <w:rFonts w:cs="Times New Roman"/>
          <w:szCs w:val="24"/>
        </w:rPr>
        <w:t xml:space="preserve"> </w:t>
      </w:r>
      <w:r w:rsidRPr="00CC4FFF">
        <w:rPr>
          <w:rFonts w:cs="Times New Roman"/>
          <w:szCs w:val="24"/>
        </w:rPr>
        <w:t>pemulihan secara alami menja</w:t>
      </w:r>
      <w:r>
        <w:rPr>
          <w:rFonts w:cs="Times New Roman"/>
          <w:szCs w:val="24"/>
        </w:rPr>
        <w:t xml:space="preserve">ga </w:t>
      </w:r>
      <w:r w:rsidRPr="00CC4FFF">
        <w:rPr>
          <w:rFonts w:cs="Times New Roman"/>
          <w:szCs w:val="24"/>
        </w:rPr>
        <w:t>kesuburan kawasan tersebut.</w:t>
      </w:r>
      <w:r w:rsidRPr="000E15FE">
        <w:rPr>
          <w:sz w:val="23"/>
          <w:szCs w:val="23"/>
        </w:rPr>
        <w:t xml:space="preserve"> </w:t>
      </w:r>
      <w:r w:rsidRPr="00CC4FFF">
        <w:rPr>
          <w:rFonts w:cs="Times New Roman"/>
          <w:szCs w:val="24"/>
        </w:rPr>
        <w:t xml:space="preserve">Arti </w:t>
      </w:r>
      <w:r w:rsidRPr="00CC4FFF">
        <w:rPr>
          <w:rFonts w:cs="Times New Roman"/>
          <w:szCs w:val="24"/>
        </w:rPr>
        <w:lastRenderedPageBreak/>
        <w:t>penti</w:t>
      </w:r>
      <w:r>
        <w:rPr>
          <w:rFonts w:cs="Times New Roman"/>
          <w:szCs w:val="24"/>
        </w:rPr>
        <w:t>ng mengetahui keanekaragaman</w:t>
      </w:r>
      <w:r w:rsidRPr="00CC4FFF">
        <w:rPr>
          <w:rFonts w:cs="Times New Roman"/>
          <w:szCs w:val="24"/>
        </w:rPr>
        <w:t xml:space="preserve"> bentos antara lain sebagai indikator kondisi ekosistem terkini suatu kawasan tertentu dan juga sebagai informasi tentang kekayaan y</w:t>
      </w:r>
      <w:r>
        <w:rPr>
          <w:rFonts w:cs="Times New Roman"/>
          <w:szCs w:val="24"/>
        </w:rPr>
        <w:t>ang terkandung di Sungai Cikabuyutan Kawasan Situ Bagendit Kabupaten Garut</w:t>
      </w:r>
      <w:r w:rsidRPr="00CC4FFF">
        <w:rPr>
          <w:rFonts w:cs="Times New Roman"/>
          <w:szCs w:val="24"/>
        </w:rPr>
        <w:t xml:space="preserve">. </w:t>
      </w:r>
    </w:p>
    <w:p w14:paraId="624EB5BF" w14:textId="77777777" w:rsidR="008712FC" w:rsidRDefault="008712FC" w:rsidP="008712FC">
      <w:pPr>
        <w:ind w:left="567" w:right="141" w:firstLine="851"/>
        <w:jc w:val="both"/>
        <w:rPr>
          <w:rFonts w:eastAsia="Times New Roman" w:cs="Times New Roman"/>
          <w:b/>
          <w:szCs w:val="24"/>
        </w:rPr>
      </w:pPr>
      <w:r>
        <w:tab/>
      </w:r>
      <w:r>
        <w:rPr>
          <w:rFonts w:eastAsia="Times New Roman" w:cs="Times New Roman"/>
          <w:szCs w:val="24"/>
        </w:rPr>
        <w:t xml:space="preserve">Berdasarkan uraian di atas, maka penulis ingin meneliti </w:t>
      </w:r>
      <w:r>
        <w:rPr>
          <w:rFonts w:eastAsia="Times New Roman" w:cs="Times New Roman"/>
          <w:b/>
          <w:szCs w:val="24"/>
        </w:rPr>
        <w:t>“ IDENTIFIKASI KEANEKARAGAMAN BENTHOS DI ALIRAN SUNGAI CIKABUYUTAN KAWASAN SITU BAGENDIT KABUPATEN GARUT JAWA BARAT “ .</w:t>
      </w:r>
    </w:p>
    <w:p w14:paraId="009F3AFB" w14:textId="77777777" w:rsidR="008712FC" w:rsidRPr="009915B6" w:rsidRDefault="008712FC" w:rsidP="008712FC">
      <w:pPr>
        <w:pStyle w:val="ListParagraph"/>
        <w:numPr>
          <w:ilvl w:val="0"/>
          <w:numId w:val="1"/>
        </w:numPr>
        <w:ind w:right="141"/>
        <w:jc w:val="both"/>
        <w:rPr>
          <w:rFonts w:eastAsia="Times New Roman" w:cs="Times New Roman"/>
          <w:b/>
          <w:szCs w:val="24"/>
        </w:rPr>
      </w:pPr>
      <w:r w:rsidRPr="009915B6">
        <w:rPr>
          <w:rFonts w:eastAsia="Times New Roman" w:cs="Times New Roman"/>
          <w:b/>
          <w:szCs w:val="24"/>
        </w:rPr>
        <w:t>Rumusan Masalah</w:t>
      </w:r>
    </w:p>
    <w:p w14:paraId="77A65372" w14:textId="77777777" w:rsidR="008712FC" w:rsidRPr="00B34AB0" w:rsidRDefault="008712FC" w:rsidP="008712FC">
      <w:pPr>
        <w:pStyle w:val="ListParagraph"/>
        <w:ind w:left="644" w:right="141"/>
        <w:jc w:val="both"/>
      </w:pPr>
      <w:r>
        <w:rPr>
          <w:b/>
        </w:rPr>
        <w:tab/>
      </w:r>
      <w:r>
        <w:rPr>
          <w:b/>
        </w:rPr>
        <w:tab/>
      </w:r>
      <w:r>
        <w:t xml:space="preserve">Berdasarkan uraian di atas maka rumusan masalah yang akan di kaji dalam penelitian ini adalah </w:t>
      </w:r>
      <w:r w:rsidRPr="00020563">
        <w:rPr>
          <w:b/>
        </w:rPr>
        <w:t>“Bagaimanakah kean</w:t>
      </w:r>
      <w:r>
        <w:rPr>
          <w:b/>
        </w:rPr>
        <w:t xml:space="preserve">ekaragaman </w:t>
      </w:r>
      <w:r>
        <w:rPr>
          <w:b/>
          <w:i/>
        </w:rPr>
        <w:t>M</w:t>
      </w:r>
      <w:r w:rsidRPr="002D21A2">
        <w:rPr>
          <w:b/>
          <w:i/>
        </w:rPr>
        <w:t>acrzoobentos</w:t>
      </w:r>
      <w:r w:rsidRPr="00020563">
        <w:rPr>
          <w:b/>
        </w:rPr>
        <w:t xml:space="preserve"> yang ada di Aliran Sungai Cikabuyutan Kawasan Situ Bagendit? “</w:t>
      </w:r>
      <w:r>
        <w:rPr>
          <w:b/>
        </w:rPr>
        <w:t>.</w:t>
      </w:r>
    </w:p>
    <w:p w14:paraId="42DC3952" w14:textId="77777777" w:rsidR="008712FC" w:rsidRDefault="008712FC" w:rsidP="008712FC">
      <w:pPr>
        <w:pStyle w:val="ListParagraph"/>
        <w:ind w:left="644" w:right="141"/>
        <w:jc w:val="both"/>
      </w:pPr>
      <w:r>
        <w:tab/>
      </w:r>
      <w:r>
        <w:tab/>
        <w:t>Masalah tersebut dapat dijabarkan dalam bentuk pertanyaan penelitian sebagai berikut :</w:t>
      </w:r>
    </w:p>
    <w:p w14:paraId="158FDC61" w14:textId="77777777" w:rsidR="008712FC" w:rsidRDefault="008712FC" w:rsidP="008712FC">
      <w:pPr>
        <w:pStyle w:val="ListParagraph"/>
        <w:numPr>
          <w:ilvl w:val="0"/>
          <w:numId w:val="2"/>
        </w:numPr>
        <w:ind w:left="1276" w:right="805" w:hanging="567"/>
        <w:jc w:val="both"/>
        <w:rPr>
          <w:b/>
        </w:rPr>
      </w:pPr>
      <w:r>
        <w:t xml:space="preserve">Bagaimanakah indeks keragaman </w:t>
      </w:r>
      <w:r>
        <w:rPr>
          <w:i/>
        </w:rPr>
        <w:t>macrozoobent</w:t>
      </w:r>
      <w:r w:rsidRPr="00E949D4">
        <w:rPr>
          <w:i/>
        </w:rPr>
        <w:t>os</w:t>
      </w:r>
      <w:r>
        <w:t xml:space="preserve"> yang ada di Aliran Sungai Cikabuyutan Kawasan Situ Bagendit ?</w:t>
      </w:r>
      <w:r>
        <w:rPr>
          <w:b/>
        </w:rPr>
        <w:t xml:space="preserve"> </w:t>
      </w:r>
    </w:p>
    <w:p w14:paraId="4B0623B2" w14:textId="77777777" w:rsidR="008712FC" w:rsidRPr="00A54B70" w:rsidRDefault="008712FC" w:rsidP="008712FC">
      <w:pPr>
        <w:pStyle w:val="ListParagraph"/>
        <w:numPr>
          <w:ilvl w:val="0"/>
          <w:numId w:val="2"/>
        </w:numPr>
        <w:ind w:left="1276" w:right="805" w:hanging="567"/>
        <w:jc w:val="both"/>
        <w:rPr>
          <w:b/>
        </w:rPr>
      </w:pPr>
      <w:r>
        <w:t xml:space="preserve">Jenis </w:t>
      </w:r>
      <w:r>
        <w:rPr>
          <w:i/>
        </w:rPr>
        <w:t xml:space="preserve">macrozoobentos </w:t>
      </w:r>
      <w:r>
        <w:t>apa yang mendominasi perairan Sungai Cikabuyutan Kawasan Situ Bagendit Kabupaten Garut Jawa Barat?</w:t>
      </w:r>
    </w:p>
    <w:p w14:paraId="45942ED1" w14:textId="77777777" w:rsidR="008712FC" w:rsidRPr="002D2A15" w:rsidRDefault="008712FC" w:rsidP="008712FC">
      <w:pPr>
        <w:pStyle w:val="ListParagraph"/>
        <w:numPr>
          <w:ilvl w:val="0"/>
          <w:numId w:val="2"/>
        </w:numPr>
        <w:ind w:left="1287" w:right="805" w:hanging="567"/>
        <w:jc w:val="both"/>
        <w:rPr>
          <w:b/>
        </w:rPr>
      </w:pPr>
      <w:r>
        <w:t xml:space="preserve">Bagaimana parameter fisika lingkungan </w:t>
      </w:r>
      <w:r w:rsidRPr="00135789">
        <w:rPr>
          <w:i/>
        </w:rPr>
        <w:t>Macrozoobentos</w:t>
      </w:r>
      <w:r>
        <w:t xml:space="preserve"> di Aliran Sungai Cikabuyutan  Kawasan situ Bagendit ?</w:t>
      </w:r>
    </w:p>
    <w:p w14:paraId="60D4E8E2" w14:textId="77777777" w:rsidR="008712FC" w:rsidRPr="002D2A15" w:rsidRDefault="008712FC" w:rsidP="008712FC">
      <w:pPr>
        <w:ind w:right="805"/>
        <w:jc w:val="both"/>
        <w:rPr>
          <w:b/>
        </w:rPr>
      </w:pPr>
    </w:p>
    <w:p w14:paraId="62F70196" w14:textId="77777777" w:rsidR="008712FC" w:rsidRPr="00A54B70" w:rsidRDefault="008712FC" w:rsidP="008712FC">
      <w:pPr>
        <w:pStyle w:val="ListParagraph"/>
        <w:numPr>
          <w:ilvl w:val="0"/>
          <w:numId w:val="1"/>
        </w:numPr>
        <w:ind w:right="141"/>
        <w:jc w:val="both"/>
        <w:rPr>
          <w:rFonts w:eastAsia="Times New Roman" w:cs="Times New Roman"/>
          <w:b/>
          <w:szCs w:val="24"/>
        </w:rPr>
      </w:pPr>
      <w:r>
        <w:rPr>
          <w:b/>
        </w:rPr>
        <w:lastRenderedPageBreak/>
        <w:t xml:space="preserve"> Pembatasan Masalah</w:t>
      </w:r>
    </w:p>
    <w:p w14:paraId="3904CF61" w14:textId="77777777" w:rsidR="008712FC" w:rsidRDefault="008712FC" w:rsidP="008712FC">
      <w:pPr>
        <w:pStyle w:val="ListParagraph"/>
        <w:ind w:left="709" w:right="805"/>
        <w:jc w:val="both"/>
      </w:pPr>
      <w:r>
        <w:rPr>
          <w:rFonts w:eastAsia="Times New Roman" w:cs="Times New Roman"/>
          <w:b/>
          <w:szCs w:val="24"/>
        </w:rPr>
        <w:tab/>
      </w:r>
      <w:r>
        <w:rPr>
          <w:rFonts w:eastAsia="Times New Roman" w:cs="Times New Roman"/>
          <w:b/>
          <w:szCs w:val="24"/>
        </w:rPr>
        <w:tab/>
      </w:r>
      <w:r>
        <w:t>Agar pembahasan lebih terarah dan tidak terlepas dari permasalahan di atas, maka perlu dilakukan pembatasan masalah. Adapun permasalahan yang akan di teliti adalah :</w:t>
      </w:r>
    </w:p>
    <w:p w14:paraId="089487B2" w14:textId="77777777" w:rsidR="008712FC" w:rsidRDefault="008712FC" w:rsidP="008712FC">
      <w:pPr>
        <w:pStyle w:val="ListParagraph"/>
        <w:numPr>
          <w:ilvl w:val="0"/>
          <w:numId w:val="3"/>
        </w:numPr>
        <w:ind w:left="1276" w:right="805" w:hanging="567"/>
        <w:jc w:val="both"/>
        <w:rPr>
          <w:i/>
        </w:rPr>
      </w:pPr>
      <w:r>
        <w:t xml:space="preserve">Jenis bentos yang akan diteleti adalah </w:t>
      </w:r>
      <w:r w:rsidRPr="00391572">
        <w:rPr>
          <w:i/>
        </w:rPr>
        <w:t>macrozoobenthos</w:t>
      </w:r>
      <w:r>
        <w:rPr>
          <w:i/>
        </w:rPr>
        <w:t>.</w:t>
      </w:r>
    </w:p>
    <w:p w14:paraId="452667C5" w14:textId="77777777" w:rsidR="008712FC" w:rsidRPr="00CC4FFF" w:rsidRDefault="008712FC" w:rsidP="008712FC">
      <w:pPr>
        <w:pStyle w:val="ListParagraph"/>
        <w:numPr>
          <w:ilvl w:val="0"/>
          <w:numId w:val="3"/>
        </w:numPr>
        <w:ind w:left="1276" w:right="805" w:hanging="567"/>
        <w:jc w:val="both"/>
        <w:rPr>
          <w:i/>
        </w:rPr>
      </w:pPr>
      <w:r>
        <w:t>Lokasi yang dijadikan tempat penelitian yaitu</w:t>
      </w:r>
      <w:r>
        <w:rPr>
          <w:i/>
        </w:rPr>
        <w:t xml:space="preserve"> </w:t>
      </w:r>
      <w:r>
        <w:t>di Aliran Sungai Cikabuyutan Kawasan Situ Bagendit.</w:t>
      </w:r>
    </w:p>
    <w:p w14:paraId="6D67BB91" w14:textId="77777777" w:rsidR="008712FC" w:rsidRPr="000E055D" w:rsidRDefault="008712FC" w:rsidP="008712FC">
      <w:pPr>
        <w:pStyle w:val="ListParagraph"/>
        <w:numPr>
          <w:ilvl w:val="0"/>
          <w:numId w:val="3"/>
        </w:numPr>
        <w:ind w:left="1276" w:right="805" w:hanging="567"/>
        <w:jc w:val="both"/>
        <w:rPr>
          <w:i/>
        </w:rPr>
      </w:pPr>
      <w:r>
        <w:t xml:space="preserve">Variabel yang diukur adalah tinggi rendahnya indeks keanekaragaman </w:t>
      </w:r>
      <w:r>
        <w:rPr>
          <w:i/>
        </w:rPr>
        <w:t xml:space="preserve">macrozoobentos, </w:t>
      </w:r>
      <w:r>
        <w:t xml:space="preserve">jenis </w:t>
      </w:r>
      <w:r>
        <w:rPr>
          <w:i/>
        </w:rPr>
        <w:t>macrozoobentos</w:t>
      </w:r>
      <w:r>
        <w:t xml:space="preserve"> yang mendomonasi perairan Sungai Cikabuyutan kawasan Situ Bagendit.</w:t>
      </w:r>
    </w:p>
    <w:p w14:paraId="3F93A30F" w14:textId="77777777" w:rsidR="008712FC" w:rsidRPr="00A54B70" w:rsidRDefault="008712FC" w:rsidP="008712FC">
      <w:pPr>
        <w:pStyle w:val="ListParagraph"/>
        <w:numPr>
          <w:ilvl w:val="0"/>
          <w:numId w:val="1"/>
        </w:numPr>
        <w:ind w:right="805"/>
        <w:jc w:val="both"/>
        <w:rPr>
          <w:b/>
          <w:i/>
        </w:rPr>
      </w:pPr>
      <w:r>
        <w:rPr>
          <w:b/>
        </w:rPr>
        <w:t>Tujuan Penelitian</w:t>
      </w:r>
    </w:p>
    <w:p w14:paraId="1DE35A2E" w14:textId="77777777" w:rsidR="008712FC" w:rsidRDefault="008712FC" w:rsidP="008712FC">
      <w:pPr>
        <w:pStyle w:val="ListParagraph"/>
        <w:ind w:left="1134" w:right="805" w:hanging="425"/>
        <w:jc w:val="both"/>
      </w:pPr>
      <w:r>
        <w:t>Tujuan yang ingin dicapai dalam penelitian ini adalah :</w:t>
      </w:r>
    </w:p>
    <w:p w14:paraId="3607677C" w14:textId="77777777" w:rsidR="008712FC" w:rsidRDefault="008712FC" w:rsidP="008712FC">
      <w:pPr>
        <w:pStyle w:val="ListParagraph"/>
        <w:numPr>
          <w:ilvl w:val="0"/>
          <w:numId w:val="4"/>
        </w:numPr>
        <w:ind w:left="1134" w:right="805" w:hanging="425"/>
        <w:jc w:val="both"/>
      </w:pPr>
      <w:r>
        <w:t xml:space="preserve">Mengetahui indeks keragaman </w:t>
      </w:r>
      <w:r w:rsidRPr="00391572">
        <w:rPr>
          <w:i/>
        </w:rPr>
        <w:t>macrozoobenthos</w:t>
      </w:r>
      <w:r>
        <w:t xml:space="preserve"> yang ada di Aliran Sungai Cikabuyutan Kawasan Situ Bagendit Kabupaten Garut Jawa Barat.</w:t>
      </w:r>
    </w:p>
    <w:p w14:paraId="5519D28B" w14:textId="77777777" w:rsidR="008712FC" w:rsidRDefault="008712FC" w:rsidP="008712FC">
      <w:pPr>
        <w:pStyle w:val="ListParagraph"/>
        <w:numPr>
          <w:ilvl w:val="0"/>
          <w:numId w:val="4"/>
        </w:numPr>
        <w:ind w:left="1134" w:right="805" w:hanging="425"/>
        <w:jc w:val="both"/>
      </w:pPr>
      <w:r>
        <w:t xml:space="preserve">Mengetahui jenis </w:t>
      </w:r>
      <w:r w:rsidRPr="00391572">
        <w:rPr>
          <w:i/>
        </w:rPr>
        <w:t>macrozoobentos</w:t>
      </w:r>
      <w:r>
        <w:t xml:space="preserve"> yang mendominasi di Aliran Sungai Cikabuyutan Kawasan Situ Bagendit Kabupaten Garut Jawa Barat.</w:t>
      </w:r>
    </w:p>
    <w:p w14:paraId="5AAEF7CF" w14:textId="77777777" w:rsidR="008712FC" w:rsidRDefault="008712FC" w:rsidP="008712FC">
      <w:pPr>
        <w:pStyle w:val="ListParagraph"/>
        <w:numPr>
          <w:ilvl w:val="0"/>
          <w:numId w:val="4"/>
        </w:numPr>
        <w:ind w:left="1134" w:right="805" w:hanging="425"/>
        <w:jc w:val="both"/>
      </w:pPr>
      <w:r>
        <w:t>Mengetahui parameter fisika lingkungan yang mempengaruhi kehidupan bentos.</w:t>
      </w:r>
    </w:p>
    <w:p w14:paraId="0565ADD3" w14:textId="77777777" w:rsidR="008712FC" w:rsidRDefault="008712FC" w:rsidP="008712FC">
      <w:pPr>
        <w:ind w:right="805"/>
        <w:jc w:val="both"/>
      </w:pPr>
    </w:p>
    <w:p w14:paraId="28CA212A" w14:textId="77777777" w:rsidR="008712FC" w:rsidRDefault="008712FC" w:rsidP="008712FC">
      <w:pPr>
        <w:ind w:right="805"/>
        <w:jc w:val="both"/>
      </w:pPr>
    </w:p>
    <w:p w14:paraId="6D6713DC" w14:textId="77777777" w:rsidR="008712FC" w:rsidRDefault="008712FC" w:rsidP="008712FC">
      <w:pPr>
        <w:pStyle w:val="ListParagraph"/>
        <w:numPr>
          <w:ilvl w:val="0"/>
          <w:numId w:val="1"/>
        </w:numPr>
        <w:ind w:right="805"/>
        <w:jc w:val="both"/>
        <w:rPr>
          <w:b/>
        </w:rPr>
      </w:pPr>
      <w:r>
        <w:rPr>
          <w:b/>
        </w:rPr>
        <w:lastRenderedPageBreak/>
        <w:t xml:space="preserve"> Manfaat Penelitian</w:t>
      </w:r>
    </w:p>
    <w:p w14:paraId="2671C354" w14:textId="77777777" w:rsidR="008712FC" w:rsidRDefault="008712FC" w:rsidP="008712FC">
      <w:pPr>
        <w:pStyle w:val="ListParagraph"/>
        <w:ind w:left="709" w:right="805"/>
        <w:jc w:val="both"/>
      </w:pPr>
      <w:r>
        <w:t>Beberapa manfaat yang dapat diambil dari penelitian ini yaitu :</w:t>
      </w:r>
    </w:p>
    <w:p w14:paraId="755F3046" w14:textId="77777777" w:rsidR="008712FC" w:rsidRPr="009915B6" w:rsidRDefault="008712FC" w:rsidP="008712FC">
      <w:pPr>
        <w:pStyle w:val="ListParagraph"/>
        <w:numPr>
          <w:ilvl w:val="0"/>
          <w:numId w:val="5"/>
        </w:numPr>
        <w:ind w:left="1134" w:right="805" w:hanging="425"/>
        <w:jc w:val="both"/>
      </w:pPr>
      <w:r>
        <w:t xml:space="preserve">Sebagai sumber belajar untuk menambah pengetahuan dasar tentang </w:t>
      </w:r>
      <w:r w:rsidRPr="00391572">
        <w:rPr>
          <w:i/>
        </w:rPr>
        <w:t>Macrozoobentos.</w:t>
      </w:r>
    </w:p>
    <w:p w14:paraId="5FCBE790" w14:textId="77777777" w:rsidR="008712FC" w:rsidRDefault="008712FC" w:rsidP="008712FC">
      <w:pPr>
        <w:pStyle w:val="ListParagraph"/>
        <w:numPr>
          <w:ilvl w:val="0"/>
          <w:numId w:val="5"/>
        </w:numPr>
        <w:ind w:left="1134" w:right="805" w:hanging="425"/>
        <w:jc w:val="both"/>
      </w:pPr>
      <w:r>
        <w:t xml:space="preserve">Sebagai sumber informasi kepada khalayak umum tentang indeks keragaman jenis </w:t>
      </w:r>
      <w:r w:rsidRPr="009915B6">
        <w:rPr>
          <w:i/>
        </w:rPr>
        <w:t xml:space="preserve">Macrozoobentos </w:t>
      </w:r>
      <w:r>
        <w:t>pada khususnya di Kawasan Situ Bagendit.</w:t>
      </w:r>
    </w:p>
    <w:p w14:paraId="2C7F5C26" w14:textId="77777777" w:rsidR="008712FC" w:rsidRDefault="008712FC" w:rsidP="008712FC">
      <w:pPr>
        <w:pStyle w:val="ListParagraph"/>
        <w:numPr>
          <w:ilvl w:val="0"/>
          <w:numId w:val="5"/>
        </w:numPr>
        <w:ind w:left="1134" w:right="805" w:hanging="425"/>
        <w:jc w:val="both"/>
      </w:pPr>
      <w:r>
        <w:t>Sebagai bahan informasi dasar dalam rangka membantu menjaga kelestarian keragaman jenis Bentos yang ada di Kawasan Situ Bagendit Garut.</w:t>
      </w:r>
    </w:p>
    <w:p w14:paraId="2CFEF9AB" w14:textId="77777777" w:rsidR="008712FC" w:rsidRDefault="008712FC" w:rsidP="008712FC">
      <w:pPr>
        <w:ind w:right="805"/>
        <w:jc w:val="both"/>
      </w:pPr>
    </w:p>
    <w:p w14:paraId="4CBCE31F" w14:textId="77777777" w:rsidR="008712FC" w:rsidRDefault="008712FC" w:rsidP="008712FC">
      <w:pPr>
        <w:ind w:right="805"/>
        <w:jc w:val="both"/>
      </w:pPr>
    </w:p>
    <w:p w14:paraId="0561F97A" w14:textId="77777777" w:rsidR="008712FC" w:rsidRDefault="008712FC" w:rsidP="008712FC">
      <w:pPr>
        <w:ind w:right="805"/>
        <w:jc w:val="both"/>
      </w:pPr>
    </w:p>
    <w:p w14:paraId="1AAC6F4D" w14:textId="77777777" w:rsidR="008712FC" w:rsidRDefault="008712FC" w:rsidP="008712FC">
      <w:pPr>
        <w:ind w:right="805"/>
        <w:jc w:val="both"/>
      </w:pPr>
    </w:p>
    <w:p w14:paraId="6436965E" w14:textId="77777777" w:rsidR="008712FC" w:rsidRDefault="008712FC" w:rsidP="008712FC">
      <w:pPr>
        <w:ind w:right="805"/>
        <w:jc w:val="both"/>
      </w:pPr>
    </w:p>
    <w:p w14:paraId="1D33733C" w14:textId="77777777" w:rsidR="008712FC" w:rsidRDefault="008712FC" w:rsidP="008712FC">
      <w:pPr>
        <w:ind w:right="805"/>
        <w:jc w:val="both"/>
      </w:pPr>
    </w:p>
    <w:p w14:paraId="59D88B87" w14:textId="77777777" w:rsidR="008712FC" w:rsidRDefault="008712FC" w:rsidP="008712FC">
      <w:pPr>
        <w:ind w:right="805"/>
        <w:jc w:val="both"/>
      </w:pPr>
    </w:p>
    <w:p w14:paraId="636DA5DD" w14:textId="77777777" w:rsidR="008712FC" w:rsidRDefault="008712FC" w:rsidP="008712FC">
      <w:pPr>
        <w:ind w:right="805"/>
        <w:jc w:val="both"/>
      </w:pPr>
    </w:p>
    <w:p w14:paraId="0080F7BD" w14:textId="77777777" w:rsidR="008712FC" w:rsidRDefault="008712FC" w:rsidP="008712FC">
      <w:pPr>
        <w:ind w:right="805"/>
        <w:jc w:val="both"/>
      </w:pPr>
    </w:p>
    <w:p w14:paraId="6EACC913" w14:textId="77777777" w:rsidR="008712FC" w:rsidRDefault="008712FC" w:rsidP="008712FC">
      <w:pPr>
        <w:ind w:right="805"/>
        <w:jc w:val="both"/>
      </w:pPr>
    </w:p>
    <w:p w14:paraId="75AADFAD" w14:textId="77777777" w:rsidR="008712FC" w:rsidRDefault="008712FC" w:rsidP="008712FC">
      <w:pPr>
        <w:ind w:right="805"/>
        <w:jc w:val="both"/>
      </w:pPr>
    </w:p>
    <w:p w14:paraId="1A666968"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F41E4"/>
    <w:multiLevelType w:val="hybridMultilevel"/>
    <w:tmpl w:val="8D72CA78"/>
    <w:lvl w:ilvl="0" w:tplc="DD9C2D7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CFB1DB7"/>
    <w:multiLevelType w:val="hybridMultilevel"/>
    <w:tmpl w:val="1C86B924"/>
    <w:lvl w:ilvl="0" w:tplc="5330B714">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15F503CB"/>
    <w:multiLevelType w:val="hybridMultilevel"/>
    <w:tmpl w:val="5B90F82E"/>
    <w:lvl w:ilvl="0" w:tplc="834A4F9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5FF753B7"/>
    <w:multiLevelType w:val="hybridMultilevel"/>
    <w:tmpl w:val="964661D0"/>
    <w:lvl w:ilvl="0" w:tplc="7F102CD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6BA55C98"/>
    <w:multiLevelType w:val="hybridMultilevel"/>
    <w:tmpl w:val="5804269C"/>
    <w:lvl w:ilvl="0" w:tplc="F768FC52">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549001220">
    <w:abstractNumId w:val="1"/>
  </w:num>
  <w:num w:numId="2" w16cid:durableId="1178469794">
    <w:abstractNumId w:val="4"/>
  </w:num>
  <w:num w:numId="3" w16cid:durableId="1518082046">
    <w:abstractNumId w:val="0"/>
  </w:num>
  <w:num w:numId="4" w16cid:durableId="91778409">
    <w:abstractNumId w:val="2"/>
  </w:num>
  <w:num w:numId="5" w16cid:durableId="18649769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2FC"/>
    <w:rsid w:val="00092FEF"/>
    <w:rsid w:val="00507CB0"/>
    <w:rsid w:val="005C6BFF"/>
    <w:rsid w:val="008712FC"/>
    <w:rsid w:val="008E4A1F"/>
    <w:rsid w:val="0096045F"/>
    <w:rsid w:val="00B817A1"/>
    <w:rsid w:val="00D826CE"/>
    <w:rsid w:val="00F2564E"/>
    <w:rsid w:val="00F5021F"/>
    <w:rsid w:val="00F8394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B8652"/>
  <w15:chartTrackingRefBased/>
  <w15:docId w15:val="{F5A27141-E806-42C0-AC0B-105838231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2FC"/>
    <w:pPr>
      <w:spacing w:after="0" w:line="480" w:lineRule="auto"/>
      <w:jc w:val="right"/>
    </w:pPr>
    <w:rPr>
      <w:rFonts w:ascii="Times New Roman" w:hAnsi="Times New Roman"/>
      <w:kern w:val="0"/>
      <w:sz w:val="24"/>
      <w:lang w:val="en-US"/>
      <w14:ligatures w14:val="none"/>
    </w:rPr>
  </w:style>
  <w:style w:type="paragraph" w:styleId="Heading1">
    <w:name w:val="heading 1"/>
    <w:basedOn w:val="Normal"/>
    <w:next w:val="Normal"/>
    <w:link w:val="Heading1Char"/>
    <w:uiPriority w:val="9"/>
    <w:qFormat/>
    <w:rsid w:val="008712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712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712F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712F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712F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712F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12F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12F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12F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12F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712F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712F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712F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712F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712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12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12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12FC"/>
    <w:rPr>
      <w:rFonts w:eastAsiaTheme="majorEastAsia" w:cstheme="majorBidi"/>
      <w:color w:val="272727" w:themeColor="text1" w:themeTint="D8"/>
    </w:rPr>
  </w:style>
  <w:style w:type="paragraph" w:styleId="Title">
    <w:name w:val="Title"/>
    <w:basedOn w:val="Normal"/>
    <w:next w:val="Normal"/>
    <w:link w:val="TitleChar"/>
    <w:uiPriority w:val="10"/>
    <w:qFormat/>
    <w:rsid w:val="008712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12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12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12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12FC"/>
    <w:pPr>
      <w:spacing w:before="160"/>
      <w:jc w:val="center"/>
    </w:pPr>
    <w:rPr>
      <w:i/>
      <w:iCs/>
      <w:color w:val="404040" w:themeColor="text1" w:themeTint="BF"/>
    </w:rPr>
  </w:style>
  <w:style w:type="character" w:customStyle="1" w:styleId="QuoteChar">
    <w:name w:val="Quote Char"/>
    <w:basedOn w:val="DefaultParagraphFont"/>
    <w:link w:val="Quote"/>
    <w:uiPriority w:val="29"/>
    <w:rsid w:val="008712FC"/>
    <w:rPr>
      <w:i/>
      <w:iCs/>
      <w:color w:val="404040" w:themeColor="text1" w:themeTint="BF"/>
    </w:rPr>
  </w:style>
  <w:style w:type="paragraph" w:styleId="ListParagraph">
    <w:name w:val="List Paragraph"/>
    <w:basedOn w:val="Normal"/>
    <w:uiPriority w:val="34"/>
    <w:qFormat/>
    <w:rsid w:val="008712FC"/>
    <w:pPr>
      <w:ind w:left="720"/>
      <w:contextualSpacing/>
    </w:pPr>
  </w:style>
  <w:style w:type="character" w:styleId="IntenseEmphasis">
    <w:name w:val="Intense Emphasis"/>
    <w:basedOn w:val="DefaultParagraphFont"/>
    <w:uiPriority w:val="21"/>
    <w:qFormat/>
    <w:rsid w:val="008712FC"/>
    <w:rPr>
      <w:i/>
      <w:iCs/>
      <w:color w:val="2F5496" w:themeColor="accent1" w:themeShade="BF"/>
    </w:rPr>
  </w:style>
  <w:style w:type="paragraph" w:styleId="IntenseQuote">
    <w:name w:val="Intense Quote"/>
    <w:basedOn w:val="Normal"/>
    <w:next w:val="Normal"/>
    <w:link w:val="IntenseQuoteChar"/>
    <w:uiPriority w:val="30"/>
    <w:qFormat/>
    <w:rsid w:val="008712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712FC"/>
    <w:rPr>
      <w:i/>
      <w:iCs/>
      <w:color w:val="2F5496" w:themeColor="accent1" w:themeShade="BF"/>
    </w:rPr>
  </w:style>
  <w:style w:type="character" w:styleId="IntenseReference">
    <w:name w:val="Intense Reference"/>
    <w:basedOn w:val="DefaultParagraphFont"/>
    <w:uiPriority w:val="32"/>
    <w:qFormat/>
    <w:rsid w:val="008712F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785</Words>
  <Characters>4481</Characters>
  <Application>Microsoft Office Word</Application>
  <DocSecurity>0</DocSecurity>
  <Lines>37</Lines>
  <Paragraphs>10</Paragraphs>
  <ScaleCrop>false</ScaleCrop>
  <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2026-07-11T07:10:00Z</dcterms:created>
  <dcterms:modified xsi:type="dcterms:W3CDTF">2026-07-11T07:11:00Z</dcterms:modified>
</cp:coreProperties>
</file>