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CE" w:rsidRPr="000003A6" w:rsidRDefault="00784473" w:rsidP="007844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03A6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610C46" w:rsidRPr="000003A6" w:rsidRDefault="00610C46" w:rsidP="0078447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C46" w:rsidRDefault="000F1DF1" w:rsidP="004718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DINI HA</w:t>
      </w:r>
      <w:r w:rsidR="00CD458E">
        <w:rPr>
          <w:rFonts w:ascii="Times New Roman" w:hAnsi="Times New Roman"/>
          <w:b/>
          <w:sz w:val="24"/>
          <w:szCs w:val="24"/>
        </w:rPr>
        <w:t xml:space="preserve">RDIANTI (2013). </w:t>
      </w:r>
      <w:r w:rsidR="00784473" w:rsidRPr="000003A6">
        <w:rPr>
          <w:rFonts w:ascii="Times New Roman" w:hAnsi="Times New Roman"/>
          <w:sz w:val="24"/>
          <w:szCs w:val="24"/>
        </w:rPr>
        <w:t>Skripsi ini berjudul</w:t>
      </w:r>
      <w:r w:rsidR="000003A6" w:rsidRPr="000003A6">
        <w:rPr>
          <w:rFonts w:ascii="Times New Roman" w:hAnsi="Times New Roman"/>
          <w:sz w:val="24"/>
          <w:szCs w:val="24"/>
        </w:rPr>
        <w:t xml:space="preserve"> Pengaruh Tumpangsari Bawang Daun (</w:t>
      </w:r>
      <w:r w:rsidR="000003A6" w:rsidRPr="000003A6">
        <w:rPr>
          <w:rFonts w:ascii="Times New Roman" w:hAnsi="Times New Roman"/>
          <w:i/>
          <w:sz w:val="24"/>
          <w:szCs w:val="24"/>
        </w:rPr>
        <w:t xml:space="preserve">Allium Fistulosum) </w:t>
      </w:r>
      <w:r w:rsidR="00CB0D6A">
        <w:rPr>
          <w:rFonts w:ascii="Times New Roman" w:hAnsi="Times New Roman"/>
          <w:sz w:val="24"/>
          <w:szCs w:val="24"/>
        </w:rPr>
        <w:t>d</w:t>
      </w:r>
      <w:r w:rsidR="000003A6" w:rsidRPr="000003A6">
        <w:rPr>
          <w:rFonts w:ascii="Times New Roman" w:hAnsi="Times New Roman"/>
          <w:sz w:val="24"/>
          <w:szCs w:val="24"/>
        </w:rPr>
        <w:t>an Seledri (</w:t>
      </w:r>
      <w:r w:rsidR="000003A6" w:rsidRPr="000003A6">
        <w:rPr>
          <w:rFonts w:ascii="Times New Roman" w:hAnsi="Times New Roman"/>
          <w:i/>
          <w:sz w:val="24"/>
          <w:szCs w:val="24"/>
        </w:rPr>
        <w:t xml:space="preserve">Apium Graveolens) </w:t>
      </w:r>
      <w:r w:rsidR="000003A6" w:rsidRPr="000003A6">
        <w:rPr>
          <w:rFonts w:ascii="Times New Roman" w:hAnsi="Times New Roman"/>
          <w:sz w:val="24"/>
          <w:szCs w:val="24"/>
        </w:rPr>
        <w:t>Terhadap Hasil Panen Selada (</w:t>
      </w:r>
      <w:r w:rsidR="000003A6" w:rsidRPr="000003A6">
        <w:rPr>
          <w:rFonts w:ascii="Times New Roman" w:hAnsi="Times New Roman"/>
          <w:i/>
          <w:sz w:val="24"/>
          <w:szCs w:val="24"/>
        </w:rPr>
        <w:t xml:space="preserve">Laktuca Sativa </w:t>
      </w:r>
      <w:r w:rsidR="000003A6" w:rsidRPr="000003A6">
        <w:rPr>
          <w:rFonts w:ascii="Times New Roman" w:hAnsi="Times New Roman"/>
          <w:sz w:val="24"/>
          <w:szCs w:val="24"/>
        </w:rPr>
        <w:t>L.)</w:t>
      </w:r>
      <w:r w:rsidR="00784473" w:rsidRPr="000003A6">
        <w:rPr>
          <w:rFonts w:ascii="Times New Roman" w:hAnsi="Times New Roman"/>
          <w:sz w:val="24"/>
          <w:szCs w:val="24"/>
        </w:rPr>
        <w:t xml:space="preserve">. Penelitian ini bertujuan untuk mengetahui bagaimana pengaruh </w:t>
      </w:r>
      <w:r w:rsidR="00CC1C1D">
        <w:rPr>
          <w:rFonts w:ascii="Times New Roman" w:hAnsi="Times New Roman"/>
          <w:sz w:val="24"/>
          <w:szCs w:val="24"/>
        </w:rPr>
        <w:t>penanaman selada yang di</w:t>
      </w:r>
      <w:r w:rsidR="00784473" w:rsidRPr="000003A6">
        <w:rPr>
          <w:rFonts w:ascii="Times New Roman" w:hAnsi="Times New Roman"/>
          <w:sz w:val="24"/>
          <w:szCs w:val="24"/>
        </w:rPr>
        <w:t>tanam secara tumpangsari dengan bawang daun dan tu</w:t>
      </w:r>
      <w:r w:rsidR="00CC1C1D">
        <w:rPr>
          <w:rFonts w:ascii="Times New Roman" w:hAnsi="Times New Roman"/>
          <w:sz w:val="24"/>
          <w:szCs w:val="24"/>
        </w:rPr>
        <w:t>mpangsari selada dengan seledri</w:t>
      </w:r>
      <w:r w:rsidR="00784473" w:rsidRPr="000003A6">
        <w:rPr>
          <w:rFonts w:ascii="Times New Roman" w:hAnsi="Times New Roman"/>
          <w:sz w:val="24"/>
          <w:szCs w:val="24"/>
        </w:rPr>
        <w:t>. Penelitian ini dilaksanakan selama 3</w:t>
      </w:r>
      <w:r w:rsidR="002C4935">
        <w:rPr>
          <w:rFonts w:ascii="Times New Roman" w:hAnsi="Times New Roman"/>
          <w:sz w:val="24"/>
          <w:szCs w:val="24"/>
        </w:rPr>
        <w:t xml:space="preserve"> bulan, terhitung</w:t>
      </w:r>
      <w:r w:rsidR="00CD458E">
        <w:rPr>
          <w:rFonts w:ascii="Times New Roman" w:hAnsi="Times New Roman"/>
          <w:sz w:val="24"/>
          <w:szCs w:val="24"/>
        </w:rPr>
        <w:t xml:space="preserve"> dari bulan</w:t>
      </w:r>
      <w:r w:rsidR="00784473" w:rsidRPr="000003A6">
        <w:rPr>
          <w:rFonts w:ascii="Times New Roman" w:hAnsi="Times New Roman"/>
          <w:sz w:val="24"/>
          <w:szCs w:val="24"/>
        </w:rPr>
        <w:t xml:space="preserve"> Mei 2013 sampai dengan Juli 2013 di Desa Karangmulya, Kecamatan Kadungora, Kabupaten Garut. </w:t>
      </w:r>
      <w:r w:rsidR="00CC1C1D">
        <w:rPr>
          <w:rFonts w:ascii="Times New Roman" w:hAnsi="Times New Roman"/>
          <w:sz w:val="24"/>
          <w:szCs w:val="24"/>
        </w:rPr>
        <w:t>Populasi dalam penelitian ini adalah sebanyak 81 tanaman selada</w:t>
      </w:r>
      <w:r w:rsidR="00865193">
        <w:rPr>
          <w:rFonts w:ascii="Times New Roman" w:hAnsi="Times New Roman"/>
          <w:sz w:val="24"/>
          <w:szCs w:val="24"/>
        </w:rPr>
        <w:t xml:space="preserve"> bokor.</w:t>
      </w:r>
      <w:r w:rsidR="00A2154A">
        <w:rPr>
          <w:rFonts w:ascii="Times New Roman" w:hAnsi="Times New Roman"/>
          <w:sz w:val="24"/>
          <w:szCs w:val="24"/>
        </w:rPr>
        <w:t xml:space="preserve"> </w:t>
      </w:r>
      <w:r w:rsidR="00865193">
        <w:rPr>
          <w:rFonts w:ascii="Times New Roman" w:hAnsi="Times New Roman"/>
          <w:sz w:val="24"/>
          <w:szCs w:val="24"/>
        </w:rPr>
        <w:t xml:space="preserve">Biji </w:t>
      </w:r>
      <w:r w:rsidR="00A2154A">
        <w:rPr>
          <w:rFonts w:ascii="Times New Roman" w:hAnsi="Times New Roman"/>
          <w:sz w:val="24"/>
          <w:szCs w:val="24"/>
        </w:rPr>
        <w:t>selada</w:t>
      </w:r>
      <w:r w:rsidR="00CC1C1D">
        <w:rPr>
          <w:rFonts w:ascii="Times New Roman" w:hAnsi="Times New Roman"/>
          <w:sz w:val="24"/>
          <w:szCs w:val="24"/>
        </w:rPr>
        <w:t xml:space="preserve"> disemaikan </w:t>
      </w:r>
      <w:r>
        <w:rPr>
          <w:rFonts w:ascii="Times New Roman" w:hAnsi="Times New Roman"/>
          <w:sz w:val="24"/>
          <w:szCs w:val="24"/>
        </w:rPr>
        <w:t>terlebih dahulu</w:t>
      </w:r>
      <w:r w:rsidR="00865193">
        <w:rPr>
          <w:rFonts w:ascii="Times New Roman" w:hAnsi="Times New Roman"/>
          <w:sz w:val="24"/>
          <w:szCs w:val="24"/>
        </w:rPr>
        <w:t>, kemudian di tanam pada lahan sebenarnya dengan karakteristik tanaman yang relatif sama, setelah itu selada di panen pada umur</w:t>
      </w:r>
      <w:r>
        <w:rPr>
          <w:rFonts w:ascii="Times New Roman" w:hAnsi="Times New Roman"/>
          <w:sz w:val="24"/>
          <w:szCs w:val="24"/>
        </w:rPr>
        <w:t xml:space="preserve"> 75</w:t>
      </w:r>
      <w:r w:rsidR="00CC1C1D">
        <w:rPr>
          <w:rFonts w:ascii="Times New Roman" w:hAnsi="Times New Roman"/>
          <w:sz w:val="24"/>
          <w:szCs w:val="24"/>
        </w:rPr>
        <w:t xml:space="preserve"> hari dari proses persemaian. </w:t>
      </w:r>
      <w:r w:rsidR="00784473" w:rsidRPr="000003A6">
        <w:rPr>
          <w:rFonts w:ascii="Times New Roman" w:hAnsi="Times New Roman"/>
          <w:sz w:val="24"/>
          <w:szCs w:val="24"/>
        </w:rPr>
        <w:t xml:space="preserve">Metode penelitian yang digunakan pada penelitian ini </w:t>
      </w:r>
      <w:r w:rsidR="002C4935">
        <w:rPr>
          <w:rFonts w:ascii="Times New Roman" w:hAnsi="Times New Roman"/>
          <w:sz w:val="24"/>
          <w:szCs w:val="24"/>
        </w:rPr>
        <w:t xml:space="preserve">adalah </w:t>
      </w:r>
      <w:r w:rsidR="00CC1C1D">
        <w:rPr>
          <w:rFonts w:ascii="Times New Roman" w:hAnsi="Times New Roman"/>
          <w:sz w:val="24"/>
          <w:szCs w:val="24"/>
        </w:rPr>
        <w:t xml:space="preserve">metode eksperimen, dan rancangan penelitian yang digunakan adalah </w:t>
      </w:r>
      <w:r w:rsidR="00610C46" w:rsidRPr="000003A6">
        <w:rPr>
          <w:rFonts w:ascii="Times New Roman" w:hAnsi="Times New Roman"/>
          <w:sz w:val="24"/>
          <w:szCs w:val="24"/>
        </w:rPr>
        <w:t>Rancangan Acak Kelompok (RAK) dengan 3 perlakuan</w:t>
      </w:r>
      <w:r w:rsidR="00CC1C1D">
        <w:rPr>
          <w:rFonts w:ascii="Times New Roman" w:hAnsi="Times New Roman"/>
          <w:sz w:val="24"/>
          <w:szCs w:val="24"/>
        </w:rPr>
        <w:t xml:space="preserve"> </w:t>
      </w:r>
      <w:r w:rsidR="00BF3E7F">
        <w:rPr>
          <w:rFonts w:ascii="Times New Roman" w:hAnsi="Times New Roman"/>
          <w:sz w:val="24"/>
          <w:szCs w:val="24"/>
        </w:rPr>
        <w:t xml:space="preserve">yaitu </w:t>
      </w:r>
      <w:r w:rsidR="00CC1C1D">
        <w:rPr>
          <w:rFonts w:ascii="Times New Roman" w:hAnsi="Times New Roman"/>
          <w:sz w:val="24"/>
          <w:szCs w:val="24"/>
        </w:rPr>
        <w:t>selada yang ditanam secara monokultur</w:t>
      </w:r>
      <w:r w:rsidR="00BF3E7F">
        <w:rPr>
          <w:rFonts w:ascii="Times New Roman" w:hAnsi="Times New Roman"/>
          <w:sz w:val="24"/>
          <w:szCs w:val="24"/>
        </w:rPr>
        <w:t xml:space="preserve"> (kontrol)</w:t>
      </w:r>
      <w:r w:rsidR="00CC1C1D">
        <w:rPr>
          <w:rFonts w:ascii="Times New Roman" w:hAnsi="Times New Roman"/>
          <w:sz w:val="24"/>
          <w:szCs w:val="24"/>
        </w:rPr>
        <w:t>, selada yang ditumpangsari dengan bawang daun</w:t>
      </w:r>
      <w:r w:rsidR="00610C46" w:rsidRPr="000003A6">
        <w:rPr>
          <w:rFonts w:ascii="Times New Roman" w:hAnsi="Times New Roman"/>
          <w:sz w:val="24"/>
          <w:szCs w:val="24"/>
        </w:rPr>
        <w:t>,</w:t>
      </w:r>
      <w:r w:rsidR="00CC1C1D">
        <w:rPr>
          <w:rFonts w:ascii="Times New Roman" w:hAnsi="Times New Roman"/>
          <w:sz w:val="24"/>
          <w:szCs w:val="24"/>
        </w:rPr>
        <w:t xml:space="preserve"> dan selada yang ditumpangsari dengan seledri. Uji </w:t>
      </w:r>
      <w:r w:rsidR="001F0083">
        <w:rPr>
          <w:rFonts w:ascii="Times New Roman" w:hAnsi="Times New Roman"/>
          <w:sz w:val="24"/>
          <w:szCs w:val="24"/>
        </w:rPr>
        <w:t xml:space="preserve">Hipotesis </w:t>
      </w:r>
      <w:r w:rsidR="00CC1C1D">
        <w:rPr>
          <w:rFonts w:ascii="Times New Roman" w:hAnsi="Times New Roman"/>
          <w:sz w:val="24"/>
          <w:szCs w:val="24"/>
        </w:rPr>
        <w:t>yang digunakan adalah Uji Anova</w:t>
      </w:r>
      <w:r w:rsidR="00784473" w:rsidRPr="000003A6">
        <w:rPr>
          <w:rFonts w:ascii="Times New Roman" w:hAnsi="Times New Roman"/>
          <w:sz w:val="24"/>
          <w:szCs w:val="24"/>
        </w:rPr>
        <w:t xml:space="preserve"> </w:t>
      </w:r>
      <w:r w:rsidR="00CC1C1D">
        <w:rPr>
          <w:rFonts w:ascii="Times New Roman" w:hAnsi="Times New Roman"/>
          <w:sz w:val="24"/>
          <w:szCs w:val="24"/>
        </w:rPr>
        <w:t xml:space="preserve">dan hasilnya adalah </w:t>
      </w:r>
      <w:r w:rsidR="004718D4" w:rsidRPr="00F34FB1">
        <w:rPr>
          <w:rFonts w:ascii="Times New Roman" w:hAnsi="Times New Roman"/>
          <w:sz w:val="24"/>
          <w:szCs w:val="24"/>
        </w:rPr>
        <w:t>F</w:t>
      </w:r>
      <w:r w:rsidR="004718D4" w:rsidRPr="00F34FB1">
        <w:rPr>
          <w:rFonts w:ascii="Times New Roman" w:hAnsi="Times New Roman"/>
          <w:sz w:val="24"/>
          <w:szCs w:val="24"/>
          <w:vertAlign w:val="subscript"/>
        </w:rPr>
        <w:t xml:space="preserve">hitung  </w:t>
      </w:r>
      <w:r w:rsidR="004718D4">
        <w:rPr>
          <w:rFonts w:ascii="Times New Roman" w:hAnsi="Times New Roman"/>
          <w:sz w:val="24"/>
          <w:szCs w:val="24"/>
        </w:rPr>
        <w:t>= 1,628</w:t>
      </w:r>
      <w:r w:rsidR="004718D4" w:rsidRPr="00F34FB1">
        <w:rPr>
          <w:rFonts w:ascii="Times New Roman" w:hAnsi="Times New Roman"/>
          <w:sz w:val="24"/>
          <w:szCs w:val="24"/>
        </w:rPr>
        <w:t xml:space="preserve"> &lt; F</w:t>
      </w:r>
      <w:r w:rsidR="004718D4" w:rsidRPr="00F34FB1">
        <w:rPr>
          <w:rFonts w:ascii="Times New Roman" w:hAnsi="Times New Roman"/>
          <w:sz w:val="24"/>
          <w:szCs w:val="24"/>
          <w:vertAlign w:val="subscript"/>
        </w:rPr>
        <w:t xml:space="preserve">tabel  </w:t>
      </w:r>
      <w:r w:rsidR="004718D4">
        <w:rPr>
          <w:rFonts w:ascii="Times New Roman" w:hAnsi="Times New Roman"/>
          <w:sz w:val="24"/>
          <w:szCs w:val="24"/>
        </w:rPr>
        <w:t>= 3,4 yang artinya Ho diterima</w:t>
      </w:r>
      <w:r w:rsidR="00610C46" w:rsidRPr="000003A6">
        <w:rPr>
          <w:rFonts w:ascii="Times New Roman" w:hAnsi="Times New Roman"/>
          <w:sz w:val="24"/>
          <w:szCs w:val="24"/>
        </w:rPr>
        <w:t xml:space="preserve">. Sehingga, dari penelitian yang telah dilakukan dapat diketahui bahwa </w:t>
      </w:r>
      <w:r w:rsidR="004718D4">
        <w:rPr>
          <w:rFonts w:ascii="Times New Roman" w:hAnsi="Times New Roman"/>
          <w:sz w:val="24"/>
          <w:szCs w:val="24"/>
        </w:rPr>
        <w:t xml:space="preserve">tidak terdapat pengaruh </w:t>
      </w:r>
      <w:r w:rsidR="00AF7CAB">
        <w:rPr>
          <w:rFonts w:ascii="Times New Roman" w:hAnsi="Times New Roman"/>
          <w:sz w:val="24"/>
          <w:szCs w:val="24"/>
        </w:rPr>
        <w:t xml:space="preserve">yang signifikan </w:t>
      </w:r>
      <w:r w:rsidR="004718D4">
        <w:rPr>
          <w:rFonts w:ascii="Times New Roman" w:hAnsi="Times New Roman"/>
          <w:sz w:val="24"/>
          <w:szCs w:val="24"/>
        </w:rPr>
        <w:t>tumpangsari</w:t>
      </w:r>
      <w:r w:rsidR="004718D4" w:rsidRPr="00F34FB1">
        <w:rPr>
          <w:rFonts w:ascii="Times New Roman" w:hAnsi="Times New Roman"/>
          <w:sz w:val="24"/>
          <w:szCs w:val="24"/>
        </w:rPr>
        <w:t xml:space="preserve"> bawang daun (</w:t>
      </w:r>
      <w:r w:rsidR="004718D4" w:rsidRPr="00F34FB1">
        <w:rPr>
          <w:rFonts w:ascii="Times New Roman" w:hAnsi="Times New Roman"/>
          <w:i/>
          <w:sz w:val="24"/>
          <w:szCs w:val="24"/>
        </w:rPr>
        <w:t>Allium fistulosum</w:t>
      </w:r>
      <w:r w:rsidR="004718D4" w:rsidRPr="00F34FB1">
        <w:rPr>
          <w:rFonts w:ascii="Times New Roman" w:hAnsi="Times New Roman"/>
          <w:sz w:val="24"/>
          <w:szCs w:val="24"/>
        </w:rPr>
        <w:t>) dan</w:t>
      </w:r>
      <w:r w:rsidR="004718D4">
        <w:rPr>
          <w:rFonts w:ascii="Times New Roman" w:hAnsi="Times New Roman"/>
          <w:sz w:val="24"/>
          <w:szCs w:val="24"/>
        </w:rPr>
        <w:t xml:space="preserve"> tumpangsari</w:t>
      </w:r>
      <w:r w:rsidR="004718D4" w:rsidRPr="00F34FB1">
        <w:rPr>
          <w:rFonts w:ascii="Times New Roman" w:hAnsi="Times New Roman"/>
          <w:sz w:val="24"/>
          <w:szCs w:val="24"/>
        </w:rPr>
        <w:t xml:space="preserve"> seledri (</w:t>
      </w:r>
      <w:r w:rsidR="004718D4" w:rsidRPr="00F34FB1">
        <w:rPr>
          <w:rFonts w:ascii="Times New Roman" w:hAnsi="Times New Roman"/>
          <w:i/>
          <w:sz w:val="24"/>
          <w:szCs w:val="24"/>
        </w:rPr>
        <w:t>Apium graveolens</w:t>
      </w:r>
      <w:r w:rsidR="004718D4" w:rsidRPr="00F34FB1">
        <w:rPr>
          <w:rFonts w:ascii="Times New Roman" w:hAnsi="Times New Roman"/>
          <w:sz w:val="24"/>
          <w:szCs w:val="24"/>
        </w:rPr>
        <w:t>)</w:t>
      </w:r>
      <w:r w:rsidR="004718D4">
        <w:rPr>
          <w:rFonts w:ascii="Times New Roman" w:hAnsi="Times New Roman"/>
          <w:sz w:val="24"/>
          <w:szCs w:val="24"/>
        </w:rPr>
        <w:t xml:space="preserve"> terhadap </w:t>
      </w:r>
      <w:r w:rsidR="004718D4" w:rsidRPr="00F34FB1">
        <w:rPr>
          <w:rFonts w:ascii="Times New Roman" w:hAnsi="Times New Roman"/>
          <w:sz w:val="24"/>
          <w:szCs w:val="24"/>
        </w:rPr>
        <w:t>hasil panen selada (</w:t>
      </w:r>
      <w:r w:rsidR="004718D4" w:rsidRPr="00F34FB1">
        <w:rPr>
          <w:rFonts w:ascii="Times New Roman" w:hAnsi="Times New Roman"/>
          <w:i/>
          <w:sz w:val="24"/>
          <w:szCs w:val="24"/>
        </w:rPr>
        <w:t>Lactuca sativa</w:t>
      </w:r>
      <w:r w:rsidR="004718D4" w:rsidRPr="00F34FB1">
        <w:rPr>
          <w:rFonts w:ascii="Times New Roman" w:hAnsi="Times New Roman"/>
          <w:sz w:val="24"/>
          <w:szCs w:val="24"/>
        </w:rPr>
        <w:t xml:space="preserve"> L.)</w:t>
      </w:r>
      <w:r w:rsidR="00CD458E">
        <w:rPr>
          <w:rFonts w:ascii="Times New Roman" w:hAnsi="Times New Roman"/>
          <w:sz w:val="24"/>
          <w:szCs w:val="24"/>
        </w:rPr>
        <w:t xml:space="preserve">. </w:t>
      </w:r>
    </w:p>
    <w:p w:rsidR="004718D4" w:rsidRDefault="004718D4" w:rsidP="004718D4">
      <w:pPr>
        <w:jc w:val="both"/>
        <w:rPr>
          <w:rFonts w:ascii="Times New Roman" w:hAnsi="Times New Roman"/>
          <w:sz w:val="24"/>
          <w:szCs w:val="24"/>
        </w:rPr>
      </w:pPr>
    </w:p>
    <w:p w:rsidR="000003A6" w:rsidRPr="000003A6" w:rsidRDefault="000003A6" w:rsidP="000003A6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 </w:t>
      </w:r>
      <w:r w:rsidR="009C122C">
        <w:rPr>
          <w:rFonts w:ascii="Times New Roman" w:hAnsi="Times New Roman"/>
          <w:sz w:val="24"/>
          <w:szCs w:val="24"/>
        </w:rPr>
        <w:t>ku</w:t>
      </w:r>
      <w:bookmarkStart w:id="0" w:name="_GoBack"/>
      <w:bookmarkEnd w:id="0"/>
      <w:r w:rsidR="009C122C">
        <w:rPr>
          <w:rFonts w:ascii="Times New Roman" w:hAnsi="Times New Roman"/>
          <w:sz w:val="24"/>
          <w:szCs w:val="24"/>
        </w:rPr>
        <w:t>nci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003A6">
        <w:rPr>
          <w:rFonts w:ascii="Times New Roman" w:hAnsi="Times New Roman"/>
          <w:i/>
          <w:sz w:val="24"/>
          <w:szCs w:val="24"/>
        </w:rPr>
        <w:t>Tumpangsari, Selada, Bawang Daun, Seledri, Hasil Panen.</w:t>
      </w:r>
    </w:p>
    <w:p w:rsidR="00784473" w:rsidRPr="000003A6" w:rsidRDefault="00784473" w:rsidP="00610C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473" w:rsidRPr="000003A6" w:rsidRDefault="00784473" w:rsidP="0078447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4473" w:rsidRPr="000003A6" w:rsidSect="00784473">
      <w:footerReference w:type="default" r:id="rId7"/>
      <w:pgSz w:w="11906" w:h="16838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D34" w:rsidRDefault="00DE7D34" w:rsidP="00601879">
      <w:pPr>
        <w:spacing w:after="0" w:line="240" w:lineRule="auto"/>
      </w:pPr>
      <w:r>
        <w:separator/>
      </w:r>
    </w:p>
  </w:endnote>
  <w:endnote w:type="continuationSeparator" w:id="0">
    <w:p w:rsidR="00DE7D34" w:rsidRDefault="00DE7D34" w:rsidP="00601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1808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1879" w:rsidRDefault="00E37B59" w:rsidP="00601879">
        <w:pPr>
          <w:pStyle w:val="Footer"/>
          <w:jc w:val="center"/>
        </w:pPr>
        <w:r>
          <w:t>i</w:t>
        </w:r>
        <w:r w:rsidR="00601879">
          <w:t>i</w:t>
        </w:r>
      </w:p>
    </w:sdtContent>
  </w:sdt>
  <w:p w:rsidR="00601879" w:rsidRDefault="006018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D34" w:rsidRDefault="00DE7D34" w:rsidP="00601879">
      <w:pPr>
        <w:spacing w:after="0" w:line="240" w:lineRule="auto"/>
      </w:pPr>
      <w:r>
        <w:separator/>
      </w:r>
    </w:p>
  </w:footnote>
  <w:footnote w:type="continuationSeparator" w:id="0">
    <w:p w:rsidR="00DE7D34" w:rsidRDefault="00DE7D34" w:rsidP="00601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473"/>
    <w:rsid w:val="000003A6"/>
    <w:rsid w:val="00006688"/>
    <w:rsid w:val="000106A9"/>
    <w:rsid w:val="000340BD"/>
    <w:rsid w:val="00037B39"/>
    <w:rsid w:val="000418F9"/>
    <w:rsid w:val="00042B40"/>
    <w:rsid w:val="000D3B58"/>
    <w:rsid w:val="000F1DF1"/>
    <w:rsid w:val="0010159A"/>
    <w:rsid w:val="0014735A"/>
    <w:rsid w:val="0018283A"/>
    <w:rsid w:val="001F0083"/>
    <w:rsid w:val="0021263F"/>
    <w:rsid w:val="00284333"/>
    <w:rsid w:val="002C4935"/>
    <w:rsid w:val="002C6F99"/>
    <w:rsid w:val="00371DED"/>
    <w:rsid w:val="00394937"/>
    <w:rsid w:val="00413F36"/>
    <w:rsid w:val="00460F87"/>
    <w:rsid w:val="004718D4"/>
    <w:rsid w:val="00544176"/>
    <w:rsid w:val="005C18D1"/>
    <w:rsid w:val="005D5D27"/>
    <w:rsid w:val="005F79E1"/>
    <w:rsid w:val="00601879"/>
    <w:rsid w:val="00610C46"/>
    <w:rsid w:val="0062619C"/>
    <w:rsid w:val="00692362"/>
    <w:rsid w:val="006A4995"/>
    <w:rsid w:val="00733D4D"/>
    <w:rsid w:val="007449F4"/>
    <w:rsid w:val="00784473"/>
    <w:rsid w:val="007D7FD3"/>
    <w:rsid w:val="008443A4"/>
    <w:rsid w:val="00856998"/>
    <w:rsid w:val="00862E2E"/>
    <w:rsid w:val="00864B78"/>
    <w:rsid w:val="00865193"/>
    <w:rsid w:val="008E061D"/>
    <w:rsid w:val="008E4EBA"/>
    <w:rsid w:val="009025A2"/>
    <w:rsid w:val="00906C98"/>
    <w:rsid w:val="0092070B"/>
    <w:rsid w:val="0096378D"/>
    <w:rsid w:val="009B08E4"/>
    <w:rsid w:val="009B0DF4"/>
    <w:rsid w:val="009C122C"/>
    <w:rsid w:val="00A2154A"/>
    <w:rsid w:val="00A2718D"/>
    <w:rsid w:val="00A35F51"/>
    <w:rsid w:val="00A37CB9"/>
    <w:rsid w:val="00A44BAE"/>
    <w:rsid w:val="00A6395F"/>
    <w:rsid w:val="00AA1FCE"/>
    <w:rsid w:val="00AF7CAB"/>
    <w:rsid w:val="00B20AE6"/>
    <w:rsid w:val="00B25A34"/>
    <w:rsid w:val="00B30844"/>
    <w:rsid w:val="00B67C24"/>
    <w:rsid w:val="00BD16B6"/>
    <w:rsid w:val="00BF3E7F"/>
    <w:rsid w:val="00C025CA"/>
    <w:rsid w:val="00C20B28"/>
    <w:rsid w:val="00C60A0B"/>
    <w:rsid w:val="00C80B61"/>
    <w:rsid w:val="00C82B3D"/>
    <w:rsid w:val="00C950F1"/>
    <w:rsid w:val="00CB0D6A"/>
    <w:rsid w:val="00CB3047"/>
    <w:rsid w:val="00CC1C1D"/>
    <w:rsid w:val="00CD458E"/>
    <w:rsid w:val="00D13A03"/>
    <w:rsid w:val="00D578C7"/>
    <w:rsid w:val="00DE7D34"/>
    <w:rsid w:val="00E37B59"/>
    <w:rsid w:val="00EB0790"/>
    <w:rsid w:val="00F11211"/>
    <w:rsid w:val="00F15F24"/>
    <w:rsid w:val="00F24817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C46"/>
    <w:pPr>
      <w:ind w:left="720"/>
      <w:contextualSpacing/>
    </w:pPr>
    <w:rPr>
      <w:rFonts w:ascii="Calibri" w:eastAsia="Times New Roman" w:hAnsi="Calibri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01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79"/>
  </w:style>
  <w:style w:type="paragraph" w:styleId="Footer">
    <w:name w:val="footer"/>
    <w:basedOn w:val="Normal"/>
    <w:link w:val="FooterChar"/>
    <w:uiPriority w:val="99"/>
    <w:unhideWhenUsed/>
    <w:rsid w:val="00601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C46"/>
    <w:pPr>
      <w:ind w:left="720"/>
      <w:contextualSpacing/>
    </w:pPr>
    <w:rPr>
      <w:rFonts w:ascii="Calibri" w:eastAsia="Times New Roman" w:hAnsi="Calibri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01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879"/>
  </w:style>
  <w:style w:type="paragraph" w:styleId="Footer">
    <w:name w:val="footer"/>
    <w:basedOn w:val="Normal"/>
    <w:link w:val="FooterChar"/>
    <w:uiPriority w:val="99"/>
    <w:unhideWhenUsed/>
    <w:rsid w:val="00601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Herman</dc:creator>
  <cp:lastModifiedBy>Herman</cp:lastModifiedBy>
  <cp:revision>16</cp:revision>
  <cp:lastPrinted>2013-08-29T22:05:00Z</cp:lastPrinted>
  <dcterms:created xsi:type="dcterms:W3CDTF">2013-08-15T06:31:00Z</dcterms:created>
  <dcterms:modified xsi:type="dcterms:W3CDTF">2013-09-09T11:45:00Z</dcterms:modified>
</cp:coreProperties>
</file>