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9349E" w14:textId="77777777" w:rsidR="00E857D8" w:rsidRPr="00533EB5" w:rsidRDefault="00E857D8" w:rsidP="00E857D8">
      <w:pPr>
        <w:pStyle w:val="ListParagraph"/>
        <w:spacing w:after="0" w:line="480" w:lineRule="auto"/>
        <w:ind w:left="0"/>
        <w:jc w:val="center"/>
        <w:rPr>
          <w:rFonts w:ascii="Times New Roman" w:eastAsia="Times New Roman" w:hAnsi="Times New Roman" w:cs="Times New Roman"/>
          <w:b/>
          <w:sz w:val="24"/>
          <w:szCs w:val="24"/>
          <w:lang w:eastAsia="id-ID"/>
        </w:rPr>
      </w:pPr>
      <w:r w:rsidRPr="00533EB5">
        <w:rPr>
          <w:rFonts w:ascii="Times New Roman" w:eastAsia="Times New Roman" w:hAnsi="Times New Roman" w:cs="Times New Roman"/>
          <w:b/>
          <w:sz w:val="24"/>
          <w:szCs w:val="24"/>
          <w:lang w:eastAsia="id-ID"/>
        </w:rPr>
        <w:t>BAB II</w:t>
      </w:r>
    </w:p>
    <w:p w14:paraId="42147667" w14:textId="77777777" w:rsidR="00E857D8" w:rsidRPr="00533EB5" w:rsidRDefault="00E857D8" w:rsidP="00E857D8">
      <w:pPr>
        <w:pStyle w:val="ListParagraph"/>
        <w:spacing w:after="0" w:line="480" w:lineRule="auto"/>
        <w:ind w:left="0"/>
        <w:jc w:val="center"/>
        <w:rPr>
          <w:rFonts w:ascii="Times New Roman" w:eastAsia="Times New Roman" w:hAnsi="Times New Roman" w:cs="Times New Roman"/>
          <w:b/>
          <w:sz w:val="24"/>
          <w:szCs w:val="24"/>
          <w:lang w:eastAsia="id-ID"/>
        </w:rPr>
      </w:pPr>
      <w:r w:rsidRPr="00533EB5">
        <w:rPr>
          <w:rFonts w:ascii="Times New Roman" w:eastAsia="Times New Roman" w:hAnsi="Times New Roman" w:cs="Times New Roman"/>
          <w:b/>
          <w:sz w:val="24"/>
          <w:szCs w:val="24"/>
          <w:lang w:eastAsia="id-ID"/>
        </w:rPr>
        <w:t>LANDASAN TEORETIS</w:t>
      </w:r>
    </w:p>
    <w:p w14:paraId="260F2190" w14:textId="77777777" w:rsidR="00E857D8" w:rsidRPr="00533EB5" w:rsidRDefault="00E857D8" w:rsidP="00E857D8">
      <w:pPr>
        <w:pStyle w:val="ListParagraph"/>
        <w:spacing w:after="0" w:line="480" w:lineRule="auto"/>
        <w:ind w:left="0"/>
        <w:jc w:val="both"/>
        <w:rPr>
          <w:rFonts w:ascii="Times New Roman" w:eastAsia="Times New Roman" w:hAnsi="Times New Roman" w:cs="Times New Roman"/>
          <w:b/>
          <w:sz w:val="24"/>
          <w:szCs w:val="24"/>
          <w:lang w:eastAsia="id-ID"/>
        </w:rPr>
      </w:pPr>
    </w:p>
    <w:p w14:paraId="2D876A7B" w14:textId="77777777" w:rsidR="00E857D8" w:rsidRPr="00533EB5" w:rsidRDefault="00E857D8" w:rsidP="00E857D8">
      <w:pPr>
        <w:pStyle w:val="ListParagraph"/>
        <w:numPr>
          <w:ilvl w:val="0"/>
          <w:numId w:val="41"/>
        </w:numPr>
        <w:spacing w:after="0" w:line="480" w:lineRule="auto"/>
        <w:ind w:left="567" w:hanging="567"/>
        <w:jc w:val="both"/>
        <w:rPr>
          <w:rFonts w:ascii="Times New Roman" w:eastAsia="Times New Roman" w:hAnsi="Times New Roman" w:cs="Times New Roman"/>
          <w:b/>
          <w:sz w:val="24"/>
          <w:szCs w:val="24"/>
          <w:lang w:eastAsia="id-ID"/>
        </w:rPr>
      </w:pPr>
      <w:r w:rsidRPr="00533EB5">
        <w:rPr>
          <w:rFonts w:ascii="Times New Roman" w:eastAsia="Times New Roman" w:hAnsi="Times New Roman" w:cs="Times New Roman"/>
          <w:b/>
          <w:sz w:val="24"/>
          <w:szCs w:val="24"/>
          <w:lang w:eastAsia="id-ID"/>
        </w:rPr>
        <w:t>Sastra</w:t>
      </w:r>
    </w:p>
    <w:p w14:paraId="3F0CAA01" w14:textId="77777777" w:rsidR="00E857D8" w:rsidRPr="00533EB5" w:rsidRDefault="00E857D8" w:rsidP="00E857D8">
      <w:pPr>
        <w:pStyle w:val="ListParagraph"/>
        <w:numPr>
          <w:ilvl w:val="0"/>
          <w:numId w:val="42"/>
        </w:numPr>
        <w:spacing w:after="0" w:line="480" w:lineRule="auto"/>
        <w:ind w:left="567" w:hanging="567"/>
        <w:jc w:val="both"/>
        <w:rPr>
          <w:rFonts w:ascii="Times New Roman" w:eastAsia="Times New Roman" w:hAnsi="Times New Roman" w:cs="Times New Roman"/>
          <w:b/>
          <w:sz w:val="24"/>
          <w:szCs w:val="24"/>
          <w:lang w:eastAsia="id-ID"/>
        </w:rPr>
      </w:pPr>
      <w:r w:rsidRPr="00533EB5">
        <w:rPr>
          <w:rFonts w:ascii="Times New Roman" w:eastAsia="Times New Roman" w:hAnsi="Times New Roman" w:cs="Times New Roman"/>
          <w:b/>
          <w:sz w:val="24"/>
          <w:szCs w:val="24"/>
          <w:lang w:eastAsia="id-ID"/>
        </w:rPr>
        <w:t>Pengertian Sastra</w:t>
      </w:r>
    </w:p>
    <w:p w14:paraId="63E2C07A" w14:textId="77777777" w:rsidR="00E857D8" w:rsidRPr="00533EB5" w:rsidRDefault="00E857D8" w:rsidP="00E857D8">
      <w:pPr>
        <w:pStyle w:val="ListParagraph"/>
        <w:spacing w:after="0" w:line="480" w:lineRule="auto"/>
        <w:ind w:left="0" w:firstLine="720"/>
        <w:jc w:val="both"/>
        <w:rPr>
          <w:rStyle w:val="usercontent"/>
          <w:rFonts w:ascii="Times New Roman" w:hAnsi="Times New Roman" w:cs="Times New Roman"/>
          <w:sz w:val="24"/>
          <w:szCs w:val="24"/>
        </w:rPr>
      </w:pPr>
      <w:r w:rsidRPr="00533EB5">
        <w:rPr>
          <w:rFonts w:ascii="Times New Roman" w:hAnsi="Times New Roman" w:cs="Times New Roman"/>
          <w:sz w:val="24"/>
          <w:szCs w:val="24"/>
        </w:rPr>
        <w:t xml:space="preserve">Sastra (Sanskerta: shastra) merupakan kata serapan dari bahasa Sanskerta ‘Sastra’, yang berarti “teks yang mengandung instruksi” atau “pedoman”, dari kata dasar ‘Sas’ yang berarti “instruksi” atau “ajaran” dan ‘Tra’ yang berarti “alat” atau “sarana”. Dalam bahasa Indonesia kata ini biasa digunakan untuk merujuk kepada “kesusastraan” atau sebuah jenis tulisan yang memiliki arti atau keindahan tertentu. Yang agak biasa adalah pemakaian istilah sastra dan sastrawi. Segmentasi sastra lebih mengacu sesuai defenisinya sebagai sekedar teks. Sedang sastrawi lebih mengarah pada sastra yang kental nuansa puitis atau abstraknya. Istilah sastrawan adalah salah satu contohnya, diartikan sebagai orang yang menggeluti sastrawi, bukan sastra. Selain itu dalam arti kesusastraan, sastra bisa dibagi menjadi sastra tertulis atau sastra lisan (sastra oral). Di sini sastra tidak banyak berhubungan dengan tulisan, tetapi dengan bahasa yang dijadikan wahana untuk mengekspresikan pengalaman atau pemikiran tertentu. Sastra dibagi menjadi dua yaitu Prosa dan Puisi, </w:t>
      </w:r>
      <w:r w:rsidRPr="00533EB5">
        <w:rPr>
          <w:rFonts w:ascii="Times New Roman" w:hAnsi="Times New Roman" w:cs="Times New Roman"/>
          <w:i/>
          <w:sz w:val="24"/>
          <w:szCs w:val="24"/>
        </w:rPr>
        <w:t>Prosa</w:t>
      </w:r>
      <w:r w:rsidRPr="00533EB5">
        <w:rPr>
          <w:rFonts w:ascii="Times New Roman" w:hAnsi="Times New Roman" w:cs="Times New Roman"/>
          <w:sz w:val="24"/>
          <w:szCs w:val="24"/>
        </w:rPr>
        <w:t xml:space="preserve"> adalah karya sastra yang tidak terikat sedangkan </w:t>
      </w:r>
      <w:r w:rsidRPr="00533EB5">
        <w:rPr>
          <w:rFonts w:ascii="Times New Roman" w:hAnsi="Times New Roman" w:cs="Times New Roman"/>
          <w:i/>
          <w:sz w:val="24"/>
          <w:szCs w:val="24"/>
        </w:rPr>
        <w:t>Puisi</w:t>
      </w:r>
      <w:r w:rsidRPr="00533EB5">
        <w:rPr>
          <w:rFonts w:ascii="Times New Roman" w:hAnsi="Times New Roman" w:cs="Times New Roman"/>
          <w:sz w:val="24"/>
          <w:szCs w:val="24"/>
        </w:rPr>
        <w:t xml:space="preserve"> adalah karya sastra yang terikat dengan kaidah dan aturan tertentu. Contoh karya Sastra Puisi yaitu Puisi, Pantun,  dan Syair sedangkan contoh karya sastra Prosa yaitu Novel, Cerita/Cerpen, dan Drama. </w:t>
      </w:r>
      <w:r w:rsidRPr="00533EB5">
        <w:rPr>
          <w:rStyle w:val="usercontent"/>
          <w:rFonts w:ascii="Times New Roman" w:hAnsi="Times New Roman" w:cs="Times New Roman"/>
          <w:sz w:val="24"/>
          <w:szCs w:val="24"/>
        </w:rPr>
        <w:t>Menurut Kamus Besar Bahasa Indonesia (2008:</w:t>
      </w:r>
      <w:r>
        <w:rPr>
          <w:rStyle w:val="usercontent"/>
          <w:rFonts w:ascii="Times New Roman" w:hAnsi="Times New Roman" w:cs="Times New Roman"/>
          <w:sz w:val="24"/>
          <w:szCs w:val="24"/>
        </w:rPr>
        <w:t xml:space="preserve">1230) </w:t>
      </w:r>
      <w:r w:rsidRPr="00D97DC0">
        <w:rPr>
          <w:rStyle w:val="usercontent"/>
          <w:rFonts w:ascii="Times New Roman" w:hAnsi="Times New Roman" w:cs="Times New Roman"/>
          <w:i/>
          <w:sz w:val="24"/>
          <w:szCs w:val="24"/>
        </w:rPr>
        <w:t>sastra</w:t>
      </w:r>
      <w:r>
        <w:rPr>
          <w:rStyle w:val="usercontent"/>
          <w:rFonts w:ascii="Times New Roman" w:hAnsi="Times New Roman" w:cs="Times New Roman"/>
          <w:sz w:val="24"/>
          <w:szCs w:val="24"/>
        </w:rPr>
        <w:t xml:space="preserve"> adalah bahasa </w:t>
      </w:r>
      <w:r w:rsidRPr="00533EB5">
        <w:rPr>
          <w:rStyle w:val="usercontent"/>
          <w:rFonts w:ascii="Times New Roman" w:hAnsi="Times New Roman" w:cs="Times New Roman"/>
          <w:sz w:val="24"/>
          <w:szCs w:val="24"/>
        </w:rPr>
        <w:t xml:space="preserve">(kata-kata, gaya bahasa) yang dipakai dalam </w:t>
      </w:r>
      <w:r w:rsidRPr="00533EB5">
        <w:rPr>
          <w:rStyle w:val="usercontent"/>
          <w:rFonts w:ascii="Times New Roman" w:hAnsi="Times New Roman" w:cs="Times New Roman"/>
          <w:sz w:val="24"/>
          <w:szCs w:val="24"/>
        </w:rPr>
        <w:lastRenderedPageBreak/>
        <w:t>kitab-kitab (bukan bahasa sehari-hari). Dari pengertian tersebut penulis menyimpulkan bahwa sastra adalah karya tulis yang jika dibandingkan dengan tulisan lain, memiliki berbagai ciri keunggulan, seperti keaslian, keartistikan, keindahan dalam isi dan ungkapannya. Karya sastra berarti karangan yang mengandung nilai-nilai kebaikan yang ditulis dengan bahasa yang indah. Sastra memberikan wawasan yang umum tentang masalah manusiawi, sosial, maupun intelektual, dengan caranya yang khas.</w:t>
      </w:r>
    </w:p>
    <w:p w14:paraId="0CFEF98A" w14:textId="77777777" w:rsidR="00E857D8" w:rsidRPr="00533EB5" w:rsidRDefault="00E857D8" w:rsidP="00E857D8">
      <w:pPr>
        <w:pStyle w:val="ListParagraph"/>
        <w:spacing w:after="0" w:line="480" w:lineRule="auto"/>
        <w:ind w:left="0" w:firstLine="709"/>
        <w:jc w:val="both"/>
        <w:rPr>
          <w:rFonts w:ascii="Times New Roman" w:hAnsi="Times New Roman" w:cs="Times New Roman"/>
          <w:sz w:val="24"/>
          <w:szCs w:val="24"/>
        </w:rPr>
      </w:pPr>
      <w:r w:rsidRPr="00533EB5">
        <w:rPr>
          <w:rStyle w:val="Strong"/>
          <w:rFonts w:ascii="Times New Roman" w:hAnsi="Times New Roman" w:cs="Times New Roman"/>
          <w:sz w:val="24"/>
          <w:szCs w:val="24"/>
        </w:rPr>
        <w:t xml:space="preserve">Sapardi (1979: 1) </w:t>
      </w:r>
      <w:r w:rsidRPr="00533EB5">
        <w:rPr>
          <w:rFonts w:ascii="Times New Roman" w:hAnsi="Times New Roman" w:cs="Times New Roman"/>
          <w:sz w:val="24"/>
          <w:szCs w:val="24"/>
        </w:rPr>
        <w:t>Memaparkan bahwa sastra itu adalah lembaga sosial yang menggunakan bahasa sebagai medium. Bahasa itu sendiri merupakan ciptaan sosial. Sastra menampilkan gambaran kehidupan, dan kehidupan itu sendiri adalah suatu kenyataan social.</w:t>
      </w:r>
    </w:p>
    <w:p w14:paraId="2CB7E838" w14:textId="77777777" w:rsidR="00E857D8" w:rsidRDefault="00E857D8" w:rsidP="00E857D8">
      <w:pPr>
        <w:pStyle w:val="ListParagraph"/>
        <w:spacing w:after="0" w:line="480" w:lineRule="auto"/>
        <w:ind w:left="0" w:firstLine="709"/>
        <w:jc w:val="both"/>
        <w:rPr>
          <w:rStyle w:val="usercontent"/>
          <w:rFonts w:ascii="Times New Roman" w:hAnsi="Times New Roman" w:cs="Times New Roman"/>
          <w:sz w:val="24"/>
          <w:szCs w:val="24"/>
        </w:rPr>
      </w:pPr>
      <w:r w:rsidRPr="00533EB5">
        <w:rPr>
          <w:rStyle w:val="usercontent"/>
          <w:rFonts w:ascii="Times New Roman" w:hAnsi="Times New Roman" w:cs="Times New Roman"/>
          <w:sz w:val="24"/>
          <w:szCs w:val="24"/>
        </w:rPr>
        <w:t>Berdasarkan uraian di atas, kita dapat menyimpulkan bahwa sastra adalah hasil cipta manusia dengan menggunakan media bahasa tertulis maupun lisan, bersifat imajinatif, disampaikan secara khas, dan mengandung pesan yang bersifat relatif.</w:t>
      </w:r>
    </w:p>
    <w:p w14:paraId="265471F4" w14:textId="77777777" w:rsidR="00E857D8" w:rsidRPr="00C84614" w:rsidRDefault="00E857D8" w:rsidP="00E857D8">
      <w:pPr>
        <w:pStyle w:val="ListParagraph"/>
        <w:numPr>
          <w:ilvl w:val="0"/>
          <w:numId w:val="42"/>
        </w:numPr>
        <w:spacing w:after="0" w:line="480" w:lineRule="auto"/>
        <w:ind w:left="567" w:hanging="567"/>
        <w:jc w:val="both"/>
        <w:rPr>
          <w:rFonts w:ascii="Times New Roman" w:hAnsi="Times New Roman" w:cs="Times New Roman"/>
          <w:sz w:val="24"/>
          <w:szCs w:val="24"/>
        </w:rPr>
      </w:pPr>
      <w:r w:rsidRPr="00C84614">
        <w:rPr>
          <w:rFonts w:ascii="Times New Roman" w:hAnsi="Times New Roman" w:cs="Times New Roman"/>
          <w:b/>
          <w:sz w:val="24"/>
          <w:szCs w:val="24"/>
        </w:rPr>
        <w:t>Ragam Sastra</w:t>
      </w:r>
    </w:p>
    <w:p w14:paraId="10A46DAB" w14:textId="77777777" w:rsidR="00E857D8" w:rsidRPr="00533EB5" w:rsidRDefault="00E857D8" w:rsidP="00E857D8">
      <w:pPr>
        <w:spacing w:after="0" w:line="480" w:lineRule="auto"/>
        <w:ind w:firstLine="709"/>
        <w:jc w:val="both"/>
        <w:rPr>
          <w:rFonts w:ascii="Times New Roman" w:hAnsi="Times New Roman" w:cs="Times New Roman"/>
          <w:sz w:val="24"/>
          <w:szCs w:val="24"/>
        </w:rPr>
      </w:pPr>
      <w:r w:rsidRPr="00533EB5">
        <w:rPr>
          <w:rFonts w:ascii="Times New Roman" w:hAnsi="Times New Roman" w:cs="Times New Roman"/>
          <w:sz w:val="24"/>
          <w:szCs w:val="24"/>
        </w:rPr>
        <w:t>Dilihat dari bentuknya, sastra terdiri atas 4 bentuk, yaitu :</w:t>
      </w:r>
    </w:p>
    <w:p w14:paraId="0F0FEC4D" w14:textId="77777777" w:rsidR="00E857D8" w:rsidRPr="00533EB5" w:rsidRDefault="00E857D8" w:rsidP="00E857D8">
      <w:pPr>
        <w:pStyle w:val="ListParagraph"/>
        <w:numPr>
          <w:ilvl w:val="0"/>
          <w:numId w:val="43"/>
        </w:numPr>
        <w:spacing w:after="0" w:line="480" w:lineRule="auto"/>
        <w:jc w:val="both"/>
        <w:rPr>
          <w:rFonts w:ascii="Times New Roman" w:hAnsi="Times New Roman" w:cs="Times New Roman"/>
          <w:sz w:val="24"/>
          <w:szCs w:val="24"/>
        </w:rPr>
      </w:pPr>
      <w:r w:rsidRPr="00533EB5">
        <w:rPr>
          <w:rFonts w:ascii="Times New Roman" w:hAnsi="Times New Roman" w:cs="Times New Roman"/>
          <w:sz w:val="24"/>
          <w:szCs w:val="24"/>
        </w:rPr>
        <w:t>Prosa : bentuk sastra yang diuraikan menggunakan bahasa bebas dan</w:t>
      </w:r>
    </w:p>
    <w:p w14:paraId="70E8FBC5" w14:textId="77777777" w:rsidR="00E857D8" w:rsidRPr="00533EB5" w:rsidRDefault="00E857D8" w:rsidP="00E857D8">
      <w:pPr>
        <w:spacing w:after="0" w:line="480" w:lineRule="auto"/>
        <w:ind w:firstLine="720"/>
        <w:jc w:val="both"/>
        <w:rPr>
          <w:rFonts w:ascii="Times New Roman" w:hAnsi="Times New Roman" w:cs="Times New Roman"/>
          <w:b/>
          <w:sz w:val="24"/>
          <w:szCs w:val="24"/>
        </w:rPr>
      </w:pPr>
      <w:r w:rsidRPr="00533EB5">
        <w:rPr>
          <w:rFonts w:ascii="Times New Roman" w:hAnsi="Times New Roman" w:cs="Times New Roman"/>
          <w:sz w:val="24"/>
          <w:szCs w:val="24"/>
        </w:rPr>
        <w:t>panjang tidak terikat oleh aturan-aturan seperti dalam puisi.</w:t>
      </w:r>
    </w:p>
    <w:p w14:paraId="350F9E71" w14:textId="77777777" w:rsidR="00E857D8" w:rsidRPr="00495537" w:rsidRDefault="00E857D8" w:rsidP="00E857D8">
      <w:pPr>
        <w:pStyle w:val="ListParagraph"/>
        <w:numPr>
          <w:ilvl w:val="0"/>
          <w:numId w:val="43"/>
        </w:numPr>
        <w:spacing w:after="0" w:line="480" w:lineRule="auto"/>
        <w:jc w:val="both"/>
        <w:rPr>
          <w:rFonts w:ascii="Times New Roman" w:hAnsi="Times New Roman" w:cs="Times New Roman"/>
          <w:b/>
          <w:sz w:val="24"/>
          <w:szCs w:val="24"/>
        </w:rPr>
      </w:pPr>
      <w:r w:rsidRPr="00533EB5">
        <w:rPr>
          <w:rFonts w:ascii="Times New Roman" w:hAnsi="Times New Roman" w:cs="Times New Roman"/>
          <w:sz w:val="24"/>
          <w:szCs w:val="24"/>
        </w:rPr>
        <w:t xml:space="preserve">Puisi, bentuk sastra yang diuraikan dengan menggunakan habasa yang singkat dan padat serta indah. Untuk puisi lama, selalu terikat oleh kaidah </w:t>
      </w:r>
      <w:r>
        <w:rPr>
          <w:rFonts w:ascii="Times New Roman" w:hAnsi="Times New Roman" w:cs="Times New Roman"/>
          <w:sz w:val="24"/>
          <w:szCs w:val="24"/>
        </w:rPr>
        <w:t xml:space="preserve">atau aturan tertentu, yaitu : </w:t>
      </w:r>
    </w:p>
    <w:p w14:paraId="333E21DA" w14:textId="77777777" w:rsidR="00E857D8" w:rsidRPr="00533EB5" w:rsidRDefault="00E857D8" w:rsidP="00E857D8">
      <w:pPr>
        <w:pStyle w:val="ListParagraph"/>
        <w:numPr>
          <w:ilvl w:val="0"/>
          <w:numId w:val="44"/>
        </w:numPr>
        <w:spacing w:after="0" w:line="480" w:lineRule="auto"/>
        <w:jc w:val="both"/>
        <w:rPr>
          <w:rFonts w:ascii="Times New Roman" w:hAnsi="Times New Roman" w:cs="Times New Roman"/>
          <w:b/>
          <w:sz w:val="24"/>
          <w:szCs w:val="24"/>
        </w:rPr>
      </w:pPr>
      <w:r w:rsidRPr="00533EB5">
        <w:rPr>
          <w:rFonts w:ascii="Times New Roman" w:hAnsi="Times New Roman" w:cs="Times New Roman"/>
          <w:sz w:val="24"/>
          <w:szCs w:val="24"/>
        </w:rPr>
        <w:t>Jumlah baris tiap-tiap baitnya.</w:t>
      </w:r>
      <w:r>
        <w:rPr>
          <w:rFonts w:ascii="Times New Roman" w:hAnsi="Times New Roman" w:cs="Times New Roman"/>
          <w:sz w:val="24"/>
          <w:szCs w:val="24"/>
        </w:rPr>
        <w:t xml:space="preserve"> </w:t>
      </w:r>
    </w:p>
    <w:p w14:paraId="71A58900" w14:textId="77777777" w:rsidR="00E857D8" w:rsidRPr="00533EB5" w:rsidRDefault="00E857D8" w:rsidP="00E857D8">
      <w:pPr>
        <w:pStyle w:val="ListParagraph"/>
        <w:numPr>
          <w:ilvl w:val="0"/>
          <w:numId w:val="44"/>
        </w:numPr>
        <w:spacing w:after="0" w:line="480" w:lineRule="auto"/>
        <w:jc w:val="both"/>
        <w:rPr>
          <w:rFonts w:ascii="Times New Roman" w:hAnsi="Times New Roman" w:cs="Times New Roman"/>
          <w:b/>
          <w:sz w:val="24"/>
          <w:szCs w:val="24"/>
        </w:rPr>
      </w:pPr>
      <w:r w:rsidRPr="00533EB5">
        <w:rPr>
          <w:rFonts w:ascii="Times New Roman" w:hAnsi="Times New Roman" w:cs="Times New Roman"/>
          <w:sz w:val="24"/>
          <w:szCs w:val="24"/>
        </w:rPr>
        <w:t>Jumlah suku kata atau kata dalam tiap-tiap kalimat atau barisnya.</w:t>
      </w:r>
    </w:p>
    <w:p w14:paraId="7685B8E9" w14:textId="77777777" w:rsidR="00E857D8" w:rsidRPr="00533EB5" w:rsidRDefault="00E857D8" w:rsidP="00E857D8">
      <w:pPr>
        <w:pStyle w:val="ListParagraph"/>
        <w:numPr>
          <w:ilvl w:val="0"/>
          <w:numId w:val="44"/>
        </w:numPr>
        <w:spacing w:after="0" w:line="480" w:lineRule="auto"/>
        <w:jc w:val="both"/>
        <w:rPr>
          <w:rFonts w:ascii="Times New Roman" w:hAnsi="Times New Roman" w:cs="Times New Roman"/>
          <w:b/>
          <w:sz w:val="24"/>
          <w:szCs w:val="24"/>
        </w:rPr>
      </w:pPr>
      <w:r w:rsidRPr="00533EB5">
        <w:rPr>
          <w:rFonts w:ascii="Times New Roman" w:hAnsi="Times New Roman" w:cs="Times New Roman"/>
          <w:sz w:val="24"/>
          <w:szCs w:val="24"/>
        </w:rPr>
        <w:t>Irama, dan</w:t>
      </w:r>
    </w:p>
    <w:p w14:paraId="0313C2DA" w14:textId="77777777" w:rsidR="00E857D8" w:rsidRPr="00533EB5" w:rsidRDefault="00E857D8" w:rsidP="00E857D8">
      <w:pPr>
        <w:pStyle w:val="ListParagraph"/>
        <w:numPr>
          <w:ilvl w:val="0"/>
          <w:numId w:val="44"/>
        </w:numPr>
        <w:spacing w:after="0" w:line="480" w:lineRule="auto"/>
        <w:jc w:val="both"/>
        <w:rPr>
          <w:rFonts w:ascii="Times New Roman" w:hAnsi="Times New Roman" w:cs="Times New Roman"/>
          <w:b/>
          <w:sz w:val="24"/>
          <w:szCs w:val="24"/>
        </w:rPr>
      </w:pPr>
      <w:r w:rsidRPr="00533EB5">
        <w:rPr>
          <w:rFonts w:ascii="Times New Roman" w:hAnsi="Times New Roman" w:cs="Times New Roman"/>
          <w:sz w:val="24"/>
          <w:szCs w:val="24"/>
        </w:rPr>
        <w:t>Persamaan bunyi kata.</w:t>
      </w:r>
    </w:p>
    <w:p w14:paraId="2826D095" w14:textId="77777777" w:rsidR="00E857D8" w:rsidRPr="00533EB5" w:rsidRDefault="00E857D8" w:rsidP="00E857D8">
      <w:pPr>
        <w:pStyle w:val="ListParagraph"/>
        <w:numPr>
          <w:ilvl w:val="0"/>
          <w:numId w:val="43"/>
        </w:numPr>
        <w:spacing w:after="0" w:line="480" w:lineRule="auto"/>
        <w:jc w:val="both"/>
        <w:rPr>
          <w:rFonts w:ascii="Times New Roman" w:hAnsi="Times New Roman" w:cs="Times New Roman"/>
          <w:b/>
          <w:sz w:val="24"/>
          <w:szCs w:val="24"/>
        </w:rPr>
      </w:pPr>
      <w:r w:rsidRPr="00533EB5">
        <w:rPr>
          <w:rFonts w:ascii="Times New Roman" w:hAnsi="Times New Roman" w:cs="Times New Roman"/>
          <w:sz w:val="24"/>
          <w:szCs w:val="24"/>
        </w:rPr>
        <w:t>Prosa liris, bentuk sastra yang disajikan seperti bentuk puisi namun menggunakan bahasa yang bebas terurai seperti pada prosa.</w:t>
      </w:r>
    </w:p>
    <w:p w14:paraId="741C9E1F" w14:textId="77777777" w:rsidR="00E857D8" w:rsidRPr="00533EB5" w:rsidRDefault="00E857D8" w:rsidP="00E857D8">
      <w:pPr>
        <w:pStyle w:val="ListParagraph"/>
        <w:numPr>
          <w:ilvl w:val="0"/>
          <w:numId w:val="43"/>
        </w:numPr>
        <w:spacing w:after="0" w:line="480" w:lineRule="auto"/>
        <w:jc w:val="both"/>
        <w:rPr>
          <w:rFonts w:ascii="Times New Roman" w:hAnsi="Times New Roman" w:cs="Times New Roman"/>
          <w:b/>
          <w:sz w:val="24"/>
          <w:szCs w:val="24"/>
        </w:rPr>
      </w:pPr>
      <w:r w:rsidRPr="00533EB5">
        <w:rPr>
          <w:rFonts w:ascii="Times New Roman" w:hAnsi="Times New Roman" w:cs="Times New Roman"/>
          <w:sz w:val="24"/>
          <w:szCs w:val="24"/>
        </w:rPr>
        <w:t>Drama, yaitu bentuk sastra yang dilukiskan dengan menggunakan bahasa yang bebas dan panjang, serta disajikan menggunakan dialog atau monolog. Drama ada dua pengertian, yaitu drama dalam bentuk naskah dan drama yang dipentaskan.</w:t>
      </w:r>
    </w:p>
    <w:p w14:paraId="08EB12BC" w14:textId="77777777" w:rsidR="00E857D8" w:rsidRPr="00533EB5" w:rsidRDefault="00E857D8" w:rsidP="00E857D8">
      <w:pPr>
        <w:spacing w:after="0" w:line="480" w:lineRule="auto"/>
        <w:ind w:firstLine="426"/>
        <w:jc w:val="both"/>
        <w:rPr>
          <w:rFonts w:ascii="Times New Roman" w:hAnsi="Times New Roman" w:cs="Times New Roman"/>
          <w:sz w:val="24"/>
          <w:szCs w:val="24"/>
        </w:rPr>
      </w:pPr>
      <w:r w:rsidRPr="00533EB5">
        <w:rPr>
          <w:rFonts w:ascii="Times New Roman" w:hAnsi="Times New Roman" w:cs="Times New Roman"/>
          <w:sz w:val="24"/>
          <w:szCs w:val="24"/>
        </w:rPr>
        <w:t>Sedangkan apabila dilihat dari isinya, sastra terdiri atas 4 macam, yaitu :</w:t>
      </w:r>
    </w:p>
    <w:p w14:paraId="3D3A795C" w14:textId="77777777" w:rsidR="00E857D8" w:rsidRPr="00533EB5" w:rsidRDefault="00E857D8" w:rsidP="00E857D8">
      <w:pPr>
        <w:pStyle w:val="ListParagraph"/>
        <w:numPr>
          <w:ilvl w:val="0"/>
          <w:numId w:val="45"/>
        </w:numPr>
        <w:spacing w:after="0" w:line="480" w:lineRule="auto"/>
        <w:jc w:val="both"/>
        <w:rPr>
          <w:rFonts w:ascii="Times New Roman" w:hAnsi="Times New Roman" w:cs="Times New Roman"/>
          <w:sz w:val="24"/>
          <w:szCs w:val="24"/>
        </w:rPr>
      </w:pPr>
      <w:r w:rsidRPr="00533EB5">
        <w:rPr>
          <w:rFonts w:ascii="Times New Roman" w:hAnsi="Times New Roman" w:cs="Times New Roman"/>
          <w:sz w:val="24"/>
          <w:szCs w:val="24"/>
        </w:rPr>
        <w:t>Epik, karangan yang melukiskan sesuatu secara obyektif tanpa mengikutkan pikiran dan perasaan pribadi pengarang.</w:t>
      </w:r>
    </w:p>
    <w:p w14:paraId="074E87B5" w14:textId="77777777" w:rsidR="00E857D8" w:rsidRPr="00533EB5" w:rsidRDefault="00E857D8" w:rsidP="00E857D8">
      <w:pPr>
        <w:pStyle w:val="ListParagraph"/>
        <w:numPr>
          <w:ilvl w:val="0"/>
          <w:numId w:val="45"/>
        </w:numPr>
        <w:spacing w:after="0" w:line="480" w:lineRule="auto"/>
        <w:jc w:val="both"/>
        <w:rPr>
          <w:rFonts w:ascii="Times New Roman" w:hAnsi="Times New Roman" w:cs="Times New Roman"/>
          <w:sz w:val="24"/>
          <w:szCs w:val="24"/>
        </w:rPr>
      </w:pPr>
      <w:r w:rsidRPr="00533EB5">
        <w:rPr>
          <w:rFonts w:ascii="Times New Roman" w:hAnsi="Times New Roman" w:cs="Times New Roman"/>
          <w:sz w:val="24"/>
          <w:szCs w:val="24"/>
        </w:rPr>
        <w:t>Lirik, karangan yang berisi curahan perasaan pengarang secara subyektif.</w:t>
      </w:r>
    </w:p>
    <w:p w14:paraId="6AB8D097" w14:textId="77777777" w:rsidR="00E857D8" w:rsidRPr="00533EB5" w:rsidRDefault="00E857D8" w:rsidP="00E857D8">
      <w:pPr>
        <w:pStyle w:val="ListParagraph"/>
        <w:numPr>
          <w:ilvl w:val="0"/>
          <w:numId w:val="45"/>
        </w:numPr>
        <w:spacing w:after="0" w:line="480" w:lineRule="auto"/>
        <w:jc w:val="both"/>
        <w:rPr>
          <w:rFonts w:ascii="Times New Roman" w:hAnsi="Times New Roman" w:cs="Times New Roman"/>
          <w:sz w:val="24"/>
          <w:szCs w:val="24"/>
        </w:rPr>
      </w:pPr>
      <w:r w:rsidRPr="00533EB5">
        <w:rPr>
          <w:rFonts w:ascii="Times New Roman" w:hAnsi="Times New Roman" w:cs="Times New Roman"/>
          <w:sz w:val="24"/>
          <w:szCs w:val="24"/>
        </w:rPr>
        <w:t>Didaktif, karya sastra yang isinya mendidik penikmat/pembaca tentang masalah moral, tatakrama, masalah agama, dll.</w:t>
      </w:r>
    </w:p>
    <w:p w14:paraId="4F2726A4" w14:textId="77777777" w:rsidR="00E857D8" w:rsidRDefault="00E857D8" w:rsidP="00E857D8">
      <w:pPr>
        <w:pStyle w:val="ListParagraph"/>
        <w:numPr>
          <w:ilvl w:val="0"/>
          <w:numId w:val="45"/>
        </w:numPr>
        <w:spacing w:after="0" w:line="480" w:lineRule="auto"/>
        <w:jc w:val="both"/>
        <w:rPr>
          <w:rFonts w:ascii="Times New Roman" w:hAnsi="Times New Roman" w:cs="Times New Roman"/>
          <w:sz w:val="24"/>
          <w:szCs w:val="24"/>
        </w:rPr>
      </w:pPr>
      <w:r w:rsidRPr="00533EB5">
        <w:rPr>
          <w:rFonts w:ascii="Times New Roman" w:hAnsi="Times New Roman" w:cs="Times New Roman"/>
          <w:sz w:val="24"/>
          <w:szCs w:val="24"/>
        </w:rPr>
        <w:t>Dramatik, karya sastra yang isinya melukiskan sesuatu kejadian(baik atau buruk) denan pelukisan yang berlebih-lebihan.</w:t>
      </w:r>
    </w:p>
    <w:p w14:paraId="2C025019" w14:textId="77777777" w:rsidR="00E857D8" w:rsidRDefault="00E857D8" w:rsidP="00E857D8">
      <w:pPr>
        <w:pStyle w:val="ListParagraph"/>
        <w:spacing w:after="0" w:line="480" w:lineRule="auto"/>
        <w:ind w:left="786"/>
        <w:jc w:val="both"/>
        <w:rPr>
          <w:rFonts w:ascii="Times New Roman" w:hAnsi="Times New Roman" w:cs="Times New Roman"/>
          <w:sz w:val="24"/>
          <w:szCs w:val="24"/>
        </w:rPr>
      </w:pPr>
    </w:p>
    <w:p w14:paraId="6FC7A5D9" w14:textId="77777777" w:rsidR="00E857D8" w:rsidRPr="0001350F" w:rsidRDefault="00E857D8" w:rsidP="00E857D8">
      <w:pPr>
        <w:pStyle w:val="ListParagraph"/>
        <w:numPr>
          <w:ilvl w:val="0"/>
          <w:numId w:val="41"/>
        </w:numPr>
        <w:spacing w:after="0" w:line="480" w:lineRule="auto"/>
        <w:ind w:left="567" w:hanging="567"/>
        <w:jc w:val="both"/>
        <w:rPr>
          <w:rFonts w:ascii="Times New Roman" w:hAnsi="Times New Roman" w:cs="Times New Roman"/>
          <w:b/>
          <w:sz w:val="24"/>
          <w:szCs w:val="24"/>
        </w:rPr>
      </w:pPr>
      <w:r w:rsidRPr="0001350F">
        <w:rPr>
          <w:rFonts w:ascii="Times New Roman" w:hAnsi="Times New Roman" w:cs="Times New Roman"/>
          <w:b/>
          <w:sz w:val="24"/>
          <w:szCs w:val="24"/>
        </w:rPr>
        <w:t>Pengertian Apresiasi</w:t>
      </w:r>
    </w:p>
    <w:p w14:paraId="59325CB5" w14:textId="77777777" w:rsidR="00E857D8" w:rsidRDefault="00E857D8" w:rsidP="00E857D8">
      <w:pPr>
        <w:spacing w:after="0" w:line="480" w:lineRule="auto"/>
        <w:ind w:firstLine="720"/>
        <w:jc w:val="both"/>
        <w:rPr>
          <w:rFonts w:ascii="Times New Roman" w:hAnsi="Times New Roman" w:cs="Times New Roman"/>
          <w:sz w:val="24"/>
          <w:szCs w:val="24"/>
        </w:rPr>
      </w:pPr>
      <w:r w:rsidRPr="007D3B6A">
        <w:rPr>
          <w:rFonts w:ascii="Times New Roman" w:hAnsi="Times New Roman" w:cs="Times New Roman"/>
          <w:sz w:val="24"/>
          <w:szCs w:val="24"/>
        </w:rPr>
        <w:t>Kita sering mendengar dan membicarakan, baik itu di sekolah maupun di masyarakat</w:t>
      </w:r>
      <w:r>
        <w:rPr>
          <w:rFonts w:ascii="Times New Roman" w:hAnsi="Times New Roman" w:cs="Times New Roman"/>
          <w:sz w:val="24"/>
          <w:szCs w:val="24"/>
        </w:rPr>
        <w:t xml:space="preserve"> seperti di televisi, koran, majalah, dan radio tentang apresiasi.</w:t>
      </w:r>
    </w:p>
    <w:p w14:paraId="7C1B74BA" w14:textId="77777777" w:rsidR="00E857D8" w:rsidRDefault="00E857D8" w:rsidP="00E857D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Pengertian apresiasi dikemukakan oleh para ahli beraneka ragam, ini sesuai dengan pengalaman, perasaan, dan pikiran mereka terhadap apresiasi.</w:t>
      </w:r>
    </w:p>
    <w:p w14:paraId="4459EFC4" w14:textId="77777777" w:rsidR="00E857D8" w:rsidRDefault="00E857D8" w:rsidP="00E857D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Berikut ini penulis akan sampaikan pendapat beberapa ahli tentang apresiasi.</w:t>
      </w:r>
    </w:p>
    <w:p w14:paraId="49501722" w14:textId="77777777" w:rsidR="00E857D8" w:rsidRDefault="00E857D8" w:rsidP="00E857D8">
      <w:pPr>
        <w:pStyle w:val="ListParagraph"/>
        <w:numPr>
          <w:ilvl w:val="0"/>
          <w:numId w:val="5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Apresiasi sastra adalah kegiatan menggauli karya sastra secara sungguh-sungguh sehingga menumbuhkan pengertian, penghargaan, kepekaan pikiran kritis, dan kepekaan perasaan yang baik terhadap karya sastra. </w:t>
      </w:r>
    </w:p>
    <w:p w14:paraId="20944088" w14:textId="77777777" w:rsidR="00E857D8" w:rsidRDefault="00E857D8" w:rsidP="00E857D8">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(S. Effendi dalam buku Aminuddin, 2011 : 34).</w:t>
      </w:r>
    </w:p>
    <w:p w14:paraId="727C5853" w14:textId="77777777" w:rsidR="00E857D8" w:rsidRDefault="00E857D8" w:rsidP="00E857D8">
      <w:pPr>
        <w:pStyle w:val="ListParagraph"/>
        <w:numPr>
          <w:ilvl w:val="0"/>
          <w:numId w:val="5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Apresiasi sastra adalah suatu kegiatan memahami, menghayati, dan menikmati karya sastra dengan sungguh-sungguh sehingga timbul pengertian, penghargaan, dan kepekaan pikiran kritis terhadap karya sastra tersebut. (Suprapto, 1993 : 13).</w:t>
      </w:r>
    </w:p>
    <w:p w14:paraId="27556DD4" w14:textId="77777777" w:rsidR="00E857D8" w:rsidRPr="0086706A" w:rsidRDefault="00E857D8" w:rsidP="00E857D8">
      <w:pPr>
        <w:pStyle w:val="ListParagraph"/>
        <w:numPr>
          <w:ilvl w:val="0"/>
          <w:numId w:val="5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Apresiasi sastra adalah pengenalan yang semakin mendalam terhadapa pengalaman hidup yang terkandung dalam sastra. (Rusyana, 1982 : 7). “Metode pengajaran sastra”. Bandung: gunung larang.</w:t>
      </w:r>
    </w:p>
    <w:p w14:paraId="1363134B" w14:textId="77777777" w:rsidR="00E857D8" w:rsidRDefault="00E857D8" w:rsidP="00E857D8">
      <w:pPr>
        <w:spacing w:after="0" w:line="480" w:lineRule="auto"/>
        <w:ind w:firstLine="709"/>
        <w:jc w:val="both"/>
        <w:rPr>
          <w:rFonts w:ascii="Times New Roman" w:hAnsi="Times New Roman" w:cs="Times New Roman"/>
          <w:sz w:val="24"/>
          <w:szCs w:val="24"/>
        </w:rPr>
      </w:pPr>
      <w:r w:rsidRPr="00F42E77">
        <w:rPr>
          <w:rFonts w:ascii="Times New Roman" w:hAnsi="Times New Roman" w:cs="Times New Roman"/>
          <w:sz w:val="24"/>
          <w:szCs w:val="24"/>
        </w:rPr>
        <w:t xml:space="preserve">Dari berbagai pendapat diatas, maka dapatlah disimpulkan bahwa apresiasi merupakan </w:t>
      </w:r>
      <w:r>
        <w:rPr>
          <w:rFonts w:ascii="Times New Roman" w:hAnsi="Times New Roman" w:cs="Times New Roman"/>
          <w:sz w:val="24"/>
          <w:szCs w:val="24"/>
        </w:rPr>
        <w:t>kegiatan menggauli karya sastra dengan sungguh-sungguh penuh pengertian dan pemahaman serta pengamatan terhadapnya.</w:t>
      </w:r>
    </w:p>
    <w:p w14:paraId="5AE7DD57" w14:textId="77777777" w:rsidR="00E857D8" w:rsidRDefault="00E857D8" w:rsidP="00E857D8">
      <w:pPr>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Dalam mengapresiasi hasil karya sastra, pembaca seolah-olah terbawa ke dalam suasana dan gerak hati dalam hasil sastra. Seseorang dapat dikatakan telah mengapresiasi karya sastra apabila orang itu telah berusaha menerima, memahami, merasakan, dan mengambil makna cerita itu. Setelah kita mengapresiasi karya sastra maka dalam diri kita akan timbul kepuasan dan kekaguman, sebab di dalam karya sastra mengandung makna yang dalam. Karya sastra juga bisa disebut sebagai wadah untuk menuangkan imajinasi kita kedalam bentuk karya sastra, seperti puisi.</w:t>
      </w:r>
    </w:p>
    <w:p w14:paraId="0C233C2F" w14:textId="77777777" w:rsidR="00E857D8" w:rsidRPr="002C5894" w:rsidRDefault="00E857D8" w:rsidP="00E857D8">
      <w:pPr>
        <w:spacing w:after="0" w:line="480" w:lineRule="auto"/>
        <w:ind w:firstLine="709"/>
        <w:jc w:val="both"/>
        <w:rPr>
          <w:rStyle w:val="usercontent"/>
          <w:rFonts w:ascii="Times New Roman" w:hAnsi="Times New Roman" w:cs="Times New Roman"/>
          <w:sz w:val="24"/>
          <w:szCs w:val="24"/>
          <w:lang w:val="en-US"/>
        </w:rPr>
      </w:pPr>
    </w:p>
    <w:p w14:paraId="3EC887EE" w14:textId="77777777" w:rsidR="00E857D8" w:rsidRPr="00533EB5" w:rsidRDefault="00E857D8" w:rsidP="00E857D8">
      <w:pPr>
        <w:pStyle w:val="ListParagraph"/>
        <w:numPr>
          <w:ilvl w:val="0"/>
          <w:numId w:val="41"/>
        </w:numPr>
        <w:spacing w:after="0" w:line="480" w:lineRule="auto"/>
        <w:ind w:left="567" w:hanging="567"/>
        <w:jc w:val="both"/>
        <w:rPr>
          <w:rStyle w:val="usercontent"/>
          <w:rFonts w:ascii="Times New Roman" w:hAnsi="Times New Roman" w:cs="Times New Roman"/>
          <w:b/>
          <w:sz w:val="24"/>
          <w:szCs w:val="24"/>
        </w:rPr>
      </w:pPr>
      <w:r w:rsidRPr="00533EB5">
        <w:rPr>
          <w:rStyle w:val="usercontent"/>
          <w:rFonts w:ascii="Times New Roman" w:hAnsi="Times New Roman" w:cs="Times New Roman"/>
          <w:b/>
          <w:sz w:val="24"/>
          <w:szCs w:val="24"/>
        </w:rPr>
        <w:t>Puisi</w:t>
      </w:r>
    </w:p>
    <w:p w14:paraId="2E13796C" w14:textId="77777777" w:rsidR="00E857D8" w:rsidRPr="00533EB5" w:rsidRDefault="00E857D8" w:rsidP="00E857D8">
      <w:pPr>
        <w:pStyle w:val="ListParagraph"/>
        <w:numPr>
          <w:ilvl w:val="0"/>
          <w:numId w:val="47"/>
        </w:numPr>
        <w:spacing w:after="0" w:line="480" w:lineRule="auto"/>
        <w:ind w:left="567" w:hanging="567"/>
        <w:jc w:val="both"/>
        <w:rPr>
          <w:rStyle w:val="usercontent"/>
          <w:rFonts w:ascii="Times New Roman" w:hAnsi="Times New Roman" w:cs="Times New Roman"/>
          <w:b/>
          <w:sz w:val="24"/>
          <w:szCs w:val="24"/>
        </w:rPr>
      </w:pPr>
      <w:r w:rsidRPr="00533EB5">
        <w:rPr>
          <w:rStyle w:val="usercontent"/>
          <w:rFonts w:ascii="Times New Roman" w:hAnsi="Times New Roman" w:cs="Times New Roman"/>
          <w:b/>
          <w:sz w:val="24"/>
          <w:szCs w:val="24"/>
        </w:rPr>
        <w:t>Pengertian Puisi</w:t>
      </w:r>
    </w:p>
    <w:p w14:paraId="3C25F469" w14:textId="77777777" w:rsidR="00E857D8" w:rsidRPr="00533EB5" w:rsidRDefault="00E857D8" w:rsidP="00E857D8">
      <w:pPr>
        <w:spacing w:after="0" w:line="480" w:lineRule="auto"/>
        <w:ind w:firstLine="709"/>
        <w:jc w:val="both"/>
        <w:rPr>
          <w:rFonts w:ascii="Times New Roman" w:hAnsi="Times New Roman" w:cs="Times New Roman"/>
          <w:b/>
          <w:sz w:val="24"/>
          <w:szCs w:val="24"/>
        </w:rPr>
      </w:pPr>
      <w:r w:rsidRPr="00533EB5">
        <w:rPr>
          <w:rFonts w:ascii="Times New Roman" w:eastAsia="Times New Roman" w:hAnsi="Times New Roman" w:cs="Times New Roman"/>
          <w:sz w:val="24"/>
          <w:szCs w:val="24"/>
          <w:lang w:eastAsia="id-ID"/>
        </w:rPr>
        <w:t xml:space="preserve">Secara umum puisi dapat diartikan sebagai </w:t>
      </w:r>
      <w:hyperlink r:id="rId5" w:tooltip="Seni" w:history="1">
        <w:r w:rsidRPr="00533EB5">
          <w:rPr>
            <w:rFonts w:ascii="Times New Roman" w:eastAsia="Times New Roman" w:hAnsi="Times New Roman" w:cs="Times New Roman"/>
            <w:sz w:val="24"/>
            <w:szCs w:val="24"/>
            <w:lang w:eastAsia="id-ID"/>
          </w:rPr>
          <w:t>seni</w:t>
        </w:r>
      </w:hyperlink>
      <w:r w:rsidRPr="00533EB5">
        <w:rPr>
          <w:rFonts w:ascii="Times New Roman" w:eastAsia="Times New Roman" w:hAnsi="Times New Roman" w:cs="Times New Roman"/>
          <w:sz w:val="24"/>
          <w:szCs w:val="24"/>
          <w:lang w:eastAsia="id-ID"/>
        </w:rPr>
        <w:t xml:space="preserve"> tertulis di mana </w:t>
      </w:r>
      <w:hyperlink r:id="rId6" w:tooltip="Bahasa" w:history="1">
        <w:r w:rsidRPr="00533EB5">
          <w:rPr>
            <w:rFonts w:ascii="Times New Roman" w:eastAsia="Times New Roman" w:hAnsi="Times New Roman" w:cs="Times New Roman"/>
            <w:sz w:val="24"/>
            <w:szCs w:val="24"/>
            <w:lang w:eastAsia="id-ID"/>
          </w:rPr>
          <w:t>bahasa</w:t>
        </w:r>
      </w:hyperlink>
      <w:r w:rsidRPr="00533EB5">
        <w:rPr>
          <w:rFonts w:ascii="Times New Roman" w:eastAsia="Times New Roman" w:hAnsi="Times New Roman" w:cs="Times New Roman"/>
          <w:sz w:val="24"/>
          <w:szCs w:val="24"/>
          <w:lang w:eastAsia="id-ID"/>
        </w:rPr>
        <w:t xml:space="preserve"> digunakan untuk kualitas estetiknya untuk tambahan, atau selain arti semantiknya.</w:t>
      </w:r>
      <w:r>
        <w:rPr>
          <w:rFonts w:ascii="Times New Roman" w:eastAsia="Times New Roman" w:hAnsi="Times New Roman" w:cs="Times New Roman"/>
          <w:sz w:val="24"/>
          <w:szCs w:val="24"/>
          <w:lang w:eastAsia="id-ID"/>
        </w:rPr>
        <w:t xml:space="preserve"> Puisi adalah bentuk kesusastraan yang paling tua. Karya-karya besar dunia yang  bersifat monumental ditulis dalam bentuk puisi. Puisi tidak hanya dipergunakan untuk penulisan karya-karya besar, namun ternyata puisi juga sangat erat kaitannya dalam kehidupan sehari-hari. Dunia telah diperindah dengan adanya puisi. </w:t>
      </w:r>
      <w:r w:rsidRPr="00533EB5">
        <w:rPr>
          <w:rFonts w:ascii="Times New Roman" w:eastAsia="Times New Roman" w:hAnsi="Times New Roman" w:cs="Times New Roman"/>
          <w:sz w:val="24"/>
          <w:szCs w:val="24"/>
          <w:lang w:eastAsia="id-ID"/>
        </w:rPr>
        <w:t>Untuk lebih jelas tentang pengertian puisi, penulis mengemukakan dari beberapa pendapat di antaranya :</w:t>
      </w:r>
    </w:p>
    <w:p w14:paraId="171E2143" w14:textId="77777777" w:rsidR="00E857D8" w:rsidRPr="00533EB5" w:rsidRDefault="00E857D8" w:rsidP="00E857D8">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533EB5">
        <w:rPr>
          <w:rFonts w:ascii="Times New Roman" w:eastAsia="Times New Roman" w:hAnsi="Times New Roman" w:cs="Times New Roman"/>
          <w:b/>
          <w:bCs/>
          <w:i/>
          <w:iCs/>
          <w:sz w:val="24"/>
          <w:szCs w:val="24"/>
          <w:lang w:eastAsia="id-ID"/>
        </w:rPr>
        <w:t>Herman J. Waluyo</w:t>
      </w:r>
      <w:r w:rsidRPr="00533EB5">
        <w:rPr>
          <w:rFonts w:ascii="Times New Roman" w:eastAsia="Times New Roman" w:hAnsi="Times New Roman" w:cs="Times New Roman"/>
          <w:sz w:val="24"/>
          <w:szCs w:val="24"/>
          <w:lang w:eastAsia="id-ID"/>
        </w:rPr>
        <w:t xml:space="preserve"> </w:t>
      </w:r>
      <w:r w:rsidRPr="00902B2D">
        <w:rPr>
          <w:rFonts w:ascii="Times New Roman" w:eastAsia="Times New Roman" w:hAnsi="Times New Roman" w:cs="Times New Roman"/>
          <w:b/>
          <w:sz w:val="24"/>
          <w:szCs w:val="24"/>
          <w:lang w:eastAsia="id-ID"/>
        </w:rPr>
        <w:t>(1991:29)</w:t>
      </w:r>
      <w:r>
        <w:rPr>
          <w:rFonts w:ascii="Times New Roman" w:eastAsia="Times New Roman" w:hAnsi="Times New Roman" w:cs="Times New Roman"/>
          <w:b/>
          <w:sz w:val="24"/>
          <w:szCs w:val="24"/>
          <w:lang w:eastAsia="id-ID"/>
        </w:rPr>
        <w:t>,</w:t>
      </w:r>
      <w:r>
        <w:rPr>
          <w:rFonts w:ascii="Times New Roman" w:eastAsia="Times New Roman" w:hAnsi="Times New Roman" w:cs="Times New Roman"/>
          <w:sz w:val="24"/>
          <w:szCs w:val="24"/>
          <w:lang w:eastAsia="id-ID"/>
        </w:rPr>
        <w:t xml:space="preserve"> </w:t>
      </w:r>
      <w:r w:rsidRPr="00533EB5">
        <w:rPr>
          <w:rFonts w:ascii="Times New Roman" w:eastAsia="Times New Roman" w:hAnsi="Times New Roman" w:cs="Times New Roman"/>
          <w:sz w:val="24"/>
          <w:szCs w:val="24"/>
          <w:lang w:eastAsia="id-ID"/>
        </w:rPr>
        <w:t>mendefinisikan bahwa puisi adalah bentuk karya sastra yang mengungkapkan pikiran dan perasaan penyair secara imajinatif dan disusun dengan mengonsentrasikan semua kekuatan bahasa dengan pengonsentrasian struktur fisik dan struktur batinnya.</w:t>
      </w:r>
    </w:p>
    <w:p w14:paraId="79EEB4E5" w14:textId="77777777" w:rsidR="00E857D8" w:rsidRDefault="00E857D8" w:rsidP="00E857D8">
      <w:pPr>
        <w:numPr>
          <w:ilvl w:val="0"/>
          <w:numId w:val="46"/>
        </w:numPr>
        <w:spacing w:after="0" w:line="240" w:lineRule="auto"/>
        <w:jc w:val="both"/>
        <w:rPr>
          <w:rFonts w:ascii="Times New Roman" w:eastAsia="Times New Roman" w:hAnsi="Times New Roman" w:cs="Times New Roman"/>
          <w:sz w:val="24"/>
          <w:szCs w:val="24"/>
          <w:lang w:eastAsia="id-ID"/>
        </w:rPr>
      </w:pPr>
      <w:r w:rsidRPr="00533EB5">
        <w:rPr>
          <w:rFonts w:ascii="Times New Roman" w:eastAsia="Times New Roman" w:hAnsi="Times New Roman" w:cs="Times New Roman"/>
          <w:b/>
          <w:bCs/>
          <w:i/>
          <w:iCs/>
          <w:sz w:val="24"/>
          <w:szCs w:val="24"/>
          <w:lang w:eastAsia="id-ID"/>
        </w:rPr>
        <w:t>Kamus Bahasa Indonesia (2008</w:t>
      </w:r>
      <w:r>
        <w:rPr>
          <w:rFonts w:ascii="Times New Roman" w:eastAsia="Times New Roman" w:hAnsi="Times New Roman" w:cs="Times New Roman"/>
          <w:b/>
          <w:bCs/>
          <w:i/>
          <w:iCs/>
          <w:sz w:val="24"/>
          <w:szCs w:val="24"/>
          <w:lang w:eastAsia="id-ID"/>
        </w:rPr>
        <w:t>:1112</w:t>
      </w:r>
      <w:r w:rsidRPr="00533EB5">
        <w:rPr>
          <w:rFonts w:ascii="Times New Roman" w:eastAsia="Times New Roman" w:hAnsi="Times New Roman" w:cs="Times New Roman"/>
          <w:b/>
          <w:bCs/>
          <w:i/>
          <w:iCs/>
          <w:sz w:val="24"/>
          <w:szCs w:val="24"/>
          <w:lang w:eastAsia="id-ID"/>
        </w:rPr>
        <w:t xml:space="preserve">), </w:t>
      </w:r>
      <w:r w:rsidRPr="00533EB5">
        <w:rPr>
          <w:rFonts w:ascii="Times New Roman" w:eastAsia="Times New Roman" w:hAnsi="Times New Roman" w:cs="Times New Roman"/>
          <w:bCs/>
          <w:sz w:val="24"/>
          <w:szCs w:val="24"/>
          <w:lang w:eastAsia="id-ID"/>
        </w:rPr>
        <w:t>Puisi adalah</w:t>
      </w:r>
      <w:r w:rsidRPr="00533EB5">
        <w:rPr>
          <w:rFonts w:ascii="Times New Roman" w:eastAsia="Times New Roman" w:hAnsi="Times New Roman" w:cs="Times New Roman"/>
          <w:b/>
          <w:bCs/>
          <w:sz w:val="24"/>
          <w:szCs w:val="24"/>
          <w:lang w:eastAsia="id-ID"/>
        </w:rPr>
        <w:t xml:space="preserve"> </w:t>
      </w:r>
      <w:r w:rsidRPr="00533EB5">
        <w:rPr>
          <w:rFonts w:ascii="Times New Roman" w:eastAsia="Times New Roman" w:hAnsi="Times New Roman" w:cs="Times New Roman"/>
          <w:sz w:val="24"/>
          <w:szCs w:val="24"/>
          <w:lang w:eastAsia="id-ID"/>
        </w:rPr>
        <w:t>ragam sastra yg bahasanya terikat oleh irama, matra, rima, serta penyusunan larik dan bait.</w:t>
      </w:r>
    </w:p>
    <w:p w14:paraId="559E9FD0" w14:textId="77777777" w:rsidR="00E857D8" w:rsidRPr="00881501" w:rsidRDefault="00E857D8" w:rsidP="00E857D8">
      <w:pPr>
        <w:spacing w:after="0" w:line="240" w:lineRule="auto"/>
        <w:ind w:left="720"/>
        <w:jc w:val="both"/>
        <w:rPr>
          <w:rFonts w:ascii="Times New Roman" w:eastAsia="Times New Roman" w:hAnsi="Times New Roman" w:cs="Times New Roman"/>
          <w:sz w:val="24"/>
          <w:szCs w:val="24"/>
          <w:lang w:eastAsia="id-ID"/>
        </w:rPr>
      </w:pPr>
    </w:p>
    <w:p w14:paraId="4165DAAF" w14:textId="77777777" w:rsidR="00E857D8" w:rsidRDefault="00E857D8" w:rsidP="00E857D8">
      <w:pPr>
        <w:spacing w:after="0" w:line="480" w:lineRule="auto"/>
        <w:ind w:firstLine="709"/>
        <w:jc w:val="both"/>
        <w:rPr>
          <w:rFonts w:ascii="Times New Roman" w:eastAsia="Times New Roman" w:hAnsi="Times New Roman" w:cs="Times New Roman"/>
          <w:sz w:val="24"/>
          <w:szCs w:val="24"/>
          <w:lang w:eastAsia="id-ID"/>
        </w:rPr>
      </w:pPr>
      <w:r w:rsidRPr="00533EB5">
        <w:rPr>
          <w:rFonts w:ascii="Times New Roman" w:eastAsia="Times New Roman" w:hAnsi="Times New Roman" w:cs="Times New Roman"/>
          <w:bCs/>
          <w:iCs/>
          <w:sz w:val="24"/>
          <w:szCs w:val="24"/>
          <w:lang w:eastAsia="id-ID"/>
        </w:rPr>
        <w:t>Berdasarkan pendapat-pendapat di atas, dapat penulis simpulkan bahwa puisi adalah sebuah karya sastra yang meng</w:t>
      </w:r>
      <w:r w:rsidRPr="00533EB5">
        <w:rPr>
          <w:rFonts w:ascii="Times New Roman" w:eastAsia="Times New Roman" w:hAnsi="Times New Roman" w:cs="Times New Roman"/>
          <w:sz w:val="24"/>
          <w:szCs w:val="24"/>
          <w:lang w:eastAsia="id-ID"/>
        </w:rPr>
        <w:t>ungkapan perasaan atau pikiran penyairnya yang dirangkai menjadi suatu bentuk tulisan yang mengandung makna. Puisi mengandung imajinasi dan ilusi pikiran dan perasaan yang berisi keindahan, keselarasan, dan kepaduan makna sebagai upaya untuk menyampaikan pesan kepada orang lain. Puisi hanya dapat dipahami melalui pengalaman, pengetahuan,</w:t>
      </w:r>
      <w:r>
        <w:rPr>
          <w:rFonts w:ascii="Times New Roman" w:eastAsia="Times New Roman" w:hAnsi="Times New Roman" w:cs="Times New Roman"/>
          <w:sz w:val="24"/>
          <w:szCs w:val="24"/>
          <w:lang w:eastAsia="id-ID"/>
        </w:rPr>
        <w:t xml:space="preserve"> ketelitian, </w:t>
      </w:r>
      <w:r w:rsidRPr="00533EB5">
        <w:rPr>
          <w:rFonts w:ascii="Times New Roman" w:eastAsia="Times New Roman" w:hAnsi="Times New Roman" w:cs="Times New Roman"/>
          <w:sz w:val="24"/>
          <w:szCs w:val="24"/>
          <w:lang w:eastAsia="id-ID"/>
        </w:rPr>
        <w:t>dan kesungguhan untuk memperoleh kenikmata</w:t>
      </w:r>
      <w:r>
        <w:rPr>
          <w:rFonts w:ascii="Times New Roman" w:eastAsia="Times New Roman" w:hAnsi="Times New Roman" w:cs="Times New Roman"/>
          <w:sz w:val="24"/>
          <w:szCs w:val="24"/>
          <w:lang w:eastAsia="id-ID"/>
        </w:rPr>
        <w:t>n yang disampaikan oleh</w:t>
      </w:r>
    </w:p>
    <w:p w14:paraId="7B834988" w14:textId="77777777" w:rsidR="00E857D8" w:rsidRPr="00533EB5" w:rsidRDefault="00E857D8" w:rsidP="00E857D8">
      <w:pPr>
        <w:spacing w:after="0" w:line="480" w:lineRule="auto"/>
        <w:jc w:val="both"/>
        <w:rPr>
          <w:rFonts w:ascii="Times New Roman" w:eastAsia="Times New Roman" w:hAnsi="Times New Roman" w:cs="Times New Roman"/>
          <w:sz w:val="24"/>
          <w:szCs w:val="24"/>
          <w:lang w:eastAsia="id-ID"/>
        </w:rPr>
      </w:pPr>
      <w:r w:rsidRPr="00533EB5">
        <w:rPr>
          <w:rFonts w:ascii="Times New Roman" w:eastAsia="Times New Roman" w:hAnsi="Times New Roman" w:cs="Times New Roman"/>
          <w:sz w:val="24"/>
          <w:szCs w:val="24"/>
          <w:lang w:eastAsia="id-ID"/>
        </w:rPr>
        <w:t>ketelitian, dan kesungguhan untuk memperoleh kenikmata</w:t>
      </w:r>
      <w:r>
        <w:rPr>
          <w:rFonts w:ascii="Times New Roman" w:eastAsia="Times New Roman" w:hAnsi="Times New Roman" w:cs="Times New Roman"/>
          <w:sz w:val="24"/>
          <w:szCs w:val="24"/>
          <w:lang w:eastAsia="id-ID"/>
        </w:rPr>
        <w:t>n yang disampaikan oleh penyair.</w:t>
      </w:r>
    </w:p>
    <w:p w14:paraId="76A8DE10" w14:textId="77777777" w:rsidR="00E857D8" w:rsidRDefault="00E857D8" w:rsidP="00E857D8">
      <w:pPr>
        <w:pStyle w:val="ListParagraph"/>
        <w:numPr>
          <w:ilvl w:val="0"/>
          <w:numId w:val="47"/>
        </w:numPr>
        <w:spacing w:after="0" w:line="480" w:lineRule="auto"/>
        <w:ind w:left="567" w:hanging="567"/>
        <w:jc w:val="both"/>
        <w:rPr>
          <w:rFonts w:ascii="Times New Roman" w:eastAsia="Times New Roman" w:hAnsi="Times New Roman" w:cs="Times New Roman"/>
          <w:b/>
          <w:sz w:val="24"/>
          <w:szCs w:val="24"/>
          <w:lang w:eastAsia="id-ID"/>
        </w:rPr>
      </w:pPr>
      <w:r w:rsidRPr="00533EB5">
        <w:rPr>
          <w:rFonts w:ascii="Times New Roman" w:eastAsia="Times New Roman" w:hAnsi="Times New Roman" w:cs="Times New Roman"/>
          <w:b/>
          <w:sz w:val="24"/>
          <w:szCs w:val="24"/>
          <w:lang w:eastAsia="id-ID"/>
        </w:rPr>
        <w:t>Bahasa Puisi</w:t>
      </w:r>
      <w:r>
        <w:rPr>
          <w:rFonts w:ascii="Times New Roman" w:eastAsia="Times New Roman" w:hAnsi="Times New Roman" w:cs="Times New Roman"/>
          <w:b/>
          <w:sz w:val="24"/>
          <w:szCs w:val="24"/>
          <w:lang w:eastAsia="id-ID"/>
        </w:rPr>
        <w:t xml:space="preserve"> </w:t>
      </w:r>
    </w:p>
    <w:p w14:paraId="475C0F29" w14:textId="77777777" w:rsidR="00E857D8" w:rsidRPr="00D97DC0" w:rsidRDefault="00E857D8" w:rsidP="00E857D8">
      <w:pPr>
        <w:spacing w:after="0" w:line="480" w:lineRule="auto"/>
        <w:ind w:firstLine="709"/>
        <w:jc w:val="both"/>
        <w:rPr>
          <w:rFonts w:ascii="Times New Roman" w:eastAsia="Times New Roman" w:hAnsi="Times New Roman" w:cs="Times New Roman"/>
          <w:b/>
          <w:sz w:val="24"/>
          <w:szCs w:val="24"/>
          <w:lang w:eastAsia="id-ID"/>
        </w:rPr>
      </w:pPr>
      <w:r w:rsidRPr="00D97DC0">
        <w:rPr>
          <w:rFonts w:ascii="Times New Roman" w:eastAsia="Times New Roman" w:hAnsi="Times New Roman" w:cs="Times New Roman"/>
          <w:sz w:val="24"/>
          <w:szCs w:val="24"/>
          <w:lang w:eastAsia="id-ID"/>
        </w:rPr>
        <w:t>Bahasa adalah bahan utama bagi sastra</w:t>
      </w:r>
      <w:r>
        <w:rPr>
          <w:rFonts w:ascii="Times New Roman" w:eastAsia="Times New Roman" w:hAnsi="Times New Roman" w:cs="Times New Roman"/>
          <w:sz w:val="24"/>
          <w:szCs w:val="24"/>
          <w:lang w:eastAsia="id-ID"/>
        </w:rPr>
        <w:t xml:space="preserve">wan dalam menciptakan karyanya. Dengan alat inilah sastrawan mengungkapkan pikiran, perasaan, dan kemauan </w:t>
      </w:r>
    </w:p>
    <w:p w14:paraId="31BE81C5" w14:textId="77777777" w:rsidR="00E857D8" w:rsidRPr="00D97DC0" w:rsidRDefault="00E857D8" w:rsidP="00E857D8">
      <w:pPr>
        <w:spacing w:after="0" w:line="480" w:lineRule="auto"/>
        <w:jc w:val="both"/>
        <w:rPr>
          <w:rFonts w:ascii="Times New Roman" w:eastAsia="Times New Roman" w:hAnsi="Times New Roman" w:cs="Times New Roman"/>
          <w:b/>
          <w:sz w:val="24"/>
          <w:szCs w:val="24"/>
          <w:lang w:eastAsia="id-ID"/>
        </w:rPr>
      </w:pPr>
      <w:r w:rsidRPr="00D97DC0">
        <w:rPr>
          <w:rFonts w:ascii="Times New Roman" w:eastAsia="Times New Roman" w:hAnsi="Times New Roman" w:cs="Times New Roman"/>
          <w:sz w:val="24"/>
          <w:szCs w:val="24"/>
          <w:lang w:eastAsia="id-ID"/>
        </w:rPr>
        <w:t>kepada orang lain secara khas dan menarik.</w:t>
      </w:r>
    </w:p>
    <w:p w14:paraId="74852F4A" w14:textId="77777777" w:rsidR="00E857D8" w:rsidRPr="00533EB5" w:rsidRDefault="00E857D8" w:rsidP="00E857D8">
      <w:pPr>
        <w:spacing w:after="0" w:line="480" w:lineRule="auto"/>
        <w:ind w:firstLine="709"/>
        <w:jc w:val="both"/>
        <w:rPr>
          <w:rFonts w:ascii="Times New Roman" w:eastAsia="Times New Roman" w:hAnsi="Times New Roman" w:cs="Times New Roman"/>
          <w:sz w:val="24"/>
          <w:szCs w:val="24"/>
          <w:lang w:eastAsia="id-ID"/>
        </w:rPr>
      </w:pPr>
      <w:r w:rsidRPr="00533EB5">
        <w:rPr>
          <w:rFonts w:ascii="Times New Roman" w:eastAsia="Times New Roman" w:hAnsi="Times New Roman" w:cs="Times New Roman"/>
          <w:sz w:val="24"/>
          <w:szCs w:val="24"/>
          <w:lang w:eastAsia="id-ID"/>
        </w:rPr>
        <w:t>Setiap sastrawan memiliki kemampuan dan pemikiran yang berbeda dalam mengelola bahasa agar dapat memikat pendengar atau pembacanya. Pengolahan bahasa Chairil Anwar berbeda dengan pengolahan bahasa Sapardi Djoko Damono, Sutarji Calzoom Bachri, dan W.S. Rendra.</w:t>
      </w:r>
    </w:p>
    <w:p w14:paraId="34742A16" w14:textId="77777777" w:rsidR="00E857D8" w:rsidRPr="00533EB5" w:rsidRDefault="00E857D8" w:rsidP="00E857D8">
      <w:pPr>
        <w:spacing w:after="0" w:line="480" w:lineRule="auto"/>
        <w:ind w:firstLine="709"/>
        <w:jc w:val="both"/>
        <w:rPr>
          <w:rFonts w:ascii="Times New Roman" w:eastAsia="Times New Roman" w:hAnsi="Times New Roman" w:cs="Times New Roman"/>
          <w:sz w:val="24"/>
          <w:szCs w:val="24"/>
          <w:lang w:eastAsia="id-ID"/>
        </w:rPr>
      </w:pPr>
      <w:r w:rsidRPr="00533EB5">
        <w:rPr>
          <w:rFonts w:ascii="Times New Roman" w:eastAsia="Times New Roman" w:hAnsi="Times New Roman" w:cs="Times New Roman"/>
          <w:sz w:val="24"/>
          <w:szCs w:val="24"/>
          <w:lang w:eastAsia="id-ID"/>
        </w:rPr>
        <w:t>Bahasa atau lebih sempit lagi kata yang dipilih oleh sastrawan harus mampu menimbulkan g</w:t>
      </w:r>
      <w:r>
        <w:rPr>
          <w:rFonts w:ascii="Times New Roman" w:eastAsia="Times New Roman" w:hAnsi="Times New Roman" w:cs="Times New Roman"/>
          <w:sz w:val="24"/>
          <w:szCs w:val="24"/>
          <w:lang w:eastAsia="id-ID"/>
        </w:rPr>
        <w:t>a</w:t>
      </w:r>
      <w:r w:rsidRPr="00533EB5">
        <w:rPr>
          <w:rFonts w:ascii="Times New Roman" w:eastAsia="Times New Roman" w:hAnsi="Times New Roman" w:cs="Times New Roman"/>
          <w:sz w:val="24"/>
          <w:szCs w:val="24"/>
          <w:lang w:eastAsia="id-ID"/>
        </w:rPr>
        <w:t>mbaran secara jelas tentang suatu hal di benak pembaca. Pemakaian kata yang tepat akan memperkuat penggambaran. Untuk itu, dalam proses menulis puisi kita harus bisa memiliki kata yang khusus.</w:t>
      </w:r>
    </w:p>
    <w:p w14:paraId="677F5FBD" w14:textId="77777777" w:rsidR="00E857D8" w:rsidRDefault="00E857D8" w:rsidP="00E857D8">
      <w:pPr>
        <w:spacing w:after="0" w:line="480" w:lineRule="auto"/>
        <w:ind w:firstLine="709"/>
        <w:jc w:val="both"/>
        <w:rPr>
          <w:rFonts w:ascii="Times New Roman" w:eastAsia="Times New Roman" w:hAnsi="Times New Roman" w:cs="Times New Roman"/>
          <w:sz w:val="24"/>
          <w:szCs w:val="24"/>
          <w:lang w:eastAsia="id-ID"/>
        </w:rPr>
      </w:pPr>
      <w:r w:rsidRPr="00533EB5">
        <w:rPr>
          <w:rFonts w:ascii="Times New Roman" w:eastAsia="Times New Roman" w:hAnsi="Times New Roman" w:cs="Times New Roman"/>
          <w:sz w:val="24"/>
          <w:szCs w:val="24"/>
          <w:lang w:eastAsia="id-ID"/>
        </w:rPr>
        <w:t>Bahasa puisi bersifat memadu dan padat meskipun kehadiran puisi itu dinikmati, dirusak, dan dimengerti. Penghayatan kita kepada bahasa itu tidaklah lepas dari unsur pikiran, perasaaan, dan imajinasi yang menjadi bahasa bangunannya.</w:t>
      </w:r>
    </w:p>
    <w:p w14:paraId="1C88B605" w14:textId="77777777" w:rsidR="00E857D8" w:rsidRPr="00533EB5" w:rsidRDefault="00E857D8" w:rsidP="00E857D8">
      <w:pPr>
        <w:spacing w:after="0" w:line="480" w:lineRule="auto"/>
        <w:ind w:firstLine="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Bahasa dalam puisi bermacam-macam kombinasi untuk menampilkan imagi, menyampaikan ide-ide, dan untuk mencetuskan atau menzahirkan emosi. Seperti yang sudah kita ketahui bahasa puisi itu haruslah sama sekali jelas, kuat, jitu, dan menarik. (Situmorang, 1983: 21).</w:t>
      </w:r>
    </w:p>
    <w:p w14:paraId="43BBA7EC" w14:textId="77777777" w:rsidR="00E857D8" w:rsidRDefault="00E857D8" w:rsidP="00E857D8">
      <w:pPr>
        <w:pStyle w:val="ListParagraph"/>
        <w:numPr>
          <w:ilvl w:val="0"/>
          <w:numId w:val="47"/>
        </w:numPr>
        <w:spacing w:after="0" w:line="480" w:lineRule="auto"/>
        <w:ind w:left="567" w:hanging="567"/>
        <w:jc w:val="both"/>
        <w:rPr>
          <w:rFonts w:ascii="Times New Roman" w:eastAsia="Times New Roman" w:hAnsi="Times New Roman" w:cs="Times New Roman"/>
          <w:b/>
          <w:sz w:val="24"/>
          <w:szCs w:val="24"/>
          <w:lang w:eastAsia="id-ID"/>
        </w:rPr>
      </w:pPr>
      <w:r w:rsidRPr="00533EB5">
        <w:rPr>
          <w:rFonts w:ascii="Times New Roman" w:eastAsia="Times New Roman" w:hAnsi="Times New Roman" w:cs="Times New Roman"/>
          <w:b/>
          <w:sz w:val="24"/>
          <w:szCs w:val="24"/>
          <w:lang w:eastAsia="id-ID"/>
        </w:rPr>
        <w:t xml:space="preserve">Macam-macam Puisi </w:t>
      </w:r>
    </w:p>
    <w:p w14:paraId="1125D4DD" w14:textId="77777777" w:rsidR="00E857D8" w:rsidRPr="00881501" w:rsidRDefault="00E857D8" w:rsidP="00E857D8">
      <w:pPr>
        <w:spacing w:after="0" w:line="480" w:lineRule="auto"/>
        <w:ind w:firstLine="720"/>
        <w:jc w:val="both"/>
        <w:rPr>
          <w:rFonts w:ascii="Times New Roman" w:eastAsia="Times New Roman" w:hAnsi="Times New Roman" w:cs="Times New Roman"/>
          <w:b/>
          <w:sz w:val="24"/>
          <w:szCs w:val="24"/>
          <w:lang w:eastAsia="id-ID"/>
        </w:rPr>
      </w:pPr>
      <w:r w:rsidRPr="00881501">
        <w:rPr>
          <w:rFonts w:ascii="Times New Roman" w:eastAsia="Times New Roman" w:hAnsi="Times New Roman" w:cs="Times New Roman"/>
          <w:sz w:val="24"/>
          <w:szCs w:val="24"/>
          <w:lang w:eastAsia="id-ID"/>
        </w:rPr>
        <w:t>Ragam puisi yang pernah penulis temukan dalam beberapa buku pada dasarnya sama satu sama yang lainnya. Hal ini memberikan gambaran kepada penulis bahwa para sastrawan memiliki satu pandangan terhadap ragam (macam) puisi.</w:t>
      </w:r>
    </w:p>
    <w:p w14:paraId="7363EABD" w14:textId="77777777" w:rsidR="00E857D8" w:rsidRDefault="00E857D8" w:rsidP="00E857D8">
      <w:pPr>
        <w:spacing w:after="0" w:line="480" w:lineRule="auto"/>
        <w:ind w:firstLine="709"/>
        <w:jc w:val="both"/>
        <w:rPr>
          <w:rFonts w:ascii="Times New Roman" w:eastAsia="Times New Roman" w:hAnsi="Times New Roman" w:cs="Times New Roman"/>
          <w:sz w:val="24"/>
          <w:szCs w:val="24"/>
          <w:lang w:eastAsia="id-ID"/>
        </w:rPr>
      </w:pPr>
      <w:r w:rsidRPr="00533EB5">
        <w:rPr>
          <w:rFonts w:ascii="Times New Roman" w:eastAsia="Times New Roman" w:hAnsi="Times New Roman" w:cs="Times New Roman"/>
          <w:sz w:val="24"/>
          <w:szCs w:val="24"/>
          <w:lang w:eastAsia="id-ID"/>
        </w:rPr>
        <w:t xml:space="preserve">Untuk pembahasan dalam penelitian ini, penulis tidak mengambil dari berbagai macam buku dan pendapat beberapa ahli, namun akan penulis kemukakan pendapat salah seorang pakar yaitu </w:t>
      </w:r>
      <w:r>
        <w:rPr>
          <w:rFonts w:ascii="Times New Roman" w:eastAsia="Times New Roman" w:hAnsi="Times New Roman" w:cs="Times New Roman"/>
          <w:sz w:val="24"/>
          <w:szCs w:val="24"/>
          <w:lang w:eastAsia="id-ID"/>
        </w:rPr>
        <w:t>Herman</w:t>
      </w:r>
      <w:r w:rsidRPr="00533EB5">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J. Waluyo (1991</w:t>
      </w:r>
      <w:r w:rsidRPr="00533EB5">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135-144</w:t>
      </w:r>
      <w:r w:rsidRPr="00533EB5">
        <w:rPr>
          <w:rFonts w:ascii="Times New Roman" w:eastAsia="Times New Roman" w:hAnsi="Times New Roman" w:cs="Times New Roman"/>
          <w:sz w:val="24"/>
          <w:szCs w:val="24"/>
          <w:lang w:eastAsia="id-ID"/>
        </w:rPr>
        <w:t>) yang mengemukakan sebagai berikut.</w:t>
      </w:r>
    </w:p>
    <w:p w14:paraId="5B31474D" w14:textId="77777777" w:rsidR="00E857D8" w:rsidRDefault="00E857D8" w:rsidP="00E857D8">
      <w:pPr>
        <w:spacing w:after="0" w:line="480" w:lineRule="auto"/>
        <w:ind w:firstLine="426"/>
        <w:jc w:val="both"/>
        <w:rPr>
          <w:rFonts w:ascii="Times New Roman" w:eastAsia="Times New Roman" w:hAnsi="Times New Roman" w:cs="Times New Roman"/>
          <w:sz w:val="24"/>
          <w:szCs w:val="24"/>
          <w:lang w:eastAsia="id-ID"/>
        </w:rPr>
      </w:pPr>
    </w:p>
    <w:p w14:paraId="0C892B85" w14:textId="77777777" w:rsidR="00E857D8" w:rsidRPr="00F0548F" w:rsidRDefault="00E857D8" w:rsidP="00E857D8">
      <w:pPr>
        <w:pStyle w:val="ListParagraph"/>
        <w:numPr>
          <w:ilvl w:val="0"/>
          <w:numId w:val="54"/>
        </w:numPr>
        <w:spacing w:after="0" w:line="480" w:lineRule="auto"/>
        <w:ind w:left="284" w:hanging="284"/>
        <w:jc w:val="both"/>
        <w:rPr>
          <w:rFonts w:ascii="Times New Roman" w:eastAsia="Times New Roman" w:hAnsi="Times New Roman" w:cs="Times New Roman"/>
          <w:b/>
          <w:sz w:val="24"/>
          <w:szCs w:val="24"/>
          <w:lang w:eastAsia="id-ID"/>
        </w:rPr>
      </w:pPr>
      <w:r w:rsidRPr="00F0548F">
        <w:rPr>
          <w:rFonts w:ascii="Times New Roman" w:eastAsia="Times New Roman" w:hAnsi="Times New Roman" w:cs="Times New Roman"/>
          <w:b/>
          <w:sz w:val="24"/>
          <w:szCs w:val="24"/>
          <w:lang w:eastAsia="id-ID"/>
        </w:rPr>
        <w:t>Puisi Naratif, Lirik, dan Deskriptif</w:t>
      </w:r>
    </w:p>
    <w:p w14:paraId="055738EE" w14:textId="77777777" w:rsidR="00E857D8" w:rsidRDefault="00E857D8" w:rsidP="00E857D8">
      <w:pPr>
        <w:pStyle w:val="ListParagraph"/>
        <w:spacing w:after="0" w:line="480" w:lineRule="auto"/>
        <w:ind w:left="426" w:firstLine="29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Klasifikasi puisi ini berdasarkan cara penyair mengungkapkan isi atau gagasan yang hendak disampaikan.</w:t>
      </w:r>
    </w:p>
    <w:p w14:paraId="7E2FAAFE" w14:textId="77777777" w:rsidR="00E857D8" w:rsidRDefault="00E857D8" w:rsidP="00E857D8">
      <w:pPr>
        <w:pStyle w:val="ListParagraph"/>
        <w:numPr>
          <w:ilvl w:val="0"/>
          <w:numId w:val="48"/>
        </w:numPr>
        <w:spacing w:after="0" w:line="480" w:lineRule="auto"/>
        <w:ind w:left="426" w:hanging="426"/>
        <w:jc w:val="both"/>
        <w:rPr>
          <w:rFonts w:ascii="Times New Roman" w:eastAsia="Times New Roman" w:hAnsi="Times New Roman" w:cs="Times New Roman"/>
          <w:sz w:val="24"/>
          <w:szCs w:val="24"/>
          <w:lang w:eastAsia="id-ID"/>
        </w:rPr>
      </w:pPr>
      <w:r w:rsidRPr="000C1F9A">
        <w:rPr>
          <w:rFonts w:ascii="Times New Roman" w:eastAsia="Times New Roman" w:hAnsi="Times New Roman" w:cs="Times New Roman"/>
          <w:b/>
          <w:sz w:val="24"/>
          <w:szCs w:val="24"/>
          <w:lang w:eastAsia="id-ID"/>
        </w:rPr>
        <w:t>Puisi Naratif</w:t>
      </w:r>
      <w:r>
        <w:rPr>
          <w:rFonts w:ascii="Times New Roman" w:eastAsia="Times New Roman" w:hAnsi="Times New Roman" w:cs="Times New Roman"/>
          <w:sz w:val="24"/>
          <w:szCs w:val="24"/>
          <w:lang w:eastAsia="id-ID"/>
        </w:rPr>
        <w:t xml:space="preserve">. </w:t>
      </w:r>
      <w:r w:rsidRPr="000C1F9A">
        <w:rPr>
          <w:rFonts w:ascii="Times New Roman" w:eastAsia="Times New Roman" w:hAnsi="Times New Roman" w:cs="Times New Roman"/>
          <w:sz w:val="24"/>
          <w:szCs w:val="24"/>
          <w:lang w:eastAsia="id-ID"/>
        </w:rPr>
        <w:t xml:space="preserve">Puisi </w:t>
      </w:r>
      <w:r>
        <w:rPr>
          <w:rFonts w:ascii="Times New Roman" w:eastAsia="Times New Roman" w:hAnsi="Times New Roman" w:cs="Times New Roman"/>
          <w:sz w:val="24"/>
          <w:szCs w:val="24"/>
          <w:lang w:eastAsia="id-ID"/>
        </w:rPr>
        <w:t xml:space="preserve">naratif mengungkapkan cerita atau penjelasan penyair. Ada puisi naratif yang sederhana, ada yang sugesti, dan ada yang kompleks. Puisi-puisi naratif misalnya epik, romansa, balada, dan syair (berisi cerita). </w:t>
      </w:r>
    </w:p>
    <w:p w14:paraId="05BFDCBF" w14:textId="77777777" w:rsidR="00E857D8" w:rsidRDefault="00E857D8" w:rsidP="00E857D8">
      <w:pPr>
        <w:pStyle w:val="ListParagraph"/>
        <w:numPr>
          <w:ilvl w:val="0"/>
          <w:numId w:val="55"/>
        </w:numPr>
        <w:spacing w:after="0" w:line="480" w:lineRule="auto"/>
        <w:ind w:left="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Balada adalah puisi yang berisi cerita tentang orang-orang perkasa, tokoh pujaan, atau orang-orang yang menjadi pusat perhatian.</w:t>
      </w:r>
    </w:p>
    <w:p w14:paraId="2C843247" w14:textId="77777777" w:rsidR="00E857D8" w:rsidRPr="00FE32A4" w:rsidRDefault="00E857D8" w:rsidP="00E857D8">
      <w:pPr>
        <w:pStyle w:val="ListParagraph"/>
        <w:numPr>
          <w:ilvl w:val="0"/>
          <w:numId w:val="55"/>
        </w:numPr>
        <w:spacing w:after="0" w:line="480" w:lineRule="auto"/>
        <w:ind w:left="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Romansa adalah jenis puisi cerita yang menggunakan bahasa romantik yang berisi kisah percintaan yang berhubungan dengan kesatria, dengan diselingi perkelahian dan petualangan yang menambah percintaan mereka lebih mempesonakan.</w:t>
      </w:r>
    </w:p>
    <w:p w14:paraId="66898BAF" w14:textId="77777777" w:rsidR="00E857D8" w:rsidRPr="00FE32A4" w:rsidRDefault="00E857D8" w:rsidP="00E857D8">
      <w:pPr>
        <w:pStyle w:val="ListParagraph"/>
        <w:numPr>
          <w:ilvl w:val="0"/>
          <w:numId w:val="48"/>
        </w:numPr>
        <w:spacing w:after="0" w:line="480" w:lineRule="auto"/>
        <w:ind w:left="426" w:hanging="426"/>
        <w:jc w:val="both"/>
        <w:rPr>
          <w:rFonts w:ascii="Times New Roman" w:eastAsia="Times New Roman" w:hAnsi="Times New Roman" w:cs="Times New Roman"/>
          <w:b/>
          <w:sz w:val="24"/>
          <w:szCs w:val="24"/>
          <w:lang w:eastAsia="id-ID"/>
        </w:rPr>
      </w:pPr>
      <w:r w:rsidRPr="00E37123">
        <w:rPr>
          <w:rFonts w:ascii="Times New Roman" w:eastAsia="Times New Roman" w:hAnsi="Times New Roman" w:cs="Times New Roman"/>
          <w:b/>
          <w:sz w:val="24"/>
          <w:szCs w:val="24"/>
          <w:lang w:eastAsia="id-ID"/>
        </w:rPr>
        <w:t>Puisi Larik</w:t>
      </w:r>
      <w:r>
        <w:rPr>
          <w:rFonts w:ascii="Times New Roman" w:eastAsia="Times New Roman" w:hAnsi="Times New Roman" w:cs="Times New Roman"/>
          <w:sz w:val="24"/>
          <w:szCs w:val="24"/>
          <w:lang w:eastAsia="id-ID"/>
        </w:rPr>
        <w:t>. Dalam puisi larik penyair mengungkapkan aku lirik atau gagasan pribadinya. Ia tidak bercerita. Jenis puisi larik :</w:t>
      </w:r>
    </w:p>
    <w:p w14:paraId="45C093C3" w14:textId="77777777" w:rsidR="00E857D8" w:rsidRDefault="00E857D8" w:rsidP="00E857D8">
      <w:pPr>
        <w:pStyle w:val="ListParagraph"/>
        <w:numPr>
          <w:ilvl w:val="0"/>
          <w:numId w:val="56"/>
        </w:numPr>
        <w:spacing w:after="0" w:line="480" w:lineRule="auto"/>
        <w:ind w:left="709"/>
        <w:jc w:val="both"/>
        <w:rPr>
          <w:rFonts w:ascii="Times New Roman" w:eastAsia="Times New Roman" w:hAnsi="Times New Roman" w:cs="Times New Roman"/>
          <w:sz w:val="24"/>
          <w:szCs w:val="24"/>
          <w:lang w:eastAsia="id-ID"/>
        </w:rPr>
      </w:pPr>
      <w:r w:rsidRPr="00FE32A4">
        <w:rPr>
          <w:rFonts w:ascii="Times New Roman" w:eastAsia="Times New Roman" w:hAnsi="Times New Roman" w:cs="Times New Roman"/>
          <w:sz w:val="24"/>
          <w:szCs w:val="24"/>
          <w:u w:val="single"/>
          <w:lang w:eastAsia="id-ID"/>
        </w:rPr>
        <w:t>Elegi</w:t>
      </w:r>
      <w:r>
        <w:rPr>
          <w:rFonts w:ascii="Times New Roman" w:eastAsia="Times New Roman" w:hAnsi="Times New Roman" w:cs="Times New Roman"/>
          <w:sz w:val="24"/>
          <w:szCs w:val="24"/>
          <w:lang w:eastAsia="id-ID"/>
        </w:rPr>
        <w:t xml:space="preserve"> adalah puisi yang mengungkapkan perasaan duka. Misalnya “Elegi Jakarta” karya Asrul Sani yang mengungkapkan perasaan duka penyair di kota Jakarta.</w:t>
      </w:r>
    </w:p>
    <w:p w14:paraId="07F17BDB" w14:textId="77777777" w:rsidR="00E857D8" w:rsidRDefault="00E857D8" w:rsidP="00E857D8">
      <w:pPr>
        <w:pStyle w:val="ListParagraph"/>
        <w:numPr>
          <w:ilvl w:val="0"/>
          <w:numId w:val="56"/>
        </w:numPr>
        <w:spacing w:after="0" w:line="480" w:lineRule="auto"/>
        <w:ind w:left="709"/>
        <w:jc w:val="both"/>
        <w:rPr>
          <w:rFonts w:ascii="Times New Roman" w:eastAsia="Times New Roman" w:hAnsi="Times New Roman" w:cs="Times New Roman"/>
          <w:sz w:val="24"/>
          <w:szCs w:val="24"/>
          <w:lang w:eastAsia="id-ID"/>
        </w:rPr>
      </w:pPr>
      <w:r w:rsidRPr="00FE32A4">
        <w:rPr>
          <w:rFonts w:ascii="Times New Roman" w:eastAsia="Times New Roman" w:hAnsi="Times New Roman" w:cs="Times New Roman"/>
          <w:sz w:val="24"/>
          <w:szCs w:val="24"/>
          <w:u w:val="single"/>
          <w:lang w:eastAsia="id-ID"/>
        </w:rPr>
        <w:t>Serenada</w:t>
      </w:r>
      <w:r>
        <w:rPr>
          <w:rFonts w:ascii="Times New Roman" w:eastAsia="Times New Roman" w:hAnsi="Times New Roman" w:cs="Times New Roman"/>
          <w:sz w:val="24"/>
          <w:szCs w:val="24"/>
          <w:lang w:eastAsia="id-ID"/>
        </w:rPr>
        <w:t xml:space="preserve"> adalah sajak percintaan yang dapat dinyanyikan. Kata “serenada” berarti nyanyian yang tepat dinyanyikan pada waktu senja. Rendra banyak menciptakan serenada dalam Empat Kumpulan Sajak. Misalnya “Serenada Hitam”, “Serenada Biru”, Serenada Merah Jambu”, “Serenada Ungu”, “Serenada Kelabu”, dan sebagainya. Warna-warna dibelakang itu melambangkan sifat nyanyian cinta itu, ada yang bahagia, sedih, kecewa, dan sebagainya.</w:t>
      </w:r>
    </w:p>
    <w:p w14:paraId="56293622" w14:textId="77777777" w:rsidR="00E857D8" w:rsidRDefault="00E857D8" w:rsidP="00E857D8">
      <w:pPr>
        <w:pStyle w:val="ListParagraph"/>
        <w:numPr>
          <w:ilvl w:val="0"/>
          <w:numId w:val="56"/>
        </w:numPr>
        <w:spacing w:after="0" w:line="480" w:lineRule="auto"/>
        <w:ind w:left="709"/>
        <w:jc w:val="both"/>
        <w:rPr>
          <w:rFonts w:ascii="Times New Roman" w:eastAsia="Times New Roman" w:hAnsi="Times New Roman" w:cs="Times New Roman"/>
          <w:sz w:val="24"/>
          <w:szCs w:val="24"/>
          <w:lang w:eastAsia="id-ID"/>
        </w:rPr>
      </w:pPr>
      <w:r w:rsidRPr="00FE32A4">
        <w:rPr>
          <w:rFonts w:ascii="Times New Roman" w:eastAsia="Times New Roman" w:hAnsi="Times New Roman" w:cs="Times New Roman"/>
          <w:sz w:val="24"/>
          <w:szCs w:val="24"/>
          <w:u w:val="single"/>
          <w:lang w:eastAsia="id-ID"/>
        </w:rPr>
        <w:t>Ode</w:t>
      </w:r>
      <w:r>
        <w:rPr>
          <w:rFonts w:ascii="Times New Roman" w:eastAsia="Times New Roman" w:hAnsi="Times New Roman" w:cs="Times New Roman"/>
          <w:sz w:val="24"/>
          <w:szCs w:val="24"/>
          <w:lang w:eastAsia="id-ID"/>
        </w:rPr>
        <w:t xml:space="preserve"> adalah puisi yang berisi pujaan terhadapa seseorang, sesuatu hal, atau sesuatu keadaan. Yang banyak ditulis ialah pemujaan terhadap tokoh-tokoh yang dikagumi. “Teratai” (Sanusi Pane), “Diponegoro” (chairil Anwar), dan “Ode Buat Proklamator” (Leon Agusta) merupakan contoh ode yang bagus.</w:t>
      </w:r>
    </w:p>
    <w:p w14:paraId="060E8B53" w14:textId="77777777" w:rsidR="00E857D8" w:rsidRDefault="00E857D8" w:rsidP="00E857D8">
      <w:pPr>
        <w:pStyle w:val="ListParagraph"/>
        <w:numPr>
          <w:ilvl w:val="0"/>
          <w:numId w:val="48"/>
        </w:numPr>
        <w:spacing w:after="0" w:line="480" w:lineRule="auto"/>
        <w:ind w:left="284" w:hanging="284"/>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 xml:space="preserve">Puisi Deskriptif. </w:t>
      </w:r>
      <w:r w:rsidRPr="0039176B">
        <w:rPr>
          <w:rFonts w:ascii="Times New Roman" w:eastAsia="Times New Roman" w:hAnsi="Times New Roman" w:cs="Times New Roman"/>
          <w:sz w:val="24"/>
          <w:szCs w:val="24"/>
          <w:lang w:eastAsia="id-ID"/>
        </w:rPr>
        <w:t>Dalam puisi deklaratif penyair</w:t>
      </w:r>
      <w:r>
        <w:rPr>
          <w:rFonts w:ascii="Times New Roman" w:eastAsia="Times New Roman" w:hAnsi="Times New Roman" w:cs="Times New Roman"/>
          <w:sz w:val="24"/>
          <w:szCs w:val="24"/>
          <w:lang w:eastAsia="id-ID"/>
        </w:rPr>
        <w:t xml:space="preserve"> bertindak sebagai pemberi kesan terhadap keadaan/peristiwa, benda, atau suasana yang dipandang menarik perhatian penyair. Jenis puisi yang dapat diklasifikasikan dalam puisi deskriptif, misalnya : puisi satire, kritik sosial, dan puisi-puisi impresionistik.</w:t>
      </w:r>
    </w:p>
    <w:p w14:paraId="7703A1E0" w14:textId="77777777" w:rsidR="00E857D8" w:rsidRDefault="00E857D8" w:rsidP="00E857D8">
      <w:pPr>
        <w:pStyle w:val="ListParagraph"/>
        <w:numPr>
          <w:ilvl w:val="0"/>
          <w:numId w:val="57"/>
        </w:numPr>
        <w:spacing w:after="0" w:line="480" w:lineRule="auto"/>
        <w:ind w:left="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Satire adalah puisi yang mengungkapkan perasaan tidak puas penyair terhadap suatu keadaan, namun dengan cara menyindir atau menyatakan keadaan sebaliknya.</w:t>
      </w:r>
    </w:p>
    <w:p w14:paraId="61660D74" w14:textId="77777777" w:rsidR="00E857D8" w:rsidRDefault="00E857D8" w:rsidP="00E857D8">
      <w:pPr>
        <w:pStyle w:val="ListParagraph"/>
        <w:numPr>
          <w:ilvl w:val="0"/>
          <w:numId w:val="57"/>
        </w:numPr>
        <w:spacing w:after="0" w:line="480" w:lineRule="auto"/>
        <w:ind w:left="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Kritik sosial adalah puisi yang juga menyatakan ketidaksenangan penyair terhadap keadaan keadaan atau terhadap diri seseorang, namun dengan cara</w:t>
      </w:r>
    </w:p>
    <w:p w14:paraId="231EF761" w14:textId="77777777" w:rsidR="00E857D8" w:rsidRDefault="00E857D8" w:rsidP="00E857D8">
      <w:pPr>
        <w:pStyle w:val="ListParagraph"/>
        <w:spacing w:after="0" w:line="480" w:lineRule="auto"/>
        <w:ind w:left="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membeberkan kepincangan atau ketidakberesan keadaan/orang tersebut.</w:t>
      </w:r>
    </w:p>
    <w:p w14:paraId="76050EB7" w14:textId="77777777" w:rsidR="00E857D8" w:rsidRDefault="00E857D8" w:rsidP="00E857D8">
      <w:pPr>
        <w:pStyle w:val="ListParagraph"/>
        <w:numPr>
          <w:ilvl w:val="0"/>
          <w:numId w:val="57"/>
        </w:numPr>
        <w:spacing w:after="0" w:line="480" w:lineRule="auto"/>
        <w:ind w:left="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Puisi-puisi impresionistik yaitu ungkapa/kesan penyair terhadap suatu hal.</w:t>
      </w:r>
    </w:p>
    <w:p w14:paraId="3B127173" w14:textId="77777777" w:rsidR="00E857D8" w:rsidRDefault="00E857D8" w:rsidP="00E857D8">
      <w:pPr>
        <w:pStyle w:val="ListParagraph"/>
        <w:numPr>
          <w:ilvl w:val="0"/>
          <w:numId w:val="54"/>
        </w:numPr>
        <w:spacing w:after="0" w:line="480" w:lineRule="auto"/>
        <w:ind w:left="284" w:hanging="284"/>
        <w:jc w:val="both"/>
        <w:rPr>
          <w:rFonts w:ascii="Times New Roman" w:eastAsia="Times New Roman" w:hAnsi="Times New Roman" w:cs="Times New Roman"/>
          <w:b/>
          <w:sz w:val="24"/>
          <w:szCs w:val="24"/>
          <w:lang w:eastAsia="id-ID"/>
        </w:rPr>
      </w:pPr>
      <w:r w:rsidRPr="00F0548F">
        <w:rPr>
          <w:rFonts w:ascii="Times New Roman" w:eastAsia="Times New Roman" w:hAnsi="Times New Roman" w:cs="Times New Roman"/>
          <w:b/>
          <w:sz w:val="24"/>
          <w:szCs w:val="24"/>
          <w:lang w:eastAsia="id-ID"/>
        </w:rPr>
        <w:t xml:space="preserve">Puisi kamar </w:t>
      </w:r>
      <w:r>
        <w:rPr>
          <w:rFonts w:ascii="Times New Roman" w:eastAsia="Times New Roman" w:hAnsi="Times New Roman" w:cs="Times New Roman"/>
          <w:b/>
          <w:sz w:val="24"/>
          <w:szCs w:val="24"/>
          <w:lang w:eastAsia="id-ID"/>
        </w:rPr>
        <w:t>dan Puisi Auditorium</w:t>
      </w:r>
    </w:p>
    <w:p w14:paraId="4D972311" w14:textId="77777777" w:rsidR="00E857D8" w:rsidRPr="008C0561" w:rsidRDefault="00E857D8" w:rsidP="00E857D8">
      <w:pPr>
        <w:pStyle w:val="ListParagraph"/>
        <w:spacing w:after="0" w:line="480" w:lineRule="auto"/>
        <w:ind w:left="0" w:firstLine="720"/>
        <w:jc w:val="both"/>
        <w:rPr>
          <w:rFonts w:ascii="Times New Roman" w:eastAsia="Times New Roman" w:hAnsi="Times New Roman" w:cs="Times New Roman"/>
          <w:sz w:val="24"/>
          <w:szCs w:val="24"/>
          <w:lang w:eastAsia="id-ID"/>
        </w:rPr>
      </w:pPr>
      <w:r w:rsidRPr="00057B4D">
        <w:rPr>
          <w:rFonts w:ascii="Times New Roman" w:eastAsia="Times New Roman" w:hAnsi="Times New Roman" w:cs="Times New Roman"/>
          <w:sz w:val="24"/>
          <w:szCs w:val="24"/>
          <w:lang w:eastAsia="id-ID"/>
        </w:rPr>
        <w:t xml:space="preserve">Puisi kamar </w:t>
      </w:r>
      <w:r>
        <w:rPr>
          <w:rFonts w:ascii="Times New Roman" w:eastAsia="Times New Roman" w:hAnsi="Times New Roman" w:cs="Times New Roman"/>
          <w:sz w:val="24"/>
          <w:szCs w:val="24"/>
          <w:lang w:eastAsia="id-ID"/>
        </w:rPr>
        <w:t>ialah puisi yang cocok dibaca sendirian atau dengan satu atau dua orang pendengar saja di dalam kamar. Sedangkan puisi auditorium adalah puisi yang cocok untuk dibaca d auditorium, di mimbar yang jumlah pendengarnya bisa sampai ratusan orang.</w:t>
      </w:r>
    </w:p>
    <w:p w14:paraId="3A29184C" w14:textId="77777777" w:rsidR="00E857D8" w:rsidRDefault="00E857D8" w:rsidP="00E857D8">
      <w:pPr>
        <w:pStyle w:val="ListParagraph"/>
        <w:numPr>
          <w:ilvl w:val="0"/>
          <w:numId w:val="54"/>
        </w:numPr>
        <w:spacing w:after="0" w:line="480" w:lineRule="auto"/>
        <w:ind w:left="284" w:hanging="284"/>
        <w:jc w:val="both"/>
        <w:rPr>
          <w:rFonts w:ascii="Times New Roman" w:eastAsia="Times New Roman" w:hAnsi="Times New Roman" w:cs="Times New Roman"/>
          <w:b/>
          <w:sz w:val="24"/>
          <w:szCs w:val="24"/>
          <w:lang w:eastAsia="id-ID"/>
        </w:rPr>
      </w:pPr>
      <w:r w:rsidRPr="00A2019C">
        <w:rPr>
          <w:rFonts w:ascii="Times New Roman" w:eastAsia="Times New Roman" w:hAnsi="Times New Roman" w:cs="Times New Roman"/>
          <w:b/>
          <w:sz w:val="24"/>
          <w:szCs w:val="24"/>
          <w:lang w:eastAsia="id-ID"/>
        </w:rPr>
        <w:t xml:space="preserve">Puisi </w:t>
      </w:r>
      <w:r>
        <w:rPr>
          <w:rFonts w:ascii="Times New Roman" w:eastAsia="Times New Roman" w:hAnsi="Times New Roman" w:cs="Times New Roman"/>
          <w:b/>
          <w:sz w:val="24"/>
          <w:szCs w:val="24"/>
          <w:lang w:eastAsia="id-ID"/>
        </w:rPr>
        <w:t>Fisikal, Platonik, dan Metafisikal</w:t>
      </w:r>
    </w:p>
    <w:p w14:paraId="5595DC46" w14:textId="77777777" w:rsidR="00E857D8" w:rsidRDefault="00E857D8" w:rsidP="00E857D8">
      <w:pPr>
        <w:pStyle w:val="ListParagraph"/>
        <w:spacing w:after="0" w:line="480" w:lineRule="auto"/>
        <w:ind w:left="0" w:firstLine="720"/>
        <w:jc w:val="both"/>
        <w:rPr>
          <w:rFonts w:ascii="Times New Roman" w:eastAsia="Times New Roman" w:hAnsi="Times New Roman" w:cs="Times New Roman"/>
          <w:sz w:val="24"/>
          <w:szCs w:val="24"/>
          <w:lang w:eastAsia="id-ID"/>
        </w:rPr>
      </w:pPr>
      <w:r w:rsidRPr="00A2019C">
        <w:rPr>
          <w:rFonts w:ascii="Times New Roman" w:eastAsia="Times New Roman" w:hAnsi="Times New Roman" w:cs="Times New Roman"/>
          <w:sz w:val="24"/>
          <w:szCs w:val="24"/>
          <w:lang w:eastAsia="id-ID"/>
        </w:rPr>
        <w:t xml:space="preserve">Pembagian </w:t>
      </w:r>
      <w:r>
        <w:rPr>
          <w:rFonts w:ascii="Times New Roman" w:eastAsia="Times New Roman" w:hAnsi="Times New Roman" w:cs="Times New Roman"/>
          <w:sz w:val="24"/>
          <w:szCs w:val="24"/>
          <w:lang w:eastAsia="id-ID"/>
        </w:rPr>
        <w:t xml:space="preserve">puisi oleh David Daiches ini berdasarkan sifat dari isi yang dikemukakan dalam puisi itu. </w:t>
      </w:r>
      <w:r>
        <w:rPr>
          <w:rFonts w:ascii="Times New Roman" w:eastAsia="Times New Roman" w:hAnsi="Times New Roman" w:cs="Times New Roman"/>
          <w:i/>
          <w:sz w:val="24"/>
          <w:szCs w:val="24"/>
          <w:lang w:eastAsia="id-ID"/>
        </w:rPr>
        <w:t xml:space="preserve">Puisi fisikal </w:t>
      </w:r>
      <w:r>
        <w:rPr>
          <w:rFonts w:ascii="Times New Roman" w:eastAsia="Times New Roman" w:hAnsi="Times New Roman" w:cs="Times New Roman"/>
          <w:sz w:val="24"/>
          <w:szCs w:val="24"/>
          <w:lang w:eastAsia="id-ID"/>
        </w:rPr>
        <w:t xml:space="preserve">bersifat realistis artinya menggambarkan kenyataan apa adanya. Yang dilukiskan adalah kenyataan bukan gagasan. Hal-hal yang dilihat, didengar, atau dirasakan merupakan objek ciptaannya. </w:t>
      </w:r>
      <w:r>
        <w:rPr>
          <w:rFonts w:ascii="Times New Roman" w:eastAsia="Times New Roman" w:hAnsi="Times New Roman" w:cs="Times New Roman"/>
          <w:i/>
          <w:sz w:val="24"/>
          <w:szCs w:val="24"/>
          <w:lang w:eastAsia="id-ID"/>
        </w:rPr>
        <w:t xml:space="preserve">Puisi Platonik </w:t>
      </w:r>
      <w:r>
        <w:rPr>
          <w:rFonts w:ascii="Times New Roman" w:eastAsia="Times New Roman" w:hAnsi="Times New Roman" w:cs="Times New Roman"/>
          <w:sz w:val="24"/>
          <w:szCs w:val="24"/>
          <w:lang w:eastAsia="id-ID"/>
        </w:rPr>
        <w:t xml:space="preserve">adalah puisi yang sepenuhnya berisi hal-hal yang bersifat spirtual atau kejiwaan. Puisi-puisi religius juga dapat dimasukkan ke dalam klasifikasi puisi platonik. Demikian juga puisi yang mengungkapkan cinta yang luhur seorang kekasih atau orang tua kepada anaknya kiranya dapat dinyatakan sebagai puisi platonik. </w:t>
      </w:r>
      <w:r>
        <w:rPr>
          <w:rFonts w:ascii="Times New Roman" w:eastAsia="Times New Roman" w:hAnsi="Times New Roman" w:cs="Times New Roman"/>
          <w:i/>
          <w:sz w:val="24"/>
          <w:szCs w:val="24"/>
          <w:lang w:eastAsia="id-ID"/>
        </w:rPr>
        <w:t xml:space="preserve">Puisi Metafisikal </w:t>
      </w:r>
      <w:r>
        <w:rPr>
          <w:rFonts w:ascii="Times New Roman" w:eastAsia="Times New Roman" w:hAnsi="Times New Roman" w:cs="Times New Roman"/>
          <w:sz w:val="24"/>
          <w:szCs w:val="24"/>
          <w:lang w:eastAsia="id-ID"/>
        </w:rPr>
        <w:t>adalah puisi yang bersifat filosofis dan mengajak pembaca merenungkan kehidupan dan merenungkan Tuhan. Misalnya puisi-puisi mistik karya Hamzah Fansuri seperti Syair Dagang, Syair Prahu, dan Syair Si Burung Pingai, dapat dipandang sebagai puisi metafisikal.</w:t>
      </w:r>
    </w:p>
    <w:p w14:paraId="713039E6" w14:textId="77777777" w:rsidR="00E857D8" w:rsidRDefault="00E857D8" w:rsidP="00E857D8">
      <w:pPr>
        <w:pStyle w:val="ListParagraph"/>
        <w:numPr>
          <w:ilvl w:val="0"/>
          <w:numId w:val="54"/>
        </w:numPr>
        <w:spacing w:after="0" w:line="480" w:lineRule="auto"/>
        <w:ind w:left="284" w:hanging="284"/>
        <w:jc w:val="both"/>
        <w:rPr>
          <w:rFonts w:ascii="Times New Roman" w:eastAsia="Times New Roman" w:hAnsi="Times New Roman" w:cs="Times New Roman"/>
          <w:b/>
          <w:sz w:val="24"/>
          <w:szCs w:val="24"/>
          <w:lang w:eastAsia="id-ID"/>
        </w:rPr>
      </w:pPr>
      <w:r w:rsidRPr="00DA43B0">
        <w:rPr>
          <w:rFonts w:ascii="Times New Roman" w:eastAsia="Times New Roman" w:hAnsi="Times New Roman" w:cs="Times New Roman"/>
          <w:b/>
          <w:sz w:val="24"/>
          <w:szCs w:val="24"/>
          <w:lang w:eastAsia="id-ID"/>
        </w:rPr>
        <w:t>Puisi Subyektif dan Puisi Obyektif</w:t>
      </w:r>
    </w:p>
    <w:p w14:paraId="622A2FE7" w14:textId="77777777" w:rsidR="00E857D8" w:rsidRPr="008C0561" w:rsidRDefault="00E857D8" w:rsidP="00E857D8">
      <w:pPr>
        <w:pStyle w:val="ListParagraph"/>
        <w:spacing w:after="0" w:line="480" w:lineRule="auto"/>
        <w:ind w:left="284" w:firstLine="436"/>
        <w:jc w:val="both"/>
        <w:rPr>
          <w:rFonts w:ascii="Times New Roman" w:eastAsia="Times New Roman" w:hAnsi="Times New Roman" w:cs="Times New Roman"/>
          <w:b/>
          <w:sz w:val="24"/>
          <w:szCs w:val="24"/>
          <w:lang w:eastAsia="id-ID"/>
        </w:rPr>
      </w:pPr>
      <w:r w:rsidRPr="00D76EFD">
        <w:rPr>
          <w:rFonts w:ascii="Times New Roman" w:eastAsia="Times New Roman" w:hAnsi="Times New Roman" w:cs="Times New Roman"/>
          <w:i/>
          <w:sz w:val="24"/>
          <w:szCs w:val="24"/>
          <w:lang w:eastAsia="id-ID"/>
        </w:rPr>
        <w:t>Puisi subyektif</w:t>
      </w:r>
      <w:r w:rsidRPr="00D76EFD">
        <w:rPr>
          <w:rFonts w:ascii="Times New Roman" w:eastAsia="Times New Roman" w:hAnsi="Times New Roman" w:cs="Times New Roman"/>
          <w:sz w:val="24"/>
          <w:szCs w:val="24"/>
          <w:lang w:eastAsia="id-ID"/>
        </w:rPr>
        <w:t xml:space="preserve"> dapat disebut puisi personal, yakni puisi</w:t>
      </w:r>
      <w:r>
        <w:rPr>
          <w:rFonts w:ascii="Times New Roman" w:eastAsia="Times New Roman" w:hAnsi="Times New Roman" w:cs="Times New Roman"/>
          <w:sz w:val="24"/>
          <w:szCs w:val="24"/>
          <w:lang w:eastAsia="id-ID"/>
        </w:rPr>
        <w:t xml:space="preserve"> yang mengungkapkan gagasan, pikiran, perasaan, dan suasana dalam diri penyair sendiri. </w:t>
      </w:r>
      <w:r>
        <w:rPr>
          <w:rFonts w:ascii="Times New Roman" w:eastAsia="Times New Roman" w:hAnsi="Times New Roman" w:cs="Times New Roman"/>
          <w:i/>
          <w:sz w:val="24"/>
          <w:szCs w:val="24"/>
          <w:lang w:eastAsia="id-ID"/>
        </w:rPr>
        <w:t xml:space="preserve">Puisi obyektif </w:t>
      </w:r>
      <w:r>
        <w:rPr>
          <w:rFonts w:ascii="Times New Roman" w:eastAsia="Times New Roman" w:hAnsi="Times New Roman" w:cs="Times New Roman"/>
          <w:sz w:val="24"/>
          <w:szCs w:val="24"/>
          <w:lang w:eastAsia="id-ID"/>
        </w:rPr>
        <w:t xml:space="preserve"> berarti puisi yang mengungkapkan hal-hal di luar diri penyair itu sendiri. Puisi obyektif disebut juga puisi impersonal. Puisi naratif dan deskriptif kebanyakan adalah puisi obyektif.</w:t>
      </w:r>
    </w:p>
    <w:p w14:paraId="077C9ACC" w14:textId="77777777" w:rsidR="00E857D8" w:rsidRDefault="00E857D8" w:rsidP="00E857D8">
      <w:pPr>
        <w:pStyle w:val="ListParagraph"/>
        <w:numPr>
          <w:ilvl w:val="0"/>
          <w:numId w:val="54"/>
        </w:numPr>
        <w:spacing w:after="0" w:line="480" w:lineRule="auto"/>
        <w:ind w:left="284" w:hanging="284"/>
        <w:jc w:val="both"/>
        <w:rPr>
          <w:rFonts w:ascii="Times New Roman" w:eastAsia="Times New Roman" w:hAnsi="Times New Roman" w:cs="Times New Roman"/>
          <w:b/>
          <w:sz w:val="24"/>
          <w:szCs w:val="24"/>
          <w:lang w:eastAsia="id-ID"/>
        </w:rPr>
      </w:pPr>
      <w:r w:rsidRPr="00D76EFD">
        <w:rPr>
          <w:rFonts w:ascii="Times New Roman" w:eastAsia="Times New Roman" w:hAnsi="Times New Roman" w:cs="Times New Roman"/>
          <w:b/>
          <w:sz w:val="24"/>
          <w:szCs w:val="24"/>
          <w:lang w:eastAsia="id-ID"/>
        </w:rPr>
        <w:t>Puisi Konkret</w:t>
      </w:r>
    </w:p>
    <w:p w14:paraId="524B2A79" w14:textId="77777777" w:rsidR="00E857D8" w:rsidRDefault="00E857D8" w:rsidP="00E857D8">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i/>
          <w:sz w:val="24"/>
          <w:szCs w:val="24"/>
          <w:lang w:eastAsia="id-ID"/>
        </w:rPr>
        <w:t>P</w:t>
      </w:r>
      <w:r w:rsidRPr="00934716">
        <w:rPr>
          <w:rFonts w:ascii="Times New Roman" w:eastAsia="Times New Roman" w:hAnsi="Times New Roman" w:cs="Times New Roman"/>
          <w:i/>
          <w:sz w:val="24"/>
          <w:szCs w:val="24"/>
          <w:lang w:eastAsia="id-ID"/>
        </w:rPr>
        <w:t>uisi konkret</w:t>
      </w:r>
      <w:r>
        <w:rPr>
          <w:rFonts w:ascii="Times New Roman" w:eastAsia="Times New Roman" w:hAnsi="Times New Roman" w:cs="Times New Roman"/>
          <w:sz w:val="24"/>
          <w:szCs w:val="24"/>
          <w:lang w:eastAsia="id-ID"/>
        </w:rPr>
        <w:t xml:space="preserve"> sangat terkenal dalam dunia perpuisian  Indonesia dejak tahun 1970-an. Puisi konkret yaitu puisi yang bersifat visual yang dapat dihayati keindahan bentuk dari sudut penglihatan ( poems for the eye ). </w:t>
      </w:r>
    </w:p>
    <w:p w14:paraId="28A93DCC" w14:textId="77777777" w:rsidR="00E857D8" w:rsidRDefault="00E857D8" w:rsidP="00E857D8">
      <w:pPr>
        <w:pStyle w:val="ListParagraph"/>
        <w:numPr>
          <w:ilvl w:val="0"/>
          <w:numId w:val="54"/>
        </w:numPr>
        <w:spacing w:after="0" w:line="480" w:lineRule="auto"/>
        <w:ind w:left="426" w:hanging="426"/>
        <w:jc w:val="both"/>
        <w:rPr>
          <w:rFonts w:ascii="Times New Roman" w:eastAsia="Times New Roman" w:hAnsi="Times New Roman" w:cs="Times New Roman"/>
          <w:b/>
          <w:sz w:val="24"/>
          <w:szCs w:val="24"/>
          <w:lang w:eastAsia="id-ID"/>
        </w:rPr>
      </w:pPr>
      <w:r w:rsidRPr="00934716">
        <w:rPr>
          <w:rFonts w:ascii="Times New Roman" w:eastAsia="Times New Roman" w:hAnsi="Times New Roman" w:cs="Times New Roman"/>
          <w:b/>
          <w:sz w:val="24"/>
          <w:szCs w:val="24"/>
          <w:lang w:eastAsia="id-ID"/>
        </w:rPr>
        <w:t xml:space="preserve">Puisi </w:t>
      </w:r>
      <w:r>
        <w:rPr>
          <w:rFonts w:ascii="Times New Roman" w:eastAsia="Times New Roman" w:hAnsi="Times New Roman" w:cs="Times New Roman"/>
          <w:b/>
          <w:sz w:val="24"/>
          <w:szCs w:val="24"/>
          <w:lang w:eastAsia="id-ID"/>
        </w:rPr>
        <w:t>Diafan, G</w:t>
      </w:r>
      <w:r w:rsidRPr="00934716">
        <w:rPr>
          <w:rFonts w:ascii="Times New Roman" w:eastAsia="Times New Roman" w:hAnsi="Times New Roman" w:cs="Times New Roman"/>
          <w:b/>
          <w:sz w:val="24"/>
          <w:szCs w:val="24"/>
          <w:lang w:eastAsia="id-ID"/>
        </w:rPr>
        <w:t>elap, dan Prismatis</w:t>
      </w:r>
    </w:p>
    <w:p w14:paraId="7FB48CC7" w14:textId="77777777" w:rsidR="00E857D8" w:rsidRDefault="00E857D8" w:rsidP="00E857D8">
      <w:pPr>
        <w:pStyle w:val="ListParagraph"/>
        <w:spacing w:after="0" w:line="480" w:lineRule="auto"/>
        <w:ind w:left="0" w:firstLine="720"/>
        <w:jc w:val="both"/>
        <w:rPr>
          <w:rFonts w:ascii="Times New Roman" w:eastAsia="Times New Roman" w:hAnsi="Times New Roman" w:cs="Times New Roman"/>
          <w:sz w:val="24"/>
          <w:szCs w:val="24"/>
          <w:lang w:eastAsia="id-ID"/>
        </w:rPr>
      </w:pPr>
      <w:r w:rsidRPr="00934716">
        <w:rPr>
          <w:rFonts w:ascii="Times New Roman" w:eastAsia="Times New Roman" w:hAnsi="Times New Roman" w:cs="Times New Roman"/>
          <w:i/>
          <w:sz w:val="24"/>
          <w:szCs w:val="24"/>
          <w:lang w:eastAsia="id-ID"/>
        </w:rPr>
        <w:t>Puisi diafan</w:t>
      </w:r>
      <w:r>
        <w:rPr>
          <w:rFonts w:ascii="Times New Roman" w:eastAsia="Times New Roman" w:hAnsi="Times New Roman" w:cs="Times New Roman"/>
          <w:sz w:val="24"/>
          <w:szCs w:val="24"/>
          <w:lang w:eastAsia="id-ID"/>
        </w:rPr>
        <w:t xml:space="preserve"> atau puisi polos adalah puisi yang kurang sekali menggunakan pengimajian, kata konkret dan bahasa figuratif, sehingga puisinya mirip dengan bahasa sehari-hari. Puisi anak-anak atau puisi karya mereka yang baru mencoba belajar menulis puisi, dapat diklasifikasikan puisi diafan. Mereka belum mampu mengharmoniskan bentuk fisik untuk mengungkapkan makna. Dengan demikian penyair tersebut tedak memiliki kepekaan yang tepat dalam takarannya untuk lambang, kiasan, majas, dan sebagainya. Jika puisinya terlalu banyak majas, maka puisi itu akan menjadi gelap dan sukar ditafsirkan. Sebaliknya jika puisi itu kering akan majas dan versifikasi, maka puisi itu menjadi puisi yang bersifat prosais dan terlalu cerlang sehingga diklasifikasikan sebagai puisi diafan. </w:t>
      </w:r>
    </w:p>
    <w:p w14:paraId="4C89AE0C" w14:textId="77777777" w:rsidR="00E857D8" w:rsidRDefault="00E857D8" w:rsidP="00E857D8">
      <w:pPr>
        <w:pStyle w:val="ListParagraph"/>
        <w:spacing w:after="0" w:line="480" w:lineRule="auto"/>
        <w:ind w:left="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Dalam puisi </w:t>
      </w:r>
      <w:r w:rsidRPr="004B5737">
        <w:rPr>
          <w:rFonts w:ascii="Times New Roman" w:eastAsia="Times New Roman" w:hAnsi="Times New Roman" w:cs="Times New Roman"/>
          <w:i/>
          <w:sz w:val="24"/>
          <w:szCs w:val="24"/>
          <w:lang w:eastAsia="id-ID"/>
        </w:rPr>
        <w:t>prismatis</w:t>
      </w:r>
      <w:r>
        <w:rPr>
          <w:rFonts w:ascii="Times New Roman" w:eastAsia="Times New Roman" w:hAnsi="Times New Roman" w:cs="Times New Roman"/>
          <w:sz w:val="24"/>
          <w:szCs w:val="24"/>
          <w:lang w:eastAsia="id-ID"/>
        </w:rPr>
        <w:t xml:space="preserve"> penyair mampu menyelaraskna kemampuan menciptakan majas, versifikasi, diksi, dan pengimajian sedemikian rupa sehingga pembaca tidak terlalu mudah menafsirkan makna puisinya, namun tidak terlalu gelap. </w:t>
      </w:r>
    </w:p>
    <w:p w14:paraId="58E6D0A9" w14:textId="77777777" w:rsidR="00E857D8" w:rsidRDefault="00E857D8" w:rsidP="00E857D8">
      <w:pPr>
        <w:pStyle w:val="ListParagraph"/>
        <w:spacing w:after="0" w:line="480" w:lineRule="auto"/>
        <w:ind w:left="0" w:firstLine="720"/>
        <w:jc w:val="both"/>
        <w:rPr>
          <w:rFonts w:ascii="Times New Roman" w:eastAsia="Times New Roman" w:hAnsi="Times New Roman" w:cs="Times New Roman"/>
          <w:sz w:val="24"/>
          <w:szCs w:val="24"/>
          <w:lang w:eastAsia="id-ID"/>
        </w:rPr>
      </w:pPr>
    </w:p>
    <w:p w14:paraId="29DFB61E" w14:textId="77777777" w:rsidR="00E857D8" w:rsidRPr="004B5737" w:rsidRDefault="00E857D8" w:rsidP="00E857D8">
      <w:pPr>
        <w:pStyle w:val="ListParagraph"/>
        <w:numPr>
          <w:ilvl w:val="0"/>
          <w:numId w:val="54"/>
        </w:numPr>
        <w:spacing w:after="0" w:line="480" w:lineRule="auto"/>
        <w:ind w:left="426" w:hanging="426"/>
        <w:jc w:val="both"/>
        <w:rPr>
          <w:rFonts w:ascii="Times New Roman" w:eastAsia="Times New Roman" w:hAnsi="Times New Roman" w:cs="Times New Roman"/>
          <w:b/>
          <w:sz w:val="24"/>
          <w:szCs w:val="24"/>
          <w:lang w:eastAsia="id-ID"/>
        </w:rPr>
      </w:pPr>
      <w:r w:rsidRPr="004B5737">
        <w:rPr>
          <w:rFonts w:ascii="Times New Roman" w:eastAsia="Times New Roman" w:hAnsi="Times New Roman" w:cs="Times New Roman"/>
          <w:b/>
          <w:sz w:val="24"/>
          <w:szCs w:val="24"/>
          <w:lang w:eastAsia="id-ID"/>
        </w:rPr>
        <w:t>Puisi Parnasian dan Puisi Inspiratif</w:t>
      </w:r>
    </w:p>
    <w:p w14:paraId="065A64C2" w14:textId="77777777" w:rsidR="00E857D8" w:rsidRDefault="00E857D8" w:rsidP="00E857D8">
      <w:pPr>
        <w:spacing w:after="0" w:line="480" w:lineRule="auto"/>
        <w:ind w:firstLine="720"/>
        <w:jc w:val="both"/>
        <w:rPr>
          <w:rFonts w:ascii="Times New Roman" w:eastAsia="Times New Roman" w:hAnsi="Times New Roman" w:cs="Times New Roman"/>
          <w:sz w:val="24"/>
          <w:szCs w:val="24"/>
          <w:lang w:eastAsia="id-ID"/>
        </w:rPr>
      </w:pPr>
      <w:r w:rsidRPr="004B5737">
        <w:rPr>
          <w:rFonts w:ascii="Times New Roman" w:eastAsia="Times New Roman" w:hAnsi="Times New Roman" w:cs="Times New Roman"/>
          <w:i/>
          <w:sz w:val="24"/>
          <w:szCs w:val="24"/>
          <w:lang w:eastAsia="id-ID"/>
        </w:rPr>
        <w:t>Puisi parnasian</w:t>
      </w:r>
      <w:r>
        <w:rPr>
          <w:rFonts w:ascii="Times New Roman" w:eastAsia="Times New Roman" w:hAnsi="Times New Roman" w:cs="Times New Roman"/>
          <w:sz w:val="24"/>
          <w:szCs w:val="24"/>
          <w:lang w:eastAsia="id-ID"/>
        </w:rPr>
        <w:t xml:space="preserve"> adalah sekelompok penyair perancis pada pertengahan akhir abad 19 yang menunjukkan sifat puisi-puisi yang mengandung nilai keilmuan. Puisi parnasian diciptakan dengan pertimbangan ilmu atau pengetahuan dan bukan didasari oleh inspirasi karena adanya mood dalam jiwa penyair. Puisi-puisi Rendra dalam </w:t>
      </w:r>
      <w:r>
        <w:rPr>
          <w:rFonts w:ascii="Times New Roman" w:eastAsia="Times New Roman" w:hAnsi="Times New Roman" w:cs="Times New Roman"/>
          <w:i/>
          <w:sz w:val="24"/>
          <w:szCs w:val="24"/>
          <w:lang w:eastAsia="id-ID"/>
        </w:rPr>
        <w:t>Potret Pembangunan dalam Puisi</w:t>
      </w:r>
      <w:r>
        <w:rPr>
          <w:rFonts w:ascii="Times New Roman" w:eastAsia="Times New Roman" w:hAnsi="Times New Roman" w:cs="Times New Roman"/>
          <w:sz w:val="24"/>
          <w:szCs w:val="24"/>
          <w:lang w:eastAsia="id-ID"/>
        </w:rPr>
        <w:t xml:space="preserve"> yang banyak berlatar belakang teori ekonomi dan sosiologi dapat diklasifikasikan sebagai puisi parnasian.</w:t>
      </w:r>
    </w:p>
    <w:p w14:paraId="54D8215F" w14:textId="77777777" w:rsidR="00E857D8" w:rsidRDefault="00E857D8" w:rsidP="00E857D8">
      <w:pPr>
        <w:spacing w:after="0" w:line="480" w:lineRule="auto"/>
        <w:ind w:firstLine="720"/>
        <w:jc w:val="both"/>
        <w:rPr>
          <w:rFonts w:ascii="Times New Roman" w:eastAsia="Times New Roman" w:hAnsi="Times New Roman" w:cs="Times New Roman"/>
          <w:sz w:val="24"/>
          <w:szCs w:val="24"/>
          <w:lang w:eastAsia="id-ID"/>
        </w:rPr>
      </w:pPr>
      <w:r w:rsidRPr="004B5737">
        <w:rPr>
          <w:rFonts w:ascii="Times New Roman" w:eastAsia="Times New Roman" w:hAnsi="Times New Roman" w:cs="Times New Roman"/>
          <w:i/>
          <w:sz w:val="24"/>
          <w:szCs w:val="24"/>
          <w:lang w:eastAsia="id-ID"/>
        </w:rPr>
        <w:t>Puisi Inspiratif</w:t>
      </w:r>
      <w:r>
        <w:rPr>
          <w:rFonts w:ascii="Times New Roman" w:eastAsia="Times New Roman" w:hAnsi="Times New Roman" w:cs="Times New Roman"/>
          <w:i/>
          <w:sz w:val="24"/>
          <w:szCs w:val="24"/>
          <w:lang w:eastAsia="id-ID"/>
        </w:rPr>
        <w:t xml:space="preserve"> </w:t>
      </w:r>
      <w:r>
        <w:rPr>
          <w:rFonts w:ascii="Times New Roman" w:eastAsia="Times New Roman" w:hAnsi="Times New Roman" w:cs="Times New Roman"/>
          <w:sz w:val="24"/>
          <w:szCs w:val="24"/>
          <w:lang w:eastAsia="id-ID"/>
        </w:rPr>
        <w:t xml:space="preserve"> diciptakan berdasarkan mood atau passion. Penyair benar-benar masuk ke dalam suasana yang hendak dilukiskan. Suasana batin penyair benar-benar terlibat ke dalam puisi itu. Puisi inspiratif biasanya tidak sekali baca habis. Pembaca memerlukan waktu cukup untuk menafsirkan. Puisi “Senja di Pelabuhan Kecil” (karya penyair Chairil Anwar) salah satu contoh puisi inspiratif.</w:t>
      </w:r>
    </w:p>
    <w:p w14:paraId="02850A83" w14:textId="77777777" w:rsidR="00E857D8" w:rsidRDefault="00E857D8" w:rsidP="00E857D8">
      <w:pP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br w:type="page"/>
      </w:r>
    </w:p>
    <w:p w14:paraId="44F104A1" w14:textId="77777777" w:rsidR="00E857D8" w:rsidRDefault="00E857D8" w:rsidP="00E857D8">
      <w:pPr>
        <w:pStyle w:val="ListParagraph"/>
        <w:numPr>
          <w:ilvl w:val="0"/>
          <w:numId w:val="54"/>
        </w:numPr>
        <w:spacing w:after="0" w:line="480" w:lineRule="auto"/>
        <w:ind w:left="426" w:hanging="426"/>
        <w:jc w:val="both"/>
        <w:rPr>
          <w:rFonts w:ascii="Times New Roman" w:eastAsia="Times New Roman" w:hAnsi="Times New Roman" w:cs="Times New Roman"/>
          <w:b/>
          <w:sz w:val="24"/>
          <w:szCs w:val="24"/>
          <w:lang w:eastAsia="id-ID"/>
        </w:rPr>
      </w:pPr>
      <w:r w:rsidRPr="005E265C">
        <w:rPr>
          <w:rFonts w:ascii="Times New Roman" w:eastAsia="Times New Roman" w:hAnsi="Times New Roman" w:cs="Times New Roman"/>
          <w:b/>
          <w:sz w:val="24"/>
          <w:szCs w:val="24"/>
          <w:lang w:eastAsia="id-ID"/>
        </w:rPr>
        <w:t xml:space="preserve">Stansa </w:t>
      </w:r>
    </w:p>
    <w:p w14:paraId="6D4B6171" w14:textId="77777777" w:rsidR="00E857D8" w:rsidRDefault="00E857D8" w:rsidP="00E857D8">
      <w:pPr>
        <w:spacing w:after="0" w:line="480" w:lineRule="auto"/>
        <w:ind w:firstLine="720"/>
        <w:jc w:val="both"/>
        <w:rPr>
          <w:rFonts w:ascii="Times New Roman" w:eastAsia="Times New Roman" w:hAnsi="Times New Roman" w:cs="Times New Roman"/>
          <w:sz w:val="24"/>
          <w:szCs w:val="24"/>
          <w:lang w:eastAsia="id-ID"/>
        </w:rPr>
      </w:pPr>
      <w:r w:rsidRPr="005E265C">
        <w:rPr>
          <w:rFonts w:ascii="Times New Roman" w:eastAsia="Times New Roman" w:hAnsi="Times New Roman" w:cs="Times New Roman"/>
          <w:sz w:val="24"/>
          <w:szCs w:val="24"/>
          <w:lang w:eastAsia="id-ID"/>
        </w:rPr>
        <w:t xml:space="preserve">Jenis puisi </w:t>
      </w:r>
      <w:r>
        <w:rPr>
          <w:rFonts w:ascii="Times New Roman" w:eastAsia="Times New Roman" w:hAnsi="Times New Roman" w:cs="Times New Roman"/>
          <w:sz w:val="24"/>
          <w:szCs w:val="24"/>
          <w:lang w:eastAsia="id-ID"/>
        </w:rPr>
        <w:t xml:space="preserve">yang bernama </w:t>
      </w:r>
      <w:r w:rsidRPr="005E265C">
        <w:rPr>
          <w:rFonts w:ascii="Times New Roman" w:eastAsia="Times New Roman" w:hAnsi="Times New Roman" w:cs="Times New Roman"/>
          <w:sz w:val="24"/>
          <w:szCs w:val="24"/>
          <w:lang w:eastAsia="id-ID"/>
        </w:rPr>
        <w:t>stansa</w:t>
      </w:r>
      <w:r>
        <w:rPr>
          <w:rFonts w:ascii="Times New Roman" w:eastAsia="Times New Roman" w:hAnsi="Times New Roman" w:cs="Times New Roman"/>
          <w:sz w:val="24"/>
          <w:szCs w:val="24"/>
          <w:lang w:eastAsia="id-ID"/>
        </w:rPr>
        <w:t xml:space="preserve"> sering kita jumpai dalam </w:t>
      </w:r>
      <w:r>
        <w:rPr>
          <w:rFonts w:ascii="Times New Roman" w:eastAsia="Times New Roman" w:hAnsi="Times New Roman" w:cs="Times New Roman"/>
          <w:i/>
          <w:sz w:val="24"/>
          <w:szCs w:val="24"/>
          <w:lang w:eastAsia="id-ID"/>
        </w:rPr>
        <w:t xml:space="preserve">Empat Kumpulan sajak </w:t>
      </w:r>
      <w:r>
        <w:rPr>
          <w:rFonts w:ascii="Times New Roman" w:eastAsia="Times New Roman" w:hAnsi="Times New Roman" w:cs="Times New Roman"/>
          <w:sz w:val="24"/>
          <w:szCs w:val="24"/>
          <w:lang w:eastAsia="id-ID"/>
        </w:rPr>
        <w:t>karya Rendra. Stansa artinya puisi yang terdiri atas 8 baris. Stansa berbeda dengan oktaf karena oktaf dapat terdiri atas 16 dampai 24 baris. Aturan pembarisan dalam oktaf 8 baris untuk tiap bait, sedangkan dalam stansa seluruh puisi hanya terdiri atas 8 baris.</w:t>
      </w:r>
    </w:p>
    <w:p w14:paraId="7FE60B6E" w14:textId="77777777" w:rsidR="00E857D8" w:rsidRDefault="00E857D8" w:rsidP="00E857D8">
      <w:pPr>
        <w:pStyle w:val="ListParagraph"/>
        <w:numPr>
          <w:ilvl w:val="0"/>
          <w:numId w:val="54"/>
        </w:numPr>
        <w:spacing w:after="0" w:line="480" w:lineRule="auto"/>
        <w:ind w:left="426" w:hanging="426"/>
        <w:jc w:val="both"/>
        <w:rPr>
          <w:rFonts w:ascii="Times New Roman" w:eastAsia="Times New Roman" w:hAnsi="Times New Roman" w:cs="Times New Roman"/>
          <w:b/>
          <w:sz w:val="24"/>
          <w:szCs w:val="24"/>
          <w:lang w:eastAsia="id-ID"/>
        </w:rPr>
      </w:pPr>
      <w:r w:rsidRPr="001F0C80">
        <w:rPr>
          <w:rFonts w:ascii="Times New Roman" w:eastAsia="Times New Roman" w:hAnsi="Times New Roman" w:cs="Times New Roman"/>
          <w:b/>
          <w:sz w:val="24"/>
          <w:szCs w:val="24"/>
          <w:lang w:eastAsia="id-ID"/>
        </w:rPr>
        <w:t xml:space="preserve">Pusi Demonstrasi dan Pamflet </w:t>
      </w:r>
    </w:p>
    <w:p w14:paraId="37518401" w14:textId="77777777" w:rsidR="00E857D8" w:rsidRDefault="00E857D8" w:rsidP="00E857D8">
      <w:pPr>
        <w:spacing w:after="0" w:line="480" w:lineRule="auto"/>
        <w:ind w:firstLine="720"/>
        <w:jc w:val="both"/>
        <w:rPr>
          <w:rFonts w:ascii="Times New Roman" w:eastAsia="Times New Roman" w:hAnsi="Times New Roman" w:cs="Times New Roman"/>
          <w:sz w:val="24"/>
          <w:szCs w:val="24"/>
          <w:lang w:eastAsia="id-ID"/>
        </w:rPr>
      </w:pPr>
      <w:r w:rsidRPr="001F0C80">
        <w:rPr>
          <w:rFonts w:ascii="Times New Roman" w:eastAsia="Times New Roman" w:hAnsi="Times New Roman" w:cs="Times New Roman"/>
          <w:sz w:val="24"/>
          <w:szCs w:val="24"/>
          <w:lang w:eastAsia="id-ID"/>
        </w:rPr>
        <w:t>Menurut Subagio</w:t>
      </w:r>
      <w:r>
        <w:rPr>
          <w:rFonts w:ascii="Times New Roman" w:eastAsia="Times New Roman" w:hAnsi="Times New Roman" w:cs="Times New Roman"/>
          <w:sz w:val="24"/>
          <w:szCs w:val="24"/>
          <w:lang w:eastAsia="id-ID"/>
        </w:rPr>
        <w:t xml:space="preserve"> Sastrowardoyo</w:t>
      </w:r>
      <w:r>
        <w:rPr>
          <w:rFonts w:ascii="Times New Roman" w:eastAsia="Times New Roman" w:hAnsi="Times New Roman" w:cs="Times New Roman"/>
          <w:i/>
          <w:sz w:val="24"/>
          <w:szCs w:val="24"/>
          <w:lang w:eastAsia="id-ID"/>
        </w:rPr>
        <w:t xml:space="preserve"> p</w:t>
      </w:r>
      <w:r w:rsidRPr="001F0C80">
        <w:rPr>
          <w:rFonts w:ascii="Times New Roman" w:eastAsia="Times New Roman" w:hAnsi="Times New Roman" w:cs="Times New Roman"/>
          <w:i/>
          <w:sz w:val="24"/>
          <w:szCs w:val="24"/>
          <w:lang w:eastAsia="id-ID"/>
        </w:rPr>
        <w:t>uisi demonstrasi</w:t>
      </w:r>
      <w:r>
        <w:rPr>
          <w:rFonts w:ascii="Times New Roman" w:eastAsia="Times New Roman" w:hAnsi="Times New Roman" w:cs="Times New Roman"/>
          <w:sz w:val="24"/>
          <w:szCs w:val="24"/>
          <w:lang w:eastAsia="id-ID"/>
        </w:rPr>
        <w:t xml:space="preserve"> yaitu puisi yang melukiskan perasaan kelompok bukan perasaan individu. Puisi-puisi Taufik Ismail dan mereka yang oleh Jassin disebut Angkatan 66. Puisi ini melukiskan dan merupakan hasil refleksi demonstrasi para mahasiswa dan pelajar. Puisi-puisi mereka adalah endapan dari pengalaman fisik, mental, dan emosional selama para penyair terlibat dalam demonstrasi 1966. Puisi demonstrasi merupakan ungkapan sepihak sehingga kebenarannya sulit diterima secara objektif.</w:t>
      </w:r>
    </w:p>
    <w:p w14:paraId="4D41FCBE" w14:textId="77777777" w:rsidR="00E857D8" w:rsidRDefault="00E857D8" w:rsidP="00E857D8">
      <w:pPr>
        <w:spacing w:after="0" w:line="480" w:lineRule="auto"/>
        <w:ind w:firstLine="720"/>
        <w:jc w:val="both"/>
        <w:rPr>
          <w:rFonts w:ascii="Times New Roman" w:eastAsia="Times New Roman" w:hAnsi="Times New Roman" w:cs="Times New Roman"/>
          <w:sz w:val="24"/>
          <w:szCs w:val="24"/>
          <w:lang w:eastAsia="id-ID"/>
        </w:rPr>
      </w:pPr>
      <w:r w:rsidRPr="00A738FC">
        <w:rPr>
          <w:rFonts w:ascii="Times New Roman" w:eastAsia="Times New Roman" w:hAnsi="Times New Roman" w:cs="Times New Roman"/>
          <w:i/>
          <w:sz w:val="24"/>
          <w:szCs w:val="24"/>
          <w:lang w:eastAsia="id-ID"/>
        </w:rPr>
        <w:t>Puisi pamflet</w:t>
      </w:r>
      <w:r>
        <w:rPr>
          <w:rFonts w:ascii="Times New Roman" w:eastAsia="Times New Roman" w:hAnsi="Times New Roman" w:cs="Times New Roman"/>
          <w:sz w:val="24"/>
          <w:szCs w:val="24"/>
          <w:lang w:eastAsia="id-ID"/>
        </w:rPr>
        <w:t xml:space="preserve"> juga mengungkapkan protes sosial, karena gaya bahasanya adalah bahasa pamflet. Kata-katanya mengungkapkan rasa tidak puas kepada keadaan. Munculnya kata-kata yang berisi protes secara spontan tanpa proses pemikiran atau renungan yang mendalam. </w:t>
      </w:r>
    </w:p>
    <w:p w14:paraId="7789F1D1" w14:textId="77777777" w:rsidR="00E857D8" w:rsidRPr="00A738FC" w:rsidRDefault="00E857D8" w:rsidP="00E857D8">
      <w:pPr>
        <w:pStyle w:val="ListParagraph"/>
        <w:numPr>
          <w:ilvl w:val="0"/>
          <w:numId w:val="54"/>
        </w:numPr>
        <w:spacing w:after="0" w:line="480" w:lineRule="auto"/>
        <w:ind w:left="426" w:hanging="426"/>
        <w:jc w:val="both"/>
        <w:rPr>
          <w:rFonts w:ascii="Times New Roman" w:eastAsia="Times New Roman" w:hAnsi="Times New Roman" w:cs="Times New Roman"/>
          <w:b/>
          <w:i/>
          <w:sz w:val="24"/>
          <w:szCs w:val="24"/>
          <w:lang w:eastAsia="id-ID"/>
        </w:rPr>
      </w:pPr>
      <w:r>
        <w:rPr>
          <w:rFonts w:ascii="Times New Roman" w:eastAsia="Times New Roman" w:hAnsi="Times New Roman" w:cs="Times New Roman"/>
          <w:b/>
          <w:sz w:val="24"/>
          <w:szCs w:val="24"/>
          <w:lang w:eastAsia="id-ID"/>
        </w:rPr>
        <w:t xml:space="preserve">Alegori </w:t>
      </w:r>
    </w:p>
    <w:p w14:paraId="020ED53E" w14:textId="77777777" w:rsidR="00E857D8" w:rsidRDefault="00E857D8" w:rsidP="00E857D8">
      <w:pPr>
        <w:spacing w:after="0" w:line="480" w:lineRule="auto"/>
        <w:ind w:firstLine="720"/>
        <w:jc w:val="both"/>
        <w:rPr>
          <w:rFonts w:ascii="Times New Roman" w:eastAsia="Times New Roman" w:hAnsi="Times New Roman" w:cs="Times New Roman"/>
          <w:sz w:val="24"/>
          <w:szCs w:val="24"/>
          <w:lang w:eastAsia="id-ID"/>
        </w:rPr>
      </w:pPr>
      <w:r w:rsidRPr="00A738FC">
        <w:rPr>
          <w:rFonts w:ascii="Times New Roman" w:eastAsia="Times New Roman" w:hAnsi="Times New Roman" w:cs="Times New Roman"/>
          <w:sz w:val="24"/>
          <w:szCs w:val="24"/>
          <w:lang w:eastAsia="id-ID"/>
        </w:rPr>
        <w:t xml:space="preserve">Puisi alegori sering mengungkapkan cerita yang isisnya dimaksudkan untuk </w:t>
      </w:r>
    </w:p>
    <w:p w14:paraId="0E1757CF" w14:textId="77777777" w:rsidR="00E857D8" w:rsidRDefault="00E857D8" w:rsidP="00E857D8">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memberikan nasihat tentang budi pekerti dan agama. Jeni puisi alegori yang terkenal adalah parabel yang juga disebut dongeng perumpamaan. Puisi “Teratai” karya Sanusi Pane boleh dikatakan sebagai alegori, karena kisah bunga teratai itu digunakan untuk mengisahkan tokoh pendidikan. </w:t>
      </w:r>
    </w:p>
    <w:p w14:paraId="30906117" w14:textId="77777777" w:rsidR="00E857D8" w:rsidRPr="00A2019C" w:rsidRDefault="00E857D8" w:rsidP="00E857D8">
      <w:pPr>
        <w:pStyle w:val="ListParagraph"/>
        <w:numPr>
          <w:ilvl w:val="0"/>
          <w:numId w:val="47"/>
        </w:numPr>
        <w:spacing w:after="0" w:line="480" w:lineRule="auto"/>
        <w:ind w:left="567" w:hanging="567"/>
        <w:jc w:val="both"/>
        <w:rPr>
          <w:rFonts w:ascii="Times New Roman" w:eastAsia="Times New Roman" w:hAnsi="Times New Roman" w:cs="Times New Roman"/>
          <w:b/>
          <w:sz w:val="24"/>
          <w:szCs w:val="24"/>
          <w:lang w:eastAsia="id-ID"/>
        </w:rPr>
      </w:pPr>
      <w:r w:rsidRPr="00A2019C">
        <w:rPr>
          <w:rFonts w:ascii="Times New Roman" w:eastAsia="Times New Roman" w:hAnsi="Times New Roman" w:cs="Times New Roman"/>
          <w:b/>
          <w:sz w:val="24"/>
          <w:szCs w:val="24"/>
          <w:lang w:eastAsia="id-ID"/>
        </w:rPr>
        <w:t>Unsur-unsur Puisi</w:t>
      </w:r>
    </w:p>
    <w:p w14:paraId="2DE98560" w14:textId="77777777" w:rsidR="00E857D8" w:rsidRPr="00533EB5" w:rsidRDefault="00E857D8" w:rsidP="00E857D8">
      <w:pPr>
        <w:spacing w:after="0" w:line="480" w:lineRule="auto"/>
        <w:ind w:firstLine="720"/>
        <w:jc w:val="both"/>
        <w:rPr>
          <w:rFonts w:ascii="Times New Roman" w:hAnsi="Times New Roman" w:cs="Times New Roman"/>
          <w:sz w:val="24"/>
          <w:szCs w:val="24"/>
        </w:rPr>
      </w:pPr>
      <w:r w:rsidRPr="00533EB5">
        <w:rPr>
          <w:rFonts w:ascii="Times New Roman" w:hAnsi="Times New Roman" w:cs="Times New Roman"/>
          <w:sz w:val="24"/>
          <w:szCs w:val="24"/>
        </w:rPr>
        <w:t>Secara sederhana, batang tubuh puisi terbentuk dari beberapa unsur, yaitu kata, larik, bait, bunyi, dan makna. Kelima unsur ini saling mempengaruhi keutuhan sebuah puisi. Secara singkat bisa diuraikan sebagai berikut.</w:t>
      </w:r>
    </w:p>
    <w:p w14:paraId="72AE7B6E" w14:textId="77777777" w:rsidR="00E857D8" w:rsidRPr="00533EB5" w:rsidRDefault="00E857D8" w:rsidP="00E857D8">
      <w:pPr>
        <w:pStyle w:val="ListParagraph"/>
        <w:numPr>
          <w:ilvl w:val="0"/>
          <w:numId w:val="49"/>
        </w:numPr>
        <w:spacing w:after="0" w:line="480" w:lineRule="auto"/>
        <w:jc w:val="both"/>
        <w:rPr>
          <w:rFonts w:ascii="Times New Roman" w:eastAsia="Times New Roman" w:hAnsi="Times New Roman" w:cs="Times New Roman"/>
          <w:b/>
          <w:sz w:val="24"/>
          <w:szCs w:val="24"/>
          <w:lang w:eastAsia="id-ID"/>
        </w:rPr>
      </w:pPr>
      <w:r w:rsidRPr="00533EB5">
        <w:rPr>
          <w:rFonts w:ascii="Times New Roman" w:hAnsi="Times New Roman" w:cs="Times New Roman"/>
          <w:b/>
          <w:sz w:val="24"/>
          <w:szCs w:val="24"/>
        </w:rPr>
        <w:t>Kata</w:t>
      </w:r>
      <w:r w:rsidRPr="00533EB5">
        <w:rPr>
          <w:rFonts w:ascii="Times New Roman" w:hAnsi="Times New Roman" w:cs="Times New Roman"/>
          <w:sz w:val="24"/>
          <w:szCs w:val="24"/>
        </w:rPr>
        <w:t xml:space="preserve"> adalah unsur utama terbentuknya sebuah puisi. Pemilihan kata (diksi) yang tepat sangat menentukan kesatuan dan keutuhan unsur-unsur yang lain. Kata-kata yang dipilih diformulasi menjadi sebuah larik.</w:t>
      </w:r>
    </w:p>
    <w:p w14:paraId="2AC216B6" w14:textId="77777777" w:rsidR="00E857D8" w:rsidRPr="00533EB5" w:rsidRDefault="00E857D8" w:rsidP="00E857D8">
      <w:pPr>
        <w:pStyle w:val="ListParagraph"/>
        <w:numPr>
          <w:ilvl w:val="0"/>
          <w:numId w:val="49"/>
        </w:numPr>
        <w:spacing w:after="0" w:line="480" w:lineRule="auto"/>
        <w:jc w:val="both"/>
        <w:rPr>
          <w:rFonts w:ascii="Times New Roman" w:eastAsia="Times New Roman" w:hAnsi="Times New Roman" w:cs="Times New Roman"/>
          <w:b/>
          <w:sz w:val="24"/>
          <w:szCs w:val="24"/>
          <w:lang w:eastAsia="id-ID"/>
        </w:rPr>
      </w:pPr>
      <w:r w:rsidRPr="00533EB5">
        <w:rPr>
          <w:rFonts w:ascii="Times New Roman" w:hAnsi="Times New Roman" w:cs="Times New Roman"/>
          <w:b/>
          <w:sz w:val="24"/>
          <w:szCs w:val="24"/>
        </w:rPr>
        <w:t>Larik</w:t>
      </w:r>
      <w:r w:rsidRPr="00533EB5">
        <w:rPr>
          <w:rFonts w:ascii="Times New Roman" w:hAnsi="Times New Roman" w:cs="Times New Roman"/>
          <w:sz w:val="24"/>
          <w:szCs w:val="24"/>
        </w:rPr>
        <w:t xml:space="preserve"> (atau baris) mempunyai pengertian berbeda dengan kalimat dalam prosa. Larik bisa berupa satu kata saja, bisa frase, bisa pula seperti sebuah kalimat. Pada puisi lama, jumlah kata dalam sebuah larik biasanya empat buat, tapi pada puisi baru tak ada batasan.</w:t>
      </w:r>
    </w:p>
    <w:p w14:paraId="72EDFF62" w14:textId="77777777" w:rsidR="00E857D8" w:rsidRPr="00533EB5" w:rsidRDefault="00E857D8" w:rsidP="00E857D8">
      <w:pPr>
        <w:pStyle w:val="ListParagraph"/>
        <w:numPr>
          <w:ilvl w:val="0"/>
          <w:numId w:val="49"/>
        </w:numPr>
        <w:spacing w:after="0" w:line="480" w:lineRule="auto"/>
        <w:jc w:val="both"/>
        <w:rPr>
          <w:rFonts w:ascii="Times New Roman" w:eastAsia="Times New Roman" w:hAnsi="Times New Roman" w:cs="Times New Roman"/>
          <w:b/>
          <w:sz w:val="24"/>
          <w:szCs w:val="24"/>
          <w:lang w:eastAsia="id-ID"/>
        </w:rPr>
      </w:pPr>
      <w:r w:rsidRPr="00533EB5">
        <w:rPr>
          <w:rFonts w:ascii="Times New Roman" w:hAnsi="Times New Roman" w:cs="Times New Roman"/>
          <w:b/>
          <w:sz w:val="24"/>
          <w:szCs w:val="24"/>
        </w:rPr>
        <w:t>Bait</w:t>
      </w:r>
      <w:r w:rsidRPr="00533EB5">
        <w:rPr>
          <w:rFonts w:ascii="Times New Roman" w:hAnsi="Times New Roman" w:cs="Times New Roman"/>
          <w:sz w:val="24"/>
          <w:szCs w:val="24"/>
        </w:rPr>
        <w:t xml:space="preserve"> merupakan kumpulan larik yang tersusun harmonis. Pada bait inilah biasanya ada kesatuan makna. Pada puisi lama, jumlah larik dalam sebuah bait biasanya empat buah, tetapi pada puisi baru tidak dibatasi.</w:t>
      </w:r>
    </w:p>
    <w:p w14:paraId="2F6B4671" w14:textId="77777777" w:rsidR="00E857D8" w:rsidRPr="00533EB5" w:rsidRDefault="00E857D8" w:rsidP="00E857D8">
      <w:pPr>
        <w:pStyle w:val="ListParagraph"/>
        <w:numPr>
          <w:ilvl w:val="0"/>
          <w:numId w:val="49"/>
        </w:numPr>
        <w:spacing w:after="0" w:line="480" w:lineRule="auto"/>
        <w:jc w:val="both"/>
        <w:rPr>
          <w:rFonts w:ascii="Times New Roman" w:eastAsia="Times New Roman" w:hAnsi="Times New Roman" w:cs="Times New Roman"/>
          <w:b/>
          <w:sz w:val="24"/>
          <w:szCs w:val="24"/>
          <w:lang w:eastAsia="id-ID"/>
        </w:rPr>
      </w:pPr>
      <w:r w:rsidRPr="00533EB5">
        <w:rPr>
          <w:rFonts w:ascii="Times New Roman" w:hAnsi="Times New Roman" w:cs="Times New Roman"/>
          <w:sz w:val="24"/>
          <w:szCs w:val="24"/>
        </w:rPr>
        <w:t xml:space="preserve">Bunyi dibentuk oleh rima dan irama. </w:t>
      </w:r>
      <w:r w:rsidRPr="00533EB5">
        <w:rPr>
          <w:rFonts w:ascii="Times New Roman" w:hAnsi="Times New Roman" w:cs="Times New Roman"/>
          <w:b/>
          <w:sz w:val="24"/>
          <w:szCs w:val="24"/>
        </w:rPr>
        <w:t>Rima</w:t>
      </w:r>
      <w:r w:rsidRPr="00533EB5">
        <w:rPr>
          <w:rFonts w:ascii="Times New Roman" w:hAnsi="Times New Roman" w:cs="Times New Roman"/>
          <w:sz w:val="24"/>
          <w:szCs w:val="24"/>
        </w:rPr>
        <w:t xml:space="preserve"> (persajakan) adalah bunyi-bunyi yang ditimbulkan oleh huruf atau kata-kata dalam larik dan bait. Sedangkan</w:t>
      </w:r>
      <w:r w:rsidRPr="00533EB5">
        <w:rPr>
          <w:rFonts w:ascii="Times New Roman" w:hAnsi="Times New Roman" w:cs="Times New Roman"/>
          <w:b/>
          <w:sz w:val="24"/>
          <w:szCs w:val="24"/>
        </w:rPr>
        <w:t xml:space="preserve"> irama</w:t>
      </w:r>
      <w:r w:rsidRPr="00533EB5">
        <w:rPr>
          <w:rFonts w:ascii="Times New Roman" w:hAnsi="Times New Roman" w:cs="Times New Roman"/>
          <w:sz w:val="24"/>
          <w:szCs w:val="24"/>
        </w:rPr>
        <w:t xml:space="preserve"> (ritme) adalah pergantian tinggi rendah, panjang pendek, dan keras lembut ucapan bunyi. Timbulnya irama disebabkan oleh perulangan bunyi secara berturut-turut dan bervariasi (misalnya karena adanya rima, perulangan kata, perulangan bait), tekanan-tekanan kata yang bergantian keras lemahnya (karena sifat-sifat konsonan dan vokal), atau panjang pendek kata. Dari sini dapat dipahami bahwa rima adalah salah satu unsur pembentuk irama, namun irama tidak hanya dibentuk oleh rima. Baik rima maupun irama inilah yang menciptakan efek musikalisasi pada puisi, yang membuat puisi menjadi indah dan enak didengar meskipun tanpa dilagukan.</w:t>
      </w:r>
    </w:p>
    <w:p w14:paraId="417A2FFF" w14:textId="77777777" w:rsidR="00E857D8" w:rsidRPr="00533EB5" w:rsidRDefault="00E857D8" w:rsidP="00E857D8">
      <w:pPr>
        <w:pStyle w:val="ListParagraph"/>
        <w:numPr>
          <w:ilvl w:val="0"/>
          <w:numId w:val="49"/>
        </w:numPr>
        <w:spacing w:after="0" w:line="480" w:lineRule="auto"/>
        <w:jc w:val="both"/>
        <w:rPr>
          <w:rFonts w:ascii="Times New Roman" w:eastAsia="Times New Roman" w:hAnsi="Times New Roman" w:cs="Times New Roman"/>
          <w:b/>
          <w:sz w:val="24"/>
          <w:szCs w:val="24"/>
          <w:lang w:eastAsia="id-ID"/>
        </w:rPr>
      </w:pPr>
      <w:r w:rsidRPr="00533EB5">
        <w:rPr>
          <w:rFonts w:ascii="Times New Roman" w:hAnsi="Times New Roman" w:cs="Times New Roman"/>
          <w:b/>
          <w:sz w:val="24"/>
          <w:szCs w:val="24"/>
        </w:rPr>
        <w:t>Makna</w:t>
      </w:r>
      <w:r w:rsidRPr="00533EB5">
        <w:rPr>
          <w:rFonts w:ascii="Times New Roman" w:hAnsi="Times New Roman" w:cs="Times New Roman"/>
          <w:sz w:val="24"/>
          <w:szCs w:val="24"/>
        </w:rPr>
        <w:t xml:space="preserve"> adalah unsur tujuan dari pemilihan kata, pembentukan larik dan bait. Makna bisa menjadi isi dan pesan dari puisi tersebut. Melalui makna inilah misi penulis puisi disampaikan.</w:t>
      </w:r>
    </w:p>
    <w:p w14:paraId="07902667" w14:textId="77777777" w:rsidR="00E857D8" w:rsidRPr="00533EB5" w:rsidRDefault="00E857D8" w:rsidP="00E857D8">
      <w:pPr>
        <w:spacing w:after="0" w:line="480" w:lineRule="auto"/>
        <w:ind w:firstLine="720"/>
        <w:jc w:val="both"/>
        <w:rPr>
          <w:rFonts w:ascii="Times New Roman" w:hAnsi="Times New Roman" w:cs="Times New Roman"/>
          <w:sz w:val="24"/>
          <w:szCs w:val="24"/>
        </w:rPr>
      </w:pPr>
      <w:r w:rsidRPr="00533EB5">
        <w:rPr>
          <w:rFonts w:ascii="Times New Roman" w:hAnsi="Times New Roman" w:cs="Times New Roman"/>
          <w:sz w:val="24"/>
          <w:szCs w:val="24"/>
        </w:rPr>
        <w:t>Adapun secara lebih detail, unsur-unsur puisi bisa dibedakan menjadi dua struktur, yaitu struktur batin dan struktur fisik.</w:t>
      </w:r>
    </w:p>
    <w:p w14:paraId="401DEBF3" w14:textId="77777777" w:rsidR="00E857D8" w:rsidRPr="00533EB5" w:rsidRDefault="00E857D8" w:rsidP="00E857D8">
      <w:pPr>
        <w:pStyle w:val="ListParagraph"/>
        <w:numPr>
          <w:ilvl w:val="0"/>
          <w:numId w:val="50"/>
        </w:numPr>
        <w:spacing w:after="0" w:line="480" w:lineRule="auto"/>
        <w:ind w:left="0" w:firstLine="426"/>
        <w:jc w:val="both"/>
        <w:rPr>
          <w:rFonts w:ascii="Times New Roman" w:eastAsia="Times New Roman" w:hAnsi="Times New Roman" w:cs="Times New Roman"/>
          <w:b/>
          <w:sz w:val="24"/>
          <w:szCs w:val="24"/>
          <w:lang w:eastAsia="id-ID"/>
        </w:rPr>
      </w:pPr>
      <w:r w:rsidRPr="00533EB5">
        <w:rPr>
          <w:rFonts w:ascii="Times New Roman" w:hAnsi="Times New Roman" w:cs="Times New Roman"/>
          <w:sz w:val="24"/>
          <w:szCs w:val="24"/>
          <w:u w:val="single"/>
        </w:rPr>
        <w:t>Struktur batin</w:t>
      </w:r>
      <w:r w:rsidRPr="00533EB5">
        <w:rPr>
          <w:rFonts w:ascii="Times New Roman" w:hAnsi="Times New Roman" w:cs="Times New Roman"/>
          <w:sz w:val="24"/>
          <w:szCs w:val="24"/>
        </w:rPr>
        <w:t xml:space="preserve"> puisi, atau sering pula disebut sebagai hakikat puisi, meliputi hal-hal sebagai berikut.</w:t>
      </w:r>
      <w:r>
        <w:rPr>
          <w:rFonts w:ascii="Times New Roman" w:hAnsi="Times New Roman" w:cs="Times New Roman"/>
          <w:sz w:val="24"/>
          <w:szCs w:val="24"/>
        </w:rPr>
        <w:t xml:space="preserve"> </w:t>
      </w:r>
    </w:p>
    <w:p w14:paraId="56F19B66" w14:textId="77777777" w:rsidR="00E857D8" w:rsidRPr="00533EB5" w:rsidRDefault="00E857D8" w:rsidP="00E857D8">
      <w:pPr>
        <w:pStyle w:val="ListParagraph"/>
        <w:spacing w:after="0" w:line="480" w:lineRule="auto"/>
        <w:ind w:left="426"/>
        <w:jc w:val="both"/>
        <w:rPr>
          <w:rFonts w:ascii="Times New Roman" w:hAnsi="Times New Roman" w:cs="Times New Roman"/>
          <w:sz w:val="24"/>
          <w:szCs w:val="24"/>
        </w:rPr>
      </w:pPr>
      <w:r w:rsidRPr="00533EB5">
        <w:rPr>
          <w:rFonts w:ascii="Times New Roman" w:hAnsi="Times New Roman" w:cs="Times New Roman"/>
          <w:sz w:val="24"/>
          <w:szCs w:val="24"/>
        </w:rPr>
        <w:t>(1)   Tema/makna (sense); media puisi adalah bahasa. Tataran bahasa adalah hubungan tanda dengan makna, maka puisi harus bermakna, baik makna tiap kata, baris, bait, maupun makna keseluruhan.</w:t>
      </w:r>
    </w:p>
    <w:p w14:paraId="0DE374E5" w14:textId="77777777" w:rsidR="00E857D8" w:rsidRPr="00533EB5" w:rsidRDefault="00E857D8" w:rsidP="00E857D8">
      <w:pPr>
        <w:pStyle w:val="ListParagraph"/>
        <w:spacing w:after="0" w:line="480" w:lineRule="auto"/>
        <w:ind w:left="426"/>
        <w:jc w:val="both"/>
        <w:rPr>
          <w:rFonts w:ascii="Times New Roman" w:hAnsi="Times New Roman" w:cs="Times New Roman"/>
          <w:sz w:val="24"/>
          <w:szCs w:val="24"/>
        </w:rPr>
      </w:pPr>
      <w:r w:rsidRPr="00533EB5">
        <w:rPr>
          <w:rFonts w:ascii="Times New Roman" w:hAnsi="Times New Roman" w:cs="Times New Roman"/>
          <w:sz w:val="24"/>
          <w:szCs w:val="24"/>
        </w:rPr>
        <w:t>(2)   Rasa (feeling), yaitu sikap penyair terhadap pokok permasalahan yang terdapat dalam puisinya. Pengungkapan tema dan rasa erat kaitannya dengan latar belakang sosial dan psikologi penyair, misalnya latar belakang pendidikan, agama, jenis kelamin, kelas sosial, kedudukan dalam masyarakat, usia, pengalaman sosiologis dan psikologis, dan pengetahuan. Kedalaman pengungkapan tema dan ketepatan dalam menyikapi suatu masalah tidak bergantung pada kemampuan penyairmemilih kata-kata, rima, gaya bahasa, dan bentuk puisi saja, tetapi lebih banyak bergantung pada wawasan, pengetahuan, pengalaman, dan kepribadian yang terbentuk oleh latar belakang sosiologis dan psikologisnya.</w:t>
      </w:r>
    </w:p>
    <w:p w14:paraId="6A082AB0" w14:textId="77777777" w:rsidR="00E857D8" w:rsidRPr="00533EB5" w:rsidRDefault="00E857D8" w:rsidP="00E857D8">
      <w:pPr>
        <w:pStyle w:val="ListParagraph"/>
        <w:spacing w:after="0" w:line="480" w:lineRule="auto"/>
        <w:ind w:left="426"/>
        <w:jc w:val="both"/>
        <w:rPr>
          <w:rFonts w:ascii="Times New Roman" w:hAnsi="Times New Roman" w:cs="Times New Roman"/>
          <w:sz w:val="24"/>
          <w:szCs w:val="24"/>
        </w:rPr>
      </w:pPr>
      <w:r w:rsidRPr="00533EB5">
        <w:rPr>
          <w:rFonts w:ascii="Times New Roman" w:hAnsi="Times New Roman" w:cs="Times New Roman"/>
          <w:sz w:val="24"/>
          <w:szCs w:val="24"/>
        </w:rPr>
        <w:t>(3)   Nada (tone), yaitu sikap penyair terhadap pembacanya. Nada juga berhubungan dengan tema dan rasa. Penyair dapat menyampaikan tema dengan nada menggurui, mendikte, bekerja sama dengan pembaca untuk memecahkan masalah, menyerahkan masalah begitu saja kepada pembaca, dengan nada sombong, menganggap bodoh dan rendah pembaca, dll.</w:t>
      </w:r>
    </w:p>
    <w:p w14:paraId="565A964D" w14:textId="77777777" w:rsidR="00E857D8" w:rsidRPr="00533EB5" w:rsidRDefault="00E857D8" w:rsidP="00E857D8">
      <w:pPr>
        <w:pStyle w:val="ListParagraph"/>
        <w:spacing w:after="0" w:line="480" w:lineRule="auto"/>
        <w:ind w:left="426"/>
        <w:jc w:val="both"/>
        <w:rPr>
          <w:rFonts w:ascii="Times New Roman" w:hAnsi="Times New Roman" w:cs="Times New Roman"/>
          <w:sz w:val="24"/>
          <w:szCs w:val="24"/>
        </w:rPr>
      </w:pPr>
      <w:r w:rsidRPr="00533EB5">
        <w:rPr>
          <w:rFonts w:ascii="Times New Roman" w:hAnsi="Times New Roman" w:cs="Times New Roman"/>
          <w:sz w:val="24"/>
          <w:szCs w:val="24"/>
        </w:rPr>
        <w:t>(4)   Amanat/tujuan/maksud (itention); sadar maupun tidak, ada tujuan yang mendorong penyair menciptakan puisi. Tujuan tersebut bisa dicari  sebelum penyair menciptakan puisi, maupun dapat ditemui dalam puisinya.</w:t>
      </w:r>
    </w:p>
    <w:p w14:paraId="6C44E52E" w14:textId="77777777" w:rsidR="00E857D8" w:rsidRPr="00533EB5" w:rsidRDefault="00E857D8" w:rsidP="00E857D8">
      <w:pPr>
        <w:pStyle w:val="ListParagraph"/>
        <w:numPr>
          <w:ilvl w:val="0"/>
          <w:numId w:val="50"/>
        </w:numPr>
        <w:spacing w:after="0" w:line="480" w:lineRule="auto"/>
        <w:ind w:left="0" w:firstLine="426"/>
        <w:jc w:val="both"/>
        <w:rPr>
          <w:rFonts w:ascii="Times New Roman" w:hAnsi="Times New Roman" w:cs="Times New Roman"/>
          <w:sz w:val="24"/>
          <w:szCs w:val="24"/>
        </w:rPr>
      </w:pPr>
      <w:r w:rsidRPr="00533EB5">
        <w:rPr>
          <w:rFonts w:ascii="Times New Roman" w:hAnsi="Times New Roman" w:cs="Times New Roman"/>
          <w:sz w:val="24"/>
          <w:szCs w:val="24"/>
        </w:rPr>
        <w:t xml:space="preserve">Sedangkan </w:t>
      </w:r>
      <w:r w:rsidRPr="00533EB5">
        <w:rPr>
          <w:rFonts w:ascii="Times New Roman" w:hAnsi="Times New Roman" w:cs="Times New Roman"/>
          <w:sz w:val="24"/>
          <w:szCs w:val="24"/>
          <w:u w:val="single"/>
        </w:rPr>
        <w:t>struktur fisik</w:t>
      </w:r>
      <w:r w:rsidRPr="00533EB5">
        <w:rPr>
          <w:rFonts w:ascii="Times New Roman" w:hAnsi="Times New Roman" w:cs="Times New Roman"/>
          <w:sz w:val="24"/>
          <w:szCs w:val="24"/>
        </w:rPr>
        <w:t xml:space="preserve"> puisi, atau terkadang disebut pula metode puisi, adalah sarana-sarana yang digunakan oleh penyair untuk mengungkapkan hakikat puisi. Struktur fisik puisi meliputi hal-hal sebagai berikut.</w:t>
      </w:r>
    </w:p>
    <w:p w14:paraId="2A19146B" w14:textId="77777777" w:rsidR="00E857D8" w:rsidRPr="00533EB5" w:rsidRDefault="00E857D8" w:rsidP="00E857D8">
      <w:pPr>
        <w:pStyle w:val="ListParagraph"/>
        <w:spacing w:after="0" w:line="480" w:lineRule="auto"/>
        <w:ind w:left="426"/>
        <w:jc w:val="both"/>
        <w:rPr>
          <w:rFonts w:ascii="Times New Roman" w:hAnsi="Times New Roman" w:cs="Times New Roman"/>
          <w:sz w:val="24"/>
          <w:szCs w:val="24"/>
        </w:rPr>
      </w:pPr>
      <w:r w:rsidRPr="00533EB5">
        <w:rPr>
          <w:rFonts w:ascii="Times New Roman" w:hAnsi="Times New Roman" w:cs="Times New Roman"/>
          <w:sz w:val="24"/>
          <w:szCs w:val="24"/>
        </w:rPr>
        <w:t>(1)   Perwajahan puisi (tipografi), yaitu bentuk puisi seperti halaman yang tidak dipenuhi kata-kata, tepi kanan-kiri, pengaturan barisnya, hingga baris puisi yang tidak selalu dimulai dengan huruf kapital dan diakhiri dengan tanda titik. Hal-hal tersebut sangat menentukan pemaknaan terhadap puisi.</w:t>
      </w:r>
    </w:p>
    <w:p w14:paraId="1F310658" w14:textId="77777777" w:rsidR="00E857D8" w:rsidRPr="00533EB5" w:rsidRDefault="00E857D8" w:rsidP="00E857D8">
      <w:pPr>
        <w:pStyle w:val="ListParagraph"/>
        <w:spacing w:after="0" w:line="480" w:lineRule="auto"/>
        <w:ind w:left="426"/>
        <w:jc w:val="both"/>
        <w:rPr>
          <w:rFonts w:ascii="Times New Roman" w:hAnsi="Times New Roman" w:cs="Times New Roman"/>
          <w:sz w:val="24"/>
          <w:szCs w:val="24"/>
        </w:rPr>
      </w:pPr>
      <w:r w:rsidRPr="00533EB5">
        <w:rPr>
          <w:rFonts w:ascii="Times New Roman" w:hAnsi="Times New Roman" w:cs="Times New Roman"/>
          <w:sz w:val="24"/>
          <w:szCs w:val="24"/>
        </w:rPr>
        <w:t>(2)   Diksi, yaitu pemilihan kata-kata yang dilakukan oleh penyair dalam puisinya. Karena puisi adalah bentuk karya sastra yang sedikit kata-kata dapat mengungkapkan banyak hal, maka kata-katanya harus dipilih secermat mungkin. Pemilihan kata-kata dalam puisi erat kaitannya dengan makna, keselarasan bunyi, dan urutan kata.</w:t>
      </w:r>
    </w:p>
    <w:p w14:paraId="36CD1DA9" w14:textId="77777777" w:rsidR="00E857D8" w:rsidRPr="00533EB5" w:rsidRDefault="00E857D8" w:rsidP="00E857D8">
      <w:pPr>
        <w:pStyle w:val="ListParagraph"/>
        <w:spacing w:after="0" w:line="480" w:lineRule="auto"/>
        <w:ind w:left="426"/>
        <w:jc w:val="both"/>
        <w:rPr>
          <w:rFonts w:ascii="Times New Roman" w:hAnsi="Times New Roman" w:cs="Times New Roman"/>
          <w:sz w:val="24"/>
          <w:szCs w:val="24"/>
        </w:rPr>
      </w:pPr>
      <w:r w:rsidRPr="00533EB5">
        <w:rPr>
          <w:rFonts w:ascii="Times New Roman" w:hAnsi="Times New Roman" w:cs="Times New Roman"/>
          <w:sz w:val="24"/>
          <w:szCs w:val="24"/>
        </w:rPr>
        <w:t>(3)   Imaji, yaitu kata atau susunan kata-kata yang dapat mengungkapkan pengalaman indrawi, seperti penglihatan, pendengaran, dan perasaan. Imaji dapat dibagi menjadi tiga, yaitu imaji suara (auditif), imaji penglihatan (visual), dan imaji raba atau sentuh (imaji taktil). Imaji dapat mengakibatkan pembaca seakan-akan melihat, mendengar, dan merasakan seperti apa yang dialami penyair.</w:t>
      </w:r>
    </w:p>
    <w:p w14:paraId="75F79F01" w14:textId="77777777" w:rsidR="00E857D8" w:rsidRPr="00533EB5" w:rsidRDefault="00E857D8" w:rsidP="00E857D8">
      <w:pPr>
        <w:pStyle w:val="ListParagraph"/>
        <w:spacing w:after="0" w:line="480" w:lineRule="auto"/>
        <w:ind w:left="426"/>
        <w:jc w:val="both"/>
        <w:rPr>
          <w:rFonts w:ascii="Times New Roman" w:hAnsi="Times New Roman" w:cs="Times New Roman"/>
          <w:sz w:val="24"/>
          <w:szCs w:val="24"/>
        </w:rPr>
      </w:pPr>
      <w:r w:rsidRPr="00533EB5">
        <w:rPr>
          <w:rFonts w:ascii="Times New Roman" w:hAnsi="Times New Roman" w:cs="Times New Roman"/>
          <w:sz w:val="24"/>
          <w:szCs w:val="24"/>
        </w:rPr>
        <w:t>(4)   Kata kongkret, yaitu kata yang dapat ditangkap dengan indera yang memungkinkan munculnya imaji. Kata-kata ini berhubungan dengan kiasan atau lambang. Misal kata kongkret “salju: melambangkan kebekuan cinta, kehampaan hidup, dll, sedangkan kata kongkret “rawa-rawa” dapat melambangkan tempat kotor, tempat hidup, bumi, kehidupan, dll.</w:t>
      </w:r>
    </w:p>
    <w:p w14:paraId="379BD590" w14:textId="77777777" w:rsidR="00E857D8" w:rsidRPr="00533EB5" w:rsidRDefault="00E857D8" w:rsidP="00E857D8">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(5) </w:t>
      </w:r>
      <w:r w:rsidRPr="00533EB5">
        <w:rPr>
          <w:rFonts w:ascii="Times New Roman" w:hAnsi="Times New Roman" w:cs="Times New Roman"/>
          <w:sz w:val="24"/>
          <w:szCs w:val="24"/>
        </w:rPr>
        <w:t>Bahasa figuratif, yaitu bahasa berkias yang dapat menghidupkan/meningkatkan efek dan menimbulkan konotasi tertentu (Soedjito, 1986:128). Bahasa figuratif menyebabkan puisi menjadi prismatis, artinya memancarkan banyak makna atau kaya akan makna (Waluyo, 1987:83). Bahasa figuratif disebut juga majas. Adapaun macam-amcam majas antara lain metafora, simile, personifikasi, litotes, ironi, sinekdoke, eufemisme, repetisi, anafora, pleonasme, antitesis, alusio, klimaks, antiklimaks, satire, pars pro toto, totem pro parte, hingga paradoks.</w:t>
      </w:r>
    </w:p>
    <w:p w14:paraId="705CB3E0" w14:textId="77777777" w:rsidR="00E857D8" w:rsidRPr="00533EB5" w:rsidRDefault="00E857D8" w:rsidP="00E857D8">
      <w:pPr>
        <w:pStyle w:val="ListParagraph"/>
        <w:spacing w:after="0" w:line="480" w:lineRule="auto"/>
        <w:ind w:left="426"/>
        <w:jc w:val="both"/>
        <w:rPr>
          <w:rFonts w:ascii="Times New Roman" w:hAnsi="Times New Roman" w:cs="Times New Roman"/>
          <w:sz w:val="24"/>
          <w:szCs w:val="24"/>
        </w:rPr>
      </w:pPr>
      <w:r w:rsidRPr="00533EB5">
        <w:rPr>
          <w:rFonts w:ascii="Times New Roman" w:hAnsi="Times New Roman" w:cs="Times New Roman"/>
          <w:sz w:val="24"/>
          <w:szCs w:val="24"/>
        </w:rPr>
        <w:t>(6)   Versifikasi, yaitu menyangkut rima, ritme, dan metrum. Rima adalah persamaan bunyi pada puisi, baik di awal, tengah, dan akhir baris puisi. Rima mencakup (1) onomatope (tiruan terhadap bunyi, misal /ng/ yang memberikan efek magis pada puisi Sutadji C.B.), (2) bentuk intern pola bunyi (aliterasi, asonansi, persamaan akhir, persamaan awal, sajak berselang, sajak berparuh, sajak penuh, repetisi bunyi [kata], dan sebagainya [Waluyo, 187:92]), dan (3) pengulangan kata/ungkapan. Ritma adalah tinggi rendah, panjang pendek, keras lemahnya bunyi. Ritma sangat menonjol dalam pembacaan puisi.</w:t>
      </w:r>
    </w:p>
    <w:p w14:paraId="2F6D8BEA" w14:textId="77777777" w:rsidR="00E857D8" w:rsidRPr="00533EB5" w:rsidRDefault="00E857D8" w:rsidP="00E857D8">
      <w:pPr>
        <w:pStyle w:val="ListParagraph"/>
        <w:numPr>
          <w:ilvl w:val="0"/>
          <w:numId w:val="47"/>
        </w:numPr>
        <w:spacing w:after="0" w:line="480" w:lineRule="auto"/>
        <w:ind w:left="567" w:hanging="567"/>
        <w:jc w:val="both"/>
        <w:rPr>
          <w:rFonts w:ascii="Times New Roman" w:hAnsi="Times New Roman" w:cs="Times New Roman"/>
          <w:b/>
          <w:sz w:val="24"/>
          <w:szCs w:val="24"/>
        </w:rPr>
      </w:pPr>
      <w:r w:rsidRPr="00533EB5">
        <w:rPr>
          <w:rFonts w:ascii="Times New Roman" w:hAnsi="Times New Roman" w:cs="Times New Roman"/>
          <w:b/>
          <w:sz w:val="24"/>
          <w:szCs w:val="24"/>
        </w:rPr>
        <w:t>Jenis-jenis Puisi</w:t>
      </w:r>
    </w:p>
    <w:p w14:paraId="189D6D72" w14:textId="77777777" w:rsidR="00E857D8" w:rsidRPr="00533EB5" w:rsidRDefault="00E857D8" w:rsidP="00E857D8">
      <w:pPr>
        <w:pStyle w:val="ListParagraph"/>
        <w:numPr>
          <w:ilvl w:val="0"/>
          <w:numId w:val="51"/>
        </w:numPr>
        <w:spacing w:after="0" w:line="480" w:lineRule="auto"/>
        <w:jc w:val="both"/>
        <w:rPr>
          <w:rFonts w:ascii="Times New Roman" w:hAnsi="Times New Roman" w:cs="Times New Roman"/>
          <w:sz w:val="24"/>
          <w:szCs w:val="24"/>
        </w:rPr>
      </w:pPr>
      <w:r w:rsidRPr="00533EB5">
        <w:rPr>
          <w:rFonts w:ascii="Times New Roman" w:hAnsi="Times New Roman" w:cs="Times New Roman"/>
          <w:sz w:val="24"/>
          <w:szCs w:val="24"/>
        </w:rPr>
        <w:t>Puisi Naratif</w:t>
      </w:r>
    </w:p>
    <w:p w14:paraId="6A7C754B" w14:textId="77777777" w:rsidR="00E857D8" w:rsidRPr="00533EB5" w:rsidRDefault="00E857D8" w:rsidP="00E857D8">
      <w:pPr>
        <w:pStyle w:val="ListParagraph"/>
        <w:numPr>
          <w:ilvl w:val="0"/>
          <w:numId w:val="51"/>
        </w:numPr>
        <w:spacing w:after="0" w:line="480" w:lineRule="auto"/>
        <w:jc w:val="both"/>
        <w:rPr>
          <w:rFonts w:ascii="Times New Roman" w:hAnsi="Times New Roman" w:cs="Times New Roman"/>
          <w:sz w:val="24"/>
          <w:szCs w:val="24"/>
        </w:rPr>
      </w:pPr>
      <w:r w:rsidRPr="00533EB5">
        <w:rPr>
          <w:rFonts w:ascii="Times New Roman" w:hAnsi="Times New Roman" w:cs="Times New Roman"/>
          <w:sz w:val="24"/>
          <w:szCs w:val="24"/>
        </w:rPr>
        <w:t>Puisi Lirik</w:t>
      </w:r>
    </w:p>
    <w:p w14:paraId="43ACB801" w14:textId="77777777" w:rsidR="00E857D8" w:rsidRDefault="00E857D8" w:rsidP="00E857D8">
      <w:pPr>
        <w:pStyle w:val="ListParagraph"/>
        <w:numPr>
          <w:ilvl w:val="0"/>
          <w:numId w:val="51"/>
        </w:numPr>
        <w:spacing w:after="0" w:line="480" w:lineRule="auto"/>
        <w:jc w:val="both"/>
        <w:rPr>
          <w:rFonts w:ascii="Times New Roman" w:hAnsi="Times New Roman" w:cs="Times New Roman"/>
          <w:sz w:val="24"/>
          <w:szCs w:val="24"/>
        </w:rPr>
      </w:pPr>
      <w:r w:rsidRPr="00533EB5">
        <w:rPr>
          <w:rFonts w:ascii="Times New Roman" w:hAnsi="Times New Roman" w:cs="Times New Roman"/>
          <w:sz w:val="24"/>
          <w:szCs w:val="24"/>
        </w:rPr>
        <w:t>Puisi Deskritif</w:t>
      </w:r>
    </w:p>
    <w:p w14:paraId="541BDE92" w14:textId="77777777" w:rsidR="00E857D8" w:rsidRPr="00034FE2" w:rsidRDefault="00E857D8" w:rsidP="00E857D8">
      <w:pPr>
        <w:pStyle w:val="ListParagraph"/>
        <w:spacing w:after="0" w:line="480" w:lineRule="auto"/>
        <w:ind w:left="1440"/>
        <w:jc w:val="both"/>
        <w:rPr>
          <w:rFonts w:ascii="Times New Roman" w:hAnsi="Times New Roman" w:cs="Times New Roman"/>
          <w:sz w:val="24"/>
          <w:szCs w:val="24"/>
        </w:rPr>
      </w:pPr>
    </w:p>
    <w:p w14:paraId="4C366992" w14:textId="77777777" w:rsidR="00E857D8" w:rsidRPr="00F63055" w:rsidRDefault="00E857D8" w:rsidP="00E857D8">
      <w:pPr>
        <w:pStyle w:val="ListParagraph"/>
        <w:numPr>
          <w:ilvl w:val="0"/>
          <w:numId w:val="41"/>
        </w:numPr>
        <w:spacing w:after="0" w:line="480" w:lineRule="auto"/>
        <w:ind w:left="567" w:hanging="567"/>
        <w:jc w:val="both"/>
        <w:rPr>
          <w:rFonts w:ascii="Times New Roman" w:hAnsi="Times New Roman" w:cs="Times New Roman"/>
          <w:b/>
          <w:sz w:val="24"/>
          <w:szCs w:val="24"/>
        </w:rPr>
      </w:pPr>
      <w:r w:rsidRPr="00533EB5">
        <w:rPr>
          <w:rFonts w:ascii="Times New Roman" w:hAnsi="Times New Roman" w:cs="Times New Roman"/>
          <w:b/>
          <w:sz w:val="24"/>
          <w:szCs w:val="24"/>
        </w:rPr>
        <w:t>Makna</w:t>
      </w:r>
    </w:p>
    <w:p w14:paraId="5E7CDA68" w14:textId="77777777" w:rsidR="00E857D8" w:rsidRDefault="00E857D8" w:rsidP="00E857D8">
      <w:pPr>
        <w:pStyle w:val="ListParagraph"/>
        <w:numPr>
          <w:ilvl w:val="0"/>
          <w:numId w:val="52"/>
        </w:numPr>
        <w:spacing w:after="0" w:line="480" w:lineRule="auto"/>
        <w:ind w:left="567" w:hanging="567"/>
        <w:jc w:val="both"/>
        <w:rPr>
          <w:rFonts w:ascii="Times New Roman" w:hAnsi="Times New Roman" w:cs="Times New Roman"/>
          <w:b/>
          <w:sz w:val="24"/>
          <w:szCs w:val="24"/>
        </w:rPr>
      </w:pPr>
      <w:r w:rsidRPr="00533EB5">
        <w:rPr>
          <w:rFonts w:ascii="Times New Roman" w:hAnsi="Times New Roman" w:cs="Times New Roman"/>
          <w:b/>
          <w:sz w:val="24"/>
          <w:szCs w:val="24"/>
        </w:rPr>
        <w:t>Pengertian Makna</w:t>
      </w:r>
    </w:p>
    <w:p w14:paraId="76D3B5D9" w14:textId="77777777" w:rsidR="00E857D8" w:rsidRDefault="00E857D8" w:rsidP="00E857D8">
      <w:pPr>
        <w:spacing w:after="0" w:line="480" w:lineRule="auto"/>
        <w:ind w:firstLine="720"/>
        <w:jc w:val="both"/>
        <w:rPr>
          <w:rStyle w:val="Strong"/>
          <w:rFonts w:ascii="Times New Roman" w:hAnsi="Times New Roman" w:cs="Times New Roman"/>
          <w:b w:val="0"/>
          <w:sz w:val="24"/>
          <w:szCs w:val="24"/>
        </w:rPr>
      </w:pPr>
      <w:r w:rsidRPr="00126D51">
        <w:rPr>
          <w:rStyle w:val="Strong"/>
          <w:rFonts w:ascii="Times New Roman" w:hAnsi="Times New Roman" w:cs="Times New Roman"/>
          <w:sz w:val="24"/>
          <w:szCs w:val="24"/>
        </w:rPr>
        <w:t xml:space="preserve">Makna adalah unsur tujuan dari pemilihan kata, pembentukan larik dan bait. Makna bisa menjadi isi dan pesan dari puisi tersebut. Melalui makna inilah misi penulis puisi disampaikan. Media puisi adalah bahasa. Tataran bahasa adalah hubungan tanda dengan makna, maka puisi harus bermakna, baik makna tiap kata, baris, bait, maupun makna keseluruhan. </w:t>
      </w:r>
    </w:p>
    <w:p w14:paraId="32F43F84" w14:textId="77777777" w:rsidR="00E857D8" w:rsidRPr="00F63055" w:rsidRDefault="00E857D8" w:rsidP="00E857D8">
      <w:pPr>
        <w:spacing w:after="0" w:line="480" w:lineRule="auto"/>
        <w:ind w:firstLine="720"/>
        <w:jc w:val="both"/>
        <w:rPr>
          <w:rFonts w:ascii="Times New Roman" w:hAnsi="Times New Roman" w:cs="Times New Roman"/>
          <w:bCs/>
          <w:sz w:val="24"/>
          <w:szCs w:val="24"/>
        </w:rPr>
      </w:pPr>
    </w:p>
    <w:p w14:paraId="5F358431" w14:textId="77777777" w:rsidR="00E857D8" w:rsidRPr="00533EB5" w:rsidRDefault="00E857D8" w:rsidP="00E857D8">
      <w:pPr>
        <w:pStyle w:val="ListParagraph"/>
        <w:numPr>
          <w:ilvl w:val="0"/>
          <w:numId w:val="52"/>
        </w:numPr>
        <w:spacing w:after="0" w:line="480" w:lineRule="auto"/>
        <w:ind w:left="567" w:hanging="567"/>
        <w:jc w:val="both"/>
        <w:rPr>
          <w:rFonts w:ascii="Times New Roman" w:hAnsi="Times New Roman" w:cs="Times New Roman"/>
          <w:b/>
          <w:sz w:val="24"/>
          <w:szCs w:val="24"/>
        </w:rPr>
      </w:pPr>
      <w:r w:rsidRPr="00533EB5">
        <w:rPr>
          <w:rFonts w:ascii="Times New Roman" w:hAnsi="Times New Roman" w:cs="Times New Roman"/>
          <w:b/>
          <w:sz w:val="24"/>
          <w:szCs w:val="24"/>
        </w:rPr>
        <w:t>Jenis-jenis Makna</w:t>
      </w:r>
    </w:p>
    <w:p w14:paraId="231D3274" w14:textId="77777777" w:rsidR="00E857D8" w:rsidRPr="00533EB5" w:rsidRDefault="00E857D8" w:rsidP="00E857D8">
      <w:pPr>
        <w:spacing w:after="0" w:line="480" w:lineRule="auto"/>
        <w:ind w:firstLine="720"/>
        <w:jc w:val="both"/>
        <w:rPr>
          <w:rFonts w:ascii="Times New Roman" w:hAnsi="Times New Roman" w:cs="Times New Roman"/>
          <w:sz w:val="24"/>
          <w:szCs w:val="24"/>
        </w:rPr>
      </w:pPr>
      <w:r w:rsidRPr="00533EB5">
        <w:rPr>
          <w:rFonts w:ascii="Times New Roman" w:hAnsi="Times New Roman" w:cs="Times New Roman"/>
          <w:sz w:val="24"/>
          <w:szCs w:val="24"/>
        </w:rPr>
        <w:t>Makna dapat dibagi menjadi beberap jenis, yaitu :</w:t>
      </w:r>
    </w:p>
    <w:p w14:paraId="32256023" w14:textId="77777777" w:rsidR="00E857D8" w:rsidRPr="00533EB5" w:rsidRDefault="00E857D8" w:rsidP="00E857D8">
      <w:pPr>
        <w:pStyle w:val="ListParagraph"/>
        <w:numPr>
          <w:ilvl w:val="0"/>
          <w:numId w:val="53"/>
        </w:numPr>
        <w:spacing w:after="0" w:line="480" w:lineRule="auto"/>
        <w:ind w:left="0" w:firstLine="426"/>
        <w:jc w:val="both"/>
        <w:rPr>
          <w:rFonts w:ascii="Times New Roman" w:hAnsi="Times New Roman" w:cs="Times New Roman"/>
          <w:sz w:val="24"/>
          <w:szCs w:val="24"/>
          <w:u w:val="single"/>
        </w:rPr>
      </w:pPr>
      <w:r w:rsidRPr="00533EB5">
        <w:rPr>
          <w:rFonts w:ascii="Times New Roman" w:hAnsi="Times New Roman" w:cs="Times New Roman"/>
          <w:sz w:val="24"/>
          <w:szCs w:val="24"/>
          <w:u w:val="single"/>
        </w:rPr>
        <w:t xml:space="preserve"> Makna Lugas ( Makna Denotasi )</w:t>
      </w:r>
    </w:p>
    <w:p w14:paraId="5EE5E9F1" w14:textId="77777777" w:rsidR="00E857D8" w:rsidRPr="00533EB5" w:rsidRDefault="00E857D8" w:rsidP="00E857D8">
      <w:pPr>
        <w:spacing w:after="0" w:line="480" w:lineRule="auto"/>
        <w:ind w:firstLine="720"/>
        <w:jc w:val="both"/>
        <w:rPr>
          <w:rFonts w:ascii="Times New Roman" w:hAnsi="Times New Roman" w:cs="Times New Roman"/>
          <w:sz w:val="24"/>
          <w:szCs w:val="24"/>
        </w:rPr>
      </w:pPr>
      <w:r w:rsidRPr="00533EB5">
        <w:rPr>
          <w:rFonts w:ascii="Times New Roman" w:hAnsi="Times New Roman" w:cs="Times New Roman"/>
          <w:sz w:val="24"/>
          <w:szCs w:val="24"/>
        </w:rPr>
        <w:t xml:space="preserve"> Lugas artinya polos, bersahaja, murni, sebenarnya. makna lugas artinya makna yang sebenarnya atau dengan istilah lain di sebut denotasi. lawannya konotasi atau makna tambahan. Sebagian besar kata-kata yang kita pakai dalam kalimat adalah makna lugas. Demikian pula, puisi yang berisi kata-kata yang memakai makna lugas agak mudah dipahami. </w:t>
      </w:r>
    </w:p>
    <w:p w14:paraId="354CAA7A" w14:textId="77777777" w:rsidR="00E857D8" w:rsidRPr="00533EB5" w:rsidRDefault="00E857D8" w:rsidP="00E857D8">
      <w:pPr>
        <w:pStyle w:val="ListParagraph"/>
        <w:numPr>
          <w:ilvl w:val="0"/>
          <w:numId w:val="53"/>
        </w:numPr>
        <w:spacing w:after="0" w:line="480" w:lineRule="auto"/>
        <w:jc w:val="both"/>
        <w:rPr>
          <w:rFonts w:ascii="Times New Roman" w:hAnsi="Times New Roman" w:cs="Times New Roman"/>
          <w:sz w:val="24"/>
          <w:szCs w:val="24"/>
          <w:u w:val="single"/>
        </w:rPr>
      </w:pPr>
      <w:r w:rsidRPr="00533EB5">
        <w:rPr>
          <w:rFonts w:ascii="Times New Roman" w:hAnsi="Times New Roman" w:cs="Times New Roman"/>
          <w:sz w:val="24"/>
          <w:szCs w:val="24"/>
          <w:u w:val="single"/>
        </w:rPr>
        <w:t>Makna Kias ( Makna Konotasi )</w:t>
      </w:r>
    </w:p>
    <w:p w14:paraId="5934E1AF" w14:textId="77777777" w:rsidR="00E857D8" w:rsidRPr="00533EB5" w:rsidRDefault="00E857D8" w:rsidP="00E857D8">
      <w:pPr>
        <w:spacing w:after="0" w:line="480" w:lineRule="auto"/>
        <w:ind w:firstLine="720"/>
        <w:jc w:val="both"/>
        <w:rPr>
          <w:rFonts w:ascii="Times New Roman" w:hAnsi="Times New Roman" w:cs="Times New Roman"/>
          <w:sz w:val="24"/>
          <w:szCs w:val="24"/>
        </w:rPr>
      </w:pPr>
      <w:r w:rsidRPr="00533EB5">
        <w:rPr>
          <w:rFonts w:ascii="Times New Roman" w:hAnsi="Times New Roman" w:cs="Times New Roman"/>
          <w:sz w:val="24"/>
          <w:szCs w:val="24"/>
        </w:rPr>
        <w:t xml:space="preserve"> Pemakaian kiasan dapat membantu dan merangsang imajinasi atau daya bayang pembaca untuk melukiskan apa yang sedang dibacanya itu dalam angan-angan sendiri. Pada puisi "pengimajian" itu amat penting karena merupakan "jiwa" atau kekuatan hidup sebuah puisi. Memahami sebuah puisi berarti mengungkapkan perasaan pengarangnya. Ini memang agak sukar. Kata-katanya tidak selalu bermakna lugas. Kata-kata kiasan sangat banyak dipakai pengarang untuk </w:t>
      </w:r>
      <w:r>
        <w:rPr>
          <w:rFonts w:ascii="Times New Roman" w:hAnsi="Times New Roman" w:cs="Times New Roman"/>
          <w:sz w:val="24"/>
          <w:szCs w:val="24"/>
        </w:rPr>
        <w:t xml:space="preserve">membantu </w:t>
      </w:r>
      <w:r w:rsidRPr="00533EB5">
        <w:rPr>
          <w:rFonts w:ascii="Times New Roman" w:hAnsi="Times New Roman" w:cs="Times New Roman"/>
          <w:sz w:val="24"/>
          <w:szCs w:val="24"/>
        </w:rPr>
        <w:t>mengungk</w:t>
      </w:r>
      <w:r>
        <w:rPr>
          <w:rFonts w:ascii="Times New Roman" w:hAnsi="Times New Roman" w:cs="Times New Roman"/>
          <w:sz w:val="24"/>
          <w:szCs w:val="24"/>
        </w:rPr>
        <w:t>apkan perasaannya dengan tepat. M</w:t>
      </w:r>
      <w:r w:rsidRPr="00533EB5">
        <w:rPr>
          <w:rFonts w:ascii="Times New Roman" w:hAnsi="Times New Roman" w:cs="Times New Roman"/>
          <w:sz w:val="24"/>
          <w:szCs w:val="24"/>
        </w:rPr>
        <w:t>emakai kata-kata kias akan menghasilkan makna kias yang cermat, tajam,dapat membantu pengimajian yang jelas lagi hidup.</w:t>
      </w:r>
    </w:p>
    <w:p w14:paraId="5CC2EED5" w14:textId="77777777" w:rsidR="00E857D8" w:rsidRPr="00533EB5" w:rsidRDefault="00E857D8" w:rsidP="00E857D8">
      <w:pPr>
        <w:pStyle w:val="ListParagraph"/>
        <w:numPr>
          <w:ilvl w:val="0"/>
          <w:numId w:val="53"/>
        </w:numPr>
        <w:spacing w:after="0" w:line="480" w:lineRule="auto"/>
        <w:jc w:val="both"/>
        <w:rPr>
          <w:rFonts w:ascii="Times New Roman" w:hAnsi="Times New Roman" w:cs="Times New Roman"/>
          <w:sz w:val="24"/>
          <w:szCs w:val="24"/>
          <w:u w:val="single"/>
        </w:rPr>
      </w:pPr>
      <w:r w:rsidRPr="00533EB5">
        <w:rPr>
          <w:rFonts w:ascii="Times New Roman" w:hAnsi="Times New Roman" w:cs="Times New Roman"/>
          <w:sz w:val="24"/>
          <w:szCs w:val="24"/>
          <w:u w:val="single"/>
        </w:rPr>
        <w:t>Makna Lambang</w:t>
      </w:r>
    </w:p>
    <w:p w14:paraId="3D514FAD" w14:textId="77777777" w:rsidR="00E857D8" w:rsidRPr="00533EB5" w:rsidRDefault="00E857D8" w:rsidP="00E857D8">
      <w:pPr>
        <w:spacing w:after="0" w:line="480" w:lineRule="auto"/>
        <w:ind w:firstLine="720"/>
        <w:jc w:val="both"/>
        <w:rPr>
          <w:rFonts w:ascii="Times New Roman" w:hAnsi="Times New Roman" w:cs="Times New Roman"/>
          <w:sz w:val="24"/>
          <w:szCs w:val="24"/>
        </w:rPr>
      </w:pPr>
      <w:r w:rsidRPr="00533EB5">
        <w:rPr>
          <w:rFonts w:ascii="Times New Roman" w:hAnsi="Times New Roman" w:cs="Times New Roman"/>
          <w:sz w:val="24"/>
          <w:szCs w:val="24"/>
        </w:rPr>
        <w:t>Ada beberapa kata kias yang menghasilkan makna lambang atau makna simbolis. Kita tahu apa yang dilambangkan oleh "merah putih", "banteng", "kapasa","padi","rantai", dan sebagainya.</w:t>
      </w:r>
    </w:p>
    <w:p w14:paraId="736A61B5" w14:textId="77777777" w:rsidR="00E857D8" w:rsidRPr="00533EB5" w:rsidRDefault="00E857D8" w:rsidP="00E857D8">
      <w:pPr>
        <w:pStyle w:val="ListParagraph"/>
        <w:numPr>
          <w:ilvl w:val="0"/>
          <w:numId w:val="53"/>
        </w:numPr>
        <w:spacing w:after="0" w:line="480" w:lineRule="auto"/>
        <w:jc w:val="both"/>
        <w:rPr>
          <w:rFonts w:ascii="Times New Roman" w:hAnsi="Times New Roman" w:cs="Times New Roman"/>
          <w:sz w:val="24"/>
          <w:szCs w:val="24"/>
          <w:u w:val="single"/>
        </w:rPr>
      </w:pPr>
      <w:r w:rsidRPr="00533EB5">
        <w:rPr>
          <w:rFonts w:ascii="Times New Roman" w:hAnsi="Times New Roman" w:cs="Times New Roman"/>
          <w:sz w:val="24"/>
          <w:szCs w:val="24"/>
          <w:u w:val="single"/>
        </w:rPr>
        <w:t>Makna Utuh</w:t>
      </w:r>
    </w:p>
    <w:p w14:paraId="53334FFE" w14:textId="77777777" w:rsidR="00E857D8" w:rsidRPr="00533EB5" w:rsidRDefault="00E857D8" w:rsidP="00E857D8">
      <w:pPr>
        <w:spacing w:after="0" w:line="480" w:lineRule="auto"/>
        <w:ind w:firstLine="720"/>
        <w:jc w:val="both"/>
        <w:rPr>
          <w:rFonts w:ascii="Times New Roman" w:hAnsi="Times New Roman" w:cs="Times New Roman"/>
          <w:sz w:val="24"/>
          <w:szCs w:val="24"/>
        </w:rPr>
      </w:pPr>
      <w:r w:rsidRPr="00533EB5">
        <w:rPr>
          <w:rFonts w:ascii="Times New Roman" w:hAnsi="Times New Roman" w:cs="Times New Roman"/>
          <w:sz w:val="24"/>
          <w:szCs w:val="24"/>
        </w:rPr>
        <w:t>Yang dimaksud makna utuh ialah makna lengkap dari sebuah puisi yang sedang kita telaah. Yang tahu dengan tepat makna utuh sebuah puisi, tentu pengarangnya sendiri. Kita para pembaca hanya dapat semaksimal mungkin berusaha memahaminya. Setidaknya kita dapat mendekati maksud si pencipta puisi. Untuk sampai kepada tahap pemahaman sebuah puisi seutuhnya atau selengkapnya, perlu pengetahuan makna yang telah kita bicarakan di muka. Kita harus mampu menginterpretasikan atau menafsirkan makna keseluruhan sebuah puisi yang hendak kita telaah.</w:t>
      </w:r>
    </w:p>
    <w:p w14:paraId="7290AB32" w14:textId="77777777" w:rsidR="00E857D8" w:rsidRPr="00533EB5" w:rsidRDefault="00E857D8" w:rsidP="00E857D8">
      <w:pPr>
        <w:spacing w:after="0" w:line="480" w:lineRule="auto"/>
        <w:ind w:firstLine="426"/>
        <w:jc w:val="both"/>
        <w:rPr>
          <w:rFonts w:ascii="Times New Roman" w:hAnsi="Times New Roman" w:cs="Times New Roman"/>
          <w:sz w:val="24"/>
          <w:szCs w:val="24"/>
        </w:rPr>
      </w:pPr>
    </w:p>
    <w:p w14:paraId="33049AE5" w14:textId="77777777" w:rsidR="00E857D8" w:rsidRPr="00533EB5" w:rsidRDefault="00E857D8" w:rsidP="00E857D8">
      <w:pPr>
        <w:pStyle w:val="ListParagraph"/>
        <w:numPr>
          <w:ilvl w:val="0"/>
          <w:numId w:val="52"/>
        </w:numPr>
        <w:spacing w:after="0" w:line="480" w:lineRule="auto"/>
        <w:ind w:left="567" w:hanging="567"/>
        <w:jc w:val="both"/>
        <w:rPr>
          <w:rFonts w:ascii="Times New Roman" w:hAnsi="Times New Roman" w:cs="Times New Roman"/>
          <w:b/>
          <w:sz w:val="24"/>
          <w:szCs w:val="24"/>
        </w:rPr>
      </w:pPr>
      <w:r w:rsidRPr="00533EB5">
        <w:rPr>
          <w:rFonts w:ascii="Times New Roman" w:hAnsi="Times New Roman" w:cs="Times New Roman"/>
          <w:b/>
          <w:sz w:val="24"/>
          <w:szCs w:val="24"/>
        </w:rPr>
        <w:t>Fungsi Makna dalam Puisi</w:t>
      </w:r>
    </w:p>
    <w:p w14:paraId="52B7153D" w14:textId="77777777" w:rsidR="00E857D8" w:rsidRPr="00533EB5" w:rsidRDefault="00E857D8" w:rsidP="00E857D8">
      <w:pPr>
        <w:spacing w:line="480" w:lineRule="auto"/>
        <w:ind w:firstLine="720"/>
        <w:jc w:val="both"/>
        <w:rPr>
          <w:rFonts w:ascii="Times New Roman" w:hAnsi="Times New Roman" w:cs="Times New Roman"/>
          <w:sz w:val="24"/>
          <w:szCs w:val="24"/>
        </w:rPr>
      </w:pPr>
      <w:r w:rsidRPr="00533EB5">
        <w:rPr>
          <w:rFonts w:ascii="Times New Roman" w:eastAsia="Times New Roman" w:hAnsi="Times New Roman" w:cs="Times New Roman"/>
          <w:sz w:val="24"/>
          <w:szCs w:val="24"/>
          <w:lang w:eastAsia="id-ID"/>
        </w:rPr>
        <w:t>Dalam memahami atau menafsirkan puisi diperlukan adanya apresiasi. karena kegiatan apresiasi dapat menyebabkan seseorang memahami puisi dengan penuh penghayatan, merasakan hal yang di tulis penyair, memahami nilai-nilai yang terkandung dalam puisi, dan yang terakhir menghargai karya tersebut. Dalam kamus istilah sastra, Abdul Razak Zaidan (1991) membatasi pengertian apresiasi puisi sebagai penghargaan atas puisi sebagai hasil pengenalan, pemahaman, penafsiran, penghayatan, penikmatan atas karya tersebut yang di dukung oleh kepekaan batin terhadap nilai-nilai yang terkandung dalam puisi itu. Syarat untuk dapat mengapresiasi karya sastra adalah kepekaan batin terhadap nilai-nilai karya sastra sehingga seseorang dapat mengenal, memahami, menafsirkan, menghayati, dan menikmati karya sastra tersebut. Untuk mengapresiasi puisi, kita harus mengenal hakikat puisi, yaitu tema, nada, suasana, per</w:t>
      </w:r>
      <w:r>
        <w:rPr>
          <w:rFonts w:ascii="Times New Roman" w:eastAsia="Times New Roman" w:hAnsi="Times New Roman" w:cs="Times New Roman"/>
          <w:sz w:val="24"/>
          <w:szCs w:val="24"/>
          <w:lang w:eastAsia="id-ID"/>
        </w:rPr>
        <w:t>asaan, serta amanat dalam puisi tersebut.</w:t>
      </w:r>
    </w:p>
    <w:p w14:paraId="4B3131E0" w14:textId="77777777" w:rsidR="00DE1F60" w:rsidRPr="0068599C" w:rsidRDefault="00DE1F60" w:rsidP="00DE1F60">
      <w:pPr>
        <w:jc w:val="center"/>
      </w:pPr>
    </w:p>
    <w:sectPr w:rsidR="00DE1F60" w:rsidRPr="0068599C"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B33CF"/>
    <w:multiLevelType w:val="hybridMultilevel"/>
    <w:tmpl w:val="604CA15A"/>
    <w:lvl w:ilvl="0" w:tplc="E1D8D516">
      <w:start w:val="6"/>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A372BF"/>
    <w:multiLevelType w:val="hybridMultilevel"/>
    <w:tmpl w:val="F5AC6E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761BCB"/>
    <w:multiLevelType w:val="hybridMultilevel"/>
    <w:tmpl w:val="9D00A89E"/>
    <w:lvl w:ilvl="0" w:tplc="2904CC6E">
      <w:start w:val="1"/>
      <w:numFmt w:val="lowerLetter"/>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E0E640C"/>
    <w:multiLevelType w:val="hybridMultilevel"/>
    <w:tmpl w:val="8460B9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223011B"/>
    <w:multiLevelType w:val="hybridMultilevel"/>
    <w:tmpl w:val="3D149982"/>
    <w:lvl w:ilvl="0" w:tplc="BABC6460">
      <w:start w:val="1"/>
      <w:numFmt w:val="decimal"/>
      <w:lvlText w:val="%1."/>
      <w:lvlJc w:val="left"/>
      <w:pPr>
        <w:ind w:left="1287" w:hanging="360"/>
      </w:pPr>
      <w:rPr>
        <w:rFonts w:ascii="Times New Roman" w:eastAsiaTheme="minorHAns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2311911"/>
    <w:multiLevelType w:val="hybridMultilevel"/>
    <w:tmpl w:val="DBC6E03A"/>
    <w:lvl w:ilvl="0" w:tplc="C694D0E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3B7113C"/>
    <w:multiLevelType w:val="hybridMultilevel"/>
    <w:tmpl w:val="9798319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42B62C5"/>
    <w:multiLevelType w:val="hybridMultilevel"/>
    <w:tmpl w:val="D83E67BE"/>
    <w:lvl w:ilvl="0" w:tplc="57CEFE24">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4CE55C7"/>
    <w:multiLevelType w:val="hybridMultilevel"/>
    <w:tmpl w:val="DD8E531A"/>
    <w:lvl w:ilvl="0" w:tplc="8370E03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18D85C9A"/>
    <w:multiLevelType w:val="hybridMultilevel"/>
    <w:tmpl w:val="EEB8D22A"/>
    <w:lvl w:ilvl="0" w:tplc="06C652B0">
      <w:start w:val="1"/>
      <w:numFmt w:val="decimal"/>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1B2103B1"/>
    <w:multiLevelType w:val="hybridMultilevel"/>
    <w:tmpl w:val="287C8A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CD141B1"/>
    <w:multiLevelType w:val="hybridMultilevel"/>
    <w:tmpl w:val="2F7AE68E"/>
    <w:lvl w:ilvl="0" w:tplc="98C66D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20C14326"/>
    <w:multiLevelType w:val="hybridMultilevel"/>
    <w:tmpl w:val="DA4A0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700DDD"/>
    <w:multiLevelType w:val="hybridMultilevel"/>
    <w:tmpl w:val="41C22B78"/>
    <w:lvl w:ilvl="0" w:tplc="0E842E60">
      <w:start w:val="1"/>
      <w:numFmt w:val="decimal"/>
      <w:lvlText w:val="%1."/>
      <w:lvlJc w:val="left"/>
      <w:pPr>
        <w:ind w:left="1287" w:hanging="360"/>
      </w:pPr>
      <w:rPr>
        <w:rFonts w:ascii="Times New Roman" w:eastAsia="Times New Roman"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21E32979"/>
    <w:multiLevelType w:val="hybridMultilevel"/>
    <w:tmpl w:val="1D96755C"/>
    <w:lvl w:ilvl="0" w:tplc="C1C6614A">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224D2097"/>
    <w:multiLevelType w:val="hybridMultilevel"/>
    <w:tmpl w:val="0DD620A8"/>
    <w:lvl w:ilvl="0" w:tplc="3FBEAE9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405117D"/>
    <w:multiLevelType w:val="hybridMultilevel"/>
    <w:tmpl w:val="3B4C5196"/>
    <w:lvl w:ilvl="0" w:tplc="6DCCA596">
      <w:start w:val="1"/>
      <w:numFmt w:val="decimal"/>
      <w:lvlText w:val="%1."/>
      <w:lvlJc w:val="left"/>
      <w:pPr>
        <w:ind w:left="786" w:hanging="360"/>
      </w:pPr>
      <w:rPr>
        <w:rFonts w:ascii="Times New Roman" w:eastAsiaTheme="minorHAnsi" w:hAnsi="Times New Roman" w:cs="Times New Roman"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26A0034A"/>
    <w:multiLevelType w:val="hybridMultilevel"/>
    <w:tmpl w:val="EC028608"/>
    <w:lvl w:ilvl="0" w:tplc="7660D698">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27F10C49"/>
    <w:multiLevelType w:val="hybridMultilevel"/>
    <w:tmpl w:val="FF4CACF8"/>
    <w:lvl w:ilvl="0" w:tplc="4A02B6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8770603"/>
    <w:multiLevelType w:val="hybridMultilevel"/>
    <w:tmpl w:val="B31E06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AE55D5C"/>
    <w:multiLevelType w:val="hybridMultilevel"/>
    <w:tmpl w:val="1A8CABD8"/>
    <w:lvl w:ilvl="0" w:tplc="7F8EE2BE">
      <w:start w:val="1"/>
      <w:numFmt w:val="decimal"/>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15:restartNumberingAfterBreak="0">
    <w:nsid w:val="2C25377E"/>
    <w:multiLevelType w:val="hybridMultilevel"/>
    <w:tmpl w:val="767E3932"/>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2D373FC7"/>
    <w:multiLevelType w:val="hybridMultilevel"/>
    <w:tmpl w:val="CA6872AE"/>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3" w15:restartNumberingAfterBreak="0">
    <w:nsid w:val="2D8B79E8"/>
    <w:multiLevelType w:val="hybridMultilevel"/>
    <w:tmpl w:val="FAAA01B6"/>
    <w:lvl w:ilvl="0" w:tplc="DF78801A">
      <w:start w:val="1"/>
      <w:numFmt w:val="lowerLetter"/>
      <w:lvlText w:val="%1."/>
      <w:lvlJc w:val="left"/>
      <w:pPr>
        <w:ind w:left="786" w:hanging="360"/>
      </w:pPr>
      <w:rPr>
        <w:rFonts w:asciiTheme="minorHAnsi" w:hAnsiTheme="minorHAnsi" w:cstheme="minorBidi" w:hint="default"/>
        <w:b w:val="0"/>
        <w:sz w:val="22"/>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15:restartNumberingAfterBreak="0">
    <w:nsid w:val="33D478B1"/>
    <w:multiLevelType w:val="hybridMultilevel"/>
    <w:tmpl w:val="F4FC1B3C"/>
    <w:lvl w:ilvl="0" w:tplc="348671AE">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33D93D82"/>
    <w:multiLevelType w:val="hybridMultilevel"/>
    <w:tmpl w:val="EB3C095C"/>
    <w:lvl w:ilvl="0" w:tplc="E5FA4EE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15:restartNumberingAfterBreak="0">
    <w:nsid w:val="38111972"/>
    <w:multiLevelType w:val="hybridMultilevel"/>
    <w:tmpl w:val="B8C8594A"/>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7" w15:restartNumberingAfterBreak="0">
    <w:nsid w:val="3CD5765A"/>
    <w:multiLevelType w:val="hybridMultilevel"/>
    <w:tmpl w:val="2F18017E"/>
    <w:lvl w:ilvl="0" w:tplc="614ADEA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3E2D7F7B"/>
    <w:multiLevelType w:val="hybridMultilevel"/>
    <w:tmpl w:val="0FFA56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3EAC0EC2"/>
    <w:multiLevelType w:val="hybridMultilevel"/>
    <w:tmpl w:val="B2F4CDAA"/>
    <w:lvl w:ilvl="0" w:tplc="916A140E">
      <w:start w:val="1"/>
      <w:numFmt w:val="decimal"/>
      <w:lvlText w:val="%1."/>
      <w:lvlJc w:val="left"/>
      <w:pPr>
        <w:ind w:left="1287" w:hanging="360"/>
      </w:pPr>
      <w:rPr>
        <w:rFonts w:ascii="Times New Roman" w:eastAsia="Times New Roman"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42CD68AF"/>
    <w:multiLevelType w:val="hybridMultilevel"/>
    <w:tmpl w:val="28406E40"/>
    <w:lvl w:ilvl="0" w:tplc="8168F2C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1" w15:restartNumberingAfterBreak="0">
    <w:nsid w:val="4C285D0E"/>
    <w:multiLevelType w:val="hybridMultilevel"/>
    <w:tmpl w:val="A5E4B6FA"/>
    <w:lvl w:ilvl="0" w:tplc="25441F7E">
      <w:start w:val="1"/>
      <w:numFmt w:val="lowerLetter"/>
      <w:lvlText w:val="%1."/>
      <w:lvlJc w:val="left"/>
      <w:pPr>
        <w:ind w:left="720" w:hanging="360"/>
      </w:pPr>
      <w:rPr>
        <w:rFonts w:asciiTheme="minorHAnsi" w:eastAsiaTheme="minorHAnsi" w:hAnsiTheme="minorHAnsi" w:cstheme="minorBidi"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D4B6C6A"/>
    <w:multiLevelType w:val="hybridMultilevel"/>
    <w:tmpl w:val="CB840B76"/>
    <w:lvl w:ilvl="0" w:tplc="812E255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15:restartNumberingAfterBreak="0">
    <w:nsid w:val="50616A8C"/>
    <w:multiLevelType w:val="hybridMultilevel"/>
    <w:tmpl w:val="9FEA58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0E81C0E"/>
    <w:multiLevelType w:val="hybridMultilevel"/>
    <w:tmpl w:val="1FECF76E"/>
    <w:lvl w:ilvl="0" w:tplc="E064D8C8">
      <w:start w:val="1"/>
      <w:numFmt w:val="decimal"/>
      <w:lvlText w:val="%1."/>
      <w:lvlJc w:val="left"/>
      <w:pPr>
        <w:ind w:left="-153" w:hanging="360"/>
      </w:pPr>
      <w:rPr>
        <w:rFonts w:hint="default"/>
        <w:b/>
      </w:rPr>
    </w:lvl>
    <w:lvl w:ilvl="1" w:tplc="04210019" w:tentative="1">
      <w:start w:val="1"/>
      <w:numFmt w:val="lowerLetter"/>
      <w:lvlText w:val="%2."/>
      <w:lvlJc w:val="left"/>
      <w:pPr>
        <w:ind w:left="567" w:hanging="360"/>
      </w:pPr>
    </w:lvl>
    <w:lvl w:ilvl="2" w:tplc="0421001B" w:tentative="1">
      <w:start w:val="1"/>
      <w:numFmt w:val="lowerRoman"/>
      <w:lvlText w:val="%3."/>
      <w:lvlJc w:val="right"/>
      <w:pPr>
        <w:ind w:left="1287" w:hanging="180"/>
      </w:pPr>
    </w:lvl>
    <w:lvl w:ilvl="3" w:tplc="0421000F" w:tentative="1">
      <w:start w:val="1"/>
      <w:numFmt w:val="decimal"/>
      <w:lvlText w:val="%4."/>
      <w:lvlJc w:val="left"/>
      <w:pPr>
        <w:ind w:left="2007" w:hanging="360"/>
      </w:pPr>
    </w:lvl>
    <w:lvl w:ilvl="4" w:tplc="04210019" w:tentative="1">
      <w:start w:val="1"/>
      <w:numFmt w:val="lowerLetter"/>
      <w:lvlText w:val="%5."/>
      <w:lvlJc w:val="left"/>
      <w:pPr>
        <w:ind w:left="2727" w:hanging="360"/>
      </w:pPr>
    </w:lvl>
    <w:lvl w:ilvl="5" w:tplc="0421001B" w:tentative="1">
      <w:start w:val="1"/>
      <w:numFmt w:val="lowerRoman"/>
      <w:lvlText w:val="%6."/>
      <w:lvlJc w:val="right"/>
      <w:pPr>
        <w:ind w:left="3447" w:hanging="180"/>
      </w:pPr>
    </w:lvl>
    <w:lvl w:ilvl="6" w:tplc="0421000F" w:tentative="1">
      <w:start w:val="1"/>
      <w:numFmt w:val="decimal"/>
      <w:lvlText w:val="%7."/>
      <w:lvlJc w:val="left"/>
      <w:pPr>
        <w:ind w:left="4167" w:hanging="360"/>
      </w:pPr>
    </w:lvl>
    <w:lvl w:ilvl="7" w:tplc="04210019" w:tentative="1">
      <w:start w:val="1"/>
      <w:numFmt w:val="lowerLetter"/>
      <w:lvlText w:val="%8."/>
      <w:lvlJc w:val="left"/>
      <w:pPr>
        <w:ind w:left="4887" w:hanging="360"/>
      </w:pPr>
    </w:lvl>
    <w:lvl w:ilvl="8" w:tplc="0421001B" w:tentative="1">
      <w:start w:val="1"/>
      <w:numFmt w:val="lowerRoman"/>
      <w:lvlText w:val="%9."/>
      <w:lvlJc w:val="right"/>
      <w:pPr>
        <w:ind w:left="5607" w:hanging="180"/>
      </w:pPr>
    </w:lvl>
  </w:abstractNum>
  <w:abstractNum w:abstractNumId="35" w15:restartNumberingAfterBreak="0">
    <w:nsid w:val="51100CB0"/>
    <w:multiLevelType w:val="hybridMultilevel"/>
    <w:tmpl w:val="9FA60A78"/>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52BE1756"/>
    <w:multiLevelType w:val="hybridMultilevel"/>
    <w:tmpl w:val="C2A616D4"/>
    <w:lvl w:ilvl="0" w:tplc="B9E65D0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7" w15:restartNumberingAfterBreak="0">
    <w:nsid w:val="54446FB0"/>
    <w:multiLevelType w:val="hybridMultilevel"/>
    <w:tmpl w:val="31E0B930"/>
    <w:lvl w:ilvl="0" w:tplc="08F88924">
      <w:start w:val="1"/>
      <w:numFmt w:val="decimal"/>
      <w:lvlText w:val="%1."/>
      <w:lvlJc w:val="left"/>
      <w:pPr>
        <w:ind w:left="1287" w:hanging="360"/>
      </w:pPr>
      <w:rPr>
        <w:rFonts w:ascii="Times New Roman" w:eastAsia="Times New Roman"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5D8468A0"/>
    <w:multiLevelType w:val="hybridMultilevel"/>
    <w:tmpl w:val="8B6E8BC2"/>
    <w:lvl w:ilvl="0" w:tplc="170ED02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0114113"/>
    <w:multiLevelType w:val="hybridMultilevel"/>
    <w:tmpl w:val="B77A3DD2"/>
    <w:lvl w:ilvl="0" w:tplc="AE381B1E">
      <w:start w:val="3"/>
      <w:numFmt w:val="upperLetter"/>
      <w:lvlText w:val="%1."/>
      <w:lvlJc w:val="left"/>
      <w:pPr>
        <w:ind w:left="-153" w:hanging="360"/>
      </w:pPr>
      <w:rPr>
        <w:rFonts w:eastAsiaTheme="minorHAnsi" w:hint="default"/>
        <w:b/>
        <w:color w:val="auto"/>
      </w:rPr>
    </w:lvl>
    <w:lvl w:ilvl="1" w:tplc="04210019" w:tentative="1">
      <w:start w:val="1"/>
      <w:numFmt w:val="lowerLetter"/>
      <w:lvlText w:val="%2."/>
      <w:lvlJc w:val="left"/>
      <w:pPr>
        <w:ind w:left="567" w:hanging="360"/>
      </w:pPr>
    </w:lvl>
    <w:lvl w:ilvl="2" w:tplc="0421001B" w:tentative="1">
      <w:start w:val="1"/>
      <w:numFmt w:val="lowerRoman"/>
      <w:lvlText w:val="%3."/>
      <w:lvlJc w:val="right"/>
      <w:pPr>
        <w:ind w:left="1287" w:hanging="180"/>
      </w:pPr>
    </w:lvl>
    <w:lvl w:ilvl="3" w:tplc="0421000F" w:tentative="1">
      <w:start w:val="1"/>
      <w:numFmt w:val="decimal"/>
      <w:lvlText w:val="%4."/>
      <w:lvlJc w:val="left"/>
      <w:pPr>
        <w:ind w:left="2007" w:hanging="360"/>
      </w:pPr>
    </w:lvl>
    <w:lvl w:ilvl="4" w:tplc="04210019" w:tentative="1">
      <w:start w:val="1"/>
      <w:numFmt w:val="lowerLetter"/>
      <w:lvlText w:val="%5."/>
      <w:lvlJc w:val="left"/>
      <w:pPr>
        <w:ind w:left="2727" w:hanging="360"/>
      </w:pPr>
    </w:lvl>
    <w:lvl w:ilvl="5" w:tplc="0421001B" w:tentative="1">
      <w:start w:val="1"/>
      <w:numFmt w:val="lowerRoman"/>
      <w:lvlText w:val="%6."/>
      <w:lvlJc w:val="right"/>
      <w:pPr>
        <w:ind w:left="3447" w:hanging="180"/>
      </w:pPr>
    </w:lvl>
    <w:lvl w:ilvl="6" w:tplc="0421000F" w:tentative="1">
      <w:start w:val="1"/>
      <w:numFmt w:val="decimal"/>
      <w:lvlText w:val="%7."/>
      <w:lvlJc w:val="left"/>
      <w:pPr>
        <w:ind w:left="4167" w:hanging="360"/>
      </w:pPr>
    </w:lvl>
    <w:lvl w:ilvl="7" w:tplc="04210019" w:tentative="1">
      <w:start w:val="1"/>
      <w:numFmt w:val="lowerLetter"/>
      <w:lvlText w:val="%8."/>
      <w:lvlJc w:val="left"/>
      <w:pPr>
        <w:ind w:left="4887" w:hanging="360"/>
      </w:pPr>
    </w:lvl>
    <w:lvl w:ilvl="8" w:tplc="0421001B" w:tentative="1">
      <w:start w:val="1"/>
      <w:numFmt w:val="lowerRoman"/>
      <w:lvlText w:val="%9."/>
      <w:lvlJc w:val="right"/>
      <w:pPr>
        <w:ind w:left="5607" w:hanging="180"/>
      </w:pPr>
    </w:lvl>
  </w:abstractNum>
  <w:abstractNum w:abstractNumId="40" w15:restartNumberingAfterBreak="0">
    <w:nsid w:val="642C305C"/>
    <w:multiLevelType w:val="hybridMultilevel"/>
    <w:tmpl w:val="E15625E6"/>
    <w:lvl w:ilvl="0" w:tplc="4D58ABFA">
      <w:start w:val="1"/>
      <w:numFmt w:val="upperLetter"/>
      <w:lvlText w:val="%1."/>
      <w:lvlJc w:val="left"/>
      <w:pPr>
        <w:ind w:left="36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4764B75"/>
    <w:multiLevelType w:val="hybridMultilevel"/>
    <w:tmpl w:val="42425940"/>
    <w:lvl w:ilvl="0" w:tplc="4BA0B03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4F00C44"/>
    <w:multiLevelType w:val="hybridMultilevel"/>
    <w:tmpl w:val="8D76831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BFE3945"/>
    <w:multiLevelType w:val="hybridMultilevel"/>
    <w:tmpl w:val="8C90DC0E"/>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44" w15:restartNumberingAfterBreak="0">
    <w:nsid w:val="6C500A65"/>
    <w:multiLevelType w:val="hybridMultilevel"/>
    <w:tmpl w:val="682C015A"/>
    <w:lvl w:ilvl="0" w:tplc="272C2C2E">
      <w:start w:val="1"/>
      <w:numFmt w:val="lowerLetter"/>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6DE1172E"/>
    <w:multiLevelType w:val="hybridMultilevel"/>
    <w:tmpl w:val="D2581650"/>
    <w:lvl w:ilvl="0" w:tplc="EEBC599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6" w15:restartNumberingAfterBreak="0">
    <w:nsid w:val="70A773EB"/>
    <w:multiLevelType w:val="hybridMultilevel"/>
    <w:tmpl w:val="D840BC0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7" w15:restartNumberingAfterBreak="0">
    <w:nsid w:val="71B86C8F"/>
    <w:multiLevelType w:val="hybridMultilevel"/>
    <w:tmpl w:val="AA784F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330548A"/>
    <w:multiLevelType w:val="hybridMultilevel"/>
    <w:tmpl w:val="C63A13B6"/>
    <w:lvl w:ilvl="0" w:tplc="9F923CEC">
      <w:start w:val="1"/>
      <w:numFmt w:val="decimal"/>
      <w:lvlText w:val="%1."/>
      <w:lvlJc w:val="left"/>
      <w:pPr>
        <w:ind w:left="1287" w:hanging="360"/>
      </w:pPr>
      <w:rPr>
        <w:rFonts w:ascii="Times New Roman" w:eastAsia="Times New Roman"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15:restartNumberingAfterBreak="0">
    <w:nsid w:val="766A0654"/>
    <w:multiLevelType w:val="hybridMultilevel"/>
    <w:tmpl w:val="176CF1EC"/>
    <w:lvl w:ilvl="0" w:tplc="A338210A">
      <w:start w:val="1"/>
      <w:numFmt w:val="decimal"/>
      <w:lvlText w:val="%1."/>
      <w:lvlJc w:val="left"/>
      <w:pPr>
        <w:ind w:left="1287" w:hanging="360"/>
      </w:pPr>
      <w:rPr>
        <w:rFonts w:ascii="Times New Roman" w:eastAsiaTheme="minorHAns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0" w15:restartNumberingAfterBreak="0">
    <w:nsid w:val="76A7436D"/>
    <w:multiLevelType w:val="hybridMultilevel"/>
    <w:tmpl w:val="C854E7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6CB0DF1"/>
    <w:multiLevelType w:val="hybridMultilevel"/>
    <w:tmpl w:val="7DEC446E"/>
    <w:lvl w:ilvl="0" w:tplc="C64CEB1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2" w15:restartNumberingAfterBreak="0">
    <w:nsid w:val="78AA5FCB"/>
    <w:multiLevelType w:val="hybridMultilevel"/>
    <w:tmpl w:val="77162348"/>
    <w:lvl w:ilvl="0" w:tplc="ED92B62E">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3" w15:restartNumberingAfterBreak="0">
    <w:nsid w:val="795F10D4"/>
    <w:multiLevelType w:val="hybridMultilevel"/>
    <w:tmpl w:val="D856D6D6"/>
    <w:lvl w:ilvl="0" w:tplc="5598366A">
      <w:start w:val="1"/>
      <w:numFmt w:val="lowerLetter"/>
      <w:lvlText w:val="%1."/>
      <w:lvlJc w:val="left"/>
      <w:pPr>
        <w:ind w:left="900" w:hanging="360"/>
      </w:pPr>
      <w:rPr>
        <w:rFonts w:eastAsia="Times New Roman"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54" w15:restartNumberingAfterBreak="0">
    <w:nsid w:val="7A9A2CC2"/>
    <w:multiLevelType w:val="hybridMultilevel"/>
    <w:tmpl w:val="85B4D434"/>
    <w:lvl w:ilvl="0" w:tplc="6FE663DA">
      <w:start w:val="1"/>
      <w:numFmt w:val="decimal"/>
      <w:lvlText w:val="%1."/>
      <w:lvlJc w:val="left"/>
      <w:pPr>
        <w:ind w:left="720" w:hanging="360"/>
      </w:pPr>
      <w:rPr>
        <w:rFonts w:eastAsia="Times New Roman" w:hint="default"/>
        <w:b w:val="0"/>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7B4429A7"/>
    <w:multiLevelType w:val="hybridMultilevel"/>
    <w:tmpl w:val="FD9CE1F8"/>
    <w:lvl w:ilvl="0" w:tplc="6972AAFC">
      <w:start w:val="1"/>
      <w:numFmt w:val="decimal"/>
      <w:lvlText w:val="%1."/>
      <w:lvlJc w:val="left"/>
      <w:pPr>
        <w:ind w:left="786" w:hanging="360"/>
      </w:pPr>
      <w:rPr>
        <w:rFonts w:eastAsiaTheme="minorHAns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6" w15:restartNumberingAfterBreak="0">
    <w:nsid w:val="7B956149"/>
    <w:multiLevelType w:val="hybridMultilevel"/>
    <w:tmpl w:val="295C3008"/>
    <w:lvl w:ilvl="0" w:tplc="2BE67CDC">
      <w:start w:val="1"/>
      <w:numFmt w:val="lowerLetter"/>
      <w:lvlText w:val="%1."/>
      <w:lvlJc w:val="left"/>
      <w:pPr>
        <w:ind w:left="720" w:hanging="360"/>
      </w:pPr>
      <w:rPr>
        <w:rFonts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7" w15:restartNumberingAfterBreak="0">
    <w:nsid w:val="7C3313B3"/>
    <w:multiLevelType w:val="hybridMultilevel"/>
    <w:tmpl w:val="036C97D0"/>
    <w:lvl w:ilvl="0" w:tplc="0421000B">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16cid:durableId="589235633">
    <w:abstractNumId w:val="40"/>
  </w:num>
  <w:num w:numId="2" w16cid:durableId="909928010">
    <w:abstractNumId w:val="24"/>
  </w:num>
  <w:num w:numId="3" w16cid:durableId="403261319">
    <w:abstractNumId w:val="33"/>
  </w:num>
  <w:num w:numId="4" w16cid:durableId="846867646">
    <w:abstractNumId w:val="50"/>
  </w:num>
  <w:num w:numId="5" w16cid:durableId="172840782">
    <w:abstractNumId w:val="21"/>
  </w:num>
  <w:num w:numId="6" w16cid:durableId="1421410728">
    <w:abstractNumId w:val="19"/>
  </w:num>
  <w:num w:numId="7" w16cid:durableId="869299598">
    <w:abstractNumId w:val="48"/>
  </w:num>
  <w:num w:numId="8" w16cid:durableId="949775092">
    <w:abstractNumId w:val="7"/>
  </w:num>
  <w:num w:numId="9" w16cid:durableId="116488287">
    <w:abstractNumId w:val="4"/>
  </w:num>
  <w:num w:numId="10" w16cid:durableId="927544630">
    <w:abstractNumId w:val="37"/>
  </w:num>
  <w:num w:numId="11" w16cid:durableId="692072014">
    <w:abstractNumId w:val="29"/>
  </w:num>
  <w:num w:numId="12" w16cid:durableId="185756021">
    <w:abstractNumId w:val="13"/>
  </w:num>
  <w:num w:numId="13" w16cid:durableId="1458180343">
    <w:abstractNumId w:val="49"/>
  </w:num>
  <w:num w:numId="14" w16cid:durableId="1445924300">
    <w:abstractNumId w:val="41"/>
  </w:num>
  <w:num w:numId="15" w16cid:durableId="769469471">
    <w:abstractNumId w:val="34"/>
  </w:num>
  <w:num w:numId="16" w16cid:durableId="600457921">
    <w:abstractNumId w:val="44"/>
  </w:num>
  <w:num w:numId="17" w16cid:durableId="1014039421">
    <w:abstractNumId w:val="39"/>
  </w:num>
  <w:num w:numId="18" w16cid:durableId="186143603">
    <w:abstractNumId w:val="3"/>
  </w:num>
  <w:num w:numId="19" w16cid:durableId="386685159">
    <w:abstractNumId w:val="51"/>
  </w:num>
  <w:num w:numId="20" w16cid:durableId="1127115510">
    <w:abstractNumId w:val="36"/>
  </w:num>
  <w:num w:numId="21" w16cid:durableId="101263232">
    <w:abstractNumId w:val="8"/>
  </w:num>
  <w:num w:numId="22" w16cid:durableId="1667516209">
    <w:abstractNumId w:val="53"/>
  </w:num>
  <w:num w:numId="23" w16cid:durableId="451559065">
    <w:abstractNumId w:val="6"/>
  </w:num>
  <w:num w:numId="24" w16cid:durableId="1071342396">
    <w:abstractNumId w:val="15"/>
  </w:num>
  <w:num w:numId="25" w16cid:durableId="1400905684">
    <w:abstractNumId w:val="56"/>
  </w:num>
  <w:num w:numId="26" w16cid:durableId="336613926">
    <w:abstractNumId w:val="46"/>
  </w:num>
  <w:num w:numId="27" w16cid:durableId="253822116">
    <w:abstractNumId w:val="28"/>
  </w:num>
  <w:num w:numId="28" w16cid:durableId="732896733">
    <w:abstractNumId w:val="1"/>
  </w:num>
  <w:num w:numId="29" w16cid:durableId="949817588">
    <w:abstractNumId w:val="0"/>
  </w:num>
  <w:num w:numId="30" w16cid:durableId="1289048881">
    <w:abstractNumId w:val="42"/>
  </w:num>
  <w:num w:numId="31" w16cid:durableId="1391612315">
    <w:abstractNumId w:val="12"/>
  </w:num>
  <w:num w:numId="32" w16cid:durableId="199825202">
    <w:abstractNumId w:val="2"/>
  </w:num>
  <w:num w:numId="33" w16cid:durableId="2118870203">
    <w:abstractNumId w:val="18"/>
  </w:num>
  <w:num w:numId="34" w16cid:durableId="1466660151">
    <w:abstractNumId w:val="38"/>
  </w:num>
  <w:num w:numId="35" w16cid:durableId="1964381743">
    <w:abstractNumId w:val="47"/>
  </w:num>
  <w:num w:numId="36" w16cid:durableId="1598949071">
    <w:abstractNumId w:val="11"/>
  </w:num>
  <w:num w:numId="37" w16cid:durableId="1637904395">
    <w:abstractNumId w:val="16"/>
  </w:num>
  <w:num w:numId="38" w16cid:durableId="596908330">
    <w:abstractNumId w:val="55"/>
  </w:num>
  <w:num w:numId="39" w16cid:durableId="1754548519">
    <w:abstractNumId w:val="30"/>
  </w:num>
  <w:num w:numId="40" w16cid:durableId="985740353">
    <w:abstractNumId w:val="35"/>
  </w:num>
  <w:num w:numId="41" w16cid:durableId="1080252862">
    <w:abstractNumId w:val="5"/>
  </w:num>
  <w:num w:numId="42" w16cid:durableId="164058588">
    <w:abstractNumId w:val="17"/>
  </w:num>
  <w:num w:numId="43" w16cid:durableId="1187865203">
    <w:abstractNumId w:val="23"/>
  </w:num>
  <w:num w:numId="44" w16cid:durableId="716470118">
    <w:abstractNumId w:val="20"/>
  </w:num>
  <w:num w:numId="45" w16cid:durableId="204148486">
    <w:abstractNumId w:val="32"/>
  </w:num>
  <w:num w:numId="46" w16cid:durableId="665013877">
    <w:abstractNumId w:val="54"/>
  </w:num>
  <w:num w:numId="47" w16cid:durableId="1399327936">
    <w:abstractNumId w:val="52"/>
  </w:num>
  <w:num w:numId="48" w16cid:durableId="1862161255">
    <w:abstractNumId w:val="14"/>
  </w:num>
  <w:num w:numId="49" w16cid:durableId="127019382">
    <w:abstractNumId w:val="31"/>
  </w:num>
  <w:num w:numId="50" w16cid:durableId="1975987901">
    <w:abstractNumId w:val="57"/>
  </w:num>
  <w:num w:numId="51" w16cid:durableId="1742412989">
    <w:abstractNumId w:val="27"/>
  </w:num>
  <w:num w:numId="52" w16cid:durableId="900209374">
    <w:abstractNumId w:val="45"/>
  </w:num>
  <w:num w:numId="53" w16cid:durableId="1621718609">
    <w:abstractNumId w:val="25"/>
  </w:num>
  <w:num w:numId="54" w16cid:durableId="819998351">
    <w:abstractNumId w:val="9"/>
  </w:num>
  <w:num w:numId="55" w16cid:durableId="1879124459">
    <w:abstractNumId w:val="43"/>
  </w:num>
  <w:num w:numId="56" w16cid:durableId="1343582713">
    <w:abstractNumId w:val="22"/>
  </w:num>
  <w:num w:numId="57" w16cid:durableId="1750879596">
    <w:abstractNumId w:val="26"/>
  </w:num>
  <w:num w:numId="58" w16cid:durableId="6312475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366"/>
    <w:rsid w:val="001465EC"/>
    <w:rsid w:val="00222AC1"/>
    <w:rsid w:val="002F5B26"/>
    <w:rsid w:val="003053CB"/>
    <w:rsid w:val="0032710C"/>
    <w:rsid w:val="00410109"/>
    <w:rsid w:val="00490D93"/>
    <w:rsid w:val="004D144A"/>
    <w:rsid w:val="004D50AE"/>
    <w:rsid w:val="00520AD1"/>
    <w:rsid w:val="0068599C"/>
    <w:rsid w:val="008C64A1"/>
    <w:rsid w:val="00DE1F60"/>
    <w:rsid w:val="00E17594"/>
    <w:rsid w:val="00E857D8"/>
    <w:rsid w:val="00EA65F8"/>
    <w:rsid w:val="00EF43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62265"/>
  <w15:chartTrackingRefBased/>
  <w15:docId w15:val="{CDDD6770-4765-4D69-A08F-C297E6C0E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366"/>
    <w:rPr>
      <w:rFonts w:asciiTheme="minorHAnsi" w:hAnsiTheme="minorHAnsi" w:cstheme="minorBid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594"/>
    <w:pPr>
      <w:spacing w:after="200" w:line="276" w:lineRule="auto"/>
      <w:ind w:left="720"/>
      <w:contextualSpacing/>
    </w:pPr>
  </w:style>
  <w:style w:type="character" w:styleId="Hyperlink">
    <w:name w:val="Hyperlink"/>
    <w:basedOn w:val="DefaultParagraphFont"/>
    <w:uiPriority w:val="99"/>
    <w:unhideWhenUsed/>
    <w:rsid w:val="00490D93"/>
    <w:rPr>
      <w:color w:val="0000FF"/>
      <w:u w:val="single"/>
    </w:rPr>
  </w:style>
  <w:style w:type="table" w:styleId="TableGrid">
    <w:name w:val="Table Grid"/>
    <w:basedOn w:val="TableNormal"/>
    <w:uiPriority w:val="59"/>
    <w:rsid w:val="00490D93"/>
    <w:pPr>
      <w:spacing w:after="0" w:line="240" w:lineRule="auto"/>
    </w:pPr>
    <w:rPr>
      <w:rFonts w:asciiTheme="minorHAnsi" w:hAnsiTheme="minorHAnsi" w:cstheme="minorBidi"/>
      <w:kern w:val="0"/>
      <w:sz w:val="22"/>
      <w:vertAlign w:val="baseline"/>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F5B26"/>
    <w:rPr>
      <w:b/>
      <w:bCs/>
    </w:rPr>
  </w:style>
  <w:style w:type="character" w:customStyle="1" w:styleId="usercontent">
    <w:name w:val="usercontent"/>
    <w:basedOn w:val="DefaultParagraphFont"/>
    <w:rsid w:val="00E85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d.wikipedia.org/wiki/Bahasa" TargetMode="External"/><Relationship Id="rId5" Type="http://schemas.openxmlformats.org/officeDocument/2006/relationships/hyperlink" Target="http://id.wikipedia.org/wiki/Sen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3927</Words>
  <Characters>22387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2023-07-23T03:06:00Z</dcterms:created>
  <dcterms:modified xsi:type="dcterms:W3CDTF">2023-07-23T03:06:00Z</dcterms:modified>
</cp:coreProperties>
</file>