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707EF1A" w14:textId="77777777" w:rsidR="00B13976" w:rsidRPr="00B13976" w:rsidRDefault="00B13976" w:rsidP="00B13976">
      <w:pPr>
        <w:pStyle w:val="Heading1"/>
        <w:spacing w:line="619" w:lineRule="auto"/>
        <w:ind w:left="3601" w:right="3180" w:firstLine="5"/>
      </w:pPr>
      <w:r w:rsidRPr="00B13976">
        <w:t xml:space="preserve">BAB I </w:t>
      </w:r>
      <w:r w:rsidRPr="00B13976">
        <w:rPr>
          <w:spacing w:val="-2"/>
        </w:rPr>
        <w:t>PENDAHULUAN</w:t>
      </w:r>
    </w:p>
    <w:p w14:paraId="466C7AE8" w14:textId="77777777" w:rsidR="00B13976" w:rsidRPr="00B13976" w:rsidRDefault="00B13976" w:rsidP="00B13976">
      <w:pPr>
        <w:pStyle w:val="BodyText"/>
        <w:rPr>
          <w:b/>
        </w:rPr>
      </w:pPr>
    </w:p>
    <w:p w14:paraId="4AB3F48A" w14:textId="77777777" w:rsidR="00B13976" w:rsidRPr="00B13976" w:rsidRDefault="00B13976" w:rsidP="00B13976">
      <w:pPr>
        <w:pStyle w:val="BodyText"/>
        <w:spacing w:before="160"/>
        <w:rPr>
          <w:b/>
        </w:rPr>
      </w:pPr>
    </w:p>
    <w:p w14:paraId="74B93F4D" w14:textId="77777777" w:rsidR="00B13976" w:rsidRPr="00B13976" w:rsidRDefault="00B13976" w:rsidP="00B13976">
      <w:pPr>
        <w:pStyle w:val="Heading2"/>
        <w:numPr>
          <w:ilvl w:val="1"/>
          <w:numId w:val="37"/>
        </w:numPr>
        <w:tabs>
          <w:tab w:val="num" w:pos="360"/>
          <w:tab w:val="left" w:pos="996"/>
        </w:tabs>
        <w:spacing w:before="1"/>
        <w:ind w:left="996" w:hanging="428"/>
        <w:rPr>
          <w:rFonts w:ascii="Times New Roman" w:hAnsi="Times New Roman" w:cs="Times New Roman"/>
          <w:color w:val="auto"/>
          <w:sz w:val="24"/>
          <w:szCs w:val="24"/>
        </w:rPr>
      </w:pPr>
      <w:r w:rsidRPr="00B13976">
        <w:rPr>
          <w:rFonts w:ascii="Times New Roman" w:hAnsi="Times New Roman" w:cs="Times New Roman"/>
          <w:color w:val="auto"/>
          <w:sz w:val="24"/>
          <w:szCs w:val="24"/>
        </w:rPr>
        <w:t>Latar</w:t>
      </w:r>
      <w:r w:rsidRPr="00B13976">
        <w:rPr>
          <w:rFonts w:ascii="Times New Roman" w:hAnsi="Times New Roman" w:cs="Times New Roman"/>
          <w:color w:val="auto"/>
          <w:spacing w:val="-3"/>
          <w:sz w:val="24"/>
          <w:szCs w:val="24"/>
        </w:rPr>
        <w:t xml:space="preserve"> </w:t>
      </w:r>
      <w:r w:rsidRPr="00B13976">
        <w:rPr>
          <w:rFonts w:ascii="Times New Roman" w:hAnsi="Times New Roman" w:cs="Times New Roman"/>
          <w:color w:val="auto"/>
          <w:sz w:val="24"/>
          <w:szCs w:val="24"/>
        </w:rPr>
        <w:t>Belakang</w:t>
      </w:r>
      <w:r w:rsidRPr="00B13976">
        <w:rPr>
          <w:rFonts w:ascii="Times New Roman" w:hAnsi="Times New Roman" w:cs="Times New Roman"/>
          <w:color w:val="auto"/>
          <w:spacing w:val="-3"/>
          <w:sz w:val="24"/>
          <w:szCs w:val="24"/>
        </w:rPr>
        <w:t xml:space="preserve"> </w:t>
      </w:r>
      <w:r w:rsidRPr="00B13976">
        <w:rPr>
          <w:rFonts w:ascii="Times New Roman" w:hAnsi="Times New Roman" w:cs="Times New Roman"/>
          <w:color w:val="auto"/>
          <w:spacing w:val="-2"/>
          <w:sz w:val="24"/>
          <w:szCs w:val="24"/>
        </w:rPr>
        <w:t>Masalah</w:t>
      </w:r>
    </w:p>
    <w:p w14:paraId="01BE5FC4" w14:textId="77777777" w:rsidR="00B13976" w:rsidRPr="00B13976" w:rsidRDefault="00B13976" w:rsidP="00B13976">
      <w:pPr>
        <w:pStyle w:val="BodyText"/>
        <w:spacing w:before="160"/>
        <w:rPr>
          <w:b/>
        </w:rPr>
      </w:pPr>
    </w:p>
    <w:p w14:paraId="7F6CA02A" w14:textId="77777777" w:rsidR="00B13976" w:rsidRPr="00B13976" w:rsidRDefault="00B13976" w:rsidP="00B13976">
      <w:pPr>
        <w:pStyle w:val="BodyText"/>
        <w:spacing w:line="480" w:lineRule="auto"/>
        <w:ind w:left="568" w:right="137" w:firstLine="428"/>
        <w:jc w:val="both"/>
      </w:pPr>
      <w:r w:rsidRPr="00B13976">
        <w:t>Pendidikan</w:t>
      </w:r>
      <w:r w:rsidRPr="00B13976">
        <w:rPr>
          <w:spacing w:val="-15"/>
        </w:rPr>
        <w:t xml:space="preserve"> </w:t>
      </w:r>
      <w:r w:rsidRPr="00B13976">
        <w:t>merupakan</w:t>
      </w:r>
      <w:r w:rsidRPr="00B13976">
        <w:rPr>
          <w:spacing w:val="-15"/>
        </w:rPr>
        <w:t xml:space="preserve"> </w:t>
      </w:r>
      <w:r w:rsidRPr="00B13976">
        <w:t>fondasi</w:t>
      </w:r>
      <w:r w:rsidRPr="00B13976">
        <w:rPr>
          <w:spacing w:val="-15"/>
        </w:rPr>
        <w:t xml:space="preserve"> </w:t>
      </w:r>
      <w:r w:rsidRPr="00B13976">
        <w:t>utama</w:t>
      </w:r>
      <w:r w:rsidRPr="00B13976">
        <w:rPr>
          <w:spacing w:val="-15"/>
        </w:rPr>
        <w:t xml:space="preserve"> </w:t>
      </w:r>
      <w:r w:rsidRPr="00B13976">
        <w:t>dalam</w:t>
      </w:r>
      <w:r w:rsidRPr="00B13976">
        <w:rPr>
          <w:spacing w:val="-15"/>
        </w:rPr>
        <w:t xml:space="preserve"> </w:t>
      </w:r>
      <w:r w:rsidRPr="00B13976">
        <w:t>proses</w:t>
      </w:r>
      <w:r w:rsidRPr="00B13976">
        <w:rPr>
          <w:spacing w:val="-15"/>
        </w:rPr>
        <w:t xml:space="preserve"> </w:t>
      </w:r>
      <w:r w:rsidRPr="00B13976">
        <w:t>pembangunan</w:t>
      </w:r>
      <w:r w:rsidRPr="00B13976">
        <w:rPr>
          <w:spacing w:val="-15"/>
        </w:rPr>
        <w:t xml:space="preserve"> </w:t>
      </w:r>
      <w:r w:rsidRPr="00B13976">
        <w:t>bangsa</w:t>
      </w:r>
      <w:r w:rsidRPr="00B13976">
        <w:rPr>
          <w:spacing w:val="-15"/>
        </w:rPr>
        <w:t xml:space="preserve"> </w:t>
      </w:r>
      <w:r w:rsidRPr="00B13976">
        <w:t>yang berkelanjutan. Ia bukan sekadar proses transfer ilmu pengetahuan, tetapi juga wadah pembentukan karakter, penguatan nilai moral, serta pengembangan kemampuan berpikir kritis yang menjadi bekal penting dalam menghadapi dinamika</w:t>
      </w:r>
      <w:r w:rsidRPr="00B13976">
        <w:rPr>
          <w:spacing w:val="-13"/>
        </w:rPr>
        <w:t xml:space="preserve"> </w:t>
      </w:r>
      <w:r w:rsidRPr="00B13976">
        <w:t>dan</w:t>
      </w:r>
      <w:r w:rsidRPr="00B13976">
        <w:rPr>
          <w:spacing w:val="-15"/>
        </w:rPr>
        <w:t xml:space="preserve"> </w:t>
      </w:r>
      <w:r w:rsidRPr="00B13976">
        <w:t>tantangan</w:t>
      </w:r>
      <w:r w:rsidRPr="00B13976">
        <w:rPr>
          <w:spacing w:val="-12"/>
        </w:rPr>
        <w:t xml:space="preserve"> </w:t>
      </w:r>
      <w:r w:rsidRPr="00B13976">
        <w:t>global</w:t>
      </w:r>
      <w:r w:rsidRPr="00B13976">
        <w:rPr>
          <w:spacing w:val="-12"/>
        </w:rPr>
        <w:t xml:space="preserve"> </w:t>
      </w:r>
      <w:r w:rsidRPr="00B13976">
        <w:t>di</w:t>
      </w:r>
      <w:r w:rsidRPr="00B13976">
        <w:rPr>
          <w:spacing w:val="-12"/>
        </w:rPr>
        <w:t xml:space="preserve"> </w:t>
      </w:r>
      <w:r w:rsidRPr="00B13976">
        <w:t>era</w:t>
      </w:r>
      <w:r w:rsidRPr="00B13976">
        <w:rPr>
          <w:spacing w:val="-12"/>
        </w:rPr>
        <w:t xml:space="preserve"> </w:t>
      </w:r>
      <w:r w:rsidRPr="00B13976">
        <w:t>modern.</w:t>
      </w:r>
      <w:r w:rsidRPr="00B13976">
        <w:rPr>
          <w:spacing w:val="-12"/>
        </w:rPr>
        <w:t xml:space="preserve"> </w:t>
      </w:r>
      <w:r w:rsidRPr="00B13976">
        <w:t>Pendidikan</w:t>
      </w:r>
      <w:r w:rsidRPr="00B13976">
        <w:rPr>
          <w:spacing w:val="-15"/>
        </w:rPr>
        <w:t xml:space="preserve"> </w:t>
      </w:r>
      <w:r w:rsidRPr="00B13976">
        <w:t>yang</w:t>
      </w:r>
      <w:r w:rsidRPr="00B13976">
        <w:rPr>
          <w:spacing w:val="-12"/>
        </w:rPr>
        <w:t xml:space="preserve"> </w:t>
      </w:r>
      <w:r w:rsidRPr="00B13976">
        <w:t>berkualitas</w:t>
      </w:r>
      <w:r w:rsidRPr="00B13976">
        <w:rPr>
          <w:spacing w:val="-14"/>
        </w:rPr>
        <w:t xml:space="preserve"> </w:t>
      </w:r>
      <w:r w:rsidRPr="00B13976">
        <w:t xml:space="preserve">diyakini mampu melahirkan generasi yang adaptif, inovatif, dan berdaya saing tinggi di tengah perkembangan zaman yang serba cepat dan kompetitif. Tidak mengherankan, kebijakan pendidikan di berbagai negara, termasuk Indonesia, selalu menjadi topik strategis yang mendapatkan perhatian luas dari berbagai kalangan, baik pemerintah, akademisi, praktisi pendidikan, hingga masyarakat </w:t>
      </w:r>
      <w:r w:rsidRPr="00B13976">
        <w:rPr>
          <w:spacing w:val="-2"/>
        </w:rPr>
        <w:t>umum.</w:t>
      </w:r>
    </w:p>
    <w:p w14:paraId="054973C9" w14:textId="77777777" w:rsidR="00B13976" w:rsidRPr="00B13976" w:rsidRDefault="00B13976" w:rsidP="00B13976">
      <w:pPr>
        <w:pStyle w:val="BodyText"/>
        <w:spacing w:before="2" w:line="480" w:lineRule="auto"/>
        <w:ind w:left="568" w:right="146" w:firstLine="428"/>
        <w:jc w:val="both"/>
      </w:pPr>
      <w:r w:rsidRPr="00B13976">
        <w:t>Dalam perkembangannya, penyebaran informasi mengenai kebijakan pendidikan tidak hanya dilakukan melalui forum formal atau institusi pendidikan, tetapi juga sangat dipengaruhi oleh peran media massa, khususnya media daring (online). Media daring telah berkembang menjadi salah satu sumber utama masyarakat</w:t>
      </w:r>
      <w:r w:rsidRPr="00B13976">
        <w:rPr>
          <w:spacing w:val="-13"/>
        </w:rPr>
        <w:t xml:space="preserve"> </w:t>
      </w:r>
      <w:r w:rsidRPr="00B13976">
        <w:t>dalam</w:t>
      </w:r>
      <w:r w:rsidRPr="00B13976">
        <w:rPr>
          <w:spacing w:val="-15"/>
        </w:rPr>
        <w:t xml:space="preserve"> </w:t>
      </w:r>
      <w:r w:rsidRPr="00B13976">
        <w:t>memperoleh</w:t>
      </w:r>
      <w:r w:rsidRPr="00B13976">
        <w:rPr>
          <w:spacing w:val="-15"/>
        </w:rPr>
        <w:t xml:space="preserve"> </w:t>
      </w:r>
      <w:r w:rsidRPr="00B13976">
        <w:t>informasi</w:t>
      </w:r>
      <w:r w:rsidRPr="00B13976">
        <w:rPr>
          <w:spacing w:val="-15"/>
        </w:rPr>
        <w:t xml:space="preserve"> </w:t>
      </w:r>
      <w:r w:rsidRPr="00B13976">
        <w:t>yang</w:t>
      </w:r>
      <w:r w:rsidRPr="00B13976">
        <w:rPr>
          <w:spacing w:val="-12"/>
        </w:rPr>
        <w:t xml:space="preserve"> </w:t>
      </w:r>
      <w:r w:rsidRPr="00B13976">
        <w:t>berkaitan</w:t>
      </w:r>
      <w:r w:rsidRPr="00B13976">
        <w:rPr>
          <w:spacing w:val="-12"/>
        </w:rPr>
        <w:t xml:space="preserve"> </w:t>
      </w:r>
      <w:r w:rsidRPr="00B13976">
        <w:t>dengan</w:t>
      </w:r>
      <w:r w:rsidRPr="00B13976">
        <w:rPr>
          <w:spacing w:val="-12"/>
        </w:rPr>
        <w:t xml:space="preserve"> </w:t>
      </w:r>
      <w:r w:rsidRPr="00B13976">
        <w:t>pendidikan,</w:t>
      </w:r>
      <w:r w:rsidRPr="00B13976">
        <w:rPr>
          <w:spacing w:val="-15"/>
        </w:rPr>
        <w:t xml:space="preserve"> </w:t>
      </w:r>
      <w:r w:rsidRPr="00B13976">
        <w:t>mulai dari</w:t>
      </w:r>
      <w:r w:rsidRPr="00B13976">
        <w:rPr>
          <w:spacing w:val="4"/>
        </w:rPr>
        <w:t xml:space="preserve"> </w:t>
      </w:r>
      <w:r w:rsidRPr="00B13976">
        <w:t>kebijakan</w:t>
      </w:r>
      <w:r w:rsidRPr="00B13976">
        <w:rPr>
          <w:spacing w:val="3"/>
        </w:rPr>
        <w:t xml:space="preserve"> </w:t>
      </w:r>
      <w:r w:rsidRPr="00B13976">
        <w:t>pemerintah,</w:t>
      </w:r>
      <w:r w:rsidRPr="00B13976">
        <w:rPr>
          <w:spacing w:val="3"/>
        </w:rPr>
        <w:t xml:space="preserve"> </w:t>
      </w:r>
      <w:r w:rsidRPr="00B13976">
        <w:t>tantangan</w:t>
      </w:r>
      <w:r w:rsidRPr="00B13976">
        <w:rPr>
          <w:spacing w:val="3"/>
        </w:rPr>
        <w:t xml:space="preserve"> </w:t>
      </w:r>
      <w:r w:rsidRPr="00B13976">
        <w:t>sistem</w:t>
      </w:r>
      <w:r w:rsidRPr="00B13976">
        <w:rPr>
          <w:spacing w:val="4"/>
        </w:rPr>
        <w:t xml:space="preserve"> </w:t>
      </w:r>
      <w:r w:rsidRPr="00B13976">
        <w:t>pendidikan,</w:t>
      </w:r>
      <w:r w:rsidRPr="00B13976">
        <w:rPr>
          <w:spacing w:val="3"/>
        </w:rPr>
        <w:t xml:space="preserve"> </w:t>
      </w:r>
      <w:r w:rsidRPr="00B13976">
        <w:t>capaian</w:t>
      </w:r>
      <w:r w:rsidRPr="00B13976">
        <w:rPr>
          <w:spacing w:val="3"/>
        </w:rPr>
        <w:t xml:space="preserve"> </w:t>
      </w:r>
      <w:r w:rsidRPr="00B13976">
        <w:t>prestasi</w:t>
      </w:r>
      <w:r w:rsidRPr="00B13976">
        <w:rPr>
          <w:spacing w:val="5"/>
        </w:rPr>
        <w:t xml:space="preserve"> </w:t>
      </w:r>
      <w:r w:rsidRPr="00B13976">
        <w:rPr>
          <w:spacing w:val="-2"/>
        </w:rPr>
        <w:t>lembaga</w:t>
      </w:r>
    </w:p>
    <w:p w14:paraId="6DEB8842" w14:textId="77777777" w:rsidR="00B13976" w:rsidRPr="00B13976" w:rsidRDefault="00B13976" w:rsidP="00B13976">
      <w:pPr>
        <w:pStyle w:val="BodyText"/>
        <w:spacing w:before="169"/>
        <w:ind w:left="965" w:right="539"/>
        <w:jc w:val="center"/>
      </w:pPr>
      <w:r w:rsidRPr="00B13976">
        <w:rPr>
          <w:spacing w:val="-10"/>
        </w:rPr>
        <w:t>1</w:t>
      </w:r>
    </w:p>
    <w:p w14:paraId="7FD74C8D" w14:textId="77777777" w:rsidR="00B13976" w:rsidRPr="00B13976" w:rsidRDefault="00B13976" w:rsidP="00B13976">
      <w:pPr>
        <w:pStyle w:val="BodyText"/>
        <w:jc w:val="center"/>
        <w:sectPr w:rsidR="00B13976" w:rsidRPr="00B13976" w:rsidSect="00B13976">
          <w:pgSz w:w="11910" w:h="16840"/>
          <w:pgMar w:top="1940" w:right="1559" w:bottom="280" w:left="1700" w:header="720" w:footer="720" w:gutter="0"/>
          <w:cols w:space="720"/>
        </w:sectPr>
      </w:pPr>
    </w:p>
    <w:p w14:paraId="01A0B1BE" w14:textId="77777777" w:rsidR="00B13976" w:rsidRPr="00B13976" w:rsidRDefault="00B13976" w:rsidP="00B13976">
      <w:pPr>
        <w:pStyle w:val="BodyText"/>
      </w:pPr>
    </w:p>
    <w:p w14:paraId="0CCF6486" w14:textId="77777777" w:rsidR="00B13976" w:rsidRPr="00B13976" w:rsidRDefault="00B13976" w:rsidP="00B13976">
      <w:pPr>
        <w:pStyle w:val="BodyText"/>
      </w:pPr>
    </w:p>
    <w:p w14:paraId="0B501963" w14:textId="77777777" w:rsidR="00B13976" w:rsidRPr="00B13976" w:rsidRDefault="00B13976" w:rsidP="00B13976">
      <w:pPr>
        <w:pStyle w:val="BodyText"/>
      </w:pPr>
    </w:p>
    <w:p w14:paraId="1AEAAC7E" w14:textId="77777777" w:rsidR="00B13976" w:rsidRPr="00B13976" w:rsidRDefault="00B13976" w:rsidP="00B13976">
      <w:pPr>
        <w:pStyle w:val="BodyText"/>
        <w:spacing w:before="168"/>
      </w:pPr>
    </w:p>
    <w:p w14:paraId="37E81E7A" w14:textId="77777777" w:rsidR="00B13976" w:rsidRPr="00B13976" w:rsidRDefault="00B13976" w:rsidP="00B13976">
      <w:pPr>
        <w:pStyle w:val="BodyText"/>
        <w:spacing w:line="480" w:lineRule="auto"/>
        <w:ind w:left="568" w:right="140"/>
        <w:jc w:val="both"/>
      </w:pPr>
      <w:r w:rsidRPr="00B13976">
        <w:t>pendidikan, hingga kritik dan wacana alternatif yang berkembang di tengah masyarakat. Di tengah arus</w:t>
      </w:r>
      <w:r w:rsidRPr="00B13976">
        <w:rPr>
          <w:spacing w:val="-5"/>
        </w:rPr>
        <w:t xml:space="preserve"> </w:t>
      </w:r>
      <w:r w:rsidRPr="00B13976">
        <w:t>informasi yang begitu deras, media daring tidak hanya menjadi alat penyampai informasi, tetapi juga sebagai aktor sosial yang berperan dalam membentuk konstruksi realitas, memproduksi makna, dan memengaruhi opini publik tentang kebijakan pendidikan.</w:t>
      </w:r>
    </w:p>
    <w:p w14:paraId="5EE5EF18" w14:textId="77777777" w:rsidR="00B13976" w:rsidRPr="00B13976" w:rsidRDefault="00B13976" w:rsidP="00B13976">
      <w:pPr>
        <w:pStyle w:val="BodyText"/>
        <w:spacing w:before="1" w:line="480" w:lineRule="auto"/>
        <w:ind w:left="568" w:right="141" w:firstLine="428"/>
        <w:jc w:val="both"/>
      </w:pPr>
      <w:r w:rsidRPr="00B13976">
        <w:t>Namun demikian, perlu dipahami bahwa pemberitaan di media daring tidak sepenuhnya</w:t>
      </w:r>
      <w:r w:rsidRPr="00B13976">
        <w:rPr>
          <w:spacing w:val="-11"/>
        </w:rPr>
        <w:t xml:space="preserve"> </w:t>
      </w:r>
      <w:r w:rsidRPr="00B13976">
        <w:t>bersifat</w:t>
      </w:r>
      <w:r w:rsidRPr="00B13976">
        <w:rPr>
          <w:spacing w:val="-11"/>
        </w:rPr>
        <w:t xml:space="preserve"> </w:t>
      </w:r>
      <w:r w:rsidRPr="00B13976">
        <w:t>netral</w:t>
      </w:r>
      <w:r w:rsidRPr="00B13976">
        <w:rPr>
          <w:spacing w:val="-15"/>
        </w:rPr>
        <w:t xml:space="preserve"> </w:t>
      </w:r>
      <w:r w:rsidRPr="00B13976">
        <w:t>atau</w:t>
      </w:r>
      <w:r w:rsidRPr="00B13976">
        <w:rPr>
          <w:spacing w:val="-15"/>
        </w:rPr>
        <w:t xml:space="preserve"> </w:t>
      </w:r>
      <w:r w:rsidRPr="00B13976">
        <w:t>objektif.</w:t>
      </w:r>
      <w:r w:rsidRPr="00B13976">
        <w:rPr>
          <w:spacing w:val="-12"/>
        </w:rPr>
        <w:t xml:space="preserve"> </w:t>
      </w:r>
      <w:r w:rsidRPr="00B13976">
        <w:t>Setiap</w:t>
      </w:r>
      <w:r w:rsidRPr="00B13976">
        <w:rPr>
          <w:spacing w:val="-15"/>
        </w:rPr>
        <w:t xml:space="preserve"> </w:t>
      </w:r>
      <w:r w:rsidRPr="00B13976">
        <w:t>informasi</w:t>
      </w:r>
      <w:r w:rsidRPr="00B13976">
        <w:rPr>
          <w:spacing w:val="-11"/>
        </w:rPr>
        <w:t xml:space="preserve"> </w:t>
      </w:r>
      <w:r w:rsidRPr="00B13976">
        <w:t>yang</w:t>
      </w:r>
      <w:r w:rsidRPr="00B13976">
        <w:rPr>
          <w:spacing w:val="-15"/>
        </w:rPr>
        <w:t xml:space="preserve"> </w:t>
      </w:r>
      <w:r w:rsidRPr="00B13976">
        <w:t>disajikan</w:t>
      </w:r>
      <w:r w:rsidRPr="00B13976">
        <w:rPr>
          <w:spacing w:val="-12"/>
        </w:rPr>
        <w:t xml:space="preserve"> </w:t>
      </w:r>
      <w:r w:rsidRPr="00B13976">
        <w:t>dalam</w:t>
      </w:r>
      <w:r w:rsidRPr="00B13976">
        <w:rPr>
          <w:spacing w:val="-15"/>
        </w:rPr>
        <w:t xml:space="preserve"> </w:t>
      </w:r>
      <w:r w:rsidRPr="00B13976">
        <w:t>teks berita merupakan hasil konstruksi sosial yang dipengaruhi oleh berbagai faktor, termasuk</w:t>
      </w:r>
      <w:r w:rsidRPr="00B13976">
        <w:rPr>
          <w:spacing w:val="-15"/>
        </w:rPr>
        <w:t xml:space="preserve"> </w:t>
      </w:r>
      <w:r w:rsidRPr="00B13976">
        <w:t>ideologi,</w:t>
      </w:r>
      <w:r w:rsidRPr="00B13976">
        <w:rPr>
          <w:spacing w:val="-15"/>
        </w:rPr>
        <w:t xml:space="preserve"> </w:t>
      </w:r>
      <w:r w:rsidRPr="00B13976">
        <w:t>kepentingan</w:t>
      </w:r>
      <w:r w:rsidRPr="00B13976">
        <w:rPr>
          <w:spacing w:val="-15"/>
        </w:rPr>
        <w:t xml:space="preserve"> </w:t>
      </w:r>
      <w:r w:rsidRPr="00B13976">
        <w:t>ekonomi,</w:t>
      </w:r>
      <w:r w:rsidRPr="00B13976">
        <w:rPr>
          <w:spacing w:val="-15"/>
        </w:rPr>
        <w:t xml:space="preserve"> </w:t>
      </w:r>
      <w:r w:rsidRPr="00B13976">
        <w:t>politik,</w:t>
      </w:r>
      <w:r w:rsidRPr="00B13976">
        <w:rPr>
          <w:spacing w:val="-15"/>
        </w:rPr>
        <w:t xml:space="preserve"> </w:t>
      </w:r>
      <w:r w:rsidRPr="00B13976">
        <w:t>maupun</w:t>
      </w:r>
      <w:r w:rsidRPr="00B13976">
        <w:rPr>
          <w:spacing w:val="-15"/>
        </w:rPr>
        <w:t xml:space="preserve"> </w:t>
      </w:r>
      <w:r w:rsidRPr="00B13976">
        <w:t>orientasi</w:t>
      </w:r>
      <w:r w:rsidRPr="00B13976">
        <w:rPr>
          <w:spacing w:val="-15"/>
        </w:rPr>
        <w:t xml:space="preserve"> </w:t>
      </w:r>
      <w:r w:rsidRPr="00B13976">
        <w:t>redaksional</w:t>
      </w:r>
      <w:r w:rsidRPr="00B13976">
        <w:rPr>
          <w:spacing w:val="-15"/>
        </w:rPr>
        <w:t xml:space="preserve"> </w:t>
      </w:r>
      <w:r w:rsidRPr="00B13976">
        <w:t>dari media</w:t>
      </w:r>
      <w:r w:rsidRPr="00B13976">
        <w:rPr>
          <w:spacing w:val="-6"/>
        </w:rPr>
        <w:t xml:space="preserve"> </w:t>
      </w:r>
      <w:r w:rsidRPr="00B13976">
        <w:t>yang</w:t>
      </w:r>
      <w:r w:rsidRPr="00B13976">
        <w:rPr>
          <w:spacing w:val="-8"/>
        </w:rPr>
        <w:t xml:space="preserve"> </w:t>
      </w:r>
      <w:r w:rsidRPr="00B13976">
        <w:t>bersangkutan.</w:t>
      </w:r>
      <w:r w:rsidRPr="00B13976">
        <w:rPr>
          <w:spacing w:val="-3"/>
        </w:rPr>
        <w:t xml:space="preserve"> </w:t>
      </w:r>
      <w:r w:rsidRPr="00B13976">
        <w:t>Dalam</w:t>
      </w:r>
      <w:r w:rsidRPr="00B13976">
        <w:rPr>
          <w:spacing w:val="-6"/>
        </w:rPr>
        <w:t xml:space="preserve"> </w:t>
      </w:r>
      <w:r w:rsidRPr="00B13976">
        <w:t>konteks</w:t>
      </w:r>
      <w:r w:rsidRPr="00B13976">
        <w:rPr>
          <w:spacing w:val="-9"/>
        </w:rPr>
        <w:t xml:space="preserve"> </w:t>
      </w:r>
      <w:r w:rsidRPr="00B13976">
        <w:t>ini,</w:t>
      </w:r>
      <w:r w:rsidRPr="00B13976">
        <w:rPr>
          <w:spacing w:val="-3"/>
        </w:rPr>
        <w:t xml:space="preserve"> </w:t>
      </w:r>
      <w:r w:rsidRPr="00B13976">
        <w:t>media</w:t>
      </w:r>
      <w:r w:rsidRPr="00B13976">
        <w:rPr>
          <w:spacing w:val="-2"/>
        </w:rPr>
        <w:t xml:space="preserve"> </w:t>
      </w:r>
      <w:r w:rsidRPr="00B13976">
        <w:t>tidak</w:t>
      </w:r>
      <w:r w:rsidRPr="00B13976">
        <w:rPr>
          <w:spacing w:val="-8"/>
        </w:rPr>
        <w:t xml:space="preserve"> </w:t>
      </w:r>
      <w:r w:rsidRPr="00B13976">
        <w:t>hanya</w:t>
      </w:r>
      <w:r w:rsidRPr="00B13976">
        <w:rPr>
          <w:spacing w:val="-6"/>
        </w:rPr>
        <w:t xml:space="preserve"> </w:t>
      </w:r>
      <w:r w:rsidRPr="00B13976">
        <w:t>bertindak</w:t>
      </w:r>
      <w:r w:rsidRPr="00B13976">
        <w:rPr>
          <w:spacing w:val="-8"/>
        </w:rPr>
        <w:t xml:space="preserve"> </w:t>
      </w:r>
      <w:r w:rsidRPr="00B13976">
        <w:t>sebagai cermin</w:t>
      </w:r>
      <w:r w:rsidRPr="00B13976">
        <w:rPr>
          <w:spacing w:val="-8"/>
        </w:rPr>
        <w:t xml:space="preserve"> </w:t>
      </w:r>
      <w:r w:rsidRPr="00B13976">
        <w:t>realitas,</w:t>
      </w:r>
      <w:r w:rsidRPr="00B13976">
        <w:rPr>
          <w:spacing w:val="-4"/>
        </w:rPr>
        <w:t xml:space="preserve"> </w:t>
      </w:r>
      <w:r w:rsidRPr="00B13976">
        <w:t>melainkan</w:t>
      </w:r>
      <w:r w:rsidRPr="00B13976">
        <w:rPr>
          <w:spacing w:val="-4"/>
        </w:rPr>
        <w:t xml:space="preserve"> </w:t>
      </w:r>
      <w:r w:rsidRPr="00B13976">
        <w:t>juga</w:t>
      </w:r>
      <w:r w:rsidRPr="00B13976">
        <w:rPr>
          <w:spacing w:val="-6"/>
        </w:rPr>
        <w:t xml:space="preserve"> </w:t>
      </w:r>
      <w:r w:rsidRPr="00B13976">
        <w:t>sebagai</w:t>
      </w:r>
      <w:r w:rsidRPr="00B13976">
        <w:rPr>
          <w:spacing w:val="-4"/>
        </w:rPr>
        <w:t xml:space="preserve"> </w:t>
      </w:r>
      <w:r w:rsidRPr="00B13976">
        <w:t>produsen</w:t>
      </w:r>
      <w:r w:rsidRPr="00B13976">
        <w:rPr>
          <w:spacing w:val="-4"/>
        </w:rPr>
        <w:t xml:space="preserve"> </w:t>
      </w:r>
      <w:r w:rsidRPr="00B13976">
        <w:t>realitas</w:t>
      </w:r>
      <w:r w:rsidRPr="00B13976">
        <w:rPr>
          <w:spacing w:val="-5"/>
        </w:rPr>
        <w:t xml:space="preserve"> </w:t>
      </w:r>
      <w:r w:rsidRPr="00B13976">
        <w:t>yang</w:t>
      </w:r>
      <w:r w:rsidRPr="00B13976">
        <w:rPr>
          <w:spacing w:val="-8"/>
        </w:rPr>
        <w:t xml:space="preserve"> </w:t>
      </w:r>
      <w:r w:rsidRPr="00B13976">
        <w:t>dapat</w:t>
      </w:r>
      <w:r w:rsidRPr="00B13976">
        <w:rPr>
          <w:spacing w:val="-4"/>
        </w:rPr>
        <w:t xml:space="preserve"> </w:t>
      </w:r>
      <w:r w:rsidRPr="00B13976">
        <w:t>mengarahkan pembentukan opini publik melalui pilihan</w:t>
      </w:r>
      <w:r w:rsidRPr="00B13976">
        <w:rPr>
          <w:spacing w:val="-2"/>
        </w:rPr>
        <w:t xml:space="preserve"> </w:t>
      </w:r>
      <w:r w:rsidRPr="00B13976">
        <w:t>bahasa, narasi, dan sudut pandang yang diusung dalam pemberitaannya.</w:t>
      </w:r>
    </w:p>
    <w:p w14:paraId="361259DD" w14:textId="77777777" w:rsidR="00B13976" w:rsidRPr="00B13976" w:rsidRDefault="00B13976" w:rsidP="00B13976">
      <w:pPr>
        <w:pStyle w:val="BodyText"/>
        <w:spacing w:before="1" w:line="480" w:lineRule="auto"/>
        <w:ind w:left="568" w:right="136" w:firstLine="424"/>
        <w:jc w:val="both"/>
      </w:pPr>
      <w:r w:rsidRPr="00B13976">
        <w:t>Untuk memahami bagaimana kebijakan pendidikan direpresentasikan dalam media daring, pendekatan Analisis Wacana Kritis (AWK) menjadi salah satu metode</w:t>
      </w:r>
      <w:r w:rsidRPr="00B13976">
        <w:rPr>
          <w:spacing w:val="-15"/>
        </w:rPr>
        <w:t xml:space="preserve"> </w:t>
      </w:r>
      <w:r w:rsidRPr="00B13976">
        <w:t>yang</w:t>
      </w:r>
      <w:r w:rsidRPr="00B13976">
        <w:rPr>
          <w:spacing w:val="-15"/>
        </w:rPr>
        <w:t xml:space="preserve"> </w:t>
      </w:r>
      <w:r w:rsidRPr="00B13976">
        <w:t>sangat</w:t>
      </w:r>
      <w:r w:rsidRPr="00B13976">
        <w:rPr>
          <w:spacing w:val="-15"/>
        </w:rPr>
        <w:t xml:space="preserve"> </w:t>
      </w:r>
      <w:r w:rsidRPr="00B13976">
        <w:t>relevan.</w:t>
      </w:r>
      <w:r w:rsidRPr="00B13976">
        <w:rPr>
          <w:spacing w:val="-15"/>
        </w:rPr>
        <w:t xml:space="preserve"> </w:t>
      </w:r>
      <w:r w:rsidRPr="00B13976">
        <w:t>Salah</w:t>
      </w:r>
      <w:r w:rsidRPr="00B13976">
        <w:rPr>
          <w:spacing w:val="-15"/>
        </w:rPr>
        <w:t xml:space="preserve"> </w:t>
      </w:r>
      <w:r w:rsidRPr="00B13976">
        <w:t>satu</w:t>
      </w:r>
      <w:r w:rsidRPr="00B13976">
        <w:rPr>
          <w:spacing w:val="-15"/>
        </w:rPr>
        <w:t xml:space="preserve"> </w:t>
      </w:r>
      <w:r w:rsidRPr="00B13976">
        <w:t>tokoh</w:t>
      </w:r>
      <w:r w:rsidRPr="00B13976">
        <w:rPr>
          <w:spacing w:val="-15"/>
        </w:rPr>
        <w:t xml:space="preserve"> </w:t>
      </w:r>
      <w:r w:rsidRPr="00B13976">
        <w:t>penting</w:t>
      </w:r>
      <w:r w:rsidRPr="00B13976">
        <w:rPr>
          <w:spacing w:val="-15"/>
        </w:rPr>
        <w:t xml:space="preserve"> </w:t>
      </w:r>
      <w:r w:rsidRPr="00B13976">
        <w:t>dalam</w:t>
      </w:r>
      <w:r w:rsidRPr="00B13976">
        <w:rPr>
          <w:spacing w:val="-15"/>
        </w:rPr>
        <w:t xml:space="preserve"> </w:t>
      </w:r>
      <w:r w:rsidRPr="00B13976">
        <w:t>kajian</w:t>
      </w:r>
      <w:r w:rsidRPr="00B13976">
        <w:rPr>
          <w:spacing w:val="-15"/>
        </w:rPr>
        <w:t xml:space="preserve"> </w:t>
      </w:r>
      <w:r w:rsidRPr="00B13976">
        <w:t>ini</w:t>
      </w:r>
      <w:r w:rsidRPr="00B13976">
        <w:rPr>
          <w:spacing w:val="-15"/>
        </w:rPr>
        <w:t xml:space="preserve"> </w:t>
      </w:r>
      <w:r w:rsidRPr="00B13976">
        <w:t>adalah</w:t>
      </w:r>
      <w:r w:rsidRPr="00B13976">
        <w:rPr>
          <w:spacing w:val="-15"/>
        </w:rPr>
        <w:t xml:space="preserve"> </w:t>
      </w:r>
      <w:r w:rsidRPr="00B13976">
        <w:t>Roger Fowler. Fowler (1991) menegaskan bahwa bahasa dalam teks berita bukanlah sekadar alat komunikasi yang netral, melainkan sarana yang digunakan untuk membentuk</w:t>
      </w:r>
      <w:r w:rsidRPr="00B13976">
        <w:rPr>
          <w:spacing w:val="-9"/>
        </w:rPr>
        <w:t xml:space="preserve"> </w:t>
      </w:r>
      <w:r w:rsidRPr="00B13976">
        <w:t>dan</w:t>
      </w:r>
      <w:r w:rsidRPr="00B13976">
        <w:rPr>
          <w:spacing w:val="-12"/>
        </w:rPr>
        <w:t xml:space="preserve"> </w:t>
      </w:r>
      <w:r w:rsidRPr="00B13976">
        <w:t>mereproduksi</w:t>
      </w:r>
      <w:r w:rsidRPr="00B13976">
        <w:rPr>
          <w:spacing w:val="-8"/>
        </w:rPr>
        <w:t xml:space="preserve"> </w:t>
      </w:r>
      <w:r w:rsidRPr="00B13976">
        <w:t>ideologi</w:t>
      </w:r>
      <w:r w:rsidRPr="00B13976">
        <w:rPr>
          <w:spacing w:val="-10"/>
        </w:rPr>
        <w:t xml:space="preserve"> </w:t>
      </w:r>
      <w:r w:rsidRPr="00B13976">
        <w:t>tertentu.</w:t>
      </w:r>
      <w:r w:rsidRPr="00B13976">
        <w:rPr>
          <w:spacing w:val="-9"/>
        </w:rPr>
        <w:t xml:space="preserve"> </w:t>
      </w:r>
      <w:r w:rsidRPr="00B13976">
        <w:t>Pilihan</w:t>
      </w:r>
      <w:r w:rsidRPr="00B13976">
        <w:rPr>
          <w:spacing w:val="-12"/>
        </w:rPr>
        <w:t xml:space="preserve"> </w:t>
      </w:r>
      <w:r w:rsidRPr="00B13976">
        <w:t>leksikal,</w:t>
      </w:r>
      <w:r w:rsidRPr="00B13976">
        <w:rPr>
          <w:spacing w:val="-9"/>
        </w:rPr>
        <w:t xml:space="preserve"> </w:t>
      </w:r>
      <w:r w:rsidRPr="00B13976">
        <w:t>struktur</w:t>
      </w:r>
      <w:r w:rsidRPr="00B13976">
        <w:rPr>
          <w:spacing w:val="-8"/>
        </w:rPr>
        <w:t xml:space="preserve"> </w:t>
      </w:r>
      <w:r w:rsidRPr="00B13976">
        <w:t>sintaksis, hingga pemilihan fokus dalam narasi berita memiliki peran penting dalam membingkai</w:t>
      </w:r>
      <w:r w:rsidRPr="00B13976">
        <w:rPr>
          <w:spacing w:val="-15"/>
        </w:rPr>
        <w:t xml:space="preserve"> </w:t>
      </w:r>
      <w:r w:rsidRPr="00B13976">
        <w:t>sebuah</w:t>
      </w:r>
      <w:r w:rsidRPr="00B13976">
        <w:rPr>
          <w:spacing w:val="-15"/>
        </w:rPr>
        <w:t xml:space="preserve"> </w:t>
      </w:r>
      <w:r w:rsidRPr="00B13976">
        <w:t>isu</w:t>
      </w:r>
      <w:r w:rsidRPr="00B13976">
        <w:rPr>
          <w:spacing w:val="-15"/>
        </w:rPr>
        <w:t xml:space="preserve"> </w:t>
      </w:r>
      <w:r w:rsidRPr="00B13976">
        <w:t>sehingga</w:t>
      </w:r>
      <w:r w:rsidRPr="00B13976">
        <w:rPr>
          <w:spacing w:val="-14"/>
        </w:rPr>
        <w:t xml:space="preserve"> </w:t>
      </w:r>
      <w:r w:rsidRPr="00B13976">
        <w:t>makna</w:t>
      </w:r>
      <w:r w:rsidRPr="00B13976">
        <w:rPr>
          <w:spacing w:val="-14"/>
        </w:rPr>
        <w:t xml:space="preserve"> </w:t>
      </w:r>
      <w:r w:rsidRPr="00B13976">
        <w:t>yang</w:t>
      </w:r>
      <w:r w:rsidRPr="00B13976">
        <w:rPr>
          <w:spacing w:val="-15"/>
        </w:rPr>
        <w:t xml:space="preserve"> </w:t>
      </w:r>
      <w:r w:rsidRPr="00B13976">
        <w:t>diterima</w:t>
      </w:r>
      <w:r w:rsidRPr="00B13976">
        <w:rPr>
          <w:spacing w:val="-14"/>
        </w:rPr>
        <w:t xml:space="preserve"> </w:t>
      </w:r>
      <w:r w:rsidRPr="00B13976">
        <w:t>oleh</w:t>
      </w:r>
      <w:r w:rsidRPr="00B13976">
        <w:rPr>
          <w:spacing w:val="-15"/>
        </w:rPr>
        <w:t xml:space="preserve"> </w:t>
      </w:r>
      <w:r w:rsidRPr="00B13976">
        <w:t>pembaca</w:t>
      </w:r>
      <w:r w:rsidRPr="00B13976">
        <w:rPr>
          <w:spacing w:val="-14"/>
        </w:rPr>
        <w:t xml:space="preserve"> </w:t>
      </w:r>
      <w:r w:rsidRPr="00B13976">
        <w:t>dapat</w:t>
      </w:r>
      <w:r w:rsidRPr="00B13976">
        <w:rPr>
          <w:spacing w:val="-15"/>
        </w:rPr>
        <w:t xml:space="preserve"> </w:t>
      </w:r>
      <w:r w:rsidRPr="00B13976">
        <w:t>berbeda sesuai dengan arah dan kepentingan media tersebut.</w:t>
      </w:r>
    </w:p>
    <w:p w14:paraId="790E4D92" w14:textId="77777777" w:rsidR="00B13976" w:rsidRPr="00B13976" w:rsidRDefault="00B13976" w:rsidP="00B13976">
      <w:pPr>
        <w:pStyle w:val="BodyText"/>
        <w:spacing w:line="480" w:lineRule="auto"/>
        <w:jc w:val="both"/>
        <w:sectPr w:rsidR="00B13976" w:rsidRPr="00B13976">
          <w:headerReference w:type="default" r:id="rId5"/>
          <w:pgSz w:w="11910" w:h="16840"/>
          <w:pgMar w:top="980" w:right="1559" w:bottom="280" w:left="1700" w:header="730" w:footer="0" w:gutter="0"/>
          <w:pgNumType w:start="2"/>
          <w:cols w:space="720"/>
        </w:sectPr>
      </w:pPr>
    </w:p>
    <w:p w14:paraId="34C2D586" w14:textId="77777777" w:rsidR="00B13976" w:rsidRPr="00B13976" w:rsidRDefault="00B13976" w:rsidP="00B13976">
      <w:pPr>
        <w:pStyle w:val="BodyText"/>
      </w:pPr>
    </w:p>
    <w:p w14:paraId="31863658" w14:textId="77777777" w:rsidR="00B13976" w:rsidRPr="00B13976" w:rsidRDefault="00B13976" w:rsidP="00B13976">
      <w:pPr>
        <w:pStyle w:val="BodyText"/>
      </w:pPr>
    </w:p>
    <w:p w14:paraId="04DF9E72" w14:textId="77777777" w:rsidR="00B13976" w:rsidRPr="00B13976" w:rsidRDefault="00B13976" w:rsidP="00B13976">
      <w:pPr>
        <w:pStyle w:val="BodyText"/>
      </w:pPr>
    </w:p>
    <w:p w14:paraId="11CE320A" w14:textId="77777777" w:rsidR="00B13976" w:rsidRPr="00B13976" w:rsidRDefault="00B13976" w:rsidP="00B13976">
      <w:pPr>
        <w:pStyle w:val="BodyText"/>
        <w:spacing w:before="168"/>
      </w:pPr>
    </w:p>
    <w:p w14:paraId="2E626D12" w14:textId="77777777" w:rsidR="00B13976" w:rsidRPr="00B13976" w:rsidRDefault="00B13976" w:rsidP="00B13976">
      <w:pPr>
        <w:pStyle w:val="BodyText"/>
        <w:spacing w:line="480" w:lineRule="auto"/>
        <w:ind w:left="568" w:right="135" w:firstLine="428"/>
        <w:jc w:val="both"/>
      </w:pPr>
      <w:r w:rsidRPr="00B13976">
        <w:t>Dalam</w:t>
      </w:r>
      <w:r w:rsidRPr="00B13976">
        <w:rPr>
          <w:spacing w:val="-15"/>
        </w:rPr>
        <w:t xml:space="preserve"> </w:t>
      </w:r>
      <w:r w:rsidRPr="00B13976">
        <w:t>penelitian</w:t>
      </w:r>
      <w:r w:rsidRPr="00B13976">
        <w:rPr>
          <w:spacing w:val="-15"/>
        </w:rPr>
        <w:t xml:space="preserve"> </w:t>
      </w:r>
      <w:r w:rsidRPr="00B13976">
        <w:t>ini,</w:t>
      </w:r>
      <w:r w:rsidRPr="00B13976">
        <w:rPr>
          <w:spacing w:val="-15"/>
        </w:rPr>
        <w:t xml:space="preserve"> </w:t>
      </w:r>
      <w:r w:rsidRPr="00B13976">
        <w:t>media</w:t>
      </w:r>
      <w:r w:rsidRPr="00B13976">
        <w:rPr>
          <w:spacing w:val="-15"/>
        </w:rPr>
        <w:t xml:space="preserve"> </w:t>
      </w:r>
      <w:r w:rsidRPr="00B13976">
        <w:t>daring</w:t>
      </w:r>
      <w:r w:rsidRPr="00B13976">
        <w:rPr>
          <w:spacing w:val="-15"/>
        </w:rPr>
        <w:t xml:space="preserve"> </w:t>
      </w:r>
      <w:r w:rsidRPr="00B13976">
        <w:t>yang</w:t>
      </w:r>
      <w:r w:rsidRPr="00B13976">
        <w:rPr>
          <w:spacing w:val="-15"/>
        </w:rPr>
        <w:t xml:space="preserve"> </w:t>
      </w:r>
      <w:r w:rsidRPr="00B13976">
        <w:t>menjadi</w:t>
      </w:r>
      <w:r w:rsidRPr="00B13976">
        <w:rPr>
          <w:spacing w:val="-15"/>
        </w:rPr>
        <w:t xml:space="preserve"> </w:t>
      </w:r>
      <w:r w:rsidRPr="00B13976">
        <w:t>fokus</w:t>
      </w:r>
      <w:r w:rsidRPr="00B13976">
        <w:rPr>
          <w:spacing w:val="-15"/>
        </w:rPr>
        <w:t xml:space="preserve"> </w:t>
      </w:r>
      <w:r w:rsidRPr="00B13976">
        <w:t>kajian</w:t>
      </w:r>
      <w:r w:rsidRPr="00B13976">
        <w:rPr>
          <w:spacing w:val="-15"/>
        </w:rPr>
        <w:t xml:space="preserve"> </w:t>
      </w:r>
      <w:r w:rsidRPr="00B13976">
        <w:t>adalah</w:t>
      </w:r>
      <w:r w:rsidRPr="00B13976">
        <w:rPr>
          <w:spacing w:val="-15"/>
        </w:rPr>
        <w:t xml:space="preserve"> </w:t>
      </w:r>
      <w:r w:rsidRPr="00B13976">
        <w:rPr>
          <w:i/>
        </w:rPr>
        <w:t xml:space="preserve">Muslimah News </w:t>
      </w:r>
      <w:r w:rsidRPr="00B13976">
        <w:t>, dengan subtopik atau kategori “Fokus dan Analisis”.</w:t>
      </w:r>
      <w:r w:rsidRPr="00B13976">
        <w:rPr>
          <w:spacing w:val="40"/>
        </w:rPr>
        <w:t xml:space="preserve"> </w:t>
      </w:r>
      <w:r w:rsidRPr="00B13976">
        <w:rPr>
          <w:i/>
        </w:rPr>
        <w:t xml:space="preserve">Muslimah News </w:t>
      </w:r>
      <w:r w:rsidRPr="00B13976">
        <w:t>merupakan</w:t>
      </w:r>
      <w:r w:rsidRPr="00B13976">
        <w:rPr>
          <w:spacing w:val="-12"/>
        </w:rPr>
        <w:t xml:space="preserve"> </w:t>
      </w:r>
      <w:r w:rsidRPr="00B13976">
        <w:t>sebuah</w:t>
      </w:r>
      <w:r w:rsidRPr="00B13976">
        <w:rPr>
          <w:spacing w:val="-12"/>
        </w:rPr>
        <w:t xml:space="preserve"> </w:t>
      </w:r>
      <w:r w:rsidRPr="00B13976">
        <w:t>portal</w:t>
      </w:r>
      <w:r w:rsidRPr="00B13976">
        <w:rPr>
          <w:spacing w:val="-12"/>
        </w:rPr>
        <w:t xml:space="preserve"> </w:t>
      </w:r>
      <w:r w:rsidRPr="00B13976">
        <w:t>berita</w:t>
      </w:r>
      <w:r w:rsidRPr="00B13976">
        <w:rPr>
          <w:spacing w:val="-12"/>
        </w:rPr>
        <w:t xml:space="preserve"> </w:t>
      </w:r>
      <w:r w:rsidRPr="00B13976">
        <w:t>yang</w:t>
      </w:r>
      <w:r w:rsidRPr="00B13976">
        <w:rPr>
          <w:spacing w:val="-12"/>
        </w:rPr>
        <w:t xml:space="preserve"> </w:t>
      </w:r>
      <w:r w:rsidRPr="00B13976">
        <w:t>memiliki</w:t>
      </w:r>
      <w:r w:rsidRPr="00B13976">
        <w:rPr>
          <w:spacing w:val="-12"/>
        </w:rPr>
        <w:t xml:space="preserve"> </w:t>
      </w:r>
      <w:r w:rsidRPr="00B13976">
        <w:t>kekhasan</w:t>
      </w:r>
      <w:r w:rsidRPr="00B13976">
        <w:rPr>
          <w:spacing w:val="-12"/>
        </w:rPr>
        <w:t xml:space="preserve"> </w:t>
      </w:r>
      <w:r w:rsidRPr="00B13976">
        <w:t>dalam</w:t>
      </w:r>
      <w:r w:rsidRPr="00B13976">
        <w:rPr>
          <w:spacing w:val="-6"/>
        </w:rPr>
        <w:t xml:space="preserve"> </w:t>
      </w:r>
      <w:r w:rsidRPr="00B13976">
        <w:t>mengangkat</w:t>
      </w:r>
      <w:r w:rsidRPr="00B13976">
        <w:rPr>
          <w:spacing w:val="-12"/>
        </w:rPr>
        <w:t xml:space="preserve"> </w:t>
      </w:r>
      <w:r w:rsidRPr="00B13976">
        <w:t xml:space="preserve">isu-isu keislaman, sosial, dan kebijakan publik dari perspektif Islam </w:t>
      </w:r>
      <w:r w:rsidRPr="00B13976">
        <w:rPr>
          <w:i/>
        </w:rPr>
        <w:t>kaffah</w:t>
      </w:r>
      <w:r w:rsidRPr="00B13976">
        <w:t xml:space="preserve">. </w:t>
      </w:r>
      <w:r w:rsidRPr="00B13976">
        <w:rPr>
          <w:i/>
        </w:rPr>
        <w:t>Muslimah News</w:t>
      </w:r>
      <w:r w:rsidRPr="00B13976">
        <w:rPr>
          <w:i/>
          <w:spacing w:val="40"/>
        </w:rPr>
        <w:t xml:space="preserve"> </w:t>
      </w:r>
      <w:r w:rsidRPr="00B13976">
        <w:t xml:space="preserve">seringkali menyajikan pemberitaan yang memuat kritik terhadap kebijakan negara, termasuk kebijakan pendidikan, melalui sudut pandang yang berbeda dibandingkan dengan media arus utama. Oleh karena itu, penting untuk mengkaji secara kritis bagaimana kebijakan pendidikan direpresentasikan dalam teks berita </w:t>
      </w:r>
      <w:r w:rsidRPr="00B13976">
        <w:rPr>
          <w:i/>
        </w:rPr>
        <w:t>Muslimah</w:t>
      </w:r>
      <w:r w:rsidRPr="00B13976">
        <w:rPr>
          <w:i/>
          <w:spacing w:val="-2"/>
        </w:rPr>
        <w:t xml:space="preserve"> </w:t>
      </w:r>
      <w:r w:rsidRPr="00B13976">
        <w:rPr>
          <w:i/>
        </w:rPr>
        <w:t>News</w:t>
      </w:r>
      <w:r w:rsidRPr="00B13976">
        <w:rPr>
          <w:i/>
          <w:spacing w:val="-3"/>
        </w:rPr>
        <w:t xml:space="preserve"> </w:t>
      </w:r>
      <w:r w:rsidRPr="00B13976">
        <w:t>.</w:t>
      </w:r>
      <w:r w:rsidRPr="00B13976">
        <w:rPr>
          <w:spacing w:val="-2"/>
        </w:rPr>
        <w:t xml:space="preserve"> </w:t>
      </w:r>
      <w:r w:rsidRPr="00B13976">
        <w:t>Penelitian</w:t>
      </w:r>
      <w:r w:rsidRPr="00B13976">
        <w:rPr>
          <w:spacing w:val="-7"/>
        </w:rPr>
        <w:t xml:space="preserve"> </w:t>
      </w:r>
      <w:r w:rsidRPr="00B13976">
        <w:t>ini</w:t>
      </w:r>
      <w:r w:rsidRPr="00B13976">
        <w:rPr>
          <w:spacing w:val="-6"/>
        </w:rPr>
        <w:t xml:space="preserve"> </w:t>
      </w:r>
      <w:r w:rsidRPr="00B13976">
        <w:t>tidak</w:t>
      </w:r>
      <w:r w:rsidRPr="00B13976">
        <w:rPr>
          <w:spacing w:val="-7"/>
        </w:rPr>
        <w:t xml:space="preserve"> </w:t>
      </w:r>
      <w:r w:rsidRPr="00B13976">
        <w:t>hanya</w:t>
      </w:r>
      <w:r w:rsidRPr="00B13976">
        <w:rPr>
          <w:spacing w:val="-1"/>
        </w:rPr>
        <w:t xml:space="preserve"> </w:t>
      </w:r>
      <w:r w:rsidRPr="00B13976">
        <w:t>berfokus</w:t>
      </w:r>
      <w:r w:rsidRPr="00B13976">
        <w:rPr>
          <w:spacing w:val="-4"/>
        </w:rPr>
        <w:t xml:space="preserve"> </w:t>
      </w:r>
      <w:r w:rsidRPr="00B13976">
        <w:t>pada</w:t>
      </w:r>
      <w:r w:rsidRPr="00B13976">
        <w:rPr>
          <w:spacing w:val="-5"/>
        </w:rPr>
        <w:t xml:space="preserve"> </w:t>
      </w:r>
      <w:r w:rsidRPr="00B13976">
        <w:t>isi</w:t>
      </w:r>
      <w:r w:rsidRPr="00B13976">
        <w:rPr>
          <w:spacing w:val="-2"/>
        </w:rPr>
        <w:t xml:space="preserve"> </w:t>
      </w:r>
      <w:r w:rsidRPr="00B13976">
        <w:t>kebijakan</w:t>
      </w:r>
      <w:r w:rsidRPr="00B13976">
        <w:rPr>
          <w:spacing w:val="-2"/>
        </w:rPr>
        <w:t xml:space="preserve"> </w:t>
      </w:r>
      <w:r w:rsidRPr="00B13976">
        <w:t>itu</w:t>
      </w:r>
      <w:r w:rsidRPr="00B13976">
        <w:rPr>
          <w:spacing w:val="-2"/>
        </w:rPr>
        <w:t xml:space="preserve"> </w:t>
      </w:r>
      <w:r w:rsidRPr="00B13976">
        <w:t>sendiri, melainkan lebih jauh menganalisis bagaimana media ini mengonstruksi kebijakan pendidikan melalui bahasa dan wacana, serta bagaimana aspek ideologis turut memengaruhi cara kebijakan tersebut dipresentasikan kepada publik.</w:t>
      </w:r>
    </w:p>
    <w:p w14:paraId="10FF114D" w14:textId="77777777" w:rsidR="00B13976" w:rsidRPr="00B13976" w:rsidRDefault="00B13976" w:rsidP="00B13976">
      <w:pPr>
        <w:pStyle w:val="BodyText"/>
        <w:spacing w:before="2" w:line="480" w:lineRule="auto"/>
        <w:ind w:left="568" w:right="138" w:firstLine="428"/>
        <w:jc w:val="both"/>
      </w:pPr>
      <w:r w:rsidRPr="00B13976">
        <w:t>Sejalan dengan pandangan Marhamah (2024), media tidak hanya berperan sebagai sarana penyampai informasi, melainkan juga sebagai alat yang digunakan oleh</w:t>
      </w:r>
      <w:r w:rsidRPr="00B13976">
        <w:rPr>
          <w:spacing w:val="-15"/>
        </w:rPr>
        <w:t xml:space="preserve"> </w:t>
      </w:r>
      <w:r w:rsidRPr="00B13976">
        <w:t>kelompok</w:t>
      </w:r>
      <w:r w:rsidRPr="00B13976">
        <w:rPr>
          <w:spacing w:val="-14"/>
        </w:rPr>
        <w:t xml:space="preserve"> </w:t>
      </w:r>
      <w:r w:rsidRPr="00B13976">
        <w:t>dominan</w:t>
      </w:r>
      <w:r w:rsidRPr="00B13976">
        <w:rPr>
          <w:spacing w:val="-14"/>
        </w:rPr>
        <w:t xml:space="preserve"> </w:t>
      </w:r>
      <w:r w:rsidRPr="00B13976">
        <w:t>untuk</w:t>
      </w:r>
      <w:r w:rsidRPr="00B13976">
        <w:rPr>
          <w:spacing w:val="-14"/>
        </w:rPr>
        <w:t xml:space="preserve"> </w:t>
      </w:r>
      <w:r w:rsidRPr="00B13976">
        <w:t>merepresentasikan</w:t>
      </w:r>
      <w:r w:rsidRPr="00B13976">
        <w:rPr>
          <w:spacing w:val="-14"/>
        </w:rPr>
        <w:t xml:space="preserve"> </w:t>
      </w:r>
      <w:r w:rsidRPr="00B13976">
        <w:t>realitas</w:t>
      </w:r>
      <w:r w:rsidRPr="00B13976">
        <w:rPr>
          <w:spacing w:val="-15"/>
        </w:rPr>
        <w:t xml:space="preserve"> </w:t>
      </w:r>
      <w:r w:rsidRPr="00B13976">
        <w:t>sosial</w:t>
      </w:r>
      <w:r w:rsidRPr="00B13976">
        <w:rPr>
          <w:spacing w:val="-14"/>
        </w:rPr>
        <w:t xml:space="preserve"> </w:t>
      </w:r>
      <w:r w:rsidRPr="00B13976">
        <w:t>dalam</w:t>
      </w:r>
      <w:r w:rsidRPr="00B13976">
        <w:rPr>
          <w:spacing w:val="-14"/>
        </w:rPr>
        <w:t xml:space="preserve"> </w:t>
      </w:r>
      <w:r w:rsidRPr="00B13976">
        <w:t>bentuk</w:t>
      </w:r>
      <w:r w:rsidRPr="00B13976">
        <w:rPr>
          <w:spacing w:val="-14"/>
        </w:rPr>
        <w:t xml:space="preserve"> </w:t>
      </w:r>
      <w:r w:rsidRPr="00B13976">
        <w:t>yang terkadang terdistorsi, sesuai dengan kepentingan dan ideologi tertentu. Hal ini senada dengan</w:t>
      </w:r>
      <w:r w:rsidRPr="00B13976">
        <w:rPr>
          <w:spacing w:val="-1"/>
        </w:rPr>
        <w:t xml:space="preserve"> </w:t>
      </w:r>
      <w:r w:rsidRPr="00B13976">
        <w:t>penelitian</w:t>
      </w:r>
      <w:r w:rsidRPr="00B13976">
        <w:rPr>
          <w:spacing w:val="-1"/>
        </w:rPr>
        <w:t xml:space="preserve"> </w:t>
      </w:r>
      <w:r w:rsidRPr="00B13976">
        <w:t>yang</w:t>
      </w:r>
      <w:r w:rsidRPr="00B13976">
        <w:rPr>
          <w:spacing w:val="-5"/>
        </w:rPr>
        <w:t xml:space="preserve"> </w:t>
      </w:r>
      <w:r w:rsidRPr="00B13976">
        <w:t>dilakukan</w:t>
      </w:r>
      <w:r w:rsidRPr="00B13976">
        <w:rPr>
          <w:spacing w:val="-4"/>
        </w:rPr>
        <w:t xml:space="preserve"> </w:t>
      </w:r>
      <w:r w:rsidRPr="00B13976">
        <w:t>oleh</w:t>
      </w:r>
      <w:r w:rsidRPr="00B13976">
        <w:rPr>
          <w:spacing w:val="-1"/>
        </w:rPr>
        <w:t xml:space="preserve"> </w:t>
      </w:r>
      <w:r w:rsidRPr="00B13976">
        <w:t>Hamdani dan</w:t>
      </w:r>
      <w:r w:rsidRPr="00B13976">
        <w:rPr>
          <w:spacing w:val="-1"/>
        </w:rPr>
        <w:t xml:space="preserve"> </w:t>
      </w:r>
      <w:r w:rsidRPr="00B13976">
        <w:t>Rahman</w:t>
      </w:r>
      <w:r w:rsidRPr="00B13976">
        <w:rPr>
          <w:spacing w:val="-1"/>
        </w:rPr>
        <w:t xml:space="preserve"> </w:t>
      </w:r>
      <w:r w:rsidRPr="00B13976">
        <w:t>(2023),</w:t>
      </w:r>
      <w:r w:rsidRPr="00B13976">
        <w:rPr>
          <w:spacing w:val="-1"/>
        </w:rPr>
        <w:t xml:space="preserve"> </w:t>
      </w:r>
      <w:r w:rsidRPr="00B13976">
        <w:t>yang menyoroti bagaimana pemilihan kosakata dan struktur sintaksis dalam teks berita daring dapat mempengaruhi cara masyarakat memahami suatu isu, termasuk kebijakan pendidikan. Bahkan, Hamdani dan Junaedi (2024) menegaskan bahwa media tidak sekadar mencerminkan realitas sosial secara obyektif, tetapi turut mereproduksi</w:t>
      </w:r>
      <w:r w:rsidRPr="00B13976">
        <w:rPr>
          <w:spacing w:val="-8"/>
        </w:rPr>
        <w:t xml:space="preserve"> </w:t>
      </w:r>
      <w:r w:rsidRPr="00B13976">
        <w:t>makna,</w:t>
      </w:r>
      <w:r w:rsidRPr="00B13976">
        <w:rPr>
          <w:spacing w:val="-6"/>
        </w:rPr>
        <w:t xml:space="preserve"> </w:t>
      </w:r>
      <w:r w:rsidRPr="00B13976">
        <w:t>membingkai</w:t>
      </w:r>
      <w:r w:rsidRPr="00B13976">
        <w:rPr>
          <w:spacing w:val="-2"/>
        </w:rPr>
        <w:t xml:space="preserve"> </w:t>
      </w:r>
      <w:r w:rsidRPr="00B13976">
        <w:t>situasi,</w:t>
      </w:r>
      <w:r w:rsidRPr="00B13976">
        <w:rPr>
          <w:spacing w:val="-6"/>
        </w:rPr>
        <w:t xml:space="preserve"> </w:t>
      </w:r>
      <w:r w:rsidRPr="00B13976">
        <w:t>dan</w:t>
      </w:r>
      <w:r w:rsidRPr="00B13976">
        <w:rPr>
          <w:spacing w:val="-2"/>
        </w:rPr>
        <w:t xml:space="preserve"> </w:t>
      </w:r>
      <w:r w:rsidRPr="00B13976">
        <w:t>memosisikan</w:t>
      </w:r>
      <w:r w:rsidRPr="00B13976">
        <w:rPr>
          <w:spacing w:val="-6"/>
        </w:rPr>
        <w:t xml:space="preserve"> </w:t>
      </w:r>
      <w:r w:rsidRPr="00B13976">
        <w:t>isu-isu</w:t>
      </w:r>
      <w:r w:rsidRPr="00B13976">
        <w:rPr>
          <w:spacing w:val="-2"/>
        </w:rPr>
        <w:t xml:space="preserve"> </w:t>
      </w:r>
      <w:r w:rsidRPr="00B13976">
        <w:t>tertentu</w:t>
      </w:r>
      <w:r w:rsidRPr="00B13976">
        <w:rPr>
          <w:spacing w:val="-6"/>
        </w:rPr>
        <w:t xml:space="preserve"> </w:t>
      </w:r>
      <w:r w:rsidRPr="00B13976">
        <w:rPr>
          <w:spacing w:val="-2"/>
        </w:rPr>
        <w:t>dalam</w:t>
      </w:r>
    </w:p>
    <w:p w14:paraId="24476E92" w14:textId="77777777" w:rsidR="00B13976" w:rsidRPr="00B13976" w:rsidRDefault="00B13976" w:rsidP="00B13976">
      <w:pPr>
        <w:pStyle w:val="BodyText"/>
        <w:spacing w:line="480" w:lineRule="auto"/>
        <w:jc w:val="both"/>
        <w:sectPr w:rsidR="00B13976" w:rsidRPr="00B13976">
          <w:pgSz w:w="11910" w:h="16840"/>
          <w:pgMar w:top="980" w:right="1559" w:bottom="280" w:left="1700" w:header="730" w:footer="0" w:gutter="0"/>
          <w:cols w:space="720"/>
        </w:sectPr>
      </w:pPr>
    </w:p>
    <w:p w14:paraId="6369A856" w14:textId="77777777" w:rsidR="00B13976" w:rsidRPr="00B13976" w:rsidRDefault="00B13976" w:rsidP="00B13976">
      <w:pPr>
        <w:pStyle w:val="BodyText"/>
      </w:pPr>
    </w:p>
    <w:p w14:paraId="676BC827" w14:textId="77777777" w:rsidR="00B13976" w:rsidRPr="00B13976" w:rsidRDefault="00B13976" w:rsidP="00B13976">
      <w:pPr>
        <w:pStyle w:val="BodyText"/>
      </w:pPr>
    </w:p>
    <w:p w14:paraId="2CEA6300" w14:textId="77777777" w:rsidR="00B13976" w:rsidRPr="00B13976" w:rsidRDefault="00B13976" w:rsidP="00B13976">
      <w:pPr>
        <w:pStyle w:val="BodyText"/>
      </w:pPr>
    </w:p>
    <w:p w14:paraId="36E4C0E1" w14:textId="77777777" w:rsidR="00B13976" w:rsidRPr="00B13976" w:rsidRDefault="00B13976" w:rsidP="00B13976">
      <w:pPr>
        <w:pStyle w:val="BodyText"/>
        <w:spacing w:before="168"/>
      </w:pPr>
    </w:p>
    <w:p w14:paraId="00C85554" w14:textId="77777777" w:rsidR="00B13976" w:rsidRPr="00B13976" w:rsidRDefault="00B13976" w:rsidP="00B13976">
      <w:pPr>
        <w:pStyle w:val="BodyText"/>
        <w:spacing w:line="480" w:lineRule="auto"/>
        <w:ind w:left="568" w:right="139"/>
        <w:jc w:val="both"/>
      </w:pPr>
      <w:r w:rsidRPr="00B13976">
        <w:t xml:space="preserve">konteks yang mendukung struktur sosial, politik, maupun kepentingan kelompok </w:t>
      </w:r>
      <w:r w:rsidRPr="00B13976">
        <w:rPr>
          <w:spacing w:val="-2"/>
        </w:rPr>
        <w:t>tertentu.</w:t>
      </w:r>
    </w:p>
    <w:p w14:paraId="207E25F9" w14:textId="77777777" w:rsidR="00B13976" w:rsidRPr="00B13976" w:rsidRDefault="00B13976" w:rsidP="00B13976">
      <w:pPr>
        <w:pStyle w:val="BodyText"/>
        <w:spacing w:before="1" w:line="480" w:lineRule="auto"/>
        <w:ind w:left="568" w:right="136" w:firstLine="428"/>
        <w:jc w:val="both"/>
      </w:pPr>
      <w:r w:rsidRPr="00B13976">
        <w:t>Dibandingkan dengan ketiga penelitian tersebut, penelitian ini mengusung fokus</w:t>
      </w:r>
      <w:r w:rsidRPr="00B13976">
        <w:rPr>
          <w:spacing w:val="-8"/>
        </w:rPr>
        <w:t xml:space="preserve"> </w:t>
      </w:r>
      <w:r w:rsidRPr="00B13976">
        <w:t>yang</w:t>
      </w:r>
      <w:r w:rsidRPr="00B13976">
        <w:rPr>
          <w:spacing w:val="-7"/>
        </w:rPr>
        <w:t xml:space="preserve"> </w:t>
      </w:r>
      <w:r w:rsidRPr="00B13976">
        <w:t>lebih</w:t>
      </w:r>
      <w:r w:rsidRPr="00B13976">
        <w:rPr>
          <w:spacing w:val="-7"/>
        </w:rPr>
        <w:t xml:space="preserve"> </w:t>
      </w:r>
      <w:r w:rsidRPr="00B13976">
        <w:t>spesifik,</w:t>
      </w:r>
      <w:r w:rsidRPr="00B13976">
        <w:rPr>
          <w:spacing w:val="-11"/>
        </w:rPr>
        <w:t xml:space="preserve"> </w:t>
      </w:r>
      <w:r w:rsidRPr="00B13976">
        <w:t>yakni</w:t>
      </w:r>
      <w:r w:rsidRPr="00B13976">
        <w:rPr>
          <w:spacing w:val="-9"/>
        </w:rPr>
        <w:t xml:space="preserve"> </w:t>
      </w:r>
      <w:r w:rsidRPr="00B13976">
        <w:t>mengkaji</w:t>
      </w:r>
      <w:r w:rsidRPr="00B13976">
        <w:rPr>
          <w:spacing w:val="-13"/>
        </w:rPr>
        <w:t xml:space="preserve"> </w:t>
      </w:r>
      <w:r w:rsidRPr="00B13976">
        <w:t>representasi</w:t>
      </w:r>
      <w:r w:rsidRPr="00B13976">
        <w:rPr>
          <w:spacing w:val="-9"/>
        </w:rPr>
        <w:t xml:space="preserve"> </w:t>
      </w:r>
      <w:r w:rsidRPr="00B13976">
        <w:t>kebijakan</w:t>
      </w:r>
      <w:r w:rsidRPr="00B13976">
        <w:rPr>
          <w:spacing w:val="-7"/>
        </w:rPr>
        <w:t xml:space="preserve"> </w:t>
      </w:r>
      <w:r w:rsidRPr="00B13976">
        <w:t>pendidikan</w:t>
      </w:r>
      <w:r w:rsidRPr="00B13976">
        <w:rPr>
          <w:spacing w:val="-11"/>
        </w:rPr>
        <w:t xml:space="preserve"> </w:t>
      </w:r>
      <w:r w:rsidRPr="00B13976">
        <w:t xml:space="preserve">dalam pemberitaan </w:t>
      </w:r>
      <w:r w:rsidRPr="00B13976">
        <w:rPr>
          <w:i/>
        </w:rPr>
        <w:t xml:space="preserve">Muslimah News </w:t>
      </w:r>
      <w:r w:rsidRPr="00B13976">
        <w:t xml:space="preserve">. Penelitian ini tidak hanya memusatkan perhatian pada kebijakan pendidikan sebagai sebuah kebijakan publik secara umum, melainkan menelaah bagaimana kebijakan tersebut diproduksi, dikonstruksi, dan dipresentasikan dalam wacana media yang memiliki sudut pandang ideologis tertentu, yaitu </w:t>
      </w:r>
      <w:r w:rsidRPr="00B13976">
        <w:rPr>
          <w:i/>
        </w:rPr>
        <w:t>Muslimah News</w:t>
      </w:r>
      <w:r w:rsidRPr="00B13976">
        <w:rPr>
          <w:i/>
          <w:spacing w:val="40"/>
        </w:rPr>
        <w:t xml:space="preserve"> </w:t>
      </w:r>
      <w:r w:rsidRPr="00B13976">
        <w:t xml:space="preserve">yang dikenal sebagai media alternatif dengan perspektif Islam </w:t>
      </w:r>
      <w:r w:rsidRPr="00B13976">
        <w:rPr>
          <w:i/>
        </w:rPr>
        <w:t>kaffah</w:t>
      </w:r>
      <w:r w:rsidRPr="00B13976">
        <w:t>. Hal ini menjadi penting karena setiap media memiliki kecenderungan framing yang dipengaruhi oleh nilai-nilai, ideologi, dan kepentingan editorial masing-masing. Dengan demikian, penelitian ini berupaya mengungkap tidak hanya isi kebijakan pendidikan yang diberitakan, tetapi juga bagaimana media tersebut membentuk makna, memilih diksi, menonjolkan aspek tertentu, dan menyembunyikan aspek lain, yang semuanya mencerminkan posisi ideologis media terhadap kebijakan pendidikan yang diulas.</w:t>
      </w:r>
    </w:p>
    <w:p w14:paraId="22838C9D" w14:textId="77777777" w:rsidR="00B13976" w:rsidRPr="00B13976" w:rsidRDefault="00B13976" w:rsidP="00B13976">
      <w:pPr>
        <w:pStyle w:val="BodyText"/>
        <w:spacing w:before="2" w:line="480" w:lineRule="auto"/>
        <w:ind w:left="568" w:right="139" w:firstLine="428"/>
        <w:jc w:val="both"/>
      </w:pPr>
      <w:r w:rsidRPr="00B13976">
        <w:t xml:space="preserve">Dengan menggunakan pendekatan analisis wacana kritis Roger Fowler, </w:t>
      </w:r>
      <w:r w:rsidRPr="00B13976">
        <w:rPr>
          <w:spacing w:val="-2"/>
        </w:rPr>
        <w:t>penelitian</w:t>
      </w:r>
      <w:r w:rsidRPr="00B13976">
        <w:rPr>
          <w:spacing w:val="-4"/>
        </w:rPr>
        <w:t xml:space="preserve"> </w:t>
      </w:r>
      <w:r w:rsidRPr="00B13976">
        <w:rPr>
          <w:spacing w:val="-2"/>
        </w:rPr>
        <w:t>ini berupaya mengungkap</w:t>
      </w:r>
      <w:r w:rsidRPr="00B13976">
        <w:rPr>
          <w:spacing w:val="-4"/>
        </w:rPr>
        <w:t xml:space="preserve"> </w:t>
      </w:r>
      <w:r w:rsidRPr="00B13976">
        <w:rPr>
          <w:spacing w:val="-2"/>
        </w:rPr>
        <w:t>bagaimana struktur linguistik</w:t>
      </w:r>
      <w:r w:rsidRPr="00B13976">
        <w:rPr>
          <w:spacing w:val="-4"/>
        </w:rPr>
        <w:t xml:space="preserve"> </w:t>
      </w:r>
      <w:r w:rsidRPr="00B13976">
        <w:rPr>
          <w:spacing w:val="-2"/>
        </w:rPr>
        <w:t>dalam teks</w:t>
      </w:r>
      <w:r w:rsidRPr="00B13976">
        <w:rPr>
          <w:spacing w:val="-5"/>
        </w:rPr>
        <w:t xml:space="preserve"> </w:t>
      </w:r>
      <w:r w:rsidRPr="00B13976">
        <w:rPr>
          <w:spacing w:val="-2"/>
        </w:rPr>
        <w:t xml:space="preserve">berita </w:t>
      </w:r>
      <w:r w:rsidRPr="00B13976">
        <w:t>digunakan untuk membentuk makna, mereproduksi ideologi tertentu, serta memengaruhi cara masyarakat memahami isu-isu kebijakan pendidikan. Dalam konteks pemberitaan pendidikan, pemilihan kosakata dan struktur kalimat yang digunakan</w:t>
      </w:r>
      <w:r w:rsidRPr="00B13976">
        <w:rPr>
          <w:spacing w:val="33"/>
        </w:rPr>
        <w:t xml:space="preserve"> </w:t>
      </w:r>
      <w:r w:rsidRPr="00B13976">
        <w:t>oleh</w:t>
      </w:r>
      <w:r w:rsidRPr="00B13976">
        <w:rPr>
          <w:spacing w:val="33"/>
        </w:rPr>
        <w:t xml:space="preserve"> </w:t>
      </w:r>
      <w:r w:rsidRPr="00B13976">
        <w:t>media</w:t>
      </w:r>
      <w:r w:rsidRPr="00B13976">
        <w:rPr>
          <w:spacing w:val="34"/>
        </w:rPr>
        <w:t xml:space="preserve"> </w:t>
      </w:r>
      <w:r w:rsidRPr="00B13976">
        <w:t>dapat</w:t>
      </w:r>
      <w:r w:rsidRPr="00B13976">
        <w:rPr>
          <w:spacing w:val="34"/>
        </w:rPr>
        <w:t xml:space="preserve"> </w:t>
      </w:r>
      <w:r w:rsidRPr="00B13976">
        <w:t>mencerminkan</w:t>
      </w:r>
      <w:r w:rsidRPr="00B13976">
        <w:rPr>
          <w:spacing w:val="33"/>
        </w:rPr>
        <w:t xml:space="preserve"> </w:t>
      </w:r>
      <w:r w:rsidRPr="00B13976">
        <w:t>pandangan</w:t>
      </w:r>
      <w:r w:rsidRPr="00B13976">
        <w:rPr>
          <w:spacing w:val="33"/>
        </w:rPr>
        <w:t xml:space="preserve"> </w:t>
      </w:r>
      <w:r w:rsidRPr="00B13976">
        <w:t>tertentu</w:t>
      </w:r>
      <w:r w:rsidRPr="00B13976">
        <w:rPr>
          <w:spacing w:val="33"/>
        </w:rPr>
        <w:t xml:space="preserve"> </w:t>
      </w:r>
      <w:r w:rsidRPr="00B13976">
        <w:t>terhadap</w:t>
      </w:r>
      <w:r w:rsidRPr="00B13976">
        <w:rPr>
          <w:spacing w:val="33"/>
        </w:rPr>
        <w:t xml:space="preserve"> </w:t>
      </w:r>
      <w:r w:rsidRPr="00B13976">
        <w:t>sistem</w:t>
      </w:r>
    </w:p>
    <w:p w14:paraId="2BB62922" w14:textId="77777777" w:rsidR="00B13976" w:rsidRPr="00B13976" w:rsidRDefault="00B13976" w:rsidP="00B13976">
      <w:pPr>
        <w:pStyle w:val="BodyText"/>
        <w:spacing w:line="480" w:lineRule="auto"/>
        <w:jc w:val="both"/>
        <w:sectPr w:rsidR="00B13976" w:rsidRPr="00B13976">
          <w:pgSz w:w="11910" w:h="16840"/>
          <w:pgMar w:top="980" w:right="1559" w:bottom="280" w:left="1700" w:header="730" w:footer="0" w:gutter="0"/>
          <w:cols w:space="720"/>
        </w:sectPr>
      </w:pPr>
    </w:p>
    <w:p w14:paraId="0654C121" w14:textId="77777777" w:rsidR="00B13976" w:rsidRPr="00B13976" w:rsidRDefault="00B13976" w:rsidP="00B13976">
      <w:pPr>
        <w:pStyle w:val="BodyText"/>
      </w:pPr>
    </w:p>
    <w:p w14:paraId="7C81BA8E" w14:textId="77777777" w:rsidR="00B13976" w:rsidRPr="00B13976" w:rsidRDefault="00B13976" w:rsidP="00B13976">
      <w:pPr>
        <w:pStyle w:val="BodyText"/>
      </w:pPr>
    </w:p>
    <w:p w14:paraId="17DEDE8D" w14:textId="77777777" w:rsidR="00B13976" w:rsidRPr="00B13976" w:rsidRDefault="00B13976" w:rsidP="00B13976">
      <w:pPr>
        <w:pStyle w:val="BodyText"/>
      </w:pPr>
    </w:p>
    <w:p w14:paraId="5C0C73F4" w14:textId="77777777" w:rsidR="00B13976" w:rsidRPr="00B13976" w:rsidRDefault="00B13976" w:rsidP="00B13976">
      <w:pPr>
        <w:pStyle w:val="BodyText"/>
        <w:spacing w:before="168"/>
      </w:pPr>
    </w:p>
    <w:p w14:paraId="64C94256" w14:textId="77777777" w:rsidR="00B13976" w:rsidRPr="00B13976" w:rsidRDefault="00B13976" w:rsidP="00B13976">
      <w:pPr>
        <w:pStyle w:val="BodyText"/>
        <w:spacing w:line="480" w:lineRule="auto"/>
        <w:ind w:left="568" w:right="141"/>
        <w:jc w:val="both"/>
      </w:pPr>
      <w:r w:rsidRPr="00B13976">
        <w:t xml:space="preserve">pendidikan nasional, kebijakan pemerintah, maupun aktor-aktor yang terlibat di </w:t>
      </w:r>
      <w:r w:rsidRPr="00B13976">
        <w:rPr>
          <w:spacing w:val="-2"/>
        </w:rPr>
        <w:t>dalamnya.</w:t>
      </w:r>
    </w:p>
    <w:p w14:paraId="1802D043" w14:textId="77777777" w:rsidR="00B13976" w:rsidRPr="00B13976" w:rsidRDefault="00B13976" w:rsidP="00B13976">
      <w:pPr>
        <w:pStyle w:val="BodyText"/>
        <w:spacing w:before="1" w:line="480" w:lineRule="auto"/>
        <w:ind w:left="568" w:right="136" w:firstLine="428"/>
        <w:jc w:val="both"/>
      </w:pPr>
      <w:r w:rsidRPr="00B13976">
        <w:t>Selain</w:t>
      </w:r>
      <w:r w:rsidRPr="00B13976">
        <w:rPr>
          <w:spacing w:val="-4"/>
        </w:rPr>
        <w:t xml:space="preserve"> </w:t>
      </w:r>
      <w:r w:rsidRPr="00B13976">
        <w:t>itu,</w:t>
      </w:r>
      <w:r w:rsidRPr="00B13976">
        <w:rPr>
          <w:spacing w:val="-4"/>
        </w:rPr>
        <w:t xml:space="preserve"> </w:t>
      </w:r>
      <w:r w:rsidRPr="00B13976">
        <w:t>sebagaimana</w:t>
      </w:r>
      <w:r w:rsidRPr="00B13976">
        <w:rPr>
          <w:spacing w:val="-3"/>
        </w:rPr>
        <w:t xml:space="preserve"> </w:t>
      </w:r>
      <w:r w:rsidRPr="00B13976">
        <w:t>diungkapkan</w:t>
      </w:r>
      <w:r w:rsidRPr="00B13976">
        <w:rPr>
          <w:spacing w:val="-4"/>
        </w:rPr>
        <w:t xml:space="preserve"> </w:t>
      </w:r>
      <w:r w:rsidRPr="00B13976">
        <w:t>oleh</w:t>
      </w:r>
      <w:r w:rsidRPr="00B13976">
        <w:rPr>
          <w:spacing w:val="-8"/>
        </w:rPr>
        <w:t xml:space="preserve"> </w:t>
      </w:r>
      <w:r w:rsidRPr="00B13976">
        <w:t>Sobur</w:t>
      </w:r>
      <w:r w:rsidRPr="00B13976">
        <w:rPr>
          <w:spacing w:val="-4"/>
        </w:rPr>
        <w:t xml:space="preserve"> </w:t>
      </w:r>
      <w:r w:rsidRPr="00B13976">
        <w:t>(2009),</w:t>
      </w:r>
      <w:r w:rsidRPr="00B13976">
        <w:rPr>
          <w:spacing w:val="-4"/>
        </w:rPr>
        <w:t xml:space="preserve"> </w:t>
      </w:r>
      <w:r w:rsidRPr="00B13976">
        <w:t>wacana</w:t>
      </w:r>
      <w:r w:rsidRPr="00B13976">
        <w:rPr>
          <w:spacing w:val="-3"/>
        </w:rPr>
        <w:t xml:space="preserve"> </w:t>
      </w:r>
      <w:r w:rsidRPr="00B13976">
        <w:t>dalam</w:t>
      </w:r>
      <w:r w:rsidRPr="00B13976">
        <w:rPr>
          <w:spacing w:val="-4"/>
        </w:rPr>
        <w:t xml:space="preserve"> </w:t>
      </w:r>
      <w:r w:rsidRPr="00B13976">
        <w:t xml:space="preserve">media massa tidak terlepas dari kepentingan tertentu yang mempengaruhi bagaimana realitas dikonstruksi dalam pemberitaan. Oleh karena itu, analisis terhadap representasi kebijakan pendidikan dalam media daring, khususnya di </w:t>
      </w:r>
      <w:r w:rsidRPr="00B13976">
        <w:rPr>
          <w:i/>
        </w:rPr>
        <w:t>Muslimah News</w:t>
      </w:r>
      <w:r w:rsidRPr="00B13976">
        <w:rPr>
          <w:i/>
          <w:spacing w:val="-8"/>
        </w:rPr>
        <w:t xml:space="preserve"> </w:t>
      </w:r>
      <w:r w:rsidRPr="00B13976">
        <w:t>,</w:t>
      </w:r>
      <w:r w:rsidRPr="00B13976">
        <w:rPr>
          <w:spacing w:val="-8"/>
        </w:rPr>
        <w:t xml:space="preserve"> </w:t>
      </w:r>
      <w:r w:rsidRPr="00B13976">
        <w:t>penting</w:t>
      </w:r>
      <w:r w:rsidRPr="00B13976">
        <w:rPr>
          <w:spacing w:val="-8"/>
        </w:rPr>
        <w:t xml:space="preserve"> </w:t>
      </w:r>
      <w:r w:rsidRPr="00B13976">
        <w:t>dilakukan</w:t>
      </w:r>
      <w:r w:rsidRPr="00B13976">
        <w:rPr>
          <w:spacing w:val="-12"/>
        </w:rPr>
        <w:t xml:space="preserve"> </w:t>
      </w:r>
      <w:r w:rsidRPr="00B13976">
        <w:t>untuk</w:t>
      </w:r>
      <w:r w:rsidRPr="00B13976">
        <w:rPr>
          <w:spacing w:val="-11"/>
        </w:rPr>
        <w:t xml:space="preserve"> </w:t>
      </w:r>
      <w:r w:rsidRPr="00B13976">
        <w:t>memahami</w:t>
      </w:r>
      <w:r w:rsidRPr="00B13976">
        <w:rPr>
          <w:spacing w:val="-7"/>
        </w:rPr>
        <w:t xml:space="preserve"> </w:t>
      </w:r>
      <w:r w:rsidRPr="00B13976">
        <w:t>lebih</w:t>
      </w:r>
      <w:r w:rsidRPr="00B13976">
        <w:rPr>
          <w:spacing w:val="-8"/>
        </w:rPr>
        <w:t xml:space="preserve"> </w:t>
      </w:r>
      <w:r w:rsidRPr="00B13976">
        <w:t>dalam</w:t>
      </w:r>
      <w:r w:rsidRPr="00B13976">
        <w:rPr>
          <w:spacing w:val="-10"/>
        </w:rPr>
        <w:t xml:space="preserve"> </w:t>
      </w:r>
      <w:r w:rsidRPr="00B13976">
        <w:t>bagaimana</w:t>
      </w:r>
      <w:r w:rsidRPr="00B13976">
        <w:rPr>
          <w:spacing w:val="-6"/>
        </w:rPr>
        <w:t xml:space="preserve"> </w:t>
      </w:r>
      <w:r w:rsidRPr="00B13976">
        <w:t>wacana</w:t>
      </w:r>
      <w:r w:rsidRPr="00B13976">
        <w:rPr>
          <w:spacing w:val="-10"/>
        </w:rPr>
        <w:t xml:space="preserve"> </w:t>
      </w:r>
      <w:r w:rsidRPr="00B13976">
        <w:t>tentang pendidikan diproduksi dan disebarkan dalam ruang publik yang semakin dipenuhi oleh informasi digital. Pemahaman ini diharapkan tidak hanya menjadi kajian akademis semata, melainkan juga menjadi alat literasi kritis bagi masyarakat agar mampu</w:t>
      </w:r>
      <w:r w:rsidRPr="00B13976">
        <w:rPr>
          <w:spacing w:val="-8"/>
        </w:rPr>
        <w:t xml:space="preserve"> </w:t>
      </w:r>
      <w:r w:rsidRPr="00B13976">
        <w:t>memahami</w:t>
      </w:r>
      <w:r w:rsidRPr="00B13976">
        <w:rPr>
          <w:spacing w:val="-3"/>
        </w:rPr>
        <w:t xml:space="preserve"> </w:t>
      </w:r>
      <w:r w:rsidRPr="00B13976">
        <w:t>informasi</w:t>
      </w:r>
      <w:r w:rsidRPr="00B13976">
        <w:rPr>
          <w:spacing w:val="-3"/>
        </w:rPr>
        <w:t xml:space="preserve"> </w:t>
      </w:r>
      <w:r w:rsidRPr="00B13976">
        <w:t>yang</w:t>
      </w:r>
      <w:r w:rsidRPr="00B13976">
        <w:rPr>
          <w:spacing w:val="-3"/>
        </w:rPr>
        <w:t xml:space="preserve"> </w:t>
      </w:r>
      <w:r w:rsidRPr="00B13976">
        <w:t>diterima</w:t>
      </w:r>
      <w:r w:rsidRPr="00B13976">
        <w:rPr>
          <w:spacing w:val="-2"/>
        </w:rPr>
        <w:t xml:space="preserve"> </w:t>
      </w:r>
      <w:r w:rsidRPr="00B13976">
        <w:t>dengan</w:t>
      </w:r>
      <w:r w:rsidRPr="00B13976">
        <w:rPr>
          <w:spacing w:val="-3"/>
        </w:rPr>
        <w:t xml:space="preserve"> </w:t>
      </w:r>
      <w:r w:rsidRPr="00B13976">
        <w:t>lebih</w:t>
      </w:r>
      <w:r w:rsidRPr="00B13976">
        <w:rPr>
          <w:spacing w:val="-8"/>
        </w:rPr>
        <w:t xml:space="preserve"> </w:t>
      </w:r>
      <w:r w:rsidRPr="00B13976">
        <w:t>jernih,</w:t>
      </w:r>
      <w:r w:rsidRPr="00B13976">
        <w:rPr>
          <w:spacing w:val="-8"/>
        </w:rPr>
        <w:t xml:space="preserve"> </w:t>
      </w:r>
      <w:r w:rsidRPr="00B13976">
        <w:t>serta</w:t>
      </w:r>
      <w:r w:rsidRPr="00B13976">
        <w:rPr>
          <w:spacing w:val="-2"/>
        </w:rPr>
        <w:t xml:space="preserve"> </w:t>
      </w:r>
      <w:r w:rsidRPr="00B13976">
        <w:t>tidak</w:t>
      </w:r>
      <w:r w:rsidRPr="00B13976">
        <w:rPr>
          <w:spacing w:val="-8"/>
        </w:rPr>
        <w:t xml:space="preserve"> </w:t>
      </w:r>
      <w:r w:rsidRPr="00B13976">
        <w:t>mudah terjebak dalam konstruksi makna yang bersifat manipulatif atau ideologis.</w:t>
      </w:r>
    </w:p>
    <w:p w14:paraId="3EFC46D9" w14:textId="77777777" w:rsidR="00B13976" w:rsidRPr="00B13976" w:rsidRDefault="00B13976" w:rsidP="00B13976">
      <w:pPr>
        <w:pStyle w:val="BodyText"/>
        <w:spacing w:before="1" w:line="480" w:lineRule="auto"/>
        <w:ind w:left="568" w:right="135" w:firstLine="428"/>
        <w:jc w:val="both"/>
      </w:pPr>
      <w:r w:rsidRPr="00B13976">
        <w:t xml:space="preserve">Berdasarkan pemaparan di atas, penelitian ini bertujuan untuk menganalisis bagaimana pendidikan direpresentasikan dalam pemberitaan </w:t>
      </w:r>
      <w:r w:rsidRPr="00B13976">
        <w:rPr>
          <w:i/>
        </w:rPr>
        <w:t xml:space="preserve">Muslimah News </w:t>
      </w:r>
      <w:r w:rsidRPr="00B13976">
        <w:t>dengan</w:t>
      </w:r>
      <w:r w:rsidRPr="00B13976">
        <w:rPr>
          <w:spacing w:val="-15"/>
        </w:rPr>
        <w:t xml:space="preserve"> </w:t>
      </w:r>
      <w:r w:rsidRPr="00B13976">
        <w:t>menggunakan</w:t>
      </w:r>
      <w:r w:rsidRPr="00B13976">
        <w:rPr>
          <w:spacing w:val="-15"/>
        </w:rPr>
        <w:t xml:space="preserve"> </w:t>
      </w:r>
      <w:r w:rsidRPr="00B13976">
        <w:t>pendekatan</w:t>
      </w:r>
      <w:r w:rsidRPr="00B13976">
        <w:rPr>
          <w:spacing w:val="-11"/>
        </w:rPr>
        <w:t xml:space="preserve"> </w:t>
      </w:r>
      <w:r w:rsidRPr="00B13976">
        <w:t>Analisis</w:t>
      </w:r>
      <w:r w:rsidRPr="00B13976">
        <w:rPr>
          <w:spacing w:val="-15"/>
        </w:rPr>
        <w:t xml:space="preserve"> </w:t>
      </w:r>
      <w:r w:rsidRPr="00B13976">
        <w:t>Wacana</w:t>
      </w:r>
      <w:r w:rsidRPr="00B13976">
        <w:rPr>
          <w:spacing w:val="-15"/>
        </w:rPr>
        <w:t xml:space="preserve"> </w:t>
      </w:r>
      <w:r w:rsidRPr="00B13976">
        <w:t>Kritis</w:t>
      </w:r>
      <w:r w:rsidRPr="00B13976">
        <w:rPr>
          <w:spacing w:val="-14"/>
        </w:rPr>
        <w:t xml:space="preserve"> </w:t>
      </w:r>
      <w:r w:rsidRPr="00B13976">
        <w:t>Roger</w:t>
      </w:r>
      <w:r w:rsidRPr="00B13976">
        <w:rPr>
          <w:spacing w:val="-15"/>
        </w:rPr>
        <w:t xml:space="preserve"> </w:t>
      </w:r>
      <w:r w:rsidRPr="00B13976">
        <w:t>Fowler.</w:t>
      </w:r>
      <w:r w:rsidRPr="00B13976">
        <w:rPr>
          <w:spacing w:val="-12"/>
        </w:rPr>
        <w:t xml:space="preserve"> </w:t>
      </w:r>
      <w:r w:rsidRPr="00B13976">
        <w:t xml:space="preserve">Pemilihan </w:t>
      </w:r>
      <w:r w:rsidRPr="00B13976">
        <w:rPr>
          <w:i/>
        </w:rPr>
        <w:t>Muslimah</w:t>
      </w:r>
      <w:r w:rsidRPr="00B13976">
        <w:rPr>
          <w:i/>
          <w:spacing w:val="-7"/>
        </w:rPr>
        <w:t xml:space="preserve"> </w:t>
      </w:r>
      <w:r w:rsidRPr="00B13976">
        <w:rPr>
          <w:i/>
        </w:rPr>
        <w:t>News</w:t>
      </w:r>
      <w:r w:rsidRPr="00B13976">
        <w:rPr>
          <w:i/>
          <w:spacing w:val="40"/>
        </w:rPr>
        <w:t xml:space="preserve"> </w:t>
      </w:r>
      <w:r w:rsidRPr="00B13976">
        <w:t>sebagai</w:t>
      </w:r>
      <w:r w:rsidRPr="00B13976">
        <w:rPr>
          <w:spacing w:val="-6"/>
        </w:rPr>
        <w:t xml:space="preserve"> </w:t>
      </w:r>
      <w:r w:rsidRPr="00B13976">
        <w:t>media</w:t>
      </w:r>
      <w:r w:rsidRPr="00B13976">
        <w:rPr>
          <w:spacing w:val="-5"/>
        </w:rPr>
        <w:t xml:space="preserve"> </w:t>
      </w:r>
      <w:r w:rsidRPr="00B13976">
        <w:t>online</w:t>
      </w:r>
      <w:r w:rsidRPr="00B13976">
        <w:rPr>
          <w:spacing w:val="-5"/>
        </w:rPr>
        <w:t xml:space="preserve"> </w:t>
      </w:r>
      <w:r w:rsidRPr="00B13976">
        <w:t>yang</w:t>
      </w:r>
      <w:r w:rsidRPr="00B13976">
        <w:rPr>
          <w:spacing w:val="-7"/>
        </w:rPr>
        <w:t xml:space="preserve"> </w:t>
      </w:r>
      <w:r w:rsidRPr="00B13976">
        <w:t>diteliti</w:t>
      </w:r>
      <w:r w:rsidRPr="00B13976">
        <w:rPr>
          <w:spacing w:val="-6"/>
        </w:rPr>
        <w:t xml:space="preserve"> </w:t>
      </w:r>
      <w:r w:rsidRPr="00B13976">
        <w:t>dalam</w:t>
      </w:r>
      <w:r w:rsidRPr="00B13976">
        <w:rPr>
          <w:spacing w:val="-6"/>
        </w:rPr>
        <w:t xml:space="preserve"> </w:t>
      </w:r>
      <w:r w:rsidRPr="00B13976">
        <w:t>penelitian</w:t>
      </w:r>
      <w:r w:rsidRPr="00B13976">
        <w:rPr>
          <w:spacing w:val="-7"/>
        </w:rPr>
        <w:t xml:space="preserve"> </w:t>
      </w:r>
      <w:r w:rsidRPr="00B13976">
        <w:t>ini</w:t>
      </w:r>
      <w:r w:rsidRPr="00B13976">
        <w:rPr>
          <w:spacing w:val="-6"/>
        </w:rPr>
        <w:t xml:space="preserve"> </w:t>
      </w:r>
      <w:r w:rsidRPr="00B13976">
        <w:t xml:space="preserve">didasarkan pada beberapa pertimbangan, yaitu </w:t>
      </w:r>
      <w:r w:rsidRPr="00B13976">
        <w:rPr>
          <w:i/>
        </w:rPr>
        <w:t>Muslimah News</w:t>
      </w:r>
      <w:r w:rsidRPr="00B13976">
        <w:rPr>
          <w:i/>
          <w:spacing w:val="40"/>
        </w:rPr>
        <w:t xml:space="preserve"> </w:t>
      </w:r>
      <w:r w:rsidRPr="00B13976">
        <w:t xml:space="preserve">memiliki kecenderungan ideologis tertentu dalam menyajikan berita, terutama dalam isu-isu kebijakan </w:t>
      </w:r>
      <w:r w:rsidRPr="00B13976">
        <w:rPr>
          <w:spacing w:val="-2"/>
        </w:rPr>
        <w:t>pendidikan.</w:t>
      </w:r>
    </w:p>
    <w:p w14:paraId="6F36C89F" w14:textId="77777777" w:rsidR="00B13976" w:rsidRPr="00B13976" w:rsidRDefault="00B13976" w:rsidP="00B13976">
      <w:pPr>
        <w:pStyle w:val="BodyText"/>
        <w:spacing w:before="2" w:line="480" w:lineRule="auto"/>
        <w:ind w:left="568" w:right="135" w:firstLine="428"/>
        <w:jc w:val="both"/>
      </w:pPr>
      <w:r w:rsidRPr="00B13976">
        <w:t>Selain itu media ini menawarkan perspektif yang mungkin berbeda dibandingkan</w:t>
      </w:r>
      <w:r w:rsidRPr="00B13976">
        <w:rPr>
          <w:spacing w:val="-15"/>
        </w:rPr>
        <w:t xml:space="preserve"> </w:t>
      </w:r>
      <w:r w:rsidRPr="00B13976">
        <w:t>dengan</w:t>
      </w:r>
      <w:r w:rsidRPr="00B13976">
        <w:rPr>
          <w:spacing w:val="-13"/>
        </w:rPr>
        <w:t xml:space="preserve"> </w:t>
      </w:r>
      <w:r w:rsidRPr="00B13976">
        <w:t>media</w:t>
      </w:r>
      <w:r w:rsidRPr="00B13976">
        <w:rPr>
          <w:spacing w:val="-15"/>
        </w:rPr>
        <w:t xml:space="preserve"> </w:t>
      </w:r>
      <w:r w:rsidRPr="00B13976">
        <w:t>arus</w:t>
      </w:r>
      <w:r w:rsidRPr="00B13976">
        <w:rPr>
          <w:spacing w:val="-14"/>
        </w:rPr>
        <w:t xml:space="preserve"> </w:t>
      </w:r>
      <w:r w:rsidRPr="00B13976">
        <w:t>utama,</w:t>
      </w:r>
      <w:r w:rsidRPr="00B13976">
        <w:rPr>
          <w:spacing w:val="-12"/>
        </w:rPr>
        <w:t xml:space="preserve"> </w:t>
      </w:r>
      <w:r w:rsidRPr="00B13976">
        <w:t>sehingga</w:t>
      </w:r>
      <w:r w:rsidRPr="00B13976">
        <w:rPr>
          <w:spacing w:val="-11"/>
        </w:rPr>
        <w:t xml:space="preserve"> </w:t>
      </w:r>
      <w:r w:rsidRPr="00B13976">
        <w:t>menarik</w:t>
      </w:r>
      <w:r w:rsidRPr="00B13976">
        <w:rPr>
          <w:spacing w:val="-12"/>
        </w:rPr>
        <w:t xml:space="preserve"> </w:t>
      </w:r>
      <w:r w:rsidRPr="00B13976">
        <w:t>untuk</w:t>
      </w:r>
      <w:r w:rsidRPr="00B13976">
        <w:rPr>
          <w:spacing w:val="-15"/>
        </w:rPr>
        <w:t xml:space="preserve"> </w:t>
      </w:r>
      <w:r w:rsidRPr="00B13976">
        <w:t>diteliti</w:t>
      </w:r>
      <w:r w:rsidRPr="00B13976">
        <w:rPr>
          <w:spacing w:val="-11"/>
        </w:rPr>
        <w:t xml:space="preserve"> </w:t>
      </w:r>
      <w:r w:rsidRPr="00B13976">
        <w:t>bagaimana representasi</w:t>
      </w:r>
      <w:r w:rsidRPr="00B13976">
        <w:rPr>
          <w:spacing w:val="-15"/>
        </w:rPr>
        <w:t xml:space="preserve"> </w:t>
      </w:r>
      <w:r w:rsidRPr="00B13976">
        <w:t>kebijakan</w:t>
      </w:r>
      <w:r w:rsidRPr="00B13976">
        <w:rPr>
          <w:spacing w:val="-15"/>
        </w:rPr>
        <w:t xml:space="preserve"> </w:t>
      </w:r>
      <w:r w:rsidRPr="00B13976">
        <w:t>pendidikan</w:t>
      </w:r>
      <w:r w:rsidRPr="00B13976">
        <w:rPr>
          <w:spacing w:val="-15"/>
        </w:rPr>
        <w:t xml:space="preserve"> </w:t>
      </w:r>
      <w:r w:rsidRPr="00B13976">
        <w:t>dikonstruksi</w:t>
      </w:r>
      <w:r w:rsidRPr="00B13976">
        <w:rPr>
          <w:spacing w:val="-15"/>
        </w:rPr>
        <w:t xml:space="preserve"> </w:t>
      </w:r>
      <w:r w:rsidRPr="00B13976">
        <w:t>melalui</w:t>
      </w:r>
      <w:r w:rsidRPr="00B13976">
        <w:rPr>
          <w:spacing w:val="-15"/>
        </w:rPr>
        <w:t xml:space="preserve"> </w:t>
      </w:r>
      <w:r w:rsidRPr="00B13976">
        <w:t>pilihan</w:t>
      </w:r>
      <w:r w:rsidRPr="00B13976">
        <w:rPr>
          <w:spacing w:val="-15"/>
        </w:rPr>
        <w:t xml:space="preserve"> </w:t>
      </w:r>
      <w:r w:rsidRPr="00B13976">
        <w:t>kata,</w:t>
      </w:r>
      <w:r w:rsidRPr="00B13976">
        <w:rPr>
          <w:spacing w:val="-15"/>
        </w:rPr>
        <w:t xml:space="preserve"> </w:t>
      </w:r>
      <w:r w:rsidRPr="00B13976">
        <w:t>struktur</w:t>
      </w:r>
      <w:r w:rsidRPr="00B13976">
        <w:rPr>
          <w:spacing w:val="-15"/>
        </w:rPr>
        <w:t xml:space="preserve"> </w:t>
      </w:r>
      <w:r w:rsidRPr="00B13976">
        <w:t>narasi, dan</w:t>
      </w:r>
      <w:r w:rsidRPr="00B13976">
        <w:rPr>
          <w:spacing w:val="80"/>
        </w:rPr>
        <w:t xml:space="preserve"> </w:t>
      </w:r>
      <w:r w:rsidRPr="00B13976">
        <w:t>framing</w:t>
      </w:r>
      <w:r w:rsidRPr="00B13976">
        <w:rPr>
          <w:spacing w:val="80"/>
        </w:rPr>
        <w:t xml:space="preserve"> </w:t>
      </w:r>
      <w:r w:rsidRPr="00B13976">
        <w:t>berita.</w:t>
      </w:r>
      <w:r w:rsidRPr="00B13976">
        <w:rPr>
          <w:spacing w:val="80"/>
        </w:rPr>
        <w:t xml:space="preserve"> </w:t>
      </w:r>
      <w:r w:rsidRPr="00B13976">
        <w:t>Dengan</w:t>
      </w:r>
      <w:r w:rsidRPr="00B13976">
        <w:rPr>
          <w:spacing w:val="80"/>
        </w:rPr>
        <w:t xml:space="preserve"> </w:t>
      </w:r>
      <w:r w:rsidRPr="00B13976">
        <w:t>demikian,</w:t>
      </w:r>
      <w:r w:rsidRPr="00B13976">
        <w:rPr>
          <w:spacing w:val="80"/>
        </w:rPr>
        <w:t xml:space="preserve"> </w:t>
      </w:r>
      <w:r w:rsidRPr="00B13976">
        <w:t>analisis</w:t>
      </w:r>
      <w:r w:rsidRPr="00B13976">
        <w:rPr>
          <w:spacing w:val="80"/>
        </w:rPr>
        <w:t xml:space="preserve"> </w:t>
      </w:r>
      <w:r w:rsidRPr="00B13976">
        <w:t>wacana</w:t>
      </w:r>
      <w:r w:rsidRPr="00B13976">
        <w:rPr>
          <w:spacing w:val="80"/>
        </w:rPr>
        <w:t xml:space="preserve"> </w:t>
      </w:r>
      <w:r w:rsidRPr="00B13976">
        <w:t>kritis</w:t>
      </w:r>
      <w:r w:rsidRPr="00B13976">
        <w:rPr>
          <w:spacing w:val="80"/>
        </w:rPr>
        <w:t xml:space="preserve"> </w:t>
      </w:r>
      <w:r w:rsidRPr="00B13976">
        <w:t>(AWK)</w:t>
      </w:r>
      <w:r w:rsidRPr="00B13976">
        <w:rPr>
          <w:spacing w:val="80"/>
        </w:rPr>
        <w:t xml:space="preserve"> </w:t>
      </w:r>
      <w:r w:rsidRPr="00B13976">
        <w:t>dapat</w:t>
      </w:r>
    </w:p>
    <w:p w14:paraId="23BB7B24" w14:textId="77777777" w:rsidR="00B13976" w:rsidRPr="00B13976" w:rsidRDefault="00B13976" w:rsidP="00B13976">
      <w:pPr>
        <w:pStyle w:val="BodyText"/>
        <w:spacing w:line="480" w:lineRule="auto"/>
        <w:jc w:val="both"/>
        <w:sectPr w:rsidR="00B13976" w:rsidRPr="00B13976">
          <w:pgSz w:w="11910" w:h="16840"/>
          <w:pgMar w:top="980" w:right="1559" w:bottom="280" w:left="1700" w:header="730" w:footer="0" w:gutter="0"/>
          <w:cols w:space="720"/>
        </w:sectPr>
      </w:pPr>
    </w:p>
    <w:p w14:paraId="6A6FE5D3" w14:textId="77777777" w:rsidR="00B13976" w:rsidRPr="00B13976" w:rsidRDefault="00B13976" w:rsidP="00B13976">
      <w:pPr>
        <w:pStyle w:val="BodyText"/>
      </w:pPr>
    </w:p>
    <w:p w14:paraId="61D0B002" w14:textId="77777777" w:rsidR="00B13976" w:rsidRPr="00B13976" w:rsidRDefault="00B13976" w:rsidP="00B13976">
      <w:pPr>
        <w:pStyle w:val="BodyText"/>
      </w:pPr>
    </w:p>
    <w:p w14:paraId="1DFD2D32" w14:textId="77777777" w:rsidR="00B13976" w:rsidRPr="00B13976" w:rsidRDefault="00B13976" w:rsidP="00B13976">
      <w:pPr>
        <w:pStyle w:val="BodyText"/>
      </w:pPr>
    </w:p>
    <w:p w14:paraId="14BBA34B" w14:textId="77777777" w:rsidR="00B13976" w:rsidRPr="00B13976" w:rsidRDefault="00B13976" w:rsidP="00B13976">
      <w:pPr>
        <w:pStyle w:val="BodyText"/>
        <w:spacing w:before="168"/>
      </w:pPr>
    </w:p>
    <w:p w14:paraId="7D743CB3" w14:textId="77777777" w:rsidR="00B13976" w:rsidRPr="00B13976" w:rsidRDefault="00B13976" w:rsidP="00B13976">
      <w:pPr>
        <w:pStyle w:val="BodyText"/>
        <w:spacing w:line="480" w:lineRule="auto"/>
        <w:ind w:left="568" w:right="148"/>
        <w:jc w:val="both"/>
      </w:pPr>
      <w:r w:rsidRPr="00B13976">
        <w:t>mengungkap bagaimana bahasa digunakan untuk merepresentasikan kebijakan pendidikan sesuai dengan sudut pandang media tersebut.</w:t>
      </w:r>
    </w:p>
    <w:p w14:paraId="6F4991AA" w14:textId="77777777" w:rsidR="00B13976" w:rsidRPr="00B13976" w:rsidRDefault="00B13976" w:rsidP="00B13976">
      <w:pPr>
        <w:pStyle w:val="BodyText"/>
        <w:spacing w:before="1" w:line="480" w:lineRule="auto"/>
        <w:ind w:left="568" w:right="140" w:firstLine="428"/>
        <w:jc w:val="both"/>
      </w:pPr>
      <w:r w:rsidRPr="00B13976">
        <w:t>Studi ini akan mengidentifikasi pilihan leksikal dan struktur sintaksis dalam teks berita serta mengungkap</w:t>
      </w:r>
      <w:r w:rsidRPr="00B13976">
        <w:rPr>
          <w:spacing w:val="-1"/>
        </w:rPr>
        <w:t xml:space="preserve"> </w:t>
      </w:r>
      <w:r w:rsidRPr="00B13976">
        <w:t>ideologi yang terkandung dalam pemberitaan</w:t>
      </w:r>
      <w:r w:rsidRPr="00B13976">
        <w:rPr>
          <w:spacing w:val="-1"/>
        </w:rPr>
        <w:t xml:space="preserve"> </w:t>
      </w:r>
      <w:r w:rsidRPr="00B13976">
        <w:t xml:space="preserve">terkait pendidikan. Hasil dari penelitian ini diharapkan dapat memberikan kontribusi dalam kajian media dan pendidikan serta memberikan wawasan bagi akademisi, jurnalis, dan masyarakat dalam memahami konstruksi realitas pendidikan dalam media daring. Melalui penelitian ini, diharapkan diperoleh gambaran yang lebih jelas mengenai bagaimana kebijakan pendidikan dibingkai dan direpresentasikan dalam media alternatif seperti </w:t>
      </w:r>
      <w:r w:rsidRPr="00B13976">
        <w:rPr>
          <w:i/>
        </w:rPr>
        <w:t xml:space="preserve">Muslimah News </w:t>
      </w:r>
      <w:r w:rsidRPr="00B13976">
        <w:t>. Selain itu, penelitian ini juga diharapkan dapat memperkaya kajian media, wacana, dan kebijakan pendidikan, serta memberikan wawasan baru bagi akademisi, praktisi media, pengambil kebijakan, dan masyarakat luas dalam memahami relasi antara bahasa, media, dan kekuasaan dalam konteks pemberitaan kebijakan pendidikan di era digital.</w:t>
      </w:r>
    </w:p>
    <w:p w14:paraId="746623A9" w14:textId="77777777" w:rsidR="00B13976" w:rsidRPr="00B13976" w:rsidRDefault="00B13976" w:rsidP="00B13976">
      <w:pPr>
        <w:pStyle w:val="Heading2"/>
        <w:numPr>
          <w:ilvl w:val="1"/>
          <w:numId w:val="37"/>
        </w:numPr>
        <w:tabs>
          <w:tab w:val="num" w:pos="360"/>
          <w:tab w:val="left" w:pos="996"/>
        </w:tabs>
        <w:spacing w:before="2"/>
        <w:ind w:left="996" w:hanging="428"/>
        <w:jc w:val="both"/>
        <w:rPr>
          <w:rFonts w:ascii="Times New Roman" w:hAnsi="Times New Roman" w:cs="Times New Roman"/>
          <w:color w:val="auto"/>
          <w:sz w:val="24"/>
          <w:szCs w:val="24"/>
        </w:rPr>
      </w:pPr>
      <w:r w:rsidRPr="00B13976">
        <w:rPr>
          <w:rFonts w:ascii="Times New Roman" w:hAnsi="Times New Roman" w:cs="Times New Roman"/>
          <w:color w:val="auto"/>
          <w:sz w:val="24"/>
          <w:szCs w:val="24"/>
        </w:rPr>
        <w:t>Batasan</w:t>
      </w:r>
      <w:r w:rsidRPr="00B13976">
        <w:rPr>
          <w:rFonts w:ascii="Times New Roman" w:hAnsi="Times New Roman" w:cs="Times New Roman"/>
          <w:color w:val="auto"/>
          <w:spacing w:val="-4"/>
          <w:sz w:val="24"/>
          <w:szCs w:val="24"/>
        </w:rPr>
        <w:t xml:space="preserve"> </w:t>
      </w:r>
      <w:r w:rsidRPr="00B13976">
        <w:rPr>
          <w:rFonts w:ascii="Times New Roman" w:hAnsi="Times New Roman" w:cs="Times New Roman"/>
          <w:color w:val="auto"/>
          <w:spacing w:val="-2"/>
          <w:sz w:val="24"/>
          <w:szCs w:val="24"/>
        </w:rPr>
        <w:t>Masalah</w:t>
      </w:r>
    </w:p>
    <w:p w14:paraId="0D7302CF" w14:textId="77777777" w:rsidR="00B13976" w:rsidRPr="00B13976" w:rsidRDefault="00B13976" w:rsidP="00B13976">
      <w:pPr>
        <w:pStyle w:val="BodyText"/>
        <w:rPr>
          <w:b/>
        </w:rPr>
      </w:pPr>
    </w:p>
    <w:p w14:paraId="103F6EC8" w14:textId="77777777" w:rsidR="00B13976" w:rsidRPr="00B13976" w:rsidRDefault="00B13976" w:rsidP="00B13976">
      <w:pPr>
        <w:pStyle w:val="BodyText"/>
        <w:spacing w:line="480" w:lineRule="auto"/>
        <w:ind w:left="568" w:right="138" w:firstLine="428"/>
        <w:jc w:val="both"/>
      </w:pPr>
      <w:r w:rsidRPr="00B13976">
        <w:t>Dalam penelitian ini, batasan masalah diperlukan untuk memperjelas ruang lingkup kajian serta menghindari pembahasan yang terlalu luas. Adapun batasan masalah dalam penelitian ini adalah sebagai berikut.</w:t>
      </w:r>
    </w:p>
    <w:p w14:paraId="6C89AF3E" w14:textId="77777777" w:rsidR="00B13976" w:rsidRPr="00B13976" w:rsidRDefault="00B13976" w:rsidP="00B13976">
      <w:pPr>
        <w:pStyle w:val="ListParagraph"/>
        <w:numPr>
          <w:ilvl w:val="0"/>
          <w:numId w:val="36"/>
        </w:numPr>
        <w:tabs>
          <w:tab w:val="left" w:pos="996"/>
        </w:tabs>
        <w:spacing w:before="1" w:line="480" w:lineRule="auto"/>
        <w:ind w:left="996" w:right="140"/>
        <w:jc w:val="both"/>
        <w:rPr>
          <w:sz w:val="24"/>
          <w:szCs w:val="24"/>
        </w:rPr>
      </w:pPr>
      <w:r w:rsidRPr="00B13976">
        <w:rPr>
          <w:sz w:val="24"/>
          <w:szCs w:val="24"/>
        </w:rPr>
        <w:t xml:space="preserve">Fokus penelitian ini berfokus pada representasi kebijakan pendidikan dalam pemberitaan media daring </w:t>
      </w:r>
      <w:r w:rsidRPr="00B13976">
        <w:rPr>
          <w:i/>
          <w:sz w:val="24"/>
          <w:szCs w:val="24"/>
        </w:rPr>
        <w:t xml:space="preserve">Muslimah News </w:t>
      </w:r>
      <w:r w:rsidRPr="00B13976">
        <w:rPr>
          <w:sz w:val="24"/>
          <w:szCs w:val="24"/>
        </w:rPr>
        <w:t>. Analisis dilakukan terhadap teks berita yang berkaitan dengan pendidikan yang dipublikasikan dalam rentang waktu</w:t>
      </w:r>
      <w:r w:rsidRPr="00B13976">
        <w:rPr>
          <w:spacing w:val="40"/>
          <w:sz w:val="24"/>
          <w:szCs w:val="24"/>
        </w:rPr>
        <w:t xml:space="preserve"> </w:t>
      </w:r>
      <w:r w:rsidRPr="00B13976">
        <w:rPr>
          <w:sz w:val="24"/>
          <w:szCs w:val="24"/>
        </w:rPr>
        <w:t>tertentu.</w:t>
      </w:r>
      <w:r w:rsidRPr="00B13976">
        <w:rPr>
          <w:spacing w:val="40"/>
          <w:sz w:val="24"/>
          <w:szCs w:val="24"/>
        </w:rPr>
        <w:t xml:space="preserve"> </w:t>
      </w:r>
      <w:r w:rsidRPr="00B13976">
        <w:rPr>
          <w:sz w:val="24"/>
          <w:szCs w:val="24"/>
        </w:rPr>
        <w:t>Fokus</w:t>
      </w:r>
      <w:r w:rsidRPr="00B13976">
        <w:rPr>
          <w:spacing w:val="40"/>
          <w:sz w:val="24"/>
          <w:szCs w:val="24"/>
        </w:rPr>
        <w:t xml:space="preserve"> </w:t>
      </w:r>
      <w:r w:rsidRPr="00B13976">
        <w:rPr>
          <w:sz w:val="24"/>
          <w:szCs w:val="24"/>
        </w:rPr>
        <w:t>utama</w:t>
      </w:r>
      <w:r w:rsidRPr="00B13976">
        <w:rPr>
          <w:spacing w:val="40"/>
          <w:sz w:val="24"/>
          <w:szCs w:val="24"/>
        </w:rPr>
        <w:t xml:space="preserve"> </w:t>
      </w:r>
      <w:r w:rsidRPr="00B13976">
        <w:rPr>
          <w:sz w:val="24"/>
          <w:szCs w:val="24"/>
        </w:rPr>
        <w:t>penelitian</w:t>
      </w:r>
      <w:r w:rsidRPr="00B13976">
        <w:rPr>
          <w:spacing w:val="40"/>
          <w:sz w:val="24"/>
          <w:szCs w:val="24"/>
        </w:rPr>
        <w:t xml:space="preserve"> </w:t>
      </w:r>
      <w:r w:rsidRPr="00B13976">
        <w:rPr>
          <w:sz w:val="24"/>
          <w:szCs w:val="24"/>
        </w:rPr>
        <w:t>adalah</w:t>
      </w:r>
      <w:r w:rsidRPr="00B13976">
        <w:rPr>
          <w:spacing w:val="40"/>
          <w:sz w:val="24"/>
          <w:szCs w:val="24"/>
        </w:rPr>
        <w:t xml:space="preserve"> </w:t>
      </w:r>
      <w:r w:rsidRPr="00B13976">
        <w:rPr>
          <w:sz w:val="24"/>
          <w:szCs w:val="24"/>
        </w:rPr>
        <w:t>bagaimana</w:t>
      </w:r>
      <w:r w:rsidRPr="00B13976">
        <w:rPr>
          <w:spacing w:val="40"/>
          <w:sz w:val="24"/>
          <w:szCs w:val="24"/>
        </w:rPr>
        <w:t xml:space="preserve"> </w:t>
      </w:r>
      <w:r w:rsidRPr="00B13976">
        <w:rPr>
          <w:sz w:val="24"/>
          <w:szCs w:val="24"/>
        </w:rPr>
        <w:t>pilihan</w:t>
      </w:r>
      <w:r w:rsidRPr="00B13976">
        <w:rPr>
          <w:spacing w:val="40"/>
          <w:sz w:val="24"/>
          <w:szCs w:val="24"/>
        </w:rPr>
        <w:t xml:space="preserve"> </w:t>
      </w:r>
      <w:r w:rsidRPr="00B13976">
        <w:rPr>
          <w:sz w:val="24"/>
          <w:szCs w:val="24"/>
        </w:rPr>
        <w:t>leksikal,</w:t>
      </w:r>
    </w:p>
    <w:p w14:paraId="7914CD63" w14:textId="77777777" w:rsidR="00B13976" w:rsidRPr="00B13976" w:rsidRDefault="00B13976" w:rsidP="00B13976">
      <w:pPr>
        <w:pStyle w:val="ListParagraph"/>
        <w:spacing w:line="480" w:lineRule="auto"/>
        <w:rPr>
          <w:sz w:val="24"/>
          <w:szCs w:val="24"/>
        </w:rPr>
        <w:sectPr w:rsidR="00B13976" w:rsidRPr="00B13976">
          <w:pgSz w:w="11910" w:h="16840"/>
          <w:pgMar w:top="980" w:right="1559" w:bottom="280" w:left="1700" w:header="730" w:footer="0" w:gutter="0"/>
          <w:cols w:space="720"/>
        </w:sectPr>
      </w:pPr>
    </w:p>
    <w:p w14:paraId="2E185683" w14:textId="77777777" w:rsidR="00B13976" w:rsidRPr="00B13976" w:rsidRDefault="00B13976" w:rsidP="00B13976">
      <w:pPr>
        <w:pStyle w:val="BodyText"/>
      </w:pPr>
    </w:p>
    <w:p w14:paraId="76BBA9B1" w14:textId="77777777" w:rsidR="00B13976" w:rsidRPr="00B13976" w:rsidRDefault="00B13976" w:rsidP="00B13976">
      <w:pPr>
        <w:pStyle w:val="BodyText"/>
      </w:pPr>
    </w:p>
    <w:p w14:paraId="1869DDCB" w14:textId="77777777" w:rsidR="00B13976" w:rsidRPr="00B13976" w:rsidRDefault="00B13976" w:rsidP="00B13976">
      <w:pPr>
        <w:pStyle w:val="BodyText"/>
      </w:pPr>
    </w:p>
    <w:p w14:paraId="306E7D34" w14:textId="77777777" w:rsidR="00B13976" w:rsidRPr="00B13976" w:rsidRDefault="00B13976" w:rsidP="00B13976">
      <w:pPr>
        <w:pStyle w:val="BodyText"/>
        <w:spacing w:before="168"/>
      </w:pPr>
    </w:p>
    <w:p w14:paraId="19C6002C" w14:textId="77777777" w:rsidR="00B13976" w:rsidRPr="00B13976" w:rsidRDefault="00B13976" w:rsidP="00B13976">
      <w:pPr>
        <w:pStyle w:val="BodyText"/>
        <w:spacing w:line="480" w:lineRule="auto"/>
        <w:ind w:left="996" w:right="149"/>
        <w:jc w:val="both"/>
      </w:pPr>
      <w:r w:rsidRPr="00B13976">
        <w:t xml:space="preserve">struktur sintaksis, dan representasi pendidikan dikonstruksi dalam teks berita </w:t>
      </w:r>
      <w:r w:rsidRPr="00B13976">
        <w:rPr>
          <w:spacing w:val="-2"/>
        </w:rPr>
        <w:t>tersebut.</w:t>
      </w:r>
    </w:p>
    <w:p w14:paraId="5C014803" w14:textId="77777777" w:rsidR="00B13976" w:rsidRPr="00B13976" w:rsidRDefault="00B13976" w:rsidP="00B13976">
      <w:pPr>
        <w:pStyle w:val="ListParagraph"/>
        <w:numPr>
          <w:ilvl w:val="0"/>
          <w:numId w:val="36"/>
        </w:numPr>
        <w:tabs>
          <w:tab w:val="left" w:pos="996"/>
        </w:tabs>
        <w:spacing w:before="1" w:line="480" w:lineRule="auto"/>
        <w:ind w:left="996" w:right="139"/>
        <w:jc w:val="both"/>
        <w:rPr>
          <w:sz w:val="24"/>
          <w:szCs w:val="24"/>
        </w:rPr>
      </w:pPr>
      <w:r w:rsidRPr="00B13976">
        <w:rPr>
          <w:sz w:val="24"/>
          <w:szCs w:val="24"/>
        </w:rPr>
        <w:t>Penelitian</w:t>
      </w:r>
      <w:r w:rsidRPr="00B13976">
        <w:rPr>
          <w:spacing w:val="-12"/>
          <w:sz w:val="24"/>
          <w:szCs w:val="24"/>
        </w:rPr>
        <w:t xml:space="preserve"> </w:t>
      </w:r>
      <w:r w:rsidRPr="00B13976">
        <w:rPr>
          <w:sz w:val="24"/>
          <w:szCs w:val="24"/>
        </w:rPr>
        <w:t>ini</w:t>
      </w:r>
      <w:r w:rsidRPr="00B13976">
        <w:rPr>
          <w:spacing w:val="-11"/>
          <w:sz w:val="24"/>
          <w:szCs w:val="24"/>
        </w:rPr>
        <w:t xml:space="preserve"> </w:t>
      </w:r>
      <w:r w:rsidRPr="00B13976">
        <w:rPr>
          <w:sz w:val="24"/>
          <w:szCs w:val="24"/>
        </w:rPr>
        <w:t>menggunakan</w:t>
      </w:r>
      <w:r w:rsidRPr="00B13976">
        <w:rPr>
          <w:spacing w:val="-12"/>
          <w:sz w:val="24"/>
          <w:szCs w:val="24"/>
        </w:rPr>
        <w:t xml:space="preserve"> </w:t>
      </w:r>
      <w:r w:rsidRPr="00B13976">
        <w:rPr>
          <w:sz w:val="24"/>
          <w:szCs w:val="24"/>
        </w:rPr>
        <w:t>pendekatan</w:t>
      </w:r>
      <w:r w:rsidRPr="00B13976">
        <w:rPr>
          <w:spacing w:val="-12"/>
          <w:sz w:val="24"/>
          <w:szCs w:val="24"/>
        </w:rPr>
        <w:t xml:space="preserve"> </w:t>
      </w:r>
      <w:r w:rsidRPr="00B13976">
        <w:rPr>
          <w:sz w:val="24"/>
          <w:szCs w:val="24"/>
        </w:rPr>
        <w:t>Analisis</w:t>
      </w:r>
      <w:r w:rsidRPr="00B13976">
        <w:rPr>
          <w:spacing w:val="-14"/>
          <w:sz w:val="24"/>
          <w:szCs w:val="24"/>
        </w:rPr>
        <w:t xml:space="preserve"> </w:t>
      </w:r>
      <w:r w:rsidRPr="00B13976">
        <w:rPr>
          <w:sz w:val="24"/>
          <w:szCs w:val="24"/>
        </w:rPr>
        <w:t>Wacana</w:t>
      </w:r>
      <w:r w:rsidRPr="00B13976">
        <w:rPr>
          <w:spacing w:val="-11"/>
          <w:sz w:val="24"/>
          <w:szCs w:val="24"/>
        </w:rPr>
        <w:t xml:space="preserve"> </w:t>
      </w:r>
      <w:r w:rsidRPr="00B13976">
        <w:rPr>
          <w:sz w:val="24"/>
          <w:szCs w:val="24"/>
        </w:rPr>
        <w:t>Kritis</w:t>
      </w:r>
      <w:r w:rsidRPr="00B13976">
        <w:rPr>
          <w:spacing w:val="-14"/>
          <w:sz w:val="24"/>
          <w:szCs w:val="24"/>
        </w:rPr>
        <w:t xml:space="preserve"> </w:t>
      </w:r>
      <w:r w:rsidRPr="00B13976">
        <w:rPr>
          <w:sz w:val="24"/>
          <w:szCs w:val="24"/>
        </w:rPr>
        <w:t>(AWK)</w:t>
      </w:r>
      <w:r w:rsidRPr="00B13976">
        <w:rPr>
          <w:spacing w:val="-12"/>
          <w:sz w:val="24"/>
          <w:szCs w:val="24"/>
        </w:rPr>
        <w:t xml:space="preserve"> </w:t>
      </w:r>
      <w:r w:rsidRPr="00B13976">
        <w:rPr>
          <w:sz w:val="24"/>
          <w:szCs w:val="24"/>
        </w:rPr>
        <w:t>model Roger Fowler. Pendekatan ini dipilih karena sesuai dengan tujuan penelitian untuk mengungkap bagaimana media membentuk realitas sosial melalui pemilihan kata dan struktur kalimat dalam pemberitaan pendidikan. Fowler (1991)</w:t>
      </w:r>
      <w:r w:rsidRPr="00B13976">
        <w:rPr>
          <w:spacing w:val="-15"/>
          <w:sz w:val="24"/>
          <w:szCs w:val="24"/>
        </w:rPr>
        <w:t xml:space="preserve"> </w:t>
      </w:r>
      <w:r w:rsidRPr="00B13976">
        <w:rPr>
          <w:sz w:val="24"/>
          <w:szCs w:val="24"/>
        </w:rPr>
        <w:t>menegaskan</w:t>
      </w:r>
      <w:r w:rsidRPr="00B13976">
        <w:rPr>
          <w:spacing w:val="-15"/>
          <w:sz w:val="24"/>
          <w:szCs w:val="24"/>
        </w:rPr>
        <w:t xml:space="preserve"> </w:t>
      </w:r>
      <w:r w:rsidRPr="00B13976">
        <w:rPr>
          <w:sz w:val="24"/>
          <w:szCs w:val="24"/>
        </w:rPr>
        <w:t>bahwa</w:t>
      </w:r>
      <w:r w:rsidRPr="00B13976">
        <w:rPr>
          <w:spacing w:val="-15"/>
          <w:sz w:val="24"/>
          <w:szCs w:val="24"/>
        </w:rPr>
        <w:t xml:space="preserve"> </w:t>
      </w:r>
      <w:r w:rsidRPr="00B13976">
        <w:rPr>
          <w:sz w:val="24"/>
          <w:szCs w:val="24"/>
        </w:rPr>
        <w:t>bahasa</w:t>
      </w:r>
      <w:r w:rsidRPr="00B13976">
        <w:rPr>
          <w:spacing w:val="-15"/>
          <w:sz w:val="24"/>
          <w:szCs w:val="24"/>
        </w:rPr>
        <w:t xml:space="preserve"> </w:t>
      </w:r>
      <w:r w:rsidRPr="00B13976">
        <w:rPr>
          <w:sz w:val="24"/>
          <w:szCs w:val="24"/>
        </w:rPr>
        <w:t>dalam</w:t>
      </w:r>
      <w:r w:rsidRPr="00B13976">
        <w:rPr>
          <w:spacing w:val="-15"/>
          <w:sz w:val="24"/>
          <w:szCs w:val="24"/>
        </w:rPr>
        <w:t xml:space="preserve"> </w:t>
      </w:r>
      <w:r w:rsidRPr="00B13976">
        <w:rPr>
          <w:sz w:val="24"/>
          <w:szCs w:val="24"/>
        </w:rPr>
        <w:t>media</w:t>
      </w:r>
      <w:r w:rsidRPr="00B13976">
        <w:rPr>
          <w:spacing w:val="-15"/>
          <w:sz w:val="24"/>
          <w:szCs w:val="24"/>
        </w:rPr>
        <w:t xml:space="preserve"> </w:t>
      </w:r>
      <w:r w:rsidRPr="00B13976">
        <w:rPr>
          <w:sz w:val="24"/>
          <w:szCs w:val="24"/>
        </w:rPr>
        <w:t>tidak</w:t>
      </w:r>
      <w:r w:rsidRPr="00B13976">
        <w:rPr>
          <w:spacing w:val="-15"/>
          <w:sz w:val="24"/>
          <w:szCs w:val="24"/>
        </w:rPr>
        <w:t xml:space="preserve"> </w:t>
      </w:r>
      <w:r w:rsidRPr="00B13976">
        <w:rPr>
          <w:sz w:val="24"/>
          <w:szCs w:val="24"/>
        </w:rPr>
        <w:t>bersifat</w:t>
      </w:r>
      <w:r w:rsidRPr="00B13976">
        <w:rPr>
          <w:spacing w:val="-15"/>
          <w:sz w:val="24"/>
          <w:szCs w:val="24"/>
        </w:rPr>
        <w:t xml:space="preserve"> </w:t>
      </w:r>
      <w:r w:rsidRPr="00B13976">
        <w:rPr>
          <w:sz w:val="24"/>
          <w:szCs w:val="24"/>
        </w:rPr>
        <w:t>netral,</w:t>
      </w:r>
      <w:r w:rsidRPr="00B13976">
        <w:rPr>
          <w:spacing w:val="-15"/>
          <w:sz w:val="24"/>
          <w:szCs w:val="24"/>
        </w:rPr>
        <w:t xml:space="preserve"> </w:t>
      </w:r>
      <w:r w:rsidRPr="00B13976">
        <w:rPr>
          <w:sz w:val="24"/>
          <w:szCs w:val="24"/>
        </w:rPr>
        <w:t xml:space="preserve">melainkan merupakan konstruksi sosial yang mencerminkan ideologi tertentu. Dengan demikian, pendekatan ini memungkinkan analisis mendalam terhadap bagaimana pendidikan direpresentasikan dalam berita </w:t>
      </w:r>
      <w:r w:rsidRPr="00B13976">
        <w:rPr>
          <w:i/>
          <w:sz w:val="24"/>
          <w:szCs w:val="24"/>
        </w:rPr>
        <w:t xml:space="preserve">Muslimah News </w:t>
      </w:r>
      <w:r w:rsidRPr="00B13976">
        <w:rPr>
          <w:sz w:val="24"/>
          <w:szCs w:val="24"/>
        </w:rPr>
        <w:t>.</w:t>
      </w:r>
    </w:p>
    <w:p w14:paraId="3834857D" w14:textId="77777777" w:rsidR="00B13976" w:rsidRPr="00B13976" w:rsidRDefault="00B13976" w:rsidP="00B13976">
      <w:pPr>
        <w:pStyle w:val="ListParagraph"/>
        <w:numPr>
          <w:ilvl w:val="0"/>
          <w:numId w:val="36"/>
        </w:numPr>
        <w:tabs>
          <w:tab w:val="left" w:pos="996"/>
        </w:tabs>
        <w:spacing w:before="1" w:line="480" w:lineRule="auto"/>
        <w:ind w:left="996" w:right="137"/>
        <w:jc w:val="both"/>
        <w:rPr>
          <w:sz w:val="24"/>
          <w:szCs w:val="24"/>
        </w:rPr>
      </w:pPr>
      <w:r w:rsidRPr="00B13976">
        <w:rPr>
          <w:sz w:val="24"/>
          <w:szCs w:val="24"/>
        </w:rPr>
        <w:t>Data yang dianalisis dalam penelitian ini adalah teks berita yang diambil dari situs</w:t>
      </w:r>
      <w:r w:rsidRPr="00B13976">
        <w:rPr>
          <w:spacing w:val="-15"/>
          <w:sz w:val="24"/>
          <w:szCs w:val="24"/>
        </w:rPr>
        <w:t xml:space="preserve"> </w:t>
      </w:r>
      <w:r w:rsidRPr="00B13976">
        <w:rPr>
          <w:i/>
          <w:sz w:val="24"/>
          <w:szCs w:val="24"/>
        </w:rPr>
        <w:t>Muslimah</w:t>
      </w:r>
      <w:r w:rsidRPr="00B13976">
        <w:rPr>
          <w:i/>
          <w:spacing w:val="-14"/>
          <w:sz w:val="24"/>
          <w:szCs w:val="24"/>
        </w:rPr>
        <w:t xml:space="preserve"> </w:t>
      </w:r>
      <w:r w:rsidRPr="00B13976">
        <w:rPr>
          <w:i/>
          <w:sz w:val="24"/>
          <w:szCs w:val="24"/>
        </w:rPr>
        <w:t>News</w:t>
      </w:r>
      <w:r w:rsidRPr="00B13976">
        <w:rPr>
          <w:i/>
          <w:spacing w:val="31"/>
          <w:sz w:val="24"/>
          <w:szCs w:val="24"/>
        </w:rPr>
        <w:t xml:space="preserve"> </w:t>
      </w:r>
      <w:r w:rsidRPr="00B13976">
        <w:rPr>
          <w:sz w:val="24"/>
          <w:szCs w:val="24"/>
        </w:rPr>
        <w:t>dalam</w:t>
      </w:r>
      <w:r w:rsidRPr="00B13976">
        <w:rPr>
          <w:spacing w:val="-14"/>
          <w:sz w:val="24"/>
          <w:szCs w:val="24"/>
        </w:rPr>
        <w:t xml:space="preserve"> </w:t>
      </w:r>
      <w:r w:rsidRPr="00B13976">
        <w:rPr>
          <w:sz w:val="24"/>
          <w:szCs w:val="24"/>
        </w:rPr>
        <w:t>kurun</w:t>
      </w:r>
      <w:r w:rsidRPr="00B13976">
        <w:rPr>
          <w:spacing w:val="-14"/>
          <w:sz w:val="24"/>
          <w:szCs w:val="24"/>
        </w:rPr>
        <w:t xml:space="preserve"> </w:t>
      </w:r>
      <w:r w:rsidRPr="00B13976">
        <w:rPr>
          <w:sz w:val="24"/>
          <w:szCs w:val="24"/>
        </w:rPr>
        <w:t>waktu</w:t>
      </w:r>
      <w:r w:rsidRPr="00B13976">
        <w:rPr>
          <w:spacing w:val="-14"/>
          <w:sz w:val="24"/>
          <w:szCs w:val="24"/>
        </w:rPr>
        <w:t xml:space="preserve"> </w:t>
      </w:r>
      <w:r w:rsidRPr="00B13976">
        <w:rPr>
          <w:sz w:val="24"/>
          <w:szCs w:val="24"/>
        </w:rPr>
        <w:t>dua</w:t>
      </w:r>
      <w:r w:rsidRPr="00B13976">
        <w:rPr>
          <w:spacing w:val="-13"/>
          <w:sz w:val="24"/>
          <w:szCs w:val="24"/>
        </w:rPr>
        <w:t xml:space="preserve"> </w:t>
      </w:r>
      <w:r w:rsidRPr="00B13976">
        <w:rPr>
          <w:sz w:val="24"/>
          <w:szCs w:val="24"/>
        </w:rPr>
        <w:t>bulan</w:t>
      </w:r>
      <w:r w:rsidRPr="00B13976">
        <w:rPr>
          <w:spacing w:val="-14"/>
          <w:sz w:val="24"/>
          <w:szCs w:val="24"/>
        </w:rPr>
        <w:t xml:space="preserve"> </w:t>
      </w:r>
      <w:r w:rsidRPr="00B13976">
        <w:rPr>
          <w:sz w:val="24"/>
          <w:szCs w:val="24"/>
        </w:rPr>
        <w:t>yaitu</w:t>
      </w:r>
      <w:r w:rsidRPr="00B13976">
        <w:rPr>
          <w:spacing w:val="-14"/>
          <w:sz w:val="24"/>
          <w:szCs w:val="24"/>
        </w:rPr>
        <w:t xml:space="preserve"> </w:t>
      </w:r>
      <w:r w:rsidRPr="00B13976">
        <w:rPr>
          <w:sz w:val="24"/>
          <w:szCs w:val="24"/>
        </w:rPr>
        <w:t>Januari</w:t>
      </w:r>
      <w:r w:rsidRPr="00B13976">
        <w:rPr>
          <w:spacing w:val="-13"/>
          <w:sz w:val="24"/>
          <w:szCs w:val="24"/>
        </w:rPr>
        <w:t xml:space="preserve"> </w:t>
      </w:r>
      <w:r w:rsidRPr="00B13976">
        <w:rPr>
          <w:sz w:val="24"/>
          <w:szCs w:val="24"/>
        </w:rPr>
        <w:t>dan</w:t>
      </w:r>
      <w:r w:rsidRPr="00B13976">
        <w:rPr>
          <w:spacing w:val="-14"/>
          <w:sz w:val="24"/>
          <w:szCs w:val="24"/>
        </w:rPr>
        <w:t xml:space="preserve"> </w:t>
      </w:r>
      <w:r w:rsidRPr="00B13976">
        <w:rPr>
          <w:sz w:val="24"/>
          <w:szCs w:val="24"/>
        </w:rPr>
        <w:t>Februari. Pemilihan berita dilakukan berdasarkan relevansi dengan isu pendidikan dan kebijakan pendidikan di Indonesia. Berita yang akan dianalisis adalah berita yang mengandung unsur representasi pendidikan, baik dalam konteks kebijakan</w:t>
      </w:r>
      <w:r w:rsidRPr="00B13976">
        <w:rPr>
          <w:spacing w:val="-5"/>
          <w:sz w:val="24"/>
          <w:szCs w:val="24"/>
        </w:rPr>
        <w:t xml:space="preserve"> </w:t>
      </w:r>
      <w:r w:rsidRPr="00B13976">
        <w:rPr>
          <w:sz w:val="24"/>
          <w:szCs w:val="24"/>
        </w:rPr>
        <w:t>pemerintah,</w:t>
      </w:r>
      <w:r w:rsidRPr="00B13976">
        <w:rPr>
          <w:spacing w:val="-5"/>
          <w:sz w:val="24"/>
          <w:szCs w:val="24"/>
        </w:rPr>
        <w:t xml:space="preserve"> </w:t>
      </w:r>
      <w:r w:rsidRPr="00B13976">
        <w:rPr>
          <w:sz w:val="24"/>
          <w:szCs w:val="24"/>
        </w:rPr>
        <w:t>sistem</w:t>
      </w:r>
      <w:r w:rsidRPr="00B13976">
        <w:rPr>
          <w:spacing w:val="-5"/>
          <w:sz w:val="24"/>
          <w:szCs w:val="24"/>
        </w:rPr>
        <w:t xml:space="preserve"> </w:t>
      </w:r>
      <w:r w:rsidRPr="00B13976">
        <w:rPr>
          <w:sz w:val="24"/>
          <w:szCs w:val="24"/>
        </w:rPr>
        <w:t>pendidikan</w:t>
      </w:r>
      <w:r w:rsidRPr="00B13976">
        <w:rPr>
          <w:spacing w:val="-9"/>
          <w:sz w:val="24"/>
          <w:szCs w:val="24"/>
        </w:rPr>
        <w:t xml:space="preserve"> </w:t>
      </w:r>
      <w:r w:rsidRPr="00B13976">
        <w:rPr>
          <w:sz w:val="24"/>
          <w:szCs w:val="24"/>
        </w:rPr>
        <w:t>nasional,</w:t>
      </w:r>
      <w:r w:rsidRPr="00B13976">
        <w:rPr>
          <w:spacing w:val="-5"/>
          <w:sz w:val="24"/>
          <w:szCs w:val="24"/>
        </w:rPr>
        <w:t xml:space="preserve"> </w:t>
      </w:r>
      <w:r w:rsidRPr="00B13976">
        <w:rPr>
          <w:sz w:val="24"/>
          <w:szCs w:val="24"/>
        </w:rPr>
        <w:t>maupun</w:t>
      </w:r>
      <w:r w:rsidRPr="00B13976">
        <w:rPr>
          <w:spacing w:val="-5"/>
          <w:sz w:val="24"/>
          <w:szCs w:val="24"/>
        </w:rPr>
        <w:t xml:space="preserve"> </w:t>
      </w:r>
      <w:r w:rsidRPr="00B13976">
        <w:rPr>
          <w:sz w:val="24"/>
          <w:szCs w:val="24"/>
        </w:rPr>
        <w:t>isu-isu</w:t>
      </w:r>
      <w:r w:rsidRPr="00B13976">
        <w:rPr>
          <w:spacing w:val="-5"/>
          <w:sz w:val="24"/>
          <w:szCs w:val="24"/>
        </w:rPr>
        <w:t xml:space="preserve"> </w:t>
      </w:r>
      <w:r w:rsidRPr="00B13976">
        <w:rPr>
          <w:sz w:val="24"/>
          <w:szCs w:val="24"/>
        </w:rPr>
        <w:t>pendidikan dalam perspektif Islam.</w:t>
      </w:r>
    </w:p>
    <w:p w14:paraId="51F1E38D" w14:textId="77777777" w:rsidR="00B13976" w:rsidRPr="00B13976" w:rsidRDefault="00B13976" w:rsidP="00B13976">
      <w:pPr>
        <w:pStyle w:val="ListParagraph"/>
        <w:numPr>
          <w:ilvl w:val="0"/>
          <w:numId w:val="36"/>
        </w:numPr>
        <w:tabs>
          <w:tab w:val="left" w:pos="996"/>
        </w:tabs>
        <w:spacing w:before="1"/>
        <w:ind w:left="996" w:hanging="428"/>
        <w:jc w:val="both"/>
        <w:rPr>
          <w:sz w:val="24"/>
          <w:szCs w:val="24"/>
        </w:rPr>
      </w:pPr>
      <w:r w:rsidRPr="00B13976">
        <w:rPr>
          <w:sz w:val="24"/>
          <w:szCs w:val="24"/>
        </w:rPr>
        <w:t>Aspek</w:t>
      </w:r>
      <w:r w:rsidRPr="00B13976">
        <w:rPr>
          <w:spacing w:val="-2"/>
          <w:sz w:val="24"/>
          <w:szCs w:val="24"/>
        </w:rPr>
        <w:t xml:space="preserve"> </w:t>
      </w:r>
      <w:r w:rsidRPr="00B13976">
        <w:rPr>
          <w:sz w:val="24"/>
          <w:szCs w:val="24"/>
        </w:rPr>
        <w:t>yang</w:t>
      </w:r>
      <w:r w:rsidRPr="00B13976">
        <w:rPr>
          <w:spacing w:val="-2"/>
          <w:sz w:val="24"/>
          <w:szCs w:val="24"/>
        </w:rPr>
        <w:t xml:space="preserve"> </w:t>
      </w:r>
      <w:r w:rsidRPr="00B13976">
        <w:rPr>
          <w:sz w:val="24"/>
          <w:szCs w:val="24"/>
        </w:rPr>
        <w:t>dianalisis</w:t>
      </w:r>
      <w:r w:rsidRPr="00B13976">
        <w:rPr>
          <w:spacing w:val="-4"/>
          <w:sz w:val="24"/>
          <w:szCs w:val="24"/>
        </w:rPr>
        <w:t xml:space="preserve"> </w:t>
      </w:r>
      <w:r w:rsidRPr="00B13976">
        <w:rPr>
          <w:sz w:val="24"/>
          <w:szCs w:val="24"/>
        </w:rPr>
        <w:t>dalam</w:t>
      </w:r>
      <w:r w:rsidRPr="00B13976">
        <w:rPr>
          <w:spacing w:val="2"/>
          <w:sz w:val="24"/>
          <w:szCs w:val="24"/>
        </w:rPr>
        <w:t xml:space="preserve"> </w:t>
      </w:r>
      <w:r w:rsidRPr="00B13976">
        <w:rPr>
          <w:sz w:val="24"/>
          <w:szCs w:val="24"/>
        </w:rPr>
        <w:t>penelitian</w:t>
      </w:r>
      <w:r w:rsidRPr="00B13976">
        <w:rPr>
          <w:spacing w:val="-6"/>
          <w:sz w:val="24"/>
          <w:szCs w:val="24"/>
        </w:rPr>
        <w:t xml:space="preserve"> </w:t>
      </w:r>
      <w:r w:rsidRPr="00B13976">
        <w:rPr>
          <w:sz w:val="24"/>
          <w:szCs w:val="24"/>
        </w:rPr>
        <w:t>ini</w:t>
      </w:r>
      <w:r w:rsidRPr="00B13976">
        <w:rPr>
          <w:spacing w:val="-5"/>
          <w:sz w:val="24"/>
          <w:szCs w:val="24"/>
        </w:rPr>
        <w:t xml:space="preserve"> </w:t>
      </w:r>
      <w:r w:rsidRPr="00B13976">
        <w:rPr>
          <w:sz w:val="24"/>
          <w:szCs w:val="24"/>
        </w:rPr>
        <w:t>difokuskan</w:t>
      </w:r>
      <w:r w:rsidRPr="00B13976">
        <w:rPr>
          <w:spacing w:val="-2"/>
          <w:sz w:val="24"/>
          <w:szCs w:val="24"/>
        </w:rPr>
        <w:t xml:space="preserve"> </w:t>
      </w:r>
      <w:r w:rsidRPr="00B13976">
        <w:rPr>
          <w:sz w:val="24"/>
          <w:szCs w:val="24"/>
        </w:rPr>
        <w:t>pada</w:t>
      </w:r>
      <w:r w:rsidRPr="00B13976">
        <w:rPr>
          <w:spacing w:val="3"/>
          <w:sz w:val="24"/>
          <w:szCs w:val="24"/>
        </w:rPr>
        <w:t xml:space="preserve"> </w:t>
      </w:r>
      <w:r w:rsidRPr="00B13976">
        <w:rPr>
          <w:sz w:val="24"/>
          <w:szCs w:val="24"/>
        </w:rPr>
        <w:t>hal</w:t>
      </w:r>
      <w:r w:rsidRPr="00B13976">
        <w:rPr>
          <w:spacing w:val="-2"/>
          <w:sz w:val="24"/>
          <w:szCs w:val="24"/>
        </w:rPr>
        <w:t xml:space="preserve"> </w:t>
      </w:r>
      <w:r w:rsidRPr="00B13976">
        <w:rPr>
          <w:sz w:val="24"/>
          <w:szCs w:val="24"/>
        </w:rPr>
        <w:t>hal</w:t>
      </w:r>
      <w:r w:rsidRPr="00B13976">
        <w:rPr>
          <w:spacing w:val="-1"/>
          <w:sz w:val="24"/>
          <w:szCs w:val="24"/>
        </w:rPr>
        <w:t xml:space="preserve"> </w:t>
      </w:r>
      <w:r w:rsidRPr="00B13976">
        <w:rPr>
          <w:spacing w:val="-2"/>
          <w:sz w:val="24"/>
          <w:szCs w:val="24"/>
        </w:rPr>
        <w:t>berikut.</w:t>
      </w:r>
    </w:p>
    <w:p w14:paraId="47B37B94" w14:textId="77777777" w:rsidR="00B13976" w:rsidRPr="00B13976" w:rsidRDefault="00B13976" w:rsidP="00B13976">
      <w:pPr>
        <w:pStyle w:val="BodyText"/>
      </w:pPr>
    </w:p>
    <w:p w14:paraId="4B98B10F" w14:textId="77777777" w:rsidR="00B13976" w:rsidRPr="00B13976" w:rsidRDefault="00B13976" w:rsidP="00B13976">
      <w:pPr>
        <w:pStyle w:val="ListParagraph"/>
        <w:numPr>
          <w:ilvl w:val="1"/>
          <w:numId w:val="36"/>
        </w:numPr>
        <w:tabs>
          <w:tab w:val="left" w:pos="1286"/>
          <w:tab w:val="left" w:pos="1288"/>
        </w:tabs>
        <w:spacing w:before="1" w:line="480" w:lineRule="auto"/>
        <w:ind w:left="1288" w:right="143"/>
        <w:jc w:val="both"/>
        <w:rPr>
          <w:sz w:val="24"/>
          <w:szCs w:val="24"/>
        </w:rPr>
      </w:pPr>
      <w:r w:rsidRPr="00B13976">
        <w:rPr>
          <w:sz w:val="24"/>
          <w:szCs w:val="24"/>
        </w:rPr>
        <w:t>Pilihan Leksikal: Bagaimana kata-kata tertentu dipilih dalam pemberitaan pendidikan dan bagaimana pemilihan tersebut dapat memengaruhi makna serta persepsi pembaca.</w:t>
      </w:r>
    </w:p>
    <w:p w14:paraId="3BCD738D" w14:textId="77777777" w:rsidR="00B13976" w:rsidRPr="00B13976" w:rsidRDefault="00B13976" w:rsidP="00B13976">
      <w:pPr>
        <w:pStyle w:val="ListParagraph"/>
        <w:numPr>
          <w:ilvl w:val="1"/>
          <w:numId w:val="36"/>
        </w:numPr>
        <w:tabs>
          <w:tab w:val="left" w:pos="1288"/>
        </w:tabs>
        <w:spacing w:line="480" w:lineRule="auto"/>
        <w:ind w:left="1288" w:right="140"/>
        <w:jc w:val="both"/>
        <w:rPr>
          <w:sz w:val="24"/>
          <w:szCs w:val="24"/>
        </w:rPr>
      </w:pPr>
      <w:r w:rsidRPr="00B13976">
        <w:rPr>
          <w:sz w:val="24"/>
          <w:szCs w:val="24"/>
        </w:rPr>
        <w:t>Struktur Sintaksis: Bagaimana susunan kalimat dalam berita membentuk narasi tertentu mengenai pendidikan.</w:t>
      </w:r>
    </w:p>
    <w:p w14:paraId="53D6BFAA" w14:textId="77777777" w:rsidR="00B13976" w:rsidRPr="00B13976" w:rsidRDefault="00B13976" w:rsidP="00B13976">
      <w:pPr>
        <w:pStyle w:val="ListParagraph"/>
        <w:spacing w:line="480" w:lineRule="auto"/>
        <w:rPr>
          <w:sz w:val="24"/>
          <w:szCs w:val="24"/>
        </w:rPr>
        <w:sectPr w:rsidR="00B13976" w:rsidRPr="00B13976">
          <w:pgSz w:w="11910" w:h="16840"/>
          <w:pgMar w:top="980" w:right="1559" w:bottom="280" w:left="1700" w:header="730" w:footer="0" w:gutter="0"/>
          <w:cols w:space="720"/>
        </w:sectPr>
      </w:pPr>
    </w:p>
    <w:p w14:paraId="7083B59F" w14:textId="77777777" w:rsidR="00B13976" w:rsidRPr="00B13976" w:rsidRDefault="00B13976" w:rsidP="00B13976">
      <w:pPr>
        <w:pStyle w:val="BodyText"/>
      </w:pPr>
    </w:p>
    <w:p w14:paraId="07DB7EF0" w14:textId="77777777" w:rsidR="00B13976" w:rsidRPr="00B13976" w:rsidRDefault="00B13976" w:rsidP="00B13976">
      <w:pPr>
        <w:pStyle w:val="BodyText"/>
      </w:pPr>
    </w:p>
    <w:p w14:paraId="0AA17F81" w14:textId="77777777" w:rsidR="00B13976" w:rsidRPr="00B13976" w:rsidRDefault="00B13976" w:rsidP="00B13976">
      <w:pPr>
        <w:pStyle w:val="BodyText"/>
      </w:pPr>
    </w:p>
    <w:p w14:paraId="70A521D2" w14:textId="77777777" w:rsidR="00B13976" w:rsidRPr="00B13976" w:rsidRDefault="00B13976" w:rsidP="00B13976">
      <w:pPr>
        <w:pStyle w:val="BodyText"/>
        <w:spacing w:before="168"/>
      </w:pPr>
    </w:p>
    <w:p w14:paraId="0A0F6AB5" w14:textId="77777777" w:rsidR="00B13976" w:rsidRPr="00B13976" w:rsidRDefault="00B13976" w:rsidP="00B13976">
      <w:pPr>
        <w:pStyle w:val="ListParagraph"/>
        <w:numPr>
          <w:ilvl w:val="1"/>
          <w:numId w:val="36"/>
        </w:numPr>
        <w:tabs>
          <w:tab w:val="left" w:pos="1286"/>
          <w:tab w:val="left" w:pos="1288"/>
        </w:tabs>
        <w:spacing w:line="480" w:lineRule="auto"/>
        <w:ind w:left="1288" w:right="150"/>
        <w:jc w:val="both"/>
        <w:rPr>
          <w:sz w:val="24"/>
          <w:szCs w:val="24"/>
        </w:rPr>
      </w:pPr>
      <w:r w:rsidRPr="00B13976">
        <w:rPr>
          <w:sz w:val="24"/>
          <w:szCs w:val="24"/>
        </w:rPr>
        <w:t>Ideologi dalam Pemberitaan: Bagaimana ideologi media tercermin dalam cara berita ditulis dan disajikan kepada publik.</w:t>
      </w:r>
    </w:p>
    <w:p w14:paraId="0C7D4726" w14:textId="77777777" w:rsidR="00B13976" w:rsidRPr="00B13976" w:rsidRDefault="00B13976" w:rsidP="00B13976">
      <w:pPr>
        <w:pStyle w:val="BodyText"/>
        <w:spacing w:before="1" w:line="480" w:lineRule="auto"/>
        <w:ind w:left="568" w:right="135" w:firstLine="428"/>
        <w:jc w:val="both"/>
      </w:pPr>
      <w:r w:rsidRPr="00B13976">
        <w:t>Menurut Hamdani dan</w:t>
      </w:r>
      <w:r w:rsidRPr="00B13976">
        <w:rPr>
          <w:spacing w:val="-1"/>
        </w:rPr>
        <w:t xml:space="preserve"> </w:t>
      </w:r>
      <w:r w:rsidRPr="00B13976">
        <w:t>Rahman</w:t>
      </w:r>
      <w:r w:rsidRPr="00B13976">
        <w:rPr>
          <w:spacing w:val="-5"/>
        </w:rPr>
        <w:t xml:space="preserve"> </w:t>
      </w:r>
      <w:r w:rsidRPr="00B13976">
        <w:t>(2023),</w:t>
      </w:r>
      <w:r w:rsidRPr="00B13976">
        <w:rPr>
          <w:spacing w:val="-1"/>
        </w:rPr>
        <w:t xml:space="preserve"> </w:t>
      </w:r>
      <w:r w:rsidRPr="00B13976">
        <w:t>strategi</w:t>
      </w:r>
      <w:r w:rsidRPr="00B13976">
        <w:rPr>
          <w:spacing w:val="-3"/>
        </w:rPr>
        <w:t xml:space="preserve"> </w:t>
      </w:r>
      <w:r w:rsidRPr="00B13976">
        <w:t>penggunaan</w:t>
      </w:r>
      <w:r w:rsidRPr="00B13976">
        <w:rPr>
          <w:spacing w:val="-1"/>
        </w:rPr>
        <w:t xml:space="preserve"> </w:t>
      </w:r>
      <w:r w:rsidRPr="00B13976">
        <w:t>kosakata</w:t>
      </w:r>
      <w:r w:rsidRPr="00B13976">
        <w:rPr>
          <w:spacing w:val="-3"/>
        </w:rPr>
        <w:t xml:space="preserve"> </w:t>
      </w:r>
      <w:r w:rsidRPr="00B13976">
        <w:t>dan</w:t>
      </w:r>
      <w:r w:rsidRPr="00B13976">
        <w:rPr>
          <w:spacing w:val="-5"/>
        </w:rPr>
        <w:t xml:space="preserve"> </w:t>
      </w:r>
      <w:r w:rsidRPr="00B13976">
        <w:t>tata bahasa dalam berita daring memainkan peran penting dalam membentuk opini publik terhadap suatu isu. Dengan demikian, penelitian ini akan menelaah bagaimana</w:t>
      </w:r>
      <w:r w:rsidRPr="00B13976">
        <w:rPr>
          <w:spacing w:val="-1"/>
        </w:rPr>
        <w:t xml:space="preserve"> </w:t>
      </w:r>
      <w:r w:rsidRPr="00B13976">
        <w:rPr>
          <w:i/>
        </w:rPr>
        <w:t>Muslimah</w:t>
      </w:r>
      <w:r w:rsidRPr="00B13976">
        <w:rPr>
          <w:i/>
          <w:spacing w:val="-1"/>
        </w:rPr>
        <w:t xml:space="preserve"> </w:t>
      </w:r>
      <w:r w:rsidRPr="00B13976">
        <w:rPr>
          <w:i/>
        </w:rPr>
        <w:t>News</w:t>
      </w:r>
      <w:r w:rsidRPr="00B13976">
        <w:rPr>
          <w:i/>
          <w:spacing w:val="40"/>
        </w:rPr>
        <w:t xml:space="preserve"> </w:t>
      </w:r>
      <w:r w:rsidRPr="00B13976">
        <w:t>menggunakan</w:t>
      </w:r>
      <w:r w:rsidRPr="00B13976">
        <w:rPr>
          <w:spacing w:val="-1"/>
        </w:rPr>
        <w:t xml:space="preserve"> </w:t>
      </w:r>
      <w:r w:rsidRPr="00B13976">
        <w:t>strategi</w:t>
      </w:r>
      <w:r w:rsidRPr="00B13976">
        <w:rPr>
          <w:spacing w:val="-4"/>
        </w:rPr>
        <w:t xml:space="preserve"> </w:t>
      </w:r>
      <w:r w:rsidRPr="00B13976">
        <w:t>linguistik</w:t>
      </w:r>
      <w:r w:rsidRPr="00B13976">
        <w:rPr>
          <w:spacing w:val="-1"/>
        </w:rPr>
        <w:t xml:space="preserve"> </w:t>
      </w:r>
      <w:r w:rsidRPr="00B13976">
        <w:t>untuk</w:t>
      </w:r>
      <w:r w:rsidRPr="00B13976">
        <w:rPr>
          <w:spacing w:val="-4"/>
        </w:rPr>
        <w:t xml:space="preserve"> </w:t>
      </w:r>
      <w:r w:rsidRPr="00B13976">
        <w:t xml:space="preserve">mengonstruksi realitas pendidikan dalam wacana media. Selain itu alasan Pemilihan </w:t>
      </w:r>
      <w:r w:rsidRPr="00B13976">
        <w:rPr>
          <w:i/>
        </w:rPr>
        <w:t>Muslimah News</w:t>
      </w:r>
      <w:r w:rsidRPr="00B13976">
        <w:rPr>
          <w:i/>
          <w:spacing w:val="40"/>
        </w:rPr>
        <w:t xml:space="preserve"> </w:t>
      </w:r>
      <w:r w:rsidRPr="00B13976">
        <w:t xml:space="preserve">sebagai media online yang diteliti dalam penelitian ini didasarkan pada beberapa pertimbangan, yaitu </w:t>
      </w:r>
      <w:r w:rsidRPr="00B13976">
        <w:rPr>
          <w:i/>
        </w:rPr>
        <w:t>Muslimah</w:t>
      </w:r>
      <w:r w:rsidRPr="00B13976">
        <w:rPr>
          <w:i/>
          <w:spacing w:val="-1"/>
        </w:rPr>
        <w:t xml:space="preserve"> </w:t>
      </w:r>
      <w:r w:rsidRPr="00B13976">
        <w:rPr>
          <w:i/>
        </w:rPr>
        <w:t>News</w:t>
      </w:r>
      <w:r w:rsidRPr="00B13976">
        <w:rPr>
          <w:i/>
          <w:spacing w:val="40"/>
        </w:rPr>
        <w:t xml:space="preserve"> </w:t>
      </w:r>
      <w:r w:rsidRPr="00B13976">
        <w:t>memiliki kecenderungan</w:t>
      </w:r>
      <w:r w:rsidRPr="00B13976">
        <w:rPr>
          <w:spacing w:val="-1"/>
        </w:rPr>
        <w:t xml:space="preserve"> </w:t>
      </w:r>
      <w:r w:rsidRPr="00B13976">
        <w:t>ideologis tertentu dalam menyajikan berita, terutama dalam kebijakan pendidikan.</w:t>
      </w:r>
    </w:p>
    <w:p w14:paraId="3D1F226B" w14:textId="77777777" w:rsidR="00B13976" w:rsidRPr="00B13976" w:rsidRDefault="00B13976" w:rsidP="00B13976">
      <w:pPr>
        <w:pStyle w:val="BodyText"/>
        <w:spacing w:before="1" w:line="480" w:lineRule="auto"/>
        <w:ind w:left="568" w:right="140" w:firstLine="428"/>
        <w:jc w:val="both"/>
      </w:pPr>
      <w:r w:rsidRPr="00B13976">
        <w:t>Media</w:t>
      </w:r>
      <w:r w:rsidRPr="00B13976">
        <w:rPr>
          <w:spacing w:val="-15"/>
        </w:rPr>
        <w:t xml:space="preserve"> </w:t>
      </w:r>
      <w:r w:rsidRPr="00B13976">
        <w:t>ini</w:t>
      </w:r>
      <w:r w:rsidRPr="00B13976">
        <w:rPr>
          <w:spacing w:val="-15"/>
        </w:rPr>
        <w:t xml:space="preserve"> </w:t>
      </w:r>
      <w:r w:rsidRPr="00B13976">
        <w:t>menawarkan</w:t>
      </w:r>
      <w:r w:rsidRPr="00B13976">
        <w:rPr>
          <w:spacing w:val="-15"/>
        </w:rPr>
        <w:t xml:space="preserve"> </w:t>
      </w:r>
      <w:r w:rsidRPr="00B13976">
        <w:t>perspektif</w:t>
      </w:r>
      <w:r w:rsidRPr="00B13976">
        <w:rPr>
          <w:spacing w:val="-15"/>
        </w:rPr>
        <w:t xml:space="preserve"> </w:t>
      </w:r>
      <w:r w:rsidRPr="00B13976">
        <w:t>yang</w:t>
      </w:r>
      <w:r w:rsidRPr="00B13976">
        <w:rPr>
          <w:spacing w:val="-15"/>
        </w:rPr>
        <w:t xml:space="preserve"> </w:t>
      </w:r>
      <w:r w:rsidRPr="00B13976">
        <w:t>mungkin</w:t>
      </w:r>
      <w:r w:rsidRPr="00B13976">
        <w:rPr>
          <w:spacing w:val="-15"/>
        </w:rPr>
        <w:t xml:space="preserve"> </w:t>
      </w:r>
      <w:r w:rsidRPr="00B13976">
        <w:t>berbeda</w:t>
      </w:r>
      <w:r w:rsidRPr="00B13976">
        <w:rPr>
          <w:spacing w:val="-15"/>
        </w:rPr>
        <w:t xml:space="preserve"> </w:t>
      </w:r>
      <w:r w:rsidRPr="00B13976">
        <w:t>dibandingkan</w:t>
      </w:r>
      <w:r w:rsidRPr="00B13976">
        <w:rPr>
          <w:spacing w:val="-15"/>
        </w:rPr>
        <w:t xml:space="preserve"> </w:t>
      </w:r>
      <w:r w:rsidRPr="00B13976">
        <w:t>dengan media arus utama, sehingga menarik untuk diteliti representasi pendidikan dikonstruksi melalui pilihan kata, struktur narasi, dan framing berita. Batasan masalah ini diharapkan dapat membatasi cakupan penelitian agar lebih fokus dan mendalam dalam menganalisis representasi pendidikan dalam berita daring.</w:t>
      </w:r>
    </w:p>
    <w:p w14:paraId="6E7843C0" w14:textId="77777777" w:rsidR="00B13976" w:rsidRPr="00B13976" w:rsidRDefault="00B13976" w:rsidP="00B13976">
      <w:pPr>
        <w:pStyle w:val="Heading2"/>
        <w:numPr>
          <w:ilvl w:val="1"/>
          <w:numId w:val="37"/>
        </w:numPr>
        <w:tabs>
          <w:tab w:val="num" w:pos="360"/>
          <w:tab w:val="left" w:pos="996"/>
        </w:tabs>
        <w:spacing w:before="1"/>
        <w:ind w:left="996" w:hanging="428"/>
        <w:jc w:val="both"/>
        <w:rPr>
          <w:rFonts w:ascii="Times New Roman" w:hAnsi="Times New Roman" w:cs="Times New Roman"/>
          <w:color w:val="auto"/>
          <w:sz w:val="24"/>
          <w:szCs w:val="24"/>
        </w:rPr>
      </w:pPr>
      <w:r w:rsidRPr="00B13976">
        <w:rPr>
          <w:rFonts w:ascii="Times New Roman" w:hAnsi="Times New Roman" w:cs="Times New Roman"/>
          <w:color w:val="auto"/>
          <w:sz w:val="24"/>
          <w:szCs w:val="24"/>
        </w:rPr>
        <w:t>Rumusan</w:t>
      </w:r>
      <w:r w:rsidRPr="00B13976">
        <w:rPr>
          <w:rFonts w:ascii="Times New Roman" w:hAnsi="Times New Roman" w:cs="Times New Roman"/>
          <w:color w:val="auto"/>
          <w:spacing w:val="-7"/>
          <w:sz w:val="24"/>
          <w:szCs w:val="24"/>
        </w:rPr>
        <w:t xml:space="preserve"> </w:t>
      </w:r>
      <w:r w:rsidRPr="00B13976">
        <w:rPr>
          <w:rFonts w:ascii="Times New Roman" w:hAnsi="Times New Roman" w:cs="Times New Roman"/>
          <w:color w:val="auto"/>
          <w:spacing w:val="-2"/>
          <w:sz w:val="24"/>
          <w:szCs w:val="24"/>
        </w:rPr>
        <w:t>Masalah</w:t>
      </w:r>
    </w:p>
    <w:p w14:paraId="16CC17A3" w14:textId="77777777" w:rsidR="00B13976" w:rsidRPr="00B13976" w:rsidRDefault="00B13976" w:rsidP="00B13976">
      <w:pPr>
        <w:pStyle w:val="BodyText"/>
        <w:rPr>
          <w:b/>
        </w:rPr>
      </w:pPr>
    </w:p>
    <w:p w14:paraId="2EB3777F" w14:textId="77777777" w:rsidR="00B13976" w:rsidRPr="00B13976" w:rsidRDefault="00B13976" w:rsidP="00B13976">
      <w:pPr>
        <w:pStyle w:val="BodyText"/>
        <w:spacing w:line="480" w:lineRule="auto"/>
        <w:ind w:left="568" w:right="143" w:firstLine="428"/>
        <w:jc w:val="both"/>
      </w:pPr>
      <w:r w:rsidRPr="00B13976">
        <w:t>Berdasarkan batasan masalah di atas, maka peneliti merumuskan masalah penelitian agar kajian masalah lebih terarah. Adapun rumusan masalah dalam penelitian ini adalah sebagai berikut.</w:t>
      </w:r>
    </w:p>
    <w:p w14:paraId="35FC0E37" w14:textId="77777777" w:rsidR="00B13976" w:rsidRPr="00B13976" w:rsidRDefault="00B13976" w:rsidP="00B13976">
      <w:pPr>
        <w:pStyle w:val="ListParagraph"/>
        <w:numPr>
          <w:ilvl w:val="0"/>
          <w:numId w:val="35"/>
        </w:numPr>
        <w:tabs>
          <w:tab w:val="left" w:pos="996"/>
        </w:tabs>
        <w:spacing w:before="1" w:line="480" w:lineRule="auto"/>
        <w:ind w:left="996" w:right="136"/>
        <w:jc w:val="both"/>
        <w:rPr>
          <w:sz w:val="24"/>
          <w:szCs w:val="24"/>
        </w:rPr>
      </w:pPr>
      <w:r w:rsidRPr="00B13976">
        <w:rPr>
          <w:sz w:val="24"/>
          <w:szCs w:val="24"/>
        </w:rPr>
        <w:t xml:space="preserve">Bagaimana representasi kebijakan pendidikan dalam pemberitaan </w:t>
      </w:r>
      <w:r w:rsidRPr="00B13976">
        <w:rPr>
          <w:i/>
          <w:sz w:val="24"/>
          <w:szCs w:val="24"/>
        </w:rPr>
        <w:t xml:space="preserve">Muslimah News </w:t>
      </w:r>
      <w:r w:rsidRPr="00B13976">
        <w:rPr>
          <w:sz w:val="24"/>
          <w:szCs w:val="24"/>
        </w:rPr>
        <w:t>?</w:t>
      </w:r>
    </w:p>
    <w:p w14:paraId="21BA2DF9" w14:textId="77777777" w:rsidR="00B13976" w:rsidRPr="00B13976" w:rsidRDefault="00B13976" w:rsidP="00B13976">
      <w:pPr>
        <w:pStyle w:val="ListParagraph"/>
        <w:numPr>
          <w:ilvl w:val="0"/>
          <w:numId w:val="35"/>
        </w:numPr>
        <w:tabs>
          <w:tab w:val="left" w:pos="996"/>
        </w:tabs>
        <w:spacing w:line="480" w:lineRule="auto"/>
        <w:ind w:left="996" w:right="136"/>
        <w:jc w:val="both"/>
        <w:rPr>
          <w:sz w:val="24"/>
          <w:szCs w:val="24"/>
        </w:rPr>
      </w:pPr>
      <w:r w:rsidRPr="00B13976">
        <w:rPr>
          <w:sz w:val="24"/>
          <w:szCs w:val="24"/>
        </w:rPr>
        <w:t xml:space="preserve">Bagaimana pilihan leksikal dan struktur sintaksis dalam teks berita </w:t>
      </w:r>
      <w:r w:rsidRPr="00B13976">
        <w:rPr>
          <w:i/>
          <w:sz w:val="24"/>
          <w:szCs w:val="24"/>
        </w:rPr>
        <w:t>Muslimah News</w:t>
      </w:r>
      <w:r w:rsidRPr="00B13976">
        <w:rPr>
          <w:i/>
          <w:spacing w:val="40"/>
          <w:sz w:val="24"/>
          <w:szCs w:val="24"/>
        </w:rPr>
        <w:t xml:space="preserve"> </w:t>
      </w:r>
      <w:r w:rsidRPr="00B13976">
        <w:rPr>
          <w:sz w:val="24"/>
          <w:szCs w:val="24"/>
        </w:rPr>
        <w:t>membentuk wacana tentang kebijakan pendidikan?</w:t>
      </w:r>
    </w:p>
    <w:p w14:paraId="7E8262B3" w14:textId="77777777" w:rsidR="00B13976" w:rsidRPr="00B13976" w:rsidRDefault="00B13976" w:rsidP="00B13976">
      <w:pPr>
        <w:pStyle w:val="ListParagraph"/>
        <w:spacing w:line="480" w:lineRule="auto"/>
        <w:rPr>
          <w:sz w:val="24"/>
          <w:szCs w:val="24"/>
        </w:rPr>
        <w:sectPr w:rsidR="00B13976" w:rsidRPr="00B13976">
          <w:pgSz w:w="11910" w:h="16840"/>
          <w:pgMar w:top="980" w:right="1559" w:bottom="280" w:left="1700" w:header="730" w:footer="0" w:gutter="0"/>
          <w:cols w:space="720"/>
        </w:sectPr>
      </w:pPr>
    </w:p>
    <w:p w14:paraId="6B116489" w14:textId="77777777" w:rsidR="00B13976" w:rsidRPr="00B13976" w:rsidRDefault="00B13976" w:rsidP="00B13976">
      <w:pPr>
        <w:pStyle w:val="BodyText"/>
      </w:pPr>
    </w:p>
    <w:p w14:paraId="154AD12F" w14:textId="77777777" w:rsidR="00B13976" w:rsidRPr="00B13976" w:rsidRDefault="00B13976" w:rsidP="00B13976">
      <w:pPr>
        <w:pStyle w:val="BodyText"/>
      </w:pPr>
    </w:p>
    <w:p w14:paraId="7247C3D3" w14:textId="77777777" w:rsidR="00B13976" w:rsidRPr="00B13976" w:rsidRDefault="00B13976" w:rsidP="00B13976">
      <w:pPr>
        <w:pStyle w:val="BodyText"/>
      </w:pPr>
    </w:p>
    <w:p w14:paraId="463067FE" w14:textId="77777777" w:rsidR="00B13976" w:rsidRPr="00B13976" w:rsidRDefault="00B13976" w:rsidP="00B13976">
      <w:pPr>
        <w:pStyle w:val="BodyText"/>
        <w:spacing w:before="168"/>
      </w:pPr>
    </w:p>
    <w:p w14:paraId="4A125C4E" w14:textId="77777777" w:rsidR="00B13976" w:rsidRPr="00B13976" w:rsidRDefault="00B13976" w:rsidP="00B13976">
      <w:pPr>
        <w:pStyle w:val="ListParagraph"/>
        <w:numPr>
          <w:ilvl w:val="0"/>
          <w:numId w:val="35"/>
        </w:numPr>
        <w:tabs>
          <w:tab w:val="left" w:pos="996"/>
        </w:tabs>
        <w:spacing w:line="480" w:lineRule="auto"/>
        <w:ind w:left="996" w:right="137"/>
        <w:rPr>
          <w:sz w:val="24"/>
          <w:szCs w:val="24"/>
        </w:rPr>
      </w:pPr>
      <w:r w:rsidRPr="00B13976">
        <w:rPr>
          <w:sz w:val="24"/>
          <w:szCs w:val="24"/>
        </w:rPr>
        <w:t xml:space="preserve">Ideologi apa yang terkandung dalam pemberitaan </w:t>
      </w:r>
      <w:r w:rsidRPr="00B13976">
        <w:rPr>
          <w:i/>
          <w:sz w:val="24"/>
          <w:szCs w:val="24"/>
        </w:rPr>
        <w:t>Muslimah News</w:t>
      </w:r>
      <w:r w:rsidRPr="00B13976">
        <w:rPr>
          <w:i/>
          <w:spacing w:val="40"/>
          <w:sz w:val="24"/>
          <w:szCs w:val="24"/>
        </w:rPr>
        <w:t xml:space="preserve"> </w:t>
      </w:r>
      <w:r w:rsidRPr="00B13976">
        <w:rPr>
          <w:sz w:val="24"/>
          <w:szCs w:val="24"/>
        </w:rPr>
        <w:t>mengenai kebijakan Pendidikan?</w:t>
      </w:r>
    </w:p>
    <w:p w14:paraId="3D6BFECB" w14:textId="77777777" w:rsidR="00B13976" w:rsidRPr="00B13976" w:rsidRDefault="00B13976" w:rsidP="00B13976">
      <w:pPr>
        <w:pStyle w:val="Heading2"/>
        <w:numPr>
          <w:ilvl w:val="1"/>
          <w:numId w:val="37"/>
        </w:numPr>
        <w:tabs>
          <w:tab w:val="num" w:pos="360"/>
          <w:tab w:val="left" w:pos="996"/>
        </w:tabs>
        <w:spacing w:before="1"/>
        <w:ind w:left="996" w:hanging="428"/>
        <w:rPr>
          <w:rFonts w:ascii="Times New Roman" w:hAnsi="Times New Roman" w:cs="Times New Roman"/>
          <w:color w:val="auto"/>
          <w:sz w:val="24"/>
          <w:szCs w:val="24"/>
        </w:rPr>
      </w:pPr>
      <w:r w:rsidRPr="00B13976">
        <w:rPr>
          <w:rFonts w:ascii="Times New Roman" w:hAnsi="Times New Roman" w:cs="Times New Roman"/>
          <w:color w:val="auto"/>
          <w:sz w:val="24"/>
          <w:szCs w:val="24"/>
        </w:rPr>
        <w:t>Tujuan</w:t>
      </w:r>
      <w:r w:rsidRPr="00B13976">
        <w:rPr>
          <w:rFonts w:ascii="Times New Roman" w:hAnsi="Times New Roman" w:cs="Times New Roman"/>
          <w:color w:val="auto"/>
          <w:spacing w:val="-8"/>
          <w:sz w:val="24"/>
          <w:szCs w:val="24"/>
        </w:rPr>
        <w:t xml:space="preserve"> </w:t>
      </w:r>
      <w:r w:rsidRPr="00B13976">
        <w:rPr>
          <w:rFonts w:ascii="Times New Roman" w:hAnsi="Times New Roman" w:cs="Times New Roman"/>
          <w:color w:val="auto"/>
          <w:spacing w:val="-2"/>
          <w:sz w:val="24"/>
          <w:szCs w:val="24"/>
        </w:rPr>
        <w:t>Penelitian</w:t>
      </w:r>
    </w:p>
    <w:p w14:paraId="731A7F25" w14:textId="77777777" w:rsidR="00B13976" w:rsidRPr="00B13976" w:rsidRDefault="00B13976" w:rsidP="00B13976">
      <w:pPr>
        <w:pStyle w:val="BodyText"/>
        <w:rPr>
          <w:b/>
        </w:rPr>
      </w:pPr>
    </w:p>
    <w:p w14:paraId="5A8CA0A1" w14:textId="77777777" w:rsidR="00B13976" w:rsidRPr="00B13976" w:rsidRDefault="00B13976" w:rsidP="00B13976">
      <w:pPr>
        <w:pStyle w:val="BodyText"/>
        <w:ind w:left="996"/>
      </w:pPr>
      <w:r w:rsidRPr="00B13976">
        <w:t>Adapun</w:t>
      </w:r>
      <w:r w:rsidRPr="00B13976">
        <w:rPr>
          <w:spacing w:val="-3"/>
        </w:rPr>
        <w:t xml:space="preserve"> </w:t>
      </w:r>
      <w:r w:rsidRPr="00B13976">
        <w:t>tujuan</w:t>
      </w:r>
      <w:r w:rsidRPr="00B13976">
        <w:rPr>
          <w:spacing w:val="-2"/>
        </w:rPr>
        <w:t xml:space="preserve"> </w:t>
      </w:r>
      <w:r w:rsidRPr="00B13976">
        <w:t>dalam</w:t>
      </w:r>
      <w:r w:rsidRPr="00B13976">
        <w:rPr>
          <w:spacing w:val="-2"/>
        </w:rPr>
        <w:t xml:space="preserve"> </w:t>
      </w:r>
      <w:r w:rsidRPr="00B13976">
        <w:t>penelitian</w:t>
      </w:r>
      <w:r w:rsidRPr="00B13976">
        <w:rPr>
          <w:spacing w:val="-3"/>
        </w:rPr>
        <w:t xml:space="preserve"> </w:t>
      </w:r>
      <w:r w:rsidRPr="00B13976">
        <w:t>ini</w:t>
      </w:r>
      <w:r w:rsidRPr="00B13976">
        <w:rPr>
          <w:spacing w:val="4"/>
        </w:rPr>
        <w:t xml:space="preserve"> </w:t>
      </w:r>
      <w:r w:rsidRPr="00B13976">
        <w:t>adalah</w:t>
      </w:r>
      <w:r w:rsidRPr="00B13976">
        <w:rPr>
          <w:spacing w:val="-7"/>
        </w:rPr>
        <w:t xml:space="preserve"> </w:t>
      </w:r>
      <w:r w:rsidRPr="00B13976">
        <w:t>sebagai</w:t>
      </w:r>
      <w:r w:rsidRPr="00B13976">
        <w:rPr>
          <w:spacing w:val="-2"/>
        </w:rPr>
        <w:t xml:space="preserve"> berikut.</w:t>
      </w:r>
    </w:p>
    <w:p w14:paraId="5FFB39CC" w14:textId="77777777" w:rsidR="00B13976" w:rsidRPr="00B13976" w:rsidRDefault="00B13976" w:rsidP="00B13976">
      <w:pPr>
        <w:pStyle w:val="BodyText"/>
      </w:pPr>
    </w:p>
    <w:p w14:paraId="43E523DF" w14:textId="77777777" w:rsidR="00B13976" w:rsidRPr="00B13976" w:rsidRDefault="00B13976" w:rsidP="00B13976">
      <w:pPr>
        <w:pStyle w:val="ListParagraph"/>
        <w:numPr>
          <w:ilvl w:val="0"/>
          <w:numId w:val="34"/>
        </w:numPr>
        <w:tabs>
          <w:tab w:val="left" w:pos="996"/>
        </w:tabs>
        <w:spacing w:line="480" w:lineRule="auto"/>
        <w:ind w:left="996" w:right="136"/>
        <w:rPr>
          <w:sz w:val="24"/>
          <w:szCs w:val="24"/>
        </w:rPr>
      </w:pPr>
      <w:r w:rsidRPr="00B13976">
        <w:rPr>
          <w:sz w:val="24"/>
          <w:szCs w:val="24"/>
        </w:rPr>
        <w:t>Menganalisis</w:t>
      </w:r>
      <w:r w:rsidRPr="00B13976">
        <w:rPr>
          <w:spacing w:val="-9"/>
          <w:sz w:val="24"/>
          <w:szCs w:val="24"/>
        </w:rPr>
        <w:t xml:space="preserve"> </w:t>
      </w:r>
      <w:r w:rsidRPr="00B13976">
        <w:rPr>
          <w:sz w:val="24"/>
          <w:szCs w:val="24"/>
        </w:rPr>
        <w:t>representasi</w:t>
      </w:r>
      <w:r w:rsidRPr="00B13976">
        <w:rPr>
          <w:spacing w:val="-8"/>
          <w:sz w:val="24"/>
          <w:szCs w:val="24"/>
        </w:rPr>
        <w:t xml:space="preserve"> </w:t>
      </w:r>
      <w:r w:rsidRPr="00B13976">
        <w:rPr>
          <w:sz w:val="24"/>
          <w:szCs w:val="24"/>
        </w:rPr>
        <w:t>kebijakan</w:t>
      </w:r>
      <w:r w:rsidRPr="00B13976">
        <w:rPr>
          <w:spacing w:val="-8"/>
          <w:sz w:val="24"/>
          <w:szCs w:val="24"/>
        </w:rPr>
        <w:t xml:space="preserve"> </w:t>
      </w:r>
      <w:r w:rsidRPr="00B13976">
        <w:rPr>
          <w:sz w:val="24"/>
          <w:szCs w:val="24"/>
        </w:rPr>
        <w:t>pendidikan</w:t>
      </w:r>
      <w:r w:rsidRPr="00B13976">
        <w:rPr>
          <w:spacing w:val="-8"/>
          <w:sz w:val="24"/>
          <w:szCs w:val="24"/>
        </w:rPr>
        <w:t xml:space="preserve"> </w:t>
      </w:r>
      <w:r w:rsidRPr="00B13976">
        <w:rPr>
          <w:sz w:val="24"/>
          <w:szCs w:val="24"/>
        </w:rPr>
        <w:t>dalam</w:t>
      </w:r>
      <w:r w:rsidRPr="00B13976">
        <w:rPr>
          <w:spacing w:val="-10"/>
          <w:sz w:val="24"/>
          <w:szCs w:val="24"/>
        </w:rPr>
        <w:t xml:space="preserve"> </w:t>
      </w:r>
      <w:r w:rsidRPr="00B13976">
        <w:rPr>
          <w:sz w:val="24"/>
          <w:szCs w:val="24"/>
        </w:rPr>
        <w:t xml:space="preserve">pemberitaan </w:t>
      </w:r>
      <w:r w:rsidRPr="00B13976">
        <w:rPr>
          <w:i/>
          <w:sz w:val="24"/>
          <w:szCs w:val="24"/>
        </w:rPr>
        <w:t>Muslimah News</w:t>
      </w:r>
      <w:r w:rsidRPr="00B13976">
        <w:rPr>
          <w:i/>
          <w:spacing w:val="40"/>
          <w:sz w:val="24"/>
          <w:szCs w:val="24"/>
        </w:rPr>
        <w:t xml:space="preserve"> </w:t>
      </w:r>
      <w:r w:rsidRPr="00B13976">
        <w:rPr>
          <w:sz w:val="24"/>
          <w:szCs w:val="24"/>
        </w:rPr>
        <w:t>menggunakan pendekatan AWK Roger Fowler.</w:t>
      </w:r>
    </w:p>
    <w:p w14:paraId="489DF6E8" w14:textId="77777777" w:rsidR="00B13976" w:rsidRPr="00B13976" w:rsidRDefault="00B13976" w:rsidP="00B13976">
      <w:pPr>
        <w:pStyle w:val="ListParagraph"/>
        <w:numPr>
          <w:ilvl w:val="0"/>
          <w:numId w:val="34"/>
        </w:numPr>
        <w:tabs>
          <w:tab w:val="left" w:pos="996"/>
        </w:tabs>
        <w:spacing w:before="1" w:line="480" w:lineRule="auto"/>
        <w:ind w:left="996" w:right="151"/>
        <w:rPr>
          <w:sz w:val="24"/>
          <w:szCs w:val="24"/>
        </w:rPr>
      </w:pPr>
      <w:r w:rsidRPr="00B13976">
        <w:rPr>
          <w:sz w:val="24"/>
          <w:szCs w:val="24"/>
        </w:rPr>
        <w:t>Mengidentifikasi</w:t>
      </w:r>
      <w:r w:rsidRPr="00B13976">
        <w:rPr>
          <w:spacing w:val="40"/>
          <w:sz w:val="24"/>
          <w:szCs w:val="24"/>
        </w:rPr>
        <w:t xml:space="preserve"> </w:t>
      </w:r>
      <w:r w:rsidRPr="00B13976">
        <w:rPr>
          <w:sz w:val="24"/>
          <w:szCs w:val="24"/>
        </w:rPr>
        <w:t>pilihan</w:t>
      </w:r>
      <w:r w:rsidRPr="00B13976">
        <w:rPr>
          <w:spacing w:val="40"/>
          <w:sz w:val="24"/>
          <w:szCs w:val="24"/>
        </w:rPr>
        <w:t xml:space="preserve"> </w:t>
      </w:r>
      <w:r w:rsidRPr="00B13976">
        <w:rPr>
          <w:sz w:val="24"/>
          <w:szCs w:val="24"/>
        </w:rPr>
        <w:t>leksikal</w:t>
      </w:r>
      <w:r w:rsidRPr="00B13976">
        <w:rPr>
          <w:spacing w:val="40"/>
          <w:sz w:val="24"/>
          <w:szCs w:val="24"/>
        </w:rPr>
        <w:t xml:space="preserve"> </w:t>
      </w:r>
      <w:r w:rsidRPr="00B13976">
        <w:rPr>
          <w:sz w:val="24"/>
          <w:szCs w:val="24"/>
        </w:rPr>
        <w:t>dan</w:t>
      </w:r>
      <w:r w:rsidRPr="00B13976">
        <w:rPr>
          <w:spacing w:val="40"/>
          <w:sz w:val="24"/>
          <w:szCs w:val="24"/>
        </w:rPr>
        <w:t xml:space="preserve"> </w:t>
      </w:r>
      <w:r w:rsidRPr="00B13976">
        <w:rPr>
          <w:sz w:val="24"/>
          <w:szCs w:val="24"/>
        </w:rPr>
        <w:t>struktur</w:t>
      </w:r>
      <w:r w:rsidRPr="00B13976">
        <w:rPr>
          <w:spacing w:val="40"/>
          <w:sz w:val="24"/>
          <w:szCs w:val="24"/>
        </w:rPr>
        <w:t xml:space="preserve"> </w:t>
      </w:r>
      <w:r w:rsidRPr="00B13976">
        <w:rPr>
          <w:sz w:val="24"/>
          <w:szCs w:val="24"/>
        </w:rPr>
        <w:t>sintaksis</w:t>
      </w:r>
      <w:r w:rsidRPr="00B13976">
        <w:rPr>
          <w:spacing w:val="40"/>
          <w:sz w:val="24"/>
          <w:szCs w:val="24"/>
        </w:rPr>
        <w:t xml:space="preserve"> </w:t>
      </w:r>
      <w:r w:rsidRPr="00B13976">
        <w:rPr>
          <w:sz w:val="24"/>
          <w:szCs w:val="24"/>
        </w:rPr>
        <w:t>dalam</w:t>
      </w:r>
      <w:r w:rsidRPr="00B13976">
        <w:rPr>
          <w:spacing w:val="40"/>
          <w:sz w:val="24"/>
          <w:szCs w:val="24"/>
        </w:rPr>
        <w:t xml:space="preserve"> </w:t>
      </w:r>
      <w:r w:rsidRPr="00B13976">
        <w:rPr>
          <w:sz w:val="24"/>
          <w:szCs w:val="24"/>
        </w:rPr>
        <w:t>teks</w:t>
      </w:r>
      <w:r w:rsidRPr="00B13976">
        <w:rPr>
          <w:spacing w:val="40"/>
          <w:sz w:val="24"/>
          <w:szCs w:val="24"/>
        </w:rPr>
        <w:t xml:space="preserve"> </w:t>
      </w:r>
      <w:r w:rsidRPr="00B13976">
        <w:rPr>
          <w:sz w:val="24"/>
          <w:szCs w:val="24"/>
        </w:rPr>
        <w:t xml:space="preserve">berita </w:t>
      </w:r>
      <w:r w:rsidRPr="00B13976">
        <w:rPr>
          <w:i/>
          <w:sz w:val="24"/>
          <w:szCs w:val="24"/>
        </w:rPr>
        <w:t>Muslimah News</w:t>
      </w:r>
      <w:r w:rsidRPr="00B13976">
        <w:rPr>
          <w:i/>
          <w:spacing w:val="40"/>
          <w:sz w:val="24"/>
          <w:szCs w:val="24"/>
        </w:rPr>
        <w:t xml:space="preserve"> </w:t>
      </w:r>
      <w:r w:rsidRPr="00B13976">
        <w:rPr>
          <w:sz w:val="24"/>
          <w:szCs w:val="24"/>
        </w:rPr>
        <w:t>terkait kebijakan pendidikan.</w:t>
      </w:r>
    </w:p>
    <w:p w14:paraId="6F15F466" w14:textId="77777777" w:rsidR="00B13976" w:rsidRPr="00B13976" w:rsidRDefault="00B13976" w:rsidP="00B13976">
      <w:pPr>
        <w:pStyle w:val="ListParagraph"/>
        <w:numPr>
          <w:ilvl w:val="0"/>
          <w:numId w:val="34"/>
        </w:numPr>
        <w:tabs>
          <w:tab w:val="left" w:pos="996"/>
        </w:tabs>
        <w:spacing w:line="480" w:lineRule="auto"/>
        <w:ind w:left="996" w:right="136"/>
        <w:rPr>
          <w:sz w:val="24"/>
          <w:szCs w:val="24"/>
        </w:rPr>
      </w:pPr>
      <w:r w:rsidRPr="00B13976">
        <w:rPr>
          <w:sz w:val="24"/>
          <w:szCs w:val="24"/>
        </w:rPr>
        <w:t>Mengungkap</w:t>
      </w:r>
      <w:r w:rsidRPr="00B13976">
        <w:rPr>
          <w:spacing w:val="40"/>
          <w:sz w:val="24"/>
          <w:szCs w:val="24"/>
        </w:rPr>
        <w:t xml:space="preserve"> </w:t>
      </w:r>
      <w:r w:rsidRPr="00B13976">
        <w:rPr>
          <w:sz w:val="24"/>
          <w:szCs w:val="24"/>
        </w:rPr>
        <w:t>ideologi</w:t>
      </w:r>
      <w:r w:rsidRPr="00B13976">
        <w:rPr>
          <w:spacing w:val="40"/>
          <w:sz w:val="24"/>
          <w:szCs w:val="24"/>
        </w:rPr>
        <w:t xml:space="preserve"> </w:t>
      </w:r>
      <w:r w:rsidRPr="00B13976">
        <w:rPr>
          <w:sz w:val="24"/>
          <w:szCs w:val="24"/>
        </w:rPr>
        <w:t>yang</w:t>
      </w:r>
      <w:r w:rsidRPr="00B13976">
        <w:rPr>
          <w:spacing w:val="40"/>
          <w:sz w:val="24"/>
          <w:szCs w:val="24"/>
        </w:rPr>
        <w:t xml:space="preserve"> </w:t>
      </w:r>
      <w:r w:rsidRPr="00B13976">
        <w:rPr>
          <w:sz w:val="24"/>
          <w:szCs w:val="24"/>
        </w:rPr>
        <w:t>terkandung</w:t>
      </w:r>
      <w:r w:rsidRPr="00B13976">
        <w:rPr>
          <w:spacing w:val="40"/>
          <w:sz w:val="24"/>
          <w:szCs w:val="24"/>
        </w:rPr>
        <w:t xml:space="preserve"> </w:t>
      </w:r>
      <w:r w:rsidRPr="00B13976">
        <w:rPr>
          <w:sz w:val="24"/>
          <w:szCs w:val="24"/>
        </w:rPr>
        <w:t>dalam</w:t>
      </w:r>
      <w:r w:rsidRPr="00B13976">
        <w:rPr>
          <w:spacing w:val="40"/>
          <w:sz w:val="24"/>
          <w:szCs w:val="24"/>
        </w:rPr>
        <w:t xml:space="preserve"> </w:t>
      </w:r>
      <w:r w:rsidRPr="00B13976">
        <w:rPr>
          <w:sz w:val="24"/>
          <w:szCs w:val="24"/>
        </w:rPr>
        <w:t>teks</w:t>
      </w:r>
      <w:r w:rsidRPr="00B13976">
        <w:rPr>
          <w:spacing w:val="40"/>
          <w:sz w:val="24"/>
          <w:szCs w:val="24"/>
        </w:rPr>
        <w:t xml:space="preserve"> </w:t>
      </w:r>
      <w:r w:rsidRPr="00B13976">
        <w:rPr>
          <w:sz w:val="24"/>
          <w:szCs w:val="24"/>
        </w:rPr>
        <w:t>berita</w:t>
      </w:r>
      <w:r w:rsidRPr="00B13976">
        <w:rPr>
          <w:spacing w:val="40"/>
          <w:sz w:val="24"/>
          <w:szCs w:val="24"/>
        </w:rPr>
        <w:t xml:space="preserve"> </w:t>
      </w:r>
      <w:r w:rsidRPr="00B13976">
        <w:rPr>
          <w:i/>
          <w:sz w:val="24"/>
          <w:szCs w:val="24"/>
        </w:rPr>
        <w:t>Muslimah</w:t>
      </w:r>
      <w:r w:rsidRPr="00B13976">
        <w:rPr>
          <w:i/>
          <w:spacing w:val="40"/>
          <w:sz w:val="24"/>
          <w:szCs w:val="24"/>
        </w:rPr>
        <w:t xml:space="preserve"> </w:t>
      </w:r>
      <w:r w:rsidRPr="00B13976">
        <w:rPr>
          <w:i/>
          <w:sz w:val="24"/>
          <w:szCs w:val="24"/>
        </w:rPr>
        <w:t xml:space="preserve">News </w:t>
      </w:r>
      <w:r w:rsidRPr="00B13976">
        <w:rPr>
          <w:sz w:val="24"/>
          <w:szCs w:val="24"/>
        </w:rPr>
        <w:t>mengenai kebijakan pendidikan.</w:t>
      </w:r>
    </w:p>
    <w:p w14:paraId="384DF041" w14:textId="77777777" w:rsidR="00B13976" w:rsidRPr="00B13976" w:rsidRDefault="00B13976" w:rsidP="00B13976">
      <w:pPr>
        <w:pStyle w:val="Heading2"/>
        <w:numPr>
          <w:ilvl w:val="1"/>
          <w:numId w:val="37"/>
        </w:numPr>
        <w:tabs>
          <w:tab w:val="num" w:pos="360"/>
          <w:tab w:val="left" w:pos="996"/>
        </w:tabs>
        <w:ind w:left="996" w:hanging="428"/>
        <w:rPr>
          <w:rFonts w:ascii="Times New Roman" w:hAnsi="Times New Roman" w:cs="Times New Roman"/>
          <w:color w:val="auto"/>
          <w:sz w:val="24"/>
          <w:szCs w:val="24"/>
        </w:rPr>
      </w:pPr>
      <w:r w:rsidRPr="00B13976">
        <w:rPr>
          <w:rFonts w:ascii="Times New Roman" w:hAnsi="Times New Roman" w:cs="Times New Roman"/>
          <w:color w:val="auto"/>
          <w:sz w:val="24"/>
          <w:szCs w:val="24"/>
        </w:rPr>
        <w:t>Manfaat</w:t>
      </w:r>
      <w:r w:rsidRPr="00B13976">
        <w:rPr>
          <w:rFonts w:ascii="Times New Roman" w:hAnsi="Times New Roman" w:cs="Times New Roman"/>
          <w:color w:val="auto"/>
          <w:spacing w:val="-1"/>
          <w:sz w:val="24"/>
          <w:szCs w:val="24"/>
        </w:rPr>
        <w:t xml:space="preserve"> </w:t>
      </w:r>
      <w:r w:rsidRPr="00B13976">
        <w:rPr>
          <w:rFonts w:ascii="Times New Roman" w:hAnsi="Times New Roman" w:cs="Times New Roman"/>
          <w:color w:val="auto"/>
          <w:spacing w:val="-2"/>
          <w:sz w:val="24"/>
          <w:szCs w:val="24"/>
        </w:rPr>
        <w:t>Penelitian</w:t>
      </w:r>
    </w:p>
    <w:p w14:paraId="2106C98D" w14:textId="77777777" w:rsidR="00B13976" w:rsidRPr="00B13976" w:rsidRDefault="00B13976" w:rsidP="00B13976">
      <w:pPr>
        <w:pStyle w:val="BodyText"/>
        <w:rPr>
          <w:b/>
        </w:rPr>
      </w:pPr>
    </w:p>
    <w:p w14:paraId="1C6EFB32" w14:textId="77777777" w:rsidR="00B13976" w:rsidRPr="00B13976" w:rsidRDefault="00B13976" w:rsidP="00B13976">
      <w:pPr>
        <w:pStyle w:val="BodyText"/>
        <w:spacing w:line="480" w:lineRule="auto"/>
        <w:ind w:left="568" w:right="146" w:firstLine="428"/>
        <w:jc w:val="both"/>
      </w:pPr>
      <w:r w:rsidRPr="00B13976">
        <w:t>Hasil</w:t>
      </w:r>
      <w:r w:rsidRPr="00B13976">
        <w:rPr>
          <w:spacing w:val="-5"/>
        </w:rPr>
        <w:t xml:space="preserve"> </w:t>
      </w:r>
      <w:r w:rsidRPr="00B13976">
        <w:t>penelitian</w:t>
      </w:r>
      <w:r w:rsidRPr="00B13976">
        <w:rPr>
          <w:spacing w:val="-5"/>
        </w:rPr>
        <w:t xml:space="preserve"> </w:t>
      </w:r>
      <w:r w:rsidRPr="00B13976">
        <w:t>ini</w:t>
      </w:r>
      <w:r w:rsidRPr="00B13976">
        <w:rPr>
          <w:spacing w:val="-5"/>
        </w:rPr>
        <w:t xml:space="preserve"> </w:t>
      </w:r>
      <w:r w:rsidRPr="00B13976">
        <w:t>diharapkan</w:t>
      </w:r>
      <w:r w:rsidRPr="00B13976">
        <w:rPr>
          <w:spacing w:val="-5"/>
        </w:rPr>
        <w:t xml:space="preserve"> </w:t>
      </w:r>
      <w:r w:rsidRPr="00B13976">
        <w:t>dapat</w:t>
      </w:r>
      <w:r w:rsidRPr="00B13976">
        <w:rPr>
          <w:spacing w:val="-5"/>
        </w:rPr>
        <w:t xml:space="preserve"> </w:t>
      </w:r>
      <w:r w:rsidRPr="00B13976">
        <w:t>memberikan</w:t>
      </w:r>
      <w:r w:rsidRPr="00B13976">
        <w:rPr>
          <w:spacing w:val="-5"/>
        </w:rPr>
        <w:t xml:space="preserve"> </w:t>
      </w:r>
      <w:r w:rsidRPr="00B13976">
        <w:t>manfaat</w:t>
      </w:r>
      <w:r w:rsidRPr="00B13976">
        <w:rPr>
          <w:spacing w:val="-5"/>
        </w:rPr>
        <w:t xml:space="preserve"> </w:t>
      </w:r>
      <w:r w:rsidRPr="00B13976">
        <w:t>teoretis</w:t>
      </w:r>
      <w:r w:rsidRPr="00B13976">
        <w:rPr>
          <w:spacing w:val="-7"/>
        </w:rPr>
        <w:t xml:space="preserve"> </w:t>
      </w:r>
      <w:r w:rsidRPr="00B13976">
        <w:t>dan</w:t>
      </w:r>
      <w:r w:rsidRPr="00B13976">
        <w:rPr>
          <w:spacing w:val="-5"/>
        </w:rPr>
        <w:t xml:space="preserve"> </w:t>
      </w:r>
      <w:r w:rsidRPr="00B13976">
        <w:t>praktis bagi semua pihak umumnya dan bagi peneliti khususnya.</w:t>
      </w:r>
    </w:p>
    <w:p w14:paraId="68A75FE3" w14:textId="77777777" w:rsidR="00B13976" w:rsidRPr="00B13976" w:rsidRDefault="00B13976" w:rsidP="00B13976">
      <w:pPr>
        <w:pStyle w:val="ListParagraph"/>
        <w:numPr>
          <w:ilvl w:val="0"/>
          <w:numId w:val="33"/>
        </w:numPr>
        <w:tabs>
          <w:tab w:val="left" w:pos="996"/>
        </w:tabs>
        <w:ind w:left="996" w:hanging="428"/>
        <w:rPr>
          <w:sz w:val="24"/>
          <w:szCs w:val="24"/>
        </w:rPr>
      </w:pPr>
      <w:r w:rsidRPr="00B13976">
        <w:rPr>
          <w:sz w:val="24"/>
          <w:szCs w:val="24"/>
        </w:rPr>
        <w:t>Manfaat</w:t>
      </w:r>
      <w:r w:rsidRPr="00B13976">
        <w:rPr>
          <w:spacing w:val="1"/>
          <w:sz w:val="24"/>
          <w:szCs w:val="24"/>
        </w:rPr>
        <w:t xml:space="preserve"> </w:t>
      </w:r>
      <w:r w:rsidRPr="00B13976">
        <w:rPr>
          <w:spacing w:val="-2"/>
          <w:sz w:val="24"/>
          <w:szCs w:val="24"/>
        </w:rPr>
        <w:t>Teoretis</w:t>
      </w:r>
    </w:p>
    <w:p w14:paraId="7816868A" w14:textId="77777777" w:rsidR="00B13976" w:rsidRPr="00B13976" w:rsidRDefault="00B13976" w:rsidP="00B13976">
      <w:pPr>
        <w:pStyle w:val="BodyText"/>
        <w:spacing w:before="1"/>
      </w:pPr>
    </w:p>
    <w:p w14:paraId="13345EBC" w14:textId="77777777" w:rsidR="00B13976" w:rsidRPr="00B13976" w:rsidRDefault="00B13976" w:rsidP="00B13976">
      <w:pPr>
        <w:pStyle w:val="BodyText"/>
        <w:spacing w:line="480" w:lineRule="auto"/>
        <w:ind w:left="568" w:right="138" w:firstLine="428"/>
        <w:jc w:val="both"/>
      </w:pPr>
      <w:r w:rsidRPr="00B13976">
        <w:t>Penelitian ini diharapkan dapat memperkaya kajian dalam bidang Analisis Wacana Kritis, khususnya dalam</w:t>
      </w:r>
      <w:r w:rsidRPr="00B13976">
        <w:rPr>
          <w:spacing w:val="-2"/>
        </w:rPr>
        <w:t xml:space="preserve"> </w:t>
      </w:r>
      <w:r w:rsidRPr="00B13976">
        <w:t>konteks</w:t>
      </w:r>
      <w:r w:rsidRPr="00B13976">
        <w:rPr>
          <w:spacing w:val="-4"/>
        </w:rPr>
        <w:t xml:space="preserve"> </w:t>
      </w:r>
      <w:r w:rsidRPr="00B13976">
        <w:t>pemberitaan</w:t>
      </w:r>
      <w:r w:rsidRPr="00B13976">
        <w:rPr>
          <w:spacing w:val="-3"/>
        </w:rPr>
        <w:t xml:space="preserve"> </w:t>
      </w:r>
      <w:r w:rsidRPr="00B13976">
        <w:t>pendidikan di</w:t>
      </w:r>
      <w:r w:rsidRPr="00B13976">
        <w:rPr>
          <w:spacing w:val="-2"/>
        </w:rPr>
        <w:t xml:space="preserve"> </w:t>
      </w:r>
      <w:r w:rsidRPr="00B13976">
        <w:t>media daring dengan menggunakan pendekatan Roger Fowler. Selain itu, penelitian ini juga dapat menjadi referensi bagi akademisi yang tertarik dalam analisis representasi media terhadap isu kebijakan pendidikan.</w:t>
      </w:r>
    </w:p>
    <w:p w14:paraId="5B231CD9" w14:textId="77777777" w:rsidR="00B13976" w:rsidRPr="00B13976" w:rsidRDefault="00B13976" w:rsidP="00B13976">
      <w:pPr>
        <w:pStyle w:val="ListParagraph"/>
        <w:numPr>
          <w:ilvl w:val="0"/>
          <w:numId w:val="33"/>
        </w:numPr>
        <w:tabs>
          <w:tab w:val="left" w:pos="996"/>
        </w:tabs>
        <w:spacing w:before="1"/>
        <w:ind w:left="996" w:hanging="428"/>
        <w:jc w:val="both"/>
        <w:rPr>
          <w:sz w:val="24"/>
          <w:szCs w:val="24"/>
        </w:rPr>
      </w:pPr>
      <w:r w:rsidRPr="00B13976">
        <w:rPr>
          <w:sz w:val="24"/>
          <w:szCs w:val="24"/>
        </w:rPr>
        <w:t>Manfaat</w:t>
      </w:r>
      <w:r w:rsidRPr="00B13976">
        <w:rPr>
          <w:spacing w:val="1"/>
          <w:sz w:val="24"/>
          <w:szCs w:val="24"/>
        </w:rPr>
        <w:t xml:space="preserve"> </w:t>
      </w:r>
      <w:r w:rsidRPr="00B13976">
        <w:rPr>
          <w:spacing w:val="-2"/>
          <w:sz w:val="24"/>
          <w:szCs w:val="24"/>
        </w:rPr>
        <w:t>Praktis</w:t>
      </w:r>
    </w:p>
    <w:p w14:paraId="6D16A6C4" w14:textId="77777777" w:rsidR="00B13976" w:rsidRPr="00B13976" w:rsidRDefault="00B13976" w:rsidP="00B13976">
      <w:pPr>
        <w:pStyle w:val="BodyText"/>
      </w:pPr>
    </w:p>
    <w:p w14:paraId="1908A9A9" w14:textId="77777777" w:rsidR="00B13976" w:rsidRPr="00B13976" w:rsidRDefault="00B13976" w:rsidP="00B13976">
      <w:pPr>
        <w:pStyle w:val="ListParagraph"/>
        <w:numPr>
          <w:ilvl w:val="0"/>
          <w:numId w:val="31"/>
        </w:numPr>
        <w:tabs>
          <w:tab w:val="left" w:pos="1287"/>
        </w:tabs>
        <w:ind w:left="1287" w:hanging="291"/>
        <w:rPr>
          <w:sz w:val="24"/>
          <w:szCs w:val="24"/>
        </w:rPr>
      </w:pPr>
      <w:r w:rsidRPr="00B13976">
        <w:rPr>
          <w:sz w:val="24"/>
          <w:szCs w:val="24"/>
        </w:rPr>
        <w:t>Bagi</w:t>
      </w:r>
      <w:r w:rsidRPr="00B13976">
        <w:rPr>
          <w:spacing w:val="-1"/>
          <w:sz w:val="24"/>
          <w:szCs w:val="24"/>
        </w:rPr>
        <w:t xml:space="preserve"> </w:t>
      </w:r>
      <w:r w:rsidRPr="00B13976">
        <w:rPr>
          <w:spacing w:val="-2"/>
          <w:sz w:val="24"/>
          <w:szCs w:val="24"/>
        </w:rPr>
        <w:t>Peneliti</w:t>
      </w:r>
    </w:p>
    <w:p w14:paraId="7C6186FE" w14:textId="77777777" w:rsidR="00B13976" w:rsidRPr="00B13976" w:rsidRDefault="00B13976" w:rsidP="00B13976">
      <w:pPr>
        <w:pStyle w:val="BodyText"/>
      </w:pPr>
    </w:p>
    <w:p w14:paraId="4484ACDE" w14:textId="77777777" w:rsidR="00B13976" w:rsidRPr="00B13976" w:rsidRDefault="00B13976" w:rsidP="00B13976">
      <w:pPr>
        <w:pStyle w:val="BodyText"/>
        <w:tabs>
          <w:tab w:val="left" w:pos="2177"/>
        </w:tabs>
        <w:spacing w:line="480" w:lineRule="auto"/>
        <w:ind w:left="568" w:right="146" w:firstLine="720"/>
      </w:pPr>
      <w:r w:rsidRPr="00B13976">
        <w:t>Peneliti</w:t>
      </w:r>
      <w:r w:rsidRPr="00B13976">
        <w:rPr>
          <w:spacing w:val="40"/>
        </w:rPr>
        <w:t xml:space="preserve"> </w:t>
      </w:r>
      <w:r w:rsidRPr="00B13976">
        <w:t>mendapatkan</w:t>
      </w:r>
      <w:r w:rsidRPr="00B13976">
        <w:rPr>
          <w:spacing w:val="40"/>
        </w:rPr>
        <w:t xml:space="preserve"> </w:t>
      </w:r>
      <w:r w:rsidRPr="00B13976">
        <w:t>pengetahuan</w:t>
      </w:r>
      <w:r w:rsidRPr="00B13976">
        <w:rPr>
          <w:spacing w:val="40"/>
        </w:rPr>
        <w:t xml:space="preserve"> </w:t>
      </w:r>
      <w:r w:rsidRPr="00B13976">
        <w:t>tentang</w:t>
      </w:r>
      <w:r w:rsidRPr="00B13976">
        <w:rPr>
          <w:spacing w:val="40"/>
        </w:rPr>
        <w:t xml:space="preserve"> </w:t>
      </w:r>
      <w:r w:rsidRPr="00B13976">
        <w:t>teori</w:t>
      </w:r>
      <w:r w:rsidRPr="00B13976">
        <w:rPr>
          <w:spacing w:val="40"/>
        </w:rPr>
        <w:t xml:space="preserve"> </w:t>
      </w:r>
      <w:r w:rsidRPr="00B13976">
        <w:t>dan</w:t>
      </w:r>
      <w:r w:rsidRPr="00B13976">
        <w:rPr>
          <w:spacing w:val="40"/>
        </w:rPr>
        <w:t xml:space="preserve"> </w:t>
      </w:r>
      <w:r w:rsidRPr="00B13976">
        <w:t>penerapan</w:t>
      </w:r>
      <w:r w:rsidRPr="00B13976">
        <w:rPr>
          <w:spacing w:val="40"/>
        </w:rPr>
        <w:t xml:space="preserve"> </w:t>
      </w:r>
      <w:r w:rsidRPr="00B13976">
        <w:t>analisis wacana</w:t>
      </w:r>
      <w:r w:rsidRPr="00B13976">
        <w:rPr>
          <w:spacing w:val="73"/>
        </w:rPr>
        <w:t xml:space="preserve"> </w:t>
      </w:r>
      <w:r w:rsidRPr="00B13976">
        <w:rPr>
          <w:spacing w:val="-2"/>
        </w:rPr>
        <w:t>kritis</w:t>
      </w:r>
      <w:r w:rsidRPr="00B13976">
        <w:tab/>
        <w:t>yang</w:t>
      </w:r>
      <w:r w:rsidRPr="00B13976">
        <w:rPr>
          <w:spacing w:val="73"/>
        </w:rPr>
        <w:t xml:space="preserve"> </w:t>
      </w:r>
      <w:r w:rsidRPr="00B13976">
        <w:t>dapat</w:t>
      </w:r>
      <w:r w:rsidRPr="00B13976">
        <w:rPr>
          <w:spacing w:val="71"/>
        </w:rPr>
        <w:t xml:space="preserve"> </w:t>
      </w:r>
      <w:r w:rsidRPr="00B13976">
        <w:t>digunakan</w:t>
      </w:r>
      <w:r w:rsidRPr="00B13976">
        <w:rPr>
          <w:spacing w:val="69"/>
        </w:rPr>
        <w:t xml:space="preserve"> </w:t>
      </w:r>
      <w:r w:rsidRPr="00B13976">
        <w:t>sebagai</w:t>
      </w:r>
      <w:r w:rsidRPr="00B13976">
        <w:rPr>
          <w:spacing w:val="71"/>
        </w:rPr>
        <w:t xml:space="preserve"> </w:t>
      </w:r>
      <w:r w:rsidRPr="00B13976">
        <w:t>bahan</w:t>
      </w:r>
      <w:r w:rsidRPr="00B13976">
        <w:rPr>
          <w:spacing w:val="69"/>
        </w:rPr>
        <w:t xml:space="preserve"> </w:t>
      </w:r>
      <w:r w:rsidRPr="00B13976">
        <w:t>kajian</w:t>
      </w:r>
      <w:r w:rsidRPr="00B13976">
        <w:rPr>
          <w:spacing w:val="70"/>
        </w:rPr>
        <w:t xml:space="preserve"> </w:t>
      </w:r>
      <w:r w:rsidRPr="00B13976">
        <w:t>dalam</w:t>
      </w:r>
      <w:r w:rsidRPr="00B13976">
        <w:rPr>
          <w:spacing w:val="71"/>
        </w:rPr>
        <w:t xml:space="preserve"> </w:t>
      </w:r>
      <w:r w:rsidRPr="00B13976">
        <w:rPr>
          <w:spacing w:val="-2"/>
        </w:rPr>
        <w:t>penelitian</w:t>
      </w:r>
    </w:p>
    <w:p w14:paraId="30E89E63" w14:textId="77777777" w:rsidR="00B13976" w:rsidRPr="00B13976" w:rsidRDefault="00B13976" w:rsidP="00B13976">
      <w:pPr>
        <w:pStyle w:val="BodyText"/>
        <w:spacing w:line="480" w:lineRule="auto"/>
        <w:sectPr w:rsidR="00B13976" w:rsidRPr="00B13976">
          <w:pgSz w:w="11910" w:h="16840"/>
          <w:pgMar w:top="980" w:right="1559" w:bottom="280" w:left="1700" w:header="730" w:footer="0" w:gutter="0"/>
          <w:cols w:space="720"/>
        </w:sectPr>
      </w:pPr>
    </w:p>
    <w:p w14:paraId="6710F85B" w14:textId="77777777" w:rsidR="00B13976" w:rsidRPr="00B13976" w:rsidRDefault="00B13976" w:rsidP="00B13976">
      <w:pPr>
        <w:pStyle w:val="BodyText"/>
      </w:pPr>
    </w:p>
    <w:p w14:paraId="1114A456" w14:textId="77777777" w:rsidR="00B13976" w:rsidRPr="00B13976" w:rsidRDefault="00B13976" w:rsidP="00B13976">
      <w:pPr>
        <w:pStyle w:val="BodyText"/>
      </w:pPr>
    </w:p>
    <w:p w14:paraId="5FF13295" w14:textId="77777777" w:rsidR="00B13976" w:rsidRPr="00B13976" w:rsidRDefault="00B13976" w:rsidP="00B13976">
      <w:pPr>
        <w:pStyle w:val="BodyText"/>
      </w:pPr>
    </w:p>
    <w:p w14:paraId="432E78F0" w14:textId="77777777" w:rsidR="00B13976" w:rsidRPr="00B13976" w:rsidRDefault="00B13976" w:rsidP="00B13976">
      <w:pPr>
        <w:pStyle w:val="BodyText"/>
        <w:spacing w:before="168"/>
      </w:pPr>
    </w:p>
    <w:p w14:paraId="68E25DDC" w14:textId="77777777" w:rsidR="00B13976" w:rsidRPr="00B13976" w:rsidRDefault="00B13976" w:rsidP="00B13976">
      <w:pPr>
        <w:pStyle w:val="BodyText"/>
        <w:spacing w:line="480" w:lineRule="auto"/>
        <w:ind w:left="568"/>
      </w:pPr>
      <w:r w:rsidRPr="00B13976">
        <w:t>linguistik, komunikasi, dan media. Juga mendapatkan</w:t>
      </w:r>
      <w:r w:rsidRPr="00B13976">
        <w:rPr>
          <w:spacing w:val="80"/>
        </w:rPr>
        <w:t xml:space="preserve"> </w:t>
      </w:r>
      <w:r w:rsidRPr="00B13976">
        <w:t>pengalaman berharga dari proses penelitian.</w:t>
      </w:r>
    </w:p>
    <w:p w14:paraId="4F37B67C" w14:textId="77777777" w:rsidR="00B13976" w:rsidRPr="00B13976" w:rsidRDefault="00B13976" w:rsidP="00B13976">
      <w:pPr>
        <w:pStyle w:val="ListParagraph"/>
        <w:numPr>
          <w:ilvl w:val="0"/>
          <w:numId w:val="31"/>
        </w:numPr>
        <w:tabs>
          <w:tab w:val="left" w:pos="1287"/>
        </w:tabs>
        <w:spacing w:before="1"/>
        <w:ind w:left="1287" w:hanging="291"/>
        <w:rPr>
          <w:sz w:val="24"/>
          <w:szCs w:val="24"/>
        </w:rPr>
      </w:pPr>
      <w:r w:rsidRPr="00B13976">
        <w:rPr>
          <w:sz w:val="24"/>
          <w:szCs w:val="24"/>
        </w:rPr>
        <w:t>Bagi</w:t>
      </w:r>
      <w:r w:rsidRPr="00B13976">
        <w:rPr>
          <w:spacing w:val="1"/>
          <w:sz w:val="24"/>
          <w:szCs w:val="24"/>
        </w:rPr>
        <w:t xml:space="preserve"> </w:t>
      </w:r>
      <w:r w:rsidRPr="00B13976">
        <w:rPr>
          <w:spacing w:val="-2"/>
          <w:sz w:val="24"/>
          <w:szCs w:val="24"/>
        </w:rPr>
        <w:t>Pembaca</w:t>
      </w:r>
    </w:p>
    <w:p w14:paraId="27608CAA" w14:textId="77777777" w:rsidR="00B13976" w:rsidRPr="00B13976" w:rsidRDefault="00B13976" w:rsidP="00B13976">
      <w:pPr>
        <w:pStyle w:val="BodyText"/>
      </w:pPr>
    </w:p>
    <w:p w14:paraId="3E011286" w14:textId="77777777" w:rsidR="00B13976" w:rsidRPr="00B13976" w:rsidRDefault="00B13976" w:rsidP="00B13976">
      <w:pPr>
        <w:pStyle w:val="BodyText"/>
        <w:spacing w:line="480" w:lineRule="auto"/>
        <w:ind w:left="568" w:right="145" w:firstLine="708"/>
        <w:jc w:val="both"/>
      </w:pPr>
      <w:r w:rsidRPr="00B13976">
        <w:t xml:space="preserve">Pembaca dapat mendapatkan wawasan dan pengetahuan tentang analisis wacana kritis yang diharapkan bisa memahami bagaimana media membentuk persepsi terhadap pendidikan sehingga dapat lebih kritis dalam mengonsumsi </w:t>
      </w:r>
      <w:r w:rsidRPr="00B13976">
        <w:rPr>
          <w:spacing w:val="-2"/>
        </w:rPr>
        <w:t>berita.</w:t>
      </w:r>
    </w:p>
    <w:p w14:paraId="4A30846F" w14:textId="77777777" w:rsidR="00B13976" w:rsidRPr="00B13976" w:rsidRDefault="00B13976" w:rsidP="00B13976">
      <w:pPr>
        <w:pStyle w:val="Heading2"/>
        <w:numPr>
          <w:ilvl w:val="1"/>
          <w:numId w:val="37"/>
        </w:numPr>
        <w:tabs>
          <w:tab w:val="num" w:pos="360"/>
          <w:tab w:val="left" w:pos="996"/>
        </w:tabs>
        <w:spacing w:before="1"/>
        <w:ind w:left="996" w:hanging="428"/>
        <w:jc w:val="both"/>
        <w:rPr>
          <w:rFonts w:ascii="Times New Roman" w:hAnsi="Times New Roman" w:cs="Times New Roman"/>
          <w:color w:val="auto"/>
          <w:sz w:val="24"/>
          <w:szCs w:val="24"/>
        </w:rPr>
      </w:pPr>
      <w:r w:rsidRPr="00B13976">
        <w:rPr>
          <w:rFonts w:ascii="Times New Roman" w:hAnsi="Times New Roman" w:cs="Times New Roman"/>
          <w:color w:val="auto"/>
          <w:sz w:val="24"/>
          <w:szCs w:val="24"/>
        </w:rPr>
        <w:t>Anggapan</w:t>
      </w:r>
      <w:r w:rsidRPr="00B13976">
        <w:rPr>
          <w:rFonts w:ascii="Times New Roman" w:hAnsi="Times New Roman" w:cs="Times New Roman"/>
          <w:color w:val="auto"/>
          <w:spacing w:val="-4"/>
          <w:sz w:val="24"/>
          <w:szCs w:val="24"/>
        </w:rPr>
        <w:t xml:space="preserve"> </w:t>
      </w:r>
      <w:r w:rsidRPr="00B13976">
        <w:rPr>
          <w:rFonts w:ascii="Times New Roman" w:hAnsi="Times New Roman" w:cs="Times New Roman"/>
          <w:color w:val="auto"/>
          <w:spacing w:val="-2"/>
          <w:sz w:val="24"/>
          <w:szCs w:val="24"/>
        </w:rPr>
        <w:t>Dasar</w:t>
      </w:r>
    </w:p>
    <w:p w14:paraId="4255636D" w14:textId="77777777" w:rsidR="00B13976" w:rsidRPr="00B13976" w:rsidRDefault="00B13976" w:rsidP="00B13976">
      <w:pPr>
        <w:pStyle w:val="BodyText"/>
        <w:rPr>
          <w:b/>
        </w:rPr>
      </w:pPr>
    </w:p>
    <w:p w14:paraId="60D422EA" w14:textId="77777777" w:rsidR="00B13976" w:rsidRPr="00B13976" w:rsidRDefault="00B13976" w:rsidP="00B13976">
      <w:pPr>
        <w:pStyle w:val="BodyText"/>
        <w:spacing w:line="480" w:lineRule="auto"/>
        <w:ind w:left="568" w:right="138" w:firstLine="428"/>
        <w:jc w:val="both"/>
      </w:pPr>
      <w:r w:rsidRPr="00B13976">
        <w:t>Dalam penelitian ini, beberapa anggapan dasar digunakan sebagai landasan teoretis</w:t>
      </w:r>
      <w:r w:rsidRPr="00B13976">
        <w:rPr>
          <w:spacing w:val="-10"/>
        </w:rPr>
        <w:t xml:space="preserve"> </w:t>
      </w:r>
      <w:r w:rsidRPr="00B13976">
        <w:t>untuk</w:t>
      </w:r>
      <w:r w:rsidRPr="00B13976">
        <w:rPr>
          <w:spacing w:val="-12"/>
        </w:rPr>
        <w:t xml:space="preserve"> </w:t>
      </w:r>
      <w:r w:rsidRPr="00B13976">
        <w:t>menganalisis</w:t>
      </w:r>
      <w:r w:rsidRPr="00B13976">
        <w:rPr>
          <w:spacing w:val="-6"/>
        </w:rPr>
        <w:t xml:space="preserve"> </w:t>
      </w:r>
      <w:r w:rsidRPr="00B13976">
        <w:t>representasi</w:t>
      </w:r>
      <w:r w:rsidRPr="00B13976">
        <w:rPr>
          <w:spacing w:val="-8"/>
        </w:rPr>
        <w:t xml:space="preserve"> </w:t>
      </w:r>
      <w:r w:rsidRPr="00B13976">
        <w:t>kebijakan</w:t>
      </w:r>
      <w:r w:rsidRPr="00B13976">
        <w:rPr>
          <w:spacing w:val="-9"/>
        </w:rPr>
        <w:t xml:space="preserve"> </w:t>
      </w:r>
      <w:r w:rsidRPr="00B13976">
        <w:t>pendidikan</w:t>
      </w:r>
      <w:r w:rsidRPr="00B13976">
        <w:rPr>
          <w:spacing w:val="-13"/>
        </w:rPr>
        <w:t xml:space="preserve"> </w:t>
      </w:r>
      <w:r w:rsidRPr="00B13976">
        <w:t>dalam</w:t>
      </w:r>
      <w:r w:rsidRPr="00B13976">
        <w:rPr>
          <w:spacing w:val="-11"/>
        </w:rPr>
        <w:t xml:space="preserve"> </w:t>
      </w:r>
      <w:r w:rsidRPr="00B13976">
        <w:t>media</w:t>
      </w:r>
      <w:r w:rsidRPr="00B13976">
        <w:rPr>
          <w:spacing w:val="-7"/>
        </w:rPr>
        <w:t xml:space="preserve"> </w:t>
      </w:r>
      <w:r w:rsidRPr="00B13976">
        <w:t>daring, khususnya melalui pendekatan analisis wacana kritis. Anggapan-anggapan ini mencerminkan pemahaman terhadap peran media, bahasa, dan ideologi dalam pembentukan makna kebijakan pendidikan.</w:t>
      </w:r>
    </w:p>
    <w:p w14:paraId="454C4E70" w14:textId="77777777" w:rsidR="00B13976" w:rsidRPr="00B13976" w:rsidRDefault="00B13976" w:rsidP="00B13976">
      <w:pPr>
        <w:pStyle w:val="ListParagraph"/>
        <w:numPr>
          <w:ilvl w:val="0"/>
          <w:numId w:val="32"/>
        </w:numPr>
        <w:tabs>
          <w:tab w:val="left" w:pos="996"/>
        </w:tabs>
        <w:spacing w:line="480" w:lineRule="auto"/>
        <w:ind w:left="996" w:right="146"/>
        <w:jc w:val="both"/>
        <w:rPr>
          <w:sz w:val="24"/>
          <w:szCs w:val="24"/>
        </w:rPr>
      </w:pPr>
      <w:r w:rsidRPr="00B13976">
        <w:rPr>
          <w:sz w:val="24"/>
          <w:szCs w:val="24"/>
        </w:rPr>
        <w:t>Media daring bukan hanya sekadar penyampai informasi, tetapi juga membentuk dan merepresentasikan realitas sosial, termasuk kebijakan pendidikan, sesuai dengan sudut pandang tertentu</w:t>
      </w:r>
    </w:p>
    <w:p w14:paraId="1B69F9F4" w14:textId="77777777" w:rsidR="00B13976" w:rsidRPr="00B13976" w:rsidRDefault="00B13976" w:rsidP="00B13976">
      <w:pPr>
        <w:pStyle w:val="ListParagraph"/>
        <w:numPr>
          <w:ilvl w:val="0"/>
          <w:numId w:val="32"/>
        </w:numPr>
        <w:tabs>
          <w:tab w:val="left" w:pos="996"/>
        </w:tabs>
        <w:spacing w:before="1" w:line="480" w:lineRule="auto"/>
        <w:ind w:left="996" w:right="146"/>
        <w:jc w:val="both"/>
        <w:rPr>
          <w:sz w:val="24"/>
          <w:szCs w:val="24"/>
        </w:rPr>
      </w:pPr>
      <w:r w:rsidRPr="00B13976">
        <w:rPr>
          <w:sz w:val="24"/>
          <w:szCs w:val="24"/>
        </w:rPr>
        <w:t>Bahasa dalam teks berita tidak bersifat netral, melainkan dipengaruhi oleh ideologi tertentu yang dapat mencerminkan atau mengkonstruksi makna kebijakan pendidikan sesuai dengan kepentingan tertentu.</w:t>
      </w:r>
    </w:p>
    <w:p w14:paraId="4BA6C242" w14:textId="77777777" w:rsidR="00B13976" w:rsidRPr="00B13976" w:rsidRDefault="00B13976" w:rsidP="00B13976">
      <w:pPr>
        <w:pStyle w:val="ListParagraph"/>
        <w:numPr>
          <w:ilvl w:val="0"/>
          <w:numId w:val="32"/>
        </w:numPr>
        <w:tabs>
          <w:tab w:val="left" w:pos="996"/>
        </w:tabs>
        <w:spacing w:before="1" w:line="480" w:lineRule="auto"/>
        <w:ind w:left="996" w:right="137"/>
        <w:jc w:val="both"/>
        <w:rPr>
          <w:sz w:val="24"/>
          <w:szCs w:val="24"/>
        </w:rPr>
      </w:pPr>
      <w:r w:rsidRPr="00B13976">
        <w:rPr>
          <w:sz w:val="24"/>
          <w:szCs w:val="24"/>
        </w:rPr>
        <w:t xml:space="preserve">Representasi kebijakan pendidikan dalam media </w:t>
      </w:r>
      <w:r w:rsidRPr="00B13976">
        <w:rPr>
          <w:i/>
          <w:sz w:val="24"/>
          <w:szCs w:val="24"/>
        </w:rPr>
        <w:t>Muslimah News</w:t>
      </w:r>
      <w:r w:rsidRPr="00B13976">
        <w:rPr>
          <w:i/>
          <w:spacing w:val="40"/>
          <w:sz w:val="24"/>
          <w:szCs w:val="24"/>
        </w:rPr>
        <w:t xml:space="preserve"> </w:t>
      </w:r>
      <w:r w:rsidRPr="00B13976">
        <w:rPr>
          <w:sz w:val="24"/>
          <w:szCs w:val="24"/>
        </w:rPr>
        <w:t>dapat mengandung bias tertentu yang mencerminkan ideologi, perspektif, atau agenda redaksi terkait isu-isu pendidikan, terutama yang berkaitan dengan Muslimah dan sistem pendidikan di Indonesia.</w:t>
      </w:r>
    </w:p>
    <w:p w14:paraId="577735CB" w14:textId="77777777" w:rsidR="00B13976" w:rsidRPr="00B13976" w:rsidRDefault="00B13976" w:rsidP="00B13976">
      <w:pPr>
        <w:spacing w:line="480" w:lineRule="auto"/>
        <w:rPr>
          <w:sz w:val="24"/>
          <w:szCs w:val="24"/>
        </w:rPr>
        <w:sectPr w:rsidR="00B13976" w:rsidRPr="00B13976">
          <w:pgSz w:w="11910" w:h="16840"/>
          <w:pgMar w:top="980" w:right="1559" w:bottom="280" w:left="1700" w:header="730" w:footer="0" w:gutter="0"/>
          <w:cols w:space="720"/>
        </w:sectPr>
      </w:pPr>
    </w:p>
    <w:p w14:paraId="47C7405D" w14:textId="77777777" w:rsidR="00B13976" w:rsidRPr="00B13976" w:rsidRDefault="00B13976" w:rsidP="00B13976">
      <w:pPr>
        <w:pStyle w:val="BodyText"/>
        <w:spacing w:before="168"/>
      </w:pPr>
    </w:p>
    <w:p w14:paraId="41FD0F05" w14:textId="77777777" w:rsidR="00B13976" w:rsidRPr="00B13976" w:rsidRDefault="00B13976" w:rsidP="00B13976">
      <w:pPr>
        <w:pStyle w:val="ListParagraph"/>
        <w:numPr>
          <w:ilvl w:val="0"/>
          <w:numId w:val="32"/>
        </w:numPr>
        <w:tabs>
          <w:tab w:val="left" w:pos="996"/>
        </w:tabs>
        <w:spacing w:line="480" w:lineRule="auto"/>
        <w:ind w:left="996" w:right="138"/>
        <w:jc w:val="both"/>
        <w:rPr>
          <w:sz w:val="24"/>
          <w:szCs w:val="24"/>
        </w:rPr>
      </w:pPr>
      <w:r w:rsidRPr="00B13976">
        <w:rPr>
          <w:sz w:val="24"/>
          <w:szCs w:val="24"/>
        </w:rPr>
        <w:t>Pilihan kata, struktur kalimat, penggunaan metafora, serta penekanan pada aspek tertentu dalam teks berita dapat menunjukkan bagaimana kebijakan pendidikan dikonstruksi dan dipahami oleh pembaca.</w:t>
      </w:r>
    </w:p>
    <w:p w14:paraId="2436077D" w14:textId="77777777" w:rsidR="00B13976" w:rsidRPr="00B13976" w:rsidRDefault="00B13976" w:rsidP="00B13976">
      <w:pPr>
        <w:pStyle w:val="ListParagraph"/>
        <w:numPr>
          <w:ilvl w:val="0"/>
          <w:numId w:val="32"/>
        </w:numPr>
        <w:tabs>
          <w:tab w:val="left" w:pos="996"/>
        </w:tabs>
        <w:spacing w:before="1" w:line="480" w:lineRule="auto"/>
        <w:ind w:left="996" w:right="149"/>
        <w:jc w:val="both"/>
        <w:rPr>
          <w:sz w:val="24"/>
          <w:szCs w:val="24"/>
        </w:rPr>
      </w:pPr>
      <w:r w:rsidRPr="00B13976">
        <w:rPr>
          <w:sz w:val="24"/>
          <w:szCs w:val="24"/>
        </w:rPr>
        <w:t>Wacana</w:t>
      </w:r>
      <w:r w:rsidRPr="00B13976">
        <w:rPr>
          <w:spacing w:val="-9"/>
          <w:sz w:val="24"/>
          <w:szCs w:val="24"/>
        </w:rPr>
        <w:t xml:space="preserve"> </w:t>
      </w:r>
      <w:r w:rsidRPr="00B13976">
        <w:rPr>
          <w:sz w:val="24"/>
          <w:szCs w:val="24"/>
        </w:rPr>
        <w:t>yang</w:t>
      </w:r>
      <w:r w:rsidRPr="00B13976">
        <w:rPr>
          <w:spacing w:val="-11"/>
          <w:sz w:val="24"/>
          <w:szCs w:val="24"/>
        </w:rPr>
        <w:t xml:space="preserve"> </w:t>
      </w:r>
      <w:r w:rsidRPr="00B13976">
        <w:rPr>
          <w:sz w:val="24"/>
          <w:szCs w:val="24"/>
        </w:rPr>
        <w:t>dibangun</w:t>
      </w:r>
      <w:r w:rsidRPr="00B13976">
        <w:rPr>
          <w:spacing w:val="-11"/>
          <w:sz w:val="24"/>
          <w:szCs w:val="24"/>
        </w:rPr>
        <w:t xml:space="preserve"> </w:t>
      </w:r>
      <w:r w:rsidRPr="00B13976">
        <w:rPr>
          <w:sz w:val="24"/>
          <w:szCs w:val="24"/>
        </w:rPr>
        <w:t>dalam</w:t>
      </w:r>
      <w:r w:rsidRPr="00B13976">
        <w:rPr>
          <w:spacing w:val="-10"/>
          <w:sz w:val="24"/>
          <w:szCs w:val="24"/>
        </w:rPr>
        <w:t xml:space="preserve"> </w:t>
      </w:r>
      <w:r w:rsidRPr="00B13976">
        <w:rPr>
          <w:sz w:val="24"/>
          <w:szCs w:val="24"/>
        </w:rPr>
        <w:t>pemberitaan</w:t>
      </w:r>
      <w:r w:rsidRPr="00B13976">
        <w:rPr>
          <w:spacing w:val="-11"/>
          <w:sz w:val="24"/>
          <w:szCs w:val="24"/>
        </w:rPr>
        <w:t xml:space="preserve"> </w:t>
      </w:r>
      <w:r w:rsidRPr="00B13976">
        <w:rPr>
          <w:sz w:val="24"/>
          <w:szCs w:val="24"/>
        </w:rPr>
        <w:t>media</w:t>
      </w:r>
      <w:r w:rsidRPr="00B13976">
        <w:rPr>
          <w:spacing w:val="-9"/>
          <w:sz w:val="24"/>
          <w:szCs w:val="24"/>
        </w:rPr>
        <w:t xml:space="preserve"> </w:t>
      </w:r>
      <w:r w:rsidRPr="00B13976">
        <w:rPr>
          <w:sz w:val="24"/>
          <w:szCs w:val="24"/>
        </w:rPr>
        <w:t>daring</w:t>
      </w:r>
      <w:r w:rsidRPr="00B13976">
        <w:rPr>
          <w:spacing w:val="-11"/>
          <w:sz w:val="24"/>
          <w:szCs w:val="24"/>
        </w:rPr>
        <w:t xml:space="preserve"> </w:t>
      </w:r>
      <w:r w:rsidRPr="00B13976">
        <w:rPr>
          <w:sz w:val="24"/>
          <w:szCs w:val="24"/>
        </w:rPr>
        <w:t>dapat</w:t>
      </w:r>
      <w:r w:rsidRPr="00B13976">
        <w:rPr>
          <w:spacing w:val="-10"/>
          <w:sz w:val="24"/>
          <w:szCs w:val="24"/>
        </w:rPr>
        <w:t xml:space="preserve"> </w:t>
      </w:r>
      <w:r w:rsidRPr="00B13976">
        <w:rPr>
          <w:sz w:val="24"/>
          <w:szCs w:val="24"/>
        </w:rPr>
        <w:t>mempengaruhi cara masyarakat memahami dan menilai kebijakan pendidikan, terutama bagi kelompok Muslimah yang menjadi fokus utama media tersebut.</w:t>
      </w:r>
    </w:p>
    <w:p w14:paraId="47CA03A0" w14:textId="77777777" w:rsidR="00B13976" w:rsidRPr="00B13976" w:rsidRDefault="00B13976" w:rsidP="00B13976">
      <w:pPr>
        <w:pStyle w:val="ListParagraph"/>
        <w:numPr>
          <w:ilvl w:val="0"/>
          <w:numId w:val="32"/>
        </w:numPr>
        <w:tabs>
          <w:tab w:val="left" w:pos="996"/>
        </w:tabs>
        <w:spacing w:before="1" w:line="480" w:lineRule="auto"/>
        <w:ind w:left="996" w:right="145"/>
        <w:jc w:val="both"/>
        <w:rPr>
          <w:sz w:val="24"/>
          <w:szCs w:val="24"/>
        </w:rPr>
      </w:pPr>
      <w:r w:rsidRPr="00B13976">
        <w:rPr>
          <w:sz w:val="24"/>
          <w:szCs w:val="24"/>
        </w:rPr>
        <w:t>Analisis wacana kritis dengan pendekatan Roger Fowler dapat mengungkap bagaimana</w:t>
      </w:r>
      <w:r w:rsidRPr="00B13976">
        <w:rPr>
          <w:spacing w:val="-15"/>
          <w:sz w:val="24"/>
          <w:szCs w:val="24"/>
        </w:rPr>
        <w:t xml:space="preserve"> </w:t>
      </w:r>
      <w:r w:rsidRPr="00B13976">
        <w:rPr>
          <w:sz w:val="24"/>
          <w:szCs w:val="24"/>
        </w:rPr>
        <w:t>kebijakan</w:t>
      </w:r>
      <w:r w:rsidRPr="00B13976">
        <w:rPr>
          <w:spacing w:val="-15"/>
          <w:sz w:val="24"/>
          <w:szCs w:val="24"/>
        </w:rPr>
        <w:t xml:space="preserve"> </w:t>
      </w:r>
      <w:r w:rsidRPr="00B13976">
        <w:rPr>
          <w:sz w:val="24"/>
          <w:szCs w:val="24"/>
        </w:rPr>
        <w:t>pendidikan</w:t>
      </w:r>
      <w:r w:rsidRPr="00B13976">
        <w:rPr>
          <w:spacing w:val="-15"/>
          <w:sz w:val="24"/>
          <w:szCs w:val="24"/>
        </w:rPr>
        <w:t xml:space="preserve"> </w:t>
      </w:r>
      <w:r w:rsidRPr="00B13976">
        <w:rPr>
          <w:sz w:val="24"/>
          <w:szCs w:val="24"/>
        </w:rPr>
        <w:t>direpresentasikan</w:t>
      </w:r>
      <w:r w:rsidRPr="00B13976">
        <w:rPr>
          <w:spacing w:val="-15"/>
          <w:sz w:val="24"/>
          <w:szCs w:val="24"/>
        </w:rPr>
        <w:t xml:space="preserve"> </w:t>
      </w:r>
      <w:r w:rsidRPr="00B13976">
        <w:rPr>
          <w:sz w:val="24"/>
          <w:szCs w:val="24"/>
        </w:rPr>
        <w:t>dalam</w:t>
      </w:r>
      <w:r w:rsidRPr="00B13976">
        <w:rPr>
          <w:spacing w:val="-15"/>
          <w:sz w:val="24"/>
          <w:szCs w:val="24"/>
        </w:rPr>
        <w:t xml:space="preserve"> </w:t>
      </w:r>
      <w:r w:rsidRPr="00B13976">
        <w:rPr>
          <w:sz w:val="24"/>
          <w:szCs w:val="24"/>
        </w:rPr>
        <w:t>teks</w:t>
      </w:r>
      <w:r w:rsidRPr="00B13976">
        <w:rPr>
          <w:spacing w:val="-15"/>
          <w:sz w:val="24"/>
          <w:szCs w:val="24"/>
        </w:rPr>
        <w:t xml:space="preserve"> </w:t>
      </w:r>
      <w:r w:rsidRPr="00B13976">
        <w:rPr>
          <w:sz w:val="24"/>
          <w:szCs w:val="24"/>
        </w:rPr>
        <w:t>berita,</w:t>
      </w:r>
      <w:r w:rsidRPr="00B13976">
        <w:rPr>
          <w:spacing w:val="-15"/>
          <w:sz w:val="24"/>
          <w:szCs w:val="24"/>
        </w:rPr>
        <w:t xml:space="preserve"> </w:t>
      </w:r>
      <w:r w:rsidRPr="00B13976">
        <w:rPr>
          <w:sz w:val="24"/>
          <w:szCs w:val="24"/>
        </w:rPr>
        <w:t>termasuk bagaimana</w:t>
      </w:r>
      <w:r w:rsidRPr="00B13976">
        <w:rPr>
          <w:spacing w:val="-12"/>
          <w:sz w:val="24"/>
          <w:szCs w:val="24"/>
        </w:rPr>
        <w:t xml:space="preserve"> </w:t>
      </w:r>
      <w:r w:rsidRPr="00B13976">
        <w:rPr>
          <w:sz w:val="24"/>
          <w:szCs w:val="24"/>
        </w:rPr>
        <w:t>struktur</w:t>
      </w:r>
      <w:r w:rsidRPr="00B13976">
        <w:rPr>
          <w:spacing w:val="-9"/>
          <w:sz w:val="24"/>
          <w:szCs w:val="24"/>
        </w:rPr>
        <w:t xml:space="preserve"> </w:t>
      </w:r>
      <w:r w:rsidRPr="00B13976">
        <w:rPr>
          <w:sz w:val="24"/>
          <w:szCs w:val="24"/>
        </w:rPr>
        <w:t>bahasa</w:t>
      </w:r>
      <w:r w:rsidRPr="00B13976">
        <w:rPr>
          <w:spacing w:val="-12"/>
          <w:sz w:val="24"/>
          <w:szCs w:val="24"/>
        </w:rPr>
        <w:t xml:space="preserve"> </w:t>
      </w:r>
      <w:r w:rsidRPr="00B13976">
        <w:rPr>
          <w:sz w:val="24"/>
          <w:szCs w:val="24"/>
        </w:rPr>
        <w:t>dan</w:t>
      </w:r>
      <w:r w:rsidRPr="00B13976">
        <w:rPr>
          <w:spacing w:val="-10"/>
          <w:sz w:val="24"/>
          <w:szCs w:val="24"/>
        </w:rPr>
        <w:t xml:space="preserve"> </w:t>
      </w:r>
      <w:r w:rsidRPr="00B13976">
        <w:rPr>
          <w:sz w:val="24"/>
          <w:szCs w:val="24"/>
        </w:rPr>
        <w:t>strategi</w:t>
      </w:r>
      <w:r w:rsidRPr="00B13976">
        <w:rPr>
          <w:spacing w:val="-12"/>
          <w:sz w:val="24"/>
          <w:szCs w:val="24"/>
        </w:rPr>
        <w:t xml:space="preserve"> </w:t>
      </w:r>
      <w:r w:rsidRPr="00B13976">
        <w:rPr>
          <w:sz w:val="24"/>
          <w:szCs w:val="24"/>
        </w:rPr>
        <w:t>linguistik</w:t>
      </w:r>
      <w:r w:rsidRPr="00B13976">
        <w:rPr>
          <w:spacing w:val="-10"/>
          <w:sz w:val="24"/>
          <w:szCs w:val="24"/>
        </w:rPr>
        <w:t xml:space="preserve"> </w:t>
      </w:r>
      <w:r w:rsidRPr="00B13976">
        <w:rPr>
          <w:sz w:val="24"/>
          <w:szCs w:val="24"/>
        </w:rPr>
        <w:t>digunakan</w:t>
      </w:r>
      <w:r w:rsidRPr="00B13976">
        <w:rPr>
          <w:spacing w:val="-14"/>
          <w:sz w:val="24"/>
          <w:szCs w:val="24"/>
        </w:rPr>
        <w:t xml:space="preserve"> </w:t>
      </w:r>
      <w:r w:rsidRPr="00B13976">
        <w:rPr>
          <w:sz w:val="24"/>
          <w:szCs w:val="24"/>
        </w:rPr>
        <w:t>untuk</w:t>
      </w:r>
      <w:r w:rsidRPr="00B13976">
        <w:rPr>
          <w:spacing w:val="-13"/>
          <w:sz w:val="24"/>
          <w:szCs w:val="24"/>
        </w:rPr>
        <w:t xml:space="preserve"> </w:t>
      </w:r>
      <w:r w:rsidRPr="00B13976">
        <w:rPr>
          <w:sz w:val="24"/>
          <w:szCs w:val="24"/>
        </w:rPr>
        <w:t>membentuk persepsi publik terhadap kebijakan tersebut.</w:t>
      </w:r>
    </w:p>
    <w:p w14:paraId="3E916E84" w14:textId="77777777" w:rsidR="00EF0C50" w:rsidRPr="00B13976" w:rsidRDefault="00EF0C50" w:rsidP="00230F44">
      <w:pPr>
        <w:rPr>
          <w:sz w:val="24"/>
          <w:szCs w:val="24"/>
        </w:rPr>
      </w:pPr>
    </w:p>
    <w:sectPr w:rsidR="00EF0C50" w:rsidRPr="00B13976" w:rsidSect="003053CB">
      <w:headerReference w:type="default" r:id="rId6"/>
      <w:pgSz w:w="11906" w:h="16838" w:code="9"/>
      <w:pgMar w:top="2268" w:right="1701" w:bottom="1701" w:left="226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051CE4" w14:textId="77777777" w:rsidR="00B13976" w:rsidRDefault="00B13976">
    <w:pPr>
      <w:pStyle w:val="BodyText"/>
      <w:spacing w:line="14" w:lineRule="auto"/>
      <w:rPr>
        <w:sz w:val="20"/>
      </w:rPr>
    </w:pPr>
    <w:r>
      <w:rPr>
        <w:noProof/>
        <w:sz w:val="20"/>
      </w:rPr>
      <mc:AlternateContent>
        <mc:Choice Requires="wps">
          <w:drawing>
            <wp:anchor distT="0" distB="0" distL="0" distR="0" simplePos="0" relativeHeight="251661312" behindDoc="1" locked="0" layoutInCell="1" allowOverlap="1" wp14:anchorId="535103FE" wp14:editId="6612F9FE">
              <wp:simplePos x="0" y="0"/>
              <wp:positionH relativeFrom="page">
                <wp:posOffset>6318884</wp:posOffset>
              </wp:positionH>
              <wp:positionV relativeFrom="page">
                <wp:posOffset>450934</wp:posOffset>
              </wp:positionV>
              <wp:extent cx="215900" cy="19431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5900" cy="194310"/>
                      </a:xfrm>
                      <a:prstGeom prst="rect">
                        <a:avLst/>
                      </a:prstGeom>
                    </wps:spPr>
                    <wps:txbx>
                      <w:txbxContent>
                        <w:p w14:paraId="2BF9FA53" w14:textId="77777777" w:rsidR="00B13976" w:rsidRDefault="00B13976">
                          <w:pPr>
                            <w:pStyle w:val="BodyText"/>
                            <w:spacing w:before="10"/>
                            <w:ind w:left="2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wps:txbx>
                    <wps:bodyPr wrap="square" lIns="0" tIns="0" rIns="0" bIns="0" rtlCol="0">
                      <a:noAutofit/>
                    </wps:bodyPr>
                  </wps:wsp>
                </a:graphicData>
              </a:graphic>
            </wp:anchor>
          </w:drawing>
        </mc:Choice>
        <mc:Fallback>
          <w:pict>
            <v:shapetype w14:anchorId="535103FE" id="_x0000_t202" coordsize="21600,21600" o:spt="202" path="m,l,21600r21600,l21600,xe">
              <v:stroke joinstyle="miter"/>
              <v:path gradientshapeok="t" o:connecttype="rect"/>
            </v:shapetype>
            <v:shape id="Textbox 1" o:spid="_x0000_s1026" type="#_x0000_t202" style="position:absolute;margin-left:497.55pt;margin-top:35.5pt;width:17pt;height:15.3pt;z-index:-25165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" filled="f" stroked="f">
              <v:textbox inset="0,0,0,0">
                <w:txbxContent>
                  <w:p w14:paraId="2BF9FA53" w14:textId="77777777" w:rsidR="00B13976" w:rsidRDefault="00B13976">
                    <w:pPr>
                      <w:pStyle w:val="BodyText"/>
                      <w:spacing w:before="10"/>
                      <w:ind w:left="2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F043C7" w14:textId="77777777" w:rsidR="00021FC1" w:rsidRDefault="00021FC1">
    <w:pPr>
      <w:pStyle w:val="BodyText"/>
      <w:spacing w:line="14" w:lineRule="auto"/>
      <w:rPr>
        <w:sz w:val="20"/>
      </w:rPr>
    </w:pPr>
    <w:r>
      <w:rPr>
        <w:noProof/>
        <w:sz w:val="20"/>
      </w:rPr>
      <mc:AlternateContent>
        <mc:Choice Requires="wps">
          <w:drawing>
            <wp:anchor distT="0" distB="0" distL="0" distR="0" simplePos="0" relativeHeight="251659264" behindDoc="1" locked="0" layoutInCell="1" allowOverlap="1" wp14:anchorId="15CBA5D0" wp14:editId="40A4CE9D">
              <wp:simplePos x="0" y="0"/>
              <wp:positionH relativeFrom="page">
                <wp:posOffset>6327140</wp:posOffset>
              </wp:positionH>
              <wp:positionV relativeFrom="page">
                <wp:posOffset>464311</wp:posOffset>
              </wp:positionV>
              <wp:extent cx="207010" cy="165735"/>
              <wp:effectExtent l="0" t="0" r="0" b="0"/>
              <wp:wrapNone/>
              <wp:docPr id="26" name="Text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7010" cy="165735"/>
                      </a:xfrm>
                      <a:prstGeom prst="rect">
                        <a:avLst/>
                      </a:prstGeom>
                    </wps:spPr>
                    <wps:txbx>
                      <w:txbxContent>
                        <w:p w14:paraId="70E5FF97" w14:textId="77777777" w:rsidR="00021FC1" w:rsidRDefault="00021FC1">
                          <w:pPr>
                            <w:spacing w:line="245" w:lineRule="exact"/>
                            <w:ind w:left="2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10</w:t>
                          </w:r>
                          <w:r>
                            <w:rPr>
                              <w:rFonts w:ascii="Calibri"/>
                              <w:spacing w:val="-5"/>
                            </w:rPr>
                            <w:fldChar w:fldCharType="end"/>
                          </w:r>
                        </w:p>
                      </w:txbxContent>
                    </wps:txbx>
                    <wps:bodyPr wrap="square" lIns="0" tIns="0" rIns="0" bIns="0" rtlCol="0">
                      <a:noAutofit/>
                    </wps:bodyPr>
                  </wps:wsp>
                </a:graphicData>
              </a:graphic>
            </wp:anchor>
          </w:drawing>
        </mc:Choice>
        <mc:Fallback>
          <w:pict>
            <v:shapetype w14:anchorId="15CBA5D0" id="_x0000_t202" coordsize="21600,21600" o:spt="202" path="m,l,21600r21600,l21600,xe">
              <v:stroke joinstyle="miter"/>
              <v:path gradientshapeok="t" o:connecttype="rect"/>
            </v:shapetype>
            <v:shape id="Textbox 26" o:spid="_x0000_s1027" type="#_x0000_t202" style="position:absolute;margin-left:498.2pt;margin-top:36.55pt;width:16.3pt;height:13.05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" filled="f" stroked="f">
              <v:textbox inset="0,0,0,0">
                <w:txbxContent>
                  <w:p w14:paraId="70E5FF97" w14:textId="77777777" w:rsidR="00021FC1" w:rsidRDefault="00021FC1">
                    <w:pPr>
                      <w:spacing w:line="245" w:lineRule="exact"/>
                      <w:ind w:left="2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10</w:t>
                    </w:r>
                    <w:r>
                      <w:rPr>
                        <w:rFonts w:ascii="Calibri"/>
                        <w:spacing w:val="-5"/>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0B0C90"/>
    <w:multiLevelType w:val="multilevel"/>
    <w:tmpl w:val="32FC791E"/>
    <w:lvl w:ilvl="0">
      <w:start w:val="5"/>
      <w:numFmt w:val="decimal"/>
      <w:lvlText w:val="%1"/>
      <w:lvlJc w:val="left"/>
      <w:pPr>
        <w:ind w:left="1420" w:hanging="852"/>
        <w:jc w:val="left"/>
      </w:pPr>
      <w:rPr>
        <w:rFonts w:hint="default"/>
        <w:lang w:val="id" w:eastAsia="en-US" w:bidi="ar-SA"/>
      </w:rPr>
    </w:lvl>
    <w:lvl w:ilvl="1">
      <w:start w:val="1"/>
      <w:numFmt w:val="decimal"/>
      <w:lvlText w:val="%1.%2"/>
      <w:lvlJc w:val="left"/>
      <w:pPr>
        <w:ind w:left="1420" w:hanging="852"/>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2">
      <w:numFmt w:val="bullet"/>
      <w:lvlText w:val="•"/>
      <w:lvlJc w:val="left"/>
      <w:pPr>
        <w:ind w:left="3007" w:hanging="852"/>
      </w:pPr>
      <w:rPr>
        <w:rFonts w:hint="default"/>
        <w:lang w:val="id" w:eastAsia="en-US" w:bidi="ar-SA"/>
      </w:rPr>
    </w:lvl>
    <w:lvl w:ilvl="3">
      <w:numFmt w:val="bullet"/>
      <w:lvlText w:val="•"/>
      <w:lvlJc w:val="left"/>
      <w:pPr>
        <w:ind w:left="3800" w:hanging="852"/>
      </w:pPr>
      <w:rPr>
        <w:rFonts w:hint="default"/>
        <w:lang w:val="id" w:eastAsia="en-US" w:bidi="ar-SA"/>
      </w:rPr>
    </w:lvl>
    <w:lvl w:ilvl="4">
      <w:numFmt w:val="bullet"/>
      <w:lvlText w:val="•"/>
      <w:lvlJc w:val="left"/>
      <w:pPr>
        <w:ind w:left="4594" w:hanging="852"/>
      </w:pPr>
      <w:rPr>
        <w:rFonts w:hint="default"/>
        <w:lang w:val="id" w:eastAsia="en-US" w:bidi="ar-SA"/>
      </w:rPr>
    </w:lvl>
    <w:lvl w:ilvl="5">
      <w:numFmt w:val="bullet"/>
      <w:lvlText w:val="•"/>
      <w:lvlJc w:val="left"/>
      <w:pPr>
        <w:ind w:left="5388" w:hanging="852"/>
      </w:pPr>
      <w:rPr>
        <w:rFonts w:hint="default"/>
        <w:lang w:val="id" w:eastAsia="en-US" w:bidi="ar-SA"/>
      </w:rPr>
    </w:lvl>
    <w:lvl w:ilvl="6">
      <w:numFmt w:val="bullet"/>
      <w:lvlText w:val="•"/>
      <w:lvlJc w:val="left"/>
      <w:pPr>
        <w:ind w:left="6181" w:hanging="852"/>
      </w:pPr>
      <w:rPr>
        <w:rFonts w:hint="default"/>
        <w:lang w:val="id" w:eastAsia="en-US" w:bidi="ar-SA"/>
      </w:rPr>
    </w:lvl>
    <w:lvl w:ilvl="7">
      <w:numFmt w:val="bullet"/>
      <w:lvlText w:val="•"/>
      <w:lvlJc w:val="left"/>
      <w:pPr>
        <w:ind w:left="6975" w:hanging="852"/>
      </w:pPr>
      <w:rPr>
        <w:rFonts w:hint="default"/>
        <w:lang w:val="id" w:eastAsia="en-US" w:bidi="ar-SA"/>
      </w:rPr>
    </w:lvl>
    <w:lvl w:ilvl="8">
      <w:numFmt w:val="bullet"/>
      <w:lvlText w:val="•"/>
      <w:lvlJc w:val="left"/>
      <w:pPr>
        <w:ind w:left="7769" w:hanging="852"/>
      </w:pPr>
      <w:rPr>
        <w:rFonts w:hint="default"/>
        <w:lang w:val="id" w:eastAsia="en-US" w:bidi="ar-SA"/>
      </w:rPr>
    </w:lvl>
  </w:abstractNum>
  <w:abstractNum w:abstractNumId="1" w15:restartNumberingAfterBreak="0">
    <w:nsid w:val="14FA7957"/>
    <w:multiLevelType w:val="hybridMultilevel"/>
    <w:tmpl w:val="C612385E"/>
    <w:lvl w:ilvl="0" w:tplc="01B01C1E">
      <w:start w:val="1"/>
      <w:numFmt w:val="decimal"/>
      <w:lvlText w:val="%1."/>
      <w:lvlJc w:val="left"/>
      <w:pPr>
        <w:ind w:left="997" w:hanging="429"/>
        <w:jc w:val="left"/>
      </w:pPr>
      <w:rPr>
        <w:rFonts w:ascii="Times New Roman" w:eastAsia="Times New Roman" w:hAnsi="Times New Roman" w:cs="Times New Roman" w:hint="default"/>
        <w:b w:val="0"/>
        <w:bCs w:val="0"/>
        <w:i w:val="0"/>
        <w:iCs w:val="0"/>
        <w:spacing w:val="0"/>
        <w:w w:val="100"/>
        <w:sz w:val="22"/>
        <w:szCs w:val="22"/>
        <w:lang w:val="id" w:eastAsia="en-US" w:bidi="ar-SA"/>
      </w:rPr>
    </w:lvl>
    <w:lvl w:ilvl="1" w:tplc="26CA96EC">
      <w:start w:val="1"/>
      <w:numFmt w:val="lowerLetter"/>
      <w:lvlText w:val="%2)"/>
      <w:lvlJc w:val="left"/>
      <w:pPr>
        <w:ind w:left="1289" w:hanging="292"/>
        <w:jc w:val="left"/>
      </w:pPr>
      <w:rPr>
        <w:rFonts w:ascii="Times New Roman" w:eastAsia="Times New Roman" w:hAnsi="Times New Roman" w:cs="Times New Roman" w:hint="default"/>
        <w:b w:val="0"/>
        <w:bCs w:val="0"/>
        <w:i w:val="0"/>
        <w:iCs w:val="0"/>
        <w:spacing w:val="-2"/>
        <w:w w:val="100"/>
        <w:sz w:val="22"/>
        <w:szCs w:val="22"/>
        <w:lang w:val="id" w:eastAsia="en-US" w:bidi="ar-SA"/>
      </w:rPr>
    </w:lvl>
    <w:lvl w:ilvl="2" w:tplc="82F465A0">
      <w:numFmt w:val="bullet"/>
      <w:lvlText w:val="•"/>
      <w:lvlJc w:val="left"/>
      <w:pPr>
        <w:ind w:left="2098" w:hanging="292"/>
      </w:pPr>
      <w:rPr>
        <w:rFonts w:hint="default"/>
        <w:lang w:val="id" w:eastAsia="en-US" w:bidi="ar-SA"/>
      </w:rPr>
    </w:lvl>
    <w:lvl w:ilvl="3" w:tplc="4860F210">
      <w:numFmt w:val="bullet"/>
      <w:lvlText w:val="•"/>
      <w:lvlJc w:val="left"/>
      <w:pPr>
        <w:ind w:left="2917" w:hanging="292"/>
      </w:pPr>
      <w:rPr>
        <w:rFonts w:hint="default"/>
        <w:lang w:val="id" w:eastAsia="en-US" w:bidi="ar-SA"/>
      </w:rPr>
    </w:lvl>
    <w:lvl w:ilvl="4" w:tplc="F490E6DC">
      <w:numFmt w:val="bullet"/>
      <w:lvlText w:val="•"/>
      <w:lvlJc w:val="left"/>
      <w:pPr>
        <w:ind w:left="3736" w:hanging="292"/>
      </w:pPr>
      <w:rPr>
        <w:rFonts w:hint="default"/>
        <w:lang w:val="id" w:eastAsia="en-US" w:bidi="ar-SA"/>
      </w:rPr>
    </w:lvl>
    <w:lvl w:ilvl="5" w:tplc="39387F8A">
      <w:numFmt w:val="bullet"/>
      <w:lvlText w:val="•"/>
      <w:lvlJc w:val="left"/>
      <w:pPr>
        <w:ind w:left="4555" w:hanging="292"/>
      </w:pPr>
      <w:rPr>
        <w:rFonts w:hint="default"/>
        <w:lang w:val="id" w:eastAsia="en-US" w:bidi="ar-SA"/>
      </w:rPr>
    </w:lvl>
    <w:lvl w:ilvl="6" w:tplc="76F2C150">
      <w:numFmt w:val="bullet"/>
      <w:lvlText w:val="•"/>
      <w:lvlJc w:val="left"/>
      <w:pPr>
        <w:ind w:left="5373" w:hanging="292"/>
      </w:pPr>
      <w:rPr>
        <w:rFonts w:hint="default"/>
        <w:lang w:val="id" w:eastAsia="en-US" w:bidi="ar-SA"/>
      </w:rPr>
    </w:lvl>
    <w:lvl w:ilvl="7" w:tplc="B8A6651E">
      <w:numFmt w:val="bullet"/>
      <w:lvlText w:val="•"/>
      <w:lvlJc w:val="left"/>
      <w:pPr>
        <w:ind w:left="6192" w:hanging="292"/>
      </w:pPr>
      <w:rPr>
        <w:rFonts w:hint="default"/>
        <w:lang w:val="id" w:eastAsia="en-US" w:bidi="ar-SA"/>
      </w:rPr>
    </w:lvl>
    <w:lvl w:ilvl="8" w:tplc="CE042DA8">
      <w:numFmt w:val="bullet"/>
      <w:lvlText w:val="•"/>
      <w:lvlJc w:val="left"/>
      <w:pPr>
        <w:ind w:left="7011" w:hanging="292"/>
      </w:pPr>
      <w:rPr>
        <w:rFonts w:hint="default"/>
        <w:lang w:val="id" w:eastAsia="en-US" w:bidi="ar-SA"/>
      </w:rPr>
    </w:lvl>
  </w:abstractNum>
  <w:abstractNum w:abstractNumId="2" w15:restartNumberingAfterBreak="0">
    <w:nsid w:val="16380D53"/>
    <w:multiLevelType w:val="hybridMultilevel"/>
    <w:tmpl w:val="B380D7BA"/>
    <w:lvl w:ilvl="0" w:tplc="84507A1A">
      <w:start w:val="1"/>
      <w:numFmt w:val="decimal"/>
      <w:lvlText w:val="%1)"/>
      <w:lvlJc w:val="left"/>
      <w:pPr>
        <w:ind w:left="995" w:hanging="360"/>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93409BCA">
      <w:numFmt w:val="bullet"/>
      <w:lvlText w:val="•"/>
      <w:lvlJc w:val="left"/>
      <w:pPr>
        <w:ind w:left="1835" w:hanging="360"/>
      </w:pPr>
      <w:rPr>
        <w:rFonts w:hint="default"/>
        <w:lang w:val="id" w:eastAsia="en-US" w:bidi="ar-SA"/>
      </w:rPr>
    </w:lvl>
    <w:lvl w:ilvl="2" w:tplc="17C898CA">
      <w:numFmt w:val="bullet"/>
      <w:lvlText w:val="•"/>
      <w:lvlJc w:val="left"/>
      <w:pPr>
        <w:ind w:left="2671" w:hanging="360"/>
      </w:pPr>
      <w:rPr>
        <w:rFonts w:hint="default"/>
        <w:lang w:val="id" w:eastAsia="en-US" w:bidi="ar-SA"/>
      </w:rPr>
    </w:lvl>
    <w:lvl w:ilvl="3" w:tplc="1F0A28F0">
      <w:numFmt w:val="bullet"/>
      <w:lvlText w:val="•"/>
      <w:lvlJc w:val="left"/>
      <w:pPr>
        <w:ind w:left="3506" w:hanging="360"/>
      </w:pPr>
      <w:rPr>
        <w:rFonts w:hint="default"/>
        <w:lang w:val="id" w:eastAsia="en-US" w:bidi="ar-SA"/>
      </w:rPr>
    </w:lvl>
    <w:lvl w:ilvl="4" w:tplc="E54E6F02">
      <w:numFmt w:val="bullet"/>
      <w:lvlText w:val="•"/>
      <w:lvlJc w:val="left"/>
      <w:pPr>
        <w:ind w:left="4342" w:hanging="360"/>
      </w:pPr>
      <w:rPr>
        <w:rFonts w:hint="default"/>
        <w:lang w:val="id" w:eastAsia="en-US" w:bidi="ar-SA"/>
      </w:rPr>
    </w:lvl>
    <w:lvl w:ilvl="5" w:tplc="399C6D4C">
      <w:numFmt w:val="bullet"/>
      <w:lvlText w:val="•"/>
      <w:lvlJc w:val="left"/>
      <w:pPr>
        <w:ind w:left="5178" w:hanging="360"/>
      </w:pPr>
      <w:rPr>
        <w:rFonts w:hint="default"/>
        <w:lang w:val="id" w:eastAsia="en-US" w:bidi="ar-SA"/>
      </w:rPr>
    </w:lvl>
    <w:lvl w:ilvl="6" w:tplc="6824B2F6">
      <w:numFmt w:val="bullet"/>
      <w:lvlText w:val="•"/>
      <w:lvlJc w:val="left"/>
      <w:pPr>
        <w:ind w:left="6013" w:hanging="360"/>
      </w:pPr>
      <w:rPr>
        <w:rFonts w:hint="default"/>
        <w:lang w:val="id" w:eastAsia="en-US" w:bidi="ar-SA"/>
      </w:rPr>
    </w:lvl>
    <w:lvl w:ilvl="7" w:tplc="F5F082EE">
      <w:numFmt w:val="bullet"/>
      <w:lvlText w:val="•"/>
      <w:lvlJc w:val="left"/>
      <w:pPr>
        <w:ind w:left="6849" w:hanging="360"/>
      </w:pPr>
      <w:rPr>
        <w:rFonts w:hint="default"/>
        <w:lang w:val="id" w:eastAsia="en-US" w:bidi="ar-SA"/>
      </w:rPr>
    </w:lvl>
    <w:lvl w:ilvl="8" w:tplc="649062AE">
      <w:numFmt w:val="bullet"/>
      <w:lvlText w:val="•"/>
      <w:lvlJc w:val="left"/>
      <w:pPr>
        <w:ind w:left="7685" w:hanging="360"/>
      </w:pPr>
      <w:rPr>
        <w:rFonts w:hint="default"/>
        <w:lang w:val="id" w:eastAsia="en-US" w:bidi="ar-SA"/>
      </w:rPr>
    </w:lvl>
  </w:abstractNum>
  <w:abstractNum w:abstractNumId="3" w15:restartNumberingAfterBreak="0">
    <w:nsid w:val="167E1421"/>
    <w:multiLevelType w:val="hybridMultilevel"/>
    <w:tmpl w:val="F69C5B76"/>
    <w:lvl w:ilvl="0" w:tplc="3012B11E">
      <w:start w:val="1"/>
      <w:numFmt w:val="decimal"/>
      <w:lvlText w:val="%1."/>
      <w:lvlJc w:val="left"/>
      <w:pPr>
        <w:ind w:left="995" w:hanging="360"/>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51D26B94">
      <w:numFmt w:val="bullet"/>
      <w:lvlText w:val="•"/>
      <w:lvlJc w:val="left"/>
      <w:pPr>
        <w:ind w:left="1835" w:hanging="360"/>
      </w:pPr>
      <w:rPr>
        <w:rFonts w:hint="default"/>
        <w:lang w:val="id" w:eastAsia="en-US" w:bidi="ar-SA"/>
      </w:rPr>
    </w:lvl>
    <w:lvl w:ilvl="2" w:tplc="6E32EF16">
      <w:numFmt w:val="bullet"/>
      <w:lvlText w:val="•"/>
      <w:lvlJc w:val="left"/>
      <w:pPr>
        <w:ind w:left="2671" w:hanging="360"/>
      </w:pPr>
      <w:rPr>
        <w:rFonts w:hint="default"/>
        <w:lang w:val="id" w:eastAsia="en-US" w:bidi="ar-SA"/>
      </w:rPr>
    </w:lvl>
    <w:lvl w:ilvl="3" w:tplc="D718381E">
      <w:numFmt w:val="bullet"/>
      <w:lvlText w:val="•"/>
      <w:lvlJc w:val="left"/>
      <w:pPr>
        <w:ind w:left="3506" w:hanging="360"/>
      </w:pPr>
      <w:rPr>
        <w:rFonts w:hint="default"/>
        <w:lang w:val="id" w:eastAsia="en-US" w:bidi="ar-SA"/>
      </w:rPr>
    </w:lvl>
    <w:lvl w:ilvl="4" w:tplc="5CC20C54">
      <w:numFmt w:val="bullet"/>
      <w:lvlText w:val="•"/>
      <w:lvlJc w:val="left"/>
      <w:pPr>
        <w:ind w:left="4342" w:hanging="360"/>
      </w:pPr>
      <w:rPr>
        <w:rFonts w:hint="default"/>
        <w:lang w:val="id" w:eastAsia="en-US" w:bidi="ar-SA"/>
      </w:rPr>
    </w:lvl>
    <w:lvl w:ilvl="5" w:tplc="5E868F24">
      <w:numFmt w:val="bullet"/>
      <w:lvlText w:val="•"/>
      <w:lvlJc w:val="left"/>
      <w:pPr>
        <w:ind w:left="5178" w:hanging="360"/>
      </w:pPr>
      <w:rPr>
        <w:rFonts w:hint="default"/>
        <w:lang w:val="id" w:eastAsia="en-US" w:bidi="ar-SA"/>
      </w:rPr>
    </w:lvl>
    <w:lvl w:ilvl="6" w:tplc="DFA8E78E">
      <w:numFmt w:val="bullet"/>
      <w:lvlText w:val="•"/>
      <w:lvlJc w:val="left"/>
      <w:pPr>
        <w:ind w:left="6013" w:hanging="360"/>
      </w:pPr>
      <w:rPr>
        <w:rFonts w:hint="default"/>
        <w:lang w:val="id" w:eastAsia="en-US" w:bidi="ar-SA"/>
      </w:rPr>
    </w:lvl>
    <w:lvl w:ilvl="7" w:tplc="DF4E34B2">
      <w:numFmt w:val="bullet"/>
      <w:lvlText w:val="•"/>
      <w:lvlJc w:val="left"/>
      <w:pPr>
        <w:ind w:left="6849" w:hanging="360"/>
      </w:pPr>
      <w:rPr>
        <w:rFonts w:hint="default"/>
        <w:lang w:val="id" w:eastAsia="en-US" w:bidi="ar-SA"/>
      </w:rPr>
    </w:lvl>
    <w:lvl w:ilvl="8" w:tplc="1DB4E9EE">
      <w:numFmt w:val="bullet"/>
      <w:lvlText w:val="•"/>
      <w:lvlJc w:val="left"/>
      <w:pPr>
        <w:ind w:left="7685" w:hanging="360"/>
      </w:pPr>
      <w:rPr>
        <w:rFonts w:hint="default"/>
        <w:lang w:val="id" w:eastAsia="en-US" w:bidi="ar-SA"/>
      </w:rPr>
    </w:lvl>
  </w:abstractNum>
  <w:abstractNum w:abstractNumId="4" w15:restartNumberingAfterBreak="0">
    <w:nsid w:val="18511ADE"/>
    <w:multiLevelType w:val="hybridMultilevel"/>
    <w:tmpl w:val="FBC0A7BC"/>
    <w:lvl w:ilvl="0" w:tplc="5BD69EDC">
      <w:start w:val="1"/>
      <w:numFmt w:val="lowerLetter"/>
      <w:lvlText w:val="%1."/>
      <w:lvlJc w:val="left"/>
      <w:pPr>
        <w:ind w:left="995" w:hanging="360"/>
        <w:jc w:val="left"/>
      </w:pPr>
      <w:rPr>
        <w:rFonts w:ascii="Times New Roman" w:eastAsia="Times New Roman" w:hAnsi="Times New Roman" w:cs="Times New Roman" w:hint="default"/>
        <w:b w:val="0"/>
        <w:bCs w:val="0"/>
        <w:i w:val="0"/>
        <w:iCs w:val="0"/>
        <w:spacing w:val="-1"/>
        <w:w w:val="100"/>
        <w:sz w:val="24"/>
        <w:szCs w:val="24"/>
        <w:lang w:val="id" w:eastAsia="en-US" w:bidi="ar-SA"/>
      </w:rPr>
    </w:lvl>
    <w:lvl w:ilvl="1" w:tplc="E0B88BBA">
      <w:numFmt w:val="bullet"/>
      <w:lvlText w:val="•"/>
      <w:lvlJc w:val="left"/>
      <w:pPr>
        <w:ind w:left="1835" w:hanging="360"/>
      </w:pPr>
      <w:rPr>
        <w:rFonts w:hint="default"/>
        <w:lang w:val="id" w:eastAsia="en-US" w:bidi="ar-SA"/>
      </w:rPr>
    </w:lvl>
    <w:lvl w:ilvl="2" w:tplc="E4CE6B62">
      <w:numFmt w:val="bullet"/>
      <w:lvlText w:val="•"/>
      <w:lvlJc w:val="left"/>
      <w:pPr>
        <w:ind w:left="2671" w:hanging="360"/>
      </w:pPr>
      <w:rPr>
        <w:rFonts w:hint="default"/>
        <w:lang w:val="id" w:eastAsia="en-US" w:bidi="ar-SA"/>
      </w:rPr>
    </w:lvl>
    <w:lvl w:ilvl="3" w:tplc="F6222D8A">
      <w:numFmt w:val="bullet"/>
      <w:lvlText w:val="•"/>
      <w:lvlJc w:val="left"/>
      <w:pPr>
        <w:ind w:left="3506" w:hanging="360"/>
      </w:pPr>
      <w:rPr>
        <w:rFonts w:hint="default"/>
        <w:lang w:val="id" w:eastAsia="en-US" w:bidi="ar-SA"/>
      </w:rPr>
    </w:lvl>
    <w:lvl w:ilvl="4" w:tplc="570E39BC">
      <w:numFmt w:val="bullet"/>
      <w:lvlText w:val="•"/>
      <w:lvlJc w:val="left"/>
      <w:pPr>
        <w:ind w:left="4342" w:hanging="360"/>
      </w:pPr>
      <w:rPr>
        <w:rFonts w:hint="default"/>
        <w:lang w:val="id" w:eastAsia="en-US" w:bidi="ar-SA"/>
      </w:rPr>
    </w:lvl>
    <w:lvl w:ilvl="5" w:tplc="5D1ED13E">
      <w:numFmt w:val="bullet"/>
      <w:lvlText w:val="•"/>
      <w:lvlJc w:val="left"/>
      <w:pPr>
        <w:ind w:left="5178" w:hanging="360"/>
      </w:pPr>
      <w:rPr>
        <w:rFonts w:hint="default"/>
        <w:lang w:val="id" w:eastAsia="en-US" w:bidi="ar-SA"/>
      </w:rPr>
    </w:lvl>
    <w:lvl w:ilvl="6" w:tplc="CA4C4286">
      <w:numFmt w:val="bullet"/>
      <w:lvlText w:val="•"/>
      <w:lvlJc w:val="left"/>
      <w:pPr>
        <w:ind w:left="6013" w:hanging="360"/>
      </w:pPr>
      <w:rPr>
        <w:rFonts w:hint="default"/>
        <w:lang w:val="id" w:eastAsia="en-US" w:bidi="ar-SA"/>
      </w:rPr>
    </w:lvl>
    <w:lvl w:ilvl="7" w:tplc="58FE5A1E">
      <w:numFmt w:val="bullet"/>
      <w:lvlText w:val="•"/>
      <w:lvlJc w:val="left"/>
      <w:pPr>
        <w:ind w:left="6849" w:hanging="360"/>
      </w:pPr>
      <w:rPr>
        <w:rFonts w:hint="default"/>
        <w:lang w:val="id" w:eastAsia="en-US" w:bidi="ar-SA"/>
      </w:rPr>
    </w:lvl>
    <w:lvl w:ilvl="8" w:tplc="942CDBE6">
      <w:numFmt w:val="bullet"/>
      <w:lvlText w:val="•"/>
      <w:lvlJc w:val="left"/>
      <w:pPr>
        <w:ind w:left="7685" w:hanging="360"/>
      </w:pPr>
      <w:rPr>
        <w:rFonts w:hint="default"/>
        <w:lang w:val="id" w:eastAsia="en-US" w:bidi="ar-SA"/>
      </w:rPr>
    </w:lvl>
  </w:abstractNum>
  <w:abstractNum w:abstractNumId="5" w15:restartNumberingAfterBreak="0">
    <w:nsid w:val="19F34615"/>
    <w:multiLevelType w:val="multilevel"/>
    <w:tmpl w:val="AFF49D58"/>
    <w:lvl w:ilvl="0">
      <w:start w:val="3"/>
      <w:numFmt w:val="decimal"/>
      <w:lvlText w:val="%1"/>
      <w:lvlJc w:val="left"/>
      <w:pPr>
        <w:ind w:left="995" w:hanging="428"/>
        <w:jc w:val="left"/>
      </w:pPr>
      <w:rPr>
        <w:rFonts w:hint="default"/>
        <w:lang w:val="id" w:eastAsia="en-US" w:bidi="ar-SA"/>
      </w:rPr>
    </w:lvl>
    <w:lvl w:ilvl="1">
      <w:start w:val="1"/>
      <w:numFmt w:val="decimal"/>
      <w:lvlText w:val="%1.%2"/>
      <w:lvlJc w:val="left"/>
      <w:pPr>
        <w:ind w:left="995" w:hanging="428"/>
        <w:jc w:val="left"/>
      </w:pPr>
      <w:rPr>
        <w:rFonts w:ascii="Times New Roman" w:eastAsia="Times New Roman" w:hAnsi="Times New Roman" w:cs="Times New Roman" w:hint="default"/>
        <w:b/>
        <w:bCs/>
        <w:i w:val="0"/>
        <w:iCs w:val="0"/>
        <w:spacing w:val="0"/>
        <w:w w:val="100"/>
        <w:sz w:val="24"/>
        <w:szCs w:val="24"/>
        <w:lang w:val="id" w:eastAsia="en-US" w:bidi="ar-SA"/>
      </w:rPr>
    </w:lvl>
    <w:lvl w:ilvl="2">
      <w:start w:val="1"/>
      <w:numFmt w:val="decimal"/>
      <w:lvlText w:val="%1.%2.%3."/>
      <w:lvlJc w:val="left"/>
      <w:pPr>
        <w:ind w:left="1168" w:hanging="600"/>
        <w:jc w:val="left"/>
      </w:pPr>
      <w:rPr>
        <w:rFonts w:ascii="Times New Roman" w:eastAsia="Times New Roman" w:hAnsi="Times New Roman" w:cs="Times New Roman" w:hint="default"/>
        <w:b/>
        <w:bCs/>
        <w:i w:val="0"/>
        <w:iCs w:val="0"/>
        <w:spacing w:val="0"/>
        <w:w w:val="100"/>
        <w:sz w:val="24"/>
        <w:szCs w:val="24"/>
        <w:lang w:val="id" w:eastAsia="en-US" w:bidi="ar-SA"/>
      </w:rPr>
    </w:lvl>
    <w:lvl w:ilvl="3">
      <w:numFmt w:val="bullet"/>
      <w:lvlText w:val="•"/>
      <w:lvlJc w:val="left"/>
      <w:pPr>
        <w:ind w:left="2981" w:hanging="600"/>
      </w:pPr>
      <w:rPr>
        <w:rFonts w:hint="default"/>
        <w:lang w:val="id" w:eastAsia="en-US" w:bidi="ar-SA"/>
      </w:rPr>
    </w:lvl>
    <w:lvl w:ilvl="4">
      <w:numFmt w:val="bullet"/>
      <w:lvlText w:val="•"/>
      <w:lvlJc w:val="left"/>
      <w:pPr>
        <w:ind w:left="3892" w:hanging="600"/>
      </w:pPr>
      <w:rPr>
        <w:rFonts w:hint="default"/>
        <w:lang w:val="id" w:eastAsia="en-US" w:bidi="ar-SA"/>
      </w:rPr>
    </w:lvl>
    <w:lvl w:ilvl="5">
      <w:numFmt w:val="bullet"/>
      <w:lvlText w:val="•"/>
      <w:lvlJc w:val="left"/>
      <w:pPr>
        <w:ind w:left="4802" w:hanging="600"/>
      </w:pPr>
      <w:rPr>
        <w:rFonts w:hint="default"/>
        <w:lang w:val="id" w:eastAsia="en-US" w:bidi="ar-SA"/>
      </w:rPr>
    </w:lvl>
    <w:lvl w:ilvl="6">
      <w:numFmt w:val="bullet"/>
      <w:lvlText w:val="•"/>
      <w:lvlJc w:val="left"/>
      <w:pPr>
        <w:ind w:left="5713" w:hanging="600"/>
      </w:pPr>
      <w:rPr>
        <w:rFonts w:hint="default"/>
        <w:lang w:val="id" w:eastAsia="en-US" w:bidi="ar-SA"/>
      </w:rPr>
    </w:lvl>
    <w:lvl w:ilvl="7">
      <w:numFmt w:val="bullet"/>
      <w:lvlText w:val="•"/>
      <w:lvlJc w:val="left"/>
      <w:pPr>
        <w:ind w:left="6624" w:hanging="600"/>
      </w:pPr>
      <w:rPr>
        <w:rFonts w:hint="default"/>
        <w:lang w:val="id" w:eastAsia="en-US" w:bidi="ar-SA"/>
      </w:rPr>
    </w:lvl>
    <w:lvl w:ilvl="8">
      <w:numFmt w:val="bullet"/>
      <w:lvlText w:val="•"/>
      <w:lvlJc w:val="left"/>
      <w:pPr>
        <w:ind w:left="7534" w:hanging="600"/>
      </w:pPr>
      <w:rPr>
        <w:rFonts w:hint="default"/>
        <w:lang w:val="id" w:eastAsia="en-US" w:bidi="ar-SA"/>
      </w:rPr>
    </w:lvl>
  </w:abstractNum>
  <w:abstractNum w:abstractNumId="6" w15:restartNumberingAfterBreak="0">
    <w:nsid w:val="1F786CD7"/>
    <w:multiLevelType w:val="multilevel"/>
    <w:tmpl w:val="6E88EEB8"/>
    <w:lvl w:ilvl="0">
      <w:start w:val="2"/>
      <w:numFmt w:val="decimal"/>
      <w:lvlText w:val="%1"/>
      <w:lvlJc w:val="left"/>
      <w:pPr>
        <w:ind w:left="1043" w:hanging="476"/>
        <w:jc w:val="left"/>
      </w:pPr>
      <w:rPr>
        <w:rFonts w:hint="default"/>
        <w:lang w:val="id" w:eastAsia="en-US" w:bidi="ar-SA"/>
      </w:rPr>
    </w:lvl>
    <w:lvl w:ilvl="1">
      <w:start w:val="1"/>
      <w:numFmt w:val="decimal"/>
      <w:lvlText w:val="%1.%2"/>
      <w:lvlJc w:val="left"/>
      <w:pPr>
        <w:ind w:left="1043" w:hanging="476"/>
        <w:jc w:val="left"/>
      </w:pPr>
      <w:rPr>
        <w:rFonts w:ascii="Times New Roman" w:eastAsia="Times New Roman" w:hAnsi="Times New Roman" w:cs="Times New Roman" w:hint="default"/>
        <w:b/>
        <w:bCs/>
        <w:i w:val="0"/>
        <w:iCs w:val="0"/>
        <w:spacing w:val="0"/>
        <w:w w:val="100"/>
        <w:sz w:val="24"/>
        <w:szCs w:val="24"/>
        <w:lang w:val="id" w:eastAsia="en-US" w:bidi="ar-SA"/>
      </w:rPr>
    </w:lvl>
    <w:lvl w:ilvl="2">
      <w:start w:val="1"/>
      <w:numFmt w:val="decimal"/>
      <w:lvlText w:val="%1.%2.%3"/>
      <w:lvlJc w:val="left"/>
      <w:pPr>
        <w:ind w:left="1108" w:hanging="540"/>
        <w:jc w:val="left"/>
      </w:pPr>
      <w:rPr>
        <w:rFonts w:ascii="Times New Roman" w:eastAsia="Times New Roman" w:hAnsi="Times New Roman" w:cs="Times New Roman" w:hint="default"/>
        <w:b/>
        <w:bCs/>
        <w:i w:val="0"/>
        <w:iCs w:val="0"/>
        <w:spacing w:val="0"/>
        <w:w w:val="100"/>
        <w:sz w:val="24"/>
        <w:szCs w:val="24"/>
        <w:lang w:val="id" w:eastAsia="en-US" w:bidi="ar-SA"/>
      </w:rPr>
    </w:lvl>
    <w:lvl w:ilvl="3">
      <w:start w:val="1"/>
      <w:numFmt w:val="decimal"/>
      <w:lvlText w:val="%1.%2.%3.%4"/>
      <w:lvlJc w:val="left"/>
      <w:pPr>
        <w:ind w:left="1288" w:hanging="720"/>
        <w:jc w:val="left"/>
      </w:pPr>
      <w:rPr>
        <w:rFonts w:ascii="Times New Roman" w:eastAsia="Times New Roman" w:hAnsi="Times New Roman" w:cs="Times New Roman" w:hint="default"/>
        <w:b/>
        <w:bCs/>
        <w:i w:val="0"/>
        <w:iCs w:val="0"/>
        <w:spacing w:val="0"/>
        <w:w w:val="100"/>
        <w:sz w:val="24"/>
        <w:szCs w:val="24"/>
        <w:lang w:val="id" w:eastAsia="en-US" w:bidi="ar-SA"/>
      </w:rPr>
    </w:lvl>
    <w:lvl w:ilvl="4">
      <w:numFmt w:val="bullet"/>
      <w:lvlText w:val="•"/>
      <w:lvlJc w:val="left"/>
      <w:pPr>
        <w:ind w:left="3299" w:hanging="720"/>
      </w:pPr>
      <w:rPr>
        <w:rFonts w:hint="default"/>
        <w:lang w:val="id" w:eastAsia="en-US" w:bidi="ar-SA"/>
      </w:rPr>
    </w:lvl>
    <w:lvl w:ilvl="5">
      <w:numFmt w:val="bullet"/>
      <w:lvlText w:val="•"/>
      <w:lvlJc w:val="left"/>
      <w:pPr>
        <w:ind w:left="4308" w:hanging="720"/>
      </w:pPr>
      <w:rPr>
        <w:rFonts w:hint="default"/>
        <w:lang w:val="id" w:eastAsia="en-US" w:bidi="ar-SA"/>
      </w:rPr>
    </w:lvl>
    <w:lvl w:ilvl="6">
      <w:numFmt w:val="bullet"/>
      <w:lvlText w:val="•"/>
      <w:lvlJc w:val="left"/>
      <w:pPr>
        <w:ind w:left="5318" w:hanging="720"/>
      </w:pPr>
      <w:rPr>
        <w:rFonts w:hint="default"/>
        <w:lang w:val="id" w:eastAsia="en-US" w:bidi="ar-SA"/>
      </w:rPr>
    </w:lvl>
    <w:lvl w:ilvl="7">
      <w:numFmt w:val="bullet"/>
      <w:lvlText w:val="•"/>
      <w:lvlJc w:val="left"/>
      <w:pPr>
        <w:ind w:left="6327" w:hanging="720"/>
      </w:pPr>
      <w:rPr>
        <w:rFonts w:hint="default"/>
        <w:lang w:val="id" w:eastAsia="en-US" w:bidi="ar-SA"/>
      </w:rPr>
    </w:lvl>
    <w:lvl w:ilvl="8">
      <w:numFmt w:val="bullet"/>
      <w:lvlText w:val="•"/>
      <w:lvlJc w:val="left"/>
      <w:pPr>
        <w:ind w:left="7337" w:hanging="720"/>
      </w:pPr>
      <w:rPr>
        <w:rFonts w:hint="default"/>
        <w:lang w:val="id" w:eastAsia="en-US" w:bidi="ar-SA"/>
      </w:rPr>
    </w:lvl>
  </w:abstractNum>
  <w:abstractNum w:abstractNumId="7" w15:restartNumberingAfterBreak="0">
    <w:nsid w:val="23DD0B22"/>
    <w:multiLevelType w:val="multilevel"/>
    <w:tmpl w:val="A01CEDFA"/>
    <w:lvl w:ilvl="0">
      <w:start w:val="3"/>
      <w:numFmt w:val="decimal"/>
      <w:lvlText w:val="%1"/>
      <w:lvlJc w:val="left"/>
      <w:pPr>
        <w:ind w:left="1276" w:hanging="720"/>
        <w:jc w:val="left"/>
      </w:pPr>
      <w:rPr>
        <w:rFonts w:hint="default"/>
        <w:lang w:val="id" w:eastAsia="en-US" w:bidi="ar-SA"/>
      </w:rPr>
    </w:lvl>
    <w:lvl w:ilvl="1">
      <w:start w:val="4"/>
      <w:numFmt w:val="decimal"/>
      <w:lvlText w:val="%1.%2"/>
      <w:lvlJc w:val="left"/>
      <w:pPr>
        <w:ind w:left="1276" w:hanging="720"/>
        <w:jc w:val="left"/>
      </w:pPr>
      <w:rPr>
        <w:rFonts w:hint="default"/>
        <w:lang w:val="id" w:eastAsia="en-US" w:bidi="ar-SA"/>
      </w:rPr>
    </w:lvl>
    <w:lvl w:ilvl="2">
      <w:start w:val="1"/>
      <w:numFmt w:val="decimal"/>
      <w:lvlText w:val="%1.%2.%3"/>
      <w:lvlJc w:val="left"/>
      <w:pPr>
        <w:ind w:left="1276" w:hanging="720"/>
        <w:jc w:val="left"/>
      </w:pPr>
      <w:rPr>
        <w:rFonts w:ascii="Times New Roman" w:eastAsia="Times New Roman" w:hAnsi="Times New Roman" w:cs="Times New Roman" w:hint="default"/>
        <w:b/>
        <w:bCs/>
        <w:i w:val="0"/>
        <w:iCs w:val="0"/>
        <w:spacing w:val="0"/>
        <w:w w:val="100"/>
        <w:sz w:val="24"/>
        <w:szCs w:val="24"/>
        <w:lang w:val="id" w:eastAsia="en-US" w:bidi="ar-SA"/>
      </w:rPr>
    </w:lvl>
    <w:lvl w:ilvl="3">
      <w:start w:val="1"/>
      <w:numFmt w:val="decimal"/>
      <w:lvlText w:val="%1.%2.%3.%4"/>
      <w:lvlJc w:val="left"/>
      <w:pPr>
        <w:ind w:left="1288" w:hanging="720"/>
        <w:jc w:val="left"/>
      </w:pPr>
      <w:rPr>
        <w:rFonts w:ascii="Times New Roman" w:eastAsia="Times New Roman" w:hAnsi="Times New Roman" w:cs="Times New Roman" w:hint="default"/>
        <w:b/>
        <w:bCs/>
        <w:i w:val="0"/>
        <w:iCs w:val="0"/>
        <w:spacing w:val="0"/>
        <w:w w:val="100"/>
        <w:sz w:val="24"/>
        <w:szCs w:val="24"/>
        <w:lang w:val="id" w:eastAsia="en-US" w:bidi="ar-SA"/>
      </w:rPr>
    </w:lvl>
    <w:lvl w:ilvl="4">
      <w:numFmt w:val="bullet"/>
      <w:lvlText w:val="•"/>
      <w:lvlJc w:val="left"/>
      <w:pPr>
        <w:ind w:left="4510" w:hanging="720"/>
      </w:pPr>
      <w:rPr>
        <w:rFonts w:hint="default"/>
        <w:lang w:val="id" w:eastAsia="en-US" w:bidi="ar-SA"/>
      </w:rPr>
    </w:lvl>
    <w:lvl w:ilvl="5">
      <w:numFmt w:val="bullet"/>
      <w:lvlText w:val="•"/>
      <w:lvlJc w:val="left"/>
      <w:pPr>
        <w:ind w:left="5318" w:hanging="720"/>
      </w:pPr>
      <w:rPr>
        <w:rFonts w:hint="default"/>
        <w:lang w:val="id" w:eastAsia="en-US" w:bidi="ar-SA"/>
      </w:rPr>
    </w:lvl>
    <w:lvl w:ilvl="6">
      <w:numFmt w:val="bullet"/>
      <w:lvlText w:val="•"/>
      <w:lvlJc w:val="left"/>
      <w:pPr>
        <w:ind w:left="6125" w:hanging="720"/>
      </w:pPr>
      <w:rPr>
        <w:rFonts w:hint="default"/>
        <w:lang w:val="id" w:eastAsia="en-US" w:bidi="ar-SA"/>
      </w:rPr>
    </w:lvl>
    <w:lvl w:ilvl="7">
      <w:numFmt w:val="bullet"/>
      <w:lvlText w:val="•"/>
      <w:lvlJc w:val="left"/>
      <w:pPr>
        <w:ind w:left="6933" w:hanging="720"/>
      </w:pPr>
      <w:rPr>
        <w:rFonts w:hint="default"/>
        <w:lang w:val="id" w:eastAsia="en-US" w:bidi="ar-SA"/>
      </w:rPr>
    </w:lvl>
    <w:lvl w:ilvl="8">
      <w:numFmt w:val="bullet"/>
      <w:lvlText w:val="•"/>
      <w:lvlJc w:val="left"/>
      <w:pPr>
        <w:ind w:left="7741" w:hanging="720"/>
      </w:pPr>
      <w:rPr>
        <w:rFonts w:hint="default"/>
        <w:lang w:val="id" w:eastAsia="en-US" w:bidi="ar-SA"/>
      </w:rPr>
    </w:lvl>
  </w:abstractNum>
  <w:abstractNum w:abstractNumId="8" w15:restartNumberingAfterBreak="0">
    <w:nsid w:val="24F75A7C"/>
    <w:multiLevelType w:val="multilevel"/>
    <w:tmpl w:val="0D327CEE"/>
    <w:lvl w:ilvl="0">
      <w:start w:val="2"/>
      <w:numFmt w:val="decimal"/>
      <w:lvlText w:val="%1"/>
      <w:lvlJc w:val="left"/>
      <w:pPr>
        <w:ind w:left="1420" w:hanging="852"/>
        <w:jc w:val="left"/>
      </w:pPr>
      <w:rPr>
        <w:rFonts w:hint="default"/>
        <w:lang w:val="id" w:eastAsia="en-US" w:bidi="ar-SA"/>
      </w:rPr>
    </w:lvl>
    <w:lvl w:ilvl="1">
      <w:start w:val="1"/>
      <w:numFmt w:val="decimal"/>
      <w:lvlText w:val="%1.%2"/>
      <w:lvlJc w:val="left"/>
      <w:pPr>
        <w:ind w:left="1420" w:hanging="852"/>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2">
      <w:start w:val="1"/>
      <w:numFmt w:val="decimal"/>
      <w:lvlText w:val="%1.%2.%3"/>
      <w:lvlJc w:val="left"/>
      <w:pPr>
        <w:ind w:left="1420" w:hanging="852"/>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3">
      <w:start w:val="1"/>
      <w:numFmt w:val="decimal"/>
      <w:lvlText w:val="%1.%2.%3.%4"/>
      <w:lvlJc w:val="left"/>
      <w:pPr>
        <w:ind w:left="1420" w:hanging="852"/>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4">
      <w:numFmt w:val="bullet"/>
      <w:lvlText w:val="•"/>
      <w:lvlJc w:val="left"/>
      <w:pPr>
        <w:ind w:left="4594" w:hanging="852"/>
      </w:pPr>
      <w:rPr>
        <w:rFonts w:hint="default"/>
        <w:lang w:val="id" w:eastAsia="en-US" w:bidi="ar-SA"/>
      </w:rPr>
    </w:lvl>
    <w:lvl w:ilvl="5">
      <w:numFmt w:val="bullet"/>
      <w:lvlText w:val="•"/>
      <w:lvlJc w:val="left"/>
      <w:pPr>
        <w:ind w:left="5388" w:hanging="852"/>
      </w:pPr>
      <w:rPr>
        <w:rFonts w:hint="default"/>
        <w:lang w:val="id" w:eastAsia="en-US" w:bidi="ar-SA"/>
      </w:rPr>
    </w:lvl>
    <w:lvl w:ilvl="6">
      <w:numFmt w:val="bullet"/>
      <w:lvlText w:val="•"/>
      <w:lvlJc w:val="left"/>
      <w:pPr>
        <w:ind w:left="6181" w:hanging="852"/>
      </w:pPr>
      <w:rPr>
        <w:rFonts w:hint="default"/>
        <w:lang w:val="id" w:eastAsia="en-US" w:bidi="ar-SA"/>
      </w:rPr>
    </w:lvl>
    <w:lvl w:ilvl="7">
      <w:numFmt w:val="bullet"/>
      <w:lvlText w:val="•"/>
      <w:lvlJc w:val="left"/>
      <w:pPr>
        <w:ind w:left="6975" w:hanging="852"/>
      </w:pPr>
      <w:rPr>
        <w:rFonts w:hint="default"/>
        <w:lang w:val="id" w:eastAsia="en-US" w:bidi="ar-SA"/>
      </w:rPr>
    </w:lvl>
    <w:lvl w:ilvl="8">
      <w:numFmt w:val="bullet"/>
      <w:lvlText w:val="•"/>
      <w:lvlJc w:val="left"/>
      <w:pPr>
        <w:ind w:left="7769" w:hanging="852"/>
      </w:pPr>
      <w:rPr>
        <w:rFonts w:hint="default"/>
        <w:lang w:val="id" w:eastAsia="en-US" w:bidi="ar-SA"/>
      </w:rPr>
    </w:lvl>
  </w:abstractNum>
  <w:abstractNum w:abstractNumId="9" w15:restartNumberingAfterBreak="0">
    <w:nsid w:val="259B6F24"/>
    <w:multiLevelType w:val="multilevel"/>
    <w:tmpl w:val="2E248430"/>
    <w:lvl w:ilvl="0">
      <w:start w:val="4"/>
      <w:numFmt w:val="decimal"/>
      <w:lvlText w:val="%1"/>
      <w:lvlJc w:val="left"/>
      <w:pPr>
        <w:ind w:left="1108" w:hanging="540"/>
        <w:jc w:val="left"/>
      </w:pPr>
      <w:rPr>
        <w:rFonts w:hint="default"/>
        <w:lang w:val="id" w:eastAsia="en-US" w:bidi="ar-SA"/>
      </w:rPr>
    </w:lvl>
    <w:lvl w:ilvl="1">
      <w:start w:val="1"/>
      <w:numFmt w:val="decimal"/>
      <w:lvlText w:val="%1.%2"/>
      <w:lvlJc w:val="left"/>
      <w:pPr>
        <w:ind w:left="1108" w:hanging="540"/>
        <w:jc w:val="left"/>
      </w:pPr>
      <w:rPr>
        <w:rFonts w:ascii="Times New Roman" w:eastAsia="Times New Roman" w:hAnsi="Times New Roman" w:cs="Times New Roman" w:hint="default"/>
        <w:b/>
        <w:bCs/>
        <w:i w:val="0"/>
        <w:iCs w:val="0"/>
        <w:spacing w:val="0"/>
        <w:w w:val="100"/>
        <w:sz w:val="24"/>
        <w:szCs w:val="24"/>
        <w:lang w:val="id" w:eastAsia="en-US" w:bidi="ar-SA"/>
      </w:rPr>
    </w:lvl>
    <w:lvl w:ilvl="2">
      <w:start w:val="1"/>
      <w:numFmt w:val="decimal"/>
      <w:lvlText w:val="%1.%2.%3"/>
      <w:lvlJc w:val="left"/>
      <w:pPr>
        <w:ind w:left="1288" w:hanging="720"/>
        <w:jc w:val="left"/>
      </w:pPr>
      <w:rPr>
        <w:rFonts w:ascii="Times New Roman" w:eastAsia="Times New Roman" w:hAnsi="Times New Roman" w:cs="Times New Roman" w:hint="default"/>
        <w:b/>
        <w:bCs/>
        <w:i w:val="0"/>
        <w:iCs w:val="0"/>
        <w:spacing w:val="0"/>
        <w:w w:val="100"/>
        <w:sz w:val="24"/>
        <w:szCs w:val="24"/>
        <w:lang w:val="id" w:eastAsia="en-US" w:bidi="ar-SA"/>
      </w:rPr>
    </w:lvl>
    <w:lvl w:ilvl="3">
      <w:numFmt w:val="bullet"/>
      <w:lvlText w:val="•"/>
      <w:lvlJc w:val="left"/>
      <w:pPr>
        <w:ind w:left="3074" w:hanging="720"/>
      </w:pPr>
      <w:rPr>
        <w:rFonts w:hint="default"/>
        <w:lang w:val="id" w:eastAsia="en-US" w:bidi="ar-SA"/>
      </w:rPr>
    </w:lvl>
    <w:lvl w:ilvl="4">
      <w:numFmt w:val="bullet"/>
      <w:lvlText w:val="•"/>
      <w:lvlJc w:val="left"/>
      <w:pPr>
        <w:ind w:left="3972" w:hanging="720"/>
      </w:pPr>
      <w:rPr>
        <w:rFonts w:hint="default"/>
        <w:lang w:val="id" w:eastAsia="en-US" w:bidi="ar-SA"/>
      </w:rPr>
    </w:lvl>
    <w:lvl w:ilvl="5">
      <w:numFmt w:val="bullet"/>
      <w:lvlText w:val="•"/>
      <w:lvlJc w:val="left"/>
      <w:pPr>
        <w:ind w:left="4869" w:hanging="720"/>
      </w:pPr>
      <w:rPr>
        <w:rFonts w:hint="default"/>
        <w:lang w:val="id" w:eastAsia="en-US" w:bidi="ar-SA"/>
      </w:rPr>
    </w:lvl>
    <w:lvl w:ilvl="6">
      <w:numFmt w:val="bullet"/>
      <w:lvlText w:val="•"/>
      <w:lvlJc w:val="left"/>
      <w:pPr>
        <w:ind w:left="5766" w:hanging="720"/>
      </w:pPr>
      <w:rPr>
        <w:rFonts w:hint="default"/>
        <w:lang w:val="id" w:eastAsia="en-US" w:bidi="ar-SA"/>
      </w:rPr>
    </w:lvl>
    <w:lvl w:ilvl="7">
      <w:numFmt w:val="bullet"/>
      <w:lvlText w:val="•"/>
      <w:lvlJc w:val="left"/>
      <w:pPr>
        <w:ind w:left="6664" w:hanging="720"/>
      </w:pPr>
      <w:rPr>
        <w:rFonts w:hint="default"/>
        <w:lang w:val="id" w:eastAsia="en-US" w:bidi="ar-SA"/>
      </w:rPr>
    </w:lvl>
    <w:lvl w:ilvl="8">
      <w:numFmt w:val="bullet"/>
      <w:lvlText w:val="•"/>
      <w:lvlJc w:val="left"/>
      <w:pPr>
        <w:ind w:left="7561" w:hanging="720"/>
      </w:pPr>
      <w:rPr>
        <w:rFonts w:hint="default"/>
        <w:lang w:val="id" w:eastAsia="en-US" w:bidi="ar-SA"/>
      </w:rPr>
    </w:lvl>
  </w:abstractNum>
  <w:abstractNum w:abstractNumId="10" w15:restartNumberingAfterBreak="0">
    <w:nsid w:val="26E7335A"/>
    <w:multiLevelType w:val="hybridMultilevel"/>
    <w:tmpl w:val="6C464036"/>
    <w:lvl w:ilvl="0" w:tplc="AD648214">
      <w:start w:val="1"/>
      <w:numFmt w:val="decimal"/>
      <w:lvlText w:val="%1."/>
      <w:lvlJc w:val="left"/>
      <w:pPr>
        <w:ind w:left="995" w:hanging="428"/>
        <w:jc w:val="left"/>
      </w:pPr>
      <w:rPr>
        <w:rFonts w:hint="default"/>
        <w:spacing w:val="0"/>
        <w:w w:val="100"/>
        <w:lang w:val="id" w:eastAsia="en-US" w:bidi="ar-SA"/>
      </w:rPr>
    </w:lvl>
    <w:lvl w:ilvl="1" w:tplc="D9843590">
      <w:numFmt w:val="bullet"/>
      <w:lvlText w:val="•"/>
      <w:lvlJc w:val="left"/>
      <w:pPr>
        <w:ind w:left="1835" w:hanging="428"/>
      </w:pPr>
      <w:rPr>
        <w:rFonts w:hint="default"/>
        <w:lang w:val="id" w:eastAsia="en-US" w:bidi="ar-SA"/>
      </w:rPr>
    </w:lvl>
    <w:lvl w:ilvl="2" w:tplc="3F145B90">
      <w:numFmt w:val="bullet"/>
      <w:lvlText w:val="•"/>
      <w:lvlJc w:val="left"/>
      <w:pPr>
        <w:ind w:left="2671" w:hanging="428"/>
      </w:pPr>
      <w:rPr>
        <w:rFonts w:hint="default"/>
        <w:lang w:val="id" w:eastAsia="en-US" w:bidi="ar-SA"/>
      </w:rPr>
    </w:lvl>
    <w:lvl w:ilvl="3" w:tplc="2D5A5D6A">
      <w:numFmt w:val="bullet"/>
      <w:lvlText w:val="•"/>
      <w:lvlJc w:val="left"/>
      <w:pPr>
        <w:ind w:left="3506" w:hanging="428"/>
      </w:pPr>
      <w:rPr>
        <w:rFonts w:hint="default"/>
        <w:lang w:val="id" w:eastAsia="en-US" w:bidi="ar-SA"/>
      </w:rPr>
    </w:lvl>
    <w:lvl w:ilvl="4" w:tplc="02D63CB4">
      <w:numFmt w:val="bullet"/>
      <w:lvlText w:val="•"/>
      <w:lvlJc w:val="left"/>
      <w:pPr>
        <w:ind w:left="4342" w:hanging="428"/>
      </w:pPr>
      <w:rPr>
        <w:rFonts w:hint="default"/>
        <w:lang w:val="id" w:eastAsia="en-US" w:bidi="ar-SA"/>
      </w:rPr>
    </w:lvl>
    <w:lvl w:ilvl="5" w:tplc="523A0878">
      <w:numFmt w:val="bullet"/>
      <w:lvlText w:val="•"/>
      <w:lvlJc w:val="left"/>
      <w:pPr>
        <w:ind w:left="5178" w:hanging="428"/>
      </w:pPr>
      <w:rPr>
        <w:rFonts w:hint="default"/>
        <w:lang w:val="id" w:eastAsia="en-US" w:bidi="ar-SA"/>
      </w:rPr>
    </w:lvl>
    <w:lvl w:ilvl="6" w:tplc="621C474A">
      <w:numFmt w:val="bullet"/>
      <w:lvlText w:val="•"/>
      <w:lvlJc w:val="left"/>
      <w:pPr>
        <w:ind w:left="6013" w:hanging="428"/>
      </w:pPr>
      <w:rPr>
        <w:rFonts w:hint="default"/>
        <w:lang w:val="id" w:eastAsia="en-US" w:bidi="ar-SA"/>
      </w:rPr>
    </w:lvl>
    <w:lvl w:ilvl="7" w:tplc="5AE46784">
      <w:numFmt w:val="bullet"/>
      <w:lvlText w:val="•"/>
      <w:lvlJc w:val="left"/>
      <w:pPr>
        <w:ind w:left="6849" w:hanging="428"/>
      </w:pPr>
      <w:rPr>
        <w:rFonts w:hint="default"/>
        <w:lang w:val="id" w:eastAsia="en-US" w:bidi="ar-SA"/>
      </w:rPr>
    </w:lvl>
    <w:lvl w:ilvl="8" w:tplc="96FA7130">
      <w:numFmt w:val="bullet"/>
      <w:lvlText w:val="•"/>
      <w:lvlJc w:val="left"/>
      <w:pPr>
        <w:ind w:left="7685" w:hanging="428"/>
      </w:pPr>
      <w:rPr>
        <w:rFonts w:hint="default"/>
        <w:lang w:val="id" w:eastAsia="en-US" w:bidi="ar-SA"/>
      </w:rPr>
    </w:lvl>
  </w:abstractNum>
  <w:abstractNum w:abstractNumId="11" w15:restartNumberingAfterBreak="0">
    <w:nsid w:val="2A4C4F0F"/>
    <w:multiLevelType w:val="hybridMultilevel"/>
    <w:tmpl w:val="50CC08D8"/>
    <w:lvl w:ilvl="0" w:tplc="8B26B0DC">
      <w:start w:val="1"/>
      <w:numFmt w:val="decimal"/>
      <w:lvlText w:val="%1."/>
      <w:lvlJc w:val="left"/>
      <w:pPr>
        <w:ind w:left="995" w:hanging="360"/>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6088A526">
      <w:numFmt w:val="bullet"/>
      <w:lvlText w:val="•"/>
      <w:lvlJc w:val="left"/>
      <w:pPr>
        <w:ind w:left="1835" w:hanging="360"/>
      </w:pPr>
      <w:rPr>
        <w:rFonts w:hint="default"/>
        <w:lang w:val="id" w:eastAsia="en-US" w:bidi="ar-SA"/>
      </w:rPr>
    </w:lvl>
    <w:lvl w:ilvl="2" w:tplc="50CE7D3C">
      <w:numFmt w:val="bullet"/>
      <w:lvlText w:val="•"/>
      <w:lvlJc w:val="left"/>
      <w:pPr>
        <w:ind w:left="2671" w:hanging="360"/>
      </w:pPr>
      <w:rPr>
        <w:rFonts w:hint="default"/>
        <w:lang w:val="id" w:eastAsia="en-US" w:bidi="ar-SA"/>
      </w:rPr>
    </w:lvl>
    <w:lvl w:ilvl="3" w:tplc="E20C717A">
      <w:numFmt w:val="bullet"/>
      <w:lvlText w:val="•"/>
      <w:lvlJc w:val="left"/>
      <w:pPr>
        <w:ind w:left="3506" w:hanging="360"/>
      </w:pPr>
      <w:rPr>
        <w:rFonts w:hint="default"/>
        <w:lang w:val="id" w:eastAsia="en-US" w:bidi="ar-SA"/>
      </w:rPr>
    </w:lvl>
    <w:lvl w:ilvl="4" w:tplc="C816744E">
      <w:numFmt w:val="bullet"/>
      <w:lvlText w:val="•"/>
      <w:lvlJc w:val="left"/>
      <w:pPr>
        <w:ind w:left="4342" w:hanging="360"/>
      </w:pPr>
      <w:rPr>
        <w:rFonts w:hint="default"/>
        <w:lang w:val="id" w:eastAsia="en-US" w:bidi="ar-SA"/>
      </w:rPr>
    </w:lvl>
    <w:lvl w:ilvl="5" w:tplc="5E0A0BE2">
      <w:numFmt w:val="bullet"/>
      <w:lvlText w:val="•"/>
      <w:lvlJc w:val="left"/>
      <w:pPr>
        <w:ind w:left="5178" w:hanging="360"/>
      </w:pPr>
      <w:rPr>
        <w:rFonts w:hint="default"/>
        <w:lang w:val="id" w:eastAsia="en-US" w:bidi="ar-SA"/>
      </w:rPr>
    </w:lvl>
    <w:lvl w:ilvl="6" w:tplc="588A0BB8">
      <w:numFmt w:val="bullet"/>
      <w:lvlText w:val="•"/>
      <w:lvlJc w:val="left"/>
      <w:pPr>
        <w:ind w:left="6013" w:hanging="360"/>
      </w:pPr>
      <w:rPr>
        <w:rFonts w:hint="default"/>
        <w:lang w:val="id" w:eastAsia="en-US" w:bidi="ar-SA"/>
      </w:rPr>
    </w:lvl>
    <w:lvl w:ilvl="7" w:tplc="E1BC7092">
      <w:numFmt w:val="bullet"/>
      <w:lvlText w:val="•"/>
      <w:lvlJc w:val="left"/>
      <w:pPr>
        <w:ind w:left="6849" w:hanging="360"/>
      </w:pPr>
      <w:rPr>
        <w:rFonts w:hint="default"/>
        <w:lang w:val="id" w:eastAsia="en-US" w:bidi="ar-SA"/>
      </w:rPr>
    </w:lvl>
    <w:lvl w:ilvl="8" w:tplc="15E07216">
      <w:numFmt w:val="bullet"/>
      <w:lvlText w:val="•"/>
      <w:lvlJc w:val="left"/>
      <w:pPr>
        <w:ind w:left="7685" w:hanging="360"/>
      </w:pPr>
      <w:rPr>
        <w:rFonts w:hint="default"/>
        <w:lang w:val="id" w:eastAsia="en-US" w:bidi="ar-SA"/>
      </w:rPr>
    </w:lvl>
  </w:abstractNum>
  <w:abstractNum w:abstractNumId="12" w15:restartNumberingAfterBreak="0">
    <w:nsid w:val="2D927658"/>
    <w:multiLevelType w:val="hybridMultilevel"/>
    <w:tmpl w:val="B0DEA0F2"/>
    <w:lvl w:ilvl="0" w:tplc="E7B4AB26">
      <w:start w:val="1"/>
      <w:numFmt w:val="decimal"/>
      <w:lvlText w:val="%1)"/>
      <w:lvlJc w:val="left"/>
      <w:pPr>
        <w:ind w:left="995" w:hanging="360"/>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4EBCDC4C">
      <w:numFmt w:val="bullet"/>
      <w:lvlText w:val="•"/>
      <w:lvlJc w:val="left"/>
      <w:pPr>
        <w:ind w:left="1835" w:hanging="360"/>
      </w:pPr>
      <w:rPr>
        <w:rFonts w:hint="default"/>
        <w:lang w:val="id" w:eastAsia="en-US" w:bidi="ar-SA"/>
      </w:rPr>
    </w:lvl>
    <w:lvl w:ilvl="2" w:tplc="F91C38D2">
      <w:numFmt w:val="bullet"/>
      <w:lvlText w:val="•"/>
      <w:lvlJc w:val="left"/>
      <w:pPr>
        <w:ind w:left="2671" w:hanging="360"/>
      </w:pPr>
      <w:rPr>
        <w:rFonts w:hint="default"/>
        <w:lang w:val="id" w:eastAsia="en-US" w:bidi="ar-SA"/>
      </w:rPr>
    </w:lvl>
    <w:lvl w:ilvl="3" w:tplc="5CD61050">
      <w:numFmt w:val="bullet"/>
      <w:lvlText w:val="•"/>
      <w:lvlJc w:val="left"/>
      <w:pPr>
        <w:ind w:left="3506" w:hanging="360"/>
      </w:pPr>
      <w:rPr>
        <w:rFonts w:hint="default"/>
        <w:lang w:val="id" w:eastAsia="en-US" w:bidi="ar-SA"/>
      </w:rPr>
    </w:lvl>
    <w:lvl w:ilvl="4" w:tplc="349CA0BE">
      <w:numFmt w:val="bullet"/>
      <w:lvlText w:val="•"/>
      <w:lvlJc w:val="left"/>
      <w:pPr>
        <w:ind w:left="4342" w:hanging="360"/>
      </w:pPr>
      <w:rPr>
        <w:rFonts w:hint="default"/>
        <w:lang w:val="id" w:eastAsia="en-US" w:bidi="ar-SA"/>
      </w:rPr>
    </w:lvl>
    <w:lvl w:ilvl="5" w:tplc="16CE290A">
      <w:numFmt w:val="bullet"/>
      <w:lvlText w:val="•"/>
      <w:lvlJc w:val="left"/>
      <w:pPr>
        <w:ind w:left="5178" w:hanging="360"/>
      </w:pPr>
      <w:rPr>
        <w:rFonts w:hint="default"/>
        <w:lang w:val="id" w:eastAsia="en-US" w:bidi="ar-SA"/>
      </w:rPr>
    </w:lvl>
    <w:lvl w:ilvl="6" w:tplc="DC986916">
      <w:numFmt w:val="bullet"/>
      <w:lvlText w:val="•"/>
      <w:lvlJc w:val="left"/>
      <w:pPr>
        <w:ind w:left="6013" w:hanging="360"/>
      </w:pPr>
      <w:rPr>
        <w:rFonts w:hint="default"/>
        <w:lang w:val="id" w:eastAsia="en-US" w:bidi="ar-SA"/>
      </w:rPr>
    </w:lvl>
    <w:lvl w:ilvl="7" w:tplc="FB548E9C">
      <w:numFmt w:val="bullet"/>
      <w:lvlText w:val="•"/>
      <w:lvlJc w:val="left"/>
      <w:pPr>
        <w:ind w:left="6849" w:hanging="360"/>
      </w:pPr>
      <w:rPr>
        <w:rFonts w:hint="default"/>
        <w:lang w:val="id" w:eastAsia="en-US" w:bidi="ar-SA"/>
      </w:rPr>
    </w:lvl>
    <w:lvl w:ilvl="8" w:tplc="5CB2799C">
      <w:numFmt w:val="bullet"/>
      <w:lvlText w:val="•"/>
      <w:lvlJc w:val="left"/>
      <w:pPr>
        <w:ind w:left="7685" w:hanging="360"/>
      </w:pPr>
      <w:rPr>
        <w:rFonts w:hint="default"/>
        <w:lang w:val="id" w:eastAsia="en-US" w:bidi="ar-SA"/>
      </w:rPr>
    </w:lvl>
  </w:abstractNum>
  <w:abstractNum w:abstractNumId="13" w15:restartNumberingAfterBreak="0">
    <w:nsid w:val="32DB404E"/>
    <w:multiLevelType w:val="hybridMultilevel"/>
    <w:tmpl w:val="7ABCFE6E"/>
    <w:lvl w:ilvl="0" w:tplc="850449A0">
      <w:start w:val="1"/>
      <w:numFmt w:val="decimal"/>
      <w:lvlText w:val="%1."/>
      <w:lvlJc w:val="left"/>
      <w:pPr>
        <w:ind w:left="997" w:hanging="441"/>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04603540">
      <w:numFmt w:val="bullet"/>
      <w:lvlText w:val="•"/>
      <w:lvlJc w:val="left"/>
      <w:pPr>
        <w:ind w:left="1764" w:hanging="441"/>
      </w:pPr>
      <w:rPr>
        <w:rFonts w:hint="default"/>
        <w:lang w:val="id" w:eastAsia="en-US" w:bidi="ar-SA"/>
      </w:rPr>
    </w:lvl>
    <w:lvl w:ilvl="2" w:tplc="367E123E">
      <w:numFmt w:val="bullet"/>
      <w:lvlText w:val="•"/>
      <w:lvlJc w:val="left"/>
      <w:pPr>
        <w:ind w:left="2529" w:hanging="441"/>
      </w:pPr>
      <w:rPr>
        <w:rFonts w:hint="default"/>
        <w:lang w:val="id" w:eastAsia="en-US" w:bidi="ar-SA"/>
      </w:rPr>
    </w:lvl>
    <w:lvl w:ilvl="3" w:tplc="1138E5E2">
      <w:numFmt w:val="bullet"/>
      <w:lvlText w:val="•"/>
      <w:lvlJc w:val="left"/>
      <w:pPr>
        <w:ind w:left="3294" w:hanging="441"/>
      </w:pPr>
      <w:rPr>
        <w:rFonts w:hint="default"/>
        <w:lang w:val="id" w:eastAsia="en-US" w:bidi="ar-SA"/>
      </w:rPr>
    </w:lvl>
    <w:lvl w:ilvl="4" w:tplc="C6B2381A">
      <w:numFmt w:val="bullet"/>
      <w:lvlText w:val="•"/>
      <w:lvlJc w:val="left"/>
      <w:pPr>
        <w:ind w:left="4059" w:hanging="441"/>
      </w:pPr>
      <w:rPr>
        <w:rFonts w:hint="default"/>
        <w:lang w:val="id" w:eastAsia="en-US" w:bidi="ar-SA"/>
      </w:rPr>
    </w:lvl>
    <w:lvl w:ilvl="5" w:tplc="CD002AA6">
      <w:numFmt w:val="bullet"/>
      <w:lvlText w:val="•"/>
      <w:lvlJc w:val="left"/>
      <w:pPr>
        <w:ind w:left="4824" w:hanging="441"/>
      </w:pPr>
      <w:rPr>
        <w:rFonts w:hint="default"/>
        <w:lang w:val="id" w:eastAsia="en-US" w:bidi="ar-SA"/>
      </w:rPr>
    </w:lvl>
    <w:lvl w:ilvl="6" w:tplc="83888E9C">
      <w:numFmt w:val="bullet"/>
      <w:lvlText w:val="•"/>
      <w:lvlJc w:val="left"/>
      <w:pPr>
        <w:ind w:left="5589" w:hanging="441"/>
      </w:pPr>
      <w:rPr>
        <w:rFonts w:hint="default"/>
        <w:lang w:val="id" w:eastAsia="en-US" w:bidi="ar-SA"/>
      </w:rPr>
    </w:lvl>
    <w:lvl w:ilvl="7" w:tplc="7FC4E0C4">
      <w:numFmt w:val="bullet"/>
      <w:lvlText w:val="•"/>
      <w:lvlJc w:val="left"/>
      <w:pPr>
        <w:ind w:left="6354" w:hanging="441"/>
      </w:pPr>
      <w:rPr>
        <w:rFonts w:hint="default"/>
        <w:lang w:val="id" w:eastAsia="en-US" w:bidi="ar-SA"/>
      </w:rPr>
    </w:lvl>
    <w:lvl w:ilvl="8" w:tplc="5B4A79D0">
      <w:numFmt w:val="bullet"/>
      <w:lvlText w:val="•"/>
      <w:lvlJc w:val="left"/>
      <w:pPr>
        <w:ind w:left="7119" w:hanging="441"/>
      </w:pPr>
      <w:rPr>
        <w:rFonts w:hint="default"/>
        <w:lang w:val="id" w:eastAsia="en-US" w:bidi="ar-SA"/>
      </w:rPr>
    </w:lvl>
  </w:abstractNum>
  <w:abstractNum w:abstractNumId="14" w15:restartNumberingAfterBreak="0">
    <w:nsid w:val="35927272"/>
    <w:multiLevelType w:val="multilevel"/>
    <w:tmpl w:val="85C8B376"/>
    <w:lvl w:ilvl="0">
      <w:start w:val="1"/>
      <w:numFmt w:val="decimal"/>
      <w:lvlText w:val="%1"/>
      <w:lvlJc w:val="left"/>
      <w:pPr>
        <w:ind w:left="997" w:hanging="429"/>
        <w:jc w:val="left"/>
      </w:pPr>
      <w:rPr>
        <w:rFonts w:hint="default"/>
        <w:lang w:val="id" w:eastAsia="en-US" w:bidi="ar-SA"/>
      </w:rPr>
    </w:lvl>
    <w:lvl w:ilvl="1">
      <w:start w:val="1"/>
      <w:numFmt w:val="decimal"/>
      <w:lvlText w:val="%1.%2"/>
      <w:lvlJc w:val="left"/>
      <w:pPr>
        <w:ind w:left="997" w:hanging="429"/>
        <w:jc w:val="left"/>
      </w:pPr>
      <w:rPr>
        <w:rFonts w:ascii="Times New Roman" w:eastAsia="Times New Roman" w:hAnsi="Times New Roman" w:cs="Times New Roman" w:hint="default"/>
        <w:b/>
        <w:bCs/>
        <w:i w:val="0"/>
        <w:iCs w:val="0"/>
        <w:spacing w:val="0"/>
        <w:w w:val="100"/>
        <w:sz w:val="24"/>
        <w:szCs w:val="24"/>
        <w:lang w:val="id" w:eastAsia="en-US" w:bidi="ar-SA"/>
      </w:rPr>
    </w:lvl>
    <w:lvl w:ilvl="2">
      <w:numFmt w:val="bullet"/>
      <w:lvlText w:val="•"/>
      <w:lvlJc w:val="left"/>
      <w:pPr>
        <w:ind w:left="2529" w:hanging="429"/>
      </w:pPr>
      <w:rPr>
        <w:rFonts w:hint="default"/>
        <w:lang w:val="id" w:eastAsia="en-US" w:bidi="ar-SA"/>
      </w:rPr>
    </w:lvl>
    <w:lvl w:ilvl="3">
      <w:numFmt w:val="bullet"/>
      <w:lvlText w:val="•"/>
      <w:lvlJc w:val="left"/>
      <w:pPr>
        <w:ind w:left="3294" w:hanging="429"/>
      </w:pPr>
      <w:rPr>
        <w:rFonts w:hint="default"/>
        <w:lang w:val="id" w:eastAsia="en-US" w:bidi="ar-SA"/>
      </w:rPr>
    </w:lvl>
    <w:lvl w:ilvl="4">
      <w:numFmt w:val="bullet"/>
      <w:lvlText w:val="•"/>
      <w:lvlJc w:val="left"/>
      <w:pPr>
        <w:ind w:left="4059" w:hanging="429"/>
      </w:pPr>
      <w:rPr>
        <w:rFonts w:hint="default"/>
        <w:lang w:val="id" w:eastAsia="en-US" w:bidi="ar-SA"/>
      </w:rPr>
    </w:lvl>
    <w:lvl w:ilvl="5">
      <w:numFmt w:val="bullet"/>
      <w:lvlText w:val="•"/>
      <w:lvlJc w:val="left"/>
      <w:pPr>
        <w:ind w:left="4824" w:hanging="429"/>
      </w:pPr>
      <w:rPr>
        <w:rFonts w:hint="default"/>
        <w:lang w:val="id" w:eastAsia="en-US" w:bidi="ar-SA"/>
      </w:rPr>
    </w:lvl>
    <w:lvl w:ilvl="6">
      <w:numFmt w:val="bullet"/>
      <w:lvlText w:val="•"/>
      <w:lvlJc w:val="left"/>
      <w:pPr>
        <w:ind w:left="5589" w:hanging="429"/>
      </w:pPr>
      <w:rPr>
        <w:rFonts w:hint="default"/>
        <w:lang w:val="id" w:eastAsia="en-US" w:bidi="ar-SA"/>
      </w:rPr>
    </w:lvl>
    <w:lvl w:ilvl="7">
      <w:numFmt w:val="bullet"/>
      <w:lvlText w:val="•"/>
      <w:lvlJc w:val="left"/>
      <w:pPr>
        <w:ind w:left="6354" w:hanging="429"/>
      </w:pPr>
      <w:rPr>
        <w:rFonts w:hint="default"/>
        <w:lang w:val="id" w:eastAsia="en-US" w:bidi="ar-SA"/>
      </w:rPr>
    </w:lvl>
    <w:lvl w:ilvl="8">
      <w:numFmt w:val="bullet"/>
      <w:lvlText w:val="•"/>
      <w:lvlJc w:val="left"/>
      <w:pPr>
        <w:ind w:left="7119" w:hanging="429"/>
      </w:pPr>
      <w:rPr>
        <w:rFonts w:hint="default"/>
        <w:lang w:val="id" w:eastAsia="en-US" w:bidi="ar-SA"/>
      </w:rPr>
    </w:lvl>
  </w:abstractNum>
  <w:abstractNum w:abstractNumId="15" w15:restartNumberingAfterBreak="0">
    <w:nsid w:val="3AEF1A21"/>
    <w:multiLevelType w:val="hybridMultilevel"/>
    <w:tmpl w:val="1B92F580"/>
    <w:lvl w:ilvl="0" w:tplc="BCAA6CD2">
      <w:start w:val="1"/>
      <w:numFmt w:val="decimal"/>
      <w:lvlText w:val="%1."/>
      <w:lvlJc w:val="left"/>
      <w:pPr>
        <w:ind w:left="995" w:hanging="360"/>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2A14B1F6">
      <w:numFmt w:val="bullet"/>
      <w:lvlText w:val="•"/>
      <w:lvlJc w:val="left"/>
      <w:pPr>
        <w:ind w:left="1835" w:hanging="360"/>
      </w:pPr>
      <w:rPr>
        <w:rFonts w:hint="default"/>
        <w:lang w:val="id" w:eastAsia="en-US" w:bidi="ar-SA"/>
      </w:rPr>
    </w:lvl>
    <w:lvl w:ilvl="2" w:tplc="C87CB122">
      <w:numFmt w:val="bullet"/>
      <w:lvlText w:val="•"/>
      <w:lvlJc w:val="left"/>
      <w:pPr>
        <w:ind w:left="2671" w:hanging="360"/>
      </w:pPr>
      <w:rPr>
        <w:rFonts w:hint="default"/>
        <w:lang w:val="id" w:eastAsia="en-US" w:bidi="ar-SA"/>
      </w:rPr>
    </w:lvl>
    <w:lvl w:ilvl="3" w:tplc="0A10570E">
      <w:numFmt w:val="bullet"/>
      <w:lvlText w:val="•"/>
      <w:lvlJc w:val="left"/>
      <w:pPr>
        <w:ind w:left="3506" w:hanging="360"/>
      </w:pPr>
      <w:rPr>
        <w:rFonts w:hint="default"/>
        <w:lang w:val="id" w:eastAsia="en-US" w:bidi="ar-SA"/>
      </w:rPr>
    </w:lvl>
    <w:lvl w:ilvl="4" w:tplc="4C6C5990">
      <w:numFmt w:val="bullet"/>
      <w:lvlText w:val="•"/>
      <w:lvlJc w:val="left"/>
      <w:pPr>
        <w:ind w:left="4342" w:hanging="360"/>
      </w:pPr>
      <w:rPr>
        <w:rFonts w:hint="default"/>
        <w:lang w:val="id" w:eastAsia="en-US" w:bidi="ar-SA"/>
      </w:rPr>
    </w:lvl>
    <w:lvl w:ilvl="5" w:tplc="4C861B2C">
      <w:numFmt w:val="bullet"/>
      <w:lvlText w:val="•"/>
      <w:lvlJc w:val="left"/>
      <w:pPr>
        <w:ind w:left="5178" w:hanging="360"/>
      </w:pPr>
      <w:rPr>
        <w:rFonts w:hint="default"/>
        <w:lang w:val="id" w:eastAsia="en-US" w:bidi="ar-SA"/>
      </w:rPr>
    </w:lvl>
    <w:lvl w:ilvl="6" w:tplc="E312AD6A">
      <w:numFmt w:val="bullet"/>
      <w:lvlText w:val="•"/>
      <w:lvlJc w:val="left"/>
      <w:pPr>
        <w:ind w:left="6013" w:hanging="360"/>
      </w:pPr>
      <w:rPr>
        <w:rFonts w:hint="default"/>
        <w:lang w:val="id" w:eastAsia="en-US" w:bidi="ar-SA"/>
      </w:rPr>
    </w:lvl>
    <w:lvl w:ilvl="7" w:tplc="66623CCE">
      <w:numFmt w:val="bullet"/>
      <w:lvlText w:val="•"/>
      <w:lvlJc w:val="left"/>
      <w:pPr>
        <w:ind w:left="6849" w:hanging="360"/>
      </w:pPr>
      <w:rPr>
        <w:rFonts w:hint="default"/>
        <w:lang w:val="id" w:eastAsia="en-US" w:bidi="ar-SA"/>
      </w:rPr>
    </w:lvl>
    <w:lvl w:ilvl="8" w:tplc="F55EB7E2">
      <w:numFmt w:val="bullet"/>
      <w:lvlText w:val="•"/>
      <w:lvlJc w:val="left"/>
      <w:pPr>
        <w:ind w:left="7685" w:hanging="360"/>
      </w:pPr>
      <w:rPr>
        <w:rFonts w:hint="default"/>
        <w:lang w:val="id" w:eastAsia="en-US" w:bidi="ar-SA"/>
      </w:rPr>
    </w:lvl>
  </w:abstractNum>
  <w:abstractNum w:abstractNumId="16" w15:restartNumberingAfterBreak="0">
    <w:nsid w:val="3EF16F11"/>
    <w:multiLevelType w:val="multilevel"/>
    <w:tmpl w:val="5798FEA0"/>
    <w:lvl w:ilvl="0">
      <w:start w:val="1"/>
      <w:numFmt w:val="decimal"/>
      <w:lvlText w:val="%1"/>
      <w:lvlJc w:val="left"/>
      <w:pPr>
        <w:ind w:left="1420" w:hanging="852"/>
        <w:jc w:val="left"/>
      </w:pPr>
      <w:rPr>
        <w:rFonts w:hint="default"/>
        <w:lang w:val="id" w:eastAsia="en-US" w:bidi="ar-SA"/>
      </w:rPr>
    </w:lvl>
    <w:lvl w:ilvl="1">
      <w:start w:val="1"/>
      <w:numFmt w:val="decimal"/>
      <w:lvlText w:val="%1.%2"/>
      <w:lvlJc w:val="left"/>
      <w:pPr>
        <w:ind w:left="1420" w:hanging="852"/>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2">
      <w:numFmt w:val="bullet"/>
      <w:lvlText w:val="•"/>
      <w:lvlJc w:val="left"/>
      <w:pPr>
        <w:ind w:left="3007" w:hanging="852"/>
      </w:pPr>
      <w:rPr>
        <w:rFonts w:hint="default"/>
        <w:lang w:val="id" w:eastAsia="en-US" w:bidi="ar-SA"/>
      </w:rPr>
    </w:lvl>
    <w:lvl w:ilvl="3">
      <w:numFmt w:val="bullet"/>
      <w:lvlText w:val="•"/>
      <w:lvlJc w:val="left"/>
      <w:pPr>
        <w:ind w:left="3800" w:hanging="852"/>
      </w:pPr>
      <w:rPr>
        <w:rFonts w:hint="default"/>
        <w:lang w:val="id" w:eastAsia="en-US" w:bidi="ar-SA"/>
      </w:rPr>
    </w:lvl>
    <w:lvl w:ilvl="4">
      <w:numFmt w:val="bullet"/>
      <w:lvlText w:val="•"/>
      <w:lvlJc w:val="left"/>
      <w:pPr>
        <w:ind w:left="4594" w:hanging="852"/>
      </w:pPr>
      <w:rPr>
        <w:rFonts w:hint="default"/>
        <w:lang w:val="id" w:eastAsia="en-US" w:bidi="ar-SA"/>
      </w:rPr>
    </w:lvl>
    <w:lvl w:ilvl="5">
      <w:numFmt w:val="bullet"/>
      <w:lvlText w:val="•"/>
      <w:lvlJc w:val="left"/>
      <w:pPr>
        <w:ind w:left="5388" w:hanging="852"/>
      </w:pPr>
      <w:rPr>
        <w:rFonts w:hint="default"/>
        <w:lang w:val="id" w:eastAsia="en-US" w:bidi="ar-SA"/>
      </w:rPr>
    </w:lvl>
    <w:lvl w:ilvl="6">
      <w:numFmt w:val="bullet"/>
      <w:lvlText w:val="•"/>
      <w:lvlJc w:val="left"/>
      <w:pPr>
        <w:ind w:left="6181" w:hanging="852"/>
      </w:pPr>
      <w:rPr>
        <w:rFonts w:hint="default"/>
        <w:lang w:val="id" w:eastAsia="en-US" w:bidi="ar-SA"/>
      </w:rPr>
    </w:lvl>
    <w:lvl w:ilvl="7">
      <w:numFmt w:val="bullet"/>
      <w:lvlText w:val="•"/>
      <w:lvlJc w:val="left"/>
      <w:pPr>
        <w:ind w:left="6975" w:hanging="852"/>
      </w:pPr>
      <w:rPr>
        <w:rFonts w:hint="default"/>
        <w:lang w:val="id" w:eastAsia="en-US" w:bidi="ar-SA"/>
      </w:rPr>
    </w:lvl>
    <w:lvl w:ilvl="8">
      <w:numFmt w:val="bullet"/>
      <w:lvlText w:val="•"/>
      <w:lvlJc w:val="left"/>
      <w:pPr>
        <w:ind w:left="7769" w:hanging="852"/>
      </w:pPr>
      <w:rPr>
        <w:rFonts w:hint="default"/>
        <w:lang w:val="id" w:eastAsia="en-US" w:bidi="ar-SA"/>
      </w:rPr>
    </w:lvl>
  </w:abstractNum>
  <w:abstractNum w:abstractNumId="17" w15:restartNumberingAfterBreak="0">
    <w:nsid w:val="41231C99"/>
    <w:multiLevelType w:val="multilevel"/>
    <w:tmpl w:val="9C26036A"/>
    <w:lvl w:ilvl="0">
      <w:start w:val="1"/>
      <w:numFmt w:val="decimal"/>
      <w:lvlText w:val="%1."/>
      <w:lvlJc w:val="left"/>
      <w:pPr>
        <w:ind w:left="997" w:hanging="429"/>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start w:val="1"/>
      <w:numFmt w:val="decimal"/>
      <w:lvlText w:val="%1.%2"/>
      <w:lvlJc w:val="left"/>
      <w:pPr>
        <w:ind w:left="997" w:hanging="429"/>
        <w:jc w:val="right"/>
      </w:pPr>
      <w:rPr>
        <w:rFonts w:ascii="Times New Roman" w:eastAsia="Times New Roman" w:hAnsi="Times New Roman" w:cs="Times New Roman" w:hint="default"/>
        <w:b/>
        <w:bCs/>
        <w:i w:val="0"/>
        <w:iCs w:val="0"/>
        <w:spacing w:val="0"/>
        <w:w w:val="100"/>
        <w:sz w:val="24"/>
        <w:szCs w:val="24"/>
        <w:lang w:val="id" w:eastAsia="en-US" w:bidi="ar-SA"/>
      </w:rPr>
    </w:lvl>
    <w:lvl w:ilvl="2">
      <w:start w:val="1"/>
      <w:numFmt w:val="decimal"/>
      <w:lvlText w:val="%3."/>
      <w:lvlJc w:val="left"/>
      <w:pPr>
        <w:ind w:left="1289" w:hanging="360"/>
        <w:jc w:val="left"/>
      </w:pPr>
      <w:rPr>
        <w:rFonts w:hint="default"/>
        <w:spacing w:val="0"/>
        <w:w w:val="100"/>
        <w:lang w:val="id" w:eastAsia="en-US" w:bidi="ar-SA"/>
      </w:rPr>
    </w:lvl>
    <w:lvl w:ilvl="3">
      <w:start w:val="1"/>
      <w:numFmt w:val="decimal"/>
      <w:lvlText w:val="%4."/>
      <w:lvlJc w:val="left"/>
      <w:pPr>
        <w:ind w:left="1289" w:hanging="360"/>
        <w:jc w:val="left"/>
      </w:pPr>
      <w:rPr>
        <w:rFonts w:ascii="Times New Roman" w:eastAsia="Times New Roman" w:hAnsi="Times New Roman" w:cs="Times New Roman" w:hint="default"/>
        <w:b w:val="0"/>
        <w:bCs w:val="0"/>
        <w:i w:val="0"/>
        <w:iCs w:val="0"/>
        <w:spacing w:val="0"/>
        <w:w w:val="100"/>
        <w:sz w:val="20"/>
        <w:szCs w:val="20"/>
        <w:lang w:val="id" w:eastAsia="en-US" w:bidi="ar-SA"/>
      </w:rPr>
    </w:lvl>
    <w:lvl w:ilvl="4">
      <w:numFmt w:val="bullet"/>
      <w:lvlText w:val="•"/>
      <w:lvlJc w:val="left"/>
      <w:pPr>
        <w:ind w:left="3736" w:hanging="360"/>
      </w:pPr>
      <w:rPr>
        <w:rFonts w:hint="default"/>
        <w:lang w:val="id" w:eastAsia="en-US" w:bidi="ar-SA"/>
      </w:rPr>
    </w:lvl>
    <w:lvl w:ilvl="5">
      <w:numFmt w:val="bullet"/>
      <w:lvlText w:val="•"/>
      <w:lvlJc w:val="left"/>
      <w:pPr>
        <w:ind w:left="4555" w:hanging="360"/>
      </w:pPr>
      <w:rPr>
        <w:rFonts w:hint="default"/>
        <w:lang w:val="id" w:eastAsia="en-US" w:bidi="ar-SA"/>
      </w:rPr>
    </w:lvl>
    <w:lvl w:ilvl="6">
      <w:numFmt w:val="bullet"/>
      <w:lvlText w:val="•"/>
      <w:lvlJc w:val="left"/>
      <w:pPr>
        <w:ind w:left="5373" w:hanging="360"/>
      </w:pPr>
      <w:rPr>
        <w:rFonts w:hint="default"/>
        <w:lang w:val="id" w:eastAsia="en-US" w:bidi="ar-SA"/>
      </w:rPr>
    </w:lvl>
    <w:lvl w:ilvl="7">
      <w:numFmt w:val="bullet"/>
      <w:lvlText w:val="•"/>
      <w:lvlJc w:val="left"/>
      <w:pPr>
        <w:ind w:left="6192" w:hanging="360"/>
      </w:pPr>
      <w:rPr>
        <w:rFonts w:hint="default"/>
        <w:lang w:val="id" w:eastAsia="en-US" w:bidi="ar-SA"/>
      </w:rPr>
    </w:lvl>
    <w:lvl w:ilvl="8">
      <w:numFmt w:val="bullet"/>
      <w:lvlText w:val="•"/>
      <w:lvlJc w:val="left"/>
      <w:pPr>
        <w:ind w:left="7011" w:hanging="360"/>
      </w:pPr>
      <w:rPr>
        <w:rFonts w:hint="default"/>
        <w:lang w:val="id" w:eastAsia="en-US" w:bidi="ar-SA"/>
      </w:rPr>
    </w:lvl>
  </w:abstractNum>
  <w:abstractNum w:abstractNumId="18" w15:restartNumberingAfterBreak="0">
    <w:nsid w:val="51F97CB8"/>
    <w:multiLevelType w:val="hybridMultilevel"/>
    <w:tmpl w:val="D6724FDA"/>
    <w:lvl w:ilvl="0" w:tplc="F70C1DCE">
      <w:start w:val="1"/>
      <w:numFmt w:val="decimal"/>
      <w:lvlText w:val="%1."/>
      <w:lvlJc w:val="left"/>
      <w:pPr>
        <w:ind w:left="995" w:hanging="360"/>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B9EAD32A">
      <w:numFmt w:val="bullet"/>
      <w:lvlText w:val=""/>
      <w:lvlJc w:val="left"/>
      <w:pPr>
        <w:ind w:left="1288" w:hanging="360"/>
      </w:pPr>
      <w:rPr>
        <w:rFonts w:ascii="Symbol" w:eastAsia="Symbol" w:hAnsi="Symbol" w:cs="Symbol" w:hint="default"/>
        <w:b w:val="0"/>
        <w:bCs w:val="0"/>
        <w:i w:val="0"/>
        <w:iCs w:val="0"/>
        <w:spacing w:val="0"/>
        <w:w w:val="99"/>
        <w:sz w:val="20"/>
        <w:szCs w:val="20"/>
        <w:lang w:val="id" w:eastAsia="en-US" w:bidi="ar-SA"/>
      </w:rPr>
    </w:lvl>
    <w:lvl w:ilvl="2" w:tplc="6ABC2F7E">
      <w:numFmt w:val="bullet"/>
      <w:lvlText w:val="•"/>
      <w:lvlJc w:val="left"/>
      <w:pPr>
        <w:ind w:left="2177" w:hanging="360"/>
      </w:pPr>
      <w:rPr>
        <w:rFonts w:hint="default"/>
        <w:lang w:val="id" w:eastAsia="en-US" w:bidi="ar-SA"/>
      </w:rPr>
    </w:lvl>
    <w:lvl w:ilvl="3" w:tplc="5A3C182E">
      <w:numFmt w:val="bullet"/>
      <w:lvlText w:val="•"/>
      <w:lvlJc w:val="left"/>
      <w:pPr>
        <w:ind w:left="3074" w:hanging="360"/>
      </w:pPr>
      <w:rPr>
        <w:rFonts w:hint="default"/>
        <w:lang w:val="id" w:eastAsia="en-US" w:bidi="ar-SA"/>
      </w:rPr>
    </w:lvl>
    <w:lvl w:ilvl="4" w:tplc="1F624FCA">
      <w:numFmt w:val="bullet"/>
      <w:lvlText w:val="•"/>
      <w:lvlJc w:val="left"/>
      <w:pPr>
        <w:ind w:left="3972" w:hanging="360"/>
      </w:pPr>
      <w:rPr>
        <w:rFonts w:hint="default"/>
        <w:lang w:val="id" w:eastAsia="en-US" w:bidi="ar-SA"/>
      </w:rPr>
    </w:lvl>
    <w:lvl w:ilvl="5" w:tplc="551C6CE6">
      <w:numFmt w:val="bullet"/>
      <w:lvlText w:val="•"/>
      <w:lvlJc w:val="left"/>
      <w:pPr>
        <w:ind w:left="4869" w:hanging="360"/>
      </w:pPr>
      <w:rPr>
        <w:rFonts w:hint="default"/>
        <w:lang w:val="id" w:eastAsia="en-US" w:bidi="ar-SA"/>
      </w:rPr>
    </w:lvl>
    <w:lvl w:ilvl="6" w:tplc="0F4A0164">
      <w:numFmt w:val="bullet"/>
      <w:lvlText w:val="•"/>
      <w:lvlJc w:val="left"/>
      <w:pPr>
        <w:ind w:left="5766" w:hanging="360"/>
      </w:pPr>
      <w:rPr>
        <w:rFonts w:hint="default"/>
        <w:lang w:val="id" w:eastAsia="en-US" w:bidi="ar-SA"/>
      </w:rPr>
    </w:lvl>
    <w:lvl w:ilvl="7" w:tplc="CAA6F4E6">
      <w:numFmt w:val="bullet"/>
      <w:lvlText w:val="•"/>
      <w:lvlJc w:val="left"/>
      <w:pPr>
        <w:ind w:left="6664" w:hanging="360"/>
      </w:pPr>
      <w:rPr>
        <w:rFonts w:hint="default"/>
        <w:lang w:val="id" w:eastAsia="en-US" w:bidi="ar-SA"/>
      </w:rPr>
    </w:lvl>
    <w:lvl w:ilvl="8" w:tplc="B2EA330A">
      <w:numFmt w:val="bullet"/>
      <w:lvlText w:val="•"/>
      <w:lvlJc w:val="left"/>
      <w:pPr>
        <w:ind w:left="7561" w:hanging="360"/>
      </w:pPr>
      <w:rPr>
        <w:rFonts w:hint="default"/>
        <w:lang w:val="id" w:eastAsia="en-US" w:bidi="ar-SA"/>
      </w:rPr>
    </w:lvl>
  </w:abstractNum>
  <w:abstractNum w:abstractNumId="19" w15:restartNumberingAfterBreak="0">
    <w:nsid w:val="572730AB"/>
    <w:multiLevelType w:val="hybridMultilevel"/>
    <w:tmpl w:val="ACA4A518"/>
    <w:lvl w:ilvl="0" w:tplc="29169072">
      <w:start w:val="1"/>
      <w:numFmt w:val="lowerLetter"/>
      <w:lvlText w:val="%1."/>
      <w:lvlJc w:val="left"/>
      <w:pPr>
        <w:ind w:left="995" w:hanging="360"/>
        <w:jc w:val="left"/>
      </w:pPr>
      <w:rPr>
        <w:rFonts w:ascii="Times New Roman" w:eastAsia="Times New Roman" w:hAnsi="Times New Roman" w:cs="Times New Roman" w:hint="default"/>
        <w:b w:val="0"/>
        <w:bCs w:val="0"/>
        <w:i w:val="0"/>
        <w:iCs w:val="0"/>
        <w:spacing w:val="-1"/>
        <w:w w:val="100"/>
        <w:sz w:val="24"/>
        <w:szCs w:val="24"/>
        <w:lang w:val="id" w:eastAsia="en-US" w:bidi="ar-SA"/>
      </w:rPr>
    </w:lvl>
    <w:lvl w:ilvl="1" w:tplc="CB3430E8">
      <w:numFmt w:val="bullet"/>
      <w:lvlText w:val="•"/>
      <w:lvlJc w:val="left"/>
      <w:pPr>
        <w:ind w:left="1835" w:hanging="360"/>
      </w:pPr>
      <w:rPr>
        <w:rFonts w:hint="default"/>
        <w:lang w:val="id" w:eastAsia="en-US" w:bidi="ar-SA"/>
      </w:rPr>
    </w:lvl>
    <w:lvl w:ilvl="2" w:tplc="8508E658">
      <w:numFmt w:val="bullet"/>
      <w:lvlText w:val="•"/>
      <w:lvlJc w:val="left"/>
      <w:pPr>
        <w:ind w:left="2671" w:hanging="360"/>
      </w:pPr>
      <w:rPr>
        <w:rFonts w:hint="default"/>
        <w:lang w:val="id" w:eastAsia="en-US" w:bidi="ar-SA"/>
      </w:rPr>
    </w:lvl>
    <w:lvl w:ilvl="3" w:tplc="79F88B12">
      <w:numFmt w:val="bullet"/>
      <w:lvlText w:val="•"/>
      <w:lvlJc w:val="left"/>
      <w:pPr>
        <w:ind w:left="3506" w:hanging="360"/>
      </w:pPr>
      <w:rPr>
        <w:rFonts w:hint="default"/>
        <w:lang w:val="id" w:eastAsia="en-US" w:bidi="ar-SA"/>
      </w:rPr>
    </w:lvl>
    <w:lvl w:ilvl="4" w:tplc="A6582644">
      <w:numFmt w:val="bullet"/>
      <w:lvlText w:val="•"/>
      <w:lvlJc w:val="left"/>
      <w:pPr>
        <w:ind w:left="4342" w:hanging="360"/>
      </w:pPr>
      <w:rPr>
        <w:rFonts w:hint="default"/>
        <w:lang w:val="id" w:eastAsia="en-US" w:bidi="ar-SA"/>
      </w:rPr>
    </w:lvl>
    <w:lvl w:ilvl="5" w:tplc="6156B546">
      <w:numFmt w:val="bullet"/>
      <w:lvlText w:val="•"/>
      <w:lvlJc w:val="left"/>
      <w:pPr>
        <w:ind w:left="5178" w:hanging="360"/>
      </w:pPr>
      <w:rPr>
        <w:rFonts w:hint="default"/>
        <w:lang w:val="id" w:eastAsia="en-US" w:bidi="ar-SA"/>
      </w:rPr>
    </w:lvl>
    <w:lvl w:ilvl="6" w:tplc="E2268E20">
      <w:numFmt w:val="bullet"/>
      <w:lvlText w:val="•"/>
      <w:lvlJc w:val="left"/>
      <w:pPr>
        <w:ind w:left="6013" w:hanging="360"/>
      </w:pPr>
      <w:rPr>
        <w:rFonts w:hint="default"/>
        <w:lang w:val="id" w:eastAsia="en-US" w:bidi="ar-SA"/>
      </w:rPr>
    </w:lvl>
    <w:lvl w:ilvl="7" w:tplc="DC40FEFA">
      <w:numFmt w:val="bullet"/>
      <w:lvlText w:val="•"/>
      <w:lvlJc w:val="left"/>
      <w:pPr>
        <w:ind w:left="6849" w:hanging="360"/>
      </w:pPr>
      <w:rPr>
        <w:rFonts w:hint="default"/>
        <w:lang w:val="id" w:eastAsia="en-US" w:bidi="ar-SA"/>
      </w:rPr>
    </w:lvl>
    <w:lvl w:ilvl="8" w:tplc="8032A694">
      <w:numFmt w:val="bullet"/>
      <w:lvlText w:val="•"/>
      <w:lvlJc w:val="left"/>
      <w:pPr>
        <w:ind w:left="7685" w:hanging="360"/>
      </w:pPr>
      <w:rPr>
        <w:rFonts w:hint="default"/>
        <w:lang w:val="id" w:eastAsia="en-US" w:bidi="ar-SA"/>
      </w:rPr>
    </w:lvl>
  </w:abstractNum>
  <w:abstractNum w:abstractNumId="20" w15:restartNumberingAfterBreak="0">
    <w:nsid w:val="5739651A"/>
    <w:multiLevelType w:val="multilevel"/>
    <w:tmpl w:val="BCBE6916"/>
    <w:lvl w:ilvl="0">
      <w:start w:val="5"/>
      <w:numFmt w:val="decimal"/>
      <w:lvlText w:val="%1"/>
      <w:lvlJc w:val="left"/>
      <w:pPr>
        <w:ind w:left="1108" w:hanging="540"/>
        <w:jc w:val="left"/>
      </w:pPr>
      <w:rPr>
        <w:rFonts w:hint="default"/>
        <w:lang w:val="id" w:eastAsia="en-US" w:bidi="ar-SA"/>
      </w:rPr>
    </w:lvl>
    <w:lvl w:ilvl="1">
      <w:start w:val="1"/>
      <w:numFmt w:val="decimal"/>
      <w:lvlText w:val="%1.%2"/>
      <w:lvlJc w:val="left"/>
      <w:pPr>
        <w:ind w:left="1108" w:hanging="540"/>
        <w:jc w:val="left"/>
      </w:pPr>
      <w:rPr>
        <w:rFonts w:ascii="Times New Roman" w:eastAsia="Times New Roman" w:hAnsi="Times New Roman" w:cs="Times New Roman" w:hint="default"/>
        <w:b/>
        <w:bCs/>
        <w:i w:val="0"/>
        <w:iCs w:val="0"/>
        <w:spacing w:val="0"/>
        <w:w w:val="100"/>
        <w:sz w:val="24"/>
        <w:szCs w:val="24"/>
        <w:lang w:val="id" w:eastAsia="en-US" w:bidi="ar-SA"/>
      </w:rPr>
    </w:lvl>
    <w:lvl w:ilvl="2">
      <w:start w:val="1"/>
      <w:numFmt w:val="decimal"/>
      <w:lvlText w:val="%3)"/>
      <w:lvlJc w:val="left"/>
      <w:pPr>
        <w:ind w:left="1288" w:hanging="360"/>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3">
      <w:numFmt w:val="bullet"/>
      <w:lvlText w:val="•"/>
      <w:lvlJc w:val="left"/>
      <w:pPr>
        <w:ind w:left="3074" w:hanging="360"/>
      </w:pPr>
      <w:rPr>
        <w:rFonts w:hint="default"/>
        <w:lang w:val="id" w:eastAsia="en-US" w:bidi="ar-SA"/>
      </w:rPr>
    </w:lvl>
    <w:lvl w:ilvl="4">
      <w:numFmt w:val="bullet"/>
      <w:lvlText w:val="•"/>
      <w:lvlJc w:val="left"/>
      <w:pPr>
        <w:ind w:left="3972" w:hanging="360"/>
      </w:pPr>
      <w:rPr>
        <w:rFonts w:hint="default"/>
        <w:lang w:val="id" w:eastAsia="en-US" w:bidi="ar-SA"/>
      </w:rPr>
    </w:lvl>
    <w:lvl w:ilvl="5">
      <w:numFmt w:val="bullet"/>
      <w:lvlText w:val="•"/>
      <w:lvlJc w:val="left"/>
      <w:pPr>
        <w:ind w:left="4869" w:hanging="360"/>
      </w:pPr>
      <w:rPr>
        <w:rFonts w:hint="default"/>
        <w:lang w:val="id" w:eastAsia="en-US" w:bidi="ar-SA"/>
      </w:rPr>
    </w:lvl>
    <w:lvl w:ilvl="6">
      <w:numFmt w:val="bullet"/>
      <w:lvlText w:val="•"/>
      <w:lvlJc w:val="left"/>
      <w:pPr>
        <w:ind w:left="5766" w:hanging="360"/>
      </w:pPr>
      <w:rPr>
        <w:rFonts w:hint="default"/>
        <w:lang w:val="id" w:eastAsia="en-US" w:bidi="ar-SA"/>
      </w:rPr>
    </w:lvl>
    <w:lvl w:ilvl="7">
      <w:numFmt w:val="bullet"/>
      <w:lvlText w:val="•"/>
      <w:lvlJc w:val="left"/>
      <w:pPr>
        <w:ind w:left="6664" w:hanging="360"/>
      </w:pPr>
      <w:rPr>
        <w:rFonts w:hint="default"/>
        <w:lang w:val="id" w:eastAsia="en-US" w:bidi="ar-SA"/>
      </w:rPr>
    </w:lvl>
    <w:lvl w:ilvl="8">
      <w:numFmt w:val="bullet"/>
      <w:lvlText w:val="•"/>
      <w:lvlJc w:val="left"/>
      <w:pPr>
        <w:ind w:left="7561" w:hanging="360"/>
      </w:pPr>
      <w:rPr>
        <w:rFonts w:hint="default"/>
        <w:lang w:val="id" w:eastAsia="en-US" w:bidi="ar-SA"/>
      </w:rPr>
    </w:lvl>
  </w:abstractNum>
  <w:abstractNum w:abstractNumId="21" w15:restartNumberingAfterBreak="0">
    <w:nsid w:val="5AB639C6"/>
    <w:multiLevelType w:val="hybridMultilevel"/>
    <w:tmpl w:val="2E56EC54"/>
    <w:lvl w:ilvl="0" w:tplc="07D82408">
      <w:start w:val="1"/>
      <w:numFmt w:val="decimal"/>
      <w:lvlText w:val="%1."/>
      <w:lvlJc w:val="left"/>
      <w:pPr>
        <w:ind w:left="997" w:hanging="429"/>
        <w:jc w:val="left"/>
      </w:pPr>
      <w:rPr>
        <w:rFonts w:ascii="Times New Roman" w:eastAsia="Times New Roman" w:hAnsi="Times New Roman" w:cs="Times New Roman" w:hint="default"/>
        <w:b w:val="0"/>
        <w:bCs w:val="0"/>
        <w:i w:val="0"/>
        <w:iCs w:val="0"/>
        <w:spacing w:val="0"/>
        <w:w w:val="100"/>
        <w:sz w:val="22"/>
        <w:szCs w:val="22"/>
        <w:lang w:val="id" w:eastAsia="en-US" w:bidi="ar-SA"/>
      </w:rPr>
    </w:lvl>
    <w:lvl w:ilvl="1" w:tplc="CDD64730">
      <w:numFmt w:val="bullet"/>
      <w:lvlText w:val="•"/>
      <w:lvlJc w:val="left"/>
      <w:pPr>
        <w:ind w:left="1764" w:hanging="429"/>
      </w:pPr>
      <w:rPr>
        <w:rFonts w:hint="default"/>
        <w:lang w:val="id" w:eastAsia="en-US" w:bidi="ar-SA"/>
      </w:rPr>
    </w:lvl>
    <w:lvl w:ilvl="2" w:tplc="5E205AE2">
      <w:numFmt w:val="bullet"/>
      <w:lvlText w:val="•"/>
      <w:lvlJc w:val="left"/>
      <w:pPr>
        <w:ind w:left="2529" w:hanging="429"/>
      </w:pPr>
      <w:rPr>
        <w:rFonts w:hint="default"/>
        <w:lang w:val="id" w:eastAsia="en-US" w:bidi="ar-SA"/>
      </w:rPr>
    </w:lvl>
    <w:lvl w:ilvl="3" w:tplc="139E1B5C">
      <w:numFmt w:val="bullet"/>
      <w:lvlText w:val="•"/>
      <w:lvlJc w:val="left"/>
      <w:pPr>
        <w:ind w:left="3294" w:hanging="429"/>
      </w:pPr>
      <w:rPr>
        <w:rFonts w:hint="default"/>
        <w:lang w:val="id" w:eastAsia="en-US" w:bidi="ar-SA"/>
      </w:rPr>
    </w:lvl>
    <w:lvl w:ilvl="4" w:tplc="F746D982">
      <w:numFmt w:val="bullet"/>
      <w:lvlText w:val="•"/>
      <w:lvlJc w:val="left"/>
      <w:pPr>
        <w:ind w:left="4059" w:hanging="429"/>
      </w:pPr>
      <w:rPr>
        <w:rFonts w:hint="default"/>
        <w:lang w:val="id" w:eastAsia="en-US" w:bidi="ar-SA"/>
      </w:rPr>
    </w:lvl>
    <w:lvl w:ilvl="5" w:tplc="0FA0EDB0">
      <w:numFmt w:val="bullet"/>
      <w:lvlText w:val="•"/>
      <w:lvlJc w:val="left"/>
      <w:pPr>
        <w:ind w:left="4824" w:hanging="429"/>
      </w:pPr>
      <w:rPr>
        <w:rFonts w:hint="default"/>
        <w:lang w:val="id" w:eastAsia="en-US" w:bidi="ar-SA"/>
      </w:rPr>
    </w:lvl>
    <w:lvl w:ilvl="6" w:tplc="127EC1A6">
      <w:numFmt w:val="bullet"/>
      <w:lvlText w:val="•"/>
      <w:lvlJc w:val="left"/>
      <w:pPr>
        <w:ind w:left="5589" w:hanging="429"/>
      </w:pPr>
      <w:rPr>
        <w:rFonts w:hint="default"/>
        <w:lang w:val="id" w:eastAsia="en-US" w:bidi="ar-SA"/>
      </w:rPr>
    </w:lvl>
    <w:lvl w:ilvl="7" w:tplc="880A710C">
      <w:numFmt w:val="bullet"/>
      <w:lvlText w:val="•"/>
      <w:lvlJc w:val="left"/>
      <w:pPr>
        <w:ind w:left="6354" w:hanging="429"/>
      </w:pPr>
      <w:rPr>
        <w:rFonts w:hint="default"/>
        <w:lang w:val="id" w:eastAsia="en-US" w:bidi="ar-SA"/>
      </w:rPr>
    </w:lvl>
    <w:lvl w:ilvl="8" w:tplc="41D05BF4">
      <w:numFmt w:val="bullet"/>
      <w:lvlText w:val="•"/>
      <w:lvlJc w:val="left"/>
      <w:pPr>
        <w:ind w:left="7119" w:hanging="429"/>
      </w:pPr>
      <w:rPr>
        <w:rFonts w:hint="default"/>
        <w:lang w:val="id" w:eastAsia="en-US" w:bidi="ar-SA"/>
      </w:rPr>
    </w:lvl>
  </w:abstractNum>
  <w:abstractNum w:abstractNumId="22" w15:restartNumberingAfterBreak="0">
    <w:nsid w:val="5BA52411"/>
    <w:multiLevelType w:val="hybridMultilevel"/>
    <w:tmpl w:val="BF0CEA10"/>
    <w:lvl w:ilvl="0" w:tplc="155002D6">
      <w:start w:val="1"/>
      <w:numFmt w:val="decimal"/>
      <w:lvlText w:val="%1)"/>
      <w:lvlJc w:val="left"/>
      <w:pPr>
        <w:ind w:left="995" w:hanging="360"/>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3F60AC82">
      <w:start w:val="1"/>
      <w:numFmt w:val="decimal"/>
      <w:lvlText w:val="%2."/>
      <w:lvlJc w:val="left"/>
      <w:pPr>
        <w:ind w:left="1288" w:hanging="293"/>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2" w:tplc="6390FF26">
      <w:numFmt w:val="bullet"/>
      <w:lvlText w:val="•"/>
      <w:lvlJc w:val="left"/>
      <w:pPr>
        <w:ind w:left="2177" w:hanging="293"/>
      </w:pPr>
      <w:rPr>
        <w:rFonts w:hint="default"/>
        <w:lang w:val="id" w:eastAsia="en-US" w:bidi="ar-SA"/>
      </w:rPr>
    </w:lvl>
    <w:lvl w:ilvl="3" w:tplc="01F6A996">
      <w:numFmt w:val="bullet"/>
      <w:lvlText w:val="•"/>
      <w:lvlJc w:val="left"/>
      <w:pPr>
        <w:ind w:left="3074" w:hanging="293"/>
      </w:pPr>
      <w:rPr>
        <w:rFonts w:hint="default"/>
        <w:lang w:val="id" w:eastAsia="en-US" w:bidi="ar-SA"/>
      </w:rPr>
    </w:lvl>
    <w:lvl w:ilvl="4" w:tplc="931065C4">
      <w:numFmt w:val="bullet"/>
      <w:lvlText w:val="•"/>
      <w:lvlJc w:val="left"/>
      <w:pPr>
        <w:ind w:left="3972" w:hanging="293"/>
      </w:pPr>
      <w:rPr>
        <w:rFonts w:hint="default"/>
        <w:lang w:val="id" w:eastAsia="en-US" w:bidi="ar-SA"/>
      </w:rPr>
    </w:lvl>
    <w:lvl w:ilvl="5" w:tplc="8586EC18">
      <w:numFmt w:val="bullet"/>
      <w:lvlText w:val="•"/>
      <w:lvlJc w:val="left"/>
      <w:pPr>
        <w:ind w:left="4869" w:hanging="293"/>
      </w:pPr>
      <w:rPr>
        <w:rFonts w:hint="default"/>
        <w:lang w:val="id" w:eastAsia="en-US" w:bidi="ar-SA"/>
      </w:rPr>
    </w:lvl>
    <w:lvl w:ilvl="6" w:tplc="DB86351C">
      <w:numFmt w:val="bullet"/>
      <w:lvlText w:val="•"/>
      <w:lvlJc w:val="left"/>
      <w:pPr>
        <w:ind w:left="5766" w:hanging="293"/>
      </w:pPr>
      <w:rPr>
        <w:rFonts w:hint="default"/>
        <w:lang w:val="id" w:eastAsia="en-US" w:bidi="ar-SA"/>
      </w:rPr>
    </w:lvl>
    <w:lvl w:ilvl="7" w:tplc="E4E01910">
      <w:numFmt w:val="bullet"/>
      <w:lvlText w:val="•"/>
      <w:lvlJc w:val="left"/>
      <w:pPr>
        <w:ind w:left="6664" w:hanging="293"/>
      </w:pPr>
      <w:rPr>
        <w:rFonts w:hint="default"/>
        <w:lang w:val="id" w:eastAsia="en-US" w:bidi="ar-SA"/>
      </w:rPr>
    </w:lvl>
    <w:lvl w:ilvl="8" w:tplc="F7725542">
      <w:numFmt w:val="bullet"/>
      <w:lvlText w:val="•"/>
      <w:lvlJc w:val="left"/>
      <w:pPr>
        <w:ind w:left="7561" w:hanging="293"/>
      </w:pPr>
      <w:rPr>
        <w:rFonts w:hint="default"/>
        <w:lang w:val="id" w:eastAsia="en-US" w:bidi="ar-SA"/>
      </w:rPr>
    </w:lvl>
  </w:abstractNum>
  <w:abstractNum w:abstractNumId="23" w15:restartNumberingAfterBreak="0">
    <w:nsid w:val="5EE83FB2"/>
    <w:multiLevelType w:val="hybridMultilevel"/>
    <w:tmpl w:val="93D03610"/>
    <w:lvl w:ilvl="0" w:tplc="964C4B48">
      <w:start w:val="1"/>
      <w:numFmt w:val="decimal"/>
      <w:lvlText w:val="%1."/>
      <w:lvlJc w:val="left"/>
      <w:pPr>
        <w:ind w:left="851" w:hanging="284"/>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607CD6E4">
      <w:numFmt w:val="bullet"/>
      <w:lvlText w:val="•"/>
      <w:lvlJc w:val="left"/>
      <w:pPr>
        <w:ind w:left="1709" w:hanging="284"/>
      </w:pPr>
      <w:rPr>
        <w:rFonts w:hint="default"/>
        <w:lang w:val="id" w:eastAsia="en-US" w:bidi="ar-SA"/>
      </w:rPr>
    </w:lvl>
    <w:lvl w:ilvl="2" w:tplc="99583578">
      <w:numFmt w:val="bullet"/>
      <w:lvlText w:val="•"/>
      <w:lvlJc w:val="left"/>
      <w:pPr>
        <w:ind w:left="2559" w:hanging="284"/>
      </w:pPr>
      <w:rPr>
        <w:rFonts w:hint="default"/>
        <w:lang w:val="id" w:eastAsia="en-US" w:bidi="ar-SA"/>
      </w:rPr>
    </w:lvl>
    <w:lvl w:ilvl="3" w:tplc="C382F9DA">
      <w:numFmt w:val="bullet"/>
      <w:lvlText w:val="•"/>
      <w:lvlJc w:val="left"/>
      <w:pPr>
        <w:ind w:left="3408" w:hanging="284"/>
      </w:pPr>
      <w:rPr>
        <w:rFonts w:hint="default"/>
        <w:lang w:val="id" w:eastAsia="en-US" w:bidi="ar-SA"/>
      </w:rPr>
    </w:lvl>
    <w:lvl w:ilvl="4" w:tplc="C87CB4D4">
      <w:numFmt w:val="bullet"/>
      <w:lvlText w:val="•"/>
      <w:lvlJc w:val="left"/>
      <w:pPr>
        <w:ind w:left="4258" w:hanging="284"/>
      </w:pPr>
      <w:rPr>
        <w:rFonts w:hint="default"/>
        <w:lang w:val="id" w:eastAsia="en-US" w:bidi="ar-SA"/>
      </w:rPr>
    </w:lvl>
    <w:lvl w:ilvl="5" w:tplc="A14E97B2">
      <w:numFmt w:val="bullet"/>
      <w:lvlText w:val="•"/>
      <w:lvlJc w:val="left"/>
      <w:pPr>
        <w:ind w:left="5108" w:hanging="284"/>
      </w:pPr>
      <w:rPr>
        <w:rFonts w:hint="default"/>
        <w:lang w:val="id" w:eastAsia="en-US" w:bidi="ar-SA"/>
      </w:rPr>
    </w:lvl>
    <w:lvl w:ilvl="6" w:tplc="2B76BAA0">
      <w:numFmt w:val="bullet"/>
      <w:lvlText w:val="•"/>
      <w:lvlJc w:val="left"/>
      <w:pPr>
        <w:ind w:left="5957" w:hanging="284"/>
      </w:pPr>
      <w:rPr>
        <w:rFonts w:hint="default"/>
        <w:lang w:val="id" w:eastAsia="en-US" w:bidi="ar-SA"/>
      </w:rPr>
    </w:lvl>
    <w:lvl w:ilvl="7" w:tplc="1366774E">
      <w:numFmt w:val="bullet"/>
      <w:lvlText w:val="•"/>
      <w:lvlJc w:val="left"/>
      <w:pPr>
        <w:ind w:left="6807" w:hanging="284"/>
      </w:pPr>
      <w:rPr>
        <w:rFonts w:hint="default"/>
        <w:lang w:val="id" w:eastAsia="en-US" w:bidi="ar-SA"/>
      </w:rPr>
    </w:lvl>
    <w:lvl w:ilvl="8" w:tplc="82267866">
      <w:numFmt w:val="bullet"/>
      <w:lvlText w:val="•"/>
      <w:lvlJc w:val="left"/>
      <w:pPr>
        <w:ind w:left="7657" w:hanging="284"/>
      </w:pPr>
      <w:rPr>
        <w:rFonts w:hint="default"/>
        <w:lang w:val="id" w:eastAsia="en-US" w:bidi="ar-SA"/>
      </w:rPr>
    </w:lvl>
  </w:abstractNum>
  <w:abstractNum w:abstractNumId="24" w15:restartNumberingAfterBreak="0">
    <w:nsid w:val="60A152E1"/>
    <w:multiLevelType w:val="hybridMultilevel"/>
    <w:tmpl w:val="AC1C5640"/>
    <w:lvl w:ilvl="0" w:tplc="41A02AEA">
      <w:start w:val="1"/>
      <w:numFmt w:val="lowerLetter"/>
      <w:lvlText w:val="%1)"/>
      <w:lvlJc w:val="left"/>
      <w:pPr>
        <w:ind w:left="1289" w:hanging="292"/>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B0AE6FEC">
      <w:numFmt w:val="bullet"/>
      <w:lvlText w:val="•"/>
      <w:lvlJc w:val="left"/>
      <w:pPr>
        <w:ind w:left="2016" w:hanging="292"/>
      </w:pPr>
      <w:rPr>
        <w:rFonts w:hint="default"/>
        <w:lang w:val="id" w:eastAsia="en-US" w:bidi="ar-SA"/>
      </w:rPr>
    </w:lvl>
    <w:lvl w:ilvl="2" w:tplc="0ABE9BC0">
      <w:numFmt w:val="bullet"/>
      <w:lvlText w:val="•"/>
      <w:lvlJc w:val="left"/>
      <w:pPr>
        <w:ind w:left="2753" w:hanging="292"/>
      </w:pPr>
      <w:rPr>
        <w:rFonts w:hint="default"/>
        <w:lang w:val="id" w:eastAsia="en-US" w:bidi="ar-SA"/>
      </w:rPr>
    </w:lvl>
    <w:lvl w:ilvl="3" w:tplc="AB7A0584">
      <w:numFmt w:val="bullet"/>
      <w:lvlText w:val="•"/>
      <w:lvlJc w:val="left"/>
      <w:pPr>
        <w:ind w:left="3490" w:hanging="292"/>
      </w:pPr>
      <w:rPr>
        <w:rFonts w:hint="default"/>
        <w:lang w:val="id" w:eastAsia="en-US" w:bidi="ar-SA"/>
      </w:rPr>
    </w:lvl>
    <w:lvl w:ilvl="4" w:tplc="14F41E38">
      <w:numFmt w:val="bullet"/>
      <w:lvlText w:val="•"/>
      <w:lvlJc w:val="left"/>
      <w:pPr>
        <w:ind w:left="4227" w:hanging="292"/>
      </w:pPr>
      <w:rPr>
        <w:rFonts w:hint="default"/>
        <w:lang w:val="id" w:eastAsia="en-US" w:bidi="ar-SA"/>
      </w:rPr>
    </w:lvl>
    <w:lvl w:ilvl="5" w:tplc="8F60B8E4">
      <w:numFmt w:val="bullet"/>
      <w:lvlText w:val="•"/>
      <w:lvlJc w:val="left"/>
      <w:pPr>
        <w:ind w:left="4964" w:hanging="292"/>
      </w:pPr>
      <w:rPr>
        <w:rFonts w:hint="default"/>
        <w:lang w:val="id" w:eastAsia="en-US" w:bidi="ar-SA"/>
      </w:rPr>
    </w:lvl>
    <w:lvl w:ilvl="6" w:tplc="71C863F8">
      <w:numFmt w:val="bullet"/>
      <w:lvlText w:val="•"/>
      <w:lvlJc w:val="left"/>
      <w:pPr>
        <w:ind w:left="5701" w:hanging="292"/>
      </w:pPr>
      <w:rPr>
        <w:rFonts w:hint="default"/>
        <w:lang w:val="id" w:eastAsia="en-US" w:bidi="ar-SA"/>
      </w:rPr>
    </w:lvl>
    <w:lvl w:ilvl="7" w:tplc="A516A5EE">
      <w:numFmt w:val="bullet"/>
      <w:lvlText w:val="•"/>
      <w:lvlJc w:val="left"/>
      <w:pPr>
        <w:ind w:left="6438" w:hanging="292"/>
      </w:pPr>
      <w:rPr>
        <w:rFonts w:hint="default"/>
        <w:lang w:val="id" w:eastAsia="en-US" w:bidi="ar-SA"/>
      </w:rPr>
    </w:lvl>
    <w:lvl w:ilvl="8" w:tplc="3E92B8B0">
      <w:numFmt w:val="bullet"/>
      <w:lvlText w:val="•"/>
      <w:lvlJc w:val="left"/>
      <w:pPr>
        <w:ind w:left="7175" w:hanging="292"/>
      </w:pPr>
      <w:rPr>
        <w:rFonts w:hint="default"/>
        <w:lang w:val="id" w:eastAsia="en-US" w:bidi="ar-SA"/>
      </w:rPr>
    </w:lvl>
  </w:abstractNum>
  <w:abstractNum w:abstractNumId="25" w15:restartNumberingAfterBreak="0">
    <w:nsid w:val="613209F3"/>
    <w:multiLevelType w:val="multilevel"/>
    <w:tmpl w:val="E446D376"/>
    <w:lvl w:ilvl="0">
      <w:start w:val="4"/>
      <w:numFmt w:val="decimal"/>
      <w:lvlText w:val="%1"/>
      <w:lvlJc w:val="left"/>
      <w:pPr>
        <w:ind w:left="1420" w:hanging="852"/>
        <w:jc w:val="left"/>
      </w:pPr>
      <w:rPr>
        <w:rFonts w:hint="default"/>
        <w:lang w:val="id" w:eastAsia="en-US" w:bidi="ar-SA"/>
      </w:rPr>
    </w:lvl>
    <w:lvl w:ilvl="1">
      <w:start w:val="1"/>
      <w:numFmt w:val="decimal"/>
      <w:lvlText w:val="%1.%2"/>
      <w:lvlJc w:val="left"/>
      <w:pPr>
        <w:ind w:left="1420" w:hanging="852"/>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2">
      <w:start w:val="1"/>
      <w:numFmt w:val="decimal"/>
      <w:lvlText w:val="%1.%2.%3"/>
      <w:lvlJc w:val="left"/>
      <w:pPr>
        <w:ind w:left="1420" w:hanging="852"/>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3">
      <w:numFmt w:val="bullet"/>
      <w:lvlText w:val="•"/>
      <w:lvlJc w:val="left"/>
      <w:pPr>
        <w:ind w:left="3800" w:hanging="852"/>
      </w:pPr>
      <w:rPr>
        <w:rFonts w:hint="default"/>
        <w:lang w:val="id" w:eastAsia="en-US" w:bidi="ar-SA"/>
      </w:rPr>
    </w:lvl>
    <w:lvl w:ilvl="4">
      <w:numFmt w:val="bullet"/>
      <w:lvlText w:val="•"/>
      <w:lvlJc w:val="left"/>
      <w:pPr>
        <w:ind w:left="4594" w:hanging="852"/>
      </w:pPr>
      <w:rPr>
        <w:rFonts w:hint="default"/>
        <w:lang w:val="id" w:eastAsia="en-US" w:bidi="ar-SA"/>
      </w:rPr>
    </w:lvl>
    <w:lvl w:ilvl="5">
      <w:numFmt w:val="bullet"/>
      <w:lvlText w:val="•"/>
      <w:lvlJc w:val="left"/>
      <w:pPr>
        <w:ind w:left="5388" w:hanging="852"/>
      </w:pPr>
      <w:rPr>
        <w:rFonts w:hint="default"/>
        <w:lang w:val="id" w:eastAsia="en-US" w:bidi="ar-SA"/>
      </w:rPr>
    </w:lvl>
    <w:lvl w:ilvl="6">
      <w:numFmt w:val="bullet"/>
      <w:lvlText w:val="•"/>
      <w:lvlJc w:val="left"/>
      <w:pPr>
        <w:ind w:left="6181" w:hanging="852"/>
      </w:pPr>
      <w:rPr>
        <w:rFonts w:hint="default"/>
        <w:lang w:val="id" w:eastAsia="en-US" w:bidi="ar-SA"/>
      </w:rPr>
    </w:lvl>
    <w:lvl w:ilvl="7">
      <w:numFmt w:val="bullet"/>
      <w:lvlText w:val="•"/>
      <w:lvlJc w:val="left"/>
      <w:pPr>
        <w:ind w:left="6975" w:hanging="852"/>
      </w:pPr>
      <w:rPr>
        <w:rFonts w:hint="default"/>
        <w:lang w:val="id" w:eastAsia="en-US" w:bidi="ar-SA"/>
      </w:rPr>
    </w:lvl>
    <w:lvl w:ilvl="8">
      <w:numFmt w:val="bullet"/>
      <w:lvlText w:val="•"/>
      <w:lvlJc w:val="left"/>
      <w:pPr>
        <w:ind w:left="7769" w:hanging="852"/>
      </w:pPr>
      <w:rPr>
        <w:rFonts w:hint="default"/>
        <w:lang w:val="id" w:eastAsia="en-US" w:bidi="ar-SA"/>
      </w:rPr>
    </w:lvl>
  </w:abstractNum>
  <w:abstractNum w:abstractNumId="26" w15:restartNumberingAfterBreak="0">
    <w:nsid w:val="61425FF6"/>
    <w:multiLevelType w:val="multilevel"/>
    <w:tmpl w:val="705E44FA"/>
    <w:lvl w:ilvl="0">
      <w:start w:val="1"/>
      <w:numFmt w:val="decimal"/>
      <w:lvlText w:val="%1"/>
      <w:lvlJc w:val="left"/>
      <w:pPr>
        <w:ind w:left="1288" w:hanging="720"/>
        <w:jc w:val="left"/>
      </w:pPr>
      <w:rPr>
        <w:rFonts w:hint="default"/>
        <w:lang w:val="id" w:eastAsia="en-US" w:bidi="ar-SA"/>
      </w:rPr>
    </w:lvl>
    <w:lvl w:ilvl="1">
      <w:start w:val="1"/>
      <w:numFmt w:val="decimal"/>
      <w:lvlText w:val="%1.%2"/>
      <w:lvlJc w:val="left"/>
      <w:pPr>
        <w:ind w:left="1288" w:hanging="720"/>
        <w:jc w:val="left"/>
      </w:pPr>
      <w:rPr>
        <w:rFonts w:ascii="Times New Roman" w:eastAsia="Times New Roman" w:hAnsi="Times New Roman" w:cs="Times New Roman" w:hint="default"/>
        <w:b/>
        <w:bCs/>
        <w:i w:val="0"/>
        <w:iCs w:val="0"/>
        <w:spacing w:val="0"/>
        <w:w w:val="100"/>
        <w:sz w:val="24"/>
        <w:szCs w:val="24"/>
        <w:lang w:val="id" w:eastAsia="en-US" w:bidi="ar-SA"/>
      </w:rPr>
    </w:lvl>
    <w:lvl w:ilvl="2">
      <w:start w:val="1"/>
      <w:numFmt w:val="decimal"/>
      <w:lvlText w:val="%3)"/>
      <w:lvlJc w:val="left"/>
      <w:pPr>
        <w:ind w:left="1134" w:hanging="360"/>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3">
      <w:numFmt w:val="bullet"/>
      <w:lvlText w:val="•"/>
      <w:lvlJc w:val="left"/>
      <w:pPr>
        <w:ind w:left="3074" w:hanging="360"/>
      </w:pPr>
      <w:rPr>
        <w:rFonts w:hint="default"/>
        <w:lang w:val="id" w:eastAsia="en-US" w:bidi="ar-SA"/>
      </w:rPr>
    </w:lvl>
    <w:lvl w:ilvl="4">
      <w:numFmt w:val="bullet"/>
      <w:lvlText w:val="•"/>
      <w:lvlJc w:val="left"/>
      <w:pPr>
        <w:ind w:left="3972" w:hanging="360"/>
      </w:pPr>
      <w:rPr>
        <w:rFonts w:hint="default"/>
        <w:lang w:val="id" w:eastAsia="en-US" w:bidi="ar-SA"/>
      </w:rPr>
    </w:lvl>
    <w:lvl w:ilvl="5">
      <w:numFmt w:val="bullet"/>
      <w:lvlText w:val="•"/>
      <w:lvlJc w:val="left"/>
      <w:pPr>
        <w:ind w:left="4869" w:hanging="360"/>
      </w:pPr>
      <w:rPr>
        <w:rFonts w:hint="default"/>
        <w:lang w:val="id" w:eastAsia="en-US" w:bidi="ar-SA"/>
      </w:rPr>
    </w:lvl>
    <w:lvl w:ilvl="6">
      <w:numFmt w:val="bullet"/>
      <w:lvlText w:val="•"/>
      <w:lvlJc w:val="left"/>
      <w:pPr>
        <w:ind w:left="5766" w:hanging="360"/>
      </w:pPr>
      <w:rPr>
        <w:rFonts w:hint="default"/>
        <w:lang w:val="id" w:eastAsia="en-US" w:bidi="ar-SA"/>
      </w:rPr>
    </w:lvl>
    <w:lvl w:ilvl="7">
      <w:numFmt w:val="bullet"/>
      <w:lvlText w:val="•"/>
      <w:lvlJc w:val="left"/>
      <w:pPr>
        <w:ind w:left="6664" w:hanging="360"/>
      </w:pPr>
      <w:rPr>
        <w:rFonts w:hint="default"/>
        <w:lang w:val="id" w:eastAsia="en-US" w:bidi="ar-SA"/>
      </w:rPr>
    </w:lvl>
    <w:lvl w:ilvl="8">
      <w:numFmt w:val="bullet"/>
      <w:lvlText w:val="•"/>
      <w:lvlJc w:val="left"/>
      <w:pPr>
        <w:ind w:left="7561" w:hanging="360"/>
      </w:pPr>
      <w:rPr>
        <w:rFonts w:hint="default"/>
        <w:lang w:val="id" w:eastAsia="en-US" w:bidi="ar-SA"/>
      </w:rPr>
    </w:lvl>
  </w:abstractNum>
  <w:abstractNum w:abstractNumId="27" w15:restartNumberingAfterBreak="0">
    <w:nsid w:val="64CA76C7"/>
    <w:multiLevelType w:val="hybridMultilevel"/>
    <w:tmpl w:val="03ECDFD6"/>
    <w:lvl w:ilvl="0" w:tplc="C2141170">
      <w:start w:val="1"/>
      <w:numFmt w:val="decimal"/>
      <w:lvlText w:val="%1."/>
      <w:lvlJc w:val="left"/>
      <w:pPr>
        <w:ind w:left="995" w:hanging="360"/>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50B6E19A">
      <w:numFmt w:val="bullet"/>
      <w:lvlText w:val="•"/>
      <w:lvlJc w:val="left"/>
      <w:pPr>
        <w:ind w:left="1835" w:hanging="360"/>
      </w:pPr>
      <w:rPr>
        <w:rFonts w:hint="default"/>
        <w:lang w:val="id" w:eastAsia="en-US" w:bidi="ar-SA"/>
      </w:rPr>
    </w:lvl>
    <w:lvl w:ilvl="2" w:tplc="54C6AFCA">
      <w:numFmt w:val="bullet"/>
      <w:lvlText w:val="•"/>
      <w:lvlJc w:val="left"/>
      <w:pPr>
        <w:ind w:left="2671" w:hanging="360"/>
      </w:pPr>
      <w:rPr>
        <w:rFonts w:hint="default"/>
        <w:lang w:val="id" w:eastAsia="en-US" w:bidi="ar-SA"/>
      </w:rPr>
    </w:lvl>
    <w:lvl w:ilvl="3" w:tplc="66D8C92E">
      <w:numFmt w:val="bullet"/>
      <w:lvlText w:val="•"/>
      <w:lvlJc w:val="left"/>
      <w:pPr>
        <w:ind w:left="3506" w:hanging="360"/>
      </w:pPr>
      <w:rPr>
        <w:rFonts w:hint="default"/>
        <w:lang w:val="id" w:eastAsia="en-US" w:bidi="ar-SA"/>
      </w:rPr>
    </w:lvl>
    <w:lvl w:ilvl="4" w:tplc="8850F2DC">
      <w:numFmt w:val="bullet"/>
      <w:lvlText w:val="•"/>
      <w:lvlJc w:val="left"/>
      <w:pPr>
        <w:ind w:left="4342" w:hanging="360"/>
      </w:pPr>
      <w:rPr>
        <w:rFonts w:hint="default"/>
        <w:lang w:val="id" w:eastAsia="en-US" w:bidi="ar-SA"/>
      </w:rPr>
    </w:lvl>
    <w:lvl w:ilvl="5" w:tplc="6C8A665C">
      <w:numFmt w:val="bullet"/>
      <w:lvlText w:val="•"/>
      <w:lvlJc w:val="left"/>
      <w:pPr>
        <w:ind w:left="5178" w:hanging="360"/>
      </w:pPr>
      <w:rPr>
        <w:rFonts w:hint="default"/>
        <w:lang w:val="id" w:eastAsia="en-US" w:bidi="ar-SA"/>
      </w:rPr>
    </w:lvl>
    <w:lvl w:ilvl="6" w:tplc="74985BA4">
      <w:numFmt w:val="bullet"/>
      <w:lvlText w:val="•"/>
      <w:lvlJc w:val="left"/>
      <w:pPr>
        <w:ind w:left="6013" w:hanging="360"/>
      </w:pPr>
      <w:rPr>
        <w:rFonts w:hint="default"/>
        <w:lang w:val="id" w:eastAsia="en-US" w:bidi="ar-SA"/>
      </w:rPr>
    </w:lvl>
    <w:lvl w:ilvl="7" w:tplc="1B6665B4">
      <w:numFmt w:val="bullet"/>
      <w:lvlText w:val="•"/>
      <w:lvlJc w:val="left"/>
      <w:pPr>
        <w:ind w:left="6849" w:hanging="360"/>
      </w:pPr>
      <w:rPr>
        <w:rFonts w:hint="default"/>
        <w:lang w:val="id" w:eastAsia="en-US" w:bidi="ar-SA"/>
      </w:rPr>
    </w:lvl>
    <w:lvl w:ilvl="8" w:tplc="03A4EDE4">
      <w:numFmt w:val="bullet"/>
      <w:lvlText w:val="•"/>
      <w:lvlJc w:val="left"/>
      <w:pPr>
        <w:ind w:left="7685" w:hanging="360"/>
      </w:pPr>
      <w:rPr>
        <w:rFonts w:hint="default"/>
        <w:lang w:val="id" w:eastAsia="en-US" w:bidi="ar-SA"/>
      </w:rPr>
    </w:lvl>
  </w:abstractNum>
  <w:abstractNum w:abstractNumId="28" w15:restartNumberingAfterBreak="0">
    <w:nsid w:val="681F3E6D"/>
    <w:multiLevelType w:val="hybridMultilevel"/>
    <w:tmpl w:val="1F5437D6"/>
    <w:lvl w:ilvl="0" w:tplc="5A8E61FA">
      <w:start w:val="1"/>
      <w:numFmt w:val="decimal"/>
      <w:lvlText w:val="%1"/>
      <w:lvlJc w:val="left"/>
      <w:pPr>
        <w:ind w:left="995" w:hanging="428"/>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207230E6">
      <w:numFmt w:val="bullet"/>
      <w:lvlText w:val="•"/>
      <w:lvlJc w:val="left"/>
      <w:pPr>
        <w:ind w:left="1835" w:hanging="428"/>
      </w:pPr>
      <w:rPr>
        <w:rFonts w:hint="default"/>
        <w:lang w:val="id" w:eastAsia="en-US" w:bidi="ar-SA"/>
      </w:rPr>
    </w:lvl>
    <w:lvl w:ilvl="2" w:tplc="53CC0890">
      <w:numFmt w:val="bullet"/>
      <w:lvlText w:val="•"/>
      <w:lvlJc w:val="left"/>
      <w:pPr>
        <w:ind w:left="2671" w:hanging="428"/>
      </w:pPr>
      <w:rPr>
        <w:rFonts w:hint="default"/>
        <w:lang w:val="id" w:eastAsia="en-US" w:bidi="ar-SA"/>
      </w:rPr>
    </w:lvl>
    <w:lvl w:ilvl="3" w:tplc="00AAC2DC">
      <w:numFmt w:val="bullet"/>
      <w:lvlText w:val="•"/>
      <w:lvlJc w:val="left"/>
      <w:pPr>
        <w:ind w:left="3506" w:hanging="428"/>
      </w:pPr>
      <w:rPr>
        <w:rFonts w:hint="default"/>
        <w:lang w:val="id" w:eastAsia="en-US" w:bidi="ar-SA"/>
      </w:rPr>
    </w:lvl>
    <w:lvl w:ilvl="4" w:tplc="1A6E442C">
      <w:numFmt w:val="bullet"/>
      <w:lvlText w:val="•"/>
      <w:lvlJc w:val="left"/>
      <w:pPr>
        <w:ind w:left="4342" w:hanging="428"/>
      </w:pPr>
      <w:rPr>
        <w:rFonts w:hint="default"/>
        <w:lang w:val="id" w:eastAsia="en-US" w:bidi="ar-SA"/>
      </w:rPr>
    </w:lvl>
    <w:lvl w:ilvl="5" w:tplc="D62E55E2">
      <w:numFmt w:val="bullet"/>
      <w:lvlText w:val="•"/>
      <w:lvlJc w:val="left"/>
      <w:pPr>
        <w:ind w:left="5178" w:hanging="428"/>
      </w:pPr>
      <w:rPr>
        <w:rFonts w:hint="default"/>
        <w:lang w:val="id" w:eastAsia="en-US" w:bidi="ar-SA"/>
      </w:rPr>
    </w:lvl>
    <w:lvl w:ilvl="6" w:tplc="20386F1A">
      <w:numFmt w:val="bullet"/>
      <w:lvlText w:val="•"/>
      <w:lvlJc w:val="left"/>
      <w:pPr>
        <w:ind w:left="6013" w:hanging="428"/>
      </w:pPr>
      <w:rPr>
        <w:rFonts w:hint="default"/>
        <w:lang w:val="id" w:eastAsia="en-US" w:bidi="ar-SA"/>
      </w:rPr>
    </w:lvl>
    <w:lvl w:ilvl="7" w:tplc="C2C8FFC8">
      <w:numFmt w:val="bullet"/>
      <w:lvlText w:val="•"/>
      <w:lvlJc w:val="left"/>
      <w:pPr>
        <w:ind w:left="6849" w:hanging="428"/>
      </w:pPr>
      <w:rPr>
        <w:rFonts w:hint="default"/>
        <w:lang w:val="id" w:eastAsia="en-US" w:bidi="ar-SA"/>
      </w:rPr>
    </w:lvl>
    <w:lvl w:ilvl="8" w:tplc="55FC32FC">
      <w:numFmt w:val="bullet"/>
      <w:lvlText w:val="•"/>
      <w:lvlJc w:val="left"/>
      <w:pPr>
        <w:ind w:left="7685" w:hanging="428"/>
      </w:pPr>
      <w:rPr>
        <w:rFonts w:hint="default"/>
        <w:lang w:val="id" w:eastAsia="en-US" w:bidi="ar-SA"/>
      </w:rPr>
    </w:lvl>
  </w:abstractNum>
  <w:abstractNum w:abstractNumId="29" w15:restartNumberingAfterBreak="0">
    <w:nsid w:val="69E117AB"/>
    <w:multiLevelType w:val="hybridMultilevel"/>
    <w:tmpl w:val="52E6CFB2"/>
    <w:lvl w:ilvl="0" w:tplc="99BEAFBA">
      <w:start w:val="1"/>
      <w:numFmt w:val="decimal"/>
      <w:lvlText w:val="%1."/>
      <w:lvlJc w:val="left"/>
      <w:pPr>
        <w:ind w:left="995" w:hanging="360"/>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21C26C5A">
      <w:numFmt w:val="bullet"/>
      <w:lvlText w:val="•"/>
      <w:lvlJc w:val="left"/>
      <w:pPr>
        <w:ind w:left="1835" w:hanging="360"/>
      </w:pPr>
      <w:rPr>
        <w:rFonts w:hint="default"/>
        <w:lang w:val="id" w:eastAsia="en-US" w:bidi="ar-SA"/>
      </w:rPr>
    </w:lvl>
    <w:lvl w:ilvl="2" w:tplc="34EEE4CE">
      <w:numFmt w:val="bullet"/>
      <w:lvlText w:val="•"/>
      <w:lvlJc w:val="left"/>
      <w:pPr>
        <w:ind w:left="2671" w:hanging="360"/>
      </w:pPr>
      <w:rPr>
        <w:rFonts w:hint="default"/>
        <w:lang w:val="id" w:eastAsia="en-US" w:bidi="ar-SA"/>
      </w:rPr>
    </w:lvl>
    <w:lvl w:ilvl="3" w:tplc="6F626B02">
      <w:numFmt w:val="bullet"/>
      <w:lvlText w:val="•"/>
      <w:lvlJc w:val="left"/>
      <w:pPr>
        <w:ind w:left="3506" w:hanging="360"/>
      </w:pPr>
      <w:rPr>
        <w:rFonts w:hint="default"/>
        <w:lang w:val="id" w:eastAsia="en-US" w:bidi="ar-SA"/>
      </w:rPr>
    </w:lvl>
    <w:lvl w:ilvl="4" w:tplc="97BEC110">
      <w:numFmt w:val="bullet"/>
      <w:lvlText w:val="•"/>
      <w:lvlJc w:val="left"/>
      <w:pPr>
        <w:ind w:left="4342" w:hanging="360"/>
      </w:pPr>
      <w:rPr>
        <w:rFonts w:hint="default"/>
        <w:lang w:val="id" w:eastAsia="en-US" w:bidi="ar-SA"/>
      </w:rPr>
    </w:lvl>
    <w:lvl w:ilvl="5" w:tplc="FE967110">
      <w:numFmt w:val="bullet"/>
      <w:lvlText w:val="•"/>
      <w:lvlJc w:val="left"/>
      <w:pPr>
        <w:ind w:left="5178" w:hanging="360"/>
      </w:pPr>
      <w:rPr>
        <w:rFonts w:hint="default"/>
        <w:lang w:val="id" w:eastAsia="en-US" w:bidi="ar-SA"/>
      </w:rPr>
    </w:lvl>
    <w:lvl w:ilvl="6" w:tplc="E6CA57A0">
      <w:numFmt w:val="bullet"/>
      <w:lvlText w:val="•"/>
      <w:lvlJc w:val="left"/>
      <w:pPr>
        <w:ind w:left="6013" w:hanging="360"/>
      </w:pPr>
      <w:rPr>
        <w:rFonts w:hint="default"/>
        <w:lang w:val="id" w:eastAsia="en-US" w:bidi="ar-SA"/>
      </w:rPr>
    </w:lvl>
    <w:lvl w:ilvl="7" w:tplc="15CEC1DE">
      <w:numFmt w:val="bullet"/>
      <w:lvlText w:val="•"/>
      <w:lvlJc w:val="left"/>
      <w:pPr>
        <w:ind w:left="6849" w:hanging="360"/>
      </w:pPr>
      <w:rPr>
        <w:rFonts w:hint="default"/>
        <w:lang w:val="id" w:eastAsia="en-US" w:bidi="ar-SA"/>
      </w:rPr>
    </w:lvl>
    <w:lvl w:ilvl="8" w:tplc="0A4C6724">
      <w:numFmt w:val="bullet"/>
      <w:lvlText w:val="•"/>
      <w:lvlJc w:val="left"/>
      <w:pPr>
        <w:ind w:left="7685" w:hanging="360"/>
      </w:pPr>
      <w:rPr>
        <w:rFonts w:hint="default"/>
        <w:lang w:val="id" w:eastAsia="en-US" w:bidi="ar-SA"/>
      </w:rPr>
    </w:lvl>
  </w:abstractNum>
  <w:abstractNum w:abstractNumId="30" w15:restartNumberingAfterBreak="0">
    <w:nsid w:val="6B5E45A6"/>
    <w:multiLevelType w:val="hybridMultilevel"/>
    <w:tmpl w:val="76D8CEC0"/>
    <w:lvl w:ilvl="0" w:tplc="203AAA26">
      <w:start w:val="1"/>
      <w:numFmt w:val="lowerLetter"/>
      <w:lvlText w:val="%1."/>
      <w:lvlJc w:val="left"/>
      <w:pPr>
        <w:ind w:left="1134" w:hanging="425"/>
        <w:jc w:val="left"/>
      </w:pPr>
      <w:rPr>
        <w:rFonts w:ascii="Times New Roman" w:eastAsia="Times New Roman" w:hAnsi="Times New Roman" w:cs="Times New Roman" w:hint="default"/>
        <w:b w:val="0"/>
        <w:bCs w:val="0"/>
        <w:i w:val="0"/>
        <w:iCs w:val="0"/>
        <w:spacing w:val="-1"/>
        <w:w w:val="100"/>
        <w:sz w:val="24"/>
        <w:szCs w:val="24"/>
        <w:lang w:val="id" w:eastAsia="en-US" w:bidi="ar-SA"/>
      </w:rPr>
    </w:lvl>
    <w:lvl w:ilvl="1" w:tplc="149E3EFE">
      <w:numFmt w:val="bullet"/>
      <w:lvlText w:val="•"/>
      <w:lvlJc w:val="left"/>
      <w:pPr>
        <w:ind w:left="1961" w:hanging="425"/>
      </w:pPr>
      <w:rPr>
        <w:rFonts w:hint="default"/>
        <w:lang w:val="id" w:eastAsia="en-US" w:bidi="ar-SA"/>
      </w:rPr>
    </w:lvl>
    <w:lvl w:ilvl="2" w:tplc="2988A890">
      <w:numFmt w:val="bullet"/>
      <w:lvlText w:val="•"/>
      <w:lvlJc w:val="left"/>
      <w:pPr>
        <w:ind w:left="2783" w:hanging="425"/>
      </w:pPr>
      <w:rPr>
        <w:rFonts w:hint="default"/>
        <w:lang w:val="id" w:eastAsia="en-US" w:bidi="ar-SA"/>
      </w:rPr>
    </w:lvl>
    <w:lvl w:ilvl="3" w:tplc="271495BC">
      <w:numFmt w:val="bullet"/>
      <w:lvlText w:val="•"/>
      <w:lvlJc w:val="left"/>
      <w:pPr>
        <w:ind w:left="3604" w:hanging="425"/>
      </w:pPr>
      <w:rPr>
        <w:rFonts w:hint="default"/>
        <w:lang w:val="id" w:eastAsia="en-US" w:bidi="ar-SA"/>
      </w:rPr>
    </w:lvl>
    <w:lvl w:ilvl="4" w:tplc="C0D8CDE4">
      <w:numFmt w:val="bullet"/>
      <w:lvlText w:val="•"/>
      <w:lvlJc w:val="left"/>
      <w:pPr>
        <w:ind w:left="4426" w:hanging="425"/>
      </w:pPr>
      <w:rPr>
        <w:rFonts w:hint="default"/>
        <w:lang w:val="id" w:eastAsia="en-US" w:bidi="ar-SA"/>
      </w:rPr>
    </w:lvl>
    <w:lvl w:ilvl="5" w:tplc="5AD89B74">
      <w:numFmt w:val="bullet"/>
      <w:lvlText w:val="•"/>
      <w:lvlJc w:val="left"/>
      <w:pPr>
        <w:ind w:left="5248" w:hanging="425"/>
      </w:pPr>
      <w:rPr>
        <w:rFonts w:hint="default"/>
        <w:lang w:val="id" w:eastAsia="en-US" w:bidi="ar-SA"/>
      </w:rPr>
    </w:lvl>
    <w:lvl w:ilvl="6" w:tplc="5E80E034">
      <w:numFmt w:val="bullet"/>
      <w:lvlText w:val="•"/>
      <w:lvlJc w:val="left"/>
      <w:pPr>
        <w:ind w:left="6069" w:hanging="425"/>
      </w:pPr>
      <w:rPr>
        <w:rFonts w:hint="default"/>
        <w:lang w:val="id" w:eastAsia="en-US" w:bidi="ar-SA"/>
      </w:rPr>
    </w:lvl>
    <w:lvl w:ilvl="7" w:tplc="DD2A144C">
      <w:numFmt w:val="bullet"/>
      <w:lvlText w:val="•"/>
      <w:lvlJc w:val="left"/>
      <w:pPr>
        <w:ind w:left="6891" w:hanging="425"/>
      </w:pPr>
      <w:rPr>
        <w:rFonts w:hint="default"/>
        <w:lang w:val="id" w:eastAsia="en-US" w:bidi="ar-SA"/>
      </w:rPr>
    </w:lvl>
    <w:lvl w:ilvl="8" w:tplc="28EAFD44">
      <w:numFmt w:val="bullet"/>
      <w:lvlText w:val="•"/>
      <w:lvlJc w:val="left"/>
      <w:pPr>
        <w:ind w:left="7713" w:hanging="425"/>
      </w:pPr>
      <w:rPr>
        <w:rFonts w:hint="default"/>
        <w:lang w:val="id" w:eastAsia="en-US" w:bidi="ar-SA"/>
      </w:rPr>
    </w:lvl>
  </w:abstractNum>
  <w:abstractNum w:abstractNumId="31" w15:restartNumberingAfterBreak="0">
    <w:nsid w:val="6C681F9E"/>
    <w:multiLevelType w:val="hybridMultilevel"/>
    <w:tmpl w:val="3C2E4586"/>
    <w:lvl w:ilvl="0" w:tplc="AAFE6590">
      <w:start w:val="1"/>
      <w:numFmt w:val="decimal"/>
      <w:lvlText w:val="%1."/>
      <w:lvlJc w:val="left"/>
      <w:pPr>
        <w:ind w:left="995" w:hanging="360"/>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9A1A3D86">
      <w:numFmt w:val="bullet"/>
      <w:lvlText w:val="•"/>
      <w:lvlJc w:val="left"/>
      <w:pPr>
        <w:ind w:left="1835" w:hanging="360"/>
      </w:pPr>
      <w:rPr>
        <w:rFonts w:hint="default"/>
        <w:lang w:val="id" w:eastAsia="en-US" w:bidi="ar-SA"/>
      </w:rPr>
    </w:lvl>
    <w:lvl w:ilvl="2" w:tplc="8CA29982">
      <w:numFmt w:val="bullet"/>
      <w:lvlText w:val="•"/>
      <w:lvlJc w:val="left"/>
      <w:pPr>
        <w:ind w:left="2671" w:hanging="360"/>
      </w:pPr>
      <w:rPr>
        <w:rFonts w:hint="default"/>
        <w:lang w:val="id" w:eastAsia="en-US" w:bidi="ar-SA"/>
      </w:rPr>
    </w:lvl>
    <w:lvl w:ilvl="3" w:tplc="948AE7D6">
      <w:numFmt w:val="bullet"/>
      <w:lvlText w:val="•"/>
      <w:lvlJc w:val="left"/>
      <w:pPr>
        <w:ind w:left="3506" w:hanging="360"/>
      </w:pPr>
      <w:rPr>
        <w:rFonts w:hint="default"/>
        <w:lang w:val="id" w:eastAsia="en-US" w:bidi="ar-SA"/>
      </w:rPr>
    </w:lvl>
    <w:lvl w:ilvl="4" w:tplc="9232F8F2">
      <w:numFmt w:val="bullet"/>
      <w:lvlText w:val="•"/>
      <w:lvlJc w:val="left"/>
      <w:pPr>
        <w:ind w:left="4342" w:hanging="360"/>
      </w:pPr>
      <w:rPr>
        <w:rFonts w:hint="default"/>
        <w:lang w:val="id" w:eastAsia="en-US" w:bidi="ar-SA"/>
      </w:rPr>
    </w:lvl>
    <w:lvl w:ilvl="5" w:tplc="F3746332">
      <w:numFmt w:val="bullet"/>
      <w:lvlText w:val="•"/>
      <w:lvlJc w:val="left"/>
      <w:pPr>
        <w:ind w:left="5178" w:hanging="360"/>
      </w:pPr>
      <w:rPr>
        <w:rFonts w:hint="default"/>
        <w:lang w:val="id" w:eastAsia="en-US" w:bidi="ar-SA"/>
      </w:rPr>
    </w:lvl>
    <w:lvl w:ilvl="6" w:tplc="F0C2C470">
      <w:numFmt w:val="bullet"/>
      <w:lvlText w:val="•"/>
      <w:lvlJc w:val="left"/>
      <w:pPr>
        <w:ind w:left="6013" w:hanging="360"/>
      </w:pPr>
      <w:rPr>
        <w:rFonts w:hint="default"/>
        <w:lang w:val="id" w:eastAsia="en-US" w:bidi="ar-SA"/>
      </w:rPr>
    </w:lvl>
    <w:lvl w:ilvl="7" w:tplc="B38225E6">
      <w:numFmt w:val="bullet"/>
      <w:lvlText w:val="•"/>
      <w:lvlJc w:val="left"/>
      <w:pPr>
        <w:ind w:left="6849" w:hanging="360"/>
      </w:pPr>
      <w:rPr>
        <w:rFonts w:hint="default"/>
        <w:lang w:val="id" w:eastAsia="en-US" w:bidi="ar-SA"/>
      </w:rPr>
    </w:lvl>
    <w:lvl w:ilvl="8" w:tplc="5074F782">
      <w:numFmt w:val="bullet"/>
      <w:lvlText w:val="•"/>
      <w:lvlJc w:val="left"/>
      <w:pPr>
        <w:ind w:left="7685" w:hanging="360"/>
      </w:pPr>
      <w:rPr>
        <w:rFonts w:hint="default"/>
        <w:lang w:val="id" w:eastAsia="en-US" w:bidi="ar-SA"/>
      </w:rPr>
    </w:lvl>
  </w:abstractNum>
  <w:abstractNum w:abstractNumId="32" w15:restartNumberingAfterBreak="0">
    <w:nsid w:val="76C10F0E"/>
    <w:multiLevelType w:val="multilevel"/>
    <w:tmpl w:val="7D42CE70"/>
    <w:lvl w:ilvl="0">
      <w:start w:val="4"/>
      <w:numFmt w:val="decimal"/>
      <w:lvlText w:val="%1"/>
      <w:lvlJc w:val="left"/>
      <w:pPr>
        <w:ind w:left="1420" w:hanging="852"/>
        <w:jc w:val="left"/>
      </w:pPr>
      <w:rPr>
        <w:rFonts w:hint="default"/>
        <w:lang w:val="id" w:eastAsia="en-US" w:bidi="ar-SA"/>
      </w:rPr>
    </w:lvl>
    <w:lvl w:ilvl="1">
      <w:start w:val="5"/>
      <w:numFmt w:val="decimal"/>
      <w:lvlText w:val="%1.%2"/>
      <w:lvlJc w:val="left"/>
      <w:pPr>
        <w:ind w:left="1420" w:hanging="852"/>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2">
      <w:numFmt w:val="bullet"/>
      <w:lvlText w:val="•"/>
      <w:lvlJc w:val="left"/>
      <w:pPr>
        <w:ind w:left="3007" w:hanging="852"/>
      </w:pPr>
      <w:rPr>
        <w:rFonts w:hint="default"/>
        <w:lang w:val="id" w:eastAsia="en-US" w:bidi="ar-SA"/>
      </w:rPr>
    </w:lvl>
    <w:lvl w:ilvl="3">
      <w:numFmt w:val="bullet"/>
      <w:lvlText w:val="•"/>
      <w:lvlJc w:val="left"/>
      <w:pPr>
        <w:ind w:left="3800" w:hanging="852"/>
      </w:pPr>
      <w:rPr>
        <w:rFonts w:hint="default"/>
        <w:lang w:val="id" w:eastAsia="en-US" w:bidi="ar-SA"/>
      </w:rPr>
    </w:lvl>
    <w:lvl w:ilvl="4">
      <w:numFmt w:val="bullet"/>
      <w:lvlText w:val="•"/>
      <w:lvlJc w:val="left"/>
      <w:pPr>
        <w:ind w:left="4594" w:hanging="852"/>
      </w:pPr>
      <w:rPr>
        <w:rFonts w:hint="default"/>
        <w:lang w:val="id" w:eastAsia="en-US" w:bidi="ar-SA"/>
      </w:rPr>
    </w:lvl>
    <w:lvl w:ilvl="5">
      <w:numFmt w:val="bullet"/>
      <w:lvlText w:val="•"/>
      <w:lvlJc w:val="left"/>
      <w:pPr>
        <w:ind w:left="5388" w:hanging="852"/>
      </w:pPr>
      <w:rPr>
        <w:rFonts w:hint="default"/>
        <w:lang w:val="id" w:eastAsia="en-US" w:bidi="ar-SA"/>
      </w:rPr>
    </w:lvl>
    <w:lvl w:ilvl="6">
      <w:numFmt w:val="bullet"/>
      <w:lvlText w:val="•"/>
      <w:lvlJc w:val="left"/>
      <w:pPr>
        <w:ind w:left="6181" w:hanging="852"/>
      </w:pPr>
      <w:rPr>
        <w:rFonts w:hint="default"/>
        <w:lang w:val="id" w:eastAsia="en-US" w:bidi="ar-SA"/>
      </w:rPr>
    </w:lvl>
    <w:lvl w:ilvl="7">
      <w:numFmt w:val="bullet"/>
      <w:lvlText w:val="•"/>
      <w:lvlJc w:val="left"/>
      <w:pPr>
        <w:ind w:left="6975" w:hanging="852"/>
      </w:pPr>
      <w:rPr>
        <w:rFonts w:hint="default"/>
        <w:lang w:val="id" w:eastAsia="en-US" w:bidi="ar-SA"/>
      </w:rPr>
    </w:lvl>
    <w:lvl w:ilvl="8">
      <w:numFmt w:val="bullet"/>
      <w:lvlText w:val="•"/>
      <w:lvlJc w:val="left"/>
      <w:pPr>
        <w:ind w:left="7769" w:hanging="852"/>
      </w:pPr>
      <w:rPr>
        <w:rFonts w:hint="default"/>
        <w:lang w:val="id" w:eastAsia="en-US" w:bidi="ar-SA"/>
      </w:rPr>
    </w:lvl>
  </w:abstractNum>
  <w:abstractNum w:abstractNumId="33" w15:restartNumberingAfterBreak="0">
    <w:nsid w:val="7B4B43A0"/>
    <w:multiLevelType w:val="hybridMultilevel"/>
    <w:tmpl w:val="310C19FE"/>
    <w:lvl w:ilvl="0" w:tplc="6B96F94A">
      <w:start w:val="1"/>
      <w:numFmt w:val="decimal"/>
      <w:lvlText w:val="%1."/>
      <w:lvlJc w:val="left"/>
      <w:pPr>
        <w:ind w:left="995" w:hanging="360"/>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12245A6C">
      <w:numFmt w:val="bullet"/>
      <w:lvlText w:val="•"/>
      <w:lvlJc w:val="left"/>
      <w:pPr>
        <w:ind w:left="1835" w:hanging="360"/>
      </w:pPr>
      <w:rPr>
        <w:rFonts w:hint="default"/>
        <w:lang w:val="id" w:eastAsia="en-US" w:bidi="ar-SA"/>
      </w:rPr>
    </w:lvl>
    <w:lvl w:ilvl="2" w:tplc="4D4CF1E6">
      <w:numFmt w:val="bullet"/>
      <w:lvlText w:val="•"/>
      <w:lvlJc w:val="left"/>
      <w:pPr>
        <w:ind w:left="2671" w:hanging="360"/>
      </w:pPr>
      <w:rPr>
        <w:rFonts w:hint="default"/>
        <w:lang w:val="id" w:eastAsia="en-US" w:bidi="ar-SA"/>
      </w:rPr>
    </w:lvl>
    <w:lvl w:ilvl="3" w:tplc="92A2EF08">
      <w:numFmt w:val="bullet"/>
      <w:lvlText w:val="•"/>
      <w:lvlJc w:val="left"/>
      <w:pPr>
        <w:ind w:left="3506" w:hanging="360"/>
      </w:pPr>
      <w:rPr>
        <w:rFonts w:hint="default"/>
        <w:lang w:val="id" w:eastAsia="en-US" w:bidi="ar-SA"/>
      </w:rPr>
    </w:lvl>
    <w:lvl w:ilvl="4" w:tplc="BF70AA68">
      <w:numFmt w:val="bullet"/>
      <w:lvlText w:val="•"/>
      <w:lvlJc w:val="left"/>
      <w:pPr>
        <w:ind w:left="4342" w:hanging="360"/>
      </w:pPr>
      <w:rPr>
        <w:rFonts w:hint="default"/>
        <w:lang w:val="id" w:eastAsia="en-US" w:bidi="ar-SA"/>
      </w:rPr>
    </w:lvl>
    <w:lvl w:ilvl="5" w:tplc="E8D6D7FA">
      <w:numFmt w:val="bullet"/>
      <w:lvlText w:val="•"/>
      <w:lvlJc w:val="left"/>
      <w:pPr>
        <w:ind w:left="5178" w:hanging="360"/>
      </w:pPr>
      <w:rPr>
        <w:rFonts w:hint="default"/>
        <w:lang w:val="id" w:eastAsia="en-US" w:bidi="ar-SA"/>
      </w:rPr>
    </w:lvl>
    <w:lvl w:ilvl="6" w:tplc="1A98B37C">
      <w:numFmt w:val="bullet"/>
      <w:lvlText w:val="•"/>
      <w:lvlJc w:val="left"/>
      <w:pPr>
        <w:ind w:left="6013" w:hanging="360"/>
      </w:pPr>
      <w:rPr>
        <w:rFonts w:hint="default"/>
        <w:lang w:val="id" w:eastAsia="en-US" w:bidi="ar-SA"/>
      </w:rPr>
    </w:lvl>
    <w:lvl w:ilvl="7" w:tplc="398277DC">
      <w:numFmt w:val="bullet"/>
      <w:lvlText w:val="•"/>
      <w:lvlJc w:val="left"/>
      <w:pPr>
        <w:ind w:left="6849" w:hanging="360"/>
      </w:pPr>
      <w:rPr>
        <w:rFonts w:hint="default"/>
        <w:lang w:val="id" w:eastAsia="en-US" w:bidi="ar-SA"/>
      </w:rPr>
    </w:lvl>
    <w:lvl w:ilvl="8" w:tplc="C330ADDA">
      <w:numFmt w:val="bullet"/>
      <w:lvlText w:val="•"/>
      <w:lvlJc w:val="left"/>
      <w:pPr>
        <w:ind w:left="7685" w:hanging="360"/>
      </w:pPr>
      <w:rPr>
        <w:rFonts w:hint="default"/>
        <w:lang w:val="id" w:eastAsia="en-US" w:bidi="ar-SA"/>
      </w:rPr>
    </w:lvl>
  </w:abstractNum>
  <w:abstractNum w:abstractNumId="34" w15:restartNumberingAfterBreak="0">
    <w:nsid w:val="7C54666B"/>
    <w:multiLevelType w:val="hybridMultilevel"/>
    <w:tmpl w:val="C3F41034"/>
    <w:lvl w:ilvl="0" w:tplc="11B6BA72">
      <w:start w:val="1"/>
      <w:numFmt w:val="decimal"/>
      <w:lvlText w:val="%1."/>
      <w:lvlJc w:val="left"/>
      <w:pPr>
        <w:ind w:left="997" w:hanging="429"/>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1D3275B2">
      <w:numFmt w:val="bullet"/>
      <w:lvlText w:val="•"/>
      <w:lvlJc w:val="left"/>
      <w:pPr>
        <w:ind w:left="1764" w:hanging="429"/>
      </w:pPr>
      <w:rPr>
        <w:rFonts w:hint="default"/>
        <w:lang w:val="id" w:eastAsia="en-US" w:bidi="ar-SA"/>
      </w:rPr>
    </w:lvl>
    <w:lvl w:ilvl="2" w:tplc="C414EC50">
      <w:numFmt w:val="bullet"/>
      <w:lvlText w:val="•"/>
      <w:lvlJc w:val="left"/>
      <w:pPr>
        <w:ind w:left="2529" w:hanging="429"/>
      </w:pPr>
      <w:rPr>
        <w:rFonts w:hint="default"/>
        <w:lang w:val="id" w:eastAsia="en-US" w:bidi="ar-SA"/>
      </w:rPr>
    </w:lvl>
    <w:lvl w:ilvl="3" w:tplc="7CD8E516">
      <w:numFmt w:val="bullet"/>
      <w:lvlText w:val="•"/>
      <w:lvlJc w:val="left"/>
      <w:pPr>
        <w:ind w:left="3294" w:hanging="429"/>
      </w:pPr>
      <w:rPr>
        <w:rFonts w:hint="default"/>
        <w:lang w:val="id" w:eastAsia="en-US" w:bidi="ar-SA"/>
      </w:rPr>
    </w:lvl>
    <w:lvl w:ilvl="4" w:tplc="0B12F384">
      <w:numFmt w:val="bullet"/>
      <w:lvlText w:val="•"/>
      <w:lvlJc w:val="left"/>
      <w:pPr>
        <w:ind w:left="4059" w:hanging="429"/>
      </w:pPr>
      <w:rPr>
        <w:rFonts w:hint="default"/>
        <w:lang w:val="id" w:eastAsia="en-US" w:bidi="ar-SA"/>
      </w:rPr>
    </w:lvl>
    <w:lvl w:ilvl="5" w:tplc="94AE71B6">
      <w:numFmt w:val="bullet"/>
      <w:lvlText w:val="•"/>
      <w:lvlJc w:val="left"/>
      <w:pPr>
        <w:ind w:left="4824" w:hanging="429"/>
      </w:pPr>
      <w:rPr>
        <w:rFonts w:hint="default"/>
        <w:lang w:val="id" w:eastAsia="en-US" w:bidi="ar-SA"/>
      </w:rPr>
    </w:lvl>
    <w:lvl w:ilvl="6" w:tplc="B9FA41D4">
      <w:numFmt w:val="bullet"/>
      <w:lvlText w:val="•"/>
      <w:lvlJc w:val="left"/>
      <w:pPr>
        <w:ind w:left="5589" w:hanging="429"/>
      </w:pPr>
      <w:rPr>
        <w:rFonts w:hint="default"/>
        <w:lang w:val="id" w:eastAsia="en-US" w:bidi="ar-SA"/>
      </w:rPr>
    </w:lvl>
    <w:lvl w:ilvl="7" w:tplc="C97C3E24">
      <w:numFmt w:val="bullet"/>
      <w:lvlText w:val="•"/>
      <w:lvlJc w:val="left"/>
      <w:pPr>
        <w:ind w:left="6354" w:hanging="429"/>
      </w:pPr>
      <w:rPr>
        <w:rFonts w:hint="default"/>
        <w:lang w:val="id" w:eastAsia="en-US" w:bidi="ar-SA"/>
      </w:rPr>
    </w:lvl>
    <w:lvl w:ilvl="8" w:tplc="43A2FE1E">
      <w:numFmt w:val="bullet"/>
      <w:lvlText w:val="•"/>
      <w:lvlJc w:val="left"/>
      <w:pPr>
        <w:ind w:left="7119" w:hanging="429"/>
      </w:pPr>
      <w:rPr>
        <w:rFonts w:hint="default"/>
        <w:lang w:val="id" w:eastAsia="en-US" w:bidi="ar-SA"/>
      </w:rPr>
    </w:lvl>
  </w:abstractNum>
  <w:abstractNum w:abstractNumId="35" w15:restartNumberingAfterBreak="0">
    <w:nsid w:val="7F123655"/>
    <w:multiLevelType w:val="multilevel"/>
    <w:tmpl w:val="214E0910"/>
    <w:lvl w:ilvl="0">
      <w:start w:val="3"/>
      <w:numFmt w:val="decimal"/>
      <w:lvlText w:val="%1"/>
      <w:lvlJc w:val="left"/>
      <w:pPr>
        <w:ind w:left="1420" w:hanging="852"/>
        <w:jc w:val="left"/>
      </w:pPr>
      <w:rPr>
        <w:rFonts w:hint="default"/>
        <w:lang w:val="id" w:eastAsia="en-US" w:bidi="ar-SA"/>
      </w:rPr>
    </w:lvl>
    <w:lvl w:ilvl="1">
      <w:start w:val="1"/>
      <w:numFmt w:val="decimal"/>
      <w:lvlText w:val="%1.%2"/>
      <w:lvlJc w:val="left"/>
      <w:pPr>
        <w:ind w:left="1420" w:hanging="852"/>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2">
      <w:start w:val="1"/>
      <w:numFmt w:val="decimal"/>
      <w:lvlText w:val="%1.%2.%3"/>
      <w:lvlJc w:val="left"/>
      <w:pPr>
        <w:ind w:left="1420" w:hanging="852"/>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3">
      <w:numFmt w:val="bullet"/>
      <w:lvlText w:val="•"/>
      <w:lvlJc w:val="left"/>
      <w:pPr>
        <w:ind w:left="3800" w:hanging="852"/>
      </w:pPr>
      <w:rPr>
        <w:rFonts w:hint="default"/>
        <w:lang w:val="id" w:eastAsia="en-US" w:bidi="ar-SA"/>
      </w:rPr>
    </w:lvl>
    <w:lvl w:ilvl="4">
      <w:numFmt w:val="bullet"/>
      <w:lvlText w:val="•"/>
      <w:lvlJc w:val="left"/>
      <w:pPr>
        <w:ind w:left="4594" w:hanging="852"/>
      </w:pPr>
      <w:rPr>
        <w:rFonts w:hint="default"/>
        <w:lang w:val="id" w:eastAsia="en-US" w:bidi="ar-SA"/>
      </w:rPr>
    </w:lvl>
    <w:lvl w:ilvl="5">
      <w:numFmt w:val="bullet"/>
      <w:lvlText w:val="•"/>
      <w:lvlJc w:val="left"/>
      <w:pPr>
        <w:ind w:left="5388" w:hanging="852"/>
      </w:pPr>
      <w:rPr>
        <w:rFonts w:hint="default"/>
        <w:lang w:val="id" w:eastAsia="en-US" w:bidi="ar-SA"/>
      </w:rPr>
    </w:lvl>
    <w:lvl w:ilvl="6">
      <w:numFmt w:val="bullet"/>
      <w:lvlText w:val="•"/>
      <w:lvlJc w:val="left"/>
      <w:pPr>
        <w:ind w:left="6181" w:hanging="852"/>
      </w:pPr>
      <w:rPr>
        <w:rFonts w:hint="default"/>
        <w:lang w:val="id" w:eastAsia="en-US" w:bidi="ar-SA"/>
      </w:rPr>
    </w:lvl>
    <w:lvl w:ilvl="7">
      <w:numFmt w:val="bullet"/>
      <w:lvlText w:val="•"/>
      <w:lvlJc w:val="left"/>
      <w:pPr>
        <w:ind w:left="6975" w:hanging="852"/>
      </w:pPr>
      <w:rPr>
        <w:rFonts w:hint="default"/>
        <w:lang w:val="id" w:eastAsia="en-US" w:bidi="ar-SA"/>
      </w:rPr>
    </w:lvl>
    <w:lvl w:ilvl="8">
      <w:numFmt w:val="bullet"/>
      <w:lvlText w:val="•"/>
      <w:lvlJc w:val="left"/>
      <w:pPr>
        <w:ind w:left="7769" w:hanging="852"/>
      </w:pPr>
      <w:rPr>
        <w:rFonts w:hint="default"/>
        <w:lang w:val="id" w:eastAsia="en-US" w:bidi="ar-SA"/>
      </w:rPr>
    </w:lvl>
  </w:abstractNum>
  <w:abstractNum w:abstractNumId="36" w15:restartNumberingAfterBreak="0">
    <w:nsid w:val="7F441F14"/>
    <w:multiLevelType w:val="hybridMultilevel"/>
    <w:tmpl w:val="F0C8DA08"/>
    <w:lvl w:ilvl="0" w:tplc="E520866C">
      <w:start w:val="1"/>
      <w:numFmt w:val="decimal"/>
      <w:lvlText w:val="%1."/>
      <w:lvlJc w:val="left"/>
      <w:pPr>
        <w:ind w:left="995" w:hanging="360"/>
        <w:jc w:val="left"/>
      </w:pPr>
      <w:rPr>
        <w:rFonts w:ascii="Times New Roman" w:eastAsia="Times New Roman" w:hAnsi="Times New Roman" w:cs="Times New Roman" w:hint="default"/>
        <w:b/>
        <w:bCs/>
        <w:i w:val="0"/>
        <w:iCs w:val="0"/>
        <w:spacing w:val="0"/>
        <w:w w:val="100"/>
        <w:sz w:val="24"/>
        <w:szCs w:val="24"/>
        <w:lang w:val="id" w:eastAsia="en-US" w:bidi="ar-SA"/>
      </w:rPr>
    </w:lvl>
    <w:lvl w:ilvl="1" w:tplc="4A04EE8E">
      <w:numFmt w:val="bullet"/>
      <w:lvlText w:val="•"/>
      <w:lvlJc w:val="left"/>
      <w:pPr>
        <w:ind w:left="1835" w:hanging="360"/>
      </w:pPr>
      <w:rPr>
        <w:rFonts w:hint="default"/>
        <w:lang w:val="id" w:eastAsia="en-US" w:bidi="ar-SA"/>
      </w:rPr>
    </w:lvl>
    <w:lvl w:ilvl="2" w:tplc="66B6B6A0">
      <w:numFmt w:val="bullet"/>
      <w:lvlText w:val="•"/>
      <w:lvlJc w:val="left"/>
      <w:pPr>
        <w:ind w:left="2671" w:hanging="360"/>
      </w:pPr>
      <w:rPr>
        <w:rFonts w:hint="default"/>
        <w:lang w:val="id" w:eastAsia="en-US" w:bidi="ar-SA"/>
      </w:rPr>
    </w:lvl>
    <w:lvl w:ilvl="3" w:tplc="9DA2D422">
      <w:numFmt w:val="bullet"/>
      <w:lvlText w:val="•"/>
      <w:lvlJc w:val="left"/>
      <w:pPr>
        <w:ind w:left="3506" w:hanging="360"/>
      </w:pPr>
      <w:rPr>
        <w:rFonts w:hint="default"/>
        <w:lang w:val="id" w:eastAsia="en-US" w:bidi="ar-SA"/>
      </w:rPr>
    </w:lvl>
    <w:lvl w:ilvl="4" w:tplc="AF7CA9B4">
      <w:numFmt w:val="bullet"/>
      <w:lvlText w:val="•"/>
      <w:lvlJc w:val="left"/>
      <w:pPr>
        <w:ind w:left="4342" w:hanging="360"/>
      </w:pPr>
      <w:rPr>
        <w:rFonts w:hint="default"/>
        <w:lang w:val="id" w:eastAsia="en-US" w:bidi="ar-SA"/>
      </w:rPr>
    </w:lvl>
    <w:lvl w:ilvl="5" w:tplc="D8746EDA">
      <w:numFmt w:val="bullet"/>
      <w:lvlText w:val="•"/>
      <w:lvlJc w:val="left"/>
      <w:pPr>
        <w:ind w:left="5178" w:hanging="360"/>
      </w:pPr>
      <w:rPr>
        <w:rFonts w:hint="default"/>
        <w:lang w:val="id" w:eastAsia="en-US" w:bidi="ar-SA"/>
      </w:rPr>
    </w:lvl>
    <w:lvl w:ilvl="6" w:tplc="1E5CF5BA">
      <w:numFmt w:val="bullet"/>
      <w:lvlText w:val="•"/>
      <w:lvlJc w:val="left"/>
      <w:pPr>
        <w:ind w:left="6013" w:hanging="360"/>
      </w:pPr>
      <w:rPr>
        <w:rFonts w:hint="default"/>
        <w:lang w:val="id" w:eastAsia="en-US" w:bidi="ar-SA"/>
      </w:rPr>
    </w:lvl>
    <w:lvl w:ilvl="7" w:tplc="6AAA88DC">
      <w:numFmt w:val="bullet"/>
      <w:lvlText w:val="•"/>
      <w:lvlJc w:val="left"/>
      <w:pPr>
        <w:ind w:left="6849" w:hanging="360"/>
      </w:pPr>
      <w:rPr>
        <w:rFonts w:hint="default"/>
        <w:lang w:val="id" w:eastAsia="en-US" w:bidi="ar-SA"/>
      </w:rPr>
    </w:lvl>
    <w:lvl w:ilvl="8" w:tplc="CE0C454C">
      <w:numFmt w:val="bullet"/>
      <w:lvlText w:val="•"/>
      <w:lvlJc w:val="left"/>
      <w:pPr>
        <w:ind w:left="7685" w:hanging="360"/>
      </w:pPr>
      <w:rPr>
        <w:rFonts w:hint="default"/>
        <w:lang w:val="id" w:eastAsia="en-US" w:bidi="ar-SA"/>
      </w:rPr>
    </w:lvl>
  </w:abstractNum>
  <w:num w:numId="1" w16cid:durableId="601229995">
    <w:abstractNumId w:val="22"/>
  </w:num>
  <w:num w:numId="2" w16cid:durableId="1613169110">
    <w:abstractNumId w:val="2"/>
  </w:num>
  <w:num w:numId="3" w16cid:durableId="580600247">
    <w:abstractNumId w:val="12"/>
  </w:num>
  <w:num w:numId="4" w16cid:durableId="297298206">
    <w:abstractNumId w:val="26"/>
  </w:num>
  <w:num w:numId="5" w16cid:durableId="727732040">
    <w:abstractNumId w:val="33"/>
  </w:num>
  <w:num w:numId="6" w16cid:durableId="1428885014">
    <w:abstractNumId w:val="29"/>
  </w:num>
  <w:num w:numId="7" w16cid:durableId="438990772">
    <w:abstractNumId w:val="15"/>
  </w:num>
  <w:num w:numId="8" w16cid:durableId="684793204">
    <w:abstractNumId w:val="31"/>
  </w:num>
  <w:num w:numId="9" w16cid:durableId="992836842">
    <w:abstractNumId w:val="27"/>
  </w:num>
  <w:num w:numId="10" w16cid:durableId="1174803656">
    <w:abstractNumId w:val="11"/>
  </w:num>
  <w:num w:numId="11" w16cid:durableId="948124441">
    <w:abstractNumId w:val="3"/>
  </w:num>
  <w:num w:numId="12" w16cid:durableId="860968513">
    <w:abstractNumId w:val="23"/>
  </w:num>
  <w:num w:numId="13" w16cid:durableId="1211573901">
    <w:abstractNumId w:val="20"/>
  </w:num>
  <w:num w:numId="14" w16cid:durableId="869220038">
    <w:abstractNumId w:val="9"/>
  </w:num>
  <w:num w:numId="15" w16cid:durableId="1062142916">
    <w:abstractNumId w:val="19"/>
  </w:num>
  <w:num w:numId="16" w16cid:durableId="1051492139">
    <w:abstractNumId w:val="7"/>
  </w:num>
  <w:num w:numId="17" w16cid:durableId="1830751094">
    <w:abstractNumId w:val="18"/>
  </w:num>
  <w:num w:numId="18" w16cid:durableId="1581016827">
    <w:abstractNumId w:val="30"/>
  </w:num>
  <w:num w:numId="19" w16cid:durableId="1475489058">
    <w:abstractNumId w:val="5"/>
  </w:num>
  <w:num w:numId="20" w16cid:durableId="1325743283">
    <w:abstractNumId w:val="4"/>
  </w:num>
  <w:num w:numId="21" w16cid:durableId="2080588989">
    <w:abstractNumId w:val="36"/>
  </w:num>
  <w:num w:numId="22" w16cid:durableId="1015620158">
    <w:abstractNumId w:val="6"/>
  </w:num>
  <w:num w:numId="23" w16cid:durableId="415589261">
    <w:abstractNumId w:val="28"/>
  </w:num>
  <w:num w:numId="24" w16cid:durableId="2094742974">
    <w:abstractNumId w:val="0"/>
  </w:num>
  <w:num w:numId="25" w16cid:durableId="1177116153">
    <w:abstractNumId w:val="32"/>
  </w:num>
  <w:num w:numId="26" w16cid:durableId="1473793520">
    <w:abstractNumId w:val="25"/>
  </w:num>
  <w:num w:numId="27" w16cid:durableId="600719083">
    <w:abstractNumId w:val="35"/>
  </w:num>
  <w:num w:numId="28" w16cid:durableId="1626035763">
    <w:abstractNumId w:val="8"/>
  </w:num>
  <w:num w:numId="29" w16cid:durableId="1845317711">
    <w:abstractNumId w:val="16"/>
  </w:num>
  <w:num w:numId="30" w16cid:durableId="854729338">
    <w:abstractNumId w:val="10"/>
  </w:num>
  <w:num w:numId="31" w16cid:durableId="433478765">
    <w:abstractNumId w:val="24"/>
  </w:num>
  <w:num w:numId="32" w16cid:durableId="1091269717">
    <w:abstractNumId w:val="34"/>
  </w:num>
  <w:num w:numId="33" w16cid:durableId="1055660586">
    <w:abstractNumId w:val="17"/>
  </w:num>
  <w:num w:numId="34" w16cid:durableId="1661890181">
    <w:abstractNumId w:val="13"/>
  </w:num>
  <w:num w:numId="35" w16cid:durableId="2121143095">
    <w:abstractNumId w:val="21"/>
  </w:num>
  <w:num w:numId="36" w16cid:durableId="2064714996">
    <w:abstractNumId w:val="1"/>
  </w:num>
  <w:num w:numId="37" w16cid:durableId="184477972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drawingGridHorizontalSpacing w:val="12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0C50"/>
    <w:rsid w:val="00021FC1"/>
    <w:rsid w:val="000A1923"/>
    <w:rsid w:val="001465EC"/>
    <w:rsid w:val="00222AC1"/>
    <w:rsid w:val="00230F44"/>
    <w:rsid w:val="003053CB"/>
    <w:rsid w:val="00410109"/>
    <w:rsid w:val="004D144A"/>
    <w:rsid w:val="00605ADC"/>
    <w:rsid w:val="00B13976"/>
    <w:rsid w:val="00DF510E"/>
    <w:rsid w:val="00EA65F8"/>
    <w:rsid w:val="00EF0C50"/>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9C2D97"/>
  <w15:chartTrackingRefBased/>
  <w15:docId w15:val="{6561581C-D706-40EE-B82D-4883DCDE93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kern w:val="2"/>
        <w:sz w:val="24"/>
        <w:szCs w:val="22"/>
        <w:vertAlign w:val="subscript"/>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0C50"/>
    <w:pPr>
      <w:widowControl w:val="0"/>
      <w:autoSpaceDE w:val="0"/>
      <w:autoSpaceDN w:val="0"/>
      <w:spacing w:after="0" w:line="240" w:lineRule="auto"/>
    </w:pPr>
    <w:rPr>
      <w:rFonts w:eastAsia="Times New Roman"/>
      <w:kern w:val="0"/>
      <w:sz w:val="22"/>
      <w:vertAlign w:val="baseline"/>
      <w:lang w:val="id"/>
      <w14:ligatures w14:val="none"/>
    </w:rPr>
  </w:style>
  <w:style w:type="paragraph" w:styleId="Heading1">
    <w:name w:val="heading 1"/>
    <w:basedOn w:val="Normal"/>
    <w:link w:val="Heading1Char"/>
    <w:uiPriority w:val="9"/>
    <w:qFormat/>
    <w:rsid w:val="00EF0C50"/>
    <w:pPr>
      <w:ind w:left="568" w:right="1272"/>
      <w:jc w:val="center"/>
      <w:outlineLvl w:val="0"/>
    </w:pPr>
    <w:rPr>
      <w:b/>
      <w:bCs/>
      <w:sz w:val="24"/>
      <w:szCs w:val="24"/>
    </w:rPr>
  </w:style>
  <w:style w:type="paragraph" w:styleId="Heading2">
    <w:name w:val="heading 2"/>
    <w:basedOn w:val="Normal"/>
    <w:next w:val="Normal"/>
    <w:link w:val="Heading2Char"/>
    <w:uiPriority w:val="9"/>
    <w:unhideWhenUsed/>
    <w:qFormat/>
    <w:rsid w:val="00021FC1"/>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F0C50"/>
    <w:rPr>
      <w:rFonts w:eastAsia="Times New Roman"/>
      <w:b/>
      <w:bCs/>
      <w:kern w:val="0"/>
      <w:szCs w:val="24"/>
      <w:vertAlign w:val="baseline"/>
      <w:lang w:val="id"/>
      <w14:ligatures w14:val="none"/>
    </w:rPr>
  </w:style>
  <w:style w:type="paragraph" w:styleId="BodyText">
    <w:name w:val="Body Text"/>
    <w:basedOn w:val="Normal"/>
    <w:link w:val="BodyTextChar"/>
    <w:uiPriority w:val="1"/>
    <w:qFormat/>
    <w:rsid w:val="00EF0C50"/>
    <w:rPr>
      <w:sz w:val="24"/>
      <w:szCs w:val="24"/>
    </w:rPr>
  </w:style>
  <w:style w:type="character" w:customStyle="1" w:styleId="BodyTextChar">
    <w:name w:val="Body Text Char"/>
    <w:basedOn w:val="DefaultParagraphFont"/>
    <w:link w:val="BodyText"/>
    <w:uiPriority w:val="1"/>
    <w:rsid w:val="00EF0C50"/>
    <w:rPr>
      <w:rFonts w:eastAsia="Times New Roman"/>
      <w:kern w:val="0"/>
      <w:szCs w:val="24"/>
      <w:vertAlign w:val="baseline"/>
      <w:lang w:val="id"/>
      <w14:ligatures w14:val="none"/>
    </w:rPr>
  </w:style>
  <w:style w:type="character" w:customStyle="1" w:styleId="Heading2Char">
    <w:name w:val="Heading 2 Char"/>
    <w:basedOn w:val="DefaultParagraphFont"/>
    <w:link w:val="Heading2"/>
    <w:uiPriority w:val="9"/>
    <w:semiHidden/>
    <w:rsid w:val="00021FC1"/>
    <w:rPr>
      <w:rFonts w:asciiTheme="majorHAnsi" w:eastAsiaTheme="majorEastAsia" w:hAnsiTheme="majorHAnsi" w:cstheme="majorBidi"/>
      <w:color w:val="2F5496" w:themeColor="accent1" w:themeShade="BF"/>
      <w:kern w:val="0"/>
      <w:sz w:val="26"/>
      <w:szCs w:val="26"/>
      <w:vertAlign w:val="baseline"/>
      <w:lang w:val="id"/>
      <w14:ligatures w14:val="none"/>
    </w:rPr>
  </w:style>
  <w:style w:type="paragraph" w:styleId="ListParagraph">
    <w:name w:val="List Paragraph"/>
    <w:basedOn w:val="Normal"/>
    <w:uiPriority w:val="1"/>
    <w:qFormat/>
    <w:rsid w:val="00021FC1"/>
    <w:pPr>
      <w:ind w:left="995" w:hanging="360"/>
      <w:jc w:val="both"/>
    </w:pPr>
  </w:style>
  <w:style w:type="paragraph" w:styleId="TOC1">
    <w:name w:val="toc 1"/>
    <w:basedOn w:val="Normal"/>
    <w:uiPriority w:val="1"/>
    <w:qFormat/>
    <w:rsid w:val="00DF510E"/>
    <w:pPr>
      <w:spacing w:before="182"/>
      <w:ind w:left="568"/>
    </w:pPr>
    <w:rPr>
      <w:sz w:val="24"/>
      <w:szCs w:val="24"/>
    </w:rPr>
  </w:style>
  <w:style w:type="paragraph" w:styleId="TOC2">
    <w:name w:val="toc 2"/>
    <w:basedOn w:val="Normal"/>
    <w:uiPriority w:val="1"/>
    <w:qFormat/>
    <w:rsid w:val="00DF510E"/>
    <w:pPr>
      <w:spacing w:before="183"/>
      <w:ind w:left="1420" w:hanging="852"/>
    </w:pPr>
    <w:rPr>
      <w:sz w:val="24"/>
      <w:szCs w:val="24"/>
    </w:rPr>
  </w:style>
  <w:style w:type="paragraph" w:styleId="TOC3">
    <w:name w:val="toc 3"/>
    <w:basedOn w:val="Normal"/>
    <w:uiPriority w:val="1"/>
    <w:qFormat/>
    <w:rsid w:val="00DF510E"/>
    <w:pPr>
      <w:spacing w:before="183"/>
      <w:ind w:left="1420" w:hanging="852"/>
    </w:pPr>
    <w:rPr>
      <w:b/>
      <w:bCs/>
      <w:i/>
      <w:iCs/>
    </w:rPr>
  </w:style>
  <w:style w:type="paragraph" w:customStyle="1" w:styleId="TableParagraph">
    <w:name w:val="Table Paragraph"/>
    <w:basedOn w:val="Normal"/>
    <w:uiPriority w:val="1"/>
    <w:qFormat/>
    <w:rsid w:val="00DF510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2317</Words>
  <Characters>13212</Characters>
  <Application>Microsoft Office Word</Application>
  <DocSecurity>0</DocSecurity>
  <Lines>110</Lines>
  <Paragraphs>30</Paragraphs>
  <ScaleCrop>false</ScaleCrop>
  <Company/>
  <LinksUpToDate>false</LinksUpToDate>
  <CharactersWithSpaces>15499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INTEL</dc:creator>
  <cp:keywords/>
  <dc:description/>
  <cp:lastModifiedBy>INTEL</cp:lastModifiedBy>
  <cp:revision>2</cp:revision>
  <dcterms:created xsi:type="dcterms:W3CDTF">2023-07-15T07:12:00Z</dcterms:created>
  <dcterms:modified xsi:type="dcterms:W3CDTF">2023-07-15T07:12:00Z</dcterms:modified>
</cp:coreProperties>
</file>