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A9D0E" w14:textId="77777777" w:rsidR="006429EB" w:rsidRPr="006429EB" w:rsidRDefault="006429EB" w:rsidP="006429EB">
      <w:pPr>
        <w:pStyle w:val="Heading1"/>
        <w:spacing w:line="480" w:lineRule="auto"/>
        <w:ind w:left="3413" w:right="3935" w:firstLine="5"/>
      </w:pPr>
      <w:r w:rsidRPr="006429EB">
        <w:t xml:space="preserve">BAB I </w:t>
      </w:r>
      <w:r w:rsidRPr="006429EB">
        <w:rPr>
          <w:spacing w:val="-2"/>
        </w:rPr>
        <w:t>PENDAHULUAN</w:t>
      </w:r>
    </w:p>
    <w:p w14:paraId="55C805F7" w14:textId="77777777" w:rsidR="006429EB" w:rsidRPr="006429EB" w:rsidRDefault="006429EB" w:rsidP="006429EB">
      <w:pPr>
        <w:pStyle w:val="BodyText"/>
        <w:rPr>
          <w:b/>
        </w:rPr>
      </w:pPr>
    </w:p>
    <w:p w14:paraId="7599B370" w14:textId="77777777" w:rsidR="006429EB" w:rsidRPr="006429EB" w:rsidRDefault="006429EB" w:rsidP="006429EB">
      <w:pPr>
        <w:pStyle w:val="BodyText"/>
        <w:spacing w:before="161"/>
        <w:rPr>
          <w:b/>
        </w:rPr>
      </w:pPr>
    </w:p>
    <w:p w14:paraId="2485C04F" w14:textId="77777777" w:rsidR="006429EB" w:rsidRPr="006429EB" w:rsidRDefault="006429EB" w:rsidP="006429EB">
      <w:pPr>
        <w:pStyle w:val="Heading2"/>
        <w:numPr>
          <w:ilvl w:val="1"/>
          <w:numId w:val="4"/>
        </w:numPr>
        <w:tabs>
          <w:tab w:val="num" w:pos="360"/>
          <w:tab w:val="left" w:pos="928"/>
        </w:tabs>
        <w:ind w:left="928" w:hanging="360"/>
        <w:rPr>
          <w:rFonts w:ascii="Times New Roman" w:hAnsi="Times New Roman" w:cs="Times New Roman"/>
          <w:color w:val="auto"/>
          <w:sz w:val="24"/>
          <w:szCs w:val="24"/>
        </w:rPr>
      </w:pPr>
      <w:bookmarkStart w:id="0" w:name="_bookmark7"/>
      <w:bookmarkEnd w:id="0"/>
      <w:r w:rsidRPr="006429EB">
        <w:rPr>
          <w:rFonts w:ascii="Times New Roman" w:hAnsi="Times New Roman" w:cs="Times New Roman"/>
          <w:color w:val="auto"/>
          <w:sz w:val="24"/>
          <w:szCs w:val="24"/>
        </w:rPr>
        <w:t>Latar</w:t>
      </w:r>
      <w:r w:rsidRPr="006429EB">
        <w:rPr>
          <w:rFonts w:ascii="Times New Roman" w:hAnsi="Times New Roman" w:cs="Times New Roman"/>
          <w:color w:val="auto"/>
          <w:spacing w:val="-2"/>
          <w:sz w:val="24"/>
          <w:szCs w:val="24"/>
        </w:rPr>
        <w:t xml:space="preserve"> </w:t>
      </w:r>
      <w:r w:rsidRPr="006429EB">
        <w:rPr>
          <w:rFonts w:ascii="Times New Roman" w:hAnsi="Times New Roman" w:cs="Times New Roman"/>
          <w:color w:val="auto"/>
          <w:sz w:val="24"/>
          <w:szCs w:val="24"/>
        </w:rPr>
        <w:t>Belakang</w:t>
      </w:r>
      <w:r w:rsidRPr="006429EB">
        <w:rPr>
          <w:rFonts w:ascii="Times New Roman" w:hAnsi="Times New Roman" w:cs="Times New Roman"/>
          <w:color w:val="auto"/>
          <w:spacing w:val="-1"/>
          <w:sz w:val="24"/>
          <w:szCs w:val="24"/>
        </w:rPr>
        <w:t xml:space="preserve"> </w:t>
      </w:r>
      <w:r w:rsidRPr="006429EB">
        <w:rPr>
          <w:rFonts w:ascii="Times New Roman" w:hAnsi="Times New Roman" w:cs="Times New Roman"/>
          <w:color w:val="auto"/>
          <w:spacing w:val="-2"/>
          <w:sz w:val="24"/>
          <w:szCs w:val="24"/>
        </w:rPr>
        <w:t>Masalah</w:t>
      </w:r>
    </w:p>
    <w:p w14:paraId="3A2F4A7A" w14:textId="77777777" w:rsidR="006429EB" w:rsidRPr="006429EB" w:rsidRDefault="006429EB" w:rsidP="006429EB">
      <w:pPr>
        <w:pStyle w:val="BodyText"/>
        <w:rPr>
          <w:b/>
        </w:rPr>
      </w:pPr>
    </w:p>
    <w:p w14:paraId="4348F181" w14:textId="77777777" w:rsidR="006429EB" w:rsidRPr="006429EB" w:rsidRDefault="006429EB" w:rsidP="006429EB">
      <w:pPr>
        <w:pStyle w:val="BodyText"/>
        <w:spacing w:line="480" w:lineRule="auto"/>
        <w:ind w:left="568" w:right="1269" w:firstLine="720"/>
        <w:jc w:val="both"/>
      </w:pPr>
      <w:r w:rsidRPr="006429EB">
        <w:t>Karya</w:t>
      </w:r>
      <w:r w:rsidRPr="006429EB">
        <w:rPr>
          <w:spacing w:val="-14"/>
        </w:rPr>
        <w:t xml:space="preserve"> </w:t>
      </w:r>
      <w:r w:rsidRPr="006429EB">
        <w:t>sastra</w:t>
      </w:r>
      <w:r w:rsidRPr="006429EB">
        <w:rPr>
          <w:spacing w:val="-14"/>
        </w:rPr>
        <w:t xml:space="preserve"> </w:t>
      </w:r>
      <w:r w:rsidRPr="006429EB">
        <w:t>merupakan</w:t>
      </w:r>
      <w:r w:rsidRPr="006429EB">
        <w:rPr>
          <w:spacing w:val="-15"/>
        </w:rPr>
        <w:t xml:space="preserve"> </w:t>
      </w:r>
      <w:r w:rsidRPr="006429EB">
        <w:t>media</w:t>
      </w:r>
      <w:r w:rsidRPr="006429EB">
        <w:rPr>
          <w:spacing w:val="-14"/>
        </w:rPr>
        <w:t xml:space="preserve"> </w:t>
      </w:r>
      <w:r w:rsidRPr="006429EB">
        <w:t>yang</w:t>
      </w:r>
      <w:r w:rsidRPr="006429EB">
        <w:rPr>
          <w:spacing w:val="-15"/>
        </w:rPr>
        <w:t xml:space="preserve"> </w:t>
      </w:r>
      <w:r w:rsidRPr="006429EB">
        <w:t>digunakan</w:t>
      </w:r>
      <w:r w:rsidRPr="006429EB">
        <w:rPr>
          <w:spacing w:val="-15"/>
        </w:rPr>
        <w:t xml:space="preserve"> </w:t>
      </w:r>
      <w:r w:rsidRPr="006429EB">
        <w:t>oleh</w:t>
      </w:r>
      <w:r w:rsidRPr="006429EB">
        <w:rPr>
          <w:spacing w:val="-15"/>
        </w:rPr>
        <w:t xml:space="preserve"> </w:t>
      </w:r>
      <w:r w:rsidRPr="006429EB">
        <w:t>pengarang</w:t>
      </w:r>
      <w:r w:rsidRPr="006429EB">
        <w:rPr>
          <w:spacing w:val="-15"/>
        </w:rPr>
        <w:t xml:space="preserve"> </w:t>
      </w:r>
      <w:r w:rsidRPr="006429EB">
        <w:t>dalam menyampaikan gagasan-gagasannya. Sebagai media, karya sastra menjadi jembatan</w:t>
      </w:r>
      <w:r w:rsidRPr="006429EB">
        <w:rPr>
          <w:spacing w:val="-14"/>
        </w:rPr>
        <w:t xml:space="preserve"> </w:t>
      </w:r>
      <w:r w:rsidRPr="006429EB">
        <w:t>yang</w:t>
      </w:r>
      <w:r w:rsidRPr="006429EB">
        <w:rPr>
          <w:spacing w:val="-14"/>
        </w:rPr>
        <w:t xml:space="preserve"> </w:t>
      </w:r>
      <w:r w:rsidRPr="006429EB">
        <w:t>menghubungkan</w:t>
      </w:r>
      <w:r w:rsidRPr="006429EB">
        <w:rPr>
          <w:spacing w:val="-14"/>
        </w:rPr>
        <w:t xml:space="preserve"> </w:t>
      </w:r>
      <w:r w:rsidRPr="006429EB">
        <w:t>pikiran-pikiran</w:t>
      </w:r>
      <w:r w:rsidRPr="006429EB">
        <w:rPr>
          <w:spacing w:val="-14"/>
        </w:rPr>
        <w:t xml:space="preserve"> </w:t>
      </w:r>
      <w:r w:rsidRPr="006429EB">
        <w:t>pengarang</w:t>
      </w:r>
      <w:r w:rsidRPr="006429EB">
        <w:rPr>
          <w:spacing w:val="-14"/>
        </w:rPr>
        <w:t xml:space="preserve"> </w:t>
      </w:r>
      <w:r w:rsidRPr="006429EB">
        <w:t>yang</w:t>
      </w:r>
      <w:r w:rsidRPr="006429EB">
        <w:rPr>
          <w:spacing w:val="-14"/>
        </w:rPr>
        <w:t xml:space="preserve"> </w:t>
      </w:r>
      <w:r w:rsidRPr="006429EB">
        <w:t>disampaikan kepada</w:t>
      </w:r>
      <w:r w:rsidRPr="006429EB">
        <w:rPr>
          <w:spacing w:val="-5"/>
        </w:rPr>
        <w:t xml:space="preserve"> </w:t>
      </w:r>
      <w:r w:rsidRPr="006429EB">
        <w:t>pembaca.</w:t>
      </w:r>
      <w:r w:rsidRPr="006429EB">
        <w:rPr>
          <w:spacing w:val="-7"/>
        </w:rPr>
        <w:t xml:space="preserve"> </w:t>
      </w:r>
      <w:r w:rsidRPr="006429EB">
        <w:t>Dalam</w:t>
      </w:r>
      <w:r w:rsidRPr="006429EB">
        <w:rPr>
          <w:spacing w:val="-2"/>
        </w:rPr>
        <w:t xml:space="preserve"> </w:t>
      </w:r>
      <w:r w:rsidRPr="006429EB">
        <w:t>hubungan</w:t>
      </w:r>
      <w:r w:rsidRPr="006429EB">
        <w:rPr>
          <w:spacing w:val="-2"/>
        </w:rPr>
        <w:t xml:space="preserve"> </w:t>
      </w:r>
      <w:r w:rsidRPr="006429EB">
        <w:t>antara</w:t>
      </w:r>
      <w:r w:rsidRPr="006429EB">
        <w:rPr>
          <w:spacing w:val="-9"/>
        </w:rPr>
        <w:t xml:space="preserve"> </w:t>
      </w:r>
      <w:r w:rsidRPr="006429EB">
        <w:t>pengarang</w:t>
      </w:r>
      <w:r w:rsidRPr="006429EB">
        <w:rPr>
          <w:spacing w:val="-7"/>
        </w:rPr>
        <w:t xml:space="preserve"> </w:t>
      </w:r>
      <w:r w:rsidRPr="006429EB">
        <w:t>dengan</w:t>
      </w:r>
      <w:r w:rsidRPr="006429EB">
        <w:rPr>
          <w:spacing w:val="-7"/>
        </w:rPr>
        <w:t xml:space="preserve"> </w:t>
      </w:r>
      <w:r w:rsidRPr="006429EB">
        <w:t>pembaca,</w:t>
      </w:r>
      <w:r w:rsidRPr="006429EB">
        <w:rPr>
          <w:spacing w:val="-7"/>
        </w:rPr>
        <w:t xml:space="preserve"> </w:t>
      </w:r>
      <w:r w:rsidRPr="006429EB">
        <w:t>karya sastra menduduki peran-peran yang berbeda. Selain berperan dalam proses transfer</w:t>
      </w:r>
      <w:r w:rsidRPr="006429EB">
        <w:rPr>
          <w:spacing w:val="-15"/>
        </w:rPr>
        <w:t xml:space="preserve"> </w:t>
      </w:r>
      <w:r w:rsidRPr="006429EB">
        <w:t>informasi</w:t>
      </w:r>
      <w:r w:rsidRPr="006429EB">
        <w:rPr>
          <w:spacing w:val="-15"/>
        </w:rPr>
        <w:t xml:space="preserve"> </w:t>
      </w:r>
      <w:r w:rsidRPr="006429EB">
        <w:t>dari</w:t>
      </w:r>
      <w:r w:rsidRPr="006429EB">
        <w:rPr>
          <w:spacing w:val="-15"/>
        </w:rPr>
        <w:t xml:space="preserve"> </w:t>
      </w:r>
      <w:r w:rsidRPr="006429EB">
        <w:t>pengarang</w:t>
      </w:r>
      <w:r w:rsidRPr="006429EB">
        <w:rPr>
          <w:spacing w:val="-15"/>
        </w:rPr>
        <w:t xml:space="preserve"> </w:t>
      </w:r>
      <w:r w:rsidRPr="006429EB">
        <w:t>kepada</w:t>
      </w:r>
      <w:r w:rsidRPr="006429EB">
        <w:rPr>
          <w:spacing w:val="-15"/>
        </w:rPr>
        <w:t xml:space="preserve"> </w:t>
      </w:r>
      <w:r w:rsidRPr="006429EB">
        <w:t>pembaca,</w:t>
      </w:r>
      <w:r w:rsidRPr="006429EB">
        <w:rPr>
          <w:spacing w:val="-15"/>
        </w:rPr>
        <w:t xml:space="preserve"> </w:t>
      </w:r>
      <w:r w:rsidRPr="006429EB">
        <w:t>karya</w:t>
      </w:r>
      <w:r w:rsidRPr="006429EB">
        <w:rPr>
          <w:spacing w:val="-15"/>
        </w:rPr>
        <w:t xml:space="preserve"> </w:t>
      </w:r>
      <w:r w:rsidRPr="006429EB">
        <w:t>sastra</w:t>
      </w:r>
      <w:r w:rsidRPr="006429EB">
        <w:rPr>
          <w:spacing w:val="-15"/>
        </w:rPr>
        <w:t xml:space="preserve"> </w:t>
      </w:r>
      <w:r w:rsidRPr="006429EB">
        <w:t>juga</w:t>
      </w:r>
      <w:r w:rsidRPr="006429EB">
        <w:rPr>
          <w:spacing w:val="-15"/>
        </w:rPr>
        <w:t xml:space="preserve"> </w:t>
      </w:r>
      <w:r w:rsidRPr="006429EB">
        <w:t>berperan sebagai teks yang diciptakan pengarang dan sebagai teks yang diapresiasi oleh pembaca. Menurut Sugihastuti dan Saptiawan (2007:17), “Seperti halnya</w:t>
      </w:r>
      <w:r w:rsidRPr="006429EB">
        <w:rPr>
          <w:spacing w:val="-15"/>
        </w:rPr>
        <w:t xml:space="preserve"> </w:t>
      </w:r>
      <w:r w:rsidRPr="006429EB">
        <w:t>cipta</w:t>
      </w:r>
      <w:r w:rsidRPr="006429EB">
        <w:rPr>
          <w:spacing w:val="-15"/>
        </w:rPr>
        <w:t xml:space="preserve"> </w:t>
      </w:r>
      <w:r w:rsidRPr="006429EB">
        <w:t>seni</w:t>
      </w:r>
      <w:r w:rsidRPr="006429EB">
        <w:rPr>
          <w:spacing w:val="-15"/>
        </w:rPr>
        <w:t xml:space="preserve"> </w:t>
      </w:r>
      <w:r w:rsidRPr="006429EB">
        <w:t>umumnya,</w:t>
      </w:r>
      <w:r w:rsidRPr="006429EB">
        <w:rPr>
          <w:spacing w:val="-15"/>
        </w:rPr>
        <w:t xml:space="preserve"> </w:t>
      </w:r>
      <w:r w:rsidRPr="006429EB">
        <w:t>kesastraan</w:t>
      </w:r>
      <w:r w:rsidRPr="006429EB">
        <w:rPr>
          <w:spacing w:val="-15"/>
        </w:rPr>
        <w:t xml:space="preserve"> </w:t>
      </w:r>
      <w:r w:rsidRPr="006429EB">
        <w:t>selalu</w:t>
      </w:r>
      <w:r w:rsidRPr="006429EB">
        <w:rPr>
          <w:spacing w:val="-15"/>
        </w:rPr>
        <w:t xml:space="preserve"> </w:t>
      </w:r>
      <w:r w:rsidRPr="006429EB">
        <w:t>diciptakan</w:t>
      </w:r>
      <w:r w:rsidRPr="006429EB">
        <w:rPr>
          <w:spacing w:val="-15"/>
        </w:rPr>
        <w:t xml:space="preserve"> </w:t>
      </w:r>
      <w:r w:rsidRPr="006429EB">
        <w:t>secara</w:t>
      </w:r>
      <w:r w:rsidRPr="006429EB">
        <w:rPr>
          <w:spacing w:val="-15"/>
        </w:rPr>
        <w:t xml:space="preserve"> </w:t>
      </w:r>
      <w:r w:rsidRPr="006429EB">
        <w:t>kreatif,</w:t>
      </w:r>
      <w:r w:rsidRPr="006429EB">
        <w:rPr>
          <w:spacing w:val="-15"/>
        </w:rPr>
        <w:t xml:space="preserve"> </w:t>
      </w:r>
      <w:r w:rsidRPr="006429EB">
        <w:t>dalam pengertian</w:t>
      </w:r>
      <w:r w:rsidRPr="006429EB">
        <w:rPr>
          <w:spacing w:val="-11"/>
        </w:rPr>
        <w:t xml:space="preserve"> </w:t>
      </w:r>
      <w:r w:rsidRPr="006429EB">
        <w:t>bahwa</w:t>
      </w:r>
      <w:r w:rsidRPr="006429EB">
        <w:rPr>
          <w:spacing w:val="-10"/>
        </w:rPr>
        <w:t xml:space="preserve"> </w:t>
      </w:r>
      <w:r w:rsidRPr="006429EB">
        <w:t>ia</w:t>
      </w:r>
      <w:r w:rsidRPr="006429EB">
        <w:rPr>
          <w:spacing w:val="-10"/>
        </w:rPr>
        <w:t xml:space="preserve"> </w:t>
      </w:r>
      <w:r w:rsidRPr="006429EB">
        <w:t>diciptakan</w:t>
      </w:r>
      <w:r w:rsidRPr="006429EB">
        <w:rPr>
          <w:spacing w:val="-11"/>
        </w:rPr>
        <w:t xml:space="preserve"> </w:t>
      </w:r>
      <w:r w:rsidRPr="006429EB">
        <w:t>dalam</w:t>
      </w:r>
      <w:r w:rsidRPr="006429EB">
        <w:rPr>
          <w:spacing w:val="-10"/>
        </w:rPr>
        <w:t xml:space="preserve"> </w:t>
      </w:r>
      <w:r w:rsidRPr="006429EB">
        <w:t>realitas</w:t>
      </w:r>
      <w:r w:rsidRPr="006429EB">
        <w:rPr>
          <w:spacing w:val="-13"/>
        </w:rPr>
        <w:t xml:space="preserve"> </w:t>
      </w:r>
      <w:r w:rsidRPr="006429EB">
        <w:t>baru,</w:t>
      </w:r>
      <w:r w:rsidRPr="006429EB">
        <w:rPr>
          <w:spacing w:val="-11"/>
        </w:rPr>
        <w:t xml:space="preserve"> </w:t>
      </w:r>
      <w:r w:rsidRPr="006429EB">
        <w:t>yang</w:t>
      </w:r>
      <w:r w:rsidRPr="006429EB">
        <w:rPr>
          <w:spacing w:val="-11"/>
        </w:rPr>
        <w:t xml:space="preserve"> </w:t>
      </w:r>
      <w:r w:rsidRPr="006429EB">
        <w:t>berarti</w:t>
      </w:r>
      <w:r w:rsidRPr="006429EB">
        <w:rPr>
          <w:spacing w:val="-10"/>
        </w:rPr>
        <w:t xml:space="preserve"> </w:t>
      </w:r>
      <w:r w:rsidRPr="006429EB">
        <w:t>sesuatu</w:t>
      </w:r>
      <w:r w:rsidRPr="006429EB">
        <w:rPr>
          <w:spacing w:val="-11"/>
        </w:rPr>
        <w:t xml:space="preserve"> </w:t>
      </w:r>
      <w:r w:rsidRPr="006429EB">
        <w:t>yang belum terlintas dan belum tertangkap oleh orang lain.” Karya sastra sebagai media merefleksikan pandangan pengarang terhadap berbagai masalah yang diamati di lingkungannya.</w:t>
      </w:r>
    </w:p>
    <w:p w14:paraId="6065AAC4" w14:textId="77777777" w:rsidR="006429EB" w:rsidRPr="006429EB" w:rsidRDefault="006429EB" w:rsidP="006429EB">
      <w:pPr>
        <w:pStyle w:val="BodyText"/>
        <w:spacing w:before="2" w:line="480" w:lineRule="auto"/>
        <w:ind w:left="568" w:right="1272" w:firstLine="720"/>
        <w:jc w:val="both"/>
      </w:pPr>
      <w:r w:rsidRPr="006429EB">
        <w:t>Karya sastra merupakan karya yang memakai bahasa sebagai mediumnya untuk menyajikan kehidupan yang terdiri atas kenyataan sosial, walaupun karya sastra juga meniru alam dan dunia subjektif manusia. Hubungan</w:t>
      </w:r>
      <w:r w:rsidRPr="006429EB">
        <w:rPr>
          <w:spacing w:val="-15"/>
        </w:rPr>
        <w:t xml:space="preserve"> </w:t>
      </w:r>
      <w:r w:rsidRPr="006429EB">
        <w:t>sastra</w:t>
      </w:r>
      <w:r w:rsidRPr="006429EB">
        <w:rPr>
          <w:spacing w:val="-15"/>
        </w:rPr>
        <w:t xml:space="preserve"> </w:t>
      </w:r>
      <w:r w:rsidRPr="006429EB">
        <w:t>dan</w:t>
      </w:r>
      <w:r w:rsidRPr="006429EB">
        <w:rPr>
          <w:spacing w:val="-15"/>
        </w:rPr>
        <w:t xml:space="preserve"> </w:t>
      </w:r>
      <w:r w:rsidRPr="006429EB">
        <w:t>masyarakat</w:t>
      </w:r>
      <w:r w:rsidRPr="006429EB">
        <w:rPr>
          <w:spacing w:val="-15"/>
        </w:rPr>
        <w:t xml:space="preserve"> </w:t>
      </w:r>
      <w:r w:rsidRPr="006429EB">
        <w:t>adalah</w:t>
      </w:r>
      <w:r w:rsidRPr="006429EB">
        <w:rPr>
          <w:spacing w:val="-15"/>
        </w:rPr>
        <w:t xml:space="preserve"> </w:t>
      </w:r>
      <w:r w:rsidRPr="006429EB">
        <w:t>mempelajari</w:t>
      </w:r>
      <w:r w:rsidRPr="006429EB">
        <w:rPr>
          <w:spacing w:val="-15"/>
        </w:rPr>
        <w:t xml:space="preserve"> </w:t>
      </w:r>
      <w:r w:rsidRPr="006429EB">
        <w:t>sastra</w:t>
      </w:r>
      <w:r w:rsidRPr="006429EB">
        <w:rPr>
          <w:spacing w:val="-8"/>
        </w:rPr>
        <w:t xml:space="preserve"> </w:t>
      </w:r>
      <w:r w:rsidRPr="006429EB">
        <w:t>sebagai</w:t>
      </w:r>
      <w:r w:rsidRPr="006429EB">
        <w:rPr>
          <w:spacing w:val="-15"/>
        </w:rPr>
        <w:t xml:space="preserve"> </w:t>
      </w:r>
      <w:r w:rsidRPr="006429EB">
        <w:t>dokumen sosial, potret kenyataan sosial yang ditarik dari karya sastra.</w:t>
      </w:r>
    </w:p>
    <w:p w14:paraId="3755174A" w14:textId="77777777" w:rsidR="006429EB" w:rsidRPr="006429EB" w:rsidRDefault="006429EB" w:rsidP="006429EB">
      <w:pPr>
        <w:pStyle w:val="BodyText"/>
      </w:pPr>
    </w:p>
    <w:p w14:paraId="566B55E9" w14:textId="77777777" w:rsidR="006429EB" w:rsidRPr="006429EB" w:rsidRDefault="006429EB" w:rsidP="006429EB">
      <w:pPr>
        <w:pStyle w:val="BodyText"/>
      </w:pPr>
    </w:p>
    <w:p w14:paraId="6ECBB84A" w14:textId="77777777" w:rsidR="006429EB" w:rsidRPr="006429EB" w:rsidRDefault="006429EB" w:rsidP="006429EB">
      <w:pPr>
        <w:pStyle w:val="BodyText"/>
        <w:spacing w:before="189"/>
      </w:pPr>
    </w:p>
    <w:p w14:paraId="1869D743" w14:textId="77777777" w:rsidR="006429EB" w:rsidRPr="006429EB" w:rsidRDefault="006429EB" w:rsidP="006429EB">
      <w:pPr>
        <w:pStyle w:val="BodyText"/>
        <w:ind w:left="487" w:right="1193"/>
        <w:jc w:val="center"/>
      </w:pPr>
      <w:r w:rsidRPr="006429EB">
        <w:rPr>
          <w:spacing w:val="-10"/>
        </w:rPr>
        <w:t>1</w:t>
      </w:r>
    </w:p>
    <w:p w14:paraId="2F73D9DE" w14:textId="77777777" w:rsidR="006429EB" w:rsidRPr="006429EB" w:rsidRDefault="006429EB" w:rsidP="006429EB">
      <w:pPr>
        <w:pStyle w:val="BodyText"/>
        <w:jc w:val="center"/>
        <w:sectPr w:rsidR="006429EB" w:rsidRPr="006429EB">
          <w:pgSz w:w="11910" w:h="16840"/>
          <w:pgMar w:top="1920" w:right="992" w:bottom="280" w:left="1700" w:header="720" w:footer="720" w:gutter="0"/>
          <w:cols w:space="720"/>
        </w:sectPr>
      </w:pPr>
    </w:p>
    <w:p w14:paraId="0A79D9CA" w14:textId="77777777" w:rsidR="006429EB" w:rsidRPr="006429EB" w:rsidRDefault="006429EB" w:rsidP="006429EB">
      <w:pPr>
        <w:pStyle w:val="BodyText"/>
      </w:pPr>
    </w:p>
    <w:p w14:paraId="7FA4E070" w14:textId="77777777" w:rsidR="006429EB" w:rsidRPr="006429EB" w:rsidRDefault="006429EB" w:rsidP="006429EB">
      <w:pPr>
        <w:pStyle w:val="BodyText"/>
      </w:pPr>
    </w:p>
    <w:p w14:paraId="73432285" w14:textId="77777777" w:rsidR="006429EB" w:rsidRPr="006429EB" w:rsidRDefault="006429EB" w:rsidP="006429EB">
      <w:pPr>
        <w:pStyle w:val="BodyText"/>
      </w:pPr>
    </w:p>
    <w:p w14:paraId="71902FA4" w14:textId="77777777" w:rsidR="006429EB" w:rsidRPr="006429EB" w:rsidRDefault="006429EB" w:rsidP="006429EB">
      <w:pPr>
        <w:pStyle w:val="BodyText"/>
        <w:spacing w:before="184"/>
      </w:pPr>
    </w:p>
    <w:p w14:paraId="43809300" w14:textId="77777777" w:rsidR="006429EB" w:rsidRPr="006429EB" w:rsidRDefault="006429EB" w:rsidP="006429EB">
      <w:pPr>
        <w:pStyle w:val="BodyText"/>
        <w:spacing w:line="480" w:lineRule="auto"/>
        <w:ind w:left="568" w:right="1270" w:firstLine="720"/>
        <w:jc w:val="both"/>
      </w:pPr>
      <w:r w:rsidRPr="006429EB">
        <w:t>Menurut Sugihastuti (2007:81) “Penciptaan sastra bersumber dari kenyataan-kenyataan yang hidup dalam masyarakat.” Hal-hal yang digambarkan dalam karya sastra tentang masyarakat dapat berupa struktur sosial masyarakat, fungsi, dan peran masing-masing anggota masyarakat, maupun interaksi yang terjalin di antara seluruh anggotanya. Salah satu bentuk karya sastra yang dapat menggambarkan suatu keadaan secara menyeluruh serta meluas adalah novel.</w:t>
      </w:r>
    </w:p>
    <w:p w14:paraId="36943A8C" w14:textId="77777777" w:rsidR="006429EB" w:rsidRPr="006429EB" w:rsidRDefault="006429EB" w:rsidP="006429EB">
      <w:pPr>
        <w:pStyle w:val="BodyText"/>
        <w:spacing w:before="2" w:line="480" w:lineRule="auto"/>
        <w:ind w:left="568" w:right="1274" w:firstLine="720"/>
        <w:jc w:val="both"/>
      </w:pPr>
      <w:r w:rsidRPr="006429EB">
        <w:t>Novel merupakan suatu karya sastra yang menyajikan permasalahan manusia dan kehidupannya. Pengarang menghayati permasalahan tersebut lalu mengekspresikannya dalam bentuk tulisan fiksi sehingga menjadi suatu kejadian yang utuh. Dalam menulis novel, pengarang menuangkan berbagai pengalaman</w:t>
      </w:r>
      <w:r w:rsidRPr="006429EB">
        <w:rPr>
          <w:spacing w:val="-8"/>
        </w:rPr>
        <w:t xml:space="preserve"> </w:t>
      </w:r>
      <w:r w:rsidRPr="006429EB">
        <w:t>yang</w:t>
      </w:r>
      <w:r w:rsidRPr="006429EB">
        <w:rPr>
          <w:spacing w:val="-8"/>
        </w:rPr>
        <w:t xml:space="preserve"> </w:t>
      </w:r>
      <w:r w:rsidRPr="006429EB">
        <w:t>ia</w:t>
      </w:r>
      <w:r w:rsidRPr="006429EB">
        <w:rPr>
          <w:spacing w:val="-6"/>
        </w:rPr>
        <w:t xml:space="preserve"> </w:t>
      </w:r>
      <w:r w:rsidRPr="006429EB">
        <w:t>punya</w:t>
      </w:r>
      <w:r w:rsidRPr="006429EB">
        <w:rPr>
          <w:spacing w:val="-6"/>
        </w:rPr>
        <w:t xml:space="preserve"> </w:t>
      </w:r>
      <w:r w:rsidRPr="006429EB">
        <w:t>melalui</w:t>
      </w:r>
      <w:r w:rsidRPr="006429EB">
        <w:rPr>
          <w:spacing w:val="-7"/>
        </w:rPr>
        <w:t xml:space="preserve"> </w:t>
      </w:r>
      <w:r w:rsidRPr="006429EB">
        <w:t>tulisan</w:t>
      </w:r>
      <w:r w:rsidRPr="006429EB">
        <w:rPr>
          <w:spacing w:val="-8"/>
        </w:rPr>
        <w:t xml:space="preserve"> </w:t>
      </w:r>
      <w:r w:rsidRPr="006429EB">
        <w:t>tersebut.</w:t>
      </w:r>
      <w:r w:rsidRPr="006429EB">
        <w:rPr>
          <w:spacing w:val="-8"/>
        </w:rPr>
        <w:t xml:space="preserve"> </w:t>
      </w:r>
      <w:r w:rsidRPr="006429EB">
        <w:t>Tulisan</w:t>
      </w:r>
      <w:r w:rsidRPr="006429EB">
        <w:rPr>
          <w:spacing w:val="-8"/>
        </w:rPr>
        <w:t xml:space="preserve"> </w:t>
      </w:r>
      <w:r w:rsidRPr="006429EB">
        <w:t>itu</w:t>
      </w:r>
      <w:r w:rsidRPr="006429EB">
        <w:rPr>
          <w:spacing w:val="-8"/>
        </w:rPr>
        <w:t xml:space="preserve"> </w:t>
      </w:r>
      <w:r w:rsidRPr="006429EB">
        <w:t>direalisasikan dengan hadirnya tokoh-tokoh dengan karakternya sendiri. Tokoh di dalam novel terdiri atas laki-laki dan perempuan yang memiliki sifat, peran, permasalahan, ciri, dan citranya sendiri.</w:t>
      </w:r>
    </w:p>
    <w:p w14:paraId="6F96D4A3" w14:textId="77777777" w:rsidR="006429EB" w:rsidRPr="006429EB" w:rsidRDefault="006429EB" w:rsidP="006429EB">
      <w:pPr>
        <w:pStyle w:val="BodyText"/>
        <w:spacing w:before="1" w:line="480" w:lineRule="auto"/>
        <w:ind w:left="568" w:right="1277" w:firstLine="720"/>
        <w:jc w:val="both"/>
      </w:pPr>
      <w:r w:rsidRPr="006429EB">
        <w:t>Penokohan dalam karya sastra akan membantu pembaca untuk ikut serta ke dalam cerita yang dibuat oleh pengarang dengan pengimajinasian yang diungkapkan melalui citra yang menyerupai gambaran dan akan ditafsirkan oleh pembaca. Citra tidak terlepas dari penokohan. Penokohan yang</w:t>
      </w:r>
      <w:r w:rsidRPr="006429EB">
        <w:rPr>
          <w:spacing w:val="-8"/>
        </w:rPr>
        <w:t xml:space="preserve"> </w:t>
      </w:r>
      <w:r w:rsidRPr="006429EB">
        <w:t>dikemas</w:t>
      </w:r>
      <w:r w:rsidRPr="006429EB">
        <w:rPr>
          <w:spacing w:val="-9"/>
        </w:rPr>
        <w:t xml:space="preserve"> </w:t>
      </w:r>
      <w:r w:rsidRPr="006429EB">
        <w:t>dengan</w:t>
      </w:r>
      <w:r w:rsidRPr="006429EB">
        <w:rPr>
          <w:spacing w:val="-8"/>
        </w:rPr>
        <w:t xml:space="preserve"> </w:t>
      </w:r>
      <w:r w:rsidRPr="006429EB">
        <w:t>baik</w:t>
      </w:r>
      <w:r w:rsidRPr="006429EB">
        <w:rPr>
          <w:spacing w:val="-8"/>
        </w:rPr>
        <w:t xml:space="preserve"> </w:t>
      </w:r>
      <w:r w:rsidRPr="006429EB">
        <w:t>dapat</w:t>
      </w:r>
      <w:r w:rsidRPr="006429EB">
        <w:rPr>
          <w:spacing w:val="-7"/>
        </w:rPr>
        <w:t xml:space="preserve"> </w:t>
      </w:r>
      <w:r w:rsidRPr="006429EB">
        <w:t>memperlihatkan</w:t>
      </w:r>
      <w:r w:rsidRPr="006429EB">
        <w:rPr>
          <w:spacing w:val="-10"/>
        </w:rPr>
        <w:t xml:space="preserve"> </w:t>
      </w:r>
      <w:r w:rsidRPr="006429EB">
        <w:t>citra</w:t>
      </w:r>
      <w:r w:rsidRPr="006429EB">
        <w:rPr>
          <w:spacing w:val="-6"/>
        </w:rPr>
        <w:t xml:space="preserve"> </w:t>
      </w:r>
      <w:r w:rsidRPr="006429EB">
        <w:t>seorang</w:t>
      </w:r>
      <w:r w:rsidRPr="006429EB">
        <w:rPr>
          <w:spacing w:val="-8"/>
        </w:rPr>
        <w:t xml:space="preserve"> </w:t>
      </w:r>
      <w:r w:rsidRPr="006429EB">
        <w:t>tokoh.</w:t>
      </w:r>
      <w:r w:rsidRPr="006429EB">
        <w:rPr>
          <w:spacing w:val="-8"/>
        </w:rPr>
        <w:t xml:space="preserve"> </w:t>
      </w:r>
      <w:r w:rsidRPr="006429EB">
        <w:t>Tokoh merupakan suatu unsur paling penting dalam karya fiksi yang diproses melalui penokohan sehingga menghasilkan citra tokoh yang dapat diterima oleh pembaca.</w:t>
      </w:r>
    </w:p>
    <w:p w14:paraId="086871DF" w14:textId="77777777" w:rsidR="006429EB" w:rsidRPr="006429EB" w:rsidRDefault="006429EB" w:rsidP="006429EB">
      <w:pPr>
        <w:pStyle w:val="BodyText"/>
        <w:spacing w:line="480" w:lineRule="auto"/>
        <w:jc w:val="both"/>
        <w:sectPr w:rsidR="006429EB" w:rsidRPr="006429EB">
          <w:headerReference w:type="default" r:id="rId5"/>
          <w:pgSz w:w="11910" w:h="16840"/>
          <w:pgMar w:top="960" w:right="992" w:bottom="280" w:left="1700" w:header="714" w:footer="0" w:gutter="0"/>
          <w:pgNumType w:start="2"/>
          <w:cols w:space="720"/>
        </w:sectPr>
      </w:pPr>
    </w:p>
    <w:p w14:paraId="29E526D8" w14:textId="77777777" w:rsidR="006429EB" w:rsidRPr="006429EB" w:rsidRDefault="006429EB" w:rsidP="006429EB">
      <w:pPr>
        <w:pStyle w:val="BodyText"/>
      </w:pPr>
    </w:p>
    <w:p w14:paraId="570FF419" w14:textId="77777777" w:rsidR="006429EB" w:rsidRPr="006429EB" w:rsidRDefault="006429EB" w:rsidP="006429EB">
      <w:pPr>
        <w:pStyle w:val="BodyText"/>
      </w:pPr>
    </w:p>
    <w:p w14:paraId="1A1455CD" w14:textId="77777777" w:rsidR="006429EB" w:rsidRPr="006429EB" w:rsidRDefault="006429EB" w:rsidP="006429EB">
      <w:pPr>
        <w:pStyle w:val="BodyText"/>
      </w:pPr>
    </w:p>
    <w:p w14:paraId="192C5079" w14:textId="77777777" w:rsidR="006429EB" w:rsidRPr="006429EB" w:rsidRDefault="006429EB" w:rsidP="006429EB">
      <w:pPr>
        <w:pStyle w:val="BodyText"/>
        <w:spacing w:before="184"/>
      </w:pPr>
    </w:p>
    <w:p w14:paraId="5417F1DF" w14:textId="77777777" w:rsidR="006429EB" w:rsidRPr="006429EB" w:rsidRDefault="006429EB" w:rsidP="006429EB">
      <w:pPr>
        <w:pStyle w:val="BodyText"/>
        <w:spacing w:line="480" w:lineRule="auto"/>
        <w:ind w:left="568" w:right="1271" w:firstLine="720"/>
        <w:jc w:val="both"/>
      </w:pPr>
      <w:r w:rsidRPr="006429EB">
        <w:t>Citra</w:t>
      </w:r>
      <w:r w:rsidRPr="006429EB">
        <w:rPr>
          <w:spacing w:val="-15"/>
        </w:rPr>
        <w:t xml:space="preserve"> </w:t>
      </w:r>
      <w:r w:rsidRPr="006429EB">
        <w:t>tokoh</w:t>
      </w:r>
      <w:r w:rsidRPr="006429EB">
        <w:rPr>
          <w:spacing w:val="-15"/>
        </w:rPr>
        <w:t xml:space="preserve"> </w:t>
      </w:r>
      <w:r w:rsidRPr="006429EB">
        <w:t>ini</w:t>
      </w:r>
      <w:r w:rsidRPr="006429EB">
        <w:rPr>
          <w:spacing w:val="-15"/>
        </w:rPr>
        <w:t xml:space="preserve"> </w:t>
      </w:r>
      <w:r w:rsidRPr="006429EB">
        <w:t>yang</w:t>
      </w:r>
      <w:r w:rsidRPr="006429EB">
        <w:rPr>
          <w:spacing w:val="-15"/>
        </w:rPr>
        <w:t xml:space="preserve"> </w:t>
      </w:r>
      <w:r w:rsidRPr="006429EB">
        <w:t>nantinya</w:t>
      </w:r>
      <w:r w:rsidRPr="006429EB">
        <w:rPr>
          <w:spacing w:val="-15"/>
        </w:rPr>
        <w:t xml:space="preserve"> </w:t>
      </w:r>
      <w:r w:rsidRPr="006429EB">
        <w:t>akan</w:t>
      </w:r>
      <w:r w:rsidRPr="006429EB">
        <w:rPr>
          <w:spacing w:val="-15"/>
        </w:rPr>
        <w:t xml:space="preserve"> </w:t>
      </w:r>
      <w:r w:rsidRPr="006429EB">
        <w:t>memudahkan</w:t>
      </w:r>
      <w:r w:rsidRPr="006429EB">
        <w:rPr>
          <w:spacing w:val="-15"/>
        </w:rPr>
        <w:t xml:space="preserve"> </w:t>
      </w:r>
      <w:r w:rsidRPr="006429EB">
        <w:t>pembaca</w:t>
      </w:r>
      <w:r w:rsidRPr="006429EB">
        <w:rPr>
          <w:spacing w:val="-15"/>
        </w:rPr>
        <w:t xml:space="preserve"> </w:t>
      </w:r>
      <w:r w:rsidRPr="006429EB">
        <w:t>memproses isi</w:t>
      </w:r>
      <w:r w:rsidRPr="006429EB">
        <w:rPr>
          <w:spacing w:val="-15"/>
        </w:rPr>
        <w:t xml:space="preserve"> </w:t>
      </w:r>
      <w:r w:rsidRPr="006429EB">
        <w:t>cerita</w:t>
      </w:r>
      <w:r w:rsidRPr="006429EB">
        <w:rPr>
          <w:spacing w:val="-15"/>
        </w:rPr>
        <w:t xml:space="preserve"> </w:t>
      </w:r>
      <w:r w:rsidRPr="006429EB">
        <w:t>sehingga</w:t>
      </w:r>
      <w:r w:rsidRPr="006429EB">
        <w:rPr>
          <w:spacing w:val="-15"/>
        </w:rPr>
        <w:t xml:space="preserve"> </w:t>
      </w:r>
      <w:r w:rsidRPr="006429EB">
        <w:t>mengaitkannya</w:t>
      </w:r>
      <w:r w:rsidRPr="006429EB">
        <w:rPr>
          <w:spacing w:val="-15"/>
        </w:rPr>
        <w:t xml:space="preserve"> </w:t>
      </w:r>
      <w:r w:rsidRPr="006429EB">
        <w:t>dalam</w:t>
      </w:r>
      <w:r w:rsidRPr="006429EB">
        <w:rPr>
          <w:spacing w:val="-15"/>
        </w:rPr>
        <w:t xml:space="preserve"> </w:t>
      </w:r>
      <w:r w:rsidRPr="006429EB">
        <w:t>setiap</w:t>
      </w:r>
      <w:r w:rsidRPr="006429EB">
        <w:rPr>
          <w:spacing w:val="-15"/>
        </w:rPr>
        <w:t xml:space="preserve"> </w:t>
      </w:r>
      <w:r w:rsidRPr="006429EB">
        <w:t>permasalahan</w:t>
      </w:r>
      <w:r w:rsidRPr="006429EB">
        <w:rPr>
          <w:spacing w:val="-15"/>
        </w:rPr>
        <w:t xml:space="preserve"> </w:t>
      </w:r>
      <w:r w:rsidRPr="006429EB">
        <w:t>yang</w:t>
      </w:r>
      <w:r w:rsidRPr="006429EB">
        <w:rPr>
          <w:spacing w:val="-15"/>
        </w:rPr>
        <w:t xml:space="preserve"> </w:t>
      </w:r>
      <w:r w:rsidRPr="006429EB">
        <w:t>ada</w:t>
      </w:r>
      <w:r w:rsidRPr="006429EB">
        <w:rPr>
          <w:spacing w:val="-14"/>
        </w:rPr>
        <w:t xml:space="preserve"> </w:t>
      </w:r>
      <w:r w:rsidRPr="006429EB">
        <w:t>dalam novel. Citra tokoh dapat dilihat melalui peranannya, apakah sebagai anak, orangtua,</w:t>
      </w:r>
      <w:r w:rsidRPr="006429EB">
        <w:rPr>
          <w:spacing w:val="-12"/>
        </w:rPr>
        <w:t xml:space="preserve"> </w:t>
      </w:r>
      <w:r w:rsidRPr="006429EB">
        <w:t>masyarakat</w:t>
      </w:r>
      <w:r w:rsidRPr="006429EB">
        <w:rPr>
          <w:spacing w:val="-11"/>
        </w:rPr>
        <w:t xml:space="preserve"> </w:t>
      </w:r>
      <w:r w:rsidRPr="006429EB">
        <w:t>sosial,</w:t>
      </w:r>
      <w:r w:rsidRPr="006429EB">
        <w:rPr>
          <w:spacing w:val="-12"/>
        </w:rPr>
        <w:t xml:space="preserve"> </w:t>
      </w:r>
      <w:r w:rsidRPr="006429EB">
        <w:t>pemuka</w:t>
      </w:r>
      <w:r w:rsidRPr="006429EB">
        <w:rPr>
          <w:spacing w:val="-15"/>
        </w:rPr>
        <w:t xml:space="preserve"> </w:t>
      </w:r>
      <w:r w:rsidRPr="006429EB">
        <w:t>agama,</w:t>
      </w:r>
      <w:r w:rsidRPr="006429EB">
        <w:rPr>
          <w:spacing w:val="-12"/>
        </w:rPr>
        <w:t xml:space="preserve"> </w:t>
      </w:r>
      <w:r w:rsidRPr="006429EB">
        <w:t>dan</w:t>
      </w:r>
      <w:r w:rsidRPr="006429EB">
        <w:rPr>
          <w:spacing w:val="-12"/>
        </w:rPr>
        <w:t xml:space="preserve"> </w:t>
      </w:r>
      <w:r w:rsidRPr="006429EB">
        <w:t>lain</w:t>
      </w:r>
      <w:r w:rsidRPr="006429EB">
        <w:rPr>
          <w:spacing w:val="-12"/>
        </w:rPr>
        <w:t xml:space="preserve"> </w:t>
      </w:r>
      <w:r w:rsidRPr="006429EB">
        <w:t>sebagainya.</w:t>
      </w:r>
      <w:r w:rsidRPr="006429EB">
        <w:rPr>
          <w:spacing w:val="-12"/>
        </w:rPr>
        <w:t xml:space="preserve"> </w:t>
      </w:r>
      <w:r w:rsidRPr="006429EB">
        <w:t>Citra</w:t>
      </w:r>
      <w:r w:rsidRPr="006429EB">
        <w:rPr>
          <w:spacing w:val="-11"/>
        </w:rPr>
        <w:t xml:space="preserve"> </w:t>
      </w:r>
      <w:r w:rsidRPr="006429EB">
        <w:t>tokoh laki-laki</w:t>
      </w:r>
      <w:r w:rsidRPr="006429EB">
        <w:rPr>
          <w:spacing w:val="-15"/>
        </w:rPr>
        <w:t xml:space="preserve"> </w:t>
      </w:r>
      <w:r w:rsidRPr="006429EB">
        <w:t>dan</w:t>
      </w:r>
      <w:r w:rsidRPr="006429EB">
        <w:rPr>
          <w:spacing w:val="-15"/>
        </w:rPr>
        <w:t xml:space="preserve"> </w:t>
      </w:r>
      <w:r w:rsidRPr="006429EB">
        <w:t>perempuan</w:t>
      </w:r>
      <w:r w:rsidRPr="006429EB">
        <w:rPr>
          <w:spacing w:val="-15"/>
        </w:rPr>
        <w:t xml:space="preserve"> </w:t>
      </w:r>
      <w:r w:rsidRPr="006429EB">
        <w:t>tentu</w:t>
      </w:r>
      <w:r w:rsidRPr="006429EB">
        <w:rPr>
          <w:spacing w:val="-15"/>
        </w:rPr>
        <w:t xml:space="preserve"> </w:t>
      </w:r>
      <w:r w:rsidRPr="006429EB">
        <w:t>berbeda</w:t>
      </w:r>
      <w:r w:rsidRPr="006429EB">
        <w:rPr>
          <w:spacing w:val="-14"/>
        </w:rPr>
        <w:t xml:space="preserve"> </w:t>
      </w:r>
      <w:r w:rsidRPr="006429EB">
        <w:t>kedudukannya.</w:t>
      </w:r>
      <w:r w:rsidRPr="006429EB">
        <w:rPr>
          <w:spacing w:val="-15"/>
        </w:rPr>
        <w:t xml:space="preserve"> </w:t>
      </w:r>
      <w:r w:rsidRPr="006429EB">
        <w:t>Tokoh</w:t>
      </w:r>
      <w:r w:rsidRPr="006429EB">
        <w:rPr>
          <w:spacing w:val="-15"/>
        </w:rPr>
        <w:t xml:space="preserve"> </w:t>
      </w:r>
      <w:r w:rsidRPr="006429EB">
        <w:t>laki-</w:t>
      </w:r>
      <w:r w:rsidRPr="006429EB">
        <w:rPr>
          <w:spacing w:val="-15"/>
        </w:rPr>
        <w:t xml:space="preserve"> </w:t>
      </w:r>
      <w:r w:rsidRPr="006429EB">
        <w:t>laki</w:t>
      </w:r>
      <w:r w:rsidRPr="006429EB">
        <w:rPr>
          <w:spacing w:val="-13"/>
        </w:rPr>
        <w:t xml:space="preserve"> </w:t>
      </w:r>
      <w:r w:rsidRPr="006429EB">
        <w:t>sering kali digambarkan sebagai tokoh yang kuat dan dijadikan pemimpin dalam suatu kelompok. Sebaliknya, tokoh perempuan digambarkan sebagai masyarakat lemah yang levelnya selalu dibawah laki-laki, tapi di sisi lain, tokoh</w:t>
      </w:r>
      <w:r w:rsidRPr="006429EB">
        <w:rPr>
          <w:spacing w:val="-12"/>
        </w:rPr>
        <w:t xml:space="preserve"> </w:t>
      </w:r>
      <w:r w:rsidRPr="006429EB">
        <w:t>perempuan</w:t>
      </w:r>
      <w:r w:rsidRPr="006429EB">
        <w:rPr>
          <w:spacing w:val="-12"/>
        </w:rPr>
        <w:t xml:space="preserve"> </w:t>
      </w:r>
      <w:r w:rsidRPr="006429EB">
        <w:t>dianggap</w:t>
      </w:r>
      <w:r w:rsidRPr="006429EB">
        <w:rPr>
          <w:spacing w:val="-12"/>
        </w:rPr>
        <w:t xml:space="preserve"> </w:t>
      </w:r>
      <w:r w:rsidRPr="006429EB">
        <w:t>penting</w:t>
      </w:r>
      <w:r w:rsidRPr="006429EB">
        <w:rPr>
          <w:spacing w:val="-12"/>
        </w:rPr>
        <w:t xml:space="preserve"> </w:t>
      </w:r>
      <w:r w:rsidRPr="006429EB">
        <w:t>bagi</w:t>
      </w:r>
      <w:r w:rsidRPr="006429EB">
        <w:rPr>
          <w:spacing w:val="-11"/>
        </w:rPr>
        <w:t xml:space="preserve"> </w:t>
      </w:r>
      <w:r w:rsidRPr="006429EB">
        <w:t>kehidupan</w:t>
      </w:r>
      <w:r w:rsidRPr="006429EB">
        <w:rPr>
          <w:spacing w:val="-12"/>
        </w:rPr>
        <w:t xml:space="preserve"> </w:t>
      </w:r>
      <w:r w:rsidRPr="006429EB">
        <w:t>melalui</w:t>
      </w:r>
      <w:r w:rsidRPr="006429EB">
        <w:rPr>
          <w:spacing w:val="-11"/>
        </w:rPr>
        <w:t xml:space="preserve"> </w:t>
      </w:r>
      <w:r w:rsidRPr="006429EB">
        <w:t>perannya</w:t>
      </w:r>
      <w:r w:rsidRPr="006429EB">
        <w:rPr>
          <w:spacing w:val="-11"/>
        </w:rPr>
        <w:t xml:space="preserve"> </w:t>
      </w:r>
      <w:r w:rsidRPr="006429EB">
        <w:t>sebagai pengurus</w:t>
      </w:r>
      <w:r w:rsidRPr="006429EB">
        <w:rPr>
          <w:spacing w:val="-4"/>
        </w:rPr>
        <w:t xml:space="preserve"> </w:t>
      </w:r>
      <w:r w:rsidRPr="006429EB">
        <w:t>rumah</w:t>
      </w:r>
      <w:r w:rsidRPr="006429EB">
        <w:rPr>
          <w:spacing w:val="-2"/>
        </w:rPr>
        <w:t xml:space="preserve"> </w:t>
      </w:r>
      <w:r w:rsidRPr="006429EB">
        <w:t>tangga,</w:t>
      </w:r>
      <w:r w:rsidRPr="006429EB">
        <w:rPr>
          <w:spacing w:val="-2"/>
        </w:rPr>
        <w:t xml:space="preserve"> </w:t>
      </w:r>
      <w:r w:rsidRPr="006429EB">
        <w:t>seorang</w:t>
      </w:r>
      <w:r w:rsidRPr="006429EB">
        <w:rPr>
          <w:spacing w:val="-2"/>
        </w:rPr>
        <w:t xml:space="preserve"> </w:t>
      </w:r>
      <w:r w:rsidRPr="006429EB">
        <w:t>istri,</w:t>
      </w:r>
      <w:r w:rsidRPr="006429EB">
        <w:rPr>
          <w:spacing w:val="-2"/>
        </w:rPr>
        <w:t xml:space="preserve"> </w:t>
      </w:r>
      <w:r w:rsidRPr="006429EB">
        <w:t>ibu,</w:t>
      </w:r>
      <w:r w:rsidRPr="006429EB">
        <w:rPr>
          <w:spacing w:val="-7"/>
        </w:rPr>
        <w:t xml:space="preserve"> </w:t>
      </w:r>
      <w:r w:rsidRPr="006429EB">
        <w:t>sahabat,</w:t>
      </w:r>
      <w:r w:rsidRPr="006429EB">
        <w:rPr>
          <w:spacing w:val="-2"/>
        </w:rPr>
        <w:t xml:space="preserve"> </w:t>
      </w:r>
      <w:r w:rsidRPr="006429EB">
        <w:t>pengurang</w:t>
      </w:r>
      <w:r w:rsidRPr="006429EB">
        <w:rPr>
          <w:spacing w:val="-2"/>
        </w:rPr>
        <w:t xml:space="preserve"> </w:t>
      </w:r>
      <w:r w:rsidRPr="006429EB">
        <w:t>beban,</w:t>
      </w:r>
      <w:r w:rsidRPr="006429EB">
        <w:rPr>
          <w:spacing w:val="-2"/>
        </w:rPr>
        <w:t xml:space="preserve"> </w:t>
      </w:r>
      <w:r w:rsidRPr="006429EB">
        <w:t>tempat bercerita, dan lain-lain.</w:t>
      </w:r>
    </w:p>
    <w:p w14:paraId="35A6CF87" w14:textId="77777777" w:rsidR="006429EB" w:rsidRPr="006429EB" w:rsidRDefault="006429EB" w:rsidP="006429EB">
      <w:pPr>
        <w:pStyle w:val="BodyText"/>
        <w:tabs>
          <w:tab w:val="left" w:pos="1290"/>
          <w:tab w:val="left" w:pos="2609"/>
          <w:tab w:val="left" w:pos="4019"/>
          <w:tab w:val="left" w:pos="4879"/>
          <w:tab w:val="left" w:pos="6105"/>
          <w:tab w:val="left" w:pos="7384"/>
        </w:tabs>
        <w:spacing w:before="2" w:line="480" w:lineRule="auto"/>
        <w:ind w:left="568" w:right="1271" w:firstLine="720"/>
        <w:jc w:val="right"/>
      </w:pPr>
      <w:r w:rsidRPr="006429EB">
        <w:t>Kehidupan</w:t>
      </w:r>
      <w:r w:rsidRPr="006429EB">
        <w:rPr>
          <w:spacing w:val="39"/>
        </w:rPr>
        <w:t xml:space="preserve"> </w:t>
      </w:r>
      <w:r w:rsidRPr="006429EB">
        <w:t>perempuan</w:t>
      </w:r>
      <w:r w:rsidRPr="006429EB">
        <w:rPr>
          <w:spacing w:val="39"/>
        </w:rPr>
        <w:t xml:space="preserve"> </w:t>
      </w:r>
      <w:r w:rsidRPr="006429EB">
        <w:t>dalam</w:t>
      </w:r>
      <w:r w:rsidRPr="006429EB">
        <w:rPr>
          <w:spacing w:val="36"/>
        </w:rPr>
        <w:t xml:space="preserve"> </w:t>
      </w:r>
      <w:r w:rsidRPr="006429EB">
        <w:t>cerita</w:t>
      </w:r>
      <w:r w:rsidRPr="006429EB">
        <w:rPr>
          <w:spacing w:val="40"/>
        </w:rPr>
        <w:t xml:space="preserve"> </w:t>
      </w:r>
      <w:r w:rsidRPr="006429EB">
        <w:t>biasanya</w:t>
      </w:r>
      <w:r w:rsidRPr="006429EB">
        <w:rPr>
          <w:spacing w:val="40"/>
        </w:rPr>
        <w:t xml:space="preserve"> </w:t>
      </w:r>
      <w:r w:rsidRPr="006429EB">
        <w:t>digambarkan</w:t>
      </w:r>
      <w:r w:rsidRPr="006429EB">
        <w:rPr>
          <w:spacing w:val="39"/>
        </w:rPr>
        <w:t xml:space="preserve"> </w:t>
      </w:r>
      <w:r w:rsidRPr="006429EB">
        <w:t xml:space="preserve">dengan </w:t>
      </w:r>
      <w:r w:rsidRPr="006429EB">
        <w:rPr>
          <w:spacing w:val="-2"/>
        </w:rPr>
        <w:t>jelas</w:t>
      </w:r>
      <w:r w:rsidRPr="006429EB">
        <w:tab/>
      </w:r>
      <w:r w:rsidRPr="006429EB">
        <w:rPr>
          <w:spacing w:val="-2"/>
        </w:rPr>
        <w:t>bagaimana</w:t>
      </w:r>
      <w:r w:rsidRPr="006429EB">
        <w:tab/>
      </w:r>
      <w:r w:rsidRPr="006429EB">
        <w:rPr>
          <w:spacing w:val="-2"/>
        </w:rPr>
        <w:t>perilakunya</w:t>
      </w:r>
      <w:r w:rsidRPr="006429EB">
        <w:tab/>
      </w:r>
      <w:r w:rsidRPr="006429EB">
        <w:rPr>
          <w:spacing w:val="-4"/>
        </w:rPr>
        <w:t>dalam</w:t>
      </w:r>
      <w:r w:rsidRPr="006429EB">
        <w:tab/>
      </w:r>
      <w:r w:rsidRPr="006429EB">
        <w:rPr>
          <w:spacing w:val="-2"/>
        </w:rPr>
        <w:t>menjalani</w:t>
      </w:r>
      <w:r w:rsidRPr="006429EB">
        <w:tab/>
      </w:r>
      <w:r w:rsidRPr="006429EB">
        <w:rPr>
          <w:spacing w:val="-2"/>
        </w:rPr>
        <w:t>kehidupan</w:t>
      </w:r>
      <w:r w:rsidRPr="006429EB">
        <w:tab/>
      </w:r>
      <w:r w:rsidRPr="006429EB">
        <w:rPr>
          <w:spacing w:val="-2"/>
        </w:rPr>
        <w:t xml:space="preserve">sosial </w:t>
      </w:r>
      <w:r w:rsidRPr="006429EB">
        <w:t>bermasyarakat. Pengarang harus memahami bagaimana seorang perempuan yang</w:t>
      </w:r>
      <w:r w:rsidRPr="006429EB">
        <w:rPr>
          <w:spacing w:val="25"/>
        </w:rPr>
        <w:t xml:space="preserve"> </w:t>
      </w:r>
      <w:r w:rsidRPr="006429EB">
        <w:t>akan</w:t>
      </w:r>
      <w:r w:rsidRPr="006429EB">
        <w:rPr>
          <w:spacing w:val="25"/>
        </w:rPr>
        <w:t xml:space="preserve"> </w:t>
      </w:r>
      <w:r w:rsidRPr="006429EB">
        <w:t>dia</w:t>
      </w:r>
      <w:r w:rsidRPr="006429EB">
        <w:rPr>
          <w:spacing w:val="22"/>
        </w:rPr>
        <w:t xml:space="preserve"> </w:t>
      </w:r>
      <w:r w:rsidRPr="006429EB">
        <w:t>tuangkan</w:t>
      </w:r>
      <w:r w:rsidRPr="006429EB">
        <w:rPr>
          <w:spacing w:val="25"/>
        </w:rPr>
        <w:t xml:space="preserve"> </w:t>
      </w:r>
      <w:r w:rsidRPr="006429EB">
        <w:t>dalam</w:t>
      </w:r>
      <w:r w:rsidRPr="006429EB">
        <w:rPr>
          <w:spacing w:val="26"/>
        </w:rPr>
        <w:t xml:space="preserve"> </w:t>
      </w:r>
      <w:r w:rsidRPr="006429EB">
        <w:t>bentuk</w:t>
      </w:r>
      <w:r w:rsidRPr="006429EB">
        <w:rPr>
          <w:spacing w:val="25"/>
        </w:rPr>
        <w:t xml:space="preserve"> </w:t>
      </w:r>
      <w:r w:rsidRPr="006429EB">
        <w:t>cerita</w:t>
      </w:r>
      <w:r w:rsidRPr="006429EB">
        <w:rPr>
          <w:spacing w:val="27"/>
        </w:rPr>
        <w:t xml:space="preserve"> </w:t>
      </w:r>
      <w:r w:rsidRPr="006429EB">
        <w:t>fiksi,</w:t>
      </w:r>
      <w:r w:rsidRPr="006429EB">
        <w:rPr>
          <w:spacing w:val="25"/>
        </w:rPr>
        <w:t xml:space="preserve"> </w:t>
      </w:r>
      <w:r w:rsidRPr="006429EB">
        <w:t>pengarang</w:t>
      </w:r>
      <w:r w:rsidRPr="006429EB">
        <w:rPr>
          <w:spacing w:val="25"/>
        </w:rPr>
        <w:t xml:space="preserve"> </w:t>
      </w:r>
      <w:r w:rsidRPr="006429EB">
        <w:t>harus</w:t>
      </w:r>
      <w:r w:rsidRPr="006429EB">
        <w:rPr>
          <w:spacing w:val="24"/>
        </w:rPr>
        <w:t xml:space="preserve"> </w:t>
      </w:r>
      <w:r w:rsidRPr="006429EB">
        <w:t>benar-benar jeli bagaimana caranya agar membedakan sang tokoh ketika hidup di lingkungan keluarga (privat) dan ketika hidup bersama masyarakat (publik).</w:t>
      </w:r>
    </w:p>
    <w:p w14:paraId="5B744DE0" w14:textId="77777777" w:rsidR="006429EB" w:rsidRPr="006429EB" w:rsidRDefault="006429EB" w:rsidP="006429EB">
      <w:pPr>
        <w:pStyle w:val="BodyText"/>
        <w:spacing w:before="1" w:line="480" w:lineRule="auto"/>
        <w:ind w:left="568" w:right="1268" w:firstLine="720"/>
        <w:jc w:val="both"/>
        <w:rPr>
          <w:i/>
        </w:rPr>
      </w:pPr>
      <w:r w:rsidRPr="006429EB">
        <w:t>Penelitian yang berkaitan dengan citra perempuan dalam sebuah karya sastra sudah banyak dilakukan khususnya dalam novel. Hal tersebut dapat dijadikan pedoman untuk melakukan penelitian selanjutnya. Beberapa penelitian yang berkaitan dengan analisis citra perempuan dalam novel pernah dilakukan oleh Fani Febrianti, Winka Naida, dan Ardi Mulyana Haryadi</w:t>
      </w:r>
      <w:r w:rsidRPr="006429EB">
        <w:rPr>
          <w:spacing w:val="26"/>
        </w:rPr>
        <w:t xml:space="preserve"> </w:t>
      </w:r>
      <w:r w:rsidRPr="006429EB">
        <w:t>(2024)</w:t>
      </w:r>
      <w:r w:rsidRPr="006429EB">
        <w:rPr>
          <w:spacing w:val="23"/>
        </w:rPr>
        <w:t xml:space="preserve"> </w:t>
      </w:r>
      <w:r w:rsidRPr="006429EB">
        <w:t>dalam</w:t>
      </w:r>
      <w:r w:rsidRPr="006429EB">
        <w:rPr>
          <w:spacing w:val="25"/>
        </w:rPr>
        <w:t xml:space="preserve"> </w:t>
      </w:r>
      <w:r w:rsidRPr="006429EB">
        <w:t>penelitian</w:t>
      </w:r>
      <w:r w:rsidRPr="006429EB">
        <w:rPr>
          <w:spacing w:val="24"/>
        </w:rPr>
        <w:t xml:space="preserve"> </w:t>
      </w:r>
      <w:r w:rsidRPr="006429EB">
        <w:t>berjudul</w:t>
      </w:r>
      <w:r w:rsidRPr="006429EB">
        <w:rPr>
          <w:spacing w:val="24"/>
        </w:rPr>
        <w:t xml:space="preserve"> </w:t>
      </w:r>
      <w:r w:rsidRPr="006429EB">
        <w:t>Citra</w:t>
      </w:r>
      <w:r w:rsidRPr="006429EB">
        <w:rPr>
          <w:spacing w:val="25"/>
        </w:rPr>
        <w:t xml:space="preserve"> </w:t>
      </w:r>
      <w:r w:rsidRPr="006429EB">
        <w:t>Perempuan</w:t>
      </w:r>
      <w:r w:rsidRPr="006429EB">
        <w:rPr>
          <w:spacing w:val="24"/>
        </w:rPr>
        <w:t xml:space="preserve"> </w:t>
      </w:r>
      <w:r w:rsidRPr="006429EB">
        <w:t>pada</w:t>
      </w:r>
      <w:r w:rsidRPr="006429EB">
        <w:rPr>
          <w:spacing w:val="25"/>
        </w:rPr>
        <w:t xml:space="preserve"> </w:t>
      </w:r>
      <w:r w:rsidRPr="006429EB">
        <w:t>Novel</w:t>
      </w:r>
      <w:r w:rsidRPr="006429EB">
        <w:rPr>
          <w:spacing w:val="36"/>
        </w:rPr>
        <w:t xml:space="preserve"> </w:t>
      </w:r>
      <w:r w:rsidRPr="006429EB">
        <w:rPr>
          <w:i/>
          <w:spacing w:val="-5"/>
        </w:rPr>
        <w:t>Di</w:t>
      </w:r>
    </w:p>
    <w:p w14:paraId="17DC706E" w14:textId="77777777" w:rsidR="006429EB" w:rsidRPr="006429EB" w:rsidRDefault="006429EB" w:rsidP="006429EB">
      <w:pPr>
        <w:pStyle w:val="BodyText"/>
        <w:spacing w:line="480" w:lineRule="auto"/>
        <w:jc w:val="both"/>
        <w:rPr>
          <w:i/>
        </w:rPr>
        <w:sectPr w:rsidR="006429EB" w:rsidRPr="006429EB">
          <w:pgSz w:w="11910" w:h="16840"/>
          <w:pgMar w:top="960" w:right="992" w:bottom="280" w:left="1700" w:header="714" w:footer="0" w:gutter="0"/>
          <w:cols w:space="720"/>
        </w:sectPr>
      </w:pPr>
    </w:p>
    <w:p w14:paraId="7ED1EE92" w14:textId="77777777" w:rsidR="006429EB" w:rsidRPr="006429EB" w:rsidRDefault="006429EB" w:rsidP="006429EB">
      <w:pPr>
        <w:pStyle w:val="BodyText"/>
        <w:rPr>
          <w:i/>
        </w:rPr>
      </w:pPr>
    </w:p>
    <w:p w14:paraId="56BA433C" w14:textId="77777777" w:rsidR="006429EB" w:rsidRPr="006429EB" w:rsidRDefault="006429EB" w:rsidP="006429EB">
      <w:pPr>
        <w:pStyle w:val="BodyText"/>
        <w:rPr>
          <w:i/>
        </w:rPr>
      </w:pPr>
    </w:p>
    <w:p w14:paraId="42B239BA" w14:textId="77777777" w:rsidR="006429EB" w:rsidRPr="006429EB" w:rsidRDefault="006429EB" w:rsidP="006429EB">
      <w:pPr>
        <w:pStyle w:val="BodyText"/>
        <w:rPr>
          <w:i/>
        </w:rPr>
      </w:pPr>
    </w:p>
    <w:p w14:paraId="4A5D61BF" w14:textId="77777777" w:rsidR="006429EB" w:rsidRPr="006429EB" w:rsidRDefault="006429EB" w:rsidP="006429EB">
      <w:pPr>
        <w:pStyle w:val="BodyText"/>
        <w:spacing w:before="184"/>
        <w:rPr>
          <w:i/>
        </w:rPr>
      </w:pPr>
    </w:p>
    <w:p w14:paraId="7B7BB9AB" w14:textId="77777777" w:rsidR="006429EB" w:rsidRPr="006429EB" w:rsidRDefault="006429EB" w:rsidP="006429EB">
      <w:pPr>
        <w:pStyle w:val="BodyText"/>
        <w:spacing w:line="480" w:lineRule="auto"/>
        <w:ind w:left="568" w:right="1270"/>
        <w:jc w:val="both"/>
      </w:pPr>
      <w:r w:rsidRPr="006429EB">
        <w:rPr>
          <w:i/>
        </w:rPr>
        <w:t xml:space="preserve">Bawah Lindungan Ka’bah </w:t>
      </w:r>
      <w:r w:rsidRPr="006429EB">
        <w:t>Karya Hamka: Kajian Feminisme Marxis. Penelitian tersebut bertujuan untuk mendeskripsikan kedudukan tokoh perempuan, bentuk ketimpangan (ketidakadilan) yang dialami tokoh perempuan,</w:t>
      </w:r>
      <w:r w:rsidRPr="006429EB">
        <w:rPr>
          <w:spacing w:val="-1"/>
        </w:rPr>
        <w:t xml:space="preserve"> </w:t>
      </w:r>
      <w:r w:rsidRPr="006429EB">
        <w:t>dan usaha tokoh perempuan</w:t>
      </w:r>
      <w:r w:rsidRPr="006429EB">
        <w:rPr>
          <w:spacing w:val="-1"/>
        </w:rPr>
        <w:t xml:space="preserve"> </w:t>
      </w:r>
      <w:r w:rsidRPr="006429EB">
        <w:t xml:space="preserve">melepaskan belenggu dari patriarki pada novel </w:t>
      </w:r>
      <w:r w:rsidRPr="006429EB">
        <w:rPr>
          <w:i/>
        </w:rPr>
        <w:t xml:space="preserve">Di Bawah Lindungan Ka’bah </w:t>
      </w:r>
      <w:r w:rsidRPr="006429EB">
        <w:t>karya Hamka. Metode yang digunakan</w:t>
      </w:r>
      <w:r w:rsidRPr="006429EB">
        <w:rPr>
          <w:spacing w:val="-9"/>
        </w:rPr>
        <w:t xml:space="preserve"> </w:t>
      </w:r>
      <w:r w:rsidRPr="006429EB">
        <w:t>adalah</w:t>
      </w:r>
      <w:r w:rsidRPr="006429EB">
        <w:rPr>
          <w:spacing w:val="-12"/>
        </w:rPr>
        <w:t xml:space="preserve"> </w:t>
      </w:r>
      <w:r w:rsidRPr="006429EB">
        <w:t>metode</w:t>
      </w:r>
      <w:r w:rsidRPr="006429EB">
        <w:rPr>
          <w:spacing w:val="-7"/>
        </w:rPr>
        <w:t xml:space="preserve"> </w:t>
      </w:r>
      <w:r w:rsidRPr="006429EB">
        <w:t>deskriptif</w:t>
      </w:r>
      <w:r w:rsidRPr="006429EB">
        <w:rPr>
          <w:spacing w:val="-8"/>
        </w:rPr>
        <w:t xml:space="preserve"> </w:t>
      </w:r>
      <w:r w:rsidRPr="006429EB">
        <w:t>kualitatif,</w:t>
      </w:r>
      <w:r w:rsidRPr="006429EB">
        <w:rPr>
          <w:spacing w:val="-8"/>
        </w:rPr>
        <w:t xml:space="preserve"> </w:t>
      </w:r>
      <w:r w:rsidRPr="006429EB">
        <w:t>dengan</w:t>
      </w:r>
      <w:r w:rsidRPr="006429EB">
        <w:rPr>
          <w:spacing w:val="-9"/>
        </w:rPr>
        <w:t xml:space="preserve"> </w:t>
      </w:r>
      <w:r w:rsidRPr="006429EB">
        <w:t>pendekatan</w:t>
      </w:r>
      <w:r w:rsidRPr="006429EB">
        <w:rPr>
          <w:spacing w:val="-9"/>
        </w:rPr>
        <w:t xml:space="preserve"> </w:t>
      </w:r>
      <w:r w:rsidRPr="006429EB">
        <w:t xml:space="preserve">feminisme marxis. Sumber data adalah novel </w:t>
      </w:r>
      <w:r w:rsidRPr="006429EB">
        <w:rPr>
          <w:i/>
        </w:rPr>
        <w:t>Di Bawah Lindungan Ka’bah</w:t>
      </w:r>
      <w:r w:rsidRPr="006429EB">
        <w:t>, dan data berbentuk kata, frasa, dan kalimat. Teknik pengumpulan data menggunakan teknik kepustakaan/ dokumentasi dan alat pengumpulan data adalah peneliti sendiri sebagai instrumen utama. Kedudukan tokoh perempuan meliputi status sosial di masyarakat (pendidikan, karier, dan status perempuan), pemenuh kebutuhan keluarga, dan rela berkorban. Bentuk ketimpangan (ketidakadilan) yang dialami tokoh perempuan meliputi pemaksaan perjodohan</w:t>
      </w:r>
      <w:r w:rsidRPr="006429EB">
        <w:rPr>
          <w:spacing w:val="-15"/>
        </w:rPr>
        <w:t xml:space="preserve"> </w:t>
      </w:r>
      <w:r w:rsidRPr="006429EB">
        <w:t>dan</w:t>
      </w:r>
      <w:r w:rsidRPr="006429EB">
        <w:rPr>
          <w:spacing w:val="-15"/>
        </w:rPr>
        <w:t xml:space="preserve"> </w:t>
      </w:r>
      <w:r w:rsidRPr="006429EB">
        <w:t>tidak</w:t>
      </w:r>
      <w:r w:rsidRPr="006429EB">
        <w:rPr>
          <w:spacing w:val="-15"/>
        </w:rPr>
        <w:t xml:space="preserve"> </w:t>
      </w:r>
      <w:r w:rsidRPr="006429EB">
        <w:t>memiliki</w:t>
      </w:r>
      <w:r w:rsidRPr="006429EB">
        <w:rPr>
          <w:spacing w:val="-15"/>
        </w:rPr>
        <w:t xml:space="preserve"> </w:t>
      </w:r>
      <w:r w:rsidRPr="006429EB">
        <w:t>hak</w:t>
      </w:r>
      <w:r w:rsidRPr="006429EB">
        <w:rPr>
          <w:spacing w:val="-15"/>
        </w:rPr>
        <w:t xml:space="preserve"> </w:t>
      </w:r>
      <w:r w:rsidRPr="006429EB">
        <w:t>memilih.</w:t>
      </w:r>
      <w:r w:rsidRPr="006429EB">
        <w:rPr>
          <w:spacing w:val="-15"/>
        </w:rPr>
        <w:t xml:space="preserve"> </w:t>
      </w:r>
      <w:r w:rsidRPr="006429EB">
        <w:t>Usaha</w:t>
      </w:r>
      <w:r w:rsidRPr="006429EB">
        <w:rPr>
          <w:spacing w:val="-15"/>
        </w:rPr>
        <w:t xml:space="preserve"> </w:t>
      </w:r>
      <w:r w:rsidRPr="006429EB">
        <w:t>melepaskan</w:t>
      </w:r>
      <w:r w:rsidRPr="006429EB">
        <w:rPr>
          <w:spacing w:val="-15"/>
        </w:rPr>
        <w:t xml:space="preserve"> </w:t>
      </w:r>
      <w:r w:rsidRPr="006429EB">
        <w:t>belenggu</w:t>
      </w:r>
      <w:r w:rsidRPr="006429EB">
        <w:rPr>
          <w:spacing w:val="-15"/>
        </w:rPr>
        <w:t xml:space="preserve"> </w:t>
      </w:r>
      <w:r w:rsidRPr="006429EB">
        <w:t xml:space="preserve">dari patriarki pada novel </w:t>
      </w:r>
      <w:r w:rsidRPr="006429EB">
        <w:rPr>
          <w:i/>
        </w:rPr>
        <w:t xml:space="preserve">Di Bawah Lindungan Ka’bah </w:t>
      </w:r>
      <w:r w:rsidRPr="006429EB">
        <w:t xml:space="preserve">yaitu berani mengungkapkan pendapat. Hal tersebut menunjukkan citra diri perempuan kuasa, dan menghapuskan stereotipe yang selama ini melekat pada </w:t>
      </w:r>
      <w:r w:rsidRPr="006429EB">
        <w:rPr>
          <w:spacing w:val="-2"/>
        </w:rPr>
        <w:t>perempuan.</w:t>
      </w:r>
    </w:p>
    <w:p w14:paraId="548EDACB" w14:textId="77777777" w:rsidR="006429EB" w:rsidRPr="006429EB" w:rsidRDefault="006429EB" w:rsidP="006429EB">
      <w:pPr>
        <w:pStyle w:val="BodyText"/>
        <w:spacing w:before="4" w:line="480" w:lineRule="auto"/>
        <w:ind w:left="568" w:right="1271" w:firstLine="720"/>
        <w:jc w:val="both"/>
      </w:pPr>
      <w:r w:rsidRPr="006429EB">
        <w:t>Selanjutnya, penelitian serupa juga pernah dilakukan oleh Siti Maryam,</w:t>
      </w:r>
      <w:r w:rsidRPr="006429EB">
        <w:rPr>
          <w:spacing w:val="-7"/>
        </w:rPr>
        <w:t xml:space="preserve"> </w:t>
      </w:r>
      <w:r w:rsidRPr="006429EB">
        <w:t>Abdul</w:t>
      </w:r>
      <w:r w:rsidRPr="006429EB">
        <w:rPr>
          <w:spacing w:val="-6"/>
        </w:rPr>
        <w:t xml:space="preserve"> </w:t>
      </w:r>
      <w:r w:rsidRPr="006429EB">
        <w:t>Hasim,</w:t>
      </w:r>
      <w:r w:rsidRPr="006429EB">
        <w:rPr>
          <w:spacing w:val="-7"/>
        </w:rPr>
        <w:t xml:space="preserve"> </w:t>
      </w:r>
      <w:r w:rsidRPr="006429EB">
        <w:t>dan</w:t>
      </w:r>
      <w:r w:rsidRPr="006429EB">
        <w:rPr>
          <w:spacing w:val="-7"/>
        </w:rPr>
        <w:t xml:space="preserve"> </w:t>
      </w:r>
      <w:r w:rsidRPr="006429EB">
        <w:t>Zainah</w:t>
      </w:r>
      <w:r w:rsidRPr="006429EB">
        <w:rPr>
          <w:spacing w:val="-7"/>
        </w:rPr>
        <w:t xml:space="preserve"> </w:t>
      </w:r>
      <w:r w:rsidRPr="006429EB">
        <w:t>Asmaniah</w:t>
      </w:r>
      <w:r w:rsidRPr="006429EB">
        <w:rPr>
          <w:spacing w:val="-7"/>
        </w:rPr>
        <w:t xml:space="preserve"> </w:t>
      </w:r>
      <w:r w:rsidRPr="006429EB">
        <w:t>tahun (2019)</w:t>
      </w:r>
      <w:r w:rsidRPr="006429EB">
        <w:rPr>
          <w:spacing w:val="-7"/>
        </w:rPr>
        <w:t xml:space="preserve"> </w:t>
      </w:r>
      <w:r w:rsidRPr="006429EB">
        <w:t>dalam</w:t>
      </w:r>
      <w:r w:rsidRPr="006429EB">
        <w:rPr>
          <w:spacing w:val="-6"/>
        </w:rPr>
        <w:t xml:space="preserve"> </w:t>
      </w:r>
      <w:r w:rsidRPr="006429EB">
        <w:t xml:space="preserve">penelitian berjudul Mengkaji Citra Perempuan dalam Novel </w:t>
      </w:r>
      <w:r w:rsidRPr="006429EB">
        <w:rPr>
          <w:i/>
        </w:rPr>
        <w:t xml:space="preserve">Perempuan Bersampur Merah </w:t>
      </w:r>
      <w:r w:rsidRPr="006429EB">
        <w:t>Karya Intan Andaru. Penelitian tersebut dilatarbelakangi oleh sosok perempuan</w:t>
      </w:r>
      <w:r w:rsidRPr="006429EB">
        <w:rPr>
          <w:spacing w:val="41"/>
        </w:rPr>
        <w:t xml:space="preserve"> </w:t>
      </w:r>
      <w:r w:rsidRPr="006429EB">
        <w:t>yang</w:t>
      </w:r>
      <w:r w:rsidRPr="006429EB">
        <w:rPr>
          <w:spacing w:val="41"/>
        </w:rPr>
        <w:t xml:space="preserve"> </w:t>
      </w:r>
      <w:r w:rsidRPr="006429EB">
        <w:t>sangat</w:t>
      </w:r>
      <w:r w:rsidRPr="006429EB">
        <w:rPr>
          <w:spacing w:val="43"/>
        </w:rPr>
        <w:t xml:space="preserve"> </w:t>
      </w:r>
      <w:r w:rsidRPr="006429EB">
        <w:t>menarik</w:t>
      </w:r>
      <w:r w:rsidRPr="006429EB">
        <w:rPr>
          <w:spacing w:val="45"/>
        </w:rPr>
        <w:t xml:space="preserve"> </w:t>
      </w:r>
      <w:r w:rsidRPr="006429EB">
        <w:t>untuk</w:t>
      </w:r>
      <w:r w:rsidRPr="006429EB">
        <w:rPr>
          <w:spacing w:val="41"/>
        </w:rPr>
        <w:t xml:space="preserve"> </w:t>
      </w:r>
      <w:r w:rsidRPr="006429EB">
        <w:t>dijadikan</w:t>
      </w:r>
      <w:r w:rsidRPr="006429EB">
        <w:rPr>
          <w:spacing w:val="45"/>
        </w:rPr>
        <w:t xml:space="preserve"> </w:t>
      </w:r>
      <w:r w:rsidRPr="006429EB">
        <w:t>bahan</w:t>
      </w:r>
      <w:r w:rsidRPr="006429EB">
        <w:rPr>
          <w:spacing w:val="45"/>
        </w:rPr>
        <w:t xml:space="preserve"> </w:t>
      </w:r>
      <w:r w:rsidRPr="006429EB">
        <w:t>pembicaraan</w:t>
      </w:r>
      <w:r w:rsidRPr="006429EB">
        <w:rPr>
          <w:spacing w:val="45"/>
        </w:rPr>
        <w:t xml:space="preserve"> </w:t>
      </w:r>
      <w:r w:rsidRPr="006429EB">
        <w:rPr>
          <w:spacing w:val="-5"/>
        </w:rPr>
        <w:t>dan</w:t>
      </w:r>
    </w:p>
    <w:p w14:paraId="076C7963"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6779840F" w14:textId="77777777" w:rsidR="006429EB" w:rsidRPr="006429EB" w:rsidRDefault="006429EB" w:rsidP="006429EB">
      <w:pPr>
        <w:pStyle w:val="BodyText"/>
      </w:pPr>
    </w:p>
    <w:p w14:paraId="3BCC1D06" w14:textId="77777777" w:rsidR="006429EB" w:rsidRPr="006429EB" w:rsidRDefault="006429EB" w:rsidP="006429EB">
      <w:pPr>
        <w:pStyle w:val="BodyText"/>
      </w:pPr>
    </w:p>
    <w:p w14:paraId="20824666" w14:textId="77777777" w:rsidR="006429EB" w:rsidRPr="006429EB" w:rsidRDefault="006429EB" w:rsidP="006429EB">
      <w:pPr>
        <w:pStyle w:val="BodyText"/>
      </w:pPr>
    </w:p>
    <w:p w14:paraId="40D37B04" w14:textId="77777777" w:rsidR="006429EB" w:rsidRPr="006429EB" w:rsidRDefault="006429EB" w:rsidP="006429EB">
      <w:pPr>
        <w:pStyle w:val="BodyText"/>
        <w:spacing w:before="184"/>
      </w:pPr>
    </w:p>
    <w:p w14:paraId="0C2318A1" w14:textId="77777777" w:rsidR="006429EB" w:rsidRPr="006429EB" w:rsidRDefault="006429EB" w:rsidP="006429EB">
      <w:pPr>
        <w:pStyle w:val="BodyText"/>
        <w:spacing w:line="480" w:lineRule="auto"/>
        <w:ind w:left="568" w:right="1270"/>
        <w:jc w:val="both"/>
      </w:pPr>
      <w:r w:rsidRPr="006429EB">
        <w:t xml:space="preserve">terkadang dimanfaatkan oleh kaum laki-laki untuk memuaskan koloninya. Oleh karena itu, peneliti tertarik untuk melihat bagaimana pengarang mengemukakan kepribadian perempuan dalam novel yang mencerminkan dan mempunyai kemiripan dengan kehidupan manusia yang sesungguhnya. Penelitian ini menggunakan metode deskriptif. Teknik pengumpulan data pada penelitian ini yaitu teknik dokumentasi dan studi pustaka. Hasil penelitian menunjukkan terdapat enam citra perempuan dalam novel </w:t>
      </w:r>
      <w:r w:rsidRPr="006429EB">
        <w:rPr>
          <w:i/>
        </w:rPr>
        <w:t xml:space="preserve">Perempuan Bersampur Merah </w:t>
      </w:r>
      <w:r w:rsidRPr="006429EB">
        <w:t>karya Intan Andaru yaitu citra perempuan yang tegar, perempuan yang lemah lembut, perempuan yang penyayang, perempuan yang ulet dan tekun, perempuan yang bekerja keras dan perempuan yang berjiwa sosial.</w:t>
      </w:r>
    </w:p>
    <w:p w14:paraId="3974999A" w14:textId="77777777" w:rsidR="006429EB" w:rsidRPr="006429EB" w:rsidRDefault="006429EB" w:rsidP="006429EB">
      <w:pPr>
        <w:pStyle w:val="BodyText"/>
        <w:spacing w:before="2" w:line="480" w:lineRule="auto"/>
        <w:ind w:left="568" w:right="1271" w:firstLine="720"/>
        <w:jc w:val="both"/>
      </w:pPr>
      <w:r w:rsidRPr="006429EB">
        <w:t>Penelitian ini memiliki persamaan dan perbedaan dengan penelitian terdahulu. Persamaannya yaitu penelitian terdahulu dan penelitian ini sama-sama berfokus pada citra perempuan dalam novel, yaitu bagaimana perempuan</w:t>
      </w:r>
      <w:r w:rsidRPr="006429EB">
        <w:rPr>
          <w:spacing w:val="-11"/>
        </w:rPr>
        <w:t xml:space="preserve"> </w:t>
      </w:r>
      <w:r w:rsidRPr="006429EB">
        <w:t>direpresentasikan</w:t>
      </w:r>
      <w:r w:rsidRPr="006429EB">
        <w:rPr>
          <w:spacing w:val="-11"/>
        </w:rPr>
        <w:t xml:space="preserve"> </w:t>
      </w:r>
      <w:r w:rsidRPr="006429EB">
        <w:t>dalam</w:t>
      </w:r>
      <w:r w:rsidRPr="006429EB">
        <w:rPr>
          <w:spacing w:val="-10"/>
        </w:rPr>
        <w:t xml:space="preserve"> </w:t>
      </w:r>
      <w:r w:rsidRPr="006429EB">
        <w:t>karya</w:t>
      </w:r>
      <w:r w:rsidRPr="006429EB">
        <w:rPr>
          <w:spacing w:val="-14"/>
        </w:rPr>
        <w:t xml:space="preserve"> </w:t>
      </w:r>
      <w:r w:rsidRPr="006429EB">
        <w:t>sastra.</w:t>
      </w:r>
      <w:r w:rsidRPr="006429EB">
        <w:rPr>
          <w:spacing w:val="-11"/>
        </w:rPr>
        <w:t xml:space="preserve"> </w:t>
      </w:r>
      <w:r w:rsidRPr="006429EB">
        <w:t>Selain</w:t>
      </w:r>
      <w:r w:rsidRPr="006429EB">
        <w:rPr>
          <w:spacing w:val="-11"/>
        </w:rPr>
        <w:t xml:space="preserve"> </w:t>
      </w:r>
      <w:r w:rsidRPr="006429EB">
        <w:t>itu,</w:t>
      </w:r>
      <w:r w:rsidRPr="006429EB">
        <w:rPr>
          <w:spacing w:val="-11"/>
        </w:rPr>
        <w:t xml:space="preserve"> </w:t>
      </w:r>
      <w:r w:rsidRPr="006429EB">
        <w:t>semua</w:t>
      </w:r>
      <w:r w:rsidRPr="006429EB">
        <w:rPr>
          <w:spacing w:val="-10"/>
        </w:rPr>
        <w:t xml:space="preserve"> </w:t>
      </w:r>
      <w:r w:rsidRPr="006429EB">
        <w:t>penelitian menggunakan</w:t>
      </w:r>
      <w:r w:rsidRPr="006429EB">
        <w:rPr>
          <w:spacing w:val="-7"/>
        </w:rPr>
        <w:t xml:space="preserve"> </w:t>
      </w:r>
      <w:r w:rsidRPr="006429EB">
        <w:t>metode</w:t>
      </w:r>
      <w:r w:rsidRPr="006429EB">
        <w:rPr>
          <w:spacing w:val="-4"/>
        </w:rPr>
        <w:t xml:space="preserve"> </w:t>
      </w:r>
      <w:r w:rsidRPr="006429EB">
        <w:t>deskriptif</w:t>
      </w:r>
      <w:r w:rsidRPr="006429EB">
        <w:rPr>
          <w:spacing w:val="-8"/>
        </w:rPr>
        <w:t xml:space="preserve"> </w:t>
      </w:r>
      <w:r w:rsidRPr="006429EB">
        <w:t>kualitatif,</w:t>
      </w:r>
      <w:r w:rsidRPr="006429EB">
        <w:rPr>
          <w:spacing w:val="-9"/>
        </w:rPr>
        <w:t xml:space="preserve"> </w:t>
      </w:r>
      <w:r w:rsidRPr="006429EB">
        <w:t>yang</w:t>
      </w:r>
      <w:r w:rsidRPr="006429EB">
        <w:rPr>
          <w:spacing w:val="-4"/>
        </w:rPr>
        <w:t xml:space="preserve"> </w:t>
      </w:r>
      <w:r w:rsidRPr="006429EB">
        <w:t>berarti</w:t>
      </w:r>
      <w:r w:rsidRPr="006429EB">
        <w:rPr>
          <w:spacing w:val="-4"/>
        </w:rPr>
        <w:t xml:space="preserve"> </w:t>
      </w:r>
      <w:r w:rsidRPr="006429EB">
        <w:t>data</w:t>
      </w:r>
      <w:r w:rsidRPr="006429EB">
        <w:rPr>
          <w:spacing w:val="-4"/>
        </w:rPr>
        <w:t xml:space="preserve"> </w:t>
      </w:r>
      <w:r w:rsidRPr="006429EB">
        <w:t>dianalisis</w:t>
      </w:r>
      <w:r w:rsidRPr="006429EB">
        <w:rPr>
          <w:spacing w:val="-2"/>
        </w:rPr>
        <w:t xml:space="preserve"> </w:t>
      </w:r>
      <w:r w:rsidRPr="006429EB">
        <w:t>secara mendalam</w:t>
      </w:r>
      <w:r w:rsidRPr="006429EB">
        <w:rPr>
          <w:spacing w:val="-15"/>
        </w:rPr>
        <w:t xml:space="preserve"> </w:t>
      </w:r>
      <w:r w:rsidRPr="006429EB">
        <w:t>berdasarkan</w:t>
      </w:r>
      <w:r w:rsidRPr="006429EB">
        <w:rPr>
          <w:spacing w:val="-15"/>
        </w:rPr>
        <w:t xml:space="preserve"> </w:t>
      </w:r>
      <w:r w:rsidRPr="006429EB">
        <w:t>isi</w:t>
      </w:r>
      <w:r w:rsidRPr="006429EB">
        <w:rPr>
          <w:spacing w:val="-15"/>
        </w:rPr>
        <w:t xml:space="preserve"> </w:t>
      </w:r>
      <w:r w:rsidRPr="006429EB">
        <w:t>novel</w:t>
      </w:r>
      <w:r w:rsidRPr="006429EB">
        <w:rPr>
          <w:spacing w:val="-15"/>
        </w:rPr>
        <w:t xml:space="preserve"> </w:t>
      </w:r>
      <w:r w:rsidRPr="006429EB">
        <w:t>yang</w:t>
      </w:r>
      <w:r w:rsidRPr="006429EB">
        <w:rPr>
          <w:spacing w:val="-15"/>
        </w:rPr>
        <w:t xml:space="preserve"> </w:t>
      </w:r>
      <w:r w:rsidRPr="006429EB">
        <w:t>diteliti.</w:t>
      </w:r>
      <w:r w:rsidRPr="006429EB">
        <w:rPr>
          <w:spacing w:val="-15"/>
        </w:rPr>
        <w:t xml:space="preserve"> </w:t>
      </w:r>
      <w:r w:rsidRPr="006429EB">
        <w:t>Teknik</w:t>
      </w:r>
      <w:r w:rsidRPr="006429EB">
        <w:rPr>
          <w:spacing w:val="-15"/>
        </w:rPr>
        <w:t xml:space="preserve"> </w:t>
      </w:r>
      <w:r w:rsidRPr="006429EB">
        <w:t>pengumpulan</w:t>
      </w:r>
      <w:r w:rsidRPr="006429EB">
        <w:rPr>
          <w:spacing w:val="-15"/>
        </w:rPr>
        <w:t xml:space="preserve"> </w:t>
      </w:r>
      <w:r w:rsidRPr="006429EB">
        <w:t>data</w:t>
      </w:r>
      <w:r w:rsidRPr="006429EB">
        <w:rPr>
          <w:spacing w:val="-14"/>
        </w:rPr>
        <w:t xml:space="preserve"> </w:t>
      </w:r>
      <w:r w:rsidRPr="006429EB">
        <w:t>yang digunakan juga sama, yaitu studi pustaka atau dokumentasi</w:t>
      </w:r>
      <w:r w:rsidRPr="006429EB">
        <w:rPr>
          <w:b/>
        </w:rPr>
        <w:t xml:space="preserve">, </w:t>
      </w:r>
      <w:r w:rsidRPr="006429EB">
        <w:t>di mana data diperoleh langsung dari teks novel. Fokus utama kedua penelitian ini adalah mengkaji bagaimana perempuan menghadapi tantangan sosial, budaya, dan patriarki dalam cerita masing-masing novel.</w:t>
      </w:r>
    </w:p>
    <w:p w14:paraId="49357CDD"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240414E9" w14:textId="77777777" w:rsidR="006429EB" w:rsidRPr="006429EB" w:rsidRDefault="006429EB" w:rsidP="006429EB">
      <w:pPr>
        <w:pStyle w:val="BodyText"/>
      </w:pPr>
    </w:p>
    <w:p w14:paraId="4BA2F454" w14:textId="77777777" w:rsidR="006429EB" w:rsidRPr="006429EB" w:rsidRDefault="006429EB" w:rsidP="006429EB">
      <w:pPr>
        <w:pStyle w:val="BodyText"/>
      </w:pPr>
    </w:p>
    <w:p w14:paraId="45841182" w14:textId="77777777" w:rsidR="006429EB" w:rsidRPr="006429EB" w:rsidRDefault="006429EB" w:rsidP="006429EB">
      <w:pPr>
        <w:pStyle w:val="BodyText"/>
      </w:pPr>
    </w:p>
    <w:p w14:paraId="76A07DA4" w14:textId="77777777" w:rsidR="006429EB" w:rsidRPr="006429EB" w:rsidRDefault="006429EB" w:rsidP="006429EB">
      <w:pPr>
        <w:pStyle w:val="BodyText"/>
        <w:spacing w:before="184"/>
      </w:pPr>
    </w:p>
    <w:p w14:paraId="0600FF7B" w14:textId="77777777" w:rsidR="006429EB" w:rsidRPr="006429EB" w:rsidRDefault="006429EB" w:rsidP="006429EB">
      <w:pPr>
        <w:pStyle w:val="BodyText"/>
        <w:spacing w:line="480" w:lineRule="auto"/>
        <w:ind w:left="568" w:right="1269" w:firstLine="720"/>
        <w:jc w:val="both"/>
      </w:pPr>
      <w:r w:rsidRPr="006429EB">
        <w:t xml:space="preserve">Perbedaannya yaitu terletak pada judul novel yang dikaji. Penelitian terdahulu meneliti novel </w:t>
      </w:r>
      <w:r w:rsidRPr="006429EB">
        <w:rPr>
          <w:i/>
        </w:rPr>
        <w:t xml:space="preserve">Di Bawah Lindungan Ka’bah </w:t>
      </w:r>
      <w:r w:rsidRPr="006429EB">
        <w:t xml:space="preserve">karya Hamka dan </w:t>
      </w:r>
      <w:r w:rsidRPr="006429EB">
        <w:rPr>
          <w:i/>
        </w:rPr>
        <w:t xml:space="preserve">Perempuan Bersampur Merah </w:t>
      </w:r>
      <w:r w:rsidRPr="006429EB">
        <w:t xml:space="preserve">karya Intan Andaru, sementara penelitian ini membandingkan novel </w:t>
      </w:r>
      <w:r w:rsidRPr="006429EB">
        <w:rPr>
          <w:i/>
        </w:rPr>
        <w:t xml:space="preserve">Gadis Kretek </w:t>
      </w:r>
      <w:r w:rsidRPr="006429EB">
        <w:t xml:space="preserve">karya Ratih Kumala dan </w:t>
      </w:r>
      <w:r w:rsidRPr="006429EB">
        <w:rPr>
          <w:i/>
        </w:rPr>
        <w:t xml:space="preserve">Perempuan yang Menangis kepada Bulan Hitam </w:t>
      </w:r>
      <w:r w:rsidRPr="006429EB">
        <w:t>karya Dian Purnomo. Dari segi pendekatan teori, penelitian terdahulu ada yang menggunakan pendekatan feminisme</w:t>
      </w:r>
      <w:r w:rsidRPr="006429EB">
        <w:rPr>
          <w:spacing w:val="-15"/>
        </w:rPr>
        <w:t xml:space="preserve"> </w:t>
      </w:r>
      <w:r w:rsidRPr="006429EB">
        <w:t>Marxis,</w:t>
      </w:r>
      <w:r w:rsidRPr="006429EB">
        <w:rPr>
          <w:spacing w:val="-15"/>
        </w:rPr>
        <w:t xml:space="preserve"> </w:t>
      </w:r>
      <w:r w:rsidRPr="006429EB">
        <w:t>seperti</w:t>
      </w:r>
      <w:r w:rsidRPr="006429EB">
        <w:rPr>
          <w:spacing w:val="-15"/>
        </w:rPr>
        <w:t xml:space="preserve"> </w:t>
      </w:r>
      <w:r w:rsidRPr="006429EB">
        <w:t>yang</w:t>
      </w:r>
      <w:r w:rsidRPr="006429EB">
        <w:rPr>
          <w:spacing w:val="-15"/>
        </w:rPr>
        <w:t xml:space="preserve"> </w:t>
      </w:r>
      <w:r w:rsidRPr="006429EB">
        <w:t>dilakukan</w:t>
      </w:r>
      <w:r w:rsidRPr="006429EB">
        <w:rPr>
          <w:spacing w:val="-15"/>
        </w:rPr>
        <w:t xml:space="preserve"> </w:t>
      </w:r>
      <w:r w:rsidRPr="006429EB">
        <w:t>oleh</w:t>
      </w:r>
      <w:r w:rsidRPr="006429EB">
        <w:rPr>
          <w:spacing w:val="-15"/>
        </w:rPr>
        <w:t xml:space="preserve"> </w:t>
      </w:r>
      <w:r w:rsidRPr="006429EB">
        <w:t>Fani</w:t>
      </w:r>
      <w:r w:rsidRPr="006429EB">
        <w:rPr>
          <w:spacing w:val="-15"/>
        </w:rPr>
        <w:t xml:space="preserve"> </w:t>
      </w:r>
      <w:r w:rsidRPr="006429EB">
        <w:t>Febrianti</w:t>
      </w:r>
      <w:r w:rsidRPr="006429EB">
        <w:rPr>
          <w:spacing w:val="-15"/>
        </w:rPr>
        <w:t xml:space="preserve"> </w:t>
      </w:r>
      <w:r w:rsidRPr="006429EB">
        <w:t>dkk.,</w:t>
      </w:r>
      <w:r w:rsidRPr="006429EB">
        <w:rPr>
          <w:spacing w:val="-15"/>
        </w:rPr>
        <w:t xml:space="preserve"> </w:t>
      </w:r>
      <w:r w:rsidRPr="006429EB">
        <w:t>sementara penelitian lainnya lebih bersifat deskriptif umum dalam mengungkap citra perempuan. Sementara itu, penelitian ini lebih menitikberatkan pada perbandingan</w:t>
      </w:r>
      <w:r w:rsidRPr="006429EB">
        <w:rPr>
          <w:spacing w:val="-12"/>
        </w:rPr>
        <w:t xml:space="preserve"> </w:t>
      </w:r>
      <w:r w:rsidRPr="006429EB">
        <w:t>citra</w:t>
      </w:r>
      <w:r w:rsidRPr="006429EB">
        <w:rPr>
          <w:spacing w:val="-10"/>
        </w:rPr>
        <w:t xml:space="preserve"> </w:t>
      </w:r>
      <w:r w:rsidRPr="006429EB">
        <w:t>perempuan</w:t>
      </w:r>
      <w:r w:rsidRPr="006429EB">
        <w:rPr>
          <w:spacing w:val="-7"/>
        </w:rPr>
        <w:t xml:space="preserve"> </w:t>
      </w:r>
      <w:r w:rsidRPr="006429EB">
        <w:t>dalam</w:t>
      </w:r>
      <w:r w:rsidRPr="006429EB">
        <w:rPr>
          <w:spacing w:val="-10"/>
        </w:rPr>
        <w:t xml:space="preserve"> </w:t>
      </w:r>
      <w:r w:rsidRPr="006429EB">
        <w:t>dua</w:t>
      </w:r>
      <w:r w:rsidRPr="006429EB">
        <w:rPr>
          <w:spacing w:val="-14"/>
        </w:rPr>
        <w:t xml:space="preserve"> </w:t>
      </w:r>
      <w:r w:rsidRPr="006429EB">
        <w:t>novel</w:t>
      </w:r>
      <w:r w:rsidRPr="006429EB">
        <w:rPr>
          <w:spacing w:val="-7"/>
        </w:rPr>
        <w:t xml:space="preserve"> </w:t>
      </w:r>
      <w:r w:rsidRPr="006429EB">
        <w:t>yang</w:t>
      </w:r>
      <w:r w:rsidRPr="006429EB">
        <w:rPr>
          <w:spacing w:val="-8"/>
        </w:rPr>
        <w:t xml:space="preserve"> </w:t>
      </w:r>
      <w:r w:rsidRPr="006429EB">
        <w:t>berbeda,</w:t>
      </w:r>
      <w:r w:rsidRPr="006429EB">
        <w:rPr>
          <w:spacing w:val="-12"/>
        </w:rPr>
        <w:t xml:space="preserve"> </w:t>
      </w:r>
      <w:r w:rsidRPr="006429EB">
        <w:t>sehingga</w:t>
      </w:r>
      <w:r w:rsidRPr="006429EB">
        <w:rPr>
          <w:spacing w:val="-10"/>
        </w:rPr>
        <w:t xml:space="preserve"> </w:t>
      </w:r>
      <w:r w:rsidRPr="006429EB">
        <w:t>tidak hanya</w:t>
      </w:r>
      <w:r w:rsidRPr="006429EB">
        <w:rPr>
          <w:spacing w:val="-15"/>
        </w:rPr>
        <w:t xml:space="preserve"> </w:t>
      </w:r>
      <w:r w:rsidRPr="006429EB">
        <w:t>menganalisis</w:t>
      </w:r>
      <w:r w:rsidRPr="006429EB">
        <w:rPr>
          <w:spacing w:val="-15"/>
        </w:rPr>
        <w:t xml:space="preserve"> </w:t>
      </w:r>
      <w:r w:rsidRPr="006429EB">
        <w:t>satu</w:t>
      </w:r>
      <w:r w:rsidRPr="006429EB">
        <w:rPr>
          <w:spacing w:val="-15"/>
        </w:rPr>
        <w:t xml:space="preserve"> </w:t>
      </w:r>
      <w:r w:rsidRPr="006429EB">
        <w:t>novel</w:t>
      </w:r>
      <w:r w:rsidRPr="006429EB">
        <w:rPr>
          <w:spacing w:val="-15"/>
        </w:rPr>
        <w:t xml:space="preserve"> </w:t>
      </w:r>
      <w:r w:rsidRPr="006429EB">
        <w:t>secara</w:t>
      </w:r>
      <w:r w:rsidRPr="006429EB">
        <w:rPr>
          <w:spacing w:val="-15"/>
        </w:rPr>
        <w:t xml:space="preserve"> </w:t>
      </w:r>
      <w:r w:rsidRPr="006429EB">
        <w:t>mendalam</w:t>
      </w:r>
      <w:r w:rsidRPr="006429EB">
        <w:rPr>
          <w:spacing w:val="-15"/>
        </w:rPr>
        <w:t xml:space="preserve"> </w:t>
      </w:r>
      <w:r w:rsidRPr="006429EB">
        <w:t>tetapi</w:t>
      </w:r>
      <w:r w:rsidRPr="006429EB">
        <w:rPr>
          <w:spacing w:val="-15"/>
        </w:rPr>
        <w:t xml:space="preserve"> </w:t>
      </w:r>
      <w:r w:rsidRPr="006429EB">
        <w:t>juga</w:t>
      </w:r>
      <w:r w:rsidRPr="006429EB">
        <w:rPr>
          <w:spacing w:val="-15"/>
        </w:rPr>
        <w:t xml:space="preserve"> </w:t>
      </w:r>
      <w:r w:rsidRPr="006429EB">
        <w:t>melihat</w:t>
      </w:r>
      <w:r w:rsidRPr="006429EB">
        <w:rPr>
          <w:spacing w:val="-15"/>
        </w:rPr>
        <w:t xml:space="preserve"> </w:t>
      </w:r>
      <w:r w:rsidRPr="006429EB">
        <w:t>kesamaan dan perbedaan dalam penggambaran perempuan di dua cerita.</w:t>
      </w:r>
    </w:p>
    <w:p w14:paraId="6F55D1BF" w14:textId="77777777" w:rsidR="006429EB" w:rsidRPr="006429EB" w:rsidRDefault="006429EB" w:rsidP="006429EB">
      <w:pPr>
        <w:pStyle w:val="BodyText"/>
        <w:spacing w:before="2" w:line="480" w:lineRule="auto"/>
        <w:ind w:left="568" w:right="1268" w:firstLine="720"/>
        <w:jc w:val="both"/>
      </w:pPr>
      <w:r w:rsidRPr="006429EB">
        <w:t>Dari segi fokus kajian, penelitian terdahulu lebih menyoroti bagaimana perempuan digambarkan dalam satu novel, seperti melihat kedudukan</w:t>
      </w:r>
      <w:r w:rsidRPr="006429EB">
        <w:rPr>
          <w:spacing w:val="-15"/>
        </w:rPr>
        <w:t xml:space="preserve"> </w:t>
      </w:r>
      <w:r w:rsidRPr="006429EB">
        <w:t>perempuan,</w:t>
      </w:r>
      <w:r w:rsidRPr="006429EB">
        <w:rPr>
          <w:spacing w:val="-15"/>
        </w:rPr>
        <w:t xml:space="preserve"> </w:t>
      </w:r>
      <w:r w:rsidRPr="006429EB">
        <w:t>ketimpangan</w:t>
      </w:r>
      <w:r w:rsidRPr="006429EB">
        <w:rPr>
          <w:spacing w:val="-15"/>
        </w:rPr>
        <w:t xml:space="preserve"> </w:t>
      </w:r>
      <w:r w:rsidRPr="006429EB">
        <w:t>yang</w:t>
      </w:r>
      <w:r w:rsidRPr="006429EB">
        <w:rPr>
          <w:spacing w:val="-15"/>
        </w:rPr>
        <w:t xml:space="preserve"> </w:t>
      </w:r>
      <w:r w:rsidRPr="006429EB">
        <w:t>dialami,</w:t>
      </w:r>
      <w:r w:rsidRPr="006429EB">
        <w:rPr>
          <w:spacing w:val="-15"/>
        </w:rPr>
        <w:t xml:space="preserve"> </w:t>
      </w:r>
      <w:r w:rsidRPr="006429EB">
        <w:t>serta</w:t>
      </w:r>
      <w:r w:rsidRPr="006429EB">
        <w:rPr>
          <w:spacing w:val="-15"/>
        </w:rPr>
        <w:t xml:space="preserve"> </w:t>
      </w:r>
      <w:r w:rsidRPr="006429EB">
        <w:t>perjuangan</w:t>
      </w:r>
      <w:r w:rsidRPr="006429EB">
        <w:rPr>
          <w:spacing w:val="-15"/>
        </w:rPr>
        <w:t xml:space="preserve"> </w:t>
      </w:r>
      <w:r w:rsidRPr="006429EB">
        <w:t xml:space="preserve">melawan patriarki dalam </w:t>
      </w:r>
      <w:r w:rsidRPr="006429EB">
        <w:rPr>
          <w:i/>
        </w:rPr>
        <w:t>Di Bawah Lindungan Ka’bah</w:t>
      </w:r>
      <w:r w:rsidRPr="006429EB">
        <w:t xml:space="preserve">. Penelitian lainnya mengidentifikasi enam jenis citra perempuan dalam novel </w:t>
      </w:r>
      <w:r w:rsidRPr="006429EB">
        <w:rPr>
          <w:i/>
        </w:rPr>
        <w:t>Perempuan Bersampur Merah</w:t>
      </w:r>
      <w:r w:rsidRPr="006429EB">
        <w:t>, seperti perempuan yang tegar, penyayang, dan pekerja keras. Sementara itu, penelitian ini lebih kompleks karena membandingkan dua</w:t>
      </w:r>
      <w:r w:rsidRPr="006429EB">
        <w:rPr>
          <w:spacing w:val="-5"/>
        </w:rPr>
        <w:t xml:space="preserve"> </w:t>
      </w:r>
      <w:r w:rsidRPr="006429EB">
        <w:t>novel</w:t>
      </w:r>
      <w:r w:rsidRPr="006429EB">
        <w:rPr>
          <w:spacing w:val="-6"/>
        </w:rPr>
        <w:t xml:space="preserve"> </w:t>
      </w:r>
      <w:r w:rsidRPr="006429EB">
        <w:t>sekaligus</w:t>
      </w:r>
      <w:r w:rsidRPr="006429EB">
        <w:rPr>
          <w:spacing w:val="-8"/>
        </w:rPr>
        <w:t xml:space="preserve"> </w:t>
      </w:r>
      <w:r w:rsidRPr="006429EB">
        <w:t>dan</w:t>
      </w:r>
      <w:r w:rsidRPr="006429EB">
        <w:rPr>
          <w:spacing w:val="-7"/>
        </w:rPr>
        <w:t xml:space="preserve"> </w:t>
      </w:r>
      <w:r w:rsidRPr="006429EB">
        <w:t>mencari persamaan</w:t>
      </w:r>
      <w:r w:rsidRPr="006429EB">
        <w:rPr>
          <w:spacing w:val="-7"/>
        </w:rPr>
        <w:t xml:space="preserve"> </w:t>
      </w:r>
      <w:r w:rsidRPr="006429EB">
        <w:t>serta</w:t>
      </w:r>
      <w:r w:rsidRPr="006429EB">
        <w:rPr>
          <w:spacing w:val="-5"/>
        </w:rPr>
        <w:t xml:space="preserve"> </w:t>
      </w:r>
      <w:r w:rsidRPr="006429EB">
        <w:t>perbedaan</w:t>
      </w:r>
      <w:r w:rsidRPr="006429EB">
        <w:rPr>
          <w:spacing w:val="-7"/>
        </w:rPr>
        <w:t xml:space="preserve"> </w:t>
      </w:r>
      <w:r w:rsidRPr="006429EB">
        <w:t>citra</w:t>
      </w:r>
      <w:r w:rsidRPr="006429EB">
        <w:rPr>
          <w:spacing w:val="-5"/>
        </w:rPr>
        <w:t xml:space="preserve"> </w:t>
      </w:r>
      <w:r w:rsidRPr="006429EB">
        <w:t>perempuan dalam</w:t>
      </w:r>
      <w:r w:rsidRPr="006429EB">
        <w:rPr>
          <w:spacing w:val="-10"/>
        </w:rPr>
        <w:t xml:space="preserve"> </w:t>
      </w:r>
      <w:r w:rsidRPr="006429EB">
        <w:t>dua</w:t>
      </w:r>
      <w:r w:rsidRPr="006429EB">
        <w:rPr>
          <w:spacing w:val="-10"/>
        </w:rPr>
        <w:t xml:space="preserve"> </w:t>
      </w:r>
      <w:r w:rsidRPr="006429EB">
        <w:t>karya</w:t>
      </w:r>
      <w:r w:rsidRPr="006429EB">
        <w:rPr>
          <w:spacing w:val="-10"/>
        </w:rPr>
        <w:t xml:space="preserve"> </w:t>
      </w:r>
      <w:r w:rsidRPr="006429EB">
        <w:t>yang</w:t>
      </w:r>
      <w:r w:rsidRPr="006429EB">
        <w:rPr>
          <w:spacing w:val="-11"/>
        </w:rPr>
        <w:t xml:space="preserve"> </w:t>
      </w:r>
      <w:r w:rsidRPr="006429EB">
        <w:t>berbeda</w:t>
      </w:r>
      <w:r w:rsidRPr="006429EB">
        <w:rPr>
          <w:spacing w:val="-10"/>
        </w:rPr>
        <w:t xml:space="preserve"> </w:t>
      </w:r>
      <w:r w:rsidRPr="006429EB">
        <w:t>konteks</w:t>
      </w:r>
      <w:r w:rsidRPr="006429EB">
        <w:rPr>
          <w:spacing w:val="-13"/>
        </w:rPr>
        <w:t xml:space="preserve"> </w:t>
      </w:r>
      <w:r w:rsidRPr="006429EB">
        <w:t>dan</w:t>
      </w:r>
      <w:r w:rsidRPr="006429EB">
        <w:rPr>
          <w:spacing w:val="-11"/>
        </w:rPr>
        <w:t xml:space="preserve"> </w:t>
      </w:r>
      <w:r w:rsidRPr="006429EB">
        <w:t>latar</w:t>
      </w:r>
      <w:r w:rsidRPr="006429EB">
        <w:rPr>
          <w:spacing w:val="-11"/>
        </w:rPr>
        <w:t xml:space="preserve"> </w:t>
      </w:r>
      <w:r w:rsidRPr="006429EB">
        <w:t>belakangnya.</w:t>
      </w:r>
      <w:r w:rsidRPr="006429EB">
        <w:rPr>
          <w:spacing w:val="-11"/>
        </w:rPr>
        <w:t xml:space="preserve"> </w:t>
      </w:r>
      <w:r w:rsidRPr="006429EB">
        <w:t>Perbedaan</w:t>
      </w:r>
      <w:r w:rsidRPr="006429EB">
        <w:rPr>
          <w:spacing w:val="-11"/>
        </w:rPr>
        <w:t xml:space="preserve"> </w:t>
      </w:r>
      <w:r w:rsidRPr="006429EB">
        <w:t>lain yang mencolok adalah dalam jumlah novel yang dikaji.</w:t>
      </w:r>
    </w:p>
    <w:p w14:paraId="4A5C71D7"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57881CD8" w14:textId="77777777" w:rsidR="006429EB" w:rsidRPr="006429EB" w:rsidRDefault="006429EB" w:rsidP="006429EB">
      <w:pPr>
        <w:pStyle w:val="BodyText"/>
      </w:pPr>
    </w:p>
    <w:p w14:paraId="1BC77F36" w14:textId="77777777" w:rsidR="006429EB" w:rsidRPr="006429EB" w:rsidRDefault="006429EB" w:rsidP="006429EB">
      <w:pPr>
        <w:pStyle w:val="BodyText"/>
      </w:pPr>
    </w:p>
    <w:p w14:paraId="4F67EDF1" w14:textId="77777777" w:rsidR="006429EB" w:rsidRPr="006429EB" w:rsidRDefault="006429EB" w:rsidP="006429EB">
      <w:pPr>
        <w:pStyle w:val="BodyText"/>
      </w:pPr>
    </w:p>
    <w:p w14:paraId="612020A6" w14:textId="77777777" w:rsidR="006429EB" w:rsidRPr="006429EB" w:rsidRDefault="006429EB" w:rsidP="006429EB">
      <w:pPr>
        <w:pStyle w:val="BodyText"/>
        <w:spacing w:before="184"/>
      </w:pPr>
    </w:p>
    <w:p w14:paraId="289161F0" w14:textId="77777777" w:rsidR="006429EB" w:rsidRPr="006429EB" w:rsidRDefault="006429EB" w:rsidP="006429EB">
      <w:pPr>
        <w:pStyle w:val="BodyText"/>
        <w:spacing w:line="480" w:lineRule="auto"/>
        <w:ind w:left="568" w:right="1272" w:firstLine="720"/>
        <w:jc w:val="both"/>
      </w:pPr>
      <w:r w:rsidRPr="006429EB">
        <w:t>Penelitian terdahulu menganalisis</w:t>
      </w:r>
      <w:r w:rsidRPr="006429EB">
        <w:rPr>
          <w:spacing w:val="-1"/>
        </w:rPr>
        <w:t xml:space="preserve"> </w:t>
      </w:r>
      <w:r w:rsidRPr="006429EB">
        <w:t>satu novel dalam setiap penelitian, sedangkan penelitian ini membandingkan dua novel sekaligus dalam satu penelitian. Hal ini membuat penelitian ini menekankan pada perbandingan representasi perempuan, bukan hanya menganalisis citra perempuan dalam satu novel tertentu.</w:t>
      </w:r>
    </w:p>
    <w:p w14:paraId="6C6701A9" w14:textId="77777777" w:rsidR="006429EB" w:rsidRPr="006429EB" w:rsidRDefault="006429EB" w:rsidP="006429EB">
      <w:pPr>
        <w:pStyle w:val="BodyText"/>
        <w:spacing w:before="1" w:line="480" w:lineRule="auto"/>
        <w:ind w:left="568" w:right="1268" w:firstLine="720"/>
        <w:jc w:val="both"/>
      </w:pPr>
      <w:r w:rsidRPr="006429EB">
        <w:t>Penelitian</w:t>
      </w:r>
      <w:r w:rsidRPr="006429EB">
        <w:rPr>
          <w:spacing w:val="-12"/>
        </w:rPr>
        <w:t xml:space="preserve"> </w:t>
      </w:r>
      <w:r w:rsidRPr="006429EB">
        <w:t>ini</w:t>
      </w:r>
      <w:r w:rsidRPr="006429EB">
        <w:rPr>
          <w:spacing w:val="-11"/>
        </w:rPr>
        <w:t xml:space="preserve"> </w:t>
      </w:r>
      <w:r w:rsidRPr="006429EB">
        <w:t>memiliki</w:t>
      </w:r>
      <w:r w:rsidRPr="006429EB">
        <w:rPr>
          <w:spacing w:val="-8"/>
        </w:rPr>
        <w:t xml:space="preserve"> </w:t>
      </w:r>
      <w:r w:rsidRPr="006429EB">
        <w:t>kebaruan</w:t>
      </w:r>
      <w:r w:rsidRPr="006429EB">
        <w:rPr>
          <w:spacing w:val="-9"/>
        </w:rPr>
        <w:t xml:space="preserve"> </w:t>
      </w:r>
      <w:r w:rsidRPr="006429EB">
        <w:t>dalam</w:t>
      </w:r>
      <w:r w:rsidRPr="006429EB">
        <w:rPr>
          <w:spacing w:val="-8"/>
        </w:rPr>
        <w:t xml:space="preserve"> </w:t>
      </w:r>
      <w:r w:rsidRPr="006429EB">
        <w:t>beberapa</w:t>
      </w:r>
      <w:r w:rsidRPr="006429EB">
        <w:rPr>
          <w:spacing w:val="-11"/>
        </w:rPr>
        <w:t xml:space="preserve"> </w:t>
      </w:r>
      <w:r w:rsidRPr="006429EB">
        <w:t>aspek</w:t>
      </w:r>
      <w:r w:rsidRPr="006429EB">
        <w:rPr>
          <w:spacing w:val="-9"/>
        </w:rPr>
        <w:t xml:space="preserve"> </w:t>
      </w:r>
      <w:r w:rsidRPr="006429EB">
        <w:t xml:space="preserve">dibandingkan penelitian terdahulu, yaitu: jika penelitian terdahulu hanya fokus pada satu novel dalam setiap kajian, penelitian ini membandingkan citra perempuan dalam dua novel sekaligus, yaitu </w:t>
      </w:r>
      <w:r w:rsidRPr="006429EB">
        <w:rPr>
          <w:i/>
        </w:rPr>
        <w:t xml:space="preserve">Gadis Kretek </w:t>
      </w:r>
      <w:r w:rsidRPr="006429EB">
        <w:t xml:space="preserve">karya Ratih Kumala dan </w:t>
      </w:r>
      <w:r w:rsidRPr="006429EB">
        <w:rPr>
          <w:i/>
        </w:rPr>
        <w:t xml:space="preserve">Perempuan yang Menangis kepada Bulan Hitam </w:t>
      </w:r>
      <w:r w:rsidRPr="006429EB">
        <w:t xml:space="preserve">karya Dian Purnomo. Pendekatan ini memberikan wawasan lebih luas tentang bagaimana citra perempuan digambarkan dalam dua latar dan konteks yang berbeda. Selanjutnya yaitu analisis konteks sosial yang lebih beragam. Novel </w:t>
      </w:r>
      <w:r w:rsidRPr="006429EB">
        <w:rPr>
          <w:i/>
        </w:rPr>
        <w:t xml:space="preserve">Gadis Kretek </w:t>
      </w:r>
      <w:r w:rsidRPr="006429EB">
        <w:t xml:space="preserve">mengangkat isu perempuan dalam industri kretek dan peran mereka dalam sejarah serta ekonomi, sementara </w:t>
      </w:r>
      <w:r w:rsidRPr="006429EB">
        <w:rPr>
          <w:i/>
        </w:rPr>
        <w:t xml:space="preserve">Perempuan yang Menangis kepada Bulan Hitam </w:t>
      </w:r>
      <w:r w:rsidRPr="006429EB">
        <w:t>menyoroti masalah kekerasan terhadap perempuan dan praktik adat</w:t>
      </w:r>
      <w:r w:rsidRPr="006429EB">
        <w:rPr>
          <w:spacing w:val="-5"/>
        </w:rPr>
        <w:t xml:space="preserve"> </w:t>
      </w:r>
      <w:r w:rsidRPr="006429EB">
        <w:t>yang</w:t>
      </w:r>
      <w:r w:rsidRPr="006429EB">
        <w:rPr>
          <w:spacing w:val="-6"/>
        </w:rPr>
        <w:t xml:space="preserve"> </w:t>
      </w:r>
      <w:r w:rsidRPr="006429EB">
        <w:t>menindas.</w:t>
      </w:r>
      <w:r w:rsidRPr="006429EB">
        <w:rPr>
          <w:spacing w:val="-6"/>
        </w:rPr>
        <w:t xml:space="preserve"> </w:t>
      </w:r>
      <w:r w:rsidRPr="006429EB">
        <w:t>Dengan</w:t>
      </w:r>
      <w:r w:rsidRPr="006429EB">
        <w:rPr>
          <w:spacing w:val="-6"/>
        </w:rPr>
        <w:t xml:space="preserve"> </w:t>
      </w:r>
      <w:r w:rsidRPr="006429EB">
        <w:t>membandingkan</w:t>
      </w:r>
      <w:r w:rsidRPr="006429EB">
        <w:rPr>
          <w:spacing w:val="-6"/>
        </w:rPr>
        <w:t xml:space="preserve"> </w:t>
      </w:r>
      <w:r w:rsidRPr="006429EB">
        <w:t>dua</w:t>
      </w:r>
      <w:r w:rsidRPr="006429EB">
        <w:rPr>
          <w:spacing w:val="-4"/>
        </w:rPr>
        <w:t xml:space="preserve"> </w:t>
      </w:r>
      <w:r w:rsidRPr="006429EB">
        <w:t>novel</w:t>
      </w:r>
      <w:r w:rsidRPr="006429EB">
        <w:rPr>
          <w:spacing w:val="-5"/>
        </w:rPr>
        <w:t xml:space="preserve"> </w:t>
      </w:r>
      <w:r w:rsidRPr="006429EB">
        <w:t>ini,</w:t>
      </w:r>
      <w:r w:rsidRPr="006429EB">
        <w:rPr>
          <w:spacing w:val="-6"/>
        </w:rPr>
        <w:t xml:space="preserve"> </w:t>
      </w:r>
      <w:r w:rsidRPr="006429EB">
        <w:t>penelitian</w:t>
      </w:r>
      <w:r w:rsidRPr="006429EB">
        <w:rPr>
          <w:spacing w:val="-6"/>
        </w:rPr>
        <w:t xml:space="preserve"> </w:t>
      </w:r>
      <w:r w:rsidRPr="006429EB">
        <w:t>dapat melihat bagaimana perempuan direpresentasikan dalam dua realitas sosial yang</w:t>
      </w:r>
      <w:r w:rsidRPr="006429EB">
        <w:rPr>
          <w:spacing w:val="-3"/>
        </w:rPr>
        <w:t xml:space="preserve"> </w:t>
      </w:r>
      <w:r w:rsidRPr="006429EB">
        <w:t>berbeda.</w:t>
      </w:r>
      <w:r w:rsidRPr="006429EB">
        <w:rPr>
          <w:spacing w:val="-3"/>
        </w:rPr>
        <w:t xml:space="preserve"> </w:t>
      </w:r>
      <w:r w:rsidRPr="006429EB">
        <w:t>Penelitian</w:t>
      </w:r>
      <w:r w:rsidRPr="006429EB">
        <w:rPr>
          <w:spacing w:val="-3"/>
        </w:rPr>
        <w:t xml:space="preserve"> </w:t>
      </w:r>
      <w:r w:rsidRPr="006429EB">
        <w:t>ini</w:t>
      </w:r>
      <w:r w:rsidRPr="006429EB">
        <w:rPr>
          <w:spacing w:val="-3"/>
        </w:rPr>
        <w:t xml:space="preserve"> </w:t>
      </w:r>
      <w:r w:rsidRPr="006429EB">
        <w:t>juga</w:t>
      </w:r>
      <w:r w:rsidRPr="006429EB">
        <w:rPr>
          <w:spacing w:val="-2"/>
        </w:rPr>
        <w:t xml:space="preserve"> </w:t>
      </w:r>
      <w:r w:rsidRPr="006429EB">
        <w:t>berkontribusi</w:t>
      </w:r>
      <w:r w:rsidRPr="006429EB">
        <w:rPr>
          <w:spacing w:val="-3"/>
        </w:rPr>
        <w:t xml:space="preserve"> </w:t>
      </w:r>
      <w:r w:rsidRPr="006429EB">
        <w:t>dalam</w:t>
      </w:r>
      <w:r w:rsidRPr="006429EB">
        <w:rPr>
          <w:spacing w:val="-3"/>
        </w:rPr>
        <w:t xml:space="preserve"> </w:t>
      </w:r>
      <w:r w:rsidRPr="006429EB">
        <w:t>memahami</w:t>
      </w:r>
      <w:r w:rsidRPr="006429EB">
        <w:rPr>
          <w:spacing w:val="-3"/>
        </w:rPr>
        <w:t xml:space="preserve"> </w:t>
      </w:r>
      <w:r w:rsidRPr="006429EB">
        <w:t>bagaimana citra perempuan berkembang dalam sastra Indonesia modern. Dengan membandingkan dua novel dari penulis yang berbeda, penelitian ini dapat mengungkap apakah ada pola atau perubahan dalam cara perempuan digambarkan dalam sastra kontemporer.</w:t>
      </w:r>
    </w:p>
    <w:p w14:paraId="46B7A98E"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0EF07B7D" w14:textId="77777777" w:rsidR="006429EB" w:rsidRPr="006429EB" w:rsidRDefault="006429EB" w:rsidP="006429EB">
      <w:pPr>
        <w:pStyle w:val="BodyText"/>
      </w:pPr>
    </w:p>
    <w:p w14:paraId="3ABE2827" w14:textId="77777777" w:rsidR="006429EB" w:rsidRPr="006429EB" w:rsidRDefault="006429EB" w:rsidP="006429EB">
      <w:pPr>
        <w:pStyle w:val="BodyText"/>
      </w:pPr>
    </w:p>
    <w:p w14:paraId="2C172D6C" w14:textId="77777777" w:rsidR="006429EB" w:rsidRPr="006429EB" w:rsidRDefault="006429EB" w:rsidP="006429EB">
      <w:pPr>
        <w:pStyle w:val="BodyText"/>
      </w:pPr>
    </w:p>
    <w:p w14:paraId="10364621" w14:textId="77777777" w:rsidR="006429EB" w:rsidRPr="006429EB" w:rsidRDefault="006429EB" w:rsidP="006429EB">
      <w:pPr>
        <w:pStyle w:val="BodyText"/>
        <w:spacing w:before="184"/>
      </w:pPr>
    </w:p>
    <w:p w14:paraId="0D2D14D1" w14:textId="77777777" w:rsidR="006429EB" w:rsidRPr="006429EB" w:rsidRDefault="006429EB" w:rsidP="006429EB">
      <w:pPr>
        <w:pStyle w:val="BodyText"/>
        <w:spacing w:line="480" w:lineRule="auto"/>
        <w:ind w:left="568" w:right="1268" w:firstLine="720"/>
        <w:jc w:val="both"/>
      </w:pPr>
      <w:r w:rsidRPr="006429EB">
        <w:t>Perbandingan antara dua novel memungkinkan analisis yang lebih mendalam dalam memahami kesamaan dan perbedaan citra perempuan. Hal ini menjadikan penelitian lebih kompleks dibandingkan penelitian sebelumnya yang hanya berfokus pada satu karya sastra. Dengan membandingkan dua novel dengan tema yang berbeda, penelitian ini dapat memberikan</w:t>
      </w:r>
      <w:r w:rsidRPr="006429EB">
        <w:rPr>
          <w:spacing w:val="-3"/>
        </w:rPr>
        <w:t xml:space="preserve"> </w:t>
      </w:r>
      <w:r w:rsidRPr="006429EB">
        <w:t>wawasan</w:t>
      </w:r>
      <w:r w:rsidRPr="006429EB">
        <w:rPr>
          <w:spacing w:val="-3"/>
        </w:rPr>
        <w:t xml:space="preserve"> </w:t>
      </w:r>
      <w:r w:rsidRPr="006429EB">
        <w:t>baru</w:t>
      </w:r>
      <w:r w:rsidRPr="006429EB">
        <w:rPr>
          <w:spacing w:val="-3"/>
        </w:rPr>
        <w:t xml:space="preserve"> </w:t>
      </w:r>
      <w:r w:rsidRPr="006429EB">
        <w:t>dalam kajian</w:t>
      </w:r>
      <w:r w:rsidRPr="006429EB">
        <w:rPr>
          <w:spacing w:val="-8"/>
        </w:rPr>
        <w:t xml:space="preserve"> </w:t>
      </w:r>
      <w:r w:rsidRPr="006429EB">
        <w:t>gender</w:t>
      </w:r>
      <w:r w:rsidRPr="006429EB">
        <w:rPr>
          <w:spacing w:val="-3"/>
        </w:rPr>
        <w:t xml:space="preserve"> </w:t>
      </w:r>
      <w:r w:rsidRPr="006429EB">
        <w:t>dan</w:t>
      </w:r>
      <w:r w:rsidRPr="006429EB">
        <w:rPr>
          <w:spacing w:val="-3"/>
        </w:rPr>
        <w:t xml:space="preserve"> </w:t>
      </w:r>
      <w:r w:rsidRPr="006429EB">
        <w:t>feminisme</w:t>
      </w:r>
      <w:r w:rsidRPr="006429EB">
        <w:rPr>
          <w:spacing w:val="-2"/>
        </w:rPr>
        <w:t xml:space="preserve"> </w:t>
      </w:r>
      <w:r w:rsidRPr="006429EB">
        <w:t>dalam</w:t>
      </w:r>
      <w:r w:rsidRPr="006429EB">
        <w:rPr>
          <w:spacing w:val="-3"/>
        </w:rPr>
        <w:t xml:space="preserve"> </w:t>
      </w:r>
      <w:r w:rsidRPr="006429EB">
        <w:t>sastra Indonesia, khususnya dalam melihat bagaimana perempuan menghadapi ketidakadilan, berjuang melawan patriarki, serta membangun identitas dan keberdayaan mereka dalam berbagai konteks.</w:t>
      </w:r>
    </w:p>
    <w:p w14:paraId="15844B94" w14:textId="77777777" w:rsidR="006429EB" w:rsidRPr="006429EB" w:rsidRDefault="006429EB" w:rsidP="006429EB">
      <w:pPr>
        <w:pStyle w:val="BodyText"/>
        <w:spacing w:before="2" w:line="480" w:lineRule="auto"/>
        <w:ind w:left="568" w:right="1269" w:firstLine="720"/>
        <w:jc w:val="both"/>
      </w:pPr>
      <w:r w:rsidRPr="006429EB">
        <w:t xml:space="preserve">Sosok perempuan akan selalu diangkat sebagai objek pencitraan dalam karya sastra seperti halnya dalam novel </w:t>
      </w:r>
      <w:r w:rsidRPr="006429EB">
        <w:rPr>
          <w:i/>
        </w:rPr>
        <w:t xml:space="preserve">Gadis Kretek </w:t>
      </w:r>
      <w:r w:rsidRPr="006429EB">
        <w:t xml:space="preserve">karya Ratih Kumala dan novel </w:t>
      </w:r>
      <w:r w:rsidRPr="006429EB">
        <w:rPr>
          <w:i/>
        </w:rPr>
        <w:t xml:space="preserve">Perempuan yang Menangis kepada Bulan Hitam </w:t>
      </w:r>
      <w:r w:rsidRPr="006429EB">
        <w:t>karya Dian Purnomo. Oleh karena itu, peneliti tertarik untuk mengkaji citra perempuan untuk mengungkapkan citra perempuan yang terdapat dalam novel-novel tersebut. Alasan peneliti memilih dua novel ini karena kedua penulis tersebut dalam menuangkan cerita memiliki gaya bahasa yang tidak terlalu</w:t>
      </w:r>
      <w:r w:rsidRPr="006429EB">
        <w:rPr>
          <w:spacing w:val="-8"/>
        </w:rPr>
        <w:t xml:space="preserve"> </w:t>
      </w:r>
      <w:r w:rsidRPr="006429EB">
        <w:t>tersirat</w:t>
      </w:r>
      <w:r w:rsidRPr="006429EB">
        <w:rPr>
          <w:spacing w:val="-7"/>
        </w:rPr>
        <w:t xml:space="preserve"> </w:t>
      </w:r>
      <w:r w:rsidRPr="006429EB">
        <w:t>dalam</w:t>
      </w:r>
      <w:r w:rsidRPr="006429EB">
        <w:rPr>
          <w:spacing w:val="-7"/>
        </w:rPr>
        <w:t xml:space="preserve"> </w:t>
      </w:r>
      <w:r w:rsidRPr="006429EB">
        <w:t>penggambaran</w:t>
      </w:r>
      <w:r w:rsidRPr="006429EB">
        <w:rPr>
          <w:spacing w:val="-8"/>
        </w:rPr>
        <w:t xml:space="preserve"> </w:t>
      </w:r>
      <w:r w:rsidRPr="006429EB">
        <w:t>tokohnya,</w:t>
      </w:r>
      <w:r w:rsidRPr="006429EB">
        <w:rPr>
          <w:spacing w:val="-8"/>
        </w:rPr>
        <w:t xml:space="preserve"> </w:t>
      </w:r>
      <w:r w:rsidRPr="006429EB">
        <w:t>tetapi</w:t>
      </w:r>
      <w:r w:rsidRPr="006429EB">
        <w:rPr>
          <w:spacing w:val="-7"/>
        </w:rPr>
        <w:t xml:space="preserve"> </w:t>
      </w:r>
      <w:r w:rsidRPr="006429EB">
        <w:t>diulas</w:t>
      </w:r>
      <w:r w:rsidRPr="006429EB">
        <w:rPr>
          <w:spacing w:val="-9"/>
        </w:rPr>
        <w:t xml:space="preserve"> </w:t>
      </w:r>
      <w:r w:rsidRPr="006429EB">
        <w:t>satu</w:t>
      </w:r>
      <w:r w:rsidRPr="006429EB">
        <w:rPr>
          <w:spacing w:val="-8"/>
        </w:rPr>
        <w:t xml:space="preserve"> </w:t>
      </w:r>
      <w:r w:rsidRPr="006429EB">
        <w:t>persatu</w:t>
      </w:r>
      <w:r w:rsidRPr="006429EB">
        <w:rPr>
          <w:spacing w:val="-12"/>
        </w:rPr>
        <w:t xml:space="preserve"> </w:t>
      </w:r>
      <w:r w:rsidRPr="006429EB">
        <w:t>pada setiap tingkah dan perilaku para tokoh. Novel-novel tersebut berisi perjuangan</w:t>
      </w:r>
      <w:r w:rsidRPr="006429EB">
        <w:rPr>
          <w:spacing w:val="-11"/>
        </w:rPr>
        <w:t xml:space="preserve"> </w:t>
      </w:r>
      <w:r w:rsidRPr="006429EB">
        <w:t>tokoh</w:t>
      </w:r>
      <w:r w:rsidRPr="006429EB">
        <w:rPr>
          <w:spacing w:val="-8"/>
        </w:rPr>
        <w:t xml:space="preserve"> </w:t>
      </w:r>
      <w:r w:rsidRPr="006429EB">
        <w:t>perempuan.</w:t>
      </w:r>
      <w:r w:rsidRPr="006429EB">
        <w:rPr>
          <w:spacing w:val="-9"/>
        </w:rPr>
        <w:t xml:space="preserve"> </w:t>
      </w:r>
      <w:r w:rsidRPr="006429EB">
        <w:t>Peneliti</w:t>
      </w:r>
      <w:r w:rsidRPr="006429EB">
        <w:rPr>
          <w:spacing w:val="-8"/>
        </w:rPr>
        <w:t xml:space="preserve"> </w:t>
      </w:r>
      <w:r w:rsidRPr="006429EB">
        <w:t>tertarik</w:t>
      </w:r>
      <w:r w:rsidRPr="006429EB">
        <w:rPr>
          <w:spacing w:val="-8"/>
        </w:rPr>
        <w:t xml:space="preserve"> </w:t>
      </w:r>
      <w:r w:rsidRPr="006429EB">
        <w:t>menganalisis</w:t>
      </w:r>
      <w:r w:rsidRPr="006429EB">
        <w:rPr>
          <w:spacing w:val="-9"/>
        </w:rPr>
        <w:t xml:space="preserve"> </w:t>
      </w:r>
      <w:r w:rsidRPr="006429EB">
        <w:t>Citra</w:t>
      </w:r>
      <w:r w:rsidRPr="006429EB">
        <w:rPr>
          <w:spacing w:val="-7"/>
        </w:rPr>
        <w:t xml:space="preserve"> </w:t>
      </w:r>
      <w:r w:rsidRPr="006429EB">
        <w:t>Perempuan yang</w:t>
      </w:r>
      <w:r w:rsidRPr="006429EB">
        <w:rPr>
          <w:spacing w:val="-15"/>
        </w:rPr>
        <w:t xml:space="preserve"> </w:t>
      </w:r>
      <w:r w:rsidRPr="006429EB">
        <w:t>terdapat</w:t>
      </w:r>
      <w:r w:rsidRPr="006429EB">
        <w:rPr>
          <w:spacing w:val="-15"/>
        </w:rPr>
        <w:t xml:space="preserve"> </w:t>
      </w:r>
      <w:r w:rsidRPr="006429EB">
        <w:t>dalam</w:t>
      </w:r>
      <w:r w:rsidRPr="006429EB">
        <w:rPr>
          <w:spacing w:val="-15"/>
        </w:rPr>
        <w:t xml:space="preserve"> </w:t>
      </w:r>
      <w:r w:rsidRPr="006429EB">
        <w:t>dua</w:t>
      </w:r>
      <w:r w:rsidRPr="006429EB">
        <w:rPr>
          <w:spacing w:val="-14"/>
        </w:rPr>
        <w:t xml:space="preserve"> </w:t>
      </w:r>
      <w:r w:rsidRPr="006429EB">
        <w:t>novel</w:t>
      </w:r>
      <w:r w:rsidRPr="006429EB">
        <w:rPr>
          <w:spacing w:val="-15"/>
        </w:rPr>
        <w:t xml:space="preserve"> </w:t>
      </w:r>
      <w:r w:rsidRPr="006429EB">
        <w:t>tersebut,</w:t>
      </w:r>
      <w:r w:rsidRPr="006429EB">
        <w:rPr>
          <w:spacing w:val="-15"/>
        </w:rPr>
        <w:t xml:space="preserve"> </w:t>
      </w:r>
      <w:r w:rsidRPr="006429EB">
        <w:t>dengan</w:t>
      </w:r>
      <w:r w:rsidRPr="006429EB">
        <w:rPr>
          <w:spacing w:val="-15"/>
        </w:rPr>
        <w:t xml:space="preserve"> </w:t>
      </w:r>
      <w:r w:rsidRPr="006429EB">
        <w:t>Judul</w:t>
      </w:r>
      <w:r w:rsidRPr="006429EB">
        <w:rPr>
          <w:spacing w:val="-15"/>
        </w:rPr>
        <w:t xml:space="preserve"> </w:t>
      </w:r>
      <w:r w:rsidRPr="006429EB">
        <w:t>Citra</w:t>
      </w:r>
      <w:r w:rsidRPr="006429EB">
        <w:rPr>
          <w:spacing w:val="-14"/>
        </w:rPr>
        <w:t xml:space="preserve"> </w:t>
      </w:r>
      <w:r w:rsidRPr="006429EB">
        <w:t>Perempuan</w:t>
      </w:r>
      <w:r w:rsidRPr="006429EB">
        <w:rPr>
          <w:spacing w:val="-15"/>
        </w:rPr>
        <w:t xml:space="preserve"> </w:t>
      </w:r>
      <w:r w:rsidRPr="006429EB">
        <w:t xml:space="preserve">dalam Novel </w:t>
      </w:r>
      <w:r w:rsidRPr="006429EB">
        <w:rPr>
          <w:i/>
        </w:rPr>
        <w:t xml:space="preserve">Gadis Kretek </w:t>
      </w:r>
      <w:r w:rsidRPr="006429EB">
        <w:t xml:space="preserve">karya Ratih Kumala dan novel </w:t>
      </w:r>
      <w:r w:rsidRPr="006429EB">
        <w:rPr>
          <w:i/>
        </w:rPr>
        <w:t xml:space="preserve">Perempuan yang menangis kepada Bulan Hitam </w:t>
      </w:r>
      <w:r w:rsidRPr="006429EB">
        <w:t>karya Dian Purnomo.</w:t>
      </w:r>
    </w:p>
    <w:p w14:paraId="0F542258"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29B63893" w14:textId="77777777" w:rsidR="006429EB" w:rsidRPr="006429EB" w:rsidRDefault="006429EB" w:rsidP="006429EB">
      <w:pPr>
        <w:pStyle w:val="BodyText"/>
      </w:pPr>
    </w:p>
    <w:p w14:paraId="4EA5387E" w14:textId="77777777" w:rsidR="006429EB" w:rsidRPr="006429EB" w:rsidRDefault="006429EB" w:rsidP="006429EB">
      <w:pPr>
        <w:pStyle w:val="BodyText"/>
      </w:pPr>
    </w:p>
    <w:p w14:paraId="3375127D" w14:textId="77777777" w:rsidR="006429EB" w:rsidRPr="006429EB" w:rsidRDefault="006429EB" w:rsidP="006429EB">
      <w:pPr>
        <w:pStyle w:val="BodyText"/>
      </w:pPr>
    </w:p>
    <w:p w14:paraId="2D5321A6" w14:textId="77777777" w:rsidR="006429EB" w:rsidRPr="006429EB" w:rsidRDefault="006429EB" w:rsidP="006429EB">
      <w:pPr>
        <w:pStyle w:val="BodyText"/>
        <w:spacing w:before="184"/>
      </w:pPr>
    </w:p>
    <w:p w14:paraId="693EA7C8" w14:textId="77777777" w:rsidR="006429EB" w:rsidRPr="006429EB" w:rsidRDefault="006429EB" w:rsidP="006429EB">
      <w:pPr>
        <w:pStyle w:val="Heading2"/>
        <w:numPr>
          <w:ilvl w:val="1"/>
          <w:numId w:val="4"/>
        </w:numPr>
        <w:tabs>
          <w:tab w:val="num" w:pos="360"/>
          <w:tab w:val="left" w:pos="928"/>
        </w:tabs>
        <w:ind w:left="928" w:hanging="360"/>
        <w:jc w:val="both"/>
        <w:rPr>
          <w:rFonts w:ascii="Times New Roman" w:hAnsi="Times New Roman" w:cs="Times New Roman"/>
          <w:color w:val="auto"/>
          <w:sz w:val="24"/>
          <w:szCs w:val="24"/>
        </w:rPr>
      </w:pPr>
      <w:bookmarkStart w:id="1" w:name="_bookmark8"/>
      <w:bookmarkEnd w:id="1"/>
      <w:r w:rsidRPr="006429EB">
        <w:rPr>
          <w:rFonts w:ascii="Times New Roman" w:hAnsi="Times New Roman" w:cs="Times New Roman"/>
          <w:color w:val="auto"/>
          <w:sz w:val="24"/>
          <w:szCs w:val="24"/>
        </w:rPr>
        <w:t>Pembatasan</w:t>
      </w:r>
      <w:r w:rsidRPr="006429EB">
        <w:rPr>
          <w:rFonts w:ascii="Times New Roman" w:hAnsi="Times New Roman" w:cs="Times New Roman"/>
          <w:color w:val="auto"/>
          <w:spacing w:val="-4"/>
          <w:sz w:val="24"/>
          <w:szCs w:val="24"/>
        </w:rPr>
        <w:t xml:space="preserve"> </w:t>
      </w:r>
      <w:r w:rsidRPr="006429EB">
        <w:rPr>
          <w:rFonts w:ascii="Times New Roman" w:hAnsi="Times New Roman" w:cs="Times New Roman"/>
          <w:color w:val="auto"/>
          <w:spacing w:val="-2"/>
          <w:sz w:val="24"/>
          <w:szCs w:val="24"/>
        </w:rPr>
        <w:t>Masalah</w:t>
      </w:r>
    </w:p>
    <w:p w14:paraId="23B792A1" w14:textId="77777777" w:rsidR="006429EB" w:rsidRPr="006429EB" w:rsidRDefault="006429EB" w:rsidP="006429EB">
      <w:pPr>
        <w:pStyle w:val="BodyText"/>
        <w:rPr>
          <w:b/>
        </w:rPr>
      </w:pPr>
    </w:p>
    <w:p w14:paraId="5480DE56" w14:textId="77777777" w:rsidR="006429EB" w:rsidRPr="006429EB" w:rsidRDefault="006429EB" w:rsidP="006429EB">
      <w:pPr>
        <w:pStyle w:val="BodyText"/>
        <w:spacing w:line="480" w:lineRule="auto"/>
        <w:ind w:left="568" w:right="1270" w:firstLine="720"/>
        <w:jc w:val="both"/>
      </w:pPr>
      <w:r w:rsidRPr="006429EB">
        <w:t>Pembatasan masalah bertujuan agar penelitian tidak ke luar dari pokok</w:t>
      </w:r>
      <w:r w:rsidRPr="006429EB">
        <w:rPr>
          <w:spacing w:val="-10"/>
        </w:rPr>
        <w:t xml:space="preserve"> </w:t>
      </w:r>
      <w:r w:rsidRPr="006429EB">
        <w:t>masalah</w:t>
      </w:r>
      <w:r w:rsidRPr="006429EB">
        <w:rPr>
          <w:spacing w:val="-10"/>
        </w:rPr>
        <w:t xml:space="preserve"> </w:t>
      </w:r>
      <w:r w:rsidRPr="006429EB">
        <w:t>yang</w:t>
      </w:r>
      <w:r w:rsidRPr="006429EB">
        <w:rPr>
          <w:spacing w:val="-10"/>
        </w:rPr>
        <w:t xml:space="preserve"> </w:t>
      </w:r>
      <w:r w:rsidRPr="006429EB">
        <w:t>ditentukan.</w:t>
      </w:r>
      <w:r w:rsidRPr="006429EB">
        <w:rPr>
          <w:spacing w:val="-10"/>
        </w:rPr>
        <w:t xml:space="preserve"> </w:t>
      </w:r>
      <w:r w:rsidRPr="006429EB">
        <w:t>Oleh</w:t>
      </w:r>
      <w:r w:rsidRPr="006429EB">
        <w:rPr>
          <w:spacing w:val="-10"/>
        </w:rPr>
        <w:t xml:space="preserve"> </w:t>
      </w:r>
      <w:r w:rsidRPr="006429EB">
        <w:t>karena</w:t>
      </w:r>
      <w:r w:rsidRPr="006429EB">
        <w:rPr>
          <w:spacing w:val="-9"/>
        </w:rPr>
        <w:t xml:space="preserve"> </w:t>
      </w:r>
      <w:r w:rsidRPr="006429EB">
        <w:t>itu,</w:t>
      </w:r>
      <w:r w:rsidRPr="006429EB">
        <w:rPr>
          <w:spacing w:val="-10"/>
        </w:rPr>
        <w:t xml:space="preserve"> </w:t>
      </w:r>
      <w:r w:rsidRPr="006429EB">
        <w:t>peneliti</w:t>
      </w:r>
      <w:r w:rsidRPr="006429EB">
        <w:rPr>
          <w:spacing w:val="-14"/>
        </w:rPr>
        <w:t xml:space="preserve"> </w:t>
      </w:r>
      <w:r w:rsidRPr="006429EB">
        <w:t>membatasi</w:t>
      </w:r>
      <w:r w:rsidRPr="006429EB">
        <w:rPr>
          <w:spacing w:val="-9"/>
        </w:rPr>
        <w:t xml:space="preserve"> </w:t>
      </w:r>
      <w:r w:rsidRPr="006429EB">
        <w:t>masalah yang</w:t>
      </w:r>
      <w:r w:rsidRPr="006429EB">
        <w:rPr>
          <w:spacing w:val="-8"/>
        </w:rPr>
        <w:t xml:space="preserve"> </w:t>
      </w:r>
      <w:r w:rsidRPr="006429EB">
        <w:t>akan</w:t>
      </w:r>
      <w:r w:rsidRPr="006429EB">
        <w:rPr>
          <w:spacing w:val="-12"/>
        </w:rPr>
        <w:t xml:space="preserve"> </w:t>
      </w:r>
      <w:r w:rsidRPr="006429EB">
        <w:t>diteliti</w:t>
      </w:r>
      <w:r w:rsidRPr="006429EB">
        <w:rPr>
          <w:spacing w:val="-10"/>
        </w:rPr>
        <w:t xml:space="preserve"> </w:t>
      </w:r>
      <w:r w:rsidRPr="006429EB">
        <w:t>yaitu</w:t>
      </w:r>
      <w:r w:rsidRPr="006429EB">
        <w:rPr>
          <w:spacing w:val="-8"/>
        </w:rPr>
        <w:t xml:space="preserve"> </w:t>
      </w:r>
      <w:r w:rsidRPr="006429EB">
        <w:t>mengenai</w:t>
      </w:r>
      <w:r w:rsidRPr="006429EB">
        <w:rPr>
          <w:spacing w:val="-7"/>
        </w:rPr>
        <w:t xml:space="preserve"> </w:t>
      </w:r>
      <w:r w:rsidRPr="006429EB">
        <w:t>citra</w:t>
      </w:r>
      <w:r w:rsidRPr="006429EB">
        <w:rPr>
          <w:spacing w:val="-10"/>
        </w:rPr>
        <w:t xml:space="preserve"> </w:t>
      </w:r>
      <w:r w:rsidRPr="006429EB">
        <w:t>tokoh</w:t>
      </w:r>
      <w:r w:rsidRPr="006429EB">
        <w:rPr>
          <w:spacing w:val="-8"/>
        </w:rPr>
        <w:t xml:space="preserve"> </w:t>
      </w:r>
      <w:r w:rsidRPr="006429EB">
        <w:t>utama</w:t>
      </w:r>
      <w:r w:rsidRPr="006429EB">
        <w:rPr>
          <w:spacing w:val="-6"/>
        </w:rPr>
        <w:t xml:space="preserve"> </w:t>
      </w:r>
      <w:r w:rsidRPr="006429EB">
        <w:t>perempuan</w:t>
      </w:r>
      <w:r w:rsidRPr="006429EB">
        <w:rPr>
          <w:spacing w:val="-8"/>
        </w:rPr>
        <w:t xml:space="preserve"> </w:t>
      </w:r>
      <w:r w:rsidRPr="006429EB">
        <w:t>yang</w:t>
      </w:r>
      <w:r w:rsidRPr="006429EB">
        <w:rPr>
          <w:spacing w:val="-12"/>
        </w:rPr>
        <w:t xml:space="preserve"> </w:t>
      </w:r>
      <w:r w:rsidRPr="006429EB">
        <w:t xml:space="preserve">terdapat dalam novel karya Ratih Kumala yaitu </w:t>
      </w:r>
      <w:r w:rsidRPr="006429EB">
        <w:rPr>
          <w:i/>
        </w:rPr>
        <w:t xml:space="preserve">Gadis Kretek </w:t>
      </w:r>
      <w:r w:rsidRPr="006429EB">
        <w:t xml:space="preserve">dan novel </w:t>
      </w:r>
      <w:r w:rsidRPr="006429EB">
        <w:rPr>
          <w:i/>
        </w:rPr>
        <w:t xml:space="preserve">Perempuan yang Menangis kepada Bulan Hitam </w:t>
      </w:r>
      <w:r w:rsidRPr="006429EB">
        <w:t>karya Dian Purnomo. Penelitian ini dibatasi dengan citra perempuan yaitu semua wujud gambaran mental spiritual dan tingkah laku keseharian yang terekspresikan oleh tokoh perempuan. Hal itu baik sebagai makhluk individu yang mencakup aspek fisik dan psikologisnya, maupun citra perempuan dalam aspek sosial yang ditinjau</w:t>
      </w:r>
      <w:r w:rsidRPr="006429EB">
        <w:rPr>
          <w:spacing w:val="-15"/>
        </w:rPr>
        <w:t xml:space="preserve"> </w:t>
      </w:r>
      <w:r w:rsidRPr="006429EB">
        <w:t>dari</w:t>
      </w:r>
      <w:r w:rsidRPr="006429EB">
        <w:rPr>
          <w:spacing w:val="-15"/>
        </w:rPr>
        <w:t xml:space="preserve"> </w:t>
      </w:r>
      <w:r w:rsidRPr="006429EB">
        <w:t>kritik</w:t>
      </w:r>
      <w:r w:rsidRPr="006429EB">
        <w:rPr>
          <w:spacing w:val="-15"/>
        </w:rPr>
        <w:t xml:space="preserve"> </w:t>
      </w:r>
      <w:r w:rsidRPr="006429EB">
        <w:t>sastra</w:t>
      </w:r>
      <w:r w:rsidRPr="006429EB">
        <w:rPr>
          <w:spacing w:val="-14"/>
        </w:rPr>
        <w:t xml:space="preserve"> </w:t>
      </w:r>
      <w:r w:rsidRPr="006429EB">
        <w:t>feminis.</w:t>
      </w:r>
      <w:r w:rsidRPr="006429EB">
        <w:rPr>
          <w:spacing w:val="-15"/>
        </w:rPr>
        <w:t xml:space="preserve"> </w:t>
      </w:r>
      <w:r w:rsidRPr="006429EB">
        <w:t>Agar</w:t>
      </w:r>
      <w:r w:rsidRPr="006429EB">
        <w:rPr>
          <w:spacing w:val="-15"/>
        </w:rPr>
        <w:t xml:space="preserve"> </w:t>
      </w:r>
      <w:r w:rsidRPr="006429EB">
        <w:t>kita</w:t>
      </w:r>
      <w:r w:rsidRPr="006429EB">
        <w:rPr>
          <w:spacing w:val="-15"/>
        </w:rPr>
        <w:t xml:space="preserve"> </w:t>
      </w:r>
      <w:r w:rsidRPr="006429EB">
        <w:t>lebih</w:t>
      </w:r>
      <w:r w:rsidRPr="006429EB">
        <w:rPr>
          <w:spacing w:val="-15"/>
        </w:rPr>
        <w:t xml:space="preserve"> </w:t>
      </w:r>
      <w:r w:rsidRPr="006429EB">
        <w:t>mengetahui</w:t>
      </w:r>
      <w:r w:rsidRPr="006429EB">
        <w:rPr>
          <w:spacing w:val="-15"/>
        </w:rPr>
        <w:t xml:space="preserve"> </w:t>
      </w:r>
      <w:r w:rsidRPr="006429EB">
        <w:t>citra</w:t>
      </w:r>
      <w:r w:rsidRPr="006429EB">
        <w:rPr>
          <w:spacing w:val="-14"/>
        </w:rPr>
        <w:t xml:space="preserve"> </w:t>
      </w:r>
      <w:r w:rsidRPr="006429EB">
        <w:t>perempuan dalam dialog tokoh atau penjelasan penulis mengenai aspek sosial yang ada di dalam novel. Kemudian, kita dapat mengerucutkan citra perempuan dengan</w:t>
      </w:r>
      <w:r w:rsidRPr="006429EB">
        <w:rPr>
          <w:spacing w:val="-6"/>
        </w:rPr>
        <w:t xml:space="preserve"> </w:t>
      </w:r>
      <w:r w:rsidRPr="006429EB">
        <w:t>sifat</w:t>
      </w:r>
      <w:r w:rsidRPr="006429EB">
        <w:rPr>
          <w:spacing w:val="-5"/>
        </w:rPr>
        <w:t xml:space="preserve"> </w:t>
      </w:r>
      <w:r w:rsidRPr="006429EB">
        <w:t>dari</w:t>
      </w:r>
      <w:r w:rsidRPr="006429EB">
        <w:rPr>
          <w:spacing w:val="-4"/>
        </w:rPr>
        <w:t xml:space="preserve"> </w:t>
      </w:r>
      <w:r w:rsidRPr="006429EB">
        <w:t>feminis</w:t>
      </w:r>
      <w:r w:rsidRPr="006429EB">
        <w:rPr>
          <w:spacing w:val="-7"/>
        </w:rPr>
        <w:t xml:space="preserve"> </w:t>
      </w:r>
      <w:r w:rsidRPr="006429EB">
        <w:t>sendiri</w:t>
      </w:r>
      <w:r w:rsidRPr="006429EB">
        <w:rPr>
          <w:spacing w:val="-4"/>
        </w:rPr>
        <w:t xml:space="preserve"> </w:t>
      </w:r>
      <w:r w:rsidRPr="006429EB">
        <w:t>yakni</w:t>
      </w:r>
      <w:r w:rsidRPr="006429EB">
        <w:rPr>
          <w:spacing w:val="-5"/>
        </w:rPr>
        <w:t xml:space="preserve"> </w:t>
      </w:r>
      <w:r w:rsidRPr="006429EB">
        <w:t>perempuan</w:t>
      </w:r>
      <w:r w:rsidRPr="006429EB">
        <w:rPr>
          <w:spacing w:val="-6"/>
        </w:rPr>
        <w:t xml:space="preserve"> </w:t>
      </w:r>
      <w:r w:rsidRPr="006429EB">
        <w:t>itu</w:t>
      </w:r>
      <w:r w:rsidRPr="006429EB">
        <w:rPr>
          <w:spacing w:val="-6"/>
        </w:rPr>
        <w:t xml:space="preserve"> </w:t>
      </w:r>
      <w:r w:rsidRPr="006429EB">
        <w:t>mempunyai</w:t>
      </w:r>
      <w:r w:rsidRPr="006429EB">
        <w:rPr>
          <w:spacing w:val="-5"/>
        </w:rPr>
        <w:t xml:space="preserve"> </w:t>
      </w:r>
      <w:r w:rsidRPr="006429EB">
        <w:t>sifat</w:t>
      </w:r>
      <w:r w:rsidRPr="006429EB">
        <w:rPr>
          <w:spacing w:val="-5"/>
        </w:rPr>
        <w:t xml:space="preserve"> </w:t>
      </w:r>
      <w:r w:rsidRPr="006429EB">
        <w:t>tegar, lemah</w:t>
      </w:r>
      <w:r w:rsidRPr="006429EB">
        <w:rPr>
          <w:spacing w:val="-15"/>
        </w:rPr>
        <w:t xml:space="preserve"> </w:t>
      </w:r>
      <w:r w:rsidRPr="006429EB">
        <w:t>lembut,</w:t>
      </w:r>
      <w:r w:rsidRPr="006429EB">
        <w:rPr>
          <w:spacing w:val="-11"/>
        </w:rPr>
        <w:t xml:space="preserve"> </w:t>
      </w:r>
      <w:r w:rsidRPr="006429EB">
        <w:t>penyayang,</w:t>
      </w:r>
      <w:r w:rsidRPr="006429EB">
        <w:rPr>
          <w:spacing w:val="-11"/>
        </w:rPr>
        <w:t xml:space="preserve"> </w:t>
      </w:r>
      <w:r w:rsidRPr="006429EB">
        <w:t>ulet</w:t>
      </w:r>
      <w:r w:rsidRPr="006429EB">
        <w:rPr>
          <w:spacing w:val="-14"/>
        </w:rPr>
        <w:t xml:space="preserve"> </w:t>
      </w:r>
      <w:r w:rsidRPr="006429EB">
        <w:t>atau</w:t>
      </w:r>
      <w:r w:rsidRPr="006429EB">
        <w:rPr>
          <w:spacing w:val="-11"/>
        </w:rPr>
        <w:t xml:space="preserve"> </w:t>
      </w:r>
      <w:r w:rsidRPr="006429EB">
        <w:t>tekun,</w:t>
      </w:r>
      <w:r w:rsidRPr="006429EB">
        <w:rPr>
          <w:spacing w:val="-15"/>
        </w:rPr>
        <w:t xml:space="preserve"> </w:t>
      </w:r>
      <w:r w:rsidRPr="006429EB">
        <w:t>perempuan</w:t>
      </w:r>
      <w:r w:rsidRPr="006429EB">
        <w:rPr>
          <w:spacing w:val="-15"/>
        </w:rPr>
        <w:t xml:space="preserve"> </w:t>
      </w:r>
      <w:r w:rsidRPr="006429EB">
        <w:t>yang</w:t>
      </w:r>
      <w:r w:rsidRPr="006429EB">
        <w:rPr>
          <w:spacing w:val="-11"/>
        </w:rPr>
        <w:t xml:space="preserve"> </w:t>
      </w:r>
      <w:r w:rsidRPr="006429EB">
        <w:t>bekerja</w:t>
      </w:r>
      <w:r w:rsidRPr="006429EB">
        <w:rPr>
          <w:spacing w:val="-10"/>
        </w:rPr>
        <w:t xml:space="preserve"> </w:t>
      </w:r>
      <w:r w:rsidRPr="006429EB">
        <w:t>keras</w:t>
      </w:r>
      <w:r w:rsidRPr="006429EB">
        <w:rPr>
          <w:spacing w:val="-13"/>
        </w:rPr>
        <w:t xml:space="preserve"> </w:t>
      </w:r>
      <w:r w:rsidRPr="006429EB">
        <w:t>dan perempuan yang berjiwa sosial.</w:t>
      </w:r>
    </w:p>
    <w:p w14:paraId="6EDE7DC1" w14:textId="77777777" w:rsidR="006429EB" w:rsidRPr="006429EB" w:rsidRDefault="006429EB" w:rsidP="006429EB">
      <w:pPr>
        <w:pStyle w:val="Heading2"/>
        <w:numPr>
          <w:ilvl w:val="1"/>
          <w:numId w:val="4"/>
        </w:numPr>
        <w:tabs>
          <w:tab w:val="num" w:pos="360"/>
          <w:tab w:val="left" w:pos="928"/>
        </w:tabs>
        <w:spacing w:before="163"/>
        <w:ind w:left="928" w:hanging="360"/>
        <w:jc w:val="both"/>
        <w:rPr>
          <w:rFonts w:ascii="Times New Roman" w:hAnsi="Times New Roman" w:cs="Times New Roman"/>
          <w:color w:val="auto"/>
          <w:sz w:val="24"/>
          <w:szCs w:val="24"/>
        </w:rPr>
      </w:pPr>
      <w:bookmarkStart w:id="2" w:name="_bookmark9"/>
      <w:bookmarkEnd w:id="2"/>
      <w:r w:rsidRPr="006429EB">
        <w:rPr>
          <w:rFonts w:ascii="Times New Roman" w:hAnsi="Times New Roman" w:cs="Times New Roman"/>
          <w:color w:val="auto"/>
          <w:sz w:val="24"/>
          <w:szCs w:val="24"/>
        </w:rPr>
        <w:t>Perumusan</w:t>
      </w:r>
      <w:r w:rsidRPr="006429EB">
        <w:rPr>
          <w:rFonts w:ascii="Times New Roman" w:hAnsi="Times New Roman" w:cs="Times New Roman"/>
          <w:color w:val="auto"/>
          <w:spacing w:val="-5"/>
          <w:sz w:val="24"/>
          <w:szCs w:val="24"/>
        </w:rPr>
        <w:t xml:space="preserve"> </w:t>
      </w:r>
      <w:r w:rsidRPr="006429EB">
        <w:rPr>
          <w:rFonts w:ascii="Times New Roman" w:hAnsi="Times New Roman" w:cs="Times New Roman"/>
          <w:color w:val="auto"/>
          <w:spacing w:val="-2"/>
          <w:sz w:val="24"/>
          <w:szCs w:val="24"/>
        </w:rPr>
        <w:t>Masalah</w:t>
      </w:r>
    </w:p>
    <w:p w14:paraId="688B4042" w14:textId="77777777" w:rsidR="006429EB" w:rsidRPr="006429EB" w:rsidRDefault="006429EB" w:rsidP="006429EB">
      <w:pPr>
        <w:pStyle w:val="BodyText"/>
        <w:rPr>
          <w:b/>
        </w:rPr>
      </w:pPr>
    </w:p>
    <w:p w14:paraId="412D1A97" w14:textId="77777777" w:rsidR="006429EB" w:rsidRPr="006429EB" w:rsidRDefault="006429EB" w:rsidP="006429EB">
      <w:pPr>
        <w:pStyle w:val="BodyText"/>
        <w:spacing w:line="480" w:lineRule="auto"/>
        <w:ind w:left="568" w:right="1273" w:firstLine="720"/>
        <w:jc w:val="both"/>
      </w:pPr>
      <w:r w:rsidRPr="006429EB">
        <w:t>Berdasarkan</w:t>
      </w:r>
      <w:r w:rsidRPr="006429EB">
        <w:rPr>
          <w:spacing w:val="-12"/>
        </w:rPr>
        <w:t xml:space="preserve"> </w:t>
      </w:r>
      <w:r w:rsidRPr="006429EB">
        <w:t>latar</w:t>
      </w:r>
      <w:r w:rsidRPr="006429EB">
        <w:rPr>
          <w:spacing w:val="-11"/>
        </w:rPr>
        <w:t xml:space="preserve"> </w:t>
      </w:r>
      <w:r w:rsidRPr="006429EB">
        <w:t>belakang</w:t>
      </w:r>
      <w:r w:rsidRPr="006429EB">
        <w:rPr>
          <w:spacing w:val="-8"/>
        </w:rPr>
        <w:t xml:space="preserve"> </w:t>
      </w:r>
      <w:r w:rsidRPr="006429EB">
        <w:t>di</w:t>
      </w:r>
      <w:r w:rsidRPr="006429EB">
        <w:rPr>
          <w:spacing w:val="-10"/>
        </w:rPr>
        <w:t xml:space="preserve"> </w:t>
      </w:r>
      <w:r w:rsidRPr="006429EB">
        <w:t>atas,</w:t>
      </w:r>
      <w:r w:rsidRPr="006429EB">
        <w:rPr>
          <w:spacing w:val="-8"/>
        </w:rPr>
        <w:t xml:space="preserve"> </w:t>
      </w:r>
      <w:r w:rsidRPr="006429EB">
        <w:t>permasalahan</w:t>
      </w:r>
      <w:r w:rsidRPr="006429EB">
        <w:rPr>
          <w:spacing w:val="-12"/>
        </w:rPr>
        <w:t xml:space="preserve"> </w:t>
      </w:r>
      <w:r w:rsidRPr="006429EB">
        <w:t>yang</w:t>
      </w:r>
      <w:r w:rsidRPr="006429EB">
        <w:rPr>
          <w:spacing w:val="-12"/>
        </w:rPr>
        <w:t xml:space="preserve"> </w:t>
      </w:r>
      <w:r w:rsidRPr="006429EB">
        <w:t>dibahas</w:t>
      </w:r>
      <w:r w:rsidRPr="006429EB">
        <w:rPr>
          <w:spacing w:val="-9"/>
        </w:rPr>
        <w:t xml:space="preserve"> </w:t>
      </w:r>
      <w:r w:rsidRPr="006429EB">
        <w:t>dalam penelitian adalah sebagai berikut ini.</w:t>
      </w:r>
    </w:p>
    <w:p w14:paraId="7A61DAEF" w14:textId="77777777" w:rsidR="006429EB" w:rsidRPr="006429EB" w:rsidRDefault="006429EB" w:rsidP="006429EB">
      <w:pPr>
        <w:pStyle w:val="ListParagraph"/>
        <w:numPr>
          <w:ilvl w:val="0"/>
          <w:numId w:val="3"/>
        </w:numPr>
        <w:tabs>
          <w:tab w:val="left" w:pos="928"/>
        </w:tabs>
        <w:spacing w:before="161"/>
        <w:ind w:left="928" w:hanging="360"/>
        <w:rPr>
          <w:i/>
          <w:sz w:val="24"/>
          <w:szCs w:val="24"/>
        </w:rPr>
      </w:pPr>
      <w:r w:rsidRPr="006429EB">
        <w:rPr>
          <w:sz w:val="24"/>
          <w:szCs w:val="24"/>
        </w:rPr>
        <w:t>Bagaimanakah citra</w:t>
      </w:r>
      <w:r w:rsidRPr="006429EB">
        <w:rPr>
          <w:spacing w:val="5"/>
          <w:sz w:val="24"/>
          <w:szCs w:val="24"/>
        </w:rPr>
        <w:t xml:space="preserve"> </w:t>
      </w:r>
      <w:r w:rsidRPr="006429EB">
        <w:rPr>
          <w:sz w:val="24"/>
          <w:szCs w:val="24"/>
        </w:rPr>
        <w:t>perempuan</w:t>
      </w:r>
      <w:r w:rsidRPr="006429EB">
        <w:rPr>
          <w:spacing w:val="2"/>
          <w:sz w:val="24"/>
          <w:szCs w:val="24"/>
        </w:rPr>
        <w:t xml:space="preserve"> </w:t>
      </w:r>
      <w:r w:rsidRPr="006429EB">
        <w:rPr>
          <w:sz w:val="24"/>
          <w:szCs w:val="24"/>
        </w:rPr>
        <w:t>yang</w:t>
      </w:r>
      <w:r w:rsidRPr="006429EB">
        <w:rPr>
          <w:spacing w:val="3"/>
          <w:sz w:val="24"/>
          <w:szCs w:val="24"/>
        </w:rPr>
        <w:t xml:space="preserve"> </w:t>
      </w:r>
      <w:r w:rsidRPr="006429EB">
        <w:rPr>
          <w:sz w:val="24"/>
          <w:szCs w:val="24"/>
        </w:rPr>
        <w:t>terdapat</w:t>
      </w:r>
      <w:r w:rsidRPr="006429EB">
        <w:rPr>
          <w:spacing w:val="5"/>
          <w:sz w:val="24"/>
          <w:szCs w:val="24"/>
        </w:rPr>
        <w:t xml:space="preserve"> </w:t>
      </w:r>
      <w:r w:rsidRPr="006429EB">
        <w:rPr>
          <w:sz w:val="24"/>
          <w:szCs w:val="24"/>
        </w:rPr>
        <w:t>dalam</w:t>
      </w:r>
      <w:r w:rsidRPr="006429EB">
        <w:rPr>
          <w:spacing w:val="7"/>
          <w:sz w:val="24"/>
          <w:szCs w:val="24"/>
        </w:rPr>
        <w:t xml:space="preserve"> </w:t>
      </w:r>
      <w:r w:rsidRPr="006429EB">
        <w:rPr>
          <w:sz w:val="24"/>
          <w:szCs w:val="24"/>
        </w:rPr>
        <w:t>novel</w:t>
      </w:r>
      <w:r w:rsidRPr="006429EB">
        <w:rPr>
          <w:spacing w:val="13"/>
          <w:sz w:val="24"/>
          <w:szCs w:val="24"/>
        </w:rPr>
        <w:t xml:space="preserve"> </w:t>
      </w:r>
      <w:r w:rsidRPr="006429EB">
        <w:rPr>
          <w:i/>
          <w:sz w:val="24"/>
          <w:szCs w:val="24"/>
        </w:rPr>
        <w:t>Gadis</w:t>
      </w:r>
      <w:r w:rsidRPr="006429EB">
        <w:rPr>
          <w:i/>
          <w:spacing w:val="6"/>
          <w:sz w:val="24"/>
          <w:szCs w:val="24"/>
        </w:rPr>
        <w:t xml:space="preserve"> </w:t>
      </w:r>
      <w:r w:rsidRPr="006429EB">
        <w:rPr>
          <w:i/>
          <w:spacing w:val="-2"/>
          <w:sz w:val="24"/>
          <w:szCs w:val="24"/>
        </w:rPr>
        <w:t>Kretek</w:t>
      </w:r>
    </w:p>
    <w:p w14:paraId="1718F8FD" w14:textId="77777777" w:rsidR="006429EB" w:rsidRPr="006429EB" w:rsidRDefault="006429EB" w:rsidP="006429EB">
      <w:pPr>
        <w:pStyle w:val="BodyText"/>
        <w:rPr>
          <w:i/>
        </w:rPr>
      </w:pPr>
    </w:p>
    <w:p w14:paraId="3414C69F" w14:textId="77777777" w:rsidR="006429EB" w:rsidRPr="006429EB" w:rsidRDefault="006429EB" w:rsidP="006429EB">
      <w:pPr>
        <w:pStyle w:val="BodyText"/>
        <w:ind w:left="928"/>
      </w:pPr>
      <w:r w:rsidRPr="006429EB">
        <w:t>Karya</w:t>
      </w:r>
      <w:r w:rsidRPr="006429EB">
        <w:rPr>
          <w:spacing w:val="2"/>
        </w:rPr>
        <w:t xml:space="preserve"> </w:t>
      </w:r>
      <w:r w:rsidRPr="006429EB">
        <w:t>Ratih</w:t>
      </w:r>
      <w:r w:rsidRPr="006429EB">
        <w:rPr>
          <w:spacing w:val="1"/>
        </w:rPr>
        <w:t xml:space="preserve"> </w:t>
      </w:r>
      <w:r w:rsidRPr="006429EB">
        <w:rPr>
          <w:spacing w:val="-2"/>
        </w:rPr>
        <w:t>Kumala?</w:t>
      </w:r>
    </w:p>
    <w:p w14:paraId="1C148AE5" w14:textId="77777777" w:rsidR="006429EB" w:rsidRPr="006429EB" w:rsidRDefault="006429EB" w:rsidP="006429EB">
      <w:pPr>
        <w:pStyle w:val="BodyText"/>
      </w:pPr>
    </w:p>
    <w:p w14:paraId="5B213175" w14:textId="77777777" w:rsidR="006429EB" w:rsidRPr="006429EB" w:rsidRDefault="006429EB" w:rsidP="006429EB">
      <w:pPr>
        <w:pStyle w:val="ListParagraph"/>
        <w:numPr>
          <w:ilvl w:val="0"/>
          <w:numId w:val="3"/>
        </w:numPr>
        <w:tabs>
          <w:tab w:val="left" w:pos="928"/>
        </w:tabs>
        <w:spacing w:line="480" w:lineRule="auto"/>
        <w:ind w:left="928" w:right="1271"/>
        <w:rPr>
          <w:sz w:val="24"/>
          <w:szCs w:val="24"/>
        </w:rPr>
      </w:pPr>
      <w:r w:rsidRPr="006429EB">
        <w:rPr>
          <w:sz w:val="24"/>
          <w:szCs w:val="24"/>
        </w:rPr>
        <w:t>Bagaimanakah citra perempuan yang terdapat dalam novel</w:t>
      </w:r>
      <w:r w:rsidRPr="006429EB">
        <w:rPr>
          <w:spacing w:val="33"/>
          <w:sz w:val="24"/>
          <w:szCs w:val="24"/>
        </w:rPr>
        <w:t xml:space="preserve"> </w:t>
      </w:r>
      <w:r w:rsidRPr="006429EB">
        <w:rPr>
          <w:i/>
          <w:sz w:val="24"/>
          <w:szCs w:val="24"/>
        </w:rPr>
        <w:t>Perempuan yang Menangis kepada Bulan Hit</w:t>
      </w:r>
      <w:r w:rsidRPr="006429EB">
        <w:rPr>
          <w:sz w:val="24"/>
          <w:szCs w:val="24"/>
        </w:rPr>
        <w:t>am Karya Dian Purnomo?</w:t>
      </w:r>
    </w:p>
    <w:p w14:paraId="23732D2C" w14:textId="77777777" w:rsidR="006429EB" w:rsidRPr="006429EB" w:rsidRDefault="006429EB" w:rsidP="006429EB">
      <w:pPr>
        <w:pStyle w:val="ListParagraph"/>
        <w:spacing w:line="480" w:lineRule="auto"/>
        <w:jc w:val="left"/>
        <w:rPr>
          <w:sz w:val="24"/>
          <w:szCs w:val="24"/>
        </w:rPr>
        <w:sectPr w:rsidR="006429EB" w:rsidRPr="006429EB">
          <w:pgSz w:w="11910" w:h="16840"/>
          <w:pgMar w:top="960" w:right="992" w:bottom="280" w:left="1700" w:header="714" w:footer="0" w:gutter="0"/>
          <w:cols w:space="720"/>
        </w:sectPr>
      </w:pPr>
    </w:p>
    <w:p w14:paraId="1498B865" w14:textId="77777777" w:rsidR="006429EB" w:rsidRPr="006429EB" w:rsidRDefault="006429EB" w:rsidP="006429EB">
      <w:pPr>
        <w:pStyle w:val="BodyText"/>
      </w:pPr>
    </w:p>
    <w:p w14:paraId="41E6B223" w14:textId="77777777" w:rsidR="006429EB" w:rsidRPr="006429EB" w:rsidRDefault="006429EB" w:rsidP="006429EB">
      <w:pPr>
        <w:pStyle w:val="BodyText"/>
      </w:pPr>
    </w:p>
    <w:p w14:paraId="4A4CD270" w14:textId="77777777" w:rsidR="006429EB" w:rsidRPr="006429EB" w:rsidRDefault="006429EB" w:rsidP="006429EB">
      <w:pPr>
        <w:pStyle w:val="BodyText"/>
      </w:pPr>
    </w:p>
    <w:p w14:paraId="0031F7D8" w14:textId="77777777" w:rsidR="006429EB" w:rsidRPr="006429EB" w:rsidRDefault="006429EB" w:rsidP="006429EB">
      <w:pPr>
        <w:pStyle w:val="BodyText"/>
        <w:spacing w:before="184"/>
      </w:pPr>
    </w:p>
    <w:p w14:paraId="17FDD530" w14:textId="77777777" w:rsidR="006429EB" w:rsidRPr="006429EB" w:rsidRDefault="006429EB" w:rsidP="006429EB">
      <w:pPr>
        <w:pStyle w:val="ListParagraph"/>
        <w:numPr>
          <w:ilvl w:val="0"/>
          <w:numId w:val="3"/>
        </w:numPr>
        <w:tabs>
          <w:tab w:val="left" w:pos="928"/>
        </w:tabs>
        <w:spacing w:line="480" w:lineRule="auto"/>
        <w:ind w:left="928" w:right="1272"/>
        <w:jc w:val="both"/>
        <w:rPr>
          <w:sz w:val="24"/>
          <w:szCs w:val="24"/>
        </w:rPr>
      </w:pPr>
      <w:r w:rsidRPr="006429EB">
        <w:rPr>
          <w:sz w:val="24"/>
          <w:szCs w:val="24"/>
        </w:rPr>
        <w:t xml:space="preserve">Bagaimana persamaan dan perbedaan citra perempuan yang terdapat dalam novel </w:t>
      </w:r>
      <w:r w:rsidRPr="006429EB">
        <w:rPr>
          <w:i/>
          <w:sz w:val="24"/>
          <w:szCs w:val="24"/>
        </w:rPr>
        <w:t xml:space="preserve">Gadis Keretek </w:t>
      </w:r>
      <w:r w:rsidRPr="006429EB">
        <w:rPr>
          <w:sz w:val="24"/>
          <w:szCs w:val="24"/>
        </w:rPr>
        <w:t xml:space="preserve">Karya Ratih Kumala dengan novel </w:t>
      </w:r>
      <w:r w:rsidRPr="006429EB">
        <w:rPr>
          <w:i/>
          <w:sz w:val="24"/>
          <w:szCs w:val="24"/>
        </w:rPr>
        <w:t xml:space="preserve">Perempuan yang Menangis Pada Bulan Hitam </w:t>
      </w:r>
      <w:r w:rsidRPr="006429EB">
        <w:rPr>
          <w:sz w:val="24"/>
          <w:szCs w:val="24"/>
        </w:rPr>
        <w:t xml:space="preserve">Karya Karya Dian </w:t>
      </w:r>
      <w:r w:rsidRPr="006429EB">
        <w:rPr>
          <w:spacing w:val="-2"/>
          <w:sz w:val="24"/>
          <w:szCs w:val="24"/>
        </w:rPr>
        <w:t>Purnomo?</w:t>
      </w:r>
    </w:p>
    <w:p w14:paraId="7FE8635C" w14:textId="77777777" w:rsidR="006429EB" w:rsidRPr="006429EB" w:rsidRDefault="006429EB" w:rsidP="006429EB">
      <w:pPr>
        <w:pStyle w:val="Heading2"/>
        <w:numPr>
          <w:ilvl w:val="1"/>
          <w:numId w:val="4"/>
        </w:numPr>
        <w:tabs>
          <w:tab w:val="num" w:pos="360"/>
          <w:tab w:val="left" w:pos="928"/>
        </w:tabs>
        <w:spacing w:before="1"/>
        <w:ind w:left="928" w:hanging="360"/>
        <w:jc w:val="both"/>
        <w:rPr>
          <w:rFonts w:ascii="Times New Roman" w:hAnsi="Times New Roman" w:cs="Times New Roman"/>
          <w:color w:val="auto"/>
          <w:sz w:val="24"/>
          <w:szCs w:val="24"/>
        </w:rPr>
      </w:pPr>
      <w:bookmarkStart w:id="3" w:name="_bookmark10"/>
      <w:bookmarkEnd w:id="3"/>
      <w:r w:rsidRPr="006429EB">
        <w:rPr>
          <w:rFonts w:ascii="Times New Roman" w:hAnsi="Times New Roman" w:cs="Times New Roman"/>
          <w:color w:val="auto"/>
          <w:sz w:val="24"/>
          <w:szCs w:val="24"/>
        </w:rPr>
        <w:t>Tujuan</w:t>
      </w:r>
      <w:r w:rsidRPr="006429EB">
        <w:rPr>
          <w:rFonts w:ascii="Times New Roman" w:hAnsi="Times New Roman" w:cs="Times New Roman"/>
          <w:color w:val="auto"/>
          <w:spacing w:val="-8"/>
          <w:sz w:val="24"/>
          <w:szCs w:val="24"/>
        </w:rPr>
        <w:t xml:space="preserve"> </w:t>
      </w:r>
      <w:r w:rsidRPr="006429EB">
        <w:rPr>
          <w:rFonts w:ascii="Times New Roman" w:hAnsi="Times New Roman" w:cs="Times New Roman"/>
          <w:color w:val="auto"/>
          <w:spacing w:val="-2"/>
          <w:sz w:val="24"/>
          <w:szCs w:val="24"/>
        </w:rPr>
        <w:t>Penelitian</w:t>
      </w:r>
    </w:p>
    <w:p w14:paraId="1138AF3A" w14:textId="77777777" w:rsidR="006429EB" w:rsidRPr="006429EB" w:rsidRDefault="006429EB" w:rsidP="006429EB">
      <w:pPr>
        <w:pStyle w:val="BodyText"/>
        <w:rPr>
          <w:b/>
        </w:rPr>
      </w:pPr>
    </w:p>
    <w:p w14:paraId="46A6F1DA" w14:textId="77777777" w:rsidR="006429EB" w:rsidRPr="006429EB" w:rsidRDefault="006429EB" w:rsidP="006429EB">
      <w:pPr>
        <w:pStyle w:val="BodyText"/>
        <w:spacing w:line="480" w:lineRule="auto"/>
        <w:ind w:left="568" w:right="1268" w:firstLine="720"/>
        <w:jc w:val="both"/>
      </w:pPr>
      <w:r w:rsidRPr="006429EB">
        <w:t>Berdasarkan</w:t>
      </w:r>
      <w:r w:rsidRPr="006429EB">
        <w:rPr>
          <w:spacing w:val="-15"/>
        </w:rPr>
        <w:t xml:space="preserve"> </w:t>
      </w:r>
      <w:r w:rsidRPr="006429EB">
        <w:t>rumusan</w:t>
      </w:r>
      <w:r w:rsidRPr="006429EB">
        <w:rPr>
          <w:spacing w:val="-15"/>
        </w:rPr>
        <w:t xml:space="preserve"> </w:t>
      </w:r>
      <w:r w:rsidRPr="006429EB">
        <w:t>masalah</w:t>
      </w:r>
      <w:r w:rsidRPr="006429EB">
        <w:rPr>
          <w:spacing w:val="-15"/>
        </w:rPr>
        <w:t xml:space="preserve"> </w:t>
      </w:r>
      <w:r w:rsidRPr="006429EB">
        <w:t>yang</w:t>
      </w:r>
      <w:r w:rsidRPr="006429EB">
        <w:rPr>
          <w:spacing w:val="-14"/>
        </w:rPr>
        <w:t xml:space="preserve"> </w:t>
      </w:r>
      <w:r w:rsidRPr="006429EB">
        <w:t>telah</w:t>
      </w:r>
      <w:r w:rsidRPr="006429EB">
        <w:rPr>
          <w:spacing w:val="-15"/>
        </w:rPr>
        <w:t xml:space="preserve"> </w:t>
      </w:r>
      <w:r w:rsidRPr="006429EB">
        <w:t>dikemukakan,</w:t>
      </w:r>
      <w:r w:rsidRPr="006429EB">
        <w:rPr>
          <w:spacing w:val="-11"/>
        </w:rPr>
        <w:t xml:space="preserve"> </w:t>
      </w:r>
      <w:r w:rsidRPr="006429EB">
        <w:t>penelitian</w:t>
      </w:r>
      <w:r w:rsidRPr="006429EB">
        <w:rPr>
          <w:spacing w:val="-12"/>
        </w:rPr>
        <w:t xml:space="preserve"> </w:t>
      </w:r>
      <w:r w:rsidRPr="006429EB">
        <w:t>ini bertujuan untuk menganalisis dan membandingkan citra perempuan yang terdapat</w:t>
      </w:r>
      <w:r w:rsidRPr="006429EB">
        <w:rPr>
          <w:spacing w:val="-15"/>
        </w:rPr>
        <w:t xml:space="preserve"> </w:t>
      </w:r>
      <w:r w:rsidRPr="006429EB">
        <w:t>dalam</w:t>
      </w:r>
      <w:r w:rsidRPr="006429EB">
        <w:rPr>
          <w:spacing w:val="-15"/>
        </w:rPr>
        <w:t xml:space="preserve"> </w:t>
      </w:r>
      <w:r w:rsidRPr="006429EB">
        <w:t>novel</w:t>
      </w:r>
      <w:r w:rsidRPr="006429EB">
        <w:rPr>
          <w:spacing w:val="-15"/>
        </w:rPr>
        <w:t xml:space="preserve"> </w:t>
      </w:r>
      <w:r w:rsidRPr="006429EB">
        <w:rPr>
          <w:i/>
        </w:rPr>
        <w:t>Gadis</w:t>
      </w:r>
      <w:r w:rsidRPr="006429EB">
        <w:rPr>
          <w:i/>
          <w:spacing w:val="-15"/>
        </w:rPr>
        <w:t xml:space="preserve"> </w:t>
      </w:r>
      <w:r w:rsidRPr="006429EB">
        <w:rPr>
          <w:i/>
        </w:rPr>
        <w:t>Kretek</w:t>
      </w:r>
      <w:r w:rsidRPr="006429EB">
        <w:rPr>
          <w:i/>
          <w:spacing w:val="-15"/>
        </w:rPr>
        <w:t xml:space="preserve"> </w:t>
      </w:r>
      <w:r w:rsidRPr="006429EB">
        <w:t>karya</w:t>
      </w:r>
      <w:r w:rsidRPr="006429EB">
        <w:rPr>
          <w:spacing w:val="-15"/>
        </w:rPr>
        <w:t xml:space="preserve"> </w:t>
      </w:r>
      <w:r w:rsidRPr="006429EB">
        <w:t>Ratih</w:t>
      </w:r>
      <w:r w:rsidRPr="006429EB">
        <w:rPr>
          <w:spacing w:val="-15"/>
        </w:rPr>
        <w:t xml:space="preserve"> </w:t>
      </w:r>
      <w:r w:rsidRPr="006429EB">
        <w:t>Kumala</w:t>
      </w:r>
      <w:r w:rsidRPr="006429EB">
        <w:rPr>
          <w:spacing w:val="-15"/>
        </w:rPr>
        <w:t xml:space="preserve"> </w:t>
      </w:r>
      <w:r w:rsidRPr="006429EB">
        <w:t>dan</w:t>
      </w:r>
      <w:r w:rsidRPr="006429EB">
        <w:rPr>
          <w:spacing w:val="-15"/>
        </w:rPr>
        <w:t xml:space="preserve"> </w:t>
      </w:r>
      <w:r w:rsidRPr="006429EB">
        <w:t>novel</w:t>
      </w:r>
      <w:r w:rsidRPr="006429EB">
        <w:rPr>
          <w:spacing w:val="-15"/>
        </w:rPr>
        <w:t xml:space="preserve"> </w:t>
      </w:r>
      <w:r w:rsidRPr="006429EB">
        <w:rPr>
          <w:i/>
        </w:rPr>
        <w:t>Perempuan yang</w:t>
      </w:r>
      <w:r w:rsidRPr="006429EB">
        <w:rPr>
          <w:i/>
          <w:spacing w:val="-10"/>
        </w:rPr>
        <w:t xml:space="preserve"> </w:t>
      </w:r>
      <w:r w:rsidRPr="006429EB">
        <w:rPr>
          <w:i/>
        </w:rPr>
        <w:t>Menangis</w:t>
      </w:r>
      <w:r w:rsidRPr="006429EB">
        <w:rPr>
          <w:i/>
          <w:spacing w:val="-12"/>
        </w:rPr>
        <w:t xml:space="preserve"> </w:t>
      </w:r>
      <w:r w:rsidRPr="006429EB">
        <w:rPr>
          <w:i/>
        </w:rPr>
        <w:t>kepada</w:t>
      </w:r>
      <w:r w:rsidRPr="006429EB">
        <w:rPr>
          <w:i/>
          <w:spacing w:val="-10"/>
        </w:rPr>
        <w:t xml:space="preserve"> </w:t>
      </w:r>
      <w:r w:rsidRPr="006429EB">
        <w:rPr>
          <w:i/>
        </w:rPr>
        <w:t>Bulan</w:t>
      </w:r>
      <w:r w:rsidRPr="006429EB">
        <w:rPr>
          <w:i/>
          <w:spacing w:val="-10"/>
        </w:rPr>
        <w:t xml:space="preserve"> </w:t>
      </w:r>
      <w:r w:rsidRPr="006429EB">
        <w:rPr>
          <w:i/>
        </w:rPr>
        <w:t>Hitam</w:t>
      </w:r>
      <w:r w:rsidRPr="006429EB">
        <w:rPr>
          <w:i/>
          <w:spacing w:val="-8"/>
        </w:rPr>
        <w:t xml:space="preserve"> </w:t>
      </w:r>
      <w:r w:rsidRPr="006429EB">
        <w:t>karya</w:t>
      </w:r>
      <w:r w:rsidRPr="006429EB">
        <w:rPr>
          <w:spacing w:val="-13"/>
        </w:rPr>
        <w:t xml:space="preserve"> </w:t>
      </w:r>
      <w:r w:rsidRPr="006429EB">
        <w:t>Dian</w:t>
      </w:r>
      <w:r w:rsidRPr="006429EB">
        <w:rPr>
          <w:spacing w:val="-10"/>
        </w:rPr>
        <w:t xml:space="preserve"> </w:t>
      </w:r>
      <w:r w:rsidRPr="006429EB">
        <w:t>Purnomo.</w:t>
      </w:r>
      <w:r w:rsidRPr="006429EB">
        <w:rPr>
          <w:spacing w:val="-10"/>
        </w:rPr>
        <w:t xml:space="preserve"> </w:t>
      </w:r>
      <w:r w:rsidRPr="006429EB">
        <w:t>Secara</w:t>
      </w:r>
      <w:r w:rsidRPr="006429EB">
        <w:rPr>
          <w:spacing w:val="-9"/>
        </w:rPr>
        <w:t xml:space="preserve"> </w:t>
      </w:r>
      <w:r w:rsidRPr="006429EB">
        <w:t>lebih</w:t>
      </w:r>
      <w:r w:rsidRPr="006429EB">
        <w:rPr>
          <w:spacing w:val="-10"/>
        </w:rPr>
        <w:t xml:space="preserve"> </w:t>
      </w:r>
      <w:r w:rsidRPr="006429EB">
        <w:t>rinci, tujuan penelitian ini adalah sebagai berikut.</w:t>
      </w:r>
    </w:p>
    <w:p w14:paraId="0D99115D" w14:textId="77777777" w:rsidR="006429EB" w:rsidRPr="006429EB" w:rsidRDefault="006429EB" w:rsidP="006429EB">
      <w:pPr>
        <w:pStyle w:val="ListParagraph"/>
        <w:numPr>
          <w:ilvl w:val="0"/>
          <w:numId w:val="2"/>
        </w:numPr>
        <w:tabs>
          <w:tab w:val="left" w:pos="928"/>
        </w:tabs>
        <w:spacing w:before="1" w:line="480" w:lineRule="auto"/>
        <w:ind w:left="928" w:right="1269"/>
        <w:jc w:val="both"/>
        <w:rPr>
          <w:sz w:val="24"/>
          <w:szCs w:val="24"/>
        </w:rPr>
      </w:pPr>
      <w:r w:rsidRPr="006429EB">
        <w:rPr>
          <w:sz w:val="24"/>
          <w:szCs w:val="24"/>
        </w:rPr>
        <w:t xml:space="preserve">Mendeskripsikan citra perempuan yang terdapat dalam novel </w:t>
      </w:r>
      <w:r w:rsidRPr="006429EB">
        <w:rPr>
          <w:i/>
          <w:sz w:val="24"/>
          <w:szCs w:val="24"/>
        </w:rPr>
        <w:t xml:space="preserve">Gadis Kretek </w:t>
      </w:r>
      <w:r w:rsidRPr="006429EB">
        <w:rPr>
          <w:sz w:val="24"/>
          <w:szCs w:val="24"/>
        </w:rPr>
        <w:t>karya Ratih Kumala.</w:t>
      </w:r>
    </w:p>
    <w:p w14:paraId="443BD61B" w14:textId="77777777" w:rsidR="006429EB" w:rsidRPr="006429EB" w:rsidRDefault="006429EB" w:rsidP="006429EB">
      <w:pPr>
        <w:pStyle w:val="ListParagraph"/>
        <w:numPr>
          <w:ilvl w:val="0"/>
          <w:numId w:val="2"/>
        </w:numPr>
        <w:tabs>
          <w:tab w:val="left" w:pos="928"/>
        </w:tabs>
        <w:spacing w:line="480" w:lineRule="auto"/>
        <w:ind w:left="928" w:right="1272"/>
        <w:jc w:val="both"/>
        <w:rPr>
          <w:sz w:val="24"/>
          <w:szCs w:val="24"/>
        </w:rPr>
      </w:pPr>
      <w:r w:rsidRPr="006429EB">
        <w:rPr>
          <w:sz w:val="24"/>
          <w:szCs w:val="24"/>
        </w:rPr>
        <w:t>Mendeskripsikan</w:t>
      </w:r>
      <w:r w:rsidRPr="006429EB">
        <w:rPr>
          <w:spacing w:val="-10"/>
          <w:sz w:val="24"/>
          <w:szCs w:val="24"/>
        </w:rPr>
        <w:t xml:space="preserve"> </w:t>
      </w:r>
      <w:r w:rsidRPr="006429EB">
        <w:rPr>
          <w:sz w:val="24"/>
          <w:szCs w:val="24"/>
        </w:rPr>
        <w:t>citra</w:t>
      </w:r>
      <w:r w:rsidRPr="006429EB">
        <w:rPr>
          <w:spacing w:val="-8"/>
          <w:sz w:val="24"/>
          <w:szCs w:val="24"/>
        </w:rPr>
        <w:t xml:space="preserve"> </w:t>
      </w:r>
      <w:r w:rsidRPr="006429EB">
        <w:rPr>
          <w:sz w:val="24"/>
          <w:szCs w:val="24"/>
        </w:rPr>
        <w:t>perempuan</w:t>
      </w:r>
      <w:r w:rsidRPr="006429EB">
        <w:rPr>
          <w:spacing w:val="-10"/>
          <w:sz w:val="24"/>
          <w:szCs w:val="24"/>
        </w:rPr>
        <w:t xml:space="preserve"> </w:t>
      </w:r>
      <w:r w:rsidRPr="006429EB">
        <w:rPr>
          <w:sz w:val="24"/>
          <w:szCs w:val="24"/>
        </w:rPr>
        <w:t>yang</w:t>
      </w:r>
      <w:r w:rsidRPr="006429EB">
        <w:rPr>
          <w:spacing w:val="-10"/>
          <w:sz w:val="24"/>
          <w:szCs w:val="24"/>
        </w:rPr>
        <w:t xml:space="preserve"> </w:t>
      </w:r>
      <w:r w:rsidRPr="006429EB">
        <w:rPr>
          <w:sz w:val="24"/>
          <w:szCs w:val="24"/>
        </w:rPr>
        <w:t>terdapat</w:t>
      </w:r>
      <w:r w:rsidRPr="006429EB">
        <w:rPr>
          <w:spacing w:val="-9"/>
          <w:sz w:val="24"/>
          <w:szCs w:val="24"/>
        </w:rPr>
        <w:t xml:space="preserve"> </w:t>
      </w:r>
      <w:r w:rsidRPr="006429EB">
        <w:rPr>
          <w:sz w:val="24"/>
          <w:szCs w:val="24"/>
        </w:rPr>
        <w:t>dalam</w:t>
      </w:r>
      <w:r w:rsidRPr="006429EB">
        <w:rPr>
          <w:spacing w:val="-9"/>
          <w:sz w:val="24"/>
          <w:szCs w:val="24"/>
        </w:rPr>
        <w:t xml:space="preserve"> </w:t>
      </w:r>
      <w:r w:rsidRPr="006429EB">
        <w:rPr>
          <w:sz w:val="24"/>
          <w:szCs w:val="24"/>
        </w:rPr>
        <w:t>novel</w:t>
      </w:r>
      <w:r w:rsidRPr="006429EB">
        <w:rPr>
          <w:spacing w:val="-1"/>
          <w:sz w:val="24"/>
          <w:szCs w:val="24"/>
        </w:rPr>
        <w:t xml:space="preserve"> </w:t>
      </w:r>
      <w:r w:rsidRPr="006429EB">
        <w:rPr>
          <w:i/>
          <w:sz w:val="24"/>
          <w:szCs w:val="24"/>
        </w:rPr>
        <w:t xml:space="preserve">Perempuan yang Menangis kepada Bulan Hitam </w:t>
      </w:r>
      <w:r w:rsidRPr="006429EB">
        <w:rPr>
          <w:sz w:val="24"/>
          <w:szCs w:val="24"/>
        </w:rPr>
        <w:t>karya Dian Purnomo.</w:t>
      </w:r>
    </w:p>
    <w:p w14:paraId="4691A1ED" w14:textId="77777777" w:rsidR="006429EB" w:rsidRPr="006429EB" w:rsidRDefault="006429EB" w:rsidP="006429EB">
      <w:pPr>
        <w:pStyle w:val="ListParagraph"/>
        <w:numPr>
          <w:ilvl w:val="0"/>
          <w:numId w:val="2"/>
        </w:numPr>
        <w:tabs>
          <w:tab w:val="left" w:pos="928"/>
        </w:tabs>
        <w:spacing w:before="1" w:line="480" w:lineRule="auto"/>
        <w:ind w:left="928" w:right="1267"/>
        <w:jc w:val="both"/>
        <w:rPr>
          <w:sz w:val="24"/>
          <w:szCs w:val="24"/>
        </w:rPr>
      </w:pPr>
      <w:r w:rsidRPr="006429EB">
        <w:rPr>
          <w:sz w:val="24"/>
          <w:szCs w:val="24"/>
        </w:rPr>
        <w:t xml:space="preserve">Mendeskripsikan persamaan dan perbedaan citra perempuan yang terdapat dalam novel </w:t>
      </w:r>
      <w:r w:rsidRPr="006429EB">
        <w:rPr>
          <w:i/>
          <w:sz w:val="24"/>
          <w:szCs w:val="24"/>
        </w:rPr>
        <w:t xml:space="preserve">Gadis Keretek </w:t>
      </w:r>
      <w:r w:rsidRPr="006429EB">
        <w:rPr>
          <w:sz w:val="24"/>
          <w:szCs w:val="24"/>
        </w:rPr>
        <w:t xml:space="preserve">Karya Ratih Kumala dengan novel </w:t>
      </w:r>
      <w:r w:rsidRPr="006429EB">
        <w:rPr>
          <w:i/>
          <w:sz w:val="24"/>
          <w:szCs w:val="24"/>
        </w:rPr>
        <w:t xml:space="preserve">Perempuan yang Menangis Pada Bulan Hitam </w:t>
      </w:r>
      <w:r w:rsidRPr="006429EB">
        <w:rPr>
          <w:sz w:val="24"/>
          <w:szCs w:val="24"/>
        </w:rPr>
        <w:t xml:space="preserve">Karya Karya Dian </w:t>
      </w:r>
      <w:r w:rsidRPr="006429EB">
        <w:rPr>
          <w:spacing w:val="-2"/>
          <w:sz w:val="24"/>
          <w:szCs w:val="24"/>
        </w:rPr>
        <w:t>Purnomo.</w:t>
      </w:r>
    </w:p>
    <w:p w14:paraId="5BFDCBF3" w14:textId="77777777" w:rsidR="006429EB" w:rsidRPr="006429EB" w:rsidRDefault="006429EB" w:rsidP="006429EB">
      <w:pPr>
        <w:pStyle w:val="Heading2"/>
        <w:numPr>
          <w:ilvl w:val="1"/>
          <w:numId w:val="4"/>
        </w:numPr>
        <w:tabs>
          <w:tab w:val="num" w:pos="360"/>
          <w:tab w:val="left" w:pos="928"/>
        </w:tabs>
        <w:spacing w:before="1"/>
        <w:ind w:left="928" w:hanging="360"/>
        <w:jc w:val="both"/>
        <w:rPr>
          <w:rFonts w:ascii="Times New Roman" w:hAnsi="Times New Roman" w:cs="Times New Roman"/>
          <w:color w:val="auto"/>
          <w:sz w:val="24"/>
          <w:szCs w:val="24"/>
        </w:rPr>
      </w:pPr>
      <w:bookmarkStart w:id="4" w:name="_bookmark11"/>
      <w:bookmarkEnd w:id="4"/>
      <w:r w:rsidRPr="006429EB">
        <w:rPr>
          <w:rFonts w:ascii="Times New Roman" w:hAnsi="Times New Roman" w:cs="Times New Roman"/>
          <w:color w:val="auto"/>
          <w:sz w:val="24"/>
          <w:szCs w:val="24"/>
        </w:rPr>
        <w:t>Manfaat</w:t>
      </w:r>
      <w:r w:rsidRPr="006429EB">
        <w:rPr>
          <w:rFonts w:ascii="Times New Roman" w:hAnsi="Times New Roman" w:cs="Times New Roman"/>
          <w:color w:val="auto"/>
          <w:spacing w:val="-1"/>
          <w:sz w:val="24"/>
          <w:szCs w:val="24"/>
        </w:rPr>
        <w:t xml:space="preserve"> </w:t>
      </w:r>
      <w:r w:rsidRPr="006429EB">
        <w:rPr>
          <w:rFonts w:ascii="Times New Roman" w:hAnsi="Times New Roman" w:cs="Times New Roman"/>
          <w:color w:val="auto"/>
          <w:spacing w:val="-2"/>
          <w:sz w:val="24"/>
          <w:szCs w:val="24"/>
        </w:rPr>
        <w:t>Penelitian</w:t>
      </w:r>
    </w:p>
    <w:p w14:paraId="328614BA" w14:textId="77777777" w:rsidR="006429EB" w:rsidRPr="006429EB" w:rsidRDefault="006429EB" w:rsidP="006429EB">
      <w:pPr>
        <w:pStyle w:val="BodyText"/>
        <w:rPr>
          <w:b/>
        </w:rPr>
      </w:pPr>
    </w:p>
    <w:p w14:paraId="5CD5E92D" w14:textId="77777777" w:rsidR="006429EB" w:rsidRPr="006429EB" w:rsidRDefault="006429EB" w:rsidP="006429EB">
      <w:pPr>
        <w:pStyle w:val="BodyText"/>
        <w:spacing w:line="480" w:lineRule="auto"/>
        <w:ind w:left="568" w:right="1283" w:firstLine="720"/>
        <w:jc w:val="both"/>
      </w:pPr>
      <w:r w:rsidRPr="006429EB">
        <w:t>Melalui penelitian ini, diharapkan dapat memberikan kontribusi dalam berbagai aspek. Adapun manfaat penelitian ini meliputi:</w:t>
      </w:r>
    </w:p>
    <w:p w14:paraId="155F59BD"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06025AD7" w14:textId="77777777" w:rsidR="006429EB" w:rsidRPr="006429EB" w:rsidRDefault="006429EB" w:rsidP="006429EB">
      <w:pPr>
        <w:pStyle w:val="BodyText"/>
      </w:pPr>
    </w:p>
    <w:p w14:paraId="23639FE8" w14:textId="77777777" w:rsidR="006429EB" w:rsidRPr="006429EB" w:rsidRDefault="006429EB" w:rsidP="006429EB">
      <w:pPr>
        <w:pStyle w:val="BodyText"/>
      </w:pPr>
    </w:p>
    <w:p w14:paraId="3FFA4ACB" w14:textId="77777777" w:rsidR="006429EB" w:rsidRPr="006429EB" w:rsidRDefault="006429EB" w:rsidP="006429EB">
      <w:pPr>
        <w:pStyle w:val="BodyText"/>
      </w:pPr>
    </w:p>
    <w:p w14:paraId="00141A7A" w14:textId="77777777" w:rsidR="006429EB" w:rsidRPr="006429EB" w:rsidRDefault="006429EB" w:rsidP="006429EB">
      <w:pPr>
        <w:pStyle w:val="BodyText"/>
        <w:spacing w:before="184"/>
      </w:pPr>
    </w:p>
    <w:p w14:paraId="1E486DCC" w14:textId="77777777" w:rsidR="006429EB" w:rsidRPr="006429EB" w:rsidRDefault="006429EB" w:rsidP="006429EB">
      <w:pPr>
        <w:pStyle w:val="Heading2"/>
        <w:numPr>
          <w:ilvl w:val="0"/>
          <w:numId w:val="1"/>
        </w:numPr>
        <w:tabs>
          <w:tab w:val="num" w:pos="360"/>
          <w:tab w:val="left" w:pos="928"/>
        </w:tabs>
        <w:ind w:left="928" w:hanging="360"/>
        <w:jc w:val="both"/>
        <w:rPr>
          <w:rFonts w:ascii="Times New Roman" w:hAnsi="Times New Roman" w:cs="Times New Roman"/>
          <w:color w:val="auto"/>
          <w:sz w:val="24"/>
          <w:szCs w:val="24"/>
        </w:rPr>
      </w:pPr>
      <w:r w:rsidRPr="006429EB">
        <w:rPr>
          <w:rFonts w:ascii="Times New Roman" w:hAnsi="Times New Roman" w:cs="Times New Roman"/>
          <w:color w:val="auto"/>
          <w:sz w:val="24"/>
          <w:szCs w:val="24"/>
        </w:rPr>
        <w:t>Manfaat</w:t>
      </w:r>
      <w:r w:rsidRPr="006429EB">
        <w:rPr>
          <w:rFonts w:ascii="Times New Roman" w:hAnsi="Times New Roman" w:cs="Times New Roman"/>
          <w:color w:val="auto"/>
          <w:spacing w:val="-6"/>
          <w:sz w:val="24"/>
          <w:szCs w:val="24"/>
        </w:rPr>
        <w:t xml:space="preserve"> </w:t>
      </w:r>
      <w:r w:rsidRPr="006429EB">
        <w:rPr>
          <w:rFonts w:ascii="Times New Roman" w:hAnsi="Times New Roman" w:cs="Times New Roman"/>
          <w:color w:val="auto"/>
          <w:spacing w:val="-2"/>
          <w:sz w:val="24"/>
          <w:szCs w:val="24"/>
        </w:rPr>
        <w:t>Teoretis</w:t>
      </w:r>
    </w:p>
    <w:p w14:paraId="5BA8FCC8" w14:textId="77777777" w:rsidR="006429EB" w:rsidRPr="006429EB" w:rsidRDefault="006429EB" w:rsidP="006429EB">
      <w:pPr>
        <w:pStyle w:val="BodyText"/>
        <w:rPr>
          <w:b/>
        </w:rPr>
      </w:pPr>
    </w:p>
    <w:p w14:paraId="7CF66BAE" w14:textId="77777777" w:rsidR="006429EB" w:rsidRPr="006429EB" w:rsidRDefault="006429EB" w:rsidP="006429EB">
      <w:pPr>
        <w:pStyle w:val="ListParagraph"/>
        <w:numPr>
          <w:ilvl w:val="1"/>
          <w:numId w:val="1"/>
        </w:numPr>
        <w:tabs>
          <w:tab w:val="left" w:pos="1288"/>
        </w:tabs>
        <w:spacing w:line="480" w:lineRule="auto"/>
        <w:ind w:left="1288" w:right="1276"/>
        <w:jc w:val="both"/>
        <w:rPr>
          <w:sz w:val="24"/>
          <w:szCs w:val="24"/>
        </w:rPr>
      </w:pPr>
      <w:r w:rsidRPr="006429EB">
        <w:rPr>
          <w:spacing w:val="-2"/>
          <w:sz w:val="24"/>
          <w:szCs w:val="24"/>
        </w:rPr>
        <w:t>Menambah</w:t>
      </w:r>
      <w:r w:rsidRPr="006429EB">
        <w:rPr>
          <w:spacing w:val="-5"/>
          <w:sz w:val="24"/>
          <w:szCs w:val="24"/>
        </w:rPr>
        <w:t xml:space="preserve"> </w:t>
      </w:r>
      <w:r w:rsidRPr="006429EB">
        <w:rPr>
          <w:spacing w:val="-2"/>
          <w:sz w:val="24"/>
          <w:szCs w:val="24"/>
        </w:rPr>
        <w:t>wawasan</w:t>
      </w:r>
      <w:r w:rsidRPr="006429EB">
        <w:rPr>
          <w:spacing w:val="-5"/>
          <w:sz w:val="24"/>
          <w:szCs w:val="24"/>
        </w:rPr>
        <w:t xml:space="preserve"> </w:t>
      </w:r>
      <w:r w:rsidRPr="006429EB">
        <w:rPr>
          <w:spacing w:val="-2"/>
          <w:sz w:val="24"/>
          <w:szCs w:val="24"/>
        </w:rPr>
        <w:t>dan</w:t>
      </w:r>
      <w:r w:rsidRPr="006429EB">
        <w:rPr>
          <w:spacing w:val="-5"/>
          <w:sz w:val="24"/>
          <w:szCs w:val="24"/>
        </w:rPr>
        <w:t xml:space="preserve"> </w:t>
      </w:r>
      <w:r w:rsidRPr="006429EB">
        <w:rPr>
          <w:spacing w:val="-2"/>
          <w:sz w:val="24"/>
          <w:szCs w:val="24"/>
        </w:rPr>
        <w:t>memperkaya kajian</w:t>
      </w:r>
      <w:r w:rsidRPr="006429EB">
        <w:rPr>
          <w:spacing w:val="-5"/>
          <w:sz w:val="24"/>
          <w:szCs w:val="24"/>
        </w:rPr>
        <w:t xml:space="preserve"> </w:t>
      </w:r>
      <w:r w:rsidRPr="006429EB">
        <w:rPr>
          <w:spacing w:val="-2"/>
          <w:sz w:val="24"/>
          <w:szCs w:val="24"/>
        </w:rPr>
        <w:t>tentang</w:t>
      </w:r>
      <w:r w:rsidRPr="006429EB">
        <w:rPr>
          <w:spacing w:val="-5"/>
          <w:sz w:val="24"/>
          <w:szCs w:val="24"/>
        </w:rPr>
        <w:t xml:space="preserve"> </w:t>
      </w:r>
      <w:r w:rsidRPr="006429EB">
        <w:rPr>
          <w:spacing w:val="-2"/>
          <w:sz w:val="24"/>
          <w:szCs w:val="24"/>
        </w:rPr>
        <w:t xml:space="preserve">citra perempuan </w:t>
      </w:r>
      <w:r w:rsidRPr="006429EB">
        <w:rPr>
          <w:sz w:val="24"/>
          <w:szCs w:val="24"/>
        </w:rPr>
        <w:t>dalam sastra Indonesia melalui analisis dua novel yang merepresentasikan</w:t>
      </w:r>
      <w:r w:rsidRPr="006429EB">
        <w:rPr>
          <w:spacing w:val="-5"/>
          <w:sz w:val="24"/>
          <w:szCs w:val="24"/>
        </w:rPr>
        <w:t xml:space="preserve"> </w:t>
      </w:r>
      <w:r w:rsidRPr="006429EB">
        <w:rPr>
          <w:sz w:val="24"/>
          <w:szCs w:val="24"/>
        </w:rPr>
        <w:t>perempuan</w:t>
      </w:r>
      <w:r w:rsidRPr="006429EB">
        <w:rPr>
          <w:spacing w:val="-10"/>
          <w:sz w:val="24"/>
          <w:szCs w:val="24"/>
        </w:rPr>
        <w:t xml:space="preserve"> </w:t>
      </w:r>
      <w:r w:rsidRPr="006429EB">
        <w:rPr>
          <w:sz w:val="24"/>
          <w:szCs w:val="24"/>
        </w:rPr>
        <w:t>dalam</w:t>
      </w:r>
      <w:r w:rsidRPr="006429EB">
        <w:rPr>
          <w:spacing w:val="-4"/>
          <w:sz w:val="24"/>
          <w:szCs w:val="24"/>
        </w:rPr>
        <w:t xml:space="preserve"> </w:t>
      </w:r>
      <w:r w:rsidRPr="006429EB">
        <w:rPr>
          <w:sz w:val="24"/>
          <w:szCs w:val="24"/>
        </w:rPr>
        <w:t>konteks</w:t>
      </w:r>
      <w:r w:rsidRPr="006429EB">
        <w:rPr>
          <w:spacing w:val="-7"/>
          <w:sz w:val="24"/>
          <w:szCs w:val="24"/>
        </w:rPr>
        <w:t xml:space="preserve"> </w:t>
      </w:r>
      <w:r w:rsidRPr="006429EB">
        <w:rPr>
          <w:sz w:val="24"/>
          <w:szCs w:val="24"/>
        </w:rPr>
        <w:t>sosial</w:t>
      </w:r>
      <w:r w:rsidRPr="006429EB">
        <w:rPr>
          <w:spacing w:val="-4"/>
          <w:sz w:val="24"/>
          <w:szCs w:val="24"/>
        </w:rPr>
        <w:t xml:space="preserve"> </w:t>
      </w:r>
      <w:r w:rsidRPr="006429EB">
        <w:rPr>
          <w:sz w:val="24"/>
          <w:szCs w:val="24"/>
        </w:rPr>
        <w:t>dan</w:t>
      </w:r>
      <w:r w:rsidRPr="006429EB">
        <w:rPr>
          <w:spacing w:val="-10"/>
          <w:sz w:val="24"/>
          <w:szCs w:val="24"/>
        </w:rPr>
        <w:t xml:space="preserve"> </w:t>
      </w:r>
      <w:r w:rsidRPr="006429EB">
        <w:rPr>
          <w:sz w:val="24"/>
          <w:szCs w:val="24"/>
        </w:rPr>
        <w:t>budaya</w:t>
      </w:r>
      <w:r w:rsidRPr="006429EB">
        <w:rPr>
          <w:spacing w:val="-8"/>
          <w:sz w:val="24"/>
          <w:szCs w:val="24"/>
        </w:rPr>
        <w:t xml:space="preserve"> </w:t>
      </w:r>
      <w:r w:rsidRPr="006429EB">
        <w:rPr>
          <w:sz w:val="24"/>
          <w:szCs w:val="24"/>
        </w:rPr>
        <w:t xml:space="preserve">yang </w:t>
      </w:r>
      <w:r w:rsidRPr="006429EB">
        <w:rPr>
          <w:spacing w:val="-2"/>
          <w:sz w:val="24"/>
          <w:szCs w:val="24"/>
        </w:rPr>
        <w:t>berbeda.</w:t>
      </w:r>
    </w:p>
    <w:p w14:paraId="148DE90D" w14:textId="77777777" w:rsidR="006429EB" w:rsidRPr="006429EB" w:rsidRDefault="006429EB" w:rsidP="006429EB">
      <w:pPr>
        <w:pStyle w:val="ListParagraph"/>
        <w:numPr>
          <w:ilvl w:val="1"/>
          <w:numId w:val="1"/>
        </w:numPr>
        <w:tabs>
          <w:tab w:val="left" w:pos="1288"/>
        </w:tabs>
        <w:spacing w:before="1" w:line="480" w:lineRule="auto"/>
        <w:ind w:left="1288" w:right="1280"/>
        <w:jc w:val="both"/>
        <w:rPr>
          <w:sz w:val="24"/>
          <w:szCs w:val="24"/>
        </w:rPr>
      </w:pPr>
      <w:r w:rsidRPr="006429EB">
        <w:rPr>
          <w:sz w:val="24"/>
          <w:szCs w:val="24"/>
        </w:rPr>
        <w:t xml:space="preserve">Memperkuat kajian kritik sastra feminisme sebagai salah satu pendekatan dalam penelitian sastra, khususnya dalam memahami bagaimana perempuan direpresentasikan dalam karya sastra modern </w:t>
      </w:r>
      <w:r w:rsidRPr="006429EB">
        <w:rPr>
          <w:spacing w:val="-2"/>
          <w:sz w:val="24"/>
          <w:szCs w:val="24"/>
        </w:rPr>
        <w:t>Indonesia.</w:t>
      </w:r>
    </w:p>
    <w:p w14:paraId="23324E7F" w14:textId="77777777" w:rsidR="006429EB" w:rsidRPr="006429EB" w:rsidRDefault="006429EB" w:rsidP="006429EB">
      <w:pPr>
        <w:pStyle w:val="ListParagraph"/>
        <w:numPr>
          <w:ilvl w:val="1"/>
          <w:numId w:val="1"/>
        </w:numPr>
        <w:tabs>
          <w:tab w:val="left" w:pos="1288"/>
        </w:tabs>
        <w:spacing w:before="1" w:line="480" w:lineRule="auto"/>
        <w:ind w:left="1288" w:right="1268"/>
        <w:jc w:val="both"/>
        <w:rPr>
          <w:sz w:val="24"/>
          <w:szCs w:val="24"/>
        </w:rPr>
      </w:pPr>
      <w:r w:rsidRPr="006429EB">
        <w:rPr>
          <w:sz w:val="24"/>
          <w:szCs w:val="24"/>
        </w:rPr>
        <w:t>Menjadi referensi bagi peneliti lain yang tertarik pada kajian gender dalam sastra, serta membuka peluang penelitian lanjutan dengan perspektif</w:t>
      </w:r>
      <w:r w:rsidRPr="006429EB">
        <w:rPr>
          <w:spacing w:val="-11"/>
          <w:sz w:val="24"/>
          <w:szCs w:val="24"/>
        </w:rPr>
        <w:t xml:space="preserve"> </w:t>
      </w:r>
      <w:r w:rsidRPr="006429EB">
        <w:rPr>
          <w:sz w:val="24"/>
          <w:szCs w:val="24"/>
        </w:rPr>
        <w:t>yang</w:t>
      </w:r>
      <w:r w:rsidRPr="006429EB">
        <w:rPr>
          <w:spacing w:val="-14"/>
          <w:sz w:val="24"/>
          <w:szCs w:val="24"/>
        </w:rPr>
        <w:t xml:space="preserve"> </w:t>
      </w:r>
      <w:r w:rsidRPr="006429EB">
        <w:rPr>
          <w:sz w:val="24"/>
          <w:szCs w:val="24"/>
        </w:rPr>
        <w:t>lebih</w:t>
      </w:r>
      <w:r w:rsidRPr="006429EB">
        <w:rPr>
          <w:spacing w:val="-14"/>
          <w:sz w:val="24"/>
          <w:szCs w:val="24"/>
        </w:rPr>
        <w:t xml:space="preserve"> </w:t>
      </w:r>
      <w:r w:rsidRPr="006429EB">
        <w:rPr>
          <w:sz w:val="24"/>
          <w:szCs w:val="24"/>
        </w:rPr>
        <w:t>luas,</w:t>
      </w:r>
      <w:r w:rsidRPr="006429EB">
        <w:rPr>
          <w:spacing w:val="-11"/>
          <w:sz w:val="24"/>
          <w:szCs w:val="24"/>
        </w:rPr>
        <w:t xml:space="preserve"> </w:t>
      </w:r>
      <w:r w:rsidRPr="006429EB">
        <w:rPr>
          <w:sz w:val="24"/>
          <w:szCs w:val="24"/>
        </w:rPr>
        <w:t>seperti</w:t>
      </w:r>
      <w:r w:rsidRPr="006429EB">
        <w:rPr>
          <w:spacing w:val="-10"/>
          <w:sz w:val="24"/>
          <w:szCs w:val="24"/>
        </w:rPr>
        <w:t xml:space="preserve"> </w:t>
      </w:r>
      <w:r w:rsidRPr="006429EB">
        <w:rPr>
          <w:sz w:val="24"/>
          <w:szCs w:val="24"/>
        </w:rPr>
        <w:t>kajian</w:t>
      </w:r>
      <w:r w:rsidRPr="006429EB">
        <w:rPr>
          <w:spacing w:val="-11"/>
          <w:sz w:val="24"/>
          <w:szCs w:val="24"/>
        </w:rPr>
        <w:t xml:space="preserve"> </w:t>
      </w:r>
      <w:r w:rsidRPr="006429EB">
        <w:rPr>
          <w:sz w:val="24"/>
          <w:szCs w:val="24"/>
        </w:rPr>
        <w:t>interseksionalitas</w:t>
      </w:r>
      <w:r w:rsidRPr="006429EB">
        <w:rPr>
          <w:spacing w:val="-13"/>
          <w:sz w:val="24"/>
          <w:szCs w:val="24"/>
        </w:rPr>
        <w:t xml:space="preserve"> </w:t>
      </w:r>
      <w:r w:rsidRPr="006429EB">
        <w:rPr>
          <w:sz w:val="24"/>
          <w:szCs w:val="24"/>
        </w:rPr>
        <w:t>atau</w:t>
      </w:r>
      <w:r w:rsidRPr="006429EB">
        <w:rPr>
          <w:spacing w:val="-11"/>
          <w:sz w:val="24"/>
          <w:szCs w:val="24"/>
        </w:rPr>
        <w:t xml:space="preserve"> </w:t>
      </w:r>
      <w:r w:rsidRPr="006429EB">
        <w:rPr>
          <w:sz w:val="24"/>
          <w:szCs w:val="24"/>
        </w:rPr>
        <w:t>kajian komparatif dengan novel lain.</w:t>
      </w:r>
    </w:p>
    <w:p w14:paraId="5BFA2F82" w14:textId="77777777" w:rsidR="006429EB" w:rsidRPr="006429EB" w:rsidRDefault="006429EB" w:rsidP="006429EB">
      <w:pPr>
        <w:pStyle w:val="ListParagraph"/>
        <w:numPr>
          <w:ilvl w:val="1"/>
          <w:numId w:val="1"/>
        </w:numPr>
        <w:tabs>
          <w:tab w:val="left" w:pos="1288"/>
        </w:tabs>
        <w:spacing w:line="480" w:lineRule="auto"/>
        <w:ind w:left="1288" w:right="1277"/>
        <w:jc w:val="both"/>
        <w:rPr>
          <w:sz w:val="24"/>
          <w:szCs w:val="24"/>
        </w:rPr>
      </w:pPr>
      <w:r w:rsidRPr="006429EB">
        <w:rPr>
          <w:sz w:val="24"/>
          <w:szCs w:val="24"/>
        </w:rPr>
        <w:t>Memberikan kontribusi terhadap pengembangan ilmu sastra Indonesia, khususnya dalam studi representasi perempuan dalam karya</w:t>
      </w:r>
      <w:r w:rsidRPr="006429EB">
        <w:rPr>
          <w:spacing w:val="-6"/>
          <w:sz w:val="24"/>
          <w:szCs w:val="24"/>
        </w:rPr>
        <w:t xml:space="preserve"> </w:t>
      </w:r>
      <w:r w:rsidRPr="006429EB">
        <w:rPr>
          <w:sz w:val="24"/>
          <w:szCs w:val="24"/>
        </w:rPr>
        <w:t>sastra,</w:t>
      </w:r>
      <w:r w:rsidRPr="006429EB">
        <w:rPr>
          <w:spacing w:val="-8"/>
          <w:sz w:val="24"/>
          <w:szCs w:val="24"/>
        </w:rPr>
        <w:t xml:space="preserve"> </w:t>
      </w:r>
      <w:r w:rsidRPr="006429EB">
        <w:rPr>
          <w:sz w:val="24"/>
          <w:szCs w:val="24"/>
        </w:rPr>
        <w:t>serta</w:t>
      </w:r>
      <w:r w:rsidRPr="006429EB">
        <w:rPr>
          <w:spacing w:val="-6"/>
          <w:sz w:val="24"/>
          <w:szCs w:val="24"/>
        </w:rPr>
        <w:t xml:space="preserve"> </w:t>
      </w:r>
      <w:r w:rsidRPr="006429EB">
        <w:rPr>
          <w:sz w:val="24"/>
          <w:szCs w:val="24"/>
        </w:rPr>
        <w:t>menambah</w:t>
      </w:r>
      <w:r w:rsidRPr="006429EB">
        <w:rPr>
          <w:spacing w:val="-8"/>
          <w:sz w:val="24"/>
          <w:szCs w:val="24"/>
        </w:rPr>
        <w:t xml:space="preserve"> </w:t>
      </w:r>
      <w:r w:rsidRPr="006429EB">
        <w:rPr>
          <w:sz w:val="24"/>
          <w:szCs w:val="24"/>
        </w:rPr>
        <w:t>khasanah</w:t>
      </w:r>
      <w:r w:rsidRPr="006429EB">
        <w:rPr>
          <w:spacing w:val="-8"/>
          <w:sz w:val="24"/>
          <w:szCs w:val="24"/>
        </w:rPr>
        <w:t xml:space="preserve"> </w:t>
      </w:r>
      <w:r w:rsidRPr="006429EB">
        <w:rPr>
          <w:sz w:val="24"/>
          <w:szCs w:val="24"/>
        </w:rPr>
        <w:t>akademik</w:t>
      </w:r>
      <w:r w:rsidRPr="006429EB">
        <w:rPr>
          <w:spacing w:val="-8"/>
          <w:sz w:val="24"/>
          <w:szCs w:val="24"/>
        </w:rPr>
        <w:t xml:space="preserve"> </w:t>
      </w:r>
      <w:r w:rsidRPr="006429EB">
        <w:rPr>
          <w:sz w:val="24"/>
          <w:szCs w:val="24"/>
        </w:rPr>
        <w:t>dalam</w:t>
      </w:r>
      <w:r w:rsidRPr="006429EB">
        <w:rPr>
          <w:spacing w:val="-7"/>
          <w:sz w:val="24"/>
          <w:szCs w:val="24"/>
        </w:rPr>
        <w:t xml:space="preserve"> </w:t>
      </w:r>
      <w:r w:rsidRPr="006429EB">
        <w:rPr>
          <w:sz w:val="24"/>
          <w:szCs w:val="24"/>
        </w:rPr>
        <w:t>kajian</w:t>
      </w:r>
      <w:r w:rsidRPr="006429EB">
        <w:rPr>
          <w:spacing w:val="-8"/>
          <w:sz w:val="24"/>
          <w:szCs w:val="24"/>
        </w:rPr>
        <w:t xml:space="preserve"> </w:t>
      </w:r>
      <w:r w:rsidRPr="006429EB">
        <w:rPr>
          <w:sz w:val="24"/>
          <w:szCs w:val="24"/>
        </w:rPr>
        <w:t>sastra kontemporer dengan pendekatan feminisme.</w:t>
      </w:r>
    </w:p>
    <w:p w14:paraId="27FD721C" w14:textId="77777777" w:rsidR="006429EB" w:rsidRPr="006429EB" w:rsidRDefault="006429EB" w:rsidP="006429EB">
      <w:pPr>
        <w:pStyle w:val="Heading2"/>
        <w:numPr>
          <w:ilvl w:val="0"/>
          <w:numId w:val="1"/>
        </w:numPr>
        <w:tabs>
          <w:tab w:val="num" w:pos="360"/>
          <w:tab w:val="left" w:pos="927"/>
        </w:tabs>
        <w:spacing w:before="1"/>
        <w:ind w:left="927" w:hanging="359"/>
        <w:jc w:val="both"/>
        <w:rPr>
          <w:rFonts w:ascii="Times New Roman" w:hAnsi="Times New Roman" w:cs="Times New Roman"/>
          <w:color w:val="auto"/>
          <w:sz w:val="24"/>
          <w:szCs w:val="24"/>
        </w:rPr>
      </w:pPr>
      <w:r w:rsidRPr="006429EB">
        <w:rPr>
          <w:rFonts w:ascii="Times New Roman" w:hAnsi="Times New Roman" w:cs="Times New Roman"/>
          <w:color w:val="auto"/>
          <w:sz w:val="24"/>
          <w:szCs w:val="24"/>
        </w:rPr>
        <w:t>Manfaat</w:t>
      </w:r>
      <w:r w:rsidRPr="006429EB">
        <w:rPr>
          <w:rFonts w:ascii="Times New Roman" w:hAnsi="Times New Roman" w:cs="Times New Roman"/>
          <w:color w:val="auto"/>
          <w:spacing w:val="-2"/>
          <w:sz w:val="24"/>
          <w:szCs w:val="24"/>
        </w:rPr>
        <w:t xml:space="preserve"> Praktis</w:t>
      </w:r>
    </w:p>
    <w:p w14:paraId="410F5485" w14:textId="77777777" w:rsidR="006429EB" w:rsidRPr="006429EB" w:rsidRDefault="006429EB" w:rsidP="006429EB">
      <w:pPr>
        <w:pStyle w:val="BodyText"/>
        <w:rPr>
          <w:b/>
        </w:rPr>
      </w:pPr>
    </w:p>
    <w:p w14:paraId="042A3C93" w14:textId="77777777" w:rsidR="006429EB" w:rsidRPr="006429EB" w:rsidRDefault="006429EB" w:rsidP="006429EB">
      <w:pPr>
        <w:pStyle w:val="ListParagraph"/>
        <w:numPr>
          <w:ilvl w:val="1"/>
          <w:numId w:val="1"/>
        </w:numPr>
        <w:tabs>
          <w:tab w:val="left" w:pos="1288"/>
        </w:tabs>
        <w:spacing w:before="1" w:line="480" w:lineRule="auto"/>
        <w:ind w:left="1288" w:right="1276"/>
        <w:jc w:val="both"/>
        <w:rPr>
          <w:sz w:val="24"/>
          <w:szCs w:val="24"/>
        </w:rPr>
      </w:pPr>
      <w:r w:rsidRPr="006429EB">
        <w:rPr>
          <w:sz w:val="24"/>
          <w:szCs w:val="24"/>
        </w:rPr>
        <w:t>Memberikan pemahaman yang lebih mendalam bagi pembaca dan pecinta</w:t>
      </w:r>
      <w:r w:rsidRPr="006429EB">
        <w:rPr>
          <w:spacing w:val="-5"/>
          <w:sz w:val="24"/>
          <w:szCs w:val="24"/>
        </w:rPr>
        <w:t xml:space="preserve"> </w:t>
      </w:r>
      <w:r w:rsidRPr="006429EB">
        <w:rPr>
          <w:sz w:val="24"/>
          <w:szCs w:val="24"/>
        </w:rPr>
        <w:t>sastra</w:t>
      </w:r>
      <w:r w:rsidRPr="006429EB">
        <w:rPr>
          <w:spacing w:val="-8"/>
          <w:sz w:val="24"/>
          <w:szCs w:val="24"/>
        </w:rPr>
        <w:t xml:space="preserve"> </w:t>
      </w:r>
      <w:r w:rsidRPr="006429EB">
        <w:rPr>
          <w:sz w:val="24"/>
          <w:szCs w:val="24"/>
        </w:rPr>
        <w:t>tentang</w:t>
      </w:r>
      <w:r w:rsidRPr="006429EB">
        <w:rPr>
          <w:spacing w:val="-6"/>
          <w:sz w:val="24"/>
          <w:szCs w:val="24"/>
        </w:rPr>
        <w:t xml:space="preserve"> </w:t>
      </w:r>
      <w:r w:rsidRPr="006429EB">
        <w:rPr>
          <w:sz w:val="24"/>
          <w:szCs w:val="24"/>
        </w:rPr>
        <w:t>bagaimana</w:t>
      </w:r>
      <w:r w:rsidRPr="006429EB">
        <w:rPr>
          <w:spacing w:val="-8"/>
          <w:sz w:val="24"/>
          <w:szCs w:val="24"/>
        </w:rPr>
        <w:t xml:space="preserve"> </w:t>
      </w:r>
      <w:r w:rsidRPr="006429EB">
        <w:rPr>
          <w:sz w:val="24"/>
          <w:szCs w:val="24"/>
        </w:rPr>
        <w:t>perempuan</w:t>
      </w:r>
      <w:r w:rsidRPr="006429EB">
        <w:rPr>
          <w:spacing w:val="-6"/>
          <w:sz w:val="24"/>
          <w:szCs w:val="24"/>
        </w:rPr>
        <w:t xml:space="preserve"> </w:t>
      </w:r>
      <w:r w:rsidRPr="006429EB">
        <w:rPr>
          <w:sz w:val="24"/>
          <w:szCs w:val="24"/>
        </w:rPr>
        <w:t>digambarkan</w:t>
      </w:r>
      <w:r w:rsidRPr="006429EB">
        <w:rPr>
          <w:spacing w:val="-10"/>
          <w:sz w:val="24"/>
          <w:szCs w:val="24"/>
        </w:rPr>
        <w:t xml:space="preserve"> </w:t>
      </w:r>
      <w:r w:rsidRPr="006429EB">
        <w:rPr>
          <w:sz w:val="24"/>
          <w:szCs w:val="24"/>
        </w:rPr>
        <w:t>dalam</w:t>
      </w:r>
      <w:r w:rsidRPr="006429EB">
        <w:rPr>
          <w:spacing w:val="-5"/>
          <w:sz w:val="24"/>
          <w:szCs w:val="24"/>
        </w:rPr>
        <w:t xml:space="preserve"> </w:t>
      </w:r>
      <w:r w:rsidRPr="006429EB">
        <w:rPr>
          <w:sz w:val="24"/>
          <w:szCs w:val="24"/>
        </w:rPr>
        <w:t>dua novel dengan latar sosial dan budaya yang berbeda.</w:t>
      </w:r>
    </w:p>
    <w:p w14:paraId="6362871A" w14:textId="77777777" w:rsidR="006429EB" w:rsidRPr="006429EB" w:rsidRDefault="006429EB" w:rsidP="006429EB">
      <w:pPr>
        <w:pStyle w:val="ListParagraph"/>
        <w:spacing w:line="480" w:lineRule="auto"/>
        <w:rPr>
          <w:sz w:val="24"/>
          <w:szCs w:val="24"/>
        </w:rPr>
        <w:sectPr w:rsidR="006429EB" w:rsidRPr="006429EB">
          <w:pgSz w:w="11910" w:h="16840"/>
          <w:pgMar w:top="960" w:right="992" w:bottom="280" w:left="1700" w:header="714" w:footer="0" w:gutter="0"/>
          <w:cols w:space="720"/>
        </w:sectPr>
      </w:pPr>
    </w:p>
    <w:p w14:paraId="55E5D705" w14:textId="77777777" w:rsidR="006429EB" w:rsidRPr="006429EB" w:rsidRDefault="006429EB" w:rsidP="006429EB">
      <w:pPr>
        <w:pStyle w:val="BodyText"/>
      </w:pPr>
    </w:p>
    <w:p w14:paraId="6D76CE34" w14:textId="77777777" w:rsidR="006429EB" w:rsidRPr="006429EB" w:rsidRDefault="006429EB" w:rsidP="006429EB">
      <w:pPr>
        <w:pStyle w:val="BodyText"/>
      </w:pPr>
    </w:p>
    <w:p w14:paraId="01D1969B" w14:textId="77777777" w:rsidR="006429EB" w:rsidRPr="006429EB" w:rsidRDefault="006429EB" w:rsidP="006429EB">
      <w:pPr>
        <w:pStyle w:val="BodyText"/>
      </w:pPr>
    </w:p>
    <w:p w14:paraId="608B7992" w14:textId="77777777" w:rsidR="006429EB" w:rsidRPr="006429EB" w:rsidRDefault="006429EB" w:rsidP="006429EB">
      <w:pPr>
        <w:pStyle w:val="BodyText"/>
        <w:spacing w:before="184"/>
      </w:pPr>
    </w:p>
    <w:p w14:paraId="61C3B7E5" w14:textId="77777777" w:rsidR="006429EB" w:rsidRPr="006429EB" w:rsidRDefault="006429EB" w:rsidP="006429EB">
      <w:pPr>
        <w:pStyle w:val="ListParagraph"/>
        <w:numPr>
          <w:ilvl w:val="1"/>
          <w:numId w:val="1"/>
        </w:numPr>
        <w:tabs>
          <w:tab w:val="left" w:pos="1288"/>
        </w:tabs>
        <w:spacing w:line="480" w:lineRule="auto"/>
        <w:ind w:left="1288" w:right="1269"/>
        <w:jc w:val="both"/>
        <w:rPr>
          <w:sz w:val="24"/>
          <w:szCs w:val="24"/>
        </w:rPr>
      </w:pPr>
      <w:r w:rsidRPr="006429EB">
        <w:rPr>
          <w:sz w:val="24"/>
          <w:szCs w:val="24"/>
        </w:rPr>
        <w:t>Meningkatkan</w:t>
      </w:r>
      <w:r w:rsidRPr="006429EB">
        <w:rPr>
          <w:spacing w:val="-8"/>
          <w:sz w:val="24"/>
          <w:szCs w:val="24"/>
        </w:rPr>
        <w:t xml:space="preserve"> </w:t>
      </w:r>
      <w:r w:rsidRPr="006429EB">
        <w:rPr>
          <w:sz w:val="24"/>
          <w:szCs w:val="24"/>
        </w:rPr>
        <w:t>apresiasi</w:t>
      </w:r>
      <w:r w:rsidRPr="006429EB">
        <w:rPr>
          <w:spacing w:val="-3"/>
          <w:sz w:val="24"/>
          <w:szCs w:val="24"/>
        </w:rPr>
        <w:t xml:space="preserve"> </w:t>
      </w:r>
      <w:r w:rsidRPr="006429EB">
        <w:rPr>
          <w:sz w:val="24"/>
          <w:szCs w:val="24"/>
        </w:rPr>
        <w:t>terhadap</w:t>
      </w:r>
      <w:r w:rsidRPr="006429EB">
        <w:rPr>
          <w:spacing w:val="-8"/>
          <w:sz w:val="24"/>
          <w:szCs w:val="24"/>
        </w:rPr>
        <w:t xml:space="preserve"> </w:t>
      </w:r>
      <w:r w:rsidRPr="006429EB">
        <w:rPr>
          <w:sz w:val="24"/>
          <w:szCs w:val="24"/>
        </w:rPr>
        <w:t>karya</w:t>
      </w:r>
      <w:r w:rsidRPr="006429EB">
        <w:rPr>
          <w:spacing w:val="-3"/>
          <w:sz w:val="24"/>
          <w:szCs w:val="24"/>
        </w:rPr>
        <w:t xml:space="preserve"> </w:t>
      </w:r>
      <w:r w:rsidRPr="006429EB">
        <w:rPr>
          <w:sz w:val="24"/>
          <w:szCs w:val="24"/>
        </w:rPr>
        <w:t>sastra</w:t>
      </w:r>
      <w:r w:rsidRPr="006429EB">
        <w:rPr>
          <w:spacing w:val="-3"/>
          <w:sz w:val="24"/>
          <w:szCs w:val="24"/>
        </w:rPr>
        <w:t xml:space="preserve"> </w:t>
      </w:r>
      <w:r w:rsidRPr="006429EB">
        <w:rPr>
          <w:sz w:val="24"/>
          <w:szCs w:val="24"/>
        </w:rPr>
        <w:t>yang</w:t>
      </w:r>
      <w:r w:rsidRPr="006429EB">
        <w:rPr>
          <w:spacing w:val="-8"/>
          <w:sz w:val="24"/>
          <w:szCs w:val="24"/>
        </w:rPr>
        <w:t xml:space="preserve"> </w:t>
      </w:r>
      <w:r w:rsidRPr="006429EB">
        <w:rPr>
          <w:sz w:val="24"/>
          <w:szCs w:val="24"/>
        </w:rPr>
        <w:t>mengangkat</w:t>
      </w:r>
      <w:r w:rsidRPr="006429EB">
        <w:rPr>
          <w:spacing w:val="-7"/>
          <w:sz w:val="24"/>
          <w:szCs w:val="24"/>
        </w:rPr>
        <w:t xml:space="preserve"> </w:t>
      </w:r>
      <w:r w:rsidRPr="006429EB">
        <w:rPr>
          <w:sz w:val="24"/>
          <w:szCs w:val="24"/>
        </w:rPr>
        <w:t>tema perempuan, serta menggugah kesadaran tentang isu-isu sosial yang dihadapi perempuan dalam kehidupan nyata.</w:t>
      </w:r>
    </w:p>
    <w:p w14:paraId="2C72C594" w14:textId="77777777" w:rsidR="006429EB" w:rsidRPr="006429EB" w:rsidRDefault="006429EB" w:rsidP="006429EB">
      <w:pPr>
        <w:pStyle w:val="ListParagraph"/>
        <w:numPr>
          <w:ilvl w:val="1"/>
          <w:numId w:val="1"/>
        </w:numPr>
        <w:tabs>
          <w:tab w:val="left" w:pos="1288"/>
        </w:tabs>
        <w:spacing w:before="1" w:line="480" w:lineRule="auto"/>
        <w:ind w:left="1288" w:right="1277"/>
        <w:jc w:val="both"/>
        <w:rPr>
          <w:sz w:val="24"/>
          <w:szCs w:val="24"/>
        </w:rPr>
      </w:pPr>
      <w:r w:rsidRPr="006429EB">
        <w:rPr>
          <w:sz w:val="24"/>
          <w:szCs w:val="24"/>
        </w:rPr>
        <w:t>Mendorong kesadaran masyarakat tentang pentingnya peran perempuan</w:t>
      </w:r>
      <w:r w:rsidRPr="006429EB">
        <w:rPr>
          <w:spacing w:val="-10"/>
          <w:sz w:val="24"/>
          <w:szCs w:val="24"/>
        </w:rPr>
        <w:t xml:space="preserve"> </w:t>
      </w:r>
      <w:r w:rsidRPr="006429EB">
        <w:rPr>
          <w:sz w:val="24"/>
          <w:szCs w:val="24"/>
        </w:rPr>
        <w:t>dalam</w:t>
      </w:r>
      <w:r w:rsidRPr="006429EB">
        <w:rPr>
          <w:spacing w:val="-4"/>
          <w:sz w:val="24"/>
          <w:szCs w:val="24"/>
        </w:rPr>
        <w:t xml:space="preserve"> </w:t>
      </w:r>
      <w:r w:rsidRPr="006429EB">
        <w:rPr>
          <w:sz w:val="24"/>
          <w:szCs w:val="24"/>
        </w:rPr>
        <w:t>sastra</w:t>
      </w:r>
      <w:r w:rsidRPr="006429EB">
        <w:rPr>
          <w:spacing w:val="-4"/>
          <w:sz w:val="24"/>
          <w:szCs w:val="24"/>
        </w:rPr>
        <w:t xml:space="preserve"> </w:t>
      </w:r>
      <w:r w:rsidRPr="006429EB">
        <w:rPr>
          <w:sz w:val="24"/>
          <w:szCs w:val="24"/>
        </w:rPr>
        <w:t>sebagai</w:t>
      </w:r>
      <w:r w:rsidRPr="006429EB">
        <w:rPr>
          <w:spacing w:val="-4"/>
          <w:sz w:val="24"/>
          <w:szCs w:val="24"/>
        </w:rPr>
        <w:t xml:space="preserve"> </w:t>
      </w:r>
      <w:r w:rsidRPr="006429EB">
        <w:rPr>
          <w:sz w:val="24"/>
          <w:szCs w:val="24"/>
        </w:rPr>
        <w:t>refleksi</w:t>
      </w:r>
      <w:r w:rsidRPr="006429EB">
        <w:rPr>
          <w:spacing w:val="-4"/>
          <w:sz w:val="24"/>
          <w:szCs w:val="24"/>
        </w:rPr>
        <w:t xml:space="preserve"> </w:t>
      </w:r>
      <w:r w:rsidRPr="006429EB">
        <w:rPr>
          <w:sz w:val="24"/>
          <w:szCs w:val="24"/>
        </w:rPr>
        <w:t>realitas</w:t>
      </w:r>
      <w:r w:rsidRPr="006429EB">
        <w:rPr>
          <w:spacing w:val="-7"/>
          <w:sz w:val="24"/>
          <w:szCs w:val="24"/>
        </w:rPr>
        <w:t xml:space="preserve"> </w:t>
      </w:r>
      <w:r w:rsidRPr="006429EB">
        <w:rPr>
          <w:sz w:val="24"/>
          <w:szCs w:val="24"/>
        </w:rPr>
        <w:t>sosial</w:t>
      </w:r>
      <w:r w:rsidRPr="006429EB">
        <w:rPr>
          <w:spacing w:val="-4"/>
          <w:sz w:val="24"/>
          <w:szCs w:val="24"/>
        </w:rPr>
        <w:t xml:space="preserve"> </w:t>
      </w:r>
      <w:r w:rsidRPr="006429EB">
        <w:rPr>
          <w:sz w:val="24"/>
          <w:szCs w:val="24"/>
        </w:rPr>
        <w:t>dan</w:t>
      </w:r>
      <w:r w:rsidRPr="006429EB">
        <w:rPr>
          <w:spacing w:val="-5"/>
          <w:sz w:val="24"/>
          <w:szCs w:val="24"/>
        </w:rPr>
        <w:t xml:space="preserve"> </w:t>
      </w:r>
      <w:r w:rsidRPr="006429EB">
        <w:rPr>
          <w:sz w:val="24"/>
          <w:szCs w:val="24"/>
        </w:rPr>
        <w:t>alat</w:t>
      </w:r>
      <w:r w:rsidRPr="006429EB">
        <w:rPr>
          <w:spacing w:val="-8"/>
          <w:sz w:val="24"/>
          <w:szCs w:val="24"/>
        </w:rPr>
        <w:t xml:space="preserve"> </w:t>
      </w:r>
      <w:r w:rsidRPr="006429EB">
        <w:rPr>
          <w:sz w:val="24"/>
          <w:szCs w:val="24"/>
        </w:rPr>
        <w:t>untuk mengungkap dinamika budaya patriarki.</w:t>
      </w:r>
    </w:p>
    <w:p w14:paraId="4A127C22" w14:textId="77777777" w:rsidR="006429EB" w:rsidRPr="006429EB" w:rsidRDefault="006429EB" w:rsidP="006429EB">
      <w:pPr>
        <w:pStyle w:val="ListParagraph"/>
        <w:numPr>
          <w:ilvl w:val="1"/>
          <w:numId w:val="1"/>
        </w:numPr>
        <w:tabs>
          <w:tab w:val="left" w:pos="1288"/>
        </w:tabs>
        <w:spacing w:line="480" w:lineRule="auto"/>
        <w:ind w:left="1288" w:right="1276"/>
        <w:jc w:val="both"/>
        <w:rPr>
          <w:sz w:val="24"/>
          <w:szCs w:val="24"/>
        </w:rPr>
      </w:pPr>
      <w:r w:rsidRPr="006429EB">
        <w:rPr>
          <w:sz w:val="24"/>
          <w:szCs w:val="24"/>
        </w:rPr>
        <w:t>Menjadi bahan refleksi bagi perempuan untuk memahami identitas, perjuangan, dan peran mereka dalam masyarakat, sebagaimana digambarkan dalam novel yang dianalisis.</w:t>
      </w:r>
    </w:p>
    <w:p w14:paraId="4230F520" w14:textId="77777777" w:rsidR="006429EB" w:rsidRPr="006429EB" w:rsidRDefault="006429EB" w:rsidP="006429EB">
      <w:pPr>
        <w:pStyle w:val="ListParagraph"/>
        <w:numPr>
          <w:ilvl w:val="1"/>
          <w:numId w:val="1"/>
        </w:numPr>
        <w:tabs>
          <w:tab w:val="left" w:pos="1288"/>
        </w:tabs>
        <w:spacing w:before="1" w:line="480" w:lineRule="auto"/>
        <w:ind w:left="1288" w:right="1275"/>
        <w:jc w:val="both"/>
        <w:rPr>
          <w:sz w:val="24"/>
          <w:szCs w:val="24"/>
        </w:rPr>
      </w:pPr>
      <w:r w:rsidRPr="006429EB">
        <w:rPr>
          <w:sz w:val="24"/>
          <w:szCs w:val="24"/>
        </w:rPr>
        <w:t>Mendukung</w:t>
      </w:r>
      <w:r w:rsidRPr="006429EB">
        <w:rPr>
          <w:spacing w:val="-15"/>
          <w:sz w:val="24"/>
          <w:szCs w:val="24"/>
        </w:rPr>
        <w:t xml:space="preserve"> </w:t>
      </w:r>
      <w:r w:rsidRPr="006429EB">
        <w:rPr>
          <w:sz w:val="24"/>
          <w:szCs w:val="24"/>
        </w:rPr>
        <w:t>upaya</w:t>
      </w:r>
      <w:r w:rsidRPr="006429EB">
        <w:rPr>
          <w:spacing w:val="-15"/>
          <w:sz w:val="24"/>
          <w:szCs w:val="24"/>
        </w:rPr>
        <w:t xml:space="preserve"> </w:t>
      </w:r>
      <w:r w:rsidRPr="006429EB">
        <w:rPr>
          <w:sz w:val="24"/>
          <w:szCs w:val="24"/>
        </w:rPr>
        <w:t>peningkatan</w:t>
      </w:r>
      <w:r w:rsidRPr="006429EB">
        <w:rPr>
          <w:spacing w:val="-15"/>
          <w:sz w:val="24"/>
          <w:szCs w:val="24"/>
        </w:rPr>
        <w:t xml:space="preserve"> </w:t>
      </w:r>
      <w:r w:rsidRPr="006429EB">
        <w:rPr>
          <w:sz w:val="24"/>
          <w:szCs w:val="24"/>
        </w:rPr>
        <w:t>kesetaraan</w:t>
      </w:r>
      <w:r w:rsidRPr="006429EB">
        <w:rPr>
          <w:spacing w:val="-15"/>
          <w:sz w:val="24"/>
          <w:szCs w:val="24"/>
        </w:rPr>
        <w:t xml:space="preserve"> </w:t>
      </w:r>
      <w:r w:rsidRPr="006429EB">
        <w:rPr>
          <w:sz w:val="24"/>
          <w:szCs w:val="24"/>
        </w:rPr>
        <w:t>gender</w:t>
      </w:r>
      <w:r w:rsidRPr="006429EB">
        <w:rPr>
          <w:spacing w:val="-15"/>
          <w:sz w:val="24"/>
          <w:szCs w:val="24"/>
        </w:rPr>
        <w:t xml:space="preserve"> </w:t>
      </w:r>
      <w:r w:rsidRPr="006429EB">
        <w:rPr>
          <w:sz w:val="24"/>
          <w:szCs w:val="24"/>
        </w:rPr>
        <w:t>dalam</w:t>
      </w:r>
      <w:r w:rsidRPr="006429EB">
        <w:rPr>
          <w:spacing w:val="-13"/>
          <w:sz w:val="24"/>
          <w:szCs w:val="24"/>
        </w:rPr>
        <w:t xml:space="preserve"> </w:t>
      </w:r>
      <w:r w:rsidRPr="006429EB">
        <w:rPr>
          <w:sz w:val="24"/>
          <w:szCs w:val="24"/>
        </w:rPr>
        <w:t>dunia</w:t>
      </w:r>
      <w:r w:rsidRPr="006429EB">
        <w:rPr>
          <w:spacing w:val="-15"/>
          <w:sz w:val="24"/>
          <w:szCs w:val="24"/>
        </w:rPr>
        <w:t xml:space="preserve"> </w:t>
      </w:r>
      <w:r w:rsidRPr="006429EB">
        <w:rPr>
          <w:sz w:val="24"/>
          <w:szCs w:val="24"/>
        </w:rPr>
        <w:t>sastra, dengan</w:t>
      </w:r>
      <w:r w:rsidRPr="006429EB">
        <w:rPr>
          <w:spacing w:val="-15"/>
          <w:sz w:val="24"/>
          <w:szCs w:val="24"/>
        </w:rPr>
        <w:t xml:space="preserve"> </w:t>
      </w:r>
      <w:r w:rsidRPr="006429EB">
        <w:rPr>
          <w:sz w:val="24"/>
          <w:szCs w:val="24"/>
        </w:rPr>
        <w:t>menunjukkan</w:t>
      </w:r>
      <w:r w:rsidRPr="006429EB">
        <w:rPr>
          <w:spacing w:val="-15"/>
          <w:sz w:val="24"/>
          <w:szCs w:val="24"/>
        </w:rPr>
        <w:t xml:space="preserve"> </w:t>
      </w:r>
      <w:r w:rsidRPr="006429EB">
        <w:rPr>
          <w:sz w:val="24"/>
          <w:szCs w:val="24"/>
        </w:rPr>
        <w:t>bagaimana</w:t>
      </w:r>
      <w:r w:rsidRPr="006429EB">
        <w:rPr>
          <w:spacing w:val="-15"/>
          <w:sz w:val="24"/>
          <w:szCs w:val="24"/>
        </w:rPr>
        <w:t xml:space="preserve"> </w:t>
      </w:r>
      <w:r w:rsidRPr="006429EB">
        <w:rPr>
          <w:sz w:val="24"/>
          <w:szCs w:val="24"/>
        </w:rPr>
        <w:t>representasi</w:t>
      </w:r>
      <w:r w:rsidRPr="006429EB">
        <w:rPr>
          <w:spacing w:val="-15"/>
          <w:sz w:val="24"/>
          <w:szCs w:val="24"/>
        </w:rPr>
        <w:t xml:space="preserve"> </w:t>
      </w:r>
      <w:r w:rsidRPr="006429EB">
        <w:rPr>
          <w:sz w:val="24"/>
          <w:szCs w:val="24"/>
        </w:rPr>
        <w:t>perempuan</w:t>
      </w:r>
      <w:r w:rsidRPr="006429EB">
        <w:rPr>
          <w:spacing w:val="-15"/>
          <w:sz w:val="24"/>
          <w:szCs w:val="24"/>
        </w:rPr>
        <w:t xml:space="preserve"> </w:t>
      </w:r>
      <w:r w:rsidRPr="006429EB">
        <w:rPr>
          <w:sz w:val="24"/>
          <w:szCs w:val="24"/>
        </w:rPr>
        <w:t>dalam</w:t>
      </w:r>
      <w:r w:rsidRPr="006429EB">
        <w:rPr>
          <w:spacing w:val="-15"/>
          <w:sz w:val="24"/>
          <w:szCs w:val="24"/>
        </w:rPr>
        <w:t xml:space="preserve"> </w:t>
      </w:r>
      <w:r w:rsidRPr="006429EB">
        <w:rPr>
          <w:sz w:val="24"/>
          <w:szCs w:val="24"/>
        </w:rPr>
        <w:t>karya sastra dapat memengaruhi pandangan masyarakat.</w:t>
      </w:r>
    </w:p>
    <w:p w14:paraId="6B389F1E" w14:textId="77777777" w:rsidR="006429EB" w:rsidRPr="006429EB" w:rsidRDefault="006429EB" w:rsidP="006429EB">
      <w:pPr>
        <w:pStyle w:val="ListParagraph"/>
        <w:numPr>
          <w:ilvl w:val="1"/>
          <w:numId w:val="1"/>
        </w:numPr>
        <w:tabs>
          <w:tab w:val="left" w:pos="1288"/>
        </w:tabs>
        <w:spacing w:line="480" w:lineRule="auto"/>
        <w:ind w:left="1288" w:right="1279"/>
        <w:jc w:val="both"/>
        <w:rPr>
          <w:sz w:val="24"/>
          <w:szCs w:val="24"/>
        </w:rPr>
      </w:pPr>
      <w:r w:rsidRPr="006429EB">
        <w:rPr>
          <w:sz w:val="24"/>
          <w:szCs w:val="24"/>
        </w:rPr>
        <w:t>Menambah pengetahuan dan wawasan bagi pembaca mengenai analisis citra perempuan melalui pendekatan kritik sastra feminisme, sekaligus mendorong pengembangan apresiasi terhadap karya sastra bertema perempuan.</w:t>
      </w:r>
    </w:p>
    <w:p w14:paraId="763D4193" w14:textId="77777777" w:rsidR="006429EB" w:rsidRPr="006429EB" w:rsidRDefault="006429EB" w:rsidP="006429EB">
      <w:pPr>
        <w:pStyle w:val="Heading2"/>
        <w:numPr>
          <w:ilvl w:val="1"/>
          <w:numId w:val="4"/>
        </w:numPr>
        <w:tabs>
          <w:tab w:val="num" w:pos="360"/>
          <w:tab w:val="left" w:pos="928"/>
        </w:tabs>
        <w:spacing w:before="41"/>
        <w:ind w:left="928" w:hanging="360"/>
        <w:jc w:val="both"/>
        <w:rPr>
          <w:rFonts w:ascii="Times New Roman" w:hAnsi="Times New Roman" w:cs="Times New Roman"/>
          <w:color w:val="auto"/>
          <w:sz w:val="24"/>
          <w:szCs w:val="24"/>
        </w:rPr>
      </w:pPr>
      <w:bookmarkStart w:id="5" w:name="_bookmark12"/>
      <w:bookmarkEnd w:id="5"/>
      <w:r w:rsidRPr="006429EB">
        <w:rPr>
          <w:rFonts w:ascii="Times New Roman" w:hAnsi="Times New Roman" w:cs="Times New Roman"/>
          <w:color w:val="auto"/>
          <w:sz w:val="24"/>
          <w:szCs w:val="24"/>
        </w:rPr>
        <w:t>Asumsi</w:t>
      </w:r>
      <w:r w:rsidRPr="006429EB">
        <w:rPr>
          <w:rFonts w:ascii="Times New Roman" w:hAnsi="Times New Roman" w:cs="Times New Roman"/>
          <w:color w:val="auto"/>
          <w:spacing w:val="-8"/>
          <w:sz w:val="24"/>
          <w:szCs w:val="24"/>
        </w:rPr>
        <w:t xml:space="preserve"> </w:t>
      </w:r>
      <w:r w:rsidRPr="006429EB">
        <w:rPr>
          <w:rFonts w:ascii="Times New Roman" w:hAnsi="Times New Roman" w:cs="Times New Roman"/>
          <w:color w:val="auto"/>
          <w:spacing w:val="-2"/>
          <w:sz w:val="24"/>
          <w:szCs w:val="24"/>
        </w:rPr>
        <w:t>Penelitian</w:t>
      </w:r>
    </w:p>
    <w:p w14:paraId="27099206" w14:textId="77777777" w:rsidR="006429EB" w:rsidRPr="006429EB" w:rsidRDefault="006429EB" w:rsidP="006429EB">
      <w:pPr>
        <w:pStyle w:val="BodyText"/>
        <w:spacing w:before="136" w:line="480" w:lineRule="auto"/>
        <w:ind w:left="568" w:right="1272" w:firstLine="720"/>
        <w:jc w:val="both"/>
      </w:pPr>
      <w:r w:rsidRPr="006429EB">
        <w:t xml:space="preserve">Dalam perbandingan citra perempuan dalam novel </w:t>
      </w:r>
      <w:r w:rsidRPr="006429EB">
        <w:rPr>
          <w:i/>
        </w:rPr>
        <w:t xml:space="preserve">Gadis Kretek </w:t>
      </w:r>
      <w:r w:rsidRPr="006429EB">
        <w:t xml:space="preserve">karya Ratih Kumala dan </w:t>
      </w:r>
      <w:r w:rsidRPr="006429EB">
        <w:rPr>
          <w:i/>
        </w:rPr>
        <w:t xml:space="preserve">Perempuan yang Menangis kepada Bulan Hitam </w:t>
      </w:r>
      <w:r w:rsidRPr="006429EB">
        <w:t>karya Dian Purnomo dengan pendekatan feminisme, terdapat beberapa asumsi dasar yang dapat digunakan sebagai landasan analisis. Pertama, peneliti berasumsi bahwa sastra merepresentasikan realitas sosial, termasuk bagaimana</w:t>
      </w:r>
      <w:r w:rsidRPr="006429EB">
        <w:rPr>
          <w:spacing w:val="-17"/>
        </w:rPr>
        <w:t xml:space="preserve"> </w:t>
      </w:r>
      <w:r w:rsidRPr="006429EB">
        <w:t>perempuan</w:t>
      </w:r>
      <w:r w:rsidRPr="006429EB">
        <w:rPr>
          <w:spacing w:val="-13"/>
        </w:rPr>
        <w:t xml:space="preserve"> </w:t>
      </w:r>
      <w:r w:rsidRPr="006429EB">
        <w:t>dikonstruksi</w:t>
      </w:r>
      <w:r w:rsidRPr="006429EB">
        <w:rPr>
          <w:spacing w:val="-14"/>
        </w:rPr>
        <w:t xml:space="preserve"> </w:t>
      </w:r>
      <w:r w:rsidRPr="006429EB">
        <w:t>dalam</w:t>
      </w:r>
      <w:r w:rsidRPr="006429EB">
        <w:rPr>
          <w:spacing w:val="-16"/>
        </w:rPr>
        <w:t xml:space="preserve"> </w:t>
      </w:r>
      <w:r w:rsidRPr="006429EB">
        <w:t>masyarakat.</w:t>
      </w:r>
      <w:r w:rsidRPr="006429EB">
        <w:rPr>
          <w:spacing w:val="-14"/>
        </w:rPr>
        <w:t xml:space="preserve"> </w:t>
      </w:r>
      <w:r w:rsidRPr="006429EB">
        <w:t>Oleh</w:t>
      </w:r>
      <w:r w:rsidRPr="006429EB">
        <w:rPr>
          <w:spacing w:val="-13"/>
        </w:rPr>
        <w:t xml:space="preserve"> </w:t>
      </w:r>
      <w:r w:rsidRPr="006429EB">
        <w:t>karena</w:t>
      </w:r>
      <w:r w:rsidRPr="006429EB">
        <w:rPr>
          <w:spacing w:val="-13"/>
        </w:rPr>
        <w:t xml:space="preserve"> </w:t>
      </w:r>
      <w:r w:rsidRPr="006429EB">
        <w:t>itu,</w:t>
      </w:r>
      <w:r w:rsidRPr="006429EB">
        <w:rPr>
          <w:spacing w:val="-13"/>
        </w:rPr>
        <w:t xml:space="preserve"> </w:t>
      </w:r>
      <w:r w:rsidRPr="006429EB">
        <w:rPr>
          <w:spacing w:val="-2"/>
        </w:rPr>
        <w:t>novel</w:t>
      </w:r>
    </w:p>
    <w:p w14:paraId="3533C021" w14:textId="77777777" w:rsidR="006429EB" w:rsidRPr="006429EB" w:rsidRDefault="006429EB" w:rsidP="006429EB">
      <w:pPr>
        <w:pStyle w:val="BodyText"/>
        <w:spacing w:line="480" w:lineRule="auto"/>
        <w:jc w:val="both"/>
        <w:sectPr w:rsidR="006429EB" w:rsidRPr="006429EB">
          <w:pgSz w:w="11910" w:h="16840"/>
          <w:pgMar w:top="960" w:right="992" w:bottom="280" w:left="1700" w:header="714" w:footer="0" w:gutter="0"/>
          <w:cols w:space="720"/>
        </w:sectPr>
      </w:pPr>
    </w:p>
    <w:p w14:paraId="1D5E8490" w14:textId="77777777" w:rsidR="006429EB" w:rsidRPr="006429EB" w:rsidRDefault="006429EB" w:rsidP="006429EB">
      <w:pPr>
        <w:pStyle w:val="BodyText"/>
      </w:pPr>
    </w:p>
    <w:p w14:paraId="4E10423B" w14:textId="77777777" w:rsidR="006429EB" w:rsidRPr="006429EB" w:rsidRDefault="006429EB" w:rsidP="006429EB">
      <w:pPr>
        <w:pStyle w:val="BodyText"/>
      </w:pPr>
    </w:p>
    <w:p w14:paraId="60C9BAEE" w14:textId="77777777" w:rsidR="006429EB" w:rsidRPr="006429EB" w:rsidRDefault="006429EB" w:rsidP="006429EB">
      <w:pPr>
        <w:pStyle w:val="BodyText"/>
      </w:pPr>
    </w:p>
    <w:p w14:paraId="36153313" w14:textId="77777777" w:rsidR="006429EB" w:rsidRPr="006429EB" w:rsidRDefault="006429EB" w:rsidP="006429EB">
      <w:pPr>
        <w:pStyle w:val="BodyText"/>
        <w:spacing w:before="184"/>
      </w:pPr>
    </w:p>
    <w:p w14:paraId="665527FB" w14:textId="77777777" w:rsidR="006429EB" w:rsidRPr="006429EB" w:rsidRDefault="006429EB" w:rsidP="006429EB">
      <w:pPr>
        <w:pStyle w:val="BodyText"/>
        <w:spacing w:line="480" w:lineRule="auto"/>
        <w:ind w:left="568" w:right="1283"/>
        <w:jc w:val="both"/>
      </w:pPr>
      <w:r w:rsidRPr="006429EB">
        <w:t>sebagai karya sastra dapat menjadi cerminan bagaimana perempuan diposisikan, baik dalam lingkungan sosial, maupun budaya.</w:t>
      </w:r>
    </w:p>
    <w:p w14:paraId="6BEBBE58" w14:textId="77777777" w:rsidR="006429EB" w:rsidRPr="006429EB" w:rsidRDefault="006429EB" w:rsidP="006429EB">
      <w:pPr>
        <w:pStyle w:val="BodyText"/>
        <w:spacing w:before="1" w:line="480" w:lineRule="auto"/>
        <w:ind w:left="568" w:right="1267" w:firstLine="720"/>
        <w:jc w:val="both"/>
      </w:pPr>
      <w:r w:rsidRPr="006429EB">
        <w:t xml:space="preserve">Kedua, peneliti berasumsi bahwa dalam novel </w:t>
      </w:r>
      <w:r w:rsidRPr="006429EB">
        <w:rPr>
          <w:i/>
        </w:rPr>
        <w:t xml:space="preserve">Gadis Kretek </w:t>
      </w:r>
      <w:r w:rsidRPr="006429EB">
        <w:t xml:space="preserve">dan </w:t>
      </w:r>
      <w:r w:rsidRPr="006429EB">
        <w:rPr>
          <w:i/>
        </w:rPr>
        <w:t>Perempuan yang Menangis kepada Bulan Hitam</w:t>
      </w:r>
      <w:r w:rsidRPr="006429EB">
        <w:t>, terdapat konstruksi peran perempuan yang dipengaruhi oleh budaya patriarki. Dengan pendekatan feminisme, analisis akan mengungkap sejauh mana tokoh perempuan dalam kedua novel tersebut mengalami stereotip, dan ketidakadilan gender. Selain itu, asumsi ini juga mencakup bagaimana</w:t>
      </w:r>
      <w:r w:rsidRPr="006429EB">
        <w:rPr>
          <w:spacing w:val="-1"/>
        </w:rPr>
        <w:t xml:space="preserve"> </w:t>
      </w:r>
      <w:r w:rsidRPr="006429EB">
        <w:t>perlawanan</w:t>
      </w:r>
      <w:r w:rsidRPr="006429EB">
        <w:rPr>
          <w:spacing w:val="-2"/>
        </w:rPr>
        <w:t xml:space="preserve"> </w:t>
      </w:r>
      <w:r w:rsidRPr="006429EB">
        <w:t>atau perjuangan tokoh perempuan dalam melawan norma-norma yang membatasi kebebasan mereka, baik secara fisik, psikis, maupun ekonomi.</w:t>
      </w:r>
    </w:p>
    <w:p w14:paraId="4DF220F7" w14:textId="77777777" w:rsidR="006429EB" w:rsidRPr="006429EB" w:rsidRDefault="006429EB" w:rsidP="006429EB">
      <w:pPr>
        <w:pStyle w:val="BodyText"/>
        <w:spacing w:before="1" w:line="480" w:lineRule="auto"/>
        <w:ind w:left="568" w:right="1275" w:firstLine="720"/>
        <w:jc w:val="both"/>
      </w:pPr>
      <w:r w:rsidRPr="006429EB">
        <w:t>Ketiga, peneliti berasumsi bahwa setiap karya sastra memiliki ideologi tertentu yang dapat memperkuat atau mendekonstruksi norma gender yang ada. Dengan membandingkan kedua novel, penelitian ini bertujuan</w:t>
      </w:r>
      <w:r w:rsidRPr="006429EB">
        <w:rPr>
          <w:spacing w:val="-1"/>
        </w:rPr>
        <w:t xml:space="preserve"> </w:t>
      </w:r>
      <w:r w:rsidRPr="006429EB">
        <w:t>untuk melihat bagaimana pengarang membentuk</w:t>
      </w:r>
      <w:r w:rsidRPr="006429EB">
        <w:rPr>
          <w:spacing w:val="-1"/>
        </w:rPr>
        <w:t xml:space="preserve"> </w:t>
      </w:r>
      <w:r w:rsidRPr="006429EB">
        <w:t>citra perempuan, apakah melalui perspektif yang membebaskan atau justru masih terjebak dalam</w:t>
      </w:r>
      <w:r w:rsidRPr="006429EB">
        <w:rPr>
          <w:spacing w:val="-11"/>
        </w:rPr>
        <w:t xml:space="preserve"> </w:t>
      </w:r>
      <w:r w:rsidRPr="006429EB">
        <w:t>pandangan</w:t>
      </w:r>
      <w:r w:rsidRPr="006429EB">
        <w:rPr>
          <w:spacing w:val="-10"/>
        </w:rPr>
        <w:t xml:space="preserve"> </w:t>
      </w:r>
      <w:r w:rsidRPr="006429EB">
        <w:t>konvensional.</w:t>
      </w:r>
      <w:r w:rsidRPr="006429EB">
        <w:rPr>
          <w:spacing w:val="-10"/>
        </w:rPr>
        <w:t xml:space="preserve"> </w:t>
      </w:r>
      <w:r w:rsidRPr="006429EB">
        <w:t>Dengan</w:t>
      </w:r>
      <w:r w:rsidRPr="006429EB">
        <w:rPr>
          <w:spacing w:val="-10"/>
        </w:rPr>
        <w:t xml:space="preserve"> </w:t>
      </w:r>
      <w:r w:rsidRPr="006429EB">
        <w:t>demikian,</w:t>
      </w:r>
      <w:r w:rsidRPr="006429EB">
        <w:rPr>
          <w:spacing w:val="-10"/>
        </w:rPr>
        <w:t xml:space="preserve"> </w:t>
      </w:r>
      <w:r w:rsidRPr="006429EB">
        <w:t>analisis</w:t>
      </w:r>
      <w:r w:rsidRPr="006429EB">
        <w:rPr>
          <w:spacing w:val="-11"/>
        </w:rPr>
        <w:t xml:space="preserve"> </w:t>
      </w:r>
      <w:r w:rsidRPr="006429EB">
        <w:t>feminisme</w:t>
      </w:r>
      <w:r w:rsidRPr="006429EB">
        <w:rPr>
          <w:spacing w:val="-9"/>
        </w:rPr>
        <w:t xml:space="preserve"> </w:t>
      </w:r>
      <w:r w:rsidRPr="006429EB">
        <w:t>dalam penelitian</w:t>
      </w:r>
      <w:r w:rsidRPr="006429EB">
        <w:rPr>
          <w:spacing w:val="-3"/>
        </w:rPr>
        <w:t xml:space="preserve"> </w:t>
      </w:r>
      <w:r w:rsidRPr="006429EB">
        <w:t>ini tidak hanya mengungkap persoalan gender,</w:t>
      </w:r>
      <w:r w:rsidRPr="006429EB">
        <w:rPr>
          <w:spacing w:val="-3"/>
        </w:rPr>
        <w:t xml:space="preserve"> </w:t>
      </w:r>
      <w:r w:rsidRPr="006429EB">
        <w:t>tetapi juga melihat bagaimana sastra berperan dalam membentuk kesadaran dan pemahaman mengenai posisi perempuan dalam masyarakat.</w:t>
      </w:r>
    </w:p>
    <w:p w14:paraId="7F1CD882" w14:textId="77777777" w:rsidR="00410109" w:rsidRPr="006429EB" w:rsidRDefault="00410109">
      <w:pPr>
        <w:rPr>
          <w:sz w:val="24"/>
          <w:szCs w:val="24"/>
        </w:rPr>
      </w:pPr>
    </w:p>
    <w:sectPr w:rsidR="00410109" w:rsidRPr="006429EB"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20114" w14:textId="77777777" w:rsidR="006429EB" w:rsidRDefault="006429EB">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5B3C7537" wp14:editId="3969A6D5">
              <wp:simplePos x="0" y="0"/>
              <wp:positionH relativeFrom="page">
                <wp:posOffset>5958204</wp:posOffset>
              </wp:positionH>
              <wp:positionV relativeFrom="page">
                <wp:posOffset>440774</wp:posOffset>
              </wp:positionV>
              <wp:extent cx="2159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5CE78C41" w14:textId="77777777" w:rsidR="006429EB" w:rsidRDefault="006429EB">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B3C7537" id="_x0000_t202" coordsize="21600,21600" o:spt="202" path="m,l,21600r21600,l21600,xe">
              <v:stroke joinstyle="miter"/>
              <v:path gradientshapeok="t" o:connecttype="rect"/>
            </v:shapetype>
            <v:shape id="Textbox 2" o:spid="_x0000_s1026" type="#_x0000_t202" style="position:absolute;margin-left:469.15pt;margin-top:34.7pt;width:1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" filled="f" stroked="f">
              <v:textbox inset="0,0,0,0">
                <w:txbxContent>
                  <w:p w14:paraId="5CE78C41" w14:textId="77777777" w:rsidR="006429EB" w:rsidRDefault="006429EB">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34CC9"/>
    <w:multiLevelType w:val="hybridMultilevel"/>
    <w:tmpl w:val="1FA2F8C0"/>
    <w:lvl w:ilvl="0" w:tplc="95FC6D12">
      <w:start w:val="1"/>
      <w:numFmt w:val="decimal"/>
      <w:lvlText w:val="%1."/>
      <w:lvlJc w:val="left"/>
      <w:pPr>
        <w:ind w:left="92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996A424">
      <w:numFmt w:val="bullet"/>
      <w:lvlText w:val="•"/>
      <w:lvlJc w:val="left"/>
      <w:pPr>
        <w:ind w:left="1749" w:hanging="361"/>
      </w:pPr>
      <w:rPr>
        <w:rFonts w:hint="default"/>
        <w:lang w:val="id" w:eastAsia="en-US" w:bidi="ar-SA"/>
      </w:rPr>
    </w:lvl>
    <w:lvl w:ilvl="2" w:tplc="83CE0FDC">
      <w:numFmt w:val="bullet"/>
      <w:lvlText w:val="•"/>
      <w:lvlJc w:val="left"/>
      <w:pPr>
        <w:ind w:left="2579" w:hanging="361"/>
      </w:pPr>
      <w:rPr>
        <w:rFonts w:hint="default"/>
        <w:lang w:val="id" w:eastAsia="en-US" w:bidi="ar-SA"/>
      </w:rPr>
    </w:lvl>
    <w:lvl w:ilvl="3" w:tplc="D1A4FCCC">
      <w:numFmt w:val="bullet"/>
      <w:lvlText w:val="•"/>
      <w:lvlJc w:val="left"/>
      <w:pPr>
        <w:ind w:left="3408" w:hanging="361"/>
      </w:pPr>
      <w:rPr>
        <w:rFonts w:hint="default"/>
        <w:lang w:val="id" w:eastAsia="en-US" w:bidi="ar-SA"/>
      </w:rPr>
    </w:lvl>
    <w:lvl w:ilvl="4" w:tplc="ADB4752C">
      <w:numFmt w:val="bullet"/>
      <w:lvlText w:val="•"/>
      <w:lvlJc w:val="left"/>
      <w:pPr>
        <w:ind w:left="4238" w:hanging="361"/>
      </w:pPr>
      <w:rPr>
        <w:rFonts w:hint="default"/>
        <w:lang w:val="id" w:eastAsia="en-US" w:bidi="ar-SA"/>
      </w:rPr>
    </w:lvl>
    <w:lvl w:ilvl="5" w:tplc="8054BAA4">
      <w:numFmt w:val="bullet"/>
      <w:lvlText w:val="•"/>
      <w:lvlJc w:val="left"/>
      <w:pPr>
        <w:ind w:left="5068" w:hanging="361"/>
      </w:pPr>
      <w:rPr>
        <w:rFonts w:hint="default"/>
        <w:lang w:val="id" w:eastAsia="en-US" w:bidi="ar-SA"/>
      </w:rPr>
    </w:lvl>
    <w:lvl w:ilvl="6" w:tplc="AD52D26C">
      <w:numFmt w:val="bullet"/>
      <w:lvlText w:val="•"/>
      <w:lvlJc w:val="left"/>
      <w:pPr>
        <w:ind w:left="5897" w:hanging="361"/>
      </w:pPr>
      <w:rPr>
        <w:rFonts w:hint="default"/>
        <w:lang w:val="id" w:eastAsia="en-US" w:bidi="ar-SA"/>
      </w:rPr>
    </w:lvl>
    <w:lvl w:ilvl="7" w:tplc="F0C2DCEA">
      <w:numFmt w:val="bullet"/>
      <w:lvlText w:val="•"/>
      <w:lvlJc w:val="left"/>
      <w:pPr>
        <w:ind w:left="6727" w:hanging="361"/>
      </w:pPr>
      <w:rPr>
        <w:rFonts w:hint="default"/>
        <w:lang w:val="id" w:eastAsia="en-US" w:bidi="ar-SA"/>
      </w:rPr>
    </w:lvl>
    <w:lvl w:ilvl="8" w:tplc="92B0ED26">
      <w:numFmt w:val="bullet"/>
      <w:lvlText w:val="•"/>
      <w:lvlJc w:val="left"/>
      <w:pPr>
        <w:ind w:left="7556" w:hanging="361"/>
      </w:pPr>
      <w:rPr>
        <w:rFonts w:hint="default"/>
        <w:lang w:val="id" w:eastAsia="en-US" w:bidi="ar-SA"/>
      </w:rPr>
    </w:lvl>
  </w:abstractNum>
  <w:abstractNum w:abstractNumId="1" w15:restartNumberingAfterBreak="0">
    <w:nsid w:val="15120389"/>
    <w:multiLevelType w:val="hybridMultilevel"/>
    <w:tmpl w:val="C0CE4554"/>
    <w:lvl w:ilvl="0" w:tplc="24DED8E2">
      <w:start w:val="1"/>
      <w:numFmt w:val="lowerLetter"/>
      <w:lvlText w:val="%1."/>
      <w:lvlJc w:val="left"/>
      <w:pPr>
        <w:ind w:left="929"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E1F4FDA8">
      <w:start w:val="1"/>
      <w:numFmt w:val="decimal"/>
      <w:lvlText w:val="%2."/>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B3626A04">
      <w:numFmt w:val="bullet"/>
      <w:lvlText w:val="•"/>
      <w:lvlJc w:val="left"/>
      <w:pPr>
        <w:ind w:left="2161" w:hanging="360"/>
      </w:pPr>
      <w:rPr>
        <w:rFonts w:hint="default"/>
        <w:lang w:val="id" w:eastAsia="en-US" w:bidi="ar-SA"/>
      </w:rPr>
    </w:lvl>
    <w:lvl w:ilvl="3" w:tplc="A156FE26">
      <w:numFmt w:val="bullet"/>
      <w:lvlText w:val="•"/>
      <w:lvlJc w:val="left"/>
      <w:pPr>
        <w:ind w:left="3043" w:hanging="360"/>
      </w:pPr>
      <w:rPr>
        <w:rFonts w:hint="default"/>
        <w:lang w:val="id" w:eastAsia="en-US" w:bidi="ar-SA"/>
      </w:rPr>
    </w:lvl>
    <w:lvl w:ilvl="4" w:tplc="A3EE5D38">
      <w:numFmt w:val="bullet"/>
      <w:lvlText w:val="•"/>
      <w:lvlJc w:val="left"/>
      <w:pPr>
        <w:ind w:left="3925" w:hanging="360"/>
      </w:pPr>
      <w:rPr>
        <w:rFonts w:hint="default"/>
        <w:lang w:val="id" w:eastAsia="en-US" w:bidi="ar-SA"/>
      </w:rPr>
    </w:lvl>
    <w:lvl w:ilvl="5" w:tplc="C7E8AF24">
      <w:numFmt w:val="bullet"/>
      <w:lvlText w:val="•"/>
      <w:lvlJc w:val="left"/>
      <w:pPr>
        <w:ind w:left="4807" w:hanging="360"/>
      </w:pPr>
      <w:rPr>
        <w:rFonts w:hint="default"/>
        <w:lang w:val="id" w:eastAsia="en-US" w:bidi="ar-SA"/>
      </w:rPr>
    </w:lvl>
    <w:lvl w:ilvl="6" w:tplc="90C0B32C">
      <w:numFmt w:val="bullet"/>
      <w:lvlText w:val="•"/>
      <w:lvlJc w:val="left"/>
      <w:pPr>
        <w:ind w:left="5688" w:hanging="360"/>
      </w:pPr>
      <w:rPr>
        <w:rFonts w:hint="default"/>
        <w:lang w:val="id" w:eastAsia="en-US" w:bidi="ar-SA"/>
      </w:rPr>
    </w:lvl>
    <w:lvl w:ilvl="7" w:tplc="10FAA18C">
      <w:numFmt w:val="bullet"/>
      <w:lvlText w:val="•"/>
      <w:lvlJc w:val="left"/>
      <w:pPr>
        <w:ind w:left="6570" w:hanging="360"/>
      </w:pPr>
      <w:rPr>
        <w:rFonts w:hint="default"/>
        <w:lang w:val="id" w:eastAsia="en-US" w:bidi="ar-SA"/>
      </w:rPr>
    </w:lvl>
    <w:lvl w:ilvl="8" w:tplc="1BF4DC80">
      <w:numFmt w:val="bullet"/>
      <w:lvlText w:val="•"/>
      <w:lvlJc w:val="left"/>
      <w:pPr>
        <w:ind w:left="7452" w:hanging="360"/>
      </w:pPr>
      <w:rPr>
        <w:rFonts w:hint="default"/>
        <w:lang w:val="id" w:eastAsia="en-US" w:bidi="ar-SA"/>
      </w:rPr>
    </w:lvl>
  </w:abstractNum>
  <w:abstractNum w:abstractNumId="2" w15:restartNumberingAfterBreak="0">
    <w:nsid w:val="653728EF"/>
    <w:multiLevelType w:val="multilevel"/>
    <w:tmpl w:val="025259D0"/>
    <w:lvl w:ilvl="0">
      <w:start w:val="1"/>
      <w:numFmt w:val="decimal"/>
      <w:lvlText w:val="%1"/>
      <w:lvlJc w:val="left"/>
      <w:pPr>
        <w:ind w:left="929" w:hanging="361"/>
        <w:jc w:val="left"/>
      </w:pPr>
      <w:rPr>
        <w:rFonts w:hint="default"/>
        <w:lang w:val="id" w:eastAsia="en-US" w:bidi="ar-SA"/>
      </w:rPr>
    </w:lvl>
    <w:lvl w:ilvl="1">
      <w:start w:val="1"/>
      <w:numFmt w:val="decimal"/>
      <w:lvlText w:val="%1.%2"/>
      <w:lvlJc w:val="left"/>
      <w:pPr>
        <w:ind w:left="929"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79" w:hanging="361"/>
      </w:pPr>
      <w:rPr>
        <w:rFonts w:hint="default"/>
        <w:lang w:val="id" w:eastAsia="en-US" w:bidi="ar-SA"/>
      </w:rPr>
    </w:lvl>
    <w:lvl w:ilvl="3">
      <w:numFmt w:val="bullet"/>
      <w:lvlText w:val="•"/>
      <w:lvlJc w:val="left"/>
      <w:pPr>
        <w:ind w:left="3408" w:hanging="361"/>
      </w:pPr>
      <w:rPr>
        <w:rFonts w:hint="default"/>
        <w:lang w:val="id" w:eastAsia="en-US" w:bidi="ar-SA"/>
      </w:rPr>
    </w:lvl>
    <w:lvl w:ilvl="4">
      <w:numFmt w:val="bullet"/>
      <w:lvlText w:val="•"/>
      <w:lvlJc w:val="left"/>
      <w:pPr>
        <w:ind w:left="4238" w:hanging="361"/>
      </w:pPr>
      <w:rPr>
        <w:rFonts w:hint="default"/>
        <w:lang w:val="id" w:eastAsia="en-US" w:bidi="ar-SA"/>
      </w:rPr>
    </w:lvl>
    <w:lvl w:ilvl="5">
      <w:numFmt w:val="bullet"/>
      <w:lvlText w:val="•"/>
      <w:lvlJc w:val="left"/>
      <w:pPr>
        <w:ind w:left="5068" w:hanging="361"/>
      </w:pPr>
      <w:rPr>
        <w:rFonts w:hint="default"/>
        <w:lang w:val="id" w:eastAsia="en-US" w:bidi="ar-SA"/>
      </w:rPr>
    </w:lvl>
    <w:lvl w:ilvl="6">
      <w:numFmt w:val="bullet"/>
      <w:lvlText w:val="•"/>
      <w:lvlJc w:val="left"/>
      <w:pPr>
        <w:ind w:left="5897" w:hanging="361"/>
      </w:pPr>
      <w:rPr>
        <w:rFonts w:hint="default"/>
        <w:lang w:val="id" w:eastAsia="en-US" w:bidi="ar-SA"/>
      </w:rPr>
    </w:lvl>
    <w:lvl w:ilvl="7">
      <w:numFmt w:val="bullet"/>
      <w:lvlText w:val="•"/>
      <w:lvlJc w:val="left"/>
      <w:pPr>
        <w:ind w:left="6727" w:hanging="361"/>
      </w:pPr>
      <w:rPr>
        <w:rFonts w:hint="default"/>
        <w:lang w:val="id" w:eastAsia="en-US" w:bidi="ar-SA"/>
      </w:rPr>
    </w:lvl>
    <w:lvl w:ilvl="8">
      <w:numFmt w:val="bullet"/>
      <w:lvlText w:val="•"/>
      <w:lvlJc w:val="left"/>
      <w:pPr>
        <w:ind w:left="7556" w:hanging="361"/>
      </w:pPr>
      <w:rPr>
        <w:rFonts w:hint="default"/>
        <w:lang w:val="id" w:eastAsia="en-US" w:bidi="ar-SA"/>
      </w:rPr>
    </w:lvl>
  </w:abstractNum>
  <w:abstractNum w:abstractNumId="3" w15:restartNumberingAfterBreak="0">
    <w:nsid w:val="7A067864"/>
    <w:multiLevelType w:val="hybridMultilevel"/>
    <w:tmpl w:val="CBE00DE2"/>
    <w:lvl w:ilvl="0" w:tplc="D42412B4">
      <w:start w:val="1"/>
      <w:numFmt w:val="decimal"/>
      <w:lvlText w:val="%1."/>
      <w:lvlJc w:val="left"/>
      <w:pPr>
        <w:ind w:left="92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2C6BC5E">
      <w:numFmt w:val="bullet"/>
      <w:lvlText w:val="•"/>
      <w:lvlJc w:val="left"/>
      <w:pPr>
        <w:ind w:left="1749" w:hanging="361"/>
      </w:pPr>
      <w:rPr>
        <w:rFonts w:hint="default"/>
        <w:lang w:val="id" w:eastAsia="en-US" w:bidi="ar-SA"/>
      </w:rPr>
    </w:lvl>
    <w:lvl w:ilvl="2" w:tplc="05840960">
      <w:numFmt w:val="bullet"/>
      <w:lvlText w:val="•"/>
      <w:lvlJc w:val="left"/>
      <w:pPr>
        <w:ind w:left="2579" w:hanging="361"/>
      </w:pPr>
      <w:rPr>
        <w:rFonts w:hint="default"/>
        <w:lang w:val="id" w:eastAsia="en-US" w:bidi="ar-SA"/>
      </w:rPr>
    </w:lvl>
    <w:lvl w:ilvl="3" w:tplc="13B0C7CC">
      <w:numFmt w:val="bullet"/>
      <w:lvlText w:val="•"/>
      <w:lvlJc w:val="left"/>
      <w:pPr>
        <w:ind w:left="3408" w:hanging="361"/>
      </w:pPr>
      <w:rPr>
        <w:rFonts w:hint="default"/>
        <w:lang w:val="id" w:eastAsia="en-US" w:bidi="ar-SA"/>
      </w:rPr>
    </w:lvl>
    <w:lvl w:ilvl="4" w:tplc="6400CE22">
      <w:numFmt w:val="bullet"/>
      <w:lvlText w:val="•"/>
      <w:lvlJc w:val="left"/>
      <w:pPr>
        <w:ind w:left="4238" w:hanging="361"/>
      </w:pPr>
      <w:rPr>
        <w:rFonts w:hint="default"/>
        <w:lang w:val="id" w:eastAsia="en-US" w:bidi="ar-SA"/>
      </w:rPr>
    </w:lvl>
    <w:lvl w:ilvl="5" w:tplc="85BAA686">
      <w:numFmt w:val="bullet"/>
      <w:lvlText w:val="•"/>
      <w:lvlJc w:val="left"/>
      <w:pPr>
        <w:ind w:left="5068" w:hanging="361"/>
      </w:pPr>
      <w:rPr>
        <w:rFonts w:hint="default"/>
        <w:lang w:val="id" w:eastAsia="en-US" w:bidi="ar-SA"/>
      </w:rPr>
    </w:lvl>
    <w:lvl w:ilvl="6" w:tplc="FD2C4A5C">
      <w:numFmt w:val="bullet"/>
      <w:lvlText w:val="•"/>
      <w:lvlJc w:val="left"/>
      <w:pPr>
        <w:ind w:left="5897" w:hanging="361"/>
      </w:pPr>
      <w:rPr>
        <w:rFonts w:hint="default"/>
        <w:lang w:val="id" w:eastAsia="en-US" w:bidi="ar-SA"/>
      </w:rPr>
    </w:lvl>
    <w:lvl w:ilvl="7" w:tplc="08A64126">
      <w:numFmt w:val="bullet"/>
      <w:lvlText w:val="•"/>
      <w:lvlJc w:val="left"/>
      <w:pPr>
        <w:ind w:left="6727" w:hanging="361"/>
      </w:pPr>
      <w:rPr>
        <w:rFonts w:hint="default"/>
        <w:lang w:val="id" w:eastAsia="en-US" w:bidi="ar-SA"/>
      </w:rPr>
    </w:lvl>
    <w:lvl w:ilvl="8" w:tplc="9DFA28AC">
      <w:numFmt w:val="bullet"/>
      <w:lvlText w:val="•"/>
      <w:lvlJc w:val="left"/>
      <w:pPr>
        <w:ind w:left="7556" w:hanging="361"/>
      </w:pPr>
      <w:rPr>
        <w:rFonts w:hint="default"/>
        <w:lang w:val="id" w:eastAsia="en-US" w:bidi="ar-SA"/>
      </w:rPr>
    </w:lvl>
  </w:abstractNum>
  <w:num w:numId="1" w16cid:durableId="366760444">
    <w:abstractNumId w:val="1"/>
  </w:num>
  <w:num w:numId="2" w16cid:durableId="1448812720">
    <w:abstractNumId w:val="3"/>
  </w:num>
  <w:num w:numId="3" w16cid:durableId="951977583">
    <w:abstractNumId w:val="0"/>
  </w:num>
  <w:num w:numId="4" w16cid:durableId="190933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31"/>
    <w:rsid w:val="001465EC"/>
    <w:rsid w:val="00222AC1"/>
    <w:rsid w:val="003053CB"/>
    <w:rsid w:val="00410109"/>
    <w:rsid w:val="004D144A"/>
    <w:rsid w:val="006429EB"/>
    <w:rsid w:val="00B85C31"/>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3D1C"/>
  <w15:chartTrackingRefBased/>
  <w15:docId w15:val="{CA246D51-00A9-4E40-A09F-9B176D07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C31"/>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B85C31"/>
    <w:pPr>
      <w:ind w:left="483" w:right="1193"/>
      <w:jc w:val="center"/>
      <w:outlineLvl w:val="0"/>
    </w:pPr>
    <w:rPr>
      <w:b/>
      <w:bCs/>
      <w:sz w:val="24"/>
      <w:szCs w:val="24"/>
    </w:rPr>
  </w:style>
  <w:style w:type="paragraph" w:styleId="Heading2">
    <w:name w:val="heading 2"/>
    <w:basedOn w:val="Normal"/>
    <w:next w:val="Normal"/>
    <w:link w:val="Heading2Char"/>
    <w:uiPriority w:val="9"/>
    <w:semiHidden/>
    <w:unhideWhenUsed/>
    <w:qFormat/>
    <w:rsid w:val="006429E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85C3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C31"/>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B85C31"/>
    <w:rPr>
      <w:sz w:val="24"/>
      <w:szCs w:val="24"/>
    </w:rPr>
  </w:style>
  <w:style w:type="character" w:customStyle="1" w:styleId="BodyTextChar">
    <w:name w:val="Body Text Char"/>
    <w:basedOn w:val="DefaultParagraphFont"/>
    <w:link w:val="BodyText"/>
    <w:uiPriority w:val="1"/>
    <w:rsid w:val="00B85C31"/>
    <w:rPr>
      <w:rFonts w:eastAsia="Times New Roman"/>
      <w:kern w:val="0"/>
      <w:szCs w:val="24"/>
      <w:vertAlign w:val="baseline"/>
      <w:lang w:val="id"/>
      <w14:ligatures w14:val="none"/>
    </w:rPr>
  </w:style>
  <w:style w:type="paragraph" w:styleId="Title">
    <w:name w:val="Title"/>
    <w:basedOn w:val="Normal"/>
    <w:link w:val="TitleChar"/>
    <w:uiPriority w:val="10"/>
    <w:qFormat/>
    <w:rsid w:val="00B85C31"/>
    <w:pPr>
      <w:spacing w:line="321" w:lineRule="exact"/>
      <w:ind w:left="473" w:right="1195"/>
      <w:jc w:val="center"/>
    </w:pPr>
    <w:rPr>
      <w:b/>
      <w:bCs/>
      <w:sz w:val="28"/>
      <w:szCs w:val="28"/>
    </w:rPr>
  </w:style>
  <w:style w:type="character" w:customStyle="1" w:styleId="TitleChar">
    <w:name w:val="Title Char"/>
    <w:basedOn w:val="DefaultParagraphFont"/>
    <w:link w:val="Title"/>
    <w:uiPriority w:val="10"/>
    <w:rsid w:val="00B85C31"/>
    <w:rPr>
      <w:rFonts w:eastAsia="Times New Roman"/>
      <w:b/>
      <w:bCs/>
      <w:kern w:val="0"/>
      <w:sz w:val="28"/>
      <w:szCs w:val="28"/>
      <w:vertAlign w:val="baseline"/>
      <w:lang w:val="id"/>
      <w14:ligatures w14:val="none"/>
    </w:rPr>
  </w:style>
  <w:style w:type="character" w:customStyle="1" w:styleId="Heading3Char">
    <w:name w:val="Heading 3 Char"/>
    <w:basedOn w:val="DefaultParagraphFont"/>
    <w:link w:val="Heading3"/>
    <w:uiPriority w:val="9"/>
    <w:semiHidden/>
    <w:rsid w:val="00B85C31"/>
    <w:rPr>
      <w:rFonts w:asciiTheme="majorHAnsi" w:eastAsiaTheme="majorEastAsia" w:hAnsiTheme="majorHAnsi" w:cstheme="majorBidi"/>
      <w:color w:val="1F3763" w:themeColor="accent1" w:themeShade="7F"/>
      <w:kern w:val="0"/>
      <w:szCs w:val="24"/>
      <w:vertAlign w:val="baseline"/>
      <w:lang w:val="id"/>
      <w14:ligatures w14:val="none"/>
    </w:rPr>
  </w:style>
  <w:style w:type="character" w:customStyle="1" w:styleId="Heading2Char">
    <w:name w:val="Heading 2 Char"/>
    <w:basedOn w:val="DefaultParagraphFont"/>
    <w:link w:val="Heading2"/>
    <w:uiPriority w:val="9"/>
    <w:semiHidden/>
    <w:rsid w:val="006429EB"/>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ListParagraph">
    <w:name w:val="List Paragraph"/>
    <w:basedOn w:val="Normal"/>
    <w:uiPriority w:val="1"/>
    <w:qFormat/>
    <w:rsid w:val="006429EB"/>
    <w:pPr>
      <w:ind w:left="928" w:hanging="3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2673</Words>
  <Characters>15238</Characters>
  <Application>Microsoft Office Word</Application>
  <DocSecurity>0</DocSecurity>
  <Lines>126</Lines>
  <Paragraphs>35</Paragraphs>
  <ScaleCrop>false</ScaleCrop>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2023-07-15T07:30:00Z</dcterms:created>
  <dcterms:modified xsi:type="dcterms:W3CDTF">2023-07-15T07:30:00Z</dcterms:modified>
</cp:coreProperties>
</file>