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E4D2B" w14:textId="77777777" w:rsidR="00426162" w:rsidRPr="00426162" w:rsidRDefault="00426162" w:rsidP="00426162">
      <w:pPr>
        <w:pStyle w:val="Heading1"/>
        <w:spacing w:line="480" w:lineRule="auto"/>
        <w:ind w:left="0"/>
        <w:rPr>
          <w:rFonts w:cs="Times New Roman"/>
          <w:szCs w:val="24"/>
          <w:lang w:val="id-ID"/>
        </w:rPr>
      </w:pPr>
      <w:bookmarkStart w:id="0" w:name="_Toc173865061"/>
      <w:r w:rsidRPr="00426162">
        <w:rPr>
          <w:rFonts w:cs="Times New Roman"/>
          <w:szCs w:val="24"/>
        </w:rPr>
        <w:t>BAB I</w:t>
      </w:r>
      <w:bookmarkEnd w:id="0"/>
    </w:p>
    <w:p w14:paraId="3FB30F56" w14:textId="77777777" w:rsidR="00426162" w:rsidRPr="00426162" w:rsidRDefault="00426162" w:rsidP="00426162">
      <w:pPr>
        <w:pStyle w:val="Heading1"/>
        <w:spacing w:line="480" w:lineRule="auto"/>
        <w:ind w:left="0"/>
        <w:rPr>
          <w:rFonts w:cs="Times New Roman"/>
          <w:szCs w:val="24"/>
          <w:lang w:val="id-ID"/>
        </w:rPr>
      </w:pPr>
      <w:bookmarkStart w:id="1" w:name="_Toc173865062"/>
      <w:r w:rsidRPr="00426162">
        <w:rPr>
          <w:rFonts w:cs="Times New Roman"/>
          <w:szCs w:val="24"/>
          <w:lang w:val="id-ID"/>
        </w:rPr>
        <w:t>PENDAHULUAN</w:t>
      </w:r>
      <w:bookmarkEnd w:id="1"/>
    </w:p>
    <w:p w14:paraId="5360303B" w14:textId="77777777" w:rsidR="00426162" w:rsidRPr="00426162" w:rsidRDefault="00426162" w:rsidP="00426162">
      <w:pPr>
        <w:pStyle w:val="Heading2"/>
        <w:spacing w:line="480" w:lineRule="auto"/>
        <w:rPr>
          <w:rFonts w:ascii="Times New Roman" w:hAnsi="Times New Roman" w:cs="Times New Roman"/>
          <w:color w:val="auto"/>
          <w:sz w:val="24"/>
          <w:szCs w:val="24"/>
        </w:rPr>
      </w:pPr>
      <w:bookmarkStart w:id="2" w:name="_Toc139655103"/>
      <w:bookmarkStart w:id="3" w:name="_Toc173865063"/>
      <w:r w:rsidRPr="00426162">
        <w:rPr>
          <w:rFonts w:ascii="Times New Roman" w:hAnsi="Times New Roman" w:cs="Times New Roman"/>
          <w:color w:val="auto"/>
          <w:sz w:val="24"/>
          <w:szCs w:val="24"/>
        </w:rPr>
        <w:t>1.1 Latar Belakang Masalah</w:t>
      </w:r>
      <w:bookmarkEnd w:id="2"/>
      <w:bookmarkEnd w:id="3"/>
    </w:p>
    <w:p w14:paraId="2C2734AE" w14:textId="77777777" w:rsidR="00426162" w:rsidRPr="00426162" w:rsidRDefault="00426162" w:rsidP="00426162">
      <w:pPr>
        <w:pStyle w:val="ListParagraph"/>
        <w:spacing w:line="480" w:lineRule="auto"/>
        <w:ind w:left="0" w:firstLine="360"/>
        <w:jc w:val="both"/>
        <w:rPr>
          <w:rFonts w:ascii="Times New Roman" w:hAnsi="Times New Roman" w:cs="Times New Roman"/>
          <w:sz w:val="24"/>
          <w:szCs w:val="24"/>
        </w:rPr>
      </w:pPr>
      <w:r w:rsidRPr="00426162">
        <w:rPr>
          <w:rFonts w:ascii="Times New Roman" w:hAnsi="Times New Roman" w:cs="Times New Roman"/>
          <w:sz w:val="24"/>
          <w:szCs w:val="24"/>
        </w:rPr>
        <w:t xml:space="preserve">Manusia merupakan makhluk sosial yang tidak luput dalam keseharianya  untuk berinteraksi dengan manusia yang lainya. Dalam berinteraksi tentunya manusia menggunakan bahasa sebagai alat komunikasi. Bahasa merupakan alat yang digunakan manusia untuk berkomunikasi dengan sesama. Untuk itu, bahasa sangat penting digunakan manusia dalam menyampaikan sebuah pesan baik itu dari penutur atau lawan tuturnya. Sejalan dengan pendapat </w:t>
      </w:r>
      <w:r w:rsidRPr="00426162">
        <w:rPr>
          <w:rFonts w:ascii="Times New Roman" w:hAnsi="Times New Roman" w:cs="Times New Roman"/>
          <w:sz w:val="24"/>
          <w:szCs w:val="24"/>
        </w:rPr>
        <w:fldChar w:fldCharType="begin" w:fldLock="1"/>
      </w:r>
      <w:r w:rsidRPr="00426162">
        <w:rPr>
          <w:rFonts w:ascii="Times New Roman" w:hAnsi="Times New Roman" w:cs="Times New Roman"/>
          <w:sz w:val="24"/>
          <w:szCs w:val="24"/>
        </w:rPr>
        <w:instrText>ADDIN CSL_CITATION {"citationItems":[{"id":"ITEM-1","itemData":{"author":[{"dropping-particle":"","family":"Chaer","given":"Abdul","non-dropping-particle":"","parse-names":false,"suffix":""},{"dropping-particle":"","family":"Agustina","given":"Leonie","non-dropping-particle":"","parse-names":false,"suffix":""}],"edition":"2014","id":"ITEM-1","issued":{"date-parts":[["2014"]]},"publisher":"PT Rineka Cipta","publisher-place":"Jakarta","title":"Sosiolinguistik","type":"book"},"uris":["http://www.mendeley.com/documents/?uuid=09740fd1-4861-4f06-bf34-87dd9585a8fc"]}],"mendeley":{"formattedCitation":"(Chaer &amp; Agustina, 2014)","plainTextFormattedCitation":"(Chaer &amp; Agustina, 2014)","previouslyFormattedCitation":"(Chaer &amp; Agustina, 2014)"},"properties":{"noteIndex":0},"schema":"https://github.com/citation-style-language/schema/raw/master/csl-citation.json"}</w:instrText>
      </w:r>
      <w:r w:rsidRPr="00426162">
        <w:rPr>
          <w:rFonts w:ascii="Times New Roman" w:hAnsi="Times New Roman" w:cs="Times New Roman"/>
          <w:sz w:val="24"/>
          <w:szCs w:val="24"/>
        </w:rPr>
        <w:fldChar w:fldCharType="separate"/>
      </w:r>
      <w:r w:rsidRPr="00426162">
        <w:rPr>
          <w:rFonts w:ascii="Times New Roman" w:hAnsi="Times New Roman" w:cs="Times New Roman"/>
          <w:noProof/>
          <w:sz w:val="24"/>
          <w:szCs w:val="24"/>
        </w:rPr>
        <w:t>(Chaer &amp; Agustina, 2014)</w:t>
      </w:r>
      <w:r w:rsidRPr="00426162">
        <w:rPr>
          <w:rFonts w:ascii="Times New Roman" w:hAnsi="Times New Roman" w:cs="Times New Roman"/>
          <w:sz w:val="24"/>
          <w:szCs w:val="24"/>
        </w:rPr>
        <w:fldChar w:fldCharType="end"/>
      </w:r>
      <w:r w:rsidRPr="00426162">
        <w:rPr>
          <w:rFonts w:ascii="Times New Roman" w:hAnsi="Times New Roman" w:cs="Times New Roman"/>
          <w:sz w:val="24"/>
          <w:szCs w:val="24"/>
        </w:rPr>
        <w:t xml:space="preserve"> mengungkapkan bahasa adalah alat yang digunakan untuk berkomunikasi dalam menyampaikan pikiran, gagasan, konsep, dan juga perasaannya. </w:t>
      </w:r>
    </w:p>
    <w:p w14:paraId="771CCA9A" w14:textId="77777777" w:rsidR="00426162" w:rsidRPr="00426162" w:rsidRDefault="00426162" w:rsidP="00426162">
      <w:pPr>
        <w:pStyle w:val="ListParagraph"/>
        <w:spacing w:line="480" w:lineRule="auto"/>
        <w:ind w:left="0"/>
        <w:jc w:val="both"/>
        <w:rPr>
          <w:rFonts w:ascii="Times New Roman" w:hAnsi="Times New Roman" w:cs="Times New Roman"/>
          <w:sz w:val="24"/>
          <w:szCs w:val="24"/>
        </w:rPr>
      </w:pPr>
      <w:r w:rsidRPr="00426162">
        <w:rPr>
          <w:rFonts w:ascii="Times New Roman" w:hAnsi="Times New Roman" w:cs="Times New Roman"/>
          <w:sz w:val="24"/>
          <w:szCs w:val="24"/>
        </w:rPr>
        <w:tab/>
        <w:t xml:space="preserve">Bahasa yang berkembang di Indonesia ada tiga jenis bahasa 1) bahasa daerah, 2) bahasa nasional, dan 3) bahasa asing. Dengan beragamnya bahasa yang berkembang di Indonesia menyebabkan banyaknya pengguna bahasa yang menguasi dua bahkan lebih dari dua bahasa. Dalam istilah linguistik pengguna dua bahasa disebut dengan bilingual dan orang yang menguasai lebih dari dua bahasa disebut dengan multi lingual. Sejalan dengan pendapat </w:t>
      </w:r>
      <w:r w:rsidRPr="00426162">
        <w:rPr>
          <w:rFonts w:ascii="Times New Roman" w:hAnsi="Times New Roman" w:cs="Times New Roman"/>
          <w:sz w:val="24"/>
          <w:szCs w:val="24"/>
        </w:rPr>
        <w:fldChar w:fldCharType="begin" w:fldLock="1"/>
      </w:r>
      <w:r w:rsidRPr="00426162">
        <w:rPr>
          <w:rFonts w:ascii="Times New Roman" w:hAnsi="Times New Roman" w:cs="Times New Roman"/>
          <w:sz w:val="24"/>
          <w:szCs w:val="24"/>
        </w:rPr>
        <w:instrText>ADDIN CSL_CITATION {"citationItems":[{"id":"ITEM-1","itemData":{"author":[{"dropping-particle":"","family":"Chaer","given":"Abdul","non-dropping-particle":"","parse-names":false,"suffix":""},{"dropping-particle":"","family":"Agustina","given":"Leonie","non-dropping-particle":"","parse-names":false,"suffix":""}],"edition":"2014","id":"ITEM-1","issued":{"date-parts":[["2014"]]},"publisher":"PT Rineka Cipta","publisher-place":"Jakarta","title":"Sosiolinguistik","type":"book"},"uris":["http://www.mendeley.com/documents/?uuid=09740fd1-4861-4f06-bf34-87dd9585a8fc"]}],"mendeley":{"formattedCitation":"(Chaer &amp; Agustina, 2014)","plainTextFormattedCitation":"(Chaer &amp; Agustina, 2014)","previouslyFormattedCitation":"(Chaer &amp; Agustina, 2014)"},"properties":{"noteIndex":0},"schema":"https://github.com/citation-style-language/schema/raw/master/csl-citation.json"}</w:instrText>
      </w:r>
      <w:r w:rsidRPr="00426162">
        <w:rPr>
          <w:rFonts w:ascii="Times New Roman" w:hAnsi="Times New Roman" w:cs="Times New Roman"/>
          <w:sz w:val="24"/>
          <w:szCs w:val="24"/>
        </w:rPr>
        <w:fldChar w:fldCharType="separate"/>
      </w:r>
      <w:r w:rsidRPr="00426162">
        <w:rPr>
          <w:rFonts w:ascii="Times New Roman" w:hAnsi="Times New Roman" w:cs="Times New Roman"/>
          <w:noProof/>
          <w:sz w:val="24"/>
          <w:szCs w:val="24"/>
        </w:rPr>
        <w:t>(Chaer &amp; Agustina, 2014)</w:t>
      </w:r>
      <w:r w:rsidRPr="00426162">
        <w:rPr>
          <w:rFonts w:ascii="Times New Roman" w:hAnsi="Times New Roman" w:cs="Times New Roman"/>
          <w:sz w:val="24"/>
          <w:szCs w:val="24"/>
        </w:rPr>
        <w:fldChar w:fldCharType="end"/>
      </w:r>
      <w:r w:rsidRPr="00426162">
        <w:rPr>
          <w:rFonts w:ascii="Times New Roman" w:hAnsi="Times New Roman" w:cs="Times New Roman"/>
          <w:sz w:val="24"/>
          <w:szCs w:val="24"/>
        </w:rPr>
        <w:t xml:space="preserve"> mengartikan bilingualisme yaitu penggunaan dua bahasa oleh seorang penutur dalam pergaulannya dengan orang lain secara bergantian.</w:t>
      </w:r>
    </w:p>
    <w:p w14:paraId="26957C85" w14:textId="77777777" w:rsidR="00426162" w:rsidRPr="00426162" w:rsidRDefault="00426162" w:rsidP="00426162">
      <w:pPr>
        <w:pStyle w:val="ListParagraph"/>
        <w:spacing w:line="480" w:lineRule="auto"/>
        <w:ind w:left="0" w:firstLine="360"/>
        <w:jc w:val="both"/>
        <w:rPr>
          <w:rFonts w:ascii="Times New Roman" w:hAnsi="Times New Roman" w:cs="Times New Roman"/>
          <w:sz w:val="24"/>
          <w:szCs w:val="24"/>
        </w:rPr>
      </w:pPr>
      <w:r w:rsidRPr="00426162">
        <w:rPr>
          <w:rFonts w:ascii="Times New Roman" w:hAnsi="Times New Roman" w:cs="Times New Roman"/>
          <w:sz w:val="24"/>
          <w:szCs w:val="24"/>
        </w:rPr>
        <w:t xml:space="preserve">Situasi bilingualisme itu sendiri dapat menjadi sebuah peristiwa yang menimbulkan campur kode dan alih kode dalam berbahasa. Campur kode bahasa merupakan pencampuran bahasa satu dengan bahasa lain. Pencampuran bahasa tersebut dapat terjadi pada penggunaan bahasa Indonesia dengan menyisipkan </w:t>
      </w:r>
      <w:r w:rsidRPr="00426162">
        <w:rPr>
          <w:rFonts w:ascii="Times New Roman" w:hAnsi="Times New Roman" w:cs="Times New Roman"/>
          <w:sz w:val="24"/>
          <w:szCs w:val="24"/>
        </w:rPr>
        <w:lastRenderedPageBreak/>
        <w:t xml:space="preserve">bahasa </w:t>
      </w:r>
      <w:r w:rsidRPr="00426162">
        <w:rPr>
          <w:rFonts w:ascii="Times New Roman" w:hAnsi="Times New Roman" w:cs="Times New Roman"/>
          <w:sz w:val="24"/>
          <w:szCs w:val="24"/>
          <w:lang w:val="id-ID"/>
        </w:rPr>
        <w:t>a</w:t>
      </w:r>
      <w:r w:rsidRPr="00426162">
        <w:rPr>
          <w:rFonts w:ascii="Times New Roman" w:hAnsi="Times New Roman" w:cs="Times New Roman"/>
          <w:sz w:val="24"/>
          <w:szCs w:val="24"/>
        </w:rPr>
        <w:t xml:space="preserve">sing atau bahasa Indonesia dengan menyisipkan bahasa </w:t>
      </w:r>
      <w:r w:rsidRPr="00426162">
        <w:rPr>
          <w:rFonts w:ascii="Times New Roman" w:hAnsi="Times New Roman" w:cs="Times New Roman"/>
          <w:sz w:val="24"/>
          <w:szCs w:val="24"/>
          <w:lang w:val="id-ID"/>
        </w:rPr>
        <w:t>d</w:t>
      </w:r>
      <w:r w:rsidRPr="00426162">
        <w:rPr>
          <w:rFonts w:ascii="Times New Roman" w:hAnsi="Times New Roman" w:cs="Times New Roman"/>
          <w:sz w:val="24"/>
          <w:szCs w:val="24"/>
        </w:rPr>
        <w:t>aerah. Sejalan dengan pendapat Suwito, (1983, hlm.68) dalam Wijana, mengartikan campur kode adalah suatu keadaan berbahasa bilamana orang mencampur dua atau lebih bahasa dengan saling memasukan unsur-unsur bahasa yang satu ke dalam</w:t>
      </w:r>
      <w:r w:rsidRPr="00426162">
        <w:rPr>
          <w:rFonts w:ascii="Times New Roman" w:hAnsi="Times New Roman" w:cs="Times New Roman"/>
          <w:sz w:val="24"/>
          <w:szCs w:val="24"/>
          <w:lang w:val="id-ID"/>
        </w:rPr>
        <w:t xml:space="preserve"> </w:t>
      </w:r>
      <w:r w:rsidRPr="00426162">
        <w:rPr>
          <w:rFonts w:ascii="Times New Roman" w:hAnsi="Times New Roman" w:cs="Times New Roman"/>
          <w:sz w:val="24"/>
          <w:szCs w:val="24"/>
        </w:rPr>
        <w:t xml:space="preserve">bahasa yang lain, unsur-unsur yang menyisip tersebut tidak lagi mempunyai fungsi sendiri. Sedangkan alih kode merupakan suatu fenomena kebahasaan yang bersifat sosiolinguistik dan merupakan gejala yang umum dalam masyarakat dwibahasa atau multibahasa (Susmita, 2015). Alih kode biasa terjadi pada siapapun dan alih kode terjadi jika ada interaksi komunikasi dua arah. </w:t>
      </w:r>
    </w:p>
    <w:p w14:paraId="4FD6B67C" w14:textId="77777777" w:rsidR="00426162" w:rsidRPr="00426162" w:rsidRDefault="00426162" w:rsidP="00426162">
      <w:pPr>
        <w:pStyle w:val="ListParagraph"/>
        <w:spacing w:line="480" w:lineRule="auto"/>
        <w:ind w:left="0" w:firstLine="360"/>
        <w:jc w:val="both"/>
        <w:rPr>
          <w:rFonts w:ascii="Times New Roman" w:hAnsi="Times New Roman" w:cs="Times New Roman"/>
          <w:sz w:val="24"/>
          <w:szCs w:val="24"/>
        </w:rPr>
      </w:pPr>
      <w:r w:rsidRPr="00426162">
        <w:rPr>
          <w:rFonts w:ascii="Times New Roman" w:hAnsi="Times New Roman" w:cs="Times New Roman"/>
          <w:sz w:val="24"/>
          <w:szCs w:val="24"/>
        </w:rPr>
        <w:t xml:space="preserve">Publik figur merupakan sebuah sosok yang menjadi sorotan publik. Belakangan ini seiring dengan berkembangnya sosial media banyak publik figur yang bermunculan. Publik figur harus menjadi contoh yang baik bagi Masyarakat umum. Terutama dalam penggunaan bahasa, seorang publik figur harus mencontohkan bahasa yang baik dan benar. </w:t>
      </w:r>
    </w:p>
    <w:p w14:paraId="7B23876A" w14:textId="77777777" w:rsidR="00426162" w:rsidRPr="00426162" w:rsidRDefault="00426162" w:rsidP="00426162">
      <w:pPr>
        <w:pStyle w:val="ListParagraph"/>
        <w:spacing w:line="480" w:lineRule="auto"/>
        <w:ind w:left="0" w:firstLine="360"/>
        <w:jc w:val="both"/>
        <w:rPr>
          <w:rFonts w:ascii="Times New Roman" w:hAnsi="Times New Roman" w:cs="Times New Roman"/>
          <w:sz w:val="24"/>
          <w:szCs w:val="24"/>
        </w:rPr>
      </w:pPr>
      <w:r w:rsidRPr="00426162">
        <w:rPr>
          <w:rFonts w:ascii="Times New Roman" w:hAnsi="Times New Roman" w:cs="Times New Roman"/>
          <w:sz w:val="24"/>
          <w:szCs w:val="24"/>
        </w:rPr>
        <w:t xml:space="preserve">Publik figur yang sedang naik daun dikalangan anak-anak dan remaja yaitu seorang gamers. Dengan adanya </w:t>
      </w:r>
      <w:r w:rsidRPr="00426162">
        <w:rPr>
          <w:rFonts w:ascii="Times New Roman" w:hAnsi="Times New Roman" w:cs="Times New Roman"/>
          <w:i/>
          <w:iCs/>
          <w:sz w:val="24"/>
          <w:szCs w:val="24"/>
        </w:rPr>
        <w:t>E-Sport</w:t>
      </w:r>
      <w:r w:rsidRPr="00426162">
        <w:rPr>
          <w:rFonts w:ascii="Times New Roman" w:hAnsi="Times New Roman" w:cs="Times New Roman"/>
          <w:sz w:val="24"/>
          <w:szCs w:val="24"/>
        </w:rPr>
        <w:t xml:space="preserve">  banyak publik figur bermunculan, salah satunya yaitu Livy Renata. Dia seorang gamers dan youtoubers yang cantik dan menarik sehingga banyak anak-anak dan remaja menyukainya. Livy Renata ketika berkomunikasi selalu menggunakan mencapurkan bahasa, bahasa Indonesia dan bahasa asing. Hal ini dari segi bidang kebahasaan sangat mengganggu dan menjadi dampak tidak baik bagi pengguna bahasa. Penggunaan bahasa oleh Livy Renata bisa disebut ke dalam fenomena campur kode dan alih kode.  </w:t>
      </w:r>
    </w:p>
    <w:p w14:paraId="1D0EDB94" w14:textId="77777777" w:rsidR="00426162" w:rsidRPr="00426162" w:rsidRDefault="00426162" w:rsidP="00426162">
      <w:pPr>
        <w:pStyle w:val="ListParagraph"/>
        <w:spacing w:line="480" w:lineRule="auto"/>
        <w:ind w:left="0" w:firstLine="360"/>
        <w:jc w:val="both"/>
        <w:rPr>
          <w:rFonts w:ascii="Times New Roman" w:hAnsi="Times New Roman" w:cs="Times New Roman"/>
          <w:sz w:val="24"/>
          <w:szCs w:val="24"/>
          <w:shd w:val="clear" w:color="auto" w:fill="FFFFFF"/>
        </w:rPr>
      </w:pPr>
      <w:r w:rsidRPr="00426162">
        <w:rPr>
          <w:rFonts w:ascii="Times New Roman" w:hAnsi="Times New Roman" w:cs="Times New Roman"/>
          <w:sz w:val="24"/>
          <w:szCs w:val="24"/>
        </w:rPr>
        <w:t xml:space="preserve"> Adanya peristiwa campur kode akan memengaruhi terhadap bahasa Indonesia yang baik dan benar. Terjadinya peristiwa campur kode dan alih kode akan dianggap biasa saja jika peristiwa campur kode ini terus dilakukan dan dianggap wajar oleh orang-orang yang berpengaruh dan menjadi sorotan publik. Penelitian ini relevan dengan penelitian sebelumnya yang dilakukan oleh Anna Dhaniar (2023) yang berjudul ‘</w:t>
      </w:r>
      <w:r w:rsidRPr="00426162">
        <w:rPr>
          <w:rFonts w:ascii="Times New Roman" w:hAnsi="Times New Roman" w:cs="Times New Roman"/>
          <w:sz w:val="24"/>
          <w:szCs w:val="24"/>
          <w:shd w:val="clear" w:color="auto" w:fill="FFFFFF"/>
        </w:rPr>
        <w:t xml:space="preserve">Analisis Campur Kode Pada Tiktok </w:t>
      </w:r>
      <w:r w:rsidRPr="00426162">
        <w:rPr>
          <w:rFonts w:ascii="Times New Roman" w:hAnsi="Times New Roman" w:cs="Times New Roman"/>
          <w:i/>
          <w:iCs/>
          <w:sz w:val="24"/>
          <w:szCs w:val="24"/>
          <w:shd w:val="clear" w:color="auto" w:fill="FFFFFF"/>
        </w:rPr>
        <w:t>Podcast</w:t>
      </w:r>
      <w:r w:rsidRPr="00426162">
        <w:rPr>
          <w:rFonts w:ascii="Times New Roman" w:hAnsi="Times New Roman" w:cs="Times New Roman"/>
          <w:sz w:val="24"/>
          <w:szCs w:val="24"/>
          <w:shd w:val="clear" w:color="auto" w:fill="FFFFFF"/>
        </w:rPr>
        <w:t xml:space="preserve"> Kesel Aje Dan Dampaknya Terhadap Eksistensi Berbahasa Anak Milenial: Kajian Sosiolinguistik’. Hasil penelitian tersebut yaitu adanya penggunaan campur kode di kalangan anak milenial. Bahasa yang digunakan yaitu bahasa Indonesa, bahasa daerah, dan bahasa inggris. Dominasi campur kode tersebut lebihbanyak  mencampurkan  antara  bahasa  Indonesia  dengan  bahasa  Inggris.  Dominasi  kedua yaitu  bentuk  campur  kode  dalam  frasa  yang  keseluruhannya  mencampurkan  bahasa Indonesia dengan bahasa Inggris, terutama dengan istilah-istilah kekinian. </w:t>
      </w:r>
    </w:p>
    <w:p w14:paraId="5E0A9029" w14:textId="77777777" w:rsidR="00426162" w:rsidRPr="00426162" w:rsidRDefault="00426162" w:rsidP="00426162">
      <w:pPr>
        <w:pStyle w:val="ListParagraph"/>
        <w:spacing w:line="480" w:lineRule="auto"/>
        <w:ind w:left="0" w:firstLine="360"/>
        <w:jc w:val="both"/>
        <w:rPr>
          <w:rFonts w:ascii="Times New Roman" w:hAnsi="Times New Roman" w:cs="Times New Roman"/>
          <w:sz w:val="24"/>
          <w:szCs w:val="24"/>
          <w:shd w:val="clear" w:color="auto" w:fill="FFFFFF"/>
        </w:rPr>
      </w:pPr>
      <w:r w:rsidRPr="00426162">
        <w:rPr>
          <w:rFonts w:ascii="Times New Roman" w:hAnsi="Times New Roman" w:cs="Times New Roman"/>
          <w:sz w:val="24"/>
          <w:szCs w:val="24"/>
          <w:shd w:val="clear" w:color="auto" w:fill="FFFFFF"/>
        </w:rPr>
        <w:t>Penelitian yang akan dilakukan ada persamaan yaitu dari segi kajiannya, namun yang membedakannya yaitu objek yang diteliti. Penelitian yang akan dilakukan oleh peneliti yaitu pada kanal youtobe Livy Renata dan Boy wiliam.</w:t>
      </w:r>
      <w:r w:rsidRPr="00426162">
        <w:rPr>
          <w:rFonts w:ascii="Times New Roman" w:hAnsi="Times New Roman" w:cs="Times New Roman"/>
          <w:i/>
          <w:iCs/>
          <w:sz w:val="24"/>
          <w:szCs w:val="24"/>
          <w:shd w:val="clear" w:color="auto" w:fill="FFFFFF"/>
        </w:rPr>
        <w:t xml:space="preserve"> </w:t>
      </w:r>
      <w:r w:rsidRPr="00426162">
        <w:rPr>
          <w:rFonts w:ascii="Times New Roman" w:hAnsi="Times New Roman" w:cs="Times New Roman"/>
          <w:sz w:val="24"/>
          <w:szCs w:val="24"/>
          <w:shd w:val="clear" w:color="auto" w:fill="FFFFFF"/>
        </w:rPr>
        <w:t xml:space="preserve">Dengan melaksanakan penelitian ini akan mengetahui sejauh mana penggunaan campur kode dan alih kode yang digunakan oleh publik figure tersebut.    </w:t>
      </w:r>
    </w:p>
    <w:p w14:paraId="5649551A" w14:textId="77777777" w:rsidR="00426162" w:rsidRPr="00426162" w:rsidRDefault="00426162" w:rsidP="00426162">
      <w:pPr>
        <w:spacing w:line="480" w:lineRule="auto"/>
        <w:ind w:firstLine="720"/>
        <w:jc w:val="both"/>
        <w:rPr>
          <w:rFonts w:ascii="Times New Roman" w:hAnsi="Times New Roman" w:cs="Times New Roman"/>
          <w:sz w:val="24"/>
          <w:szCs w:val="24"/>
          <w:shd w:val="clear" w:color="auto" w:fill="FFFFFF"/>
        </w:rPr>
      </w:pPr>
      <w:r w:rsidRPr="00426162">
        <w:rPr>
          <w:rFonts w:ascii="Times New Roman" w:hAnsi="Times New Roman" w:cs="Times New Roman"/>
          <w:sz w:val="24"/>
          <w:szCs w:val="24"/>
          <w:shd w:val="clear" w:color="auto" w:fill="FFFFFF"/>
        </w:rPr>
        <w:t xml:space="preserve">Penggunaan dwibahasa yang dilakukan oleh seorang publik figur gamers dikarenakan Livy Renata selalu menggunakan dua bahasa ketika berkomuniakasi.  Hal ini membuat peneliti tertarik untuk melakukan penelitian terhadap seorang publik figur yang Bernama Livy Renata seorang gamers Perempuan. Apakah penggunaan dwibahasanya itu konsisten atau tidak. </w:t>
      </w:r>
    </w:p>
    <w:p w14:paraId="5652A8FA" w14:textId="77777777" w:rsidR="00426162" w:rsidRPr="00426162" w:rsidRDefault="00426162" w:rsidP="00426162">
      <w:pPr>
        <w:pStyle w:val="Heading2"/>
        <w:spacing w:line="480" w:lineRule="auto"/>
        <w:rPr>
          <w:rFonts w:ascii="Times New Roman" w:hAnsi="Times New Roman" w:cs="Times New Roman"/>
          <w:color w:val="auto"/>
          <w:sz w:val="24"/>
          <w:szCs w:val="24"/>
        </w:rPr>
      </w:pPr>
      <w:bookmarkStart w:id="4" w:name="_Toc139655104"/>
      <w:bookmarkStart w:id="5" w:name="_Toc173865064"/>
      <w:r w:rsidRPr="00426162">
        <w:rPr>
          <w:rFonts w:ascii="Times New Roman" w:hAnsi="Times New Roman" w:cs="Times New Roman"/>
          <w:color w:val="auto"/>
          <w:sz w:val="24"/>
          <w:szCs w:val="24"/>
        </w:rPr>
        <w:t>1.2 Batasan Masalah</w:t>
      </w:r>
      <w:bookmarkEnd w:id="4"/>
      <w:bookmarkEnd w:id="5"/>
      <w:r w:rsidRPr="00426162">
        <w:rPr>
          <w:rFonts w:ascii="Times New Roman" w:hAnsi="Times New Roman" w:cs="Times New Roman"/>
          <w:color w:val="auto"/>
          <w:sz w:val="24"/>
          <w:szCs w:val="24"/>
        </w:rPr>
        <w:t xml:space="preserve"> </w:t>
      </w:r>
    </w:p>
    <w:p w14:paraId="3C295331" w14:textId="77777777" w:rsidR="00426162" w:rsidRPr="00426162" w:rsidRDefault="00426162" w:rsidP="00426162">
      <w:pPr>
        <w:pStyle w:val="ListParagraph"/>
        <w:spacing w:line="480" w:lineRule="auto"/>
        <w:ind w:left="0" w:firstLine="360"/>
        <w:jc w:val="both"/>
        <w:rPr>
          <w:rFonts w:ascii="Times New Roman" w:hAnsi="Times New Roman" w:cs="Times New Roman"/>
          <w:sz w:val="24"/>
          <w:szCs w:val="24"/>
        </w:rPr>
      </w:pPr>
      <w:r w:rsidRPr="00426162">
        <w:rPr>
          <w:rFonts w:ascii="Times New Roman" w:hAnsi="Times New Roman" w:cs="Times New Roman"/>
          <w:sz w:val="24"/>
          <w:szCs w:val="24"/>
        </w:rPr>
        <w:t xml:space="preserve">Agar penelitian ini fokus terhadap objek yang diteliti, maka peneliti akan membatasi permasalahan yang akan dibahas. Penelitian ini membatasi masalah pada bentuk campur kode yang berupa kata, frasa, dan  jenis campur kode yang berupa campur kode ke luar, campur kode ke dalam, dan campur kode campuran serta alih kode </w:t>
      </w:r>
      <w:r w:rsidRPr="00426162">
        <w:rPr>
          <w:rFonts w:ascii="Times New Roman" w:hAnsi="Times New Roman" w:cs="Times New Roman"/>
          <w:i/>
          <w:sz w:val="24"/>
          <w:szCs w:val="24"/>
        </w:rPr>
        <w:t>ekstern</w:t>
      </w:r>
      <w:r w:rsidRPr="00426162">
        <w:rPr>
          <w:rFonts w:ascii="Times New Roman" w:hAnsi="Times New Roman" w:cs="Times New Roman"/>
          <w:sz w:val="24"/>
          <w:szCs w:val="24"/>
        </w:rPr>
        <w:t xml:space="preserve"> dan </w:t>
      </w:r>
      <w:r w:rsidRPr="00426162">
        <w:rPr>
          <w:rFonts w:ascii="Times New Roman" w:hAnsi="Times New Roman" w:cs="Times New Roman"/>
          <w:i/>
          <w:sz w:val="24"/>
          <w:szCs w:val="24"/>
        </w:rPr>
        <w:t xml:space="preserve">intern </w:t>
      </w:r>
      <w:r w:rsidRPr="00426162">
        <w:rPr>
          <w:rFonts w:ascii="Times New Roman" w:hAnsi="Times New Roman" w:cs="Times New Roman"/>
          <w:sz w:val="24"/>
          <w:szCs w:val="24"/>
        </w:rPr>
        <w:t xml:space="preserve">yang terdapat pada dialog Interaktif yang dilakukan oleh Livi Renata dalam Kanal Youtobe Livy Renata dan Boy William. </w:t>
      </w:r>
    </w:p>
    <w:p w14:paraId="18694683" w14:textId="77777777" w:rsidR="00426162" w:rsidRPr="00426162" w:rsidRDefault="00426162" w:rsidP="00426162">
      <w:pPr>
        <w:pStyle w:val="ListParagraph"/>
        <w:spacing w:line="480" w:lineRule="auto"/>
        <w:ind w:left="0" w:firstLine="360"/>
        <w:jc w:val="both"/>
        <w:rPr>
          <w:rFonts w:ascii="Times New Roman" w:hAnsi="Times New Roman" w:cs="Times New Roman"/>
          <w:sz w:val="24"/>
          <w:szCs w:val="24"/>
        </w:rPr>
      </w:pPr>
      <w:r w:rsidRPr="00426162">
        <w:rPr>
          <w:rFonts w:ascii="Times New Roman" w:hAnsi="Times New Roman" w:cs="Times New Roman"/>
          <w:sz w:val="24"/>
          <w:szCs w:val="24"/>
        </w:rPr>
        <w:t xml:space="preserve">Video yang dijadikan sebuah objek penelitian yaitu sebanyak lima video. Empat video dari kanal </w:t>
      </w:r>
      <w:r w:rsidRPr="00426162">
        <w:rPr>
          <w:rFonts w:ascii="Times New Roman" w:hAnsi="Times New Roman" w:cs="Times New Roman"/>
          <w:i/>
          <w:iCs/>
          <w:sz w:val="24"/>
          <w:szCs w:val="24"/>
        </w:rPr>
        <w:t xml:space="preserve">youtobe </w:t>
      </w:r>
      <w:r w:rsidRPr="00426162">
        <w:rPr>
          <w:rFonts w:ascii="Times New Roman" w:hAnsi="Times New Roman" w:cs="Times New Roman"/>
          <w:sz w:val="24"/>
          <w:szCs w:val="24"/>
        </w:rPr>
        <w:t xml:space="preserve">Livi Renata dan satu video dari kanal </w:t>
      </w:r>
      <w:r w:rsidRPr="00426162">
        <w:rPr>
          <w:rFonts w:ascii="Times New Roman" w:hAnsi="Times New Roman" w:cs="Times New Roman"/>
          <w:i/>
          <w:iCs/>
          <w:sz w:val="24"/>
          <w:szCs w:val="24"/>
        </w:rPr>
        <w:t xml:space="preserve">youtobe </w:t>
      </w:r>
      <w:r w:rsidRPr="00426162">
        <w:rPr>
          <w:rFonts w:ascii="Times New Roman" w:hAnsi="Times New Roman" w:cs="Times New Roman"/>
          <w:sz w:val="24"/>
          <w:szCs w:val="24"/>
        </w:rPr>
        <w:t xml:space="preserve">Boy Wiliam. </w:t>
      </w:r>
    </w:p>
    <w:p w14:paraId="19C2BC8D" w14:textId="77777777" w:rsidR="00426162" w:rsidRPr="00426162" w:rsidRDefault="00426162" w:rsidP="00426162">
      <w:pPr>
        <w:pStyle w:val="Heading2"/>
        <w:spacing w:line="480" w:lineRule="auto"/>
        <w:rPr>
          <w:rFonts w:ascii="Times New Roman" w:hAnsi="Times New Roman" w:cs="Times New Roman"/>
          <w:color w:val="auto"/>
          <w:sz w:val="24"/>
          <w:szCs w:val="24"/>
        </w:rPr>
      </w:pPr>
      <w:bookmarkStart w:id="6" w:name="_Toc139655105"/>
      <w:bookmarkStart w:id="7" w:name="_Toc173865065"/>
      <w:r w:rsidRPr="00426162">
        <w:rPr>
          <w:rFonts w:ascii="Times New Roman" w:hAnsi="Times New Roman" w:cs="Times New Roman"/>
          <w:color w:val="auto"/>
          <w:sz w:val="24"/>
          <w:szCs w:val="24"/>
          <w:lang w:val="id-ID"/>
        </w:rPr>
        <w:t xml:space="preserve">1.3 </w:t>
      </w:r>
      <w:r w:rsidRPr="00426162">
        <w:rPr>
          <w:rFonts w:ascii="Times New Roman" w:hAnsi="Times New Roman" w:cs="Times New Roman"/>
          <w:color w:val="auto"/>
          <w:sz w:val="24"/>
          <w:szCs w:val="24"/>
        </w:rPr>
        <w:t>Rumusan Masalah</w:t>
      </w:r>
      <w:bookmarkEnd w:id="6"/>
      <w:bookmarkEnd w:id="7"/>
    </w:p>
    <w:p w14:paraId="5EC82019" w14:textId="77777777" w:rsidR="00426162" w:rsidRPr="00426162" w:rsidRDefault="00426162" w:rsidP="00426162">
      <w:pPr>
        <w:pStyle w:val="ListParagraph"/>
        <w:numPr>
          <w:ilvl w:val="0"/>
          <w:numId w:val="1"/>
        </w:numPr>
        <w:spacing w:line="480" w:lineRule="auto"/>
        <w:ind w:left="426"/>
        <w:jc w:val="both"/>
        <w:rPr>
          <w:rFonts w:ascii="Times New Roman" w:hAnsi="Times New Roman" w:cs="Times New Roman"/>
          <w:sz w:val="24"/>
          <w:szCs w:val="24"/>
        </w:rPr>
      </w:pPr>
      <w:r w:rsidRPr="00426162">
        <w:rPr>
          <w:rFonts w:ascii="Times New Roman" w:hAnsi="Times New Roman" w:cs="Times New Roman"/>
          <w:sz w:val="24"/>
          <w:szCs w:val="24"/>
        </w:rPr>
        <w:t xml:space="preserve">Bagaimanakah bentuk campur kode dan alih kode yang terdapat dalam  Vlog kanal </w:t>
      </w:r>
      <w:r w:rsidRPr="00426162">
        <w:rPr>
          <w:rFonts w:ascii="Times New Roman" w:hAnsi="Times New Roman" w:cs="Times New Roman"/>
          <w:i/>
          <w:iCs/>
          <w:sz w:val="24"/>
          <w:szCs w:val="24"/>
        </w:rPr>
        <w:t>youtobe</w:t>
      </w:r>
      <w:r w:rsidRPr="00426162">
        <w:rPr>
          <w:rFonts w:ascii="Times New Roman" w:hAnsi="Times New Roman" w:cs="Times New Roman"/>
          <w:sz w:val="24"/>
          <w:szCs w:val="24"/>
        </w:rPr>
        <w:t xml:space="preserve"> Livy Renata dan Boy William?</w:t>
      </w:r>
    </w:p>
    <w:p w14:paraId="3E8445BC" w14:textId="77777777" w:rsidR="00426162" w:rsidRPr="00426162" w:rsidRDefault="00426162" w:rsidP="00426162">
      <w:pPr>
        <w:pStyle w:val="ListParagraph"/>
        <w:numPr>
          <w:ilvl w:val="0"/>
          <w:numId w:val="1"/>
        </w:numPr>
        <w:spacing w:line="480" w:lineRule="auto"/>
        <w:ind w:left="426"/>
        <w:jc w:val="both"/>
        <w:rPr>
          <w:rFonts w:ascii="Times New Roman" w:hAnsi="Times New Roman" w:cs="Times New Roman"/>
          <w:sz w:val="24"/>
          <w:szCs w:val="24"/>
        </w:rPr>
      </w:pPr>
      <w:r w:rsidRPr="00426162">
        <w:rPr>
          <w:rFonts w:ascii="Times New Roman" w:hAnsi="Times New Roman" w:cs="Times New Roman"/>
          <w:sz w:val="24"/>
          <w:szCs w:val="24"/>
        </w:rPr>
        <w:t xml:space="preserve">Bagaimanakah jenis campur kode dan alih kode yang terdapat dalam Vlog kanal </w:t>
      </w:r>
      <w:r w:rsidRPr="00426162">
        <w:rPr>
          <w:rFonts w:ascii="Times New Roman" w:hAnsi="Times New Roman" w:cs="Times New Roman"/>
          <w:i/>
          <w:iCs/>
          <w:sz w:val="24"/>
          <w:szCs w:val="24"/>
        </w:rPr>
        <w:t>youtobe</w:t>
      </w:r>
      <w:r w:rsidRPr="00426162">
        <w:rPr>
          <w:rFonts w:ascii="Times New Roman" w:hAnsi="Times New Roman" w:cs="Times New Roman"/>
          <w:sz w:val="24"/>
          <w:szCs w:val="24"/>
        </w:rPr>
        <w:t xml:space="preserve"> Livy Renata dan Boy William?</w:t>
      </w:r>
    </w:p>
    <w:p w14:paraId="7374114A" w14:textId="77777777" w:rsidR="00426162" w:rsidRPr="00426162" w:rsidRDefault="00426162" w:rsidP="00426162">
      <w:pPr>
        <w:pStyle w:val="ListParagraph"/>
        <w:numPr>
          <w:ilvl w:val="0"/>
          <w:numId w:val="1"/>
        </w:numPr>
        <w:spacing w:line="480" w:lineRule="auto"/>
        <w:ind w:left="426"/>
        <w:jc w:val="both"/>
        <w:rPr>
          <w:rFonts w:ascii="Times New Roman" w:hAnsi="Times New Roman" w:cs="Times New Roman"/>
          <w:sz w:val="24"/>
          <w:szCs w:val="24"/>
          <w:lang w:val="id-ID"/>
        </w:rPr>
      </w:pPr>
      <w:r w:rsidRPr="00426162">
        <w:rPr>
          <w:rFonts w:ascii="Times New Roman" w:hAnsi="Times New Roman" w:cs="Times New Roman"/>
          <w:sz w:val="24"/>
          <w:szCs w:val="24"/>
        </w:rPr>
        <w:t xml:space="preserve">Bagaimanakah konsistensi penggunan campur kode oleh Livy Renata? </w:t>
      </w:r>
    </w:p>
    <w:p w14:paraId="46C83579" w14:textId="77777777" w:rsidR="00426162" w:rsidRPr="00426162" w:rsidRDefault="00426162" w:rsidP="00426162">
      <w:pPr>
        <w:pStyle w:val="Heading2"/>
        <w:spacing w:line="480" w:lineRule="auto"/>
        <w:rPr>
          <w:rFonts w:ascii="Times New Roman" w:hAnsi="Times New Roman" w:cs="Times New Roman"/>
          <w:color w:val="auto"/>
          <w:sz w:val="24"/>
          <w:szCs w:val="24"/>
        </w:rPr>
      </w:pPr>
      <w:bookmarkStart w:id="8" w:name="_Toc139655106"/>
      <w:bookmarkStart w:id="9" w:name="_Toc173865066"/>
      <w:r w:rsidRPr="00426162">
        <w:rPr>
          <w:rFonts w:ascii="Times New Roman" w:hAnsi="Times New Roman" w:cs="Times New Roman"/>
          <w:color w:val="auto"/>
          <w:sz w:val="24"/>
          <w:szCs w:val="24"/>
          <w:lang w:val="id-ID"/>
        </w:rPr>
        <w:t xml:space="preserve">1.4 </w:t>
      </w:r>
      <w:r w:rsidRPr="00426162">
        <w:rPr>
          <w:rFonts w:ascii="Times New Roman" w:hAnsi="Times New Roman" w:cs="Times New Roman"/>
          <w:color w:val="auto"/>
          <w:sz w:val="24"/>
          <w:szCs w:val="24"/>
        </w:rPr>
        <w:t>Tujuan Penelitian</w:t>
      </w:r>
      <w:bookmarkEnd w:id="8"/>
      <w:bookmarkEnd w:id="9"/>
      <w:r w:rsidRPr="00426162">
        <w:rPr>
          <w:rFonts w:ascii="Times New Roman" w:hAnsi="Times New Roman" w:cs="Times New Roman"/>
          <w:color w:val="auto"/>
          <w:sz w:val="24"/>
          <w:szCs w:val="24"/>
        </w:rPr>
        <w:t xml:space="preserve"> </w:t>
      </w:r>
    </w:p>
    <w:p w14:paraId="09B84AE3" w14:textId="77777777" w:rsidR="00426162" w:rsidRPr="00426162" w:rsidRDefault="00426162" w:rsidP="00426162">
      <w:pPr>
        <w:spacing w:line="480" w:lineRule="auto"/>
        <w:rPr>
          <w:rFonts w:ascii="Times New Roman" w:hAnsi="Times New Roman" w:cs="Times New Roman"/>
          <w:sz w:val="24"/>
          <w:szCs w:val="24"/>
        </w:rPr>
      </w:pPr>
      <w:r w:rsidRPr="00426162">
        <w:rPr>
          <w:rFonts w:ascii="Times New Roman" w:hAnsi="Times New Roman" w:cs="Times New Roman"/>
          <w:sz w:val="24"/>
          <w:szCs w:val="24"/>
        </w:rPr>
        <w:t xml:space="preserve">Penelitian ini dilakukan untuk mendeskripsikan: </w:t>
      </w:r>
    </w:p>
    <w:p w14:paraId="7E1D9777" w14:textId="77777777" w:rsidR="00426162" w:rsidRPr="00426162" w:rsidRDefault="00426162" w:rsidP="00426162">
      <w:pPr>
        <w:pStyle w:val="ListParagraph"/>
        <w:numPr>
          <w:ilvl w:val="0"/>
          <w:numId w:val="2"/>
        </w:numPr>
        <w:spacing w:line="480" w:lineRule="auto"/>
        <w:ind w:left="426"/>
        <w:jc w:val="both"/>
        <w:rPr>
          <w:rFonts w:ascii="Times New Roman" w:hAnsi="Times New Roman" w:cs="Times New Roman"/>
          <w:sz w:val="24"/>
          <w:szCs w:val="24"/>
        </w:rPr>
      </w:pPr>
      <w:r w:rsidRPr="00426162">
        <w:rPr>
          <w:rFonts w:ascii="Times New Roman" w:hAnsi="Times New Roman" w:cs="Times New Roman"/>
          <w:sz w:val="24"/>
          <w:szCs w:val="24"/>
        </w:rPr>
        <w:t xml:space="preserve">bentuk campur kode dan alih kode yang terdapat dalam Vlog kanal </w:t>
      </w:r>
      <w:r w:rsidRPr="00426162">
        <w:rPr>
          <w:rFonts w:ascii="Times New Roman" w:hAnsi="Times New Roman" w:cs="Times New Roman"/>
          <w:i/>
          <w:iCs/>
          <w:sz w:val="24"/>
          <w:szCs w:val="24"/>
        </w:rPr>
        <w:t>youtobe</w:t>
      </w:r>
      <w:r w:rsidRPr="00426162">
        <w:rPr>
          <w:rFonts w:ascii="Times New Roman" w:hAnsi="Times New Roman" w:cs="Times New Roman"/>
          <w:sz w:val="24"/>
          <w:szCs w:val="24"/>
        </w:rPr>
        <w:t xml:space="preserve"> Livy Renata dan Boy William.</w:t>
      </w:r>
    </w:p>
    <w:p w14:paraId="5048A87D" w14:textId="77777777" w:rsidR="00426162" w:rsidRPr="00426162" w:rsidRDefault="00426162" w:rsidP="00426162">
      <w:pPr>
        <w:pStyle w:val="ListParagraph"/>
        <w:numPr>
          <w:ilvl w:val="0"/>
          <w:numId w:val="2"/>
        </w:numPr>
        <w:spacing w:line="480" w:lineRule="auto"/>
        <w:ind w:left="426"/>
        <w:jc w:val="both"/>
        <w:rPr>
          <w:rFonts w:ascii="Times New Roman" w:hAnsi="Times New Roman" w:cs="Times New Roman"/>
          <w:sz w:val="24"/>
          <w:szCs w:val="24"/>
        </w:rPr>
      </w:pPr>
      <w:r w:rsidRPr="00426162">
        <w:rPr>
          <w:rFonts w:ascii="Times New Roman" w:hAnsi="Times New Roman" w:cs="Times New Roman"/>
          <w:sz w:val="24"/>
          <w:szCs w:val="24"/>
        </w:rPr>
        <w:t xml:space="preserve">jenis campur kode dan alih kode yang terdapat dalam Vlog kanal </w:t>
      </w:r>
      <w:r w:rsidRPr="00426162">
        <w:rPr>
          <w:rFonts w:ascii="Times New Roman" w:hAnsi="Times New Roman" w:cs="Times New Roman"/>
          <w:i/>
          <w:iCs/>
          <w:sz w:val="24"/>
          <w:szCs w:val="24"/>
        </w:rPr>
        <w:t>youtobe</w:t>
      </w:r>
      <w:r w:rsidRPr="00426162">
        <w:rPr>
          <w:rFonts w:ascii="Times New Roman" w:hAnsi="Times New Roman" w:cs="Times New Roman"/>
          <w:sz w:val="24"/>
          <w:szCs w:val="24"/>
        </w:rPr>
        <w:t xml:space="preserve"> Livy Renata dan Boy William.</w:t>
      </w:r>
    </w:p>
    <w:p w14:paraId="0E74B1C8" w14:textId="77777777" w:rsidR="00426162" w:rsidRPr="00426162" w:rsidRDefault="00426162" w:rsidP="00426162">
      <w:pPr>
        <w:pStyle w:val="ListParagraph"/>
        <w:numPr>
          <w:ilvl w:val="0"/>
          <w:numId w:val="2"/>
        </w:numPr>
        <w:spacing w:line="480" w:lineRule="auto"/>
        <w:ind w:left="426"/>
        <w:jc w:val="both"/>
        <w:rPr>
          <w:rFonts w:ascii="Times New Roman" w:hAnsi="Times New Roman" w:cs="Times New Roman"/>
          <w:sz w:val="24"/>
          <w:szCs w:val="24"/>
        </w:rPr>
      </w:pPr>
      <w:r w:rsidRPr="00426162">
        <w:rPr>
          <w:rFonts w:ascii="Times New Roman" w:hAnsi="Times New Roman" w:cs="Times New Roman"/>
          <w:sz w:val="24"/>
          <w:szCs w:val="24"/>
        </w:rPr>
        <w:t>konsistensi penggunaan campur kode oleh Livy Renata.</w:t>
      </w:r>
    </w:p>
    <w:p w14:paraId="2DD50E7D" w14:textId="77777777" w:rsidR="00426162" w:rsidRPr="00426162" w:rsidRDefault="00426162" w:rsidP="00426162">
      <w:pPr>
        <w:pStyle w:val="Heading2"/>
        <w:spacing w:line="480" w:lineRule="auto"/>
        <w:rPr>
          <w:rFonts w:ascii="Times New Roman" w:hAnsi="Times New Roman" w:cs="Times New Roman"/>
          <w:color w:val="auto"/>
          <w:sz w:val="24"/>
          <w:szCs w:val="24"/>
        </w:rPr>
      </w:pPr>
      <w:bookmarkStart w:id="10" w:name="_Toc139655107"/>
      <w:bookmarkStart w:id="11" w:name="_Toc173865067"/>
      <w:r w:rsidRPr="00426162">
        <w:rPr>
          <w:rFonts w:ascii="Times New Roman" w:hAnsi="Times New Roman" w:cs="Times New Roman"/>
          <w:color w:val="auto"/>
          <w:sz w:val="24"/>
          <w:szCs w:val="24"/>
          <w:lang w:val="id-ID"/>
        </w:rPr>
        <w:t xml:space="preserve">1.5 </w:t>
      </w:r>
      <w:r w:rsidRPr="00426162">
        <w:rPr>
          <w:rFonts w:ascii="Times New Roman" w:hAnsi="Times New Roman" w:cs="Times New Roman"/>
          <w:color w:val="auto"/>
          <w:sz w:val="24"/>
          <w:szCs w:val="24"/>
        </w:rPr>
        <w:t>Manfaat Penelitian</w:t>
      </w:r>
      <w:bookmarkEnd w:id="10"/>
      <w:bookmarkEnd w:id="11"/>
      <w:r w:rsidRPr="00426162">
        <w:rPr>
          <w:rFonts w:ascii="Times New Roman" w:hAnsi="Times New Roman" w:cs="Times New Roman"/>
          <w:color w:val="auto"/>
          <w:sz w:val="24"/>
          <w:szCs w:val="24"/>
        </w:rPr>
        <w:t xml:space="preserve"> </w:t>
      </w:r>
    </w:p>
    <w:p w14:paraId="61999A2A" w14:textId="77777777" w:rsidR="00426162" w:rsidRPr="00426162" w:rsidRDefault="00426162" w:rsidP="00426162">
      <w:pPr>
        <w:tabs>
          <w:tab w:val="left" w:pos="6975"/>
        </w:tabs>
        <w:spacing w:line="480" w:lineRule="auto"/>
        <w:ind w:firstLine="851"/>
        <w:jc w:val="both"/>
        <w:rPr>
          <w:rFonts w:ascii="Times New Roman" w:hAnsi="Times New Roman" w:cs="Times New Roman"/>
          <w:sz w:val="24"/>
          <w:szCs w:val="24"/>
        </w:rPr>
      </w:pPr>
      <w:r w:rsidRPr="00426162">
        <w:rPr>
          <w:rFonts w:ascii="Times New Roman" w:hAnsi="Times New Roman" w:cs="Times New Roman"/>
          <w:sz w:val="24"/>
          <w:szCs w:val="24"/>
        </w:rPr>
        <w:t xml:space="preserve">Hasil penelitian ini diharapkan dapat dimanfaatkan oleh peneliti selanjutnya  dan dijadikan sebagai bahan rujukan yang berkaitan dengan campur kode dan alih kode. Kemudian hasil penelitian ini diharapkan menjadi manfaat bagi seorang publik figur maupun orang yang berpengaruh untuk memerhatikan dalam segi bahasa, bahwasannya dalam berbahasa itu harus baik dan benar. Walaupun sebuah bahasa sifatnya manasuka, namun tetap jika penggunaan campur kode secara berkelajutkan akan berdampak negatif bagi pengguna bahasa yang pemula. </w:t>
      </w:r>
    </w:p>
    <w:p w14:paraId="5CBC2568" w14:textId="77777777" w:rsidR="00426162" w:rsidRPr="00426162" w:rsidRDefault="00426162" w:rsidP="00426162">
      <w:pPr>
        <w:pStyle w:val="Heading2"/>
        <w:spacing w:line="480" w:lineRule="auto"/>
        <w:rPr>
          <w:rFonts w:ascii="Times New Roman" w:hAnsi="Times New Roman" w:cs="Times New Roman"/>
          <w:color w:val="auto"/>
          <w:sz w:val="24"/>
          <w:szCs w:val="24"/>
        </w:rPr>
      </w:pPr>
      <w:bookmarkStart w:id="12" w:name="_Toc139655108"/>
      <w:bookmarkStart w:id="13" w:name="_Toc173865068"/>
      <w:r w:rsidRPr="00426162">
        <w:rPr>
          <w:rFonts w:ascii="Times New Roman" w:hAnsi="Times New Roman" w:cs="Times New Roman"/>
          <w:color w:val="auto"/>
          <w:sz w:val="24"/>
          <w:szCs w:val="24"/>
          <w:lang w:val="id-ID"/>
        </w:rPr>
        <w:t xml:space="preserve">1.6 </w:t>
      </w:r>
      <w:r w:rsidRPr="00426162">
        <w:rPr>
          <w:rFonts w:ascii="Times New Roman" w:hAnsi="Times New Roman" w:cs="Times New Roman"/>
          <w:color w:val="auto"/>
          <w:sz w:val="24"/>
          <w:szCs w:val="24"/>
        </w:rPr>
        <w:t>Anggapan Dasar</w:t>
      </w:r>
      <w:bookmarkEnd w:id="12"/>
      <w:bookmarkEnd w:id="13"/>
      <w:r w:rsidRPr="00426162">
        <w:rPr>
          <w:rFonts w:ascii="Times New Roman" w:hAnsi="Times New Roman" w:cs="Times New Roman"/>
          <w:color w:val="auto"/>
          <w:sz w:val="24"/>
          <w:szCs w:val="24"/>
        </w:rPr>
        <w:t xml:space="preserve"> </w:t>
      </w:r>
    </w:p>
    <w:p w14:paraId="38F3F30E" w14:textId="77777777" w:rsidR="00426162" w:rsidRPr="00426162" w:rsidRDefault="00426162" w:rsidP="00426162">
      <w:pPr>
        <w:spacing w:line="480" w:lineRule="auto"/>
        <w:ind w:firstLine="720"/>
        <w:jc w:val="both"/>
        <w:rPr>
          <w:rFonts w:ascii="Times New Roman" w:hAnsi="Times New Roman" w:cs="Times New Roman"/>
          <w:sz w:val="24"/>
          <w:szCs w:val="24"/>
        </w:rPr>
      </w:pPr>
      <w:r w:rsidRPr="00426162">
        <w:rPr>
          <w:rFonts w:ascii="Times New Roman" w:hAnsi="Times New Roman" w:cs="Times New Roman"/>
          <w:sz w:val="24"/>
          <w:szCs w:val="24"/>
        </w:rPr>
        <w:t xml:space="preserve">Anggapan dasar sebuah penelitian dijadikan sebuah acuan untuk menentukan sebuah hipotesis dan dapat juga membantu jalannya penelitian karena penelitian akan lebih terarah dan bisa berjalan lebih efektif dan efisien. Seperti yang dikemukakan oleh Surakhmad (Arikunto, 2010: 104) “anggapan dasar adalah sebuah titik tolak pemikiran yang kebenarannya diterima oleh penyelidik”.  </w:t>
      </w:r>
    </w:p>
    <w:p w14:paraId="01C025A0" w14:textId="77777777" w:rsidR="00426162" w:rsidRPr="00426162" w:rsidRDefault="00426162" w:rsidP="00426162">
      <w:pPr>
        <w:spacing w:line="480" w:lineRule="auto"/>
        <w:ind w:left="66" w:firstLine="654"/>
        <w:jc w:val="both"/>
        <w:rPr>
          <w:rFonts w:ascii="Times New Roman" w:hAnsi="Times New Roman" w:cs="Times New Roman"/>
          <w:sz w:val="24"/>
          <w:szCs w:val="24"/>
        </w:rPr>
      </w:pPr>
      <w:r w:rsidRPr="00426162">
        <w:rPr>
          <w:rFonts w:ascii="Times New Roman" w:hAnsi="Times New Roman" w:cs="Times New Roman"/>
          <w:sz w:val="24"/>
          <w:szCs w:val="24"/>
        </w:rPr>
        <w:t>Penelitian ini didasarkan pada anggapan dasar berikut ini. Pertama, Seorang publik figur dalam menggunakan bahasa Indonesia harus baik dan benar, karena publik figur menjadi contoh bagi orang banyak. Kedua, campur kode dan alih kode akan memengaruhi penggunaan bahasa Indonesia yang baik dan benar. Ketiga, campur kode dan alih kode terjadi akibat dari kebiasaan penutur dan mitra tuturnya, kemudian campur kode dan alih kode dipengaruhi latar belakang sosial, adat dan budayanya.</w:t>
      </w:r>
    </w:p>
    <w:p w14:paraId="43700DD1" w14:textId="77777777" w:rsidR="00426162" w:rsidRPr="00426162" w:rsidRDefault="00426162" w:rsidP="00426162">
      <w:pPr>
        <w:spacing w:line="480" w:lineRule="auto"/>
        <w:ind w:left="66" w:firstLine="654"/>
        <w:jc w:val="both"/>
        <w:rPr>
          <w:rFonts w:ascii="Times New Roman" w:hAnsi="Times New Roman" w:cs="Times New Roman"/>
          <w:sz w:val="24"/>
          <w:szCs w:val="24"/>
          <w:lang w:val="id-ID"/>
        </w:rPr>
      </w:pPr>
    </w:p>
    <w:p w14:paraId="6607E9FC" w14:textId="77777777" w:rsidR="00D34D23" w:rsidRPr="00426162" w:rsidRDefault="00D34D23">
      <w:pPr>
        <w:rPr>
          <w:rFonts w:ascii="Times New Roman" w:hAnsi="Times New Roman" w:cs="Times New Roman"/>
          <w:sz w:val="24"/>
          <w:szCs w:val="24"/>
        </w:rPr>
      </w:pPr>
    </w:p>
    <w:sectPr w:rsidR="00D34D23" w:rsidRPr="00426162"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C65668"/>
    <w:multiLevelType w:val="multilevel"/>
    <w:tmpl w:val="8A24F6BE"/>
    <w:lvl w:ilvl="0">
      <w:start w:val="1"/>
      <w:numFmt w:val="decimal"/>
      <w:lvlText w:val="%1."/>
      <w:lvlJc w:val="left"/>
      <w:pPr>
        <w:ind w:left="1080" w:hanging="360"/>
      </w:pPr>
      <w:rPr>
        <w:rFonts w:asciiTheme="minorHAnsi" w:eastAsiaTheme="minorHAnsi" w:hAnsiTheme="minorHAnsi" w:cstheme="minorBidi"/>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5F5F77DB"/>
    <w:multiLevelType w:val="hybridMultilevel"/>
    <w:tmpl w:val="933E37EA"/>
    <w:lvl w:ilvl="0" w:tplc="8CBEFE94">
      <w:start w:val="1"/>
      <w:numFmt w:val="decimal"/>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09749243">
    <w:abstractNumId w:val="0"/>
  </w:num>
  <w:num w:numId="2" w16cid:durableId="24840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D23"/>
    <w:rsid w:val="001465EC"/>
    <w:rsid w:val="00222AC1"/>
    <w:rsid w:val="003053CB"/>
    <w:rsid w:val="00410109"/>
    <w:rsid w:val="00426162"/>
    <w:rsid w:val="004D144A"/>
    <w:rsid w:val="00D34D23"/>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38369"/>
  <w15:chartTrackingRefBased/>
  <w15:docId w15:val="{B3B06350-2F85-4787-81BB-994EEBE6B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D23"/>
    <w:pPr>
      <w:spacing w:after="0" w:line="240" w:lineRule="auto"/>
    </w:pPr>
    <w:rPr>
      <w:rFonts w:asciiTheme="minorHAnsi" w:hAnsiTheme="minorHAnsi" w:cstheme="minorBidi"/>
      <w:sz w:val="22"/>
      <w:vertAlign w:val="baseline"/>
      <w:lang w:val="en-US"/>
    </w:rPr>
  </w:style>
  <w:style w:type="paragraph" w:styleId="Heading1">
    <w:name w:val="heading 1"/>
    <w:basedOn w:val="Normal"/>
    <w:link w:val="Heading1Char"/>
    <w:uiPriority w:val="1"/>
    <w:qFormat/>
    <w:rsid w:val="00D34D23"/>
    <w:pPr>
      <w:widowControl w:val="0"/>
      <w:autoSpaceDE w:val="0"/>
      <w:autoSpaceDN w:val="0"/>
      <w:spacing w:line="293" w:lineRule="exact"/>
      <w:ind w:left="1128"/>
      <w:jc w:val="center"/>
      <w:outlineLvl w:val="0"/>
    </w:pPr>
    <w:rPr>
      <w:rFonts w:ascii="Times New Roman" w:eastAsia="Palatino Linotype" w:hAnsi="Times New Roman" w:cs="Palatino Linotype"/>
      <w:b/>
      <w:bCs/>
      <w:kern w:val="0"/>
      <w:sz w:val="24"/>
      <w14:ligatures w14:val="none"/>
    </w:rPr>
  </w:style>
  <w:style w:type="paragraph" w:styleId="Heading2">
    <w:name w:val="heading 2"/>
    <w:basedOn w:val="Normal"/>
    <w:next w:val="Normal"/>
    <w:link w:val="Heading2Char"/>
    <w:uiPriority w:val="9"/>
    <w:semiHidden/>
    <w:unhideWhenUsed/>
    <w:qFormat/>
    <w:rsid w:val="0042616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34D23"/>
    <w:rPr>
      <w:rFonts w:eastAsia="Palatino Linotype" w:cs="Palatino Linotype"/>
      <w:b/>
      <w:bCs/>
      <w:kern w:val="0"/>
      <w:vertAlign w:val="baseline"/>
      <w:lang w:val="en-US"/>
      <w14:ligatures w14:val="none"/>
    </w:rPr>
  </w:style>
  <w:style w:type="character" w:customStyle="1" w:styleId="Heading2Char">
    <w:name w:val="Heading 2 Char"/>
    <w:basedOn w:val="DefaultParagraphFont"/>
    <w:link w:val="Heading2"/>
    <w:uiPriority w:val="9"/>
    <w:semiHidden/>
    <w:rsid w:val="00426162"/>
    <w:rPr>
      <w:rFonts w:asciiTheme="majorHAnsi" w:eastAsiaTheme="majorEastAsia" w:hAnsiTheme="majorHAnsi" w:cstheme="majorBidi"/>
      <w:color w:val="2F5496" w:themeColor="accent1" w:themeShade="BF"/>
      <w:sz w:val="26"/>
      <w:szCs w:val="26"/>
      <w:vertAlign w:val="baseline"/>
      <w:lang w:val="en-US"/>
    </w:rPr>
  </w:style>
  <w:style w:type="paragraph" w:styleId="ListParagraph">
    <w:name w:val="List Paragraph"/>
    <w:aliases w:val="Body of text,List Paragraph1,Body of textCxSp,rpp3,Medium Grid 1 - Accent 21,Body of text+1,Body of text+2,Body of text+3,List Paragraph11"/>
    <w:basedOn w:val="Normal"/>
    <w:link w:val="ListParagraphChar"/>
    <w:uiPriority w:val="34"/>
    <w:qFormat/>
    <w:rsid w:val="00426162"/>
    <w:pPr>
      <w:ind w:left="720"/>
      <w:contextualSpacing/>
    </w:pPr>
    <w:rPr>
      <w:kern w:val="0"/>
      <w14:ligatures w14:val="none"/>
    </w:rPr>
  </w:style>
  <w:style w:type="character" w:customStyle="1" w:styleId="ListParagraphChar">
    <w:name w:val="List Paragraph Char"/>
    <w:aliases w:val="Body of text Char,List Paragraph1 Char,Body of textCxSp Char,rpp3 Char,Medium Grid 1 - Accent 21 Char,Body of text+1 Char,Body of text+2 Char,Body of text+3 Char,List Paragraph11 Char"/>
    <w:link w:val="ListParagraph"/>
    <w:uiPriority w:val="34"/>
    <w:qFormat/>
    <w:locked/>
    <w:rsid w:val="00426162"/>
    <w:rPr>
      <w:rFonts w:asciiTheme="minorHAnsi" w:hAnsiTheme="minorHAnsi" w:cstheme="minorBidi"/>
      <w:kern w:val="0"/>
      <w:sz w:val="22"/>
      <w:vertAlign w:val="baseline"/>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1379</Words>
  <Characters>7865</Characters>
  <Application>Microsoft Office Word</Application>
  <DocSecurity>0</DocSecurity>
  <Lines>65</Lines>
  <Paragraphs>18</Paragraphs>
  <ScaleCrop>false</ScaleCrop>
  <Company/>
  <LinksUpToDate>false</LinksUpToDate>
  <CharactersWithSpaces>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2023-07-15T03:42:00Z</dcterms:created>
  <dcterms:modified xsi:type="dcterms:W3CDTF">2023-07-15T03:42:00Z</dcterms:modified>
</cp:coreProperties>
</file>