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9BCAE" w14:textId="77777777" w:rsidR="00AB60F4" w:rsidRPr="00AB60F4" w:rsidRDefault="00AB60F4" w:rsidP="00AB60F4">
      <w:pPr>
        <w:pStyle w:val="Heading1"/>
        <w:spacing w:before="60"/>
        <w:ind w:left="5388" w:right="4818" w:firstLine="1"/>
        <w:rPr>
          <w:color w:val="000000" w:themeColor="text1"/>
        </w:rPr>
      </w:pPr>
      <w:r w:rsidRPr="00AB60F4">
        <w:rPr>
          <w:color w:val="000000" w:themeColor="text1"/>
        </w:rPr>
        <w:t xml:space="preserve">BAB V </w:t>
      </w:r>
      <w:r w:rsidRPr="00AB60F4">
        <w:rPr>
          <w:color w:val="000000" w:themeColor="text1"/>
          <w:spacing w:val="-2"/>
        </w:rPr>
        <w:t>PENUTUP</w:t>
      </w:r>
    </w:p>
    <w:p w14:paraId="5BB817A1" w14:textId="77777777" w:rsidR="00AB60F4" w:rsidRPr="00AB60F4" w:rsidRDefault="00AB60F4" w:rsidP="00AB60F4">
      <w:pPr>
        <w:pStyle w:val="BodyText"/>
        <w:ind w:left="0"/>
        <w:jc w:val="left"/>
        <w:rPr>
          <w:b/>
          <w:color w:val="000000" w:themeColor="text1"/>
        </w:rPr>
      </w:pPr>
    </w:p>
    <w:p w14:paraId="406F7313" w14:textId="77777777" w:rsidR="00AB60F4" w:rsidRPr="00AB60F4" w:rsidRDefault="00AB60F4" w:rsidP="00AB60F4">
      <w:pPr>
        <w:pStyle w:val="Heading2"/>
        <w:numPr>
          <w:ilvl w:val="2"/>
          <w:numId w:val="4"/>
        </w:numPr>
        <w:tabs>
          <w:tab w:val="left" w:pos="2410"/>
        </w:tabs>
        <w:ind w:left="2410" w:hanging="359"/>
        <w:jc w:val="both"/>
        <w:rPr>
          <w:color w:val="000000" w:themeColor="text1"/>
        </w:rPr>
      </w:pPr>
      <w:r w:rsidRPr="00AB60F4">
        <w:rPr>
          <w:color w:val="000000" w:themeColor="text1"/>
          <w:spacing w:val="-2"/>
        </w:rPr>
        <w:t>Kesimpulan</w:t>
      </w:r>
    </w:p>
    <w:p w14:paraId="0E9E75D9" w14:textId="77777777" w:rsidR="00AB60F4" w:rsidRPr="00AB60F4" w:rsidRDefault="00AB60F4" w:rsidP="00AB60F4">
      <w:pPr>
        <w:pStyle w:val="BodyText"/>
        <w:spacing w:before="138" w:line="360" w:lineRule="auto"/>
        <w:ind w:right="1416" w:firstLine="852"/>
        <w:rPr>
          <w:color w:val="000000" w:themeColor="text1"/>
        </w:rPr>
      </w:pPr>
      <w:r w:rsidRPr="00AB60F4">
        <w:rPr>
          <w:color w:val="000000" w:themeColor="text1"/>
        </w:rPr>
        <w:t>Berdasarkan hasil analisis data dan pembahasan pada bab sebelumnya, diperoleh beberapa kesimpulan berikut:</w:t>
      </w:r>
    </w:p>
    <w:p w14:paraId="701BC66B" w14:textId="77777777" w:rsidR="00AB60F4" w:rsidRPr="00AB60F4" w:rsidRDefault="00AB60F4" w:rsidP="00AB60F4">
      <w:pPr>
        <w:pStyle w:val="ListParagraph"/>
        <w:numPr>
          <w:ilvl w:val="3"/>
          <w:numId w:val="4"/>
        </w:numPr>
        <w:tabs>
          <w:tab w:val="left" w:pos="2411"/>
        </w:tabs>
        <w:spacing w:line="360" w:lineRule="auto"/>
        <w:ind w:right="1418"/>
        <w:jc w:val="both"/>
        <w:rPr>
          <w:color w:val="000000" w:themeColor="text1"/>
          <w:sz w:val="24"/>
          <w:szCs w:val="24"/>
        </w:rPr>
      </w:pPr>
      <w:r w:rsidRPr="00AB60F4">
        <w:rPr>
          <w:color w:val="000000" w:themeColor="text1"/>
          <w:sz w:val="24"/>
          <w:szCs w:val="24"/>
        </w:rPr>
        <w:t>Proses pembelajaran berdiferensiasi berbantuan multimedia interaktif pada materi</w:t>
      </w:r>
      <w:r w:rsidRPr="00AB60F4">
        <w:rPr>
          <w:color w:val="000000" w:themeColor="text1"/>
          <w:spacing w:val="-14"/>
          <w:sz w:val="24"/>
          <w:szCs w:val="24"/>
        </w:rPr>
        <w:t xml:space="preserve"> </w:t>
      </w:r>
      <w:r w:rsidRPr="00AB60F4">
        <w:rPr>
          <w:color w:val="000000" w:themeColor="text1"/>
          <w:sz w:val="24"/>
          <w:szCs w:val="24"/>
        </w:rPr>
        <w:t>pembelajaran</w:t>
      </w:r>
      <w:r w:rsidRPr="00AB60F4">
        <w:rPr>
          <w:color w:val="000000" w:themeColor="text1"/>
          <w:spacing w:val="-11"/>
          <w:sz w:val="24"/>
          <w:szCs w:val="24"/>
        </w:rPr>
        <w:t xml:space="preserve"> </w:t>
      </w:r>
      <w:r w:rsidRPr="00AB60F4">
        <w:rPr>
          <w:color w:val="000000" w:themeColor="text1"/>
          <w:sz w:val="24"/>
          <w:szCs w:val="24"/>
        </w:rPr>
        <w:t>Bangun</w:t>
      </w:r>
      <w:r w:rsidRPr="00AB60F4">
        <w:rPr>
          <w:color w:val="000000" w:themeColor="text1"/>
          <w:spacing w:val="-14"/>
          <w:sz w:val="24"/>
          <w:szCs w:val="24"/>
        </w:rPr>
        <w:t xml:space="preserve"> </w:t>
      </w:r>
      <w:r w:rsidRPr="00AB60F4">
        <w:rPr>
          <w:color w:val="000000" w:themeColor="text1"/>
          <w:sz w:val="24"/>
          <w:szCs w:val="24"/>
        </w:rPr>
        <w:t>Ruang</w:t>
      </w:r>
      <w:r w:rsidRPr="00AB60F4">
        <w:rPr>
          <w:color w:val="000000" w:themeColor="text1"/>
          <w:spacing w:val="-14"/>
          <w:sz w:val="24"/>
          <w:szCs w:val="24"/>
        </w:rPr>
        <w:t xml:space="preserve"> </w:t>
      </w:r>
      <w:r w:rsidRPr="00AB60F4">
        <w:rPr>
          <w:color w:val="000000" w:themeColor="text1"/>
          <w:sz w:val="24"/>
          <w:szCs w:val="24"/>
        </w:rPr>
        <w:t>Sisi</w:t>
      </w:r>
      <w:r w:rsidRPr="00AB60F4">
        <w:rPr>
          <w:color w:val="000000" w:themeColor="text1"/>
          <w:spacing w:val="-14"/>
          <w:sz w:val="24"/>
          <w:szCs w:val="24"/>
        </w:rPr>
        <w:t xml:space="preserve"> </w:t>
      </w:r>
      <w:r w:rsidRPr="00AB60F4">
        <w:rPr>
          <w:color w:val="000000" w:themeColor="text1"/>
          <w:sz w:val="24"/>
          <w:szCs w:val="24"/>
        </w:rPr>
        <w:t>Datar</w:t>
      </w:r>
      <w:r w:rsidRPr="00AB60F4">
        <w:rPr>
          <w:color w:val="000000" w:themeColor="text1"/>
          <w:spacing w:val="-13"/>
          <w:sz w:val="24"/>
          <w:szCs w:val="24"/>
        </w:rPr>
        <w:t xml:space="preserve"> </w:t>
      </w:r>
      <w:r w:rsidRPr="00AB60F4">
        <w:rPr>
          <w:color w:val="000000" w:themeColor="text1"/>
          <w:sz w:val="24"/>
          <w:szCs w:val="24"/>
        </w:rPr>
        <w:t>dapat</w:t>
      </w:r>
      <w:r w:rsidRPr="00AB60F4">
        <w:rPr>
          <w:color w:val="000000" w:themeColor="text1"/>
          <w:spacing w:val="-14"/>
          <w:sz w:val="24"/>
          <w:szCs w:val="24"/>
        </w:rPr>
        <w:t xml:space="preserve"> </w:t>
      </w:r>
      <w:r w:rsidRPr="00AB60F4">
        <w:rPr>
          <w:color w:val="000000" w:themeColor="text1"/>
          <w:sz w:val="24"/>
          <w:szCs w:val="24"/>
        </w:rPr>
        <w:t>dilaksanakan</w:t>
      </w:r>
      <w:r w:rsidRPr="00AB60F4">
        <w:rPr>
          <w:color w:val="000000" w:themeColor="text1"/>
          <w:spacing w:val="-14"/>
          <w:sz w:val="24"/>
          <w:szCs w:val="24"/>
        </w:rPr>
        <w:t xml:space="preserve"> </w:t>
      </w:r>
      <w:r w:rsidRPr="00AB60F4">
        <w:rPr>
          <w:color w:val="000000" w:themeColor="text1"/>
          <w:sz w:val="24"/>
          <w:szCs w:val="24"/>
        </w:rPr>
        <w:t>dengan</w:t>
      </w:r>
      <w:r w:rsidRPr="00AB60F4">
        <w:rPr>
          <w:color w:val="000000" w:themeColor="text1"/>
          <w:spacing w:val="-13"/>
          <w:sz w:val="24"/>
          <w:szCs w:val="24"/>
        </w:rPr>
        <w:t xml:space="preserve"> </w:t>
      </w:r>
      <w:r w:rsidRPr="00AB60F4">
        <w:rPr>
          <w:color w:val="000000" w:themeColor="text1"/>
          <w:sz w:val="24"/>
          <w:szCs w:val="24"/>
        </w:rPr>
        <w:t>baik melalui pengelompokkan siswa secara homogen maupun heterogen gaya belajar. Hasil pengamatan, respon siswa, dan refleksi siswa terhadap pembelajaran berdiferensiasi berbantuan multimedia interaktif, menunjukkan adanya</w:t>
      </w:r>
      <w:r w:rsidRPr="00AB60F4">
        <w:rPr>
          <w:color w:val="000000" w:themeColor="text1"/>
          <w:spacing w:val="-8"/>
          <w:sz w:val="24"/>
          <w:szCs w:val="24"/>
        </w:rPr>
        <w:t xml:space="preserve"> </w:t>
      </w:r>
      <w:r w:rsidRPr="00AB60F4">
        <w:rPr>
          <w:color w:val="000000" w:themeColor="text1"/>
          <w:sz w:val="24"/>
          <w:szCs w:val="24"/>
        </w:rPr>
        <w:t>kecenderungan</w:t>
      </w:r>
      <w:r w:rsidRPr="00AB60F4">
        <w:rPr>
          <w:color w:val="000000" w:themeColor="text1"/>
          <w:spacing w:val="-8"/>
          <w:sz w:val="24"/>
          <w:szCs w:val="24"/>
        </w:rPr>
        <w:t xml:space="preserve"> </w:t>
      </w:r>
      <w:r w:rsidRPr="00AB60F4">
        <w:rPr>
          <w:color w:val="000000" w:themeColor="text1"/>
          <w:sz w:val="24"/>
          <w:szCs w:val="24"/>
        </w:rPr>
        <w:t>siswa</w:t>
      </w:r>
      <w:r w:rsidRPr="00AB60F4">
        <w:rPr>
          <w:color w:val="000000" w:themeColor="text1"/>
          <w:spacing w:val="-8"/>
          <w:sz w:val="24"/>
          <w:szCs w:val="24"/>
        </w:rPr>
        <w:t xml:space="preserve"> </w:t>
      </w:r>
      <w:r w:rsidRPr="00AB60F4">
        <w:rPr>
          <w:color w:val="000000" w:themeColor="text1"/>
          <w:sz w:val="24"/>
          <w:szCs w:val="24"/>
        </w:rPr>
        <w:t>menyenangi</w:t>
      </w:r>
      <w:r w:rsidRPr="00AB60F4">
        <w:rPr>
          <w:color w:val="000000" w:themeColor="text1"/>
          <w:spacing w:val="-8"/>
          <w:sz w:val="24"/>
          <w:szCs w:val="24"/>
        </w:rPr>
        <w:t xml:space="preserve"> </w:t>
      </w:r>
      <w:r w:rsidRPr="00AB60F4">
        <w:rPr>
          <w:color w:val="000000" w:themeColor="text1"/>
          <w:sz w:val="24"/>
          <w:szCs w:val="24"/>
        </w:rPr>
        <w:t>pembelajaran</w:t>
      </w:r>
      <w:r w:rsidRPr="00AB60F4">
        <w:rPr>
          <w:color w:val="000000" w:themeColor="text1"/>
          <w:spacing w:val="-7"/>
          <w:sz w:val="24"/>
          <w:szCs w:val="24"/>
        </w:rPr>
        <w:t xml:space="preserve"> </w:t>
      </w:r>
      <w:r w:rsidRPr="00AB60F4">
        <w:rPr>
          <w:color w:val="000000" w:themeColor="text1"/>
          <w:sz w:val="24"/>
          <w:szCs w:val="24"/>
        </w:rPr>
        <w:t>praktik</w:t>
      </w:r>
      <w:r w:rsidRPr="00AB60F4">
        <w:rPr>
          <w:color w:val="000000" w:themeColor="text1"/>
          <w:spacing w:val="-7"/>
          <w:sz w:val="24"/>
          <w:szCs w:val="24"/>
        </w:rPr>
        <w:t xml:space="preserve"> </w:t>
      </w:r>
      <w:r w:rsidRPr="00AB60F4">
        <w:rPr>
          <w:color w:val="000000" w:themeColor="text1"/>
          <w:sz w:val="24"/>
          <w:szCs w:val="24"/>
        </w:rPr>
        <w:t>dengan</w:t>
      </w:r>
      <w:r w:rsidRPr="00AB60F4">
        <w:rPr>
          <w:color w:val="000000" w:themeColor="text1"/>
          <w:spacing w:val="-7"/>
          <w:sz w:val="24"/>
          <w:szCs w:val="24"/>
        </w:rPr>
        <w:t xml:space="preserve"> </w:t>
      </w:r>
      <w:r w:rsidRPr="00AB60F4">
        <w:rPr>
          <w:color w:val="000000" w:themeColor="text1"/>
          <w:sz w:val="24"/>
          <w:szCs w:val="24"/>
        </w:rPr>
        <w:t>model penemuan terbimbing, dan media permainan serta media konkret.</w:t>
      </w:r>
    </w:p>
    <w:p w14:paraId="7497E6BC" w14:textId="77777777" w:rsidR="00AB60F4" w:rsidRPr="00AB60F4" w:rsidRDefault="00AB60F4" w:rsidP="00AB60F4">
      <w:pPr>
        <w:pStyle w:val="ListParagraph"/>
        <w:numPr>
          <w:ilvl w:val="3"/>
          <w:numId w:val="4"/>
        </w:numPr>
        <w:tabs>
          <w:tab w:val="left" w:pos="2411"/>
        </w:tabs>
        <w:spacing w:before="1" w:line="360" w:lineRule="auto"/>
        <w:ind w:right="1415"/>
        <w:jc w:val="both"/>
        <w:rPr>
          <w:color w:val="000000" w:themeColor="text1"/>
          <w:sz w:val="24"/>
          <w:szCs w:val="24"/>
        </w:rPr>
      </w:pPr>
      <w:r w:rsidRPr="00AB60F4">
        <w:rPr>
          <w:color w:val="000000" w:themeColor="text1"/>
          <w:sz w:val="24"/>
          <w:szCs w:val="24"/>
        </w:rPr>
        <w:t>Efektivitas penggunaan multimedia pembelajaran interaktif dalam pembelajaran berdiferensiasi ditinjau berdasarkan KKM dinilai efektif dalam meningkatkan kemampuan pemahaman dan representasi matematis, serta efektif pula dalam meningkatkan kepercayaan diri (</w:t>
      </w:r>
      <w:r w:rsidRPr="00AB60F4">
        <w:rPr>
          <w:i/>
          <w:color w:val="000000" w:themeColor="text1"/>
          <w:sz w:val="24"/>
          <w:szCs w:val="24"/>
        </w:rPr>
        <w:t>self-confidence</w:t>
      </w:r>
      <w:r w:rsidRPr="00AB60F4">
        <w:rPr>
          <w:color w:val="000000" w:themeColor="text1"/>
          <w:sz w:val="24"/>
          <w:szCs w:val="24"/>
        </w:rPr>
        <w:t xml:space="preserve">) siswa. Respon siswa terhadap penggunaan multimedia interaktif juga dinilai cukup efektif, artinya siswa memiliki sikap dan pandangan yang positif terhadap penggunaan multimedia interaktif dalam implementasi pembelajaran berdiferensiasi berdasarkan gaya belajar. Multimedia yang cenderung lebih banyak disukai siswa adalah media yang digunakan pada pertemuan pertama yaitu </w:t>
      </w:r>
      <w:r w:rsidRPr="00AB60F4">
        <w:rPr>
          <w:i/>
          <w:color w:val="000000" w:themeColor="text1"/>
          <w:sz w:val="24"/>
          <w:szCs w:val="24"/>
        </w:rPr>
        <w:t xml:space="preserve">Powtoon </w:t>
      </w:r>
      <w:r w:rsidRPr="00AB60F4">
        <w:rPr>
          <w:color w:val="000000" w:themeColor="text1"/>
          <w:sz w:val="24"/>
          <w:szCs w:val="24"/>
        </w:rPr>
        <w:t xml:space="preserve">dan </w:t>
      </w:r>
      <w:r w:rsidRPr="00AB60F4">
        <w:rPr>
          <w:i/>
          <w:color w:val="000000" w:themeColor="text1"/>
          <w:sz w:val="24"/>
          <w:szCs w:val="24"/>
        </w:rPr>
        <w:t>Wordwall</w:t>
      </w:r>
      <w:r w:rsidRPr="00AB60F4">
        <w:rPr>
          <w:color w:val="000000" w:themeColor="text1"/>
          <w:sz w:val="24"/>
          <w:szCs w:val="24"/>
        </w:rPr>
        <w:t xml:space="preserve">, pertemuan kelima yaitu Wingeom, dan pertemuan ketujuh berupa media pembelajaran konkret </w:t>
      </w:r>
      <w:r w:rsidRPr="00AB60F4">
        <w:rPr>
          <w:i/>
          <w:color w:val="000000" w:themeColor="text1"/>
          <w:sz w:val="24"/>
          <w:szCs w:val="24"/>
        </w:rPr>
        <w:t>pop-up book</w:t>
      </w:r>
      <w:r w:rsidRPr="00AB60F4">
        <w:rPr>
          <w:color w:val="000000" w:themeColor="text1"/>
          <w:sz w:val="24"/>
          <w:szCs w:val="24"/>
        </w:rPr>
        <w:t>.</w:t>
      </w:r>
    </w:p>
    <w:p w14:paraId="027BC1D9" w14:textId="77777777" w:rsidR="00AB60F4" w:rsidRPr="00AB60F4" w:rsidRDefault="00AB60F4" w:rsidP="00AB60F4">
      <w:pPr>
        <w:pStyle w:val="ListParagraph"/>
        <w:numPr>
          <w:ilvl w:val="3"/>
          <w:numId w:val="4"/>
        </w:numPr>
        <w:tabs>
          <w:tab w:val="left" w:pos="2411"/>
        </w:tabs>
        <w:spacing w:before="1" w:line="360" w:lineRule="auto"/>
        <w:ind w:right="1416"/>
        <w:jc w:val="both"/>
        <w:rPr>
          <w:color w:val="000000" w:themeColor="text1"/>
          <w:sz w:val="24"/>
          <w:szCs w:val="24"/>
        </w:rPr>
      </w:pPr>
      <w:r w:rsidRPr="00AB60F4">
        <w:rPr>
          <w:color w:val="000000" w:themeColor="text1"/>
          <w:sz w:val="24"/>
          <w:szCs w:val="24"/>
        </w:rPr>
        <w:t>Tidak terdapat perbedaan kemampuan pemahaman matematis siswa antara kelompok homogen dengan kelompok heterogen gaya belajar. Pada pembelajaran berdiferensiasi berbantuan multimedia interaktif, baik kelas homogen maupun heterogen dapat mengeksplorasi materi pembelajaran maupun media yang digunakan dengan efektif sehingga kemampuan pemahaman matematis siswa tidak terlalu berbeda. Hal ini disebabkan pula karena pembelajaran dan multimedia yang digunakan sama pada kedua kelompok</w:t>
      </w:r>
      <w:r w:rsidRPr="00AB60F4">
        <w:rPr>
          <w:color w:val="000000" w:themeColor="text1"/>
          <w:spacing w:val="-11"/>
          <w:sz w:val="24"/>
          <w:szCs w:val="24"/>
        </w:rPr>
        <w:t xml:space="preserve"> </w:t>
      </w:r>
      <w:r w:rsidRPr="00AB60F4">
        <w:rPr>
          <w:color w:val="000000" w:themeColor="text1"/>
          <w:sz w:val="24"/>
          <w:szCs w:val="24"/>
        </w:rPr>
        <w:t>eksperimen,</w:t>
      </w:r>
      <w:r w:rsidRPr="00AB60F4">
        <w:rPr>
          <w:color w:val="000000" w:themeColor="text1"/>
          <w:spacing w:val="-12"/>
          <w:sz w:val="24"/>
          <w:szCs w:val="24"/>
        </w:rPr>
        <w:t xml:space="preserve"> </w:t>
      </w:r>
      <w:r w:rsidRPr="00AB60F4">
        <w:rPr>
          <w:color w:val="000000" w:themeColor="text1"/>
          <w:sz w:val="24"/>
          <w:szCs w:val="24"/>
        </w:rPr>
        <w:t>yang</w:t>
      </w:r>
      <w:r w:rsidRPr="00AB60F4">
        <w:rPr>
          <w:color w:val="000000" w:themeColor="text1"/>
          <w:spacing w:val="-13"/>
          <w:sz w:val="24"/>
          <w:szCs w:val="24"/>
        </w:rPr>
        <w:t xml:space="preserve"> </w:t>
      </w:r>
      <w:r w:rsidRPr="00AB60F4">
        <w:rPr>
          <w:color w:val="000000" w:themeColor="text1"/>
          <w:sz w:val="24"/>
          <w:szCs w:val="24"/>
        </w:rPr>
        <w:t>membedakan</w:t>
      </w:r>
      <w:r w:rsidRPr="00AB60F4">
        <w:rPr>
          <w:color w:val="000000" w:themeColor="text1"/>
          <w:spacing w:val="-11"/>
          <w:sz w:val="24"/>
          <w:szCs w:val="24"/>
        </w:rPr>
        <w:t xml:space="preserve"> </w:t>
      </w:r>
      <w:r w:rsidRPr="00AB60F4">
        <w:rPr>
          <w:color w:val="000000" w:themeColor="text1"/>
          <w:sz w:val="24"/>
          <w:szCs w:val="24"/>
        </w:rPr>
        <w:t>hanyalah</w:t>
      </w:r>
      <w:r w:rsidRPr="00AB60F4">
        <w:rPr>
          <w:color w:val="000000" w:themeColor="text1"/>
          <w:spacing w:val="-11"/>
          <w:sz w:val="24"/>
          <w:szCs w:val="24"/>
        </w:rPr>
        <w:t xml:space="preserve"> </w:t>
      </w:r>
      <w:r w:rsidRPr="00AB60F4">
        <w:rPr>
          <w:color w:val="000000" w:themeColor="text1"/>
          <w:sz w:val="24"/>
          <w:szCs w:val="24"/>
        </w:rPr>
        <w:t>pengelompokkan.</w:t>
      </w:r>
      <w:r w:rsidRPr="00AB60F4">
        <w:rPr>
          <w:color w:val="000000" w:themeColor="text1"/>
          <w:spacing w:val="-13"/>
          <w:sz w:val="24"/>
          <w:szCs w:val="24"/>
        </w:rPr>
        <w:t xml:space="preserve"> </w:t>
      </w:r>
      <w:r w:rsidRPr="00AB60F4">
        <w:rPr>
          <w:color w:val="000000" w:themeColor="text1"/>
          <w:sz w:val="24"/>
          <w:szCs w:val="24"/>
        </w:rPr>
        <w:t>Metode</w:t>
      </w:r>
    </w:p>
    <w:p w14:paraId="60C84592" w14:textId="77777777" w:rsidR="00AB60F4" w:rsidRPr="00AB60F4" w:rsidRDefault="00AB60F4" w:rsidP="00AB60F4">
      <w:pPr>
        <w:pStyle w:val="ListParagraph"/>
        <w:spacing w:line="360" w:lineRule="auto"/>
        <w:rPr>
          <w:color w:val="000000" w:themeColor="text1"/>
          <w:sz w:val="24"/>
          <w:szCs w:val="24"/>
        </w:rPr>
        <w:sectPr w:rsidR="00AB60F4" w:rsidRPr="00AB60F4">
          <w:pgSz w:w="11910" w:h="16840"/>
          <w:pgMar w:top="1640" w:right="283" w:bottom="280" w:left="283" w:header="720" w:footer="720" w:gutter="0"/>
          <w:cols w:space="720"/>
        </w:sectPr>
      </w:pPr>
    </w:p>
    <w:p w14:paraId="7E21E487" w14:textId="77777777" w:rsidR="00AB60F4" w:rsidRPr="00AB60F4" w:rsidRDefault="00AB60F4" w:rsidP="00AB60F4">
      <w:pPr>
        <w:pStyle w:val="BodyText"/>
        <w:spacing w:before="62" w:line="357" w:lineRule="auto"/>
        <w:ind w:left="2411" w:right="1420"/>
        <w:rPr>
          <w:color w:val="000000" w:themeColor="text1"/>
        </w:rPr>
      </w:pPr>
      <w:r w:rsidRPr="00AB60F4">
        <w:rPr>
          <w:color w:val="000000" w:themeColor="text1"/>
        </w:rPr>
        <w:lastRenderedPageBreak/>
        <w:t>pengelompokkan</w:t>
      </w:r>
      <w:r w:rsidRPr="00AB60F4">
        <w:rPr>
          <w:color w:val="000000" w:themeColor="text1"/>
          <w:spacing w:val="-11"/>
        </w:rPr>
        <w:t xml:space="preserve"> </w:t>
      </w:r>
      <w:r w:rsidRPr="00AB60F4">
        <w:rPr>
          <w:color w:val="000000" w:themeColor="text1"/>
        </w:rPr>
        <w:t>berdasarkan</w:t>
      </w:r>
      <w:r w:rsidRPr="00AB60F4">
        <w:rPr>
          <w:color w:val="000000" w:themeColor="text1"/>
          <w:spacing w:val="-12"/>
        </w:rPr>
        <w:t xml:space="preserve"> </w:t>
      </w:r>
      <w:r w:rsidRPr="00AB60F4">
        <w:rPr>
          <w:color w:val="000000" w:themeColor="text1"/>
        </w:rPr>
        <w:t>gaya</w:t>
      </w:r>
      <w:r w:rsidRPr="00AB60F4">
        <w:rPr>
          <w:color w:val="000000" w:themeColor="text1"/>
          <w:spacing w:val="-12"/>
        </w:rPr>
        <w:t xml:space="preserve"> </w:t>
      </w:r>
      <w:r w:rsidRPr="00AB60F4">
        <w:rPr>
          <w:color w:val="000000" w:themeColor="text1"/>
        </w:rPr>
        <w:t>belajar</w:t>
      </w:r>
      <w:r w:rsidRPr="00AB60F4">
        <w:rPr>
          <w:color w:val="000000" w:themeColor="text1"/>
          <w:spacing w:val="-12"/>
        </w:rPr>
        <w:t xml:space="preserve"> </w:t>
      </w:r>
      <w:r w:rsidRPr="00AB60F4">
        <w:rPr>
          <w:color w:val="000000" w:themeColor="text1"/>
        </w:rPr>
        <w:t>tidak</w:t>
      </w:r>
      <w:r w:rsidRPr="00AB60F4">
        <w:rPr>
          <w:color w:val="000000" w:themeColor="text1"/>
          <w:spacing w:val="-11"/>
        </w:rPr>
        <w:t xml:space="preserve"> </w:t>
      </w:r>
      <w:r w:rsidRPr="00AB60F4">
        <w:rPr>
          <w:color w:val="000000" w:themeColor="text1"/>
        </w:rPr>
        <w:t>berpengaruh</w:t>
      </w:r>
      <w:r w:rsidRPr="00AB60F4">
        <w:rPr>
          <w:color w:val="000000" w:themeColor="text1"/>
          <w:spacing w:val="-11"/>
        </w:rPr>
        <w:t xml:space="preserve"> </w:t>
      </w:r>
      <w:r w:rsidRPr="00AB60F4">
        <w:rPr>
          <w:color w:val="000000" w:themeColor="text1"/>
        </w:rPr>
        <w:t>pada</w:t>
      </w:r>
      <w:r w:rsidRPr="00AB60F4">
        <w:rPr>
          <w:color w:val="000000" w:themeColor="text1"/>
          <w:spacing w:val="-13"/>
        </w:rPr>
        <w:t xml:space="preserve"> </w:t>
      </w:r>
      <w:r w:rsidRPr="00AB60F4">
        <w:rPr>
          <w:color w:val="000000" w:themeColor="text1"/>
        </w:rPr>
        <w:t>pencapaian kemampuan pemahaman matematis siswa.</w:t>
      </w:r>
    </w:p>
    <w:p w14:paraId="754914DD" w14:textId="77777777" w:rsidR="00AB60F4" w:rsidRPr="00AB60F4" w:rsidRDefault="00AB60F4" w:rsidP="00AB60F4">
      <w:pPr>
        <w:pStyle w:val="ListParagraph"/>
        <w:numPr>
          <w:ilvl w:val="3"/>
          <w:numId w:val="4"/>
        </w:numPr>
        <w:tabs>
          <w:tab w:val="left" w:pos="2411"/>
        </w:tabs>
        <w:spacing w:before="4" w:line="360" w:lineRule="auto"/>
        <w:ind w:right="1415"/>
        <w:jc w:val="both"/>
        <w:rPr>
          <w:color w:val="000000" w:themeColor="text1"/>
          <w:sz w:val="24"/>
          <w:szCs w:val="24"/>
        </w:rPr>
      </w:pPr>
      <w:r w:rsidRPr="00AB60F4">
        <w:rPr>
          <w:color w:val="000000" w:themeColor="text1"/>
          <w:sz w:val="24"/>
          <w:szCs w:val="24"/>
        </w:rPr>
        <w:t>Tidak terdapat perbedaan kemampuan representasi matematis siswa antara kelompok homogen dengan kelompok heterogen gaya belajar. Pembelajaran berdiferensiasi berbantuan multimedia interaktif tidak terlalu memberikan perbedaan yang signifikan pada peningkatan kemempuan representasi matematis pada kedua kelas eksperimen. Namun terdapat perbedaan kemampuan pada indikator membuat contoh dan non contoh; merepresentasikan suatu konsep dengan model, diagram, dan simbol; serta mengidentifikasi sifat-sifat suatu konsep dan mengenal syarat-syarat yang menentukan suatu konsep. Dilihat dari pencapaian skor, kelas homogen memiliki tingkat kemampuan representasi lebih tinggi.</w:t>
      </w:r>
    </w:p>
    <w:p w14:paraId="0FB24C03" w14:textId="77777777" w:rsidR="00AB60F4" w:rsidRPr="00AB60F4" w:rsidRDefault="00AB60F4" w:rsidP="00AB60F4">
      <w:pPr>
        <w:pStyle w:val="ListParagraph"/>
        <w:numPr>
          <w:ilvl w:val="3"/>
          <w:numId w:val="4"/>
        </w:numPr>
        <w:tabs>
          <w:tab w:val="left" w:pos="2411"/>
        </w:tabs>
        <w:spacing w:before="1" w:line="360" w:lineRule="auto"/>
        <w:ind w:right="1417"/>
        <w:jc w:val="both"/>
        <w:rPr>
          <w:color w:val="000000" w:themeColor="text1"/>
          <w:sz w:val="24"/>
          <w:szCs w:val="24"/>
        </w:rPr>
      </w:pPr>
      <w:r w:rsidRPr="00AB60F4">
        <w:rPr>
          <w:color w:val="000000" w:themeColor="text1"/>
          <w:sz w:val="24"/>
          <w:szCs w:val="24"/>
        </w:rPr>
        <w:t xml:space="preserve">Tidak terdapat perbedaan </w:t>
      </w:r>
      <w:r w:rsidRPr="00AB60F4">
        <w:rPr>
          <w:i/>
          <w:color w:val="000000" w:themeColor="text1"/>
          <w:sz w:val="24"/>
          <w:szCs w:val="24"/>
        </w:rPr>
        <w:t xml:space="preserve">self-confidence </w:t>
      </w:r>
      <w:r w:rsidRPr="00AB60F4">
        <w:rPr>
          <w:color w:val="000000" w:themeColor="text1"/>
          <w:sz w:val="24"/>
          <w:szCs w:val="24"/>
        </w:rPr>
        <w:t xml:space="preserve">siswa antara kelompok homogen dengan kelompok heterogen gaya belajar. Secara statistik tidak terdapat perbedaan yang signifikan pada </w:t>
      </w:r>
      <w:r w:rsidRPr="00AB60F4">
        <w:rPr>
          <w:i/>
          <w:color w:val="000000" w:themeColor="text1"/>
          <w:sz w:val="24"/>
          <w:szCs w:val="24"/>
        </w:rPr>
        <w:t xml:space="preserve">self-confidence </w:t>
      </w:r>
      <w:r w:rsidRPr="00AB60F4">
        <w:rPr>
          <w:color w:val="000000" w:themeColor="text1"/>
          <w:sz w:val="24"/>
          <w:szCs w:val="24"/>
        </w:rPr>
        <w:t>siswa antara kelompok homogen dan heterogen. Artinya tingkat kepercayaan diri siswa yang dikelompokkan secara homogen maupun heterogen relatif sama/seimbang.</w:t>
      </w:r>
    </w:p>
    <w:p w14:paraId="461ACDF4" w14:textId="77777777" w:rsidR="00AB60F4" w:rsidRPr="00AB60F4" w:rsidRDefault="00AB60F4" w:rsidP="00AB60F4">
      <w:pPr>
        <w:pStyle w:val="ListParagraph"/>
        <w:numPr>
          <w:ilvl w:val="3"/>
          <w:numId w:val="4"/>
        </w:numPr>
        <w:tabs>
          <w:tab w:val="left" w:pos="2411"/>
        </w:tabs>
        <w:spacing w:line="360" w:lineRule="auto"/>
        <w:ind w:right="1417"/>
        <w:jc w:val="both"/>
        <w:rPr>
          <w:color w:val="000000" w:themeColor="text1"/>
          <w:sz w:val="24"/>
          <w:szCs w:val="24"/>
        </w:rPr>
      </w:pPr>
      <w:r w:rsidRPr="00AB60F4">
        <w:rPr>
          <w:color w:val="000000" w:themeColor="text1"/>
          <w:sz w:val="24"/>
          <w:szCs w:val="24"/>
        </w:rPr>
        <w:t xml:space="preserve">Terdapat peningkatan kemampuan pemahaman matematis siswa antara kelompok homogen dengan kelompok heterogen gaya belajar. Baik kelas homogen maupun kelas heterogen mengalami peningkatan yang signifikan </w:t>
      </w:r>
      <w:r w:rsidRPr="00AB60F4">
        <w:rPr>
          <w:color w:val="000000" w:themeColor="text1"/>
          <w:spacing w:val="-2"/>
          <w:sz w:val="24"/>
          <w:szCs w:val="24"/>
        </w:rPr>
        <w:t>dalam</w:t>
      </w:r>
      <w:r w:rsidRPr="00AB60F4">
        <w:rPr>
          <w:color w:val="000000" w:themeColor="text1"/>
          <w:spacing w:val="-5"/>
          <w:sz w:val="24"/>
          <w:szCs w:val="24"/>
        </w:rPr>
        <w:t xml:space="preserve"> </w:t>
      </w:r>
      <w:r w:rsidRPr="00AB60F4">
        <w:rPr>
          <w:color w:val="000000" w:themeColor="text1"/>
          <w:spacing w:val="-2"/>
          <w:sz w:val="24"/>
          <w:szCs w:val="24"/>
        </w:rPr>
        <w:t>hal</w:t>
      </w:r>
      <w:r w:rsidRPr="00AB60F4">
        <w:rPr>
          <w:color w:val="000000" w:themeColor="text1"/>
          <w:spacing w:val="-5"/>
          <w:sz w:val="24"/>
          <w:szCs w:val="24"/>
        </w:rPr>
        <w:t xml:space="preserve"> </w:t>
      </w:r>
      <w:r w:rsidRPr="00AB60F4">
        <w:rPr>
          <w:color w:val="000000" w:themeColor="text1"/>
          <w:spacing w:val="-2"/>
          <w:sz w:val="24"/>
          <w:szCs w:val="24"/>
        </w:rPr>
        <w:t>kemampuan</w:t>
      </w:r>
      <w:r w:rsidRPr="00AB60F4">
        <w:rPr>
          <w:color w:val="000000" w:themeColor="text1"/>
          <w:spacing w:val="-3"/>
          <w:sz w:val="24"/>
          <w:szCs w:val="24"/>
        </w:rPr>
        <w:t xml:space="preserve"> </w:t>
      </w:r>
      <w:r w:rsidRPr="00AB60F4">
        <w:rPr>
          <w:color w:val="000000" w:themeColor="text1"/>
          <w:spacing w:val="-2"/>
          <w:sz w:val="24"/>
          <w:szCs w:val="24"/>
        </w:rPr>
        <w:t>pemahaman</w:t>
      </w:r>
      <w:r w:rsidRPr="00AB60F4">
        <w:rPr>
          <w:color w:val="000000" w:themeColor="text1"/>
          <w:spacing w:val="-4"/>
          <w:sz w:val="24"/>
          <w:szCs w:val="24"/>
        </w:rPr>
        <w:t xml:space="preserve"> </w:t>
      </w:r>
      <w:r w:rsidRPr="00AB60F4">
        <w:rPr>
          <w:color w:val="000000" w:themeColor="text1"/>
          <w:spacing w:val="-2"/>
          <w:sz w:val="24"/>
          <w:szCs w:val="24"/>
        </w:rPr>
        <w:t>matematis,</w:t>
      </w:r>
      <w:r w:rsidRPr="00AB60F4">
        <w:rPr>
          <w:color w:val="000000" w:themeColor="text1"/>
          <w:spacing w:val="-4"/>
          <w:sz w:val="24"/>
          <w:szCs w:val="24"/>
        </w:rPr>
        <w:t xml:space="preserve"> </w:t>
      </w:r>
      <w:r w:rsidRPr="00AB60F4">
        <w:rPr>
          <w:color w:val="000000" w:themeColor="text1"/>
          <w:spacing w:val="-2"/>
          <w:sz w:val="24"/>
          <w:szCs w:val="24"/>
        </w:rPr>
        <w:t>walaupun</w:t>
      </w:r>
      <w:r w:rsidRPr="00AB60F4">
        <w:rPr>
          <w:color w:val="000000" w:themeColor="text1"/>
          <w:spacing w:val="-3"/>
          <w:sz w:val="24"/>
          <w:szCs w:val="24"/>
        </w:rPr>
        <w:t xml:space="preserve"> </w:t>
      </w:r>
      <w:r w:rsidRPr="00AB60F4">
        <w:rPr>
          <w:color w:val="000000" w:themeColor="text1"/>
          <w:spacing w:val="-2"/>
          <w:sz w:val="24"/>
          <w:szCs w:val="24"/>
        </w:rPr>
        <w:t>ada</w:t>
      </w:r>
      <w:r w:rsidRPr="00AB60F4">
        <w:rPr>
          <w:color w:val="000000" w:themeColor="text1"/>
          <w:spacing w:val="-5"/>
          <w:sz w:val="24"/>
          <w:szCs w:val="24"/>
        </w:rPr>
        <w:t xml:space="preserve"> </w:t>
      </w:r>
      <w:r w:rsidRPr="00AB60F4">
        <w:rPr>
          <w:color w:val="000000" w:themeColor="text1"/>
          <w:spacing w:val="-2"/>
          <w:sz w:val="24"/>
          <w:szCs w:val="24"/>
        </w:rPr>
        <w:t>sedikit</w:t>
      </w:r>
      <w:r w:rsidRPr="00AB60F4">
        <w:rPr>
          <w:color w:val="000000" w:themeColor="text1"/>
          <w:spacing w:val="-4"/>
          <w:sz w:val="24"/>
          <w:szCs w:val="24"/>
        </w:rPr>
        <w:t xml:space="preserve"> </w:t>
      </w:r>
      <w:r w:rsidRPr="00AB60F4">
        <w:rPr>
          <w:color w:val="000000" w:themeColor="text1"/>
          <w:spacing w:val="-2"/>
          <w:sz w:val="24"/>
          <w:szCs w:val="24"/>
        </w:rPr>
        <w:t xml:space="preserve">perbedaan </w:t>
      </w:r>
      <w:r w:rsidRPr="00AB60F4">
        <w:rPr>
          <w:color w:val="000000" w:themeColor="text1"/>
          <w:sz w:val="24"/>
          <w:szCs w:val="24"/>
        </w:rPr>
        <w:t>peningkatan secara nilai, namun perbedaan tersebut tidak signifikan. Pada kelas dengan pengelompokkan homogen, peningkatan kemampuan pemahaman cukup merata pada kategori sedang dan tinggi, sedangkan pada kelas dengan pengelompokkan heterogen masih terdapat beberapa siswa dengan peningkatan kemampuan pemahaman yang rendah</w:t>
      </w:r>
    </w:p>
    <w:p w14:paraId="0D5BF2B2" w14:textId="77777777" w:rsidR="00AB60F4" w:rsidRPr="00AB60F4" w:rsidRDefault="00AB60F4" w:rsidP="00AB60F4">
      <w:pPr>
        <w:pStyle w:val="ListParagraph"/>
        <w:numPr>
          <w:ilvl w:val="3"/>
          <w:numId w:val="4"/>
        </w:numPr>
        <w:tabs>
          <w:tab w:val="left" w:pos="2411"/>
        </w:tabs>
        <w:spacing w:line="360" w:lineRule="auto"/>
        <w:ind w:right="1417"/>
        <w:jc w:val="both"/>
        <w:rPr>
          <w:color w:val="000000" w:themeColor="text1"/>
          <w:sz w:val="24"/>
          <w:szCs w:val="24"/>
        </w:rPr>
      </w:pPr>
      <w:r w:rsidRPr="00AB60F4">
        <w:rPr>
          <w:color w:val="000000" w:themeColor="text1"/>
          <w:sz w:val="24"/>
          <w:szCs w:val="24"/>
        </w:rPr>
        <w:t>Terdapat peningkatan kemampuan representasi matematis siswa antara kelompok homogen dengan kelompok heterogen gaya belajar. Kemampuan representasi pada kedua kelas eksperimen mengalami peningkatan yang signifikan. Walaupun terdapat perbedaan dalam hal nilai, namun tidak terlalu signifikan. Peningkatan kemampuan representasi pada kelas homogen cukup merata</w:t>
      </w:r>
      <w:r w:rsidRPr="00AB60F4">
        <w:rPr>
          <w:color w:val="000000" w:themeColor="text1"/>
          <w:spacing w:val="-13"/>
          <w:sz w:val="24"/>
          <w:szCs w:val="24"/>
        </w:rPr>
        <w:t xml:space="preserve"> </w:t>
      </w:r>
      <w:r w:rsidRPr="00AB60F4">
        <w:rPr>
          <w:color w:val="000000" w:themeColor="text1"/>
          <w:sz w:val="24"/>
          <w:szCs w:val="24"/>
        </w:rPr>
        <w:t>pada</w:t>
      </w:r>
      <w:r w:rsidRPr="00AB60F4">
        <w:rPr>
          <w:color w:val="000000" w:themeColor="text1"/>
          <w:spacing w:val="-13"/>
          <w:sz w:val="24"/>
          <w:szCs w:val="24"/>
        </w:rPr>
        <w:t xml:space="preserve"> </w:t>
      </w:r>
      <w:r w:rsidRPr="00AB60F4">
        <w:rPr>
          <w:color w:val="000000" w:themeColor="text1"/>
          <w:sz w:val="24"/>
          <w:szCs w:val="24"/>
        </w:rPr>
        <w:t>kategori</w:t>
      </w:r>
      <w:r w:rsidRPr="00AB60F4">
        <w:rPr>
          <w:color w:val="000000" w:themeColor="text1"/>
          <w:spacing w:val="-13"/>
          <w:sz w:val="24"/>
          <w:szCs w:val="24"/>
        </w:rPr>
        <w:t xml:space="preserve"> </w:t>
      </w:r>
      <w:r w:rsidRPr="00AB60F4">
        <w:rPr>
          <w:color w:val="000000" w:themeColor="text1"/>
          <w:sz w:val="24"/>
          <w:szCs w:val="24"/>
        </w:rPr>
        <w:t>sedang</w:t>
      </w:r>
      <w:r w:rsidRPr="00AB60F4">
        <w:rPr>
          <w:color w:val="000000" w:themeColor="text1"/>
          <w:spacing w:val="-14"/>
          <w:sz w:val="24"/>
          <w:szCs w:val="24"/>
        </w:rPr>
        <w:t xml:space="preserve"> </w:t>
      </w:r>
      <w:r w:rsidRPr="00AB60F4">
        <w:rPr>
          <w:color w:val="000000" w:themeColor="text1"/>
          <w:sz w:val="24"/>
          <w:szCs w:val="24"/>
        </w:rPr>
        <w:t>dan</w:t>
      </w:r>
      <w:r w:rsidRPr="00AB60F4">
        <w:rPr>
          <w:color w:val="000000" w:themeColor="text1"/>
          <w:spacing w:val="-13"/>
          <w:sz w:val="24"/>
          <w:szCs w:val="24"/>
        </w:rPr>
        <w:t xml:space="preserve"> </w:t>
      </w:r>
      <w:r w:rsidRPr="00AB60F4">
        <w:rPr>
          <w:color w:val="000000" w:themeColor="text1"/>
          <w:sz w:val="24"/>
          <w:szCs w:val="24"/>
        </w:rPr>
        <w:t>tinggi,</w:t>
      </w:r>
      <w:r w:rsidRPr="00AB60F4">
        <w:rPr>
          <w:color w:val="000000" w:themeColor="text1"/>
          <w:spacing w:val="-13"/>
          <w:sz w:val="24"/>
          <w:szCs w:val="24"/>
        </w:rPr>
        <w:t xml:space="preserve"> </w:t>
      </w:r>
      <w:r w:rsidRPr="00AB60F4">
        <w:rPr>
          <w:color w:val="000000" w:themeColor="text1"/>
          <w:sz w:val="24"/>
          <w:szCs w:val="24"/>
        </w:rPr>
        <w:t>sedangkan</w:t>
      </w:r>
      <w:r w:rsidRPr="00AB60F4">
        <w:rPr>
          <w:color w:val="000000" w:themeColor="text1"/>
          <w:spacing w:val="-14"/>
          <w:sz w:val="24"/>
          <w:szCs w:val="24"/>
        </w:rPr>
        <w:t xml:space="preserve"> </w:t>
      </w:r>
      <w:r w:rsidRPr="00AB60F4">
        <w:rPr>
          <w:color w:val="000000" w:themeColor="text1"/>
          <w:sz w:val="24"/>
          <w:szCs w:val="24"/>
        </w:rPr>
        <w:t>pada</w:t>
      </w:r>
      <w:r w:rsidRPr="00AB60F4">
        <w:rPr>
          <w:color w:val="000000" w:themeColor="text1"/>
          <w:spacing w:val="-13"/>
          <w:sz w:val="24"/>
          <w:szCs w:val="24"/>
        </w:rPr>
        <w:t xml:space="preserve"> </w:t>
      </w:r>
      <w:r w:rsidRPr="00AB60F4">
        <w:rPr>
          <w:color w:val="000000" w:themeColor="text1"/>
          <w:sz w:val="24"/>
          <w:szCs w:val="24"/>
        </w:rPr>
        <w:t>kelas</w:t>
      </w:r>
      <w:r w:rsidRPr="00AB60F4">
        <w:rPr>
          <w:color w:val="000000" w:themeColor="text1"/>
          <w:spacing w:val="-13"/>
          <w:sz w:val="24"/>
          <w:szCs w:val="24"/>
        </w:rPr>
        <w:t xml:space="preserve"> </w:t>
      </w:r>
      <w:r w:rsidRPr="00AB60F4">
        <w:rPr>
          <w:color w:val="000000" w:themeColor="text1"/>
          <w:sz w:val="24"/>
          <w:szCs w:val="24"/>
        </w:rPr>
        <w:t>heterogen</w:t>
      </w:r>
      <w:r w:rsidRPr="00AB60F4">
        <w:rPr>
          <w:color w:val="000000" w:themeColor="text1"/>
          <w:spacing w:val="-12"/>
          <w:sz w:val="24"/>
          <w:szCs w:val="24"/>
        </w:rPr>
        <w:t xml:space="preserve"> </w:t>
      </w:r>
      <w:r w:rsidRPr="00AB60F4">
        <w:rPr>
          <w:color w:val="000000" w:themeColor="text1"/>
          <w:sz w:val="24"/>
          <w:szCs w:val="24"/>
        </w:rPr>
        <w:t>masih</w:t>
      </w:r>
    </w:p>
    <w:p w14:paraId="1B7A3D1B" w14:textId="77777777" w:rsidR="00AB60F4" w:rsidRPr="00AB60F4" w:rsidRDefault="00AB60F4" w:rsidP="00AB60F4">
      <w:pPr>
        <w:pStyle w:val="ListParagraph"/>
        <w:spacing w:line="360" w:lineRule="auto"/>
        <w:rPr>
          <w:color w:val="000000" w:themeColor="text1"/>
          <w:sz w:val="24"/>
          <w:szCs w:val="24"/>
        </w:rPr>
        <w:sectPr w:rsidR="00AB60F4" w:rsidRPr="00AB60F4">
          <w:pgSz w:w="11910" w:h="16840"/>
          <w:pgMar w:top="1640" w:right="283" w:bottom="280" w:left="283" w:header="720" w:footer="720" w:gutter="0"/>
          <w:cols w:space="720"/>
        </w:sectPr>
      </w:pPr>
    </w:p>
    <w:p w14:paraId="3B86EF41" w14:textId="77777777" w:rsidR="00AB60F4" w:rsidRPr="00AB60F4" w:rsidRDefault="00AB60F4" w:rsidP="00AB60F4">
      <w:pPr>
        <w:pStyle w:val="BodyText"/>
        <w:spacing w:before="62" w:line="357" w:lineRule="auto"/>
        <w:ind w:left="2411" w:right="1422"/>
        <w:rPr>
          <w:color w:val="000000" w:themeColor="text1"/>
        </w:rPr>
      </w:pPr>
      <w:r w:rsidRPr="00AB60F4">
        <w:rPr>
          <w:color w:val="000000" w:themeColor="text1"/>
        </w:rPr>
        <w:t xml:space="preserve">terdapat beberapa siswa dengan peningkatan kemampuan representasi yang </w:t>
      </w:r>
      <w:r w:rsidRPr="00AB60F4">
        <w:rPr>
          <w:color w:val="000000" w:themeColor="text1"/>
          <w:spacing w:val="-2"/>
        </w:rPr>
        <w:t>rendah.</w:t>
      </w:r>
    </w:p>
    <w:p w14:paraId="42955E2A" w14:textId="77777777" w:rsidR="00AB60F4" w:rsidRPr="00AB60F4" w:rsidRDefault="00AB60F4" w:rsidP="00AB60F4">
      <w:pPr>
        <w:pStyle w:val="ListParagraph"/>
        <w:numPr>
          <w:ilvl w:val="3"/>
          <w:numId w:val="4"/>
        </w:numPr>
        <w:tabs>
          <w:tab w:val="left" w:pos="2411"/>
        </w:tabs>
        <w:spacing w:before="4" w:line="360" w:lineRule="auto"/>
        <w:ind w:right="1417"/>
        <w:jc w:val="both"/>
        <w:rPr>
          <w:color w:val="000000" w:themeColor="text1"/>
          <w:sz w:val="24"/>
          <w:szCs w:val="24"/>
        </w:rPr>
      </w:pPr>
      <w:r w:rsidRPr="00AB60F4">
        <w:rPr>
          <w:color w:val="000000" w:themeColor="text1"/>
          <w:sz w:val="24"/>
          <w:szCs w:val="24"/>
        </w:rPr>
        <w:t>Terdapat</w:t>
      </w:r>
      <w:r w:rsidRPr="00AB60F4">
        <w:rPr>
          <w:color w:val="000000" w:themeColor="text1"/>
          <w:spacing w:val="-14"/>
          <w:sz w:val="24"/>
          <w:szCs w:val="24"/>
        </w:rPr>
        <w:t xml:space="preserve"> </w:t>
      </w:r>
      <w:r w:rsidRPr="00AB60F4">
        <w:rPr>
          <w:color w:val="000000" w:themeColor="text1"/>
          <w:sz w:val="24"/>
          <w:szCs w:val="24"/>
        </w:rPr>
        <w:t>peningkatan</w:t>
      </w:r>
      <w:r w:rsidRPr="00AB60F4">
        <w:rPr>
          <w:color w:val="000000" w:themeColor="text1"/>
          <w:spacing w:val="-13"/>
          <w:sz w:val="24"/>
          <w:szCs w:val="24"/>
        </w:rPr>
        <w:t xml:space="preserve"> </w:t>
      </w:r>
      <w:r w:rsidRPr="00AB60F4">
        <w:rPr>
          <w:i/>
          <w:color w:val="000000" w:themeColor="text1"/>
          <w:sz w:val="24"/>
          <w:szCs w:val="24"/>
        </w:rPr>
        <w:t>self-confidence</w:t>
      </w:r>
      <w:r w:rsidRPr="00AB60F4">
        <w:rPr>
          <w:i/>
          <w:color w:val="000000" w:themeColor="text1"/>
          <w:spacing w:val="-14"/>
          <w:sz w:val="24"/>
          <w:szCs w:val="24"/>
        </w:rPr>
        <w:t xml:space="preserve"> </w:t>
      </w:r>
      <w:r w:rsidRPr="00AB60F4">
        <w:rPr>
          <w:color w:val="000000" w:themeColor="text1"/>
          <w:sz w:val="24"/>
          <w:szCs w:val="24"/>
        </w:rPr>
        <w:t>siswa</w:t>
      </w:r>
      <w:r w:rsidRPr="00AB60F4">
        <w:rPr>
          <w:color w:val="000000" w:themeColor="text1"/>
          <w:spacing w:val="-13"/>
          <w:sz w:val="24"/>
          <w:szCs w:val="24"/>
        </w:rPr>
        <w:t xml:space="preserve"> </w:t>
      </w:r>
      <w:r w:rsidRPr="00AB60F4">
        <w:rPr>
          <w:color w:val="000000" w:themeColor="text1"/>
          <w:sz w:val="24"/>
          <w:szCs w:val="24"/>
        </w:rPr>
        <w:t>antara</w:t>
      </w:r>
      <w:r w:rsidRPr="00AB60F4">
        <w:rPr>
          <w:color w:val="000000" w:themeColor="text1"/>
          <w:spacing w:val="-13"/>
          <w:sz w:val="24"/>
          <w:szCs w:val="24"/>
        </w:rPr>
        <w:t xml:space="preserve"> </w:t>
      </w:r>
      <w:r w:rsidRPr="00AB60F4">
        <w:rPr>
          <w:color w:val="000000" w:themeColor="text1"/>
          <w:sz w:val="24"/>
          <w:szCs w:val="24"/>
        </w:rPr>
        <w:t>kelompok</w:t>
      </w:r>
      <w:r w:rsidRPr="00AB60F4">
        <w:rPr>
          <w:color w:val="000000" w:themeColor="text1"/>
          <w:spacing w:val="-12"/>
          <w:sz w:val="24"/>
          <w:szCs w:val="24"/>
        </w:rPr>
        <w:t xml:space="preserve"> </w:t>
      </w:r>
      <w:r w:rsidRPr="00AB60F4">
        <w:rPr>
          <w:color w:val="000000" w:themeColor="text1"/>
          <w:sz w:val="24"/>
          <w:szCs w:val="24"/>
        </w:rPr>
        <w:t>homogen</w:t>
      </w:r>
      <w:r w:rsidRPr="00AB60F4">
        <w:rPr>
          <w:color w:val="000000" w:themeColor="text1"/>
          <w:spacing w:val="-14"/>
          <w:sz w:val="24"/>
          <w:szCs w:val="24"/>
        </w:rPr>
        <w:t xml:space="preserve"> </w:t>
      </w:r>
      <w:r w:rsidRPr="00AB60F4">
        <w:rPr>
          <w:color w:val="000000" w:themeColor="text1"/>
          <w:sz w:val="24"/>
          <w:szCs w:val="24"/>
        </w:rPr>
        <w:t>dengan kelompok</w:t>
      </w:r>
      <w:r w:rsidRPr="00AB60F4">
        <w:rPr>
          <w:color w:val="000000" w:themeColor="text1"/>
          <w:spacing w:val="-4"/>
          <w:sz w:val="24"/>
          <w:szCs w:val="24"/>
        </w:rPr>
        <w:t xml:space="preserve"> </w:t>
      </w:r>
      <w:r w:rsidRPr="00AB60F4">
        <w:rPr>
          <w:color w:val="000000" w:themeColor="text1"/>
          <w:sz w:val="24"/>
          <w:szCs w:val="24"/>
        </w:rPr>
        <w:t>heterogen</w:t>
      </w:r>
      <w:r w:rsidRPr="00AB60F4">
        <w:rPr>
          <w:color w:val="000000" w:themeColor="text1"/>
          <w:spacing w:val="-2"/>
          <w:sz w:val="24"/>
          <w:szCs w:val="24"/>
        </w:rPr>
        <w:t xml:space="preserve"> </w:t>
      </w:r>
      <w:r w:rsidRPr="00AB60F4">
        <w:rPr>
          <w:color w:val="000000" w:themeColor="text1"/>
          <w:sz w:val="24"/>
          <w:szCs w:val="24"/>
        </w:rPr>
        <w:t>gaya</w:t>
      </w:r>
      <w:r w:rsidRPr="00AB60F4">
        <w:rPr>
          <w:color w:val="000000" w:themeColor="text1"/>
          <w:spacing w:val="-5"/>
          <w:sz w:val="24"/>
          <w:szCs w:val="24"/>
        </w:rPr>
        <w:t xml:space="preserve"> </w:t>
      </w:r>
      <w:r w:rsidRPr="00AB60F4">
        <w:rPr>
          <w:color w:val="000000" w:themeColor="text1"/>
          <w:sz w:val="24"/>
          <w:szCs w:val="24"/>
        </w:rPr>
        <w:t>belajar.</w:t>
      </w:r>
      <w:r w:rsidRPr="00AB60F4">
        <w:rPr>
          <w:color w:val="000000" w:themeColor="text1"/>
          <w:spacing w:val="-4"/>
          <w:sz w:val="24"/>
          <w:szCs w:val="24"/>
        </w:rPr>
        <w:t xml:space="preserve"> </w:t>
      </w:r>
      <w:r w:rsidRPr="00AB60F4">
        <w:rPr>
          <w:color w:val="000000" w:themeColor="text1"/>
          <w:sz w:val="24"/>
          <w:szCs w:val="24"/>
        </w:rPr>
        <w:t>Berdasarkan</w:t>
      </w:r>
      <w:r w:rsidRPr="00AB60F4">
        <w:rPr>
          <w:color w:val="000000" w:themeColor="text1"/>
          <w:spacing w:val="-4"/>
          <w:sz w:val="24"/>
          <w:szCs w:val="24"/>
        </w:rPr>
        <w:t xml:space="preserve"> </w:t>
      </w:r>
      <w:r w:rsidRPr="00AB60F4">
        <w:rPr>
          <w:color w:val="000000" w:themeColor="text1"/>
          <w:sz w:val="24"/>
          <w:szCs w:val="24"/>
        </w:rPr>
        <w:t>hasil</w:t>
      </w:r>
      <w:r w:rsidRPr="00AB60F4">
        <w:rPr>
          <w:color w:val="000000" w:themeColor="text1"/>
          <w:spacing w:val="-5"/>
          <w:sz w:val="24"/>
          <w:szCs w:val="24"/>
        </w:rPr>
        <w:t xml:space="preserve"> </w:t>
      </w:r>
      <w:r w:rsidRPr="00AB60F4">
        <w:rPr>
          <w:color w:val="000000" w:themeColor="text1"/>
          <w:sz w:val="24"/>
          <w:szCs w:val="24"/>
        </w:rPr>
        <w:t>analisis</w:t>
      </w:r>
      <w:r w:rsidRPr="00AB60F4">
        <w:rPr>
          <w:color w:val="000000" w:themeColor="text1"/>
          <w:spacing w:val="-3"/>
          <w:sz w:val="24"/>
          <w:szCs w:val="24"/>
        </w:rPr>
        <w:t xml:space="preserve"> </w:t>
      </w:r>
      <w:r w:rsidRPr="00AB60F4">
        <w:rPr>
          <w:color w:val="000000" w:themeColor="text1"/>
          <w:sz w:val="24"/>
          <w:szCs w:val="24"/>
        </w:rPr>
        <w:t>data,</w:t>
      </w:r>
      <w:r w:rsidRPr="00AB60F4">
        <w:rPr>
          <w:color w:val="000000" w:themeColor="text1"/>
          <w:spacing w:val="-4"/>
          <w:sz w:val="24"/>
          <w:szCs w:val="24"/>
        </w:rPr>
        <w:t xml:space="preserve"> </w:t>
      </w:r>
      <w:r w:rsidRPr="00AB60F4">
        <w:rPr>
          <w:color w:val="000000" w:themeColor="text1"/>
          <w:sz w:val="24"/>
          <w:szCs w:val="24"/>
        </w:rPr>
        <w:t>kedua</w:t>
      </w:r>
      <w:r w:rsidRPr="00AB60F4">
        <w:rPr>
          <w:color w:val="000000" w:themeColor="text1"/>
          <w:spacing w:val="-5"/>
          <w:sz w:val="24"/>
          <w:szCs w:val="24"/>
        </w:rPr>
        <w:t xml:space="preserve"> </w:t>
      </w:r>
      <w:r w:rsidRPr="00AB60F4">
        <w:rPr>
          <w:color w:val="000000" w:themeColor="text1"/>
          <w:sz w:val="24"/>
          <w:szCs w:val="24"/>
        </w:rPr>
        <w:t xml:space="preserve">kelas eksperimen mengalami peningkatan yang signifikan dalam </w:t>
      </w:r>
      <w:r w:rsidRPr="00AB60F4">
        <w:rPr>
          <w:i/>
          <w:color w:val="000000" w:themeColor="text1"/>
          <w:sz w:val="24"/>
          <w:szCs w:val="24"/>
        </w:rPr>
        <w:t xml:space="preserve">self-confidence </w:t>
      </w:r>
      <w:r w:rsidRPr="00AB60F4">
        <w:rPr>
          <w:color w:val="000000" w:themeColor="text1"/>
          <w:sz w:val="24"/>
          <w:szCs w:val="24"/>
        </w:rPr>
        <w:t xml:space="preserve">siswa. Perbedaan peningkatan skor </w:t>
      </w:r>
      <w:r w:rsidRPr="00AB60F4">
        <w:rPr>
          <w:i/>
          <w:color w:val="000000" w:themeColor="text1"/>
          <w:sz w:val="24"/>
          <w:szCs w:val="24"/>
        </w:rPr>
        <w:t xml:space="preserve">self-confidence </w:t>
      </w:r>
      <w:r w:rsidRPr="00AB60F4">
        <w:rPr>
          <w:color w:val="000000" w:themeColor="text1"/>
          <w:sz w:val="24"/>
          <w:szCs w:val="24"/>
        </w:rPr>
        <w:t>siswa tidak terlalu jauh antara</w:t>
      </w:r>
      <w:r w:rsidRPr="00AB60F4">
        <w:rPr>
          <w:color w:val="000000" w:themeColor="text1"/>
          <w:spacing w:val="-4"/>
          <w:sz w:val="24"/>
          <w:szCs w:val="24"/>
        </w:rPr>
        <w:t xml:space="preserve"> </w:t>
      </w:r>
      <w:r w:rsidRPr="00AB60F4">
        <w:rPr>
          <w:color w:val="000000" w:themeColor="text1"/>
          <w:sz w:val="24"/>
          <w:szCs w:val="24"/>
        </w:rPr>
        <w:t>kelas</w:t>
      </w:r>
      <w:r w:rsidRPr="00AB60F4">
        <w:rPr>
          <w:color w:val="000000" w:themeColor="text1"/>
          <w:spacing w:val="-2"/>
          <w:sz w:val="24"/>
          <w:szCs w:val="24"/>
        </w:rPr>
        <w:t xml:space="preserve"> </w:t>
      </w:r>
      <w:r w:rsidRPr="00AB60F4">
        <w:rPr>
          <w:color w:val="000000" w:themeColor="text1"/>
          <w:sz w:val="24"/>
          <w:szCs w:val="24"/>
        </w:rPr>
        <w:t>homogen</w:t>
      </w:r>
      <w:r w:rsidRPr="00AB60F4">
        <w:rPr>
          <w:color w:val="000000" w:themeColor="text1"/>
          <w:spacing w:val="-3"/>
          <w:sz w:val="24"/>
          <w:szCs w:val="24"/>
        </w:rPr>
        <w:t xml:space="preserve"> </w:t>
      </w:r>
      <w:r w:rsidRPr="00AB60F4">
        <w:rPr>
          <w:color w:val="000000" w:themeColor="text1"/>
          <w:sz w:val="24"/>
          <w:szCs w:val="24"/>
        </w:rPr>
        <w:t>dengan</w:t>
      </w:r>
      <w:r w:rsidRPr="00AB60F4">
        <w:rPr>
          <w:color w:val="000000" w:themeColor="text1"/>
          <w:spacing w:val="-3"/>
          <w:sz w:val="24"/>
          <w:szCs w:val="24"/>
        </w:rPr>
        <w:t xml:space="preserve"> </w:t>
      </w:r>
      <w:r w:rsidRPr="00AB60F4">
        <w:rPr>
          <w:color w:val="000000" w:themeColor="text1"/>
          <w:sz w:val="24"/>
          <w:szCs w:val="24"/>
        </w:rPr>
        <w:t>kelas</w:t>
      </w:r>
      <w:r w:rsidRPr="00AB60F4">
        <w:rPr>
          <w:color w:val="000000" w:themeColor="text1"/>
          <w:spacing w:val="-3"/>
          <w:sz w:val="24"/>
          <w:szCs w:val="24"/>
        </w:rPr>
        <w:t xml:space="preserve"> </w:t>
      </w:r>
      <w:r w:rsidRPr="00AB60F4">
        <w:rPr>
          <w:color w:val="000000" w:themeColor="text1"/>
          <w:sz w:val="24"/>
          <w:szCs w:val="24"/>
        </w:rPr>
        <w:t>heterogen,</w:t>
      </w:r>
      <w:r w:rsidRPr="00AB60F4">
        <w:rPr>
          <w:color w:val="000000" w:themeColor="text1"/>
          <w:spacing w:val="-3"/>
          <w:sz w:val="24"/>
          <w:szCs w:val="24"/>
        </w:rPr>
        <w:t xml:space="preserve"> </w:t>
      </w:r>
      <w:r w:rsidRPr="00AB60F4">
        <w:rPr>
          <w:color w:val="000000" w:themeColor="text1"/>
          <w:sz w:val="24"/>
          <w:szCs w:val="24"/>
        </w:rPr>
        <w:t>artinya</w:t>
      </w:r>
      <w:r w:rsidRPr="00AB60F4">
        <w:rPr>
          <w:color w:val="000000" w:themeColor="text1"/>
          <w:spacing w:val="-3"/>
          <w:sz w:val="24"/>
          <w:szCs w:val="24"/>
        </w:rPr>
        <w:t xml:space="preserve"> </w:t>
      </w:r>
      <w:r w:rsidRPr="00AB60F4">
        <w:rPr>
          <w:color w:val="000000" w:themeColor="text1"/>
          <w:sz w:val="24"/>
          <w:szCs w:val="24"/>
        </w:rPr>
        <w:t>pengelompokkan</w:t>
      </w:r>
      <w:r w:rsidRPr="00AB60F4">
        <w:rPr>
          <w:color w:val="000000" w:themeColor="text1"/>
          <w:spacing w:val="-3"/>
          <w:sz w:val="24"/>
          <w:szCs w:val="24"/>
        </w:rPr>
        <w:t xml:space="preserve"> </w:t>
      </w:r>
      <w:r w:rsidRPr="00AB60F4">
        <w:rPr>
          <w:color w:val="000000" w:themeColor="text1"/>
          <w:sz w:val="24"/>
          <w:szCs w:val="24"/>
        </w:rPr>
        <w:t xml:space="preserve">siswa secara homogen maupun heterogen berdampak pada peningkatan </w:t>
      </w:r>
      <w:r w:rsidRPr="00AB60F4">
        <w:rPr>
          <w:i/>
          <w:color w:val="000000" w:themeColor="text1"/>
          <w:sz w:val="24"/>
          <w:szCs w:val="24"/>
        </w:rPr>
        <w:t xml:space="preserve">self-confidence </w:t>
      </w:r>
      <w:r w:rsidRPr="00AB60F4">
        <w:rPr>
          <w:color w:val="000000" w:themeColor="text1"/>
          <w:sz w:val="24"/>
          <w:szCs w:val="24"/>
        </w:rPr>
        <w:t>siswa.</w:t>
      </w:r>
    </w:p>
    <w:p w14:paraId="774A4B05" w14:textId="77777777" w:rsidR="00AB60F4" w:rsidRPr="00AB60F4" w:rsidRDefault="00AB60F4" w:rsidP="00AB60F4">
      <w:pPr>
        <w:pStyle w:val="BodyText"/>
        <w:spacing w:before="138"/>
        <w:ind w:left="0"/>
        <w:jc w:val="left"/>
        <w:rPr>
          <w:color w:val="000000" w:themeColor="text1"/>
        </w:rPr>
      </w:pPr>
    </w:p>
    <w:p w14:paraId="782CEFE1" w14:textId="77777777" w:rsidR="00AB60F4" w:rsidRPr="00AB60F4" w:rsidRDefault="00AB60F4" w:rsidP="00AB60F4">
      <w:pPr>
        <w:pStyle w:val="Heading2"/>
        <w:numPr>
          <w:ilvl w:val="2"/>
          <w:numId w:val="4"/>
        </w:numPr>
        <w:tabs>
          <w:tab w:val="left" w:pos="2410"/>
        </w:tabs>
        <w:ind w:left="2410" w:hanging="359"/>
        <w:rPr>
          <w:color w:val="000000" w:themeColor="text1"/>
        </w:rPr>
      </w:pPr>
      <w:r w:rsidRPr="00AB60F4">
        <w:rPr>
          <w:color w:val="000000" w:themeColor="text1"/>
          <w:spacing w:val="-2"/>
        </w:rPr>
        <w:t>Implikasi</w:t>
      </w:r>
    </w:p>
    <w:p w14:paraId="6EFB8EAF" w14:textId="77777777" w:rsidR="00AB60F4" w:rsidRPr="00AB60F4" w:rsidRDefault="00AB60F4" w:rsidP="00AB60F4">
      <w:pPr>
        <w:pStyle w:val="BodyText"/>
        <w:spacing w:before="139"/>
        <w:ind w:left="2837"/>
        <w:jc w:val="left"/>
        <w:rPr>
          <w:color w:val="000000" w:themeColor="text1"/>
        </w:rPr>
      </w:pPr>
      <w:r w:rsidRPr="00AB60F4">
        <w:rPr>
          <w:color w:val="000000" w:themeColor="text1"/>
        </w:rPr>
        <w:t>Berdasarkan</w:t>
      </w:r>
      <w:r w:rsidRPr="00AB60F4">
        <w:rPr>
          <w:color w:val="000000" w:themeColor="text1"/>
          <w:spacing w:val="70"/>
        </w:rPr>
        <w:t xml:space="preserve"> </w:t>
      </w:r>
      <w:r w:rsidRPr="00AB60F4">
        <w:rPr>
          <w:color w:val="000000" w:themeColor="text1"/>
        </w:rPr>
        <w:t>hasil</w:t>
      </w:r>
      <w:r w:rsidRPr="00AB60F4">
        <w:rPr>
          <w:color w:val="000000" w:themeColor="text1"/>
          <w:spacing w:val="69"/>
        </w:rPr>
        <w:t xml:space="preserve"> </w:t>
      </w:r>
      <w:r w:rsidRPr="00AB60F4">
        <w:rPr>
          <w:color w:val="000000" w:themeColor="text1"/>
        </w:rPr>
        <w:t>penelitian</w:t>
      </w:r>
      <w:r w:rsidRPr="00AB60F4">
        <w:rPr>
          <w:color w:val="000000" w:themeColor="text1"/>
          <w:spacing w:val="70"/>
        </w:rPr>
        <w:t xml:space="preserve"> </w:t>
      </w:r>
      <w:r w:rsidRPr="00AB60F4">
        <w:rPr>
          <w:color w:val="000000" w:themeColor="text1"/>
        </w:rPr>
        <w:t>ini,</w:t>
      </w:r>
      <w:r w:rsidRPr="00AB60F4">
        <w:rPr>
          <w:color w:val="000000" w:themeColor="text1"/>
          <w:spacing w:val="70"/>
        </w:rPr>
        <w:t xml:space="preserve"> </w:t>
      </w:r>
      <w:r w:rsidRPr="00AB60F4">
        <w:rPr>
          <w:color w:val="000000" w:themeColor="text1"/>
        </w:rPr>
        <w:t>terdapat</w:t>
      </w:r>
      <w:r w:rsidRPr="00AB60F4">
        <w:rPr>
          <w:color w:val="000000" w:themeColor="text1"/>
          <w:spacing w:val="69"/>
        </w:rPr>
        <w:t xml:space="preserve"> </w:t>
      </w:r>
      <w:r w:rsidRPr="00AB60F4">
        <w:rPr>
          <w:color w:val="000000" w:themeColor="text1"/>
        </w:rPr>
        <w:t>beberapa</w:t>
      </w:r>
      <w:r w:rsidRPr="00AB60F4">
        <w:rPr>
          <w:color w:val="000000" w:themeColor="text1"/>
          <w:spacing w:val="70"/>
        </w:rPr>
        <w:t xml:space="preserve"> </w:t>
      </w:r>
      <w:r w:rsidRPr="00AB60F4">
        <w:rPr>
          <w:color w:val="000000" w:themeColor="text1"/>
        </w:rPr>
        <w:t>implikasi</w:t>
      </w:r>
      <w:r w:rsidRPr="00AB60F4">
        <w:rPr>
          <w:color w:val="000000" w:themeColor="text1"/>
          <w:spacing w:val="70"/>
        </w:rPr>
        <w:t xml:space="preserve"> </w:t>
      </w:r>
      <w:r w:rsidRPr="00AB60F4">
        <w:rPr>
          <w:color w:val="000000" w:themeColor="text1"/>
          <w:spacing w:val="-2"/>
        </w:rPr>
        <w:t>sebagai</w:t>
      </w:r>
    </w:p>
    <w:p w14:paraId="439DCAD5" w14:textId="77777777" w:rsidR="00AB60F4" w:rsidRPr="00AB60F4" w:rsidRDefault="00AB60F4" w:rsidP="00AB60F4">
      <w:pPr>
        <w:pStyle w:val="BodyText"/>
        <w:spacing w:before="138"/>
        <w:jc w:val="left"/>
        <w:rPr>
          <w:color w:val="000000" w:themeColor="text1"/>
        </w:rPr>
      </w:pPr>
      <w:r w:rsidRPr="00AB60F4">
        <w:rPr>
          <w:color w:val="000000" w:themeColor="text1"/>
          <w:spacing w:val="-2"/>
        </w:rPr>
        <w:t>berikut:</w:t>
      </w:r>
    </w:p>
    <w:p w14:paraId="177B1F94" w14:textId="77777777" w:rsidR="00AB60F4" w:rsidRPr="00AB60F4" w:rsidRDefault="00AB60F4" w:rsidP="00AB60F4">
      <w:pPr>
        <w:pStyle w:val="ListParagraph"/>
        <w:numPr>
          <w:ilvl w:val="0"/>
          <w:numId w:val="1"/>
        </w:numPr>
        <w:tabs>
          <w:tab w:val="left" w:pos="2411"/>
        </w:tabs>
        <w:spacing w:before="138"/>
        <w:ind w:hanging="360"/>
        <w:jc w:val="both"/>
        <w:rPr>
          <w:color w:val="000000" w:themeColor="text1"/>
          <w:sz w:val="24"/>
          <w:szCs w:val="24"/>
        </w:rPr>
      </w:pPr>
      <w:r w:rsidRPr="00AB60F4">
        <w:rPr>
          <w:color w:val="000000" w:themeColor="text1"/>
          <w:sz w:val="24"/>
          <w:szCs w:val="24"/>
        </w:rPr>
        <w:t>Implikasi</w:t>
      </w:r>
      <w:r w:rsidRPr="00AB60F4">
        <w:rPr>
          <w:color w:val="000000" w:themeColor="text1"/>
          <w:spacing w:val="-5"/>
          <w:sz w:val="24"/>
          <w:szCs w:val="24"/>
        </w:rPr>
        <w:t xml:space="preserve"> </w:t>
      </w:r>
      <w:r w:rsidRPr="00AB60F4">
        <w:rPr>
          <w:color w:val="000000" w:themeColor="text1"/>
          <w:sz w:val="24"/>
          <w:szCs w:val="24"/>
        </w:rPr>
        <w:t>terhadap</w:t>
      </w:r>
      <w:r w:rsidRPr="00AB60F4">
        <w:rPr>
          <w:color w:val="000000" w:themeColor="text1"/>
          <w:spacing w:val="-2"/>
          <w:sz w:val="24"/>
          <w:szCs w:val="24"/>
        </w:rPr>
        <w:t xml:space="preserve"> guru:</w:t>
      </w:r>
    </w:p>
    <w:p w14:paraId="69772E34" w14:textId="77777777" w:rsidR="00AB60F4" w:rsidRPr="00AB60F4" w:rsidRDefault="00AB60F4" w:rsidP="00AB60F4">
      <w:pPr>
        <w:pStyle w:val="BodyText"/>
        <w:spacing w:before="138" w:line="360" w:lineRule="auto"/>
        <w:ind w:left="2411" w:right="1415"/>
        <w:rPr>
          <w:color w:val="000000" w:themeColor="text1"/>
        </w:rPr>
      </w:pPr>
      <w:r w:rsidRPr="00AB60F4">
        <w:rPr>
          <w:color w:val="000000" w:themeColor="text1"/>
        </w:rPr>
        <w:t xml:space="preserve">Guru perlu mempertimbangkan gaya belajar siswa dalam merancang strategi pembelajaran. Pendekatan diferensiasi yang dibantu dengan multimedia interaktif memungkinkan guru menjangkau keragaman kebutuhan belajar </w:t>
      </w:r>
      <w:r w:rsidRPr="00AB60F4">
        <w:rPr>
          <w:color w:val="000000" w:themeColor="text1"/>
          <w:spacing w:val="-2"/>
        </w:rPr>
        <w:t>siswa</w:t>
      </w:r>
      <w:r w:rsidRPr="00AB60F4">
        <w:rPr>
          <w:color w:val="000000" w:themeColor="text1"/>
          <w:spacing w:val="-4"/>
        </w:rPr>
        <w:t xml:space="preserve"> </w:t>
      </w:r>
      <w:r w:rsidRPr="00AB60F4">
        <w:rPr>
          <w:color w:val="000000" w:themeColor="text1"/>
          <w:spacing w:val="-2"/>
        </w:rPr>
        <w:t>secara</w:t>
      </w:r>
      <w:r w:rsidRPr="00AB60F4">
        <w:rPr>
          <w:color w:val="000000" w:themeColor="text1"/>
          <w:spacing w:val="-4"/>
        </w:rPr>
        <w:t xml:space="preserve"> </w:t>
      </w:r>
      <w:r w:rsidRPr="00AB60F4">
        <w:rPr>
          <w:color w:val="000000" w:themeColor="text1"/>
          <w:spacing w:val="-2"/>
        </w:rPr>
        <w:t>lebih</w:t>
      </w:r>
      <w:r w:rsidRPr="00AB60F4">
        <w:rPr>
          <w:color w:val="000000" w:themeColor="text1"/>
          <w:spacing w:val="-3"/>
        </w:rPr>
        <w:t xml:space="preserve"> </w:t>
      </w:r>
      <w:r w:rsidRPr="00AB60F4">
        <w:rPr>
          <w:color w:val="000000" w:themeColor="text1"/>
          <w:spacing w:val="-2"/>
        </w:rPr>
        <w:t>efektif,</w:t>
      </w:r>
      <w:r w:rsidRPr="00AB60F4">
        <w:rPr>
          <w:color w:val="000000" w:themeColor="text1"/>
          <w:spacing w:val="-3"/>
        </w:rPr>
        <w:t xml:space="preserve"> </w:t>
      </w:r>
      <w:r w:rsidRPr="00AB60F4">
        <w:rPr>
          <w:color w:val="000000" w:themeColor="text1"/>
          <w:spacing w:val="-2"/>
        </w:rPr>
        <w:t>walaupun</w:t>
      </w:r>
      <w:r w:rsidRPr="00AB60F4">
        <w:rPr>
          <w:color w:val="000000" w:themeColor="text1"/>
          <w:spacing w:val="-3"/>
        </w:rPr>
        <w:t xml:space="preserve"> </w:t>
      </w:r>
      <w:r w:rsidRPr="00AB60F4">
        <w:rPr>
          <w:color w:val="000000" w:themeColor="text1"/>
          <w:spacing w:val="-2"/>
        </w:rPr>
        <w:t>pengelompokkan</w:t>
      </w:r>
      <w:r w:rsidRPr="00AB60F4">
        <w:rPr>
          <w:color w:val="000000" w:themeColor="text1"/>
          <w:spacing w:val="-4"/>
        </w:rPr>
        <w:t xml:space="preserve"> </w:t>
      </w:r>
      <w:r w:rsidRPr="00AB60F4">
        <w:rPr>
          <w:color w:val="000000" w:themeColor="text1"/>
          <w:spacing w:val="-2"/>
        </w:rPr>
        <w:t>secara</w:t>
      </w:r>
      <w:r w:rsidRPr="00AB60F4">
        <w:rPr>
          <w:color w:val="000000" w:themeColor="text1"/>
          <w:spacing w:val="-4"/>
        </w:rPr>
        <w:t xml:space="preserve"> </w:t>
      </w:r>
      <w:r w:rsidRPr="00AB60F4">
        <w:rPr>
          <w:color w:val="000000" w:themeColor="text1"/>
          <w:spacing w:val="-2"/>
        </w:rPr>
        <w:t>homohen</w:t>
      </w:r>
      <w:r w:rsidRPr="00AB60F4">
        <w:rPr>
          <w:color w:val="000000" w:themeColor="text1"/>
          <w:spacing w:val="-4"/>
        </w:rPr>
        <w:t xml:space="preserve"> </w:t>
      </w:r>
      <w:r w:rsidRPr="00AB60F4">
        <w:rPr>
          <w:color w:val="000000" w:themeColor="text1"/>
          <w:spacing w:val="-2"/>
        </w:rPr>
        <w:t xml:space="preserve">maupun </w:t>
      </w:r>
      <w:r w:rsidRPr="00AB60F4">
        <w:rPr>
          <w:color w:val="000000" w:themeColor="text1"/>
        </w:rPr>
        <w:t>heterogen gaya belajar tidak terlalu menunjukkan perbedaan.</w:t>
      </w:r>
    </w:p>
    <w:p w14:paraId="1C347EFF" w14:textId="77777777" w:rsidR="00AB60F4" w:rsidRPr="00AB60F4" w:rsidRDefault="00AB60F4" w:rsidP="00AB60F4">
      <w:pPr>
        <w:pStyle w:val="ListParagraph"/>
        <w:numPr>
          <w:ilvl w:val="0"/>
          <w:numId w:val="1"/>
        </w:numPr>
        <w:tabs>
          <w:tab w:val="left" w:pos="2411"/>
        </w:tabs>
        <w:ind w:hanging="360"/>
        <w:jc w:val="both"/>
        <w:rPr>
          <w:color w:val="000000" w:themeColor="text1"/>
          <w:sz w:val="24"/>
          <w:szCs w:val="24"/>
        </w:rPr>
      </w:pPr>
      <w:r w:rsidRPr="00AB60F4">
        <w:rPr>
          <w:color w:val="000000" w:themeColor="text1"/>
          <w:sz w:val="24"/>
          <w:szCs w:val="24"/>
        </w:rPr>
        <w:t>Implikasi</w:t>
      </w:r>
      <w:r w:rsidRPr="00AB60F4">
        <w:rPr>
          <w:color w:val="000000" w:themeColor="text1"/>
          <w:spacing w:val="-3"/>
          <w:sz w:val="24"/>
          <w:szCs w:val="24"/>
        </w:rPr>
        <w:t xml:space="preserve"> </w:t>
      </w:r>
      <w:r w:rsidRPr="00AB60F4">
        <w:rPr>
          <w:color w:val="000000" w:themeColor="text1"/>
          <w:sz w:val="24"/>
          <w:szCs w:val="24"/>
        </w:rPr>
        <w:t>terhadap</w:t>
      </w:r>
      <w:r w:rsidRPr="00AB60F4">
        <w:rPr>
          <w:color w:val="000000" w:themeColor="text1"/>
          <w:spacing w:val="-2"/>
          <w:sz w:val="24"/>
          <w:szCs w:val="24"/>
        </w:rPr>
        <w:t xml:space="preserve"> siswa:</w:t>
      </w:r>
    </w:p>
    <w:p w14:paraId="24F8CB04" w14:textId="77777777" w:rsidR="00AB60F4" w:rsidRPr="00AB60F4" w:rsidRDefault="00AB60F4" w:rsidP="00AB60F4">
      <w:pPr>
        <w:pStyle w:val="BodyText"/>
        <w:spacing w:before="138" w:line="360" w:lineRule="auto"/>
        <w:ind w:left="2411" w:right="1418"/>
        <w:rPr>
          <w:color w:val="000000" w:themeColor="text1"/>
        </w:rPr>
      </w:pPr>
      <w:r w:rsidRPr="00AB60F4">
        <w:rPr>
          <w:color w:val="000000" w:themeColor="text1"/>
        </w:rPr>
        <w:t>Siswa</w:t>
      </w:r>
      <w:r w:rsidRPr="00AB60F4">
        <w:rPr>
          <w:color w:val="000000" w:themeColor="text1"/>
          <w:spacing w:val="-15"/>
        </w:rPr>
        <w:t xml:space="preserve"> </w:t>
      </w:r>
      <w:r w:rsidRPr="00AB60F4">
        <w:rPr>
          <w:color w:val="000000" w:themeColor="text1"/>
        </w:rPr>
        <w:t>dapat</w:t>
      </w:r>
      <w:r w:rsidRPr="00AB60F4">
        <w:rPr>
          <w:color w:val="000000" w:themeColor="text1"/>
          <w:spacing w:val="-15"/>
        </w:rPr>
        <w:t xml:space="preserve"> </w:t>
      </w:r>
      <w:r w:rsidRPr="00AB60F4">
        <w:rPr>
          <w:color w:val="000000" w:themeColor="text1"/>
        </w:rPr>
        <w:t>lebih</w:t>
      </w:r>
      <w:r w:rsidRPr="00AB60F4">
        <w:rPr>
          <w:color w:val="000000" w:themeColor="text1"/>
          <w:spacing w:val="-15"/>
        </w:rPr>
        <w:t xml:space="preserve"> </w:t>
      </w:r>
      <w:r w:rsidRPr="00AB60F4">
        <w:rPr>
          <w:color w:val="000000" w:themeColor="text1"/>
        </w:rPr>
        <w:t>percaya</w:t>
      </w:r>
      <w:r w:rsidRPr="00AB60F4">
        <w:rPr>
          <w:color w:val="000000" w:themeColor="text1"/>
          <w:spacing w:val="-15"/>
        </w:rPr>
        <w:t xml:space="preserve"> </w:t>
      </w:r>
      <w:r w:rsidRPr="00AB60F4">
        <w:rPr>
          <w:color w:val="000000" w:themeColor="text1"/>
        </w:rPr>
        <w:t>diri</w:t>
      </w:r>
      <w:r w:rsidRPr="00AB60F4">
        <w:rPr>
          <w:color w:val="000000" w:themeColor="text1"/>
          <w:spacing w:val="-15"/>
        </w:rPr>
        <w:t xml:space="preserve"> </w:t>
      </w:r>
      <w:r w:rsidRPr="00AB60F4">
        <w:rPr>
          <w:color w:val="000000" w:themeColor="text1"/>
        </w:rPr>
        <w:t>dan</w:t>
      </w:r>
      <w:r w:rsidRPr="00AB60F4">
        <w:rPr>
          <w:color w:val="000000" w:themeColor="text1"/>
          <w:spacing w:val="-15"/>
        </w:rPr>
        <w:t xml:space="preserve"> </w:t>
      </w:r>
      <w:r w:rsidRPr="00AB60F4">
        <w:rPr>
          <w:color w:val="000000" w:themeColor="text1"/>
        </w:rPr>
        <w:t>termotivasi</w:t>
      </w:r>
      <w:r w:rsidRPr="00AB60F4">
        <w:rPr>
          <w:color w:val="000000" w:themeColor="text1"/>
          <w:spacing w:val="-15"/>
        </w:rPr>
        <w:t xml:space="preserve"> </w:t>
      </w:r>
      <w:r w:rsidRPr="00AB60F4">
        <w:rPr>
          <w:color w:val="000000" w:themeColor="text1"/>
        </w:rPr>
        <w:t>ketika</w:t>
      </w:r>
      <w:r w:rsidRPr="00AB60F4">
        <w:rPr>
          <w:color w:val="000000" w:themeColor="text1"/>
          <w:spacing w:val="-15"/>
        </w:rPr>
        <w:t xml:space="preserve"> </w:t>
      </w:r>
      <w:r w:rsidRPr="00AB60F4">
        <w:rPr>
          <w:color w:val="000000" w:themeColor="text1"/>
        </w:rPr>
        <w:t>pembelajaran</w:t>
      </w:r>
      <w:r w:rsidRPr="00AB60F4">
        <w:rPr>
          <w:color w:val="000000" w:themeColor="text1"/>
          <w:spacing w:val="-15"/>
        </w:rPr>
        <w:t xml:space="preserve"> </w:t>
      </w:r>
      <w:r w:rsidRPr="00AB60F4">
        <w:rPr>
          <w:color w:val="000000" w:themeColor="text1"/>
        </w:rPr>
        <w:t>disesuaikan dengan gaya belajar mereka. Dukungan media interaktif juga meningkatkan kemandirian belajar dan daya serap terhadap materi, sehingga mampu meningkatkan kemampuan matematis dan mentalitas siswa.</w:t>
      </w:r>
    </w:p>
    <w:p w14:paraId="77910BC7" w14:textId="77777777" w:rsidR="00AB60F4" w:rsidRPr="00AB60F4" w:rsidRDefault="00AB60F4" w:rsidP="00AB60F4">
      <w:pPr>
        <w:pStyle w:val="ListParagraph"/>
        <w:numPr>
          <w:ilvl w:val="0"/>
          <w:numId w:val="1"/>
        </w:numPr>
        <w:tabs>
          <w:tab w:val="left" w:pos="2411"/>
        </w:tabs>
        <w:spacing w:before="1"/>
        <w:ind w:hanging="360"/>
        <w:jc w:val="both"/>
        <w:rPr>
          <w:color w:val="000000" w:themeColor="text1"/>
          <w:sz w:val="24"/>
          <w:szCs w:val="24"/>
        </w:rPr>
      </w:pPr>
      <w:r w:rsidRPr="00AB60F4">
        <w:rPr>
          <w:color w:val="000000" w:themeColor="text1"/>
          <w:sz w:val="24"/>
          <w:szCs w:val="24"/>
        </w:rPr>
        <w:t>Implikasi</w:t>
      </w:r>
      <w:r w:rsidRPr="00AB60F4">
        <w:rPr>
          <w:color w:val="000000" w:themeColor="text1"/>
          <w:spacing w:val="-3"/>
          <w:sz w:val="24"/>
          <w:szCs w:val="24"/>
        </w:rPr>
        <w:t xml:space="preserve"> </w:t>
      </w:r>
      <w:r w:rsidRPr="00AB60F4">
        <w:rPr>
          <w:color w:val="000000" w:themeColor="text1"/>
          <w:sz w:val="24"/>
          <w:szCs w:val="24"/>
        </w:rPr>
        <w:t>terhadap</w:t>
      </w:r>
      <w:r w:rsidRPr="00AB60F4">
        <w:rPr>
          <w:color w:val="000000" w:themeColor="text1"/>
          <w:spacing w:val="-3"/>
          <w:sz w:val="24"/>
          <w:szCs w:val="24"/>
        </w:rPr>
        <w:t xml:space="preserve"> </w:t>
      </w:r>
      <w:r w:rsidRPr="00AB60F4">
        <w:rPr>
          <w:color w:val="000000" w:themeColor="text1"/>
          <w:sz w:val="24"/>
          <w:szCs w:val="24"/>
        </w:rPr>
        <w:t>pengembangan</w:t>
      </w:r>
      <w:r w:rsidRPr="00AB60F4">
        <w:rPr>
          <w:color w:val="000000" w:themeColor="text1"/>
          <w:spacing w:val="-2"/>
          <w:sz w:val="24"/>
          <w:szCs w:val="24"/>
        </w:rPr>
        <w:t xml:space="preserve"> media:</w:t>
      </w:r>
    </w:p>
    <w:p w14:paraId="127DBB65" w14:textId="77777777" w:rsidR="00AB60F4" w:rsidRPr="00AB60F4" w:rsidRDefault="00AB60F4" w:rsidP="00AB60F4">
      <w:pPr>
        <w:pStyle w:val="BodyText"/>
        <w:spacing w:before="137" w:line="360" w:lineRule="auto"/>
        <w:ind w:left="2411" w:right="1419"/>
        <w:rPr>
          <w:color w:val="000000" w:themeColor="text1"/>
        </w:rPr>
      </w:pPr>
      <w:r w:rsidRPr="00AB60F4">
        <w:rPr>
          <w:color w:val="000000" w:themeColor="text1"/>
        </w:rPr>
        <w:t>Multimedia interaktif yang dikembangkan untuk mendukung pembelajaran matematika hendaknya dirancang dalam berbagai mode (visual, auditori, kinestetik), sehingga mendukung pembelajaran multimodal dan diferensiasi gaya belajar.</w:t>
      </w:r>
    </w:p>
    <w:p w14:paraId="7C8ACCF5" w14:textId="77777777" w:rsidR="00AB60F4" w:rsidRPr="00AB60F4" w:rsidRDefault="00AB60F4" w:rsidP="00AB60F4">
      <w:pPr>
        <w:pStyle w:val="BodyText"/>
        <w:spacing w:line="360" w:lineRule="auto"/>
        <w:rPr>
          <w:color w:val="000000" w:themeColor="text1"/>
        </w:rPr>
        <w:sectPr w:rsidR="00AB60F4" w:rsidRPr="00AB60F4">
          <w:pgSz w:w="11910" w:h="16840"/>
          <w:pgMar w:top="1640" w:right="283" w:bottom="280" w:left="283" w:header="720" w:footer="720" w:gutter="0"/>
          <w:cols w:space="720"/>
        </w:sectPr>
      </w:pPr>
    </w:p>
    <w:p w14:paraId="73E5C6D7" w14:textId="77777777" w:rsidR="00AB60F4" w:rsidRPr="00AB60F4" w:rsidRDefault="00AB60F4" w:rsidP="00AB60F4">
      <w:pPr>
        <w:pStyle w:val="Heading2"/>
        <w:numPr>
          <w:ilvl w:val="2"/>
          <w:numId w:val="4"/>
        </w:numPr>
        <w:tabs>
          <w:tab w:val="left" w:pos="2410"/>
        </w:tabs>
        <w:spacing w:before="62"/>
        <w:ind w:left="2410" w:hanging="359"/>
        <w:jc w:val="both"/>
        <w:rPr>
          <w:color w:val="000000" w:themeColor="text1"/>
        </w:rPr>
      </w:pPr>
      <w:r w:rsidRPr="00AB60F4">
        <w:rPr>
          <w:color w:val="000000" w:themeColor="text1"/>
          <w:spacing w:val="-2"/>
        </w:rPr>
        <w:t>Rekomendasi</w:t>
      </w:r>
    </w:p>
    <w:p w14:paraId="510A1F6A" w14:textId="77777777" w:rsidR="00AB60F4" w:rsidRPr="00AB60F4" w:rsidRDefault="00AB60F4" w:rsidP="00AB60F4">
      <w:pPr>
        <w:pStyle w:val="BodyText"/>
        <w:spacing w:before="136" w:line="360" w:lineRule="auto"/>
        <w:ind w:right="1415" w:firstLine="852"/>
        <w:rPr>
          <w:color w:val="000000" w:themeColor="text1"/>
        </w:rPr>
      </w:pPr>
      <w:r w:rsidRPr="00AB60F4">
        <w:rPr>
          <w:color w:val="000000" w:themeColor="text1"/>
        </w:rPr>
        <w:t>Penelitian ini memiliki beberapa keterbatasan, diantaranya sampel yang terbatas dalam segi jumlah pada tiap kelas sehingga menggabungkan masing-masing</w:t>
      </w:r>
      <w:r w:rsidRPr="00AB60F4">
        <w:rPr>
          <w:color w:val="000000" w:themeColor="text1"/>
          <w:spacing w:val="-6"/>
        </w:rPr>
        <w:t xml:space="preserve"> </w:t>
      </w:r>
      <w:r w:rsidRPr="00AB60F4">
        <w:rPr>
          <w:color w:val="000000" w:themeColor="text1"/>
        </w:rPr>
        <w:t>dua</w:t>
      </w:r>
      <w:r w:rsidRPr="00AB60F4">
        <w:rPr>
          <w:color w:val="000000" w:themeColor="text1"/>
          <w:spacing w:val="-4"/>
        </w:rPr>
        <w:t xml:space="preserve"> </w:t>
      </w:r>
      <w:r w:rsidRPr="00AB60F4">
        <w:rPr>
          <w:color w:val="000000" w:themeColor="text1"/>
        </w:rPr>
        <w:t>kelas</w:t>
      </w:r>
      <w:r w:rsidRPr="00AB60F4">
        <w:rPr>
          <w:color w:val="000000" w:themeColor="text1"/>
          <w:spacing w:val="-5"/>
        </w:rPr>
        <w:t xml:space="preserve"> </w:t>
      </w:r>
      <w:r w:rsidRPr="00AB60F4">
        <w:rPr>
          <w:color w:val="000000" w:themeColor="text1"/>
        </w:rPr>
        <w:t>untuk</w:t>
      </w:r>
      <w:r w:rsidRPr="00AB60F4">
        <w:rPr>
          <w:color w:val="000000" w:themeColor="text1"/>
          <w:spacing w:val="-5"/>
        </w:rPr>
        <w:t xml:space="preserve"> </w:t>
      </w:r>
      <w:r w:rsidRPr="00AB60F4">
        <w:rPr>
          <w:color w:val="000000" w:themeColor="text1"/>
        </w:rPr>
        <w:t>setiap</w:t>
      </w:r>
      <w:r w:rsidRPr="00AB60F4">
        <w:rPr>
          <w:color w:val="000000" w:themeColor="text1"/>
          <w:spacing w:val="-4"/>
        </w:rPr>
        <w:t xml:space="preserve"> </w:t>
      </w:r>
      <w:r w:rsidRPr="00AB60F4">
        <w:rPr>
          <w:color w:val="000000" w:themeColor="text1"/>
        </w:rPr>
        <w:t>kelas</w:t>
      </w:r>
      <w:r w:rsidRPr="00AB60F4">
        <w:rPr>
          <w:color w:val="000000" w:themeColor="text1"/>
          <w:spacing w:val="-5"/>
        </w:rPr>
        <w:t xml:space="preserve"> </w:t>
      </w:r>
      <w:r w:rsidRPr="00AB60F4">
        <w:rPr>
          <w:color w:val="000000" w:themeColor="text1"/>
        </w:rPr>
        <w:t>eksperimen</w:t>
      </w:r>
      <w:r w:rsidRPr="00AB60F4">
        <w:rPr>
          <w:color w:val="000000" w:themeColor="text1"/>
          <w:spacing w:val="-6"/>
        </w:rPr>
        <w:t xml:space="preserve"> </w:t>
      </w:r>
      <w:r w:rsidRPr="00AB60F4">
        <w:rPr>
          <w:color w:val="000000" w:themeColor="text1"/>
        </w:rPr>
        <w:t>yang</w:t>
      </w:r>
      <w:r w:rsidRPr="00AB60F4">
        <w:rPr>
          <w:color w:val="000000" w:themeColor="text1"/>
          <w:spacing w:val="-6"/>
        </w:rPr>
        <w:t xml:space="preserve"> </w:t>
      </w:r>
      <w:r w:rsidRPr="00AB60F4">
        <w:rPr>
          <w:color w:val="000000" w:themeColor="text1"/>
        </w:rPr>
        <w:t>tentu</w:t>
      </w:r>
      <w:r w:rsidRPr="00AB60F4">
        <w:rPr>
          <w:color w:val="000000" w:themeColor="text1"/>
          <w:spacing w:val="-3"/>
        </w:rPr>
        <w:t xml:space="preserve"> </w:t>
      </w:r>
      <w:r w:rsidRPr="00AB60F4">
        <w:rPr>
          <w:color w:val="000000" w:themeColor="text1"/>
        </w:rPr>
        <w:t>akan</w:t>
      </w:r>
      <w:r w:rsidRPr="00AB60F4">
        <w:rPr>
          <w:color w:val="000000" w:themeColor="text1"/>
          <w:spacing w:val="-5"/>
        </w:rPr>
        <w:t xml:space="preserve"> </w:t>
      </w:r>
      <w:r w:rsidRPr="00AB60F4">
        <w:rPr>
          <w:color w:val="000000" w:themeColor="text1"/>
        </w:rPr>
        <w:t>berpengaruh</w:t>
      </w:r>
      <w:r w:rsidRPr="00AB60F4">
        <w:rPr>
          <w:color w:val="000000" w:themeColor="text1"/>
          <w:spacing w:val="-4"/>
        </w:rPr>
        <w:t xml:space="preserve"> </w:t>
      </w:r>
      <w:r w:rsidRPr="00AB60F4">
        <w:rPr>
          <w:color w:val="000000" w:themeColor="text1"/>
        </w:rPr>
        <w:t>pada generalisasi hasil; dan durasi perlakuan yang relatif singkat belum mencerminkan dampak jangka panjang dari</w:t>
      </w:r>
      <w:r w:rsidRPr="00AB60F4">
        <w:rPr>
          <w:color w:val="000000" w:themeColor="text1"/>
          <w:spacing w:val="-1"/>
        </w:rPr>
        <w:t xml:space="preserve"> </w:t>
      </w:r>
      <w:r w:rsidRPr="00AB60F4">
        <w:rPr>
          <w:color w:val="000000" w:themeColor="text1"/>
        </w:rPr>
        <w:t>pembelajaran berdiferensiasi terhadap perkembangan dan kemajuan belajar siswa. berdasarkan keterbatasan tersebut, disarankan beberapa hal berikut:</w:t>
      </w:r>
    </w:p>
    <w:p w14:paraId="0C640259" w14:textId="77777777" w:rsidR="00AB60F4" w:rsidRPr="00AB60F4" w:rsidRDefault="00AB60F4" w:rsidP="00AB60F4">
      <w:pPr>
        <w:pStyle w:val="ListParagraph"/>
        <w:numPr>
          <w:ilvl w:val="3"/>
          <w:numId w:val="4"/>
        </w:numPr>
        <w:tabs>
          <w:tab w:val="left" w:pos="2411"/>
        </w:tabs>
        <w:spacing w:before="1"/>
        <w:ind w:hanging="360"/>
        <w:jc w:val="both"/>
        <w:rPr>
          <w:color w:val="000000" w:themeColor="text1"/>
          <w:sz w:val="24"/>
          <w:szCs w:val="24"/>
        </w:rPr>
      </w:pPr>
      <w:r w:rsidRPr="00AB60F4">
        <w:rPr>
          <w:color w:val="000000" w:themeColor="text1"/>
          <w:sz w:val="24"/>
          <w:szCs w:val="24"/>
        </w:rPr>
        <w:t>Untuk</w:t>
      </w:r>
      <w:r w:rsidRPr="00AB60F4">
        <w:rPr>
          <w:color w:val="000000" w:themeColor="text1"/>
          <w:spacing w:val="-1"/>
          <w:sz w:val="24"/>
          <w:szCs w:val="24"/>
        </w:rPr>
        <w:t xml:space="preserve"> </w:t>
      </w:r>
      <w:r w:rsidRPr="00AB60F4">
        <w:rPr>
          <w:color w:val="000000" w:themeColor="text1"/>
          <w:sz w:val="24"/>
          <w:szCs w:val="24"/>
        </w:rPr>
        <w:t>guru dan</w:t>
      </w:r>
      <w:r w:rsidRPr="00AB60F4">
        <w:rPr>
          <w:color w:val="000000" w:themeColor="text1"/>
          <w:spacing w:val="-1"/>
          <w:sz w:val="24"/>
          <w:szCs w:val="24"/>
        </w:rPr>
        <w:t xml:space="preserve"> </w:t>
      </w:r>
      <w:r w:rsidRPr="00AB60F4">
        <w:rPr>
          <w:color w:val="000000" w:themeColor="text1"/>
          <w:sz w:val="24"/>
          <w:szCs w:val="24"/>
        </w:rPr>
        <w:t>praktisi</w:t>
      </w:r>
      <w:r w:rsidRPr="00AB60F4">
        <w:rPr>
          <w:color w:val="000000" w:themeColor="text1"/>
          <w:spacing w:val="-1"/>
          <w:sz w:val="24"/>
          <w:szCs w:val="24"/>
        </w:rPr>
        <w:t xml:space="preserve"> </w:t>
      </w:r>
      <w:r w:rsidRPr="00AB60F4">
        <w:rPr>
          <w:color w:val="000000" w:themeColor="text1"/>
          <w:spacing w:val="-2"/>
          <w:sz w:val="24"/>
          <w:szCs w:val="24"/>
        </w:rPr>
        <w:t>pendidikan:</w:t>
      </w:r>
    </w:p>
    <w:p w14:paraId="73BAC5D4" w14:textId="77777777" w:rsidR="00AB60F4" w:rsidRPr="00AB60F4" w:rsidRDefault="00AB60F4" w:rsidP="00AB60F4">
      <w:pPr>
        <w:pStyle w:val="BodyText"/>
        <w:spacing w:before="138" w:line="360" w:lineRule="auto"/>
        <w:ind w:left="2411" w:right="1419"/>
        <w:rPr>
          <w:color w:val="000000" w:themeColor="text1"/>
        </w:rPr>
      </w:pPr>
      <w:r w:rsidRPr="00AB60F4">
        <w:rPr>
          <w:color w:val="000000" w:themeColor="text1"/>
        </w:rPr>
        <w:t>Disarankan untuk mengimplementasikan pembelajaran berdiferensiasi secara konsisten dengan memperhatikan gaya belajar siswa serta memanfaatkan multimedia interaktif yang menarik dan sesuai dengan preferensi materi dan gara belajar siswa sebagai alat bantu pembelajaran yang adaptif.</w:t>
      </w:r>
    </w:p>
    <w:p w14:paraId="5F444A61" w14:textId="77777777" w:rsidR="00AB60F4" w:rsidRPr="00AB60F4" w:rsidRDefault="00AB60F4" w:rsidP="00AB60F4">
      <w:pPr>
        <w:pStyle w:val="ListParagraph"/>
        <w:numPr>
          <w:ilvl w:val="3"/>
          <w:numId w:val="4"/>
        </w:numPr>
        <w:tabs>
          <w:tab w:val="left" w:pos="2411"/>
        </w:tabs>
        <w:ind w:hanging="360"/>
        <w:jc w:val="both"/>
        <w:rPr>
          <w:color w:val="000000" w:themeColor="text1"/>
          <w:sz w:val="24"/>
          <w:szCs w:val="24"/>
        </w:rPr>
      </w:pPr>
      <w:r w:rsidRPr="00AB60F4">
        <w:rPr>
          <w:color w:val="000000" w:themeColor="text1"/>
          <w:sz w:val="24"/>
          <w:szCs w:val="24"/>
        </w:rPr>
        <w:t>Untuk</w:t>
      </w:r>
      <w:r w:rsidRPr="00AB60F4">
        <w:rPr>
          <w:color w:val="000000" w:themeColor="text1"/>
          <w:spacing w:val="-1"/>
          <w:sz w:val="24"/>
          <w:szCs w:val="24"/>
        </w:rPr>
        <w:t xml:space="preserve"> </w:t>
      </w:r>
      <w:r w:rsidRPr="00AB60F4">
        <w:rPr>
          <w:color w:val="000000" w:themeColor="text1"/>
          <w:sz w:val="24"/>
          <w:szCs w:val="24"/>
        </w:rPr>
        <w:t>peneliti</w:t>
      </w:r>
      <w:r w:rsidRPr="00AB60F4">
        <w:rPr>
          <w:color w:val="000000" w:themeColor="text1"/>
          <w:spacing w:val="-2"/>
          <w:sz w:val="24"/>
          <w:szCs w:val="24"/>
        </w:rPr>
        <w:t xml:space="preserve"> selanjutnya:</w:t>
      </w:r>
    </w:p>
    <w:p w14:paraId="59E64886" w14:textId="77777777" w:rsidR="00AB60F4" w:rsidRPr="00AB60F4" w:rsidRDefault="00AB60F4" w:rsidP="00AB60F4">
      <w:pPr>
        <w:pStyle w:val="BodyText"/>
        <w:spacing w:before="138" w:line="360" w:lineRule="auto"/>
        <w:ind w:left="2411" w:right="1419"/>
        <w:rPr>
          <w:color w:val="000000" w:themeColor="text1"/>
        </w:rPr>
      </w:pPr>
      <w:r w:rsidRPr="00AB60F4">
        <w:rPr>
          <w:color w:val="000000" w:themeColor="text1"/>
        </w:rPr>
        <w:t>Penelitian ini dapat dikembangkan lebih lanjut dengan cakupan sampel yang lebih luas, durasi yang lebih panjang, serta menggunakan pendekatan campuran (</w:t>
      </w:r>
      <w:r w:rsidRPr="00AB60F4">
        <w:rPr>
          <w:i/>
          <w:color w:val="000000" w:themeColor="text1"/>
        </w:rPr>
        <w:t>mix methods</w:t>
      </w:r>
      <w:r w:rsidRPr="00AB60F4">
        <w:rPr>
          <w:color w:val="000000" w:themeColor="text1"/>
        </w:rPr>
        <w:t>) kuantitatif dan kualitatif untuk eksplorasi yang lebih mendalam. Untuk kemampuan pemahaman dan representasi matematis, sebaiknya dilakukan penelitian secara terpisah.</w:t>
      </w:r>
    </w:p>
    <w:p w14:paraId="72791BFC" w14:textId="77777777" w:rsidR="00AB60F4" w:rsidRPr="00AB60F4" w:rsidRDefault="00AB60F4" w:rsidP="00AB60F4">
      <w:pPr>
        <w:pStyle w:val="ListParagraph"/>
        <w:numPr>
          <w:ilvl w:val="3"/>
          <w:numId w:val="4"/>
        </w:numPr>
        <w:tabs>
          <w:tab w:val="left" w:pos="2411"/>
        </w:tabs>
        <w:ind w:hanging="360"/>
        <w:jc w:val="both"/>
        <w:rPr>
          <w:color w:val="000000" w:themeColor="text1"/>
          <w:sz w:val="24"/>
          <w:szCs w:val="24"/>
        </w:rPr>
      </w:pPr>
      <w:r w:rsidRPr="00AB60F4">
        <w:rPr>
          <w:color w:val="000000" w:themeColor="text1"/>
          <w:sz w:val="24"/>
          <w:szCs w:val="24"/>
        </w:rPr>
        <w:t>Untuk</w:t>
      </w:r>
      <w:r w:rsidRPr="00AB60F4">
        <w:rPr>
          <w:color w:val="000000" w:themeColor="text1"/>
          <w:spacing w:val="-2"/>
          <w:sz w:val="24"/>
          <w:szCs w:val="24"/>
        </w:rPr>
        <w:t xml:space="preserve"> </w:t>
      </w:r>
      <w:r w:rsidRPr="00AB60F4">
        <w:rPr>
          <w:color w:val="000000" w:themeColor="text1"/>
          <w:sz w:val="24"/>
          <w:szCs w:val="24"/>
        </w:rPr>
        <w:t>pengembang kurikulum</w:t>
      </w:r>
      <w:r w:rsidRPr="00AB60F4">
        <w:rPr>
          <w:color w:val="000000" w:themeColor="text1"/>
          <w:spacing w:val="-2"/>
          <w:sz w:val="24"/>
          <w:szCs w:val="24"/>
        </w:rPr>
        <w:t xml:space="preserve"> </w:t>
      </w:r>
      <w:r w:rsidRPr="00AB60F4">
        <w:rPr>
          <w:color w:val="000000" w:themeColor="text1"/>
          <w:sz w:val="24"/>
          <w:szCs w:val="24"/>
        </w:rPr>
        <w:t>dan media</w:t>
      </w:r>
      <w:r w:rsidRPr="00AB60F4">
        <w:rPr>
          <w:color w:val="000000" w:themeColor="text1"/>
          <w:spacing w:val="-1"/>
          <w:sz w:val="24"/>
          <w:szCs w:val="24"/>
        </w:rPr>
        <w:t xml:space="preserve"> </w:t>
      </w:r>
      <w:r w:rsidRPr="00AB60F4">
        <w:rPr>
          <w:color w:val="000000" w:themeColor="text1"/>
          <w:spacing w:val="-2"/>
          <w:sz w:val="24"/>
          <w:szCs w:val="24"/>
        </w:rPr>
        <w:t>pembelajaran:</w:t>
      </w:r>
    </w:p>
    <w:p w14:paraId="2B33948D" w14:textId="77777777" w:rsidR="00AB60F4" w:rsidRPr="00AB60F4" w:rsidRDefault="00AB60F4" w:rsidP="00AB60F4">
      <w:pPr>
        <w:pStyle w:val="BodyText"/>
        <w:spacing w:before="139" w:line="360" w:lineRule="auto"/>
        <w:ind w:left="2411" w:right="1419"/>
        <w:rPr>
          <w:color w:val="000000" w:themeColor="text1"/>
        </w:rPr>
      </w:pPr>
      <w:r w:rsidRPr="00AB60F4">
        <w:rPr>
          <w:color w:val="000000" w:themeColor="text1"/>
        </w:rPr>
        <w:t>Diperlukan penyusunan modul dan perancangan multimedia interaktif yang fleksibel, menarik, berbasis digital dan interaktif serta edukatif, untuk mendukung implementasi pembelajaran berdiferensiasi secara optimal di dalam kelas.</w:t>
      </w:r>
    </w:p>
    <w:p w14:paraId="74D69E64" w14:textId="77777777" w:rsidR="00AB60F4" w:rsidRPr="00AB60F4" w:rsidRDefault="00AB60F4" w:rsidP="00AB60F4">
      <w:pPr>
        <w:pStyle w:val="BodyText"/>
        <w:spacing w:line="360" w:lineRule="auto"/>
        <w:rPr>
          <w:color w:val="000000" w:themeColor="text1"/>
        </w:rPr>
        <w:sectPr w:rsidR="00AB60F4" w:rsidRPr="00AB60F4">
          <w:pgSz w:w="11910" w:h="16840"/>
          <w:pgMar w:top="1640" w:right="283" w:bottom="280" w:left="283" w:header="720" w:footer="720" w:gutter="0"/>
          <w:cols w:space="720"/>
        </w:sectPr>
      </w:pPr>
    </w:p>
    <w:p w14:paraId="688752DE" w14:textId="77777777" w:rsidR="00AB60F4" w:rsidRPr="00AB60F4" w:rsidRDefault="00AB60F4" w:rsidP="00AB60F4">
      <w:pPr>
        <w:pStyle w:val="Heading1"/>
        <w:ind w:right="1425"/>
        <w:rPr>
          <w:color w:val="000000" w:themeColor="text1"/>
        </w:rPr>
      </w:pPr>
      <w:r w:rsidRPr="00AB60F4">
        <w:rPr>
          <w:color w:val="000000" w:themeColor="text1"/>
        </w:rPr>
        <w:t>DAFTAR</w:t>
      </w:r>
      <w:r w:rsidRPr="00AB60F4">
        <w:rPr>
          <w:color w:val="000000" w:themeColor="text1"/>
          <w:spacing w:val="1"/>
        </w:rPr>
        <w:t xml:space="preserve"> </w:t>
      </w:r>
      <w:r w:rsidRPr="00AB60F4">
        <w:rPr>
          <w:color w:val="000000" w:themeColor="text1"/>
          <w:spacing w:val="-2"/>
        </w:rPr>
        <w:t>PUSTAKA</w:t>
      </w:r>
    </w:p>
    <w:p w14:paraId="2A830842" w14:textId="77777777" w:rsidR="00AB60F4" w:rsidRPr="00AB60F4" w:rsidRDefault="00AB60F4" w:rsidP="00AB60F4">
      <w:pPr>
        <w:pStyle w:val="BodyText"/>
        <w:spacing w:before="238"/>
        <w:ind w:left="0"/>
        <w:jc w:val="left"/>
        <w:rPr>
          <w:b/>
          <w:color w:val="000000" w:themeColor="text1"/>
        </w:rPr>
      </w:pPr>
    </w:p>
    <w:p w14:paraId="7FE09E3F" w14:textId="77777777" w:rsidR="00AB60F4" w:rsidRPr="00AB60F4" w:rsidRDefault="00AB60F4" w:rsidP="00AB60F4">
      <w:pPr>
        <w:pStyle w:val="BodyText"/>
        <w:ind w:left="2585" w:right="1415" w:hanging="601"/>
        <w:rPr>
          <w:color w:val="000000" w:themeColor="text1"/>
        </w:rPr>
      </w:pPr>
      <w:r w:rsidRPr="00AB60F4">
        <w:rPr>
          <w:color w:val="000000" w:themeColor="text1"/>
        </w:rPr>
        <w:t>Abdillah, R., Kuncoro, A., Erlangga, F., &amp; Ramdhan, V. (2022). Pemanfaatan Aplikasi Kahoot! dan Quizizz Sebagai Media Pembelajaran Interaktif Berbasis</w:t>
      </w:r>
      <w:r w:rsidRPr="00AB60F4">
        <w:rPr>
          <w:color w:val="000000" w:themeColor="text1"/>
          <w:spacing w:val="-15"/>
        </w:rPr>
        <w:t xml:space="preserve"> </w:t>
      </w:r>
      <w:r w:rsidRPr="00AB60F4">
        <w:rPr>
          <w:color w:val="000000" w:themeColor="text1"/>
        </w:rPr>
        <w:t>Gamifikasi.</w:t>
      </w:r>
      <w:r w:rsidRPr="00AB60F4">
        <w:rPr>
          <w:color w:val="000000" w:themeColor="text1"/>
          <w:spacing w:val="-4"/>
        </w:rPr>
        <w:t xml:space="preserve"> </w:t>
      </w:r>
      <w:r w:rsidRPr="00AB60F4">
        <w:rPr>
          <w:i/>
          <w:color w:val="000000" w:themeColor="text1"/>
        </w:rPr>
        <w:t>Jurnal</w:t>
      </w:r>
      <w:r w:rsidRPr="00AB60F4">
        <w:rPr>
          <w:i/>
          <w:color w:val="000000" w:themeColor="text1"/>
          <w:spacing w:val="-15"/>
        </w:rPr>
        <w:t xml:space="preserve"> </w:t>
      </w:r>
      <w:r w:rsidRPr="00AB60F4">
        <w:rPr>
          <w:i/>
          <w:color w:val="000000" w:themeColor="text1"/>
        </w:rPr>
        <w:t>Pendidikan</w:t>
      </w:r>
      <w:r w:rsidRPr="00AB60F4">
        <w:rPr>
          <w:i/>
          <w:color w:val="000000" w:themeColor="text1"/>
          <w:spacing w:val="-15"/>
        </w:rPr>
        <w:t xml:space="preserve"> </w:t>
      </w:r>
      <w:r w:rsidRPr="00AB60F4">
        <w:rPr>
          <w:i/>
          <w:color w:val="000000" w:themeColor="text1"/>
        </w:rPr>
        <w:t>Sains</w:t>
      </w:r>
      <w:r w:rsidRPr="00AB60F4">
        <w:rPr>
          <w:i/>
          <w:color w:val="000000" w:themeColor="text1"/>
          <w:spacing w:val="-15"/>
        </w:rPr>
        <w:t xml:space="preserve"> </w:t>
      </w:r>
      <w:r w:rsidRPr="00AB60F4">
        <w:rPr>
          <w:i/>
          <w:color w:val="000000" w:themeColor="text1"/>
        </w:rPr>
        <w:t>Dan</w:t>
      </w:r>
      <w:r w:rsidRPr="00AB60F4">
        <w:rPr>
          <w:i/>
          <w:color w:val="000000" w:themeColor="text1"/>
          <w:spacing w:val="-15"/>
        </w:rPr>
        <w:t xml:space="preserve"> </w:t>
      </w:r>
      <w:r w:rsidRPr="00AB60F4">
        <w:rPr>
          <w:i/>
          <w:color w:val="000000" w:themeColor="text1"/>
        </w:rPr>
        <w:t>Komputer</w:t>
      </w:r>
      <w:r w:rsidRPr="00AB60F4">
        <w:rPr>
          <w:color w:val="000000" w:themeColor="text1"/>
        </w:rPr>
        <w:t>,</w:t>
      </w:r>
      <w:r w:rsidRPr="00AB60F4">
        <w:rPr>
          <w:color w:val="000000" w:themeColor="text1"/>
          <w:spacing w:val="-3"/>
        </w:rPr>
        <w:t xml:space="preserve"> </w:t>
      </w:r>
      <w:r w:rsidRPr="00AB60F4">
        <w:rPr>
          <w:i/>
          <w:color w:val="000000" w:themeColor="text1"/>
        </w:rPr>
        <w:t>2</w:t>
      </w:r>
      <w:r w:rsidRPr="00AB60F4">
        <w:rPr>
          <w:color w:val="000000" w:themeColor="text1"/>
        </w:rPr>
        <w:t>(01),</w:t>
      </w:r>
      <w:r w:rsidRPr="00AB60F4">
        <w:rPr>
          <w:color w:val="000000" w:themeColor="text1"/>
          <w:spacing w:val="-15"/>
        </w:rPr>
        <w:t xml:space="preserve"> </w:t>
      </w:r>
      <w:r w:rsidRPr="00AB60F4">
        <w:rPr>
          <w:color w:val="000000" w:themeColor="text1"/>
        </w:rPr>
        <w:t>92-</w:t>
      </w:r>
      <w:r w:rsidRPr="00AB60F4">
        <w:rPr>
          <w:color w:val="000000" w:themeColor="text1"/>
          <w:spacing w:val="-4"/>
        </w:rPr>
        <w:t>102.</w:t>
      </w:r>
    </w:p>
    <w:p w14:paraId="6723C1A8" w14:textId="77777777" w:rsidR="00AB60F4" w:rsidRPr="00AB60F4" w:rsidRDefault="00AB60F4" w:rsidP="00AB60F4">
      <w:pPr>
        <w:pStyle w:val="BodyText"/>
        <w:spacing w:before="240"/>
        <w:ind w:left="991" w:right="450"/>
        <w:jc w:val="center"/>
        <w:rPr>
          <w:color w:val="000000" w:themeColor="text1"/>
        </w:rPr>
      </w:pPr>
      <w:r w:rsidRPr="00AB60F4">
        <w:rPr>
          <w:color w:val="000000" w:themeColor="text1"/>
        </w:rPr>
        <w:t>Abraham,</w:t>
      </w:r>
      <w:r w:rsidRPr="00AB60F4">
        <w:rPr>
          <w:color w:val="000000" w:themeColor="text1"/>
          <w:spacing w:val="-4"/>
        </w:rPr>
        <w:t xml:space="preserve"> </w:t>
      </w:r>
      <w:r w:rsidRPr="00AB60F4">
        <w:rPr>
          <w:color w:val="000000" w:themeColor="text1"/>
        </w:rPr>
        <w:t>I.,</w:t>
      </w:r>
      <w:r w:rsidRPr="00AB60F4">
        <w:rPr>
          <w:color w:val="000000" w:themeColor="text1"/>
          <w:spacing w:val="-1"/>
        </w:rPr>
        <w:t xml:space="preserve"> </w:t>
      </w:r>
      <w:r w:rsidRPr="00AB60F4">
        <w:rPr>
          <w:color w:val="000000" w:themeColor="text1"/>
        </w:rPr>
        <w:t>&amp;</w:t>
      </w:r>
      <w:r w:rsidRPr="00AB60F4">
        <w:rPr>
          <w:color w:val="000000" w:themeColor="text1"/>
          <w:spacing w:val="-1"/>
        </w:rPr>
        <w:t xml:space="preserve"> </w:t>
      </w:r>
      <w:r w:rsidRPr="00AB60F4">
        <w:rPr>
          <w:color w:val="000000" w:themeColor="text1"/>
        </w:rPr>
        <w:t>Supriyati,</w:t>
      </w:r>
      <w:r w:rsidRPr="00AB60F4">
        <w:rPr>
          <w:color w:val="000000" w:themeColor="text1"/>
          <w:spacing w:val="-2"/>
        </w:rPr>
        <w:t xml:space="preserve"> </w:t>
      </w:r>
      <w:r w:rsidRPr="00AB60F4">
        <w:rPr>
          <w:color w:val="000000" w:themeColor="text1"/>
        </w:rPr>
        <w:t>Y.</w:t>
      </w:r>
      <w:r w:rsidRPr="00AB60F4">
        <w:rPr>
          <w:color w:val="000000" w:themeColor="text1"/>
          <w:spacing w:val="-2"/>
        </w:rPr>
        <w:t xml:space="preserve"> </w:t>
      </w:r>
      <w:r w:rsidRPr="00AB60F4">
        <w:rPr>
          <w:color w:val="000000" w:themeColor="text1"/>
        </w:rPr>
        <w:t>(2022).</w:t>
      </w:r>
      <w:r w:rsidRPr="00AB60F4">
        <w:rPr>
          <w:color w:val="000000" w:themeColor="text1"/>
          <w:spacing w:val="-1"/>
        </w:rPr>
        <w:t xml:space="preserve"> </w:t>
      </w:r>
      <w:r w:rsidRPr="00AB60F4">
        <w:rPr>
          <w:color w:val="000000" w:themeColor="text1"/>
        </w:rPr>
        <w:t>Desain</w:t>
      </w:r>
      <w:r w:rsidRPr="00AB60F4">
        <w:rPr>
          <w:color w:val="000000" w:themeColor="text1"/>
          <w:spacing w:val="-1"/>
        </w:rPr>
        <w:t xml:space="preserve"> </w:t>
      </w:r>
      <w:r w:rsidRPr="00AB60F4">
        <w:rPr>
          <w:color w:val="000000" w:themeColor="text1"/>
        </w:rPr>
        <w:t>Kuasi</w:t>
      </w:r>
      <w:r w:rsidRPr="00AB60F4">
        <w:rPr>
          <w:color w:val="000000" w:themeColor="text1"/>
          <w:spacing w:val="-2"/>
        </w:rPr>
        <w:t xml:space="preserve"> </w:t>
      </w:r>
      <w:r w:rsidRPr="00AB60F4">
        <w:rPr>
          <w:color w:val="000000" w:themeColor="text1"/>
        </w:rPr>
        <w:t>Eksperimen dalam</w:t>
      </w:r>
      <w:r w:rsidRPr="00AB60F4">
        <w:rPr>
          <w:color w:val="000000" w:themeColor="text1"/>
          <w:spacing w:val="-3"/>
        </w:rPr>
        <w:t xml:space="preserve"> </w:t>
      </w:r>
      <w:r w:rsidRPr="00AB60F4">
        <w:rPr>
          <w:color w:val="000000" w:themeColor="text1"/>
          <w:spacing w:val="-2"/>
        </w:rPr>
        <w:t>Pendidikan:</w:t>
      </w:r>
    </w:p>
    <w:p w14:paraId="61C94416" w14:textId="77777777" w:rsidR="00AB60F4" w:rsidRPr="00AB60F4" w:rsidRDefault="00AB60F4" w:rsidP="00AB60F4">
      <w:pPr>
        <w:ind w:left="190"/>
        <w:jc w:val="center"/>
        <w:rPr>
          <w:color w:val="000000" w:themeColor="text1"/>
          <w:sz w:val="24"/>
          <w:szCs w:val="24"/>
        </w:rPr>
      </w:pPr>
      <w:r w:rsidRPr="00AB60F4">
        <w:rPr>
          <w:i/>
          <w:color w:val="000000" w:themeColor="text1"/>
          <w:sz w:val="24"/>
          <w:szCs w:val="24"/>
        </w:rPr>
        <w:t>Literatur</w:t>
      </w:r>
      <w:r w:rsidRPr="00AB60F4">
        <w:rPr>
          <w:i/>
          <w:color w:val="000000" w:themeColor="text1"/>
          <w:spacing w:val="-2"/>
          <w:sz w:val="24"/>
          <w:szCs w:val="24"/>
        </w:rPr>
        <w:t xml:space="preserve"> </w:t>
      </w:r>
      <w:r w:rsidRPr="00AB60F4">
        <w:rPr>
          <w:i/>
          <w:color w:val="000000" w:themeColor="text1"/>
          <w:sz w:val="24"/>
          <w:szCs w:val="24"/>
        </w:rPr>
        <w:t>Review</w:t>
      </w:r>
      <w:r w:rsidRPr="00AB60F4">
        <w:rPr>
          <w:color w:val="000000" w:themeColor="text1"/>
          <w:sz w:val="24"/>
          <w:szCs w:val="24"/>
        </w:rPr>
        <w:t>.</w:t>
      </w:r>
      <w:r w:rsidRPr="00AB60F4">
        <w:rPr>
          <w:color w:val="000000" w:themeColor="text1"/>
          <w:spacing w:val="-1"/>
          <w:sz w:val="24"/>
          <w:szCs w:val="24"/>
        </w:rPr>
        <w:t xml:space="preserve"> </w:t>
      </w:r>
      <w:r w:rsidRPr="00AB60F4">
        <w:rPr>
          <w:i/>
          <w:color w:val="000000" w:themeColor="text1"/>
          <w:sz w:val="24"/>
          <w:szCs w:val="24"/>
        </w:rPr>
        <w:t>Jurnal</w:t>
      </w:r>
      <w:r w:rsidRPr="00AB60F4">
        <w:rPr>
          <w:i/>
          <w:color w:val="000000" w:themeColor="text1"/>
          <w:spacing w:val="-1"/>
          <w:sz w:val="24"/>
          <w:szCs w:val="24"/>
        </w:rPr>
        <w:t xml:space="preserve"> </w:t>
      </w:r>
      <w:r w:rsidRPr="00AB60F4">
        <w:rPr>
          <w:i/>
          <w:color w:val="000000" w:themeColor="text1"/>
          <w:sz w:val="24"/>
          <w:szCs w:val="24"/>
        </w:rPr>
        <w:t>Ilmiah</w:t>
      </w:r>
      <w:r w:rsidRPr="00AB60F4">
        <w:rPr>
          <w:i/>
          <w:color w:val="000000" w:themeColor="text1"/>
          <w:spacing w:val="-1"/>
          <w:sz w:val="24"/>
          <w:szCs w:val="24"/>
        </w:rPr>
        <w:t xml:space="preserve"> </w:t>
      </w:r>
      <w:r w:rsidRPr="00AB60F4">
        <w:rPr>
          <w:i/>
          <w:color w:val="000000" w:themeColor="text1"/>
          <w:sz w:val="24"/>
          <w:szCs w:val="24"/>
        </w:rPr>
        <w:t>Mandala Education</w:t>
      </w:r>
      <w:r w:rsidRPr="00AB60F4">
        <w:rPr>
          <w:i/>
          <w:color w:val="000000" w:themeColor="text1"/>
          <w:spacing w:val="-1"/>
          <w:sz w:val="24"/>
          <w:szCs w:val="24"/>
        </w:rPr>
        <w:t xml:space="preserve"> </w:t>
      </w:r>
      <w:r w:rsidRPr="00AB60F4">
        <w:rPr>
          <w:i/>
          <w:color w:val="000000" w:themeColor="text1"/>
          <w:sz w:val="24"/>
          <w:szCs w:val="24"/>
        </w:rPr>
        <w:t>(JIME),</w:t>
      </w:r>
      <w:r w:rsidRPr="00AB60F4">
        <w:rPr>
          <w:i/>
          <w:color w:val="000000" w:themeColor="text1"/>
          <w:spacing w:val="-1"/>
          <w:sz w:val="24"/>
          <w:szCs w:val="24"/>
        </w:rPr>
        <w:t xml:space="preserve"> </w:t>
      </w:r>
      <w:r w:rsidRPr="00AB60F4">
        <w:rPr>
          <w:i/>
          <w:color w:val="000000" w:themeColor="text1"/>
          <w:spacing w:val="-2"/>
          <w:sz w:val="24"/>
          <w:szCs w:val="24"/>
        </w:rPr>
        <w:t>8</w:t>
      </w:r>
      <w:r w:rsidRPr="00AB60F4">
        <w:rPr>
          <w:color w:val="000000" w:themeColor="text1"/>
          <w:spacing w:val="-2"/>
          <w:sz w:val="24"/>
          <w:szCs w:val="24"/>
        </w:rPr>
        <w:t>(3),</w:t>
      </w:r>
    </w:p>
    <w:p w14:paraId="0145FC14" w14:textId="77777777" w:rsidR="00AB60F4" w:rsidRPr="00AB60F4" w:rsidRDefault="00AB60F4" w:rsidP="00AB60F4">
      <w:pPr>
        <w:spacing w:before="241"/>
        <w:ind w:left="2685" w:right="1195" w:hanging="701"/>
        <w:rPr>
          <w:color w:val="000000" w:themeColor="text1"/>
          <w:sz w:val="24"/>
          <w:szCs w:val="24"/>
        </w:rPr>
      </w:pPr>
      <w:r w:rsidRPr="00AB60F4">
        <w:rPr>
          <w:color w:val="000000" w:themeColor="text1"/>
          <w:sz w:val="24"/>
          <w:szCs w:val="24"/>
        </w:rPr>
        <w:t>Agustina,</w:t>
      </w:r>
      <w:r w:rsidRPr="00AB60F4">
        <w:rPr>
          <w:color w:val="000000" w:themeColor="text1"/>
          <w:spacing w:val="-4"/>
          <w:sz w:val="24"/>
          <w:szCs w:val="24"/>
        </w:rPr>
        <w:t xml:space="preserve"> </w:t>
      </w:r>
      <w:r w:rsidRPr="00AB60F4">
        <w:rPr>
          <w:color w:val="000000" w:themeColor="text1"/>
          <w:sz w:val="24"/>
          <w:szCs w:val="24"/>
        </w:rPr>
        <w:t>T.</w:t>
      </w:r>
      <w:r w:rsidRPr="00AB60F4">
        <w:rPr>
          <w:color w:val="000000" w:themeColor="text1"/>
          <w:spacing w:val="-4"/>
          <w:sz w:val="24"/>
          <w:szCs w:val="24"/>
        </w:rPr>
        <w:t xml:space="preserve"> </w:t>
      </w:r>
      <w:r w:rsidRPr="00AB60F4">
        <w:rPr>
          <w:color w:val="000000" w:themeColor="text1"/>
          <w:sz w:val="24"/>
          <w:szCs w:val="24"/>
        </w:rPr>
        <w:t>B.,</w:t>
      </w:r>
      <w:r w:rsidRPr="00AB60F4">
        <w:rPr>
          <w:color w:val="000000" w:themeColor="text1"/>
          <w:spacing w:val="-7"/>
          <w:sz w:val="24"/>
          <w:szCs w:val="24"/>
        </w:rPr>
        <w:t xml:space="preserve"> </w:t>
      </w:r>
      <w:r w:rsidRPr="00AB60F4">
        <w:rPr>
          <w:color w:val="000000" w:themeColor="text1"/>
          <w:sz w:val="24"/>
          <w:szCs w:val="24"/>
        </w:rPr>
        <w:t>&amp;</w:t>
      </w:r>
      <w:r w:rsidRPr="00AB60F4">
        <w:rPr>
          <w:color w:val="000000" w:themeColor="text1"/>
          <w:spacing w:val="-4"/>
          <w:sz w:val="24"/>
          <w:szCs w:val="24"/>
        </w:rPr>
        <w:t xml:space="preserve"> </w:t>
      </w:r>
      <w:r w:rsidRPr="00AB60F4">
        <w:rPr>
          <w:color w:val="000000" w:themeColor="text1"/>
          <w:sz w:val="24"/>
          <w:szCs w:val="24"/>
        </w:rPr>
        <w:t>Sumartini,</w:t>
      </w:r>
      <w:r w:rsidRPr="00AB60F4">
        <w:rPr>
          <w:color w:val="000000" w:themeColor="text1"/>
          <w:spacing w:val="-4"/>
          <w:sz w:val="24"/>
          <w:szCs w:val="24"/>
        </w:rPr>
        <w:t xml:space="preserve"> </w:t>
      </w:r>
      <w:r w:rsidRPr="00AB60F4">
        <w:rPr>
          <w:color w:val="000000" w:themeColor="text1"/>
          <w:sz w:val="24"/>
          <w:szCs w:val="24"/>
        </w:rPr>
        <w:t>T.</w:t>
      </w:r>
      <w:r w:rsidRPr="00AB60F4">
        <w:rPr>
          <w:color w:val="000000" w:themeColor="text1"/>
          <w:spacing w:val="-6"/>
          <w:sz w:val="24"/>
          <w:szCs w:val="24"/>
        </w:rPr>
        <w:t xml:space="preserve"> </w:t>
      </w:r>
      <w:r w:rsidRPr="00AB60F4">
        <w:rPr>
          <w:color w:val="000000" w:themeColor="text1"/>
          <w:sz w:val="24"/>
          <w:szCs w:val="24"/>
        </w:rPr>
        <w:t>S.</w:t>
      </w:r>
      <w:r w:rsidRPr="00AB60F4">
        <w:rPr>
          <w:color w:val="000000" w:themeColor="text1"/>
          <w:spacing w:val="-4"/>
          <w:sz w:val="24"/>
          <w:szCs w:val="24"/>
        </w:rPr>
        <w:t xml:space="preserve"> </w:t>
      </w:r>
      <w:r w:rsidRPr="00AB60F4">
        <w:rPr>
          <w:color w:val="000000" w:themeColor="text1"/>
          <w:sz w:val="24"/>
          <w:szCs w:val="24"/>
        </w:rPr>
        <w:t>(2021).</w:t>
      </w:r>
      <w:r w:rsidRPr="00AB60F4">
        <w:rPr>
          <w:color w:val="000000" w:themeColor="text1"/>
          <w:spacing w:val="-4"/>
          <w:sz w:val="24"/>
          <w:szCs w:val="24"/>
        </w:rPr>
        <w:t xml:space="preserve"> </w:t>
      </w:r>
      <w:r w:rsidRPr="00AB60F4">
        <w:rPr>
          <w:color w:val="000000" w:themeColor="text1"/>
          <w:sz w:val="24"/>
          <w:szCs w:val="24"/>
        </w:rPr>
        <w:t>Kemampuan</w:t>
      </w:r>
      <w:r w:rsidRPr="00AB60F4">
        <w:rPr>
          <w:color w:val="000000" w:themeColor="text1"/>
          <w:spacing w:val="-4"/>
          <w:sz w:val="24"/>
          <w:szCs w:val="24"/>
        </w:rPr>
        <w:t xml:space="preserve"> </w:t>
      </w:r>
      <w:r w:rsidRPr="00AB60F4">
        <w:rPr>
          <w:color w:val="000000" w:themeColor="text1"/>
          <w:sz w:val="24"/>
          <w:szCs w:val="24"/>
        </w:rPr>
        <w:t xml:space="preserve">Representasi Matematis Siswa Melalui Model STAD dan TPS. </w:t>
      </w:r>
      <w:r w:rsidRPr="00AB60F4">
        <w:rPr>
          <w:i/>
          <w:color w:val="000000" w:themeColor="text1"/>
          <w:sz w:val="24"/>
          <w:szCs w:val="24"/>
        </w:rPr>
        <w:t>Plusminus: Jurnal Pendidikan Matematika</w:t>
      </w:r>
      <w:r w:rsidRPr="00AB60F4">
        <w:rPr>
          <w:color w:val="000000" w:themeColor="text1"/>
          <w:sz w:val="24"/>
          <w:szCs w:val="24"/>
        </w:rPr>
        <w:t xml:space="preserve">, </w:t>
      </w:r>
      <w:r w:rsidRPr="00AB60F4">
        <w:rPr>
          <w:i/>
          <w:color w:val="000000" w:themeColor="text1"/>
          <w:sz w:val="24"/>
          <w:szCs w:val="24"/>
        </w:rPr>
        <w:t>1</w:t>
      </w:r>
      <w:r w:rsidRPr="00AB60F4">
        <w:rPr>
          <w:color w:val="000000" w:themeColor="text1"/>
          <w:sz w:val="24"/>
          <w:szCs w:val="24"/>
        </w:rPr>
        <w:t>(2), 315-326.</w:t>
      </w:r>
    </w:p>
    <w:p w14:paraId="74E436F2" w14:textId="77777777" w:rsidR="00AB60F4" w:rsidRPr="00AB60F4" w:rsidRDefault="00AB60F4" w:rsidP="00AB60F4">
      <w:pPr>
        <w:spacing w:before="239"/>
        <w:ind w:left="2585" w:right="1417" w:hanging="601"/>
        <w:jc w:val="both"/>
        <w:rPr>
          <w:color w:val="000000" w:themeColor="text1"/>
          <w:sz w:val="24"/>
          <w:szCs w:val="24"/>
        </w:rPr>
      </w:pPr>
      <w:r w:rsidRPr="00AB60F4">
        <w:rPr>
          <w:color w:val="000000" w:themeColor="text1"/>
          <w:sz w:val="24"/>
          <w:szCs w:val="24"/>
        </w:rPr>
        <w:t>Aini, P. N., Hariyani, S., &amp; Suwanti, V. (2020). Analisis Pemahaman Konsep Matematika Ditinjau Dari Gaya Belajar Siswa Menurut Teori Honey Mumfor.</w:t>
      </w:r>
      <w:r w:rsidRPr="00AB60F4">
        <w:rPr>
          <w:color w:val="000000" w:themeColor="text1"/>
          <w:spacing w:val="-4"/>
          <w:sz w:val="24"/>
          <w:szCs w:val="24"/>
        </w:rPr>
        <w:t xml:space="preserve"> </w:t>
      </w:r>
      <w:r w:rsidRPr="00AB60F4">
        <w:rPr>
          <w:i/>
          <w:color w:val="000000" w:themeColor="text1"/>
          <w:sz w:val="24"/>
          <w:szCs w:val="24"/>
        </w:rPr>
        <w:t>JP2M (Jurnal Pendidikan dan Pembelajaran Matematika)</w:t>
      </w:r>
      <w:r w:rsidRPr="00AB60F4">
        <w:rPr>
          <w:color w:val="000000" w:themeColor="text1"/>
          <w:sz w:val="24"/>
          <w:szCs w:val="24"/>
        </w:rPr>
        <w:t>,</w:t>
      </w:r>
      <w:r w:rsidRPr="00AB60F4">
        <w:rPr>
          <w:color w:val="000000" w:themeColor="text1"/>
          <w:spacing w:val="-4"/>
          <w:sz w:val="24"/>
          <w:szCs w:val="24"/>
        </w:rPr>
        <w:t xml:space="preserve"> </w:t>
      </w:r>
      <w:r w:rsidRPr="00AB60F4">
        <w:rPr>
          <w:i/>
          <w:color w:val="000000" w:themeColor="text1"/>
          <w:sz w:val="24"/>
          <w:szCs w:val="24"/>
        </w:rPr>
        <w:t>6</w:t>
      </w:r>
      <w:r w:rsidRPr="00AB60F4">
        <w:rPr>
          <w:color w:val="000000" w:themeColor="text1"/>
          <w:sz w:val="24"/>
          <w:szCs w:val="24"/>
        </w:rPr>
        <w:t xml:space="preserve">(2), </w:t>
      </w:r>
      <w:r w:rsidRPr="00AB60F4">
        <w:rPr>
          <w:color w:val="000000" w:themeColor="text1"/>
          <w:spacing w:val="-2"/>
          <w:sz w:val="24"/>
          <w:szCs w:val="24"/>
        </w:rPr>
        <w:t>44-52.</w:t>
      </w:r>
    </w:p>
    <w:p w14:paraId="721CDE25" w14:textId="77777777" w:rsidR="00AB60F4" w:rsidRPr="00AB60F4" w:rsidRDefault="00AB60F4" w:rsidP="00AB60F4">
      <w:pPr>
        <w:pStyle w:val="BodyText"/>
        <w:spacing w:before="241"/>
        <w:ind w:left="2585" w:right="1415" w:hanging="601"/>
        <w:rPr>
          <w:color w:val="000000" w:themeColor="text1"/>
        </w:rPr>
      </w:pPr>
      <w:r w:rsidRPr="00AB60F4">
        <w:rPr>
          <w:color w:val="000000" w:themeColor="text1"/>
        </w:rPr>
        <w:t>Akmal, N. (2022). Software Wingeom: Alternatif Guru untuk Meningkatkan Kemampuan</w:t>
      </w:r>
      <w:r w:rsidRPr="00AB60F4">
        <w:rPr>
          <w:color w:val="000000" w:themeColor="text1"/>
          <w:spacing w:val="40"/>
        </w:rPr>
        <w:t xml:space="preserve"> </w:t>
      </w:r>
      <w:r w:rsidRPr="00AB60F4">
        <w:rPr>
          <w:color w:val="000000" w:themeColor="text1"/>
        </w:rPr>
        <w:t>Pemahaman</w:t>
      </w:r>
      <w:r w:rsidRPr="00AB60F4">
        <w:rPr>
          <w:color w:val="000000" w:themeColor="text1"/>
          <w:spacing w:val="40"/>
        </w:rPr>
        <w:t xml:space="preserve"> </w:t>
      </w:r>
      <w:r w:rsidRPr="00AB60F4">
        <w:rPr>
          <w:color w:val="000000" w:themeColor="text1"/>
        </w:rPr>
        <w:t>Konsep</w:t>
      </w:r>
      <w:r w:rsidRPr="00AB60F4">
        <w:rPr>
          <w:color w:val="000000" w:themeColor="text1"/>
          <w:spacing w:val="40"/>
        </w:rPr>
        <w:t xml:space="preserve"> </w:t>
      </w:r>
      <w:r w:rsidRPr="00AB60F4">
        <w:rPr>
          <w:color w:val="000000" w:themeColor="text1"/>
        </w:rPr>
        <w:t>Matematis</w:t>
      </w:r>
      <w:r w:rsidRPr="00AB60F4">
        <w:rPr>
          <w:color w:val="000000" w:themeColor="text1"/>
          <w:spacing w:val="40"/>
        </w:rPr>
        <w:t xml:space="preserve"> </w:t>
      </w:r>
      <w:r w:rsidRPr="00AB60F4">
        <w:rPr>
          <w:color w:val="000000" w:themeColor="text1"/>
        </w:rPr>
        <w:t>Siswa</w:t>
      </w:r>
      <w:r w:rsidRPr="00AB60F4">
        <w:rPr>
          <w:color w:val="000000" w:themeColor="text1"/>
          <w:spacing w:val="40"/>
        </w:rPr>
        <w:t xml:space="preserve"> </w:t>
      </w:r>
      <w:r w:rsidRPr="00AB60F4">
        <w:rPr>
          <w:color w:val="000000" w:themeColor="text1"/>
        </w:rPr>
        <w:t>pada</w:t>
      </w:r>
      <w:r w:rsidRPr="00AB60F4">
        <w:rPr>
          <w:color w:val="000000" w:themeColor="text1"/>
          <w:spacing w:val="40"/>
        </w:rPr>
        <w:t xml:space="preserve"> </w:t>
      </w:r>
      <w:r w:rsidRPr="00AB60F4">
        <w:rPr>
          <w:color w:val="000000" w:themeColor="text1"/>
        </w:rPr>
        <w:t>Materi Geometri.</w:t>
      </w:r>
      <w:r w:rsidRPr="00AB60F4">
        <w:rPr>
          <w:color w:val="000000" w:themeColor="text1"/>
          <w:spacing w:val="-3"/>
        </w:rPr>
        <w:t xml:space="preserve"> </w:t>
      </w:r>
      <w:r w:rsidRPr="00AB60F4">
        <w:rPr>
          <w:i/>
          <w:color w:val="000000" w:themeColor="text1"/>
        </w:rPr>
        <w:t>Jurnal Ilmiah Pendidikan Matematika Al Qalasadi</w:t>
      </w:r>
      <w:r w:rsidRPr="00AB60F4">
        <w:rPr>
          <w:color w:val="000000" w:themeColor="text1"/>
        </w:rPr>
        <w:t>,</w:t>
      </w:r>
      <w:r w:rsidRPr="00AB60F4">
        <w:rPr>
          <w:color w:val="000000" w:themeColor="text1"/>
          <w:spacing w:val="-3"/>
        </w:rPr>
        <w:t xml:space="preserve"> </w:t>
      </w:r>
      <w:r w:rsidRPr="00AB60F4">
        <w:rPr>
          <w:i/>
          <w:color w:val="000000" w:themeColor="text1"/>
        </w:rPr>
        <w:t>6</w:t>
      </w:r>
      <w:r w:rsidRPr="00AB60F4">
        <w:rPr>
          <w:color w:val="000000" w:themeColor="text1"/>
        </w:rPr>
        <w:t xml:space="preserve">(1), 16-23. </w:t>
      </w:r>
      <w:hyperlink r:id="rId5">
        <w:r w:rsidRPr="00AB60F4">
          <w:rPr>
            <w:color w:val="000000" w:themeColor="text1"/>
            <w:spacing w:val="-2"/>
            <w:u w:val="single" w:color="0462C1"/>
          </w:rPr>
          <w:t>https://doi.org/10.32505/qalasadi.v6i1.4106</w:t>
        </w:r>
      </w:hyperlink>
    </w:p>
    <w:p w14:paraId="58831CF6" w14:textId="77777777" w:rsidR="00AB60F4" w:rsidRPr="00AB60F4" w:rsidRDefault="00AB60F4" w:rsidP="00AB60F4">
      <w:pPr>
        <w:spacing w:before="240"/>
        <w:ind w:left="2585" w:right="1418" w:hanging="601"/>
        <w:jc w:val="both"/>
        <w:rPr>
          <w:color w:val="000000" w:themeColor="text1"/>
          <w:sz w:val="24"/>
          <w:szCs w:val="24"/>
        </w:rPr>
      </w:pPr>
      <w:r w:rsidRPr="00AB60F4">
        <w:rPr>
          <w:color w:val="000000" w:themeColor="text1"/>
          <w:sz w:val="24"/>
          <w:szCs w:val="24"/>
        </w:rPr>
        <w:t>Alanda, A. F., Purwantoro, J., &amp; Pujiastuti, E. (2024). Upaya Peningkatan Kemampuan</w:t>
      </w:r>
      <w:r w:rsidRPr="00AB60F4">
        <w:rPr>
          <w:color w:val="000000" w:themeColor="text1"/>
          <w:spacing w:val="-15"/>
          <w:sz w:val="24"/>
          <w:szCs w:val="24"/>
        </w:rPr>
        <w:t xml:space="preserve"> </w:t>
      </w:r>
      <w:r w:rsidRPr="00AB60F4">
        <w:rPr>
          <w:color w:val="000000" w:themeColor="text1"/>
          <w:sz w:val="24"/>
          <w:szCs w:val="24"/>
        </w:rPr>
        <w:t>Pemecahan</w:t>
      </w:r>
      <w:r w:rsidRPr="00AB60F4">
        <w:rPr>
          <w:color w:val="000000" w:themeColor="text1"/>
          <w:spacing w:val="-15"/>
          <w:sz w:val="24"/>
          <w:szCs w:val="24"/>
        </w:rPr>
        <w:t xml:space="preserve"> </w:t>
      </w:r>
      <w:r w:rsidRPr="00AB60F4">
        <w:rPr>
          <w:color w:val="000000" w:themeColor="text1"/>
          <w:sz w:val="24"/>
          <w:szCs w:val="24"/>
        </w:rPr>
        <w:t>Masalah</w:t>
      </w:r>
      <w:r w:rsidRPr="00AB60F4">
        <w:rPr>
          <w:color w:val="000000" w:themeColor="text1"/>
          <w:spacing w:val="-15"/>
          <w:sz w:val="24"/>
          <w:szCs w:val="24"/>
        </w:rPr>
        <w:t xml:space="preserve"> </w:t>
      </w:r>
      <w:r w:rsidRPr="00AB60F4">
        <w:rPr>
          <w:color w:val="000000" w:themeColor="text1"/>
          <w:sz w:val="24"/>
          <w:szCs w:val="24"/>
        </w:rPr>
        <w:t>dan</w:t>
      </w:r>
      <w:r w:rsidRPr="00AB60F4">
        <w:rPr>
          <w:color w:val="000000" w:themeColor="text1"/>
          <w:spacing w:val="-15"/>
          <w:sz w:val="24"/>
          <w:szCs w:val="24"/>
        </w:rPr>
        <w:t xml:space="preserve"> </w:t>
      </w:r>
      <w:r w:rsidRPr="00AB60F4">
        <w:rPr>
          <w:i/>
          <w:color w:val="000000" w:themeColor="text1"/>
          <w:sz w:val="24"/>
          <w:szCs w:val="24"/>
        </w:rPr>
        <w:t>Self</w:t>
      </w:r>
      <w:r w:rsidRPr="00AB60F4">
        <w:rPr>
          <w:i/>
          <w:color w:val="000000" w:themeColor="text1"/>
          <w:spacing w:val="-15"/>
          <w:sz w:val="24"/>
          <w:szCs w:val="24"/>
        </w:rPr>
        <w:t xml:space="preserve"> </w:t>
      </w:r>
      <w:r w:rsidRPr="00AB60F4">
        <w:rPr>
          <w:i/>
          <w:color w:val="000000" w:themeColor="text1"/>
          <w:sz w:val="24"/>
          <w:szCs w:val="24"/>
        </w:rPr>
        <w:t>Confidence</w:t>
      </w:r>
      <w:r w:rsidRPr="00AB60F4">
        <w:rPr>
          <w:i/>
          <w:color w:val="000000" w:themeColor="text1"/>
          <w:spacing w:val="-15"/>
          <w:sz w:val="24"/>
          <w:szCs w:val="24"/>
        </w:rPr>
        <w:t xml:space="preserve"> </w:t>
      </w:r>
      <w:r w:rsidRPr="00AB60F4">
        <w:rPr>
          <w:color w:val="000000" w:themeColor="text1"/>
          <w:sz w:val="24"/>
          <w:szCs w:val="24"/>
        </w:rPr>
        <w:t>Siswa</w:t>
      </w:r>
      <w:r w:rsidRPr="00AB60F4">
        <w:rPr>
          <w:color w:val="000000" w:themeColor="text1"/>
          <w:spacing w:val="-15"/>
          <w:sz w:val="24"/>
          <w:szCs w:val="24"/>
        </w:rPr>
        <w:t xml:space="preserve"> </w:t>
      </w:r>
      <w:r w:rsidRPr="00AB60F4">
        <w:rPr>
          <w:color w:val="000000" w:themeColor="text1"/>
          <w:sz w:val="24"/>
          <w:szCs w:val="24"/>
        </w:rPr>
        <w:t>Melalui</w:t>
      </w:r>
      <w:r w:rsidRPr="00AB60F4">
        <w:rPr>
          <w:color w:val="000000" w:themeColor="text1"/>
          <w:spacing w:val="-15"/>
          <w:sz w:val="24"/>
          <w:szCs w:val="24"/>
        </w:rPr>
        <w:t xml:space="preserve"> </w:t>
      </w:r>
      <w:r w:rsidRPr="00AB60F4">
        <w:rPr>
          <w:i/>
          <w:color w:val="000000" w:themeColor="text1"/>
          <w:sz w:val="24"/>
          <w:szCs w:val="24"/>
        </w:rPr>
        <w:t xml:space="preserve">Project Based Learning </w:t>
      </w:r>
      <w:r w:rsidRPr="00AB60F4">
        <w:rPr>
          <w:color w:val="000000" w:themeColor="text1"/>
          <w:sz w:val="24"/>
          <w:szCs w:val="24"/>
        </w:rPr>
        <w:t xml:space="preserve">Berdiferensiasi Berbantuan </w:t>
      </w:r>
      <w:r w:rsidRPr="00AB60F4">
        <w:rPr>
          <w:i/>
          <w:color w:val="000000" w:themeColor="text1"/>
          <w:sz w:val="24"/>
          <w:szCs w:val="24"/>
        </w:rPr>
        <w:t>Liveworksheet</w:t>
      </w:r>
      <w:r w:rsidRPr="00AB60F4">
        <w:rPr>
          <w:color w:val="000000" w:themeColor="text1"/>
          <w:sz w:val="24"/>
          <w:szCs w:val="24"/>
        </w:rPr>
        <w:t>.</w:t>
      </w:r>
      <w:r w:rsidRPr="00AB60F4">
        <w:rPr>
          <w:color w:val="000000" w:themeColor="text1"/>
          <w:spacing w:val="-4"/>
          <w:sz w:val="24"/>
          <w:szCs w:val="24"/>
        </w:rPr>
        <w:t xml:space="preserve"> </w:t>
      </w:r>
      <w:r w:rsidRPr="00AB60F4">
        <w:rPr>
          <w:i/>
          <w:color w:val="000000" w:themeColor="text1"/>
          <w:sz w:val="24"/>
          <w:szCs w:val="24"/>
        </w:rPr>
        <w:t>Prosiding Webinar Penguatan Calon Guru Profesional</w:t>
      </w:r>
      <w:r w:rsidRPr="00AB60F4">
        <w:rPr>
          <w:color w:val="000000" w:themeColor="text1"/>
          <w:sz w:val="24"/>
          <w:szCs w:val="24"/>
        </w:rPr>
        <w:t>, 10-19.</w:t>
      </w:r>
    </w:p>
    <w:p w14:paraId="38FAFC62" w14:textId="77777777" w:rsidR="00AB60F4" w:rsidRPr="00AB60F4" w:rsidRDefault="00AB60F4" w:rsidP="00AB60F4">
      <w:pPr>
        <w:pStyle w:val="BodyText"/>
        <w:spacing w:before="240"/>
        <w:ind w:left="2585" w:right="1416" w:hanging="601"/>
        <w:rPr>
          <w:color w:val="000000" w:themeColor="text1"/>
        </w:rPr>
      </w:pPr>
      <w:r w:rsidRPr="00AB60F4">
        <w:rPr>
          <w:color w:val="000000" w:themeColor="text1"/>
        </w:rPr>
        <w:t>Aliya,</w:t>
      </w:r>
      <w:r w:rsidRPr="00AB60F4">
        <w:rPr>
          <w:color w:val="000000" w:themeColor="text1"/>
          <w:spacing w:val="-15"/>
        </w:rPr>
        <w:t xml:space="preserve"> </w:t>
      </w:r>
      <w:r w:rsidRPr="00AB60F4">
        <w:rPr>
          <w:color w:val="000000" w:themeColor="text1"/>
        </w:rPr>
        <w:t>N.,</w:t>
      </w:r>
      <w:r w:rsidRPr="00AB60F4">
        <w:rPr>
          <w:color w:val="000000" w:themeColor="text1"/>
          <w:spacing w:val="-15"/>
        </w:rPr>
        <w:t xml:space="preserve"> </w:t>
      </w:r>
      <w:r w:rsidRPr="00AB60F4">
        <w:rPr>
          <w:color w:val="000000" w:themeColor="text1"/>
        </w:rPr>
        <w:t>Amin,</w:t>
      </w:r>
      <w:r w:rsidRPr="00AB60F4">
        <w:rPr>
          <w:color w:val="000000" w:themeColor="text1"/>
          <w:spacing w:val="-14"/>
        </w:rPr>
        <w:t xml:space="preserve"> </w:t>
      </w:r>
      <w:r w:rsidRPr="00AB60F4">
        <w:rPr>
          <w:color w:val="000000" w:themeColor="text1"/>
        </w:rPr>
        <w:t>S.</w:t>
      </w:r>
      <w:r w:rsidRPr="00AB60F4">
        <w:rPr>
          <w:color w:val="000000" w:themeColor="text1"/>
          <w:spacing w:val="-13"/>
        </w:rPr>
        <w:t xml:space="preserve"> </w:t>
      </w:r>
      <w:r w:rsidRPr="00AB60F4">
        <w:rPr>
          <w:color w:val="000000" w:themeColor="text1"/>
        </w:rPr>
        <w:t>M.,</w:t>
      </w:r>
      <w:r w:rsidRPr="00AB60F4">
        <w:rPr>
          <w:color w:val="000000" w:themeColor="text1"/>
          <w:spacing w:val="-15"/>
        </w:rPr>
        <w:t xml:space="preserve"> </w:t>
      </w:r>
      <w:r w:rsidRPr="00AB60F4">
        <w:rPr>
          <w:color w:val="000000" w:themeColor="text1"/>
        </w:rPr>
        <w:t>Muawanah,</w:t>
      </w:r>
      <w:r w:rsidRPr="00AB60F4">
        <w:rPr>
          <w:color w:val="000000" w:themeColor="text1"/>
          <w:spacing w:val="-15"/>
        </w:rPr>
        <w:t xml:space="preserve"> </w:t>
      </w:r>
      <w:r w:rsidRPr="00AB60F4">
        <w:rPr>
          <w:color w:val="000000" w:themeColor="text1"/>
        </w:rPr>
        <w:t>M.,</w:t>
      </w:r>
      <w:r w:rsidRPr="00AB60F4">
        <w:rPr>
          <w:color w:val="000000" w:themeColor="text1"/>
          <w:spacing w:val="-15"/>
        </w:rPr>
        <w:t xml:space="preserve"> </w:t>
      </w:r>
      <w:r w:rsidRPr="00AB60F4">
        <w:rPr>
          <w:color w:val="000000" w:themeColor="text1"/>
        </w:rPr>
        <w:t>Indrati,</w:t>
      </w:r>
      <w:r w:rsidRPr="00AB60F4">
        <w:rPr>
          <w:color w:val="000000" w:themeColor="text1"/>
          <w:spacing w:val="-15"/>
        </w:rPr>
        <w:t xml:space="preserve"> </w:t>
      </w:r>
      <w:r w:rsidRPr="00AB60F4">
        <w:rPr>
          <w:color w:val="000000" w:themeColor="text1"/>
        </w:rPr>
        <w:t>J.,</w:t>
      </w:r>
      <w:r w:rsidRPr="00AB60F4">
        <w:rPr>
          <w:color w:val="000000" w:themeColor="text1"/>
          <w:spacing w:val="-13"/>
        </w:rPr>
        <w:t xml:space="preserve"> </w:t>
      </w:r>
      <w:r w:rsidRPr="00AB60F4">
        <w:rPr>
          <w:color w:val="000000" w:themeColor="text1"/>
        </w:rPr>
        <w:t>&amp;</w:t>
      </w:r>
      <w:r w:rsidRPr="00AB60F4">
        <w:rPr>
          <w:color w:val="000000" w:themeColor="text1"/>
          <w:spacing w:val="-15"/>
        </w:rPr>
        <w:t xml:space="preserve"> </w:t>
      </w:r>
      <w:r w:rsidRPr="00AB60F4">
        <w:rPr>
          <w:color w:val="000000" w:themeColor="text1"/>
        </w:rPr>
        <w:t>Nafi’ah,</w:t>
      </w:r>
      <w:r w:rsidRPr="00AB60F4">
        <w:rPr>
          <w:color w:val="000000" w:themeColor="text1"/>
          <w:spacing w:val="-12"/>
        </w:rPr>
        <w:t xml:space="preserve"> </w:t>
      </w:r>
      <w:r w:rsidRPr="00AB60F4">
        <w:rPr>
          <w:color w:val="000000" w:themeColor="text1"/>
        </w:rPr>
        <w:t>U.</w:t>
      </w:r>
      <w:r w:rsidRPr="00AB60F4">
        <w:rPr>
          <w:color w:val="000000" w:themeColor="text1"/>
          <w:spacing w:val="-15"/>
        </w:rPr>
        <w:t xml:space="preserve"> </w:t>
      </w:r>
      <w:r w:rsidRPr="00AB60F4">
        <w:rPr>
          <w:color w:val="000000" w:themeColor="text1"/>
        </w:rPr>
        <w:t>(2024).</w:t>
      </w:r>
      <w:r w:rsidRPr="00AB60F4">
        <w:rPr>
          <w:color w:val="000000" w:themeColor="text1"/>
          <w:spacing w:val="-15"/>
        </w:rPr>
        <w:t xml:space="preserve"> </w:t>
      </w:r>
      <w:r w:rsidRPr="00AB60F4">
        <w:rPr>
          <w:color w:val="000000" w:themeColor="text1"/>
        </w:rPr>
        <w:t xml:space="preserve">Penerapan Pendekatan TaRL Berbantuan Media </w:t>
      </w:r>
      <w:r w:rsidRPr="00AB60F4">
        <w:rPr>
          <w:i/>
          <w:color w:val="000000" w:themeColor="text1"/>
        </w:rPr>
        <w:t xml:space="preserve">Wordwall </w:t>
      </w:r>
      <w:r w:rsidRPr="00AB60F4">
        <w:rPr>
          <w:color w:val="000000" w:themeColor="text1"/>
        </w:rPr>
        <w:t>Dalam Meningkatkan Hasil Belajar Peserta Didik Kelas II-C SDN Margorejo VI.</w:t>
      </w:r>
      <w:r w:rsidRPr="00AB60F4">
        <w:rPr>
          <w:color w:val="000000" w:themeColor="text1"/>
          <w:spacing w:val="-2"/>
        </w:rPr>
        <w:t xml:space="preserve"> </w:t>
      </w:r>
      <w:r w:rsidRPr="00AB60F4">
        <w:rPr>
          <w:i/>
          <w:color w:val="000000" w:themeColor="text1"/>
        </w:rPr>
        <w:t>Jurnal Ilmiah Profesi Pendidikan</w:t>
      </w:r>
      <w:r w:rsidRPr="00AB60F4">
        <w:rPr>
          <w:color w:val="000000" w:themeColor="text1"/>
        </w:rPr>
        <w:t xml:space="preserve">, </w:t>
      </w:r>
      <w:r w:rsidRPr="00AB60F4">
        <w:rPr>
          <w:i/>
          <w:color w:val="000000" w:themeColor="text1"/>
        </w:rPr>
        <w:t>9</w:t>
      </w:r>
      <w:r w:rsidRPr="00AB60F4">
        <w:rPr>
          <w:color w:val="000000" w:themeColor="text1"/>
        </w:rPr>
        <w:t>(2), 1094-1103.</w:t>
      </w:r>
    </w:p>
    <w:p w14:paraId="0FB10E7A" w14:textId="77777777" w:rsidR="00AB60F4" w:rsidRPr="00AB60F4" w:rsidRDefault="00AB60F4" w:rsidP="00AB60F4">
      <w:pPr>
        <w:spacing w:before="241"/>
        <w:ind w:left="2585" w:right="1418" w:hanging="601"/>
        <w:jc w:val="both"/>
        <w:rPr>
          <w:color w:val="000000" w:themeColor="text1"/>
          <w:sz w:val="24"/>
          <w:szCs w:val="24"/>
        </w:rPr>
      </w:pPr>
      <w:r w:rsidRPr="00AB60F4">
        <w:rPr>
          <w:color w:val="000000" w:themeColor="text1"/>
          <w:sz w:val="24"/>
          <w:szCs w:val="24"/>
        </w:rPr>
        <w:t xml:space="preserve">Almujab, S. (2023). Pembelajaran Berdiferensiasi: Pendekatan Efektif dalam Menjawab Kebutuhan Diversitas Siswa. </w:t>
      </w:r>
      <w:r w:rsidRPr="00AB60F4">
        <w:rPr>
          <w:i/>
          <w:color w:val="000000" w:themeColor="text1"/>
          <w:sz w:val="24"/>
          <w:szCs w:val="24"/>
        </w:rPr>
        <w:t>Oikos: Jurnal Kajian Pendidikan Ekonomi dan Ilmu Ekonomi, 8</w:t>
      </w:r>
      <w:r w:rsidRPr="00AB60F4">
        <w:rPr>
          <w:color w:val="000000" w:themeColor="text1"/>
          <w:sz w:val="24"/>
          <w:szCs w:val="24"/>
        </w:rPr>
        <w:t>(1),</w:t>
      </w:r>
    </w:p>
    <w:p w14:paraId="16850DC1" w14:textId="77777777" w:rsidR="00AB60F4" w:rsidRPr="00AB60F4" w:rsidRDefault="00AB60F4" w:rsidP="00AB60F4">
      <w:pPr>
        <w:spacing w:before="240"/>
        <w:ind w:left="2585" w:right="1417" w:hanging="601"/>
        <w:jc w:val="both"/>
        <w:rPr>
          <w:color w:val="000000" w:themeColor="text1"/>
          <w:sz w:val="24"/>
          <w:szCs w:val="24"/>
        </w:rPr>
      </w:pPr>
      <w:r w:rsidRPr="00AB60F4">
        <w:rPr>
          <w:color w:val="000000" w:themeColor="text1"/>
          <w:sz w:val="24"/>
          <w:szCs w:val="24"/>
        </w:rPr>
        <w:t>Amalia, K., Rasyad, I., &amp; Gunawan, A. (2023). Pembelajaran Berdiferensiasi Sebagai Inovasi Pembelajaran.</w:t>
      </w:r>
      <w:r w:rsidRPr="00AB60F4">
        <w:rPr>
          <w:color w:val="000000" w:themeColor="text1"/>
          <w:spacing w:val="-1"/>
          <w:sz w:val="24"/>
          <w:szCs w:val="24"/>
        </w:rPr>
        <w:t xml:space="preserve"> </w:t>
      </w:r>
      <w:r w:rsidRPr="00AB60F4">
        <w:rPr>
          <w:i/>
          <w:color w:val="000000" w:themeColor="text1"/>
          <w:sz w:val="24"/>
          <w:szCs w:val="24"/>
        </w:rPr>
        <w:t>Journal Of Education And Teaching Learning (JETL)</w:t>
      </w:r>
      <w:r w:rsidRPr="00AB60F4">
        <w:rPr>
          <w:color w:val="000000" w:themeColor="text1"/>
          <w:sz w:val="24"/>
          <w:szCs w:val="24"/>
        </w:rPr>
        <w:t xml:space="preserve">, </w:t>
      </w:r>
      <w:r w:rsidRPr="00AB60F4">
        <w:rPr>
          <w:i/>
          <w:color w:val="000000" w:themeColor="text1"/>
          <w:sz w:val="24"/>
          <w:szCs w:val="24"/>
        </w:rPr>
        <w:t>5</w:t>
      </w:r>
      <w:r w:rsidRPr="00AB60F4">
        <w:rPr>
          <w:color w:val="000000" w:themeColor="text1"/>
          <w:sz w:val="24"/>
          <w:szCs w:val="24"/>
        </w:rPr>
        <w:t xml:space="preserve">(2), 185-193. </w:t>
      </w:r>
      <w:hyperlink r:id="rId6">
        <w:r w:rsidRPr="00AB60F4">
          <w:rPr>
            <w:color w:val="000000" w:themeColor="text1"/>
            <w:sz w:val="24"/>
            <w:szCs w:val="24"/>
            <w:u w:val="single" w:color="0462C1"/>
          </w:rPr>
          <w:t>https://doi.org/10.51178/jetl.v5i2.1351</w:t>
        </w:r>
      </w:hyperlink>
    </w:p>
    <w:p w14:paraId="096D57C5" w14:textId="77777777" w:rsidR="00AB60F4" w:rsidRPr="00AB60F4" w:rsidRDefault="00AB60F4" w:rsidP="00AB60F4">
      <w:pPr>
        <w:spacing w:before="240"/>
        <w:ind w:left="2585" w:right="1195" w:hanging="601"/>
        <w:rPr>
          <w:color w:val="000000" w:themeColor="text1"/>
          <w:sz w:val="24"/>
          <w:szCs w:val="24"/>
        </w:rPr>
      </w:pPr>
      <w:r w:rsidRPr="00AB60F4">
        <w:rPr>
          <w:color w:val="000000" w:themeColor="text1"/>
          <w:sz w:val="24"/>
          <w:szCs w:val="24"/>
        </w:rPr>
        <w:t>Ambarita,</w:t>
      </w:r>
      <w:r w:rsidRPr="00AB60F4">
        <w:rPr>
          <w:color w:val="000000" w:themeColor="text1"/>
          <w:spacing w:val="-15"/>
          <w:sz w:val="24"/>
          <w:szCs w:val="24"/>
        </w:rPr>
        <w:t xml:space="preserve"> </w:t>
      </w:r>
      <w:r w:rsidRPr="00AB60F4">
        <w:rPr>
          <w:color w:val="000000" w:themeColor="text1"/>
          <w:sz w:val="24"/>
          <w:szCs w:val="24"/>
        </w:rPr>
        <w:t>J.,</w:t>
      </w:r>
      <w:r w:rsidRPr="00AB60F4">
        <w:rPr>
          <w:color w:val="000000" w:themeColor="text1"/>
          <w:spacing w:val="-15"/>
          <w:sz w:val="24"/>
          <w:szCs w:val="24"/>
        </w:rPr>
        <w:t xml:space="preserve"> </w:t>
      </w:r>
      <w:r w:rsidRPr="00AB60F4">
        <w:rPr>
          <w:color w:val="000000" w:themeColor="text1"/>
          <w:sz w:val="24"/>
          <w:szCs w:val="24"/>
        </w:rPr>
        <w:t>Simanullang,</w:t>
      </w:r>
      <w:r w:rsidRPr="00AB60F4">
        <w:rPr>
          <w:color w:val="000000" w:themeColor="text1"/>
          <w:spacing w:val="-15"/>
          <w:sz w:val="24"/>
          <w:szCs w:val="24"/>
        </w:rPr>
        <w:t xml:space="preserve"> </w:t>
      </w:r>
      <w:r w:rsidRPr="00AB60F4">
        <w:rPr>
          <w:color w:val="000000" w:themeColor="text1"/>
          <w:sz w:val="24"/>
          <w:szCs w:val="24"/>
        </w:rPr>
        <w:t>M.P.S.,</w:t>
      </w:r>
      <w:r w:rsidRPr="00AB60F4">
        <w:rPr>
          <w:color w:val="000000" w:themeColor="text1"/>
          <w:spacing w:val="-15"/>
          <w:sz w:val="24"/>
          <w:szCs w:val="24"/>
        </w:rPr>
        <w:t xml:space="preserve"> </w:t>
      </w:r>
      <w:r w:rsidRPr="00AB60F4">
        <w:rPr>
          <w:color w:val="000000" w:themeColor="text1"/>
          <w:sz w:val="24"/>
          <w:szCs w:val="24"/>
        </w:rPr>
        <w:t>&amp;</w:t>
      </w:r>
      <w:r w:rsidRPr="00AB60F4">
        <w:rPr>
          <w:color w:val="000000" w:themeColor="text1"/>
          <w:spacing w:val="-15"/>
          <w:sz w:val="24"/>
          <w:szCs w:val="24"/>
        </w:rPr>
        <w:t xml:space="preserve"> </w:t>
      </w:r>
      <w:r w:rsidRPr="00AB60F4">
        <w:rPr>
          <w:color w:val="000000" w:themeColor="text1"/>
          <w:sz w:val="24"/>
          <w:szCs w:val="24"/>
        </w:rPr>
        <w:t>Adab,</w:t>
      </w:r>
      <w:r w:rsidRPr="00AB60F4">
        <w:rPr>
          <w:color w:val="000000" w:themeColor="text1"/>
          <w:spacing w:val="-15"/>
          <w:sz w:val="24"/>
          <w:szCs w:val="24"/>
        </w:rPr>
        <w:t xml:space="preserve"> </w:t>
      </w:r>
      <w:r w:rsidRPr="00AB60F4">
        <w:rPr>
          <w:color w:val="000000" w:themeColor="text1"/>
          <w:sz w:val="24"/>
          <w:szCs w:val="24"/>
        </w:rPr>
        <w:t>P.</w:t>
      </w:r>
      <w:r w:rsidRPr="00AB60F4">
        <w:rPr>
          <w:color w:val="000000" w:themeColor="text1"/>
          <w:spacing w:val="-15"/>
          <w:sz w:val="24"/>
          <w:szCs w:val="24"/>
        </w:rPr>
        <w:t xml:space="preserve"> </w:t>
      </w:r>
      <w:r w:rsidRPr="00AB60F4">
        <w:rPr>
          <w:color w:val="000000" w:themeColor="text1"/>
          <w:sz w:val="24"/>
          <w:szCs w:val="24"/>
        </w:rPr>
        <w:t>(2023).</w:t>
      </w:r>
      <w:r w:rsidRPr="00AB60F4">
        <w:rPr>
          <w:color w:val="000000" w:themeColor="text1"/>
          <w:spacing w:val="-4"/>
          <w:sz w:val="24"/>
          <w:szCs w:val="24"/>
        </w:rPr>
        <w:t xml:space="preserve"> </w:t>
      </w:r>
      <w:r w:rsidRPr="00AB60F4">
        <w:rPr>
          <w:i/>
          <w:color w:val="000000" w:themeColor="text1"/>
          <w:sz w:val="24"/>
          <w:szCs w:val="24"/>
        </w:rPr>
        <w:t>Implementasi</w:t>
      </w:r>
      <w:r w:rsidRPr="00AB60F4">
        <w:rPr>
          <w:i/>
          <w:color w:val="000000" w:themeColor="text1"/>
          <w:spacing w:val="-15"/>
          <w:sz w:val="24"/>
          <w:szCs w:val="24"/>
        </w:rPr>
        <w:t xml:space="preserve"> </w:t>
      </w:r>
      <w:r w:rsidRPr="00AB60F4">
        <w:rPr>
          <w:i/>
          <w:color w:val="000000" w:themeColor="text1"/>
          <w:sz w:val="24"/>
          <w:szCs w:val="24"/>
        </w:rPr>
        <w:t>Pembelajaran Berdiferensiasi</w:t>
      </w:r>
      <w:r w:rsidRPr="00AB60F4">
        <w:rPr>
          <w:color w:val="000000" w:themeColor="text1"/>
          <w:sz w:val="24"/>
          <w:szCs w:val="24"/>
        </w:rPr>
        <w:t>. Penerbit Adab.</w:t>
      </w:r>
    </w:p>
    <w:p w14:paraId="42CCCBF3" w14:textId="77777777" w:rsidR="00AB60F4" w:rsidRPr="00AB60F4" w:rsidRDefault="00AB60F4" w:rsidP="00AB60F4">
      <w:pPr>
        <w:spacing w:before="240"/>
        <w:ind w:left="2585" w:right="1415" w:hanging="601"/>
        <w:jc w:val="both"/>
        <w:rPr>
          <w:color w:val="000000" w:themeColor="text1"/>
          <w:sz w:val="24"/>
          <w:szCs w:val="24"/>
        </w:rPr>
      </w:pPr>
      <w:r w:rsidRPr="00AB60F4">
        <w:rPr>
          <w:color w:val="000000" w:themeColor="text1"/>
          <w:sz w:val="24"/>
          <w:szCs w:val="24"/>
        </w:rPr>
        <w:t xml:space="preserve">Anderson, L. W., &amp; Krathwohl, D. R. (2001). </w:t>
      </w:r>
      <w:r w:rsidRPr="00AB60F4">
        <w:rPr>
          <w:i/>
          <w:color w:val="000000" w:themeColor="text1"/>
          <w:sz w:val="24"/>
          <w:szCs w:val="24"/>
        </w:rPr>
        <w:t>A taxonomy for learning, teaching, and assessing: A revision of Bloom’s taxonomy of educational objectives</w:t>
      </w:r>
      <w:r w:rsidRPr="00AB60F4">
        <w:rPr>
          <w:color w:val="000000" w:themeColor="text1"/>
          <w:sz w:val="24"/>
          <w:szCs w:val="24"/>
        </w:rPr>
        <w:t xml:space="preserve">. </w:t>
      </w:r>
      <w:r w:rsidRPr="00AB60F4">
        <w:rPr>
          <w:color w:val="000000" w:themeColor="text1"/>
          <w:spacing w:val="-2"/>
          <w:sz w:val="24"/>
          <w:szCs w:val="24"/>
        </w:rPr>
        <w:t>Longman.</w:t>
      </w:r>
    </w:p>
    <w:p w14:paraId="45B909A3" w14:textId="77777777" w:rsidR="00AB60F4" w:rsidRPr="00AB60F4" w:rsidRDefault="00AB60F4" w:rsidP="00AB60F4">
      <w:pPr>
        <w:jc w:val="both"/>
        <w:rPr>
          <w:color w:val="000000" w:themeColor="text1"/>
          <w:sz w:val="24"/>
          <w:szCs w:val="24"/>
        </w:rPr>
        <w:sectPr w:rsidR="00AB60F4" w:rsidRPr="00AB60F4">
          <w:pgSz w:w="11910" w:h="16840"/>
          <w:pgMar w:top="1640" w:right="283" w:bottom="280" w:left="283" w:header="720" w:footer="720" w:gutter="0"/>
          <w:cols w:space="720"/>
        </w:sectPr>
      </w:pPr>
    </w:p>
    <w:p w14:paraId="66B37C51" w14:textId="77777777" w:rsidR="00AB60F4" w:rsidRPr="00AB60F4" w:rsidRDefault="00AB60F4" w:rsidP="00AB60F4">
      <w:pPr>
        <w:pStyle w:val="BodyText"/>
        <w:spacing w:before="60"/>
        <w:ind w:left="2585" w:right="1417" w:hanging="601"/>
        <w:rPr>
          <w:color w:val="000000" w:themeColor="text1"/>
        </w:rPr>
      </w:pPr>
      <w:r w:rsidRPr="00AB60F4">
        <w:rPr>
          <w:color w:val="000000" w:themeColor="text1"/>
        </w:rPr>
        <w:t>Anggraeni, S. W., Alpian, Y., Prihamdani, D., &amp; Winarsih, E. (2021). Pengembangan Multimedia Pembelajaran Interaktif Berbasis Video untuk Meningkatkan Minat Belajar Siswa Sekolah Dasar.</w:t>
      </w:r>
      <w:r w:rsidRPr="00AB60F4">
        <w:rPr>
          <w:color w:val="000000" w:themeColor="text1"/>
          <w:spacing w:val="-4"/>
        </w:rPr>
        <w:t xml:space="preserve"> </w:t>
      </w:r>
      <w:r w:rsidRPr="00AB60F4">
        <w:rPr>
          <w:i/>
          <w:color w:val="000000" w:themeColor="text1"/>
        </w:rPr>
        <w:t>Jurnal Basicedu</w:t>
      </w:r>
      <w:r w:rsidRPr="00AB60F4">
        <w:rPr>
          <w:color w:val="000000" w:themeColor="text1"/>
        </w:rPr>
        <w:t>,</w:t>
      </w:r>
      <w:r w:rsidRPr="00AB60F4">
        <w:rPr>
          <w:color w:val="000000" w:themeColor="text1"/>
          <w:spacing w:val="-3"/>
        </w:rPr>
        <w:t xml:space="preserve"> </w:t>
      </w:r>
      <w:r w:rsidRPr="00AB60F4">
        <w:rPr>
          <w:i/>
          <w:color w:val="000000" w:themeColor="text1"/>
        </w:rPr>
        <w:t>5</w:t>
      </w:r>
      <w:r w:rsidRPr="00AB60F4">
        <w:rPr>
          <w:color w:val="000000" w:themeColor="text1"/>
        </w:rPr>
        <w:t xml:space="preserve">(6), 5313-5327. </w:t>
      </w:r>
      <w:hyperlink r:id="rId7">
        <w:r w:rsidRPr="00AB60F4">
          <w:rPr>
            <w:color w:val="000000" w:themeColor="text1"/>
            <w:u w:val="single" w:color="0462C1"/>
          </w:rPr>
          <w:t>https://doi.org/10.31004/basicedu.v5i6.1636</w:t>
        </w:r>
      </w:hyperlink>
    </w:p>
    <w:p w14:paraId="0EB521EB" w14:textId="77777777" w:rsidR="00AB60F4" w:rsidRPr="00AB60F4" w:rsidRDefault="00AB60F4" w:rsidP="00AB60F4">
      <w:pPr>
        <w:pStyle w:val="BodyText"/>
        <w:spacing w:before="240"/>
        <w:ind w:left="2585" w:right="1421" w:hanging="601"/>
        <w:rPr>
          <w:color w:val="000000" w:themeColor="text1"/>
        </w:rPr>
      </w:pPr>
      <w:r w:rsidRPr="00AB60F4">
        <w:rPr>
          <w:color w:val="000000" w:themeColor="text1"/>
        </w:rPr>
        <w:t xml:space="preserve">Armadan, Somakim, &amp; Indrayanti. (2017). Kemampuan Representasi Matematis Siswa pada Pembelajaran Berbasis Teori Van Hiele di Materi Segiempat Kelas VII SMP Negeri 1 Indralaya Utara. </w:t>
      </w:r>
      <w:r w:rsidRPr="00AB60F4">
        <w:rPr>
          <w:i/>
          <w:color w:val="000000" w:themeColor="text1"/>
        </w:rPr>
        <w:t>Jurnal Elemen, 3</w:t>
      </w:r>
      <w:r w:rsidRPr="00AB60F4">
        <w:rPr>
          <w:color w:val="000000" w:themeColor="text1"/>
        </w:rPr>
        <w:t>(1), 49-57.</w:t>
      </w:r>
    </w:p>
    <w:p w14:paraId="55E2FCD3" w14:textId="77777777" w:rsidR="00AB60F4" w:rsidRPr="00AB60F4" w:rsidRDefault="00AB60F4" w:rsidP="00AB60F4">
      <w:pPr>
        <w:pStyle w:val="BodyText"/>
        <w:spacing w:before="240"/>
        <w:ind w:left="2585" w:right="1417" w:hanging="601"/>
        <w:rPr>
          <w:color w:val="000000" w:themeColor="text1"/>
        </w:rPr>
      </w:pPr>
      <w:r w:rsidRPr="00AB60F4">
        <w:rPr>
          <w:color w:val="000000" w:themeColor="text1"/>
        </w:rPr>
        <w:t>Asbari, R. A. F., &amp; Santoso, G. (2023). Kurikulum Merdeka dan Keunggulannya dalam Penciptaan Perubahan di Dunia Pendidikan.</w:t>
      </w:r>
      <w:r w:rsidRPr="00AB60F4">
        <w:rPr>
          <w:color w:val="000000" w:themeColor="text1"/>
          <w:spacing w:val="-2"/>
        </w:rPr>
        <w:t xml:space="preserve"> </w:t>
      </w:r>
      <w:r w:rsidRPr="00AB60F4">
        <w:rPr>
          <w:i/>
          <w:color w:val="000000" w:themeColor="text1"/>
        </w:rPr>
        <w:t>Jurnal Pendidikan Transformatif</w:t>
      </w:r>
      <w:r w:rsidRPr="00AB60F4">
        <w:rPr>
          <w:color w:val="000000" w:themeColor="text1"/>
        </w:rPr>
        <w:t xml:space="preserve">, </w:t>
      </w:r>
      <w:r w:rsidRPr="00AB60F4">
        <w:rPr>
          <w:i/>
          <w:color w:val="000000" w:themeColor="text1"/>
        </w:rPr>
        <w:t>2</w:t>
      </w:r>
      <w:r w:rsidRPr="00AB60F4">
        <w:rPr>
          <w:color w:val="000000" w:themeColor="text1"/>
        </w:rPr>
        <w:t xml:space="preserve">(1), 141-143. </w:t>
      </w:r>
      <w:hyperlink r:id="rId8">
        <w:r w:rsidRPr="00AB60F4">
          <w:rPr>
            <w:color w:val="000000" w:themeColor="text1"/>
            <w:u w:val="single" w:color="0462C1"/>
          </w:rPr>
          <w:t>https://doi.org/10.9000/jupetra.v2i1.136</w:t>
        </w:r>
      </w:hyperlink>
    </w:p>
    <w:p w14:paraId="000A1D4C" w14:textId="77777777" w:rsidR="00AB60F4" w:rsidRPr="00AB60F4" w:rsidRDefault="00AB60F4" w:rsidP="00AB60F4">
      <w:pPr>
        <w:pStyle w:val="BodyText"/>
        <w:spacing w:before="240"/>
        <w:ind w:left="2585" w:right="1416" w:hanging="601"/>
        <w:rPr>
          <w:color w:val="000000" w:themeColor="text1"/>
        </w:rPr>
      </w:pPr>
      <w:r w:rsidRPr="00AB60F4">
        <w:rPr>
          <w:color w:val="000000" w:themeColor="text1"/>
        </w:rPr>
        <w:t xml:space="preserve">Astuti, P., Taufik, M., &amp; Wulandari, S. (2021). Pengaruh Multimedia Interaktif terhadap Hasil Belajar IPA Berdasarkan Gaya Belajar Siswa. </w:t>
      </w:r>
      <w:r w:rsidRPr="00AB60F4">
        <w:rPr>
          <w:i/>
          <w:color w:val="000000" w:themeColor="text1"/>
        </w:rPr>
        <w:t>Jurnal Teknologi Pendidikan</w:t>
      </w:r>
      <w:r w:rsidRPr="00AB60F4">
        <w:rPr>
          <w:color w:val="000000" w:themeColor="text1"/>
        </w:rPr>
        <w:t>, 23(2), 88–95.</w:t>
      </w:r>
    </w:p>
    <w:p w14:paraId="1F129CA4" w14:textId="77777777" w:rsidR="00AB60F4" w:rsidRPr="00AB60F4" w:rsidRDefault="00AB60F4" w:rsidP="00AB60F4">
      <w:pPr>
        <w:pStyle w:val="BodyText"/>
        <w:spacing w:before="241"/>
        <w:ind w:left="2585" w:right="1415" w:hanging="601"/>
        <w:rPr>
          <w:color w:val="000000" w:themeColor="text1"/>
        </w:rPr>
      </w:pPr>
      <w:r w:rsidRPr="00AB60F4">
        <w:rPr>
          <w:color w:val="000000" w:themeColor="text1"/>
        </w:rPr>
        <w:t>Astuti,</w:t>
      </w:r>
      <w:r w:rsidRPr="00AB60F4">
        <w:rPr>
          <w:color w:val="000000" w:themeColor="text1"/>
          <w:spacing w:val="-3"/>
        </w:rPr>
        <w:t xml:space="preserve"> </w:t>
      </w:r>
      <w:r w:rsidRPr="00AB60F4">
        <w:rPr>
          <w:color w:val="000000" w:themeColor="text1"/>
        </w:rPr>
        <w:t>R.</w:t>
      </w:r>
      <w:r w:rsidRPr="00AB60F4">
        <w:rPr>
          <w:color w:val="000000" w:themeColor="text1"/>
          <w:spacing w:val="-3"/>
        </w:rPr>
        <w:t xml:space="preserve"> </w:t>
      </w:r>
      <w:r w:rsidRPr="00AB60F4">
        <w:rPr>
          <w:color w:val="000000" w:themeColor="text1"/>
        </w:rPr>
        <w:t>D.,</w:t>
      </w:r>
      <w:r w:rsidRPr="00AB60F4">
        <w:rPr>
          <w:color w:val="000000" w:themeColor="text1"/>
          <w:spacing w:val="-3"/>
        </w:rPr>
        <w:t xml:space="preserve"> </w:t>
      </w:r>
      <w:r w:rsidRPr="00AB60F4">
        <w:rPr>
          <w:color w:val="000000" w:themeColor="text1"/>
        </w:rPr>
        <w:t>Marhaeni,</w:t>
      </w:r>
      <w:r w:rsidRPr="00AB60F4">
        <w:rPr>
          <w:color w:val="000000" w:themeColor="text1"/>
          <w:spacing w:val="-3"/>
        </w:rPr>
        <w:t xml:space="preserve"> </w:t>
      </w:r>
      <w:r w:rsidRPr="00AB60F4">
        <w:rPr>
          <w:color w:val="000000" w:themeColor="text1"/>
        </w:rPr>
        <w:t>A.</w:t>
      </w:r>
      <w:r w:rsidRPr="00AB60F4">
        <w:rPr>
          <w:color w:val="000000" w:themeColor="text1"/>
          <w:spacing w:val="-3"/>
        </w:rPr>
        <w:t xml:space="preserve"> </w:t>
      </w:r>
      <w:r w:rsidRPr="00AB60F4">
        <w:rPr>
          <w:color w:val="000000" w:themeColor="text1"/>
        </w:rPr>
        <w:t>A.</w:t>
      </w:r>
      <w:r w:rsidRPr="00AB60F4">
        <w:rPr>
          <w:color w:val="000000" w:themeColor="text1"/>
          <w:spacing w:val="-3"/>
        </w:rPr>
        <w:t xml:space="preserve"> </w:t>
      </w:r>
      <w:r w:rsidRPr="00AB60F4">
        <w:rPr>
          <w:color w:val="000000" w:themeColor="text1"/>
        </w:rPr>
        <w:t>I.</w:t>
      </w:r>
      <w:r w:rsidRPr="00AB60F4">
        <w:rPr>
          <w:color w:val="000000" w:themeColor="text1"/>
          <w:spacing w:val="-5"/>
        </w:rPr>
        <w:t xml:space="preserve"> </w:t>
      </w:r>
      <w:r w:rsidRPr="00AB60F4">
        <w:rPr>
          <w:color w:val="000000" w:themeColor="text1"/>
        </w:rPr>
        <w:t>N.,</w:t>
      </w:r>
      <w:r w:rsidRPr="00AB60F4">
        <w:rPr>
          <w:color w:val="000000" w:themeColor="text1"/>
          <w:spacing w:val="-3"/>
        </w:rPr>
        <w:t xml:space="preserve"> </w:t>
      </w:r>
      <w:r w:rsidRPr="00AB60F4">
        <w:rPr>
          <w:color w:val="000000" w:themeColor="text1"/>
        </w:rPr>
        <w:t>&amp;</w:t>
      </w:r>
      <w:r w:rsidRPr="00AB60F4">
        <w:rPr>
          <w:color w:val="000000" w:themeColor="text1"/>
          <w:spacing w:val="-3"/>
        </w:rPr>
        <w:t xml:space="preserve"> </w:t>
      </w:r>
      <w:r w:rsidRPr="00AB60F4">
        <w:rPr>
          <w:color w:val="000000" w:themeColor="text1"/>
        </w:rPr>
        <w:t>Suarni,</w:t>
      </w:r>
      <w:r w:rsidRPr="00AB60F4">
        <w:rPr>
          <w:color w:val="000000" w:themeColor="text1"/>
          <w:spacing w:val="-3"/>
        </w:rPr>
        <w:t xml:space="preserve"> </w:t>
      </w:r>
      <w:r w:rsidRPr="00AB60F4">
        <w:rPr>
          <w:color w:val="000000" w:themeColor="text1"/>
        </w:rPr>
        <w:t>N.</w:t>
      </w:r>
      <w:r w:rsidRPr="00AB60F4">
        <w:rPr>
          <w:color w:val="000000" w:themeColor="text1"/>
          <w:spacing w:val="-3"/>
        </w:rPr>
        <w:t xml:space="preserve"> </w:t>
      </w:r>
      <w:r w:rsidRPr="00AB60F4">
        <w:rPr>
          <w:color w:val="000000" w:themeColor="text1"/>
        </w:rPr>
        <w:t>K.</w:t>
      </w:r>
      <w:r w:rsidRPr="00AB60F4">
        <w:rPr>
          <w:color w:val="000000" w:themeColor="text1"/>
          <w:spacing w:val="-3"/>
        </w:rPr>
        <w:t xml:space="preserve"> </w:t>
      </w:r>
      <w:r w:rsidRPr="00AB60F4">
        <w:rPr>
          <w:color w:val="000000" w:themeColor="text1"/>
        </w:rPr>
        <w:t>(2021).</w:t>
      </w:r>
      <w:r w:rsidRPr="00AB60F4">
        <w:rPr>
          <w:color w:val="000000" w:themeColor="text1"/>
          <w:spacing w:val="-5"/>
        </w:rPr>
        <w:t xml:space="preserve"> </w:t>
      </w:r>
      <w:r w:rsidRPr="00AB60F4">
        <w:rPr>
          <w:color w:val="000000" w:themeColor="text1"/>
        </w:rPr>
        <w:t>Pengaruh</w:t>
      </w:r>
      <w:r w:rsidRPr="00AB60F4">
        <w:rPr>
          <w:color w:val="000000" w:themeColor="text1"/>
          <w:spacing w:val="-2"/>
        </w:rPr>
        <w:t xml:space="preserve"> </w:t>
      </w:r>
      <w:r w:rsidRPr="00AB60F4">
        <w:rPr>
          <w:color w:val="000000" w:themeColor="text1"/>
        </w:rPr>
        <w:t xml:space="preserve">Multimedia Interaktif Terhadap Hasil Belajar Matematika Siswa. </w:t>
      </w:r>
      <w:r w:rsidRPr="00AB60F4">
        <w:rPr>
          <w:i/>
          <w:color w:val="000000" w:themeColor="text1"/>
        </w:rPr>
        <w:t>Jurnal Ilmiah Pendidikan Matematika</w:t>
      </w:r>
      <w:r w:rsidRPr="00AB60F4">
        <w:rPr>
          <w:color w:val="000000" w:themeColor="text1"/>
        </w:rPr>
        <w:t>, 10(1), 45–53.</w:t>
      </w:r>
    </w:p>
    <w:p w14:paraId="2810039E" w14:textId="77777777" w:rsidR="00AB60F4" w:rsidRPr="00AB60F4" w:rsidRDefault="00AB60F4" w:rsidP="00AB60F4">
      <w:pPr>
        <w:pStyle w:val="BodyText"/>
        <w:spacing w:before="240"/>
        <w:ind w:left="2585" w:right="1419" w:hanging="601"/>
        <w:rPr>
          <w:color w:val="000000" w:themeColor="text1"/>
        </w:rPr>
      </w:pPr>
      <w:r w:rsidRPr="00AB60F4">
        <w:rPr>
          <w:color w:val="000000" w:themeColor="text1"/>
        </w:rPr>
        <w:t>Batubara, H. H. (2016). Penggunaan Google Form Sebagai Alat Penilaian Kinerja di Prodi PGMI Uniska Muhammad Arsyad Al Banjari. Universitas Islam Kalimantan MAB, 8(1), 40–50</w:t>
      </w:r>
    </w:p>
    <w:p w14:paraId="096782D1" w14:textId="77777777" w:rsidR="00AB60F4" w:rsidRPr="00AB60F4" w:rsidRDefault="00AB60F4" w:rsidP="00AB60F4">
      <w:pPr>
        <w:spacing w:before="240"/>
        <w:ind w:left="2585" w:right="1414" w:hanging="601"/>
        <w:jc w:val="both"/>
        <w:rPr>
          <w:color w:val="000000" w:themeColor="text1"/>
          <w:sz w:val="24"/>
          <w:szCs w:val="24"/>
        </w:rPr>
      </w:pPr>
      <w:r w:rsidRPr="00AB60F4">
        <w:rPr>
          <w:color w:val="000000" w:themeColor="text1"/>
          <w:sz w:val="24"/>
          <w:szCs w:val="24"/>
        </w:rPr>
        <w:t>Bokhove,</w:t>
      </w:r>
      <w:r w:rsidRPr="00AB60F4">
        <w:rPr>
          <w:color w:val="000000" w:themeColor="text1"/>
          <w:spacing w:val="-9"/>
          <w:sz w:val="24"/>
          <w:szCs w:val="24"/>
        </w:rPr>
        <w:t xml:space="preserve"> </w:t>
      </w:r>
      <w:r w:rsidRPr="00AB60F4">
        <w:rPr>
          <w:color w:val="000000" w:themeColor="text1"/>
          <w:sz w:val="24"/>
          <w:szCs w:val="24"/>
        </w:rPr>
        <w:t>C.</w:t>
      </w:r>
      <w:r w:rsidRPr="00AB60F4">
        <w:rPr>
          <w:color w:val="000000" w:themeColor="text1"/>
          <w:spacing w:val="-9"/>
          <w:sz w:val="24"/>
          <w:szCs w:val="24"/>
        </w:rPr>
        <w:t xml:space="preserve"> </w:t>
      </w:r>
      <w:r w:rsidRPr="00AB60F4">
        <w:rPr>
          <w:color w:val="000000" w:themeColor="text1"/>
          <w:sz w:val="24"/>
          <w:szCs w:val="24"/>
        </w:rPr>
        <w:t>(2011).</w:t>
      </w:r>
      <w:r w:rsidRPr="00AB60F4">
        <w:rPr>
          <w:color w:val="000000" w:themeColor="text1"/>
          <w:spacing w:val="-10"/>
          <w:sz w:val="24"/>
          <w:szCs w:val="24"/>
        </w:rPr>
        <w:t xml:space="preserve"> </w:t>
      </w:r>
      <w:r w:rsidRPr="00AB60F4">
        <w:rPr>
          <w:i/>
          <w:color w:val="000000" w:themeColor="text1"/>
          <w:sz w:val="24"/>
          <w:szCs w:val="24"/>
        </w:rPr>
        <w:t>Use</w:t>
      </w:r>
      <w:r w:rsidRPr="00AB60F4">
        <w:rPr>
          <w:i/>
          <w:color w:val="000000" w:themeColor="text1"/>
          <w:spacing w:val="-9"/>
          <w:sz w:val="24"/>
          <w:szCs w:val="24"/>
        </w:rPr>
        <w:t xml:space="preserve"> </w:t>
      </w:r>
      <w:r w:rsidRPr="00AB60F4">
        <w:rPr>
          <w:i/>
          <w:color w:val="000000" w:themeColor="text1"/>
          <w:sz w:val="24"/>
          <w:szCs w:val="24"/>
        </w:rPr>
        <w:t>of</w:t>
      </w:r>
      <w:r w:rsidRPr="00AB60F4">
        <w:rPr>
          <w:i/>
          <w:color w:val="000000" w:themeColor="text1"/>
          <w:spacing w:val="-9"/>
          <w:sz w:val="24"/>
          <w:szCs w:val="24"/>
        </w:rPr>
        <w:t xml:space="preserve"> </w:t>
      </w:r>
      <w:r w:rsidRPr="00AB60F4">
        <w:rPr>
          <w:i/>
          <w:color w:val="000000" w:themeColor="text1"/>
          <w:sz w:val="24"/>
          <w:szCs w:val="24"/>
        </w:rPr>
        <w:t>ICT</w:t>
      </w:r>
      <w:r w:rsidRPr="00AB60F4">
        <w:rPr>
          <w:i/>
          <w:color w:val="000000" w:themeColor="text1"/>
          <w:spacing w:val="-10"/>
          <w:sz w:val="24"/>
          <w:szCs w:val="24"/>
        </w:rPr>
        <w:t xml:space="preserve"> </w:t>
      </w:r>
      <w:r w:rsidRPr="00AB60F4">
        <w:rPr>
          <w:i/>
          <w:color w:val="000000" w:themeColor="text1"/>
          <w:sz w:val="24"/>
          <w:szCs w:val="24"/>
        </w:rPr>
        <w:t>for</w:t>
      </w:r>
      <w:r w:rsidRPr="00AB60F4">
        <w:rPr>
          <w:i/>
          <w:color w:val="000000" w:themeColor="text1"/>
          <w:spacing w:val="-7"/>
          <w:sz w:val="24"/>
          <w:szCs w:val="24"/>
        </w:rPr>
        <w:t xml:space="preserve"> </w:t>
      </w:r>
      <w:r w:rsidRPr="00AB60F4">
        <w:rPr>
          <w:i/>
          <w:color w:val="000000" w:themeColor="text1"/>
          <w:sz w:val="24"/>
          <w:szCs w:val="24"/>
        </w:rPr>
        <w:t>Acquiring,</w:t>
      </w:r>
      <w:r w:rsidRPr="00AB60F4">
        <w:rPr>
          <w:i/>
          <w:color w:val="000000" w:themeColor="text1"/>
          <w:spacing w:val="-9"/>
          <w:sz w:val="24"/>
          <w:szCs w:val="24"/>
        </w:rPr>
        <w:t xml:space="preserve"> </w:t>
      </w:r>
      <w:r w:rsidRPr="00AB60F4">
        <w:rPr>
          <w:i/>
          <w:color w:val="000000" w:themeColor="text1"/>
          <w:sz w:val="24"/>
          <w:szCs w:val="24"/>
        </w:rPr>
        <w:t>Practicing</w:t>
      </w:r>
      <w:r w:rsidRPr="00AB60F4">
        <w:rPr>
          <w:i/>
          <w:color w:val="000000" w:themeColor="text1"/>
          <w:spacing w:val="-9"/>
          <w:sz w:val="24"/>
          <w:szCs w:val="24"/>
        </w:rPr>
        <w:t xml:space="preserve"> </w:t>
      </w:r>
      <w:r w:rsidRPr="00AB60F4">
        <w:rPr>
          <w:i/>
          <w:color w:val="000000" w:themeColor="text1"/>
          <w:sz w:val="24"/>
          <w:szCs w:val="24"/>
        </w:rPr>
        <w:t>and</w:t>
      </w:r>
      <w:r w:rsidRPr="00AB60F4">
        <w:rPr>
          <w:i/>
          <w:color w:val="000000" w:themeColor="text1"/>
          <w:spacing w:val="-8"/>
          <w:sz w:val="24"/>
          <w:szCs w:val="24"/>
        </w:rPr>
        <w:t xml:space="preserve"> </w:t>
      </w:r>
      <w:r w:rsidRPr="00AB60F4">
        <w:rPr>
          <w:i/>
          <w:color w:val="000000" w:themeColor="text1"/>
          <w:sz w:val="24"/>
          <w:szCs w:val="24"/>
        </w:rPr>
        <w:t>Assessing</w:t>
      </w:r>
      <w:r w:rsidRPr="00AB60F4">
        <w:rPr>
          <w:i/>
          <w:color w:val="000000" w:themeColor="text1"/>
          <w:spacing w:val="-8"/>
          <w:sz w:val="24"/>
          <w:szCs w:val="24"/>
        </w:rPr>
        <w:t xml:space="preserve"> </w:t>
      </w:r>
      <w:r w:rsidRPr="00AB60F4">
        <w:rPr>
          <w:i/>
          <w:color w:val="000000" w:themeColor="text1"/>
          <w:sz w:val="24"/>
          <w:szCs w:val="24"/>
        </w:rPr>
        <w:t>Algebraic Expertise</w:t>
      </w:r>
      <w:r w:rsidRPr="00AB60F4">
        <w:rPr>
          <w:color w:val="000000" w:themeColor="text1"/>
          <w:sz w:val="24"/>
          <w:szCs w:val="24"/>
        </w:rPr>
        <w:t>.</w:t>
      </w:r>
      <w:r w:rsidRPr="00AB60F4">
        <w:rPr>
          <w:color w:val="000000" w:themeColor="text1"/>
          <w:spacing w:val="-1"/>
          <w:sz w:val="24"/>
          <w:szCs w:val="24"/>
        </w:rPr>
        <w:t xml:space="preserve"> </w:t>
      </w:r>
      <w:r w:rsidRPr="00AB60F4">
        <w:rPr>
          <w:i/>
          <w:color w:val="000000" w:themeColor="text1"/>
          <w:sz w:val="24"/>
          <w:szCs w:val="24"/>
        </w:rPr>
        <w:t xml:space="preserve">Dissertation. </w:t>
      </w:r>
      <w:r w:rsidRPr="00AB60F4">
        <w:rPr>
          <w:color w:val="000000" w:themeColor="text1"/>
          <w:sz w:val="24"/>
          <w:szCs w:val="24"/>
        </w:rPr>
        <w:t>Utrecht,</w:t>
      </w:r>
      <w:r w:rsidRPr="00AB60F4">
        <w:rPr>
          <w:color w:val="000000" w:themeColor="text1"/>
          <w:spacing w:val="-2"/>
          <w:sz w:val="24"/>
          <w:szCs w:val="24"/>
        </w:rPr>
        <w:t xml:space="preserve"> </w:t>
      </w:r>
      <w:r w:rsidRPr="00AB60F4">
        <w:rPr>
          <w:color w:val="000000" w:themeColor="text1"/>
          <w:sz w:val="24"/>
          <w:szCs w:val="24"/>
        </w:rPr>
        <w:t>The</w:t>
      </w:r>
      <w:r w:rsidRPr="00AB60F4">
        <w:rPr>
          <w:color w:val="000000" w:themeColor="text1"/>
          <w:spacing w:val="-3"/>
          <w:sz w:val="24"/>
          <w:szCs w:val="24"/>
        </w:rPr>
        <w:t xml:space="preserve"> </w:t>
      </w:r>
      <w:r w:rsidRPr="00AB60F4">
        <w:rPr>
          <w:color w:val="000000" w:themeColor="text1"/>
          <w:sz w:val="24"/>
          <w:szCs w:val="24"/>
        </w:rPr>
        <w:t>Netherlands:</w:t>
      </w:r>
      <w:r w:rsidRPr="00AB60F4">
        <w:rPr>
          <w:color w:val="000000" w:themeColor="text1"/>
          <w:spacing w:val="-2"/>
          <w:sz w:val="24"/>
          <w:szCs w:val="24"/>
        </w:rPr>
        <w:t xml:space="preserve"> </w:t>
      </w:r>
      <w:r w:rsidRPr="00AB60F4">
        <w:rPr>
          <w:color w:val="000000" w:themeColor="text1"/>
          <w:sz w:val="24"/>
          <w:szCs w:val="24"/>
        </w:rPr>
        <w:t>FIsme</w:t>
      </w:r>
      <w:r w:rsidRPr="00AB60F4">
        <w:rPr>
          <w:color w:val="000000" w:themeColor="text1"/>
          <w:spacing w:val="-2"/>
          <w:sz w:val="24"/>
          <w:szCs w:val="24"/>
        </w:rPr>
        <w:t xml:space="preserve"> </w:t>
      </w:r>
      <w:r w:rsidRPr="00AB60F4">
        <w:rPr>
          <w:color w:val="000000" w:themeColor="text1"/>
          <w:sz w:val="24"/>
          <w:szCs w:val="24"/>
        </w:rPr>
        <w:t>Scientific</w:t>
      </w:r>
      <w:r w:rsidRPr="00AB60F4">
        <w:rPr>
          <w:color w:val="000000" w:themeColor="text1"/>
          <w:spacing w:val="-2"/>
          <w:sz w:val="24"/>
          <w:szCs w:val="24"/>
        </w:rPr>
        <w:t xml:space="preserve"> </w:t>
      </w:r>
      <w:r w:rsidRPr="00AB60F4">
        <w:rPr>
          <w:color w:val="000000" w:themeColor="text1"/>
          <w:sz w:val="24"/>
          <w:szCs w:val="24"/>
        </w:rPr>
        <w:t>Library, Utrecht University.</w:t>
      </w:r>
    </w:p>
    <w:p w14:paraId="63124B2A" w14:textId="77777777" w:rsidR="00AB60F4" w:rsidRPr="00AB60F4" w:rsidRDefault="00AB60F4" w:rsidP="00AB60F4">
      <w:pPr>
        <w:pStyle w:val="BodyText"/>
        <w:spacing w:before="240"/>
        <w:ind w:left="2585" w:right="1415" w:hanging="601"/>
        <w:rPr>
          <w:color w:val="000000" w:themeColor="text1"/>
        </w:rPr>
      </w:pPr>
      <w:r w:rsidRPr="00AB60F4">
        <w:rPr>
          <w:color w:val="000000" w:themeColor="text1"/>
        </w:rPr>
        <w:t>Darma, Y., Firdaus, M., &amp; Irvandi, W. (2020). Soft Skills Matematis Mahasiswa Calon Guru Matematika.</w:t>
      </w:r>
      <w:r w:rsidRPr="00AB60F4">
        <w:rPr>
          <w:color w:val="000000" w:themeColor="text1"/>
          <w:spacing w:val="-1"/>
        </w:rPr>
        <w:t xml:space="preserve"> </w:t>
      </w:r>
      <w:r w:rsidRPr="00AB60F4">
        <w:rPr>
          <w:i/>
          <w:color w:val="000000" w:themeColor="text1"/>
        </w:rPr>
        <w:t>Edukasi: Jurnal Pendidikan</w:t>
      </w:r>
      <w:r w:rsidRPr="00AB60F4">
        <w:rPr>
          <w:color w:val="000000" w:themeColor="text1"/>
        </w:rPr>
        <w:t>,</w:t>
      </w:r>
      <w:r w:rsidRPr="00AB60F4">
        <w:rPr>
          <w:color w:val="000000" w:themeColor="text1"/>
          <w:spacing w:val="-2"/>
        </w:rPr>
        <w:t xml:space="preserve"> </w:t>
      </w:r>
      <w:r w:rsidRPr="00AB60F4">
        <w:rPr>
          <w:i/>
          <w:color w:val="000000" w:themeColor="text1"/>
        </w:rPr>
        <w:t>18</w:t>
      </w:r>
      <w:r w:rsidRPr="00AB60F4">
        <w:rPr>
          <w:color w:val="000000" w:themeColor="text1"/>
        </w:rPr>
        <w:t xml:space="preserve">(2), 225-239. </w:t>
      </w:r>
      <w:hyperlink r:id="rId9">
        <w:r w:rsidRPr="00AB60F4">
          <w:rPr>
            <w:color w:val="000000" w:themeColor="text1"/>
            <w:spacing w:val="-2"/>
            <w:u w:val="single" w:color="0462C1"/>
          </w:rPr>
          <w:t>https://doi.org/10.31571/edukasi.v18i2.1876</w:t>
        </w:r>
      </w:hyperlink>
    </w:p>
    <w:p w14:paraId="4FDA6FC9" w14:textId="77777777" w:rsidR="00AB60F4" w:rsidRPr="00AB60F4" w:rsidRDefault="00AB60F4" w:rsidP="00AB60F4">
      <w:pPr>
        <w:pStyle w:val="BodyText"/>
        <w:spacing w:before="241"/>
        <w:ind w:left="2585" w:right="1421" w:hanging="601"/>
        <w:rPr>
          <w:color w:val="000000" w:themeColor="text1"/>
        </w:rPr>
      </w:pPr>
      <w:r w:rsidRPr="00AB60F4">
        <w:rPr>
          <w:color w:val="000000" w:themeColor="text1"/>
        </w:rPr>
        <w:t>Darwanto,</w:t>
      </w:r>
      <w:r w:rsidRPr="00AB60F4">
        <w:rPr>
          <w:color w:val="000000" w:themeColor="text1"/>
          <w:spacing w:val="40"/>
        </w:rPr>
        <w:t xml:space="preserve"> </w:t>
      </w:r>
      <w:r w:rsidRPr="00AB60F4">
        <w:rPr>
          <w:color w:val="000000" w:themeColor="text1"/>
        </w:rPr>
        <w:t>D.</w:t>
      </w:r>
      <w:r w:rsidRPr="00AB60F4">
        <w:rPr>
          <w:color w:val="000000" w:themeColor="text1"/>
          <w:spacing w:val="40"/>
        </w:rPr>
        <w:t xml:space="preserve"> </w:t>
      </w:r>
      <w:r w:rsidRPr="00AB60F4">
        <w:rPr>
          <w:color w:val="000000" w:themeColor="text1"/>
        </w:rPr>
        <w:t>(2019).</w:t>
      </w:r>
      <w:r w:rsidRPr="00AB60F4">
        <w:rPr>
          <w:color w:val="000000" w:themeColor="text1"/>
          <w:spacing w:val="40"/>
        </w:rPr>
        <w:t xml:space="preserve"> </w:t>
      </w:r>
      <w:r w:rsidRPr="00AB60F4">
        <w:rPr>
          <w:color w:val="000000" w:themeColor="text1"/>
        </w:rPr>
        <w:t>Hard</w:t>
      </w:r>
      <w:r w:rsidRPr="00AB60F4">
        <w:rPr>
          <w:color w:val="000000" w:themeColor="text1"/>
          <w:spacing w:val="40"/>
        </w:rPr>
        <w:t xml:space="preserve"> </w:t>
      </w:r>
      <w:r w:rsidRPr="00AB60F4">
        <w:rPr>
          <w:color w:val="000000" w:themeColor="text1"/>
        </w:rPr>
        <w:t>Skills</w:t>
      </w:r>
      <w:r w:rsidRPr="00AB60F4">
        <w:rPr>
          <w:color w:val="000000" w:themeColor="text1"/>
          <w:spacing w:val="40"/>
        </w:rPr>
        <w:t xml:space="preserve"> </w:t>
      </w:r>
      <w:r w:rsidRPr="00AB60F4">
        <w:rPr>
          <w:color w:val="000000" w:themeColor="text1"/>
        </w:rPr>
        <w:t>Matematik</w:t>
      </w:r>
      <w:r w:rsidRPr="00AB60F4">
        <w:rPr>
          <w:color w:val="000000" w:themeColor="text1"/>
          <w:spacing w:val="40"/>
        </w:rPr>
        <w:t xml:space="preserve"> </w:t>
      </w:r>
      <w:r w:rsidRPr="00AB60F4">
        <w:rPr>
          <w:color w:val="000000" w:themeColor="text1"/>
        </w:rPr>
        <w:t>Siswa:</w:t>
      </w:r>
      <w:r w:rsidRPr="00AB60F4">
        <w:rPr>
          <w:color w:val="000000" w:themeColor="text1"/>
          <w:spacing w:val="40"/>
        </w:rPr>
        <w:t xml:space="preserve"> </w:t>
      </w:r>
      <w:r w:rsidRPr="00AB60F4">
        <w:rPr>
          <w:color w:val="000000" w:themeColor="text1"/>
        </w:rPr>
        <w:t>Pengertian</w:t>
      </w:r>
      <w:r w:rsidRPr="00AB60F4">
        <w:rPr>
          <w:color w:val="000000" w:themeColor="text1"/>
          <w:spacing w:val="40"/>
        </w:rPr>
        <w:t xml:space="preserve"> </w:t>
      </w:r>
      <w:r w:rsidRPr="00AB60F4">
        <w:rPr>
          <w:color w:val="000000" w:themeColor="text1"/>
        </w:rPr>
        <w:t xml:space="preserve">dan Indikatornya. </w:t>
      </w:r>
      <w:r w:rsidRPr="00AB60F4">
        <w:rPr>
          <w:i/>
          <w:color w:val="000000" w:themeColor="text1"/>
        </w:rPr>
        <w:t>Eksponen</w:t>
      </w:r>
      <w:r w:rsidRPr="00AB60F4">
        <w:rPr>
          <w:color w:val="000000" w:themeColor="text1"/>
        </w:rPr>
        <w:t xml:space="preserve">, </w:t>
      </w:r>
      <w:r w:rsidRPr="00AB60F4">
        <w:rPr>
          <w:i/>
          <w:color w:val="000000" w:themeColor="text1"/>
        </w:rPr>
        <w:t>9</w:t>
      </w:r>
      <w:r w:rsidRPr="00AB60F4">
        <w:rPr>
          <w:color w:val="000000" w:themeColor="text1"/>
        </w:rPr>
        <w:t>(1), 21-27.</w:t>
      </w:r>
    </w:p>
    <w:p w14:paraId="09FF5095" w14:textId="77777777" w:rsidR="00AB60F4" w:rsidRPr="00AB60F4" w:rsidRDefault="00AB60F4" w:rsidP="00AB60F4">
      <w:pPr>
        <w:pStyle w:val="BodyText"/>
        <w:spacing w:before="240"/>
        <w:ind w:left="2585" w:right="1416" w:hanging="601"/>
        <w:rPr>
          <w:color w:val="000000" w:themeColor="text1"/>
        </w:rPr>
      </w:pPr>
      <w:r w:rsidRPr="00AB60F4">
        <w:rPr>
          <w:color w:val="000000" w:themeColor="text1"/>
        </w:rPr>
        <w:t>Deliviana,</w:t>
      </w:r>
      <w:r w:rsidRPr="00AB60F4">
        <w:rPr>
          <w:color w:val="000000" w:themeColor="text1"/>
          <w:spacing w:val="-11"/>
        </w:rPr>
        <w:t xml:space="preserve"> </w:t>
      </w:r>
      <w:r w:rsidRPr="00AB60F4">
        <w:rPr>
          <w:color w:val="000000" w:themeColor="text1"/>
        </w:rPr>
        <w:t>E.</w:t>
      </w:r>
      <w:r w:rsidRPr="00AB60F4">
        <w:rPr>
          <w:color w:val="000000" w:themeColor="text1"/>
          <w:spacing w:val="-11"/>
        </w:rPr>
        <w:t xml:space="preserve"> </w:t>
      </w:r>
      <w:r w:rsidRPr="00AB60F4">
        <w:rPr>
          <w:color w:val="000000" w:themeColor="text1"/>
        </w:rPr>
        <w:t>(2017).</w:t>
      </w:r>
      <w:r w:rsidRPr="00AB60F4">
        <w:rPr>
          <w:color w:val="000000" w:themeColor="text1"/>
          <w:spacing w:val="-10"/>
        </w:rPr>
        <w:t xml:space="preserve"> </w:t>
      </w:r>
      <w:r w:rsidRPr="00AB60F4">
        <w:rPr>
          <w:color w:val="000000" w:themeColor="text1"/>
        </w:rPr>
        <w:t>Aplikasi</w:t>
      </w:r>
      <w:r w:rsidRPr="00AB60F4">
        <w:rPr>
          <w:color w:val="000000" w:themeColor="text1"/>
          <w:spacing w:val="-11"/>
        </w:rPr>
        <w:t xml:space="preserve"> </w:t>
      </w:r>
      <w:r w:rsidRPr="00AB60F4">
        <w:rPr>
          <w:i/>
          <w:color w:val="000000" w:themeColor="text1"/>
        </w:rPr>
        <w:t>Powtoon</w:t>
      </w:r>
      <w:r w:rsidRPr="00AB60F4">
        <w:rPr>
          <w:i/>
          <w:color w:val="000000" w:themeColor="text1"/>
          <w:spacing w:val="-11"/>
        </w:rPr>
        <w:t xml:space="preserve"> </w:t>
      </w:r>
      <w:r w:rsidRPr="00AB60F4">
        <w:rPr>
          <w:color w:val="000000" w:themeColor="text1"/>
        </w:rPr>
        <w:t>Sebagai</w:t>
      </w:r>
      <w:r w:rsidRPr="00AB60F4">
        <w:rPr>
          <w:color w:val="000000" w:themeColor="text1"/>
          <w:spacing w:val="-12"/>
        </w:rPr>
        <w:t xml:space="preserve"> </w:t>
      </w:r>
      <w:r w:rsidRPr="00AB60F4">
        <w:rPr>
          <w:color w:val="000000" w:themeColor="text1"/>
        </w:rPr>
        <w:t>Media</w:t>
      </w:r>
      <w:r w:rsidRPr="00AB60F4">
        <w:rPr>
          <w:color w:val="000000" w:themeColor="text1"/>
          <w:spacing w:val="-11"/>
        </w:rPr>
        <w:t xml:space="preserve"> </w:t>
      </w:r>
      <w:r w:rsidRPr="00AB60F4">
        <w:rPr>
          <w:color w:val="000000" w:themeColor="text1"/>
        </w:rPr>
        <w:t>Pembelajaran:</w:t>
      </w:r>
      <w:r w:rsidRPr="00AB60F4">
        <w:rPr>
          <w:color w:val="000000" w:themeColor="text1"/>
          <w:spacing w:val="-11"/>
        </w:rPr>
        <w:t xml:space="preserve"> </w:t>
      </w:r>
      <w:r w:rsidRPr="00AB60F4">
        <w:rPr>
          <w:color w:val="000000" w:themeColor="text1"/>
        </w:rPr>
        <w:t>Manfaat</w:t>
      </w:r>
      <w:r w:rsidRPr="00AB60F4">
        <w:rPr>
          <w:color w:val="000000" w:themeColor="text1"/>
          <w:spacing w:val="-12"/>
        </w:rPr>
        <w:t xml:space="preserve"> </w:t>
      </w:r>
      <w:r w:rsidRPr="00AB60F4">
        <w:rPr>
          <w:color w:val="000000" w:themeColor="text1"/>
        </w:rPr>
        <w:t xml:space="preserve">dan </w:t>
      </w:r>
      <w:r w:rsidRPr="00AB60F4">
        <w:rPr>
          <w:color w:val="000000" w:themeColor="text1"/>
          <w:spacing w:val="-2"/>
        </w:rPr>
        <w:t>Problematikanya.</w:t>
      </w:r>
    </w:p>
    <w:p w14:paraId="22C32073" w14:textId="77777777" w:rsidR="00AB60F4" w:rsidRPr="00AB60F4" w:rsidRDefault="00AB60F4" w:rsidP="00AB60F4">
      <w:pPr>
        <w:spacing w:before="240"/>
        <w:ind w:left="2585" w:right="1418" w:hanging="601"/>
        <w:jc w:val="both"/>
        <w:rPr>
          <w:color w:val="000000" w:themeColor="text1"/>
          <w:sz w:val="24"/>
          <w:szCs w:val="24"/>
        </w:rPr>
      </w:pPr>
      <w:r w:rsidRPr="00AB60F4">
        <w:rPr>
          <w:color w:val="000000" w:themeColor="text1"/>
          <w:sz w:val="24"/>
          <w:szCs w:val="24"/>
        </w:rPr>
        <w:t xml:space="preserve">Dewi, L. P., &amp; Subekti, A. S. (2024). L2 Self-Confidence: </w:t>
      </w:r>
      <w:r w:rsidRPr="00AB60F4">
        <w:rPr>
          <w:i/>
          <w:color w:val="000000" w:themeColor="text1"/>
          <w:sz w:val="24"/>
          <w:szCs w:val="24"/>
        </w:rPr>
        <w:t>An Examination of Indonesian University Students in Various English for Specific Purposes Classes</w:t>
      </w:r>
      <w:r w:rsidRPr="00AB60F4">
        <w:rPr>
          <w:color w:val="000000" w:themeColor="text1"/>
          <w:sz w:val="24"/>
          <w:szCs w:val="24"/>
        </w:rPr>
        <w:t xml:space="preserve">. </w:t>
      </w:r>
      <w:r w:rsidRPr="00AB60F4">
        <w:rPr>
          <w:i/>
          <w:color w:val="000000" w:themeColor="text1"/>
          <w:sz w:val="24"/>
          <w:szCs w:val="24"/>
        </w:rPr>
        <w:t>International Journal of Humanity Studies (IJHS)</w:t>
      </w:r>
      <w:r w:rsidRPr="00AB60F4">
        <w:rPr>
          <w:color w:val="000000" w:themeColor="text1"/>
          <w:sz w:val="24"/>
          <w:szCs w:val="24"/>
        </w:rPr>
        <w:t xml:space="preserve">, </w:t>
      </w:r>
      <w:r w:rsidRPr="00AB60F4">
        <w:rPr>
          <w:i/>
          <w:color w:val="000000" w:themeColor="text1"/>
          <w:sz w:val="24"/>
          <w:szCs w:val="24"/>
        </w:rPr>
        <w:t>8</w:t>
      </w:r>
      <w:r w:rsidRPr="00AB60F4">
        <w:rPr>
          <w:color w:val="000000" w:themeColor="text1"/>
          <w:sz w:val="24"/>
          <w:szCs w:val="24"/>
        </w:rPr>
        <w:t>(1), 26-37.</w:t>
      </w:r>
    </w:p>
    <w:p w14:paraId="32C097B9" w14:textId="77777777" w:rsidR="00AB60F4" w:rsidRPr="00AB60F4" w:rsidRDefault="00AB60F4" w:rsidP="00AB60F4">
      <w:pPr>
        <w:pStyle w:val="BodyText"/>
        <w:spacing w:before="240"/>
        <w:ind w:left="2585" w:right="1417" w:hanging="601"/>
        <w:rPr>
          <w:color w:val="000000" w:themeColor="text1"/>
        </w:rPr>
      </w:pPr>
      <w:r w:rsidRPr="00AB60F4">
        <w:rPr>
          <w:color w:val="000000" w:themeColor="text1"/>
        </w:rPr>
        <w:t xml:space="preserve">Dewi, N. M. A. S., Ardana, I. M., &amp; Sudiarta, P. I. G. P. (2023). Pengembangan Media Pembelajaran Interaktif Berdiferensiasi untuk Meningkatkan Hasil Belajar Matematika Peserta Didik. </w:t>
      </w:r>
      <w:r w:rsidRPr="00AB60F4">
        <w:rPr>
          <w:i/>
          <w:color w:val="000000" w:themeColor="text1"/>
        </w:rPr>
        <w:t>EDUKASIA: Jurnal Pendidikan dan Pembelajaran</w:t>
      </w:r>
      <w:r w:rsidRPr="00AB60F4">
        <w:rPr>
          <w:color w:val="000000" w:themeColor="text1"/>
        </w:rPr>
        <w:t xml:space="preserve">, </w:t>
      </w:r>
      <w:r w:rsidRPr="00AB60F4">
        <w:rPr>
          <w:i/>
          <w:color w:val="000000" w:themeColor="text1"/>
        </w:rPr>
        <w:t>4</w:t>
      </w:r>
      <w:r w:rsidRPr="00AB60F4">
        <w:rPr>
          <w:color w:val="000000" w:themeColor="text1"/>
        </w:rPr>
        <w:t>(1), 547-560.</w:t>
      </w:r>
    </w:p>
    <w:p w14:paraId="218953AC" w14:textId="77777777" w:rsidR="00AB60F4" w:rsidRPr="00AB60F4" w:rsidRDefault="00AB60F4" w:rsidP="00AB60F4">
      <w:pPr>
        <w:pStyle w:val="BodyText"/>
        <w:spacing w:before="240"/>
        <w:ind w:left="2585" w:right="1420" w:hanging="601"/>
        <w:rPr>
          <w:color w:val="000000" w:themeColor="text1"/>
        </w:rPr>
      </w:pPr>
      <w:r w:rsidRPr="00AB60F4">
        <w:rPr>
          <w:color w:val="000000" w:themeColor="text1"/>
        </w:rPr>
        <w:t>Dhanesti, S., Wulandari, A. A., &amp; Pardiastuti, Y. (2024). Implementasi Pembelajaran</w:t>
      </w:r>
      <w:r w:rsidRPr="00AB60F4">
        <w:rPr>
          <w:color w:val="000000" w:themeColor="text1"/>
          <w:spacing w:val="-15"/>
        </w:rPr>
        <w:t xml:space="preserve"> </w:t>
      </w:r>
      <w:r w:rsidRPr="00AB60F4">
        <w:rPr>
          <w:color w:val="000000" w:themeColor="text1"/>
        </w:rPr>
        <w:t>Berdiferensiasi</w:t>
      </w:r>
      <w:r w:rsidRPr="00AB60F4">
        <w:rPr>
          <w:color w:val="000000" w:themeColor="text1"/>
          <w:spacing w:val="-13"/>
        </w:rPr>
        <w:t xml:space="preserve"> </w:t>
      </w:r>
      <w:r w:rsidRPr="00AB60F4">
        <w:rPr>
          <w:color w:val="000000" w:themeColor="text1"/>
        </w:rPr>
        <w:t>untuk</w:t>
      </w:r>
      <w:r w:rsidRPr="00AB60F4">
        <w:rPr>
          <w:color w:val="000000" w:themeColor="text1"/>
          <w:spacing w:val="-13"/>
        </w:rPr>
        <w:t xml:space="preserve"> </w:t>
      </w:r>
      <w:r w:rsidRPr="00AB60F4">
        <w:rPr>
          <w:color w:val="000000" w:themeColor="text1"/>
        </w:rPr>
        <w:t>Meningkatkan</w:t>
      </w:r>
      <w:r w:rsidRPr="00AB60F4">
        <w:rPr>
          <w:color w:val="000000" w:themeColor="text1"/>
          <w:spacing w:val="-13"/>
        </w:rPr>
        <w:t xml:space="preserve"> </w:t>
      </w:r>
      <w:r w:rsidRPr="00AB60F4">
        <w:rPr>
          <w:color w:val="000000" w:themeColor="text1"/>
        </w:rPr>
        <w:t>Kemampuan</w:t>
      </w:r>
      <w:r w:rsidRPr="00AB60F4">
        <w:rPr>
          <w:color w:val="000000" w:themeColor="text1"/>
          <w:spacing w:val="-12"/>
        </w:rPr>
        <w:t xml:space="preserve"> </w:t>
      </w:r>
      <w:r w:rsidRPr="00AB60F4">
        <w:rPr>
          <w:color w:val="000000" w:themeColor="text1"/>
          <w:spacing w:val="-2"/>
        </w:rPr>
        <w:t>Pemahaman</w:t>
      </w:r>
    </w:p>
    <w:p w14:paraId="2C5BC18E" w14:textId="77777777" w:rsidR="00AB60F4" w:rsidRPr="00AB60F4" w:rsidRDefault="00AB60F4" w:rsidP="00AB60F4">
      <w:pPr>
        <w:pStyle w:val="BodyText"/>
        <w:rPr>
          <w:color w:val="000000" w:themeColor="text1"/>
        </w:rPr>
        <w:sectPr w:rsidR="00AB60F4" w:rsidRPr="00AB60F4">
          <w:pgSz w:w="11910" w:h="16840"/>
          <w:pgMar w:top="1640" w:right="283" w:bottom="280" w:left="283" w:header="720" w:footer="720" w:gutter="0"/>
          <w:cols w:space="720"/>
        </w:sectPr>
      </w:pPr>
    </w:p>
    <w:p w14:paraId="571D36C8" w14:textId="77777777" w:rsidR="00AB60F4" w:rsidRPr="00AB60F4" w:rsidRDefault="00AB60F4" w:rsidP="00AB60F4">
      <w:pPr>
        <w:spacing w:before="60"/>
        <w:ind w:left="2585" w:right="1195"/>
        <w:rPr>
          <w:color w:val="000000" w:themeColor="text1"/>
          <w:sz w:val="24"/>
          <w:szCs w:val="24"/>
        </w:rPr>
      </w:pPr>
      <w:r w:rsidRPr="00AB60F4">
        <w:rPr>
          <w:color w:val="000000" w:themeColor="text1"/>
          <w:sz w:val="24"/>
          <w:szCs w:val="24"/>
        </w:rPr>
        <w:t>Matematis Siswa pada Materi Trigonometri.</w:t>
      </w:r>
      <w:r w:rsidRPr="00AB60F4">
        <w:rPr>
          <w:color w:val="000000" w:themeColor="text1"/>
          <w:spacing w:val="-3"/>
          <w:sz w:val="24"/>
          <w:szCs w:val="24"/>
        </w:rPr>
        <w:t xml:space="preserve"> </w:t>
      </w:r>
      <w:r w:rsidRPr="00AB60F4">
        <w:rPr>
          <w:i/>
          <w:color w:val="000000" w:themeColor="text1"/>
          <w:sz w:val="24"/>
          <w:szCs w:val="24"/>
        </w:rPr>
        <w:t>Absis: Mathematics Education Journal</w:t>
      </w:r>
      <w:r w:rsidRPr="00AB60F4">
        <w:rPr>
          <w:color w:val="000000" w:themeColor="text1"/>
          <w:sz w:val="24"/>
          <w:szCs w:val="24"/>
        </w:rPr>
        <w:t xml:space="preserve">, </w:t>
      </w:r>
      <w:r w:rsidRPr="00AB60F4">
        <w:rPr>
          <w:i/>
          <w:color w:val="000000" w:themeColor="text1"/>
          <w:sz w:val="24"/>
          <w:szCs w:val="24"/>
        </w:rPr>
        <w:t>6</w:t>
      </w:r>
      <w:r w:rsidRPr="00AB60F4">
        <w:rPr>
          <w:color w:val="000000" w:themeColor="text1"/>
          <w:sz w:val="24"/>
          <w:szCs w:val="24"/>
        </w:rPr>
        <w:t>(1), 33-42.</w:t>
      </w:r>
    </w:p>
    <w:p w14:paraId="16CB7A77" w14:textId="77777777" w:rsidR="00AB60F4" w:rsidRPr="00AB60F4" w:rsidRDefault="00AB60F4" w:rsidP="00AB60F4">
      <w:pPr>
        <w:pStyle w:val="BodyText"/>
        <w:spacing w:before="240"/>
        <w:jc w:val="left"/>
        <w:rPr>
          <w:color w:val="000000" w:themeColor="text1"/>
        </w:rPr>
      </w:pPr>
      <w:r w:rsidRPr="00AB60F4">
        <w:rPr>
          <w:color w:val="000000" w:themeColor="text1"/>
        </w:rPr>
        <w:t>Elfindri,</w:t>
      </w:r>
      <w:r w:rsidRPr="00AB60F4">
        <w:rPr>
          <w:color w:val="000000" w:themeColor="text1"/>
          <w:spacing w:val="9"/>
        </w:rPr>
        <w:t xml:space="preserve"> </w:t>
      </w:r>
      <w:r w:rsidRPr="00AB60F4">
        <w:rPr>
          <w:color w:val="000000" w:themeColor="text1"/>
        </w:rPr>
        <w:t>Rumengan,</w:t>
      </w:r>
      <w:r w:rsidRPr="00AB60F4">
        <w:rPr>
          <w:color w:val="000000" w:themeColor="text1"/>
          <w:spacing w:val="14"/>
        </w:rPr>
        <w:t xml:space="preserve"> </w:t>
      </w:r>
      <w:r w:rsidRPr="00AB60F4">
        <w:rPr>
          <w:color w:val="000000" w:themeColor="text1"/>
        </w:rPr>
        <w:t>J.,</w:t>
      </w:r>
      <w:r w:rsidRPr="00AB60F4">
        <w:rPr>
          <w:color w:val="000000" w:themeColor="text1"/>
          <w:spacing w:val="12"/>
        </w:rPr>
        <w:t xml:space="preserve"> </w:t>
      </w:r>
      <w:r w:rsidRPr="00AB60F4">
        <w:rPr>
          <w:color w:val="000000" w:themeColor="text1"/>
        </w:rPr>
        <w:t>Wello,</w:t>
      </w:r>
      <w:r w:rsidRPr="00AB60F4">
        <w:rPr>
          <w:color w:val="000000" w:themeColor="text1"/>
          <w:spacing w:val="12"/>
        </w:rPr>
        <w:t xml:space="preserve"> </w:t>
      </w:r>
      <w:r w:rsidRPr="00AB60F4">
        <w:rPr>
          <w:color w:val="000000" w:themeColor="text1"/>
        </w:rPr>
        <w:t>M.</w:t>
      </w:r>
      <w:r w:rsidRPr="00AB60F4">
        <w:rPr>
          <w:color w:val="000000" w:themeColor="text1"/>
          <w:spacing w:val="13"/>
        </w:rPr>
        <w:t xml:space="preserve"> </w:t>
      </w:r>
      <w:r w:rsidRPr="00AB60F4">
        <w:rPr>
          <w:color w:val="000000" w:themeColor="text1"/>
        </w:rPr>
        <w:t>B.,</w:t>
      </w:r>
      <w:r w:rsidRPr="00AB60F4">
        <w:rPr>
          <w:color w:val="000000" w:themeColor="text1"/>
          <w:spacing w:val="11"/>
        </w:rPr>
        <w:t xml:space="preserve"> </w:t>
      </w:r>
      <w:r w:rsidRPr="00AB60F4">
        <w:rPr>
          <w:color w:val="000000" w:themeColor="text1"/>
        </w:rPr>
        <w:t>Tobing,</w:t>
      </w:r>
      <w:r w:rsidRPr="00AB60F4">
        <w:rPr>
          <w:color w:val="000000" w:themeColor="text1"/>
          <w:spacing w:val="12"/>
        </w:rPr>
        <w:t xml:space="preserve"> </w:t>
      </w:r>
      <w:r w:rsidRPr="00AB60F4">
        <w:rPr>
          <w:color w:val="000000" w:themeColor="text1"/>
        </w:rPr>
        <w:t>P.,</w:t>
      </w:r>
      <w:r w:rsidRPr="00AB60F4">
        <w:rPr>
          <w:color w:val="000000" w:themeColor="text1"/>
          <w:spacing w:val="12"/>
        </w:rPr>
        <w:t xml:space="preserve"> </w:t>
      </w:r>
      <w:r w:rsidRPr="00AB60F4">
        <w:rPr>
          <w:color w:val="000000" w:themeColor="text1"/>
        </w:rPr>
        <w:t>Yanti,</w:t>
      </w:r>
      <w:r w:rsidRPr="00AB60F4">
        <w:rPr>
          <w:color w:val="000000" w:themeColor="text1"/>
          <w:spacing w:val="12"/>
        </w:rPr>
        <w:t xml:space="preserve"> </w:t>
      </w:r>
      <w:r w:rsidRPr="00AB60F4">
        <w:rPr>
          <w:color w:val="000000" w:themeColor="text1"/>
        </w:rPr>
        <w:t>F.,</w:t>
      </w:r>
      <w:r w:rsidRPr="00AB60F4">
        <w:rPr>
          <w:color w:val="000000" w:themeColor="text1"/>
          <w:spacing w:val="13"/>
        </w:rPr>
        <w:t xml:space="preserve"> </w:t>
      </w:r>
      <w:r w:rsidRPr="00AB60F4">
        <w:rPr>
          <w:color w:val="000000" w:themeColor="text1"/>
        </w:rPr>
        <w:t>Eriyani,</w:t>
      </w:r>
      <w:r w:rsidRPr="00AB60F4">
        <w:rPr>
          <w:color w:val="000000" w:themeColor="text1"/>
          <w:spacing w:val="11"/>
        </w:rPr>
        <w:t xml:space="preserve"> </w:t>
      </w:r>
      <w:r w:rsidRPr="00AB60F4">
        <w:rPr>
          <w:color w:val="000000" w:themeColor="text1"/>
        </w:rPr>
        <w:t>Z.</w:t>
      </w:r>
      <w:r w:rsidRPr="00AB60F4">
        <w:rPr>
          <w:color w:val="000000" w:themeColor="text1"/>
          <w:spacing w:val="14"/>
        </w:rPr>
        <w:t xml:space="preserve"> </w:t>
      </w:r>
      <w:r w:rsidRPr="00AB60F4">
        <w:rPr>
          <w:color w:val="000000" w:themeColor="text1"/>
        </w:rPr>
        <w:t>E.,</w:t>
      </w:r>
      <w:r w:rsidRPr="00AB60F4">
        <w:rPr>
          <w:color w:val="000000" w:themeColor="text1"/>
          <w:spacing w:val="12"/>
        </w:rPr>
        <w:t xml:space="preserve"> </w:t>
      </w:r>
      <w:r w:rsidRPr="00AB60F4">
        <w:rPr>
          <w:color w:val="000000" w:themeColor="text1"/>
          <w:spacing w:val="-2"/>
        </w:rPr>
        <w:t>Indra,</w:t>
      </w:r>
    </w:p>
    <w:p w14:paraId="1725D89C" w14:textId="77777777" w:rsidR="00AB60F4" w:rsidRPr="00AB60F4" w:rsidRDefault="00AB60F4" w:rsidP="00AB60F4">
      <w:pPr>
        <w:ind w:left="2585" w:right="681"/>
        <w:rPr>
          <w:color w:val="000000" w:themeColor="text1"/>
          <w:sz w:val="24"/>
          <w:szCs w:val="24"/>
        </w:rPr>
      </w:pPr>
      <w:r w:rsidRPr="00AB60F4">
        <w:rPr>
          <w:color w:val="000000" w:themeColor="text1"/>
          <w:sz w:val="24"/>
          <w:szCs w:val="24"/>
        </w:rPr>
        <w:t>R.</w:t>
      </w:r>
      <w:r w:rsidRPr="00AB60F4">
        <w:rPr>
          <w:color w:val="000000" w:themeColor="text1"/>
          <w:spacing w:val="80"/>
          <w:sz w:val="24"/>
          <w:szCs w:val="24"/>
        </w:rPr>
        <w:t xml:space="preserve"> </w:t>
      </w:r>
      <w:r w:rsidRPr="00AB60F4">
        <w:rPr>
          <w:color w:val="000000" w:themeColor="text1"/>
          <w:sz w:val="24"/>
          <w:szCs w:val="24"/>
        </w:rPr>
        <w:t>(2010).</w:t>
      </w:r>
      <w:r w:rsidRPr="00AB60F4">
        <w:rPr>
          <w:color w:val="000000" w:themeColor="text1"/>
          <w:spacing w:val="80"/>
          <w:sz w:val="24"/>
          <w:szCs w:val="24"/>
        </w:rPr>
        <w:t xml:space="preserve"> </w:t>
      </w:r>
      <w:r w:rsidRPr="00AB60F4">
        <w:rPr>
          <w:i/>
          <w:color w:val="000000" w:themeColor="text1"/>
          <w:sz w:val="24"/>
          <w:szCs w:val="24"/>
        </w:rPr>
        <w:t>Peningkatan</w:t>
      </w:r>
      <w:r w:rsidRPr="00AB60F4">
        <w:rPr>
          <w:i/>
          <w:color w:val="000000" w:themeColor="text1"/>
          <w:spacing w:val="80"/>
          <w:sz w:val="24"/>
          <w:szCs w:val="24"/>
        </w:rPr>
        <w:t xml:space="preserve"> </w:t>
      </w:r>
      <w:r w:rsidRPr="00AB60F4">
        <w:rPr>
          <w:i/>
          <w:color w:val="000000" w:themeColor="text1"/>
          <w:sz w:val="24"/>
          <w:szCs w:val="24"/>
        </w:rPr>
        <w:t>Soft</w:t>
      </w:r>
      <w:r w:rsidRPr="00AB60F4">
        <w:rPr>
          <w:i/>
          <w:color w:val="000000" w:themeColor="text1"/>
          <w:spacing w:val="80"/>
          <w:sz w:val="24"/>
          <w:szCs w:val="24"/>
        </w:rPr>
        <w:t xml:space="preserve"> </w:t>
      </w:r>
      <w:r w:rsidRPr="00AB60F4">
        <w:rPr>
          <w:i/>
          <w:color w:val="000000" w:themeColor="text1"/>
          <w:sz w:val="24"/>
          <w:szCs w:val="24"/>
        </w:rPr>
        <w:t>Skills</w:t>
      </w:r>
      <w:r w:rsidRPr="00AB60F4">
        <w:rPr>
          <w:i/>
          <w:color w:val="000000" w:themeColor="text1"/>
          <w:spacing w:val="80"/>
          <w:sz w:val="24"/>
          <w:szCs w:val="24"/>
        </w:rPr>
        <w:t xml:space="preserve"> </w:t>
      </w:r>
      <w:r w:rsidRPr="00AB60F4">
        <w:rPr>
          <w:i/>
          <w:color w:val="000000" w:themeColor="text1"/>
          <w:sz w:val="24"/>
          <w:szCs w:val="24"/>
        </w:rPr>
        <w:t>Siswa</w:t>
      </w:r>
      <w:r w:rsidRPr="00AB60F4">
        <w:rPr>
          <w:i/>
          <w:color w:val="000000" w:themeColor="text1"/>
          <w:spacing w:val="80"/>
          <w:sz w:val="24"/>
          <w:szCs w:val="24"/>
        </w:rPr>
        <w:t xml:space="preserve"> </w:t>
      </w:r>
      <w:r w:rsidRPr="00AB60F4">
        <w:rPr>
          <w:i/>
          <w:color w:val="000000" w:themeColor="text1"/>
          <w:sz w:val="24"/>
          <w:szCs w:val="24"/>
        </w:rPr>
        <w:t>SMP</w:t>
      </w:r>
      <w:r w:rsidRPr="00AB60F4">
        <w:rPr>
          <w:i/>
          <w:color w:val="000000" w:themeColor="text1"/>
          <w:spacing w:val="80"/>
          <w:sz w:val="24"/>
          <w:szCs w:val="24"/>
        </w:rPr>
        <w:t xml:space="preserve"> </w:t>
      </w:r>
      <w:r w:rsidRPr="00AB60F4">
        <w:rPr>
          <w:i/>
          <w:color w:val="000000" w:themeColor="text1"/>
          <w:sz w:val="24"/>
          <w:szCs w:val="24"/>
        </w:rPr>
        <w:t>Melalui</w:t>
      </w:r>
      <w:r w:rsidRPr="00AB60F4">
        <w:rPr>
          <w:i/>
          <w:color w:val="000000" w:themeColor="text1"/>
          <w:spacing w:val="80"/>
          <w:sz w:val="24"/>
          <w:szCs w:val="24"/>
        </w:rPr>
        <w:t xml:space="preserve"> </w:t>
      </w:r>
      <w:r w:rsidRPr="00AB60F4">
        <w:rPr>
          <w:i/>
          <w:color w:val="000000" w:themeColor="text1"/>
          <w:sz w:val="24"/>
          <w:szCs w:val="24"/>
        </w:rPr>
        <w:t>Pembelajaran Generatif Soft Skills untuk Pendidik</w:t>
      </w:r>
      <w:r w:rsidRPr="00AB60F4">
        <w:rPr>
          <w:color w:val="000000" w:themeColor="text1"/>
          <w:sz w:val="24"/>
          <w:szCs w:val="24"/>
        </w:rPr>
        <w:t>. Jakarta: Baduose Media.</w:t>
      </w:r>
    </w:p>
    <w:p w14:paraId="21F3A70D" w14:textId="77777777" w:rsidR="00AB60F4" w:rsidRPr="00AB60F4" w:rsidRDefault="00AB60F4" w:rsidP="00AB60F4">
      <w:pPr>
        <w:pStyle w:val="BodyText"/>
        <w:spacing w:before="240"/>
        <w:ind w:left="2585" w:right="1415" w:hanging="601"/>
        <w:rPr>
          <w:color w:val="000000" w:themeColor="text1"/>
        </w:rPr>
      </w:pPr>
      <w:r w:rsidRPr="00AB60F4">
        <w:rPr>
          <w:color w:val="000000" w:themeColor="text1"/>
        </w:rPr>
        <w:t>Fajar,</w:t>
      </w:r>
      <w:r w:rsidRPr="00AB60F4">
        <w:rPr>
          <w:color w:val="000000" w:themeColor="text1"/>
          <w:spacing w:val="-14"/>
        </w:rPr>
        <w:t xml:space="preserve"> </w:t>
      </w:r>
      <w:r w:rsidRPr="00AB60F4">
        <w:rPr>
          <w:color w:val="000000" w:themeColor="text1"/>
        </w:rPr>
        <w:t>S.,</w:t>
      </w:r>
      <w:r w:rsidRPr="00AB60F4">
        <w:rPr>
          <w:color w:val="000000" w:themeColor="text1"/>
          <w:spacing w:val="-13"/>
        </w:rPr>
        <w:t xml:space="preserve"> </w:t>
      </w:r>
      <w:r w:rsidRPr="00AB60F4">
        <w:rPr>
          <w:color w:val="000000" w:themeColor="text1"/>
        </w:rPr>
        <w:t>Riyana,</w:t>
      </w:r>
      <w:r w:rsidRPr="00AB60F4">
        <w:rPr>
          <w:color w:val="000000" w:themeColor="text1"/>
          <w:spacing w:val="-14"/>
        </w:rPr>
        <w:t xml:space="preserve"> </w:t>
      </w:r>
      <w:r w:rsidRPr="00AB60F4">
        <w:rPr>
          <w:color w:val="000000" w:themeColor="text1"/>
        </w:rPr>
        <w:t>C.,</w:t>
      </w:r>
      <w:r w:rsidRPr="00AB60F4">
        <w:rPr>
          <w:color w:val="000000" w:themeColor="text1"/>
          <w:spacing w:val="-10"/>
        </w:rPr>
        <w:t xml:space="preserve"> </w:t>
      </w:r>
      <w:r w:rsidRPr="00AB60F4">
        <w:rPr>
          <w:color w:val="000000" w:themeColor="text1"/>
        </w:rPr>
        <w:t>&amp;</w:t>
      </w:r>
      <w:r w:rsidRPr="00AB60F4">
        <w:rPr>
          <w:color w:val="000000" w:themeColor="text1"/>
          <w:spacing w:val="-14"/>
        </w:rPr>
        <w:t xml:space="preserve"> </w:t>
      </w:r>
      <w:r w:rsidRPr="00AB60F4">
        <w:rPr>
          <w:color w:val="000000" w:themeColor="text1"/>
        </w:rPr>
        <w:t>Hanoum,</w:t>
      </w:r>
      <w:r w:rsidRPr="00AB60F4">
        <w:rPr>
          <w:color w:val="000000" w:themeColor="text1"/>
          <w:spacing w:val="-14"/>
        </w:rPr>
        <w:t xml:space="preserve"> </w:t>
      </w:r>
      <w:r w:rsidRPr="00AB60F4">
        <w:rPr>
          <w:color w:val="000000" w:themeColor="text1"/>
        </w:rPr>
        <w:t>N.</w:t>
      </w:r>
      <w:r w:rsidRPr="00AB60F4">
        <w:rPr>
          <w:color w:val="000000" w:themeColor="text1"/>
          <w:spacing w:val="-11"/>
        </w:rPr>
        <w:t xml:space="preserve"> </w:t>
      </w:r>
      <w:r w:rsidRPr="00AB60F4">
        <w:rPr>
          <w:color w:val="000000" w:themeColor="text1"/>
        </w:rPr>
        <w:t>(2017).</w:t>
      </w:r>
      <w:r w:rsidRPr="00AB60F4">
        <w:rPr>
          <w:color w:val="000000" w:themeColor="text1"/>
          <w:spacing w:val="-13"/>
        </w:rPr>
        <w:t xml:space="preserve"> </w:t>
      </w:r>
      <w:r w:rsidRPr="00AB60F4">
        <w:rPr>
          <w:color w:val="000000" w:themeColor="text1"/>
        </w:rPr>
        <w:t>Pengaruh</w:t>
      </w:r>
      <w:r w:rsidRPr="00AB60F4">
        <w:rPr>
          <w:color w:val="000000" w:themeColor="text1"/>
          <w:spacing w:val="-12"/>
        </w:rPr>
        <w:t xml:space="preserve"> </w:t>
      </w:r>
      <w:r w:rsidRPr="00AB60F4">
        <w:rPr>
          <w:color w:val="000000" w:themeColor="text1"/>
        </w:rPr>
        <w:t>Penggunaan</w:t>
      </w:r>
      <w:r w:rsidRPr="00AB60F4">
        <w:rPr>
          <w:color w:val="000000" w:themeColor="text1"/>
          <w:spacing w:val="-13"/>
        </w:rPr>
        <w:t xml:space="preserve"> </w:t>
      </w:r>
      <w:r w:rsidRPr="00AB60F4">
        <w:rPr>
          <w:color w:val="000000" w:themeColor="text1"/>
        </w:rPr>
        <w:t>Media</w:t>
      </w:r>
      <w:r w:rsidRPr="00AB60F4">
        <w:rPr>
          <w:color w:val="000000" w:themeColor="text1"/>
          <w:spacing w:val="-14"/>
        </w:rPr>
        <w:t xml:space="preserve"> </w:t>
      </w:r>
      <w:r w:rsidRPr="00AB60F4">
        <w:rPr>
          <w:i/>
          <w:color w:val="000000" w:themeColor="text1"/>
        </w:rPr>
        <w:t xml:space="preserve">Powtoon </w:t>
      </w:r>
      <w:r w:rsidRPr="00AB60F4">
        <w:rPr>
          <w:color w:val="000000" w:themeColor="text1"/>
        </w:rPr>
        <w:t>Terhadap</w:t>
      </w:r>
      <w:r w:rsidRPr="00AB60F4">
        <w:rPr>
          <w:color w:val="000000" w:themeColor="text1"/>
          <w:spacing w:val="-5"/>
        </w:rPr>
        <w:t xml:space="preserve"> </w:t>
      </w:r>
      <w:r w:rsidRPr="00AB60F4">
        <w:rPr>
          <w:color w:val="000000" w:themeColor="text1"/>
        </w:rPr>
        <w:t>Hasil</w:t>
      </w:r>
      <w:r w:rsidRPr="00AB60F4">
        <w:rPr>
          <w:color w:val="000000" w:themeColor="text1"/>
          <w:spacing w:val="-5"/>
        </w:rPr>
        <w:t xml:space="preserve"> </w:t>
      </w:r>
      <w:r w:rsidRPr="00AB60F4">
        <w:rPr>
          <w:color w:val="000000" w:themeColor="text1"/>
        </w:rPr>
        <w:t>Belajar</w:t>
      </w:r>
      <w:r w:rsidRPr="00AB60F4">
        <w:rPr>
          <w:color w:val="000000" w:themeColor="text1"/>
          <w:spacing w:val="-4"/>
        </w:rPr>
        <w:t xml:space="preserve"> </w:t>
      </w:r>
      <w:r w:rsidRPr="00AB60F4">
        <w:rPr>
          <w:color w:val="000000" w:themeColor="text1"/>
        </w:rPr>
        <w:t>Siswa</w:t>
      </w:r>
      <w:r w:rsidRPr="00AB60F4">
        <w:rPr>
          <w:color w:val="000000" w:themeColor="text1"/>
          <w:spacing w:val="-4"/>
        </w:rPr>
        <w:t xml:space="preserve"> </w:t>
      </w:r>
      <w:r w:rsidRPr="00AB60F4">
        <w:rPr>
          <w:color w:val="000000" w:themeColor="text1"/>
        </w:rPr>
        <w:t>Pada</w:t>
      </w:r>
      <w:r w:rsidRPr="00AB60F4">
        <w:rPr>
          <w:color w:val="000000" w:themeColor="text1"/>
          <w:spacing w:val="-6"/>
        </w:rPr>
        <w:t xml:space="preserve"> </w:t>
      </w:r>
      <w:r w:rsidRPr="00AB60F4">
        <w:rPr>
          <w:color w:val="000000" w:themeColor="text1"/>
        </w:rPr>
        <w:t>Mata</w:t>
      </w:r>
      <w:r w:rsidRPr="00AB60F4">
        <w:rPr>
          <w:color w:val="000000" w:themeColor="text1"/>
          <w:spacing w:val="-3"/>
        </w:rPr>
        <w:t xml:space="preserve"> </w:t>
      </w:r>
      <w:r w:rsidRPr="00AB60F4">
        <w:rPr>
          <w:color w:val="000000" w:themeColor="text1"/>
        </w:rPr>
        <w:t>Pelajaran</w:t>
      </w:r>
      <w:r w:rsidRPr="00AB60F4">
        <w:rPr>
          <w:color w:val="000000" w:themeColor="text1"/>
          <w:spacing w:val="-4"/>
        </w:rPr>
        <w:t xml:space="preserve"> </w:t>
      </w:r>
      <w:r w:rsidRPr="00AB60F4">
        <w:rPr>
          <w:color w:val="000000" w:themeColor="text1"/>
        </w:rPr>
        <w:t>Ilmu</w:t>
      </w:r>
      <w:r w:rsidRPr="00AB60F4">
        <w:rPr>
          <w:color w:val="000000" w:themeColor="text1"/>
          <w:spacing w:val="-4"/>
        </w:rPr>
        <w:t xml:space="preserve"> </w:t>
      </w:r>
      <w:r w:rsidRPr="00AB60F4">
        <w:rPr>
          <w:color w:val="000000" w:themeColor="text1"/>
        </w:rPr>
        <w:t>Pengetahuan</w:t>
      </w:r>
      <w:r w:rsidRPr="00AB60F4">
        <w:rPr>
          <w:color w:val="000000" w:themeColor="text1"/>
          <w:spacing w:val="-4"/>
        </w:rPr>
        <w:t xml:space="preserve"> </w:t>
      </w:r>
      <w:r w:rsidRPr="00AB60F4">
        <w:rPr>
          <w:color w:val="000000" w:themeColor="text1"/>
        </w:rPr>
        <w:t xml:space="preserve">Sosial Terpadu. </w:t>
      </w:r>
      <w:r w:rsidRPr="00AB60F4">
        <w:rPr>
          <w:i/>
          <w:color w:val="000000" w:themeColor="text1"/>
        </w:rPr>
        <w:t>Jurnal Pengajaran MIPA</w:t>
      </w:r>
      <w:r w:rsidRPr="00AB60F4">
        <w:rPr>
          <w:color w:val="000000" w:themeColor="text1"/>
        </w:rPr>
        <w:t xml:space="preserve">, </w:t>
      </w:r>
      <w:r w:rsidRPr="00AB60F4">
        <w:rPr>
          <w:i/>
          <w:color w:val="000000" w:themeColor="text1"/>
        </w:rPr>
        <w:t>3</w:t>
      </w:r>
      <w:r w:rsidRPr="00AB60F4">
        <w:rPr>
          <w:color w:val="000000" w:themeColor="text1"/>
        </w:rPr>
        <w:t>(2), 101-114.</w:t>
      </w:r>
    </w:p>
    <w:p w14:paraId="1B5C510D" w14:textId="77777777" w:rsidR="00AB60F4" w:rsidRPr="00AB60F4" w:rsidRDefault="00AB60F4" w:rsidP="00AB60F4">
      <w:pPr>
        <w:pStyle w:val="BodyText"/>
        <w:spacing w:before="240"/>
        <w:ind w:left="3063" w:right="1195" w:hanging="1029"/>
        <w:jc w:val="left"/>
        <w:rPr>
          <w:color w:val="000000" w:themeColor="text1"/>
        </w:rPr>
      </w:pPr>
      <w:r w:rsidRPr="00AB60F4">
        <w:rPr>
          <w:color w:val="000000" w:themeColor="text1"/>
        </w:rPr>
        <w:t>Fauzi,</w:t>
      </w:r>
      <w:r w:rsidRPr="00AB60F4">
        <w:rPr>
          <w:color w:val="000000" w:themeColor="text1"/>
          <w:spacing w:val="-4"/>
        </w:rPr>
        <w:t xml:space="preserve"> </w:t>
      </w:r>
      <w:r w:rsidRPr="00AB60F4">
        <w:rPr>
          <w:color w:val="000000" w:themeColor="text1"/>
        </w:rPr>
        <w:t>R.,</w:t>
      </w:r>
      <w:r w:rsidRPr="00AB60F4">
        <w:rPr>
          <w:color w:val="000000" w:themeColor="text1"/>
          <w:spacing w:val="-4"/>
        </w:rPr>
        <w:t xml:space="preserve"> </w:t>
      </w:r>
      <w:r w:rsidRPr="00AB60F4">
        <w:rPr>
          <w:color w:val="000000" w:themeColor="text1"/>
        </w:rPr>
        <w:t>Usman,</w:t>
      </w:r>
      <w:r w:rsidRPr="00AB60F4">
        <w:rPr>
          <w:color w:val="000000" w:themeColor="text1"/>
          <w:spacing w:val="-4"/>
        </w:rPr>
        <w:t xml:space="preserve"> </w:t>
      </w:r>
      <w:r w:rsidRPr="00AB60F4">
        <w:rPr>
          <w:color w:val="000000" w:themeColor="text1"/>
        </w:rPr>
        <w:t>A.,</w:t>
      </w:r>
      <w:r w:rsidRPr="00AB60F4">
        <w:rPr>
          <w:color w:val="000000" w:themeColor="text1"/>
          <w:spacing w:val="-4"/>
        </w:rPr>
        <w:t xml:space="preserve"> </w:t>
      </w:r>
      <w:r w:rsidRPr="00AB60F4">
        <w:rPr>
          <w:color w:val="000000" w:themeColor="text1"/>
        </w:rPr>
        <w:t>Hayati,</w:t>
      </w:r>
      <w:r w:rsidRPr="00AB60F4">
        <w:rPr>
          <w:color w:val="000000" w:themeColor="text1"/>
          <w:spacing w:val="-4"/>
        </w:rPr>
        <w:t xml:space="preserve"> </w:t>
      </w:r>
      <w:r w:rsidRPr="00AB60F4">
        <w:rPr>
          <w:color w:val="000000" w:themeColor="text1"/>
        </w:rPr>
        <w:t>N.</w:t>
      </w:r>
      <w:r w:rsidRPr="00AB60F4">
        <w:rPr>
          <w:color w:val="000000" w:themeColor="text1"/>
          <w:spacing w:val="-4"/>
        </w:rPr>
        <w:t xml:space="preserve"> </w:t>
      </w:r>
      <w:r w:rsidRPr="00AB60F4">
        <w:rPr>
          <w:color w:val="000000" w:themeColor="text1"/>
        </w:rPr>
        <w:t>N.,</w:t>
      </w:r>
      <w:r w:rsidRPr="00AB60F4">
        <w:rPr>
          <w:color w:val="000000" w:themeColor="text1"/>
          <w:spacing w:val="-4"/>
        </w:rPr>
        <w:t xml:space="preserve"> </w:t>
      </w:r>
      <w:r w:rsidRPr="00AB60F4">
        <w:rPr>
          <w:color w:val="000000" w:themeColor="text1"/>
        </w:rPr>
        <w:t>&amp;</w:t>
      </w:r>
      <w:r w:rsidRPr="00AB60F4">
        <w:rPr>
          <w:color w:val="000000" w:themeColor="text1"/>
          <w:spacing w:val="-5"/>
        </w:rPr>
        <w:t xml:space="preserve"> </w:t>
      </w:r>
      <w:r w:rsidRPr="00AB60F4">
        <w:rPr>
          <w:color w:val="000000" w:themeColor="text1"/>
        </w:rPr>
        <w:t>Nasihudin,</w:t>
      </w:r>
      <w:r w:rsidRPr="00AB60F4">
        <w:rPr>
          <w:color w:val="000000" w:themeColor="text1"/>
          <w:spacing w:val="-4"/>
        </w:rPr>
        <w:t xml:space="preserve"> </w:t>
      </w:r>
      <w:r w:rsidRPr="00AB60F4">
        <w:rPr>
          <w:color w:val="000000" w:themeColor="text1"/>
        </w:rPr>
        <w:t>M.</w:t>
      </w:r>
      <w:r w:rsidRPr="00AB60F4">
        <w:rPr>
          <w:color w:val="000000" w:themeColor="text1"/>
          <w:spacing w:val="-4"/>
        </w:rPr>
        <w:t xml:space="preserve"> </w:t>
      </w:r>
      <w:r w:rsidRPr="00AB60F4">
        <w:rPr>
          <w:color w:val="000000" w:themeColor="text1"/>
        </w:rPr>
        <w:t>D.</w:t>
      </w:r>
      <w:r w:rsidRPr="00AB60F4">
        <w:rPr>
          <w:color w:val="000000" w:themeColor="text1"/>
          <w:spacing w:val="-4"/>
        </w:rPr>
        <w:t xml:space="preserve"> </w:t>
      </w:r>
      <w:r w:rsidRPr="00AB60F4">
        <w:rPr>
          <w:color w:val="000000" w:themeColor="text1"/>
        </w:rPr>
        <w:t>(2023).</w:t>
      </w:r>
      <w:r w:rsidRPr="00AB60F4">
        <w:rPr>
          <w:color w:val="000000" w:themeColor="text1"/>
          <w:spacing w:val="-4"/>
        </w:rPr>
        <w:t xml:space="preserve"> </w:t>
      </w:r>
      <w:r w:rsidRPr="00AB60F4">
        <w:rPr>
          <w:color w:val="000000" w:themeColor="text1"/>
        </w:rPr>
        <w:t xml:space="preserve">Pengelompokan Gaya Belajar Secara Homogen dalam Mendukung Pembelajaran Diferensiasi Proses siswa. </w:t>
      </w:r>
      <w:r w:rsidRPr="00AB60F4">
        <w:rPr>
          <w:i/>
          <w:color w:val="000000" w:themeColor="text1"/>
        </w:rPr>
        <w:t>Jurnal Teknologi Pendidikan</w:t>
      </w:r>
      <w:r w:rsidRPr="00AB60F4">
        <w:rPr>
          <w:color w:val="000000" w:themeColor="text1"/>
        </w:rPr>
        <w:t xml:space="preserve">, </w:t>
      </w:r>
      <w:r w:rsidRPr="00AB60F4">
        <w:rPr>
          <w:i/>
          <w:color w:val="000000" w:themeColor="text1"/>
        </w:rPr>
        <w:t>1</w:t>
      </w:r>
      <w:r w:rsidRPr="00AB60F4">
        <w:rPr>
          <w:color w:val="000000" w:themeColor="text1"/>
        </w:rPr>
        <w:t>(2), 9-9.</w:t>
      </w:r>
    </w:p>
    <w:p w14:paraId="3F9E2375" w14:textId="77777777" w:rsidR="00AB60F4" w:rsidRPr="00AB60F4" w:rsidRDefault="00AB60F4" w:rsidP="00AB60F4">
      <w:pPr>
        <w:pStyle w:val="BodyText"/>
        <w:ind w:left="4542"/>
        <w:jc w:val="left"/>
        <w:rPr>
          <w:color w:val="000000" w:themeColor="text1"/>
        </w:rPr>
      </w:pPr>
      <w:hyperlink r:id="rId10">
        <w:r w:rsidRPr="00AB60F4">
          <w:rPr>
            <w:color w:val="000000" w:themeColor="text1"/>
            <w:spacing w:val="-2"/>
            <w:u w:val="single" w:color="0462C1"/>
          </w:rPr>
          <w:t>https://doi.org/10.47134/jtp.v1i2.77</w:t>
        </w:r>
      </w:hyperlink>
    </w:p>
    <w:p w14:paraId="30C32123" w14:textId="77777777" w:rsidR="00AB60F4" w:rsidRPr="00AB60F4" w:rsidRDefault="00AB60F4" w:rsidP="00AB60F4">
      <w:pPr>
        <w:spacing w:before="241"/>
        <w:ind w:left="2585" w:right="1417" w:hanging="601"/>
        <w:jc w:val="both"/>
        <w:rPr>
          <w:color w:val="000000" w:themeColor="text1"/>
          <w:sz w:val="24"/>
          <w:szCs w:val="24"/>
        </w:rPr>
      </w:pPr>
      <w:r w:rsidRPr="00AB60F4">
        <w:rPr>
          <w:color w:val="000000" w:themeColor="text1"/>
          <w:sz w:val="24"/>
          <w:szCs w:val="24"/>
        </w:rPr>
        <w:t>Febriyani, D., Astuti, D.S.,&amp; Syahadati, E. (2020</w:t>
      </w:r>
      <w:r w:rsidRPr="00AB60F4">
        <w:rPr>
          <w:i/>
          <w:color w:val="000000" w:themeColor="text1"/>
          <w:sz w:val="24"/>
          <w:szCs w:val="24"/>
        </w:rPr>
        <w:t>). An Analysis on Student’s Self Confidence</w:t>
      </w:r>
      <w:r w:rsidRPr="00AB60F4">
        <w:rPr>
          <w:i/>
          <w:color w:val="000000" w:themeColor="text1"/>
          <w:spacing w:val="-13"/>
          <w:sz w:val="24"/>
          <w:szCs w:val="24"/>
        </w:rPr>
        <w:t xml:space="preserve"> </w:t>
      </w:r>
      <w:r w:rsidRPr="00AB60F4">
        <w:rPr>
          <w:i/>
          <w:color w:val="000000" w:themeColor="text1"/>
          <w:sz w:val="24"/>
          <w:szCs w:val="24"/>
        </w:rPr>
        <w:t>in</w:t>
      </w:r>
      <w:r w:rsidRPr="00AB60F4">
        <w:rPr>
          <w:i/>
          <w:color w:val="000000" w:themeColor="text1"/>
          <w:spacing w:val="-13"/>
          <w:sz w:val="24"/>
          <w:szCs w:val="24"/>
        </w:rPr>
        <w:t xml:space="preserve"> </w:t>
      </w:r>
      <w:r w:rsidRPr="00AB60F4">
        <w:rPr>
          <w:i/>
          <w:color w:val="000000" w:themeColor="text1"/>
          <w:sz w:val="24"/>
          <w:szCs w:val="24"/>
        </w:rPr>
        <w:t>Speaking</w:t>
      </w:r>
      <w:r w:rsidRPr="00AB60F4">
        <w:rPr>
          <w:i/>
          <w:color w:val="000000" w:themeColor="text1"/>
          <w:spacing w:val="-12"/>
          <w:sz w:val="24"/>
          <w:szCs w:val="24"/>
        </w:rPr>
        <w:t xml:space="preserve"> </w:t>
      </w:r>
      <w:r w:rsidRPr="00AB60F4">
        <w:rPr>
          <w:i/>
          <w:color w:val="000000" w:themeColor="text1"/>
          <w:sz w:val="24"/>
          <w:szCs w:val="24"/>
        </w:rPr>
        <w:t>Skill</w:t>
      </w:r>
      <w:r w:rsidRPr="00AB60F4">
        <w:rPr>
          <w:color w:val="000000" w:themeColor="text1"/>
          <w:sz w:val="24"/>
          <w:szCs w:val="24"/>
        </w:rPr>
        <w:t>.</w:t>
      </w:r>
      <w:r w:rsidRPr="00AB60F4">
        <w:rPr>
          <w:color w:val="000000" w:themeColor="text1"/>
          <w:spacing w:val="-12"/>
          <w:sz w:val="24"/>
          <w:szCs w:val="24"/>
        </w:rPr>
        <w:t xml:space="preserve"> </w:t>
      </w:r>
      <w:r w:rsidRPr="00AB60F4">
        <w:rPr>
          <w:color w:val="000000" w:themeColor="text1"/>
          <w:sz w:val="24"/>
          <w:szCs w:val="24"/>
        </w:rPr>
        <w:t>JELTE:</w:t>
      </w:r>
      <w:r w:rsidRPr="00AB60F4">
        <w:rPr>
          <w:color w:val="000000" w:themeColor="text1"/>
          <w:spacing w:val="-13"/>
          <w:sz w:val="24"/>
          <w:szCs w:val="24"/>
        </w:rPr>
        <w:t xml:space="preserve"> </w:t>
      </w:r>
      <w:r w:rsidRPr="00AB60F4">
        <w:rPr>
          <w:color w:val="000000" w:themeColor="text1"/>
          <w:sz w:val="24"/>
          <w:szCs w:val="24"/>
        </w:rPr>
        <w:t>Journal</w:t>
      </w:r>
      <w:r w:rsidRPr="00AB60F4">
        <w:rPr>
          <w:color w:val="000000" w:themeColor="text1"/>
          <w:spacing w:val="-14"/>
          <w:sz w:val="24"/>
          <w:szCs w:val="24"/>
        </w:rPr>
        <w:t xml:space="preserve"> </w:t>
      </w:r>
      <w:r w:rsidRPr="00AB60F4">
        <w:rPr>
          <w:color w:val="000000" w:themeColor="text1"/>
          <w:sz w:val="24"/>
          <w:szCs w:val="24"/>
        </w:rPr>
        <w:t>of</w:t>
      </w:r>
      <w:r w:rsidRPr="00AB60F4">
        <w:rPr>
          <w:color w:val="000000" w:themeColor="text1"/>
          <w:spacing w:val="-12"/>
          <w:sz w:val="24"/>
          <w:szCs w:val="24"/>
        </w:rPr>
        <w:t xml:space="preserve"> </w:t>
      </w:r>
      <w:r w:rsidRPr="00AB60F4">
        <w:rPr>
          <w:color w:val="000000" w:themeColor="text1"/>
          <w:sz w:val="24"/>
          <w:szCs w:val="24"/>
        </w:rPr>
        <w:t>English</w:t>
      </w:r>
      <w:r w:rsidRPr="00AB60F4">
        <w:rPr>
          <w:color w:val="000000" w:themeColor="text1"/>
          <w:spacing w:val="-13"/>
          <w:sz w:val="24"/>
          <w:szCs w:val="24"/>
        </w:rPr>
        <w:t xml:space="preserve"> </w:t>
      </w:r>
      <w:r w:rsidRPr="00AB60F4">
        <w:rPr>
          <w:color w:val="000000" w:themeColor="text1"/>
          <w:sz w:val="24"/>
          <w:szCs w:val="24"/>
        </w:rPr>
        <w:t>Language</w:t>
      </w:r>
      <w:r w:rsidRPr="00AB60F4">
        <w:rPr>
          <w:color w:val="000000" w:themeColor="text1"/>
          <w:spacing w:val="-14"/>
          <w:sz w:val="24"/>
          <w:szCs w:val="24"/>
        </w:rPr>
        <w:t xml:space="preserve"> </w:t>
      </w:r>
      <w:r w:rsidRPr="00AB60F4">
        <w:rPr>
          <w:color w:val="000000" w:themeColor="text1"/>
          <w:sz w:val="24"/>
          <w:szCs w:val="24"/>
        </w:rPr>
        <w:t xml:space="preserve">Teaching and Education, </w:t>
      </w:r>
      <w:r w:rsidRPr="00AB60F4">
        <w:rPr>
          <w:i/>
          <w:color w:val="000000" w:themeColor="text1"/>
          <w:sz w:val="24"/>
          <w:szCs w:val="24"/>
        </w:rPr>
        <w:t>1</w:t>
      </w:r>
      <w:r w:rsidRPr="00AB60F4">
        <w:rPr>
          <w:color w:val="000000" w:themeColor="text1"/>
          <w:sz w:val="24"/>
          <w:szCs w:val="24"/>
        </w:rPr>
        <w:t xml:space="preserve">(1), 1-8. </w:t>
      </w:r>
      <w:hyperlink r:id="rId11">
        <w:r w:rsidRPr="00AB60F4">
          <w:rPr>
            <w:color w:val="000000" w:themeColor="text1"/>
            <w:sz w:val="24"/>
            <w:szCs w:val="24"/>
            <w:u w:val="single" w:color="0462C1"/>
          </w:rPr>
          <w:t>https://doi.org/10.31571/jelte.v1i1.18</w:t>
        </w:r>
      </w:hyperlink>
    </w:p>
    <w:p w14:paraId="48DB0931" w14:textId="77777777" w:rsidR="00AB60F4" w:rsidRPr="00AB60F4" w:rsidRDefault="00AB60F4" w:rsidP="00AB60F4">
      <w:pPr>
        <w:pStyle w:val="BodyText"/>
        <w:spacing w:before="240"/>
        <w:ind w:left="2585" w:right="1422" w:hanging="601"/>
        <w:rPr>
          <w:color w:val="000000" w:themeColor="text1"/>
        </w:rPr>
      </w:pPr>
      <w:r w:rsidRPr="00AB60F4">
        <w:rPr>
          <w:color w:val="000000" w:themeColor="text1"/>
        </w:rPr>
        <w:t>Ferryka,</w:t>
      </w:r>
      <w:r w:rsidRPr="00AB60F4">
        <w:rPr>
          <w:color w:val="000000" w:themeColor="text1"/>
          <w:spacing w:val="-1"/>
        </w:rPr>
        <w:t xml:space="preserve"> </w:t>
      </w:r>
      <w:r w:rsidRPr="00AB60F4">
        <w:rPr>
          <w:color w:val="000000" w:themeColor="text1"/>
        </w:rPr>
        <w:t>P. Z.</w:t>
      </w:r>
      <w:r w:rsidRPr="00AB60F4">
        <w:rPr>
          <w:color w:val="000000" w:themeColor="text1"/>
          <w:spacing w:val="-1"/>
        </w:rPr>
        <w:t xml:space="preserve"> </w:t>
      </w:r>
      <w:r w:rsidRPr="00AB60F4">
        <w:rPr>
          <w:color w:val="000000" w:themeColor="text1"/>
        </w:rPr>
        <w:t>(2018).</w:t>
      </w:r>
      <w:r w:rsidRPr="00AB60F4">
        <w:rPr>
          <w:color w:val="000000" w:themeColor="text1"/>
          <w:spacing w:val="-1"/>
        </w:rPr>
        <w:t xml:space="preserve"> </w:t>
      </w:r>
      <w:r w:rsidRPr="00AB60F4">
        <w:rPr>
          <w:color w:val="000000" w:themeColor="text1"/>
        </w:rPr>
        <w:t>Permainan</w:t>
      </w:r>
      <w:r w:rsidRPr="00AB60F4">
        <w:rPr>
          <w:color w:val="000000" w:themeColor="text1"/>
          <w:spacing w:val="-1"/>
        </w:rPr>
        <w:t xml:space="preserve"> </w:t>
      </w:r>
      <w:r w:rsidRPr="00AB60F4">
        <w:rPr>
          <w:color w:val="000000" w:themeColor="text1"/>
        </w:rPr>
        <w:t>Ular</w:t>
      </w:r>
      <w:r w:rsidRPr="00AB60F4">
        <w:rPr>
          <w:color w:val="000000" w:themeColor="text1"/>
          <w:spacing w:val="-1"/>
        </w:rPr>
        <w:t xml:space="preserve"> </w:t>
      </w:r>
      <w:r w:rsidRPr="00AB60F4">
        <w:rPr>
          <w:color w:val="000000" w:themeColor="text1"/>
        </w:rPr>
        <w:t>Tangga</w:t>
      </w:r>
      <w:r w:rsidRPr="00AB60F4">
        <w:rPr>
          <w:color w:val="000000" w:themeColor="text1"/>
          <w:spacing w:val="-1"/>
        </w:rPr>
        <w:t xml:space="preserve"> </w:t>
      </w:r>
      <w:r w:rsidRPr="00AB60F4">
        <w:rPr>
          <w:color w:val="000000" w:themeColor="text1"/>
        </w:rPr>
        <w:t>dalam</w:t>
      </w:r>
      <w:r w:rsidRPr="00AB60F4">
        <w:rPr>
          <w:color w:val="000000" w:themeColor="text1"/>
          <w:spacing w:val="-2"/>
        </w:rPr>
        <w:t xml:space="preserve"> </w:t>
      </w:r>
      <w:r w:rsidRPr="00AB60F4">
        <w:rPr>
          <w:color w:val="000000" w:themeColor="text1"/>
        </w:rPr>
        <w:t>Pembelajaran</w:t>
      </w:r>
      <w:r w:rsidRPr="00AB60F4">
        <w:rPr>
          <w:color w:val="000000" w:themeColor="text1"/>
          <w:spacing w:val="-1"/>
        </w:rPr>
        <w:t xml:space="preserve"> </w:t>
      </w:r>
      <w:r w:rsidRPr="00AB60F4">
        <w:rPr>
          <w:color w:val="000000" w:themeColor="text1"/>
        </w:rPr>
        <w:t>Matematika</w:t>
      </w:r>
      <w:r w:rsidRPr="00AB60F4">
        <w:rPr>
          <w:color w:val="000000" w:themeColor="text1"/>
          <w:spacing w:val="-1"/>
        </w:rPr>
        <w:t xml:space="preserve"> </w:t>
      </w:r>
      <w:r w:rsidRPr="00AB60F4">
        <w:rPr>
          <w:color w:val="000000" w:themeColor="text1"/>
        </w:rPr>
        <w:t>di Sekolah Dasar.</w:t>
      </w:r>
    </w:p>
    <w:p w14:paraId="15FC6F99" w14:textId="77777777" w:rsidR="00AB60F4" w:rsidRPr="00AB60F4" w:rsidRDefault="00AB60F4" w:rsidP="00AB60F4">
      <w:pPr>
        <w:pStyle w:val="BodyText"/>
        <w:spacing w:before="240"/>
        <w:ind w:left="2585" w:right="1414" w:hanging="601"/>
        <w:rPr>
          <w:color w:val="000000" w:themeColor="text1"/>
        </w:rPr>
      </w:pPr>
      <w:r w:rsidRPr="00AB60F4">
        <w:rPr>
          <w:color w:val="000000" w:themeColor="text1"/>
        </w:rPr>
        <w:t>Filla, W. A., &amp; Mudinillah, A. (2022). Pemanfaatan Video Pembelajaran Menggunakan</w:t>
      </w:r>
      <w:r w:rsidRPr="00AB60F4">
        <w:rPr>
          <w:color w:val="000000" w:themeColor="text1"/>
          <w:spacing w:val="-15"/>
        </w:rPr>
        <w:t xml:space="preserve"> </w:t>
      </w:r>
      <w:r w:rsidRPr="00AB60F4">
        <w:rPr>
          <w:color w:val="000000" w:themeColor="text1"/>
        </w:rPr>
        <w:t>Canva</w:t>
      </w:r>
      <w:r w:rsidRPr="00AB60F4">
        <w:rPr>
          <w:color w:val="000000" w:themeColor="text1"/>
          <w:spacing w:val="-15"/>
        </w:rPr>
        <w:t xml:space="preserve"> </w:t>
      </w:r>
      <w:r w:rsidRPr="00AB60F4">
        <w:rPr>
          <w:color w:val="000000" w:themeColor="text1"/>
        </w:rPr>
        <w:t>pada</w:t>
      </w:r>
      <w:r w:rsidRPr="00AB60F4">
        <w:rPr>
          <w:color w:val="000000" w:themeColor="text1"/>
          <w:spacing w:val="-15"/>
        </w:rPr>
        <w:t xml:space="preserve"> </w:t>
      </w:r>
      <w:r w:rsidRPr="00AB60F4">
        <w:rPr>
          <w:color w:val="000000" w:themeColor="text1"/>
        </w:rPr>
        <w:t>Pembelajaran</w:t>
      </w:r>
      <w:r w:rsidRPr="00AB60F4">
        <w:rPr>
          <w:color w:val="000000" w:themeColor="text1"/>
          <w:spacing w:val="-15"/>
        </w:rPr>
        <w:t xml:space="preserve"> </w:t>
      </w:r>
      <w:r w:rsidRPr="00AB60F4">
        <w:rPr>
          <w:color w:val="000000" w:themeColor="text1"/>
        </w:rPr>
        <w:t>IPS</w:t>
      </w:r>
      <w:r w:rsidRPr="00AB60F4">
        <w:rPr>
          <w:color w:val="000000" w:themeColor="text1"/>
          <w:spacing w:val="-15"/>
        </w:rPr>
        <w:t xml:space="preserve"> </w:t>
      </w:r>
      <w:r w:rsidRPr="00AB60F4">
        <w:rPr>
          <w:color w:val="000000" w:themeColor="text1"/>
        </w:rPr>
        <w:t>Kelas</w:t>
      </w:r>
      <w:r w:rsidRPr="00AB60F4">
        <w:rPr>
          <w:color w:val="000000" w:themeColor="text1"/>
          <w:spacing w:val="-15"/>
        </w:rPr>
        <w:t xml:space="preserve"> </w:t>
      </w:r>
      <w:r w:rsidRPr="00AB60F4">
        <w:rPr>
          <w:color w:val="000000" w:themeColor="text1"/>
        </w:rPr>
        <w:t>IV</w:t>
      </w:r>
      <w:r w:rsidRPr="00AB60F4">
        <w:rPr>
          <w:color w:val="000000" w:themeColor="text1"/>
          <w:spacing w:val="-15"/>
        </w:rPr>
        <w:t xml:space="preserve"> </w:t>
      </w:r>
      <w:r w:rsidRPr="00AB60F4">
        <w:rPr>
          <w:color w:val="000000" w:themeColor="text1"/>
        </w:rPr>
        <w:t>Sekolah</w:t>
      </w:r>
      <w:r w:rsidRPr="00AB60F4">
        <w:rPr>
          <w:color w:val="000000" w:themeColor="text1"/>
          <w:spacing w:val="-15"/>
        </w:rPr>
        <w:t xml:space="preserve"> </w:t>
      </w:r>
      <w:r w:rsidRPr="00AB60F4">
        <w:rPr>
          <w:color w:val="000000" w:themeColor="text1"/>
        </w:rPr>
        <w:t>Dasar.</w:t>
      </w:r>
      <w:r w:rsidRPr="00AB60F4">
        <w:rPr>
          <w:color w:val="000000" w:themeColor="text1"/>
          <w:spacing w:val="-15"/>
        </w:rPr>
        <w:t xml:space="preserve"> </w:t>
      </w:r>
      <w:r w:rsidRPr="00AB60F4">
        <w:rPr>
          <w:i/>
          <w:color w:val="000000" w:themeColor="text1"/>
        </w:rPr>
        <w:t>Jurnal Ilmiah Bina Edukasi</w:t>
      </w:r>
      <w:r w:rsidRPr="00AB60F4">
        <w:rPr>
          <w:color w:val="000000" w:themeColor="text1"/>
        </w:rPr>
        <w:t xml:space="preserve">, </w:t>
      </w:r>
      <w:r w:rsidRPr="00AB60F4">
        <w:rPr>
          <w:i/>
          <w:color w:val="000000" w:themeColor="text1"/>
        </w:rPr>
        <w:t>15</w:t>
      </w:r>
      <w:r w:rsidRPr="00AB60F4">
        <w:rPr>
          <w:color w:val="000000" w:themeColor="text1"/>
        </w:rPr>
        <w:t>(1), 14-31.</w:t>
      </w:r>
    </w:p>
    <w:p w14:paraId="10520F69" w14:textId="77777777" w:rsidR="00AB60F4" w:rsidRPr="00AB60F4" w:rsidRDefault="00AB60F4" w:rsidP="00AB60F4">
      <w:pPr>
        <w:pStyle w:val="BodyText"/>
        <w:spacing w:before="240"/>
        <w:ind w:left="2585" w:right="1416" w:hanging="601"/>
        <w:rPr>
          <w:color w:val="000000" w:themeColor="text1"/>
        </w:rPr>
      </w:pPr>
      <w:r w:rsidRPr="00AB60F4">
        <w:rPr>
          <w:color w:val="000000" w:themeColor="text1"/>
        </w:rPr>
        <w:t>Firdani,</w:t>
      </w:r>
      <w:r w:rsidRPr="00AB60F4">
        <w:rPr>
          <w:color w:val="000000" w:themeColor="text1"/>
          <w:spacing w:val="-6"/>
        </w:rPr>
        <w:t xml:space="preserve"> </w:t>
      </w:r>
      <w:r w:rsidRPr="00AB60F4">
        <w:rPr>
          <w:color w:val="000000" w:themeColor="text1"/>
        </w:rPr>
        <w:t>M.</w:t>
      </w:r>
      <w:r w:rsidRPr="00AB60F4">
        <w:rPr>
          <w:color w:val="000000" w:themeColor="text1"/>
          <w:spacing w:val="-6"/>
        </w:rPr>
        <w:t xml:space="preserve"> </w:t>
      </w:r>
      <w:r w:rsidRPr="00AB60F4">
        <w:rPr>
          <w:color w:val="000000" w:themeColor="text1"/>
        </w:rPr>
        <w:t>O.,</w:t>
      </w:r>
      <w:r w:rsidRPr="00AB60F4">
        <w:rPr>
          <w:color w:val="000000" w:themeColor="text1"/>
          <w:spacing w:val="-6"/>
        </w:rPr>
        <w:t xml:space="preserve"> </w:t>
      </w:r>
      <w:r w:rsidRPr="00AB60F4">
        <w:rPr>
          <w:color w:val="000000" w:themeColor="text1"/>
        </w:rPr>
        <w:t>&amp;</w:t>
      </w:r>
      <w:r w:rsidRPr="00AB60F4">
        <w:rPr>
          <w:color w:val="000000" w:themeColor="text1"/>
          <w:spacing w:val="-7"/>
        </w:rPr>
        <w:t xml:space="preserve"> </w:t>
      </w:r>
      <w:r w:rsidRPr="00AB60F4">
        <w:rPr>
          <w:color w:val="000000" w:themeColor="text1"/>
        </w:rPr>
        <w:t>Amir,</w:t>
      </w:r>
      <w:r w:rsidRPr="00AB60F4">
        <w:rPr>
          <w:color w:val="000000" w:themeColor="text1"/>
          <w:spacing w:val="-7"/>
        </w:rPr>
        <w:t xml:space="preserve"> </w:t>
      </w:r>
      <w:r w:rsidRPr="00AB60F4">
        <w:rPr>
          <w:color w:val="000000" w:themeColor="text1"/>
        </w:rPr>
        <w:t>A.</w:t>
      </w:r>
      <w:r w:rsidRPr="00AB60F4">
        <w:rPr>
          <w:color w:val="000000" w:themeColor="text1"/>
          <w:spacing w:val="-6"/>
        </w:rPr>
        <w:t xml:space="preserve"> </w:t>
      </w:r>
      <w:r w:rsidRPr="00AB60F4">
        <w:rPr>
          <w:color w:val="000000" w:themeColor="text1"/>
        </w:rPr>
        <w:t>(2025).</w:t>
      </w:r>
      <w:r w:rsidRPr="00AB60F4">
        <w:rPr>
          <w:color w:val="000000" w:themeColor="text1"/>
          <w:spacing w:val="-6"/>
        </w:rPr>
        <w:t xml:space="preserve"> </w:t>
      </w:r>
      <w:r w:rsidRPr="00AB60F4">
        <w:rPr>
          <w:color w:val="000000" w:themeColor="text1"/>
        </w:rPr>
        <w:t>Efektivitas</w:t>
      </w:r>
      <w:r w:rsidRPr="00AB60F4">
        <w:rPr>
          <w:color w:val="000000" w:themeColor="text1"/>
          <w:spacing w:val="-6"/>
        </w:rPr>
        <w:t xml:space="preserve"> </w:t>
      </w:r>
      <w:r w:rsidRPr="00AB60F4">
        <w:rPr>
          <w:color w:val="000000" w:themeColor="text1"/>
        </w:rPr>
        <w:t>Penggunaan</w:t>
      </w:r>
      <w:r w:rsidRPr="00AB60F4">
        <w:rPr>
          <w:color w:val="000000" w:themeColor="text1"/>
          <w:spacing w:val="-6"/>
        </w:rPr>
        <w:t xml:space="preserve"> </w:t>
      </w:r>
      <w:r w:rsidRPr="00AB60F4">
        <w:rPr>
          <w:color w:val="000000" w:themeColor="text1"/>
        </w:rPr>
        <w:t>Platform</w:t>
      </w:r>
      <w:r w:rsidRPr="00AB60F4">
        <w:rPr>
          <w:color w:val="000000" w:themeColor="text1"/>
          <w:spacing w:val="-7"/>
        </w:rPr>
        <w:t xml:space="preserve"> </w:t>
      </w:r>
      <w:r w:rsidRPr="00AB60F4">
        <w:rPr>
          <w:color w:val="000000" w:themeColor="text1"/>
        </w:rPr>
        <w:t>Pembelajaran Digital</w:t>
      </w:r>
      <w:r w:rsidRPr="00AB60F4">
        <w:rPr>
          <w:color w:val="000000" w:themeColor="text1"/>
          <w:spacing w:val="-14"/>
        </w:rPr>
        <w:t xml:space="preserve"> </w:t>
      </w:r>
      <w:r w:rsidRPr="00AB60F4">
        <w:rPr>
          <w:color w:val="000000" w:themeColor="text1"/>
        </w:rPr>
        <w:t>Wizer.</w:t>
      </w:r>
      <w:r w:rsidRPr="00AB60F4">
        <w:rPr>
          <w:color w:val="000000" w:themeColor="text1"/>
          <w:spacing w:val="-14"/>
        </w:rPr>
        <w:t xml:space="preserve"> </w:t>
      </w:r>
      <w:r w:rsidRPr="00AB60F4">
        <w:rPr>
          <w:color w:val="000000" w:themeColor="text1"/>
        </w:rPr>
        <w:t>Me</w:t>
      </w:r>
      <w:r w:rsidRPr="00AB60F4">
        <w:rPr>
          <w:color w:val="000000" w:themeColor="text1"/>
          <w:spacing w:val="-13"/>
        </w:rPr>
        <w:t xml:space="preserve"> </w:t>
      </w:r>
      <w:r w:rsidRPr="00AB60F4">
        <w:rPr>
          <w:color w:val="000000" w:themeColor="text1"/>
        </w:rPr>
        <w:t>terhadap</w:t>
      </w:r>
      <w:r w:rsidRPr="00AB60F4">
        <w:rPr>
          <w:color w:val="000000" w:themeColor="text1"/>
          <w:spacing w:val="-14"/>
        </w:rPr>
        <w:t xml:space="preserve"> </w:t>
      </w:r>
      <w:r w:rsidRPr="00AB60F4">
        <w:rPr>
          <w:color w:val="000000" w:themeColor="text1"/>
        </w:rPr>
        <w:t>Hasil</w:t>
      </w:r>
      <w:r w:rsidRPr="00AB60F4">
        <w:rPr>
          <w:color w:val="000000" w:themeColor="text1"/>
          <w:spacing w:val="-15"/>
        </w:rPr>
        <w:t xml:space="preserve"> </w:t>
      </w:r>
      <w:r w:rsidRPr="00AB60F4">
        <w:rPr>
          <w:color w:val="000000" w:themeColor="text1"/>
        </w:rPr>
        <w:t>Belajar</w:t>
      </w:r>
      <w:r w:rsidRPr="00AB60F4">
        <w:rPr>
          <w:color w:val="000000" w:themeColor="text1"/>
          <w:spacing w:val="-11"/>
        </w:rPr>
        <w:t xml:space="preserve"> </w:t>
      </w:r>
      <w:r w:rsidRPr="00AB60F4">
        <w:rPr>
          <w:color w:val="000000" w:themeColor="text1"/>
        </w:rPr>
        <w:t>Siswa</w:t>
      </w:r>
      <w:r w:rsidRPr="00AB60F4">
        <w:rPr>
          <w:color w:val="000000" w:themeColor="text1"/>
          <w:spacing w:val="-14"/>
        </w:rPr>
        <w:t xml:space="preserve"> </w:t>
      </w:r>
      <w:r w:rsidRPr="00AB60F4">
        <w:rPr>
          <w:color w:val="000000" w:themeColor="text1"/>
        </w:rPr>
        <w:t>Kelas</w:t>
      </w:r>
      <w:r w:rsidRPr="00AB60F4">
        <w:rPr>
          <w:color w:val="000000" w:themeColor="text1"/>
          <w:spacing w:val="-13"/>
        </w:rPr>
        <w:t xml:space="preserve"> </w:t>
      </w:r>
      <w:r w:rsidRPr="00AB60F4">
        <w:rPr>
          <w:color w:val="000000" w:themeColor="text1"/>
        </w:rPr>
        <w:t>X</w:t>
      </w:r>
      <w:r w:rsidRPr="00AB60F4">
        <w:rPr>
          <w:color w:val="000000" w:themeColor="text1"/>
          <w:spacing w:val="-13"/>
        </w:rPr>
        <w:t xml:space="preserve"> </w:t>
      </w:r>
      <w:r w:rsidRPr="00AB60F4">
        <w:rPr>
          <w:color w:val="000000" w:themeColor="text1"/>
        </w:rPr>
        <w:t>pada</w:t>
      </w:r>
      <w:r w:rsidRPr="00AB60F4">
        <w:rPr>
          <w:color w:val="000000" w:themeColor="text1"/>
          <w:spacing w:val="-15"/>
        </w:rPr>
        <w:t xml:space="preserve"> </w:t>
      </w:r>
      <w:r w:rsidRPr="00AB60F4">
        <w:rPr>
          <w:color w:val="000000" w:themeColor="text1"/>
        </w:rPr>
        <w:t>Mata</w:t>
      </w:r>
      <w:r w:rsidRPr="00AB60F4">
        <w:rPr>
          <w:color w:val="000000" w:themeColor="text1"/>
          <w:spacing w:val="-15"/>
        </w:rPr>
        <w:t xml:space="preserve"> </w:t>
      </w:r>
      <w:r w:rsidRPr="00AB60F4">
        <w:rPr>
          <w:color w:val="000000" w:themeColor="text1"/>
        </w:rPr>
        <w:t>Pelajaran Bahasa Indonesia SMA Negeri 26 Bone.</w:t>
      </w:r>
      <w:r w:rsidRPr="00AB60F4">
        <w:rPr>
          <w:color w:val="000000" w:themeColor="text1"/>
          <w:spacing w:val="-1"/>
        </w:rPr>
        <w:t xml:space="preserve"> </w:t>
      </w:r>
      <w:r w:rsidRPr="00AB60F4">
        <w:rPr>
          <w:i/>
          <w:color w:val="000000" w:themeColor="text1"/>
        </w:rPr>
        <w:t>Indonesian Research Journal on Education</w:t>
      </w:r>
      <w:r w:rsidRPr="00AB60F4">
        <w:rPr>
          <w:color w:val="000000" w:themeColor="text1"/>
        </w:rPr>
        <w:t xml:space="preserve">, </w:t>
      </w:r>
      <w:r w:rsidRPr="00AB60F4">
        <w:rPr>
          <w:i/>
          <w:color w:val="000000" w:themeColor="text1"/>
        </w:rPr>
        <w:t>5</w:t>
      </w:r>
      <w:r w:rsidRPr="00AB60F4">
        <w:rPr>
          <w:color w:val="000000" w:themeColor="text1"/>
        </w:rPr>
        <w:t>(2), 865-875.</w:t>
      </w:r>
    </w:p>
    <w:p w14:paraId="3725E5EB" w14:textId="77777777" w:rsidR="00AB60F4" w:rsidRPr="00AB60F4" w:rsidRDefault="00AB60F4" w:rsidP="00AB60F4">
      <w:pPr>
        <w:spacing w:before="241"/>
        <w:ind w:left="2585" w:right="1414" w:hanging="601"/>
        <w:jc w:val="both"/>
        <w:rPr>
          <w:color w:val="000000" w:themeColor="text1"/>
          <w:sz w:val="24"/>
          <w:szCs w:val="24"/>
        </w:rPr>
      </w:pPr>
      <w:r w:rsidRPr="00AB60F4">
        <w:rPr>
          <w:color w:val="000000" w:themeColor="text1"/>
          <w:sz w:val="24"/>
          <w:szCs w:val="24"/>
        </w:rPr>
        <w:t>Firdaus,</w:t>
      </w:r>
      <w:r w:rsidRPr="00AB60F4">
        <w:rPr>
          <w:color w:val="000000" w:themeColor="text1"/>
          <w:spacing w:val="-15"/>
          <w:sz w:val="24"/>
          <w:szCs w:val="24"/>
        </w:rPr>
        <w:t xml:space="preserve"> </w:t>
      </w:r>
      <w:r w:rsidRPr="00AB60F4">
        <w:rPr>
          <w:color w:val="000000" w:themeColor="text1"/>
          <w:sz w:val="24"/>
          <w:szCs w:val="24"/>
        </w:rPr>
        <w:t>F.,</w:t>
      </w:r>
      <w:r w:rsidRPr="00AB60F4">
        <w:rPr>
          <w:color w:val="000000" w:themeColor="text1"/>
          <w:spacing w:val="-15"/>
          <w:sz w:val="24"/>
          <w:szCs w:val="24"/>
        </w:rPr>
        <w:t xml:space="preserve"> </w:t>
      </w:r>
      <w:r w:rsidRPr="00AB60F4">
        <w:rPr>
          <w:color w:val="000000" w:themeColor="text1"/>
          <w:sz w:val="24"/>
          <w:szCs w:val="24"/>
        </w:rPr>
        <w:t>&amp;</w:t>
      </w:r>
      <w:r w:rsidRPr="00AB60F4">
        <w:rPr>
          <w:color w:val="000000" w:themeColor="text1"/>
          <w:spacing w:val="-15"/>
          <w:sz w:val="24"/>
          <w:szCs w:val="24"/>
        </w:rPr>
        <w:t xml:space="preserve"> </w:t>
      </w:r>
      <w:r w:rsidRPr="00AB60F4">
        <w:rPr>
          <w:color w:val="000000" w:themeColor="text1"/>
          <w:sz w:val="24"/>
          <w:szCs w:val="24"/>
        </w:rPr>
        <w:t>Herman,</w:t>
      </w:r>
      <w:r w:rsidRPr="00AB60F4">
        <w:rPr>
          <w:color w:val="000000" w:themeColor="text1"/>
          <w:spacing w:val="-15"/>
          <w:sz w:val="24"/>
          <w:szCs w:val="24"/>
        </w:rPr>
        <w:t xml:space="preserve"> </w:t>
      </w:r>
      <w:r w:rsidRPr="00AB60F4">
        <w:rPr>
          <w:color w:val="000000" w:themeColor="text1"/>
          <w:sz w:val="24"/>
          <w:szCs w:val="24"/>
        </w:rPr>
        <w:t>T.</w:t>
      </w:r>
      <w:r w:rsidRPr="00AB60F4">
        <w:rPr>
          <w:color w:val="000000" w:themeColor="text1"/>
          <w:spacing w:val="-15"/>
          <w:sz w:val="24"/>
          <w:szCs w:val="24"/>
        </w:rPr>
        <w:t xml:space="preserve"> </w:t>
      </w:r>
      <w:r w:rsidRPr="00AB60F4">
        <w:rPr>
          <w:color w:val="000000" w:themeColor="text1"/>
          <w:sz w:val="24"/>
          <w:szCs w:val="24"/>
        </w:rPr>
        <w:t>(2020).</w:t>
      </w:r>
      <w:r w:rsidRPr="00AB60F4">
        <w:rPr>
          <w:color w:val="000000" w:themeColor="text1"/>
          <w:spacing w:val="-15"/>
          <w:sz w:val="24"/>
          <w:szCs w:val="24"/>
        </w:rPr>
        <w:t xml:space="preserve"> </w:t>
      </w:r>
      <w:r w:rsidRPr="00AB60F4">
        <w:rPr>
          <w:color w:val="000000" w:themeColor="text1"/>
          <w:sz w:val="24"/>
          <w:szCs w:val="24"/>
        </w:rPr>
        <w:t>Pengaruh</w:t>
      </w:r>
      <w:r w:rsidRPr="00AB60F4">
        <w:rPr>
          <w:color w:val="000000" w:themeColor="text1"/>
          <w:spacing w:val="-15"/>
          <w:sz w:val="24"/>
          <w:szCs w:val="24"/>
        </w:rPr>
        <w:t xml:space="preserve"> </w:t>
      </w:r>
      <w:r w:rsidRPr="00AB60F4">
        <w:rPr>
          <w:color w:val="000000" w:themeColor="text1"/>
          <w:sz w:val="24"/>
          <w:szCs w:val="24"/>
        </w:rPr>
        <w:t>Pembelajaran</w:t>
      </w:r>
      <w:r w:rsidRPr="00AB60F4">
        <w:rPr>
          <w:color w:val="000000" w:themeColor="text1"/>
          <w:spacing w:val="-15"/>
          <w:sz w:val="24"/>
          <w:szCs w:val="24"/>
        </w:rPr>
        <w:t xml:space="preserve"> </w:t>
      </w:r>
      <w:r w:rsidRPr="00AB60F4">
        <w:rPr>
          <w:color w:val="000000" w:themeColor="text1"/>
          <w:sz w:val="24"/>
          <w:szCs w:val="24"/>
        </w:rPr>
        <w:t>Berdiferensiasi</w:t>
      </w:r>
      <w:r w:rsidRPr="00AB60F4">
        <w:rPr>
          <w:color w:val="000000" w:themeColor="text1"/>
          <w:spacing w:val="-15"/>
          <w:sz w:val="24"/>
          <w:szCs w:val="24"/>
        </w:rPr>
        <w:t xml:space="preserve"> </w:t>
      </w:r>
      <w:r w:rsidRPr="00AB60F4">
        <w:rPr>
          <w:color w:val="000000" w:themeColor="text1"/>
          <w:sz w:val="24"/>
          <w:szCs w:val="24"/>
        </w:rPr>
        <w:t xml:space="preserve">Terhadap Kemampuan Pemahaman dan Komunikasi Matematis Siswa SMP. </w:t>
      </w:r>
      <w:r w:rsidRPr="00AB60F4">
        <w:rPr>
          <w:i/>
          <w:color w:val="000000" w:themeColor="text1"/>
          <w:sz w:val="24"/>
          <w:szCs w:val="24"/>
        </w:rPr>
        <w:t>Jurnal Pendidikan Matematika Indonesia</w:t>
      </w:r>
      <w:r w:rsidRPr="00AB60F4">
        <w:rPr>
          <w:color w:val="000000" w:themeColor="text1"/>
          <w:sz w:val="24"/>
          <w:szCs w:val="24"/>
        </w:rPr>
        <w:t xml:space="preserve">, </w:t>
      </w:r>
      <w:r w:rsidRPr="00AB60F4">
        <w:rPr>
          <w:i/>
          <w:color w:val="000000" w:themeColor="text1"/>
          <w:sz w:val="24"/>
          <w:szCs w:val="24"/>
        </w:rPr>
        <w:t>5</w:t>
      </w:r>
      <w:r w:rsidRPr="00AB60F4">
        <w:rPr>
          <w:color w:val="000000" w:themeColor="text1"/>
          <w:sz w:val="24"/>
          <w:szCs w:val="24"/>
        </w:rPr>
        <w:t>(2), 115–126.</w:t>
      </w:r>
    </w:p>
    <w:p w14:paraId="43F239BE" w14:textId="77777777" w:rsidR="00AB60F4" w:rsidRPr="00AB60F4" w:rsidRDefault="00AB60F4" w:rsidP="00AB60F4">
      <w:pPr>
        <w:spacing w:before="240"/>
        <w:ind w:left="2585" w:right="1416" w:hanging="601"/>
        <w:jc w:val="both"/>
        <w:rPr>
          <w:color w:val="000000" w:themeColor="text1"/>
          <w:sz w:val="24"/>
          <w:szCs w:val="24"/>
        </w:rPr>
      </w:pPr>
      <w:r w:rsidRPr="00AB60F4">
        <w:rPr>
          <w:color w:val="000000" w:themeColor="text1"/>
          <w:sz w:val="24"/>
          <w:szCs w:val="24"/>
        </w:rPr>
        <w:t xml:space="preserve">Fitria, A., Falani, I., Fitriani, R., &amp; Syafitri, V. A. (2023). </w:t>
      </w:r>
      <w:r w:rsidRPr="00AB60F4">
        <w:rPr>
          <w:i/>
          <w:color w:val="000000" w:themeColor="text1"/>
          <w:sz w:val="24"/>
          <w:szCs w:val="24"/>
        </w:rPr>
        <w:t>Analysis of Visual, Auditory,</w:t>
      </w:r>
      <w:r w:rsidRPr="00AB60F4">
        <w:rPr>
          <w:i/>
          <w:color w:val="000000" w:themeColor="text1"/>
          <w:spacing w:val="-8"/>
          <w:sz w:val="24"/>
          <w:szCs w:val="24"/>
        </w:rPr>
        <w:t xml:space="preserve"> </w:t>
      </w:r>
      <w:r w:rsidRPr="00AB60F4">
        <w:rPr>
          <w:i/>
          <w:color w:val="000000" w:themeColor="text1"/>
          <w:sz w:val="24"/>
          <w:szCs w:val="24"/>
        </w:rPr>
        <w:t>and</w:t>
      </w:r>
      <w:r w:rsidRPr="00AB60F4">
        <w:rPr>
          <w:i/>
          <w:color w:val="000000" w:themeColor="text1"/>
          <w:spacing w:val="-7"/>
          <w:sz w:val="24"/>
          <w:szCs w:val="24"/>
        </w:rPr>
        <w:t xml:space="preserve"> </w:t>
      </w:r>
      <w:r w:rsidRPr="00AB60F4">
        <w:rPr>
          <w:i/>
          <w:color w:val="000000" w:themeColor="text1"/>
          <w:sz w:val="24"/>
          <w:szCs w:val="24"/>
        </w:rPr>
        <w:t>Kinesthetic-Based</w:t>
      </w:r>
      <w:r w:rsidRPr="00AB60F4">
        <w:rPr>
          <w:i/>
          <w:color w:val="000000" w:themeColor="text1"/>
          <w:spacing w:val="-7"/>
          <w:sz w:val="24"/>
          <w:szCs w:val="24"/>
        </w:rPr>
        <w:t xml:space="preserve"> </w:t>
      </w:r>
      <w:r w:rsidRPr="00AB60F4">
        <w:rPr>
          <w:i/>
          <w:color w:val="000000" w:themeColor="text1"/>
          <w:sz w:val="24"/>
          <w:szCs w:val="24"/>
        </w:rPr>
        <w:t>Student</w:t>
      </w:r>
      <w:r w:rsidRPr="00AB60F4">
        <w:rPr>
          <w:i/>
          <w:color w:val="000000" w:themeColor="text1"/>
          <w:spacing w:val="-7"/>
          <w:sz w:val="24"/>
          <w:szCs w:val="24"/>
        </w:rPr>
        <w:t xml:space="preserve"> </w:t>
      </w:r>
      <w:r w:rsidRPr="00AB60F4">
        <w:rPr>
          <w:i/>
          <w:color w:val="000000" w:themeColor="text1"/>
          <w:sz w:val="24"/>
          <w:szCs w:val="24"/>
        </w:rPr>
        <w:t>Learning</w:t>
      </w:r>
      <w:r w:rsidRPr="00AB60F4">
        <w:rPr>
          <w:i/>
          <w:color w:val="000000" w:themeColor="text1"/>
          <w:spacing w:val="-9"/>
          <w:sz w:val="24"/>
          <w:szCs w:val="24"/>
        </w:rPr>
        <w:t xml:space="preserve"> </w:t>
      </w:r>
      <w:r w:rsidRPr="00AB60F4">
        <w:rPr>
          <w:i/>
          <w:color w:val="000000" w:themeColor="text1"/>
          <w:sz w:val="24"/>
          <w:szCs w:val="24"/>
        </w:rPr>
        <w:t>Styles</w:t>
      </w:r>
      <w:r w:rsidRPr="00AB60F4">
        <w:rPr>
          <w:i/>
          <w:color w:val="000000" w:themeColor="text1"/>
          <w:spacing w:val="-8"/>
          <w:sz w:val="24"/>
          <w:szCs w:val="24"/>
        </w:rPr>
        <w:t xml:space="preserve"> </w:t>
      </w:r>
      <w:r w:rsidRPr="00AB60F4">
        <w:rPr>
          <w:i/>
          <w:color w:val="000000" w:themeColor="text1"/>
          <w:sz w:val="24"/>
          <w:szCs w:val="24"/>
        </w:rPr>
        <w:t>in</w:t>
      </w:r>
      <w:r w:rsidRPr="00AB60F4">
        <w:rPr>
          <w:i/>
          <w:color w:val="000000" w:themeColor="text1"/>
          <w:spacing w:val="-9"/>
          <w:sz w:val="24"/>
          <w:szCs w:val="24"/>
        </w:rPr>
        <w:t xml:space="preserve"> </w:t>
      </w:r>
      <w:r w:rsidRPr="00AB60F4">
        <w:rPr>
          <w:i/>
          <w:color w:val="000000" w:themeColor="text1"/>
          <w:sz w:val="24"/>
          <w:szCs w:val="24"/>
        </w:rPr>
        <w:t>Science</w:t>
      </w:r>
      <w:r w:rsidRPr="00AB60F4">
        <w:rPr>
          <w:i/>
          <w:color w:val="000000" w:themeColor="text1"/>
          <w:spacing w:val="-10"/>
          <w:sz w:val="24"/>
          <w:szCs w:val="24"/>
        </w:rPr>
        <w:t xml:space="preserve"> </w:t>
      </w:r>
      <w:r w:rsidRPr="00AB60F4">
        <w:rPr>
          <w:i/>
          <w:color w:val="000000" w:themeColor="text1"/>
          <w:sz w:val="24"/>
          <w:szCs w:val="24"/>
        </w:rPr>
        <w:t>Subjects at SMPN 7 Muaro Jambi</w:t>
      </w:r>
      <w:r w:rsidRPr="00AB60F4">
        <w:rPr>
          <w:color w:val="000000" w:themeColor="text1"/>
          <w:sz w:val="24"/>
          <w:szCs w:val="24"/>
        </w:rPr>
        <w:t>.</w:t>
      </w:r>
      <w:r w:rsidRPr="00AB60F4">
        <w:rPr>
          <w:color w:val="000000" w:themeColor="text1"/>
          <w:spacing w:val="-2"/>
          <w:sz w:val="24"/>
          <w:szCs w:val="24"/>
        </w:rPr>
        <w:t xml:space="preserve"> </w:t>
      </w:r>
      <w:r w:rsidRPr="00AB60F4">
        <w:rPr>
          <w:i/>
          <w:color w:val="000000" w:themeColor="text1"/>
          <w:sz w:val="24"/>
          <w:szCs w:val="24"/>
        </w:rPr>
        <w:t>Journal of Digital Learning and Distance Education</w:t>
      </w:r>
      <w:r w:rsidRPr="00AB60F4">
        <w:rPr>
          <w:color w:val="000000" w:themeColor="text1"/>
          <w:sz w:val="24"/>
          <w:szCs w:val="24"/>
        </w:rPr>
        <w:t xml:space="preserve">, </w:t>
      </w:r>
      <w:r w:rsidRPr="00AB60F4">
        <w:rPr>
          <w:i/>
          <w:color w:val="000000" w:themeColor="text1"/>
          <w:sz w:val="24"/>
          <w:szCs w:val="24"/>
        </w:rPr>
        <w:t>2</w:t>
      </w:r>
      <w:r w:rsidRPr="00AB60F4">
        <w:rPr>
          <w:color w:val="000000" w:themeColor="text1"/>
          <w:sz w:val="24"/>
          <w:szCs w:val="24"/>
        </w:rPr>
        <w:t>(7), 581-595.</w:t>
      </w:r>
    </w:p>
    <w:p w14:paraId="3E9E11E7" w14:textId="77777777" w:rsidR="00AB60F4" w:rsidRPr="00AB60F4" w:rsidRDefault="00AB60F4" w:rsidP="00AB60F4">
      <w:pPr>
        <w:pStyle w:val="BodyText"/>
        <w:spacing w:before="240"/>
        <w:ind w:left="2585" w:right="1420" w:hanging="601"/>
        <w:rPr>
          <w:color w:val="000000" w:themeColor="text1"/>
        </w:rPr>
      </w:pPr>
      <w:r w:rsidRPr="00AB60F4">
        <w:rPr>
          <w:color w:val="000000" w:themeColor="text1"/>
        </w:rPr>
        <w:t xml:space="preserve">Fitriani, N., &amp; Irwansyah. (2021). Pengaruh Pembelajaran Berdasarkan Gaya Belajar terhadap Hasil Belajar Siswa. </w:t>
      </w:r>
      <w:r w:rsidRPr="00AB60F4">
        <w:rPr>
          <w:i/>
          <w:color w:val="000000" w:themeColor="text1"/>
        </w:rPr>
        <w:t>Jurnal Pendidikan</w:t>
      </w:r>
      <w:r w:rsidRPr="00AB60F4">
        <w:rPr>
          <w:color w:val="000000" w:themeColor="text1"/>
        </w:rPr>
        <w:t>, 10(2), 95–104.</w:t>
      </w:r>
    </w:p>
    <w:p w14:paraId="5121A9A0" w14:textId="77777777" w:rsidR="00AB60F4" w:rsidRPr="00AB60F4" w:rsidRDefault="00AB60F4" w:rsidP="00AB60F4">
      <w:pPr>
        <w:pStyle w:val="BodyText"/>
        <w:spacing w:before="240"/>
        <w:ind w:left="2585" w:right="1416" w:hanging="601"/>
        <w:rPr>
          <w:color w:val="000000" w:themeColor="text1"/>
        </w:rPr>
      </w:pPr>
      <w:r w:rsidRPr="00AB60F4">
        <w:rPr>
          <w:color w:val="000000" w:themeColor="text1"/>
        </w:rPr>
        <w:t xml:space="preserve">Gazali, R. Y. (2016). Pengembangan Bahan Ajar Matematika untuk Siswa SMP Berdasarkan Teori Belajar Ausubel. </w:t>
      </w:r>
      <w:r w:rsidRPr="00AB60F4">
        <w:rPr>
          <w:i/>
          <w:color w:val="000000" w:themeColor="text1"/>
        </w:rPr>
        <w:t>Pythagoras</w:t>
      </w:r>
      <w:r w:rsidRPr="00AB60F4">
        <w:rPr>
          <w:color w:val="000000" w:themeColor="text1"/>
        </w:rPr>
        <w:t xml:space="preserve">, </w:t>
      </w:r>
      <w:r w:rsidRPr="00AB60F4">
        <w:rPr>
          <w:i/>
          <w:color w:val="000000" w:themeColor="text1"/>
        </w:rPr>
        <w:t>11</w:t>
      </w:r>
      <w:r w:rsidRPr="00AB60F4">
        <w:rPr>
          <w:color w:val="000000" w:themeColor="text1"/>
        </w:rPr>
        <w:t>(1), 183.</w:t>
      </w:r>
    </w:p>
    <w:p w14:paraId="13754FBF" w14:textId="77777777" w:rsidR="00AB60F4" w:rsidRPr="00AB60F4" w:rsidRDefault="00AB60F4" w:rsidP="00AB60F4">
      <w:pPr>
        <w:spacing w:before="240"/>
        <w:ind w:left="2585" w:right="1417" w:hanging="601"/>
        <w:jc w:val="both"/>
        <w:rPr>
          <w:color w:val="000000" w:themeColor="text1"/>
          <w:sz w:val="24"/>
          <w:szCs w:val="24"/>
        </w:rPr>
      </w:pPr>
      <w:r w:rsidRPr="00AB60F4">
        <w:rPr>
          <w:color w:val="000000" w:themeColor="text1"/>
          <w:sz w:val="24"/>
          <w:szCs w:val="24"/>
        </w:rPr>
        <w:t>Gehred,</w:t>
      </w:r>
      <w:r w:rsidRPr="00AB60F4">
        <w:rPr>
          <w:color w:val="000000" w:themeColor="text1"/>
          <w:spacing w:val="40"/>
          <w:sz w:val="24"/>
          <w:szCs w:val="24"/>
        </w:rPr>
        <w:t xml:space="preserve"> </w:t>
      </w:r>
      <w:r w:rsidRPr="00AB60F4">
        <w:rPr>
          <w:color w:val="000000" w:themeColor="text1"/>
          <w:sz w:val="24"/>
          <w:szCs w:val="24"/>
        </w:rPr>
        <w:t>A.</w:t>
      </w:r>
      <w:r w:rsidRPr="00AB60F4">
        <w:rPr>
          <w:color w:val="000000" w:themeColor="text1"/>
          <w:spacing w:val="40"/>
          <w:sz w:val="24"/>
          <w:szCs w:val="24"/>
        </w:rPr>
        <w:t xml:space="preserve"> </w:t>
      </w:r>
      <w:r w:rsidRPr="00AB60F4">
        <w:rPr>
          <w:color w:val="000000" w:themeColor="text1"/>
          <w:sz w:val="24"/>
          <w:szCs w:val="24"/>
        </w:rPr>
        <w:t>P.</w:t>
      </w:r>
      <w:r w:rsidRPr="00AB60F4">
        <w:rPr>
          <w:color w:val="000000" w:themeColor="text1"/>
          <w:spacing w:val="40"/>
          <w:sz w:val="24"/>
          <w:szCs w:val="24"/>
        </w:rPr>
        <w:t xml:space="preserve"> </w:t>
      </w:r>
      <w:r w:rsidRPr="00AB60F4">
        <w:rPr>
          <w:color w:val="000000" w:themeColor="text1"/>
          <w:sz w:val="24"/>
          <w:szCs w:val="24"/>
        </w:rPr>
        <w:t>(2020).</w:t>
      </w:r>
      <w:r w:rsidRPr="00AB60F4">
        <w:rPr>
          <w:color w:val="000000" w:themeColor="text1"/>
          <w:spacing w:val="40"/>
          <w:sz w:val="24"/>
          <w:szCs w:val="24"/>
        </w:rPr>
        <w:t xml:space="preserve"> </w:t>
      </w:r>
      <w:r w:rsidRPr="00AB60F4">
        <w:rPr>
          <w:color w:val="000000" w:themeColor="text1"/>
          <w:sz w:val="24"/>
          <w:szCs w:val="24"/>
        </w:rPr>
        <w:t>Canva.</w:t>
      </w:r>
      <w:r w:rsidRPr="00AB60F4">
        <w:rPr>
          <w:color w:val="000000" w:themeColor="text1"/>
          <w:spacing w:val="-1"/>
          <w:sz w:val="24"/>
          <w:szCs w:val="24"/>
        </w:rPr>
        <w:t xml:space="preserve"> </w:t>
      </w:r>
      <w:r w:rsidRPr="00AB60F4">
        <w:rPr>
          <w:i/>
          <w:color w:val="000000" w:themeColor="text1"/>
          <w:sz w:val="24"/>
          <w:szCs w:val="24"/>
        </w:rPr>
        <w:t>Journal</w:t>
      </w:r>
      <w:r w:rsidRPr="00AB60F4">
        <w:rPr>
          <w:i/>
          <w:color w:val="000000" w:themeColor="text1"/>
          <w:spacing w:val="40"/>
          <w:sz w:val="24"/>
          <w:szCs w:val="24"/>
        </w:rPr>
        <w:t xml:space="preserve"> </w:t>
      </w:r>
      <w:r w:rsidRPr="00AB60F4">
        <w:rPr>
          <w:i/>
          <w:color w:val="000000" w:themeColor="text1"/>
          <w:sz w:val="24"/>
          <w:szCs w:val="24"/>
        </w:rPr>
        <w:t>of</w:t>
      </w:r>
      <w:r w:rsidRPr="00AB60F4">
        <w:rPr>
          <w:i/>
          <w:color w:val="000000" w:themeColor="text1"/>
          <w:spacing w:val="40"/>
          <w:sz w:val="24"/>
          <w:szCs w:val="24"/>
        </w:rPr>
        <w:t xml:space="preserve"> </w:t>
      </w:r>
      <w:r w:rsidRPr="00AB60F4">
        <w:rPr>
          <w:i/>
          <w:color w:val="000000" w:themeColor="text1"/>
          <w:sz w:val="24"/>
          <w:szCs w:val="24"/>
        </w:rPr>
        <w:t>the</w:t>
      </w:r>
      <w:r w:rsidRPr="00AB60F4">
        <w:rPr>
          <w:i/>
          <w:color w:val="000000" w:themeColor="text1"/>
          <w:spacing w:val="40"/>
          <w:sz w:val="24"/>
          <w:szCs w:val="24"/>
        </w:rPr>
        <w:t xml:space="preserve"> </w:t>
      </w:r>
      <w:r w:rsidRPr="00AB60F4">
        <w:rPr>
          <w:i/>
          <w:color w:val="000000" w:themeColor="text1"/>
          <w:sz w:val="24"/>
          <w:szCs w:val="24"/>
        </w:rPr>
        <w:t>Medical</w:t>
      </w:r>
      <w:r w:rsidRPr="00AB60F4">
        <w:rPr>
          <w:i/>
          <w:color w:val="000000" w:themeColor="text1"/>
          <w:spacing w:val="40"/>
          <w:sz w:val="24"/>
          <w:szCs w:val="24"/>
        </w:rPr>
        <w:t xml:space="preserve"> </w:t>
      </w:r>
      <w:r w:rsidRPr="00AB60F4">
        <w:rPr>
          <w:i/>
          <w:color w:val="000000" w:themeColor="text1"/>
          <w:sz w:val="24"/>
          <w:szCs w:val="24"/>
        </w:rPr>
        <w:t>Library</w:t>
      </w:r>
      <w:r w:rsidRPr="00AB60F4">
        <w:rPr>
          <w:i/>
          <w:color w:val="000000" w:themeColor="text1"/>
          <w:spacing w:val="40"/>
          <w:sz w:val="24"/>
          <w:szCs w:val="24"/>
        </w:rPr>
        <w:t xml:space="preserve"> </w:t>
      </w:r>
      <w:r w:rsidRPr="00AB60F4">
        <w:rPr>
          <w:i/>
          <w:color w:val="000000" w:themeColor="text1"/>
          <w:sz w:val="24"/>
          <w:szCs w:val="24"/>
        </w:rPr>
        <w:t>Association: JMLA</w:t>
      </w:r>
      <w:r w:rsidRPr="00AB60F4">
        <w:rPr>
          <w:color w:val="000000" w:themeColor="text1"/>
          <w:sz w:val="24"/>
          <w:szCs w:val="24"/>
        </w:rPr>
        <w:t xml:space="preserve">, </w:t>
      </w:r>
      <w:r w:rsidRPr="00AB60F4">
        <w:rPr>
          <w:i/>
          <w:color w:val="000000" w:themeColor="text1"/>
          <w:sz w:val="24"/>
          <w:szCs w:val="24"/>
        </w:rPr>
        <w:t>108</w:t>
      </w:r>
      <w:r w:rsidRPr="00AB60F4">
        <w:rPr>
          <w:color w:val="000000" w:themeColor="text1"/>
          <w:sz w:val="24"/>
          <w:szCs w:val="24"/>
        </w:rPr>
        <w:t>(2), 338.</w:t>
      </w:r>
    </w:p>
    <w:p w14:paraId="16810617" w14:textId="77777777" w:rsidR="00AB60F4" w:rsidRPr="00AB60F4" w:rsidRDefault="00AB60F4" w:rsidP="00AB60F4">
      <w:pPr>
        <w:jc w:val="both"/>
        <w:rPr>
          <w:color w:val="000000" w:themeColor="text1"/>
          <w:sz w:val="24"/>
          <w:szCs w:val="24"/>
        </w:rPr>
        <w:sectPr w:rsidR="00AB60F4" w:rsidRPr="00AB60F4">
          <w:pgSz w:w="11910" w:h="16840"/>
          <w:pgMar w:top="1640" w:right="283" w:bottom="280" w:left="283" w:header="720" w:footer="720" w:gutter="0"/>
          <w:cols w:space="720"/>
        </w:sectPr>
      </w:pPr>
    </w:p>
    <w:p w14:paraId="6ED36091" w14:textId="77777777" w:rsidR="00AB60F4" w:rsidRPr="00AB60F4" w:rsidRDefault="00AB60F4" w:rsidP="00AB60F4">
      <w:pPr>
        <w:spacing w:before="60"/>
        <w:ind w:left="2585" w:right="1414" w:hanging="601"/>
        <w:jc w:val="both"/>
        <w:rPr>
          <w:color w:val="000000" w:themeColor="text1"/>
          <w:sz w:val="24"/>
          <w:szCs w:val="24"/>
        </w:rPr>
      </w:pPr>
      <w:r w:rsidRPr="00AB60F4">
        <w:rPr>
          <w:color w:val="000000" w:themeColor="text1"/>
          <w:sz w:val="24"/>
          <w:szCs w:val="24"/>
        </w:rPr>
        <w:t xml:space="preserve">Gusteti, M. U., Rifandi, R., Manda, T. G., &amp; Putri, M. (2021, June). </w:t>
      </w:r>
      <w:r w:rsidRPr="00AB60F4">
        <w:rPr>
          <w:i/>
          <w:color w:val="000000" w:themeColor="text1"/>
          <w:sz w:val="24"/>
          <w:szCs w:val="24"/>
        </w:rPr>
        <w:t>The Development</w:t>
      </w:r>
      <w:r w:rsidRPr="00AB60F4">
        <w:rPr>
          <w:i/>
          <w:color w:val="000000" w:themeColor="text1"/>
          <w:spacing w:val="-15"/>
          <w:sz w:val="24"/>
          <w:szCs w:val="24"/>
        </w:rPr>
        <w:t xml:space="preserve"> </w:t>
      </w:r>
      <w:r w:rsidRPr="00AB60F4">
        <w:rPr>
          <w:i/>
          <w:color w:val="000000" w:themeColor="text1"/>
          <w:sz w:val="24"/>
          <w:szCs w:val="24"/>
        </w:rPr>
        <w:t>of</w:t>
      </w:r>
      <w:r w:rsidRPr="00AB60F4">
        <w:rPr>
          <w:i/>
          <w:color w:val="000000" w:themeColor="text1"/>
          <w:spacing w:val="-15"/>
          <w:sz w:val="24"/>
          <w:szCs w:val="24"/>
        </w:rPr>
        <w:t xml:space="preserve"> </w:t>
      </w:r>
      <w:r w:rsidRPr="00AB60F4">
        <w:rPr>
          <w:i/>
          <w:color w:val="000000" w:themeColor="text1"/>
          <w:sz w:val="24"/>
          <w:szCs w:val="24"/>
        </w:rPr>
        <w:t>3D</w:t>
      </w:r>
      <w:r w:rsidRPr="00AB60F4">
        <w:rPr>
          <w:i/>
          <w:color w:val="000000" w:themeColor="text1"/>
          <w:spacing w:val="-15"/>
          <w:sz w:val="24"/>
          <w:szCs w:val="24"/>
        </w:rPr>
        <w:t xml:space="preserve"> </w:t>
      </w:r>
      <w:r w:rsidRPr="00AB60F4">
        <w:rPr>
          <w:i/>
          <w:color w:val="000000" w:themeColor="text1"/>
          <w:sz w:val="24"/>
          <w:szCs w:val="24"/>
        </w:rPr>
        <w:t>Animated</w:t>
      </w:r>
      <w:r w:rsidRPr="00AB60F4">
        <w:rPr>
          <w:i/>
          <w:color w:val="000000" w:themeColor="text1"/>
          <w:spacing w:val="-15"/>
          <w:sz w:val="24"/>
          <w:szCs w:val="24"/>
        </w:rPr>
        <w:t xml:space="preserve"> </w:t>
      </w:r>
      <w:r w:rsidRPr="00AB60F4">
        <w:rPr>
          <w:i/>
          <w:color w:val="000000" w:themeColor="text1"/>
          <w:sz w:val="24"/>
          <w:szCs w:val="24"/>
        </w:rPr>
        <w:t>Video</w:t>
      </w:r>
      <w:r w:rsidRPr="00AB60F4">
        <w:rPr>
          <w:i/>
          <w:color w:val="000000" w:themeColor="text1"/>
          <w:spacing w:val="-15"/>
          <w:sz w:val="24"/>
          <w:szCs w:val="24"/>
        </w:rPr>
        <w:t xml:space="preserve"> </w:t>
      </w:r>
      <w:r w:rsidRPr="00AB60F4">
        <w:rPr>
          <w:i/>
          <w:color w:val="000000" w:themeColor="text1"/>
          <w:sz w:val="24"/>
          <w:szCs w:val="24"/>
        </w:rPr>
        <w:t>for</w:t>
      </w:r>
      <w:r w:rsidRPr="00AB60F4">
        <w:rPr>
          <w:i/>
          <w:color w:val="000000" w:themeColor="text1"/>
          <w:spacing w:val="-15"/>
          <w:sz w:val="24"/>
          <w:szCs w:val="24"/>
        </w:rPr>
        <w:t xml:space="preserve"> </w:t>
      </w:r>
      <w:r w:rsidRPr="00AB60F4">
        <w:rPr>
          <w:i/>
          <w:color w:val="000000" w:themeColor="text1"/>
          <w:sz w:val="24"/>
          <w:szCs w:val="24"/>
        </w:rPr>
        <w:t>Mathematics</w:t>
      </w:r>
      <w:r w:rsidRPr="00AB60F4">
        <w:rPr>
          <w:i/>
          <w:color w:val="000000" w:themeColor="text1"/>
          <w:spacing w:val="-15"/>
          <w:sz w:val="24"/>
          <w:szCs w:val="24"/>
        </w:rPr>
        <w:t xml:space="preserve"> </w:t>
      </w:r>
      <w:r w:rsidRPr="00AB60F4">
        <w:rPr>
          <w:i/>
          <w:color w:val="000000" w:themeColor="text1"/>
          <w:sz w:val="24"/>
          <w:szCs w:val="24"/>
        </w:rPr>
        <w:t>Learning</w:t>
      </w:r>
      <w:r w:rsidRPr="00AB60F4">
        <w:rPr>
          <w:i/>
          <w:color w:val="000000" w:themeColor="text1"/>
          <w:spacing w:val="-15"/>
          <w:sz w:val="24"/>
          <w:szCs w:val="24"/>
        </w:rPr>
        <w:t xml:space="preserve"> </w:t>
      </w:r>
      <w:r w:rsidRPr="00AB60F4">
        <w:rPr>
          <w:i/>
          <w:color w:val="000000" w:themeColor="text1"/>
          <w:sz w:val="24"/>
          <w:szCs w:val="24"/>
        </w:rPr>
        <w:t>in</w:t>
      </w:r>
      <w:r w:rsidRPr="00AB60F4">
        <w:rPr>
          <w:i/>
          <w:color w:val="000000" w:themeColor="text1"/>
          <w:spacing w:val="-15"/>
          <w:sz w:val="24"/>
          <w:szCs w:val="24"/>
        </w:rPr>
        <w:t xml:space="preserve"> </w:t>
      </w:r>
      <w:r w:rsidRPr="00AB60F4">
        <w:rPr>
          <w:i/>
          <w:color w:val="000000" w:themeColor="text1"/>
          <w:sz w:val="24"/>
          <w:szCs w:val="24"/>
        </w:rPr>
        <w:t>Elementary Schools</w:t>
      </w:r>
      <w:r w:rsidRPr="00AB60F4">
        <w:rPr>
          <w:color w:val="000000" w:themeColor="text1"/>
          <w:sz w:val="24"/>
          <w:szCs w:val="24"/>
        </w:rPr>
        <w:t>. In</w:t>
      </w:r>
      <w:r w:rsidRPr="00AB60F4">
        <w:rPr>
          <w:color w:val="000000" w:themeColor="text1"/>
          <w:spacing w:val="-2"/>
          <w:sz w:val="24"/>
          <w:szCs w:val="24"/>
        </w:rPr>
        <w:t xml:space="preserve"> </w:t>
      </w:r>
      <w:r w:rsidRPr="00AB60F4">
        <w:rPr>
          <w:i/>
          <w:color w:val="000000" w:themeColor="text1"/>
          <w:sz w:val="24"/>
          <w:szCs w:val="24"/>
        </w:rPr>
        <w:t xml:space="preserve">Journal of Physics: Conference Series </w:t>
      </w:r>
      <w:r w:rsidRPr="00AB60F4">
        <w:rPr>
          <w:color w:val="000000" w:themeColor="text1"/>
          <w:sz w:val="24"/>
          <w:szCs w:val="24"/>
        </w:rPr>
        <w:t>(Vol. 1940, No. 1, p. 012098). IOP Publishing.</w:t>
      </w:r>
    </w:p>
    <w:p w14:paraId="3E2C8E11" w14:textId="77777777" w:rsidR="00AB60F4" w:rsidRPr="00AB60F4" w:rsidRDefault="00AB60F4" w:rsidP="00AB60F4">
      <w:pPr>
        <w:spacing w:before="240"/>
        <w:ind w:left="2585" w:right="1415" w:hanging="601"/>
        <w:jc w:val="both"/>
        <w:rPr>
          <w:color w:val="000000" w:themeColor="text1"/>
          <w:sz w:val="24"/>
          <w:szCs w:val="24"/>
        </w:rPr>
      </w:pPr>
      <w:r w:rsidRPr="00AB60F4">
        <w:rPr>
          <w:color w:val="000000" w:themeColor="text1"/>
          <w:sz w:val="24"/>
          <w:szCs w:val="24"/>
        </w:rPr>
        <w:t>Gusteti, M. U., &amp; Neviyarni, N. (2022). Pembelajaran Berdiferensiasi pada Pembelajaran Matematika di Kurikulum Merdeka.</w:t>
      </w:r>
      <w:r w:rsidRPr="00AB60F4">
        <w:rPr>
          <w:color w:val="000000" w:themeColor="text1"/>
          <w:spacing w:val="-4"/>
          <w:sz w:val="24"/>
          <w:szCs w:val="24"/>
        </w:rPr>
        <w:t xml:space="preserve"> </w:t>
      </w:r>
      <w:r w:rsidRPr="00AB60F4">
        <w:rPr>
          <w:i/>
          <w:color w:val="000000" w:themeColor="text1"/>
          <w:sz w:val="24"/>
          <w:szCs w:val="24"/>
        </w:rPr>
        <w:t>Jurnal Lebesgue: Jurnal Ilmiah Pendidikan Matematika, Matematika Dan Statistika</w:t>
      </w:r>
      <w:r w:rsidRPr="00AB60F4">
        <w:rPr>
          <w:color w:val="000000" w:themeColor="text1"/>
          <w:sz w:val="24"/>
          <w:szCs w:val="24"/>
        </w:rPr>
        <w:t>,</w:t>
      </w:r>
      <w:r w:rsidRPr="00AB60F4">
        <w:rPr>
          <w:color w:val="000000" w:themeColor="text1"/>
          <w:spacing w:val="-3"/>
          <w:sz w:val="24"/>
          <w:szCs w:val="24"/>
        </w:rPr>
        <w:t xml:space="preserve"> </w:t>
      </w:r>
      <w:r w:rsidRPr="00AB60F4">
        <w:rPr>
          <w:i/>
          <w:color w:val="000000" w:themeColor="text1"/>
          <w:sz w:val="24"/>
          <w:szCs w:val="24"/>
        </w:rPr>
        <w:t>3</w:t>
      </w:r>
      <w:r w:rsidRPr="00AB60F4">
        <w:rPr>
          <w:color w:val="000000" w:themeColor="text1"/>
          <w:sz w:val="24"/>
          <w:szCs w:val="24"/>
        </w:rPr>
        <w:t xml:space="preserve">(3), 636-646. </w:t>
      </w:r>
      <w:hyperlink r:id="rId12">
        <w:r w:rsidRPr="00AB60F4">
          <w:rPr>
            <w:color w:val="000000" w:themeColor="text1"/>
            <w:spacing w:val="-2"/>
            <w:sz w:val="24"/>
            <w:szCs w:val="24"/>
            <w:u w:val="single" w:color="0462C1"/>
          </w:rPr>
          <w:t>https://doi.org/10.46306/lb.v3i3.180</w:t>
        </w:r>
      </w:hyperlink>
    </w:p>
    <w:p w14:paraId="4E52F186" w14:textId="77777777" w:rsidR="00AB60F4" w:rsidRPr="00AB60F4" w:rsidRDefault="00AB60F4" w:rsidP="00AB60F4">
      <w:pPr>
        <w:spacing w:before="240"/>
        <w:ind w:left="1985"/>
        <w:rPr>
          <w:color w:val="000000" w:themeColor="text1"/>
          <w:sz w:val="24"/>
          <w:szCs w:val="24"/>
        </w:rPr>
      </w:pPr>
      <w:r w:rsidRPr="00AB60F4">
        <w:rPr>
          <w:color w:val="000000" w:themeColor="text1"/>
          <w:sz w:val="24"/>
          <w:szCs w:val="24"/>
        </w:rPr>
        <w:t>Hamalik.</w:t>
      </w:r>
      <w:r w:rsidRPr="00AB60F4">
        <w:rPr>
          <w:color w:val="000000" w:themeColor="text1"/>
          <w:spacing w:val="52"/>
          <w:w w:val="150"/>
          <w:sz w:val="24"/>
          <w:szCs w:val="24"/>
        </w:rPr>
        <w:t xml:space="preserve"> </w:t>
      </w:r>
      <w:r w:rsidRPr="00AB60F4">
        <w:rPr>
          <w:color w:val="000000" w:themeColor="text1"/>
          <w:sz w:val="24"/>
          <w:szCs w:val="24"/>
        </w:rPr>
        <w:t>(2003).</w:t>
      </w:r>
      <w:r w:rsidRPr="00AB60F4">
        <w:rPr>
          <w:color w:val="000000" w:themeColor="text1"/>
          <w:spacing w:val="55"/>
          <w:w w:val="150"/>
          <w:sz w:val="24"/>
          <w:szCs w:val="24"/>
        </w:rPr>
        <w:t xml:space="preserve"> </w:t>
      </w:r>
      <w:r w:rsidRPr="00AB60F4">
        <w:rPr>
          <w:i/>
          <w:color w:val="000000" w:themeColor="text1"/>
          <w:sz w:val="24"/>
          <w:szCs w:val="24"/>
        </w:rPr>
        <w:t>Perencanaan</w:t>
      </w:r>
      <w:r w:rsidRPr="00AB60F4">
        <w:rPr>
          <w:i/>
          <w:color w:val="000000" w:themeColor="text1"/>
          <w:spacing w:val="54"/>
          <w:w w:val="150"/>
          <w:sz w:val="24"/>
          <w:szCs w:val="24"/>
        </w:rPr>
        <w:t xml:space="preserve"> </w:t>
      </w:r>
      <w:r w:rsidRPr="00AB60F4">
        <w:rPr>
          <w:i/>
          <w:color w:val="000000" w:themeColor="text1"/>
          <w:sz w:val="24"/>
          <w:szCs w:val="24"/>
        </w:rPr>
        <w:t>Pengajaran</w:t>
      </w:r>
      <w:r w:rsidRPr="00AB60F4">
        <w:rPr>
          <w:i/>
          <w:color w:val="000000" w:themeColor="text1"/>
          <w:spacing w:val="54"/>
          <w:w w:val="150"/>
          <w:sz w:val="24"/>
          <w:szCs w:val="24"/>
        </w:rPr>
        <w:t xml:space="preserve"> </w:t>
      </w:r>
      <w:r w:rsidRPr="00AB60F4">
        <w:rPr>
          <w:i/>
          <w:color w:val="000000" w:themeColor="text1"/>
          <w:sz w:val="24"/>
          <w:szCs w:val="24"/>
        </w:rPr>
        <w:t>Berdasarkan</w:t>
      </w:r>
      <w:r w:rsidRPr="00AB60F4">
        <w:rPr>
          <w:i/>
          <w:color w:val="000000" w:themeColor="text1"/>
          <w:spacing w:val="53"/>
          <w:w w:val="150"/>
          <w:sz w:val="24"/>
          <w:szCs w:val="24"/>
        </w:rPr>
        <w:t xml:space="preserve"> </w:t>
      </w:r>
      <w:r w:rsidRPr="00AB60F4">
        <w:rPr>
          <w:i/>
          <w:color w:val="000000" w:themeColor="text1"/>
          <w:sz w:val="24"/>
          <w:szCs w:val="24"/>
        </w:rPr>
        <w:t>Pendekatan</w:t>
      </w:r>
      <w:r w:rsidRPr="00AB60F4">
        <w:rPr>
          <w:i/>
          <w:color w:val="000000" w:themeColor="text1"/>
          <w:spacing w:val="55"/>
          <w:w w:val="150"/>
          <w:sz w:val="24"/>
          <w:szCs w:val="24"/>
        </w:rPr>
        <w:t xml:space="preserve"> </w:t>
      </w:r>
      <w:r w:rsidRPr="00AB60F4">
        <w:rPr>
          <w:i/>
          <w:color w:val="000000" w:themeColor="text1"/>
          <w:spacing w:val="-2"/>
          <w:sz w:val="24"/>
          <w:szCs w:val="24"/>
        </w:rPr>
        <w:t>Sistem</w:t>
      </w:r>
      <w:r w:rsidRPr="00AB60F4">
        <w:rPr>
          <w:color w:val="000000" w:themeColor="text1"/>
          <w:spacing w:val="-2"/>
          <w:sz w:val="24"/>
          <w:szCs w:val="24"/>
        </w:rPr>
        <w:t>.</w:t>
      </w:r>
    </w:p>
    <w:p w14:paraId="5F08893B" w14:textId="77777777" w:rsidR="00AB60F4" w:rsidRPr="00AB60F4" w:rsidRDefault="00AB60F4" w:rsidP="00AB60F4">
      <w:pPr>
        <w:pStyle w:val="BodyText"/>
        <w:ind w:left="2585"/>
        <w:jc w:val="left"/>
        <w:rPr>
          <w:color w:val="000000" w:themeColor="text1"/>
        </w:rPr>
      </w:pPr>
      <w:r w:rsidRPr="00AB60F4">
        <w:rPr>
          <w:color w:val="000000" w:themeColor="text1"/>
        </w:rPr>
        <w:t>Jakarta:</w:t>
      </w:r>
      <w:r w:rsidRPr="00AB60F4">
        <w:rPr>
          <w:color w:val="000000" w:themeColor="text1"/>
          <w:spacing w:val="-3"/>
        </w:rPr>
        <w:t xml:space="preserve"> </w:t>
      </w:r>
      <w:r w:rsidRPr="00AB60F4">
        <w:rPr>
          <w:color w:val="000000" w:themeColor="text1"/>
        </w:rPr>
        <w:t>Bumi</w:t>
      </w:r>
      <w:r w:rsidRPr="00AB60F4">
        <w:rPr>
          <w:color w:val="000000" w:themeColor="text1"/>
          <w:spacing w:val="-2"/>
        </w:rPr>
        <w:t xml:space="preserve"> Aksara.</w:t>
      </w:r>
    </w:p>
    <w:p w14:paraId="65857752" w14:textId="77777777" w:rsidR="00AB60F4" w:rsidRPr="00AB60F4" w:rsidRDefault="00AB60F4" w:rsidP="00AB60F4">
      <w:pPr>
        <w:spacing w:before="240"/>
        <w:ind w:left="2585" w:right="1417" w:hanging="601"/>
        <w:jc w:val="both"/>
        <w:rPr>
          <w:color w:val="000000" w:themeColor="text1"/>
          <w:sz w:val="24"/>
          <w:szCs w:val="24"/>
        </w:rPr>
      </w:pPr>
      <w:r w:rsidRPr="00AB60F4">
        <w:rPr>
          <w:color w:val="000000" w:themeColor="text1"/>
          <w:sz w:val="24"/>
          <w:szCs w:val="24"/>
        </w:rPr>
        <w:t>Hardianti, S. R., &amp; Effendi, K. N. S. (2021). Analisis Kemampuan Representasi Matematis Siswa SMA Kelas XI.</w:t>
      </w:r>
      <w:r w:rsidRPr="00AB60F4">
        <w:rPr>
          <w:color w:val="000000" w:themeColor="text1"/>
          <w:spacing w:val="-3"/>
          <w:sz w:val="24"/>
          <w:szCs w:val="24"/>
        </w:rPr>
        <w:t xml:space="preserve"> </w:t>
      </w:r>
      <w:r w:rsidRPr="00AB60F4">
        <w:rPr>
          <w:i/>
          <w:color w:val="000000" w:themeColor="text1"/>
          <w:sz w:val="24"/>
          <w:szCs w:val="24"/>
        </w:rPr>
        <w:t>JPMI (Jurnal Pembelajaran Matematika Inovatif)</w:t>
      </w:r>
      <w:r w:rsidRPr="00AB60F4">
        <w:rPr>
          <w:color w:val="000000" w:themeColor="text1"/>
          <w:sz w:val="24"/>
          <w:szCs w:val="24"/>
        </w:rPr>
        <w:t xml:space="preserve">, </w:t>
      </w:r>
      <w:r w:rsidRPr="00AB60F4">
        <w:rPr>
          <w:i/>
          <w:color w:val="000000" w:themeColor="text1"/>
          <w:sz w:val="24"/>
          <w:szCs w:val="24"/>
        </w:rPr>
        <w:t>4</w:t>
      </w:r>
      <w:r w:rsidRPr="00AB60F4">
        <w:rPr>
          <w:color w:val="000000" w:themeColor="text1"/>
          <w:sz w:val="24"/>
          <w:szCs w:val="24"/>
        </w:rPr>
        <w:t>(5), 1093-1104.</w:t>
      </w:r>
    </w:p>
    <w:p w14:paraId="4C3F6B4A" w14:textId="77777777" w:rsidR="00AB60F4" w:rsidRPr="00AB60F4" w:rsidRDefault="00AB60F4" w:rsidP="00AB60F4">
      <w:pPr>
        <w:pStyle w:val="BodyText"/>
        <w:spacing w:before="241"/>
        <w:ind w:left="2585" w:right="1415" w:hanging="601"/>
        <w:rPr>
          <w:color w:val="000000" w:themeColor="text1"/>
        </w:rPr>
      </w:pPr>
      <w:r w:rsidRPr="00AB60F4">
        <w:rPr>
          <w:color w:val="000000" w:themeColor="text1"/>
        </w:rPr>
        <w:t>Hasanah, M., Umariyah, A. D., Nikmah, I., Basuki, S. Y. R., &amp; Widodo, J. P. (2024). Inovasi Pembelajaran Interaktif dengan Aplikasi Padlet untuk Pengajar SDN Dukuhsari 1.</w:t>
      </w:r>
      <w:r w:rsidRPr="00AB60F4">
        <w:rPr>
          <w:color w:val="000000" w:themeColor="text1"/>
          <w:spacing w:val="-1"/>
        </w:rPr>
        <w:t xml:space="preserve"> </w:t>
      </w:r>
      <w:r w:rsidRPr="00AB60F4">
        <w:rPr>
          <w:i/>
          <w:color w:val="000000" w:themeColor="text1"/>
        </w:rPr>
        <w:t>Gudang Jurnal Multidisiplin Ilmu</w:t>
      </w:r>
      <w:r w:rsidRPr="00AB60F4">
        <w:rPr>
          <w:color w:val="000000" w:themeColor="text1"/>
        </w:rPr>
        <w:t>,</w:t>
      </w:r>
      <w:r w:rsidRPr="00AB60F4">
        <w:rPr>
          <w:color w:val="000000" w:themeColor="text1"/>
          <w:spacing w:val="-3"/>
        </w:rPr>
        <w:t xml:space="preserve"> </w:t>
      </w:r>
      <w:r w:rsidRPr="00AB60F4">
        <w:rPr>
          <w:i/>
          <w:color w:val="000000" w:themeColor="text1"/>
        </w:rPr>
        <w:t>2</w:t>
      </w:r>
      <w:r w:rsidRPr="00AB60F4">
        <w:rPr>
          <w:color w:val="000000" w:themeColor="text1"/>
        </w:rPr>
        <w:t>(3), 154-</w:t>
      </w:r>
      <w:r w:rsidRPr="00AB60F4">
        <w:rPr>
          <w:color w:val="000000" w:themeColor="text1"/>
          <w:spacing w:val="-4"/>
        </w:rPr>
        <w:t>160.</w:t>
      </w:r>
    </w:p>
    <w:p w14:paraId="3803E24E" w14:textId="77777777" w:rsidR="00AB60F4" w:rsidRPr="00AB60F4" w:rsidRDefault="00AB60F4" w:rsidP="00AB60F4">
      <w:pPr>
        <w:tabs>
          <w:tab w:val="left" w:pos="6021"/>
          <w:tab w:val="left" w:pos="9304"/>
        </w:tabs>
        <w:spacing w:before="240"/>
        <w:ind w:left="2585" w:right="1415" w:hanging="601"/>
        <w:jc w:val="both"/>
        <w:rPr>
          <w:color w:val="000000" w:themeColor="text1"/>
          <w:sz w:val="24"/>
          <w:szCs w:val="24"/>
        </w:rPr>
      </w:pPr>
      <w:r w:rsidRPr="00AB60F4">
        <w:rPr>
          <w:color w:val="000000" w:themeColor="text1"/>
          <w:sz w:val="24"/>
          <w:szCs w:val="24"/>
        </w:rPr>
        <w:t xml:space="preserve">Liana, L., Nurmitasari, N., &amp; Suminto, S. (2024). Implementasi Pembelajaran Berdiferensiasi dan </w:t>
      </w:r>
      <w:r w:rsidRPr="00AB60F4">
        <w:rPr>
          <w:i/>
          <w:color w:val="000000" w:themeColor="text1"/>
          <w:sz w:val="24"/>
          <w:szCs w:val="24"/>
        </w:rPr>
        <w:t xml:space="preserve">Contextual Teaching and learning </w:t>
      </w:r>
      <w:r w:rsidRPr="00AB60F4">
        <w:rPr>
          <w:color w:val="000000" w:themeColor="text1"/>
          <w:sz w:val="24"/>
          <w:szCs w:val="24"/>
        </w:rPr>
        <w:t>pada Kurikulum Merdeka.</w:t>
      </w:r>
      <w:r w:rsidRPr="00AB60F4">
        <w:rPr>
          <w:color w:val="000000" w:themeColor="text1"/>
          <w:spacing w:val="-2"/>
          <w:sz w:val="24"/>
          <w:szCs w:val="24"/>
        </w:rPr>
        <w:t xml:space="preserve"> </w:t>
      </w:r>
      <w:r w:rsidRPr="00AB60F4">
        <w:rPr>
          <w:i/>
          <w:color w:val="000000" w:themeColor="text1"/>
          <w:spacing w:val="-2"/>
          <w:sz w:val="24"/>
          <w:szCs w:val="24"/>
        </w:rPr>
        <w:t>JURNAL</w:t>
      </w:r>
      <w:r w:rsidRPr="00AB60F4">
        <w:rPr>
          <w:i/>
          <w:color w:val="000000" w:themeColor="text1"/>
          <w:sz w:val="24"/>
          <w:szCs w:val="24"/>
        </w:rPr>
        <w:tab/>
        <w:t>e-DuMath</w:t>
      </w:r>
      <w:r w:rsidRPr="00AB60F4">
        <w:rPr>
          <w:color w:val="000000" w:themeColor="text1"/>
          <w:sz w:val="24"/>
          <w:szCs w:val="24"/>
        </w:rPr>
        <w:t>,</w:t>
      </w:r>
      <w:r w:rsidRPr="00AB60F4">
        <w:rPr>
          <w:color w:val="000000" w:themeColor="text1"/>
          <w:spacing w:val="-2"/>
          <w:sz w:val="24"/>
          <w:szCs w:val="24"/>
        </w:rPr>
        <w:t xml:space="preserve"> </w:t>
      </w:r>
      <w:r w:rsidRPr="00AB60F4">
        <w:rPr>
          <w:i/>
          <w:color w:val="000000" w:themeColor="text1"/>
          <w:spacing w:val="-2"/>
          <w:sz w:val="24"/>
          <w:szCs w:val="24"/>
        </w:rPr>
        <w:t>10</w:t>
      </w:r>
      <w:r w:rsidRPr="00AB60F4">
        <w:rPr>
          <w:color w:val="000000" w:themeColor="text1"/>
          <w:spacing w:val="-2"/>
          <w:sz w:val="24"/>
          <w:szCs w:val="24"/>
        </w:rPr>
        <w:t>(1),</w:t>
      </w:r>
      <w:r w:rsidRPr="00AB60F4">
        <w:rPr>
          <w:color w:val="000000" w:themeColor="text1"/>
          <w:sz w:val="24"/>
          <w:szCs w:val="24"/>
        </w:rPr>
        <w:tab/>
      </w:r>
      <w:r w:rsidRPr="00AB60F4">
        <w:rPr>
          <w:color w:val="000000" w:themeColor="text1"/>
          <w:spacing w:val="-2"/>
          <w:sz w:val="24"/>
          <w:szCs w:val="24"/>
        </w:rPr>
        <w:t>31-</w:t>
      </w:r>
      <w:r w:rsidRPr="00AB60F4">
        <w:rPr>
          <w:color w:val="000000" w:themeColor="text1"/>
          <w:spacing w:val="-5"/>
          <w:sz w:val="24"/>
          <w:szCs w:val="24"/>
        </w:rPr>
        <w:t>37.</w:t>
      </w:r>
    </w:p>
    <w:p w14:paraId="080D9DCF" w14:textId="77777777" w:rsidR="00AB60F4" w:rsidRPr="00AB60F4" w:rsidRDefault="00AB60F4" w:rsidP="00AB60F4">
      <w:pPr>
        <w:pStyle w:val="BodyText"/>
        <w:ind w:left="2585"/>
        <w:jc w:val="left"/>
        <w:rPr>
          <w:color w:val="000000" w:themeColor="text1"/>
        </w:rPr>
      </w:pPr>
      <w:hyperlink r:id="rId13">
        <w:r w:rsidRPr="00AB60F4">
          <w:rPr>
            <w:color w:val="000000" w:themeColor="text1"/>
            <w:spacing w:val="-2"/>
            <w:u w:val="single" w:color="0462C1"/>
          </w:rPr>
          <w:t>https://doi.org/10.52657/je.v10i1.2242</w:t>
        </w:r>
      </w:hyperlink>
    </w:p>
    <w:p w14:paraId="0D6BCF04" w14:textId="77777777" w:rsidR="00AB60F4" w:rsidRPr="00AB60F4" w:rsidRDefault="00AB60F4" w:rsidP="00AB60F4">
      <w:pPr>
        <w:tabs>
          <w:tab w:val="left" w:pos="3024"/>
          <w:tab w:val="left" w:pos="3506"/>
          <w:tab w:val="left" w:pos="4456"/>
          <w:tab w:val="left" w:pos="5931"/>
          <w:tab w:val="left" w:pos="7350"/>
          <w:tab w:val="left" w:pos="9521"/>
        </w:tabs>
        <w:spacing w:before="240"/>
        <w:ind w:left="2585" w:right="1418" w:hanging="601"/>
        <w:rPr>
          <w:color w:val="000000" w:themeColor="text1"/>
          <w:sz w:val="24"/>
          <w:szCs w:val="24"/>
        </w:rPr>
      </w:pPr>
      <w:r w:rsidRPr="00AB60F4">
        <w:rPr>
          <w:color w:val="000000" w:themeColor="text1"/>
          <w:spacing w:val="-2"/>
          <w:sz w:val="24"/>
          <w:szCs w:val="24"/>
        </w:rPr>
        <w:t>Saputra,</w:t>
      </w:r>
      <w:r w:rsidRPr="00AB60F4">
        <w:rPr>
          <w:color w:val="000000" w:themeColor="text1"/>
          <w:sz w:val="24"/>
          <w:szCs w:val="24"/>
        </w:rPr>
        <w:tab/>
      </w:r>
      <w:r w:rsidRPr="00AB60F4">
        <w:rPr>
          <w:color w:val="000000" w:themeColor="text1"/>
          <w:spacing w:val="-6"/>
          <w:sz w:val="24"/>
          <w:szCs w:val="24"/>
        </w:rPr>
        <w:t>H.</w:t>
      </w:r>
      <w:r w:rsidRPr="00AB60F4">
        <w:rPr>
          <w:color w:val="000000" w:themeColor="text1"/>
          <w:sz w:val="24"/>
          <w:szCs w:val="24"/>
        </w:rPr>
        <w:tab/>
      </w:r>
      <w:r w:rsidRPr="00AB60F4">
        <w:rPr>
          <w:color w:val="000000" w:themeColor="text1"/>
          <w:spacing w:val="-2"/>
          <w:sz w:val="24"/>
          <w:szCs w:val="24"/>
        </w:rPr>
        <w:t>(2022).</w:t>
      </w:r>
      <w:r w:rsidRPr="00AB60F4">
        <w:rPr>
          <w:color w:val="000000" w:themeColor="text1"/>
          <w:sz w:val="24"/>
          <w:szCs w:val="24"/>
        </w:rPr>
        <w:tab/>
      </w:r>
      <w:r w:rsidRPr="00AB60F4">
        <w:rPr>
          <w:color w:val="000000" w:themeColor="text1"/>
          <w:spacing w:val="-2"/>
          <w:sz w:val="24"/>
          <w:szCs w:val="24"/>
        </w:rPr>
        <w:t>Kemampuan</w:t>
      </w:r>
      <w:r w:rsidRPr="00AB60F4">
        <w:rPr>
          <w:color w:val="000000" w:themeColor="text1"/>
          <w:sz w:val="24"/>
          <w:szCs w:val="24"/>
        </w:rPr>
        <w:tab/>
      </w:r>
      <w:r w:rsidRPr="00AB60F4">
        <w:rPr>
          <w:color w:val="000000" w:themeColor="text1"/>
          <w:spacing w:val="-2"/>
          <w:sz w:val="24"/>
          <w:szCs w:val="24"/>
        </w:rPr>
        <w:t>Pemahaman</w:t>
      </w:r>
      <w:r w:rsidRPr="00AB60F4">
        <w:rPr>
          <w:color w:val="000000" w:themeColor="text1"/>
          <w:sz w:val="24"/>
          <w:szCs w:val="24"/>
        </w:rPr>
        <w:tab/>
        <w:t xml:space="preserve">Matematis. </w:t>
      </w:r>
      <w:r w:rsidRPr="00AB60F4">
        <w:rPr>
          <w:i/>
          <w:color w:val="000000" w:themeColor="text1"/>
          <w:sz w:val="24"/>
          <w:szCs w:val="24"/>
        </w:rPr>
        <w:t>Diambil</w:t>
      </w:r>
      <w:r w:rsidRPr="00AB60F4">
        <w:rPr>
          <w:i/>
          <w:color w:val="000000" w:themeColor="text1"/>
          <w:sz w:val="24"/>
          <w:szCs w:val="24"/>
        </w:rPr>
        <w:tab/>
      </w:r>
      <w:r w:rsidRPr="00AB60F4">
        <w:rPr>
          <w:i/>
          <w:color w:val="000000" w:themeColor="text1"/>
          <w:spacing w:val="-4"/>
          <w:sz w:val="24"/>
          <w:szCs w:val="24"/>
        </w:rPr>
        <w:t xml:space="preserve">dari </w:t>
      </w:r>
      <w:hyperlink r:id="rId14">
        <w:r w:rsidRPr="00AB60F4">
          <w:rPr>
            <w:i/>
            <w:color w:val="000000" w:themeColor="text1"/>
            <w:spacing w:val="-2"/>
            <w:sz w:val="24"/>
            <w:szCs w:val="24"/>
          </w:rPr>
          <w:t>https://www.researchgate.net/publication/363839120_Kemampuan_Pemah aman_Matematis</w:t>
        </w:r>
      </w:hyperlink>
      <w:r w:rsidRPr="00AB60F4">
        <w:rPr>
          <w:color w:val="000000" w:themeColor="text1"/>
          <w:spacing w:val="-2"/>
          <w:sz w:val="24"/>
          <w:szCs w:val="24"/>
        </w:rPr>
        <w:t>.</w:t>
      </w:r>
    </w:p>
    <w:p w14:paraId="7BF1847F" w14:textId="77777777" w:rsidR="00AB60F4" w:rsidRPr="00AB60F4" w:rsidRDefault="00AB60F4" w:rsidP="00AB60F4">
      <w:pPr>
        <w:spacing w:before="241"/>
        <w:ind w:left="2585" w:right="1418" w:hanging="601"/>
        <w:jc w:val="both"/>
        <w:rPr>
          <w:color w:val="000000" w:themeColor="text1"/>
          <w:sz w:val="24"/>
          <w:szCs w:val="24"/>
        </w:rPr>
      </w:pPr>
      <w:r w:rsidRPr="00AB60F4">
        <w:rPr>
          <w:color w:val="000000" w:themeColor="text1"/>
          <w:sz w:val="24"/>
          <w:szCs w:val="24"/>
        </w:rPr>
        <w:t>Hardianti, S.R. &amp; Effendi K.N. (2021). Analisi Kemampuan Representasi Matematis</w:t>
      </w:r>
      <w:r w:rsidRPr="00AB60F4">
        <w:rPr>
          <w:color w:val="000000" w:themeColor="text1"/>
          <w:spacing w:val="-11"/>
          <w:sz w:val="24"/>
          <w:szCs w:val="24"/>
        </w:rPr>
        <w:t xml:space="preserve"> </w:t>
      </w:r>
      <w:r w:rsidRPr="00AB60F4">
        <w:rPr>
          <w:color w:val="000000" w:themeColor="text1"/>
          <w:sz w:val="24"/>
          <w:szCs w:val="24"/>
        </w:rPr>
        <w:t>Siswa</w:t>
      </w:r>
      <w:r w:rsidRPr="00AB60F4">
        <w:rPr>
          <w:color w:val="000000" w:themeColor="text1"/>
          <w:spacing w:val="-12"/>
          <w:sz w:val="24"/>
          <w:szCs w:val="24"/>
        </w:rPr>
        <w:t xml:space="preserve"> </w:t>
      </w:r>
      <w:r w:rsidRPr="00AB60F4">
        <w:rPr>
          <w:color w:val="000000" w:themeColor="text1"/>
          <w:sz w:val="24"/>
          <w:szCs w:val="24"/>
        </w:rPr>
        <w:t>SMA</w:t>
      </w:r>
      <w:r w:rsidRPr="00AB60F4">
        <w:rPr>
          <w:color w:val="000000" w:themeColor="text1"/>
          <w:spacing w:val="-11"/>
          <w:sz w:val="24"/>
          <w:szCs w:val="24"/>
        </w:rPr>
        <w:t xml:space="preserve"> </w:t>
      </w:r>
      <w:r w:rsidRPr="00AB60F4">
        <w:rPr>
          <w:color w:val="000000" w:themeColor="text1"/>
          <w:sz w:val="24"/>
          <w:szCs w:val="24"/>
        </w:rPr>
        <w:t>Kelas</w:t>
      </w:r>
      <w:r w:rsidRPr="00AB60F4">
        <w:rPr>
          <w:color w:val="000000" w:themeColor="text1"/>
          <w:spacing w:val="-11"/>
          <w:sz w:val="24"/>
          <w:szCs w:val="24"/>
        </w:rPr>
        <w:t xml:space="preserve"> </w:t>
      </w:r>
      <w:r w:rsidRPr="00AB60F4">
        <w:rPr>
          <w:color w:val="000000" w:themeColor="text1"/>
          <w:sz w:val="24"/>
          <w:szCs w:val="24"/>
        </w:rPr>
        <w:t>XI.</w:t>
      </w:r>
      <w:r w:rsidRPr="00AB60F4">
        <w:rPr>
          <w:color w:val="000000" w:themeColor="text1"/>
          <w:spacing w:val="-10"/>
          <w:sz w:val="24"/>
          <w:szCs w:val="24"/>
        </w:rPr>
        <w:t xml:space="preserve"> </w:t>
      </w:r>
      <w:r w:rsidRPr="00AB60F4">
        <w:rPr>
          <w:i/>
          <w:color w:val="000000" w:themeColor="text1"/>
          <w:sz w:val="24"/>
          <w:szCs w:val="24"/>
        </w:rPr>
        <w:t>Jurnal</w:t>
      </w:r>
      <w:r w:rsidRPr="00AB60F4">
        <w:rPr>
          <w:i/>
          <w:color w:val="000000" w:themeColor="text1"/>
          <w:spacing w:val="-12"/>
          <w:sz w:val="24"/>
          <w:szCs w:val="24"/>
        </w:rPr>
        <w:t xml:space="preserve"> </w:t>
      </w:r>
      <w:r w:rsidRPr="00AB60F4">
        <w:rPr>
          <w:i/>
          <w:color w:val="000000" w:themeColor="text1"/>
          <w:sz w:val="24"/>
          <w:szCs w:val="24"/>
        </w:rPr>
        <w:t>Pembelajaran</w:t>
      </w:r>
      <w:r w:rsidRPr="00AB60F4">
        <w:rPr>
          <w:i/>
          <w:color w:val="000000" w:themeColor="text1"/>
          <w:spacing w:val="-11"/>
          <w:sz w:val="24"/>
          <w:szCs w:val="24"/>
        </w:rPr>
        <w:t xml:space="preserve"> </w:t>
      </w:r>
      <w:r w:rsidRPr="00AB60F4">
        <w:rPr>
          <w:i/>
          <w:color w:val="000000" w:themeColor="text1"/>
          <w:sz w:val="24"/>
          <w:szCs w:val="24"/>
        </w:rPr>
        <w:t>Matematika</w:t>
      </w:r>
      <w:r w:rsidRPr="00AB60F4">
        <w:rPr>
          <w:i/>
          <w:color w:val="000000" w:themeColor="text1"/>
          <w:spacing w:val="-11"/>
          <w:sz w:val="24"/>
          <w:szCs w:val="24"/>
        </w:rPr>
        <w:t xml:space="preserve"> </w:t>
      </w:r>
      <w:r w:rsidRPr="00AB60F4">
        <w:rPr>
          <w:i/>
          <w:color w:val="000000" w:themeColor="text1"/>
          <w:sz w:val="24"/>
          <w:szCs w:val="24"/>
        </w:rPr>
        <w:t xml:space="preserve">Inovatif, </w:t>
      </w:r>
      <w:r w:rsidRPr="00AB60F4">
        <w:rPr>
          <w:i/>
          <w:color w:val="000000" w:themeColor="text1"/>
          <w:spacing w:val="-4"/>
          <w:sz w:val="24"/>
          <w:szCs w:val="24"/>
        </w:rPr>
        <w:t>4</w:t>
      </w:r>
      <w:r w:rsidRPr="00AB60F4">
        <w:rPr>
          <w:color w:val="000000" w:themeColor="text1"/>
          <w:spacing w:val="-4"/>
          <w:sz w:val="24"/>
          <w:szCs w:val="24"/>
        </w:rPr>
        <w:t>(5),</w:t>
      </w:r>
    </w:p>
    <w:p w14:paraId="7B74F73E" w14:textId="77777777" w:rsidR="00AB60F4" w:rsidRPr="00AB60F4" w:rsidRDefault="00AB60F4" w:rsidP="00AB60F4">
      <w:pPr>
        <w:spacing w:before="240"/>
        <w:ind w:left="2585" w:right="1195" w:hanging="601"/>
        <w:rPr>
          <w:color w:val="000000" w:themeColor="text1"/>
          <w:sz w:val="24"/>
          <w:szCs w:val="24"/>
        </w:rPr>
      </w:pPr>
      <w:r w:rsidRPr="00AB60F4">
        <w:rPr>
          <w:color w:val="000000" w:themeColor="text1"/>
          <w:sz w:val="24"/>
          <w:szCs w:val="24"/>
        </w:rPr>
        <w:t xml:space="preserve">Hendriana, Rohaeti, &amp; Sumarmo. (2017). </w:t>
      </w:r>
      <w:r w:rsidRPr="00AB60F4">
        <w:rPr>
          <w:i/>
          <w:color w:val="000000" w:themeColor="text1"/>
          <w:sz w:val="24"/>
          <w:szCs w:val="24"/>
        </w:rPr>
        <w:t>Hard Skills dan Soft Skills Matematik</w:t>
      </w:r>
      <w:r w:rsidRPr="00AB60F4">
        <w:rPr>
          <w:i/>
          <w:color w:val="000000" w:themeColor="text1"/>
          <w:spacing w:val="80"/>
          <w:sz w:val="24"/>
          <w:szCs w:val="24"/>
        </w:rPr>
        <w:t xml:space="preserve"> </w:t>
      </w:r>
      <w:r w:rsidRPr="00AB60F4">
        <w:rPr>
          <w:i/>
          <w:color w:val="000000" w:themeColor="text1"/>
          <w:sz w:val="24"/>
          <w:szCs w:val="24"/>
        </w:rPr>
        <w:t>Siswa</w:t>
      </w:r>
      <w:r w:rsidRPr="00AB60F4">
        <w:rPr>
          <w:color w:val="000000" w:themeColor="text1"/>
          <w:sz w:val="24"/>
          <w:szCs w:val="24"/>
        </w:rPr>
        <w:t>. Bandung: PT Refika Aditama.</w:t>
      </w:r>
    </w:p>
    <w:p w14:paraId="513DF025" w14:textId="77777777" w:rsidR="00AB60F4" w:rsidRPr="00AB60F4" w:rsidRDefault="00AB60F4" w:rsidP="00AB60F4">
      <w:pPr>
        <w:pStyle w:val="BodyText"/>
        <w:spacing w:before="240"/>
        <w:ind w:left="2585" w:right="1419" w:hanging="601"/>
        <w:rPr>
          <w:color w:val="000000" w:themeColor="text1"/>
        </w:rPr>
      </w:pPr>
      <w:r w:rsidRPr="00AB60F4">
        <w:rPr>
          <w:color w:val="000000" w:themeColor="text1"/>
        </w:rPr>
        <w:t xml:space="preserve">Hidayat, F., &amp; Lestari, P. (2022). Kemampuan Representasi Matematis Siswa Berbantuan Aplikasi Wingeom pada Masa Pembelajaran Tatap Muka Terbatas. </w:t>
      </w:r>
      <w:r w:rsidRPr="00AB60F4">
        <w:rPr>
          <w:i/>
          <w:color w:val="000000" w:themeColor="text1"/>
        </w:rPr>
        <w:t>Plusminus: Jurnal Pendidikan Matematika</w:t>
      </w:r>
      <w:r w:rsidRPr="00AB60F4">
        <w:rPr>
          <w:color w:val="000000" w:themeColor="text1"/>
        </w:rPr>
        <w:t xml:space="preserve">, </w:t>
      </w:r>
      <w:r w:rsidRPr="00AB60F4">
        <w:rPr>
          <w:i/>
          <w:color w:val="000000" w:themeColor="text1"/>
        </w:rPr>
        <w:t>2</w:t>
      </w:r>
      <w:r w:rsidRPr="00AB60F4">
        <w:rPr>
          <w:color w:val="000000" w:themeColor="text1"/>
        </w:rPr>
        <w:t>(3), 509-520.</w:t>
      </w:r>
    </w:p>
    <w:p w14:paraId="5032A790" w14:textId="77777777" w:rsidR="00AB60F4" w:rsidRPr="00AB60F4" w:rsidRDefault="00AB60F4" w:rsidP="00AB60F4">
      <w:pPr>
        <w:pStyle w:val="BodyText"/>
        <w:spacing w:before="240"/>
        <w:ind w:left="2585" w:right="1420" w:hanging="601"/>
        <w:rPr>
          <w:color w:val="000000" w:themeColor="text1"/>
        </w:rPr>
      </w:pPr>
      <w:r w:rsidRPr="00AB60F4">
        <w:rPr>
          <w:color w:val="000000" w:themeColor="text1"/>
        </w:rPr>
        <w:t>Hidayat, I., Supriani, A., Setiaean, A., &amp; Lubis, A. (2023). Implementasi Aplikasi Kahoot</w:t>
      </w:r>
      <w:r w:rsidRPr="00AB60F4">
        <w:rPr>
          <w:color w:val="000000" w:themeColor="text1"/>
          <w:spacing w:val="-1"/>
        </w:rPr>
        <w:t xml:space="preserve"> </w:t>
      </w:r>
      <w:r w:rsidRPr="00AB60F4">
        <w:rPr>
          <w:color w:val="000000" w:themeColor="text1"/>
        </w:rPr>
        <w:t>sebagai Media</w:t>
      </w:r>
      <w:r w:rsidRPr="00AB60F4">
        <w:rPr>
          <w:color w:val="000000" w:themeColor="text1"/>
          <w:spacing w:val="-2"/>
        </w:rPr>
        <w:t xml:space="preserve"> </w:t>
      </w:r>
      <w:r w:rsidRPr="00AB60F4">
        <w:rPr>
          <w:color w:val="000000" w:themeColor="text1"/>
        </w:rPr>
        <w:t>Pembelajaran</w:t>
      </w:r>
      <w:r w:rsidRPr="00AB60F4">
        <w:rPr>
          <w:color w:val="000000" w:themeColor="text1"/>
          <w:spacing w:val="-1"/>
        </w:rPr>
        <w:t xml:space="preserve"> </w:t>
      </w:r>
      <w:r w:rsidRPr="00AB60F4">
        <w:rPr>
          <w:color w:val="000000" w:themeColor="text1"/>
        </w:rPr>
        <w:t>Interaktif</w:t>
      </w:r>
      <w:r w:rsidRPr="00AB60F4">
        <w:rPr>
          <w:color w:val="000000" w:themeColor="text1"/>
          <w:spacing w:val="-1"/>
        </w:rPr>
        <w:t xml:space="preserve"> </w:t>
      </w:r>
      <w:r w:rsidRPr="00AB60F4">
        <w:rPr>
          <w:color w:val="000000" w:themeColor="text1"/>
        </w:rPr>
        <w:t>dengan</w:t>
      </w:r>
      <w:r w:rsidRPr="00AB60F4">
        <w:rPr>
          <w:color w:val="000000" w:themeColor="text1"/>
          <w:spacing w:val="-1"/>
        </w:rPr>
        <w:t xml:space="preserve"> </w:t>
      </w:r>
      <w:r w:rsidRPr="00AB60F4">
        <w:rPr>
          <w:color w:val="000000" w:themeColor="text1"/>
        </w:rPr>
        <w:t>Siswa SMP Negeri</w:t>
      </w:r>
      <w:r w:rsidRPr="00AB60F4">
        <w:rPr>
          <w:color w:val="000000" w:themeColor="text1"/>
          <w:spacing w:val="-2"/>
        </w:rPr>
        <w:t xml:space="preserve"> </w:t>
      </w:r>
      <w:r w:rsidRPr="00AB60F4">
        <w:rPr>
          <w:color w:val="000000" w:themeColor="text1"/>
        </w:rPr>
        <w:t xml:space="preserve">1 Kunto Darussalam. </w:t>
      </w:r>
      <w:r w:rsidRPr="00AB60F4">
        <w:rPr>
          <w:i/>
          <w:color w:val="000000" w:themeColor="text1"/>
        </w:rPr>
        <w:t>Journal on Education, 6</w:t>
      </w:r>
      <w:r w:rsidRPr="00AB60F4">
        <w:rPr>
          <w:color w:val="000000" w:themeColor="text1"/>
        </w:rPr>
        <w:t>(1), 6933-6942.</w:t>
      </w:r>
    </w:p>
    <w:p w14:paraId="42531D46" w14:textId="77777777" w:rsidR="00AB60F4" w:rsidRPr="00AB60F4" w:rsidRDefault="00AB60F4" w:rsidP="00AB60F4">
      <w:pPr>
        <w:pStyle w:val="BodyText"/>
        <w:spacing w:before="240"/>
        <w:ind w:left="2585" w:right="1195" w:hanging="601"/>
        <w:jc w:val="left"/>
        <w:rPr>
          <w:color w:val="000000" w:themeColor="text1"/>
        </w:rPr>
      </w:pPr>
      <w:r w:rsidRPr="00AB60F4">
        <w:rPr>
          <w:color w:val="000000" w:themeColor="text1"/>
        </w:rPr>
        <w:t>Iswahyudi.</w:t>
      </w:r>
      <w:r w:rsidRPr="00AB60F4">
        <w:rPr>
          <w:color w:val="000000" w:themeColor="text1"/>
          <w:spacing w:val="40"/>
        </w:rPr>
        <w:t xml:space="preserve"> </w:t>
      </w:r>
      <w:r w:rsidRPr="00AB60F4">
        <w:rPr>
          <w:color w:val="000000" w:themeColor="text1"/>
        </w:rPr>
        <w:t>(2023).</w:t>
      </w:r>
      <w:r w:rsidRPr="00AB60F4">
        <w:rPr>
          <w:color w:val="000000" w:themeColor="text1"/>
          <w:spacing w:val="40"/>
        </w:rPr>
        <w:t xml:space="preserve"> </w:t>
      </w:r>
      <w:r w:rsidRPr="00AB60F4">
        <w:rPr>
          <w:color w:val="000000" w:themeColor="text1"/>
        </w:rPr>
        <w:t>Pembelajaran</w:t>
      </w:r>
      <w:r w:rsidRPr="00AB60F4">
        <w:rPr>
          <w:color w:val="000000" w:themeColor="text1"/>
          <w:spacing w:val="40"/>
        </w:rPr>
        <w:t xml:space="preserve"> </w:t>
      </w:r>
      <w:r w:rsidRPr="00AB60F4">
        <w:rPr>
          <w:color w:val="000000" w:themeColor="text1"/>
        </w:rPr>
        <w:t>Berdiferensiasi</w:t>
      </w:r>
      <w:r w:rsidRPr="00AB60F4">
        <w:rPr>
          <w:color w:val="000000" w:themeColor="text1"/>
          <w:spacing w:val="40"/>
        </w:rPr>
        <w:t xml:space="preserve"> </w:t>
      </w:r>
      <w:r w:rsidRPr="00AB60F4">
        <w:rPr>
          <w:color w:val="000000" w:themeColor="text1"/>
        </w:rPr>
        <w:t>dalam</w:t>
      </w:r>
      <w:r w:rsidRPr="00AB60F4">
        <w:rPr>
          <w:color w:val="000000" w:themeColor="text1"/>
          <w:spacing w:val="40"/>
        </w:rPr>
        <w:t xml:space="preserve"> </w:t>
      </w:r>
      <w:r w:rsidRPr="00AB60F4">
        <w:rPr>
          <w:color w:val="000000" w:themeColor="text1"/>
        </w:rPr>
        <w:t>Teori</w:t>
      </w:r>
      <w:r w:rsidRPr="00AB60F4">
        <w:rPr>
          <w:color w:val="000000" w:themeColor="text1"/>
          <w:spacing w:val="40"/>
        </w:rPr>
        <w:t xml:space="preserve"> </w:t>
      </w:r>
      <w:r w:rsidRPr="00AB60F4">
        <w:rPr>
          <w:color w:val="000000" w:themeColor="text1"/>
        </w:rPr>
        <w:t xml:space="preserve">Konstruktivisme pada Proyek Kewirausahaan. </w:t>
      </w:r>
      <w:r w:rsidRPr="00AB60F4">
        <w:rPr>
          <w:i/>
          <w:color w:val="000000" w:themeColor="text1"/>
        </w:rPr>
        <w:t>Jurnal Pendidikan, 32</w:t>
      </w:r>
      <w:r w:rsidRPr="00AB60F4">
        <w:rPr>
          <w:color w:val="000000" w:themeColor="text1"/>
        </w:rPr>
        <w:t>(1), 63-74.</w:t>
      </w:r>
    </w:p>
    <w:p w14:paraId="0996D7BB" w14:textId="77777777" w:rsidR="00AB60F4" w:rsidRPr="00AB60F4" w:rsidRDefault="00AB60F4" w:rsidP="00AB60F4">
      <w:pPr>
        <w:pStyle w:val="BodyText"/>
        <w:jc w:val="left"/>
        <w:rPr>
          <w:color w:val="000000" w:themeColor="text1"/>
        </w:rPr>
        <w:sectPr w:rsidR="00AB60F4" w:rsidRPr="00AB60F4">
          <w:pgSz w:w="11910" w:h="16840"/>
          <w:pgMar w:top="1640" w:right="283" w:bottom="280" w:left="283" w:header="720" w:footer="720" w:gutter="0"/>
          <w:cols w:space="720"/>
        </w:sectPr>
      </w:pPr>
    </w:p>
    <w:p w14:paraId="7ADED77A" w14:textId="77777777" w:rsidR="00AB60F4" w:rsidRPr="00AB60F4" w:rsidRDefault="00AB60F4" w:rsidP="00AB60F4">
      <w:pPr>
        <w:spacing w:before="60"/>
        <w:ind w:left="2585" w:right="1413" w:hanging="601"/>
        <w:jc w:val="both"/>
        <w:rPr>
          <w:color w:val="000000" w:themeColor="text1"/>
          <w:sz w:val="24"/>
          <w:szCs w:val="24"/>
        </w:rPr>
      </w:pPr>
      <w:r w:rsidRPr="00AB60F4">
        <w:rPr>
          <w:color w:val="000000" w:themeColor="text1"/>
          <w:sz w:val="24"/>
          <w:szCs w:val="24"/>
        </w:rPr>
        <w:t>Jupri, A. (2018, July). Peran Teknologi dalam Pembelajaran Matematika dengan Pendekatan Matematika Realistik. In</w:t>
      </w:r>
      <w:r w:rsidRPr="00AB60F4">
        <w:rPr>
          <w:color w:val="000000" w:themeColor="text1"/>
          <w:spacing w:val="-2"/>
          <w:sz w:val="24"/>
          <w:szCs w:val="24"/>
        </w:rPr>
        <w:t xml:space="preserve"> </w:t>
      </w:r>
      <w:r w:rsidRPr="00AB60F4">
        <w:rPr>
          <w:i/>
          <w:color w:val="000000" w:themeColor="text1"/>
          <w:sz w:val="24"/>
          <w:szCs w:val="24"/>
        </w:rPr>
        <w:t xml:space="preserve">Prosiding Seminar Nasional Matematika dan Pendidikan Matematika </w:t>
      </w:r>
      <w:r w:rsidRPr="00AB60F4">
        <w:rPr>
          <w:color w:val="000000" w:themeColor="text1"/>
          <w:sz w:val="24"/>
          <w:szCs w:val="24"/>
        </w:rPr>
        <w:t>(Vol. 1, No. 2, pp. 303-314).</w:t>
      </w:r>
    </w:p>
    <w:p w14:paraId="51FD6C83" w14:textId="77777777" w:rsidR="00AB60F4" w:rsidRPr="00AB60F4" w:rsidRDefault="00AB60F4" w:rsidP="00AB60F4">
      <w:pPr>
        <w:spacing w:before="240"/>
        <w:ind w:left="2585" w:right="1411" w:hanging="601"/>
        <w:jc w:val="both"/>
        <w:rPr>
          <w:color w:val="000000" w:themeColor="text1"/>
          <w:sz w:val="24"/>
          <w:szCs w:val="24"/>
        </w:rPr>
      </w:pPr>
      <w:r w:rsidRPr="00AB60F4">
        <w:rPr>
          <w:color w:val="000000" w:themeColor="text1"/>
          <w:sz w:val="24"/>
          <w:szCs w:val="24"/>
        </w:rPr>
        <w:t>Jupri,</w:t>
      </w:r>
      <w:r w:rsidRPr="00AB60F4">
        <w:rPr>
          <w:color w:val="000000" w:themeColor="text1"/>
          <w:spacing w:val="-4"/>
          <w:sz w:val="24"/>
          <w:szCs w:val="24"/>
        </w:rPr>
        <w:t xml:space="preserve"> </w:t>
      </w:r>
      <w:r w:rsidRPr="00AB60F4">
        <w:rPr>
          <w:color w:val="000000" w:themeColor="text1"/>
          <w:sz w:val="24"/>
          <w:szCs w:val="24"/>
        </w:rPr>
        <w:t>A.,</w:t>
      </w:r>
      <w:r w:rsidRPr="00AB60F4">
        <w:rPr>
          <w:color w:val="000000" w:themeColor="text1"/>
          <w:spacing w:val="-4"/>
          <w:sz w:val="24"/>
          <w:szCs w:val="24"/>
        </w:rPr>
        <w:t xml:space="preserve"> </w:t>
      </w:r>
      <w:r w:rsidRPr="00AB60F4">
        <w:rPr>
          <w:color w:val="000000" w:themeColor="text1"/>
          <w:sz w:val="24"/>
          <w:szCs w:val="24"/>
        </w:rPr>
        <w:t>Drijvers,</w:t>
      </w:r>
      <w:r w:rsidRPr="00AB60F4">
        <w:rPr>
          <w:color w:val="000000" w:themeColor="text1"/>
          <w:spacing w:val="-4"/>
          <w:sz w:val="24"/>
          <w:szCs w:val="24"/>
        </w:rPr>
        <w:t xml:space="preserve"> </w:t>
      </w:r>
      <w:r w:rsidRPr="00AB60F4">
        <w:rPr>
          <w:color w:val="000000" w:themeColor="text1"/>
          <w:sz w:val="24"/>
          <w:szCs w:val="24"/>
        </w:rPr>
        <w:t>P.,</w:t>
      </w:r>
      <w:r w:rsidRPr="00AB60F4">
        <w:rPr>
          <w:color w:val="000000" w:themeColor="text1"/>
          <w:spacing w:val="-4"/>
          <w:sz w:val="24"/>
          <w:szCs w:val="24"/>
        </w:rPr>
        <w:t xml:space="preserve"> </w:t>
      </w:r>
      <w:r w:rsidRPr="00AB60F4">
        <w:rPr>
          <w:color w:val="000000" w:themeColor="text1"/>
          <w:sz w:val="24"/>
          <w:szCs w:val="24"/>
        </w:rPr>
        <w:t>&amp;</w:t>
      </w:r>
      <w:r w:rsidRPr="00AB60F4">
        <w:rPr>
          <w:color w:val="000000" w:themeColor="text1"/>
          <w:spacing w:val="-4"/>
          <w:sz w:val="24"/>
          <w:szCs w:val="24"/>
        </w:rPr>
        <w:t xml:space="preserve"> </w:t>
      </w:r>
      <w:r w:rsidRPr="00AB60F4">
        <w:rPr>
          <w:color w:val="000000" w:themeColor="text1"/>
          <w:sz w:val="24"/>
          <w:szCs w:val="24"/>
        </w:rPr>
        <w:t>Van</w:t>
      </w:r>
      <w:r w:rsidRPr="00AB60F4">
        <w:rPr>
          <w:color w:val="000000" w:themeColor="text1"/>
          <w:spacing w:val="-4"/>
          <w:sz w:val="24"/>
          <w:szCs w:val="24"/>
        </w:rPr>
        <w:t xml:space="preserve"> </w:t>
      </w:r>
      <w:r w:rsidRPr="00AB60F4">
        <w:rPr>
          <w:color w:val="000000" w:themeColor="text1"/>
          <w:sz w:val="24"/>
          <w:szCs w:val="24"/>
        </w:rPr>
        <w:t>den</w:t>
      </w:r>
      <w:r w:rsidRPr="00AB60F4">
        <w:rPr>
          <w:color w:val="000000" w:themeColor="text1"/>
          <w:spacing w:val="-4"/>
          <w:sz w:val="24"/>
          <w:szCs w:val="24"/>
        </w:rPr>
        <w:t xml:space="preserve"> </w:t>
      </w:r>
      <w:r w:rsidRPr="00AB60F4">
        <w:rPr>
          <w:color w:val="000000" w:themeColor="text1"/>
          <w:sz w:val="24"/>
          <w:szCs w:val="24"/>
        </w:rPr>
        <w:t>Heuvel-Panhuizen,</w:t>
      </w:r>
      <w:r w:rsidRPr="00AB60F4">
        <w:rPr>
          <w:color w:val="000000" w:themeColor="text1"/>
          <w:spacing w:val="-4"/>
          <w:sz w:val="24"/>
          <w:szCs w:val="24"/>
        </w:rPr>
        <w:t xml:space="preserve"> </w:t>
      </w:r>
      <w:r w:rsidRPr="00AB60F4">
        <w:rPr>
          <w:color w:val="000000" w:themeColor="text1"/>
          <w:sz w:val="24"/>
          <w:szCs w:val="24"/>
        </w:rPr>
        <w:t>M.</w:t>
      </w:r>
      <w:r w:rsidRPr="00AB60F4">
        <w:rPr>
          <w:color w:val="000000" w:themeColor="text1"/>
          <w:spacing w:val="-4"/>
          <w:sz w:val="24"/>
          <w:szCs w:val="24"/>
        </w:rPr>
        <w:t xml:space="preserve"> </w:t>
      </w:r>
      <w:r w:rsidRPr="00AB60F4">
        <w:rPr>
          <w:color w:val="000000" w:themeColor="text1"/>
          <w:sz w:val="24"/>
          <w:szCs w:val="24"/>
        </w:rPr>
        <w:t>(2015).</w:t>
      </w:r>
      <w:r w:rsidRPr="00AB60F4">
        <w:rPr>
          <w:color w:val="000000" w:themeColor="text1"/>
          <w:spacing w:val="-4"/>
          <w:sz w:val="24"/>
          <w:szCs w:val="24"/>
        </w:rPr>
        <w:t xml:space="preserve"> </w:t>
      </w:r>
      <w:r w:rsidRPr="00AB60F4">
        <w:rPr>
          <w:i/>
          <w:color w:val="000000" w:themeColor="text1"/>
          <w:sz w:val="24"/>
          <w:szCs w:val="24"/>
        </w:rPr>
        <w:t>Improving</w:t>
      </w:r>
      <w:r w:rsidRPr="00AB60F4">
        <w:rPr>
          <w:i/>
          <w:color w:val="000000" w:themeColor="text1"/>
          <w:spacing w:val="-4"/>
          <w:sz w:val="24"/>
          <w:szCs w:val="24"/>
        </w:rPr>
        <w:t xml:space="preserve"> </w:t>
      </w:r>
      <w:r w:rsidRPr="00AB60F4">
        <w:rPr>
          <w:i/>
          <w:color w:val="000000" w:themeColor="text1"/>
          <w:sz w:val="24"/>
          <w:szCs w:val="24"/>
        </w:rPr>
        <w:t>Grade 7 Students’ Achievement in Initial Algebra Through a Technology-Based Intervention. Digital Experience in Mathematics Education, 1</w:t>
      </w:r>
      <w:r w:rsidRPr="00AB60F4">
        <w:rPr>
          <w:color w:val="000000" w:themeColor="text1"/>
          <w:sz w:val="24"/>
          <w:szCs w:val="24"/>
        </w:rPr>
        <w:t>(1), 28-58.</w:t>
      </w:r>
    </w:p>
    <w:p w14:paraId="0238CDE9" w14:textId="77777777" w:rsidR="00AB60F4" w:rsidRPr="00AB60F4" w:rsidRDefault="00AB60F4" w:rsidP="00AB60F4">
      <w:pPr>
        <w:pStyle w:val="BodyText"/>
        <w:spacing w:before="240"/>
        <w:ind w:left="2585" w:right="1419" w:hanging="601"/>
        <w:rPr>
          <w:color w:val="000000" w:themeColor="text1"/>
        </w:rPr>
      </w:pPr>
      <w:r w:rsidRPr="00AB60F4">
        <w:rPr>
          <w:color w:val="000000" w:themeColor="text1"/>
        </w:rPr>
        <w:t>Khabibah,</w:t>
      </w:r>
      <w:r w:rsidRPr="00AB60F4">
        <w:rPr>
          <w:color w:val="000000" w:themeColor="text1"/>
          <w:spacing w:val="-12"/>
        </w:rPr>
        <w:t xml:space="preserve"> </w:t>
      </w:r>
      <w:r w:rsidRPr="00AB60F4">
        <w:rPr>
          <w:color w:val="000000" w:themeColor="text1"/>
        </w:rPr>
        <w:t>B.,</w:t>
      </w:r>
      <w:r w:rsidRPr="00AB60F4">
        <w:rPr>
          <w:color w:val="000000" w:themeColor="text1"/>
          <w:spacing w:val="-13"/>
        </w:rPr>
        <w:t xml:space="preserve"> </w:t>
      </w:r>
      <w:r w:rsidRPr="00AB60F4">
        <w:rPr>
          <w:color w:val="000000" w:themeColor="text1"/>
        </w:rPr>
        <w:t>&amp;</w:t>
      </w:r>
      <w:r w:rsidRPr="00AB60F4">
        <w:rPr>
          <w:color w:val="000000" w:themeColor="text1"/>
          <w:spacing w:val="-13"/>
        </w:rPr>
        <w:t xml:space="preserve"> </w:t>
      </w:r>
      <w:r w:rsidRPr="00AB60F4">
        <w:rPr>
          <w:color w:val="000000" w:themeColor="text1"/>
        </w:rPr>
        <w:t>Wathon,</w:t>
      </w:r>
      <w:r w:rsidRPr="00AB60F4">
        <w:rPr>
          <w:color w:val="000000" w:themeColor="text1"/>
          <w:spacing w:val="-12"/>
        </w:rPr>
        <w:t xml:space="preserve"> </w:t>
      </w:r>
      <w:r w:rsidRPr="00AB60F4">
        <w:rPr>
          <w:color w:val="000000" w:themeColor="text1"/>
        </w:rPr>
        <w:t>A.</w:t>
      </w:r>
      <w:r w:rsidRPr="00AB60F4">
        <w:rPr>
          <w:color w:val="000000" w:themeColor="text1"/>
          <w:spacing w:val="-12"/>
        </w:rPr>
        <w:t xml:space="preserve"> </w:t>
      </w:r>
      <w:r w:rsidRPr="00AB60F4">
        <w:rPr>
          <w:color w:val="000000" w:themeColor="text1"/>
        </w:rPr>
        <w:t>(2019).</w:t>
      </w:r>
      <w:r w:rsidRPr="00AB60F4">
        <w:rPr>
          <w:color w:val="000000" w:themeColor="text1"/>
          <w:spacing w:val="-12"/>
        </w:rPr>
        <w:t xml:space="preserve"> </w:t>
      </w:r>
      <w:r w:rsidRPr="00AB60F4">
        <w:rPr>
          <w:color w:val="000000" w:themeColor="text1"/>
        </w:rPr>
        <w:t>Meningkatkan</w:t>
      </w:r>
      <w:r w:rsidRPr="00AB60F4">
        <w:rPr>
          <w:color w:val="000000" w:themeColor="text1"/>
          <w:spacing w:val="-13"/>
        </w:rPr>
        <w:t xml:space="preserve"> </w:t>
      </w:r>
      <w:r w:rsidRPr="00AB60F4">
        <w:rPr>
          <w:color w:val="000000" w:themeColor="text1"/>
        </w:rPr>
        <w:t>Rasa</w:t>
      </w:r>
      <w:r w:rsidRPr="00AB60F4">
        <w:rPr>
          <w:color w:val="000000" w:themeColor="text1"/>
          <w:spacing w:val="-13"/>
        </w:rPr>
        <w:t xml:space="preserve"> </w:t>
      </w:r>
      <w:r w:rsidRPr="00AB60F4">
        <w:rPr>
          <w:color w:val="000000" w:themeColor="text1"/>
        </w:rPr>
        <w:t>Percaya</w:t>
      </w:r>
      <w:r w:rsidRPr="00AB60F4">
        <w:rPr>
          <w:color w:val="000000" w:themeColor="text1"/>
          <w:spacing w:val="-13"/>
        </w:rPr>
        <w:t xml:space="preserve"> </w:t>
      </w:r>
      <w:r w:rsidRPr="00AB60F4">
        <w:rPr>
          <w:color w:val="000000" w:themeColor="text1"/>
        </w:rPr>
        <w:t>Diri</w:t>
      </w:r>
      <w:r w:rsidRPr="00AB60F4">
        <w:rPr>
          <w:color w:val="000000" w:themeColor="text1"/>
          <w:spacing w:val="-13"/>
        </w:rPr>
        <w:t xml:space="preserve"> </w:t>
      </w:r>
      <w:r w:rsidRPr="00AB60F4">
        <w:rPr>
          <w:color w:val="000000" w:themeColor="text1"/>
        </w:rPr>
        <w:t>Melalui</w:t>
      </w:r>
      <w:r w:rsidRPr="00AB60F4">
        <w:rPr>
          <w:color w:val="000000" w:themeColor="text1"/>
          <w:spacing w:val="-13"/>
        </w:rPr>
        <w:t xml:space="preserve"> </w:t>
      </w:r>
      <w:r w:rsidRPr="00AB60F4">
        <w:rPr>
          <w:color w:val="000000" w:themeColor="text1"/>
        </w:rPr>
        <w:t xml:space="preserve">Alat Permainan Edukatif. </w:t>
      </w:r>
      <w:r w:rsidRPr="00AB60F4">
        <w:rPr>
          <w:i/>
          <w:color w:val="000000" w:themeColor="text1"/>
        </w:rPr>
        <w:t>Sistim Informasi Manajemen</w:t>
      </w:r>
      <w:r w:rsidRPr="00AB60F4">
        <w:rPr>
          <w:color w:val="000000" w:themeColor="text1"/>
        </w:rPr>
        <w:t xml:space="preserve">, </w:t>
      </w:r>
      <w:r w:rsidRPr="00AB60F4">
        <w:rPr>
          <w:i/>
          <w:color w:val="000000" w:themeColor="text1"/>
        </w:rPr>
        <w:t>2</w:t>
      </w:r>
      <w:r w:rsidRPr="00AB60F4">
        <w:rPr>
          <w:color w:val="000000" w:themeColor="text1"/>
        </w:rPr>
        <w:t>(2), 174-192.</w:t>
      </w:r>
    </w:p>
    <w:p w14:paraId="584021D5" w14:textId="77777777" w:rsidR="00AB60F4" w:rsidRPr="00AB60F4" w:rsidRDefault="00AB60F4" w:rsidP="00AB60F4">
      <w:pPr>
        <w:pStyle w:val="BodyText"/>
        <w:spacing w:before="240"/>
        <w:ind w:left="2585" w:right="1417" w:hanging="601"/>
        <w:rPr>
          <w:color w:val="000000" w:themeColor="text1"/>
        </w:rPr>
      </w:pPr>
      <w:r w:rsidRPr="00AB60F4">
        <w:rPr>
          <w:color w:val="000000" w:themeColor="text1"/>
        </w:rPr>
        <w:t>Khairunnisa, G. F., &amp; Ilmi, Y. I. N. (2020). Media Pembelajaran Matematika Konkret Versus</w:t>
      </w:r>
      <w:r w:rsidRPr="00AB60F4">
        <w:rPr>
          <w:color w:val="000000" w:themeColor="text1"/>
          <w:spacing w:val="6"/>
        </w:rPr>
        <w:t xml:space="preserve"> </w:t>
      </w:r>
      <w:r w:rsidRPr="00AB60F4">
        <w:rPr>
          <w:color w:val="000000" w:themeColor="text1"/>
        </w:rPr>
        <w:t>Digital:</w:t>
      </w:r>
      <w:r w:rsidRPr="00AB60F4">
        <w:rPr>
          <w:color w:val="000000" w:themeColor="text1"/>
          <w:spacing w:val="4"/>
        </w:rPr>
        <w:t xml:space="preserve"> </w:t>
      </w:r>
      <w:r w:rsidRPr="00AB60F4">
        <w:rPr>
          <w:i/>
          <w:color w:val="000000" w:themeColor="text1"/>
        </w:rPr>
        <w:t>Systematic</w:t>
      </w:r>
      <w:r w:rsidRPr="00AB60F4">
        <w:rPr>
          <w:i/>
          <w:color w:val="000000" w:themeColor="text1"/>
          <w:spacing w:val="6"/>
        </w:rPr>
        <w:t xml:space="preserve"> </w:t>
      </w:r>
      <w:r w:rsidRPr="00AB60F4">
        <w:rPr>
          <w:i/>
          <w:color w:val="000000" w:themeColor="text1"/>
        </w:rPr>
        <w:t>literature</w:t>
      </w:r>
      <w:r w:rsidRPr="00AB60F4">
        <w:rPr>
          <w:i/>
          <w:color w:val="000000" w:themeColor="text1"/>
          <w:spacing w:val="3"/>
        </w:rPr>
        <w:t xml:space="preserve"> </w:t>
      </w:r>
      <w:r w:rsidRPr="00AB60F4">
        <w:rPr>
          <w:i/>
          <w:color w:val="000000" w:themeColor="text1"/>
        </w:rPr>
        <w:t>review</w:t>
      </w:r>
      <w:r w:rsidRPr="00AB60F4">
        <w:rPr>
          <w:i/>
          <w:color w:val="000000" w:themeColor="text1"/>
          <w:spacing w:val="6"/>
        </w:rPr>
        <w:t xml:space="preserve"> </w:t>
      </w:r>
      <w:r w:rsidRPr="00AB60F4">
        <w:rPr>
          <w:color w:val="000000" w:themeColor="text1"/>
        </w:rPr>
        <w:t>di</w:t>
      </w:r>
      <w:r w:rsidRPr="00AB60F4">
        <w:rPr>
          <w:color w:val="000000" w:themeColor="text1"/>
          <w:spacing w:val="5"/>
        </w:rPr>
        <w:t xml:space="preserve"> </w:t>
      </w:r>
      <w:r w:rsidRPr="00AB60F4">
        <w:rPr>
          <w:color w:val="000000" w:themeColor="text1"/>
        </w:rPr>
        <w:t>era</w:t>
      </w:r>
      <w:r w:rsidRPr="00AB60F4">
        <w:rPr>
          <w:color w:val="000000" w:themeColor="text1"/>
          <w:spacing w:val="3"/>
        </w:rPr>
        <w:t xml:space="preserve"> </w:t>
      </w:r>
      <w:r w:rsidRPr="00AB60F4">
        <w:rPr>
          <w:color w:val="000000" w:themeColor="text1"/>
        </w:rPr>
        <w:t>revolusi</w:t>
      </w:r>
      <w:r w:rsidRPr="00AB60F4">
        <w:rPr>
          <w:color w:val="000000" w:themeColor="text1"/>
          <w:spacing w:val="4"/>
        </w:rPr>
        <w:t xml:space="preserve"> </w:t>
      </w:r>
      <w:r w:rsidRPr="00AB60F4">
        <w:rPr>
          <w:color w:val="000000" w:themeColor="text1"/>
          <w:spacing w:val="-2"/>
        </w:rPr>
        <w:t>industri</w:t>
      </w:r>
    </w:p>
    <w:p w14:paraId="2F5EDF72" w14:textId="77777777" w:rsidR="00AB60F4" w:rsidRPr="00AB60F4" w:rsidRDefault="00AB60F4" w:rsidP="00AB60F4">
      <w:pPr>
        <w:ind w:left="2585"/>
        <w:rPr>
          <w:color w:val="000000" w:themeColor="text1"/>
          <w:sz w:val="24"/>
          <w:szCs w:val="24"/>
        </w:rPr>
      </w:pPr>
      <w:r w:rsidRPr="00AB60F4">
        <w:rPr>
          <w:color w:val="000000" w:themeColor="text1"/>
          <w:sz w:val="24"/>
          <w:szCs w:val="24"/>
        </w:rPr>
        <w:t>4.0.</w:t>
      </w:r>
      <w:r w:rsidRPr="00AB60F4">
        <w:rPr>
          <w:color w:val="000000" w:themeColor="text1"/>
          <w:spacing w:val="-4"/>
          <w:sz w:val="24"/>
          <w:szCs w:val="24"/>
        </w:rPr>
        <w:t xml:space="preserve"> </w:t>
      </w:r>
      <w:r w:rsidRPr="00AB60F4">
        <w:rPr>
          <w:i/>
          <w:color w:val="000000" w:themeColor="text1"/>
          <w:sz w:val="24"/>
          <w:szCs w:val="24"/>
        </w:rPr>
        <w:t>Jurnal Tadris Matematika</w:t>
      </w:r>
      <w:r w:rsidRPr="00AB60F4">
        <w:rPr>
          <w:color w:val="000000" w:themeColor="text1"/>
          <w:sz w:val="24"/>
          <w:szCs w:val="24"/>
        </w:rPr>
        <w:t xml:space="preserve">, </w:t>
      </w:r>
      <w:r w:rsidRPr="00AB60F4">
        <w:rPr>
          <w:i/>
          <w:color w:val="000000" w:themeColor="text1"/>
          <w:sz w:val="24"/>
          <w:szCs w:val="24"/>
        </w:rPr>
        <w:t>3</w:t>
      </w:r>
      <w:r w:rsidRPr="00AB60F4">
        <w:rPr>
          <w:color w:val="000000" w:themeColor="text1"/>
          <w:sz w:val="24"/>
          <w:szCs w:val="24"/>
        </w:rPr>
        <w:t>(2), 131-</w:t>
      </w:r>
      <w:r w:rsidRPr="00AB60F4">
        <w:rPr>
          <w:color w:val="000000" w:themeColor="text1"/>
          <w:spacing w:val="-4"/>
          <w:sz w:val="24"/>
          <w:szCs w:val="24"/>
        </w:rPr>
        <w:t>140.</w:t>
      </w:r>
    </w:p>
    <w:p w14:paraId="65AED494" w14:textId="77777777" w:rsidR="00AB60F4" w:rsidRPr="00AB60F4" w:rsidRDefault="00AB60F4" w:rsidP="00AB60F4">
      <w:pPr>
        <w:spacing w:before="240"/>
        <w:ind w:left="2585" w:right="1416" w:hanging="601"/>
        <w:jc w:val="both"/>
        <w:rPr>
          <w:color w:val="000000" w:themeColor="text1"/>
          <w:sz w:val="24"/>
          <w:szCs w:val="24"/>
        </w:rPr>
      </w:pPr>
      <w:r w:rsidRPr="00AB60F4">
        <w:rPr>
          <w:color w:val="000000" w:themeColor="text1"/>
          <w:sz w:val="24"/>
          <w:szCs w:val="24"/>
        </w:rPr>
        <w:t>Khairunnisa,</w:t>
      </w:r>
      <w:r w:rsidRPr="00AB60F4">
        <w:rPr>
          <w:color w:val="000000" w:themeColor="text1"/>
          <w:spacing w:val="-7"/>
          <w:sz w:val="24"/>
          <w:szCs w:val="24"/>
        </w:rPr>
        <w:t xml:space="preserve"> </w:t>
      </w:r>
      <w:r w:rsidRPr="00AB60F4">
        <w:rPr>
          <w:color w:val="000000" w:themeColor="text1"/>
          <w:sz w:val="24"/>
          <w:szCs w:val="24"/>
        </w:rPr>
        <w:t>A.,</w:t>
      </w:r>
      <w:r w:rsidRPr="00AB60F4">
        <w:rPr>
          <w:color w:val="000000" w:themeColor="text1"/>
          <w:spacing w:val="-7"/>
          <w:sz w:val="24"/>
          <w:szCs w:val="24"/>
        </w:rPr>
        <w:t xml:space="preserve"> </w:t>
      </w:r>
      <w:r w:rsidRPr="00AB60F4">
        <w:rPr>
          <w:color w:val="000000" w:themeColor="text1"/>
          <w:sz w:val="24"/>
          <w:szCs w:val="24"/>
        </w:rPr>
        <w:t>Juandi,</w:t>
      </w:r>
      <w:r w:rsidRPr="00AB60F4">
        <w:rPr>
          <w:color w:val="000000" w:themeColor="text1"/>
          <w:spacing w:val="-8"/>
          <w:sz w:val="24"/>
          <w:szCs w:val="24"/>
        </w:rPr>
        <w:t xml:space="preserve"> </w:t>
      </w:r>
      <w:r w:rsidRPr="00AB60F4">
        <w:rPr>
          <w:color w:val="000000" w:themeColor="text1"/>
          <w:sz w:val="24"/>
          <w:szCs w:val="24"/>
        </w:rPr>
        <w:t>D.,</w:t>
      </w:r>
      <w:r w:rsidRPr="00AB60F4">
        <w:rPr>
          <w:color w:val="000000" w:themeColor="text1"/>
          <w:spacing w:val="-7"/>
          <w:sz w:val="24"/>
          <w:szCs w:val="24"/>
        </w:rPr>
        <w:t xml:space="preserve"> </w:t>
      </w:r>
      <w:r w:rsidRPr="00AB60F4">
        <w:rPr>
          <w:color w:val="000000" w:themeColor="text1"/>
          <w:sz w:val="24"/>
          <w:szCs w:val="24"/>
        </w:rPr>
        <w:t>&amp;</w:t>
      </w:r>
      <w:r w:rsidRPr="00AB60F4">
        <w:rPr>
          <w:color w:val="000000" w:themeColor="text1"/>
          <w:spacing w:val="-8"/>
          <w:sz w:val="24"/>
          <w:szCs w:val="24"/>
        </w:rPr>
        <w:t xml:space="preserve"> </w:t>
      </w:r>
      <w:r w:rsidRPr="00AB60F4">
        <w:rPr>
          <w:color w:val="000000" w:themeColor="text1"/>
          <w:sz w:val="24"/>
          <w:szCs w:val="24"/>
        </w:rPr>
        <w:t>Gozali,</w:t>
      </w:r>
      <w:r w:rsidRPr="00AB60F4">
        <w:rPr>
          <w:color w:val="000000" w:themeColor="text1"/>
          <w:spacing w:val="-8"/>
          <w:sz w:val="24"/>
          <w:szCs w:val="24"/>
        </w:rPr>
        <w:t xml:space="preserve"> </w:t>
      </w:r>
      <w:r w:rsidRPr="00AB60F4">
        <w:rPr>
          <w:color w:val="000000" w:themeColor="text1"/>
          <w:sz w:val="24"/>
          <w:szCs w:val="24"/>
        </w:rPr>
        <w:t>S.</w:t>
      </w:r>
      <w:r w:rsidRPr="00AB60F4">
        <w:rPr>
          <w:color w:val="000000" w:themeColor="text1"/>
          <w:spacing w:val="-5"/>
          <w:sz w:val="24"/>
          <w:szCs w:val="24"/>
        </w:rPr>
        <w:t xml:space="preserve"> </w:t>
      </w:r>
      <w:r w:rsidRPr="00AB60F4">
        <w:rPr>
          <w:color w:val="000000" w:themeColor="text1"/>
          <w:sz w:val="24"/>
          <w:szCs w:val="24"/>
        </w:rPr>
        <w:t>M.</w:t>
      </w:r>
      <w:r w:rsidRPr="00AB60F4">
        <w:rPr>
          <w:color w:val="000000" w:themeColor="text1"/>
          <w:spacing w:val="-7"/>
          <w:sz w:val="24"/>
          <w:szCs w:val="24"/>
        </w:rPr>
        <w:t xml:space="preserve"> </w:t>
      </w:r>
      <w:r w:rsidRPr="00AB60F4">
        <w:rPr>
          <w:color w:val="000000" w:themeColor="text1"/>
          <w:sz w:val="24"/>
          <w:szCs w:val="24"/>
        </w:rPr>
        <w:t>(2022).</w:t>
      </w:r>
      <w:r w:rsidRPr="00AB60F4">
        <w:rPr>
          <w:color w:val="000000" w:themeColor="text1"/>
          <w:spacing w:val="-6"/>
          <w:sz w:val="24"/>
          <w:szCs w:val="24"/>
        </w:rPr>
        <w:t xml:space="preserve"> </w:t>
      </w:r>
      <w:r w:rsidRPr="00AB60F4">
        <w:rPr>
          <w:i/>
          <w:color w:val="000000" w:themeColor="text1"/>
          <w:sz w:val="24"/>
          <w:szCs w:val="24"/>
        </w:rPr>
        <w:t>Systematic</w:t>
      </w:r>
      <w:r w:rsidRPr="00AB60F4">
        <w:rPr>
          <w:i/>
          <w:color w:val="000000" w:themeColor="text1"/>
          <w:spacing w:val="-8"/>
          <w:sz w:val="24"/>
          <w:szCs w:val="24"/>
        </w:rPr>
        <w:t xml:space="preserve"> </w:t>
      </w:r>
      <w:r w:rsidRPr="00AB60F4">
        <w:rPr>
          <w:i/>
          <w:color w:val="000000" w:themeColor="text1"/>
          <w:sz w:val="24"/>
          <w:szCs w:val="24"/>
        </w:rPr>
        <w:t>Literature</w:t>
      </w:r>
      <w:r w:rsidRPr="00AB60F4">
        <w:rPr>
          <w:i/>
          <w:color w:val="000000" w:themeColor="text1"/>
          <w:spacing w:val="-6"/>
          <w:sz w:val="24"/>
          <w:szCs w:val="24"/>
        </w:rPr>
        <w:t xml:space="preserve"> </w:t>
      </w:r>
      <w:r w:rsidRPr="00AB60F4">
        <w:rPr>
          <w:i/>
          <w:color w:val="000000" w:themeColor="text1"/>
          <w:sz w:val="24"/>
          <w:szCs w:val="24"/>
        </w:rPr>
        <w:t>Review</w:t>
      </w:r>
      <w:r w:rsidRPr="00AB60F4">
        <w:rPr>
          <w:color w:val="000000" w:themeColor="text1"/>
          <w:sz w:val="24"/>
          <w:szCs w:val="24"/>
        </w:rPr>
        <w:t>: Kemampuan Pemahaman Matematis Siswa dalam Menyelesaikan Masalah Matematika.</w:t>
      </w:r>
      <w:r w:rsidRPr="00AB60F4">
        <w:rPr>
          <w:color w:val="000000" w:themeColor="text1"/>
          <w:spacing w:val="-5"/>
          <w:sz w:val="24"/>
          <w:szCs w:val="24"/>
        </w:rPr>
        <w:t xml:space="preserve"> </w:t>
      </w:r>
      <w:r w:rsidRPr="00AB60F4">
        <w:rPr>
          <w:i/>
          <w:color w:val="000000" w:themeColor="text1"/>
          <w:sz w:val="24"/>
          <w:szCs w:val="24"/>
        </w:rPr>
        <w:t>Jurnal Cendekia: Jurnal Pendidikan Matematika</w:t>
      </w:r>
      <w:r w:rsidRPr="00AB60F4">
        <w:rPr>
          <w:color w:val="000000" w:themeColor="text1"/>
          <w:sz w:val="24"/>
          <w:szCs w:val="24"/>
        </w:rPr>
        <w:t>,</w:t>
      </w:r>
      <w:r w:rsidRPr="00AB60F4">
        <w:rPr>
          <w:color w:val="000000" w:themeColor="text1"/>
          <w:spacing w:val="-4"/>
          <w:sz w:val="24"/>
          <w:szCs w:val="24"/>
        </w:rPr>
        <w:t xml:space="preserve"> </w:t>
      </w:r>
      <w:r w:rsidRPr="00AB60F4">
        <w:rPr>
          <w:i/>
          <w:color w:val="000000" w:themeColor="text1"/>
          <w:sz w:val="24"/>
          <w:szCs w:val="24"/>
        </w:rPr>
        <w:t>6</w:t>
      </w:r>
      <w:r w:rsidRPr="00AB60F4">
        <w:rPr>
          <w:color w:val="000000" w:themeColor="text1"/>
          <w:sz w:val="24"/>
          <w:szCs w:val="24"/>
        </w:rPr>
        <w:t xml:space="preserve">(2), 1846-1856. </w:t>
      </w:r>
      <w:hyperlink r:id="rId15">
        <w:r w:rsidRPr="00AB60F4">
          <w:rPr>
            <w:color w:val="000000" w:themeColor="text1"/>
            <w:sz w:val="24"/>
            <w:szCs w:val="24"/>
            <w:u w:val="single" w:color="0462C1"/>
          </w:rPr>
          <w:t>https://doi.org/10.31004/cendekia.v6i2.1405</w:t>
        </w:r>
      </w:hyperlink>
    </w:p>
    <w:p w14:paraId="7F1E2C7F" w14:textId="77777777" w:rsidR="00AB60F4" w:rsidRPr="00AB60F4" w:rsidRDefault="00AB60F4" w:rsidP="00AB60F4">
      <w:pPr>
        <w:spacing w:before="241"/>
        <w:ind w:left="2585" w:right="1417" w:hanging="601"/>
        <w:jc w:val="both"/>
        <w:rPr>
          <w:color w:val="000000" w:themeColor="text1"/>
          <w:sz w:val="24"/>
          <w:szCs w:val="24"/>
        </w:rPr>
      </w:pPr>
      <w:r w:rsidRPr="00AB60F4">
        <w:rPr>
          <w:color w:val="000000" w:themeColor="text1"/>
          <w:sz w:val="24"/>
          <w:szCs w:val="24"/>
        </w:rPr>
        <w:t xml:space="preserve">Khoerunnisa, A., &amp; Hidayati, N. (2022). Analisis Kemampuan Pemahaman Matematis. </w:t>
      </w:r>
      <w:r w:rsidRPr="00AB60F4">
        <w:rPr>
          <w:i/>
          <w:color w:val="000000" w:themeColor="text1"/>
          <w:sz w:val="24"/>
          <w:szCs w:val="24"/>
        </w:rPr>
        <w:t>PHI:</w:t>
      </w:r>
      <w:r w:rsidRPr="00AB60F4">
        <w:rPr>
          <w:i/>
          <w:color w:val="000000" w:themeColor="text1"/>
          <w:spacing w:val="40"/>
          <w:sz w:val="24"/>
          <w:szCs w:val="24"/>
        </w:rPr>
        <w:t xml:space="preserve"> </w:t>
      </w:r>
      <w:r w:rsidRPr="00AB60F4">
        <w:rPr>
          <w:i/>
          <w:color w:val="000000" w:themeColor="text1"/>
          <w:sz w:val="24"/>
          <w:szCs w:val="24"/>
        </w:rPr>
        <w:t>Jurnal</w:t>
      </w:r>
      <w:r w:rsidRPr="00AB60F4">
        <w:rPr>
          <w:i/>
          <w:color w:val="000000" w:themeColor="text1"/>
          <w:spacing w:val="40"/>
          <w:sz w:val="24"/>
          <w:szCs w:val="24"/>
        </w:rPr>
        <w:t xml:space="preserve"> </w:t>
      </w:r>
      <w:r w:rsidRPr="00AB60F4">
        <w:rPr>
          <w:i/>
          <w:color w:val="000000" w:themeColor="text1"/>
          <w:sz w:val="24"/>
          <w:szCs w:val="24"/>
        </w:rPr>
        <w:t>Pendidikan</w:t>
      </w:r>
      <w:r w:rsidRPr="00AB60F4">
        <w:rPr>
          <w:i/>
          <w:color w:val="000000" w:themeColor="text1"/>
          <w:spacing w:val="40"/>
          <w:sz w:val="24"/>
          <w:szCs w:val="24"/>
        </w:rPr>
        <w:t xml:space="preserve"> </w:t>
      </w:r>
      <w:r w:rsidRPr="00AB60F4">
        <w:rPr>
          <w:i/>
          <w:color w:val="000000" w:themeColor="text1"/>
          <w:sz w:val="24"/>
          <w:szCs w:val="24"/>
        </w:rPr>
        <w:t>Matematika</w:t>
      </w:r>
      <w:r w:rsidRPr="00AB60F4">
        <w:rPr>
          <w:color w:val="000000" w:themeColor="text1"/>
          <w:sz w:val="24"/>
          <w:szCs w:val="24"/>
        </w:rPr>
        <w:t>,</w:t>
      </w:r>
      <w:r w:rsidRPr="00AB60F4">
        <w:rPr>
          <w:color w:val="000000" w:themeColor="text1"/>
          <w:spacing w:val="-2"/>
          <w:sz w:val="24"/>
          <w:szCs w:val="24"/>
        </w:rPr>
        <w:t xml:space="preserve"> </w:t>
      </w:r>
      <w:r w:rsidRPr="00AB60F4">
        <w:rPr>
          <w:i/>
          <w:color w:val="000000" w:themeColor="text1"/>
          <w:sz w:val="24"/>
          <w:szCs w:val="24"/>
        </w:rPr>
        <w:t>6</w:t>
      </w:r>
      <w:r w:rsidRPr="00AB60F4">
        <w:rPr>
          <w:color w:val="000000" w:themeColor="text1"/>
          <w:sz w:val="24"/>
          <w:szCs w:val="24"/>
        </w:rPr>
        <w:t>(1),</w:t>
      </w:r>
      <w:r w:rsidRPr="00AB60F4">
        <w:rPr>
          <w:color w:val="000000" w:themeColor="text1"/>
          <w:spacing w:val="40"/>
          <w:sz w:val="24"/>
          <w:szCs w:val="24"/>
        </w:rPr>
        <w:t xml:space="preserve"> </w:t>
      </w:r>
      <w:r w:rsidRPr="00AB60F4">
        <w:rPr>
          <w:color w:val="000000" w:themeColor="text1"/>
          <w:sz w:val="24"/>
          <w:szCs w:val="24"/>
        </w:rPr>
        <w:t xml:space="preserve">1-7. </w:t>
      </w:r>
      <w:hyperlink r:id="rId16">
        <w:r w:rsidRPr="00AB60F4">
          <w:rPr>
            <w:color w:val="000000" w:themeColor="text1"/>
            <w:spacing w:val="-2"/>
            <w:sz w:val="24"/>
            <w:szCs w:val="24"/>
            <w:u w:val="single" w:color="0462C1"/>
          </w:rPr>
          <w:t>http://dx.doi.org/10.33087/phi.v6i1.180</w:t>
        </w:r>
      </w:hyperlink>
    </w:p>
    <w:p w14:paraId="439DF235" w14:textId="77777777" w:rsidR="00AB60F4" w:rsidRPr="00AB60F4" w:rsidRDefault="00AB60F4" w:rsidP="00AB60F4">
      <w:pPr>
        <w:spacing w:before="240"/>
        <w:ind w:left="2585" w:right="1416" w:hanging="601"/>
        <w:jc w:val="both"/>
        <w:rPr>
          <w:color w:val="000000" w:themeColor="text1"/>
          <w:sz w:val="24"/>
          <w:szCs w:val="24"/>
        </w:rPr>
      </w:pPr>
      <w:r w:rsidRPr="00AB60F4">
        <w:rPr>
          <w:color w:val="000000" w:themeColor="text1"/>
          <w:sz w:val="24"/>
          <w:szCs w:val="24"/>
        </w:rPr>
        <w:t xml:space="preserve">Khofshoh, J. (2023, November). Peningkatan Hasil Belajar dan </w:t>
      </w:r>
      <w:r w:rsidRPr="00AB60F4">
        <w:rPr>
          <w:i/>
          <w:color w:val="000000" w:themeColor="text1"/>
          <w:sz w:val="24"/>
          <w:szCs w:val="24"/>
        </w:rPr>
        <w:t xml:space="preserve">Self Confidence </w:t>
      </w:r>
      <w:r w:rsidRPr="00AB60F4">
        <w:rPr>
          <w:color w:val="000000" w:themeColor="text1"/>
          <w:sz w:val="24"/>
          <w:szCs w:val="24"/>
        </w:rPr>
        <w:t xml:space="preserve">Siswa Melalui Model PBL Berbasis Pembelajaran Berdiferensiasi Berbantuan LKPD. </w:t>
      </w:r>
      <w:r w:rsidRPr="00AB60F4">
        <w:rPr>
          <w:i/>
          <w:color w:val="000000" w:themeColor="text1"/>
          <w:sz w:val="24"/>
          <w:szCs w:val="24"/>
        </w:rPr>
        <w:t>In</w:t>
      </w:r>
      <w:r w:rsidRPr="00AB60F4">
        <w:rPr>
          <w:i/>
          <w:color w:val="000000" w:themeColor="text1"/>
          <w:spacing w:val="-3"/>
          <w:sz w:val="24"/>
          <w:szCs w:val="24"/>
        </w:rPr>
        <w:t xml:space="preserve"> </w:t>
      </w:r>
      <w:r w:rsidRPr="00AB60F4">
        <w:rPr>
          <w:i/>
          <w:color w:val="000000" w:themeColor="text1"/>
          <w:sz w:val="24"/>
          <w:szCs w:val="24"/>
        </w:rPr>
        <w:t>Prosiding Seminar Nasional Pendidikan Profesi</w:t>
      </w:r>
      <w:r w:rsidRPr="00AB60F4">
        <w:rPr>
          <w:i/>
          <w:color w:val="000000" w:themeColor="text1"/>
          <w:spacing w:val="40"/>
          <w:sz w:val="24"/>
          <w:szCs w:val="24"/>
        </w:rPr>
        <w:t xml:space="preserve"> </w:t>
      </w:r>
      <w:r w:rsidRPr="00AB60F4">
        <w:rPr>
          <w:i/>
          <w:color w:val="000000" w:themeColor="text1"/>
          <w:sz w:val="24"/>
          <w:szCs w:val="24"/>
        </w:rPr>
        <w:t xml:space="preserve">Guru </w:t>
      </w:r>
      <w:r w:rsidRPr="00AB60F4">
        <w:rPr>
          <w:color w:val="000000" w:themeColor="text1"/>
          <w:sz w:val="24"/>
          <w:szCs w:val="24"/>
        </w:rPr>
        <w:t>(Vol. 1, No. 2, pp. 1527-1537).</w:t>
      </w:r>
    </w:p>
    <w:p w14:paraId="1D61AEA7" w14:textId="77777777" w:rsidR="00AB60F4" w:rsidRPr="00AB60F4" w:rsidRDefault="00AB60F4" w:rsidP="00AB60F4">
      <w:pPr>
        <w:pStyle w:val="BodyText"/>
        <w:tabs>
          <w:tab w:val="left" w:pos="5781"/>
          <w:tab w:val="left" w:pos="9063"/>
        </w:tabs>
        <w:spacing w:before="240"/>
        <w:ind w:left="2585" w:right="1415" w:hanging="601"/>
        <w:rPr>
          <w:color w:val="000000" w:themeColor="text1"/>
        </w:rPr>
      </w:pPr>
      <w:r w:rsidRPr="00AB60F4">
        <w:rPr>
          <w:color w:val="000000" w:themeColor="text1"/>
        </w:rPr>
        <w:t xml:space="preserve">Kusumaningpuri, A. R. (2024). Implementasi Pembelajaran Berdiferensiasi pada Pembelajaran IPAS Fase B Kelas IV Sekolah Dasar. </w:t>
      </w:r>
      <w:r w:rsidRPr="00AB60F4">
        <w:rPr>
          <w:i/>
          <w:color w:val="000000" w:themeColor="text1"/>
        </w:rPr>
        <w:t xml:space="preserve">Jurnal Didaktika </w:t>
      </w:r>
      <w:r w:rsidRPr="00AB60F4">
        <w:rPr>
          <w:i/>
          <w:color w:val="000000" w:themeColor="text1"/>
          <w:spacing w:val="-2"/>
        </w:rPr>
        <w:t>Pendidikan</w:t>
      </w:r>
      <w:r w:rsidRPr="00AB60F4">
        <w:rPr>
          <w:i/>
          <w:color w:val="000000" w:themeColor="text1"/>
        </w:rPr>
        <w:tab/>
        <w:t>Dasar</w:t>
      </w:r>
      <w:r w:rsidRPr="00AB60F4">
        <w:rPr>
          <w:color w:val="000000" w:themeColor="text1"/>
        </w:rPr>
        <w:t>,</w:t>
      </w:r>
      <w:r w:rsidRPr="00AB60F4">
        <w:rPr>
          <w:color w:val="000000" w:themeColor="text1"/>
          <w:spacing w:val="1"/>
        </w:rPr>
        <w:t xml:space="preserve"> </w:t>
      </w:r>
      <w:r w:rsidRPr="00AB60F4">
        <w:rPr>
          <w:i/>
          <w:color w:val="000000" w:themeColor="text1"/>
          <w:spacing w:val="-2"/>
        </w:rPr>
        <w:t>8</w:t>
      </w:r>
      <w:r w:rsidRPr="00AB60F4">
        <w:rPr>
          <w:color w:val="000000" w:themeColor="text1"/>
          <w:spacing w:val="-2"/>
        </w:rPr>
        <w:t>(1),</w:t>
      </w:r>
      <w:r w:rsidRPr="00AB60F4">
        <w:rPr>
          <w:color w:val="000000" w:themeColor="text1"/>
        </w:rPr>
        <w:tab/>
        <w:t>199-</w:t>
      </w:r>
      <w:r w:rsidRPr="00AB60F4">
        <w:rPr>
          <w:color w:val="000000" w:themeColor="text1"/>
          <w:spacing w:val="-4"/>
        </w:rPr>
        <w:t>220.</w:t>
      </w:r>
    </w:p>
    <w:p w14:paraId="4775F683" w14:textId="77777777" w:rsidR="00AB60F4" w:rsidRPr="00AB60F4" w:rsidRDefault="00AB60F4" w:rsidP="00AB60F4">
      <w:pPr>
        <w:pStyle w:val="BodyText"/>
        <w:spacing w:before="1"/>
        <w:ind w:left="2585"/>
        <w:jc w:val="left"/>
        <w:rPr>
          <w:color w:val="000000" w:themeColor="text1"/>
        </w:rPr>
      </w:pPr>
      <w:hyperlink r:id="rId17">
        <w:r w:rsidRPr="00AB60F4">
          <w:rPr>
            <w:color w:val="000000" w:themeColor="text1"/>
            <w:spacing w:val="-2"/>
            <w:u w:val="single" w:color="0462C1"/>
          </w:rPr>
          <w:t>https://doi.org/10.26811/didaktika.v8i1.1321</w:t>
        </w:r>
      </w:hyperlink>
    </w:p>
    <w:p w14:paraId="137EE220" w14:textId="77777777" w:rsidR="00AB60F4" w:rsidRPr="00AB60F4" w:rsidRDefault="00AB60F4" w:rsidP="00AB60F4">
      <w:pPr>
        <w:spacing w:before="240"/>
        <w:ind w:left="2585" w:right="1418" w:hanging="601"/>
        <w:jc w:val="both"/>
        <w:rPr>
          <w:color w:val="000000" w:themeColor="text1"/>
          <w:sz w:val="24"/>
          <w:szCs w:val="24"/>
        </w:rPr>
      </w:pPr>
      <w:r w:rsidRPr="00AB60F4">
        <w:rPr>
          <w:color w:val="000000" w:themeColor="text1"/>
          <w:sz w:val="24"/>
          <w:szCs w:val="24"/>
        </w:rPr>
        <w:t xml:space="preserve">Latifah, D. N. (2023). Analisis Gaya Belajar Siswa untuk Pembelajaran Berdiferensiasi di Sekolah Dasar. </w:t>
      </w:r>
      <w:r w:rsidRPr="00AB60F4">
        <w:rPr>
          <w:i/>
          <w:color w:val="000000" w:themeColor="text1"/>
          <w:sz w:val="24"/>
          <w:szCs w:val="24"/>
        </w:rPr>
        <w:t>LEARNING: Jurnal Inovasi Penelitian Pendidikan dan Pembelajaran, 3</w:t>
      </w:r>
      <w:r w:rsidRPr="00AB60F4">
        <w:rPr>
          <w:color w:val="000000" w:themeColor="text1"/>
          <w:sz w:val="24"/>
          <w:szCs w:val="24"/>
        </w:rPr>
        <w:t>(1),</w:t>
      </w:r>
    </w:p>
    <w:p w14:paraId="05B593A3" w14:textId="77777777" w:rsidR="00AB60F4" w:rsidRPr="00AB60F4" w:rsidRDefault="00AB60F4" w:rsidP="00AB60F4">
      <w:pPr>
        <w:pStyle w:val="BodyText"/>
        <w:spacing w:before="240"/>
        <w:ind w:left="2585" w:right="1417" w:hanging="601"/>
        <w:rPr>
          <w:color w:val="000000" w:themeColor="text1"/>
        </w:rPr>
      </w:pPr>
      <w:r w:rsidRPr="00AB60F4">
        <w:rPr>
          <w:color w:val="000000" w:themeColor="text1"/>
        </w:rPr>
        <w:t xml:space="preserve">Lestari, K. E., &amp; Yudhanegara, M. R. (2017). Analisis Kemampuan Representasi Matematis Mahasiswa pada Mata Kuliah Geometri Transformasi Berdasarkan Latar Belakang Pendidikan Menengah. </w:t>
      </w:r>
      <w:r w:rsidRPr="00AB60F4">
        <w:rPr>
          <w:i/>
          <w:color w:val="000000" w:themeColor="text1"/>
        </w:rPr>
        <w:t>Jurnal Matematika Integratif</w:t>
      </w:r>
      <w:r w:rsidRPr="00AB60F4">
        <w:rPr>
          <w:color w:val="000000" w:themeColor="text1"/>
        </w:rPr>
        <w:t xml:space="preserve">, </w:t>
      </w:r>
      <w:r w:rsidRPr="00AB60F4">
        <w:rPr>
          <w:i/>
          <w:color w:val="000000" w:themeColor="text1"/>
        </w:rPr>
        <w:t>13</w:t>
      </w:r>
      <w:r w:rsidRPr="00AB60F4">
        <w:rPr>
          <w:color w:val="000000" w:themeColor="text1"/>
        </w:rPr>
        <w:t>(1), 28-33.</w:t>
      </w:r>
    </w:p>
    <w:p w14:paraId="21ED758F" w14:textId="77777777" w:rsidR="00AB60F4" w:rsidRPr="00AB60F4" w:rsidRDefault="00AB60F4" w:rsidP="00AB60F4">
      <w:pPr>
        <w:pStyle w:val="BodyText"/>
        <w:spacing w:before="240"/>
        <w:ind w:left="2585" w:right="1415" w:hanging="601"/>
        <w:rPr>
          <w:color w:val="000000" w:themeColor="text1"/>
        </w:rPr>
      </w:pPr>
      <w:r w:rsidRPr="00AB60F4">
        <w:rPr>
          <w:color w:val="000000" w:themeColor="text1"/>
        </w:rPr>
        <w:t xml:space="preserve">Lailiyah, M., &amp; Wathon, A. (2019). Pembelajaran Berbasis Pengalaman Nyata Melalui Alat Permainan Edukatif. </w:t>
      </w:r>
      <w:r w:rsidRPr="00AB60F4">
        <w:rPr>
          <w:i/>
          <w:color w:val="000000" w:themeColor="text1"/>
        </w:rPr>
        <w:t>Sistim Informasi Manajemen</w:t>
      </w:r>
      <w:r w:rsidRPr="00AB60F4">
        <w:rPr>
          <w:color w:val="000000" w:themeColor="text1"/>
        </w:rPr>
        <w:t>,</w:t>
      </w:r>
      <w:r w:rsidRPr="00AB60F4">
        <w:rPr>
          <w:color w:val="000000" w:themeColor="text1"/>
          <w:spacing w:val="-3"/>
        </w:rPr>
        <w:t xml:space="preserve"> </w:t>
      </w:r>
      <w:r w:rsidRPr="00AB60F4">
        <w:rPr>
          <w:i/>
          <w:color w:val="000000" w:themeColor="text1"/>
        </w:rPr>
        <w:t>2</w:t>
      </w:r>
      <w:r w:rsidRPr="00AB60F4">
        <w:rPr>
          <w:color w:val="000000" w:themeColor="text1"/>
        </w:rPr>
        <w:t>(2), 155-</w:t>
      </w:r>
      <w:r w:rsidRPr="00AB60F4">
        <w:rPr>
          <w:color w:val="000000" w:themeColor="text1"/>
          <w:spacing w:val="-4"/>
        </w:rPr>
        <w:t>173.</w:t>
      </w:r>
    </w:p>
    <w:p w14:paraId="2DC3C245" w14:textId="77777777" w:rsidR="00AB60F4" w:rsidRPr="00AB60F4" w:rsidRDefault="00AB60F4" w:rsidP="00AB60F4">
      <w:pPr>
        <w:spacing w:before="240"/>
        <w:ind w:left="2585" w:right="1417" w:hanging="601"/>
        <w:jc w:val="both"/>
        <w:rPr>
          <w:color w:val="000000" w:themeColor="text1"/>
          <w:sz w:val="24"/>
          <w:szCs w:val="24"/>
        </w:rPr>
      </w:pPr>
      <w:r w:rsidRPr="00AB60F4">
        <w:rPr>
          <w:color w:val="000000" w:themeColor="text1"/>
          <w:sz w:val="24"/>
          <w:szCs w:val="24"/>
        </w:rPr>
        <w:t xml:space="preserve">Malinda, P., &amp; Minarti, E. D. (2018). Pengaruh </w:t>
      </w:r>
      <w:r w:rsidRPr="00AB60F4">
        <w:rPr>
          <w:i/>
          <w:color w:val="000000" w:themeColor="text1"/>
          <w:sz w:val="24"/>
          <w:szCs w:val="24"/>
        </w:rPr>
        <w:t xml:space="preserve">Self Confidence </w:t>
      </w:r>
      <w:r w:rsidRPr="00AB60F4">
        <w:rPr>
          <w:color w:val="000000" w:themeColor="text1"/>
          <w:sz w:val="24"/>
          <w:szCs w:val="24"/>
        </w:rPr>
        <w:t>Terhadap Kemampuan</w:t>
      </w:r>
      <w:r w:rsidRPr="00AB60F4">
        <w:rPr>
          <w:color w:val="000000" w:themeColor="text1"/>
          <w:spacing w:val="40"/>
          <w:sz w:val="24"/>
          <w:szCs w:val="24"/>
        </w:rPr>
        <w:t xml:space="preserve"> </w:t>
      </w:r>
      <w:r w:rsidRPr="00AB60F4">
        <w:rPr>
          <w:color w:val="000000" w:themeColor="text1"/>
          <w:sz w:val="24"/>
          <w:szCs w:val="24"/>
        </w:rPr>
        <w:t>Koneksi</w:t>
      </w:r>
      <w:r w:rsidRPr="00AB60F4">
        <w:rPr>
          <w:color w:val="000000" w:themeColor="text1"/>
          <w:spacing w:val="40"/>
          <w:sz w:val="24"/>
          <w:szCs w:val="24"/>
        </w:rPr>
        <w:t xml:space="preserve"> </w:t>
      </w:r>
      <w:r w:rsidRPr="00AB60F4">
        <w:rPr>
          <w:color w:val="000000" w:themeColor="text1"/>
          <w:sz w:val="24"/>
          <w:szCs w:val="24"/>
        </w:rPr>
        <w:t>Matematis</w:t>
      </w:r>
      <w:r w:rsidRPr="00AB60F4">
        <w:rPr>
          <w:color w:val="000000" w:themeColor="text1"/>
          <w:spacing w:val="40"/>
          <w:sz w:val="24"/>
          <w:szCs w:val="24"/>
        </w:rPr>
        <w:t xml:space="preserve"> </w:t>
      </w:r>
      <w:r w:rsidRPr="00AB60F4">
        <w:rPr>
          <w:color w:val="000000" w:themeColor="text1"/>
          <w:sz w:val="24"/>
          <w:szCs w:val="24"/>
        </w:rPr>
        <w:t>Siswa</w:t>
      </w:r>
      <w:r w:rsidRPr="00AB60F4">
        <w:rPr>
          <w:color w:val="000000" w:themeColor="text1"/>
          <w:spacing w:val="40"/>
          <w:sz w:val="24"/>
          <w:szCs w:val="24"/>
        </w:rPr>
        <w:t xml:space="preserve"> </w:t>
      </w:r>
      <w:r w:rsidRPr="00AB60F4">
        <w:rPr>
          <w:color w:val="000000" w:themeColor="text1"/>
          <w:sz w:val="24"/>
          <w:szCs w:val="24"/>
        </w:rPr>
        <w:t xml:space="preserve">SMP. </w:t>
      </w:r>
      <w:r w:rsidRPr="00AB60F4">
        <w:rPr>
          <w:i/>
          <w:color w:val="000000" w:themeColor="text1"/>
          <w:sz w:val="24"/>
          <w:szCs w:val="24"/>
        </w:rPr>
        <w:t>Jurnal</w:t>
      </w:r>
      <w:r w:rsidRPr="00AB60F4">
        <w:rPr>
          <w:i/>
          <w:color w:val="000000" w:themeColor="text1"/>
          <w:spacing w:val="40"/>
          <w:sz w:val="24"/>
          <w:szCs w:val="24"/>
        </w:rPr>
        <w:t xml:space="preserve"> </w:t>
      </w:r>
      <w:r w:rsidRPr="00AB60F4">
        <w:rPr>
          <w:i/>
          <w:color w:val="000000" w:themeColor="text1"/>
          <w:sz w:val="24"/>
          <w:szCs w:val="24"/>
        </w:rPr>
        <w:t>Pendidikan Tambusai</w:t>
      </w:r>
      <w:r w:rsidRPr="00AB60F4">
        <w:rPr>
          <w:color w:val="000000" w:themeColor="text1"/>
          <w:sz w:val="24"/>
          <w:szCs w:val="24"/>
        </w:rPr>
        <w:t xml:space="preserve">, </w:t>
      </w:r>
      <w:r w:rsidRPr="00AB60F4">
        <w:rPr>
          <w:i/>
          <w:color w:val="000000" w:themeColor="text1"/>
          <w:sz w:val="24"/>
          <w:szCs w:val="24"/>
        </w:rPr>
        <w:t>2</w:t>
      </w:r>
      <w:r w:rsidRPr="00AB60F4">
        <w:rPr>
          <w:color w:val="000000" w:themeColor="text1"/>
          <w:sz w:val="24"/>
          <w:szCs w:val="24"/>
        </w:rPr>
        <w:t>(3), 1829-1837.</w:t>
      </w:r>
    </w:p>
    <w:p w14:paraId="4A00AA4E" w14:textId="77777777" w:rsidR="00AB60F4" w:rsidRPr="00AB60F4" w:rsidRDefault="00AB60F4" w:rsidP="00AB60F4">
      <w:pPr>
        <w:jc w:val="both"/>
        <w:rPr>
          <w:color w:val="000000" w:themeColor="text1"/>
          <w:sz w:val="24"/>
          <w:szCs w:val="24"/>
        </w:rPr>
        <w:sectPr w:rsidR="00AB60F4" w:rsidRPr="00AB60F4">
          <w:pgSz w:w="11910" w:h="16840"/>
          <w:pgMar w:top="1640" w:right="283" w:bottom="280" w:left="283" w:header="720" w:footer="720" w:gutter="0"/>
          <w:cols w:space="720"/>
        </w:sectPr>
      </w:pPr>
    </w:p>
    <w:p w14:paraId="169258FE" w14:textId="77777777" w:rsidR="00AB60F4" w:rsidRPr="00AB60F4" w:rsidRDefault="00AB60F4" w:rsidP="00AB60F4">
      <w:pPr>
        <w:spacing w:before="60"/>
        <w:ind w:left="2585" w:right="1420" w:hanging="601"/>
        <w:jc w:val="both"/>
        <w:rPr>
          <w:color w:val="000000" w:themeColor="text1"/>
          <w:sz w:val="24"/>
          <w:szCs w:val="24"/>
        </w:rPr>
      </w:pPr>
      <w:r w:rsidRPr="00AB60F4">
        <w:rPr>
          <w:color w:val="000000" w:themeColor="text1"/>
          <w:sz w:val="24"/>
          <w:szCs w:val="24"/>
        </w:rPr>
        <w:t>Marpaung,</w:t>
      </w:r>
      <w:r w:rsidRPr="00AB60F4">
        <w:rPr>
          <w:color w:val="000000" w:themeColor="text1"/>
          <w:spacing w:val="80"/>
          <w:sz w:val="24"/>
          <w:szCs w:val="24"/>
        </w:rPr>
        <w:t xml:space="preserve"> </w:t>
      </w:r>
      <w:r w:rsidRPr="00AB60F4">
        <w:rPr>
          <w:color w:val="000000" w:themeColor="text1"/>
          <w:sz w:val="24"/>
          <w:szCs w:val="24"/>
        </w:rPr>
        <w:t>J.</w:t>
      </w:r>
      <w:r w:rsidRPr="00AB60F4">
        <w:rPr>
          <w:color w:val="000000" w:themeColor="text1"/>
          <w:spacing w:val="80"/>
          <w:sz w:val="24"/>
          <w:szCs w:val="24"/>
        </w:rPr>
        <w:t xml:space="preserve"> </w:t>
      </w:r>
      <w:r w:rsidRPr="00AB60F4">
        <w:rPr>
          <w:color w:val="000000" w:themeColor="text1"/>
          <w:sz w:val="24"/>
          <w:szCs w:val="24"/>
        </w:rPr>
        <w:t>(2015).</w:t>
      </w:r>
      <w:r w:rsidRPr="00AB60F4">
        <w:rPr>
          <w:color w:val="000000" w:themeColor="text1"/>
          <w:spacing w:val="80"/>
          <w:sz w:val="24"/>
          <w:szCs w:val="24"/>
        </w:rPr>
        <w:t xml:space="preserve"> </w:t>
      </w:r>
      <w:r w:rsidRPr="00AB60F4">
        <w:rPr>
          <w:color w:val="000000" w:themeColor="text1"/>
          <w:sz w:val="24"/>
          <w:szCs w:val="24"/>
        </w:rPr>
        <w:t>Pengaruh</w:t>
      </w:r>
      <w:r w:rsidRPr="00AB60F4">
        <w:rPr>
          <w:color w:val="000000" w:themeColor="text1"/>
          <w:spacing w:val="80"/>
          <w:sz w:val="24"/>
          <w:szCs w:val="24"/>
        </w:rPr>
        <w:t xml:space="preserve"> </w:t>
      </w:r>
      <w:r w:rsidRPr="00AB60F4">
        <w:rPr>
          <w:color w:val="000000" w:themeColor="text1"/>
          <w:sz w:val="24"/>
          <w:szCs w:val="24"/>
        </w:rPr>
        <w:t>Gaya</w:t>
      </w:r>
      <w:r w:rsidRPr="00AB60F4">
        <w:rPr>
          <w:color w:val="000000" w:themeColor="text1"/>
          <w:spacing w:val="80"/>
          <w:sz w:val="24"/>
          <w:szCs w:val="24"/>
        </w:rPr>
        <w:t xml:space="preserve"> </w:t>
      </w:r>
      <w:r w:rsidRPr="00AB60F4">
        <w:rPr>
          <w:color w:val="000000" w:themeColor="text1"/>
          <w:sz w:val="24"/>
          <w:szCs w:val="24"/>
        </w:rPr>
        <w:t>Belajar</w:t>
      </w:r>
      <w:r w:rsidRPr="00AB60F4">
        <w:rPr>
          <w:color w:val="000000" w:themeColor="text1"/>
          <w:spacing w:val="80"/>
          <w:sz w:val="24"/>
          <w:szCs w:val="24"/>
        </w:rPr>
        <w:t xml:space="preserve"> </w:t>
      </w:r>
      <w:r w:rsidRPr="00AB60F4">
        <w:rPr>
          <w:color w:val="000000" w:themeColor="text1"/>
          <w:sz w:val="24"/>
          <w:szCs w:val="24"/>
        </w:rPr>
        <w:t>Terhadap</w:t>
      </w:r>
      <w:r w:rsidRPr="00AB60F4">
        <w:rPr>
          <w:color w:val="000000" w:themeColor="text1"/>
          <w:spacing w:val="80"/>
          <w:sz w:val="24"/>
          <w:szCs w:val="24"/>
        </w:rPr>
        <w:t xml:space="preserve"> </w:t>
      </w:r>
      <w:r w:rsidRPr="00AB60F4">
        <w:rPr>
          <w:color w:val="000000" w:themeColor="text1"/>
          <w:sz w:val="24"/>
          <w:szCs w:val="24"/>
        </w:rPr>
        <w:t>Prestasi</w:t>
      </w:r>
      <w:r w:rsidRPr="00AB60F4">
        <w:rPr>
          <w:color w:val="000000" w:themeColor="text1"/>
          <w:spacing w:val="80"/>
          <w:sz w:val="24"/>
          <w:szCs w:val="24"/>
        </w:rPr>
        <w:t xml:space="preserve"> </w:t>
      </w:r>
      <w:r w:rsidRPr="00AB60F4">
        <w:rPr>
          <w:color w:val="000000" w:themeColor="text1"/>
          <w:sz w:val="24"/>
          <w:szCs w:val="24"/>
        </w:rPr>
        <w:t>Belajar Siswa.</w:t>
      </w:r>
      <w:r w:rsidRPr="00AB60F4">
        <w:rPr>
          <w:color w:val="000000" w:themeColor="text1"/>
          <w:spacing w:val="-3"/>
          <w:sz w:val="24"/>
          <w:szCs w:val="24"/>
        </w:rPr>
        <w:t xml:space="preserve"> </w:t>
      </w:r>
      <w:r w:rsidRPr="00AB60F4">
        <w:rPr>
          <w:i/>
          <w:color w:val="000000" w:themeColor="text1"/>
          <w:sz w:val="24"/>
          <w:szCs w:val="24"/>
        </w:rPr>
        <w:t>KOPASTA:</w:t>
      </w:r>
      <w:r w:rsidRPr="00AB60F4">
        <w:rPr>
          <w:i/>
          <w:color w:val="000000" w:themeColor="text1"/>
          <w:spacing w:val="80"/>
          <w:sz w:val="24"/>
          <w:szCs w:val="24"/>
        </w:rPr>
        <w:t xml:space="preserve"> </w:t>
      </w:r>
      <w:r w:rsidRPr="00AB60F4">
        <w:rPr>
          <w:i/>
          <w:color w:val="000000" w:themeColor="text1"/>
          <w:sz w:val="24"/>
          <w:szCs w:val="24"/>
        </w:rPr>
        <w:t>Journal</w:t>
      </w:r>
      <w:r w:rsidRPr="00AB60F4">
        <w:rPr>
          <w:i/>
          <w:color w:val="000000" w:themeColor="text1"/>
          <w:spacing w:val="80"/>
          <w:sz w:val="24"/>
          <w:szCs w:val="24"/>
        </w:rPr>
        <w:t xml:space="preserve"> </w:t>
      </w:r>
      <w:r w:rsidRPr="00AB60F4">
        <w:rPr>
          <w:i/>
          <w:color w:val="000000" w:themeColor="text1"/>
          <w:sz w:val="24"/>
          <w:szCs w:val="24"/>
        </w:rPr>
        <w:t>of</w:t>
      </w:r>
      <w:r w:rsidRPr="00AB60F4">
        <w:rPr>
          <w:i/>
          <w:color w:val="000000" w:themeColor="text1"/>
          <w:spacing w:val="80"/>
          <w:sz w:val="24"/>
          <w:szCs w:val="24"/>
        </w:rPr>
        <w:t xml:space="preserve"> </w:t>
      </w:r>
      <w:r w:rsidRPr="00AB60F4">
        <w:rPr>
          <w:i/>
          <w:color w:val="000000" w:themeColor="text1"/>
          <w:sz w:val="24"/>
          <w:szCs w:val="24"/>
        </w:rPr>
        <w:t>the</w:t>
      </w:r>
      <w:r w:rsidRPr="00AB60F4">
        <w:rPr>
          <w:i/>
          <w:color w:val="000000" w:themeColor="text1"/>
          <w:spacing w:val="80"/>
          <w:sz w:val="24"/>
          <w:szCs w:val="24"/>
        </w:rPr>
        <w:t xml:space="preserve"> </w:t>
      </w:r>
      <w:r w:rsidRPr="00AB60F4">
        <w:rPr>
          <w:i/>
          <w:color w:val="000000" w:themeColor="text1"/>
          <w:sz w:val="24"/>
          <w:szCs w:val="24"/>
        </w:rPr>
        <w:t>Counseling</w:t>
      </w:r>
      <w:r w:rsidRPr="00AB60F4">
        <w:rPr>
          <w:i/>
          <w:color w:val="000000" w:themeColor="text1"/>
          <w:spacing w:val="80"/>
          <w:sz w:val="24"/>
          <w:szCs w:val="24"/>
        </w:rPr>
        <w:t xml:space="preserve"> </w:t>
      </w:r>
      <w:r w:rsidRPr="00AB60F4">
        <w:rPr>
          <w:i/>
          <w:color w:val="000000" w:themeColor="text1"/>
          <w:sz w:val="24"/>
          <w:szCs w:val="24"/>
        </w:rPr>
        <w:t>Guidance</w:t>
      </w:r>
      <w:r w:rsidRPr="00AB60F4">
        <w:rPr>
          <w:i/>
          <w:color w:val="000000" w:themeColor="text1"/>
          <w:spacing w:val="80"/>
          <w:sz w:val="24"/>
          <w:szCs w:val="24"/>
        </w:rPr>
        <w:t xml:space="preserve"> </w:t>
      </w:r>
      <w:r w:rsidRPr="00AB60F4">
        <w:rPr>
          <w:i/>
          <w:color w:val="000000" w:themeColor="text1"/>
          <w:sz w:val="24"/>
          <w:szCs w:val="24"/>
        </w:rPr>
        <w:t>Study Program</w:t>
      </w:r>
      <w:r w:rsidRPr="00AB60F4">
        <w:rPr>
          <w:color w:val="000000" w:themeColor="text1"/>
          <w:sz w:val="24"/>
          <w:szCs w:val="24"/>
        </w:rPr>
        <w:t xml:space="preserve">, </w:t>
      </w:r>
      <w:r w:rsidRPr="00AB60F4">
        <w:rPr>
          <w:i/>
          <w:color w:val="000000" w:themeColor="text1"/>
          <w:sz w:val="24"/>
          <w:szCs w:val="24"/>
        </w:rPr>
        <w:t>2</w:t>
      </w:r>
      <w:r w:rsidRPr="00AB60F4">
        <w:rPr>
          <w:color w:val="000000" w:themeColor="text1"/>
          <w:sz w:val="24"/>
          <w:szCs w:val="24"/>
        </w:rPr>
        <w:t>(2).</w:t>
      </w:r>
    </w:p>
    <w:p w14:paraId="076CB5E9" w14:textId="77777777" w:rsidR="00AB60F4" w:rsidRPr="00AB60F4" w:rsidRDefault="00AB60F4" w:rsidP="00AB60F4">
      <w:pPr>
        <w:spacing w:before="240"/>
        <w:ind w:left="1985"/>
        <w:rPr>
          <w:i/>
          <w:color w:val="000000" w:themeColor="text1"/>
          <w:sz w:val="24"/>
          <w:szCs w:val="24"/>
        </w:rPr>
      </w:pPr>
      <w:r w:rsidRPr="00AB60F4">
        <w:rPr>
          <w:color w:val="000000" w:themeColor="text1"/>
          <w:sz w:val="24"/>
          <w:szCs w:val="24"/>
        </w:rPr>
        <w:t>Maryam,</w:t>
      </w:r>
      <w:r w:rsidRPr="00AB60F4">
        <w:rPr>
          <w:color w:val="000000" w:themeColor="text1"/>
          <w:spacing w:val="26"/>
          <w:sz w:val="24"/>
          <w:szCs w:val="24"/>
        </w:rPr>
        <w:t xml:space="preserve">  </w:t>
      </w:r>
      <w:r w:rsidRPr="00AB60F4">
        <w:rPr>
          <w:color w:val="000000" w:themeColor="text1"/>
          <w:sz w:val="24"/>
          <w:szCs w:val="24"/>
        </w:rPr>
        <w:t>A.S.</w:t>
      </w:r>
      <w:r w:rsidRPr="00AB60F4">
        <w:rPr>
          <w:color w:val="000000" w:themeColor="text1"/>
          <w:spacing w:val="27"/>
          <w:sz w:val="24"/>
          <w:szCs w:val="24"/>
        </w:rPr>
        <w:t xml:space="preserve">  </w:t>
      </w:r>
      <w:r w:rsidRPr="00AB60F4">
        <w:rPr>
          <w:color w:val="000000" w:themeColor="text1"/>
          <w:sz w:val="24"/>
          <w:szCs w:val="24"/>
        </w:rPr>
        <w:t>(2021).</w:t>
      </w:r>
      <w:r w:rsidRPr="00AB60F4">
        <w:rPr>
          <w:color w:val="000000" w:themeColor="text1"/>
          <w:spacing w:val="28"/>
          <w:sz w:val="24"/>
          <w:szCs w:val="24"/>
        </w:rPr>
        <w:t xml:space="preserve">  </w:t>
      </w:r>
      <w:r w:rsidRPr="00AB60F4">
        <w:rPr>
          <w:i/>
          <w:color w:val="000000" w:themeColor="text1"/>
          <w:sz w:val="24"/>
          <w:szCs w:val="24"/>
        </w:rPr>
        <w:t>Strategi</w:t>
      </w:r>
      <w:r w:rsidRPr="00AB60F4">
        <w:rPr>
          <w:i/>
          <w:color w:val="000000" w:themeColor="text1"/>
          <w:spacing w:val="26"/>
          <w:sz w:val="24"/>
          <w:szCs w:val="24"/>
        </w:rPr>
        <w:t xml:space="preserve">  </w:t>
      </w:r>
      <w:r w:rsidRPr="00AB60F4">
        <w:rPr>
          <w:i/>
          <w:color w:val="000000" w:themeColor="text1"/>
          <w:sz w:val="24"/>
          <w:szCs w:val="24"/>
        </w:rPr>
        <w:t>Pelaksanaan</w:t>
      </w:r>
      <w:r w:rsidRPr="00AB60F4">
        <w:rPr>
          <w:i/>
          <w:color w:val="000000" w:themeColor="text1"/>
          <w:spacing w:val="27"/>
          <w:sz w:val="24"/>
          <w:szCs w:val="24"/>
        </w:rPr>
        <w:t xml:space="preserve">  </w:t>
      </w:r>
      <w:r w:rsidRPr="00AB60F4">
        <w:rPr>
          <w:i/>
          <w:color w:val="000000" w:themeColor="text1"/>
          <w:sz w:val="24"/>
          <w:szCs w:val="24"/>
        </w:rPr>
        <w:t>Pembelajaran</w:t>
      </w:r>
      <w:r w:rsidRPr="00AB60F4">
        <w:rPr>
          <w:i/>
          <w:color w:val="000000" w:themeColor="text1"/>
          <w:spacing w:val="27"/>
          <w:sz w:val="24"/>
          <w:szCs w:val="24"/>
        </w:rPr>
        <w:t xml:space="preserve">  </w:t>
      </w:r>
      <w:r w:rsidRPr="00AB60F4">
        <w:rPr>
          <w:i/>
          <w:color w:val="000000" w:themeColor="text1"/>
          <w:spacing w:val="-2"/>
          <w:sz w:val="24"/>
          <w:szCs w:val="24"/>
        </w:rPr>
        <w:t>Berdiferensiasi.</w:t>
      </w:r>
    </w:p>
    <w:p w14:paraId="708B5082" w14:textId="77777777" w:rsidR="00AB60F4" w:rsidRPr="00AB60F4" w:rsidRDefault="00AB60F4" w:rsidP="00AB60F4">
      <w:pPr>
        <w:pStyle w:val="BodyText"/>
        <w:ind w:left="2585"/>
        <w:jc w:val="left"/>
        <w:rPr>
          <w:color w:val="000000" w:themeColor="text1"/>
        </w:rPr>
      </w:pPr>
      <w:r w:rsidRPr="00AB60F4">
        <w:rPr>
          <w:color w:val="000000" w:themeColor="text1"/>
        </w:rPr>
        <w:t>Jakarta:</w:t>
      </w:r>
      <w:r w:rsidRPr="00AB60F4">
        <w:rPr>
          <w:color w:val="000000" w:themeColor="text1"/>
          <w:spacing w:val="-6"/>
        </w:rPr>
        <w:t xml:space="preserve"> </w:t>
      </w:r>
      <w:r w:rsidRPr="00AB60F4">
        <w:rPr>
          <w:color w:val="000000" w:themeColor="text1"/>
        </w:rPr>
        <w:t>Kementrian Pendidikan,</w:t>
      </w:r>
      <w:r w:rsidRPr="00AB60F4">
        <w:rPr>
          <w:color w:val="000000" w:themeColor="text1"/>
          <w:spacing w:val="-2"/>
        </w:rPr>
        <w:t xml:space="preserve"> </w:t>
      </w:r>
      <w:r w:rsidRPr="00AB60F4">
        <w:rPr>
          <w:color w:val="000000" w:themeColor="text1"/>
        </w:rPr>
        <w:t>Kebudayaan,</w:t>
      </w:r>
      <w:r w:rsidRPr="00AB60F4">
        <w:rPr>
          <w:color w:val="000000" w:themeColor="text1"/>
          <w:spacing w:val="-1"/>
        </w:rPr>
        <w:t xml:space="preserve"> </w:t>
      </w:r>
      <w:r w:rsidRPr="00AB60F4">
        <w:rPr>
          <w:color w:val="000000" w:themeColor="text1"/>
        </w:rPr>
        <w:t>Riset</w:t>
      </w:r>
      <w:r w:rsidRPr="00AB60F4">
        <w:rPr>
          <w:color w:val="000000" w:themeColor="text1"/>
          <w:spacing w:val="-2"/>
        </w:rPr>
        <w:t xml:space="preserve"> </w:t>
      </w:r>
      <w:r w:rsidRPr="00AB60F4">
        <w:rPr>
          <w:color w:val="000000" w:themeColor="text1"/>
        </w:rPr>
        <w:t xml:space="preserve">dan </w:t>
      </w:r>
      <w:r w:rsidRPr="00AB60F4">
        <w:rPr>
          <w:color w:val="000000" w:themeColor="text1"/>
          <w:spacing w:val="-2"/>
        </w:rPr>
        <w:t>Teknologi.</w:t>
      </w:r>
    </w:p>
    <w:p w14:paraId="2B9C7327" w14:textId="77777777" w:rsidR="00AB60F4" w:rsidRPr="00AB60F4" w:rsidRDefault="00AB60F4" w:rsidP="00AB60F4">
      <w:pPr>
        <w:pStyle w:val="BodyText"/>
        <w:spacing w:before="240"/>
        <w:ind w:left="2585" w:right="1422" w:hanging="601"/>
        <w:rPr>
          <w:color w:val="000000" w:themeColor="text1"/>
        </w:rPr>
      </w:pPr>
      <w:r w:rsidRPr="00AB60F4">
        <w:rPr>
          <w:color w:val="000000" w:themeColor="text1"/>
        </w:rPr>
        <w:t xml:space="preserve">Maryati, I., &amp; Suryaningsih, F. (2021). Kemampuan Representasi Matematis Ditinjau dari Kemandirian Belajar dengan Model Pembelajaran Berbasis Masalah dan Inkuiri. </w:t>
      </w:r>
      <w:r w:rsidRPr="00AB60F4">
        <w:rPr>
          <w:i/>
          <w:color w:val="000000" w:themeColor="text1"/>
        </w:rPr>
        <w:t>Prisma</w:t>
      </w:r>
      <w:r w:rsidRPr="00AB60F4">
        <w:rPr>
          <w:color w:val="000000" w:themeColor="text1"/>
        </w:rPr>
        <w:t xml:space="preserve">, </w:t>
      </w:r>
      <w:r w:rsidRPr="00AB60F4">
        <w:rPr>
          <w:i/>
          <w:color w:val="000000" w:themeColor="text1"/>
        </w:rPr>
        <w:t>10</w:t>
      </w:r>
      <w:r w:rsidRPr="00AB60F4">
        <w:rPr>
          <w:color w:val="000000" w:themeColor="text1"/>
        </w:rPr>
        <w:t>(2), 244-254.</w:t>
      </w:r>
    </w:p>
    <w:p w14:paraId="2BFA769C" w14:textId="77777777" w:rsidR="00AB60F4" w:rsidRPr="00AB60F4" w:rsidRDefault="00AB60F4" w:rsidP="00AB60F4">
      <w:pPr>
        <w:spacing w:before="240"/>
        <w:ind w:left="1985"/>
        <w:rPr>
          <w:color w:val="000000" w:themeColor="text1"/>
          <w:sz w:val="24"/>
          <w:szCs w:val="24"/>
        </w:rPr>
      </w:pPr>
      <w:r w:rsidRPr="00AB60F4">
        <w:rPr>
          <w:color w:val="000000" w:themeColor="text1"/>
          <w:sz w:val="24"/>
          <w:szCs w:val="24"/>
        </w:rPr>
        <w:t>Mayer,</w:t>
      </w:r>
      <w:r w:rsidRPr="00AB60F4">
        <w:rPr>
          <w:color w:val="000000" w:themeColor="text1"/>
          <w:spacing w:val="-2"/>
          <w:sz w:val="24"/>
          <w:szCs w:val="24"/>
        </w:rPr>
        <w:t xml:space="preserve"> </w:t>
      </w:r>
      <w:r w:rsidRPr="00AB60F4">
        <w:rPr>
          <w:color w:val="000000" w:themeColor="text1"/>
          <w:sz w:val="24"/>
          <w:szCs w:val="24"/>
        </w:rPr>
        <w:t>R.</w:t>
      </w:r>
      <w:r w:rsidRPr="00AB60F4">
        <w:rPr>
          <w:color w:val="000000" w:themeColor="text1"/>
          <w:spacing w:val="-1"/>
          <w:sz w:val="24"/>
          <w:szCs w:val="24"/>
        </w:rPr>
        <w:t xml:space="preserve"> </w:t>
      </w:r>
      <w:r w:rsidRPr="00AB60F4">
        <w:rPr>
          <w:color w:val="000000" w:themeColor="text1"/>
          <w:sz w:val="24"/>
          <w:szCs w:val="24"/>
        </w:rPr>
        <w:t>E.</w:t>
      </w:r>
      <w:r w:rsidRPr="00AB60F4">
        <w:rPr>
          <w:color w:val="000000" w:themeColor="text1"/>
          <w:spacing w:val="-1"/>
          <w:sz w:val="24"/>
          <w:szCs w:val="24"/>
        </w:rPr>
        <w:t xml:space="preserve"> </w:t>
      </w:r>
      <w:r w:rsidRPr="00AB60F4">
        <w:rPr>
          <w:color w:val="000000" w:themeColor="text1"/>
          <w:sz w:val="24"/>
          <w:szCs w:val="24"/>
        </w:rPr>
        <w:t>(2009).</w:t>
      </w:r>
      <w:r w:rsidRPr="00AB60F4">
        <w:rPr>
          <w:color w:val="000000" w:themeColor="text1"/>
          <w:spacing w:val="-2"/>
          <w:sz w:val="24"/>
          <w:szCs w:val="24"/>
        </w:rPr>
        <w:t xml:space="preserve"> </w:t>
      </w:r>
      <w:r w:rsidRPr="00AB60F4">
        <w:rPr>
          <w:i/>
          <w:color w:val="000000" w:themeColor="text1"/>
          <w:sz w:val="24"/>
          <w:szCs w:val="24"/>
        </w:rPr>
        <w:t>Multimedia learning (2nd</w:t>
      </w:r>
      <w:r w:rsidRPr="00AB60F4">
        <w:rPr>
          <w:i/>
          <w:color w:val="000000" w:themeColor="text1"/>
          <w:spacing w:val="-2"/>
          <w:sz w:val="24"/>
          <w:szCs w:val="24"/>
        </w:rPr>
        <w:t xml:space="preserve"> </w:t>
      </w:r>
      <w:r w:rsidRPr="00AB60F4">
        <w:rPr>
          <w:i/>
          <w:color w:val="000000" w:themeColor="text1"/>
          <w:sz w:val="24"/>
          <w:szCs w:val="24"/>
        </w:rPr>
        <w:t>ed.)</w:t>
      </w:r>
      <w:r w:rsidRPr="00AB60F4">
        <w:rPr>
          <w:color w:val="000000" w:themeColor="text1"/>
          <w:sz w:val="24"/>
          <w:szCs w:val="24"/>
        </w:rPr>
        <w:t>.</w:t>
      </w:r>
      <w:r w:rsidRPr="00AB60F4">
        <w:rPr>
          <w:color w:val="000000" w:themeColor="text1"/>
          <w:spacing w:val="-1"/>
          <w:sz w:val="24"/>
          <w:szCs w:val="24"/>
        </w:rPr>
        <w:t xml:space="preserve"> </w:t>
      </w:r>
      <w:r w:rsidRPr="00AB60F4">
        <w:rPr>
          <w:color w:val="000000" w:themeColor="text1"/>
          <w:sz w:val="24"/>
          <w:szCs w:val="24"/>
        </w:rPr>
        <w:t>Cambridge</w:t>
      </w:r>
      <w:r w:rsidRPr="00AB60F4">
        <w:rPr>
          <w:color w:val="000000" w:themeColor="text1"/>
          <w:spacing w:val="-1"/>
          <w:sz w:val="24"/>
          <w:szCs w:val="24"/>
        </w:rPr>
        <w:t xml:space="preserve"> </w:t>
      </w:r>
      <w:r w:rsidRPr="00AB60F4">
        <w:rPr>
          <w:color w:val="000000" w:themeColor="text1"/>
          <w:sz w:val="24"/>
          <w:szCs w:val="24"/>
        </w:rPr>
        <w:t>University</w:t>
      </w:r>
      <w:r w:rsidRPr="00AB60F4">
        <w:rPr>
          <w:color w:val="000000" w:themeColor="text1"/>
          <w:spacing w:val="-1"/>
          <w:sz w:val="24"/>
          <w:szCs w:val="24"/>
        </w:rPr>
        <w:t xml:space="preserve"> </w:t>
      </w:r>
      <w:r w:rsidRPr="00AB60F4">
        <w:rPr>
          <w:color w:val="000000" w:themeColor="text1"/>
          <w:spacing w:val="-2"/>
          <w:sz w:val="24"/>
          <w:szCs w:val="24"/>
        </w:rPr>
        <w:t>Press.</w:t>
      </w:r>
    </w:p>
    <w:p w14:paraId="42A51789" w14:textId="77777777" w:rsidR="00AB60F4" w:rsidRPr="00AB60F4" w:rsidRDefault="00AB60F4" w:rsidP="00AB60F4">
      <w:pPr>
        <w:spacing w:before="240"/>
        <w:ind w:left="2585" w:right="1416" w:hanging="601"/>
        <w:jc w:val="both"/>
        <w:rPr>
          <w:color w:val="000000" w:themeColor="text1"/>
          <w:sz w:val="24"/>
          <w:szCs w:val="24"/>
        </w:rPr>
      </w:pPr>
      <w:r w:rsidRPr="00AB60F4">
        <w:rPr>
          <w:color w:val="000000" w:themeColor="text1"/>
          <w:sz w:val="24"/>
          <w:szCs w:val="24"/>
        </w:rPr>
        <w:t>Ma’bud, A. (2024).</w:t>
      </w:r>
      <w:r w:rsidRPr="00AB60F4">
        <w:rPr>
          <w:color w:val="000000" w:themeColor="text1"/>
          <w:spacing w:val="-2"/>
          <w:sz w:val="24"/>
          <w:szCs w:val="24"/>
        </w:rPr>
        <w:t xml:space="preserve"> </w:t>
      </w:r>
      <w:r w:rsidRPr="00AB60F4">
        <w:rPr>
          <w:i/>
          <w:color w:val="000000" w:themeColor="text1"/>
          <w:sz w:val="24"/>
          <w:szCs w:val="24"/>
        </w:rPr>
        <w:t>Analisis Kemampuan Representasi Matematis Siswa SMP dalam</w:t>
      </w:r>
      <w:r w:rsidRPr="00AB60F4">
        <w:rPr>
          <w:i/>
          <w:color w:val="000000" w:themeColor="text1"/>
          <w:spacing w:val="-14"/>
          <w:sz w:val="24"/>
          <w:szCs w:val="24"/>
        </w:rPr>
        <w:t xml:space="preserve"> </w:t>
      </w:r>
      <w:r w:rsidRPr="00AB60F4">
        <w:rPr>
          <w:i/>
          <w:color w:val="000000" w:themeColor="text1"/>
          <w:sz w:val="24"/>
          <w:szCs w:val="24"/>
        </w:rPr>
        <w:t>Menyelesaikan</w:t>
      </w:r>
      <w:r w:rsidRPr="00AB60F4">
        <w:rPr>
          <w:i/>
          <w:color w:val="000000" w:themeColor="text1"/>
          <w:spacing w:val="-15"/>
          <w:sz w:val="24"/>
          <w:szCs w:val="24"/>
        </w:rPr>
        <w:t xml:space="preserve"> </w:t>
      </w:r>
      <w:r w:rsidRPr="00AB60F4">
        <w:rPr>
          <w:i/>
          <w:color w:val="000000" w:themeColor="text1"/>
          <w:sz w:val="24"/>
          <w:szCs w:val="24"/>
        </w:rPr>
        <w:t>Permasalahan</w:t>
      </w:r>
      <w:r w:rsidRPr="00AB60F4">
        <w:rPr>
          <w:i/>
          <w:color w:val="000000" w:themeColor="text1"/>
          <w:spacing w:val="-15"/>
          <w:sz w:val="24"/>
          <w:szCs w:val="24"/>
        </w:rPr>
        <w:t xml:space="preserve"> </w:t>
      </w:r>
      <w:r w:rsidRPr="00AB60F4">
        <w:rPr>
          <w:i/>
          <w:color w:val="000000" w:themeColor="text1"/>
          <w:sz w:val="24"/>
          <w:szCs w:val="24"/>
        </w:rPr>
        <w:t>Bangun</w:t>
      </w:r>
      <w:r w:rsidRPr="00AB60F4">
        <w:rPr>
          <w:i/>
          <w:color w:val="000000" w:themeColor="text1"/>
          <w:spacing w:val="-15"/>
          <w:sz w:val="24"/>
          <w:szCs w:val="24"/>
        </w:rPr>
        <w:t xml:space="preserve"> </w:t>
      </w:r>
      <w:r w:rsidRPr="00AB60F4">
        <w:rPr>
          <w:i/>
          <w:color w:val="000000" w:themeColor="text1"/>
          <w:sz w:val="24"/>
          <w:szCs w:val="24"/>
        </w:rPr>
        <w:t>Ruang</w:t>
      </w:r>
      <w:r w:rsidRPr="00AB60F4">
        <w:rPr>
          <w:i/>
          <w:color w:val="000000" w:themeColor="text1"/>
          <w:spacing w:val="-15"/>
          <w:sz w:val="24"/>
          <w:szCs w:val="24"/>
        </w:rPr>
        <w:t xml:space="preserve"> </w:t>
      </w:r>
      <w:r w:rsidRPr="00AB60F4">
        <w:rPr>
          <w:i/>
          <w:color w:val="000000" w:themeColor="text1"/>
          <w:sz w:val="24"/>
          <w:szCs w:val="24"/>
        </w:rPr>
        <w:t>Sisi</w:t>
      </w:r>
      <w:r w:rsidRPr="00AB60F4">
        <w:rPr>
          <w:i/>
          <w:color w:val="000000" w:themeColor="text1"/>
          <w:spacing w:val="-13"/>
          <w:sz w:val="24"/>
          <w:szCs w:val="24"/>
        </w:rPr>
        <w:t xml:space="preserve"> </w:t>
      </w:r>
      <w:r w:rsidRPr="00AB60F4">
        <w:rPr>
          <w:i/>
          <w:color w:val="000000" w:themeColor="text1"/>
          <w:sz w:val="24"/>
          <w:szCs w:val="24"/>
        </w:rPr>
        <w:t>Datar</w:t>
      </w:r>
      <w:r w:rsidRPr="00AB60F4">
        <w:rPr>
          <w:i/>
          <w:color w:val="000000" w:themeColor="text1"/>
          <w:spacing w:val="-14"/>
          <w:sz w:val="24"/>
          <w:szCs w:val="24"/>
        </w:rPr>
        <w:t xml:space="preserve"> </w:t>
      </w:r>
      <w:r w:rsidRPr="00AB60F4">
        <w:rPr>
          <w:i/>
          <w:color w:val="000000" w:themeColor="text1"/>
          <w:sz w:val="24"/>
          <w:szCs w:val="24"/>
        </w:rPr>
        <w:t>Ditinjau</w:t>
      </w:r>
      <w:r w:rsidRPr="00AB60F4">
        <w:rPr>
          <w:i/>
          <w:color w:val="000000" w:themeColor="text1"/>
          <w:spacing w:val="-12"/>
          <w:sz w:val="24"/>
          <w:szCs w:val="24"/>
        </w:rPr>
        <w:t xml:space="preserve"> </w:t>
      </w:r>
      <w:r w:rsidRPr="00AB60F4">
        <w:rPr>
          <w:i/>
          <w:color w:val="000000" w:themeColor="text1"/>
          <w:sz w:val="24"/>
          <w:szCs w:val="24"/>
        </w:rPr>
        <w:t xml:space="preserve">dari Gaya Kognitif Siswa </w:t>
      </w:r>
      <w:r w:rsidRPr="00AB60F4">
        <w:rPr>
          <w:color w:val="000000" w:themeColor="text1"/>
          <w:sz w:val="24"/>
          <w:szCs w:val="24"/>
        </w:rPr>
        <w:t>(</w:t>
      </w:r>
      <w:r w:rsidRPr="00AB60F4">
        <w:rPr>
          <w:i/>
          <w:color w:val="000000" w:themeColor="text1"/>
          <w:sz w:val="24"/>
          <w:szCs w:val="24"/>
        </w:rPr>
        <w:t>Doctoral dissertation</w:t>
      </w:r>
      <w:r w:rsidRPr="00AB60F4">
        <w:rPr>
          <w:color w:val="000000" w:themeColor="text1"/>
          <w:sz w:val="24"/>
          <w:szCs w:val="24"/>
        </w:rPr>
        <w:t>, Universitas PGRI Semarang).</w:t>
      </w:r>
    </w:p>
    <w:p w14:paraId="5284CCF1" w14:textId="77777777" w:rsidR="00AB60F4" w:rsidRPr="00AB60F4" w:rsidRDefault="00AB60F4" w:rsidP="00AB60F4">
      <w:pPr>
        <w:spacing w:before="241"/>
        <w:ind w:left="2585" w:right="1418" w:hanging="601"/>
        <w:jc w:val="both"/>
        <w:rPr>
          <w:color w:val="000000" w:themeColor="text1"/>
          <w:sz w:val="24"/>
          <w:szCs w:val="24"/>
        </w:rPr>
      </w:pPr>
      <w:r w:rsidRPr="00AB60F4">
        <w:rPr>
          <w:color w:val="000000" w:themeColor="text1"/>
          <w:sz w:val="24"/>
          <w:szCs w:val="24"/>
        </w:rPr>
        <w:t xml:space="preserve">Miarso, Yusufhadi. (2011). </w:t>
      </w:r>
      <w:r w:rsidRPr="00AB60F4">
        <w:rPr>
          <w:i/>
          <w:color w:val="000000" w:themeColor="text1"/>
          <w:sz w:val="24"/>
          <w:szCs w:val="24"/>
        </w:rPr>
        <w:t>Menyemai Benih Teknologi Pendidikan</w:t>
      </w:r>
      <w:r w:rsidRPr="00AB60F4">
        <w:rPr>
          <w:color w:val="000000" w:themeColor="text1"/>
          <w:sz w:val="24"/>
          <w:szCs w:val="24"/>
        </w:rPr>
        <w:t>. Jakarta: Kencana Prenada Media Group.</w:t>
      </w:r>
    </w:p>
    <w:p w14:paraId="4BB72226" w14:textId="77777777" w:rsidR="00AB60F4" w:rsidRPr="00AB60F4" w:rsidRDefault="00AB60F4" w:rsidP="00AB60F4">
      <w:pPr>
        <w:spacing w:before="240"/>
        <w:ind w:left="2585" w:right="1417" w:hanging="601"/>
        <w:jc w:val="both"/>
        <w:rPr>
          <w:color w:val="000000" w:themeColor="text1"/>
          <w:sz w:val="24"/>
          <w:szCs w:val="24"/>
        </w:rPr>
      </w:pPr>
      <w:r w:rsidRPr="00AB60F4">
        <w:rPr>
          <w:color w:val="000000" w:themeColor="text1"/>
          <w:sz w:val="24"/>
          <w:szCs w:val="24"/>
        </w:rPr>
        <w:t>Minarni,</w:t>
      </w:r>
      <w:r w:rsidRPr="00AB60F4">
        <w:rPr>
          <w:color w:val="000000" w:themeColor="text1"/>
          <w:spacing w:val="-6"/>
          <w:sz w:val="24"/>
          <w:szCs w:val="24"/>
        </w:rPr>
        <w:t xml:space="preserve"> </w:t>
      </w:r>
      <w:r w:rsidRPr="00AB60F4">
        <w:rPr>
          <w:color w:val="000000" w:themeColor="text1"/>
          <w:sz w:val="24"/>
          <w:szCs w:val="24"/>
        </w:rPr>
        <w:t>A.,</w:t>
      </w:r>
      <w:r w:rsidRPr="00AB60F4">
        <w:rPr>
          <w:color w:val="000000" w:themeColor="text1"/>
          <w:spacing w:val="-6"/>
          <w:sz w:val="24"/>
          <w:szCs w:val="24"/>
        </w:rPr>
        <w:t xml:space="preserve"> </w:t>
      </w:r>
      <w:r w:rsidRPr="00AB60F4">
        <w:rPr>
          <w:color w:val="000000" w:themeColor="text1"/>
          <w:sz w:val="24"/>
          <w:szCs w:val="24"/>
        </w:rPr>
        <w:t>Napitupulu,</w:t>
      </w:r>
      <w:r w:rsidRPr="00AB60F4">
        <w:rPr>
          <w:color w:val="000000" w:themeColor="text1"/>
          <w:spacing w:val="-6"/>
          <w:sz w:val="24"/>
          <w:szCs w:val="24"/>
        </w:rPr>
        <w:t xml:space="preserve"> </w:t>
      </w:r>
      <w:r w:rsidRPr="00AB60F4">
        <w:rPr>
          <w:color w:val="000000" w:themeColor="text1"/>
          <w:sz w:val="24"/>
          <w:szCs w:val="24"/>
        </w:rPr>
        <w:t>E.</w:t>
      </w:r>
      <w:r w:rsidRPr="00AB60F4">
        <w:rPr>
          <w:color w:val="000000" w:themeColor="text1"/>
          <w:spacing w:val="-7"/>
          <w:sz w:val="24"/>
          <w:szCs w:val="24"/>
        </w:rPr>
        <w:t xml:space="preserve"> </w:t>
      </w:r>
      <w:r w:rsidRPr="00AB60F4">
        <w:rPr>
          <w:color w:val="000000" w:themeColor="text1"/>
          <w:sz w:val="24"/>
          <w:szCs w:val="24"/>
        </w:rPr>
        <w:t>E.,</w:t>
      </w:r>
      <w:r w:rsidRPr="00AB60F4">
        <w:rPr>
          <w:color w:val="000000" w:themeColor="text1"/>
          <w:spacing w:val="-7"/>
          <w:sz w:val="24"/>
          <w:szCs w:val="24"/>
        </w:rPr>
        <w:t xml:space="preserve"> </w:t>
      </w:r>
      <w:r w:rsidRPr="00AB60F4">
        <w:rPr>
          <w:color w:val="000000" w:themeColor="text1"/>
          <w:sz w:val="24"/>
          <w:szCs w:val="24"/>
        </w:rPr>
        <w:t>&amp;</w:t>
      </w:r>
      <w:r w:rsidRPr="00AB60F4">
        <w:rPr>
          <w:color w:val="000000" w:themeColor="text1"/>
          <w:spacing w:val="-7"/>
          <w:sz w:val="24"/>
          <w:szCs w:val="24"/>
        </w:rPr>
        <w:t xml:space="preserve"> </w:t>
      </w:r>
      <w:r w:rsidRPr="00AB60F4">
        <w:rPr>
          <w:color w:val="000000" w:themeColor="text1"/>
          <w:sz w:val="24"/>
          <w:szCs w:val="24"/>
        </w:rPr>
        <w:t>Husein,</w:t>
      </w:r>
      <w:r w:rsidRPr="00AB60F4">
        <w:rPr>
          <w:color w:val="000000" w:themeColor="text1"/>
          <w:spacing w:val="-5"/>
          <w:sz w:val="24"/>
          <w:szCs w:val="24"/>
        </w:rPr>
        <w:t xml:space="preserve"> </w:t>
      </w:r>
      <w:r w:rsidRPr="00AB60F4">
        <w:rPr>
          <w:color w:val="000000" w:themeColor="text1"/>
          <w:sz w:val="24"/>
          <w:szCs w:val="24"/>
        </w:rPr>
        <w:t>R.</w:t>
      </w:r>
      <w:r w:rsidRPr="00AB60F4">
        <w:rPr>
          <w:color w:val="000000" w:themeColor="text1"/>
          <w:spacing w:val="-7"/>
          <w:sz w:val="24"/>
          <w:szCs w:val="24"/>
        </w:rPr>
        <w:t xml:space="preserve"> </w:t>
      </w:r>
      <w:r w:rsidRPr="00AB60F4">
        <w:rPr>
          <w:color w:val="000000" w:themeColor="text1"/>
          <w:sz w:val="24"/>
          <w:szCs w:val="24"/>
        </w:rPr>
        <w:t>(2016).</w:t>
      </w:r>
      <w:r w:rsidRPr="00AB60F4">
        <w:rPr>
          <w:color w:val="000000" w:themeColor="text1"/>
          <w:spacing w:val="-5"/>
          <w:sz w:val="24"/>
          <w:szCs w:val="24"/>
        </w:rPr>
        <w:t xml:space="preserve"> </w:t>
      </w:r>
      <w:r w:rsidRPr="00AB60F4">
        <w:rPr>
          <w:i/>
          <w:color w:val="000000" w:themeColor="text1"/>
          <w:sz w:val="24"/>
          <w:szCs w:val="24"/>
        </w:rPr>
        <w:t>Mathematical</w:t>
      </w:r>
      <w:r w:rsidRPr="00AB60F4">
        <w:rPr>
          <w:i/>
          <w:color w:val="000000" w:themeColor="text1"/>
          <w:spacing w:val="-8"/>
          <w:sz w:val="24"/>
          <w:szCs w:val="24"/>
        </w:rPr>
        <w:t xml:space="preserve"> </w:t>
      </w:r>
      <w:r w:rsidRPr="00AB60F4">
        <w:rPr>
          <w:i/>
          <w:color w:val="000000" w:themeColor="text1"/>
          <w:sz w:val="24"/>
          <w:szCs w:val="24"/>
        </w:rPr>
        <w:t>Understanding and Representation Ability of Public Junior High School in North Sumatra. Journal on Mathematics Education, 7</w:t>
      </w:r>
      <w:r w:rsidRPr="00AB60F4">
        <w:rPr>
          <w:color w:val="000000" w:themeColor="text1"/>
          <w:sz w:val="24"/>
          <w:szCs w:val="24"/>
        </w:rPr>
        <w:t>(1), 43–56.</w:t>
      </w:r>
    </w:p>
    <w:p w14:paraId="4BA5FB86" w14:textId="77777777" w:rsidR="00AB60F4" w:rsidRPr="00AB60F4" w:rsidRDefault="00AB60F4" w:rsidP="00AB60F4">
      <w:pPr>
        <w:spacing w:before="240"/>
        <w:ind w:left="2585" w:right="1422" w:hanging="601"/>
        <w:jc w:val="both"/>
        <w:rPr>
          <w:color w:val="000000" w:themeColor="text1"/>
          <w:sz w:val="24"/>
          <w:szCs w:val="24"/>
        </w:rPr>
      </w:pPr>
      <w:r w:rsidRPr="00AB60F4">
        <w:rPr>
          <w:color w:val="000000" w:themeColor="text1"/>
          <w:sz w:val="24"/>
          <w:szCs w:val="24"/>
        </w:rPr>
        <w:t xml:space="preserve">Mulkiyan, M. (2017). Mengatasi Masalah Kepercayaan Diri Siswa Melalui Konseling Kelompok. </w:t>
      </w:r>
      <w:r w:rsidRPr="00AB60F4">
        <w:rPr>
          <w:i/>
          <w:color w:val="000000" w:themeColor="text1"/>
          <w:sz w:val="24"/>
          <w:szCs w:val="24"/>
        </w:rPr>
        <w:t>Jurnal Konseling dan Pendidikan, 5</w:t>
      </w:r>
      <w:r w:rsidRPr="00AB60F4">
        <w:rPr>
          <w:color w:val="000000" w:themeColor="text1"/>
          <w:sz w:val="24"/>
          <w:szCs w:val="24"/>
        </w:rPr>
        <w:t>(3), 136-142.</w:t>
      </w:r>
    </w:p>
    <w:p w14:paraId="39AF16DA" w14:textId="77777777" w:rsidR="00AB60F4" w:rsidRPr="00AB60F4" w:rsidRDefault="00AB60F4" w:rsidP="00AB60F4">
      <w:pPr>
        <w:spacing w:before="240"/>
        <w:ind w:left="2585" w:right="1418" w:hanging="601"/>
        <w:jc w:val="both"/>
        <w:rPr>
          <w:color w:val="000000" w:themeColor="text1"/>
          <w:sz w:val="24"/>
          <w:szCs w:val="24"/>
        </w:rPr>
      </w:pPr>
      <w:r w:rsidRPr="00AB60F4">
        <w:rPr>
          <w:color w:val="000000" w:themeColor="text1"/>
          <w:sz w:val="24"/>
          <w:szCs w:val="24"/>
        </w:rPr>
        <w:t xml:space="preserve">Mulyasa, E. (2005). </w:t>
      </w:r>
      <w:r w:rsidRPr="00AB60F4">
        <w:rPr>
          <w:i/>
          <w:color w:val="000000" w:themeColor="text1"/>
          <w:sz w:val="24"/>
          <w:szCs w:val="24"/>
        </w:rPr>
        <w:t>Kurikulum Berbasis Kompetensi</w:t>
      </w:r>
      <w:r w:rsidRPr="00AB60F4">
        <w:rPr>
          <w:color w:val="000000" w:themeColor="text1"/>
          <w:sz w:val="24"/>
          <w:szCs w:val="24"/>
        </w:rPr>
        <w:t xml:space="preserve">. Bandung: Remaja Rosda </w:t>
      </w:r>
      <w:r w:rsidRPr="00AB60F4">
        <w:rPr>
          <w:color w:val="000000" w:themeColor="text1"/>
          <w:spacing w:val="-2"/>
          <w:sz w:val="24"/>
          <w:szCs w:val="24"/>
        </w:rPr>
        <w:t>Karya.</w:t>
      </w:r>
    </w:p>
    <w:p w14:paraId="0D0C7480" w14:textId="77777777" w:rsidR="00AB60F4" w:rsidRPr="00AB60F4" w:rsidRDefault="00AB60F4" w:rsidP="00AB60F4">
      <w:pPr>
        <w:pStyle w:val="BodyText"/>
        <w:spacing w:before="240"/>
        <w:ind w:left="2585" w:right="1413" w:hanging="601"/>
        <w:rPr>
          <w:color w:val="000000" w:themeColor="text1"/>
        </w:rPr>
      </w:pPr>
      <w:r w:rsidRPr="00AB60F4">
        <w:rPr>
          <w:color w:val="000000" w:themeColor="text1"/>
        </w:rPr>
        <w:t>Mulyati,</w:t>
      </w:r>
      <w:r w:rsidRPr="00AB60F4">
        <w:rPr>
          <w:color w:val="000000" w:themeColor="text1"/>
          <w:spacing w:val="-3"/>
        </w:rPr>
        <w:t xml:space="preserve"> </w:t>
      </w:r>
      <w:r w:rsidRPr="00AB60F4">
        <w:rPr>
          <w:color w:val="000000" w:themeColor="text1"/>
        </w:rPr>
        <w:t>S.,</w:t>
      </w:r>
      <w:r w:rsidRPr="00AB60F4">
        <w:rPr>
          <w:color w:val="000000" w:themeColor="text1"/>
          <w:spacing w:val="-1"/>
        </w:rPr>
        <w:t xml:space="preserve"> </w:t>
      </w:r>
      <w:r w:rsidRPr="00AB60F4">
        <w:rPr>
          <w:color w:val="000000" w:themeColor="text1"/>
        </w:rPr>
        <w:t>&amp;</w:t>
      </w:r>
      <w:r w:rsidRPr="00AB60F4">
        <w:rPr>
          <w:color w:val="000000" w:themeColor="text1"/>
          <w:spacing w:val="-3"/>
        </w:rPr>
        <w:t xml:space="preserve"> </w:t>
      </w:r>
      <w:r w:rsidRPr="00AB60F4">
        <w:rPr>
          <w:color w:val="000000" w:themeColor="text1"/>
        </w:rPr>
        <w:t>Evendi,</w:t>
      </w:r>
      <w:r w:rsidRPr="00AB60F4">
        <w:rPr>
          <w:color w:val="000000" w:themeColor="text1"/>
          <w:spacing w:val="-2"/>
        </w:rPr>
        <w:t xml:space="preserve"> </w:t>
      </w:r>
      <w:r w:rsidRPr="00AB60F4">
        <w:rPr>
          <w:color w:val="000000" w:themeColor="text1"/>
        </w:rPr>
        <w:t>H.</w:t>
      </w:r>
      <w:r w:rsidRPr="00AB60F4">
        <w:rPr>
          <w:color w:val="000000" w:themeColor="text1"/>
          <w:spacing w:val="-1"/>
        </w:rPr>
        <w:t xml:space="preserve"> </w:t>
      </w:r>
      <w:r w:rsidRPr="00AB60F4">
        <w:rPr>
          <w:color w:val="000000" w:themeColor="text1"/>
        </w:rPr>
        <w:t>(2020).</w:t>
      </w:r>
      <w:r w:rsidRPr="00AB60F4">
        <w:rPr>
          <w:color w:val="000000" w:themeColor="text1"/>
          <w:spacing w:val="-2"/>
        </w:rPr>
        <w:t xml:space="preserve"> </w:t>
      </w:r>
      <w:r w:rsidRPr="00AB60F4">
        <w:rPr>
          <w:color w:val="000000" w:themeColor="text1"/>
        </w:rPr>
        <w:t>Pembelajaran</w:t>
      </w:r>
      <w:r w:rsidRPr="00AB60F4">
        <w:rPr>
          <w:color w:val="000000" w:themeColor="text1"/>
          <w:spacing w:val="-2"/>
        </w:rPr>
        <w:t xml:space="preserve"> </w:t>
      </w:r>
      <w:r w:rsidRPr="00AB60F4">
        <w:rPr>
          <w:color w:val="000000" w:themeColor="text1"/>
        </w:rPr>
        <w:t>Matematika Melalui</w:t>
      </w:r>
      <w:r w:rsidRPr="00AB60F4">
        <w:rPr>
          <w:color w:val="000000" w:themeColor="text1"/>
          <w:spacing w:val="-3"/>
        </w:rPr>
        <w:t xml:space="preserve"> </w:t>
      </w:r>
      <w:r w:rsidRPr="00AB60F4">
        <w:rPr>
          <w:color w:val="000000" w:themeColor="text1"/>
        </w:rPr>
        <w:t>Media</w:t>
      </w:r>
      <w:r w:rsidRPr="00AB60F4">
        <w:rPr>
          <w:color w:val="000000" w:themeColor="text1"/>
          <w:spacing w:val="-3"/>
        </w:rPr>
        <w:t xml:space="preserve"> </w:t>
      </w:r>
      <w:r w:rsidRPr="00AB60F4">
        <w:rPr>
          <w:color w:val="000000" w:themeColor="text1"/>
        </w:rPr>
        <w:t xml:space="preserve">Game Quizizz untuk Meningkatkan Hasil Belajar Matematika SMP. </w:t>
      </w:r>
      <w:r w:rsidRPr="00AB60F4">
        <w:rPr>
          <w:i/>
          <w:color w:val="000000" w:themeColor="text1"/>
        </w:rPr>
        <w:t>GAUSS: Jurnal Pendidikan Matematika</w:t>
      </w:r>
      <w:r w:rsidRPr="00AB60F4">
        <w:rPr>
          <w:color w:val="000000" w:themeColor="text1"/>
        </w:rPr>
        <w:t xml:space="preserve">, </w:t>
      </w:r>
      <w:r w:rsidRPr="00AB60F4">
        <w:rPr>
          <w:i/>
          <w:color w:val="000000" w:themeColor="text1"/>
        </w:rPr>
        <w:t>3</w:t>
      </w:r>
      <w:r w:rsidRPr="00AB60F4">
        <w:rPr>
          <w:color w:val="000000" w:themeColor="text1"/>
        </w:rPr>
        <w:t>(1), 64-73.</w:t>
      </w:r>
    </w:p>
    <w:p w14:paraId="31DE1B08" w14:textId="77777777" w:rsidR="00AB60F4" w:rsidRPr="00AB60F4" w:rsidRDefault="00AB60F4" w:rsidP="00AB60F4">
      <w:pPr>
        <w:spacing w:before="241"/>
        <w:ind w:left="2585" w:right="1416" w:hanging="601"/>
        <w:jc w:val="both"/>
        <w:rPr>
          <w:color w:val="000000" w:themeColor="text1"/>
          <w:sz w:val="24"/>
          <w:szCs w:val="24"/>
        </w:rPr>
      </w:pPr>
      <w:r w:rsidRPr="00AB60F4">
        <w:rPr>
          <w:color w:val="000000" w:themeColor="text1"/>
          <w:sz w:val="24"/>
          <w:szCs w:val="24"/>
        </w:rPr>
        <w:t>Munawaroh, R. Z., Prastowo, A., &amp; Nurjanah, M. (2021). Efektivitas Penilaian Pembelajaran</w:t>
      </w:r>
      <w:r w:rsidRPr="00AB60F4">
        <w:rPr>
          <w:color w:val="000000" w:themeColor="text1"/>
          <w:spacing w:val="-7"/>
          <w:sz w:val="24"/>
          <w:szCs w:val="24"/>
        </w:rPr>
        <w:t xml:space="preserve"> </w:t>
      </w:r>
      <w:r w:rsidRPr="00AB60F4">
        <w:rPr>
          <w:color w:val="000000" w:themeColor="text1"/>
          <w:sz w:val="24"/>
          <w:szCs w:val="24"/>
        </w:rPr>
        <w:t>Menggunakan</w:t>
      </w:r>
      <w:r w:rsidRPr="00AB60F4">
        <w:rPr>
          <w:color w:val="000000" w:themeColor="text1"/>
          <w:spacing w:val="-8"/>
          <w:sz w:val="24"/>
          <w:szCs w:val="24"/>
        </w:rPr>
        <w:t xml:space="preserve"> </w:t>
      </w:r>
      <w:r w:rsidRPr="00AB60F4">
        <w:rPr>
          <w:color w:val="000000" w:themeColor="text1"/>
          <w:sz w:val="24"/>
          <w:szCs w:val="24"/>
        </w:rPr>
        <w:t>Google</w:t>
      </w:r>
      <w:r w:rsidRPr="00AB60F4">
        <w:rPr>
          <w:color w:val="000000" w:themeColor="text1"/>
          <w:spacing w:val="-7"/>
          <w:sz w:val="24"/>
          <w:szCs w:val="24"/>
        </w:rPr>
        <w:t xml:space="preserve"> </w:t>
      </w:r>
      <w:r w:rsidRPr="00AB60F4">
        <w:rPr>
          <w:color w:val="000000" w:themeColor="text1"/>
          <w:sz w:val="24"/>
          <w:szCs w:val="24"/>
        </w:rPr>
        <w:t>Form</w:t>
      </w:r>
      <w:r w:rsidRPr="00AB60F4">
        <w:rPr>
          <w:color w:val="000000" w:themeColor="text1"/>
          <w:spacing w:val="-7"/>
          <w:sz w:val="24"/>
          <w:szCs w:val="24"/>
        </w:rPr>
        <w:t xml:space="preserve"> </w:t>
      </w:r>
      <w:r w:rsidRPr="00AB60F4">
        <w:rPr>
          <w:color w:val="000000" w:themeColor="text1"/>
          <w:sz w:val="24"/>
          <w:szCs w:val="24"/>
        </w:rPr>
        <w:t>pada</w:t>
      </w:r>
      <w:r w:rsidRPr="00AB60F4">
        <w:rPr>
          <w:color w:val="000000" w:themeColor="text1"/>
          <w:spacing w:val="-8"/>
          <w:sz w:val="24"/>
          <w:szCs w:val="24"/>
        </w:rPr>
        <w:t xml:space="preserve"> </w:t>
      </w:r>
      <w:r w:rsidRPr="00AB60F4">
        <w:rPr>
          <w:color w:val="000000" w:themeColor="text1"/>
          <w:sz w:val="24"/>
          <w:szCs w:val="24"/>
        </w:rPr>
        <w:t>Pembelajaran</w:t>
      </w:r>
      <w:r w:rsidRPr="00AB60F4">
        <w:rPr>
          <w:color w:val="000000" w:themeColor="text1"/>
          <w:spacing w:val="-6"/>
          <w:sz w:val="24"/>
          <w:szCs w:val="24"/>
        </w:rPr>
        <w:t xml:space="preserve"> </w:t>
      </w:r>
      <w:r w:rsidRPr="00AB60F4">
        <w:rPr>
          <w:color w:val="000000" w:themeColor="text1"/>
          <w:sz w:val="24"/>
          <w:szCs w:val="24"/>
        </w:rPr>
        <w:t>Daring.</w:t>
      </w:r>
      <w:r w:rsidRPr="00AB60F4">
        <w:rPr>
          <w:color w:val="000000" w:themeColor="text1"/>
          <w:spacing w:val="-4"/>
          <w:sz w:val="24"/>
          <w:szCs w:val="24"/>
        </w:rPr>
        <w:t xml:space="preserve"> </w:t>
      </w:r>
      <w:r w:rsidRPr="00AB60F4">
        <w:rPr>
          <w:i/>
          <w:color w:val="000000" w:themeColor="text1"/>
          <w:sz w:val="24"/>
          <w:szCs w:val="24"/>
        </w:rPr>
        <w:t>JISIP (Jurnal Ilmu Sosial dan Pendidikan)</w:t>
      </w:r>
      <w:r w:rsidRPr="00AB60F4">
        <w:rPr>
          <w:color w:val="000000" w:themeColor="text1"/>
          <w:sz w:val="24"/>
          <w:szCs w:val="24"/>
        </w:rPr>
        <w:t xml:space="preserve">, </w:t>
      </w:r>
      <w:r w:rsidRPr="00AB60F4">
        <w:rPr>
          <w:i/>
          <w:color w:val="000000" w:themeColor="text1"/>
          <w:sz w:val="24"/>
          <w:szCs w:val="24"/>
        </w:rPr>
        <w:t>5</w:t>
      </w:r>
      <w:r w:rsidRPr="00AB60F4">
        <w:rPr>
          <w:color w:val="000000" w:themeColor="text1"/>
          <w:sz w:val="24"/>
          <w:szCs w:val="24"/>
        </w:rPr>
        <w:t>(3).</w:t>
      </w:r>
    </w:p>
    <w:p w14:paraId="30BFD527" w14:textId="77777777" w:rsidR="00AB60F4" w:rsidRPr="00AB60F4" w:rsidRDefault="00AB60F4" w:rsidP="00AB60F4">
      <w:pPr>
        <w:spacing w:before="240"/>
        <w:ind w:left="2585" w:right="1415" w:hanging="601"/>
        <w:rPr>
          <w:color w:val="000000" w:themeColor="text1"/>
          <w:sz w:val="24"/>
          <w:szCs w:val="24"/>
        </w:rPr>
      </w:pPr>
      <w:r w:rsidRPr="00AB60F4">
        <w:rPr>
          <w:color w:val="000000" w:themeColor="text1"/>
          <w:sz w:val="24"/>
          <w:szCs w:val="24"/>
        </w:rPr>
        <w:t>Muthoharoh,</w:t>
      </w:r>
      <w:r w:rsidRPr="00AB60F4">
        <w:rPr>
          <w:color w:val="000000" w:themeColor="text1"/>
          <w:spacing w:val="30"/>
          <w:sz w:val="24"/>
          <w:szCs w:val="24"/>
        </w:rPr>
        <w:t xml:space="preserve"> </w:t>
      </w:r>
      <w:r w:rsidRPr="00AB60F4">
        <w:rPr>
          <w:color w:val="000000" w:themeColor="text1"/>
          <w:sz w:val="24"/>
          <w:szCs w:val="24"/>
        </w:rPr>
        <w:t>M.</w:t>
      </w:r>
      <w:r w:rsidRPr="00AB60F4">
        <w:rPr>
          <w:color w:val="000000" w:themeColor="text1"/>
          <w:spacing w:val="31"/>
          <w:sz w:val="24"/>
          <w:szCs w:val="24"/>
        </w:rPr>
        <w:t xml:space="preserve"> </w:t>
      </w:r>
      <w:r w:rsidRPr="00AB60F4">
        <w:rPr>
          <w:color w:val="000000" w:themeColor="text1"/>
          <w:sz w:val="24"/>
          <w:szCs w:val="24"/>
        </w:rPr>
        <w:t>(2019).</w:t>
      </w:r>
      <w:r w:rsidRPr="00AB60F4">
        <w:rPr>
          <w:color w:val="000000" w:themeColor="text1"/>
          <w:spacing w:val="30"/>
          <w:sz w:val="24"/>
          <w:szCs w:val="24"/>
        </w:rPr>
        <w:t xml:space="preserve"> </w:t>
      </w:r>
      <w:r w:rsidRPr="00AB60F4">
        <w:rPr>
          <w:color w:val="000000" w:themeColor="text1"/>
          <w:sz w:val="24"/>
          <w:szCs w:val="24"/>
        </w:rPr>
        <w:t>Media</w:t>
      </w:r>
      <w:r w:rsidRPr="00AB60F4">
        <w:rPr>
          <w:color w:val="000000" w:themeColor="text1"/>
          <w:spacing w:val="31"/>
          <w:sz w:val="24"/>
          <w:szCs w:val="24"/>
        </w:rPr>
        <w:t xml:space="preserve"> </w:t>
      </w:r>
      <w:r w:rsidRPr="00AB60F4">
        <w:rPr>
          <w:color w:val="000000" w:themeColor="text1"/>
          <w:sz w:val="24"/>
          <w:szCs w:val="24"/>
        </w:rPr>
        <w:t>Powerpoint</w:t>
      </w:r>
      <w:r w:rsidRPr="00AB60F4">
        <w:rPr>
          <w:color w:val="000000" w:themeColor="text1"/>
          <w:spacing w:val="30"/>
          <w:sz w:val="24"/>
          <w:szCs w:val="24"/>
        </w:rPr>
        <w:t xml:space="preserve"> </w:t>
      </w:r>
      <w:r w:rsidRPr="00AB60F4">
        <w:rPr>
          <w:color w:val="000000" w:themeColor="text1"/>
          <w:sz w:val="24"/>
          <w:szCs w:val="24"/>
        </w:rPr>
        <w:t>dalam</w:t>
      </w:r>
      <w:r w:rsidRPr="00AB60F4">
        <w:rPr>
          <w:color w:val="000000" w:themeColor="text1"/>
          <w:spacing w:val="30"/>
          <w:sz w:val="24"/>
          <w:szCs w:val="24"/>
        </w:rPr>
        <w:t xml:space="preserve"> </w:t>
      </w:r>
      <w:r w:rsidRPr="00AB60F4">
        <w:rPr>
          <w:color w:val="000000" w:themeColor="text1"/>
          <w:sz w:val="24"/>
          <w:szCs w:val="24"/>
        </w:rPr>
        <w:t>Pembelajaran.</w:t>
      </w:r>
      <w:r w:rsidRPr="00AB60F4">
        <w:rPr>
          <w:color w:val="000000" w:themeColor="text1"/>
          <w:spacing w:val="-3"/>
          <w:sz w:val="24"/>
          <w:szCs w:val="24"/>
        </w:rPr>
        <w:t xml:space="preserve"> </w:t>
      </w:r>
      <w:r w:rsidRPr="00AB60F4">
        <w:rPr>
          <w:i/>
          <w:color w:val="000000" w:themeColor="text1"/>
          <w:sz w:val="24"/>
          <w:szCs w:val="24"/>
        </w:rPr>
        <w:t>Tasyri:</w:t>
      </w:r>
      <w:r w:rsidRPr="00AB60F4">
        <w:rPr>
          <w:i/>
          <w:color w:val="000000" w:themeColor="text1"/>
          <w:spacing w:val="30"/>
          <w:sz w:val="24"/>
          <w:szCs w:val="24"/>
        </w:rPr>
        <w:t xml:space="preserve"> </w:t>
      </w:r>
      <w:r w:rsidRPr="00AB60F4">
        <w:rPr>
          <w:i/>
          <w:color w:val="000000" w:themeColor="text1"/>
          <w:sz w:val="24"/>
          <w:szCs w:val="24"/>
        </w:rPr>
        <w:t>Jurnal Tarbiyah-Syariah-Islamiyah</w:t>
      </w:r>
      <w:r w:rsidRPr="00AB60F4">
        <w:rPr>
          <w:color w:val="000000" w:themeColor="text1"/>
          <w:sz w:val="24"/>
          <w:szCs w:val="24"/>
        </w:rPr>
        <w:t xml:space="preserve">, </w:t>
      </w:r>
      <w:r w:rsidRPr="00AB60F4">
        <w:rPr>
          <w:i/>
          <w:color w:val="000000" w:themeColor="text1"/>
          <w:sz w:val="24"/>
          <w:szCs w:val="24"/>
        </w:rPr>
        <w:t>26</w:t>
      </w:r>
      <w:r w:rsidRPr="00AB60F4">
        <w:rPr>
          <w:color w:val="000000" w:themeColor="text1"/>
          <w:sz w:val="24"/>
          <w:szCs w:val="24"/>
        </w:rPr>
        <w:t>(1), 21-32.</w:t>
      </w:r>
    </w:p>
    <w:p w14:paraId="4A610B70" w14:textId="77777777" w:rsidR="00AB60F4" w:rsidRPr="00AB60F4" w:rsidRDefault="00AB60F4" w:rsidP="00AB60F4">
      <w:pPr>
        <w:spacing w:before="6" w:line="510" w:lineRule="atLeast"/>
        <w:ind w:left="1985" w:right="1195"/>
        <w:rPr>
          <w:i/>
          <w:color w:val="000000" w:themeColor="text1"/>
          <w:sz w:val="24"/>
          <w:szCs w:val="24"/>
        </w:rPr>
      </w:pPr>
      <w:r w:rsidRPr="00AB60F4">
        <w:rPr>
          <w:color w:val="000000" w:themeColor="text1"/>
          <w:sz w:val="24"/>
          <w:szCs w:val="24"/>
        </w:rPr>
        <w:t xml:space="preserve">Muqowim. (2012). </w:t>
      </w:r>
      <w:r w:rsidRPr="00AB60F4">
        <w:rPr>
          <w:i/>
          <w:color w:val="000000" w:themeColor="text1"/>
          <w:sz w:val="24"/>
          <w:szCs w:val="24"/>
        </w:rPr>
        <w:t>Pengembangan Soft Skills Guru</w:t>
      </w:r>
      <w:r w:rsidRPr="00AB60F4">
        <w:rPr>
          <w:color w:val="000000" w:themeColor="text1"/>
          <w:sz w:val="24"/>
          <w:szCs w:val="24"/>
        </w:rPr>
        <w:t>. Yogyakarta: Insan Madani. National</w:t>
      </w:r>
      <w:r w:rsidRPr="00AB60F4">
        <w:rPr>
          <w:color w:val="000000" w:themeColor="text1"/>
          <w:spacing w:val="-15"/>
          <w:sz w:val="24"/>
          <w:szCs w:val="24"/>
        </w:rPr>
        <w:t xml:space="preserve"> </w:t>
      </w:r>
      <w:r w:rsidRPr="00AB60F4">
        <w:rPr>
          <w:color w:val="000000" w:themeColor="text1"/>
          <w:sz w:val="24"/>
          <w:szCs w:val="24"/>
        </w:rPr>
        <w:t>Council</w:t>
      </w:r>
      <w:r w:rsidRPr="00AB60F4">
        <w:rPr>
          <w:color w:val="000000" w:themeColor="text1"/>
          <w:spacing w:val="-15"/>
          <w:sz w:val="24"/>
          <w:szCs w:val="24"/>
        </w:rPr>
        <w:t xml:space="preserve"> </w:t>
      </w:r>
      <w:r w:rsidRPr="00AB60F4">
        <w:rPr>
          <w:color w:val="000000" w:themeColor="text1"/>
          <w:sz w:val="24"/>
          <w:szCs w:val="24"/>
        </w:rPr>
        <w:t>of</w:t>
      </w:r>
      <w:r w:rsidRPr="00AB60F4">
        <w:rPr>
          <w:color w:val="000000" w:themeColor="text1"/>
          <w:spacing w:val="-15"/>
          <w:sz w:val="24"/>
          <w:szCs w:val="24"/>
        </w:rPr>
        <w:t xml:space="preserve"> </w:t>
      </w:r>
      <w:r w:rsidRPr="00AB60F4">
        <w:rPr>
          <w:color w:val="000000" w:themeColor="text1"/>
          <w:sz w:val="24"/>
          <w:szCs w:val="24"/>
        </w:rPr>
        <w:t>Teachers</w:t>
      </w:r>
      <w:r w:rsidRPr="00AB60F4">
        <w:rPr>
          <w:color w:val="000000" w:themeColor="text1"/>
          <w:spacing w:val="-15"/>
          <w:sz w:val="24"/>
          <w:szCs w:val="24"/>
        </w:rPr>
        <w:t xml:space="preserve"> </w:t>
      </w:r>
      <w:r w:rsidRPr="00AB60F4">
        <w:rPr>
          <w:color w:val="000000" w:themeColor="text1"/>
          <w:sz w:val="24"/>
          <w:szCs w:val="24"/>
        </w:rPr>
        <w:t>of</w:t>
      </w:r>
      <w:r w:rsidRPr="00AB60F4">
        <w:rPr>
          <w:color w:val="000000" w:themeColor="text1"/>
          <w:spacing w:val="-15"/>
          <w:sz w:val="24"/>
          <w:szCs w:val="24"/>
        </w:rPr>
        <w:t xml:space="preserve"> </w:t>
      </w:r>
      <w:r w:rsidRPr="00AB60F4">
        <w:rPr>
          <w:color w:val="000000" w:themeColor="text1"/>
          <w:sz w:val="24"/>
          <w:szCs w:val="24"/>
        </w:rPr>
        <w:t>Mathematics.</w:t>
      </w:r>
      <w:r w:rsidRPr="00AB60F4">
        <w:rPr>
          <w:color w:val="000000" w:themeColor="text1"/>
          <w:spacing w:val="-15"/>
          <w:sz w:val="24"/>
          <w:szCs w:val="24"/>
        </w:rPr>
        <w:t xml:space="preserve"> </w:t>
      </w:r>
      <w:r w:rsidRPr="00AB60F4">
        <w:rPr>
          <w:color w:val="000000" w:themeColor="text1"/>
          <w:sz w:val="24"/>
          <w:szCs w:val="24"/>
        </w:rPr>
        <w:t>(2000).</w:t>
      </w:r>
      <w:r w:rsidRPr="00AB60F4">
        <w:rPr>
          <w:color w:val="000000" w:themeColor="text1"/>
          <w:spacing w:val="-15"/>
          <w:sz w:val="24"/>
          <w:szCs w:val="24"/>
        </w:rPr>
        <w:t xml:space="preserve"> </w:t>
      </w:r>
      <w:r w:rsidRPr="00AB60F4">
        <w:rPr>
          <w:i/>
          <w:color w:val="000000" w:themeColor="text1"/>
          <w:sz w:val="24"/>
          <w:szCs w:val="24"/>
        </w:rPr>
        <w:t>Principles</w:t>
      </w:r>
      <w:r w:rsidRPr="00AB60F4">
        <w:rPr>
          <w:i/>
          <w:color w:val="000000" w:themeColor="text1"/>
          <w:spacing w:val="-15"/>
          <w:sz w:val="24"/>
          <w:szCs w:val="24"/>
        </w:rPr>
        <w:t xml:space="preserve"> </w:t>
      </w:r>
      <w:r w:rsidRPr="00AB60F4">
        <w:rPr>
          <w:i/>
          <w:color w:val="000000" w:themeColor="text1"/>
          <w:sz w:val="24"/>
          <w:szCs w:val="24"/>
        </w:rPr>
        <w:t>and</w:t>
      </w:r>
      <w:r w:rsidRPr="00AB60F4">
        <w:rPr>
          <w:i/>
          <w:color w:val="000000" w:themeColor="text1"/>
          <w:spacing w:val="-15"/>
          <w:sz w:val="24"/>
          <w:szCs w:val="24"/>
        </w:rPr>
        <w:t xml:space="preserve"> </w:t>
      </w:r>
      <w:r w:rsidRPr="00AB60F4">
        <w:rPr>
          <w:i/>
          <w:color w:val="000000" w:themeColor="text1"/>
          <w:sz w:val="24"/>
          <w:szCs w:val="24"/>
        </w:rPr>
        <w:t>Standards</w:t>
      </w:r>
      <w:r w:rsidRPr="00AB60F4">
        <w:rPr>
          <w:i/>
          <w:color w:val="000000" w:themeColor="text1"/>
          <w:spacing w:val="-15"/>
          <w:sz w:val="24"/>
          <w:szCs w:val="24"/>
        </w:rPr>
        <w:t xml:space="preserve"> </w:t>
      </w:r>
      <w:r w:rsidRPr="00AB60F4">
        <w:rPr>
          <w:i/>
          <w:color w:val="000000" w:themeColor="text1"/>
          <w:sz w:val="24"/>
          <w:szCs w:val="24"/>
        </w:rPr>
        <w:t>for</w:t>
      </w:r>
    </w:p>
    <w:p w14:paraId="0800B277" w14:textId="77777777" w:rsidR="00AB60F4" w:rsidRPr="00AB60F4" w:rsidRDefault="00AB60F4" w:rsidP="00AB60F4">
      <w:pPr>
        <w:spacing w:before="6"/>
        <w:ind w:left="2585"/>
        <w:rPr>
          <w:color w:val="000000" w:themeColor="text1"/>
          <w:sz w:val="24"/>
          <w:szCs w:val="24"/>
        </w:rPr>
      </w:pPr>
      <w:r w:rsidRPr="00AB60F4">
        <w:rPr>
          <w:i/>
          <w:color w:val="000000" w:themeColor="text1"/>
          <w:sz w:val="24"/>
          <w:szCs w:val="24"/>
        </w:rPr>
        <w:t>School</w:t>
      </w:r>
      <w:r w:rsidRPr="00AB60F4">
        <w:rPr>
          <w:i/>
          <w:color w:val="000000" w:themeColor="text1"/>
          <w:spacing w:val="-2"/>
          <w:sz w:val="24"/>
          <w:szCs w:val="24"/>
        </w:rPr>
        <w:t xml:space="preserve"> Mathematics</w:t>
      </w:r>
      <w:r w:rsidRPr="00AB60F4">
        <w:rPr>
          <w:color w:val="000000" w:themeColor="text1"/>
          <w:spacing w:val="-2"/>
          <w:sz w:val="24"/>
          <w:szCs w:val="24"/>
        </w:rPr>
        <w:t>.</w:t>
      </w:r>
    </w:p>
    <w:p w14:paraId="1DCB2C7D" w14:textId="77777777" w:rsidR="00AB60F4" w:rsidRPr="00AB60F4" w:rsidRDefault="00AB60F4" w:rsidP="00AB60F4">
      <w:pPr>
        <w:spacing w:before="240"/>
        <w:ind w:left="2585" w:right="1195" w:hanging="601"/>
        <w:rPr>
          <w:color w:val="000000" w:themeColor="text1"/>
          <w:sz w:val="24"/>
          <w:szCs w:val="24"/>
        </w:rPr>
      </w:pPr>
      <w:r w:rsidRPr="00AB60F4">
        <w:rPr>
          <w:color w:val="000000" w:themeColor="text1"/>
          <w:sz w:val="24"/>
          <w:szCs w:val="24"/>
        </w:rPr>
        <w:t>National</w:t>
      </w:r>
      <w:r w:rsidRPr="00AB60F4">
        <w:rPr>
          <w:color w:val="000000" w:themeColor="text1"/>
          <w:spacing w:val="-15"/>
          <w:sz w:val="24"/>
          <w:szCs w:val="24"/>
        </w:rPr>
        <w:t xml:space="preserve"> </w:t>
      </w:r>
      <w:r w:rsidRPr="00AB60F4">
        <w:rPr>
          <w:color w:val="000000" w:themeColor="text1"/>
          <w:sz w:val="24"/>
          <w:szCs w:val="24"/>
        </w:rPr>
        <w:t>Council</w:t>
      </w:r>
      <w:r w:rsidRPr="00AB60F4">
        <w:rPr>
          <w:color w:val="000000" w:themeColor="text1"/>
          <w:spacing w:val="-15"/>
          <w:sz w:val="24"/>
          <w:szCs w:val="24"/>
        </w:rPr>
        <w:t xml:space="preserve"> </w:t>
      </w:r>
      <w:r w:rsidRPr="00AB60F4">
        <w:rPr>
          <w:color w:val="000000" w:themeColor="text1"/>
          <w:sz w:val="24"/>
          <w:szCs w:val="24"/>
        </w:rPr>
        <w:t>of</w:t>
      </w:r>
      <w:r w:rsidRPr="00AB60F4">
        <w:rPr>
          <w:color w:val="000000" w:themeColor="text1"/>
          <w:spacing w:val="-15"/>
          <w:sz w:val="24"/>
          <w:szCs w:val="24"/>
        </w:rPr>
        <w:t xml:space="preserve"> </w:t>
      </w:r>
      <w:r w:rsidRPr="00AB60F4">
        <w:rPr>
          <w:color w:val="000000" w:themeColor="text1"/>
          <w:sz w:val="24"/>
          <w:szCs w:val="24"/>
        </w:rPr>
        <w:t>Teachers</w:t>
      </w:r>
      <w:r w:rsidRPr="00AB60F4">
        <w:rPr>
          <w:color w:val="000000" w:themeColor="text1"/>
          <w:spacing w:val="-15"/>
          <w:sz w:val="24"/>
          <w:szCs w:val="24"/>
        </w:rPr>
        <w:t xml:space="preserve"> </w:t>
      </w:r>
      <w:r w:rsidRPr="00AB60F4">
        <w:rPr>
          <w:color w:val="000000" w:themeColor="text1"/>
          <w:sz w:val="24"/>
          <w:szCs w:val="24"/>
        </w:rPr>
        <w:t>of</w:t>
      </w:r>
      <w:r w:rsidRPr="00AB60F4">
        <w:rPr>
          <w:color w:val="000000" w:themeColor="text1"/>
          <w:spacing w:val="-15"/>
          <w:sz w:val="24"/>
          <w:szCs w:val="24"/>
        </w:rPr>
        <w:t xml:space="preserve"> </w:t>
      </w:r>
      <w:r w:rsidRPr="00AB60F4">
        <w:rPr>
          <w:color w:val="000000" w:themeColor="text1"/>
          <w:sz w:val="24"/>
          <w:szCs w:val="24"/>
        </w:rPr>
        <w:t>Mathematics.</w:t>
      </w:r>
      <w:r w:rsidRPr="00AB60F4">
        <w:rPr>
          <w:color w:val="000000" w:themeColor="text1"/>
          <w:spacing w:val="-15"/>
          <w:sz w:val="24"/>
          <w:szCs w:val="24"/>
        </w:rPr>
        <w:t xml:space="preserve"> </w:t>
      </w:r>
      <w:r w:rsidRPr="00AB60F4">
        <w:rPr>
          <w:color w:val="000000" w:themeColor="text1"/>
          <w:sz w:val="24"/>
          <w:szCs w:val="24"/>
        </w:rPr>
        <w:t>(2020).</w:t>
      </w:r>
      <w:r w:rsidRPr="00AB60F4">
        <w:rPr>
          <w:color w:val="000000" w:themeColor="text1"/>
          <w:spacing w:val="-15"/>
          <w:sz w:val="24"/>
          <w:szCs w:val="24"/>
        </w:rPr>
        <w:t xml:space="preserve"> </w:t>
      </w:r>
      <w:r w:rsidRPr="00AB60F4">
        <w:rPr>
          <w:i/>
          <w:color w:val="000000" w:themeColor="text1"/>
          <w:sz w:val="24"/>
          <w:szCs w:val="24"/>
        </w:rPr>
        <w:t>Principles</w:t>
      </w:r>
      <w:r w:rsidRPr="00AB60F4">
        <w:rPr>
          <w:i/>
          <w:color w:val="000000" w:themeColor="text1"/>
          <w:spacing w:val="-15"/>
          <w:sz w:val="24"/>
          <w:szCs w:val="24"/>
        </w:rPr>
        <w:t xml:space="preserve"> </w:t>
      </w:r>
      <w:r w:rsidRPr="00AB60F4">
        <w:rPr>
          <w:i/>
          <w:color w:val="000000" w:themeColor="text1"/>
          <w:sz w:val="24"/>
          <w:szCs w:val="24"/>
        </w:rPr>
        <w:t>and</w:t>
      </w:r>
      <w:r w:rsidRPr="00AB60F4">
        <w:rPr>
          <w:i/>
          <w:color w:val="000000" w:themeColor="text1"/>
          <w:spacing w:val="-15"/>
          <w:sz w:val="24"/>
          <w:szCs w:val="24"/>
        </w:rPr>
        <w:t xml:space="preserve"> </w:t>
      </w:r>
      <w:r w:rsidRPr="00AB60F4">
        <w:rPr>
          <w:i/>
          <w:color w:val="000000" w:themeColor="text1"/>
          <w:sz w:val="24"/>
          <w:szCs w:val="24"/>
        </w:rPr>
        <w:t>Standards</w:t>
      </w:r>
      <w:r w:rsidRPr="00AB60F4">
        <w:rPr>
          <w:i/>
          <w:color w:val="000000" w:themeColor="text1"/>
          <w:spacing w:val="-15"/>
          <w:sz w:val="24"/>
          <w:szCs w:val="24"/>
        </w:rPr>
        <w:t xml:space="preserve"> </w:t>
      </w:r>
      <w:r w:rsidRPr="00AB60F4">
        <w:rPr>
          <w:i/>
          <w:color w:val="000000" w:themeColor="text1"/>
          <w:sz w:val="24"/>
          <w:szCs w:val="24"/>
        </w:rPr>
        <w:t>for School Mathematics</w:t>
      </w:r>
      <w:r w:rsidRPr="00AB60F4">
        <w:rPr>
          <w:color w:val="000000" w:themeColor="text1"/>
          <w:sz w:val="24"/>
          <w:szCs w:val="24"/>
        </w:rPr>
        <w:t>. Reston, VA: Author.</w:t>
      </w:r>
    </w:p>
    <w:p w14:paraId="1676862A" w14:textId="77777777" w:rsidR="00AB60F4" w:rsidRPr="00AB60F4" w:rsidRDefault="00AB60F4" w:rsidP="00AB60F4">
      <w:pPr>
        <w:rPr>
          <w:color w:val="000000" w:themeColor="text1"/>
          <w:sz w:val="24"/>
          <w:szCs w:val="24"/>
        </w:rPr>
        <w:sectPr w:rsidR="00AB60F4" w:rsidRPr="00AB60F4">
          <w:pgSz w:w="11910" w:h="16840"/>
          <w:pgMar w:top="1640" w:right="283" w:bottom="280" w:left="283" w:header="720" w:footer="720" w:gutter="0"/>
          <w:cols w:space="720"/>
        </w:sectPr>
      </w:pPr>
    </w:p>
    <w:p w14:paraId="5C05A910" w14:textId="77777777" w:rsidR="00AB60F4" w:rsidRPr="00AB60F4" w:rsidRDefault="00AB60F4" w:rsidP="00AB60F4">
      <w:pPr>
        <w:tabs>
          <w:tab w:val="left" w:pos="4069"/>
          <w:tab w:val="left" w:pos="5830"/>
          <w:tab w:val="left" w:pos="7116"/>
          <w:tab w:val="left" w:pos="9502"/>
        </w:tabs>
        <w:spacing w:before="60"/>
        <w:ind w:left="2585" w:right="1417" w:hanging="601"/>
        <w:jc w:val="both"/>
        <w:rPr>
          <w:color w:val="000000" w:themeColor="text1"/>
          <w:sz w:val="24"/>
          <w:szCs w:val="24"/>
        </w:rPr>
      </w:pPr>
      <w:r w:rsidRPr="00AB60F4">
        <w:rPr>
          <w:color w:val="000000" w:themeColor="text1"/>
          <w:sz w:val="24"/>
          <w:szCs w:val="24"/>
        </w:rPr>
        <w:t>Nisa,</w:t>
      </w:r>
      <w:r w:rsidRPr="00AB60F4">
        <w:rPr>
          <w:color w:val="000000" w:themeColor="text1"/>
          <w:spacing w:val="-1"/>
          <w:sz w:val="24"/>
          <w:szCs w:val="24"/>
        </w:rPr>
        <w:t xml:space="preserve"> </w:t>
      </w:r>
      <w:r w:rsidRPr="00AB60F4">
        <w:rPr>
          <w:color w:val="000000" w:themeColor="text1"/>
          <w:sz w:val="24"/>
          <w:szCs w:val="24"/>
        </w:rPr>
        <w:t>M. A., &amp; Susanto,</w:t>
      </w:r>
      <w:r w:rsidRPr="00AB60F4">
        <w:rPr>
          <w:color w:val="000000" w:themeColor="text1"/>
          <w:spacing w:val="-1"/>
          <w:sz w:val="24"/>
          <w:szCs w:val="24"/>
        </w:rPr>
        <w:t xml:space="preserve"> </w:t>
      </w:r>
      <w:r w:rsidRPr="00AB60F4">
        <w:rPr>
          <w:color w:val="000000" w:themeColor="text1"/>
          <w:sz w:val="24"/>
          <w:szCs w:val="24"/>
        </w:rPr>
        <w:t>R.</w:t>
      </w:r>
      <w:r w:rsidRPr="00AB60F4">
        <w:rPr>
          <w:color w:val="000000" w:themeColor="text1"/>
          <w:spacing w:val="-1"/>
          <w:sz w:val="24"/>
          <w:szCs w:val="24"/>
        </w:rPr>
        <w:t xml:space="preserve"> </w:t>
      </w:r>
      <w:r w:rsidRPr="00AB60F4">
        <w:rPr>
          <w:color w:val="000000" w:themeColor="text1"/>
          <w:sz w:val="24"/>
          <w:szCs w:val="24"/>
        </w:rPr>
        <w:t>(2022). Pengaruh</w:t>
      </w:r>
      <w:r w:rsidRPr="00AB60F4">
        <w:rPr>
          <w:color w:val="000000" w:themeColor="text1"/>
          <w:spacing w:val="-1"/>
          <w:sz w:val="24"/>
          <w:szCs w:val="24"/>
        </w:rPr>
        <w:t xml:space="preserve"> </w:t>
      </w:r>
      <w:r w:rsidRPr="00AB60F4">
        <w:rPr>
          <w:color w:val="000000" w:themeColor="text1"/>
          <w:sz w:val="24"/>
          <w:szCs w:val="24"/>
        </w:rPr>
        <w:t>Penggunaan Game</w:t>
      </w:r>
      <w:r w:rsidRPr="00AB60F4">
        <w:rPr>
          <w:color w:val="000000" w:themeColor="text1"/>
          <w:spacing w:val="-1"/>
          <w:sz w:val="24"/>
          <w:szCs w:val="24"/>
        </w:rPr>
        <w:t xml:space="preserve"> </w:t>
      </w:r>
      <w:r w:rsidRPr="00AB60F4">
        <w:rPr>
          <w:color w:val="000000" w:themeColor="text1"/>
          <w:sz w:val="24"/>
          <w:szCs w:val="24"/>
        </w:rPr>
        <w:t>Edukasi</w:t>
      </w:r>
      <w:r w:rsidRPr="00AB60F4">
        <w:rPr>
          <w:color w:val="000000" w:themeColor="text1"/>
          <w:spacing w:val="-1"/>
          <w:sz w:val="24"/>
          <w:szCs w:val="24"/>
        </w:rPr>
        <w:t xml:space="preserve"> </w:t>
      </w:r>
      <w:r w:rsidRPr="00AB60F4">
        <w:rPr>
          <w:color w:val="000000" w:themeColor="text1"/>
          <w:sz w:val="24"/>
          <w:szCs w:val="24"/>
        </w:rPr>
        <w:t xml:space="preserve">Berbasis </w:t>
      </w:r>
      <w:r w:rsidRPr="00AB60F4">
        <w:rPr>
          <w:i/>
          <w:color w:val="000000" w:themeColor="text1"/>
          <w:sz w:val="24"/>
          <w:szCs w:val="24"/>
        </w:rPr>
        <w:t>Wordwall</w:t>
      </w:r>
      <w:r w:rsidRPr="00AB60F4">
        <w:rPr>
          <w:i/>
          <w:color w:val="000000" w:themeColor="text1"/>
          <w:spacing w:val="-15"/>
          <w:sz w:val="24"/>
          <w:szCs w:val="24"/>
        </w:rPr>
        <w:t xml:space="preserve"> </w:t>
      </w:r>
      <w:r w:rsidRPr="00AB60F4">
        <w:rPr>
          <w:color w:val="000000" w:themeColor="text1"/>
          <w:sz w:val="24"/>
          <w:szCs w:val="24"/>
        </w:rPr>
        <w:t>dalam</w:t>
      </w:r>
      <w:r w:rsidRPr="00AB60F4">
        <w:rPr>
          <w:color w:val="000000" w:themeColor="text1"/>
          <w:spacing w:val="-15"/>
          <w:sz w:val="24"/>
          <w:szCs w:val="24"/>
        </w:rPr>
        <w:t xml:space="preserve"> </w:t>
      </w:r>
      <w:r w:rsidRPr="00AB60F4">
        <w:rPr>
          <w:color w:val="000000" w:themeColor="text1"/>
          <w:sz w:val="24"/>
          <w:szCs w:val="24"/>
        </w:rPr>
        <w:t>Pembelajaran</w:t>
      </w:r>
      <w:r w:rsidRPr="00AB60F4">
        <w:rPr>
          <w:color w:val="000000" w:themeColor="text1"/>
          <w:spacing w:val="-15"/>
          <w:sz w:val="24"/>
          <w:szCs w:val="24"/>
        </w:rPr>
        <w:t xml:space="preserve"> </w:t>
      </w:r>
      <w:r w:rsidRPr="00AB60F4">
        <w:rPr>
          <w:color w:val="000000" w:themeColor="text1"/>
          <w:sz w:val="24"/>
          <w:szCs w:val="24"/>
        </w:rPr>
        <w:t>Matematika</w:t>
      </w:r>
      <w:r w:rsidRPr="00AB60F4">
        <w:rPr>
          <w:color w:val="000000" w:themeColor="text1"/>
          <w:spacing w:val="-15"/>
          <w:sz w:val="24"/>
          <w:szCs w:val="24"/>
        </w:rPr>
        <w:t xml:space="preserve"> </w:t>
      </w:r>
      <w:r w:rsidRPr="00AB60F4">
        <w:rPr>
          <w:color w:val="000000" w:themeColor="text1"/>
          <w:sz w:val="24"/>
          <w:szCs w:val="24"/>
        </w:rPr>
        <w:t>Terhadap</w:t>
      </w:r>
      <w:r w:rsidRPr="00AB60F4">
        <w:rPr>
          <w:color w:val="000000" w:themeColor="text1"/>
          <w:spacing w:val="-15"/>
          <w:sz w:val="24"/>
          <w:szCs w:val="24"/>
        </w:rPr>
        <w:t xml:space="preserve"> </w:t>
      </w:r>
      <w:r w:rsidRPr="00AB60F4">
        <w:rPr>
          <w:color w:val="000000" w:themeColor="text1"/>
          <w:sz w:val="24"/>
          <w:szCs w:val="24"/>
        </w:rPr>
        <w:t>Motivasi</w:t>
      </w:r>
      <w:r w:rsidRPr="00AB60F4">
        <w:rPr>
          <w:color w:val="000000" w:themeColor="text1"/>
          <w:spacing w:val="-15"/>
          <w:sz w:val="24"/>
          <w:szCs w:val="24"/>
        </w:rPr>
        <w:t xml:space="preserve"> </w:t>
      </w:r>
      <w:r w:rsidRPr="00AB60F4">
        <w:rPr>
          <w:color w:val="000000" w:themeColor="text1"/>
          <w:sz w:val="24"/>
          <w:szCs w:val="24"/>
        </w:rPr>
        <w:t>Belajar.</w:t>
      </w:r>
      <w:r w:rsidRPr="00AB60F4">
        <w:rPr>
          <w:color w:val="000000" w:themeColor="text1"/>
          <w:spacing w:val="-15"/>
          <w:sz w:val="24"/>
          <w:szCs w:val="24"/>
        </w:rPr>
        <w:t xml:space="preserve"> </w:t>
      </w:r>
      <w:r w:rsidRPr="00AB60F4">
        <w:rPr>
          <w:i/>
          <w:color w:val="000000" w:themeColor="text1"/>
          <w:sz w:val="24"/>
          <w:szCs w:val="24"/>
        </w:rPr>
        <w:t xml:space="preserve">JPGI </w:t>
      </w:r>
      <w:r w:rsidRPr="00AB60F4">
        <w:rPr>
          <w:i/>
          <w:color w:val="000000" w:themeColor="text1"/>
          <w:spacing w:val="-2"/>
          <w:sz w:val="24"/>
          <w:szCs w:val="24"/>
        </w:rPr>
        <w:t>(Jurnal</w:t>
      </w:r>
      <w:r w:rsidRPr="00AB60F4">
        <w:rPr>
          <w:i/>
          <w:color w:val="000000" w:themeColor="text1"/>
          <w:sz w:val="24"/>
          <w:szCs w:val="24"/>
        </w:rPr>
        <w:tab/>
      </w:r>
      <w:r w:rsidRPr="00AB60F4">
        <w:rPr>
          <w:i/>
          <w:color w:val="000000" w:themeColor="text1"/>
          <w:spacing w:val="-2"/>
          <w:sz w:val="24"/>
          <w:szCs w:val="24"/>
        </w:rPr>
        <w:t>Penelitian</w:t>
      </w:r>
      <w:r w:rsidRPr="00AB60F4">
        <w:rPr>
          <w:i/>
          <w:color w:val="000000" w:themeColor="text1"/>
          <w:sz w:val="24"/>
          <w:szCs w:val="24"/>
        </w:rPr>
        <w:tab/>
      </w:r>
      <w:r w:rsidRPr="00AB60F4">
        <w:rPr>
          <w:i/>
          <w:color w:val="000000" w:themeColor="text1"/>
          <w:spacing w:val="-4"/>
          <w:sz w:val="24"/>
          <w:szCs w:val="24"/>
        </w:rPr>
        <w:t>Guru</w:t>
      </w:r>
      <w:r w:rsidRPr="00AB60F4">
        <w:rPr>
          <w:i/>
          <w:color w:val="000000" w:themeColor="text1"/>
          <w:sz w:val="24"/>
          <w:szCs w:val="24"/>
        </w:rPr>
        <w:tab/>
        <w:t>Indonesia)</w:t>
      </w:r>
      <w:r w:rsidRPr="00AB60F4">
        <w:rPr>
          <w:color w:val="000000" w:themeColor="text1"/>
          <w:sz w:val="24"/>
          <w:szCs w:val="24"/>
        </w:rPr>
        <w:t>,</w:t>
      </w:r>
      <w:r w:rsidRPr="00AB60F4">
        <w:rPr>
          <w:color w:val="000000" w:themeColor="text1"/>
          <w:spacing w:val="1"/>
          <w:sz w:val="24"/>
          <w:szCs w:val="24"/>
        </w:rPr>
        <w:t xml:space="preserve"> </w:t>
      </w:r>
      <w:r w:rsidRPr="00AB60F4">
        <w:rPr>
          <w:i/>
          <w:color w:val="000000" w:themeColor="text1"/>
          <w:spacing w:val="-2"/>
          <w:sz w:val="24"/>
          <w:szCs w:val="24"/>
        </w:rPr>
        <w:t>7</w:t>
      </w:r>
      <w:r w:rsidRPr="00AB60F4">
        <w:rPr>
          <w:color w:val="000000" w:themeColor="text1"/>
          <w:spacing w:val="-2"/>
          <w:sz w:val="24"/>
          <w:szCs w:val="24"/>
        </w:rPr>
        <w:t>(1),</w:t>
      </w:r>
      <w:r w:rsidRPr="00AB60F4">
        <w:rPr>
          <w:color w:val="000000" w:themeColor="text1"/>
          <w:sz w:val="24"/>
          <w:szCs w:val="24"/>
        </w:rPr>
        <w:tab/>
      </w:r>
      <w:r w:rsidRPr="00AB60F4">
        <w:rPr>
          <w:color w:val="000000" w:themeColor="text1"/>
          <w:spacing w:val="-4"/>
          <w:sz w:val="24"/>
          <w:szCs w:val="24"/>
        </w:rPr>
        <w:t>140.</w:t>
      </w:r>
    </w:p>
    <w:p w14:paraId="6033A04E" w14:textId="77777777" w:rsidR="00AB60F4" w:rsidRPr="00AB60F4" w:rsidRDefault="00AB60F4" w:rsidP="00AB60F4">
      <w:pPr>
        <w:pStyle w:val="BodyText"/>
        <w:ind w:left="2585"/>
        <w:jc w:val="left"/>
        <w:rPr>
          <w:color w:val="000000" w:themeColor="text1"/>
        </w:rPr>
      </w:pPr>
      <w:hyperlink r:id="rId18">
        <w:r w:rsidRPr="00AB60F4">
          <w:rPr>
            <w:color w:val="000000" w:themeColor="text1"/>
            <w:spacing w:val="-2"/>
            <w:u w:val="single" w:color="0462C1"/>
          </w:rPr>
          <w:t>http://dx.doi.org/10.29210/022035jpgi0005</w:t>
        </w:r>
      </w:hyperlink>
    </w:p>
    <w:p w14:paraId="3799B3D7" w14:textId="77777777" w:rsidR="00AB60F4" w:rsidRPr="00AB60F4" w:rsidRDefault="00AB60F4" w:rsidP="00AB60F4">
      <w:pPr>
        <w:spacing w:before="240"/>
        <w:ind w:left="2585" w:right="1417" w:hanging="601"/>
        <w:jc w:val="both"/>
        <w:rPr>
          <w:color w:val="000000" w:themeColor="text1"/>
          <w:sz w:val="24"/>
          <w:szCs w:val="24"/>
        </w:rPr>
      </w:pPr>
      <w:r w:rsidRPr="00AB60F4">
        <w:rPr>
          <w:color w:val="000000" w:themeColor="text1"/>
          <w:sz w:val="24"/>
          <w:szCs w:val="24"/>
        </w:rPr>
        <w:t xml:space="preserve">Noorfitriani, I., &amp; Rosyid, A. (2020). Peningkatan Kemampuan Pemahaman Matematis Siswa Menggunakan </w:t>
      </w:r>
      <w:r w:rsidRPr="00AB60F4">
        <w:rPr>
          <w:i/>
          <w:color w:val="000000" w:themeColor="text1"/>
          <w:sz w:val="24"/>
          <w:szCs w:val="24"/>
        </w:rPr>
        <w:t>Worked Example</w:t>
      </w:r>
      <w:r w:rsidRPr="00AB60F4">
        <w:rPr>
          <w:color w:val="000000" w:themeColor="text1"/>
          <w:sz w:val="24"/>
          <w:szCs w:val="24"/>
        </w:rPr>
        <w:t xml:space="preserve">. </w:t>
      </w:r>
      <w:r w:rsidRPr="00AB60F4">
        <w:rPr>
          <w:i/>
          <w:color w:val="000000" w:themeColor="text1"/>
          <w:sz w:val="24"/>
          <w:szCs w:val="24"/>
        </w:rPr>
        <w:t>MATHLINE: Jurnal Matematika dan Pendidikan Matematika, 5</w:t>
      </w:r>
      <w:r w:rsidRPr="00AB60F4">
        <w:rPr>
          <w:color w:val="000000" w:themeColor="text1"/>
          <w:sz w:val="24"/>
          <w:szCs w:val="24"/>
        </w:rPr>
        <w:t>(1), 26-36.</w:t>
      </w:r>
    </w:p>
    <w:p w14:paraId="1E952157" w14:textId="77777777" w:rsidR="00AB60F4" w:rsidRPr="00AB60F4" w:rsidRDefault="00AB60F4" w:rsidP="00AB60F4">
      <w:pPr>
        <w:spacing w:before="240"/>
        <w:ind w:left="2585" w:right="1415" w:hanging="601"/>
        <w:jc w:val="both"/>
        <w:rPr>
          <w:color w:val="000000" w:themeColor="text1"/>
          <w:sz w:val="24"/>
          <w:szCs w:val="24"/>
        </w:rPr>
      </w:pPr>
      <w:r w:rsidRPr="00AB60F4">
        <w:rPr>
          <w:color w:val="000000" w:themeColor="text1"/>
          <w:sz w:val="24"/>
          <w:szCs w:val="24"/>
        </w:rPr>
        <w:t>Novitasari, D. (2016). Pengaruh Penggunaan Multimedia Interaktif Terhadap Kemampuan Pemahaman Konsep Matematis Siswa.</w:t>
      </w:r>
      <w:r w:rsidRPr="00AB60F4">
        <w:rPr>
          <w:color w:val="000000" w:themeColor="text1"/>
          <w:spacing w:val="-4"/>
          <w:sz w:val="24"/>
          <w:szCs w:val="24"/>
        </w:rPr>
        <w:t xml:space="preserve"> </w:t>
      </w:r>
      <w:r w:rsidRPr="00AB60F4">
        <w:rPr>
          <w:i/>
          <w:color w:val="000000" w:themeColor="text1"/>
          <w:sz w:val="24"/>
          <w:szCs w:val="24"/>
        </w:rPr>
        <w:t>FIBONACCI: Jurnal Pendidikan</w:t>
      </w:r>
      <w:r w:rsidRPr="00AB60F4">
        <w:rPr>
          <w:i/>
          <w:color w:val="000000" w:themeColor="text1"/>
          <w:spacing w:val="63"/>
          <w:w w:val="150"/>
          <w:sz w:val="24"/>
          <w:szCs w:val="24"/>
        </w:rPr>
        <w:t xml:space="preserve">    </w:t>
      </w:r>
      <w:r w:rsidRPr="00AB60F4">
        <w:rPr>
          <w:i/>
          <w:color w:val="000000" w:themeColor="text1"/>
          <w:sz w:val="24"/>
          <w:szCs w:val="24"/>
        </w:rPr>
        <w:t>Matematika</w:t>
      </w:r>
      <w:r w:rsidRPr="00AB60F4">
        <w:rPr>
          <w:i/>
          <w:color w:val="000000" w:themeColor="text1"/>
          <w:spacing w:val="63"/>
          <w:w w:val="150"/>
          <w:sz w:val="24"/>
          <w:szCs w:val="24"/>
        </w:rPr>
        <w:t xml:space="preserve">    </w:t>
      </w:r>
      <w:r w:rsidRPr="00AB60F4">
        <w:rPr>
          <w:i/>
          <w:color w:val="000000" w:themeColor="text1"/>
          <w:sz w:val="24"/>
          <w:szCs w:val="24"/>
        </w:rPr>
        <w:t>Dan</w:t>
      </w:r>
      <w:r w:rsidRPr="00AB60F4">
        <w:rPr>
          <w:i/>
          <w:color w:val="000000" w:themeColor="text1"/>
          <w:spacing w:val="63"/>
          <w:w w:val="150"/>
          <w:sz w:val="24"/>
          <w:szCs w:val="24"/>
        </w:rPr>
        <w:t xml:space="preserve">    </w:t>
      </w:r>
      <w:r w:rsidRPr="00AB60F4">
        <w:rPr>
          <w:i/>
          <w:color w:val="000000" w:themeColor="text1"/>
          <w:sz w:val="24"/>
          <w:szCs w:val="24"/>
        </w:rPr>
        <w:t>Matematika</w:t>
      </w:r>
      <w:r w:rsidRPr="00AB60F4">
        <w:rPr>
          <w:color w:val="000000" w:themeColor="text1"/>
          <w:sz w:val="24"/>
          <w:szCs w:val="24"/>
        </w:rPr>
        <w:t>,</w:t>
      </w:r>
      <w:r w:rsidRPr="00AB60F4">
        <w:rPr>
          <w:color w:val="000000" w:themeColor="text1"/>
          <w:spacing w:val="1"/>
          <w:sz w:val="24"/>
          <w:szCs w:val="24"/>
        </w:rPr>
        <w:t xml:space="preserve"> </w:t>
      </w:r>
      <w:r w:rsidRPr="00AB60F4">
        <w:rPr>
          <w:i/>
          <w:color w:val="000000" w:themeColor="text1"/>
          <w:sz w:val="24"/>
          <w:szCs w:val="24"/>
        </w:rPr>
        <w:t>2</w:t>
      </w:r>
      <w:r w:rsidRPr="00AB60F4">
        <w:rPr>
          <w:color w:val="000000" w:themeColor="text1"/>
          <w:sz w:val="24"/>
          <w:szCs w:val="24"/>
        </w:rPr>
        <w:t>(2),</w:t>
      </w:r>
      <w:r w:rsidRPr="00AB60F4">
        <w:rPr>
          <w:color w:val="000000" w:themeColor="text1"/>
          <w:spacing w:val="63"/>
          <w:w w:val="150"/>
          <w:sz w:val="24"/>
          <w:szCs w:val="24"/>
        </w:rPr>
        <w:t xml:space="preserve">    </w:t>
      </w:r>
      <w:r w:rsidRPr="00AB60F4">
        <w:rPr>
          <w:color w:val="000000" w:themeColor="text1"/>
          <w:sz w:val="24"/>
          <w:szCs w:val="24"/>
        </w:rPr>
        <w:t>8-</w:t>
      </w:r>
      <w:r w:rsidRPr="00AB60F4">
        <w:rPr>
          <w:color w:val="000000" w:themeColor="text1"/>
          <w:spacing w:val="-5"/>
          <w:sz w:val="24"/>
          <w:szCs w:val="24"/>
        </w:rPr>
        <w:t>18.</w:t>
      </w:r>
    </w:p>
    <w:p w14:paraId="5A2CBF1A" w14:textId="77777777" w:rsidR="00AB60F4" w:rsidRPr="00AB60F4" w:rsidRDefault="00AB60F4" w:rsidP="00AB60F4">
      <w:pPr>
        <w:pStyle w:val="BodyText"/>
        <w:ind w:left="2585"/>
        <w:jc w:val="left"/>
        <w:rPr>
          <w:color w:val="000000" w:themeColor="text1"/>
        </w:rPr>
      </w:pPr>
      <w:hyperlink r:id="rId19">
        <w:r w:rsidRPr="00AB60F4">
          <w:rPr>
            <w:color w:val="000000" w:themeColor="text1"/>
            <w:spacing w:val="-2"/>
            <w:u w:val="single" w:color="0462C1"/>
          </w:rPr>
          <w:t>https://doi.org/10.24853/fbc.2.2.8-</w:t>
        </w:r>
        <w:r w:rsidRPr="00AB60F4">
          <w:rPr>
            <w:color w:val="000000" w:themeColor="text1"/>
            <w:spacing w:val="-5"/>
            <w:u w:val="single" w:color="0462C1"/>
          </w:rPr>
          <w:t>18</w:t>
        </w:r>
      </w:hyperlink>
    </w:p>
    <w:p w14:paraId="01AC20A4" w14:textId="77777777" w:rsidR="00AB60F4" w:rsidRPr="00AB60F4" w:rsidRDefault="00AB60F4" w:rsidP="00AB60F4">
      <w:pPr>
        <w:spacing w:before="240"/>
        <w:ind w:left="2585" w:right="1419" w:hanging="601"/>
        <w:jc w:val="both"/>
        <w:rPr>
          <w:color w:val="000000" w:themeColor="text1"/>
          <w:sz w:val="24"/>
          <w:szCs w:val="24"/>
        </w:rPr>
      </w:pPr>
      <w:r w:rsidRPr="00AB60F4">
        <w:rPr>
          <w:color w:val="000000" w:themeColor="text1"/>
          <w:sz w:val="24"/>
          <w:szCs w:val="24"/>
        </w:rPr>
        <w:t xml:space="preserve">Nurbadriyah, F., Darmawan, P., &amp; Wardani, M. A. K. (2024). Penggunaan Media Pembelajaran </w:t>
      </w:r>
      <w:r w:rsidRPr="00AB60F4">
        <w:rPr>
          <w:i/>
          <w:color w:val="000000" w:themeColor="text1"/>
          <w:sz w:val="24"/>
          <w:szCs w:val="24"/>
        </w:rPr>
        <w:t xml:space="preserve">Wordwall </w:t>
      </w:r>
      <w:r w:rsidRPr="00AB60F4">
        <w:rPr>
          <w:color w:val="000000" w:themeColor="text1"/>
          <w:sz w:val="24"/>
          <w:szCs w:val="24"/>
        </w:rPr>
        <w:t>dalam Mengatasi Keragaman Gaya Belajar Siswa untuk Memenuhi Target Kurikulum.</w:t>
      </w:r>
      <w:r w:rsidRPr="00AB60F4">
        <w:rPr>
          <w:color w:val="000000" w:themeColor="text1"/>
          <w:spacing w:val="-1"/>
          <w:sz w:val="24"/>
          <w:szCs w:val="24"/>
        </w:rPr>
        <w:t xml:space="preserve"> </w:t>
      </w:r>
      <w:r w:rsidRPr="00AB60F4">
        <w:rPr>
          <w:i/>
          <w:color w:val="000000" w:themeColor="text1"/>
          <w:sz w:val="24"/>
          <w:szCs w:val="24"/>
        </w:rPr>
        <w:t>Journal of Language Literature and Arts</w:t>
      </w:r>
      <w:r w:rsidRPr="00AB60F4">
        <w:rPr>
          <w:color w:val="000000" w:themeColor="text1"/>
          <w:sz w:val="24"/>
          <w:szCs w:val="24"/>
        </w:rPr>
        <w:t xml:space="preserve">, </w:t>
      </w:r>
      <w:r w:rsidRPr="00AB60F4">
        <w:rPr>
          <w:i/>
          <w:color w:val="000000" w:themeColor="text1"/>
          <w:sz w:val="24"/>
          <w:szCs w:val="24"/>
        </w:rPr>
        <w:t>4</w:t>
      </w:r>
      <w:r w:rsidRPr="00AB60F4">
        <w:rPr>
          <w:color w:val="000000" w:themeColor="text1"/>
          <w:sz w:val="24"/>
          <w:szCs w:val="24"/>
        </w:rPr>
        <w:t>(11), 1091-1096.</w:t>
      </w:r>
    </w:p>
    <w:p w14:paraId="436CDF09" w14:textId="77777777" w:rsidR="00AB60F4" w:rsidRPr="00AB60F4" w:rsidRDefault="00AB60F4" w:rsidP="00AB60F4">
      <w:pPr>
        <w:spacing w:before="241"/>
        <w:ind w:left="2585" w:right="1415" w:hanging="601"/>
        <w:jc w:val="both"/>
        <w:rPr>
          <w:color w:val="000000" w:themeColor="text1"/>
          <w:sz w:val="24"/>
          <w:szCs w:val="24"/>
        </w:rPr>
      </w:pPr>
      <w:r w:rsidRPr="00AB60F4">
        <w:rPr>
          <w:color w:val="000000" w:themeColor="text1"/>
          <w:sz w:val="24"/>
          <w:szCs w:val="24"/>
        </w:rPr>
        <w:t xml:space="preserve">Nurhasanah, S., &amp; Fauziah, N. (2019). </w:t>
      </w:r>
      <w:r w:rsidRPr="00AB60F4">
        <w:rPr>
          <w:i/>
          <w:color w:val="000000" w:themeColor="text1"/>
          <w:sz w:val="24"/>
          <w:szCs w:val="24"/>
        </w:rPr>
        <w:t xml:space="preserve">Differentiated Instruction </w:t>
      </w:r>
      <w:r w:rsidRPr="00AB60F4">
        <w:rPr>
          <w:color w:val="000000" w:themeColor="text1"/>
          <w:sz w:val="24"/>
          <w:szCs w:val="24"/>
        </w:rPr>
        <w:t xml:space="preserve">dalam Pembelajaran Matematika Berbasis Multiple Intelligences. </w:t>
      </w:r>
      <w:r w:rsidRPr="00AB60F4">
        <w:rPr>
          <w:i/>
          <w:color w:val="000000" w:themeColor="text1"/>
          <w:sz w:val="24"/>
          <w:szCs w:val="24"/>
        </w:rPr>
        <w:t>Jurnal Edukasi Matematika</w:t>
      </w:r>
      <w:r w:rsidRPr="00AB60F4">
        <w:rPr>
          <w:color w:val="000000" w:themeColor="text1"/>
          <w:sz w:val="24"/>
          <w:szCs w:val="24"/>
        </w:rPr>
        <w:t xml:space="preserve">, </w:t>
      </w:r>
      <w:r w:rsidRPr="00AB60F4">
        <w:rPr>
          <w:i/>
          <w:color w:val="000000" w:themeColor="text1"/>
          <w:sz w:val="24"/>
          <w:szCs w:val="24"/>
        </w:rPr>
        <w:t>6</w:t>
      </w:r>
      <w:r w:rsidRPr="00AB60F4">
        <w:rPr>
          <w:color w:val="000000" w:themeColor="text1"/>
          <w:sz w:val="24"/>
          <w:szCs w:val="24"/>
        </w:rPr>
        <w:t>(1), 12–22.</w:t>
      </w:r>
    </w:p>
    <w:p w14:paraId="42B54399" w14:textId="77777777" w:rsidR="00AB60F4" w:rsidRPr="00AB60F4" w:rsidRDefault="00AB60F4" w:rsidP="00AB60F4">
      <w:pPr>
        <w:spacing w:before="240"/>
        <w:ind w:left="2585" w:right="1417" w:hanging="601"/>
        <w:jc w:val="both"/>
        <w:rPr>
          <w:color w:val="000000" w:themeColor="text1"/>
          <w:sz w:val="24"/>
          <w:szCs w:val="24"/>
        </w:rPr>
      </w:pPr>
      <w:r w:rsidRPr="00AB60F4">
        <w:rPr>
          <w:color w:val="000000" w:themeColor="text1"/>
          <w:sz w:val="24"/>
          <w:szCs w:val="24"/>
        </w:rPr>
        <w:t>Oktapriyanti, N. (2016).</w:t>
      </w:r>
      <w:r w:rsidRPr="00AB60F4">
        <w:rPr>
          <w:color w:val="000000" w:themeColor="text1"/>
          <w:spacing w:val="-2"/>
          <w:sz w:val="24"/>
          <w:szCs w:val="24"/>
        </w:rPr>
        <w:t xml:space="preserve"> </w:t>
      </w:r>
      <w:r w:rsidRPr="00AB60F4">
        <w:rPr>
          <w:i/>
          <w:color w:val="000000" w:themeColor="text1"/>
          <w:sz w:val="24"/>
          <w:szCs w:val="24"/>
        </w:rPr>
        <w:t>Penerapan Model Pembelajaran Inkuiri Terbimbing Untuk</w:t>
      </w:r>
      <w:r w:rsidRPr="00AB60F4">
        <w:rPr>
          <w:i/>
          <w:color w:val="000000" w:themeColor="text1"/>
          <w:spacing w:val="-2"/>
          <w:sz w:val="24"/>
          <w:szCs w:val="24"/>
        </w:rPr>
        <w:t xml:space="preserve"> </w:t>
      </w:r>
      <w:r w:rsidRPr="00AB60F4">
        <w:rPr>
          <w:i/>
          <w:color w:val="000000" w:themeColor="text1"/>
          <w:sz w:val="24"/>
          <w:szCs w:val="24"/>
        </w:rPr>
        <w:t>Meningkatkan Pemahaman</w:t>
      </w:r>
      <w:r w:rsidRPr="00AB60F4">
        <w:rPr>
          <w:i/>
          <w:color w:val="000000" w:themeColor="text1"/>
          <w:spacing w:val="-2"/>
          <w:sz w:val="24"/>
          <w:szCs w:val="24"/>
        </w:rPr>
        <w:t xml:space="preserve"> </w:t>
      </w:r>
      <w:r w:rsidRPr="00AB60F4">
        <w:rPr>
          <w:i/>
          <w:color w:val="000000" w:themeColor="text1"/>
          <w:sz w:val="24"/>
          <w:szCs w:val="24"/>
        </w:rPr>
        <w:t>Konsep</w:t>
      </w:r>
      <w:r w:rsidRPr="00AB60F4">
        <w:rPr>
          <w:i/>
          <w:color w:val="000000" w:themeColor="text1"/>
          <w:spacing w:val="-2"/>
          <w:sz w:val="24"/>
          <w:szCs w:val="24"/>
        </w:rPr>
        <w:t xml:space="preserve"> </w:t>
      </w:r>
      <w:r w:rsidRPr="00AB60F4">
        <w:rPr>
          <w:i/>
          <w:color w:val="000000" w:themeColor="text1"/>
          <w:sz w:val="24"/>
          <w:szCs w:val="24"/>
        </w:rPr>
        <w:t>Belajar</w:t>
      </w:r>
      <w:r w:rsidRPr="00AB60F4">
        <w:rPr>
          <w:i/>
          <w:color w:val="000000" w:themeColor="text1"/>
          <w:spacing w:val="-1"/>
          <w:sz w:val="24"/>
          <w:szCs w:val="24"/>
        </w:rPr>
        <w:t xml:space="preserve"> </w:t>
      </w:r>
      <w:r w:rsidRPr="00AB60F4">
        <w:rPr>
          <w:i/>
          <w:color w:val="000000" w:themeColor="text1"/>
          <w:sz w:val="24"/>
          <w:szCs w:val="24"/>
        </w:rPr>
        <w:t>Siswa</w:t>
      </w:r>
      <w:r w:rsidRPr="00AB60F4">
        <w:rPr>
          <w:i/>
          <w:color w:val="000000" w:themeColor="text1"/>
          <w:spacing w:val="-1"/>
          <w:sz w:val="24"/>
          <w:szCs w:val="24"/>
        </w:rPr>
        <w:t xml:space="preserve"> </w:t>
      </w:r>
      <w:r w:rsidRPr="00AB60F4">
        <w:rPr>
          <w:i/>
          <w:color w:val="000000" w:themeColor="text1"/>
          <w:sz w:val="24"/>
          <w:szCs w:val="24"/>
        </w:rPr>
        <w:t>Pada</w:t>
      </w:r>
      <w:r w:rsidRPr="00AB60F4">
        <w:rPr>
          <w:i/>
          <w:color w:val="000000" w:themeColor="text1"/>
          <w:spacing w:val="-2"/>
          <w:sz w:val="24"/>
          <w:szCs w:val="24"/>
        </w:rPr>
        <w:t xml:space="preserve"> </w:t>
      </w:r>
      <w:r w:rsidRPr="00AB60F4">
        <w:rPr>
          <w:i/>
          <w:color w:val="000000" w:themeColor="text1"/>
          <w:sz w:val="24"/>
          <w:szCs w:val="24"/>
        </w:rPr>
        <w:t>Tema</w:t>
      </w:r>
      <w:r w:rsidRPr="00AB60F4">
        <w:rPr>
          <w:i/>
          <w:color w:val="000000" w:themeColor="text1"/>
          <w:spacing w:val="-1"/>
          <w:sz w:val="24"/>
          <w:szCs w:val="24"/>
        </w:rPr>
        <w:t xml:space="preserve"> </w:t>
      </w:r>
      <w:r w:rsidRPr="00AB60F4">
        <w:rPr>
          <w:i/>
          <w:color w:val="000000" w:themeColor="text1"/>
          <w:sz w:val="24"/>
          <w:szCs w:val="24"/>
        </w:rPr>
        <w:t xml:space="preserve">Peduli Terhadap Makhluk Hidup </w:t>
      </w:r>
      <w:r w:rsidRPr="00AB60F4">
        <w:rPr>
          <w:color w:val="000000" w:themeColor="text1"/>
          <w:sz w:val="24"/>
          <w:szCs w:val="24"/>
        </w:rPr>
        <w:t>(Doctoral dissertation, FKIP UNPAS).</w:t>
      </w:r>
    </w:p>
    <w:p w14:paraId="3EEF2192" w14:textId="77777777" w:rsidR="00AB60F4" w:rsidRPr="00AB60F4" w:rsidRDefault="00AB60F4" w:rsidP="00AB60F4">
      <w:pPr>
        <w:spacing w:before="240"/>
        <w:ind w:left="2585" w:right="1418" w:hanging="601"/>
        <w:jc w:val="both"/>
        <w:rPr>
          <w:color w:val="000000" w:themeColor="text1"/>
          <w:sz w:val="24"/>
          <w:szCs w:val="24"/>
        </w:rPr>
      </w:pPr>
      <w:r w:rsidRPr="00AB60F4">
        <w:rPr>
          <w:color w:val="000000" w:themeColor="text1"/>
          <w:sz w:val="24"/>
          <w:szCs w:val="24"/>
        </w:rPr>
        <w:t>Pebrianti, W., &amp; Puspitasari, N. (2023). Kemampuan pemahaman konsep pada materi sistem persamaan linear dua variabel ditinjau dari perbedaan gender siswa SMP kelas VIII.</w:t>
      </w:r>
      <w:r w:rsidRPr="00AB60F4">
        <w:rPr>
          <w:color w:val="000000" w:themeColor="text1"/>
          <w:spacing w:val="-1"/>
          <w:sz w:val="24"/>
          <w:szCs w:val="24"/>
        </w:rPr>
        <w:t xml:space="preserve"> </w:t>
      </w:r>
      <w:r w:rsidRPr="00AB60F4">
        <w:rPr>
          <w:i/>
          <w:color w:val="000000" w:themeColor="text1"/>
          <w:sz w:val="24"/>
          <w:szCs w:val="24"/>
        </w:rPr>
        <w:t>Jurnal Inovasi Pembelajaran Matematika: PowerMathEdu</w:t>
      </w:r>
      <w:r w:rsidRPr="00AB60F4">
        <w:rPr>
          <w:color w:val="000000" w:themeColor="text1"/>
          <w:sz w:val="24"/>
          <w:szCs w:val="24"/>
        </w:rPr>
        <w:t xml:space="preserve">, </w:t>
      </w:r>
      <w:r w:rsidRPr="00AB60F4">
        <w:rPr>
          <w:i/>
          <w:color w:val="000000" w:themeColor="text1"/>
          <w:sz w:val="24"/>
          <w:szCs w:val="24"/>
        </w:rPr>
        <w:t>2</w:t>
      </w:r>
      <w:r w:rsidRPr="00AB60F4">
        <w:rPr>
          <w:color w:val="000000" w:themeColor="text1"/>
          <w:sz w:val="24"/>
          <w:szCs w:val="24"/>
        </w:rPr>
        <w:t>(1), 55-70.</w:t>
      </w:r>
    </w:p>
    <w:p w14:paraId="76E7A179" w14:textId="77777777" w:rsidR="00AB60F4" w:rsidRPr="00AB60F4" w:rsidRDefault="00AB60F4" w:rsidP="00AB60F4">
      <w:pPr>
        <w:pStyle w:val="BodyText"/>
        <w:spacing w:before="241"/>
        <w:ind w:left="2585" w:right="1422" w:hanging="601"/>
        <w:rPr>
          <w:color w:val="000000" w:themeColor="text1"/>
        </w:rPr>
      </w:pPr>
      <w:r w:rsidRPr="00AB60F4">
        <w:rPr>
          <w:color w:val="000000" w:themeColor="text1"/>
        </w:rPr>
        <w:t xml:space="preserve">Perdana, F.J. (2019). Pentingnya Kepercayaan Diri dan Motivasi Sosial dalam Keaktifan Mengikuti Proses Kegiatan Belajar. </w:t>
      </w:r>
      <w:r w:rsidRPr="00AB60F4">
        <w:rPr>
          <w:i/>
          <w:color w:val="000000" w:themeColor="text1"/>
        </w:rPr>
        <w:t>Jurnal Edueksos, 8</w:t>
      </w:r>
      <w:r w:rsidRPr="00AB60F4">
        <w:rPr>
          <w:color w:val="000000" w:themeColor="text1"/>
        </w:rPr>
        <w:t>(2).</w:t>
      </w:r>
    </w:p>
    <w:p w14:paraId="2F2A8B14" w14:textId="77777777" w:rsidR="00AB60F4" w:rsidRPr="00AB60F4" w:rsidRDefault="00AB60F4" w:rsidP="00AB60F4">
      <w:pPr>
        <w:spacing w:before="240"/>
        <w:ind w:left="2585" w:right="1195" w:hanging="601"/>
        <w:rPr>
          <w:color w:val="000000" w:themeColor="text1"/>
          <w:sz w:val="24"/>
          <w:szCs w:val="24"/>
        </w:rPr>
      </w:pPr>
      <w:r w:rsidRPr="00AB60F4">
        <w:rPr>
          <w:color w:val="000000" w:themeColor="text1"/>
          <w:sz w:val="24"/>
          <w:szCs w:val="24"/>
        </w:rPr>
        <w:t xml:space="preserve">Peng, L. (2002). </w:t>
      </w:r>
      <w:r w:rsidRPr="00AB60F4">
        <w:rPr>
          <w:i/>
          <w:color w:val="000000" w:themeColor="text1"/>
          <w:sz w:val="24"/>
          <w:szCs w:val="24"/>
        </w:rPr>
        <w:t>Applying Learning Style in Instructional Strategies.</w:t>
      </w:r>
      <w:r w:rsidRPr="00AB60F4">
        <w:rPr>
          <w:i/>
          <w:color w:val="000000" w:themeColor="text1"/>
          <w:spacing w:val="30"/>
          <w:sz w:val="24"/>
          <w:szCs w:val="24"/>
        </w:rPr>
        <w:t xml:space="preserve"> </w:t>
      </w:r>
      <w:r w:rsidRPr="00AB60F4">
        <w:rPr>
          <w:i/>
          <w:color w:val="000000" w:themeColor="text1"/>
          <w:sz w:val="24"/>
          <w:szCs w:val="24"/>
        </w:rPr>
        <w:t>Center for</w:t>
      </w:r>
      <w:r w:rsidRPr="00AB60F4">
        <w:rPr>
          <w:i/>
          <w:color w:val="000000" w:themeColor="text1"/>
          <w:spacing w:val="40"/>
          <w:sz w:val="24"/>
          <w:szCs w:val="24"/>
        </w:rPr>
        <w:t xml:space="preserve"> </w:t>
      </w:r>
      <w:r w:rsidRPr="00AB60F4">
        <w:rPr>
          <w:i/>
          <w:color w:val="000000" w:themeColor="text1"/>
          <w:sz w:val="24"/>
          <w:szCs w:val="24"/>
        </w:rPr>
        <w:t>Development of Teaching and Learning, 5</w:t>
      </w:r>
      <w:r w:rsidRPr="00AB60F4">
        <w:rPr>
          <w:color w:val="000000" w:themeColor="text1"/>
          <w:sz w:val="24"/>
          <w:szCs w:val="24"/>
        </w:rPr>
        <w:t>, 1-3.</w:t>
      </w:r>
    </w:p>
    <w:p w14:paraId="0E265C4E" w14:textId="77777777" w:rsidR="00AB60F4" w:rsidRPr="00AB60F4" w:rsidRDefault="00AB60F4" w:rsidP="00AB60F4">
      <w:pPr>
        <w:spacing w:before="6" w:line="510" w:lineRule="atLeast"/>
        <w:ind w:left="1985" w:right="1195"/>
        <w:rPr>
          <w:color w:val="000000" w:themeColor="text1"/>
          <w:sz w:val="24"/>
          <w:szCs w:val="24"/>
        </w:rPr>
      </w:pPr>
      <w:r w:rsidRPr="00AB60F4">
        <w:rPr>
          <w:color w:val="000000" w:themeColor="text1"/>
          <w:sz w:val="24"/>
          <w:szCs w:val="24"/>
        </w:rPr>
        <w:t xml:space="preserve">Perron, B., &amp; Stearns, A. (2010). </w:t>
      </w:r>
      <w:r w:rsidRPr="00AB60F4">
        <w:rPr>
          <w:i/>
          <w:color w:val="000000" w:themeColor="text1"/>
          <w:sz w:val="24"/>
          <w:szCs w:val="24"/>
        </w:rPr>
        <w:t>A Review of a Presentation Technology</w:t>
      </w:r>
      <w:r w:rsidRPr="00AB60F4">
        <w:rPr>
          <w:color w:val="000000" w:themeColor="text1"/>
          <w:sz w:val="24"/>
          <w:szCs w:val="24"/>
        </w:rPr>
        <w:t>: Prezi. Pratama,</w:t>
      </w:r>
      <w:r w:rsidRPr="00AB60F4">
        <w:rPr>
          <w:color w:val="000000" w:themeColor="text1"/>
          <w:spacing w:val="-17"/>
          <w:sz w:val="24"/>
          <w:szCs w:val="24"/>
        </w:rPr>
        <w:t xml:space="preserve"> </w:t>
      </w:r>
      <w:r w:rsidRPr="00AB60F4">
        <w:rPr>
          <w:color w:val="000000" w:themeColor="text1"/>
          <w:sz w:val="24"/>
          <w:szCs w:val="24"/>
        </w:rPr>
        <w:t>N.</w:t>
      </w:r>
      <w:r w:rsidRPr="00AB60F4">
        <w:rPr>
          <w:color w:val="000000" w:themeColor="text1"/>
          <w:spacing w:val="-14"/>
          <w:sz w:val="24"/>
          <w:szCs w:val="24"/>
        </w:rPr>
        <w:t xml:space="preserve"> </w:t>
      </w:r>
      <w:r w:rsidRPr="00AB60F4">
        <w:rPr>
          <w:color w:val="000000" w:themeColor="text1"/>
          <w:sz w:val="24"/>
          <w:szCs w:val="24"/>
        </w:rPr>
        <w:t>A.,</w:t>
      </w:r>
      <w:r w:rsidRPr="00AB60F4">
        <w:rPr>
          <w:color w:val="000000" w:themeColor="text1"/>
          <w:spacing w:val="-15"/>
          <w:sz w:val="24"/>
          <w:szCs w:val="24"/>
        </w:rPr>
        <w:t xml:space="preserve"> </w:t>
      </w:r>
      <w:r w:rsidRPr="00AB60F4">
        <w:rPr>
          <w:color w:val="000000" w:themeColor="text1"/>
          <w:sz w:val="24"/>
          <w:szCs w:val="24"/>
        </w:rPr>
        <w:t>&amp;</w:t>
      </w:r>
      <w:r w:rsidRPr="00AB60F4">
        <w:rPr>
          <w:color w:val="000000" w:themeColor="text1"/>
          <w:spacing w:val="-15"/>
          <w:sz w:val="24"/>
          <w:szCs w:val="24"/>
        </w:rPr>
        <w:t xml:space="preserve"> </w:t>
      </w:r>
      <w:r w:rsidRPr="00AB60F4">
        <w:rPr>
          <w:color w:val="000000" w:themeColor="text1"/>
          <w:sz w:val="24"/>
          <w:szCs w:val="24"/>
        </w:rPr>
        <w:t>Nuryadi,</w:t>
      </w:r>
      <w:r w:rsidRPr="00AB60F4">
        <w:rPr>
          <w:color w:val="000000" w:themeColor="text1"/>
          <w:spacing w:val="-14"/>
          <w:sz w:val="24"/>
          <w:szCs w:val="24"/>
        </w:rPr>
        <w:t xml:space="preserve"> </w:t>
      </w:r>
      <w:r w:rsidRPr="00AB60F4">
        <w:rPr>
          <w:color w:val="000000" w:themeColor="text1"/>
          <w:sz w:val="24"/>
          <w:szCs w:val="24"/>
        </w:rPr>
        <w:t>N.</w:t>
      </w:r>
      <w:r w:rsidRPr="00AB60F4">
        <w:rPr>
          <w:color w:val="000000" w:themeColor="text1"/>
          <w:spacing w:val="-15"/>
          <w:sz w:val="24"/>
          <w:szCs w:val="24"/>
        </w:rPr>
        <w:t xml:space="preserve"> </w:t>
      </w:r>
      <w:r w:rsidRPr="00AB60F4">
        <w:rPr>
          <w:color w:val="000000" w:themeColor="text1"/>
          <w:sz w:val="24"/>
          <w:szCs w:val="24"/>
        </w:rPr>
        <w:t>(2022).</w:t>
      </w:r>
      <w:r w:rsidRPr="00AB60F4">
        <w:rPr>
          <w:color w:val="000000" w:themeColor="text1"/>
          <w:spacing w:val="-14"/>
          <w:sz w:val="24"/>
          <w:szCs w:val="24"/>
        </w:rPr>
        <w:t xml:space="preserve"> </w:t>
      </w:r>
      <w:r w:rsidRPr="00AB60F4">
        <w:rPr>
          <w:color w:val="000000" w:themeColor="text1"/>
          <w:sz w:val="24"/>
          <w:szCs w:val="24"/>
        </w:rPr>
        <w:t>Efektivitas</w:t>
      </w:r>
      <w:r w:rsidRPr="00AB60F4">
        <w:rPr>
          <w:color w:val="000000" w:themeColor="text1"/>
          <w:spacing w:val="-15"/>
          <w:sz w:val="24"/>
          <w:szCs w:val="24"/>
        </w:rPr>
        <w:t xml:space="preserve"> </w:t>
      </w:r>
      <w:r w:rsidRPr="00AB60F4">
        <w:rPr>
          <w:color w:val="000000" w:themeColor="text1"/>
          <w:sz w:val="24"/>
          <w:szCs w:val="24"/>
        </w:rPr>
        <w:t>Penggunaan</w:t>
      </w:r>
      <w:r w:rsidRPr="00AB60F4">
        <w:rPr>
          <w:color w:val="000000" w:themeColor="text1"/>
          <w:spacing w:val="-11"/>
          <w:sz w:val="24"/>
          <w:szCs w:val="24"/>
        </w:rPr>
        <w:t xml:space="preserve"> </w:t>
      </w:r>
      <w:r w:rsidRPr="00AB60F4">
        <w:rPr>
          <w:color w:val="000000" w:themeColor="text1"/>
          <w:sz w:val="24"/>
          <w:szCs w:val="24"/>
        </w:rPr>
        <w:t>Media</w:t>
      </w:r>
      <w:r w:rsidRPr="00AB60F4">
        <w:rPr>
          <w:color w:val="000000" w:themeColor="text1"/>
          <w:spacing w:val="-16"/>
          <w:sz w:val="24"/>
          <w:szCs w:val="24"/>
        </w:rPr>
        <w:t xml:space="preserve"> </w:t>
      </w:r>
      <w:r w:rsidRPr="00AB60F4">
        <w:rPr>
          <w:color w:val="000000" w:themeColor="text1"/>
          <w:spacing w:val="-2"/>
          <w:sz w:val="24"/>
          <w:szCs w:val="24"/>
        </w:rPr>
        <w:t>Pembelajaran</w:t>
      </w:r>
    </w:p>
    <w:p w14:paraId="70AFCE3C" w14:textId="77777777" w:rsidR="00AB60F4" w:rsidRPr="00AB60F4" w:rsidRDefault="00AB60F4" w:rsidP="00AB60F4">
      <w:pPr>
        <w:pStyle w:val="BodyText"/>
        <w:tabs>
          <w:tab w:val="left" w:pos="3435"/>
          <w:tab w:val="left" w:pos="4234"/>
          <w:tab w:val="left" w:pos="5872"/>
          <w:tab w:val="left" w:pos="6871"/>
          <w:tab w:val="left" w:pos="7814"/>
          <w:tab w:val="left" w:pos="8641"/>
          <w:tab w:val="left" w:pos="9375"/>
          <w:tab w:val="left" w:pos="9801"/>
        </w:tabs>
        <w:spacing w:before="6"/>
        <w:ind w:left="2585"/>
        <w:jc w:val="left"/>
        <w:rPr>
          <w:color w:val="000000" w:themeColor="text1"/>
        </w:rPr>
      </w:pPr>
      <w:r w:rsidRPr="00AB60F4">
        <w:rPr>
          <w:color w:val="000000" w:themeColor="text1"/>
          <w:spacing w:val="-2"/>
        </w:rPr>
        <w:t>Padlet</w:t>
      </w:r>
      <w:r w:rsidRPr="00AB60F4">
        <w:rPr>
          <w:color w:val="000000" w:themeColor="text1"/>
        </w:rPr>
        <w:tab/>
      </w:r>
      <w:r w:rsidRPr="00AB60F4">
        <w:rPr>
          <w:color w:val="000000" w:themeColor="text1"/>
          <w:spacing w:val="-2"/>
        </w:rPr>
        <w:t>untuk</w:t>
      </w:r>
      <w:r w:rsidRPr="00AB60F4">
        <w:rPr>
          <w:color w:val="000000" w:themeColor="text1"/>
        </w:rPr>
        <w:tab/>
      </w:r>
      <w:r w:rsidRPr="00AB60F4">
        <w:rPr>
          <w:color w:val="000000" w:themeColor="text1"/>
          <w:spacing w:val="-2"/>
        </w:rPr>
        <w:t>Meningkatkan</w:t>
      </w:r>
      <w:r w:rsidRPr="00AB60F4">
        <w:rPr>
          <w:color w:val="000000" w:themeColor="text1"/>
        </w:rPr>
        <w:tab/>
      </w:r>
      <w:r w:rsidRPr="00AB60F4">
        <w:rPr>
          <w:color w:val="000000" w:themeColor="text1"/>
          <w:spacing w:val="-2"/>
        </w:rPr>
        <w:t>Prestasi</w:t>
      </w:r>
      <w:r w:rsidRPr="00AB60F4">
        <w:rPr>
          <w:color w:val="000000" w:themeColor="text1"/>
        </w:rPr>
        <w:tab/>
      </w:r>
      <w:r w:rsidRPr="00AB60F4">
        <w:rPr>
          <w:color w:val="000000" w:themeColor="text1"/>
          <w:spacing w:val="-2"/>
        </w:rPr>
        <w:t>Belajar</w:t>
      </w:r>
      <w:r w:rsidRPr="00AB60F4">
        <w:rPr>
          <w:color w:val="000000" w:themeColor="text1"/>
        </w:rPr>
        <w:tab/>
      </w:r>
      <w:r w:rsidRPr="00AB60F4">
        <w:rPr>
          <w:color w:val="000000" w:themeColor="text1"/>
          <w:spacing w:val="-2"/>
        </w:rPr>
        <w:t>Siswa</w:t>
      </w:r>
      <w:r w:rsidRPr="00AB60F4">
        <w:rPr>
          <w:color w:val="000000" w:themeColor="text1"/>
        </w:rPr>
        <w:tab/>
      </w:r>
      <w:r w:rsidRPr="00AB60F4">
        <w:rPr>
          <w:color w:val="000000" w:themeColor="text1"/>
          <w:spacing w:val="-5"/>
        </w:rPr>
        <w:t>SMP</w:t>
      </w:r>
      <w:r w:rsidRPr="00AB60F4">
        <w:rPr>
          <w:color w:val="000000" w:themeColor="text1"/>
        </w:rPr>
        <w:tab/>
      </w:r>
      <w:r w:rsidRPr="00AB60F4">
        <w:rPr>
          <w:color w:val="000000" w:themeColor="text1"/>
          <w:spacing w:val="-10"/>
        </w:rPr>
        <w:t>N</w:t>
      </w:r>
      <w:r w:rsidRPr="00AB60F4">
        <w:rPr>
          <w:color w:val="000000" w:themeColor="text1"/>
        </w:rPr>
        <w:tab/>
      </w:r>
      <w:r w:rsidRPr="00AB60F4">
        <w:rPr>
          <w:color w:val="000000" w:themeColor="text1"/>
          <w:spacing w:val="-10"/>
        </w:rPr>
        <w:t>3</w:t>
      </w:r>
    </w:p>
    <w:p w14:paraId="2387D2F4" w14:textId="77777777" w:rsidR="00AB60F4" w:rsidRPr="00AB60F4" w:rsidRDefault="00AB60F4" w:rsidP="00AB60F4">
      <w:pPr>
        <w:ind w:left="2585"/>
        <w:rPr>
          <w:color w:val="000000" w:themeColor="text1"/>
          <w:sz w:val="24"/>
          <w:szCs w:val="24"/>
        </w:rPr>
      </w:pPr>
      <w:r w:rsidRPr="00AB60F4">
        <w:rPr>
          <w:color w:val="000000" w:themeColor="text1"/>
          <w:sz w:val="24"/>
          <w:szCs w:val="24"/>
        </w:rPr>
        <w:t>Kembang.</w:t>
      </w:r>
      <w:r w:rsidRPr="00AB60F4">
        <w:rPr>
          <w:color w:val="000000" w:themeColor="text1"/>
          <w:spacing w:val="-2"/>
          <w:sz w:val="24"/>
          <w:szCs w:val="24"/>
        </w:rPr>
        <w:t xml:space="preserve"> </w:t>
      </w:r>
      <w:r w:rsidRPr="00AB60F4">
        <w:rPr>
          <w:i/>
          <w:color w:val="000000" w:themeColor="text1"/>
          <w:sz w:val="24"/>
          <w:szCs w:val="24"/>
        </w:rPr>
        <w:t>Jurnal</w:t>
      </w:r>
      <w:r w:rsidRPr="00AB60F4">
        <w:rPr>
          <w:i/>
          <w:color w:val="000000" w:themeColor="text1"/>
          <w:spacing w:val="-1"/>
          <w:sz w:val="24"/>
          <w:szCs w:val="24"/>
        </w:rPr>
        <w:t xml:space="preserve"> </w:t>
      </w:r>
      <w:r w:rsidRPr="00AB60F4">
        <w:rPr>
          <w:i/>
          <w:color w:val="000000" w:themeColor="text1"/>
          <w:sz w:val="24"/>
          <w:szCs w:val="24"/>
        </w:rPr>
        <w:t>Pendidikan</w:t>
      </w:r>
      <w:r w:rsidRPr="00AB60F4">
        <w:rPr>
          <w:i/>
          <w:color w:val="000000" w:themeColor="text1"/>
          <w:spacing w:val="-1"/>
          <w:sz w:val="24"/>
          <w:szCs w:val="24"/>
        </w:rPr>
        <w:t xml:space="preserve"> </w:t>
      </w:r>
      <w:r w:rsidRPr="00AB60F4">
        <w:rPr>
          <w:i/>
          <w:color w:val="000000" w:themeColor="text1"/>
          <w:sz w:val="24"/>
          <w:szCs w:val="24"/>
        </w:rPr>
        <w:t>dan</w:t>
      </w:r>
      <w:r w:rsidRPr="00AB60F4">
        <w:rPr>
          <w:i/>
          <w:color w:val="000000" w:themeColor="text1"/>
          <w:spacing w:val="-1"/>
          <w:sz w:val="24"/>
          <w:szCs w:val="24"/>
        </w:rPr>
        <w:t xml:space="preserve"> </w:t>
      </w:r>
      <w:r w:rsidRPr="00AB60F4">
        <w:rPr>
          <w:i/>
          <w:color w:val="000000" w:themeColor="text1"/>
          <w:sz w:val="24"/>
          <w:szCs w:val="24"/>
        </w:rPr>
        <w:t>Konseling</w:t>
      </w:r>
      <w:r w:rsidRPr="00AB60F4">
        <w:rPr>
          <w:i/>
          <w:color w:val="000000" w:themeColor="text1"/>
          <w:spacing w:val="-1"/>
          <w:sz w:val="24"/>
          <w:szCs w:val="24"/>
        </w:rPr>
        <w:t xml:space="preserve"> </w:t>
      </w:r>
      <w:r w:rsidRPr="00AB60F4">
        <w:rPr>
          <w:i/>
          <w:color w:val="000000" w:themeColor="text1"/>
          <w:sz w:val="24"/>
          <w:szCs w:val="24"/>
        </w:rPr>
        <w:t>(JPDK)</w:t>
      </w:r>
      <w:r w:rsidRPr="00AB60F4">
        <w:rPr>
          <w:color w:val="000000" w:themeColor="text1"/>
          <w:sz w:val="24"/>
          <w:szCs w:val="24"/>
        </w:rPr>
        <w:t>,</w:t>
      </w:r>
      <w:r w:rsidRPr="00AB60F4">
        <w:rPr>
          <w:color w:val="000000" w:themeColor="text1"/>
          <w:spacing w:val="-1"/>
          <w:sz w:val="24"/>
          <w:szCs w:val="24"/>
        </w:rPr>
        <w:t xml:space="preserve"> </w:t>
      </w:r>
      <w:r w:rsidRPr="00AB60F4">
        <w:rPr>
          <w:i/>
          <w:color w:val="000000" w:themeColor="text1"/>
          <w:sz w:val="24"/>
          <w:szCs w:val="24"/>
        </w:rPr>
        <w:t>4</w:t>
      </w:r>
      <w:r w:rsidRPr="00AB60F4">
        <w:rPr>
          <w:color w:val="000000" w:themeColor="text1"/>
          <w:sz w:val="24"/>
          <w:szCs w:val="24"/>
        </w:rPr>
        <w:t>(4),</w:t>
      </w:r>
      <w:r w:rsidRPr="00AB60F4">
        <w:rPr>
          <w:color w:val="000000" w:themeColor="text1"/>
          <w:spacing w:val="-1"/>
          <w:sz w:val="24"/>
          <w:szCs w:val="24"/>
        </w:rPr>
        <w:t xml:space="preserve"> </w:t>
      </w:r>
      <w:r w:rsidRPr="00AB60F4">
        <w:rPr>
          <w:color w:val="000000" w:themeColor="text1"/>
          <w:sz w:val="24"/>
          <w:szCs w:val="24"/>
        </w:rPr>
        <w:t>320-</w:t>
      </w:r>
      <w:r w:rsidRPr="00AB60F4">
        <w:rPr>
          <w:color w:val="000000" w:themeColor="text1"/>
          <w:spacing w:val="-4"/>
          <w:sz w:val="24"/>
          <w:szCs w:val="24"/>
        </w:rPr>
        <w:t>325.</w:t>
      </w:r>
    </w:p>
    <w:p w14:paraId="2CB4978F" w14:textId="77777777" w:rsidR="00AB60F4" w:rsidRPr="00AB60F4" w:rsidRDefault="00AB60F4" w:rsidP="00AB60F4">
      <w:pPr>
        <w:pStyle w:val="BodyText"/>
        <w:spacing w:before="240"/>
        <w:ind w:left="2585" w:right="1417" w:hanging="601"/>
        <w:rPr>
          <w:color w:val="000000" w:themeColor="text1"/>
        </w:rPr>
      </w:pPr>
      <w:r w:rsidRPr="00AB60F4">
        <w:rPr>
          <w:color w:val="000000" w:themeColor="text1"/>
        </w:rPr>
        <w:t>Purba,</w:t>
      </w:r>
      <w:r w:rsidRPr="00AB60F4">
        <w:rPr>
          <w:color w:val="000000" w:themeColor="text1"/>
          <w:spacing w:val="-1"/>
        </w:rPr>
        <w:t xml:space="preserve"> </w:t>
      </w:r>
      <w:r w:rsidRPr="00AB60F4">
        <w:rPr>
          <w:color w:val="000000" w:themeColor="text1"/>
        </w:rPr>
        <w:t>L. S. (2019). Peningkatan Konsentrasi Belajar Mahasiswa Melalui Pemanfaatan Evaluasi</w:t>
      </w:r>
      <w:r w:rsidRPr="00AB60F4">
        <w:rPr>
          <w:color w:val="000000" w:themeColor="text1"/>
          <w:spacing w:val="80"/>
        </w:rPr>
        <w:t xml:space="preserve"> </w:t>
      </w:r>
      <w:r w:rsidRPr="00AB60F4">
        <w:rPr>
          <w:color w:val="000000" w:themeColor="text1"/>
        </w:rPr>
        <w:t xml:space="preserve">Pembelajaran Quizizz pada Mata Kuliah Kimia Fisika I. </w:t>
      </w:r>
      <w:r w:rsidRPr="00AB60F4">
        <w:rPr>
          <w:i/>
          <w:color w:val="000000" w:themeColor="text1"/>
        </w:rPr>
        <w:t>JDP. 12</w:t>
      </w:r>
      <w:r w:rsidRPr="00AB60F4">
        <w:rPr>
          <w:color w:val="000000" w:themeColor="text1"/>
        </w:rPr>
        <w:t>(1): 29</w:t>
      </w:r>
    </w:p>
    <w:p w14:paraId="27271647" w14:textId="77777777" w:rsidR="00AB60F4" w:rsidRPr="00AB60F4" w:rsidRDefault="00AB60F4" w:rsidP="00AB60F4">
      <w:pPr>
        <w:pStyle w:val="BodyText"/>
        <w:spacing w:before="240"/>
        <w:ind w:left="2585" w:right="1415" w:hanging="601"/>
        <w:jc w:val="left"/>
        <w:rPr>
          <w:color w:val="000000" w:themeColor="text1"/>
        </w:rPr>
      </w:pPr>
      <w:r w:rsidRPr="00AB60F4">
        <w:rPr>
          <w:color w:val="000000" w:themeColor="text1"/>
        </w:rPr>
        <w:t>Purnawanto, A. T. (2023). Pembelajaran Berdiferensiasi.</w:t>
      </w:r>
      <w:r w:rsidRPr="00AB60F4">
        <w:rPr>
          <w:color w:val="000000" w:themeColor="text1"/>
          <w:spacing w:val="-5"/>
        </w:rPr>
        <w:t xml:space="preserve"> </w:t>
      </w:r>
      <w:r w:rsidRPr="00AB60F4">
        <w:rPr>
          <w:i/>
          <w:color w:val="000000" w:themeColor="text1"/>
        </w:rPr>
        <w:t>Jurnal Pedagogy</w:t>
      </w:r>
      <w:r w:rsidRPr="00AB60F4">
        <w:rPr>
          <w:color w:val="000000" w:themeColor="text1"/>
        </w:rPr>
        <w:t>,</w:t>
      </w:r>
      <w:r w:rsidRPr="00AB60F4">
        <w:rPr>
          <w:color w:val="000000" w:themeColor="text1"/>
          <w:spacing w:val="-5"/>
        </w:rPr>
        <w:t xml:space="preserve"> </w:t>
      </w:r>
      <w:r w:rsidRPr="00AB60F4">
        <w:rPr>
          <w:i/>
          <w:color w:val="000000" w:themeColor="text1"/>
        </w:rPr>
        <w:t>16</w:t>
      </w:r>
      <w:r w:rsidRPr="00AB60F4">
        <w:rPr>
          <w:color w:val="000000" w:themeColor="text1"/>
        </w:rPr>
        <w:t xml:space="preserve">(1), </w:t>
      </w:r>
      <w:r w:rsidRPr="00AB60F4">
        <w:rPr>
          <w:color w:val="000000" w:themeColor="text1"/>
          <w:spacing w:val="-2"/>
        </w:rPr>
        <w:t>34-54.</w:t>
      </w:r>
    </w:p>
    <w:p w14:paraId="218E66A7" w14:textId="77777777" w:rsidR="00AB60F4" w:rsidRPr="00AB60F4" w:rsidRDefault="00AB60F4" w:rsidP="00AB60F4">
      <w:pPr>
        <w:pStyle w:val="BodyText"/>
        <w:jc w:val="left"/>
        <w:rPr>
          <w:color w:val="000000" w:themeColor="text1"/>
        </w:rPr>
        <w:sectPr w:rsidR="00AB60F4" w:rsidRPr="00AB60F4">
          <w:pgSz w:w="11910" w:h="16840"/>
          <w:pgMar w:top="1640" w:right="283" w:bottom="280" w:left="283" w:header="720" w:footer="720" w:gutter="0"/>
          <w:cols w:space="720"/>
        </w:sectPr>
      </w:pPr>
    </w:p>
    <w:p w14:paraId="6F04EBBB" w14:textId="77777777" w:rsidR="00AB60F4" w:rsidRPr="00AB60F4" w:rsidRDefault="00AB60F4" w:rsidP="00AB60F4">
      <w:pPr>
        <w:pStyle w:val="BodyText"/>
        <w:spacing w:before="60"/>
        <w:ind w:left="2585" w:right="1417" w:hanging="601"/>
        <w:rPr>
          <w:color w:val="000000" w:themeColor="text1"/>
        </w:rPr>
      </w:pPr>
      <w:r w:rsidRPr="00AB60F4">
        <w:rPr>
          <w:color w:val="000000" w:themeColor="text1"/>
        </w:rPr>
        <w:t xml:space="preserve">Putri, E. K., Gusteti, M. U., &amp; Azmi, K. (2022). Pengembangan Media Pembelajaran Berbasis PBL Terintegrasi Karakter Percaya Diri untuk Meningkatkan Pemecahan Masalah Matematika SMA. </w:t>
      </w:r>
      <w:r w:rsidRPr="00AB60F4">
        <w:rPr>
          <w:i/>
          <w:color w:val="000000" w:themeColor="text1"/>
        </w:rPr>
        <w:t>Jurnal Eksakta Pendidikan (JEP)</w:t>
      </w:r>
      <w:r w:rsidRPr="00AB60F4">
        <w:rPr>
          <w:color w:val="000000" w:themeColor="text1"/>
        </w:rPr>
        <w:t xml:space="preserve">, </w:t>
      </w:r>
      <w:r w:rsidRPr="00AB60F4">
        <w:rPr>
          <w:i/>
          <w:color w:val="000000" w:themeColor="text1"/>
        </w:rPr>
        <w:t>6</w:t>
      </w:r>
      <w:r w:rsidRPr="00AB60F4">
        <w:rPr>
          <w:color w:val="000000" w:themeColor="text1"/>
        </w:rPr>
        <w:t>(2), 170-177.</w:t>
      </w:r>
    </w:p>
    <w:p w14:paraId="2AD467AF" w14:textId="77777777" w:rsidR="00AB60F4" w:rsidRPr="00AB60F4" w:rsidRDefault="00AB60F4" w:rsidP="00AB60F4">
      <w:pPr>
        <w:pStyle w:val="BodyText"/>
        <w:spacing w:before="240"/>
        <w:rPr>
          <w:color w:val="000000" w:themeColor="text1"/>
        </w:rPr>
      </w:pPr>
      <w:r w:rsidRPr="00AB60F4">
        <w:rPr>
          <w:color w:val="000000" w:themeColor="text1"/>
        </w:rPr>
        <w:t>Qowimah,</w:t>
      </w:r>
      <w:r w:rsidRPr="00AB60F4">
        <w:rPr>
          <w:color w:val="000000" w:themeColor="text1"/>
          <w:spacing w:val="-12"/>
        </w:rPr>
        <w:t xml:space="preserve"> </w:t>
      </w:r>
      <w:r w:rsidRPr="00AB60F4">
        <w:rPr>
          <w:color w:val="000000" w:themeColor="text1"/>
        </w:rPr>
        <w:t>S.</w:t>
      </w:r>
      <w:r w:rsidRPr="00AB60F4">
        <w:rPr>
          <w:color w:val="000000" w:themeColor="text1"/>
          <w:spacing w:val="-9"/>
        </w:rPr>
        <w:t xml:space="preserve"> </w:t>
      </w:r>
      <w:r w:rsidRPr="00AB60F4">
        <w:rPr>
          <w:color w:val="000000" w:themeColor="text1"/>
        </w:rPr>
        <w:t>N.,</w:t>
      </w:r>
      <w:r w:rsidRPr="00AB60F4">
        <w:rPr>
          <w:color w:val="000000" w:themeColor="text1"/>
          <w:spacing w:val="-8"/>
        </w:rPr>
        <w:t xml:space="preserve"> </w:t>
      </w:r>
      <w:r w:rsidRPr="00AB60F4">
        <w:rPr>
          <w:color w:val="000000" w:themeColor="text1"/>
        </w:rPr>
        <w:t>Almahira,</w:t>
      </w:r>
      <w:r w:rsidRPr="00AB60F4">
        <w:rPr>
          <w:color w:val="000000" w:themeColor="text1"/>
          <w:spacing w:val="-10"/>
        </w:rPr>
        <w:t xml:space="preserve"> </w:t>
      </w:r>
      <w:r w:rsidRPr="00AB60F4">
        <w:rPr>
          <w:color w:val="000000" w:themeColor="text1"/>
        </w:rPr>
        <w:t>K.</w:t>
      </w:r>
      <w:r w:rsidRPr="00AB60F4">
        <w:rPr>
          <w:color w:val="000000" w:themeColor="text1"/>
          <w:spacing w:val="-8"/>
        </w:rPr>
        <w:t xml:space="preserve"> </w:t>
      </w:r>
      <w:r w:rsidRPr="00AB60F4">
        <w:rPr>
          <w:color w:val="000000" w:themeColor="text1"/>
        </w:rPr>
        <w:t>J.,</w:t>
      </w:r>
      <w:r w:rsidRPr="00AB60F4">
        <w:rPr>
          <w:color w:val="000000" w:themeColor="text1"/>
          <w:spacing w:val="-9"/>
        </w:rPr>
        <w:t xml:space="preserve"> </w:t>
      </w:r>
      <w:r w:rsidRPr="00AB60F4">
        <w:rPr>
          <w:color w:val="000000" w:themeColor="text1"/>
        </w:rPr>
        <w:t>Rahma,</w:t>
      </w:r>
      <w:r w:rsidRPr="00AB60F4">
        <w:rPr>
          <w:color w:val="000000" w:themeColor="text1"/>
          <w:spacing w:val="-8"/>
        </w:rPr>
        <w:t xml:space="preserve"> </w:t>
      </w:r>
      <w:r w:rsidRPr="00AB60F4">
        <w:rPr>
          <w:color w:val="000000" w:themeColor="text1"/>
        </w:rPr>
        <w:t>D.</w:t>
      </w:r>
      <w:r w:rsidRPr="00AB60F4">
        <w:rPr>
          <w:color w:val="000000" w:themeColor="text1"/>
          <w:spacing w:val="-9"/>
        </w:rPr>
        <w:t xml:space="preserve"> </w:t>
      </w:r>
      <w:r w:rsidRPr="00AB60F4">
        <w:rPr>
          <w:color w:val="000000" w:themeColor="text1"/>
        </w:rPr>
        <w:t>A.,</w:t>
      </w:r>
      <w:r w:rsidRPr="00AB60F4">
        <w:rPr>
          <w:color w:val="000000" w:themeColor="text1"/>
          <w:spacing w:val="-10"/>
        </w:rPr>
        <w:t xml:space="preserve"> </w:t>
      </w:r>
      <w:r w:rsidRPr="00AB60F4">
        <w:rPr>
          <w:color w:val="000000" w:themeColor="text1"/>
        </w:rPr>
        <w:t>Satrio,</w:t>
      </w:r>
      <w:r w:rsidRPr="00AB60F4">
        <w:rPr>
          <w:color w:val="000000" w:themeColor="text1"/>
          <w:spacing w:val="-10"/>
        </w:rPr>
        <w:t xml:space="preserve"> </w:t>
      </w:r>
      <w:r w:rsidRPr="00AB60F4">
        <w:rPr>
          <w:color w:val="000000" w:themeColor="text1"/>
        </w:rPr>
        <w:t>A.</w:t>
      </w:r>
      <w:r w:rsidRPr="00AB60F4">
        <w:rPr>
          <w:color w:val="000000" w:themeColor="text1"/>
          <w:spacing w:val="-8"/>
        </w:rPr>
        <w:t xml:space="preserve"> </w:t>
      </w:r>
      <w:r w:rsidRPr="00AB60F4">
        <w:rPr>
          <w:color w:val="000000" w:themeColor="text1"/>
        </w:rPr>
        <w:t>B.,</w:t>
      </w:r>
      <w:r w:rsidRPr="00AB60F4">
        <w:rPr>
          <w:color w:val="000000" w:themeColor="text1"/>
          <w:spacing w:val="-12"/>
        </w:rPr>
        <w:t xml:space="preserve"> </w:t>
      </w:r>
      <w:r w:rsidRPr="00AB60F4">
        <w:rPr>
          <w:color w:val="000000" w:themeColor="text1"/>
        </w:rPr>
        <w:t>Nuzul,</w:t>
      </w:r>
      <w:r w:rsidRPr="00AB60F4">
        <w:rPr>
          <w:color w:val="000000" w:themeColor="text1"/>
          <w:spacing w:val="-9"/>
        </w:rPr>
        <w:t xml:space="preserve"> </w:t>
      </w:r>
      <w:r w:rsidRPr="00AB60F4">
        <w:rPr>
          <w:color w:val="000000" w:themeColor="text1"/>
        </w:rPr>
        <w:t>H.</w:t>
      </w:r>
      <w:r w:rsidRPr="00AB60F4">
        <w:rPr>
          <w:color w:val="000000" w:themeColor="text1"/>
          <w:spacing w:val="-9"/>
        </w:rPr>
        <w:t xml:space="preserve"> </w:t>
      </w:r>
      <w:r w:rsidRPr="00AB60F4">
        <w:rPr>
          <w:color w:val="000000" w:themeColor="text1"/>
        </w:rPr>
        <w:t>M.,</w:t>
      </w:r>
      <w:r w:rsidRPr="00AB60F4">
        <w:rPr>
          <w:color w:val="000000" w:themeColor="text1"/>
          <w:spacing w:val="-8"/>
        </w:rPr>
        <w:t xml:space="preserve"> </w:t>
      </w:r>
      <w:r w:rsidRPr="00AB60F4">
        <w:rPr>
          <w:color w:val="000000" w:themeColor="text1"/>
          <w:spacing w:val="-2"/>
        </w:rPr>
        <w:t>Puteri,</w:t>
      </w:r>
    </w:p>
    <w:p w14:paraId="319A7D11" w14:textId="77777777" w:rsidR="00AB60F4" w:rsidRPr="00AB60F4" w:rsidRDefault="00AB60F4" w:rsidP="00AB60F4">
      <w:pPr>
        <w:ind w:left="2585" w:right="1416"/>
        <w:jc w:val="both"/>
        <w:rPr>
          <w:color w:val="000000" w:themeColor="text1"/>
          <w:sz w:val="24"/>
          <w:szCs w:val="24"/>
        </w:rPr>
      </w:pPr>
      <w:r w:rsidRPr="00AB60F4">
        <w:rPr>
          <w:color w:val="000000" w:themeColor="text1"/>
          <w:sz w:val="24"/>
          <w:szCs w:val="24"/>
        </w:rPr>
        <w:t>S.</w:t>
      </w:r>
      <w:r w:rsidRPr="00AB60F4">
        <w:rPr>
          <w:color w:val="000000" w:themeColor="text1"/>
          <w:spacing w:val="-13"/>
          <w:sz w:val="24"/>
          <w:szCs w:val="24"/>
        </w:rPr>
        <w:t xml:space="preserve"> </w:t>
      </w:r>
      <w:r w:rsidRPr="00AB60F4">
        <w:rPr>
          <w:color w:val="000000" w:themeColor="text1"/>
          <w:sz w:val="24"/>
          <w:szCs w:val="24"/>
        </w:rPr>
        <w:t>N.</w:t>
      </w:r>
      <w:r w:rsidRPr="00AB60F4">
        <w:rPr>
          <w:color w:val="000000" w:themeColor="text1"/>
          <w:spacing w:val="-13"/>
          <w:sz w:val="24"/>
          <w:szCs w:val="24"/>
        </w:rPr>
        <w:t xml:space="preserve"> </w:t>
      </w:r>
      <w:r w:rsidRPr="00AB60F4">
        <w:rPr>
          <w:color w:val="000000" w:themeColor="text1"/>
          <w:sz w:val="24"/>
          <w:szCs w:val="24"/>
        </w:rPr>
        <w:t>Y.,</w:t>
      </w:r>
      <w:r w:rsidRPr="00AB60F4">
        <w:rPr>
          <w:color w:val="000000" w:themeColor="text1"/>
          <w:spacing w:val="-13"/>
          <w:sz w:val="24"/>
          <w:szCs w:val="24"/>
        </w:rPr>
        <w:t xml:space="preserve"> </w:t>
      </w:r>
      <w:r w:rsidRPr="00AB60F4">
        <w:rPr>
          <w:color w:val="000000" w:themeColor="text1"/>
          <w:sz w:val="24"/>
          <w:szCs w:val="24"/>
        </w:rPr>
        <w:t>...</w:t>
      </w:r>
      <w:r w:rsidRPr="00AB60F4">
        <w:rPr>
          <w:color w:val="000000" w:themeColor="text1"/>
          <w:spacing w:val="-14"/>
          <w:sz w:val="24"/>
          <w:szCs w:val="24"/>
        </w:rPr>
        <w:t xml:space="preserve"> </w:t>
      </w:r>
      <w:r w:rsidRPr="00AB60F4">
        <w:rPr>
          <w:color w:val="000000" w:themeColor="text1"/>
          <w:sz w:val="24"/>
          <w:szCs w:val="24"/>
        </w:rPr>
        <w:t>&amp;</w:t>
      </w:r>
      <w:r w:rsidRPr="00AB60F4">
        <w:rPr>
          <w:color w:val="000000" w:themeColor="text1"/>
          <w:spacing w:val="-14"/>
          <w:sz w:val="24"/>
          <w:szCs w:val="24"/>
        </w:rPr>
        <w:t xml:space="preserve"> </w:t>
      </w:r>
      <w:r w:rsidRPr="00AB60F4">
        <w:rPr>
          <w:color w:val="000000" w:themeColor="text1"/>
          <w:sz w:val="24"/>
          <w:szCs w:val="24"/>
        </w:rPr>
        <w:t>Andyarini,</w:t>
      </w:r>
      <w:r w:rsidRPr="00AB60F4">
        <w:rPr>
          <w:color w:val="000000" w:themeColor="text1"/>
          <w:spacing w:val="-14"/>
          <w:sz w:val="24"/>
          <w:szCs w:val="24"/>
        </w:rPr>
        <w:t xml:space="preserve"> </w:t>
      </w:r>
      <w:r w:rsidRPr="00AB60F4">
        <w:rPr>
          <w:color w:val="000000" w:themeColor="text1"/>
          <w:sz w:val="24"/>
          <w:szCs w:val="24"/>
        </w:rPr>
        <w:t>E.</w:t>
      </w:r>
      <w:r w:rsidRPr="00AB60F4">
        <w:rPr>
          <w:color w:val="000000" w:themeColor="text1"/>
          <w:spacing w:val="-14"/>
          <w:sz w:val="24"/>
          <w:szCs w:val="24"/>
        </w:rPr>
        <w:t xml:space="preserve"> </w:t>
      </w:r>
      <w:r w:rsidRPr="00AB60F4">
        <w:rPr>
          <w:color w:val="000000" w:themeColor="text1"/>
          <w:sz w:val="24"/>
          <w:szCs w:val="24"/>
        </w:rPr>
        <w:t>N.</w:t>
      </w:r>
      <w:r w:rsidRPr="00AB60F4">
        <w:rPr>
          <w:color w:val="000000" w:themeColor="text1"/>
          <w:spacing w:val="-13"/>
          <w:sz w:val="24"/>
          <w:szCs w:val="24"/>
        </w:rPr>
        <w:t xml:space="preserve"> </w:t>
      </w:r>
      <w:r w:rsidRPr="00AB60F4">
        <w:rPr>
          <w:color w:val="000000" w:themeColor="text1"/>
          <w:sz w:val="24"/>
          <w:szCs w:val="24"/>
        </w:rPr>
        <w:t>(2021).</w:t>
      </w:r>
      <w:r w:rsidRPr="00AB60F4">
        <w:rPr>
          <w:color w:val="000000" w:themeColor="text1"/>
          <w:spacing w:val="-12"/>
          <w:sz w:val="24"/>
          <w:szCs w:val="24"/>
        </w:rPr>
        <w:t xml:space="preserve"> </w:t>
      </w:r>
      <w:r w:rsidRPr="00AB60F4">
        <w:rPr>
          <w:i/>
          <w:color w:val="000000" w:themeColor="text1"/>
          <w:sz w:val="24"/>
          <w:szCs w:val="24"/>
        </w:rPr>
        <w:t>Relationship</w:t>
      </w:r>
      <w:r w:rsidRPr="00AB60F4">
        <w:rPr>
          <w:i/>
          <w:color w:val="000000" w:themeColor="text1"/>
          <w:spacing w:val="-14"/>
          <w:sz w:val="24"/>
          <w:szCs w:val="24"/>
        </w:rPr>
        <w:t xml:space="preserve"> </w:t>
      </w:r>
      <w:r w:rsidRPr="00AB60F4">
        <w:rPr>
          <w:i/>
          <w:color w:val="000000" w:themeColor="text1"/>
          <w:sz w:val="24"/>
          <w:szCs w:val="24"/>
        </w:rPr>
        <w:t>Between</w:t>
      </w:r>
      <w:r w:rsidRPr="00AB60F4">
        <w:rPr>
          <w:i/>
          <w:color w:val="000000" w:themeColor="text1"/>
          <w:spacing w:val="-14"/>
          <w:sz w:val="24"/>
          <w:szCs w:val="24"/>
        </w:rPr>
        <w:t xml:space="preserve"> </w:t>
      </w:r>
      <w:r w:rsidRPr="00AB60F4">
        <w:rPr>
          <w:i/>
          <w:color w:val="000000" w:themeColor="text1"/>
          <w:sz w:val="24"/>
          <w:szCs w:val="24"/>
        </w:rPr>
        <w:t>Self</w:t>
      </w:r>
      <w:r w:rsidRPr="00AB60F4">
        <w:rPr>
          <w:i/>
          <w:color w:val="000000" w:themeColor="text1"/>
          <w:spacing w:val="-14"/>
          <w:sz w:val="24"/>
          <w:szCs w:val="24"/>
        </w:rPr>
        <w:t xml:space="preserve"> </w:t>
      </w:r>
      <w:r w:rsidRPr="00AB60F4">
        <w:rPr>
          <w:i/>
          <w:color w:val="000000" w:themeColor="text1"/>
          <w:sz w:val="24"/>
          <w:szCs w:val="24"/>
        </w:rPr>
        <w:t>Confidence and Self Awareness With Effective Communication In Students</w:t>
      </w:r>
      <w:r w:rsidRPr="00AB60F4">
        <w:rPr>
          <w:color w:val="000000" w:themeColor="text1"/>
          <w:sz w:val="24"/>
          <w:szCs w:val="24"/>
        </w:rPr>
        <w:t>.</w:t>
      </w:r>
      <w:r w:rsidRPr="00AB60F4">
        <w:rPr>
          <w:color w:val="000000" w:themeColor="text1"/>
          <w:spacing w:val="-3"/>
          <w:sz w:val="24"/>
          <w:szCs w:val="24"/>
        </w:rPr>
        <w:t xml:space="preserve"> </w:t>
      </w:r>
      <w:r w:rsidRPr="00AB60F4">
        <w:rPr>
          <w:i/>
          <w:color w:val="000000" w:themeColor="text1"/>
          <w:sz w:val="24"/>
          <w:szCs w:val="24"/>
        </w:rPr>
        <w:t>Indonesian Psychological Research</w:t>
      </w:r>
      <w:r w:rsidRPr="00AB60F4">
        <w:rPr>
          <w:color w:val="000000" w:themeColor="text1"/>
          <w:sz w:val="24"/>
          <w:szCs w:val="24"/>
        </w:rPr>
        <w:t xml:space="preserve">, </w:t>
      </w:r>
      <w:r w:rsidRPr="00AB60F4">
        <w:rPr>
          <w:i/>
          <w:color w:val="000000" w:themeColor="text1"/>
          <w:sz w:val="24"/>
          <w:szCs w:val="24"/>
        </w:rPr>
        <w:t>3</w:t>
      </w:r>
      <w:r w:rsidRPr="00AB60F4">
        <w:rPr>
          <w:color w:val="000000" w:themeColor="text1"/>
          <w:sz w:val="24"/>
          <w:szCs w:val="24"/>
        </w:rPr>
        <w:t>, 109-120.</w:t>
      </w:r>
    </w:p>
    <w:p w14:paraId="0EBCBC83" w14:textId="77777777" w:rsidR="00AB60F4" w:rsidRPr="00AB60F4" w:rsidRDefault="00AB60F4" w:rsidP="00AB60F4">
      <w:pPr>
        <w:spacing w:before="240"/>
        <w:ind w:left="2585" w:right="1417" w:hanging="601"/>
        <w:jc w:val="both"/>
        <w:rPr>
          <w:color w:val="000000" w:themeColor="text1"/>
          <w:sz w:val="24"/>
          <w:szCs w:val="24"/>
        </w:rPr>
      </w:pPr>
      <w:r w:rsidRPr="00AB60F4">
        <w:rPr>
          <w:color w:val="000000" w:themeColor="text1"/>
          <w:sz w:val="24"/>
          <w:szCs w:val="24"/>
        </w:rPr>
        <w:t xml:space="preserve">Rahayu, Y. S., &amp; Suparman, S. (2021). Strategi Diferensiasi Gaya Belajar untuk Meningkatkan Hasil Belajar Matematika. </w:t>
      </w:r>
      <w:r w:rsidRPr="00AB60F4">
        <w:rPr>
          <w:i/>
          <w:color w:val="000000" w:themeColor="text1"/>
          <w:sz w:val="24"/>
          <w:szCs w:val="24"/>
        </w:rPr>
        <w:t>Jurnal Inovasi Pendidikan Matematika</w:t>
      </w:r>
      <w:r w:rsidRPr="00AB60F4">
        <w:rPr>
          <w:color w:val="000000" w:themeColor="text1"/>
          <w:sz w:val="24"/>
          <w:szCs w:val="24"/>
        </w:rPr>
        <w:t xml:space="preserve">, </w:t>
      </w:r>
      <w:r w:rsidRPr="00AB60F4">
        <w:rPr>
          <w:i/>
          <w:color w:val="000000" w:themeColor="text1"/>
          <w:sz w:val="24"/>
          <w:szCs w:val="24"/>
        </w:rPr>
        <w:t>8</w:t>
      </w:r>
      <w:r w:rsidRPr="00AB60F4">
        <w:rPr>
          <w:color w:val="000000" w:themeColor="text1"/>
          <w:sz w:val="24"/>
          <w:szCs w:val="24"/>
        </w:rPr>
        <w:t>(1), 22–30.</w:t>
      </w:r>
    </w:p>
    <w:p w14:paraId="79989E11" w14:textId="77777777" w:rsidR="00AB60F4" w:rsidRPr="00AB60F4" w:rsidRDefault="00AB60F4" w:rsidP="00AB60F4">
      <w:pPr>
        <w:pStyle w:val="BodyText"/>
        <w:tabs>
          <w:tab w:val="left" w:pos="5855"/>
          <w:tab w:val="left" w:pos="8824"/>
        </w:tabs>
        <w:spacing w:before="240"/>
        <w:ind w:left="2585" w:right="1415" w:hanging="601"/>
        <w:rPr>
          <w:color w:val="000000" w:themeColor="text1"/>
        </w:rPr>
      </w:pPr>
      <w:r w:rsidRPr="00AB60F4">
        <w:rPr>
          <w:color w:val="000000" w:themeColor="text1"/>
        </w:rPr>
        <w:t>Rahayu, R., Rosita, R., Rahayuningsih, Y. S., Hernawan, A. H., &amp; Prihantini, P. (2022).</w:t>
      </w:r>
      <w:r w:rsidRPr="00AB60F4">
        <w:rPr>
          <w:color w:val="000000" w:themeColor="text1"/>
          <w:spacing w:val="40"/>
        </w:rPr>
        <w:t xml:space="preserve"> </w:t>
      </w:r>
      <w:r w:rsidRPr="00AB60F4">
        <w:rPr>
          <w:color w:val="000000" w:themeColor="text1"/>
        </w:rPr>
        <w:t>Implementasi</w:t>
      </w:r>
      <w:r w:rsidRPr="00AB60F4">
        <w:rPr>
          <w:color w:val="000000" w:themeColor="text1"/>
          <w:spacing w:val="40"/>
        </w:rPr>
        <w:t xml:space="preserve"> </w:t>
      </w:r>
      <w:r w:rsidRPr="00AB60F4">
        <w:rPr>
          <w:color w:val="000000" w:themeColor="text1"/>
        </w:rPr>
        <w:t>Kurikulum</w:t>
      </w:r>
      <w:r w:rsidRPr="00AB60F4">
        <w:rPr>
          <w:color w:val="000000" w:themeColor="text1"/>
          <w:spacing w:val="40"/>
        </w:rPr>
        <w:t xml:space="preserve"> </w:t>
      </w:r>
      <w:r w:rsidRPr="00AB60F4">
        <w:rPr>
          <w:color w:val="000000" w:themeColor="text1"/>
        </w:rPr>
        <w:t>Merdeka</w:t>
      </w:r>
      <w:r w:rsidRPr="00AB60F4">
        <w:rPr>
          <w:color w:val="000000" w:themeColor="text1"/>
          <w:spacing w:val="40"/>
        </w:rPr>
        <w:t xml:space="preserve"> </w:t>
      </w:r>
      <w:r w:rsidRPr="00AB60F4">
        <w:rPr>
          <w:color w:val="000000" w:themeColor="text1"/>
        </w:rPr>
        <w:t>Belajar</w:t>
      </w:r>
      <w:r w:rsidRPr="00AB60F4">
        <w:rPr>
          <w:color w:val="000000" w:themeColor="text1"/>
          <w:spacing w:val="40"/>
        </w:rPr>
        <w:t xml:space="preserve"> </w:t>
      </w:r>
      <w:r w:rsidRPr="00AB60F4">
        <w:rPr>
          <w:color w:val="000000" w:themeColor="text1"/>
        </w:rPr>
        <w:t>di</w:t>
      </w:r>
      <w:r w:rsidRPr="00AB60F4">
        <w:rPr>
          <w:color w:val="000000" w:themeColor="text1"/>
          <w:spacing w:val="40"/>
        </w:rPr>
        <w:t xml:space="preserve"> </w:t>
      </w:r>
      <w:r w:rsidRPr="00AB60F4">
        <w:rPr>
          <w:color w:val="000000" w:themeColor="text1"/>
        </w:rPr>
        <w:t>Sekolah</w:t>
      </w:r>
      <w:r w:rsidRPr="00AB60F4">
        <w:rPr>
          <w:color w:val="000000" w:themeColor="text1"/>
          <w:spacing w:val="80"/>
          <w:w w:val="150"/>
        </w:rPr>
        <w:t xml:space="preserve"> </w:t>
      </w:r>
      <w:r w:rsidRPr="00AB60F4">
        <w:rPr>
          <w:color w:val="000000" w:themeColor="text1"/>
        </w:rPr>
        <w:t>Penggerak.</w:t>
      </w:r>
      <w:r w:rsidRPr="00AB60F4">
        <w:rPr>
          <w:color w:val="000000" w:themeColor="text1"/>
          <w:spacing w:val="-3"/>
        </w:rPr>
        <w:t xml:space="preserve"> </w:t>
      </w:r>
      <w:r w:rsidRPr="00AB60F4">
        <w:rPr>
          <w:i/>
          <w:color w:val="000000" w:themeColor="text1"/>
          <w:spacing w:val="-2"/>
        </w:rPr>
        <w:t>Jurnal</w:t>
      </w:r>
      <w:r w:rsidRPr="00AB60F4">
        <w:rPr>
          <w:i/>
          <w:color w:val="000000" w:themeColor="text1"/>
        </w:rPr>
        <w:tab/>
        <w:t>Basicedu</w:t>
      </w:r>
      <w:r w:rsidRPr="00AB60F4">
        <w:rPr>
          <w:color w:val="000000" w:themeColor="text1"/>
        </w:rPr>
        <w:t>,</w:t>
      </w:r>
      <w:r w:rsidRPr="00AB60F4">
        <w:rPr>
          <w:color w:val="000000" w:themeColor="text1"/>
          <w:spacing w:val="-5"/>
        </w:rPr>
        <w:t xml:space="preserve"> </w:t>
      </w:r>
      <w:r w:rsidRPr="00AB60F4">
        <w:rPr>
          <w:i/>
          <w:color w:val="000000" w:themeColor="text1"/>
          <w:spacing w:val="-2"/>
        </w:rPr>
        <w:t>6</w:t>
      </w:r>
      <w:r w:rsidRPr="00AB60F4">
        <w:rPr>
          <w:color w:val="000000" w:themeColor="text1"/>
          <w:spacing w:val="-2"/>
        </w:rPr>
        <w:t>(4),</w:t>
      </w:r>
      <w:r w:rsidRPr="00AB60F4">
        <w:rPr>
          <w:color w:val="000000" w:themeColor="text1"/>
        </w:rPr>
        <w:tab/>
        <w:t>6313-</w:t>
      </w:r>
      <w:r w:rsidRPr="00AB60F4">
        <w:rPr>
          <w:color w:val="000000" w:themeColor="text1"/>
          <w:spacing w:val="-2"/>
        </w:rPr>
        <w:t>6319.</w:t>
      </w:r>
    </w:p>
    <w:p w14:paraId="6EF4E005" w14:textId="77777777" w:rsidR="00AB60F4" w:rsidRPr="00AB60F4" w:rsidRDefault="00AB60F4" w:rsidP="00AB60F4">
      <w:pPr>
        <w:pStyle w:val="BodyText"/>
        <w:spacing w:before="1"/>
        <w:ind w:left="2585"/>
        <w:jc w:val="left"/>
        <w:rPr>
          <w:color w:val="000000" w:themeColor="text1"/>
        </w:rPr>
      </w:pPr>
      <w:hyperlink r:id="rId20">
        <w:r w:rsidRPr="00AB60F4">
          <w:rPr>
            <w:color w:val="000000" w:themeColor="text1"/>
            <w:spacing w:val="-2"/>
            <w:u w:val="single" w:color="0462C1"/>
          </w:rPr>
          <w:t>https://dx.doi.org/10.31004/basicedu.v6i4.3237</w:t>
        </w:r>
      </w:hyperlink>
    </w:p>
    <w:p w14:paraId="434304BF" w14:textId="77777777" w:rsidR="00AB60F4" w:rsidRPr="00AB60F4" w:rsidRDefault="00AB60F4" w:rsidP="00AB60F4">
      <w:pPr>
        <w:tabs>
          <w:tab w:val="left" w:pos="5435"/>
          <w:tab w:val="left" w:pos="9066"/>
        </w:tabs>
        <w:spacing w:before="240"/>
        <w:ind w:left="2585" w:right="1413" w:hanging="601"/>
        <w:jc w:val="both"/>
        <w:rPr>
          <w:color w:val="000000" w:themeColor="text1"/>
          <w:sz w:val="24"/>
          <w:szCs w:val="24"/>
        </w:rPr>
      </w:pPr>
      <w:r w:rsidRPr="00AB60F4">
        <w:rPr>
          <w:color w:val="000000" w:themeColor="text1"/>
          <w:sz w:val="24"/>
          <w:szCs w:val="24"/>
        </w:rPr>
        <w:t xml:space="preserve">Rahayu, S., &amp; Atmaja, H. T. (2024). Inovasi Pembelajaran Berdiferensiasi Berbantuan Pemanfaatan Teknologi Aplikasi </w:t>
      </w:r>
      <w:r w:rsidRPr="00AB60F4">
        <w:rPr>
          <w:i/>
          <w:color w:val="000000" w:themeColor="text1"/>
          <w:sz w:val="24"/>
          <w:szCs w:val="24"/>
        </w:rPr>
        <w:t xml:space="preserve">Story.com </w:t>
      </w:r>
      <w:r w:rsidRPr="00AB60F4">
        <w:rPr>
          <w:color w:val="000000" w:themeColor="text1"/>
          <w:sz w:val="24"/>
          <w:szCs w:val="24"/>
        </w:rPr>
        <w:t xml:space="preserve">dan </w:t>
      </w:r>
      <w:r w:rsidRPr="00AB60F4">
        <w:rPr>
          <w:i/>
          <w:color w:val="000000" w:themeColor="text1"/>
          <w:sz w:val="24"/>
          <w:szCs w:val="24"/>
        </w:rPr>
        <w:t xml:space="preserve">Wordwall </w:t>
      </w:r>
      <w:r w:rsidRPr="00AB60F4">
        <w:rPr>
          <w:color w:val="000000" w:themeColor="text1"/>
          <w:sz w:val="24"/>
          <w:szCs w:val="24"/>
        </w:rPr>
        <w:t>Pada Pembelajaran IPAS Kelas 5 Sekolah Dasar.</w:t>
      </w:r>
      <w:r w:rsidRPr="00AB60F4">
        <w:rPr>
          <w:color w:val="000000" w:themeColor="text1"/>
          <w:spacing w:val="-3"/>
          <w:sz w:val="24"/>
          <w:szCs w:val="24"/>
        </w:rPr>
        <w:t xml:space="preserve"> </w:t>
      </w:r>
      <w:r w:rsidRPr="00AB60F4">
        <w:rPr>
          <w:i/>
          <w:color w:val="000000" w:themeColor="text1"/>
          <w:sz w:val="24"/>
          <w:szCs w:val="24"/>
        </w:rPr>
        <w:t xml:space="preserve">Didaktik: Jurnal Ilmiah PGSD </w:t>
      </w:r>
      <w:r w:rsidRPr="00AB60F4">
        <w:rPr>
          <w:i/>
          <w:color w:val="000000" w:themeColor="text1"/>
          <w:spacing w:val="-2"/>
          <w:sz w:val="24"/>
          <w:szCs w:val="24"/>
        </w:rPr>
        <w:t>STKIP</w:t>
      </w:r>
      <w:r w:rsidRPr="00AB60F4">
        <w:rPr>
          <w:i/>
          <w:color w:val="000000" w:themeColor="text1"/>
          <w:sz w:val="24"/>
          <w:szCs w:val="24"/>
        </w:rPr>
        <w:tab/>
        <w:t>Subang</w:t>
      </w:r>
      <w:r w:rsidRPr="00AB60F4">
        <w:rPr>
          <w:color w:val="000000" w:themeColor="text1"/>
          <w:sz w:val="24"/>
          <w:szCs w:val="24"/>
        </w:rPr>
        <w:t xml:space="preserve">, </w:t>
      </w:r>
      <w:r w:rsidRPr="00AB60F4">
        <w:rPr>
          <w:i/>
          <w:color w:val="000000" w:themeColor="text1"/>
          <w:spacing w:val="-2"/>
          <w:sz w:val="24"/>
          <w:szCs w:val="24"/>
        </w:rPr>
        <w:t>10</w:t>
      </w:r>
      <w:r w:rsidRPr="00AB60F4">
        <w:rPr>
          <w:color w:val="000000" w:themeColor="text1"/>
          <w:spacing w:val="-2"/>
          <w:sz w:val="24"/>
          <w:szCs w:val="24"/>
        </w:rPr>
        <w:t>(2),</w:t>
      </w:r>
      <w:r w:rsidRPr="00AB60F4">
        <w:rPr>
          <w:color w:val="000000" w:themeColor="text1"/>
          <w:sz w:val="24"/>
          <w:szCs w:val="24"/>
        </w:rPr>
        <w:tab/>
        <w:t>508-</w:t>
      </w:r>
      <w:r w:rsidRPr="00AB60F4">
        <w:rPr>
          <w:color w:val="000000" w:themeColor="text1"/>
          <w:spacing w:val="-4"/>
          <w:sz w:val="24"/>
          <w:szCs w:val="24"/>
        </w:rPr>
        <w:t>517.</w:t>
      </w:r>
    </w:p>
    <w:p w14:paraId="7D19E0A2" w14:textId="77777777" w:rsidR="00AB60F4" w:rsidRPr="00AB60F4" w:rsidRDefault="00AB60F4" w:rsidP="00AB60F4">
      <w:pPr>
        <w:pStyle w:val="BodyText"/>
        <w:ind w:left="2585"/>
        <w:jc w:val="left"/>
        <w:rPr>
          <w:color w:val="000000" w:themeColor="text1"/>
        </w:rPr>
      </w:pPr>
      <w:hyperlink r:id="rId21">
        <w:r w:rsidRPr="00AB60F4">
          <w:rPr>
            <w:color w:val="000000" w:themeColor="text1"/>
            <w:spacing w:val="-2"/>
            <w:u w:val="single" w:color="0462C1"/>
          </w:rPr>
          <w:t>https://doi.org/10.36989/didaktik.v10i2.3347</w:t>
        </w:r>
      </w:hyperlink>
    </w:p>
    <w:p w14:paraId="64CBB178" w14:textId="77777777" w:rsidR="00AB60F4" w:rsidRPr="00AB60F4" w:rsidRDefault="00AB60F4" w:rsidP="00AB60F4">
      <w:pPr>
        <w:pStyle w:val="BodyText"/>
        <w:spacing w:before="240"/>
        <w:ind w:left="2585" w:right="1416" w:hanging="601"/>
        <w:rPr>
          <w:color w:val="000000" w:themeColor="text1"/>
        </w:rPr>
      </w:pPr>
      <w:r w:rsidRPr="00AB60F4">
        <w:rPr>
          <w:color w:val="000000" w:themeColor="text1"/>
        </w:rPr>
        <w:t xml:space="preserve">Rahmah, S. (2008). Teori Kecerdasan Majemuk Howard Gardner dan Pengembangannya pada Metode Pembelajaran Pendidikan Agama Islam untuk Anak Usia Sekolah Dasar. </w:t>
      </w:r>
      <w:r w:rsidRPr="00AB60F4">
        <w:rPr>
          <w:i/>
          <w:color w:val="000000" w:themeColor="text1"/>
        </w:rPr>
        <w:t>Jurnal Pendidikan Agama Islam, 5</w:t>
      </w:r>
      <w:r w:rsidRPr="00AB60F4">
        <w:rPr>
          <w:color w:val="000000" w:themeColor="text1"/>
        </w:rPr>
        <w:t>(1),</w:t>
      </w:r>
    </w:p>
    <w:p w14:paraId="756423EE" w14:textId="77777777" w:rsidR="00AB60F4" w:rsidRPr="00AB60F4" w:rsidRDefault="00AB60F4" w:rsidP="00AB60F4">
      <w:pPr>
        <w:spacing w:before="240"/>
        <w:ind w:left="2585" w:right="1418" w:hanging="601"/>
        <w:jc w:val="both"/>
        <w:rPr>
          <w:i/>
          <w:color w:val="000000" w:themeColor="text1"/>
          <w:sz w:val="24"/>
          <w:szCs w:val="24"/>
        </w:rPr>
      </w:pPr>
      <w:r w:rsidRPr="00AB60F4">
        <w:rPr>
          <w:color w:val="000000" w:themeColor="text1"/>
          <w:sz w:val="24"/>
          <w:szCs w:val="24"/>
        </w:rPr>
        <w:t>Rahmadian,</w:t>
      </w:r>
      <w:r w:rsidRPr="00AB60F4">
        <w:rPr>
          <w:color w:val="000000" w:themeColor="text1"/>
          <w:spacing w:val="-6"/>
          <w:sz w:val="24"/>
          <w:szCs w:val="24"/>
        </w:rPr>
        <w:t xml:space="preserve"> </w:t>
      </w:r>
      <w:r w:rsidRPr="00AB60F4">
        <w:rPr>
          <w:color w:val="000000" w:themeColor="text1"/>
          <w:sz w:val="24"/>
          <w:szCs w:val="24"/>
        </w:rPr>
        <w:t>N.,</w:t>
      </w:r>
      <w:r w:rsidRPr="00AB60F4">
        <w:rPr>
          <w:color w:val="000000" w:themeColor="text1"/>
          <w:spacing w:val="-6"/>
          <w:sz w:val="24"/>
          <w:szCs w:val="24"/>
        </w:rPr>
        <w:t xml:space="preserve"> </w:t>
      </w:r>
      <w:r w:rsidRPr="00AB60F4">
        <w:rPr>
          <w:color w:val="000000" w:themeColor="text1"/>
          <w:sz w:val="24"/>
          <w:szCs w:val="24"/>
        </w:rPr>
        <w:t>Mulyono,</w:t>
      </w:r>
      <w:r w:rsidRPr="00AB60F4">
        <w:rPr>
          <w:color w:val="000000" w:themeColor="text1"/>
          <w:spacing w:val="-6"/>
          <w:sz w:val="24"/>
          <w:szCs w:val="24"/>
        </w:rPr>
        <w:t xml:space="preserve"> </w:t>
      </w:r>
      <w:r w:rsidRPr="00AB60F4">
        <w:rPr>
          <w:color w:val="000000" w:themeColor="text1"/>
          <w:sz w:val="24"/>
          <w:szCs w:val="24"/>
        </w:rPr>
        <w:t>&amp;</w:t>
      </w:r>
      <w:r w:rsidRPr="00AB60F4">
        <w:rPr>
          <w:color w:val="000000" w:themeColor="text1"/>
          <w:spacing w:val="-7"/>
          <w:sz w:val="24"/>
          <w:szCs w:val="24"/>
        </w:rPr>
        <w:t xml:space="preserve"> </w:t>
      </w:r>
      <w:r w:rsidRPr="00AB60F4">
        <w:rPr>
          <w:color w:val="000000" w:themeColor="text1"/>
          <w:sz w:val="24"/>
          <w:szCs w:val="24"/>
        </w:rPr>
        <w:t>Isnarto.</w:t>
      </w:r>
      <w:r w:rsidRPr="00AB60F4">
        <w:rPr>
          <w:color w:val="000000" w:themeColor="text1"/>
          <w:spacing w:val="-6"/>
          <w:sz w:val="24"/>
          <w:szCs w:val="24"/>
        </w:rPr>
        <w:t xml:space="preserve"> </w:t>
      </w:r>
      <w:r w:rsidRPr="00AB60F4">
        <w:rPr>
          <w:color w:val="000000" w:themeColor="text1"/>
          <w:sz w:val="24"/>
          <w:szCs w:val="24"/>
        </w:rPr>
        <w:t>(2019).</w:t>
      </w:r>
      <w:r w:rsidRPr="00AB60F4">
        <w:rPr>
          <w:color w:val="000000" w:themeColor="text1"/>
          <w:spacing w:val="-5"/>
          <w:sz w:val="24"/>
          <w:szCs w:val="24"/>
        </w:rPr>
        <w:t xml:space="preserve"> </w:t>
      </w:r>
      <w:r w:rsidRPr="00AB60F4">
        <w:rPr>
          <w:color w:val="000000" w:themeColor="text1"/>
          <w:sz w:val="24"/>
          <w:szCs w:val="24"/>
        </w:rPr>
        <w:t>Kemampuan</w:t>
      </w:r>
      <w:r w:rsidRPr="00AB60F4">
        <w:rPr>
          <w:color w:val="000000" w:themeColor="text1"/>
          <w:spacing w:val="-6"/>
          <w:sz w:val="24"/>
          <w:szCs w:val="24"/>
        </w:rPr>
        <w:t xml:space="preserve"> </w:t>
      </w:r>
      <w:r w:rsidRPr="00AB60F4">
        <w:rPr>
          <w:color w:val="000000" w:themeColor="text1"/>
          <w:sz w:val="24"/>
          <w:szCs w:val="24"/>
        </w:rPr>
        <w:t>Representasi</w:t>
      </w:r>
      <w:r w:rsidRPr="00AB60F4">
        <w:rPr>
          <w:color w:val="000000" w:themeColor="text1"/>
          <w:spacing w:val="-6"/>
          <w:sz w:val="24"/>
          <w:szCs w:val="24"/>
        </w:rPr>
        <w:t xml:space="preserve"> </w:t>
      </w:r>
      <w:r w:rsidRPr="00AB60F4">
        <w:rPr>
          <w:color w:val="000000" w:themeColor="text1"/>
          <w:sz w:val="24"/>
          <w:szCs w:val="24"/>
        </w:rPr>
        <w:t xml:space="preserve">Matematis dalam Model Pembelajaran </w:t>
      </w:r>
      <w:r w:rsidRPr="00AB60F4">
        <w:rPr>
          <w:i/>
          <w:color w:val="000000" w:themeColor="text1"/>
          <w:sz w:val="24"/>
          <w:szCs w:val="24"/>
        </w:rPr>
        <w:t>Somatic, Auditory, Visualization, Intellectually (</w:t>
      </w:r>
      <w:r w:rsidRPr="00AB60F4">
        <w:rPr>
          <w:color w:val="000000" w:themeColor="text1"/>
          <w:sz w:val="24"/>
          <w:szCs w:val="24"/>
        </w:rPr>
        <w:t xml:space="preserve">SAVI). </w:t>
      </w:r>
      <w:r w:rsidRPr="00AB60F4">
        <w:rPr>
          <w:i/>
          <w:color w:val="000000" w:themeColor="text1"/>
          <w:sz w:val="24"/>
          <w:szCs w:val="24"/>
        </w:rPr>
        <w:t>PRISMA, Prosiding Seminar Nasional Matematika,</w:t>
      </w:r>
    </w:p>
    <w:p w14:paraId="1DC34B69" w14:textId="77777777" w:rsidR="00AB60F4" w:rsidRPr="00AB60F4" w:rsidRDefault="00AB60F4" w:rsidP="00AB60F4">
      <w:pPr>
        <w:pStyle w:val="BodyText"/>
        <w:spacing w:before="241"/>
        <w:ind w:left="2585" w:right="1417" w:hanging="601"/>
        <w:rPr>
          <w:color w:val="000000" w:themeColor="text1"/>
        </w:rPr>
      </w:pPr>
      <w:r w:rsidRPr="00AB60F4">
        <w:rPr>
          <w:color w:val="000000" w:themeColor="text1"/>
        </w:rPr>
        <w:t>Rahmawati,</w:t>
      </w:r>
      <w:r w:rsidRPr="00AB60F4">
        <w:rPr>
          <w:color w:val="000000" w:themeColor="text1"/>
          <w:spacing w:val="-4"/>
        </w:rPr>
        <w:t xml:space="preserve"> </w:t>
      </w:r>
      <w:r w:rsidRPr="00AB60F4">
        <w:rPr>
          <w:color w:val="000000" w:themeColor="text1"/>
        </w:rPr>
        <w:t>D.,</w:t>
      </w:r>
      <w:r w:rsidRPr="00AB60F4">
        <w:rPr>
          <w:color w:val="000000" w:themeColor="text1"/>
          <w:spacing w:val="-2"/>
        </w:rPr>
        <w:t xml:space="preserve"> </w:t>
      </w:r>
      <w:r w:rsidRPr="00AB60F4">
        <w:rPr>
          <w:color w:val="000000" w:themeColor="text1"/>
        </w:rPr>
        <w:t>&amp;</w:t>
      </w:r>
      <w:r w:rsidRPr="00AB60F4">
        <w:rPr>
          <w:color w:val="000000" w:themeColor="text1"/>
          <w:spacing w:val="-4"/>
        </w:rPr>
        <w:t xml:space="preserve"> </w:t>
      </w:r>
      <w:r w:rsidRPr="00AB60F4">
        <w:rPr>
          <w:color w:val="000000" w:themeColor="text1"/>
        </w:rPr>
        <w:t>Andriani,</w:t>
      </w:r>
      <w:r w:rsidRPr="00AB60F4">
        <w:rPr>
          <w:color w:val="000000" w:themeColor="text1"/>
          <w:spacing w:val="-3"/>
        </w:rPr>
        <w:t xml:space="preserve"> </w:t>
      </w:r>
      <w:r w:rsidRPr="00AB60F4">
        <w:rPr>
          <w:color w:val="000000" w:themeColor="text1"/>
        </w:rPr>
        <w:t>R.</w:t>
      </w:r>
      <w:r w:rsidRPr="00AB60F4">
        <w:rPr>
          <w:color w:val="000000" w:themeColor="text1"/>
          <w:spacing w:val="-3"/>
        </w:rPr>
        <w:t xml:space="preserve"> </w:t>
      </w:r>
      <w:r w:rsidRPr="00AB60F4">
        <w:rPr>
          <w:color w:val="000000" w:themeColor="text1"/>
        </w:rPr>
        <w:t>(2020).</w:t>
      </w:r>
      <w:r w:rsidRPr="00AB60F4">
        <w:rPr>
          <w:color w:val="000000" w:themeColor="text1"/>
          <w:spacing w:val="-3"/>
        </w:rPr>
        <w:t xml:space="preserve"> </w:t>
      </w:r>
      <w:r w:rsidRPr="00AB60F4">
        <w:rPr>
          <w:color w:val="000000" w:themeColor="text1"/>
        </w:rPr>
        <w:t>Pembelajaran</w:t>
      </w:r>
      <w:r w:rsidRPr="00AB60F4">
        <w:rPr>
          <w:color w:val="000000" w:themeColor="text1"/>
          <w:spacing w:val="-3"/>
        </w:rPr>
        <w:t xml:space="preserve"> </w:t>
      </w:r>
      <w:r w:rsidRPr="00AB60F4">
        <w:rPr>
          <w:color w:val="000000" w:themeColor="text1"/>
        </w:rPr>
        <w:t>Kolaboratif</w:t>
      </w:r>
      <w:r w:rsidRPr="00AB60F4">
        <w:rPr>
          <w:color w:val="000000" w:themeColor="text1"/>
          <w:spacing w:val="-3"/>
        </w:rPr>
        <w:t xml:space="preserve"> </w:t>
      </w:r>
      <w:r w:rsidRPr="00AB60F4">
        <w:rPr>
          <w:color w:val="000000" w:themeColor="text1"/>
        </w:rPr>
        <w:t>Heterogen</w:t>
      </w:r>
      <w:r w:rsidRPr="00AB60F4">
        <w:rPr>
          <w:color w:val="000000" w:themeColor="text1"/>
          <w:spacing w:val="-3"/>
        </w:rPr>
        <w:t xml:space="preserve"> </w:t>
      </w:r>
      <w:r w:rsidRPr="00AB60F4">
        <w:rPr>
          <w:color w:val="000000" w:themeColor="text1"/>
        </w:rPr>
        <w:t>Gaya Belajar</w:t>
      </w:r>
      <w:r w:rsidRPr="00AB60F4">
        <w:rPr>
          <w:color w:val="000000" w:themeColor="text1"/>
          <w:spacing w:val="-8"/>
        </w:rPr>
        <w:t xml:space="preserve"> </w:t>
      </w:r>
      <w:r w:rsidRPr="00AB60F4">
        <w:rPr>
          <w:color w:val="000000" w:themeColor="text1"/>
        </w:rPr>
        <w:t>untuk</w:t>
      </w:r>
      <w:r w:rsidRPr="00AB60F4">
        <w:rPr>
          <w:color w:val="000000" w:themeColor="text1"/>
          <w:spacing w:val="-7"/>
        </w:rPr>
        <w:t xml:space="preserve"> </w:t>
      </w:r>
      <w:r w:rsidRPr="00AB60F4">
        <w:rPr>
          <w:color w:val="000000" w:themeColor="text1"/>
        </w:rPr>
        <w:t>Meningkatkan</w:t>
      </w:r>
      <w:r w:rsidRPr="00AB60F4">
        <w:rPr>
          <w:color w:val="000000" w:themeColor="text1"/>
          <w:spacing w:val="-8"/>
        </w:rPr>
        <w:t xml:space="preserve"> </w:t>
      </w:r>
      <w:r w:rsidRPr="00AB60F4">
        <w:rPr>
          <w:color w:val="000000" w:themeColor="text1"/>
        </w:rPr>
        <w:t>Keterlibatan</w:t>
      </w:r>
      <w:r w:rsidRPr="00AB60F4">
        <w:rPr>
          <w:color w:val="000000" w:themeColor="text1"/>
          <w:spacing w:val="-7"/>
        </w:rPr>
        <w:t xml:space="preserve"> </w:t>
      </w:r>
      <w:r w:rsidRPr="00AB60F4">
        <w:rPr>
          <w:color w:val="000000" w:themeColor="text1"/>
        </w:rPr>
        <w:t>Siswa.</w:t>
      </w:r>
      <w:r w:rsidRPr="00AB60F4">
        <w:rPr>
          <w:color w:val="000000" w:themeColor="text1"/>
          <w:spacing w:val="-6"/>
        </w:rPr>
        <w:t xml:space="preserve"> </w:t>
      </w:r>
      <w:r w:rsidRPr="00AB60F4">
        <w:rPr>
          <w:i/>
          <w:color w:val="000000" w:themeColor="text1"/>
        </w:rPr>
        <w:t>Jurnal</w:t>
      </w:r>
      <w:r w:rsidRPr="00AB60F4">
        <w:rPr>
          <w:i/>
          <w:color w:val="000000" w:themeColor="text1"/>
          <w:spacing w:val="-8"/>
        </w:rPr>
        <w:t xml:space="preserve"> </w:t>
      </w:r>
      <w:r w:rsidRPr="00AB60F4">
        <w:rPr>
          <w:i/>
          <w:color w:val="000000" w:themeColor="text1"/>
        </w:rPr>
        <w:t>Inovasi</w:t>
      </w:r>
      <w:r w:rsidRPr="00AB60F4">
        <w:rPr>
          <w:i/>
          <w:color w:val="000000" w:themeColor="text1"/>
          <w:spacing w:val="-8"/>
        </w:rPr>
        <w:t xml:space="preserve"> </w:t>
      </w:r>
      <w:r w:rsidRPr="00AB60F4">
        <w:rPr>
          <w:i/>
          <w:color w:val="000000" w:themeColor="text1"/>
        </w:rPr>
        <w:t>Pendidikan</w:t>
      </w:r>
      <w:r w:rsidRPr="00AB60F4">
        <w:rPr>
          <w:color w:val="000000" w:themeColor="text1"/>
        </w:rPr>
        <w:t>, 6(1), 33–42.</w:t>
      </w:r>
    </w:p>
    <w:p w14:paraId="6830CEFD" w14:textId="77777777" w:rsidR="00AB60F4" w:rsidRPr="00AB60F4" w:rsidRDefault="00AB60F4" w:rsidP="00AB60F4">
      <w:pPr>
        <w:pStyle w:val="BodyText"/>
        <w:spacing w:before="240"/>
        <w:ind w:left="2585" w:right="1417" w:hanging="601"/>
        <w:rPr>
          <w:color w:val="000000" w:themeColor="text1"/>
        </w:rPr>
      </w:pPr>
      <w:r w:rsidRPr="00AB60F4">
        <w:rPr>
          <w:color w:val="000000" w:themeColor="text1"/>
        </w:rPr>
        <w:t xml:space="preserve">Rahmawati, F., &amp; Atmojo, I. R. W. (2021). Analisis Media Digital Video Pembelajaran Abad 21 Menggunakan Aplikasi Canva pada Pembelajaran IPA. </w:t>
      </w:r>
      <w:r w:rsidRPr="00AB60F4">
        <w:rPr>
          <w:i/>
          <w:color w:val="000000" w:themeColor="text1"/>
        </w:rPr>
        <w:t>Jurnal Basicedu</w:t>
      </w:r>
      <w:r w:rsidRPr="00AB60F4">
        <w:rPr>
          <w:color w:val="000000" w:themeColor="text1"/>
        </w:rPr>
        <w:t xml:space="preserve">, </w:t>
      </w:r>
      <w:r w:rsidRPr="00AB60F4">
        <w:rPr>
          <w:i/>
          <w:color w:val="000000" w:themeColor="text1"/>
        </w:rPr>
        <w:t>5</w:t>
      </w:r>
      <w:r w:rsidRPr="00AB60F4">
        <w:rPr>
          <w:color w:val="000000" w:themeColor="text1"/>
        </w:rPr>
        <w:t>(6), 6271-6279.</w:t>
      </w:r>
    </w:p>
    <w:p w14:paraId="3381A391" w14:textId="77777777" w:rsidR="00AB60F4" w:rsidRPr="00AB60F4" w:rsidRDefault="00AB60F4" w:rsidP="00AB60F4">
      <w:pPr>
        <w:spacing w:before="240"/>
        <w:ind w:left="2585" w:right="1413" w:hanging="601"/>
        <w:jc w:val="both"/>
        <w:rPr>
          <w:color w:val="000000" w:themeColor="text1"/>
          <w:sz w:val="24"/>
          <w:szCs w:val="24"/>
        </w:rPr>
      </w:pPr>
      <w:r w:rsidRPr="00AB60F4">
        <w:rPr>
          <w:color w:val="000000" w:themeColor="text1"/>
          <w:sz w:val="24"/>
          <w:szCs w:val="24"/>
        </w:rPr>
        <w:t xml:space="preserve">Rhosyida, N. (2015). Pemanfaatan Program Wingeom pada Pembelajaran Matematika untuk Meningkatkan Pemahaman Geometri Siswa. </w:t>
      </w:r>
      <w:r w:rsidRPr="00AB60F4">
        <w:rPr>
          <w:i/>
          <w:color w:val="000000" w:themeColor="text1"/>
          <w:sz w:val="24"/>
          <w:szCs w:val="24"/>
        </w:rPr>
        <w:t>Trihayu: Jurnal Pendidikan ke-SD-an, 1</w:t>
      </w:r>
      <w:r w:rsidRPr="00AB60F4">
        <w:rPr>
          <w:color w:val="000000" w:themeColor="text1"/>
          <w:sz w:val="24"/>
          <w:szCs w:val="24"/>
        </w:rPr>
        <w:t>(3), 195-201.</w:t>
      </w:r>
    </w:p>
    <w:p w14:paraId="0F6CBB7C" w14:textId="77777777" w:rsidR="00AB60F4" w:rsidRPr="00AB60F4" w:rsidRDefault="00AB60F4" w:rsidP="00AB60F4">
      <w:pPr>
        <w:spacing w:before="240"/>
        <w:ind w:left="2585" w:right="1419" w:hanging="601"/>
        <w:jc w:val="both"/>
        <w:rPr>
          <w:i/>
          <w:color w:val="000000" w:themeColor="text1"/>
          <w:sz w:val="24"/>
          <w:szCs w:val="24"/>
        </w:rPr>
      </w:pPr>
      <w:r w:rsidRPr="00AB60F4">
        <w:rPr>
          <w:color w:val="000000" w:themeColor="text1"/>
          <w:sz w:val="24"/>
          <w:szCs w:val="24"/>
        </w:rPr>
        <w:t xml:space="preserve">Riana, A. (2024). </w:t>
      </w:r>
      <w:r w:rsidRPr="00AB60F4">
        <w:rPr>
          <w:i/>
          <w:color w:val="000000" w:themeColor="text1"/>
          <w:sz w:val="24"/>
          <w:szCs w:val="24"/>
        </w:rPr>
        <w:t>Pengaruh Penerapan Pembelajaran Berdiferensiasi dengan Model Project Based Learning (PjBL) pada Materi SPLDV terhadap Kemampuan</w:t>
      </w:r>
      <w:r w:rsidRPr="00AB60F4">
        <w:rPr>
          <w:i/>
          <w:color w:val="000000" w:themeColor="text1"/>
          <w:spacing w:val="68"/>
          <w:sz w:val="24"/>
          <w:szCs w:val="24"/>
        </w:rPr>
        <w:t xml:space="preserve"> </w:t>
      </w:r>
      <w:r w:rsidRPr="00AB60F4">
        <w:rPr>
          <w:i/>
          <w:color w:val="000000" w:themeColor="text1"/>
          <w:sz w:val="24"/>
          <w:szCs w:val="24"/>
        </w:rPr>
        <w:t>Representasi</w:t>
      </w:r>
      <w:r w:rsidRPr="00AB60F4">
        <w:rPr>
          <w:i/>
          <w:color w:val="000000" w:themeColor="text1"/>
          <w:spacing w:val="68"/>
          <w:sz w:val="24"/>
          <w:szCs w:val="24"/>
        </w:rPr>
        <w:t xml:space="preserve"> </w:t>
      </w:r>
      <w:r w:rsidRPr="00AB60F4">
        <w:rPr>
          <w:i/>
          <w:color w:val="000000" w:themeColor="text1"/>
          <w:sz w:val="24"/>
          <w:szCs w:val="24"/>
        </w:rPr>
        <w:t>Matematis</w:t>
      </w:r>
      <w:r w:rsidRPr="00AB60F4">
        <w:rPr>
          <w:i/>
          <w:color w:val="000000" w:themeColor="text1"/>
          <w:spacing w:val="69"/>
          <w:sz w:val="24"/>
          <w:szCs w:val="24"/>
        </w:rPr>
        <w:t xml:space="preserve"> </w:t>
      </w:r>
      <w:r w:rsidRPr="00AB60F4">
        <w:rPr>
          <w:i/>
          <w:color w:val="000000" w:themeColor="text1"/>
          <w:sz w:val="24"/>
          <w:szCs w:val="24"/>
        </w:rPr>
        <w:t>Siswa</w:t>
      </w:r>
      <w:r w:rsidRPr="00AB60F4">
        <w:rPr>
          <w:i/>
          <w:color w:val="000000" w:themeColor="text1"/>
          <w:spacing w:val="70"/>
          <w:sz w:val="24"/>
          <w:szCs w:val="24"/>
        </w:rPr>
        <w:t xml:space="preserve"> </w:t>
      </w:r>
      <w:r w:rsidRPr="00AB60F4">
        <w:rPr>
          <w:i/>
          <w:color w:val="000000" w:themeColor="text1"/>
          <w:sz w:val="24"/>
          <w:szCs w:val="24"/>
        </w:rPr>
        <w:t>Kelas</w:t>
      </w:r>
      <w:r w:rsidRPr="00AB60F4">
        <w:rPr>
          <w:i/>
          <w:color w:val="000000" w:themeColor="text1"/>
          <w:spacing w:val="69"/>
          <w:sz w:val="24"/>
          <w:szCs w:val="24"/>
        </w:rPr>
        <w:t xml:space="preserve"> </w:t>
      </w:r>
      <w:r w:rsidRPr="00AB60F4">
        <w:rPr>
          <w:i/>
          <w:color w:val="000000" w:themeColor="text1"/>
          <w:sz w:val="24"/>
          <w:szCs w:val="24"/>
        </w:rPr>
        <w:t>VIII</w:t>
      </w:r>
      <w:r w:rsidRPr="00AB60F4">
        <w:rPr>
          <w:i/>
          <w:color w:val="000000" w:themeColor="text1"/>
          <w:spacing w:val="68"/>
          <w:sz w:val="24"/>
          <w:szCs w:val="24"/>
        </w:rPr>
        <w:t xml:space="preserve"> </w:t>
      </w:r>
      <w:r w:rsidRPr="00AB60F4">
        <w:rPr>
          <w:i/>
          <w:color w:val="000000" w:themeColor="text1"/>
          <w:sz w:val="24"/>
          <w:szCs w:val="24"/>
        </w:rPr>
        <w:t>SMPN</w:t>
      </w:r>
      <w:r w:rsidRPr="00AB60F4">
        <w:rPr>
          <w:i/>
          <w:color w:val="000000" w:themeColor="text1"/>
          <w:spacing w:val="68"/>
          <w:sz w:val="24"/>
          <w:szCs w:val="24"/>
        </w:rPr>
        <w:t xml:space="preserve"> </w:t>
      </w:r>
      <w:r w:rsidRPr="00AB60F4">
        <w:rPr>
          <w:i/>
          <w:color w:val="000000" w:themeColor="text1"/>
          <w:sz w:val="24"/>
          <w:szCs w:val="24"/>
        </w:rPr>
        <w:t>18</w:t>
      </w:r>
      <w:r w:rsidRPr="00AB60F4">
        <w:rPr>
          <w:i/>
          <w:color w:val="000000" w:themeColor="text1"/>
          <w:spacing w:val="69"/>
          <w:sz w:val="24"/>
          <w:szCs w:val="24"/>
        </w:rPr>
        <w:t xml:space="preserve"> </w:t>
      </w:r>
      <w:r w:rsidRPr="00AB60F4">
        <w:rPr>
          <w:i/>
          <w:color w:val="000000" w:themeColor="text1"/>
          <w:spacing w:val="-4"/>
          <w:sz w:val="24"/>
          <w:szCs w:val="24"/>
        </w:rPr>
        <w:t>Kota</w:t>
      </w:r>
    </w:p>
    <w:p w14:paraId="5961344D" w14:textId="77777777" w:rsidR="00AB60F4" w:rsidRPr="00AB60F4" w:rsidRDefault="00AB60F4" w:rsidP="00AB60F4">
      <w:pPr>
        <w:jc w:val="both"/>
        <w:rPr>
          <w:i/>
          <w:color w:val="000000" w:themeColor="text1"/>
          <w:sz w:val="24"/>
          <w:szCs w:val="24"/>
        </w:rPr>
        <w:sectPr w:rsidR="00AB60F4" w:rsidRPr="00AB60F4">
          <w:pgSz w:w="11910" w:h="16840"/>
          <w:pgMar w:top="1640" w:right="283" w:bottom="280" w:left="283" w:header="720" w:footer="720" w:gutter="0"/>
          <w:cols w:space="720"/>
        </w:sectPr>
      </w:pPr>
    </w:p>
    <w:p w14:paraId="012046EB" w14:textId="77777777" w:rsidR="00AB60F4" w:rsidRPr="00AB60F4" w:rsidRDefault="00AB60F4" w:rsidP="00AB60F4">
      <w:pPr>
        <w:pStyle w:val="BodyText"/>
        <w:spacing w:before="60"/>
        <w:ind w:left="2585" w:right="1195"/>
        <w:jc w:val="left"/>
        <w:rPr>
          <w:color w:val="000000" w:themeColor="text1"/>
        </w:rPr>
      </w:pPr>
      <w:r w:rsidRPr="00AB60F4">
        <w:rPr>
          <w:i/>
          <w:color w:val="000000" w:themeColor="text1"/>
          <w:spacing w:val="-2"/>
        </w:rPr>
        <w:t>Jambi</w:t>
      </w:r>
      <w:r w:rsidRPr="00AB60F4">
        <w:rPr>
          <w:color w:val="000000" w:themeColor="text1"/>
          <w:spacing w:val="-2"/>
        </w:rPr>
        <w:t>:</w:t>
      </w:r>
      <w:r w:rsidRPr="00AB60F4">
        <w:rPr>
          <w:color w:val="000000" w:themeColor="text1"/>
          <w:spacing w:val="-4"/>
        </w:rPr>
        <w:t xml:space="preserve"> </w:t>
      </w:r>
      <w:r w:rsidRPr="00AB60F4">
        <w:rPr>
          <w:color w:val="000000" w:themeColor="text1"/>
          <w:spacing w:val="-2"/>
        </w:rPr>
        <w:t>Skripsi,</w:t>
      </w:r>
      <w:r w:rsidRPr="00AB60F4">
        <w:rPr>
          <w:color w:val="000000" w:themeColor="text1"/>
          <w:spacing w:val="-4"/>
        </w:rPr>
        <w:t xml:space="preserve"> </w:t>
      </w:r>
      <w:r w:rsidRPr="00AB60F4">
        <w:rPr>
          <w:color w:val="000000" w:themeColor="text1"/>
          <w:spacing w:val="-2"/>
        </w:rPr>
        <w:t>Jurusan</w:t>
      </w:r>
      <w:r w:rsidRPr="00AB60F4">
        <w:rPr>
          <w:color w:val="000000" w:themeColor="text1"/>
          <w:spacing w:val="-3"/>
        </w:rPr>
        <w:t xml:space="preserve"> </w:t>
      </w:r>
      <w:r w:rsidRPr="00AB60F4">
        <w:rPr>
          <w:color w:val="000000" w:themeColor="text1"/>
          <w:spacing w:val="-2"/>
        </w:rPr>
        <w:t>Pendidikan</w:t>
      </w:r>
      <w:r w:rsidRPr="00AB60F4">
        <w:rPr>
          <w:color w:val="000000" w:themeColor="text1"/>
          <w:spacing w:val="-4"/>
        </w:rPr>
        <w:t xml:space="preserve"> </w:t>
      </w:r>
      <w:r w:rsidRPr="00AB60F4">
        <w:rPr>
          <w:color w:val="000000" w:themeColor="text1"/>
          <w:spacing w:val="-2"/>
        </w:rPr>
        <w:t>Matematika</w:t>
      </w:r>
      <w:r w:rsidRPr="00AB60F4">
        <w:rPr>
          <w:color w:val="000000" w:themeColor="text1"/>
          <w:spacing w:val="-4"/>
        </w:rPr>
        <w:t xml:space="preserve"> </w:t>
      </w:r>
      <w:r w:rsidRPr="00AB60F4">
        <w:rPr>
          <w:color w:val="000000" w:themeColor="text1"/>
          <w:spacing w:val="-2"/>
        </w:rPr>
        <w:t>dan</w:t>
      </w:r>
      <w:r w:rsidRPr="00AB60F4">
        <w:rPr>
          <w:color w:val="000000" w:themeColor="text1"/>
          <w:spacing w:val="-4"/>
        </w:rPr>
        <w:t xml:space="preserve"> </w:t>
      </w:r>
      <w:r w:rsidRPr="00AB60F4">
        <w:rPr>
          <w:color w:val="000000" w:themeColor="text1"/>
          <w:spacing w:val="-2"/>
        </w:rPr>
        <w:t>Ilmu</w:t>
      </w:r>
      <w:r w:rsidRPr="00AB60F4">
        <w:rPr>
          <w:color w:val="000000" w:themeColor="text1"/>
          <w:spacing w:val="-3"/>
        </w:rPr>
        <w:t xml:space="preserve"> </w:t>
      </w:r>
      <w:r w:rsidRPr="00AB60F4">
        <w:rPr>
          <w:color w:val="000000" w:themeColor="text1"/>
          <w:spacing w:val="-2"/>
        </w:rPr>
        <w:t>Pengetahuan</w:t>
      </w:r>
      <w:r w:rsidRPr="00AB60F4">
        <w:rPr>
          <w:color w:val="000000" w:themeColor="text1"/>
          <w:spacing w:val="-3"/>
        </w:rPr>
        <w:t xml:space="preserve"> </w:t>
      </w:r>
      <w:r w:rsidRPr="00AB60F4">
        <w:rPr>
          <w:color w:val="000000" w:themeColor="text1"/>
          <w:spacing w:val="-2"/>
        </w:rPr>
        <w:t xml:space="preserve">Alam, </w:t>
      </w:r>
      <w:r w:rsidRPr="00AB60F4">
        <w:rPr>
          <w:color w:val="000000" w:themeColor="text1"/>
        </w:rPr>
        <w:t>FKIP Universitas Jambi</w:t>
      </w:r>
    </w:p>
    <w:p w14:paraId="4E4D49C9" w14:textId="77777777" w:rsidR="00AB60F4" w:rsidRPr="00AB60F4" w:rsidRDefault="00AB60F4" w:rsidP="00AB60F4">
      <w:pPr>
        <w:pStyle w:val="BodyText"/>
        <w:spacing w:before="240"/>
        <w:ind w:left="2585" w:right="1414" w:hanging="601"/>
        <w:rPr>
          <w:color w:val="000000" w:themeColor="text1"/>
        </w:rPr>
      </w:pPr>
      <w:r w:rsidRPr="00AB60F4">
        <w:rPr>
          <w:color w:val="000000" w:themeColor="text1"/>
        </w:rPr>
        <w:t>Rukmi,</w:t>
      </w:r>
      <w:r w:rsidRPr="00AB60F4">
        <w:rPr>
          <w:color w:val="000000" w:themeColor="text1"/>
          <w:spacing w:val="-7"/>
        </w:rPr>
        <w:t xml:space="preserve"> </w:t>
      </w:r>
      <w:r w:rsidRPr="00AB60F4">
        <w:rPr>
          <w:color w:val="000000" w:themeColor="text1"/>
        </w:rPr>
        <w:t>D.</w:t>
      </w:r>
      <w:r w:rsidRPr="00AB60F4">
        <w:rPr>
          <w:color w:val="000000" w:themeColor="text1"/>
          <w:spacing w:val="-6"/>
        </w:rPr>
        <w:t xml:space="preserve"> </w:t>
      </w:r>
      <w:r w:rsidRPr="00AB60F4">
        <w:rPr>
          <w:color w:val="000000" w:themeColor="text1"/>
        </w:rPr>
        <w:t>A.,</w:t>
      </w:r>
      <w:r w:rsidRPr="00AB60F4">
        <w:rPr>
          <w:color w:val="000000" w:themeColor="text1"/>
          <w:spacing w:val="-6"/>
        </w:rPr>
        <w:t xml:space="preserve"> </w:t>
      </w:r>
      <w:r w:rsidRPr="00AB60F4">
        <w:rPr>
          <w:color w:val="000000" w:themeColor="text1"/>
        </w:rPr>
        <w:t>&amp;</w:t>
      </w:r>
      <w:r w:rsidRPr="00AB60F4">
        <w:rPr>
          <w:color w:val="000000" w:themeColor="text1"/>
          <w:spacing w:val="-6"/>
        </w:rPr>
        <w:t xml:space="preserve"> </w:t>
      </w:r>
      <w:r w:rsidRPr="00AB60F4">
        <w:rPr>
          <w:color w:val="000000" w:themeColor="text1"/>
        </w:rPr>
        <w:t>Khosiyono,</w:t>
      </w:r>
      <w:r w:rsidRPr="00AB60F4">
        <w:rPr>
          <w:color w:val="000000" w:themeColor="text1"/>
          <w:spacing w:val="-7"/>
        </w:rPr>
        <w:t xml:space="preserve"> </w:t>
      </w:r>
      <w:r w:rsidRPr="00AB60F4">
        <w:rPr>
          <w:color w:val="000000" w:themeColor="text1"/>
        </w:rPr>
        <w:t>B.</w:t>
      </w:r>
      <w:r w:rsidRPr="00AB60F4">
        <w:rPr>
          <w:color w:val="000000" w:themeColor="text1"/>
          <w:spacing w:val="-7"/>
        </w:rPr>
        <w:t xml:space="preserve"> </w:t>
      </w:r>
      <w:r w:rsidRPr="00AB60F4">
        <w:rPr>
          <w:color w:val="000000" w:themeColor="text1"/>
        </w:rPr>
        <w:t>H.</w:t>
      </w:r>
      <w:r w:rsidRPr="00AB60F4">
        <w:rPr>
          <w:color w:val="000000" w:themeColor="text1"/>
          <w:spacing w:val="-6"/>
        </w:rPr>
        <w:t xml:space="preserve"> </w:t>
      </w:r>
      <w:r w:rsidRPr="00AB60F4">
        <w:rPr>
          <w:color w:val="000000" w:themeColor="text1"/>
        </w:rPr>
        <w:t>C.</w:t>
      </w:r>
      <w:r w:rsidRPr="00AB60F4">
        <w:rPr>
          <w:color w:val="000000" w:themeColor="text1"/>
          <w:spacing w:val="-7"/>
        </w:rPr>
        <w:t xml:space="preserve"> </w:t>
      </w:r>
      <w:r w:rsidRPr="00AB60F4">
        <w:rPr>
          <w:color w:val="000000" w:themeColor="text1"/>
        </w:rPr>
        <w:t>(2023).</w:t>
      </w:r>
      <w:r w:rsidRPr="00AB60F4">
        <w:rPr>
          <w:color w:val="000000" w:themeColor="text1"/>
          <w:spacing w:val="-6"/>
        </w:rPr>
        <w:t xml:space="preserve"> </w:t>
      </w:r>
      <w:r w:rsidRPr="00AB60F4">
        <w:rPr>
          <w:color w:val="000000" w:themeColor="text1"/>
        </w:rPr>
        <w:t>Peningkatan</w:t>
      </w:r>
      <w:r w:rsidRPr="00AB60F4">
        <w:rPr>
          <w:color w:val="000000" w:themeColor="text1"/>
          <w:spacing w:val="-4"/>
        </w:rPr>
        <w:t xml:space="preserve"> </w:t>
      </w:r>
      <w:r w:rsidRPr="00AB60F4">
        <w:rPr>
          <w:color w:val="000000" w:themeColor="text1"/>
        </w:rPr>
        <w:t>Kreativitas</w:t>
      </w:r>
      <w:r w:rsidRPr="00AB60F4">
        <w:rPr>
          <w:color w:val="000000" w:themeColor="text1"/>
          <w:spacing w:val="-6"/>
        </w:rPr>
        <w:t xml:space="preserve"> </w:t>
      </w:r>
      <w:r w:rsidRPr="00AB60F4">
        <w:rPr>
          <w:color w:val="000000" w:themeColor="text1"/>
        </w:rPr>
        <w:t>dan</w:t>
      </w:r>
      <w:r w:rsidRPr="00AB60F4">
        <w:rPr>
          <w:color w:val="000000" w:themeColor="text1"/>
          <w:spacing w:val="-7"/>
        </w:rPr>
        <w:t xml:space="preserve"> </w:t>
      </w:r>
      <w:r w:rsidRPr="00AB60F4">
        <w:rPr>
          <w:color w:val="000000" w:themeColor="text1"/>
        </w:rPr>
        <w:t>Percaya Diri Melalui Pembelajaran Berdiferensiasi pada Pelajaran IPS SD.</w:t>
      </w:r>
      <w:r w:rsidRPr="00AB60F4">
        <w:rPr>
          <w:color w:val="000000" w:themeColor="text1"/>
          <w:spacing w:val="-3"/>
        </w:rPr>
        <w:t xml:space="preserve"> </w:t>
      </w:r>
      <w:r w:rsidRPr="00AB60F4">
        <w:rPr>
          <w:i/>
          <w:color w:val="000000" w:themeColor="text1"/>
        </w:rPr>
        <w:t>Jurnal Ilmiah Pendidikan Citra Bakti</w:t>
      </w:r>
      <w:r w:rsidRPr="00AB60F4">
        <w:rPr>
          <w:color w:val="000000" w:themeColor="text1"/>
        </w:rPr>
        <w:t xml:space="preserve">, </w:t>
      </w:r>
      <w:r w:rsidRPr="00AB60F4">
        <w:rPr>
          <w:i/>
          <w:color w:val="000000" w:themeColor="text1"/>
        </w:rPr>
        <w:t>10</w:t>
      </w:r>
      <w:r w:rsidRPr="00AB60F4">
        <w:rPr>
          <w:color w:val="000000" w:themeColor="text1"/>
        </w:rPr>
        <w:t>(3), 624-635.</w:t>
      </w:r>
    </w:p>
    <w:p w14:paraId="06148881" w14:textId="77777777" w:rsidR="00AB60F4" w:rsidRPr="00AB60F4" w:rsidRDefault="00AB60F4" w:rsidP="00AB60F4">
      <w:pPr>
        <w:pStyle w:val="BodyText"/>
        <w:spacing w:before="240"/>
        <w:ind w:left="2585" w:right="1413" w:hanging="601"/>
        <w:rPr>
          <w:color w:val="000000" w:themeColor="text1"/>
        </w:rPr>
      </w:pPr>
      <w:r w:rsidRPr="00AB60F4">
        <w:rPr>
          <w:color w:val="000000" w:themeColor="text1"/>
        </w:rPr>
        <w:t>Sabrina, K. A., &amp; Effendi, K. N. S. (2022). Kemampuan Representasi Matematis Siswa</w:t>
      </w:r>
      <w:r w:rsidRPr="00AB60F4">
        <w:rPr>
          <w:color w:val="000000" w:themeColor="text1"/>
          <w:spacing w:val="-2"/>
        </w:rPr>
        <w:t xml:space="preserve"> </w:t>
      </w:r>
      <w:r w:rsidRPr="00AB60F4">
        <w:rPr>
          <w:color w:val="000000" w:themeColor="text1"/>
        </w:rPr>
        <w:t>pada</w:t>
      </w:r>
      <w:r w:rsidRPr="00AB60F4">
        <w:rPr>
          <w:color w:val="000000" w:themeColor="text1"/>
          <w:spacing w:val="-1"/>
        </w:rPr>
        <w:t xml:space="preserve"> </w:t>
      </w:r>
      <w:r w:rsidRPr="00AB60F4">
        <w:rPr>
          <w:color w:val="000000" w:themeColor="text1"/>
        </w:rPr>
        <w:t>Materi</w:t>
      </w:r>
      <w:r w:rsidRPr="00AB60F4">
        <w:rPr>
          <w:color w:val="000000" w:themeColor="text1"/>
          <w:spacing w:val="-3"/>
        </w:rPr>
        <w:t xml:space="preserve"> </w:t>
      </w:r>
      <w:r w:rsidRPr="00AB60F4">
        <w:rPr>
          <w:color w:val="000000" w:themeColor="text1"/>
        </w:rPr>
        <w:t>Kesebangunan.</w:t>
      </w:r>
      <w:r w:rsidRPr="00AB60F4">
        <w:rPr>
          <w:color w:val="000000" w:themeColor="text1"/>
          <w:spacing w:val="-1"/>
        </w:rPr>
        <w:t xml:space="preserve"> </w:t>
      </w:r>
      <w:r w:rsidRPr="00AB60F4">
        <w:rPr>
          <w:i/>
          <w:color w:val="000000" w:themeColor="text1"/>
        </w:rPr>
        <w:t>Jurnal</w:t>
      </w:r>
      <w:r w:rsidRPr="00AB60F4">
        <w:rPr>
          <w:i/>
          <w:color w:val="000000" w:themeColor="text1"/>
          <w:spacing w:val="-1"/>
        </w:rPr>
        <w:t xml:space="preserve"> </w:t>
      </w:r>
      <w:r w:rsidRPr="00AB60F4">
        <w:rPr>
          <w:i/>
          <w:color w:val="000000" w:themeColor="text1"/>
        </w:rPr>
        <w:t>Educatio</w:t>
      </w:r>
      <w:r w:rsidRPr="00AB60F4">
        <w:rPr>
          <w:i/>
          <w:color w:val="000000" w:themeColor="text1"/>
          <w:spacing w:val="-2"/>
        </w:rPr>
        <w:t xml:space="preserve"> </w:t>
      </w:r>
      <w:r w:rsidRPr="00AB60F4">
        <w:rPr>
          <w:i/>
          <w:color w:val="000000" w:themeColor="text1"/>
        </w:rPr>
        <w:t>FKIP</w:t>
      </w:r>
      <w:r w:rsidRPr="00AB60F4">
        <w:rPr>
          <w:i/>
          <w:color w:val="000000" w:themeColor="text1"/>
          <w:spacing w:val="-1"/>
        </w:rPr>
        <w:t xml:space="preserve"> </w:t>
      </w:r>
      <w:r w:rsidRPr="00AB60F4">
        <w:rPr>
          <w:i/>
          <w:color w:val="000000" w:themeColor="text1"/>
        </w:rPr>
        <w:t>UNMA</w:t>
      </w:r>
      <w:r w:rsidRPr="00AB60F4">
        <w:rPr>
          <w:color w:val="000000" w:themeColor="text1"/>
        </w:rPr>
        <w:t>,</w:t>
      </w:r>
      <w:r w:rsidRPr="00AB60F4">
        <w:rPr>
          <w:color w:val="000000" w:themeColor="text1"/>
          <w:spacing w:val="-1"/>
        </w:rPr>
        <w:t xml:space="preserve"> </w:t>
      </w:r>
      <w:r w:rsidRPr="00AB60F4">
        <w:rPr>
          <w:i/>
          <w:color w:val="000000" w:themeColor="text1"/>
        </w:rPr>
        <w:t>8</w:t>
      </w:r>
      <w:r w:rsidRPr="00AB60F4">
        <w:rPr>
          <w:color w:val="000000" w:themeColor="text1"/>
        </w:rPr>
        <w:t>(1),</w:t>
      </w:r>
      <w:r w:rsidRPr="00AB60F4">
        <w:rPr>
          <w:color w:val="000000" w:themeColor="text1"/>
          <w:spacing w:val="-1"/>
        </w:rPr>
        <w:t xml:space="preserve"> </w:t>
      </w:r>
      <w:r w:rsidRPr="00AB60F4">
        <w:rPr>
          <w:color w:val="000000" w:themeColor="text1"/>
          <w:spacing w:val="-4"/>
        </w:rPr>
        <w:t>219-</w:t>
      </w:r>
    </w:p>
    <w:p w14:paraId="5CC56BB1" w14:textId="77777777" w:rsidR="00AB60F4" w:rsidRPr="00AB60F4" w:rsidRDefault="00AB60F4" w:rsidP="00AB60F4">
      <w:pPr>
        <w:pStyle w:val="BodyText"/>
        <w:ind w:left="2585"/>
        <w:jc w:val="left"/>
        <w:rPr>
          <w:color w:val="000000" w:themeColor="text1"/>
        </w:rPr>
      </w:pPr>
      <w:r w:rsidRPr="00AB60F4">
        <w:rPr>
          <w:color w:val="000000" w:themeColor="text1"/>
        </w:rPr>
        <w:t xml:space="preserve">228. </w:t>
      </w:r>
      <w:hyperlink r:id="rId22">
        <w:r w:rsidRPr="00AB60F4">
          <w:rPr>
            <w:color w:val="000000" w:themeColor="text1"/>
            <w:spacing w:val="-2"/>
            <w:u w:val="single" w:color="0462C1"/>
          </w:rPr>
          <w:t>https://doi.org/10.31949/educatio.v8i1.1969</w:t>
        </w:r>
      </w:hyperlink>
    </w:p>
    <w:p w14:paraId="1CC1534C" w14:textId="77777777" w:rsidR="00AB60F4" w:rsidRPr="00AB60F4" w:rsidRDefault="00AB60F4" w:rsidP="00AB60F4">
      <w:pPr>
        <w:spacing w:before="240"/>
        <w:ind w:left="2585" w:right="1418" w:hanging="601"/>
        <w:jc w:val="both"/>
        <w:rPr>
          <w:color w:val="000000" w:themeColor="text1"/>
          <w:sz w:val="24"/>
          <w:szCs w:val="24"/>
        </w:rPr>
      </w:pPr>
      <w:r w:rsidRPr="00AB60F4">
        <w:rPr>
          <w:color w:val="000000" w:themeColor="text1"/>
          <w:sz w:val="24"/>
          <w:szCs w:val="24"/>
        </w:rPr>
        <w:t xml:space="preserve">Sagala, S.H. (2003). </w:t>
      </w:r>
      <w:r w:rsidRPr="00AB60F4">
        <w:rPr>
          <w:i/>
          <w:color w:val="000000" w:themeColor="text1"/>
          <w:sz w:val="24"/>
          <w:szCs w:val="24"/>
        </w:rPr>
        <w:t>Konsep dan Makna Pembelajaran untuk Membantu Memecahkan Problematika Belajar dan Mengajar</w:t>
      </w:r>
      <w:r w:rsidRPr="00AB60F4">
        <w:rPr>
          <w:color w:val="000000" w:themeColor="text1"/>
          <w:sz w:val="24"/>
          <w:szCs w:val="24"/>
        </w:rPr>
        <w:t>. Alfabeta.</w:t>
      </w:r>
    </w:p>
    <w:p w14:paraId="3FA556F6" w14:textId="77777777" w:rsidR="00AB60F4" w:rsidRPr="00AB60F4" w:rsidRDefault="00AB60F4" w:rsidP="00AB60F4">
      <w:pPr>
        <w:spacing w:before="240"/>
        <w:ind w:left="2585" w:right="1416" w:hanging="601"/>
        <w:jc w:val="both"/>
        <w:rPr>
          <w:color w:val="000000" w:themeColor="text1"/>
          <w:sz w:val="24"/>
          <w:szCs w:val="24"/>
        </w:rPr>
      </w:pPr>
      <w:r w:rsidRPr="00AB60F4">
        <w:rPr>
          <w:color w:val="000000" w:themeColor="text1"/>
          <w:sz w:val="24"/>
          <w:szCs w:val="24"/>
        </w:rPr>
        <w:t>Sanchez,</w:t>
      </w:r>
      <w:r w:rsidRPr="00AB60F4">
        <w:rPr>
          <w:color w:val="000000" w:themeColor="text1"/>
          <w:spacing w:val="-10"/>
          <w:sz w:val="24"/>
          <w:szCs w:val="24"/>
        </w:rPr>
        <w:t xml:space="preserve"> </w:t>
      </w:r>
      <w:r w:rsidRPr="00AB60F4">
        <w:rPr>
          <w:color w:val="000000" w:themeColor="text1"/>
          <w:sz w:val="24"/>
          <w:szCs w:val="24"/>
        </w:rPr>
        <w:t>P.</w:t>
      </w:r>
      <w:r w:rsidRPr="00AB60F4">
        <w:rPr>
          <w:color w:val="000000" w:themeColor="text1"/>
          <w:spacing w:val="-9"/>
          <w:sz w:val="24"/>
          <w:szCs w:val="24"/>
        </w:rPr>
        <w:t xml:space="preserve"> </w:t>
      </w:r>
      <w:r w:rsidRPr="00AB60F4">
        <w:rPr>
          <w:color w:val="000000" w:themeColor="text1"/>
          <w:sz w:val="24"/>
          <w:szCs w:val="24"/>
        </w:rPr>
        <w:t>K.</w:t>
      </w:r>
      <w:r w:rsidRPr="00AB60F4">
        <w:rPr>
          <w:color w:val="000000" w:themeColor="text1"/>
          <w:spacing w:val="-9"/>
          <w:sz w:val="24"/>
          <w:szCs w:val="24"/>
        </w:rPr>
        <w:t xml:space="preserve"> </w:t>
      </w:r>
      <w:r w:rsidRPr="00AB60F4">
        <w:rPr>
          <w:color w:val="000000" w:themeColor="text1"/>
          <w:sz w:val="24"/>
          <w:szCs w:val="24"/>
        </w:rPr>
        <w:t>M.,</w:t>
      </w:r>
      <w:r w:rsidRPr="00AB60F4">
        <w:rPr>
          <w:color w:val="000000" w:themeColor="text1"/>
          <w:spacing w:val="-11"/>
          <w:sz w:val="24"/>
          <w:szCs w:val="24"/>
        </w:rPr>
        <w:t xml:space="preserve"> </w:t>
      </w:r>
      <w:r w:rsidRPr="00AB60F4">
        <w:rPr>
          <w:color w:val="000000" w:themeColor="text1"/>
          <w:sz w:val="24"/>
          <w:szCs w:val="24"/>
        </w:rPr>
        <w:t>Pazmino,</w:t>
      </w:r>
      <w:r w:rsidRPr="00AB60F4">
        <w:rPr>
          <w:color w:val="000000" w:themeColor="text1"/>
          <w:spacing w:val="-9"/>
          <w:sz w:val="24"/>
          <w:szCs w:val="24"/>
        </w:rPr>
        <w:t xml:space="preserve"> </w:t>
      </w:r>
      <w:r w:rsidRPr="00AB60F4">
        <w:rPr>
          <w:color w:val="000000" w:themeColor="text1"/>
          <w:sz w:val="24"/>
          <w:szCs w:val="24"/>
        </w:rPr>
        <w:t>M.</w:t>
      </w:r>
      <w:r w:rsidRPr="00AB60F4">
        <w:rPr>
          <w:color w:val="000000" w:themeColor="text1"/>
          <w:spacing w:val="-9"/>
          <w:sz w:val="24"/>
          <w:szCs w:val="24"/>
        </w:rPr>
        <w:t xml:space="preserve"> </w:t>
      </w:r>
      <w:r w:rsidRPr="00AB60F4">
        <w:rPr>
          <w:color w:val="000000" w:themeColor="text1"/>
          <w:sz w:val="24"/>
          <w:szCs w:val="24"/>
        </w:rPr>
        <w:t>F.,</w:t>
      </w:r>
      <w:r w:rsidRPr="00AB60F4">
        <w:rPr>
          <w:color w:val="000000" w:themeColor="text1"/>
          <w:spacing w:val="-9"/>
          <w:sz w:val="24"/>
          <w:szCs w:val="24"/>
        </w:rPr>
        <w:t xml:space="preserve"> </w:t>
      </w:r>
      <w:r w:rsidRPr="00AB60F4">
        <w:rPr>
          <w:color w:val="000000" w:themeColor="text1"/>
          <w:sz w:val="24"/>
          <w:szCs w:val="24"/>
        </w:rPr>
        <w:t>&amp;</w:t>
      </w:r>
      <w:r w:rsidRPr="00AB60F4">
        <w:rPr>
          <w:color w:val="000000" w:themeColor="text1"/>
          <w:spacing w:val="-10"/>
          <w:sz w:val="24"/>
          <w:szCs w:val="24"/>
        </w:rPr>
        <w:t xml:space="preserve"> </w:t>
      </w:r>
      <w:r w:rsidRPr="00AB60F4">
        <w:rPr>
          <w:color w:val="000000" w:themeColor="text1"/>
          <w:sz w:val="24"/>
          <w:szCs w:val="24"/>
        </w:rPr>
        <w:t>Gamez,</w:t>
      </w:r>
      <w:r w:rsidRPr="00AB60F4">
        <w:rPr>
          <w:color w:val="000000" w:themeColor="text1"/>
          <w:spacing w:val="-9"/>
          <w:sz w:val="24"/>
          <w:szCs w:val="24"/>
        </w:rPr>
        <w:t xml:space="preserve"> </w:t>
      </w:r>
      <w:r w:rsidRPr="00AB60F4">
        <w:rPr>
          <w:color w:val="000000" w:themeColor="text1"/>
          <w:sz w:val="24"/>
          <w:szCs w:val="24"/>
        </w:rPr>
        <w:t>M.</w:t>
      </w:r>
      <w:r w:rsidRPr="00AB60F4">
        <w:rPr>
          <w:color w:val="000000" w:themeColor="text1"/>
          <w:spacing w:val="-9"/>
          <w:sz w:val="24"/>
          <w:szCs w:val="24"/>
        </w:rPr>
        <w:t xml:space="preserve"> </w:t>
      </w:r>
      <w:r w:rsidRPr="00AB60F4">
        <w:rPr>
          <w:color w:val="000000" w:themeColor="text1"/>
          <w:sz w:val="24"/>
          <w:szCs w:val="24"/>
        </w:rPr>
        <w:t>R.</w:t>
      </w:r>
      <w:r w:rsidRPr="00AB60F4">
        <w:rPr>
          <w:color w:val="000000" w:themeColor="text1"/>
          <w:spacing w:val="-9"/>
          <w:sz w:val="24"/>
          <w:szCs w:val="24"/>
        </w:rPr>
        <w:t xml:space="preserve"> </w:t>
      </w:r>
      <w:r w:rsidRPr="00AB60F4">
        <w:rPr>
          <w:color w:val="000000" w:themeColor="text1"/>
          <w:sz w:val="24"/>
          <w:szCs w:val="24"/>
        </w:rPr>
        <w:t>(2020).</w:t>
      </w:r>
      <w:r w:rsidRPr="00AB60F4">
        <w:rPr>
          <w:color w:val="000000" w:themeColor="text1"/>
          <w:spacing w:val="-8"/>
          <w:sz w:val="24"/>
          <w:szCs w:val="24"/>
        </w:rPr>
        <w:t xml:space="preserve"> </w:t>
      </w:r>
      <w:r w:rsidRPr="00AB60F4">
        <w:rPr>
          <w:i/>
          <w:color w:val="000000" w:themeColor="text1"/>
          <w:sz w:val="24"/>
          <w:szCs w:val="24"/>
        </w:rPr>
        <w:t>Prezi</w:t>
      </w:r>
      <w:r w:rsidRPr="00AB60F4">
        <w:rPr>
          <w:i/>
          <w:color w:val="000000" w:themeColor="text1"/>
          <w:spacing w:val="-10"/>
          <w:sz w:val="24"/>
          <w:szCs w:val="24"/>
        </w:rPr>
        <w:t xml:space="preserve"> </w:t>
      </w:r>
      <w:r w:rsidRPr="00AB60F4">
        <w:rPr>
          <w:i/>
          <w:color w:val="000000" w:themeColor="text1"/>
          <w:sz w:val="24"/>
          <w:szCs w:val="24"/>
        </w:rPr>
        <w:t>as</w:t>
      </w:r>
      <w:r w:rsidRPr="00AB60F4">
        <w:rPr>
          <w:i/>
          <w:color w:val="000000" w:themeColor="text1"/>
          <w:spacing w:val="-9"/>
          <w:sz w:val="24"/>
          <w:szCs w:val="24"/>
        </w:rPr>
        <w:t xml:space="preserve"> </w:t>
      </w:r>
      <w:r w:rsidRPr="00AB60F4">
        <w:rPr>
          <w:i/>
          <w:color w:val="000000" w:themeColor="text1"/>
          <w:sz w:val="24"/>
          <w:szCs w:val="24"/>
        </w:rPr>
        <w:t>an</w:t>
      </w:r>
      <w:r w:rsidRPr="00AB60F4">
        <w:rPr>
          <w:i/>
          <w:color w:val="000000" w:themeColor="text1"/>
          <w:spacing w:val="-9"/>
          <w:sz w:val="24"/>
          <w:szCs w:val="24"/>
        </w:rPr>
        <w:t xml:space="preserve"> </w:t>
      </w:r>
      <w:r w:rsidRPr="00AB60F4">
        <w:rPr>
          <w:i/>
          <w:color w:val="000000" w:themeColor="text1"/>
          <w:sz w:val="24"/>
          <w:szCs w:val="24"/>
        </w:rPr>
        <w:t>Innovative Teaching Tool for the Strengthening of Significant Learning</w:t>
      </w:r>
      <w:r w:rsidRPr="00AB60F4">
        <w:rPr>
          <w:color w:val="000000" w:themeColor="text1"/>
          <w:sz w:val="24"/>
          <w:szCs w:val="24"/>
        </w:rPr>
        <w:t>.</w:t>
      </w:r>
      <w:r w:rsidRPr="00AB60F4">
        <w:rPr>
          <w:color w:val="000000" w:themeColor="text1"/>
          <w:spacing w:val="-5"/>
          <w:sz w:val="24"/>
          <w:szCs w:val="24"/>
        </w:rPr>
        <w:t xml:space="preserve"> </w:t>
      </w:r>
      <w:r w:rsidRPr="00AB60F4">
        <w:rPr>
          <w:i/>
          <w:color w:val="000000" w:themeColor="text1"/>
          <w:sz w:val="24"/>
          <w:szCs w:val="24"/>
        </w:rPr>
        <w:t>International Research Journal of Management, IT and Social Sciences</w:t>
      </w:r>
      <w:r w:rsidRPr="00AB60F4">
        <w:rPr>
          <w:color w:val="000000" w:themeColor="text1"/>
          <w:sz w:val="24"/>
          <w:szCs w:val="24"/>
        </w:rPr>
        <w:t xml:space="preserve">, </w:t>
      </w:r>
      <w:r w:rsidRPr="00AB60F4">
        <w:rPr>
          <w:i/>
          <w:color w:val="000000" w:themeColor="text1"/>
          <w:sz w:val="24"/>
          <w:szCs w:val="24"/>
        </w:rPr>
        <w:t>7</w:t>
      </w:r>
      <w:r w:rsidRPr="00AB60F4">
        <w:rPr>
          <w:color w:val="000000" w:themeColor="text1"/>
          <w:sz w:val="24"/>
          <w:szCs w:val="24"/>
        </w:rPr>
        <w:t>(1), 72-83.</w:t>
      </w:r>
    </w:p>
    <w:p w14:paraId="4505F8BA" w14:textId="77777777" w:rsidR="00AB60F4" w:rsidRPr="00AB60F4" w:rsidRDefault="00AB60F4" w:rsidP="00AB60F4">
      <w:pPr>
        <w:spacing w:before="241"/>
        <w:ind w:left="2585" w:right="1416" w:hanging="601"/>
        <w:jc w:val="both"/>
        <w:rPr>
          <w:color w:val="000000" w:themeColor="text1"/>
          <w:sz w:val="24"/>
          <w:szCs w:val="24"/>
        </w:rPr>
      </w:pPr>
      <w:r w:rsidRPr="00AB60F4">
        <w:rPr>
          <w:color w:val="000000" w:themeColor="text1"/>
          <w:sz w:val="24"/>
          <w:szCs w:val="24"/>
        </w:rPr>
        <w:t xml:space="preserve">Sari, D. P., Rahayu, Y. S., &amp; Prabowo, Y. H. (2019). Keefektifan Pembelajaran Berbasis Multimedia Interaktif dalam Kelompok Heterogen. </w:t>
      </w:r>
      <w:r w:rsidRPr="00AB60F4">
        <w:rPr>
          <w:i/>
          <w:color w:val="000000" w:themeColor="text1"/>
          <w:sz w:val="24"/>
          <w:szCs w:val="24"/>
        </w:rPr>
        <w:t>Jurnal Pendidikan Teknologi dan Kejuruan</w:t>
      </w:r>
      <w:r w:rsidRPr="00AB60F4">
        <w:rPr>
          <w:color w:val="000000" w:themeColor="text1"/>
          <w:sz w:val="24"/>
          <w:szCs w:val="24"/>
        </w:rPr>
        <w:t>, 18(3), 225–234.</w:t>
      </w:r>
    </w:p>
    <w:p w14:paraId="1123DDDA" w14:textId="77777777" w:rsidR="00AB60F4" w:rsidRPr="00AB60F4" w:rsidRDefault="00AB60F4" w:rsidP="00AB60F4">
      <w:pPr>
        <w:pStyle w:val="BodyText"/>
        <w:spacing w:before="240" w:line="448" w:lineRule="auto"/>
        <w:ind w:right="1417"/>
        <w:rPr>
          <w:color w:val="000000" w:themeColor="text1"/>
        </w:rPr>
      </w:pPr>
      <w:r w:rsidRPr="00AB60F4">
        <w:rPr>
          <w:color w:val="000000" w:themeColor="text1"/>
        </w:rPr>
        <w:t>Sari,</w:t>
      </w:r>
      <w:r w:rsidRPr="00AB60F4">
        <w:rPr>
          <w:color w:val="000000" w:themeColor="text1"/>
          <w:spacing w:val="-6"/>
        </w:rPr>
        <w:t xml:space="preserve"> </w:t>
      </w:r>
      <w:r w:rsidRPr="00AB60F4">
        <w:rPr>
          <w:color w:val="000000" w:themeColor="text1"/>
        </w:rPr>
        <w:t>D.</w:t>
      </w:r>
      <w:r w:rsidRPr="00AB60F4">
        <w:rPr>
          <w:color w:val="000000" w:themeColor="text1"/>
          <w:spacing w:val="-6"/>
        </w:rPr>
        <w:t xml:space="preserve"> </w:t>
      </w:r>
      <w:r w:rsidRPr="00AB60F4">
        <w:rPr>
          <w:color w:val="000000" w:themeColor="text1"/>
        </w:rPr>
        <w:t>P.</w:t>
      </w:r>
      <w:r w:rsidRPr="00AB60F4">
        <w:rPr>
          <w:color w:val="000000" w:themeColor="text1"/>
          <w:spacing w:val="-7"/>
        </w:rPr>
        <w:t xml:space="preserve"> </w:t>
      </w:r>
      <w:r w:rsidRPr="00AB60F4">
        <w:rPr>
          <w:color w:val="000000" w:themeColor="text1"/>
        </w:rPr>
        <w:t>(2024).</w:t>
      </w:r>
      <w:r w:rsidRPr="00AB60F4">
        <w:rPr>
          <w:color w:val="000000" w:themeColor="text1"/>
          <w:spacing w:val="-7"/>
        </w:rPr>
        <w:t xml:space="preserve"> </w:t>
      </w:r>
      <w:r w:rsidRPr="00AB60F4">
        <w:rPr>
          <w:color w:val="000000" w:themeColor="text1"/>
        </w:rPr>
        <w:t>Keterampilan</w:t>
      </w:r>
      <w:r w:rsidRPr="00AB60F4">
        <w:rPr>
          <w:color w:val="000000" w:themeColor="text1"/>
          <w:spacing w:val="-6"/>
        </w:rPr>
        <w:t xml:space="preserve"> </w:t>
      </w:r>
      <w:r w:rsidRPr="00AB60F4">
        <w:rPr>
          <w:color w:val="000000" w:themeColor="text1"/>
        </w:rPr>
        <w:t>Mengajar</w:t>
      </w:r>
      <w:r w:rsidRPr="00AB60F4">
        <w:rPr>
          <w:color w:val="000000" w:themeColor="text1"/>
          <w:spacing w:val="-6"/>
        </w:rPr>
        <w:t xml:space="preserve"> </w:t>
      </w:r>
      <w:r w:rsidRPr="00AB60F4">
        <w:rPr>
          <w:color w:val="000000" w:themeColor="text1"/>
        </w:rPr>
        <w:t>Guru</w:t>
      </w:r>
      <w:r w:rsidRPr="00AB60F4">
        <w:rPr>
          <w:color w:val="000000" w:themeColor="text1"/>
          <w:spacing w:val="-8"/>
        </w:rPr>
        <w:t xml:space="preserve"> </w:t>
      </w:r>
      <w:r w:rsidRPr="00AB60F4">
        <w:rPr>
          <w:color w:val="000000" w:themeColor="text1"/>
        </w:rPr>
        <w:t>Abad</w:t>
      </w:r>
      <w:r w:rsidRPr="00AB60F4">
        <w:rPr>
          <w:color w:val="000000" w:themeColor="text1"/>
          <w:spacing w:val="-6"/>
        </w:rPr>
        <w:t xml:space="preserve"> </w:t>
      </w:r>
      <w:r w:rsidRPr="00AB60F4">
        <w:rPr>
          <w:color w:val="000000" w:themeColor="text1"/>
        </w:rPr>
        <w:t>21.</w:t>
      </w:r>
      <w:r w:rsidRPr="00AB60F4">
        <w:rPr>
          <w:color w:val="000000" w:themeColor="text1"/>
          <w:spacing w:val="-4"/>
        </w:rPr>
        <w:t xml:space="preserve"> </w:t>
      </w:r>
      <w:r w:rsidRPr="00AB60F4">
        <w:rPr>
          <w:i/>
          <w:color w:val="000000" w:themeColor="text1"/>
        </w:rPr>
        <w:t>Analysis</w:t>
      </w:r>
      <w:r w:rsidRPr="00AB60F4">
        <w:rPr>
          <w:color w:val="000000" w:themeColor="text1"/>
        </w:rPr>
        <w:t>,</w:t>
      </w:r>
      <w:r w:rsidRPr="00AB60F4">
        <w:rPr>
          <w:color w:val="000000" w:themeColor="text1"/>
          <w:spacing w:val="-5"/>
        </w:rPr>
        <w:t xml:space="preserve"> </w:t>
      </w:r>
      <w:r w:rsidRPr="00AB60F4">
        <w:rPr>
          <w:i/>
          <w:color w:val="000000" w:themeColor="text1"/>
        </w:rPr>
        <w:t>2</w:t>
      </w:r>
      <w:r w:rsidRPr="00AB60F4">
        <w:rPr>
          <w:color w:val="000000" w:themeColor="text1"/>
        </w:rPr>
        <w:t>(2),</w:t>
      </w:r>
      <w:r w:rsidRPr="00AB60F4">
        <w:rPr>
          <w:color w:val="000000" w:themeColor="text1"/>
          <w:spacing w:val="-7"/>
        </w:rPr>
        <w:t xml:space="preserve"> </w:t>
      </w:r>
      <w:r w:rsidRPr="00AB60F4">
        <w:rPr>
          <w:color w:val="000000" w:themeColor="text1"/>
        </w:rPr>
        <w:t xml:space="preserve">231-240. Sidharta, A. (2005). </w:t>
      </w:r>
      <w:r w:rsidRPr="00AB60F4">
        <w:rPr>
          <w:i/>
          <w:color w:val="000000" w:themeColor="text1"/>
        </w:rPr>
        <w:t xml:space="preserve">Media pembelajaran. </w:t>
      </w:r>
      <w:r w:rsidRPr="00AB60F4">
        <w:rPr>
          <w:color w:val="000000" w:themeColor="text1"/>
        </w:rPr>
        <w:t>Bandung: Departemen Pendidikan.</w:t>
      </w:r>
    </w:p>
    <w:p w14:paraId="2802A55A" w14:textId="77777777" w:rsidR="00AB60F4" w:rsidRPr="00AB60F4" w:rsidRDefault="00AB60F4" w:rsidP="00AB60F4">
      <w:pPr>
        <w:pStyle w:val="BodyText"/>
        <w:ind w:left="2585" w:right="1195" w:hanging="601"/>
        <w:jc w:val="left"/>
        <w:rPr>
          <w:color w:val="000000" w:themeColor="text1"/>
        </w:rPr>
      </w:pPr>
      <w:r w:rsidRPr="00AB60F4">
        <w:rPr>
          <w:color w:val="000000" w:themeColor="text1"/>
        </w:rPr>
        <w:t>Sidik,</w:t>
      </w:r>
      <w:r w:rsidRPr="00AB60F4">
        <w:rPr>
          <w:color w:val="000000" w:themeColor="text1"/>
          <w:spacing w:val="40"/>
        </w:rPr>
        <w:t xml:space="preserve"> </w:t>
      </w:r>
      <w:r w:rsidRPr="00AB60F4">
        <w:rPr>
          <w:color w:val="000000" w:themeColor="text1"/>
        </w:rPr>
        <w:t>G.,</w:t>
      </w:r>
      <w:r w:rsidRPr="00AB60F4">
        <w:rPr>
          <w:color w:val="000000" w:themeColor="text1"/>
          <w:spacing w:val="40"/>
        </w:rPr>
        <w:t xml:space="preserve"> </w:t>
      </w:r>
      <w:r w:rsidRPr="00AB60F4">
        <w:rPr>
          <w:color w:val="000000" w:themeColor="text1"/>
        </w:rPr>
        <w:t>&amp;</w:t>
      </w:r>
      <w:r w:rsidRPr="00AB60F4">
        <w:rPr>
          <w:color w:val="000000" w:themeColor="text1"/>
          <w:spacing w:val="39"/>
        </w:rPr>
        <w:t xml:space="preserve"> </w:t>
      </w:r>
      <w:r w:rsidRPr="00AB60F4">
        <w:rPr>
          <w:color w:val="000000" w:themeColor="text1"/>
        </w:rPr>
        <w:t>Sudiana,</w:t>
      </w:r>
      <w:r w:rsidRPr="00AB60F4">
        <w:rPr>
          <w:color w:val="000000" w:themeColor="text1"/>
          <w:spacing w:val="40"/>
        </w:rPr>
        <w:t xml:space="preserve"> </w:t>
      </w:r>
      <w:r w:rsidRPr="00AB60F4">
        <w:rPr>
          <w:color w:val="000000" w:themeColor="text1"/>
        </w:rPr>
        <w:t>R.</w:t>
      </w:r>
      <w:r w:rsidRPr="00AB60F4">
        <w:rPr>
          <w:color w:val="000000" w:themeColor="text1"/>
          <w:spacing w:val="40"/>
        </w:rPr>
        <w:t xml:space="preserve"> </w:t>
      </w:r>
      <w:r w:rsidRPr="00AB60F4">
        <w:rPr>
          <w:color w:val="000000" w:themeColor="text1"/>
        </w:rPr>
        <w:t>(2023).</w:t>
      </w:r>
      <w:r w:rsidRPr="00AB60F4">
        <w:rPr>
          <w:color w:val="000000" w:themeColor="text1"/>
          <w:spacing w:val="40"/>
        </w:rPr>
        <w:t xml:space="preserve"> </w:t>
      </w:r>
      <w:r w:rsidRPr="00AB60F4">
        <w:rPr>
          <w:color w:val="000000" w:themeColor="text1"/>
        </w:rPr>
        <w:t>Analisis</w:t>
      </w:r>
      <w:r w:rsidRPr="00AB60F4">
        <w:rPr>
          <w:color w:val="000000" w:themeColor="text1"/>
          <w:spacing w:val="40"/>
        </w:rPr>
        <w:t xml:space="preserve"> </w:t>
      </w:r>
      <w:r w:rsidRPr="00AB60F4">
        <w:rPr>
          <w:color w:val="000000" w:themeColor="text1"/>
        </w:rPr>
        <w:t>Kemampuan</w:t>
      </w:r>
      <w:r w:rsidRPr="00AB60F4">
        <w:rPr>
          <w:color w:val="000000" w:themeColor="text1"/>
          <w:spacing w:val="40"/>
        </w:rPr>
        <w:t xml:space="preserve"> </w:t>
      </w:r>
      <w:r w:rsidRPr="00AB60F4">
        <w:rPr>
          <w:color w:val="000000" w:themeColor="text1"/>
        </w:rPr>
        <w:t>Pemahaman</w:t>
      </w:r>
      <w:r w:rsidRPr="00AB60F4">
        <w:rPr>
          <w:color w:val="000000" w:themeColor="text1"/>
          <w:spacing w:val="40"/>
        </w:rPr>
        <w:t xml:space="preserve"> </w:t>
      </w:r>
      <w:r w:rsidRPr="00AB60F4">
        <w:rPr>
          <w:color w:val="000000" w:themeColor="text1"/>
        </w:rPr>
        <w:t>Matematis Siswa</w:t>
      </w:r>
      <w:r w:rsidRPr="00AB60F4">
        <w:rPr>
          <w:color w:val="000000" w:themeColor="text1"/>
          <w:spacing w:val="33"/>
        </w:rPr>
        <w:t xml:space="preserve"> </w:t>
      </w:r>
      <w:r w:rsidRPr="00AB60F4">
        <w:rPr>
          <w:color w:val="000000" w:themeColor="text1"/>
        </w:rPr>
        <w:t>SMP</w:t>
      </w:r>
      <w:r w:rsidRPr="00AB60F4">
        <w:rPr>
          <w:color w:val="000000" w:themeColor="text1"/>
          <w:spacing w:val="34"/>
        </w:rPr>
        <w:t xml:space="preserve"> </w:t>
      </w:r>
      <w:r w:rsidRPr="00AB60F4">
        <w:rPr>
          <w:color w:val="000000" w:themeColor="text1"/>
        </w:rPr>
        <w:t>Kelas</w:t>
      </w:r>
      <w:r w:rsidRPr="00AB60F4">
        <w:rPr>
          <w:color w:val="000000" w:themeColor="text1"/>
          <w:spacing w:val="32"/>
        </w:rPr>
        <w:t xml:space="preserve"> </w:t>
      </w:r>
      <w:r w:rsidRPr="00AB60F4">
        <w:rPr>
          <w:color w:val="000000" w:themeColor="text1"/>
        </w:rPr>
        <w:t>VIII</w:t>
      </w:r>
      <w:r w:rsidRPr="00AB60F4">
        <w:rPr>
          <w:color w:val="000000" w:themeColor="text1"/>
          <w:spacing w:val="33"/>
        </w:rPr>
        <w:t xml:space="preserve"> </w:t>
      </w:r>
      <w:r w:rsidRPr="00AB60F4">
        <w:rPr>
          <w:color w:val="000000" w:themeColor="text1"/>
        </w:rPr>
        <w:t>Berdasarkan</w:t>
      </w:r>
      <w:r w:rsidRPr="00AB60F4">
        <w:rPr>
          <w:color w:val="000000" w:themeColor="text1"/>
          <w:spacing w:val="33"/>
        </w:rPr>
        <w:t xml:space="preserve"> </w:t>
      </w:r>
      <w:r w:rsidRPr="00AB60F4">
        <w:rPr>
          <w:color w:val="000000" w:themeColor="text1"/>
        </w:rPr>
        <w:t>Teori</w:t>
      </w:r>
      <w:r w:rsidRPr="00AB60F4">
        <w:rPr>
          <w:color w:val="000000" w:themeColor="text1"/>
          <w:spacing w:val="32"/>
        </w:rPr>
        <w:t xml:space="preserve"> </w:t>
      </w:r>
      <w:r w:rsidRPr="00AB60F4">
        <w:rPr>
          <w:color w:val="000000" w:themeColor="text1"/>
        </w:rPr>
        <w:t>Pirie-Kieren.</w:t>
      </w:r>
      <w:r w:rsidRPr="00AB60F4">
        <w:rPr>
          <w:color w:val="000000" w:themeColor="text1"/>
          <w:spacing w:val="-3"/>
        </w:rPr>
        <w:t xml:space="preserve"> </w:t>
      </w:r>
      <w:r w:rsidRPr="00AB60F4">
        <w:rPr>
          <w:i/>
          <w:color w:val="000000" w:themeColor="text1"/>
        </w:rPr>
        <w:t>Jurnal</w:t>
      </w:r>
      <w:r w:rsidRPr="00AB60F4">
        <w:rPr>
          <w:i/>
          <w:color w:val="000000" w:themeColor="text1"/>
          <w:spacing w:val="33"/>
        </w:rPr>
        <w:t xml:space="preserve"> </w:t>
      </w:r>
      <w:r w:rsidRPr="00AB60F4">
        <w:rPr>
          <w:i/>
          <w:color w:val="000000" w:themeColor="text1"/>
        </w:rPr>
        <w:t>Cendekia: Jurnal PendidikanMatematika</w:t>
      </w:r>
      <w:r w:rsidRPr="00AB60F4">
        <w:rPr>
          <w:color w:val="000000" w:themeColor="text1"/>
        </w:rPr>
        <w:t xml:space="preserve">, </w:t>
      </w:r>
      <w:r w:rsidRPr="00AB60F4">
        <w:rPr>
          <w:i/>
          <w:color w:val="000000" w:themeColor="text1"/>
        </w:rPr>
        <w:t>7</w:t>
      </w:r>
      <w:r w:rsidRPr="00AB60F4">
        <w:rPr>
          <w:color w:val="000000" w:themeColor="text1"/>
        </w:rPr>
        <w:t xml:space="preserve">(3),2405-2419. </w:t>
      </w:r>
      <w:hyperlink r:id="rId23">
        <w:r w:rsidRPr="00AB60F4">
          <w:rPr>
            <w:color w:val="000000" w:themeColor="text1"/>
            <w:spacing w:val="-2"/>
            <w:u w:val="single" w:color="0462C1"/>
          </w:rPr>
          <w:t>https://doi.org/10.31004/cendekia.v7i3.2081</w:t>
        </w:r>
      </w:hyperlink>
    </w:p>
    <w:p w14:paraId="088E272B" w14:textId="77777777" w:rsidR="00AB60F4" w:rsidRPr="00AB60F4" w:rsidRDefault="00AB60F4" w:rsidP="00AB60F4">
      <w:pPr>
        <w:spacing w:before="120"/>
        <w:ind w:left="2585" w:right="1414" w:hanging="601"/>
        <w:jc w:val="both"/>
        <w:rPr>
          <w:color w:val="000000" w:themeColor="text1"/>
          <w:sz w:val="24"/>
          <w:szCs w:val="24"/>
        </w:rPr>
      </w:pPr>
      <w:r w:rsidRPr="00AB60F4">
        <w:rPr>
          <w:color w:val="000000" w:themeColor="text1"/>
          <w:sz w:val="24"/>
          <w:szCs w:val="24"/>
        </w:rPr>
        <w:t>Sihombing, S., Silalahi, H. R., Sitinjak, J. R., &amp; Tambunan, H. (2021). Analisis Minat dan Motivasi Belajar, Pemahaman Konsep dan Kreativitas Siswa Terhadap Hasil Belajar Selama Pembelajaran dalam Jaringan.</w:t>
      </w:r>
      <w:r w:rsidRPr="00AB60F4">
        <w:rPr>
          <w:color w:val="000000" w:themeColor="text1"/>
          <w:spacing w:val="-3"/>
          <w:sz w:val="24"/>
          <w:szCs w:val="24"/>
        </w:rPr>
        <w:t xml:space="preserve"> </w:t>
      </w:r>
      <w:r w:rsidRPr="00AB60F4">
        <w:rPr>
          <w:i/>
          <w:color w:val="000000" w:themeColor="text1"/>
          <w:sz w:val="24"/>
          <w:szCs w:val="24"/>
        </w:rPr>
        <w:t>Jurnal Pendidikan</w:t>
      </w:r>
      <w:r w:rsidRPr="00AB60F4">
        <w:rPr>
          <w:i/>
          <w:color w:val="000000" w:themeColor="text1"/>
          <w:spacing w:val="76"/>
          <w:sz w:val="24"/>
          <w:szCs w:val="24"/>
        </w:rPr>
        <w:t xml:space="preserve">    </w:t>
      </w:r>
      <w:r w:rsidRPr="00AB60F4">
        <w:rPr>
          <w:i/>
          <w:color w:val="000000" w:themeColor="text1"/>
          <w:sz w:val="24"/>
          <w:szCs w:val="24"/>
        </w:rPr>
        <w:t>Matematika:</w:t>
      </w:r>
      <w:r w:rsidRPr="00AB60F4">
        <w:rPr>
          <w:i/>
          <w:color w:val="000000" w:themeColor="text1"/>
          <w:spacing w:val="76"/>
          <w:sz w:val="24"/>
          <w:szCs w:val="24"/>
        </w:rPr>
        <w:t xml:space="preserve">    </w:t>
      </w:r>
      <w:r w:rsidRPr="00AB60F4">
        <w:rPr>
          <w:i/>
          <w:color w:val="000000" w:themeColor="text1"/>
          <w:sz w:val="24"/>
          <w:szCs w:val="24"/>
        </w:rPr>
        <w:t>Judika</w:t>
      </w:r>
      <w:r w:rsidRPr="00AB60F4">
        <w:rPr>
          <w:i/>
          <w:color w:val="000000" w:themeColor="text1"/>
          <w:spacing w:val="77"/>
          <w:sz w:val="24"/>
          <w:szCs w:val="24"/>
        </w:rPr>
        <w:t xml:space="preserve">    </w:t>
      </w:r>
      <w:r w:rsidRPr="00AB60F4">
        <w:rPr>
          <w:i/>
          <w:color w:val="000000" w:themeColor="text1"/>
          <w:sz w:val="24"/>
          <w:szCs w:val="24"/>
        </w:rPr>
        <w:t>Education</w:t>
      </w:r>
      <w:r w:rsidRPr="00AB60F4">
        <w:rPr>
          <w:color w:val="000000" w:themeColor="text1"/>
          <w:sz w:val="24"/>
          <w:szCs w:val="24"/>
        </w:rPr>
        <w:t>,</w:t>
      </w:r>
      <w:r w:rsidRPr="00AB60F4">
        <w:rPr>
          <w:color w:val="000000" w:themeColor="text1"/>
          <w:spacing w:val="3"/>
          <w:sz w:val="24"/>
          <w:szCs w:val="24"/>
        </w:rPr>
        <w:t xml:space="preserve"> </w:t>
      </w:r>
      <w:r w:rsidRPr="00AB60F4">
        <w:rPr>
          <w:i/>
          <w:color w:val="000000" w:themeColor="text1"/>
          <w:sz w:val="24"/>
          <w:szCs w:val="24"/>
        </w:rPr>
        <w:t>4</w:t>
      </w:r>
      <w:r w:rsidRPr="00AB60F4">
        <w:rPr>
          <w:color w:val="000000" w:themeColor="text1"/>
          <w:sz w:val="24"/>
          <w:szCs w:val="24"/>
        </w:rPr>
        <w:t>(1),</w:t>
      </w:r>
      <w:r w:rsidRPr="00AB60F4">
        <w:rPr>
          <w:color w:val="000000" w:themeColor="text1"/>
          <w:spacing w:val="76"/>
          <w:sz w:val="24"/>
          <w:szCs w:val="24"/>
        </w:rPr>
        <w:t xml:space="preserve">    </w:t>
      </w:r>
      <w:r w:rsidRPr="00AB60F4">
        <w:rPr>
          <w:color w:val="000000" w:themeColor="text1"/>
          <w:sz w:val="24"/>
          <w:szCs w:val="24"/>
        </w:rPr>
        <w:t>41-</w:t>
      </w:r>
      <w:r w:rsidRPr="00AB60F4">
        <w:rPr>
          <w:color w:val="000000" w:themeColor="text1"/>
          <w:spacing w:val="-5"/>
          <w:sz w:val="24"/>
          <w:szCs w:val="24"/>
        </w:rPr>
        <w:t>55.</w:t>
      </w:r>
    </w:p>
    <w:p w14:paraId="50815C4F" w14:textId="77777777" w:rsidR="00AB60F4" w:rsidRPr="00AB60F4" w:rsidRDefault="00AB60F4" w:rsidP="00AB60F4">
      <w:pPr>
        <w:pStyle w:val="BodyText"/>
        <w:spacing w:before="1"/>
        <w:ind w:left="2585"/>
        <w:jc w:val="left"/>
        <w:rPr>
          <w:color w:val="000000" w:themeColor="text1"/>
        </w:rPr>
      </w:pPr>
      <w:hyperlink r:id="rId24">
        <w:r w:rsidRPr="00AB60F4">
          <w:rPr>
            <w:color w:val="000000" w:themeColor="text1"/>
            <w:spacing w:val="-2"/>
            <w:u w:val="single" w:color="0462C1"/>
          </w:rPr>
          <w:t>https://doi.org/10.31539/judika.v4i1.2061</w:t>
        </w:r>
      </w:hyperlink>
    </w:p>
    <w:p w14:paraId="0DBF2BAD" w14:textId="77777777" w:rsidR="00AB60F4" w:rsidRPr="00AB60F4" w:rsidRDefault="00AB60F4" w:rsidP="00AB60F4">
      <w:pPr>
        <w:spacing w:before="239"/>
        <w:ind w:left="2585" w:right="1414" w:hanging="601"/>
        <w:jc w:val="both"/>
        <w:rPr>
          <w:color w:val="000000" w:themeColor="text1"/>
          <w:sz w:val="24"/>
          <w:szCs w:val="24"/>
        </w:rPr>
      </w:pPr>
      <w:r w:rsidRPr="00AB60F4">
        <w:rPr>
          <w:color w:val="000000" w:themeColor="text1"/>
          <w:sz w:val="24"/>
          <w:szCs w:val="24"/>
        </w:rPr>
        <w:t xml:space="preserve">Siregar, J. W., Azis, Z., &amp; Amri, Z. (2022). Representasi Matematis dan </w:t>
      </w:r>
      <w:r w:rsidRPr="00AB60F4">
        <w:rPr>
          <w:i/>
          <w:color w:val="000000" w:themeColor="text1"/>
          <w:sz w:val="24"/>
          <w:szCs w:val="24"/>
        </w:rPr>
        <w:t>Self Confidence</w:t>
      </w:r>
      <w:r w:rsidRPr="00AB60F4">
        <w:rPr>
          <w:i/>
          <w:color w:val="000000" w:themeColor="text1"/>
          <w:spacing w:val="80"/>
          <w:sz w:val="24"/>
          <w:szCs w:val="24"/>
        </w:rPr>
        <w:t xml:space="preserve"> </w:t>
      </w:r>
      <w:r w:rsidRPr="00AB60F4">
        <w:rPr>
          <w:color w:val="000000" w:themeColor="text1"/>
          <w:sz w:val="24"/>
          <w:szCs w:val="24"/>
        </w:rPr>
        <w:t>pada</w:t>
      </w:r>
      <w:r w:rsidRPr="00AB60F4">
        <w:rPr>
          <w:color w:val="000000" w:themeColor="text1"/>
          <w:spacing w:val="80"/>
          <w:sz w:val="24"/>
          <w:szCs w:val="24"/>
        </w:rPr>
        <w:t xml:space="preserve"> </w:t>
      </w:r>
      <w:r w:rsidRPr="00AB60F4">
        <w:rPr>
          <w:color w:val="000000" w:themeColor="text1"/>
          <w:sz w:val="24"/>
          <w:szCs w:val="24"/>
        </w:rPr>
        <w:t>Model</w:t>
      </w:r>
      <w:r w:rsidRPr="00AB60F4">
        <w:rPr>
          <w:color w:val="000000" w:themeColor="text1"/>
          <w:spacing w:val="80"/>
          <w:sz w:val="24"/>
          <w:szCs w:val="24"/>
        </w:rPr>
        <w:t xml:space="preserve"> </w:t>
      </w:r>
      <w:r w:rsidRPr="00AB60F4">
        <w:rPr>
          <w:i/>
          <w:color w:val="000000" w:themeColor="text1"/>
          <w:sz w:val="24"/>
          <w:szCs w:val="24"/>
        </w:rPr>
        <w:t>Reciprocal</w:t>
      </w:r>
      <w:r w:rsidRPr="00AB60F4">
        <w:rPr>
          <w:i/>
          <w:color w:val="000000" w:themeColor="text1"/>
          <w:spacing w:val="80"/>
          <w:sz w:val="24"/>
          <w:szCs w:val="24"/>
        </w:rPr>
        <w:t xml:space="preserve"> </w:t>
      </w:r>
      <w:r w:rsidRPr="00AB60F4">
        <w:rPr>
          <w:color w:val="000000" w:themeColor="text1"/>
          <w:sz w:val="24"/>
          <w:szCs w:val="24"/>
        </w:rPr>
        <w:t>dan</w:t>
      </w:r>
      <w:r w:rsidRPr="00AB60F4">
        <w:rPr>
          <w:color w:val="000000" w:themeColor="text1"/>
          <w:spacing w:val="80"/>
          <w:sz w:val="24"/>
          <w:szCs w:val="24"/>
        </w:rPr>
        <w:t xml:space="preserve"> </w:t>
      </w:r>
      <w:r w:rsidRPr="00AB60F4">
        <w:rPr>
          <w:i/>
          <w:color w:val="000000" w:themeColor="text1"/>
          <w:sz w:val="24"/>
          <w:szCs w:val="24"/>
        </w:rPr>
        <w:t>Student</w:t>
      </w:r>
      <w:r w:rsidRPr="00AB60F4">
        <w:rPr>
          <w:i/>
          <w:color w:val="000000" w:themeColor="text1"/>
          <w:spacing w:val="80"/>
          <w:sz w:val="24"/>
          <w:szCs w:val="24"/>
        </w:rPr>
        <w:t xml:space="preserve"> </w:t>
      </w:r>
      <w:r w:rsidRPr="00AB60F4">
        <w:rPr>
          <w:i/>
          <w:color w:val="000000" w:themeColor="text1"/>
          <w:sz w:val="24"/>
          <w:szCs w:val="24"/>
        </w:rPr>
        <w:t>Facilitator</w:t>
      </w:r>
      <w:r w:rsidRPr="00AB60F4">
        <w:rPr>
          <w:i/>
          <w:color w:val="000000" w:themeColor="text1"/>
          <w:spacing w:val="80"/>
          <w:sz w:val="24"/>
          <w:szCs w:val="24"/>
        </w:rPr>
        <w:t xml:space="preserve"> </w:t>
      </w:r>
      <w:r w:rsidRPr="00AB60F4">
        <w:rPr>
          <w:i/>
          <w:color w:val="000000" w:themeColor="text1"/>
          <w:sz w:val="24"/>
          <w:szCs w:val="24"/>
        </w:rPr>
        <w:t>Explaining</w:t>
      </w:r>
      <w:r w:rsidRPr="00AB60F4">
        <w:rPr>
          <w:color w:val="000000" w:themeColor="text1"/>
          <w:sz w:val="24"/>
          <w:szCs w:val="24"/>
        </w:rPr>
        <w:t>.</w:t>
      </w:r>
      <w:r w:rsidRPr="00AB60F4">
        <w:rPr>
          <w:color w:val="000000" w:themeColor="text1"/>
          <w:spacing w:val="-2"/>
          <w:sz w:val="24"/>
          <w:szCs w:val="24"/>
        </w:rPr>
        <w:t xml:space="preserve"> </w:t>
      </w:r>
      <w:r w:rsidRPr="00AB60F4">
        <w:rPr>
          <w:i/>
          <w:color w:val="000000" w:themeColor="text1"/>
          <w:sz w:val="24"/>
          <w:szCs w:val="24"/>
        </w:rPr>
        <w:t>Gammath: Jurnal Ilmiah Program Studi Pendidikan Matematika</w:t>
      </w:r>
      <w:r w:rsidRPr="00AB60F4">
        <w:rPr>
          <w:color w:val="000000" w:themeColor="text1"/>
          <w:sz w:val="24"/>
          <w:szCs w:val="24"/>
        </w:rPr>
        <w:t xml:space="preserve">, </w:t>
      </w:r>
      <w:r w:rsidRPr="00AB60F4">
        <w:rPr>
          <w:i/>
          <w:color w:val="000000" w:themeColor="text1"/>
          <w:sz w:val="24"/>
          <w:szCs w:val="24"/>
        </w:rPr>
        <w:t>7</w:t>
      </w:r>
      <w:r w:rsidRPr="00AB60F4">
        <w:rPr>
          <w:color w:val="000000" w:themeColor="text1"/>
          <w:sz w:val="24"/>
          <w:szCs w:val="24"/>
        </w:rPr>
        <w:t>(1), 59-66.</w:t>
      </w:r>
    </w:p>
    <w:p w14:paraId="79FB51AD" w14:textId="77777777" w:rsidR="00AB60F4" w:rsidRPr="00AB60F4" w:rsidRDefault="00AB60F4" w:rsidP="00AB60F4">
      <w:pPr>
        <w:spacing w:before="241"/>
        <w:ind w:left="2585" w:right="1195" w:hanging="601"/>
        <w:rPr>
          <w:color w:val="000000" w:themeColor="text1"/>
          <w:sz w:val="24"/>
          <w:szCs w:val="24"/>
        </w:rPr>
      </w:pPr>
      <w:r w:rsidRPr="00AB60F4">
        <w:rPr>
          <w:color w:val="000000" w:themeColor="text1"/>
          <w:sz w:val="24"/>
          <w:szCs w:val="24"/>
        </w:rPr>
        <w:t>Sugiyono.</w:t>
      </w:r>
      <w:r w:rsidRPr="00AB60F4">
        <w:rPr>
          <w:color w:val="000000" w:themeColor="text1"/>
          <w:spacing w:val="80"/>
          <w:sz w:val="24"/>
          <w:szCs w:val="24"/>
        </w:rPr>
        <w:t xml:space="preserve"> </w:t>
      </w:r>
      <w:r w:rsidRPr="00AB60F4">
        <w:rPr>
          <w:color w:val="000000" w:themeColor="text1"/>
          <w:sz w:val="24"/>
          <w:szCs w:val="24"/>
        </w:rPr>
        <w:t>(2020).</w:t>
      </w:r>
      <w:r w:rsidRPr="00AB60F4">
        <w:rPr>
          <w:color w:val="000000" w:themeColor="text1"/>
          <w:spacing w:val="80"/>
          <w:sz w:val="24"/>
          <w:szCs w:val="24"/>
        </w:rPr>
        <w:t xml:space="preserve"> </w:t>
      </w:r>
      <w:r w:rsidRPr="00AB60F4">
        <w:rPr>
          <w:i/>
          <w:color w:val="000000" w:themeColor="text1"/>
          <w:sz w:val="24"/>
          <w:szCs w:val="24"/>
        </w:rPr>
        <w:t>Metode</w:t>
      </w:r>
      <w:r w:rsidRPr="00AB60F4">
        <w:rPr>
          <w:i/>
          <w:color w:val="000000" w:themeColor="text1"/>
          <w:spacing w:val="80"/>
          <w:sz w:val="24"/>
          <w:szCs w:val="24"/>
        </w:rPr>
        <w:t xml:space="preserve"> </w:t>
      </w:r>
      <w:r w:rsidRPr="00AB60F4">
        <w:rPr>
          <w:i/>
          <w:color w:val="000000" w:themeColor="text1"/>
          <w:sz w:val="24"/>
          <w:szCs w:val="24"/>
        </w:rPr>
        <w:t>Penelitian</w:t>
      </w:r>
      <w:r w:rsidRPr="00AB60F4">
        <w:rPr>
          <w:i/>
          <w:color w:val="000000" w:themeColor="text1"/>
          <w:spacing w:val="80"/>
          <w:sz w:val="24"/>
          <w:szCs w:val="24"/>
        </w:rPr>
        <w:t xml:space="preserve"> </w:t>
      </w:r>
      <w:r w:rsidRPr="00AB60F4">
        <w:rPr>
          <w:i/>
          <w:color w:val="000000" w:themeColor="text1"/>
          <w:sz w:val="24"/>
          <w:szCs w:val="24"/>
        </w:rPr>
        <w:t>Pendidikan:</w:t>
      </w:r>
      <w:r w:rsidRPr="00AB60F4">
        <w:rPr>
          <w:i/>
          <w:color w:val="000000" w:themeColor="text1"/>
          <w:spacing w:val="80"/>
          <w:sz w:val="24"/>
          <w:szCs w:val="24"/>
        </w:rPr>
        <w:t xml:space="preserve"> </w:t>
      </w:r>
      <w:r w:rsidRPr="00AB60F4">
        <w:rPr>
          <w:i/>
          <w:color w:val="000000" w:themeColor="text1"/>
          <w:sz w:val="24"/>
          <w:szCs w:val="24"/>
        </w:rPr>
        <w:t>Pendekatan</w:t>
      </w:r>
      <w:r w:rsidRPr="00AB60F4">
        <w:rPr>
          <w:i/>
          <w:color w:val="000000" w:themeColor="text1"/>
          <w:spacing w:val="80"/>
          <w:sz w:val="24"/>
          <w:szCs w:val="24"/>
        </w:rPr>
        <w:t xml:space="preserve"> </w:t>
      </w:r>
      <w:r w:rsidRPr="00AB60F4">
        <w:rPr>
          <w:i/>
          <w:color w:val="000000" w:themeColor="text1"/>
          <w:sz w:val="24"/>
          <w:szCs w:val="24"/>
        </w:rPr>
        <w:t>Kuantitatif,</w:t>
      </w:r>
      <w:r w:rsidRPr="00AB60F4">
        <w:rPr>
          <w:i/>
          <w:color w:val="000000" w:themeColor="text1"/>
          <w:spacing w:val="80"/>
          <w:sz w:val="24"/>
          <w:szCs w:val="24"/>
        </w:rPr>
        <w:t xml:space="preserve"> </w:t>
      </w:r>
      <w:r w:rsidRPr="00AB60F4">
        <w:rPr>
          <w:i/>
          <w:color w:val="000000" w:themeColor="text1"/>
          <w:sz w:val="24"/>
          <w:szCs w:val="24"/>
        </w:rPr>
        <w:t>Kualitatif, dan R&amp;D</w:t>
      </w:r>
      <w:r w:rsidRPr="00AB60F4">
        <w:rPr>
          <w:color w:val="000000" w:themeColor="text1"/>
          <w:sz w:val="24"/>
          <w:szCs w:val="24"/>
        </w:rPr>
        <w:t>. Bandung: Alfabeta.</w:t>
      </w:r>
    </w:p>
    <w:p w14:paraId="39796524" w14:textId="77777777" w:rsidR="00AB60F4" w:rsidRPr="00AB60F4" w:rsidRDefault="00AB60F4" w:rsidP="00AB60F4">
      <w:pPr>
        <w:spacing w:before="240"/>
        <w:ind w:left="2585" w:right="1195" w:hanging="601"/>
        <w:rPr>
          <w:color w:val="000000" w:themeColor="text1"/>
          <w:sz w:val="24"/>
          <w:szCs w:val="24"/>
        </w:rPr>
      </w:pPr>
      <w:r w:rsidRPr="00AB60F4">
        <w:rPr>
          <w:color w:val="000000" w:themeColor="text1"/>
          <w:sz w:val="24"/>
          <w:szCs w:val="24"/>
        </w:rPr>
        <w:t>Sundayana,</w:t>
      </w:r>
      <w:r w:rsidRPr="00AB60F4">
        <w:rPr>
          <w:color w:val="000000" w:themeColor="text1"/>
          <w:spacing w:val="80"/>
          <w:sz w:val="24"/>
          <w:szCs w:val="24"/>
        </w:rPr>
        <w:t xml:space="preserve"> </w:t>
      </w:r>
      <w:r w:rsidRPr="00AB60F4">
        <w:rPr>
          <w:color w:val="000000" w:themeColor="text1"/>
          <w:sz w:val="24"/>
          <w:szCs w:val="24"/>
        </w:rPr>
        <w:t>R.</w:t>
      </w:r>
      <w:r w:rsidRPr="00AB60F4">
        <w:rPr>
          <w:color w:val="000000" w:themeColor="text1"/>
          <w:spacing w:val="80"/>
          <w:sz w:val="24"/>
          <w:szCs w:val="24"/>
        </w:rPr>
        <w:t xml:space="preserve"> </w:t>
      </w:r>
      <w:r w:rsidRPr="00AB60F4">
        <w:rPr>
          <w:color w:val="000000" w:themeColor="text1"/>
          <w:sz w:val="24"/>
          <w:szCs w:val="24"/>
        </w:rPr>
        <w:t>(2020).</w:t>
      </w:r>
      <w:r w:rsidRPr="00AB60F4">
        <w:rPr>
          <w:color w:val="000000" w:themeColor="text1"/>
          <w:spacing w:val="80"/>
          <w:sz w:val="24"/>
          <w:szCs w:val="24"/>
        </w:rPr>
        <w:t xml:space="preserve"> </w:t>
      </w:r>
      <w:r w:rsidRPr="00AB60F4">
        <w:rPr>
          <w:i/>
          <w:color w:val="000000" w:themeColor="text1"/>
          <w:sz w:val="24"/>
          <w:szCs w:val="24"/>
        </w:rPr>
        <w:t>Statistika</w:t>
      </w:r>
      <w:r w:rsidRPr="00AB60F4">
        <w:rPr>
          <w:i/>
          <w:color w:val="000000" w:themeColor="text1"/>
          <w:spacing w:val="80"/>
          <w:sz w:val="24"/>
          <w:szCs w:val="24"/>
        </w:rPr>
        <w:t xml:space="preserve"> </w:t>
      </w:r>
      <w:r w:rsidRPr="00AB60F4">
        <w:rPr>
          <w:i/>
          <w:color w:val="000000" w:themeColor="text1"/>
          <w:sz w:val="24"/>
          <w:szCs w:val="24"/>
        </w:rPr>
        <w:t>Penelitian</w:t>
      </w:r>
      <w:r w:rsidRPr="00AB60F4">
        <w:rPr>
          <w:i/>
          <w:color w:val="000000" w:themeColor="text1"/>
          <w:spacing w:val="80"/>
          <w:sz w:val="24"/>
          <w:szCs w:val="24"/>
        </w:rPr>
        <w:t xml:space="preserve"> </w:t>
      </w:r>
      <w:r w:rsidRPr="00AB60F4">
        <w:rPr>
          <w:i/>
          <w:color w:val="000000" w:themeColor="text1"/>
          <w:sz w:val="24"/>
          <w:szCs w:val="24"/>
        </w:rPr>
        <w:t>Pendidikan</w:t>
      </w:r>
      <w:r w:rsidRPr="00AB60F4">
        <w:rPr>
          <w:color w:val="000000" w:themeColor="text1"/>
          <w:sz w:val="24"/>
          <w:szCs w:val="24"/>
        </w:rPr>
        <w:t>.</w:t>
      </w:r>
      <w:r w:rsidRPr="00AB60F4">
        <w:rPr>
          <w:color w:val="000000" w:themeColor="text1"/>
          <w:spacing w:val="80"/>
          <w:sz w:val="24"/>
          <w:szCs w:val="24"/>
        </w:rPr>
        <w:t xml:space="preserve"> </w:t>
      </w:r>
      <w:r w:rsidRPr="00AB60F4">
        <w:rPr>
          <w:color w:val="000000" w:themeColor="text1"/>
          <w:sz w:val="24"/>
          <w:szCs w:val="24"/>
        </w:rPr>
        <w:t>Bandung:</w:t>
      </w:r>
      <w:r w:rsidRPr="00AB60F4">
        <w:rPr>
          <w:color w:val="000000" w:themeColor="text1"/>
          <w:spacing w:val="80"/>
          <w:sz w:val="24"/>
          <w:szCs w:val="24"/>
        </w:rPr>
        <w:t xml:space="preserve"> </w:t>
      </w:r>
      <w:r w:rsidRPr="00AB60F4">
        <w:rPr>
          <w:color w:val="000000" w:themeColor="text1"/>
          <w:sz w:val="24"/>
          <w:szCs w:val="24"/>
        </w:rPr>
        <w:t xml:space="preserve">Penerbit </w:t>
      </w:r>
      <w:r w:rsidRPr="00AB60F4">
        <w:rPr>
          <w:color w:val="000000" w:themeColor="text1"/>
          <w:spacing w:val="-2"/>
          <w:sz w:val="24"/>
          <w:szCs w:val="24"/>
        </w:rPr>
        <w:t>Alfabeta.</w:t>
      </w:r>
    </w:p>
    <w:p w14:paraId="0129E355" w14:textId="77777777" w:rsidR="00AB60F4" w:rsidRPr="00AB60F4" w:rsidRDefault="00AB60F4" w:rsidP="00AB60F4">
      <w:pPr>
        <w:spacing w:before="240"/>
        <w:ind w:left="2585" w:right="1417" w:hanging="601"/>
        <w:rPr>
          <w:color w:val="000000" w:themeColor="text1"/>
          <w:sz w:val="24"/>
          <w:szCs w:val="24"/>
        </w:rPr>
      </w:pPr>
      <w:r w:rsidRPr="00AB60F4">
        <w:rPr>
          <w:color w:val="000000" w:themeColor="text1"/>
          <w:sz w:val="24"/>
          <w:szCs w:val="24"/>
        </w:rPr>
        <w:t xml:space="preserve">Tomlinson, C. A. (2014). </w:t>
      </w:r>
      <w:r w:rsidRPr="00AB60F4">
        <w:rPr>
          <w:i/>
          <w:color w:val="000000" w:themeColor="text1"/>
          <w:sz w:val="24"/>
          <w:szCs w:val="24"/>
        </w:rPr>
        <w:t xml:space="preserve">The Differentiated Classroom: Responding to the Needs of All Learners </w:t>
      </w:r>
      <w:r w:rsidRPr="00AB60F4">
        <w:rPr>
          <w:color w:val="000000" w:themeColor="text1"/>
          <w:sz w:val="24"/>
          <w:szCs w:val="24"/>
        </w:rPr>
        <w:t>(2nd ed.). ASCD.</w:t>
      </w:r>
    </w:p>
    <w:p w14:paraId="3F02F1C5" w14:textId="77777777" w:rsidR="00AB60F4" w:rsidRPr="00AB60F4" w:rsidRDefault="00AB60F4" w:rsidP="00AB60F4">
      <w:pPr>
        <w:rPr>
          <w:color w:val="000000" w:themeColor="text1"/>
          <w:sz w:val="24"/>
          <w:szCs w:val="24"/>
        </w:rPr>
        <w:sectPr w:rsidR="00AB60F4" w:rsidRPr="00AB60F4">
          <w:pgSz w:w="11910" w:h="16840"/>
          <w:pgMar w:top="1640" w:right="283" w:bottom="280" w:left="283" w:header="720" w:footer="720" w:gutter="0"/>
          <w:cols w:space="720"/>
        </w:sectPr>
      </w:pPr>
    </w:p>
    <w:p w14:paraId="6F01EDC1" w14:textId="77777777" w:rsidR="00AB60F4" w:rsidRPr="00AB60F4" w:rsidRDefault="00AB60F4" w:rsidP="00AB60F4">
      <w:pPr>
        <w:spacing w:before="60"/>
        <w:ind w:left="2585" w:right="1415" w:hanging="601"/>
        <w:jc w:val="both"/>
        <w:rPr>
          <w:color w:val="000000" w:themeColor="text1"/>
          <w:sz w:val="24"/>
          <w:szCs w:val="24"/>
        </w:rPr>
      </w:pPr>
      <w:r w:rsidRPr="00AB60F4">
        <w:rPr>
          <w:color w:val="000000" w:themeColor="text1"/>
          <w:sz w:val="24"/>
          <w:szCs w:val="24"/>
        </w:rPr>
        <w:t>Triningsih, D. E. (2021). Penerapan Aplikasi Canva untuk Meningkatkan Kemampuan Menyajikan Teks Tanggapan Kritis Melalui Pembelajaran Berbasis</w:t>
      </w:r>
      <w:r w:rsidRPr="00AB60F4">
        <w:rPr>
          <w:color w:val="000000" w:themeColor="text1"/>
          <w:spacing w:val="-7"/>
          <w:sz w:val="24"/>
          <w:szCs w:val="24"/>
        </w:rPr>
        <w:t xml:space="preserve"> </w:t>
      </w:r>
      <w:r w:rsidRPr="00AB60F4">
        <w:rPr>
          <w:color w:val="000000" w:themeColor="text1"/>
          <w:sz w:val="24"/>
          <w:szCs w:val="24"/>
        </w:rPr>
        <w:t>Proyek.</w:t>
      </w:r>
      <w:r w:rsidRPr="00AB60F4">
        <w:rPr>
          <w:color w:val="000000" w:themeColor="text1"/>
          <w:spacing w:val="-7"/>
          <w:sz w:val="24"/>
          <w:szCs w:val="24"/>
        </w:rPr>
        <w:t xml:space="preserve"> </w:t>
      </w:r>
      <w:r w:rsidRPr="00AB60F4">
        <w:rPr>
          <w:i/>
          <w:color w:val="000000" w:themeColor="text1"/>
          <w:sz w:val="24"/>
          <w:szCs w:val="24"/>
        </w:rPr>
        <w:t>Paper</w:t>
      </w:r>
      <w:r w:rsidRPr="00AB60F4">
        <w:rPr>
          <w:i/>
          <w:color w:val="000000" w:themeColor="text1"/>
          <w:spacing w:val="-7"/>
          <w:sz w:val="24"/>
          <w:szCs w:val="24"/>
        </w:rPr>
        <w:t xml:space="preserve"> </w:t>
      </w:r>
      <w:r w:rsidRPr="00AB60F4">
        <w:rPr>
          <w:i/>
          <w:color w:val="000000" w:themeColor="text1"/>
          <w:sz w:val="24"/>
          <w:szCs w:val="24"/>
        </w:rPr>
        <w:t>Knowledge.</w:t>
      </w:r>
      <w:r w:rsidRPr="00AB60F4">
        <w:rPr>
          <w:i/>
          <w:color w:val="000000" w:themeColor="text1"/>
          <w:spacing w:val="-7"/>
          <w:sz w:val="24"/>
          <w:szCs w:val="24"/>
        </w:rPr>
        <w:t xml:space="preserve"> </w:t>
      </w:r>
      <w:r w:rsidRPr="00AB60F4">
        <w:rPr>
          <w:i/>
          <w:color w:val="000000" w:themeColor="text1"/>
          <w:sz w:val="24"/>
          <w:szCs w:val="24"/>
        </w:rPr>
        <w:t>Toward</w:t>
      </w:r>
      <w:r w:rsidRPr="00AB60F4">
        <w:rPr>
          <w:i/>
          <w:color w:val="000000" w:themeColor="text1"/>
          <w:spacing w:val="-7"/>
          <w:sz w:val="24"/>
          <w:szCs w:val="24"/>
        </w:rPr>
        <w:t xml:space="preserve"> </w:t>
      </w:r>
      <w:r w:rsidRPr="00AB60F4">
        <w:rPr>
          <w:i/>
          <w:color w:val="000000" w:themeColor="text1"/>
          <w:sz w:val="24"/>
          <w:szCs w:val="24"/>
        </w:rPr>
        <w:t>a</w:t>
      </w:r>
      <w:r w:rsidRPr="00AB60F4">
        <w:rPr>
          <w:i/>
          <w:color w:val="000000" w:themeColor="text1"/>
          <w:spacing w:val="-7"/>
          <w:sz w:val="24"/>
          <w:szCs w:val="24"/>
        </w:rPr>
        <w:t xml:space="preserve"> </w:t>
      </w:r>
      <w:r w:rsidRPr="00AB60F4">
        <w:rPr>
          <w:i/>
          <w:color w:val="000000" w:themeColor="text1"/>
          <w:sz w:val="24"/>
          <w:szCs w:val="24"/>
        </w:rPr>
        <w:t>Media</w:t>
      </w:r>
      <w:r w:rsidRPr="00AB60F4">
        <w:rPr>
          <w:i/>
          <w:color w:val="000000" w:themeColor="text1"/>
          <w:spacing w:val="-7"/>
          <w:sz w:val="24"/>
          <w:szCs w:val="24"/>
        </w:rPr>
        <w:t xml:space="preserve"> </w:t>
      </w:r>
      <w:r w:rsidRPr="00AB60F4">
        <w:rPr>
          <w:i/>
          <w:color w:val="000000" w:themeColor="text1"/>
          <w:sz w:val="24"/>
          <w:szCs w:val="24"/>
        </w:rPr>
        <w:t>History</w:t>
      </w:r>
      <w:r w:rsidRPr="00AB60F4">
        <w:rPr>
          <w:i/>
          <w:color w:val="000000" w:themeColor="text1"/>
          <w:spacing w:val="-7"/>
          <w:sz w:val="24"/>
          <w:szCs w:val="24"/>
        </w:rPr>
        <w:t xml:space="preserve"> </w:t>
      </w:r>
      <w:r w:rsidRPr="00AB60F4">
        <w:rPr>
          <w:i/>
          <w:color w:val="000000" w:themeColor="text1"/>
          <w:sz w:val="24"/>
          <w:szCs w:val="24"/>
        </w:rPr>
        <w:t>of</w:t>
      </w:r>
      <w:r w:rsidRPr="00AB60F4">
        <w:rPr>
          <w:i/>
          <w:color w:val="000000" w:themeColor="text1"/>
          <w:spacing w:val="-7"/>
          <w:sz w:val="24"/>
          <w:szCs w:val="24"/>
        </w:rPr>
        <w:t xml:space="preserve"> </w:t>
      </w:r>
      <w:r w:rsidRPr="00AB60F4">
        <w:rPr>
          <w:i/>
          <w:color w:val="000000" w:themeColor="text1"/>
          <w:sz w:val="24"/>
          <w:szCs w:val="24"/>
        </w:rPr>
        <w:t>Documents</w:t>
      </w:r>
      <w:r w:rsidRPr="00AB60F4">
        <w:rPr>
          <w:color w:val="000000" w:themeColor="text1"/>
          <w:sz w:val="24"/>
          <w:szCs w:val="24"/>
        </w:rPr>
        <w:t xml:space="preserve">, </w:t>
      </w:r>
      <w:r w:rsidRPr="00AB60F4">
        <w:rPr>
          <w:i/>
          <w:color w:val="000000" w:themeColor="text1"/>
          <w:sz w:val="24"/>
          <w:szCs w:val="24"/>
        </w:rPr>
        <w:t>15</w:t>
      </w:r>
      <w:r w:rsidRPr="00AB60F4">
        <w:rPr>
          <w:color w:val="000000" w:themeColor="text1"/>
          <w:sz w:val="24"/>
          <w:szCs w:val="24"/>
        </w:rPr>
        <w:t>(1), 128-144.</w:t>
      </w:r>
    </w:p>
    <w:p w14:paraId="380AEC97" w14:textId="77777777" w:rsidR="00AB60F4" w:rsidRPr="00AB60F4" w:rsidRDefault="00AB60F4" w:rsidP="00AB60F4">
      <w:pPr>
        <w:spacing w:before="240"/>
        <w:ind w:left="2585" w:right="1417" w:hanging="601"/>
        <w:jc w:val="both"/>
        <w:rPr>
          <w:color w:val="000000" w:themeColor="text1"/>
          <w:sz w:val="24"/>
          <w:szCs w:val="24"/>
        </w:rPr>
      </w:pPr>
      <w:r w:rsidRPr="00AB60F4">
        <w:rPr>
          <w:color w:val="000000" w:themeColor="text1"/>
          <w:sz w:val="24"/>
          <w:szCs w:val="24"/>
        </w:rPr>
        <w:t>Tristiana,</w:t>
      </w:r>
      <w:r w:rsidRPr="00AB60F4">
        <w:rPr>
          <w:color w:val="000000" w:themeColor="text1"/>
          <w:spacing w:val="-14"/>
          <w:sz w:val="24"/>
          <w:szCs w:val="24"/>
        </w:rPr>
        <w:t xml:space="preserve"> </w:t>
      </w:r>
      <w:r w:rsidRPr="00AB60F4">
        <w:rPr>
          <w:color w:val="000000" w:themeColor="text1"/>
          <w:sz w:val="24"/>
          <w:szCs w:val="24"/>
        </w:rPr>
        <w:t>V.,</w:t>
      </w:r>
      <w:r w:rsidRPr="00AB60F4">
        <w:rPr>
          <w:color w:val="000000" w:themeColor="text1"/>
          <w:spacing w:val="-13"/>
          <w:sz w:val="24"/>
          <w:szCs w:val="24"/>
        </w:rPr>
        <w:t xml:space="preserve"> </w:t>
      </w:r>
      <w:r w:rsidRPr="00AB60F4">
        <w:rPr>
          <w:color w:val="000000" w:themeColor="text1"/>
          <w:sz w:val="24"/>
          <w:szCs w:val="24"/>
        </w:rPr>
        <w:t>&amp;</w:t>
      </w:r>
      <w:r w:rsidRPr="00AB60F4">
        <w:rPr>
          <w:color w:val="000000" w:themeColor="text1"/>
          <w:spacing w:val="-14"/>
          <w:sz w:val="24"/>
          <w:szCs w:val="24"/>
        </w:rPr>
        <w:t xml:space="preserve"> </w:t>
      </w:r>
      <w:r w:rsidRPr="00AB60F4">
        <w:rPr>
          <w:color w:val="000000" w:themeColor="text1"/>
          <w:sz w:val="24"/>
          <w:szCs w:val="24"/>
        </w:rPr>
        <w:t>Rusnilawati,</w:t>
      </w:r>
      <w:r w:rsidRPr="00AB60F4">
        <w:rPr>
          <w:color w:val="000000" w:themeColor="text1"/>
          <w:spacing w:val="-14"/>
          <w:sz w:val="24"/>
          <w:szCs w:val="24"/>
        </w:rPr>
        <w:t xml:space="preserve"> </w:t>
      </w:r>
      <w:r w:rsidRPr="00AB60F4">
        <w:rPr>
          <w:color w:val="000000" w:themeColor="text1"/>
          <w:sz w:val="24"/>
          <w:szCs w:val="24"/>
        </w:rPr>
        <w:t>R.</w:t>
      </w:r>
      <w:r w:rsidRPr="00AB60F4">
        <w:rPr>
          <w:color w:val="000000" w:themeColor="text1"/>
          <w:spacing w:val="-14"/>
          <w:sz w:val="24"/>
          <w:szCs w:val="24"/>
        </w:rPr>
        <w:t xml:space="preserve"> </w:t>
      </w:r>
      <w:r w:rsidRPr="00AB60F4">
        <w:rPr>
          <w:color w:val="000000" w:themeColor="text1"/>
          <w:sz w:val="24"/>
          <w:szCs w:val="24"/>
        </w:rPr>
        <w:t>(2024).</w:t>
      </w:r>
      <w:r w:rsidRPr="00AB60F4">
        <w:rPr>
          <w:color w:val="000000" w:themeColor="text1"/>
          <w:spacing w:val="-13"/>
          <w:sz w:val="24"/>
          <w:szCs w:val="24"/>
        </w:rPr>
        <w:t xml:space="preserve"> </w:t>
      </w:r>
      <w:r w:rsidRPr="00AB60F4">
        <w:rPr>
          <w:color w:val="000000" w:themeColor="text1"/>
          <w:sz w:val="24"/>
          <w:szCs w:val="24"/>
        </w:rPr>
        <w:t>Pendekatan</w:t>
      </w:r>
      <w:r w:rsidRPr="00AB60F4">
        <w:rPr>
          <w:color w:val="000000" w:themeColor="text1"/>
          <w:spacing w:val="-14"/>
          <w:sz w:val="24"/>
          <w:szCs w:val="24"/>
        </w:rPr>
        <w:t xml:space="preserve"> </w:t>
      </w:r>
      <w:r w:rsidRPr="00AB60F4">
        <w:rPr>
          <w:color w:val="000000" w:themeColor="text1"/>
          <w:sz w:val="24"/>
          <w:szCs w:val="24"/>
        </w:rPr>
        <w:t>Steam</w:t>
      </w:r>
      <w:r w:rsidRPr="00AB60F4">
        <w:rPr>
          <w:color w:val="000000" w:themeColor="text1"/>
          <w:spacing w:val="-15"/>
          <w:sz w:val="24"/>
          <w:szCs w:val="24"/>
        </w:rPr>
        <w:t xml:space="preserve"> </w:t>
      </w:r>
      <w:r w:rsidRPr="00AB60F4">
        <w:rPr>
          <w:color w:val="000000" w:themeColor="text1"/>
          <w:sz w:val="24"/>
          <w:szCs w:val="24"/>
        </w:rPr>
        <w:t>Model</w:t>
      </w:r>
      <w:r w:rsidRPr="00AB60F4">
        <w:rPr>
          <w:color w:val="000000" w:themeColor="text1"/>
          <w:spacing w:val="-12"/>
          <w:sz w:val="24"/>
          <w:szCs w:val="24"/>
        </w:rPr>
        <w:t xml:space="preserve"> </w:t>
      </w:r>
      <w:r w:rsidRPr="00AB60F4">
        <w:rPr>
          <w:i/>
          <w:color w:val="000000" w:themeColor="text1"/>
          <w:sz w:val="24"/>
          <w:szCs w:val="24"/>
        </w:rPr>
        <w:t>Inquiry</w:t>
      </w:r>
      <w:r w:rsidRPr="00AB60F4">
        <w:rPr>
          <w:i/>
          <w:color w:val="000000" w:themeColor="text1"/>
          <w:spacing w:val="-14"/>
          <w:sz w:val="24"/>
          <w:szCs w:val="24"/>
        </w:rPr>
        <w:t xml:space="preserve"> </w:t>
      </w:r>
      <w:r w:rsidRPr="00AB60F4">
        <w:rPr>
          <w:i/>
          <w:color w:val="000000" w:themeColor="text1"/>
          <w:sz w:val="24"/>
          <w:szCs w:val="24"/>
        </w:rPr>
        <w:t xml:space="preserve">Learning </w:t>
      </w:r>
      <w:r w:rsidRPr="00AB60F4">
        <w:rPr>
          <w:color w:val="000000" w:themeColor="text1"/>
          <w:sz w:val="24"/>
          <w:szCs w:val="24"/>
        </w:rPr>
        <w:t xml:space="preserve">Berbantuan </w:t>
      </w:r>
      <w:r w:rsidRPr="00AB60F4">
        <w:rPr>
          <w:i/>
          <w:color w:val="000000" w:themeColor="text1"/>
          <w:sz w:val="24"/>
          <w:szCs w:val="24"/>
        </w:rPr>
        <w:t xml:space="preserve">Liveworksheet </w:t>
      </w:r>
      <w:r w:rsidRPr="00AB60F4">
        <w:rPr>
          <w:color w:val="000000" w:themeColor="text1"/>
          <w:sz w:val="24"/>
          <w:szCs w:val="24"/>
        </w:rPr>
        <w:t xml:space="preserve">untuk Meningkatkan Hasil Belajar dan Motivasi Belajar Siswa. </w:t>
      </w:r>
      <w:r w:rsidRPr="00AB60F4">
        <w:rPr>
          <w:i/>
          <w:color w:val="000000" w:themeColor="text1"/>
          <w:sz w:val="24"/>
          <w:szCs w:val="24"/>
        </w:rPr>
        <w:t>PTK: Jurnal Tindakan Kelas</w:t>
      </w:r>
      <w:r w:rsidRPr="00AB60F4">
        <w:rPr>
          <w:color w:val="000000" w:themeColor="text1"/>
          <w:sz w:val="24"/>
          <w:szCs w:val="24"/>
        </w:rPr>
        <w:t xml:space="preserve">, </w:t>
      </w:r>
      <w:r w:rsidRPr="00AB60F4">
        <w:rPr>
          <w:i/>
          <w:color w:val="000000" w:themeColor="text1"/>
          <w:sz w:val="24"/>
          <w:szCs w:val="24"/>
        </w:rPr>
        <w:t>4</w:t>
      </w:r>
      <w:r w:rsidRPr="00AB60F4">
        <w:rPr>
          <w:color w:val="000000" w:themeColor="text1"/>
          <w:sz w:val="24"/>
          <w:szCs w:val="24"/>
        </w:rPr>
        <w:t>(2), 394-410.</w:t>
      </w:r>
    </w:p>
    <w:p w14:paraId="162330DA" w14:textId="77777777" w:rsidR="00AB60F4" w:rsidRPr="00AB60F4" w:rsidRDefault="00AB60F4" w:rsidP="00AB60F4">
      <w:pPr>
        <w:spacing w:before="240"/>
        <w:ind w:left="2585" w:right="1415" w:hanging="601"/>
        <w:jc w:val="both"/>
        <w:rPr>
          <w:color w:val="000000" w:themeColor="text1"/>
          <w:sz w:val="24"/>
          <w:szCs w:val="24"/>
        </w:rPr>
      </w:pPr>
      <w:r w:rsidRPr="00AB60F4">
        <w:rPr>
          <w:color w:val="000000" w:themeColor="text1"/>
          <w:sz w:val="24"/>
          <w:szCs w:val="24"/>
        </w:rPr>
        <w:t xml:space="preserve">Voon, S. H., &amp; Amran, M. S. (2021). Pengaplikasian Teori Pembelajaran Konstruktivisme Dalam Pembelajaran Matematik: </w:t>
      </w:r>
      <w:r w:rsidRPr="00AB60F4">
        <w:rPr>
          <w:i/>
          <w:color w:val="000000" w:themeColor="text1"/>
          <w:sz w:val="24"/>
          <w:szCs w:val="24"/>
        </w:rPr>
        <w:t>application of constructivism learning</w:t>
      </w:r>
      <w:r w:rsidRPr="00AB60F4">
        <w:rPr>
          <w:i/>
          <w:color w:val="000000" w:themeColor="text1"/>
          <w:spacing w:val="-1"/>
          <w:sz w:val="24"/>
          <w:szCs w:val="24"/>
        </w:rPr>
        <w:t xml:space="preserve"> </w:t>
      </w:r>
      <w:r w:rsidRPr="00AB60F4">
        <w:rPr>
          <w:i/>
          <w:color w:val="000000" w:themeColor="text1"/>
          <w:sz w:val="24"/>
          <w:szCs w:val="24"/>
        </w:rPr>
        <w:t>theory</w:t>
      </w:r>
      <w:r w:rsidRPr="00AB60F4">
        <w:rPr>
          <w:i/>
          <w:color w:val="000000" w:themeColor="text1"/>
          <w:spacing w:val="-1"/>
          <w:sz w:val="24"/>
          <w:szCs w:val="24"/>
        </w:rPr>
        <w:t xml:space="preserve"> </w:t>
      </w:r>
      <w:r w:rsidRPr="00AB60F4">
        <w:rPr>
          <w:i/>
          <w:color w:val="000000" w:themeColor="text1"/>
          <w:sz w:val="24"/>
          <w:szCs w:val="24"/>
        </w:rPr>
        <w:t>in</w:t>
      </w:r>
      <w:r w:rsidRPr="00AB60F4">
        <w:rPr>
          <w:i/>
          <w:color w:val="000000" w:themeColor="text1"/>
          <w:spacing w:val="-1"/>
          <w:sz w:val="24"/>
          <w:szCs w:val="24"/>
        </w:rPr>
        <w:t xml:space="preserve"> </w:t>
      </w:r>
      <w:r w:rsidRPr="00AB60F4">
        <w:rPr>
          <w:i/>
          <w:color w:val="000000" w:themeColor="text1"/>
          <w:sz w:val="24"/>
          <w:szCs w:val="24"/>
        </w:rPr>
        <w:t>mathematical learning</w:t>
      </w:r>
      <w:r w:rsidRPr="00AB60F4">
        <w:rPr>
          <w:color w:val="000000" w:themeColor="text1"/>
          <w:sz w:val="24"/>
          <w:szCs w:val="24"/>
        </w:rPr>
        <w:t>.</w:t>
      </w:r>
      <w:r w:rsidRPr="00AB60F4">
        <w:rPr>
          <w:color w:val="000000" w:themeColor="text1"/>
          <w:spacing w:val="-5"/>
          <w:sz w:val="24"/>
          <w:szCs w:val="24"/>
        </w:rPr>
        <w:t xml:space="preserve"> </w:t>
      </w:r>
      <w:r w:rsidRPr="00AB60F4">
        <w:rPr>
          <w:i/>
          <w:color w:val="000000" w:themeColor="text1"/>
          <w:sz w:val="24"/>
          <w:szCs w:val="24"/>
        </w:rPr>
        <w:t>Sains Insani</w:t>
      </w:r>
      <w:r w:rsidRPr="00AB60F4">
        <w:rPr>
          <w:color w:val="000000" w:themeColor="text1"/>
          <w:sz w:val="24"/>
          <w:szCs w:val="24"/>
        </w:rPr>
        <w:t>,</w:t>
      </w:r>
      <w:r w:rsidRPr="00AB60F4">
        <w:rPr>
          <w:color w:val="000000" w:themeColor="text1"/>
          <w:spacing w:val="-4"/>
          <w:sz w:val="24"/>
          <w:szCs w:val="24"/>
        </w:rPr>
        <w:t xml:space="preserve"> </w:t>
      </w:r>
      <w:r w:rsidRPr="00AB60F4">
        <w:rPr>
          <w:i/>
          <w:color w:val="000000" w:themeColor="text1"/>
          <w:sz w:val="24"/>
          <w:szCs w:val="24"/>
        </w:rPr>
        <w:t>6</w:t>
      </w:r>
      <w:r w:rsidRPr="00AB60F4">
        <w:rPr>
          <w:color w:val="000000" w:themeColor="text1"/>
          <w:sz w:val="24"/>
          <w:szCs w:val="24"/>
        </w:rPr>
        <w:t xml:space="preserve">(2). </w:t>
      </w:r>
      <w:hyperlink r:id="rId25">
        <w:r w:rsidRPr="00AB60F4">
          <w:rPr>
            <w:color w:val="000000" w:themeColor="text1"/>
            <w:spacing w:val="-2"/>
            <w:sz w:val="24"/>
            <w:szCs w:val="24"/>
            <w:u w:val="single" w:color="0462C1"/>
          </w:rPr>
          <w:t>https://doi.org/10.33102/sainsinsani.vol6no2.285</w:t>
        </w:r>
      </w:hyperlink>
    </w:p>
    <w:p w14:paraId="5F15E66C" w14:textId="77777777" w:rsidR="00AB60F4" w:rsidRPr="00AB60F4" w:rsidRDefault="00AB60F4" w:rsidP="00AB60F4">
      <w:pPr>
        <w:spacing w:before="240"/>
        <w:ind w:left="2585" w:right="1417" w:hanging="601"/>
        <w:jc w:val="both"/>
        <w:rPr>
          <w:color w:val="000000" w:themeColor="text1"/>
          <w:sz w:val="24"/>
          <w:szCs w:val="24"/>
        </w:rPr>
      </w:pPr>
      <w:r w:rsidRPr="00AB60F4">
        <w:rPr>
          <w:color w:val="000000" w:themeColor="text1"/>
          <w:sz w:val="24"/>
          <w:szCs w:val="24"/>
        </w:rPr>
        <w:t>Wati, T.,</w:t>
      </w:r>
      <w:r w:rsidRPr="00AB60F4">
        <w:rPr>
          <w:color w:val="000000" w:themeColor="text1"/>
          <w:spacing w:val="-2"/>
          <w:sz w:val="24"/>
          <w:szCs w:val="24"/>
        </w:rPr>
        <w:t xml:space="preserve"> </w:t>
      </w:r>
      <w:r w:rsidRPr="00AB60F4">
        <w:rPr>
          <w:color w:val="000000" w:themeColor="text1"/>
          <w:sz w:val="24"/>
          <w:szCs w:val="24"/>
        </w:rPr>
        <w:t>Sari,</w:t>
      </w:r>
      <w:r w:rsidRPr="00AB60F4">
        <w:rPr>
          <w:color w:val="000000" w:themeColor="text1"/>
          <w:spacing w:val="-2"/>
          <w:sz w:val="24"/>
          <w:szCs w:val="24"/>
        </w:rPr>
        <w:t xml:space="preserve"> </w:t>
      </w:r>
      <w:r w:rsidRPr="00AB60F4">
        <w:rPr>
          <w:color w:val="000000" w:themeColor="text1"/>
          <w:sz w:val="24"/>
          <w:szCs w:val="24"/>
        </w:rPr>
        <w:t>I.</w:t>
      </w:r>
      <w:r w:rsidRPr="00AB60F4">
        <w:rPr>
          <w:color w:val="000000" w:themeColor="text1"/>
          <w:spacing w:val="-2"/>
          <w:sz w:val="24"/>
          <w:szCs w:val="24"/>
        </w:rPr>
        <w:t xml:space="preserve"> </w:t>
      </w:r>
      <w:r w:rsidRPr="00AB60F4">
        <w:rPr>
          <w:color w:val="000000" w:themeColor="text1"/>
          <w:sz w:val="24"/>
          <w:szCs w:val="24"/>
        </w:rPr>
        <w:t>S., &amp;</w:t>
      </w:r>
      <w:r w:rsidRPr="00AB60F4">
        <w:rPr>
          <w:color w:val="000000" w:themeColor="text1"/>
          <w:spacing w:val="-3"/>
          <w:sz w:val="24"/>
          <w:szCs w:val="24"/>
        </w:rPr>
        <w:t xml:space="preserve"> </w:t>
      </w:r>
      <w:r w:rsidRPr="00AB60F4">
        <w:rPr>
          <w:color w:val="000000" w:themeColor="text1"/>
          <w:sz w:val="24"/>
          <w:szCs w:val="24"/>
        </w:rPr>
        <w:t>Andriani,</w:t>
      </w:r>
      <w:r w:rsidRPr="00AB60F4">
        <w:rPr>
          <w:color w:val="000000" w:themeColor="text1"/>
          <w:spacing w:val="-2"/>
          <w:sz w:val="24"/>
          <w:szCs w:val="24"/>
        </w:rPr>
        <w:t xml:space="preserve"> </w:t>
      </w:r>
      <w:r w:rsidRPr="00AB60F4">
        <w:rPr>
          <w:color w:val="000000" w:themeColor="text1"/>
          <w:sz w:val="24"/>
          <w:szCs w:val="24"/>
        </w:rPr>
        <w:t>O.</w:t>
      </w:r>
      <w:r w:rsidRPr="00AB60F4">
        <w:rPr>
          <w:color w:val="000000" w:themeColor="text1"/>
          <w:spacing w:val="-1"/>
          <w:sz w:val="24"/>
          <w:szCs w:val="24"/>
        </w:rPr>
        <w:t xml:space="preserve"> </w:t>
      </w:r>
      <w:r w:rsidRPr="00AB60F4">
        <w:rPr>
          <w:color w:val="000000" w:themeColor="text1"/>
          <w:sz w:val="24"/>
          <w:szCs w:val="24"/>
        </w:rPr>
        <w:t>(2024).</w:t>
      </w:r>
      <w:r w:rsidRPr="00AB60F4">
        <w:rPr>
          <w:color w:val="000000" w:themeColor="text1"/>
          <w:spacing w:val="-2"/>
          <w:sz w:val="24"/>
          <w:szCs w:val="24"/>
        </w:rPr>
        <w:t xml:space="preserve"> </w:t>
      </w:r>
      <w:r w:rsidRPr="00AB60F4">
        <w:rPr>
          <w:color w:val="000000" w:themeColor="text1"/>
          <w:sz w:val="24"/>
          <w:szCs w:val="24"/>
        </w:rPr>
        <w:t>Jenis</w:t>
      </w:r>
      <w:r w:rsidRPr="00AB60F4">
        <w:rPr>
          <w:color w:val="000000" w:themeColor="text1"/>
          <w:spacing w:val="-2"/>
          <w:sz w:val="24"/>
          <w:szCs w:val="24"/>
        </w:rPr>
        <w:t xml:space="preserve"> </w:t>
      </w:r>
      <w:r w:rsidRPr="00AB60F4">
        <w:rPr>
          <w:color w:val="000000" w:themeColor="text1"/>
          <w:sz w:val="24"/>
          <w:szCs w:val="24"/>
        </w:rPr>
        <w:t>Keragaman Peserta</w:t>
      </w:r>
      <w:r w:rsidRPr="00AB60F4">
        <w:rPr>
          <w:color w:val="000000" w:themeColor="text1"/>
          <w:spacing w:val="-3"/>
          <w:sz w:val="24"/>
          <w:szCs w:val="24"/>
        </w:rPr>
        <w:t xml:space="preserve"> </w:t>
      </w:r>
      <w:r w:rsidRPr="00AB60F4">
        <w:rPr>
          <w:color w:val="000000" w:themeColor="text1"/>
          <w:sz w:val="24"/>
          <w:szCs w:val="24"/>
        </w:rPr>
        <w:t>Didik</w:t>
      </w:r>
      <w:r w:rsidRPr="00AB60F4">
        <w:rPr>
          <w:color w:val="000000" w:themeColor="text1"/>
          <w:spacing w:val="-2"/>
          <w:sz w:val="24"/>
          <w:szCs w:val="24"/>
        </w:rPr>
        <w:t xml:space="preserve"> </w:t>
      </w:r>
      <w:r w:rsidRPr="00AB60F4">
        <w:rPr>
          <w:color w:val="000000" w:themeColor="text1"/>
          <w:sz w:val="24"/>
          <w:szCs w:val="24"/>
        </w:rPr>
        <w:t>Dalam Pembelajaran.</w:t>
      </w:r>
      <w:r w:rsidRPr="00AB60F4">
        <w:rPr>
          <w:color w:val="000000" w:themeColor="text1"/>
          <w:spacing w:val="-2"/>
          <w:sz w:val="24"/>
          <w:szCs w:val="24"/>
        </w:rPr>
        <w:t xml:space="preserve"> </w:t>
      </w:r>
      <w:r w:rsidRPr="00AB60F4">
        <w:rPr>
          <w:i/>
          <w:color w:val="000000" w:themeColor="text1"/>
          <w:sz w:val="24"/>
          <w:szCs w:val="24"/>
        </w:rPr>
        <w:t>CENDEKIA:</w:t>
      </w:r>
      <w:r w:rsidRPr="00AB60F4">
        <w:rPr>
          <w:i/>
          <w:color w:val="000000" w:themeColor="text1"/>
          <w:spacing w:val="80"/>
          <w:sz w:val="24"/>
          <w:szCs w:val="24"/>
        </w:rPr>
        <w:t xml:space="preserve"> </w:t>
      </w:r>
      <w:r w:rsidRPr="00AB60F4">
        <w:rPr>
          <w:i/>
          <w:color w:val="000000" w:themeColor="text1"/>
          <w:sz w:val="24"/>
          <w:szCs w:val="24"/>
        </w:rPr>
        <w:t>Jurnal</w:t>
      </w:r>
      <w:r w:rsidRPr="00AB60F4">
        <w:rPr>
          <w:i/>
          <w:color w:val="000000" w:themeColor="text1"/>
          <w:spacing w:val="80"/>
          <w:sz w:val="24"/>
          <w:szCs w:val="24"/>
        </w:rPr>
        <w:t xml:space="preserve"> </w:t>
      </w:r>
      <w:r w:rsidRPr="00AB60F4">
        <w:rPr>
          <w:i/>
          <w:color w:val="000000" w:themeColor="text1"/>
          <w:sz w:val="24"/>
          <w:szCs w:val="24"/>
        </w:rPr>
        <w:t>Ilmu</w:t>
      </w:r>
      <w:r w:rsidRPr="00AB60F4">
        <w:rPr>
          <w:i/>
          <w:color w:val="000000" w:themeColor="text1"/>
          <w:spacing w:val="80"/>
          <w:sz w:val="24"/>
          <w:szCs w:val="24"/>
        </w:rPr>
        <w:t xml:space="preserve"> </w:t>
      </w:r>
      <w:r w:rsidRPr="00AB60F4">
        <w:rPr>
          <w:i/>
          <w:color w:val="000000" w:themeColor="text1"/>
          <w:sz w:val="24"/>
          <w:szCs w:val="24"/>
        </w:rPr>
        <w:t>Sosial,</w:t>
      </w:r>
      <w:r w:rsidRPr="00AB60F4">
        <w:rPr>
          <w:i/>
          <w:color w:val="000000" w:themeColor="text1"/>
          <w:spacing w:val="80"/>
          <w:sz w:val="24"/>
          <w:szCs w:val="24"/>
        </w:rPr>
        <w:t xml:space="preserve"> </w:t>
      </w:r>
      <w:r w:rsidRPr="00AB60F4">
        <w:rPr>
          <w:i/>
          <w:color w:val="000000" w:themeColor="text1"/>
          <w:sz w:val="24"/>
          <w:szCs w:val="24"/>
        </w:rPr>
        <w:t>Bahasa</w:t>
      </w:r>
      <w:r w:rsidRPr="00AB60F4">
        <w:rPr>
          <w:i/>
          <w:color w:val="000000" w:themeColor="text1"/>
          <w:spacing w:val="80"/>
          <w:sz w:val="24"/>
          <w:szCs w:val="24"/>
        </w:rPr>
        <w:t xml:space="preserve"> </w:t>
      </w:r>
      <w:r w:rsidRPr="00AB60F4">
        <w:rPr>
          <w:i/>
          <w:color w:val="000000" w:themeColor="text1"/>
          <w:sz w:val="24"/>
          <w:szCs w:val="24"/>
        </w:rPr>
        <w:t>dan Pendidikan</w:t>
      </w:r>
      <w:r w:rsidRPr="00AB60F4">
        <w:rPr>
          <w:color w:val="000000" w:themeColor="text1"/>
          <w:sz w:val="24"/>
          <w:szCs w:val="24"/>
        </w:rPr>
        <w:t xml:space="preserve">, </w:t>
      </w:r>
      <w:r w:rsidRPr="00AB60F4">
        <w:rPr>
          <w:i/>
          <w:color w:val="000000" w:themeColor="text1"/>
          <w:sz w:val="24"/>
          <w:szCs w:val="24"/>
        </w:rPr>
        <w:t>4</w:t>
      </w:r>
      <w:r w:rsidRPr="00AB60F4">
        <w:rPr>
          <w:color w:val="000000" w:themeColor="text1"/>
          <w:sz w:val="24"/>
          <w:szCs w:val="24"/>
        </w:rPr>
        <w:t>(1), 148-154.</w:t>
      </w:r>
    </w:p>
    <w:p w14:paraId="6635A528" w14:textId="77777777" w:rsidR="00AB60F4" w:rsidRPr="00AB60F4" w:rsidRDefault="00AB60F4" w:rsidP="00AB60F4">
      <w:pPr>
        <w:spacing w:before="241"/>
        <w:ind w:left="2585" w:right="1417" w:hanging="601"/>
        <w:jc w:val="both"/>
        <w:rPr>
          <w:color w:val="000000" w:themeColor="text1"/>
          <w:sz w:val="24"/>
          <w:szCs w:val="24"/>
        </w:rPr>
      </w:pPr>
      <w:r w:rsidRPr="00AB60F4">
        <w:rPr>
          <w:color w:val="000000" w:themeColor="text1"/>
          <w:sz w:val="24"/>
          <w:szCs w:val="24"/>
        </w:rPr>
        <w:t>Wibawanto, W., &amp; Ds, S. S. M. (2017).</w:t>
      </w:r>
      <w:r w:rsidRPr="00AB60F4">
        <w:rPr>
          <w:color w:val="000000" w:themeColor="text1"/>
          <w:spacing w:val="-2"/>
          <w:sz w:val="24"/>
          <w:szCs w:val="24"/>
        </w:rPr>
        <w:t xml:space="preserve"> </w:t>
      </w:r>
      <w:r w:rsidRPr="00AB60F4">
        <w:rPr>
          <w:i/>
          <w:color w:val="000000" w:themeColor="text1"/>
          <w:sz w:val="24"/>
          <w:szCs w:val="24"/>
        </w:rPr>
        <w:t>Desain dan Pemrograman Multimedia Pembelajaran Interaktif</w:t>
      </w:r>
      <w:r w:rsidRPr="00AB60F4">
        <w:rPr>
          <w:color w:val="000000" w:themeColor="text1"/>
          <w:sz w:val="24"/>
          <w:szCs w:val="24"/>
        </w:rPr>
        <w:t>. Cerdas Ulet Kreatif Publisher.</w:t>
      </w:r>
    </w:p>
    <w:p w14:paraId="330DED43" w14:textId="77777777" w:rsidR="00AB60F4" w:rsidRPr="00AB60F4" w:rsidRDefault="00AB60F4" w:rsidP="00AB60F4">
      <w:pPr>
        <w:spacing w:before="240"/>
        <w:ind w:left="2585" w:right="1414" w:hanging="601"/>
        <w:jc w:val="both"/>
        <w:rPr>
          <w:color w:val="000000" w:themeColor="text1"/>
          <w:sz w:val="24"/>
          <w:szCs w:val="24"/>
        </w:rPr>
      </w:pPr>
      <w:r w:rsidRPr="00AB60F4">
        <w:rPr>
          <w:color w:val="000000" w:themeColor="text1"/>
          <w:sz w:val="24"/>
          <w:szCs w:val="24"/>
        </w:rPr>
        <w:t>Wisran, A. (2024).</w:t>
      </w:r>
      <w:r w:rsidRPr="00AB60F4">
        <w:rPr>
          <w:color w:val="000000" w:themeColor="text1"/>
          <w:spacing w:val="-3"/>
          <w:sz w:val="24"/>
          <w:szCs w:val="24"/>
        </w:rPr>
        <w:t xml:space="preserve"> </w:t>
      </w:r>
      <w:r w:rsidRPr="00AB60F4">
        <w:rPr>
          <w:i/>
          <w:color w:val="000000" w:themeColor="text1"/>
          <w:sz w:val="24"/>
          <w:szCs w:val="24"/>
        </w:rPr>
        <w:t>The Effectiveness of Using Digital Worksheets through Wizer.me Website in Attaining Fundamental English Language Competencies at 10th Grade Students of SMAN 3 Palopo</w:t>
      </w:r>
      <w:r w:rsidRPr="00AB60F4">
        <w:rPr>
          <w:i/>
          <w:color w:val="000000" w:themeColor="text1"/>
          <w:spacing w:val="-2"/>
          <w:sz w:val="24"/>
          <w:szCs w:val="24"/>
        </w:rPr>
        <w:t xml:space="preserve"> </w:t>
      </w:r>
      <w:r w:rsidRPr="00AB60F4">
        <w:rPr>
          <w:color w:val="000000" w:themeColor="text1"/>
          <w:sz w:val="24"/>
          <w:szCs w:val="24"/>
        </w:rPr>
        <w:t>(Doctoral dissertation, Institut Agama Islam Negeri Palopo).</w:t>
      </w:r>
    </w:p>
    <w:p w14:paraId="3853F53D" w14:textId="77777777" w:rsidR="00AB60F4" w:rsidRPr="00AB60F4" w:rsidRDefault="00AB60F4" w:rsidP="00AB60F4">
      <w:pPr>
        <w:pStyle w:val="BodyText"/>
        <w:spacing w:before="240"/>
        <w:ind w:left="2585" w:right="1416" w:hanging="601"/>
        <w:rPr>
          <w:color w:val="000000" w:themeColor="text1"/>
        </w:rPr>
      </w:pPr>
      <w:r w:rsidRPr="00AB60F4">
        <w:rPr>
          <w:color w:val="000000" w:themeColor="text1"/>
        </w:rPr>
        <w:t>Wulandari, T., &amp; Mudinillah, A. (2022). Efektivitas Penggunaan Aplikasi Canva Sebagai Media Pembelajaran IPA MI/SD.</w:t>
      </w:r>
      <w:r w:rsidRPr="00AB60F4">
        <w:rPr>
          <w:color w:val="000000" w:themeColor="text1"/>
          <w:spacing w:val="-2"/>
        </w:rPr>
        <w:t xml:space="preserve"> </w:t>
      </w:r>
      <w:r w:rsidRPr="00AB60F4">
        <w:rPr>
          <w:i/>
          <w:color w:val="000000" w:themeColor="text1"/>
        </w:rPr>
        <w:t>Jurnal Riset Madrasah Ibtidaiyah</w:t>
      </w:r>
      <w:r w:rsidRPr="00AB60F4">
        <w:rPr>
          <w:color w:val="000000" w:themeColor="text1"/>
        </w:rPr>
        <w:t xml:space="preserve">, </w:t>
      </w:r>
      <w:r w:rsidRPr="00AB60F4">
        <w:rPr>
          <w:i/>
          <w:color w:val="000000" w:themeColor="text1"/>
        </w:rPr>
        <w:t>2</w:t>
      </w:r>
      <w:r w:rsidRPr="00AB60F4">
        <w:rPr>
          <w:color w:val="000000" w:themeColor="text1"/>
        </w:rPr>
        <w:t xml:space="preserve">(1), 102-118. </w:t>
      </w:r>
      <w:hyperlink r:id="rId26">
        <w:r w:rsidRPr="00AB60F4">
          <w:rPr>
            <w:color w:val="000000" w:themeColor="text1"/>
            <w:u w:val="single" w:color="0462C1"/>
          </w:rPr>
          <w:t>https://doi.org/10.32665/jurmia.v2i1.245</w:t>
        </w:r>
      </w:hyperlink>
    </w:p>
    <w:p w14:paraId="07F3ED18" w14:textId="77777777" w:rsidR="00AB60F4" w:rsidRPr="00AB60F4" w:rsidRDefault="00AB60F4" w:rsidP="00AB60F4">
      <w:pPr>
        <w:pStyle w:val="BodyText"/>
        <w:spacing w:before="240"/>
        <w:ind w:left="2585" w:right="1417" w:hanging="601"/>
        <w:rPr>
          <w:color w:val="000000" w:themeColor="text1"/>
        </w:rPr>
      </w:pPr>
      <w:r w:rsidRPr="00AB60F4">
        <w:rPr>
          <w:color w:val="000000" w:themeColor="text1"/>
        </w:rPr>
        <w:t>Wulandari, A., Salsabila, A., Cahyani, K., Nurazizah, T., &amp; Ulfiah, Z. (2023). Pentingnya</w:t>
      </w:r>
      <w:r w:rsidRPr="00AB60F4">
        <w:rPr>
          <w:color w:val="000000" w:themeColor="text1"/>
          <w:spacing w:val="-7"/>
        </w:rPr>
        <w:t xml:space="preserve"> </w:t>
      </w:r>
      <w:r w:rsidRPr="00AB60F4">
        <w:rPr>
          <w:color w:val="000000" w:themeColor="text1"/>
        </w:rPr>
        <w:t>Media</w:t>
      </w:r>
      <w:r w:rsidRPr="00AB60F4">
        <w:rPr>
          <w:color w:val="000000" w:themeColor="text1"/>
          <w:spacing w:val="-7"/>
        </w:rPr>
        <w:t xml:space="preserve"> </w:t>
      </w:r>
      <w:r w:rsidRPr="00AB60F4">
        <w:rPr>
          <w:color w:val="000000" w:themeColor="text1"/>
        </w:rPr>
        <w:t>Pembelajaran</w:t>
      </w:r>
      <w:r w:rsidRPr="00AB60F4">
        <w:rPr>
          <w:color w:val="000000" w:themeColor="text1"/>
          <w:spacing w:val="-7"/>
        </w:rPr>
        <w:t xml:space="preserve"> </w:t>
      </w:r>
      <w:r w:rsidRPr="00AB60F4">
        <w:rPr>
          <w:color w:val="000000" w:themeColor="text1"/>
        </w:rPr>
        <w:t>dalam</w:t>
      </w:r>
      <w:r w:rsidRPr="00AB60F4">
        <w:rPr>
          <w:color w:val="000000" w:themeColor="text1"/>
          <w:spacing w:val="-7"/>
        </w:rPr>
        <w:t xml:space="preserve"> </w:t>
      </w:r>
      <w:r w:rsidRPr="00AB60F4">
        <w:rPr>
          <w:color w:val="000000" w:themeColor="text1"/>
        </w:rPr>
        <w:t>Proses</w:t>
      </w:r>
      <w:r w:rsidRPr="00AB60F4">
        <w:rPr>
          <w:color w:val="000000" w:themeColor="text1"/>
          <w:spacing w:val="-6"/>
        </w:rPr>
        <w:t xml:space="preserve"> </w:t>
      </w:r>
      <w:r w:rsidRPr="00AB60F4">
        <w:rPr>
          <w:color w:val="000000" w:themeColor="text1"/>
        </w:rPr>
        <w:t>Belajar</w:t>
      </w:r>
      <w:r w:rsidRPr="00AB60F4">
        <w:rPr>
          <w:color w:val="000000" w:themeColor="text1"/>
          <w:spacing w:val="-7"/>
        </w:rPr>
        <w:t xml:space="preserve"> </w:t>
      </w:r>
      <w:r w:rsidRPr="00AB60F4">
        <w:rPr>
          <w:color w:val="000000" w:themeColor="text1"/>
        </w:rPr>
        <w:t>Mengajar.</w:t>
      </w:r>
      <w:r w:rsidRPr="00AB60F4">
        <w:rPr>
          <w:color w:val="000000" w:themeColor="text1"/>
          <w:spacing w:val="-3"/>
        </w:rPr>
        <w:t xml:space="preserve"> </w:t>
      </w:r>
      <w:r w:rsidRPr="00AB60F4">
        <w:rPr>
          <w:i/>
          <w:color w:val="000000" w:themeColor="text1"/>
        </w:rPr>
        <w:t>Journal</w:t>
      </w:r>
      <w:r w:rsidRPr="00AB60F4">
        <w:rPr>
          <w:i/>
          <w:color w:val="000000" w:themeColor="text1"/>
          <w:spacing w:val="-7"/>
        </w:rPr>
        <w:t xml:space="preserve"> </w:t>
      </w:r>
      <w:r w:rsidRPr="00AB60F4">
        <w:rPr>
          <w:i/>
          <w:color w:val="000000" w:themeColor="text1"/>
        </w:rPr>
        <w:t>on Education</w:t>
      </w:r>
      <w:r w:rsidRPr="00AB60F4">
        <w:rPr>
          <w:color w:val="000000" w:themeColor="text1"/>
        </w:rPr>
        <w:t xml:space="preserve">, </w:t>
      </w:r>
      <w:r w:rsidRPr="00AB60F4">
        <w:rPr>
          <w:i/>
          <w:color w:val="000000" w:themeColor="text1"/>
        </w:rPr>
        <w:t>5</w:t>
      </w:r>
      <w:r w:rsidRPr="00AB60F4">
        <w:rPr>
          <w:color w:val="000000" w:themeColor="text1"/>
        </w:rPr>
        <w:t xml:space="preserve">(2), 3928-3936. </w:t>
      </w:r>
      <w:hyperlink r:id="rId27">
        <w:r w:rsidRPr="00AB60F4">
          <w:rPr>
            <w:color w:val="000000" w:themeColor="text1"/>
            <w:u w:val="single" w:color="0462C1"/>
          </w:rPr>
          <w:t>https://doi.org/10.31004/joe.v5i2.1074.</w:t>
        </w:r>
      </w:hyperlink>
    </w:p>
    <w:p w14:paraId="33DB7395" w14:textId="77777777" w:rsidR="00AB60F4" w:rsidRPr="00AB60F4" w:rsidRDefault="00AB60F4" w:rsidP="00AB60F4">
      <w:pPr>
        <w:spacing w:before="241"/>
        <w:ind w:left="2585" w:right="1421" w:hanging="601"/>
        <w:jc w:val="both"/>
        <w:rPr>
          <w:color w:val="000000" w:themeColor="text1"/>
          <w:sz w:val="24"/>
          <w:szCs w:val="24"/>
        </w:rPr>
      </w:pPr>
      <w:r w:rsidRPr="00AB60F4">
        <w:rPr>
          <w:color w:val="000000" w:themeColor="text1"/>
          <w:sz w:val="24"/>
          <w:szCs w:val="24"/>
        </w:rPr>
        <w:t>Yani, C. F., Roza, Y., Murni, A., &amp; Daim, Z. (2019). Analisis Kemampuan Pemahaman</w:t>
      </w:r>
      <w:r w:rsidRPr="00AB60F4">
        <w:rPr>
          <w:color w:val="000000" w:themeColor="text1"/>
          <w:spacing w:val="40"/>
          <w:sz w:val="24"/>
          <w:szCs w:val="24"/>
        </w:rPr>
        <w:t xml:space="preserve"> </w:t>
      </w:r>
      <w:r w:rsidRPr="00AB60F4">
        <w:rPr>
          <w:color w:val="000000" w:themeColor="text1"/>
          <w:sz w:val="24"/>
          <w:szCs w:val="24"/>
        </w:rPr>
        <w:t>Matematis</w:t>
      </w:r>
      <w:r w:rsidRPr="00AB60F4">
        <w:rPr>
          <w:color w:val="000000" w:themeColor="text1"/>
          <w:spacing w:val="40"/>
          <w:sz w:val="24"/>
          <w:szCs w:val="24"/>
        </w:rPr>
        <w:t xml:space="preserve"> </w:t>
      </w:r>
      <w:r w:rsidRPr="00AB60F4">
        <w:rPr>
          <w:color w:val="000000" w:themeColor="text1"/>
          <w:sz w:val="24"/>
          <w:szCs w:val="24"/>
        </w:rPr>
        <w:t>Siswa</w:t>
      </w:r>
      <w:r w:rsidRPr="00AB60F4">
        <w:rPr>
          <w:color w:val="000000" w:themeColor="text1"/>
          <w:spacing w:val="40"/>
          <w:sz w:val="24"/>
          <w:szCs w:val="24"/>
        </w:rPr>
        <w:t xml:space="preserve"> </w:t>
      </w:r>
      <w:r w:rsidRPr="00AB60F4">
        <w:rPr>
          <w:color w:val="000000" w:themeColor="text1"/>
          <w:sz w:val="24"/>
          <w:szCs w:val="24"/>
        </w:rPr>
        <w:t>pada</w:t>
      </w:r>
      <w:r w:rsidRPr="00AB60F4">
        <w:rPr>
          <w:color w:val="000000" w:themeColor="text1"/>
          <w:spacing w:val="40"/>
          <w:sz w:val="24"/>
          <w:szCs w:val="24"/>
        </w:rPr>
        <w:t xml:space="preserve"> </w:t>
      </w:r>
      <w:r w:rsidRPr="00AB60F4">
        <w:rPr>
          <w:color w:val="000000" w:themeColor="text1"/>
          <w:sz w:val="24"/>
          <w:szCs w:val="24"/>
        </w:rPr>
        <w:t>Materi</w:t>
      </w:r>
      <w:r w:rsidRPr="00AB60F4">
        <w:rPr>
          <w:color w:val="000000" w:themeColor="text1"/>
          <w:spacing w:val="40"/>
          <w:sz w:val="24"/>
          <w:szCs w:val="24"/>
        </w:rPr>
        <w:t xml:space="preserve"> </w:t>
      </w:r>
      <w:r w:rsidRPr="00AB60F4">
        <w:rPr>
          <w:color w:val="000000" w:themeColor="text1"/>
          <w:sz w:val="24"/>
          <w:szCs w:val="24"/>
        </w:rPr>
        <w:t>Bangun</w:t>
      </w:r>
      <w:r w:rsidRPr="00AB60F4">
        <w:rPr>
          <w:color w:val="000000" w:themeColor="text1"/>
          <w:spacing w:val="40"/>
          <w:sz w:val="24"/>
          <w:szCs w:val="24"/>
        </w:rPr>
        <w:t xml:space="preserve"> </w:t>
      </w:r>
      <w:r w:rsidRPr="00AB60F4">
        <w:rPr>
          <w:color w:val="000000" w:themeColor="text1"/>
          <w:sz w:val="24"/>
          <w:szCs w:val="24"/>
        </w:rPr>
        <w:t>Ruang</w:t>
      </w:r>
      <w:r w:rsidRPr="00AB60F4">
        <w:rPr>
          <w:color w:val="000000" w:themeColor="text1"/>
          <w:spacing w:val="40"/>
          <w:sz w:val="24"/>
          <w:szCs w:val="24"/>
        </w:rPr>
        <w:t xml:space="preserve"> </w:t>
      </w:r>
      <w:r w:rsidRPr="00AB60F4">
        <w:rPr>
          <w:color w:val="000000" w:themeColor="text1"/>
          <w:sz w:val="24"/>
          <w:szCs w:val="24"/>
        </w:rPr>
        <w:t xml:space="preserve">Sisi Lengkung. </w:t>
      </w:r>
      <w:r w:rsidRPr="00AB60F4">
        <w:rPr>
          <w:i/>
          <w:color w:val="000000" w:themeColor="text1"/>
          <w:sz w:val="24"/>
          <w:szCs w:val="24"/>
        </w:rPr>
        <w:t>Mosharafa: Jurnal Pendidikan Matematika</w:t>
      </w:r>
      <w:r w:rsidRPr="00AB60F4">
        <w:rPr>
          <w:color w:val="000000" w:themeColor="text1"/>
          <w:sz w:val="24"/>
          <w:szCs w:val="24"/>
        </w:rPr>
        <w:t xml:space="preserve">, </w:t>
      </w:r>
      <w:r w:rsidRPr="00AB60F4">
        <w:rPr>
          <w:i/>
          <w:color w:val="000000" w:themeColor="text1"/>
          <w:sz w:val="24"/>
          <w:szCs w:val="24"/>
        </w:rPr>
        <w:t>8</w:t>
      </w:r>
      <w:r w:rsidRPr="00AB60F4">
        <w:rPr>
          <w:color w:val="000000" w:themeColor="text1"/>
          <w:sz w:val="24"/>
          <w:szCs w:val="24"/>
        </w:rPr>
        <w:t>(2), 203-214.</w:t>
      </w:r>
    </w:p>
    <w:p w14:paraId="04EDE802" w14:textId="77777777" w:rsidR="00AB60F4" w:rsidRPr="00AB60F4" w:rsidRDefault="00AB60F4" w:rsidP="00AB60F4">
      <w:pPr>
        <w:spacing w:before="240"/>
        <w:ind w:left="2585" w:right="1419" w:hanging="601"/>
        <w:jc w:val="both"/>
        <w:rPr>
          <w:color w:val="000000" w:themeColor="text1"/>
          <w:sz w:val="24"/>
          <w:szCs w:val="24"/>
        </w:rPr>
      </w:pPr>
      <w:r w:rsidRPr="00AB60F4">
        <w:rPr>
          <w:color w:val="000000" w:themeColor="text1"/>
          <w:sz w:val="24"/>
          <w:szCs w:val="24"/>
        </w:rPr>
        <w:t>Yanto, D. T. P. (2019). Praktikalitas Media Pembelajaran Interaktif pada Proses Pembelajaran</w:t>
      </w:r>
      <w:r w:rsidRPr="00AB60F4">
        <w:rPr>
          <w:color w:val="000000" w:themeColor="text1"/>
          <w:spacing w:val="-1"/>
          <w:sz w:val="24"/>
          <w:szCs w:val="24"/>
        </w:rPr>
        <w:t xml:space="preserve"> </w:t>
      </w:r>
      <w:r w:rsidRPr="00AB60F4">
        <w:rPr>
          <w:color w:val="000000" w:themeColor="text1"/>
          <w:sz w:val="24"/>
          <w:szCs w:val="24"/>
        </w:rPr>
        <w:t>Rangkaian</w:t>
      </w:r>
      <w:r w:rsidRPr="00AB60F4">
        <w:rPr>
          <w:color w:val="000000" w:themeColor="text1"/>
          <w:spacing w:val="-1"/>
          <w:sz w:val="24"/>
          <w:szCs w:val="24"/>
        </w:rPr>
        <w:t xml:space="preserve"> </w:t>
      </w:r>
      <w:r w:rsidRPr="00AB60F4">
        <w:rPr>
          <w:color w:val="000000" w:themeColor="text1"/>
          <w:sz w:val="24"/>
          <w:szCs w:val="24"/>
        </w:rPr>
        <w:t>Listrik.</w:t>
      </w:r>
      <w:r w:rsidRPr="00AB60F4">
        <w:rPr>
          <w:color w:val="000000" w:themeColor="text1"/>
          <w:spacing w:val="-4"/>
          <w:sz w:val="24"/>
          <w:szCs w:val="24"/>
        </w:rPr>
        <w:t xml:space="preserve"> </w:t>
      </w:r>
      <w:r w:rsidRPr="00AB60F4">
        <w:rPr>
          <w:i/>
          <w:color w:val="000000" w:themeColor="text1"/>
          <w:sz w:val="24"/>
          <w:szCs w:val="24"/>
        </w:rPr>
        <w:t>INVOTEK:</w:t>
      </w:r>
      <w:r w:rsidRPr="00AB60F4">
        <w:rPr>
          <w:i/>
          <w:color w:val="000000" w:themeColor="text1"/>
          <w:spacing w:val="-1"/>
          <w:sz w:val="24"/>
          <w:szCs w:val="24"/>
        </w:rPr>
        <w:t xml:space="preserve"> </w:t>
      </w:r>
      <w:r w:rsidRPr="00AB60F4">
        <w:rPr>
          <w:i/>
          <w:color w:val="000000" w:themeColor="text1"/>
          <w:sz w:val="24"/>
          <w:szCs w:val="24"/>
        </w:rPr>
        <w:t>Jurnal</w:t>
      </w:r>
      <w:r w:rsidRPr="00AB60F4">
        <w:rPr>
          <w:i/>
          <w:color w:val="000000" w:themeColor="text1"/>
          <w:spacing w:val="-1"/>
          <w:sz w:val="24"/>
          <w:szCs w:val="24"/>
        </w:rPr>
        <w:t xml:space="preserve"> </w:t>
      </w:r>
      <w:r w:rsidRPr="00AB60F4">
        <w:rPr>
          <w:i/>
          <w:color w:val="000000" w:themeColor="text1"/>
          <w:sz w:val="24"/>
          <w:szCs w:val="24"/>
        </w:rPr>
        <w:t>Inovasi</w:t>
      </w:r>
      <w:r w:rsidRPr="00AB60F4">
        <w:rPr>
          <w:i/>
          <w:color w:val="000000" w:themeColor="text1"/>
          <w:spacing w:val="-1"/>
          <w:sz w:val="24"/>
          <w:szCs w:val="24"/>
        </w:rPr>
        <w:t xml:space="preserve"> </w:t>
      </w:r>
      <w:r w:rsidRPr="00AB60F4">
        <w:rPr>
          <w:i/>
          <w:color w:val="000000" w:themeColor="text1"/>
          <w:sz w:val="24"/>
          <w:szCs w:val="24"/>
        </w:rPr>
        <w:t>Vokasional</w:t>
      </w:r>
      <w:r w:rsidRPr="00AB60F4">
        <w:rPr>
          <w:i/>
          <w:color w:val="000000" w:themeColor="text1"/>
          <w:spacing w:val="-1"/>
          <w:sz w:val="24"/>
          <w:szCs w:val="24"/>
        </w:rPr>
        <w:t xml:space="preserve"> </w:t>
      </w:r>
      <w:r w:rsidRPr="00AB60F4">
        <w:rPr>
          <w:i/>
          <w:color w:val="000000" w:themeColor="text1"/>
          <w:sz w:val="24"/>
          <w:szCs w:val="24"/>
        </w:rPr>
        <w:t>dan Teknologi</w:t>
      </w:r>
      <w:r w:rsidRPr="00AB60F4">
        <w:rPr>
          <w:color w:val="000000" w:themeColor="text1"/>
          <w:sz w:val="24"/>
          <w:szCs w:val="24"/>
        </w:rPr>
        <w:t xml:space="preserve">, </w:t>
      </w:r>
      <w:r w:rsidRPr="00AB60F4">
        <w:rPr>
          <w:i/>
          <w:color w:val="000000" w:themeColor="text1"/>
          <w:sz w:val="24"/>
          <w:szCs w:val="24"/>
        </w:rPr>
        <w:t>19</w:t>
      </w:r>
      <w:r w:rsidRPr="00AB60F4">
        <w:rPr>
          <w:color w:val="000000" w:themeColor="text1"/>
          <w:sz w:val="24"/>
          <w:szCs w:val="24"/>
        </w:rPr>
        <w:t>(1), 75-82.</w:t>
      </w:r>
    </w:p>
    <w:p w14:paraId="35EA5624" w14:textId="77777777" w:rsidR="00AB60F4" w:rsidRPr="00AB60F4" w:rsidRDefault="00AB60F4" w:rsidP="00AB60F4">
      <w:pPr>
        <w:pStyle w:val="BodyText"/>
        <w:spacing w:before="240"/>
        <w:ind w:left="2585" w:right="1417" w:hanging="601"/>
        <w:rPr>
          <w:color w:val="000000" w:themeColor="text1"/>
        </w:rPr>
      </w:pPr>
      <w:r w:rsidRPr="00AB60F4">
        <w:rPr>
          <w:color w:val="000000" w:themeColor="text1"/>
        </w:rPr>
        <w:t xml:space="preserve">Yulianti, E., &amp; Firmansyah, M. (2020). Pembelajaran Kolaboratif Heterogen dengan Multimedia Interaktif: Studi pada Siswa SMP. </w:t>
      </w:r>
      <w:r w:rsidRPr="00AB60F4">
        <w:rPr>
          <w:i/>
          <w:color w:val="000000" w:themeColor="text1"/>
        </w:rPr>
        <w:t>Jurnal Inovasi Pendidikan</w:t>
      </w:r>
      <w:r w:rsidRPr="00AB60F4">
        <w:rPr>
          <w:color w:val="000000" w:themeColor="text1"/>
        </w:rPr>
        <w:t>, 6(1), 44–52.</w:t>
      </w:r>
    </w:p>
    <w:p w14:paraId="79F76C81" w14:textId="77777777" w:rsidR="00AB60F4" w:rsidRPr="00AB60F4" w:rsidRDefault="00AB60F4" w:rsidP="00AB60F4">
      <w:pPr>
        <w:spacing w:before="240"/>
        <w:ind w:left="2857" w:right="1413" w:hanging="872"/>
        <w:jc w:val="both"/>
        <w:rPr>
          <w:color w:val="000000" w:themeColor="text1"/>
          <w:sz w:val="24"/>
          <w:szCs w:val="24"/>
        </w:rPr>
      </w:pPr>
      <w:r w:rsidRPr="00AB60F4">
        <w:rPr>
          <w:color w:val="000000" w:themeColor="text1"/>
          <w:sz w:val="24"/>
          <w:szCs w:val="24"/>
        </w:rPr>
        <w:t xml:space="preserve">Zaini, H., &amp; Dewi, K. (2017). Pentingnya Media Pembelajaran untuk Anak Usia Dini. </w:t>
      </w:r>
      <w:r w:rsidRPr="00AB60F4">
        <w:rPr>
          <w:i/>
          <w:color w:val="000000" w:themeColor="text1"/>
          <w:sz w:val="24"/>
          <w:szCs w:val="24"/>
        </w:rPr>
        <w:t>Raudhatul Athfal: Jurnal Pendidikan Islam Anak Usia Dini, 1</w:t>
      </w:r>
      <w:r w:rsidRPr="00AB60F4">
        <w:rPr>
          <w:color w:val="000000" w:themeColor="text1"/>
          <w:sz w:val="24"/>
          <w:szCs w:val="24"/>
        </w:rPr>
        <w:t xml:space="preserve">(1), </w:t>
      </w:r>
      <w:r w:rsidRPr="00AB60F4">
        <w:rPr>
          <w:color w:val="000000" w:themeColor="text1"/>
          <w:spacing w:val="-2"/>
          <w:sz w:val="24"/>
          <w:szCs w:val="24"/>
        </w:rPr>
        <w:t>81-96.</w:t>
      </w:r>
    </w:p>
    <w:p w14:paraId="36D0468C" w14:textId="3ED3334F" w:rsidR="00410109" w:rsidRPr="00AB60F4" w:rsidRDefault="00410109" w:rsidP="00AB60F4">
      <w:pPr>
        <w:rPr>
          <w:color w:val="000000" w:themeColor="text1"/>
          <w:sz w:val="24"/>
          <w:szCs w:val="24"/>
        </w:rPr>
      </w:pPr>
    </w:p>
    <w:sectPr w:rsidR="00410109" w:rsidRPr="00AB60F4" w:rsidSect="000E5F94">
      <w:pgSz w:w="11906" w:h="16838" w:code="9"/>
      <w:pgMar w:top="1560" w:right="707" w:bottom="170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B43CF"/>
    <w:multiLevelType w:val="hybridMultilevel"/>
    <w:tmpl w:val="1BA87732"/>
    <w:lvl w:ilvl="0" w:tplc="3A260D72">
      <w:start w:val="1"/>
      <w:numFmt w:val="lowerLetter"/>
      <w:lvlText w:val="%1."/>
      <w:lvlJc w:val="left"/>
      <w:pPr>
        <w:ind w:left="56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3EAEF2FC">
      <w:numFmt w:val="bullet"/>
      <w:lvlText w:val="•"/>
      <w:lvlJc w:val="left"/>
      <w:pPr>
        <w:ind w:left="934" w:hanging="360"/>
      </w:pPr>
      <w:rPr>
        <w:rFonts w:hint="default"/>
        <w:lang w:val="id" w:eastAsia="en-US" w:bidi="ar-SA"/>
      </w:rPr>
    </w:lvl>
    <w:lvl w:ilvl="2" w:tplc="6BD43C4C">
      <w:numFmt w:val="bullet"/>
      <w:lvlText w:val="•"/>
      <w:lvlJc w:val="left"/>
      <w:pPr>
        <w:ind w:left="1309" w:hanging="360"/>
      </w:pPr>
      <w:rPr>
        <w:rFonts w:hint="default"/>
        <w:lang w:val="id" w:eastAsia="en-US" w:bidi="ar-SA"/>
      </w:rPr>
    </w:lvl>
    <w:lvl w:ilvl="3" w:tplc="7F0A0F32">
      <w:numFmt w:val="bullet"/>
      <w:lvlText w:val="•"/>
      <w:lvlJc w:val="left"/>
      <w:pPr>
        <w:ind w:left="1684" w:hanging="360"/>
      </w:pPr>
      <w:rPr>
        <w:rFonts w:hint="default"/>
        <w:lang w:val="id" w:eastAsia="en-US" w:bidi="ar-SA"/>
      </w:rPr>
    </w:lvl>
    <w:lvl w:ilvl="4" w:tplc="54360688">
      <w:numFmt w:val="bullet"/>
      <w:lvlText w:val="•"/>
      <w:lvlJc w:val="left"/>
      <w:pPr>
        <w:ind w:left="2059" w:hanging="360"/>
      </w:pPr>
      <w:rPr>
        <w:rFonts w:hint="default"/>
        <w:lang w:val="id" w:eastAsia="en-US" w:bidi="ar-SA"/>
      </w:rPr>
    </w:lvl>
    <w:lvl w:ilvl="5" w:tplc="E418EB6C">
      <w:numFmt w:val="bullet"/>
      <w:lvlText w:val="•"/>
      <w:lvlJc w:val="left"/>
      <w:pPr>
        <w:ind w:left="2434" w:hanging="360"/>
      </w:pPr>
      <w:rPr>
        <w:rFonts w:hint="default"/>
        <w:lang w:val="id" w:eastAsia="en-US" w:bidi="ar-SA"/>
      </w:rPr>
    </w:lvl>
    <w:lvl w:ilvl="6" w:tplc="176AA630">
      <w:numFmt w:val="bullet"/>
      <w:lvlText w:val="•"/>
      <w:lvlJc w:val="left"/>
      <w:pPr>
        <w:ind w:left="2809" w:hanging="360"/>
      </w:pPr>
      <w:rPr>
        <w:rFonts w:hint="default"/>
        <w:lang w:val="id" w:eastAsia="en-US" w:bidi="ar-SA"/>
      </w:rPr>
    </w:lvl>
    <w:lvl w:ilvl="7" w:tplc="0194C55C">
      <w:numFmt w:val="bullet"/>
      <w:lvlText w:val="•"/>
      <w:lvlJc w:val="left"/>
      <w:pPr>
        <w:ind w:left="3184" w:hanging="360"/>
      </w:pPr>
      <w:rPr>
        <w:rFonts w:hint="default"/>
        <w:lang w:val="id" w:eastAsia="en-US" w:bidi="ar-SA"/>
      </w:rPr>
    </w:lvl>
    <w:lvl w:ilvl="8" w:tplc="F2483466">
      <w:numFmt w:val="bullet"/>
      <w:lvlText w:val="•"/>
      <w:lvlJc w:val="left"/>
      <w:pPr>
        <w:ind w:left="3559" w:hanging="360"/>
      </w:pPr>
      <w:rPr>
        <w:rFonts w:hint="default"/>
        <w:lang w:val="id" w:eastAsia="en-US" w:bidi="ar-SA"/>
      </w:rPr>
    </w:lvl>
  </w:abstractNum>
  <w:abstractNum w:abstractNumId="1" w15:restartNumberingAfterBreak="0">
    <w:nsid w:val="0B304EEA"/>
    <w:multiLevelType w:val="hybridMultilevel"/>
    <w:tmpl w:val="7604EEF8"/>
    <w:lvl w:ilvl="0" w:tplc="216C81EC">
      <w:start w:val="1"/>
      <w:numFmt w:val="upperLetter"/>
      <w:lvlText w:val="%1."/>
      <w:lvlJc w:val="left"/>
      <w:pPr>
        <w:ind w:left="2285" w:hanging="301"/>
        <w:jc w:val="left"/>
      </w:pPr>
      <w:rPr>
        <w:rFonts w:ascii="Times New Roman" w:eastAsia="Times New Roman" w:hAnsi="Times New Roman" w:cs="Times New Roman" w:hint="default"/>
        <w:b/>
        <w:bCs/>
        <w:i w:val="0"/>
        <w:iCs w:val="0"/>
        <w:spacing w:val="0"/>
        <w:w w:val="100"/>
        <w:sz w:val="24"/>
        <w:szCs w:val="24"/>
        <w:lang w:val="id" w:eastAsia="en-US" w:bidi="ar-SA"/>
      </w:rPr>
    </w:lvl>
    <w:lvl w:ilvl="1" w:tplc="CA76B22E">
      <w:start w:val="1"/>
      <w:numFmt w:val="decimal"/>
      <w:lvlText w:val="%2."/>
      <w:lvlJc w:val="left"/>
      <w:pPr>
        <w:ind w:left="2693"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tplc="217850D0">
      <w:numFmt w:val="bullet"/>
      <w:lvlText w:val="•"/>
      <w:lvlJc w:val="left"/>
      <w:pPr>
        <w:ind w:left="3660" w:hanging="360"/>
      </w:pPr>
      <w:rPr>
        <w:rFonts w:hint="default"/>
        <w:lang w:val="id" w:eastAsia="en-US" w:bidi="ar-SA"/>
      </w:rPr>
    </w:lvl>
    <w:lvl w:ilvl="3" w:tplc="B7EC640C">
      <w:numFmt w:val="bullet"/>
      <w:lvlText w:val="•"/>
      <w:lvlJc w:val="left"/>
      <w:pPr>
        <w:ind w:left="4620" w:hanging="360"/>
      </w:pPr>
      <w:rPr>
        <w:rFonts w:hint="default"/>
        <w:lang w:val="id" w:eastAsia="en-US" w:bidi="ar-SA"/>
      </w:rPr>
    </w:lvl>
    <w:lvl w:ilvl="4" w:tplc="9EF6B6EA">
      <w:numFmt w:val="bullet"/>
      <w:lvlText w:val="•"/>
      <w:lvlJc w:val="left"/>
      <w:pPr>
        <w:ind w:left="5580" w:hanging="360"/>
      </w:pPr>
      <w:rPr>
        <w:rFonts w:hint="default"/>
        <w:lang w:val="id" w:eastAsia="en-US" w:bidi="ar-SA"/>
      </w:rPr>
    </w:lvl>
    <w:lvl w:ilvl="5" w:tplc="A7C6E604">
      <w:numFmt w:val="bullet"/>
      <w:lvlText w:val="•"/>
      <w:lvlJc w:val="left"/>
      <w:pPr>
        <w:ind w:left="6540" w:hanging="360"/>
      </w:pPr>
      <w:rPr>
        <w:rFonts w:hint="default"/>
        <w:lang w:val="id" w:eastAsia="en-US" w:bidi="ar-SA"/>
      </w:rPr>
    </w:lvl>
    <w:lvl w:ilvl="6" w:tplc="C2AA76B2">
      <w:numFmt w:val="bullet"/>
      <w:lvlText w:val="•"/>
      <w:lvlJc w:val="left"/>
      <w:pPr>
        <w:ind w:left="7501" w:hanging="360"/>
      </w:pPr>
      <w:rPr>
        <w:rFonts w:hint="default"/>
        <w:lang w:val="id" w:eastAsia="en-US" w:bidi="ar-SA"/>
      </w:rPr>
    </w:lvl>
    <w:lvl w:ilvl="7" w:tplc="2E500E56">
      <w:numFmt w:val="bullet"/>
      <w:lvlText w:val="•"/>
      <w:lvlJc w:val="left"/>
      <w:pPr>
        <w:ind w:left="8461" w:hanging="360"/>
      </w:pPr>
      <w:rPr>
        <w:rFonts w:hint="default"/>
        <w:lang w:val="id" w:eastAsia="en-US" w:bidi="ar-SA"/>
      </w:rPr>
    </w:lvl>
    <w:lvl w:ilvl="8" w:tplc="7BB2D3B4">
      <w:numFmt w:val="bullet"/>
      <w:lvlText w:val="•"/>
      <w:lvlJc w:val="left"/>
      <w:pPr>
        <w:ind w:left="9421" w:hanging="360"/>
      </w:pPr>
      <w:rPr>
        <w:rFonts w:hint="default"/>
        <w:lang w:val="id" w:eastAsia="en-US" w:bidi="ar-SA"/>
      </w:rPr>
    </w:lvl>
  </w:abstractNum>
  <w:abstractNum w:abstractNumId="2" w15:restartNumberingAfterBreak="0">
    <w:nsid w:val="0DBD2EE2"/>
    <w:multiLevelType w:val="hybridMultilevel"/>
    <w:tmpl w:val="B89022EE"/>
    <w:lvl w:ilvl="0" w:tplc="516ADA0E">
      <w:start w:val="1"/>
      <w:numFmt w:val="lowerLetter"/>
      <w:lvlText w:val="%1."/>
      <w:lvlJc w:val="left"/>
      <w:pPr>
        <w:ind w:left="2553" w:hanging="361"/>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C84A49C0">
      <w:numFmt w:val="bullet"/>
      <w:lvlText w:val="•"/>
      <w:lvlJc w:val="left"/>
      <w:pPr>
        <w:ind w:left="3438" w:hanging="361"/>
      </w:pPr>
      <w:rPr>
        <w:rFonts w:hint="default"/>
        <w:lang w:val="id" w:eastAsia="en-US" w:bidi="ar-SA"/>
      </w:rPr>
    </w:lvl>
    <w:lvl w:ilvl="2" w:tplc="C7A6ABE4">
      <w:numFmt w:val="bullet"/>
      <w:lvlText w:val="•"/>
      <w:lvlJc w:val="left"/>
      <w:pPr>
        <w:ind w:left="4316" w:hanging="361"/>
      </w:pPr>
      <w:rPr>
        <w:rFonts w:hint="default"/>
        <w:lang w:val="id" w:eastAsia="en-US" w:bidi="ar-SA"/>
      </w:rPr>
    </w:lvl>
    <w:lvl w:ilvl="3" w:tplc="FA1A8510">
      <w:numFmt w:val="bullet"/>
      <w:lvlText w:val="•"/>
      <w:lvlJc w:val="left"/>
      <w:pPr>
        <w:ind w:left="5194" w:hanging="361"/>
      </w:pPr>
      <w:rPr>
        <w:rFonts w:hint="default"/>
        <w:lang w:val="id" w:eastAsia="en-US" w:bidi="ar-SA"/>
      </w:rPr>
    </w:lvl>
    <w:lvl w:ilvl="4" w:tplc="5D46AD0A">
      <w:numFmt w:val="bullet"/>
      <w:lvlText w:val="•"/>
      <w:lvlJc w:val="left"/>
      <w:pPr>
        <w:ind w:left="6072" w:hanging="361"/>
      </w:pPr>
      <w:rPr>
        <w:rFonts w:hint="default"/>
        <w:lang w:val="id" w:eastAsia="en-US" w:bidi="ar-SA"/>
      </w:rPr>
    </w:lvl>
    <w:lvl w:ilvl="5" w:tplc="EF287042">
      <w:numFmt w:val="bullet"/>
      <w:lvlText w:val="•"/>
      <w:lvlJc w:val="left"/>
      <w:pPr>
        <w:ind w:left="6951" w:hanging="361"/>
      </w:pPr>
      <w:rPr>
        <w:rFonts w:hint="default"/>
        <w:lang w:val="id" w:eastAsia="en-US" w:bidi="ar-SA"/>
      </w:rPr>
    </w:lvl>
    <w:lvl w:ilvl="6" w:tplc="058ABE82">
      <w:numFmt w:val="bullet"/>
      <w:lvlText w:val="•"/>
      <w:lvlJc w:val="left"/>
      <w:pPr>
        <w:ind w:left="7829" w:hanging="361"/>
      </w:pPr>
      <w:rPr>
        <w:rFonts w:hint="default"/>
        <w:lang w:val="id" w:eastAsia="en-US" w:bidi="ar-SA"/>
      </w:rPr>
    </w:lvl>
    <w:lvl w:ilvl="7" w:tplc="1F30DC04">
      <w:numFmt w:val="bullet"/>
      <w:lvlText w:val="•"/>
      <w:lvlJc w:val="left"/>
      <w:pPr>
        <w:ind w:left="8707" w:hanging="361"/>
      </w:pPr>
      <w:rPr>
        <w:rFonts w:hint="default"/>
        <w:lang w:val="id" w:eastAsia="en-US" w:bidi="ar-SA"/>
      </w:rPr>
    </w:lvl>
    <w:lvl w:ilvl="8" w:tplc="2B6660C8">
      <w:numFmt w:val="bullet"/>
      <w:lvlText w:val="•"/>
      <w:lvlJc w:val="left"/>
      <w:pPr>
        <w:ind w:left="9585" w:hanging="361"/>
      </w:pPr>
      <w:rPr>
        <w:rFonts w:hint="default"/>
        <w:lang w:val="id" w:eastAsia="en-US" w:bidi="ar-SA"/>
      </w:rPr>
    </w:lvl>
  </w:abstractNum>
  <w:abstractNum w:abstractNumId="3" w15:restartNumberingAfterBreak="0">
    <w:nsid w:val="10D73775"/>
    <w:multiLevelType w:val="hybridMultilevel"/>
    <w:tmpl w:val="69344C36"/>
    <w:lvl w:ilvl="0" w:tplc="4880B5C2">
      <w:start w:val="1"/>
      <w:numFmt w:val="lowerLetter"/>
      <w:lvlText w:val="%1."/>
      <w:lvlJc w:val="left"/>
      <w:pPr>
        <w:ind w:left="55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89108D26">
      <w:numFmt w:val="bullet"/>
      <w:lvlText w:val="•"/>
      <w:lvlJc w:val="left"/>
      <w:pPr>
        <w:ind w:left="934" w:hanging="360"/>
      </w:pPr>
      <w:rPr>
        <w:rFonts w:hint="default"/>
        <w:lang w:val="id" w:eastAsia="en-US" w:bidi="ar-SA"/>
      </w:rPr>
    </w:lvl>
    <w:lvl w:ilvl="2" w:tplc="86A4B9F0">
      <w:numFmt w:val="bullet"/>
      <w:lvlText w:val="•"/>
      <w:lvlJc w:val="left"/>
      <w:pPr>
        <w:ind w:left="1309" w:hanging="360"/>
      </w:pPr>
      <w:rPr>
        <w:rFonts w:hint="default"/>
        <w:lang w:val="id" w:eastAsia="en-US" w:bidi="ar-SA"/>
      </w:rPr>
    </w:lvl>
    <w:lvl w:ilvl="3" w:tplc="D262B9C8">
      <w:numFmt w:val="bullet"/>
      <w:lvlText w:val="•"/>
      <w:lvlJc w:val="left"/>
      <w:pPr>
        <w:ind w:left="1684" w:hanging="360"/>
      </w:pPr>
      <w:rPr>
        <w:rFonts w:hint="default"/>
        <w:lang w:val="id" w:eastAsia="en-US" w:bidi="ar-SA"/>
      </w:rPr>
    </w:lvl>
    <w:lvl w:ilvl="4" w:tplc="AAC85C12">
      <w:numFmt w:val="bullet"/>
      <w:lvlText w:val="•"/>
      <w:lvlJc w:val="left"/>
      <w:pPr>
        <w:ind w:left="2059" w:hanging="360"/>
      </w:pPr>
      <w:rPr>
        <w:rFonts w:hint="default"/>
        <w:lang w:val="id" w:eastAsia="en-US" w:bidi="ar-SA"/>
      </w:rPr>
    </w:lvl>
    <w:lvl w:ilvl="5" w:tplc="9BA0D516">
      <w:numFmt w:val="bullet"/>
      <w:lvlText w:val="•"/>
      <w:lvlJc w:val="left"/>
      <w:pPr>
        <w:ind w:left="2434" w:hanging="360"/>
      </w:pPr>
      <w:rPr>
        <w:rFonts w:hint="default"/>
        <w:lang w:val="id" w:eastAsia="en-US" w:bidi="ar-SA"/>
      </w:rPr>
    </w:lvl>
    <w:lvl w:ilvl="6" w:tplc="6C40534C">
      <w:numFmt w:val="bullet"/>
      <w:lvlText w:val="•"/>
      <w:lvlJc w:val="left"/>
      <w:pPr>
        <w:ind w:left="2809" w:hanging="360"/>
      </w:pPr>
      <w:rPr>
        <w:rFonts w:hint="default"/>
        <w:lang w:val="id" w:eastAsia="en-US" w:bidi="ar-SA"/>
      </w:rPr>
    </w:lvl>
    <w:lvl w:ilvl="7" w:tplc="F0B2A1A8">
      <w:numFmt w:val="bullet"/>
      <w:lvlText w:val="•"/>
      <w:lvlJc w:val="left"/>
      <w:pPr>
        <w:ind w:left="3184" w:hanging="360"/>
      </w:pPr>
      <w:rPr>
        <w:rFonts w:hint="default"/>
        <w:lang w:val="id" w:eastAsia="en-US" w:bidi="ar-SA"/>
      </w:rPr>
    </w:lvl>
    <w:lvl w:ilvl="8" w:tplc="46905D3A">
      <w:numFmt w:val="bullet"/>
      <w:lvlText w:val="•"/>
      <w:lvlJc w:val="left"/>
      <w:pPr>
        <w:ind w:left="3559" w:hanging="360"/>
      </w:pPr>
      <w:rPr>
        <w:rFonts w:hint="default"/>
        <w:lang w:val="id" w:eastAsia="en-US" w:bidi="ar-SA"/>
      </w:rPr>
    </w:lvl>
  </w:abstractNum>
  <w:abstractNum w:abstractNumId="4" w15:restartNumberingAfterBreak="0">
    <w:nsid w:val="22FC468F"/>
    <w:multiLevelType w:val="hybridMultilevel"/>
    <w:tmpl w:val="649C401C"/>
    <w:lvl w:ilvl="0" w:tplc="D8C6AE68">
      <w:start w:val="1"/>
      <w:numFmt w:val="lowerLetter"/>
      <w:lvlText w:val="%1."/>
      <w:lvlJc w:val="left"/>
      <w:pPr>
        <w:ind w:left="56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73DE757A">
      <w:numFmt w:val="bullet"/>
      <w:lvlText w:val="•"/>
      <w:lvlJc w:val="left"/>
      <w:pPr>
        <w:ind w:left="934" w:hanging="360"/>
      </w:pPr>
      <w:rPr>
        <w:rFonts w:hint="default"/>
        <w:lang w:val="id" w:eastAsia="en-US" w:bidi="ar-SA"/>
      </w:rPr>
    </w:lvl>
    <w:lvl w:ilvl="2" w:tplc="33663FF8">
      <w:numFmt w:val="bullet"/>
      <w:lvlText w:val="•"/>
      <w:lvlJc w:val="left"/>
      <w:pPr>
        <w:ind w:left="1309" w:hanging="360"/>
      </w:pPr>
      <w:rPr>
        <w:rFonts w:hint="default"/>
        <w:lang w:val="id" w:eastAsia="en-US" w:bidi="ar-SA"/>
      </w:rPr>
    </w:lvl>
    <w:lvl w:ilvl="3" w:tplc="6ABC42FC">
      <w:numFmt w:val="bullet"/>
      <w:lvlText w:val="•"/>
      <w:lvlJc w:val="left"/>
      <w:pPr>
        <w:ind w:left="1684" w:hanging="360"/>
      </w:pPr>
      <w:rPr>
        <w:rFonts w:hint="default"/>
        <w:lang w:val="id" w:eastAsia="en-US" w:bidi="ar-SA"/>
      </w:rPr>
    </w:lvl>
    <w:lvl w:ilvl="4" w:tplc="51742BC8">
      <w:numFmt w:val="bullet"/>
      <w:lvlText w:val="•"/>
      <w:lvlJc w:val="left"/>
      <w:pPr>
        <w:ind w:left="2059" w:hanging="360"/>
      </w:pPr>
      <w:rPr>
        <w:rFonts w:hint="default"/>
        <w:lang w:val="id" w:eastAsia="en-US" w:bidi="ar-SA"/>
      </w:rPr>
    </w:lvl>
    <w:lvl w:ilvl="5" w:tplc="F1D07BF4">
      <w:numFmt w:val="bullet"/>
      <w:lvlText w:val="•"/>
      <w:lvlJc w:val="left"/>
      <w:pPr>
        <w:ind w:left="2434" w:hanging="360"/>
      </w:pPr>
      <w:rPr>
        <w:rFonts w:hint="default"/>
        <w:lang w:val="id" w:eastAsia="en-US" w:bidi="ar-SA"/>
      </w:rPr>
    </w:lvl>
    <w:lvl w:ilvl="6" w:tplc="E6340874">
      <w:numFmt w:val="bullet"/>
      <w:lvlText w:val="•"/>
      <w:lvlJc w:val="left"/>
      <w:pPr>
        <w:ind w:left="2809" w:hanging="360"/>
      </w:pPr>
      <w:rPr>
        <w:rFonts w:hint="default"/>
        <w:lang w:val="id" w:eastAsia="en-US" w:bidi="ar-SA"/>
      </w:rPr>
    </w:lvl>
    <w:lvl w:ilvl="7" w:tplc="8DE4DD9A">
      <w:numFmt w:val="bullet"/>
      <w:lvlText w:val="•"/>
      <w:lvlJc w:val="left"/>
      <w:pPr>
        <w:ind w:left="3184" w:hanging="360"/>
      </w:pPr>
      <w:rPr>
        <w:rFonts w:hint="default"/>
        <w:lang w:val="id" w:eastAsia="en-US" w:bidi="ar-SA"/>
      </w:rPr>
    </w:lvl>
    <w:lvl w:ilvl="8" w:tplc="F4FCE78A">
      <w:numFmt w:val="bullet"/>
      <w:lvlText w:val="•"/>
      <w:lvlJc w:val="left"/>
      <w:pPr>
        <w:ind w:left="3559" w:hanging="360"/>
      </w:pPr>
      <w:rPr>
        <w:rFonts w:hint="default"/>
        <w:lang w:val="id" w:eastAsia="en-US" w:bidi="ar-SA"/>
      </w:rPr>
    </w:lvl>
  </w:abstractNum>
  <w:abstractNum w:abstractNumId="5" w15:restartNumberingAfterBreak="0">
    <w:nsid w:val="2B5357F8"/>
    <w:multiLevelType w:val="hybridMultilevel"/>
    <w:tmpl w:val="2B8AAE80"/>
    <w:lvl w:ilvl="0" w:tplc="07FCA854">
      <w:start w:val="1"/>
      <w:numFmt w:val="decimal"/>
      <w:lvlText w:val="%1."/>
      <w:lvlJc w:val="left"/>
      <w:pPr>
        <w:ind w:left="2411"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CD2DAF2">
      <w:numFmt w:val="bullet"/>
      <w:lvlText w:val="•"/>
      <w:lvlJc w:val="left"/>
      <w:pPr>
        <w:ind w:left="3312" w:hanging="361"/>
      </w:pPr>
      <w:rPr>
        <w:rFonts w:hint="default"/>
        <w:lang w:val="id" w:eastAsia="en-US" w:bidi="ar-SA"/>
      </w:rPr>
    </w:lvl>
    <w:lvl w:ilvl="2" w:tplc="34D42044">
      <w:numFmt w:val="bullet"/>
      <w:lvlText w:val="•"/>
      <w:lvlJc w:val="left"/>
      <w:pPr>
        <w:ind w:left="4204" w:hanging="361"/>
      </w:pPr>
      <w:rPr>
        <w:rFonts w:hint="default"/>
        <w:lang w:val="id" w:eastAsia="en-US" w:bidi="ar-SA"/>
      </w:rPr>
    </w:lvl>
    <w:lvl w:ilvl="3" w:tplc="54DE3ABA">
      <w:numFmt w:val="bullet"/>
      <w:lvlText w:val="•"/>
      <w:lvlJc w:val="left"/>
      <w:pPr>
        <w:ind w:left="5096" w:hanging="361"/>
      </w:pPr>
      <w:rPr>
        <w:rFonts w:hint="default"/>
        <w:lang w:val="id" w:eastAsia="en-US" w:bidi="ar-SA"/>
      </w:rPr>
    </w:lvl>
    <w:lvl w:ilvl="4" w:tplc="60B43E94">
      <w:numFmt w:val="bullet"/>
      <w:lvlText w:val="•"/>
      <w:lvlJc w:val="left"/>
      <w:pPr>
        <w:ind w:left="5988" w:hanging="361"/>
      </w:pPr>
      <w:rPr>
        <w:rFonts w:hint="default"/>
        <w:lang w:val="id" w:eastAsia="en-US" w:bidi="ar-SA"/>
      </w:rPr>
    </w:lvl>
    <w:lvl w:ilvl="5" w:tplc="4312687A">
      <w:numFmt w:val="bullet"/>
      <w:lvlText w:val="•"/>
      <w:lvlJc w:val="left"/>
      <w:pPr>
        <w:ind w:left="6881" w:hanging="361"/>
      </w:pPr>
      <w:rPr>
        <w:rFonts w:hint="default"/>
        <w:lang w:val="id" w:eastAsia="en-US" w:bidi="ar-SA"/>
      </w:rPr>
    </w:lvl>
    <w:lvl w:ilvl="6" w:tplc="B22CF788">
      <w:numFmt w:val="bullet"/>
      <w:lvlText w:val="•"/>
      <w:lvlJc w:val="left"/>
      <w:pPr>
        <w:ind w:left="7773" w:hanging="361"/>
      </w:pPr>
      <w:rPr>
        <w:rFonts w:hint="default"/>
        <w:lang w:val="id" w:eastAsia="en-US" w:bidi="ar-SA"/>
      </w:rPr>
    </w:lvl>
    <w:lvl w:ilvl="7" w:tplc="D46A91E6">
      <w:numFmt w:val="bullet"/>
      <w:lvlText w:val="•"/>
      <w:lvlJc w:val="left"/>
      <w:pPr>
        <w:ind w:left="8665" w:hanging="361"/>
      </w:pPr>
      <w:rPr>
        <w:rFonts w:hint="default"/>
        <w:lang w:val="id" w:eastAsia="en-US" w:bidi="ar-SA"/>
      </w:rPr>
    </w:lvl>
    <w:lvl w:ilvl="8" w:tplc="942C016C">
      <w:numFmt w:val="bullet"/>
      <w:lvlText w:val="•"/>
      <w:lvlJc w:val="left"/>
      <w:pPr>
        <w:ind w:left="9557" w:hanging="361"/>
      </w:pPr>
      <w:rPr>
        <w:rFonts w:hint="default"/>
        <w:lang w:val="id" w:eastAsia="en-US" w:bidi="ar-SA"/>
      </w:rPr>
    </w:lvl>
  </w:abstractNum>
  <w:abstractNum w:abstractNumId="6" w15:restartNumberingAfterBreak="0">
    <w:nsid w:val="2E302EFB"/>
    <w:multiLevelType w:val="hybridMultilevel"/>
    <w:tmpl w:val="FBAA613A"/>
    <w:lvl w:ilvl="0" w:tplc="6012253E">
      <w:start w:val="1"/>
      <w:numFmt w:val="lowerLetter"/>
      <w:lvlText w:val="%1."/>
      <w:lvlJc w:val="left"/>
      <w:pPr>
        <w:ind w:left="2385" w:hanging="40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30CED8DE">
      <w:start w:val="1"/>
      <w:numFmt w:val="decimal"/>
      <w:lvlText w:val="%2)"/>
      <w:lvlJc w:val="left"/>
      <w:pPr>
        <w:ind w:left="269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340298DA">
      <w:numFmt w:val="bullet"/>
      <w:lvlText w:val="•"/>
      <w:lvlJc w:val="left"/>
      <w:pPr>
        <w:ind w:left="3660" w:hanging="360"/>
      </w:pPr>
      <w:rPr>
        <w:rFonts w:hint="default"/>
        <w:lang w:val="id" w:eastAsia="en-US" w:bidi="ar-SA"/>
      </w:rPr>
    </w:lvl>
    <w:lvl w:ilvl="3" w:tplc="791A7CAE">
      <w:numFmt w:val="bullet"/>
      <w:lvlText w:val="•"/>
      <w:lvlJc w:val="left"/>
      <w:pPr>
        <w:ind w:left="4620" w:hanging="360"/>
      </w:pPr>
      <w:rPr>
        <w:rFonts w:hint="default"/>
        <w:lang w:val="id" w:eastAsia="en-US" w:bidi="ar-SA"/>
      </w:rPr>
    </w:lvl>
    <w:lvl w:ilvl="4" w:tplc="C29C560A">
      <w:numFmt w:val="bullet"/>
      <w:lvlText w:val="•"/>
      <w:lvlJc w:val="left"/>
      <w:pPr>
        <w:ind w:left="5580" w:hanging="360"/>
      </w:pPr>
      <w:rPr>
        <w:rFonts w:hint="default"/>
        <w:lang w:val="id" w:eastAsia="en-US" w:bidi="ar-SA"/>
      </w:rPr>
    </w:lvl>
    <w:lvl w:ilvl="5" w:tplc="5406DB86">
      <w:numFmt w:val="bullet"/>
      <w:lvlText w:val="•"/>
      <w:lvlJc w:val="left"/>
      <w:pPr>
        <w:ind w:left="6540" w:hanging="360"/>
      </w:pPr>
      <w:rPr>
        <w:rFonts w:hint="default"/>
        <w:lang w:val="id" w:eastAsia="en-US" w:bidi="ar-SA"/>
      </w:rPr>
    </w:lvl>
    <w:lvl w:ilvl="6" w:tplc="277C1440">
      <w:numFmt w:val="bullet"/>
      <w:lvlText w:val="•"/>
      <w:lvlJc w:val="left"/>
      <w:pPr>
        <w:ind w:left="7501" w:hanging="360"/>
      </w:pPr>
      <w:rPr>
        <w:rFonts w:hint="default"/>
        <w:lang w:val="id" w:eastAsia="en-US" w:bidi="ar-SA"/>
      </w:rPr>
    </w:lvl>
    <w:lvl w:ilvl="7" w:tplc="3C68DBB8">
      <w:numFmt w:val="bullet"/>
      <w:lvlText w:val="•"/>
      <w:lvlJc w:val="left"/>
      <w:pPr>
        <w:ind w:left="8461" w:hanging="360"/>
      </w:pPr>
      <w:rPr>
        <w:rFonts w:hint="default"/>
        <w:lang w:val="id" w:eastAsia="en-US" w:bidi="ar-SA"/>
      </w:rPr>
    </w:lvl>
    <w:lvl w:ilvl="8" w:tplc="B7F6D266">
      <w:numFmt w:val="bullet"/>
      <w:lvlText w:val="•"/>
      <w:lvlJc w:val="left"/>
      <w:pPr>
        <w:ind w:left="9421" w:hanging="360"/>
      </w:pPr>
      <w:rPr>
        <w:rFonts w:hint="default"/>
        <w:lang w:val="id" w:eastAsia="en-US" w:bidi="ar-SA"/>
      </w:rPr>
    </w:lvl>
  </w:abstractNum>
  <w:abstractNum w:abstractNumId="7" w15:restartNumberingAfterBreak="0">
    <w:nsid w:val="31967536"/>
    <w:multiLevelType w:val="hybridMultilevel"/>
    <w:tmpl w:val="B32E64F0"/>
    <w:lvl w:ilvl="0" w:tplc="E264CD0E">
      <w:start w:val="1"/>
      <w:numFmt w:val="upperLetter"/>
      <w:lvlText w:val="%1."/>
      <w:lvlJc w:val="left"/>
      <w:pPr>
        <w:ind w:left="2285" w:hanging="301"/>
        <w:jc w:val="left"/>
      </w:pPr>
      <w:rPr>
        <w:rFonts w:ascii="Times New Roman" w:eastAsia="Times New Roman" w:hAnsi="Times New Roman" w:cs="Times New Roman" w:hint="default"/>
        <w:b/>
        <w:bCs/>
        <w:i w:val="0"/>
        <w:iCs w:val="0"/>
        <w:spacing w:val="0"/>
        <w:w w:val="100"/>
        <w:sz w:val="24"/>
        <w:szCs w:val="24"/>
        <w:lang w:val="id" w:eastAsia="en-US" w:bidi="ar-SA"/>
      </w:rPr>
    </w:lvl>
    <w:lvl w:ilvl="1" w:tplc="10F4DECC">
      <w:start w:val="1"/>
      <w:numFmt w:val="decimal"/>
      <w:lvlText w:val="%2."/>
      <w:lvlJc w:val="left"/>
      <w:pPr>
        <w:ind w:left="2693"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D396BF5A">
      <w:numFmt w:val="bullet"/>
      <w:lvlText w:val="•"/>
      <w:lvlJc w:val="left"/>
      <w:pPr>
        <w:ind w:left="2620" w:hanging="360"/>
      </w:pPr>
      <w:rPr>
        <w:rFonts w:hint="default"/>
        <w:lang w:val="id" w:eastAsia="en-US" w:bidi="ar-SA"/>
      </w:rPr>
    </w:lvl>
    <w:lvl w:ilvl="3" w:tplc="506483B4">
      <w:numFmt w:val="bullet"/>
      <w:lvlText w:val="•"/>
      <w:lvlJc w:val="left"/>
      <w:pPr>
        <w:ind w:left="2700" w:hanging="360"/>
      </w:pPr>
      <w:rPr>
        <w:rFonts w:hint="default"/>
        <w:lang w:val="id" w:eastAsia="en-US" w:bidi="ar-SA"/>
      </w:rPr>
    </w:lvl>
    <w:lvl w:ilvl="4" w:tplc="2A929FC4">
      <w:numFmt w:val="bullet"/>
      <w:lvlText w:val="•"/>
      <w:lvlJc w:val="left"/>
      <w:pPr>
        <w:ind w:left="3934" w:hanging="360"/>
      </w:pPr>
      <w:rPr>
        <w:rFonts w:hint="default"/>
        <w:lang w:val="id" w:eastAsia="en-US" w:bidi="ar-SA"/>
      </w:rPr>
    </w:lvl>
    <w:lvl w:ilvl="5" w:tplc="9D460E22">
      <w:numFmt w:val="bullet"/>
      <w:lvlText w:val="•"/>
      <w:lvlJc w:val="left"/>
      <w:pPr>
        <w:ind w:left="5169" w:hanging="360"/>
      </w:pPr>
      <w:rPr>
        <w:rFonts w:hint="default"/>
        <w:lang w:val="id" w:eastAsia="en-US" w:bidi="ar-SA"/>
      </w:rPr>
    </w:lvl>
    <w:lvl w:ilvl="6" w:tplc="7CA8AC4A">
      <w:numFmt w:val="bullet"/>
      <w:lvlText w:val="•"/>
      <w:lvlJc w:val="left"/>
      <w:pPr>
        <w:ind w:left="6403" w:hanging="360"/>
      </w:pPr>
      <w:rPr>
        <w:rFonts w:hint="default"/>
        <w:lang w:val="id" w:eastAsia="en-US" w:bidi="ar-SA"/>
      </w:rPr>
    </w:lvl>
    <w:lvl w:ilvl="7" w:tplc="3A6A4EA6">
      <w:numFmt w:val="bullet"/>
      <w:lvlText w:val="•"/>
      <w:lvlJc w:val="left"/>
      <w:pPr>
        <w:ind w:left="7638" w:hanging="360"/>
      </w:pPr>
      <w:rPr>
        <w:rFonts w:hint="default"/>
        <w:lang w:val="id" w:eastAsia="en-US" w:bidi="ar-SA"/>
      </w:rPr>
    </w:lvl>
    <w:lvl w:ilvl="8" w:tplc="C88A1450">
      <w:numFmt w:val="bullet"/>
      <w:lvlText w:val="•"/>
      <w:lvlJc w:val="left"/>
      <w:pPr>
        <w:ind w:left="8872" w:hanging="360"/>
      </w:pPr>
      <w:rPr>
        <w:rFonts w:hint="default"/>
        <w:lang w:val="id" w:eastAsia="en-US" w:bidi="ar-SA"/>
      </w:rPr>
    </w:lvl>
  </w:abstractNum>
  <w:abstractNum w:abstractNumId="8" w15:restartNumberingAfterBreak="0">
    <w:nsid w:val="334A5CCF"/>
    <w:multiLevelType w:val="hybridMultilevel"/>
    <w:tmpl w:val="56F2118C"/>
    <w:lvl w:ilvl="0" w:tplc="9EA4A2DC">
      <w:start w:val="1"/>
      <w:numFmt w:val="decimal"/>
      <w:lvlText w:val="%1)"/>
      <w:lvlJc w:val="left"/>
      <w:pPr>
        <w:ind w:left="2383" w:hanging="39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2023050">
      <w:numFmt w:val="bullet"/>
      <w:lvlText w:val="•"/>
      <w:lvlJc w:val="left"/>
      <w:pPr>
        <w:ind w:left="3276" w:hanging="399"/>
      </w:pPr>
      <w:rPr>
        <w:rFonts w:hint="default"/>
        <w:lang w:val="id" w:eastAsia="en-US" w:bidi="ar-SA"/>
      </w:rPr>
    </w:lvl>
    <w:lvl w:ilvl="2" w:tplc="E5B04AE4">
      <w:numFmt w:val="bullet"/>
      <w:lvlText w:val="•"/>
      <w:lvlJc w:val="left"/>
      <w:pPr>
        <w:ind w:left="4172" w:hanging="399"/>
      </w:pPr>
      <w:rPr>
        <w:rFonts w:hint="default"/>
        <w:lang w:val="id" w:eastAsia="en-US" w:bidi="ar-SA"/>
      </w:rPr>
    </w:lvl>
    <w:lvl w:ilvl="3" w:tplc="9CCE3196">
      <w:numFmt w:val="bullet"/>
      <w:lvlText w:val="•"/>
      <w:lvlJc w:val="left"/>
      <w:pPr>
        <w:ind w:left="5068" w:hanging="399"/>
      </w:pPr>
      <w:rPr>
        <w:rFonts w:hint="default"/>
        <w:lang w:val="id" w:eastAsia="en-US" w:bidi="ar-SA"/>
      </w:rPr>
    </w:lvl>
    <w:lvl w:ilvl="4" w:tplc="8F227870">
      <w:numFmt w:val="bullet"/>
      <w:lvlText w:val="•"/>
      <w:lvlJc w:val="left"/>
      <w:pPr>
        <w:ind w:left="5964" w:hanging="399"/>
      </w:pPr>
      <w:rPr>
        <w:rFonts w:hint="default"/>
        <w:lang w:val="id" w:eastAsia="en-US" w:bidi="ar-SA"/>
      </w:rPr>
    </w:lvl>
    <w:lvl w:ilvl="5" w:tplc="F7F047FA">
      <w:numFmt w:val="bullet"/>
      <w:lvlText w:val="•"/>
      <w:lvlJc w:val="left"/>
      <w:pPr>
        <w:ind w:left="6861" w:hanging="399"/>
      </w:pPr>
      <w:rPr>
        <w:rFonts w:hint="default"/>
        <w:lang w:val="id" w:eastAsia="en-US" w:bidi="ar-SA"/>
      </w:rPr>
    </w:lvl>
    <w:lvl w:ilvl="6" w:tplc="D4A0B3C0">
      <w:numFmt w:val="bullet"/>
      <w:lvlText w:val="•"/>
      <w:lvlJc w:val="left"/>
      <w:pPr>
        <w:ind w:left="7757" w:hanging="399"/>
      </w:pPr>
      <w:rPr>
        <w:rFonts w:hint="default"/>
        <w:lang w:val="id" w:eastAsia="en-US" w:bidi="ar-SA"/>
      </w:rPr>
    </w:lvl>
    <w:lvl w:ilvl="7" w:tplc="55FC233C">
      <w:numFmt w:val="bullet"/>
      <w:lvlText w:val="•"/>
      <w:lvlJc w:val="left"/>
      <w:pPr>
        <w:ind w:left="8653" w:hanging="399"/>
      </w:pPr>
      <w:rPr>
        <w:rFonts w:hint="default"/>
        <w:lang w:val="id" w:eastAsia="en-US" w:bidi="ar-SA"/>
      </w:rPr>
    </w:lvl>
    <w:lvl w:ilvl="8" w:tplc="0AA6BC52">
      <w:numFmt w:val="bullet"/>
      <w:lvlText w:val="•"/>
      <w:lvlJc w:val="left"/>
      <w:pPr>
        <w:ind w:left="9549" w:hanging="399"/>
      </w:pPr>
      <w:rPr>
        <w:rFonts w:hint="default"/>
        <w:lang w:val="id" w:eastAsia="en-US" w:bidi="ar-SA"/>
      </w:rPr>
    </w:lvl>
  </w:abstractNum>
  <w:abstractNum w:abstractNumId="9" w15:restartNumberingAfterBreak="0">
    <w:nsid w:val="3F4B57CF"/>
    <w:multiLevelType w:val="hybridMultilevel"/>
    <w:tmpl w:val="EA347AAC"/>
    <w:lvl w:ilvl="0" w:tplc="82BE4C42">
      <w:start w:val="1"/>
      <w:numFmt w:val="decimal"/>
      <w:lvlText w:val="%1."/>
      <w:lvlJc w:val="left"/>
      <w:pPr>
        <w:ind w:left="2411" w:hanging="36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0D62CE34">
      <w:start w:val="1"/>
      <w:numFmt w:val="lowerLetter"/>
      <w:lvlText w:val="%2."/>
      <w:lvlJc w:val="left"/>
      <w:pPr>
        <w:ind w:left="270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60D0A826">
      <w:numFmt w:val="bullet"/>
      <w:lvlText w:val="•"/>
      <w:lvlJc w:val="left"/>
      <w:pPr>
        <w:ind w:left="3660" w:hanging="360"/>
      </w:pPr>
      <w:rPr>
        <w:rFonts w:hint="default"/>
        <w:lang w:val="id" w:eastAsia="en-US" w:bidi="ar-SA"/>
      </w:rPr>
    </w:lvl>
    <w:lvl w:ilvl="3" w:tplc="3E76AD42">
      <w:numFmt w:val="bullet"/>
      <w:lvlText w:val="•"/>
      <w:lvlJc w:val="left"/>
      <w:pPr>
        <w:ind w:left="4620" w:hanging="360"/>
      </w:pPr>
      <w:rPr>
        <w:rFonts w:hint="default"/>
        <w:lang w:val="id" w:eastAsia="en-US" w:bidi="ar-SA"/>
      </w:rPr>
    </w:lvl>
    <w:lvl w:ilvl="4" w:tplc="3EEC76C4">
      <w:numFmt w:val="bullet"/>
      <w:lvlText w:val="•"/>
      <w:lvlJc w:val="left"/>
      <w:pPr>
        <w:ind w:left="5580" w:hanging="360"/>
      </w:pPr>
      <w:rPr>
        <w:rFonts w:hint="default"/>
        <w:lang w:val="id" w:eastAsia="en-US" w:bidi="ar-SA"/>
      </w:rPr>
    </w:lvl>
    <w:lvl w:ilvl="5" w:tplc="C49AD9B2">
      <w:numFmt w:val="bullet"/>
      <w:lvlText w:val="•"/>
      <w:lvlJc w:val="left"/>
      <w:pPr>
        <w:ind w:left="6540" w:hanging="360"/>
      </w:pPr>
      <w:rPr>
        <w:rFonts w:hint="default"/>
        <w:lang w:val="id" w:eastAsia="en-US" w:bidi="ar-SA"/>
      </w:rPr>
    </w:lvl>
    <w:lvl w:ilvl="6" w:tplc="0BAE911E">
      <w:numFmt w:val="bullet"/>
      <w:lvlText w:val="•"/>
      <w:lvlJc w:val="left"/>
      <w:pPr>
        <w:ind w:left="7501" w:hanging="360"/>
      </w:pPr>
      <w:rPr>
        <w:rFonts w:hint="default"/>
        <w:lang w:val="id" w:eastAsia="en-US" w:bidi="ar-SA"/>
      </w:rPr>
    </w:lvl>
    <w:lvl w:ilvl="7" w:tplc="B34A8C46">
      <w:numFmt w:val="bullet"/>
      <w:lvlText w:val="•"/>
      <w:lvlJc w:val="left"/>
      <w:pPr>
        <w:ind w:left="8461" w:hanging="360"/>
      </w:pPr>
      <w:rPr>
        <w:rFonts w:hint="default"/>
        <w:lang w:val="id" w:eastAsia="en-US" w:bidi="ar-SA"/>
      </w:rPr>
    </w:lvl>
    <w:lvl w:ilvl="8" w:tplc="01DCB0F8">
      <w:numFmt w:val="bullet"/>
      <w:lvlText w:val="•"/>
      <w:lvlJc w:val="left"/>
      <w:pPr>
        <w:ind w:left="9421" w:hanging="360"/>
      </w:pPr>
      <w:rPr>
        <w:rFonts w:hint="default"/>
        <w:lang w:val="id" w:eastAsia="en-US" w:bidi="ar-SA"/>
      </w:rPr>
    </w:lvl>
  </w:abstractNum>
  <w:abstractNum w:abstractNumId="10" w15:restartNumberingAfterBreak="0">
    <w:nsid w:val="3FEE52A0"/>
    <w:multiLevelType w:val="hybridMultilevel"/>
    <w:tmpl w:val="26D8AA0A"/>
    <w:lvl w:ilvl="0" w:tplc="EFFEA964">
      <w:start w:val="1"/>
      <w:numFmt w:val="decimal"/>
      <w:lvlText w:val="%1."/>
      <w:lvlJc w:val="left"/>
      <w:pPr>
        <w:ind w:left="2269" w:hanging="360"/>
        <w:jc w:val="left"/>
      </w:pPr>
      <w:rPr>
        <w:rFonts w:hint="default"/>
        <w:spacing w:val="0"/>
        <w:w w:val="100"/>
        <w:lang w:val="id" w:eastAsia="en-US" w:bidi="ar-SA"/>
      </w:rPr>
    </w:lvl>
    <w:lvl w:ilvl="1" w:tplc="1442A5A0">
      <w:start w:val="1"/>
      <w:numFmt w:val="lowerLetter"/>
      <w:lvlText w:val="(%2)"/>
      <w:lvlJc w:val="left"/>
      <w:pPr>
        <w:ind w:left="5646" w:hanging="24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71CAC2D0">
      <w:numFmt w:val="bullet"/>
      <w:lvlText w:val="•"/>
      <w:lvlJc w:val="left"/>
      <w:pPr>
        <w:ind w:left="6500" w:hanging="2461"/>
      </w:pPr>
      <w:rPr>
        <w:rFonts w:hint="default"/>
        <w:lang w:val="id" w:eastAsia="en-US" w:bidi="ar-SA"/>
      </w:rPr>
    </w:lvl>
    <w:lvl w:ilvl="3" w:tplc="5568F726">
      <w:numFmt w:val="bullet"/>
      <w:lvlText w:val="•"/>
      <w:lvlJc w:val="left"/>
      <w:pPr>
        <w:ind w:left="7105" w:hanging="2461"/>
      </w:pPr>
      <w:rPr>
        <w:rFonts w:hint="default"/>
        <w:lang w:val="id" w:eastAsia="en-US" w:bidi="ar-SA"/>
      </w:rPr>
    </w:lvl>
    <w:lvl w:ilvl="4" w:tplc="035ADD7E">
      <w:numFmt w:val="bullet"/>
      <w:lvlText w:val="•"/>
      <w:lvlJc w:val="left"/>
      <w:pPr>
        <w:ind w:left="7710" w:hanging="2461"/>
      </w:pPr>
      <w:rPr>
        <w:rFonts w:hint="default"/>
        <w:lang w:val="id" w:eastAsia="en-US" w:bidi="ar-SA"/>
      </w:rPr>
    </w:lvl>
    <w:lvl w:ilvl="5" w:tplc="AE300822">
      <w:numFmt w:val="bullet"/>
      <w:lvlText w:val="•"/>
      <w:lvlJc w:val="left"/>
      <w:pPr>
        <w:ind w:left="8315" w:hanging="2461"/>
      </w:pPr>
      <w:rPr>
        <w:rFonts w:hint="default"/>
        <w:lang w:val="id" w:eastAsia="en-US" w:bidi="ar-SA"/>
      </w:rPr>
    </w:lvl>
    <w:lvl w:ilvl="6" w:tplc="4822AED6">
      <w:numFmt w:val="bullet"/>
      <w:lvlText w:val="•"/>
      <w:lvlJc w:val="left"/>
      <w:pPr>
        <w:ind w:left="8921" w:hanging="2461"/>
      </w:pPr>
      <w:rPr>
        <w:rFonts w:hint="default"/>
        <w:lang w:val="id" w:eastAsia="en-US" w:bidi="ar-SA"/>
      </w:rPr>
    </w:lvl>
    <w:lvl w:ilvl="7" w:tplc="CDC8F8CA">
      <w:numFmt w:val="bullet"/>
      <w:lvlText w:val="•"/>
      <w:lvlJc w:val="left"/>
      <w:pPr>
        <w:ind w:left="9526" w:hanging="2461"/>
      </w:pPr>
      <w:rPr>
        <w:rFonts w:hint="default"/>
        <w:lang w:val="id" w:eastAsia="en-US" w:bidi="ar-SA"/>
      </w:rPr>
    </w:lvl>
    <w:lvl w:ilvl="8" w:tplc="1C1A957E">
      <w:numFmt w:val="bullet"/>
      <w:lvlText w:val="•"/>
      <w:lvlJc w:val="left"/>
      <w:pPr>
        <w:ind w:left="10131" w:hanging="2461"/>
      </w:pPr>
      <w:rPr>
        <w:rFonts w:hint="default"/>
        <w:lang w:val="id" w:eastAsia="en-US" w:bidi="ar-SA"/>
      </w:rPr>
    </w:lvl>
  </w:abstractNum>
  <w:abstractNum w:abstractNumId="11" w15:restartNumberingAfterBreak="0">
    <w:nsid w:val="4A4B6984"/>
    <w:multiLevelType w:val="hybridMultilevel"/>
    <w:tmpl w:val="4F8C2554"/>
    <w:lvl w:ilvl="0" w:tplc="76F4FE82">
      <w:start w:val="1"/>
      <w:numFmt w:val="decimal"/>
      <w:lvlText w:val="%1."/>
      <w:lvlJc w:val="left"/>
      <w:pPr>
        <w:ind w:left="2225" w:hanging="240"/>
        <w:jc w:val="right"/>
      </w:pPr>
      <w:rPr>
        <w:rFonts w:ascii="Times New Roman" w:eastAsia="Times New Roman" w:hAnsi="Times New Roman" w:cs="Times New Roman" w:hint="default"/>
        <w:b/>
        <w:bCs/>
        <w:i w:val="0"/>
        <w:iCs w:val="0"/>
        <w:spacing w:val="0"/>
        <w:w w:val="100"/>
        <w:sz w:val="24"/>
        <w:szCs w:val="24"/>
        <w:lang w:val="id" w:eastAsia="en-US" w:bidi="ar-SA"/>
      </w:rPr>
    </w:lvl>
    <w:lvl w:ilvl="1" w:tplc="61E02D20">
      <w:start w:val="1"/>
      <w:numFmt w:val="lowerLetter"/>
      <w:lvlText w:val="%2."/>
      <w:lvlJc w:val="left"/>
      <w:pPr>
        <w:ind w:left="270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6A0E3DB0">
      <w:numFmt w:val="bullet"/>
      <w:lvlText w:val="•"/>
      <w:lvlJc w:val="left"/>
      <w:pPr>
        <w:ind w:left="3660" w:hanging="360"/>
      </w:pPr>
      <w:rPr>
        <w:rFonts w:hint="default"/>
        <w:lang w:val="id" w:eastAsia="en-US" w:bidi="ar-SA"/>
      </w:rPr>
    </w:lvl>
    <w:lvl w:ilvl="3" w:tplc="03A41620">
      <w:numFmt w:val="bullet"/>
      <w:lvlText w:val="•"/>
      <w:lvlJc w:val="left"/>
      <w:pPr>
        <w:ind w:left="4620" w:hanging="360"/>
      </w:pPr>
      <w:rPr>
        <w:rFonts w:hint="default"/>
        <w:lang w:val="id" w:eastAsia="en-US" w:bidi="ar-SA"/>
      </w:rPr>
    </w:lvl>
    <w:lvl w:ilvl="4" w:tplc="1854ACEC">
      <w:numFmt w:val="bullet"/>
      <w:lvlText w:val="•"/>
      <w:lvlJc w:val="left"/>
      <w:pPr>
        <w:ind w:left="5580" w:hanging="360"/>
      </w:pPr>
      <w:rPr>
        <w:rFonts w:hint="default"/>
        <w:lang w:val="id" w:eastAsia="en-US" w:bidi="ar-SA"/>
      </w:rPr>
    </w:lvl>
    <w:lvl w:ilvl="5" w:tplc="70A0301C">
      <w:numFmt w:val="bullet"/>
      <w:lvlText w:val="•"/>
      <w:lvlJc w:val="left"/>
      <w:pPr>
        <w:ind w:left="6540" w:hanging="360"/>
      </w:pPr>
      <w:rPr>
        <w:rFonts w:hint="default"/>
        <w:lang w:val="id" w:eastAsia="en-US" w:bidi="ar-SA"/>
      </w:rPr>
    </w:lvl>
    <w:lvl w:ilvl="6" w:tplc="018CBE76">
      <w:numFmt w:val="bullet"/>
      <w:lvlText w:val="•"/>
      <w:lvlJc w:val="left"/>
      <w:pPr>
        <w:ind w:left="7501" w:hanging="360"/>
      </w:pPr>
      <w:rPr>
        <w:rFonts w:hint="default"/>
        <w:lang w:val="id" w:eastAsia="en-US" w:bidi="ar-SA"/>
      </w:rPr>
    </w:lvl>
    <w:lvl w:ilvl="7" w:tplc="34E242B4">
      <w:numFmt w:val="bullet"/>
      <w:lvlText w:val="•"/>
      <w:lvlJc w:val="left"/>
      <w:pPr>
        <w:ind w:left="8461" w:hanging="360"/>
      </w:pPr>
      <w:rPr>
        <w:rFonts w:hint="default"/>
        <w:lang w:val="id" w:eastAsia="en-US" w:bidi="ar-SA"/>
      </w:rPr>
    </w:lvl>
    <w:lvl w:ilvl="8" w:tplc="738636B0">
      <w:numFmt w:val="bullet"/>
      <w:lvlText w:val="•"/>
      <w:lvlJc w:val="left"/>
      <w:pPr>
        <w:ind w:left="9421" w:hanging="360"/>
      </w:pPr>
      <w:rPr>
        <w:rFonts w:hint="default"/>
        <w:lang w:val="id" w:eastAsia="en-US" w:bidi="ar-SA"/>
      </w:rPr>
    </w:lvl>
  </w:abstractNum>
  <w:abstractNum w:abstractNumId="12" w15:restartNumberingAfterBreak="0">
    <w:nsid w:val="57CB58DE"/>
    <w:multiLevelType w:val="hybridMultilevel"/>
    <w:tmpl w:val="FF3E9F1C"/>
    <w:lvl w:ilvl="0" w:tplc="847ACA9E">
      <w:start w:val="1"/>
      <w:numFmt w:val="upperLetter"/>
      <w:lvlText w:val="%1."/>
      <w:lvlJc w:val="left"/>
      <w:pPr>
        <w:ind w:left="2278" w:hanging="294"/>
        <w:jc w:val="right"/>
      </w:pPr>
      <w:rPr>
        <w:rFonts w:ascii="Times New Roman" w:eastAsia="Times New Roman" w:hAnsi="Times New Roman" w:cs="Times New Roman" w:hint="default"/>
        <w:b/>
        <w:bCs/>
        <w:i w:val="0"/>
        <w:iCs w:val="0"/>
        <w:spacing w:val="0"/>
        <w:w w:val="100"/>
        <w:sz w:val="24"/>
        <w:szCs w:val="24"/>
        <w:lang w:val="id" w:eastAsia="en-US" w:bidi="ar-SA"/>
      </w:rPr>
    </w:lvl>
    <w:lvl w:ilvl="1" w:tplc="C902D5F2">
      <w:start w:val="1"/>
      <w:numFmt w:val="decimal"/>
      <w:lvlText w:val="%2."/>
      <w:lvlJc w:val="left"/>
      <w:pPr>
        <w:ind w:left="2269"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tplc="48706418">
      <w:start w:val="1"/>
      <w:numFmt w:val="upperLetter"/>
      <w:lvlText w:val="%3."/>
      <w:lvlJc w:val="left"/>
      <w:pPr>
        <w:ind w:left="2411"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3" w:tplc="6B365AAE">
      <w:start w:val="1"/>
      <w:numFmt w:val="decimal"/>
      <w:lvlText w:val="%4."/>
      <w:lvlJc w:val="left"/>
      <w:pPr>
        <w:ind w:left="2411"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2BBE871E">
      <w:numFmt w:val="bullet"/>
      <w:lvlText w:val="•"/>
      <w:lvlJc w:val="left"/>
      <w:pPr>
        <w:ind w:left="4650" w:hanging="361"/>
      </w:pPr>
      <w:rPr>
        <w:rFonts w:hint="default"/>
        <w:lang w:val="id" w:eastAsia="en-US" w:bidi="ar-SA"/>
      </w:rPr>
    </w:lvl>
    <w:lvl w:ilvl="5" w:tplc="FA5C2AD4">
      <w:numFmt w:val="bullet"/>
      <w:lvlText w:val="•"/>
      <w:lvlJc w:val="left"/>
      <w:pPr>
        <w:ind w:left="5765" w:hanging="361"/>
      </w:pPr>
      <w:rPr>
        <w:rFonts w:hint="default"/>
        <w:lang w:val="id" w:eastAsia="en-US" w:bidi="ar-SA"/>
      </w:rPr>
    </w:lvl>
    <w:lvl w:ilvl="6" w:tplc="8D3223AE">
      <w:numFmt w:val="bullet"/>
      <w:lvlText w:val="•"/>
      <w:lvlJc w:val="left"/>
      <w:pPr>
        <w:ind w:left="6881" w:hanging="361"/>
      </w:pPr>
      <w:rPr>
        <w:rFonts w:hint="default"/>
        <w:lang w:val="id" w:eastAsia="en-US" w:bidi="ar-SA"/>
      </w:rPr>
    </w:lvl>
    <w:lvl w:ilvl="7" w:tplc="0EA40E56">
      <w:numFmt w:val="bullet"/>
      <w:lvlText w:val="•"/>
      <w:lvlJc w:val="left"/>
      <w:pPr>
        <w:ind w:left="7996" w:hanging="361"/>
      </w:pPr>
      <w:rPr>
        <w:rFonts w:hint="default"/>
        <w:lang w:val="id" w:eastAsia="en-US" w:bidi="ar-SA"/>
      </w:rPr>
    </w:lvl>
    <w:lvl w:ilvl="8" w:tplc="36164202">
      <w:numFmt w:val="bullet"/>
      <w:lvlText w:val="•"/>
      <w:lvlJc w:val="left"/>
      <w:pPr>
        <w:ind w:left="9111" w:hanging="361"/>
      </w:pPr>
      <w:rPr>
        <w:rFonts w:hint="default"/>
        <w:lang w:val="id" w:eastAsia="en-US" w:bidi="ar-SA"/>
      </w:rPr>
    </w:lvl>
  </w:abstractNum>
  <w:abstractNum w:abstractNumId="13" w15:restartNumberingAfterBreak="0">
    <w:nsid w:val="5D7B14A2"/>
    <w:multiLevelType w:val="hybridMultilevel"/>
    <w:tmpl w:val="751E5DB2"/>
    <w:lvl w:ilvl="0" w:tplc="047ED57E">
      <w:start w:val="1"/>
      <w:numFmt w:val="upperLetter"/>
      <w:lvlText w:val="%1."/>
      <w:lvlJc w:val="left"/>
      <w:pPr>
        <w:ind w:left="2285" w:hanging="301"/>
        <w:jc w:val="left"/>
      </w:pPr>
      <w:rPr>
        <w:rFonts w:ascii="Times New Roman" w:eastAsia="Times New Roman" w:hAnsi="Times New Roman" w:cs="Times New Roman" w:hint="default"/>
        <w:b/>
        <w:bCs/>
        <w:i w:val="0"/>
        <w:iCs w:val="0"/>
        <w:spacing w:val="0"/>
        <w:w w:val="100"/>
        <w:sz w:val="24"/>
        <w:szCs w:val="24"/>
        <w:lang w:val="id" w:eastAsia="en-US" w:bidi="ar-SA"/>
      </w:rPr>
    </w:lvl>
    <w:lvl w:ilvl="1" w:tplc="CB900228">
      <w:start w:val="1"/>
      <w:numFmt w:val="decimal"/>
      <w:lvlText w:val="%2."/>
      <w:lvlJc w:val="left"/>
      <w:pPr>
        <w:ind w:left="2267" w:hanging="24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F2A08E7A">
      <w:start w:val="1"/>
      <w:numFmt w:val="lowerLetter"/>
      <w:lvlText w:val="%3."/>
      <w:lvlJc w:val="left"/>
      <w:pPr>
        <w:ind w:left="2411"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58A08D00">
      <w:numFmt w:val="bullet"/>
      <w:lvlText w:val="•"/>
      <w:lvlJc w:val="left"/>
      <w:pPr>
        <w:ind w:left="2400" w:hanging="361"/>
      </w:pPr>
      <w:rPr>
        <w:rFonts w:hint="default"/>
        <w:lang w:val="id" w:eastAsia="en-US" w:bidi="ar-SA"/>
      </w:rPr>
    </w:lvl>
    <w:lvl w:ilvl="4" w:tplc="A17C80FA">
      <w:numFmt w:val="bullet"/>
      <w:lvlText w:val="•"/>
      <w:lvlJc w:val="left"/>
      <w:pPr>
        <w:ind w:left="2420" w:hanging="361"/>
      </w:pPr>
      <w:rPr>
        <w:rFonts w:hint="default"/>
        <w:lang w:val="id" w:eastAsia="en-US" w:bidi="ar-SA"/>
      </w:rPr>
    </w:lvl>
    <w:lvl w:ilvl="5" w:tplc="979A6DC6">
      <w:numFmt w:val="bullet"/>
      <w:lvlText w:val="•"/>
      <w:lvlJc w:val="left"/>
      <w:pPr>
        <w:ind w:left="2840" w:hanging="361"/>
      </w:pPr>
      <w:rPr>
        <w:rFonts w:hint="default"/>
        <w:lang w:val="id" w:eastAsia="en-US" w:bidi="ar-SA"/>
      </w:rPr>
    </w:lvl>
    <w:lvl w:ilvl="6" w:tplc="DBBEB2DE">
      <w:numFmt w:val="bullet"/>
      <w:lvlText w:val="•"/>
      <w:lvlJc w:val="left"/>
      <w:pPr>
        <w:ind w:left="4540" w:hanging="361"/>
      </w:pPr>
      <w:rPr>
        <w:rFonts w:hint="default"/>
        <w:lang w:val="id" w:eastAsia="en-US" w:bidi="ar-SA"/>
      </w:rPr>
    </w:lvl>
    <w:lvl w:ilvl="7" w:tplc="8F6EE1B4">
      <w:numFmt w:val="bullet"/>
      <w:lvlText w:val="•"/>
      <w:lvlJc w:val="left"/>
      <w:pPr>
        <w:ind w:left="6240" w:hanging="361"/>
      </w:pPr>
      <w:rPr>
        <w:rFonts w:hint="default"/>
        <w:lang w:val="id" w:eastAsia="en-US" w:bidi="ar-SA"/>
      </w:rPr>
    </w:lvl>
    <w:lvl w:ilvl="8" w:tplc="753E4D42">
      <w:numFmt w:val="bullet"/>
      <w:lvlText w:val="•"/>
      <w:lvlJc w:val="left"/>
      <w:pPr>
        <w:ind w:left="7941" w:hanging="361"/>
      </w:pPr>
      <w:rPr>
        <w:rFonts w:hint="default"/>
        <w:lang w:val="id" w:eastAsia="en-US" w:bidi="ar-SA"/>
      </w:rPr>
    </w:lvl>
  </w:abstractNum>
  <w:abstractNum w:abstractNumId="14" w15:restartNumberingAfterBreak="0">
    <w:nsid w:val="6B2E0409"/>
    <w:multiLevelType w:val="hybridMultilevel"/>
    <w:tmpl w:val="F7C03FDC"/>
    <w:lvl w:ilvl="0" w:tplc="6CF0D3FC">
      <w:start w:val="1"/>
      <w:numFmt w:val="decimal"/>
      <w:lvlText w:val="%1."/>
      <w:lvlJc w:val="left"/>
      <w:pPr>
        <w:ind w:left="2411"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A5829FC">
      <w:numFmt w:val="bullet"/>
      <w:lvlText w:val="•"/>
      <w:lvlJc w:val="left"/>
      <w:pPr>
        <w:ind w:left="3312" w:hanging="361"/>
      </w:pPr>
      <w:rPr>
        <w:rFonts w:hint="default"/>
        <w:lang w:val="id" w:eastAsia="en-US" w:bidi="ar-SA"/>
      </w:rPr>
    </w:lvl>
    <w:lvl w:ilvl="2" w:tplc="33BE84FA">
      <w:numFmt w:val="bullet"/>
      <w:lvlText w:val="•"/>
      <w:lvlJc w:val="left"/>
      <w:pPr>
        <w:ind w:left="4204" w:hanging="361"/>
      </w:pPr>
      <w:rPr>
        <w:rFonts w:hint="default"/>
        <w:lang w:val="id" w:eastAsia="en-US" w:bidi="ar-SA"/>
      </w:rPr>
    </w:lvl>
    <w:lvl w:ilvl="3" w:tplc="04800108">
      <w:numFmt w:val="bullet"/>
      <w:lvlText w:val="•"/>
      <w:lvlJc w:val="left"/>
      <w:pPr>
        <w:ind w:left="5096" w:hanging="361"/>
      </w:pPr>
      <w:rPr>
        <w:rFonts w:hint="default"/>
        <w:lang w:val="id" w:eastAsia="en-US" w:bidi="ar-SA"/>
      </w:rPr>
    </w:lvl>
    <w:lvl w:ilvl="4" w:tplc="0C5C78A2">
      <w:numFmt w:val="bullet"/>
      <w:lvlText w:val="•"/>
      <w:lvlJc w:val="left"/>
      <w:pPr>
        <w:ind w:left="5988" w:hanging="361"/>
      </w:pPr>
      <w:rPr>
        <w:rFonts w:hint="default"/>
        <w:lang w:val="id" w:eastAsia="en-US" w:bidi="ar-SA"/>
      </w:rPr>
    </w:lvl>
    <w:lvl w:ilvl="5" w:tplc="5E9A907C">
      <w:numFmt w:val="bullet"/>
      <w:lvlText w:val="•"/>
      <w:lvlJc w:val="left"/>
      <w:pPr>
        <w:ind w:left="6881" w:hanging="361"/>
      </w:pPr>
      <w:rPr>
        <w:rFonts w:hint="default"/>
        <w:lang w:val="id" w:eastAsia="en-US" w:bidi="ar-SA"/>
      </w:rPr>
    </w:lvl>
    <w:lvl w:ilvl="6" w:tplc="8AE2AA8E">
      <w:numFmt w:val="bullet"/>
      <w:lvlText w:val="•"/>
      <w:lvlJc w:val="left"/>
      <w:pPr>
        <w:ind w:left="7773" w:hanging="361"/>
      </w:pPr>
      <w:rPr>
        <w:rFonts w:hint="default"/>
        <w:lang w:val="id" w:eastAsia="en-US" w:bidi="ar-SA"/>
      </w:rPr>
    </w:lvl>
    <w:lvl w:ilvl="7" w:tplc="9AA0610C">
      <w:numFmt w:val="bullet"/>
      <w:lvlText w:val="•"/>
      <w:lvlJc w:val="left"/>
      <w:pPr>
        <w:ind w:left="8665" w:hanging="361"/>
      </w:pPr>
      <w:rPr>
        <w:rFonts w:hint="default"/>
        <w:lang w:val="id" w:eastAsia="en-US" w:bidi="ar-SA"/>
      </w:rPr>
    </w:lvl>
    <w:lvl w:ilvl="8" w:tplc="782A5B40">
      <w:numFmt w:val="bullet"/>
      <w:lvlText w:val="•"/>
      <w:lvlJc w:val="left"/>
      <w:pPr>
        <w:ind w:left="9557" w:hanging="361"/>
      </w:pPr>
      <w:rPr>
        <w:rFonts w:hint="default"/>
        <w:lang w:val="id" w:eastAsia="en-US" w:bidi="ar-SA"/>
      </w:rPr>
    </w:lvl>
  </w:abstractNum>
  <w:abstractNum w:abstractNumId="15" w15:restartNumberingAfterBreak="0">
    <w:nsid w:val="719C47EA"/>
    <w:multiLevelType w:val="hybridMultilevel"/>
    <w:tmpl w:val="1FA0B260"/>
    <w:lvl w:ilvl="0" w:tplc="811C8802">
      <w:start w:val="1"/>
      <w:numFmt w:val="lowerLetter"/>
      <w:lvlText w:val="%1."/>
      <w:lvlJc w:val="left"/>
      <w:pPr>
        <w:ind w:left="56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4C52495C">
      <w:numFmt w:val="bullet"/>
      <w:lvlText w:val="•"/>
      <w:lvlJc w:val="left"/>
      <w:pPr>
        <w:ind w:left="934" w:hanging="360"/>
      </w:pPr>
      <w:rPr>
        <w:rFonts w:hint="default"/>
        <w:lang w:val="id" w:eastAsia="en-US" w:bidi="ar-SA"/>
      </w:rPr>
    </w:lvl>
    <w:lvl w:ilvl="2" w:tplc="B5F40132">
      <w:numFmt w:val="bullet"/>
      <w:lvlText w:val="•"/>
      <w:lvlJc w:val="left"/>
      <w:pPr>
        <w:ind w:left="1309" w:hanging="360"/>
      </w:pPr>
      <w:rPr>
        <w:rFonts w:hint="default"/>
        <w:lang w:val="id" w:eastAsia="en-US" w:bidi="ar-SA"/>
      </w:rPr>
    </w:lvl>
    <w:lvl w:ilvl="3" w:tplc="11E84616">
      <w:numFmt w:val="bullet"/>
      <w:lvlText w:val="•"/>
      <w:lvlJc w:val="left"/>
      <w:pPr>
        <w:ind w:left="1684" w:hanging="360"/>
      </w:pPr>
      <w:rPr>
        <w:rFonts w:hint="default"/>
        <w:lang w:val="id" w:eastAsia="en-US" w:bidi="ar-SA"/>
      </w:rPr>
    </w:lvl>
    <w:lvl w:ilvl="4" w:tplc="213C4548">
      <w:numFmt w:val="bullet"/>
      <w:lvlText w:val="•"/>
      <w:lvlJc w:val="left"/>
      <w:pPr>
        <w:ind w:left="2059" w:hanging="360"/>
      </w:pPr>
      <w:rPr>
        <w:rFonts w:hint="default"/>
        <w:lang w:val="id" w:eastAsia="en-US" w:bidi="ar-SA"/>
      </w:rPr>
    </w:lvl>
    <w:lvl w:ilvl="5" w:tplc="5A9EBE06">
      <w:numFmt w:val="bullet"/>
      <w:lvlText w:val="•"/>
      <w:lvlJc w:val="left"/>
      <w:pPr>
        <w:ind w:left="2434" w:hanging="360"/>
      </w:pPr>
      <w:rPr>
        <w:rFonts w:hint="default"/>
        <w:lang w:val="id" w:eastAsia="en-US" w:bidi="ar-SA"/>
      </w:rPr>
    </w:lvl>
    <w:lvl w:ilvl="6" w:tplc="7BDC1A34">
      <w:numFmt w:val="bullet"/>
      <w:lvlText w:val="•"/>
      <w:lvlJc w:val="left"/>
      <w:pPr>
        <w:ind w:left="2809" w:hanging="360"/>
      </w:pPr>
      <w:rPr>
        <w:rFonts w:hint="default"/>
        <w:lang w:val="id" w:eastAsia="en-US" w:bidi="ar-SA"/>
      </w:rPr>
    </w:lvl>
    <w:lvl w:ilvl="7" w:tplc="AF5AC15A">
      <w:numFmt w:val="bullet"/>
      <w:lvlText w:val="•"/>
      <w:lvlJc w:val="left"/>
      <w:pPr>
        <w:ind w:left="3184" w:hanging="360"/>
      </w:pPr>
      <w:rPr>
        <w:rFonts w:hint="default"/>
        <w:lang w:val="id" w:eastAsia="en-US" w:bidi="ar-SA"/>
      </w:rPr>
    </w:lvl>
    <w:lvl w:ilvl="8" w:tplc="4636F20A">
      <w:numFmt w:val="bullet"/>
      <w:lvlText w:val="•"/>
      <w:lvlJc w:val="left"/>
      <w:pPr>
        <w:ind w:left="3559" w:hanging="360"/>
      </w:pPr>
      <w:rPr>
        <w:rFonts w:hint="default"/>
        <w:lang w:val="id" w:eastAsia="en-US" w:bidi="ar-SA"/>
      </w:rPr>
    </w:lvl>
  </w:abstractNum>
  <w:num w:numId="1" w16cid:durableId="2058973193">
    <w:abstractNumId w:val="5"/>
  </w:num>
  <w:num w:numId="2" w16cid:durableId="1387534918">
    <w:abstractNumId w:val="2"/>
  </w:num>
  <w:num w:numId="3" w16cid:durableId="1801462498">
    <w:abstractNumId w:val="11"/>
  </w:num>
  <w:num w:numId="4" w16cid:durableId="639111138">
    <w:abstractNumId w:val="12"/>
  </w:num>
  <w:num w:numId="5" w16cid:durableId="1289895884">
    <w:abstractNumId w:val="6"/>
  </w:num>
  <w:num w:numId="6" w16cid:durableId="1973250278">
    <w:abstractNumId w:val="9"/>
  </w:num>
  <w:num w:numId="7" w16cid:durableId="11304345">
    <w:abstractNumId w:val="13"/>
  </w:num>
  <w:num w:numId="8" w16cid:durableId="848640223">
    <w:abstractNumId w:val="15"/>
  </w:num>
  <w:num w:numId="9" w16cid:durableId="525366550">
    <w:abstractNumId w:val="4"/>
  </w:num>
  <w:num w:numId="10" w16cid:durableId="1886599886">
    <w:abstractNumId w:val="0"/>
  </w:num>
  <w:num w:numId="11" w16cid:durableId="1908951676">
    <w:abstractNumId w:val="3"/>
  </w:num>
  <w:num w:numId="12" w16cid:durableId="643006161">
    <w:abstractNumId w:val="8"/>
  </w:num>
  <w:num w:numId="13" w16cid:durableId="339817936">
    <w:abstractNumId w:val="10"/>
  </w:num>
  <w:num w:numId="14" w16cid:durableId="64575979">
    <w:abstractNumId w:val="1"/>
  </w:num>
  <w:num w:numId="15" w16cid:durableId="1749306494">
    <w:abstractNumId w:val="7"/>
  </w:num>
  <w:num w:numId="16" w16cid:durableId="2830753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F94"/>
    <w:rsid w:val="000E5F94"/>
    <w:rsid w:val="001465EC"/>
    <w:rsid w:val="001A64CB"/>
    <w:rsid w:val="00222AC1"/>
    <w:rsid w:val="003053CB"/>
    <w:rsid w:val="00410109"/>
    <w:rsid w:val="004D144A"/>
    <w:rsid w:val="006F17BB"/>
    <w:rsid w:val="00AB60F4"/>
    <w:rsid w:val="00E34F8E"/>
    <w:rsid w:val="00EA65F8"/>
    <w:rsid w:val="00F30D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77DA1"/>
  <w15:chartTrackingRefBased/>
  <w15:docId w15:val="{4E6995E5-2F9C-4807-8AC7-FAA380A40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F94"/>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uiPriority w:val="9"/>
    <w:qFormat/>
    <w:rsid w:val="000E5F94"/>
    <w:pPr>
      <w:spacing w:before="62"/>
      <w:ind w:left="1989" w:right="1421"/>
      <w:jc w:val="center"/>
      <w:outlineLvl w:val="0"/>
    </w:pPr>
    <w:rPr>
      <w:b/>
      <w:bCs/>
      <w:sz w:val="24"/>
      <w:szCs w:val="24"/>
    </w:rPr>
  </w:style>
  <w:style w:type="paragraph" w:styleId="Heading2">
    <w:name w:val="heading 2"/>
    <w:basedOn w:val="Normal"/>
    <w:link w:val="Heading2Char"/>
    <w:uiPriority w:val="9"/>
    <w:unhideWhenUsed/>
    <w:qFormat/>
    <w:rsid w:val="000E5F94"/>
    <w:pPr>
      <w:ind w:left="1989"/>
      <w:jc w:val="center"/>
      <w:outlineLvl w:val="1"/>
    </w:pPr>
    <w:rPr>
      <w:b/>
      <w:bCs/>
      <w:sz w:val="24"/>
      <w:szCs w:val="24"/>
    </w:rPr>
  </w:style>
  <w:style w:type="paragraph" w:styleId="Heading3">
    <w:name w:val="heading 3"/>
    <w:basedOn w:val="Normal"/>
    <w:link w:val="Heading3Char"/>
    <w:uiPriority w:val="9"/>
    <w:unhideWhenUsed/>
    <w:qFormat/>
    <w:rsid w:val="000E5F94"/>
    <w:pPr>
      <w:spacing w:before="60"/>
      <w:ind w:left="1989" w:hanging="285"/>
      <w:jc w:val="center"/>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F94"/>
    <w:rPr>
      <w:rFonts w:eastAsia="Times New Roman"/>
      <w:b/>
      <w:bCs/>
      <w:kern w:val="0"/>
      <w:szCs w:val="24"/>
      <w:vertAlign w:val="baseline"/>
      <w:lang w:val="id"/>
      <w14:ligatures w14:val="none"/>
    </w:rPr>
  </w:style>
  <w:style w:type="character" w:customStyle="1" w:styleId="Heading2Char">
    <w:name w:val="Heading 2 Char"/>
    <w:basedOn w:val="DefaultParagraphFont"/>
    <w:link w:val="Heading2"/>
    <w:uiPriority w:val="9"/>
    <w:rsid w:val="000E5F94"/>
    <w:rPr>
      <w:rFonts w:eastAsia="Times New Roman"/>
      <w:b/>
      <w:bCs/>
      <w:kern w:val="0"/>
      <w:szCs w:val="24"/>
      <w:vertAlign w:val="baseline"/>
      <w:lang w:val="id"/>
      <w14:ligatures w14:val="none"/>
    </w:rPr>
  </w:style>
  <w:style w:type="character" w:customStyle="1" w:styleId="Heading3Char">
    <w:name w:val="Heading 3 Char"/>
    <w:basedOn w:val="DefaultParagraphFont"/>
    <w:link w:val="Heading3"/>
    <w:uiPriority w:val="9"/>
    <w:rsid w:val="000E5F94"/>
    <w:rPr>
      <w:rFonts w:eastAsia="Times New Roman"/>
      <w:b/>
      <w:bCs/>
      <w:i/>
      <w:iCs/>
      <w:kern w:val="0"/>
      <w:szCs w:val="24"/>
      <w:vertAlign w:val="baseline"/>
      <w:lang w:val="id"/>
      <w14:ligatures w14:val="none"/>
    </w:rPr>
  </w:style>
  <w:style w:type="paragraph" w:styleId="BodyText">
    <w:name w:val="Body Text"/>
    <w:basedOn w:val="Normal"/>
    <w:link w:val="BodyTextChar"/>
    <w:uiPriority w:val="1"/>
    <w:qFormat/>
    <w:rsid w:val="000E5F94"/>
    <w:pPr>
      <w:ind w:left="1985"/>
      <w:jc w:val="both"/>
    </w:pPr>
    <w:rPr>
      <w:sz w:val="24"/>
      <w:szCs w:val="24"/>
    </w:rPr>
  </w:style>
  <w:style w:type="character" w:customStyle="1" w:styleId="BodyTextChar">
    <w:name w:val="Body Text Char"/>
    <w:basedOn w:val="DefaultParagraphFont"/>
    <w:link w:val="BodyText"/>
    <w:uiPriority w:val="1"/>
    <w:rsid w:val="000E5F94"/>
    <w:rPr>
      <w:rFonts w:eastAsia="Times New Roman"/>
      <w:kern w:val="0"/>
      <w:szCs w:val="24"/>
      <w:vertAlign w:val="baseline"/>
      <w:lang w:val="id"/>
      <w14:ligatures w14:val="none"/>
    </w:rPr>
  </w:style>
  <w:style w:type="paragraph" w:styleId="Title">
    <w:name w:val="Title"/>
    <w:basedOn w:val="Normal"/>
    <w:link w:val="TitleChar"/>
    <w:uiPriority w:val="10"/>
    <w:qFormat/>
    <w:rsid w:val="000E5F94"/>
    <w:pPr>
      <w:spacing w:before="62"/>
      <w:ind w:left="2341" w:right="1195" w:hanging="863"/>
    </w:pPr>
    <w:rPr>
      <w:b/>
      <w:bCs/>
      <w:sz w:val="27"/>
      <w:szCs w:val="27"/>
    </w:rPr>
  </w:style>
  <w:style w:type="character" w:customStyle="1" w:styleId="TitleChar">
    <w:name w:val="Title Char"/>
    <w:basedOn w:val="DefaultParagraphFont"/>
    <w:link w:val="Title"/>
    <w:uiPriority w:val="10"/>
    <w:rsid w:val="000E5F94"/>
    <w:rPr>
      <w:rFonts w:eastAsia="Times New Roman"/>
      <w:b/>
      <w:bCs/>
      <w:kern w:val="0"/>
      <w:sz w:val="27"/>
      <w:szCs w:val="27"/>
      <w:vertAlign w:val="baseline"/>
      <w:lang w:val="id"/>
      <w14:ligatures w14:val="none"/>
    </w:rPr>
  </w:style>
  <w:style w:type="paragraph" w:styleId="ListParagraph">
    <w:name w:val="List Paragraph"/>
    <w:basedOn w:val="Normal"/>
    <w:uiPriority w:val="1"/>
    <w:qFormat/>
    <w:rsid w:val="000E5F94"/>
    <w:pPr>
      <w:ind w:left="2411" w:hanging="360"/>
      <w:jc w:val="both"/>
    </w:pPr>
  </w:style>
  <w:style w:type="paragraph" w:customStyle="1" w:styleId="TableParagraph">
    <w:name w:val="Table Paragraph"/>
    <w:basedOn w:val="Normal"/>
    <w:uiPriority w:val="1"/>
    <w:qFormat/>
    <w:rsid w:val="000E5F94"/>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000/jupetra.v2i1.136" TargetMode="External"/><Relationship Id="rId13" Type="http://schemas.openxmlformats.org/officeDocument/2006/relationships/hyperlink" Target="https://doi.org/10.52657/je.v10i1.2242" TargetMode="External"/><Relationship Id="rId18" Type="http://schemas.openxmlformats.org/officeDocument/2006/relationships/hyperlink" Target="http://dx.doi.org/10.29210/022035jpgi0005" TargetMode="External"/><Relationship Id="rId26" Type="http://schemas.openxmlformats.org/officeDocument/2006/relationships/hyperlink" Target="https://doi.org/10.32665/jurmia.v2i1.245" TargetMode="External"/><Relationship Id="rId3" Type="http://schemas.openxmlformats.org/officeDocument/2006/relationships/settings" Target="settings.xml"/><Relationship Id="rId21" Type="http://schemas.openxmlformats.org/officeDocument/2006/relationships/hyperlink" Target="https://doi.org/10.36989/didaktik.v10i2.3347" TargetMode="External"/><Relationship Id="rId7" Type="http://schemas.openxmlformats.org/officeDocument/2006/relationships/hyperlink" Target="https://doi.org/10.31004/basicedu.v5i6.1636" TargetMode="External"/><Relationship Id="rId12" Type="http://schemas.openxmlformats.org/officeDocument/2006/relationships/hyperlink" Target="https://doi.org/10.46306/lb.v3i3.180" TargetMode="External"/><Relationship Id="rId17" Type="http://schemas.openxmlformats.org/officeDocument/2006/relationships/hyperlink" Target="https://doi.org/10.26811/didaktika.v8i1.1321" TargetMode="External"/><Relationship Id="rId25" Type="http://schemas.openxmlformats.org/officeDocument/2006/relationships/hyperlink" Target="https://doi.org/10.33102/sainsinsani.vol6no2.285" TargetMode="External"/><Relationship Id="rId2" Type="http://schemas.openxmlformats.org/officeDocument/2006/relationships/styles" Target="styles.xml"/><Relationship Id="rId16" Type="http://schemas.openxmlformats.org/officeDocument/2006/relationships/hyperlink" Target="http://dx.doi.org/10.33087/phi.v6i1.180" TargetMode="External"/><Relationship Id="rId20" Type="http://schemas.openxmlformats.org/officeDocument/2006/relationships/hyperlink" Target="https://dx.doi.org/10.31004/basicedu.v6i4.323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51178/jetl.v5i2.1351" TargetMode="External"/><Relationship Id="rId11" Type="http://schemas.openxmlformats.org/officeDocument/2006/relationships/hyperlink" Target="https://doi.org/10.31571/jelte.v1i1.18" TargetMode="External"/><Relationship Id="rId24" Type="http://schemas.openxmlformats.org/officeDocument/2006/relationships/hyperlink" Target="https://doi.org/10.31539/judika.v4i1.2061" TargetMode="External"/><Relationship Id="rId5" Type="http://schemas.openxmlformats.org/officeDocument/2006/relationships/hyperlink" Target="https://doi.org/10.32505/qalasadi.v6i1.4106" TargetMode="External"/><Relationship Id="rId15" Type="http://schemas.openxmlformats.org/officeDocument/2006/relationships/hyperlink" Target="https://doi.org/10.31004/cendekia.v6i2.1405" TargetMode="External"/><Relationship Id="rId23" Type="http://schemas.openxmlformats.org/officeDocument/2006/relationships/hyperlink" Target="https://doi.org/10.31004/cendekia.v7i3.2081" TargetMode="External"/><Relationship Id="rId28" Type="http://schemas.openxmlformats.org/officeDocument/2006/relationships/fontTable" Target="fontTable.xml"/><Relationship Id="rId10" Type="http://schemas.openxmlformats.org/officeDocument/2006/relationships/hyperlink" Target="https://doi.org/10.47134/jtp.v1i2.77" TargetMode="External"/><Relationship Id="rId19" Type="http://schemas.openxmlformats.org/officeDocument/2006/relationships/hyperlink" Target="https://doi.org/10.24853/fbc.2.2.8-18" TargetMode="External"/><Relationship Id="rId4" Type="http://schemas.openxmlformats.org/officeDocument/2006/relationships/webSettings" Target="webSettings.xml"/><Relationship Id="rId9" Type="http://schemas.openxmlformats.org/officeDocument/2006/relationships/hyperlink" Target="https://doi.org/10.31571/edukasi.v18i2.1876" TargetMode="External"/><Relationship Id="rId14" Type="http://schemas.openxmlformats.org/officeDocument/2006/relationships/hyperlink" Target="https://www.researchgate.net/publication/363839120_Kemampuan_Pemahaman_Matematis" TargetMode="External"/><Relationship Id="rId22" Type="http://schemas.openxmlformats.org/officeDocument/2006/relationships/hyperlink" Target="https://doi.org/10.31949/educatio.v8i1.1969" TargetMode="External"/><Relationship Id="rId27" Type="http://schemas.openxmlformats.org/officeDocument/2006/relationships/hyperlink" Target="https://doi.org/10.31004/joe.v5i2.10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4655</Words>
  <Characters>26540</Characters>
  <Application>Microsoft Office Word</Application>
  <DocSecurity>0</DocSecurity>
  <Lines>221</Lines>
  <Paragraphs>62</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BAB IV HASIL PENELITIAN</vt:lpstr>
      <vt:lpstr>    Hasil Penelitian</vt:lpstr>
      <vt:lpstr>    Tabel 4.1</vt:lpstr>
      <vt:lpstr>    Penentuan Kelompok Penelitian</vt:lpstr>
      <vt:lpstr>    Tabel 4.2 Pemetaan Kelompok Siswa</vt:lpstr>
      <vt:lpstr>    Tabel 4.3 Pemetaan Kelompok Siswa</vt:lpstr>
      <vt:lpstr>    Pembelajaran Berdiferensiasi Berbantuan Multimedia Interaktif</vt:lpstr>
      <vt:lpstr>    Gambar 4.2 Penggunaan BaruKubal dan Google Form pada pembelajaran berdiferensias</vt:lpstr>
      <vt:lpstr>    Gambar 4.3 Penggunaan BaruKubal dan Padlet pada pembelajaran berdiferensiasi</vt:lpstr>
      <vt:lpstr>    Gambar 4.4 Penggunaan Prezi dan Wizer.me pada pembelajaran berdiferensiasi</vt:lpstr>
      <vt:lpstr>    Gambar 4.5 Penggunaan Wingeom dan Kahoot pada pembelajaran berdiferensiasi</vt:lpstr>
      <vt:lpstr>    </vt:lpstr>
      <vt:lpstr>    Gambar 4.6 Penggunaan Power Point dan Quizziz pada pembelajaran berdiferensiasi</vt:lpstr>
      <vt:lpstr>    Gambar 4.7 Penggunaan pop-up book, lagu, permainan kartu, dan ular tangga pada p</vt:lpstr>
      <vt:lpstr>    Gambar 4.8 Produk/karya yang dihasilkan siswa</vt:lpstr>
      <vt:lpstr>    Gambar 4.9 Grafik rata-rata skor keterlaksanaan pembelajaran berdiferensiasi</vt:lpstr>
      <vt:lpstr>    Gambar 4.10 Grafik rata-rata respon siswa terhadap pembelajaran berdiferensiasi</vt:lpstr>
      <vt:lpstr>    Efektivitas Penggunaan Multimedia Interaktif dalam Pembelajaran Berdiferensiasi</vt:lpstr>
      <vt:lpstr>    Tabel 4.4</vt:lpstr>
      <vt:lpstr>    Tabel 4.5</vt:lpstr>
      <vt:lpstr>    Tabel 4.6</vt:lpstr>
      <vt:lpstr>    Tabel 4.7</vt:lpstr>
      <vt:lpstr>    Gambar 4.11 Rata-rata skor penggunaan multimedia interaktif pada pembelajaran be</vt:lpstr>
      <vt:lpstr>    Gambar 4.12 Grafik respon siswa terhadap efektivitas penggunaan multimedia inter</vt:lpstr>
      <vt:lpstr>    Perbedaan Kemampuan Pemahaman Matematis Siswa Kelas Homogen dengan Kelas Heterog</vt:lpstr>
      <vt:lpstr>    Tabel 4.8</vt:lpstr>
      <vt:lpstr>    Tabel 4.9</vt:lpstr>
      <vt:lpstr>    Tabel 4.10</vt:lpstr>
      <vt:lpstr>    Tabel 4.11</vt:lpstr>
      <vt:lpstr>    Tabel 4.12</vt:lpstr>
      <vt:lpstr>    Peningkatan Kemampuan Pemahaman Matematis Siswa Kelas Homogen dan Kelas Heteroge</vt:lpstr>
      <vt:lpstr>    Tabel 4. 13</vt:lpstr>
      <vt:lpstr>    Tabel 4. 14</vt:lpstr>
      <vt:lpstr>    Gambar 4.13 Grafik peningkatan kemampuan pemahaman matematis siswa</vt:lpstr>
      <vt:lpstr>    Perbedaan Kemampuan Representasi Matematis Siswa Kelas Homogen dengan Kelas Hete</vt:lpstr>
      <vt:lpstr>    Tabel 4.15</vt:lpstr>
      <vt:lpstr>    Tabel 4.16</vt:lpstr>
      <vt:lpstr>    Tabel 4.17</vt:lpstr>
      <vt:lpstr>    Tabel 4.18</vt:lpstr>
      <vt:lpstr>    Peningkatan Kemampuan Representasi Matematis Siswa Kelas Homogen dan Kelas Heter</vt:lpstr>
      <vt:lpstr>    Tabel 4. 19</vt:lpstr>
      <vt:lpstr>    Tabel 4. 20</vt:lpstr>
      <vt:lpstr>    Gambar 4.14 Grafik peningkatan kemampuan representasi matematis siswa</vt:lpstr>
      <vt:lpstr>    Tabel 4.21</vt:lpstr>
      <vt:lpstr>    Tabel 4.22</vt:lpstr>
      <vt:lpstr>    Tabel 4.23</vt:lpstr>
      <vt:lpstr>    Tabel 4.24</vt:lpstr>
      <vt:lpstr>    Tabel 4.25</vt:lpstr>
      <vt:lpstr>    Pembahasan Hasil Penelitian</vt:lpstr>
      <vt:lpstr>    Efektivitas	Penggunaan	Multimedia Interaktif dalam	Pembelajaran Berdiferensiasi</vt:lpstr>
      <vt:lpstr>    Kemampuan Pemahaman Matematis Siswa</vt:lpstr>
      <vt:lpstr>    Kemampuan representasi matematis siswa</vt:lpstr>
    </vt:vector>
  </TitlesOfParts>
  <Company/>
  <LinksUpToDate>false</LinksUpToDate>
  <CharactersWithSpaces>31133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2023-07-13T02:48:00Z</dcterms:created>
  <dcterms:modified xsi:type="dcterms:W3CDTF">2023-07-13T02:48:00Z</dcterms:modified>
</cp:coreProperties>
</file>