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0309A" w14:textId="77777777" w:rsidR="0076378F" w:rsidRPr="0076378F" w:rsidRDefault="0076378F" w:rsidP="0076378F">
      <w:pPr>
        <w:keepNext/>
        <w:keepLines/>
        <w:spacing w:before="360" w:after="80"/>
        <w:jc w:val="center"/>
        <w:outlineLvl w:val="0"/>
        <w:rPr>
          <w:rFonts w:eastAsiaTheme="majorEastAsia" w:cs="Times New Roman"/>
          <w:b/>
          <w:lang w:val="id-ID"/>
        </w:rPr>
      </w:pPr>
      <w:bookmarkStart w:id="0" w:name="_Toc206613784"/>
      <w:r w:rsidRPr="0076378F">
        <w:rPr>
          <w:rFonts w:eastAsiaTheme="majorEastAsia" w:cs="Times New Roman"/>
          <w:b/>
          <w:lang w:val="id-ID"/>
        </w:rPr>
        <w:t>BAB I</w:t>
      </w:r>
      <w:bookmarkEnd w:id="0"/>
    </w:p>
    <w:p w14:paraId="64D54BE0" w14:textId="77777777" w:rsidR="0076378F" w:rsidRPr="0076378F" w:rsidRDefault="0076378F" w:rsidP="0076378F">
      <w:pPr>
        <w:keepNext/>
        <w:keepLines/>
        <w:spacing w:before="360" w:after="80"/>
        <w:jc w:val="center"/>
        <w:outlineLvl w:val="0"/>
        <w:rPr>
          <w:rFonts w:eastAsiaTheme="majorEastAsia" w:cs="Times New Roman"/>
          <w:b/>
          <w:lang w:val="id-ID"/>
        </w:rPr>
      </w:pPr>
      <w:bookmarkStart w:id="1" w:name="_Toc206613785"/>
      <w:r w:rsidRPr="0076378F">
        <w:rPr>
          <w:rFonts w:eastAsiaTheme="majorEastAsia" w:cs="Times New Roman"/>
          <w:b/>
          <w:lang w:val="id-ID"/>
        </w:rPr>
        <w:t>PENDAHULUAN</w:t>
      </w:r>
      <w:bookmarkEnd w:id="1"/>
    </w:p>
    <w:p w14:paraId="65CCB899" w14:textId="77777777" w:rsidR="0076378F" w:rsidRPr="0076378F" w:rsidRDefault="0076378F" w:rsidP="0076378F">
      <w:pPr>
        <w:rPr>
          <w:lang w:val="id-ID"/>
        </w:rPr>
      </w:pPr>
    </w:p>
    <w:p w14:paraId="79D2B8D2" w14:textId="77777777" w:rsidR="0076378F" w:rsidRPr="0076378F" w:rsidRDefault="0076378F" w:rsidP="0076378F">
      <w:pPr>
        <w:keepNext/>
        <w:keepLines/>
        <w:numPr>
          <w:ilvl w:val="0"/>
          <w:numId w:val="5"/>
        </w:numPr>
        <w:spacing w:before="160" w:after="80"/>
        <w:outlineLvl w:val="1"/>
        <w:rPr>
          <w:rFonts w:eastAsiaTheme="majorEastAsia" w:cstheme="majorBidi"/>
          <w:b/>
          <w:color w:val="000000" w:themeColor="text1"/>
          <w:szCs w:val="32"/>
          <w:lang w:val="id-ID"/>
        </w:rPr>
      </w:pPr>
      <w:bookmarkStart w:id="2" w:name="_Toc206613786"/>
      <w:r w:rsidRPr="0076378F">
        <w:rPr>
          <w:rFonts w:eastAsiaTheme="majorEastAsia" w:cstheme="majorBidi"/>
          <w:b/>
          <w:color w:val="000000" w:themeColor="text1"/>
          <w:szCs w:val="32"/>
          <w:lang w:val="id-ID"/>
        </w:rPr>
        <w:t>Latar Belakang Masalah</w:t>
      </w:r>
      <w:bookmarkEnd w:id="2"/>
    </w:p>
    <w:p w14:paraId="24093811" w14:textId="77777777" w:rsidR="0076378F" w:rsidRPr="0076378F" w:rsidRDefault="0076378F" w:rsidP="0076378F">
      <w:pPr>
        <w:spacing w:line="360" w:lineRule="auto"/>
        <w:ind w:left="720" w:firstLine="720"/>
        <w:contextualSpacing/>
        <w:jc w:val="both"/>
        <w:rPr>
          <w:rFonts w:cs="Times New Roman"/>
          <w:lang w:val="id-ID"/>
        </w:rPr>
      </w:pPr>
      <w:r w:rsidRPr="0076378F">
        <w:rPr>
          <w:rFonts w:cs="Times New Roman"/>
          <w:lang w:val="id-ID"/>
        </w:rPr>
        <w:t>Pendidikan berperan sebagai landasan utama dalam pembangunan bangsa, dan kualitas pembelajaran di sekolah memegang peranan penting dalam meningkatkan kompetensi peserta didik. Namun, banyak sekolah masih menghadapi kesulitan dalam menyediakan sarana dan prasarana yang memadai untuk mendukung proses pembelajaran yang efektif. Hal ini diperparah dengan masih rendahnya hasil belajar peserta didik terutama pada mata pelajaran Ilmu Pengetahuan Sosial (IPS), yang menunjukkan bahwa metode pembelajaran yang digunakan saat ini kurang efektif. Hal ini sejalan dengan pendapat</w:t>
      </w:r>
      <w:r w:rsidRPr="0076378F">
        <w:rPr>
          <w:rFonts w:cs="Times New Roman"/>
          <w:b/>
          <w:bCs/>
          <w:lang w:val="sv-SE"/>
        </w:rPr>
        <w:t xml:space="preserve"> </w:t>
      </w:r>
      <w:r w:rsidRPr="0076378F">
        <w:rPr>
          <w:rFonts w:cs="Times New Roman"/>
          <w:lang w:val="sv-SE"/>
        </w:rPr>
        <w:t>Hasan dkk. (2021, hlm. 1) beberapa masalah yang sering timbul adalah terkadang pendidik kurang kreatif dalam menggunakan metode pembelajaran.</w:t>
      </w:r>
    </w:p>
    <w:p w14:paraId="10B8ADAF" w14:textId="77777777" w:rsidR="0076378F" w:rsidRPr="0076378F" w:rsidRDefault="0076378F" w:rsidP="0076378F">
      <w:pPr>
        <w:spacing w:line="360" w:lineRule="auto"/>
        <w:ind w:left="720" w:firstLine="720"/>
        <w:contextualSpacing/>
        <w:jc w:val="both"/>
        <w:rPr>
          <w:rFonts w:cs="Times New Roman"/>
          <w:lang w:val="id-ID"/>
        </w:rPr>
      </w:pPr>
      <w:r w:rsidRPr="0076378F">
        <w:rPr>
          <w:rFonts w:cs="Times New Roman"/>
          <w:lang w:val="id-ID"/>
        </w:rPr>
        <w:t>Fakta dilapangan masih banyak sekolah yang masih menggunakan metode pembelajaran konvensional seperti ceramah dan penugasan, yang cenderung kurang interaktif dan tidak menarik bagi peserta didik. Pembelajaran IPS sering dianggap membosankan dikarenakan hanya mengandalkan metode ceramah, sehingga membuat peserta didik jenuh dan kurang telibat dalam proses pembelajaran. Hal ini sejalan dengan pendapat Mukarromah &amp; Andriana (dalam Tuzzahra, 2024, hlm. 798)  guru memiliki peranan yang penting dalam menggunakan media pembelajaran, namun tentu saja hal tersebut tidak menutup kemungkinan-kemungkinan juga ada guru atau pendidik yang sebagian tidak bisa menggunakan media pembelajaran untuk mengajar.</w:t>
      </w:r>
      <w:r w:rsidRPr="0076378F">
        <w:rPr>
          <w:rFonts w:cs="Times New Roman"/>
          <w:b/>
          <w:bCs/>
          <w:lang w:val="id-ID"/>
        </w:rPr>
        <w:t xml:space="preserve"> </w:t>
      </w:r>
      <w:r w:rsidRPr="0076378F">
        <w:rPr>
          <w:rFonts w:cs="Times New Roman"/>
          <w:lang w:val="id-ID"/>
        </w:rPr>
        <w:t>Akibatnya banyak peserta didik yang  mengalami kesulitan dalam memahami materi pelajaran dan mencapai kompetensi yang diharapkan. Berdasarkan data dilapangan, hasil belajar peserta didik pada mata pelajaran IPS masih banyak yang berada dibawah Kriteria Ketuntasan Minimal (KKM).</w:t>
      </w:r>
    </w:p>
    <w:p w14:paraId="17EBCD52" w14:textId="77777777" w:rsidR="0076378F" w:rsidRPr="0076378F" w:rsidRDefault="0076378F" w:rsidP="0076378F">
      <w:pPr>
        <w:spacing w:line="360" w:lineRule="auto"/>
        <w:ind w:firstLine="720"/>
        <w:rPr>
          <w:rFonts w:cs="Times New Roman"/>
          <w:b/>
          <w:bCs/>
          <w:lang w:val="id-ID"/>
        </w:rPr>
        <w:sectPr w:rsidR="0076378F" w:rsidRPr="0076378F" w:rsidSect="0076378F">
          <w:footerReference w:type="default" r:id="rId7"/>
          <w:footerReference w:type="first" r:id="rId8"/>
          <w:pgSz w:w="11906" w:h="16838"/>
          <w:pgMar w:top="1701" w:right="1701" w:bottom="1701" w:left="2268" w:header="708" w:footer="708" w:gutter="0"/>
          <w:pgNumType w:start="1"/>
          <w:cols w:space="708"/>
          <w:titlePg/>
          <w:docGrid w:linePitch="360"/>
        </w:sectPr>
      </w:pPr>
    </w:p>
    <w:p w14:paraId="4C3085D9" w14:textId="77777777" w:rsidR="0076378F" w:rsidRPr="0076378F" w:rsidRDefault="0076378F" w:rsidP="0076378F">
      <w:pPr>
        <w:keepLines/>
        <w:spacing w:line="360" w:lineRule="auto"/>
        <w:ind w:left="720" w:firstLine="720"/>
        <w:contextualSpacing/>
        <w:jc w:val="both"/>
        <w:rPr>
          <w:rFonts w:cs="Times New Roman"/>
          <w:b/>
          <w:bCs/>
          <w:lang w:val="id-ID"/>
        </w:rPr>
      </w:pPr>
      <w:r w:rsidRPr="0076378F">
        <w:rPr>
          <w:rFonts w:cs="Times New Roman"/>
          <w:lang w:val="id-ID"/>
        </w:rPr>
        <w:lastRenderedPageBreak/>
        <w:t xml:space="preserve">Dalam pelaksanaan wawancara dengan guru Ilmu Pengetahuan Sosial di MTS Assalam, beliau menyampaikan dengan gembira bahwa saat ini telah memasuki semester genap. </w:t>
      </w:r>
      <w:r w:rsidRPr="0076378F">
        <w:rPr>
          <w:rFonts w:cs="Times New Roman"/>
          <w:lang w:val="sv-SE"/>
        </w:rPr>
        <w:t>Namun, pada semester ganjil sebelumnya, banyak peserta didik yang mengalami hasil belajar di bawah Kriteria Ketuntasan Minimal (KKM). Sekolah tersebut menetapkan KKM sebesar 75, akan tetapi terdapat sekitar 70% peserta didik yang memperoleh hasil belajar di bawah ambang batas tersebut, dengan nilai yang diperoleh umumnya adalah 40, 55, dan 60, tetapi terdapat sebagian kecil peserta didik yang memperoleh nilai ujian diatas 60 yaitu 70-80. Hal ini disebabkan oleh kurangnya keseriusan peserta didik dalam mengikuti proses pembelajaran serta ketidakselesaian mereka dalam mengerjakan tugas-tugas mata pelajaran Ilmu Pengetahuan Sosial. Sebagai kesimpulan, kelas VIII-B menunjukkan hasil belajar yang tidak memuaskan, yaitu di bawah KKM, dikarenakan kurangnya perhatian terhadap materi yang diajarkan, disebabkan oleh rasa akrab yang mereka rasakan terhadap guru sehingga mereka berasumsi dapat memperoleh nilai yang baik tanpa usaha yang memadai.</w:t>
      </w:r>
    </w:p>
    <w:p w14:paraId="7C8BC579" w14:textId="77777777" w:rsidR="0076378F" w:rsidRPr="0076378F" w:rsidRDefault="0076378F" w:rsidP="0076378F">
      <w:pPr>
        <w:spacing w:line="360" w:lineRule="auto"/>
        <w:ind w:left="720" w:firstLine="720"/>
        <w:contextualSpacing/>
        <w:jc w:val="both"/>
        <w:rPr>
          <w:rFonts w:cs="Times New Roman"/>
          <w:lang w:val="sv-SE"/>
        </w:rPr>
      </w:pPr>
      <w:r w:rsidRPr="0076378F">
        <w:rPr>
          <w:rFonts w:cs="Times New Roman"/>
          <w:lang w:val="id-ID"/>
        </w:rPr>
        <w:t xml:space="preserve">Hasil belajar merujuk pada kondisi yang dicapai oleh siswa setelah mengikuti proses pembelajaran. Menurut Hamzah B. Uno (dalam </w:t>
      </w:r>
      <w:r w:rsidRPr="0076378F">
        <w:rPr>
          <w:rFonts w:cs="Times New Roman"/>
          <w:color w:val="222222"/>
          <w:shd w:val="clear" w:color="auto" w:fill="FFFFFF"/>
          <w:lang w:val="id-ID"/>
        </w:rPr>
        <w:t>Rahman</w:t>
      </w:r>
      <w:r w:rsidRPr="0076378F">
        <w:rPr>
          <w:rFonts w:cs="Times New Roman"/>
          <w:lang w:val="id-ID"/>
        </w:rPr>
        <w:t xml:space="preserve">, 2022, hlm. 297) belajar adalah “suatu proses atau interaksi yang dilakukan seseorang dalam memperoleh sesuatu yang baru dalam bentuk perubahan perilaku sebagai hasil dari pengalaman-pengalaman itu sendiri”. Sedangkan menurut Dimyati dan Mudjiono (dalam Rahman, 2022, hlm. 287) hasil belajar juga dapat diartikan sebagai “hasil dari suatu interaksi tindak belajar dan tindak mengajar. </w:t>
      </w:r>
      <w:r w:rsidRPr="0076378F">
        <w:rPr>
          <w:rFonts w:cs="Times New Roman"/>
          <w:lang w:val="sv-SE"/>
        </w:rPr>
        <w:t>Dari sisi guru, tindak mengajar diakhiri dengan proses evaluasi hasil belajar. Dari sisi siswa, hasil belajar merupakan berakhirnya penggal dan puncak proses belajar”. Dapat disimpulkan bahwa proses pembelajaran dapat didefinisikan sebagai suatu interaksi yang dilakukan oleh individu untuk memperoleh pengetahuan, keterampilan, dan sikap baru, yang pada gilirannya menghasilkan perubahan perilaku. Hal ini merupakan hasil dari pengalaman serta interaksi antara aktivitas belajar dan aktivitas mengajar.</w:t>
      </w:r>
    </w:p>
    <w:p w14:paraId="1923A586" w14:textId="77777777" w:rsidR="0076378F" w:rsidRPr="0076378F" w:rsidRDefault="0076378F" w:rsidP="0076378F">
      <w:pPr>
        <w:spacing w:after="0" w:line="360" w:lineRule="auto"/>
        <w:ind w:left="720" w:firstLine="720"/>
        <w:contextualSpacing/>
        <w:jc w:val="both"/>
        <w:rPr>
          <w:rFonts w:cs="Times New Roman"/>
          <w:lang w:val="sv-SE"/>
        </w:rPr>
      </w:pPr>
      <w:r w:rsidRPr="0076378F">
        <w:rPr>
          <w:rFonts w:cs="Times New Roman"/>
          <w:lang w:val="sv-SE"/>
        </w:rPr>
        <w:t>Hasil belajar siswa meliputi pengetahuan, keterampilan, dan sikap yang diperoleh melalui pendidikan. Menurut Komarudin (dalam Mustafa &amp; Masgumelar, 2022, hlm. 35) mengemukakan bahwa penilaian pengetahuan dapat disebut dengan penilaian kognitif ialah suatu proses untuk mendapatkan dan memakai pengetahuan yang dimiliki oleh peserta didik dalam mengalami proses perubahan dalam belajar, yang terdiri dari: mengenali, mengingat, mencipta, dan pemahaman materi yang diberikan oleh guru mereka selama pembelajaran. Komarudin (dalam Mustafa &amp; Masgumelar, 2022, hlm. 36) mengemukakan bahwa penilaian keterampilan atau disebut juga psikomotor berhubungan dengan skills atau keterampilan yang dimiliki peserta didik dalam melakukan gerak atau tindakan yang merupakan hasil dari pemahaman konsep dalam setelah memperoleh pengetahuan serta dari hasil dari sikap yang terbentuk selama pembelajaran. Dapat disimpulkan bahwa penilaian pengetahuan, keterampilan dan sikap merupakan proses evaluasi yang digunakan untuk menilai kemampuan dan pencapaian peserta didik dalam mencapai tujuan pembelajaran.</w:t>
      </w:r>
    </w:p>
    <w:p w14:paraId="0791D52F" w14:textId="77777777" w:rsidR="0076378F" w:rsidRPr="0076378F" w:rsidRDefault="0076378F" w:rsidP="0076378F">
      <w:pPr>
        <w:shd w:val="clear" w:color="auto" w:fill="FFFFFF"/>
        <w:spacing w:after="0" w:line="360" w:lineRule="auto"/>
        <w:ind w:left="720" w:firstLine="720"/>
        <w:jc w:val="both"/>
        <w:rPr>
          <w:rFonts w:eastAsia="Times New Roman" w:cs="Times New Roman"/>
          <w:color w:val="000000"/>
          <w:kern w:val="0"/>
          <w:lang w:val="sv-SE" w:eastAsia="en-ID"/>
          <w14:ligatures w14:val="none"/>
        </w:rPr>
      </w:pPr>
      <w:r w:rsidRPr="0076378F">
        <w:rPr>
          <w:rFonts w:cs="Times New Roman"/>
          <w:lang w:val="sv-SE"/>
        </w:rPr>
        <w:t xml:space="preserve">Menurut Tuzzahra, L., &amp; Airlanda, G., (2024, hlm. 798) peranan guru dalam mengajar dan menggunakan media sangat memberikan dampak yang bagus, selain memberikan kemudahan untuk peserta didik, guru juga bisa mengembangkan strategi mengajar yang bagus dan menggunakan model pembelajaran yang beragam. Sedangkan menurut Siswanto (dalam Nurzannah, 2022, hlm. 30) mengemukakan bahwa guru sebagai motivator, guru harus mumpuni dalam hal membangkitkan semangat belajar dalam diri peserta didik, motivasi di sini merujuk kepada semua gejala atau tingkah laku untuk bergerak ke arah tujuan tertentu. Dapat disimpulkan bahwa </w:t>
      </w:r>
      <w:r w:rsidRPr="0076378F">
        <w:rPr>
          <w:rFonts w:eastAsia="Times New Roman" w:cs="Times New Roman"/>
          <w:color w:val="000000"/>
          <w:kern w:val="0"/>
          <w:lang w:val="sv-SE" w:eastAsia="en-ID"/>
          <w14:ligatures w14:val="none"/>
        </w:rPr>
        <w:t xml:space="preserve">guru memiliki peran penting dalam proses belajar. Mereka harus menggunakan media dengan baik dan dapat memotivasi siswa supaya semangat belajar. Dengan menggunakan media yang tepat dan strategi pengajaran yang baik, guru dapat membantu siswa mencapai tujuan belajar dan mengembangkan kemampuan mereka. </w:t>
      </w:r>
      <w:r w:rsidRPr="0076378F">
        <w:rPr>
          <w:rFonts w:cs="Times New Roman"/>
          <w:lang w:val="sv-SE"/>
        </w:rPr>
        <w:t xml:space="preserve">Salah satu cara yang dapat dilakukan untuk mengatasi hasil belajar yang kurang memuaskan adalah dengan memanfaatkan media pembelajaran. Dalam penelitian ini, media pembelajaran yang dikembangkan adalah </w:t>
      </w:r>
      <w:r w:rsidRPr="0076378F">
        <w:rPr>
          <w:rFonts w:cs="Times New Roman"/>
          <w:i/>
          <w:iCs/>
          <w:lang w:val="sv-SE"/>
        </w:rPr>
        <w:t>Spinning Wheel</w:t>
      </w:r>
      <w:r w:rsidRPr="0076378F">
        <w:rPr>
          <w:rFonts w:cs="Times New Roman"/>
          <w:lang w:val="sv-SE"/>
        </w:rPr>
        <w:t>.</w:t>
      </w:r>
    </w:p>
    <w:p w14:paraId="00AC14D7" w14:textId="77777777" w:rsidR="0076378F" w:rsidRPr="0076378F" w:rsidRDefault="0076378F" w:rsidP="0076378F">
      <w:pPr>
        <w:spacing w:line="360" w:lineRule="auto"/>
        <w:ind w:left="720" w:firstLine="720"/>
        <w:contextualSpacing/>
        <w:jc w:val="both"/>
        <w:rPr>
          <w:rFonts w:cs="Times New Roman"/>
          <w:lang w:val="sv-SE"/>
        </w:rPr>
      </w:pPr>
      <w:r w:rsidRPr="0076378F">
        <w:rPr>
          <w:rFonts w:cs="Times New Roman"/>
          <w:lang w:val="sv-SE"/>
        </w:rPr>
        <w:t xml:space="preserve">Media pembelajaran dapat diartikan sebagai alat atau sarana yang digunakan untuk mendukung proses belajar mengajar, sehingga mampu meningkatkan efektivitas dan efisiensi dalam pembelajaran. Menurut Briggs (dalam </w:t>
      </w:r>
      <w:r w:rsidRPr="0076378F">
        <w:rPr>
          <w:rFonts w:cs="Times New Roman"/>
          <w:color w:val="222222"/>
          <w:shd w:val="clear" w:color="auto" w:fill="FFFFFF"/>
          <w:lang w:val="sv-SE"/>
        </w:rPr>
        <w:t>Ekayani, 2017</w:t>
      </w:r>
      <w:r w:rsidRPr="0076378F">
        <w:rPr>
          <w:rFonts w:cs="Times New Roman"/>
          <w:lang w:val="sv-SE"/>
        </w:rPr>
        <w:t xml:space="preserve">) mengemukakan bahwa media pembelajaran adalah sarana fisik untuk menyampaikan isi atau materi pembelajaran seperti: buku, film, video dan sebagainya. </w:t>
      </w:r>
      <w:r w:rsidRPr="0076378F">
        <w:rPr>
          <w:rFonts w:cs="Times New Roman"/>
          <w:color w:val="222222"/>
          <w:shd w:val="clear" w:color="auto" w:fill="FFFFFF"/>
          <w:lang w:val="sv-SE"/>
        </w:rPr>
        <w:t xml:space="preserve">Ekayani, </w:t>
      </w:r>
      <w:r w:rsidRPr="0076378F">
        <w:rPr>
          <w:rFonts w:cs="Times New Roman"/>
          <w:lang w:val="sv-SE"/>
        </w:rPr>
        <w:t>(2017) media pembelajaran adalah segala sesuatu yang dapat dipergunakan untuk merangsang pikiran, perasaan, perhatian dan kemampuan atau ketrampilan si pelajar sehingga dapat mendorong terjadinya proses belajar. Dari kedua pendapat diatas dapat disimpulkan bahwa media pembelajaran merupakan sarana, baik fisik maupun non-fisik, yang digunakan untuk menyampaikan materi pembelajaran serta merangsang pikiran, perasaan, perhatian, dan keterampilan siswa. Dengan demikian, media pembelajaran berperan penting dalam mendorong terjadinya proses belajar yang efektif.</w:t>
      </w:r>
    </w:p>
    <w:p w14:paraId="64A82863" w14:textId="77777777" w:rsidR="0076378F" w:rsidRPr="0076378F" w:rsidRDefault="0076378F" w:rsidP="0076378F">
      <w:pPr>
        <w:spacing w:line="360" w:lineRule="auto"/>
        <w:ind w:left="720" w:firstLine="720"/>
        <w:contextualSpacing/>
        <w:jc w:val="both"/>
        <w:rPr>
          <w:rFonts w:cs="Times New Roman"/>
          <w:lang w:val="sv-SE"/>
        </w:rPr>
      </w:pPr>
      <w:bookmarkStart w:id="3" w:name="_Hlk195706988"/>
      <w:r w:rsidRPr="0076378F">
        <w:rPr>
          <w:rFonts w:cs="Times New Roman"/>
          <w:lang w:val="sv-SE"/>
        </w:rPr>
        <w:t xml:space="preserve">Menurut </w:t>
      </w:r>
      <w:r w:rsidRPr="0076378F">
        <w:rPr>
          <w:rFonts w:cs="Times New Roman"/>
          <w:color w:val="222222"/>
          <w:shd w:val="clear" w:color="auto" w:fill="FFFFFF"/>
          <w:lang w:val="sv-SE"/>
        </w:rPr>
        <w:t>Ambarwati, S. (2023, hlm.12)</w:t>
      </w:r>
      <w:r w:rsidRPr="0076378F">
        <w:rPr>
          <w:rFonts w:cs="Times New Roman"/>
          <w:lang w:val="sv-SE"/>
        </w:rPr>
        <w:t xml:space="preserve"> dalam teori Edgar Dale mengemukakan bahwa  jika individu belajar pada apa yang dibaca maka pengaruhnya terhadap ingatan hanya sebesar 10%. Jika dia belajar pada apa yang didengarnya maka ingatannya akan meningkat menjadi 20%. Strategi membaca dan mendengar keduanya menghasilkan kemampuan mendefinisikan, membuat list, menggambarkan, dan menjelaskan. Jika individu belajar pada apa yang dilihat, seperti melihat gambar atau video karena, cara itu mempengaruhi kemampuan mengingat menjadi 30%. Jika apa yang dilihatnya itu disertai suara yang dapat didengar maka akan meningkat menjadi 50%. Strategi melihat dan mendengar dapat diimplementasikan dengan mengikuti </w:t>
      </w:r>
      <w:r w:rsidRPr="0076378F">
        <w:rPr>
          <w:rFonts w:cs="Times New Roman"/>
          <w:i/>
          <w:iCs/>
          <w:lang w:val="sv-SE"/>
        </w:rPr>
        <w:t>exebility</w:t>
      </w:r>
      <w:r w:rsidRPr="0076378F">
        <w:rPr>
          <w:rFonts w:cs="Times New Roman"/>
          <w:lang w:val="sv-SE"/>
        </w:rPr>
        <w:t xml:space="preserve"> atau melihat pertunjukan akan mendorong kemampuan mendemostrasikan, mendesain, menciptakan atau menilai. Jika yang dipelajari itu diucapkan dan ditulis maka akan mempengaruhi peningkatan ingatan hingga </w:t>
      </w:r>
      <w:bookmarkStart w:id="4" w:name="_Hlk195706473"/>
      <w:r w:rsidRPr="0076378F">
        <w:rPr>
          <w:rFonts w:cs="Times New Roman"/>
          <w:lang w:val="sv-SE"/>
        </w:rPr>
        <w:t>70%</w:t>
      </w:r>
      <w:bookmarkEnd w:id="4"/>
      <w:r w:rsidRPr="0076378F">
        <w:rPr>
          <w:rFonts w:cs="Times New Roman"/>
          <w:lang w:val="sv-SE"/>
        </w:rPr>
        <w:t xml:space="preserve">. </w:t>
      </w:r>
    </w:p>
    <w:bookmarkEnd w:id="3"/>
    <w:p w14:paraId="22224538" w14:textId="77777777" w:rsidR="0076378F" w:rsidRPr="0076378F" w:rsidRDefault="0076378F" w:rsidP="0076378F">
      <w:pPr>
        <w:keepLines/>
        <w:spacing w:line="360" w:lineRule="auto"/>
        <w:ind w:left="720" w:firstLine="720"/>
        <w:contextualSpacing/>
        <w:jc w:val="both"/>
        <w:rPr>
          <w:rFonts w:cs="Times New Roman"/>
          <w:lang w:val="sv-SE"/>
        </w:rPr>
      </w:pPr>
      <w:r w:rsidRPr="0076378F">
        <w:rPr>
          <w:rFonts w:cs="Times New Roman"/>
          <w:lang w:val="sv-SE"/>
        </w:rPr>
        <w:t xml:space="preserve">Alasan yang mendasari pemilihan media pembelajaran </w:t>
      </w:r>
      <w:r w:rsidRPr="0076378F">
        <w:rPr>
          <w:rFonts w:cs="Times New Roman"/>
          <w:i/>
          <w:iCs/>
          <w:lang w:val="sv-SE"/>
        </w:rPr>
        <w:t>spinning wheel</w:t>
      </w:r>
      <w:r w:rsidRPr="0076378F">
        <w:rPr>
          <w:rFonts w:cs="Times New Roman"/>
          <w:lang w:val="sv-SE"/>
        </w:rPr>
        <w:t xml:space="preserve"> oleh peneliti sebagai solusi adalah karena teori yang menyatakan bahwa keterlibatan langsung peserta didik dalam menggunakan media pembelajaran, serta mempresentasikan hasil pembelajaran tersebut sebagai bentuk komunikasi ulang atas apa yang telah dilakukan, akan menghasilkan pengalaman belajar yang optimal. Hal ini diperkirakan dapat mencapai 70% dari total pengalaman dan dapat memberikan dampak signifikan dalam proses pengingatan </w:t>
      </w:r>
      <w:r w:rsidRPr="0076378F">
        <w:rPr>
          <w:rFonts w:cs="Times New Roman"/>
          <w:i/>
          <w:iCs/>
          <w:lang w:val="sv-SE"/>
        </w:rPr>
        <w:t>(remembering)</w:t>
      </w:r>
      <w:r w:rsidRPr="0076378F">
        <w:rPr>
          <w:rFonts w:cs="Times New Roman"/>
          <w:lang w:val="sv-SE"/>
        </w:rPr>
        <w:t xml:space="preserve"> bagi peserta didik. Oleh karena itu, peneliti mengusulkan penggunaan media </w:t>
      </w:r>
      <w:r w:rsidRPr="0076378F">
        <w:rPr>
          <w:rFonts w:cs="Times New Roman"/>
          <w:i/>
          <w:iCs/>
          <w:lang w:val="sv-SE"/>
        </w:rPr>
        <w:t>spinning wheel</w:t>
      </w:r>
      <w:r w:rsidRPr="0076378F">
        <w:rPr>
          <w:rFonts w:cs="Times New Roman"/>
          <w:lang w:val="sv-SE"/>
        </w:rPr>
        <w:t xml:space="preserve"> sebagai solusi yang tepat, mengingat secara teknis, media ini dapat melibatkan peserta didik secara langsung.</w:t>
      </w:r>
    </w:p>
    <w:p w14:paraId="17C63FD3" w14:textId="77777777" w:rsidR="0076378F" w:rsidRPr="0076378F" w:rsidRDefault="0076378F" w:rsidP="0076378F">
      <w:pPr>
        <w:spacing w:line="360" w:lineRule="auto"/>
        <w:ind w:left="720" w:firstLine="720"/>
        <w:contextualSpacing/>
        <w:jc w:val="both"/>
        <w:rPr>
          <w:rFonts w:cs="Times New Roman"/>
          <w:lang w:val="sv-SE"/>
        </w:rPr>
      </w:pPr>
      <w:r w:rsidRPr="0076378F">
        <w:rPr>
          <w:rFonts w:cs="Times New Roman"/>
          <w:lang w:val="sv-SE"/>
        </w:rPr>
        <w:t xml:space="preserve">Media </w:t>
      </w:r>
      <w:r w:rsidRPr="0076378F">
        <w:rPr>
          <w:rFonts w:cs="Times New Roman"/>
          <w:i/>
          <w:iCs/>
          <w:lang w:val="sv-SE"/>
        </w:rPr>
        <w:t>Spinning Wheel</w:t>
      </w:r>
      <w:r w:rsidRPr="0076378F">
        <w:rPr>
          <w:rFonts w:cs="Times New Roman"/>
          <w:lang w:val="sv-SE"/>
        </w:rPr>
        <w:t xml:space="preserve"> adalah alat pembelajaran berbentuk roda putar yang sering disebut </w:t>
      </w:r>
      <w:r w:rsidRPr="0076378F">
        <w:rPr>
          <w:rFonts w:cs="Times New Roman"/>
          <w:i/>
          <w:iCs/>
          <w:lang w:val="sv-SE"/>
        </w:rPr>
        <w:t>spinning wheel</w:t>
      </w:r>
      <w:r w:rsidRPr="0076378F">
        <w:rPr>
          <w:rFonts w:cs="Times New Roman"/>
          <w:lang w:val="sv-SE"/>
        </w:rPr>
        <w:t>. Alat ini dirancang untuk mengajarkan konsep yang sulit dengan cara yang menyenangkan dan interaktif. </w:t>
      </w:r>
      <w:r w:rsidRPr="0076378F">
        <w:rPr>
          <w:rFonts w:cs="Times New Roman"/>
          <w:i/>
          <w:iCs/>
          <w:lang w:val="sv-SE"/>
        </w:rPr>
        <w:t>Spinning wheel</w:t>
      </w:r>
      <w:r w:rsidRPr="0076378F">
        <w:rPr>
          <w:rFonts w:cs="Times New Roman"/>
          <w:lang w:val="sv-SE"/>
        </w:rPr>
        <w:t xml:space="preserve"> dapat meningkatkan motivasi belajar, pemahaman, dan keterampilan siswa. Menurut Subakti, H., (2024, hlm. 194) </w:t>
      </w:r>
      <w:r w:rsidRPr="0076378F">
        <w:rPr>
          <w:rFonts w:cs="Times New Roman"/>
          <w:i/>
          <w:iCs/>
          <w:lang w:val="sv-SE"/>
        </w:rPr>
        <w:t>spinning wheel</w:t>
      </w:r>
      <w:r w:rsidRPr="0076378F">
        <w:rPr>
          <w:rFonts w:cs="Times New Roman"/>
          <w:lang w:val="sv-SE"/>
        </w:rPr>
        <w:t xml:space="preserve"> berasal dari kata </w:t>
      </w:r>
      <w:r w:rsidRPr="0076378F">
        <w:rPr>
          <w:rFonts w:cs="Times New Roman"/>
          <w:i/>
          <w:iCs/>
          <w:lang w:val="sv-SE"/>
        </w:rPr>
        <w:t>spin</w:t>
      </w:r>
      <w:r w:rsidRPr="0076378F">
        <w:rPr>
          <w:rFonts w:cs="Times New Roman"/>
          <w:lang w:val="sv-SE"/>
        </w:rPr>
        <w:t xml:space="preserve"> yang berarti putar dan </w:t>
      </w:r>
      <w:r w:rsidRPr="0076378F">
        <w:rPr>
          <w:rFonts w:cs="Times New Roman"/>
          <w:i/>
          <w:iCs/>
          <w:lang w:val="sv-SE"/>
        </w:rPr>
        <w:t>wheel</w:t>
      </w:r>
      <w:r w:rsidRPr="0076378F">
        <w:rPr>
          <w:rFonts w:cs="Times New Roman"/>
          <w:lang w:val="sv-SE"/>
        </w:rPr>
        <w:t xml:space="preserve"> yang berarti roda, jadi </w:t>
      </w:r>
      <w:r w:rsidRPr="0076378F">
        <w:rPr>
          <w:rFonts w:cs="Times New Roman"/>
          <w:i/>
          <w:iCs/>
          <w:lang w:val="sv-SE"/>
        </w:rPr>
        <w:t>spinning wheel</w:t>
      </w:r>
      <w:r w:rsidRPr="0076378F">
        <w:rPr>
          <w:rFonts w:cs="Times New Roman"/>
          <w:lang w:val="sv-SE"/>
        </w:rPr>
        <w:t xml:space="preserve"> artinya roda berputar. Menurut Subakti, H., (2024, hlm. 193) media pembelajaran </w:t>
      </w:r>
      <w:r w:rsidRPr="0076378F">
        <w:rPr>
          <w:rFonts w:cs="Times New Roman"/>
          <w:i/>
          <w:iCs/>
          <w:lang w:val="sv-SE"/>
        </w:rPr>
        <w:t>spinning wheel</w:t>
      </w:r>
      <w:r w:rsidRPr="0076378F">
        <w:rPr>
          <w:rFonts w:cs="Times New Roman"/>
          <w:lang w:val="sv-SE"/>
        </w:rPr>
        <w:t xml:space="preserve"> atau roda putar adalah salah satu alat berupa yang berputar berbentuk lingkaran yang terdapat bermacam gambar di dalamnya serta bergerak sesuai porosnya dan berhenti disalah satu bagian gambar. Sedangkan menurut Hamzah, dkk., (dalam Subakti, 2024, hlm. 194) permainan ini dibuat dengan tujuan agar peserta didik mudah memahami pembelajaran dan membuat pembelajaran menjadi lebih menarik. </w:t>
      </w:r>
    </w:p>
    <w:p w14:paraId="2B8B4A42" w14:textId="77777777" w:rsidR="0076378F" w:rsidRPr="0076378F" w:rsidRDefault="0076378F" w:rsidP="0076378F">
      <w:pPr>
        <w:spacing w:line="360" w:lineRule="auto"/>
        <w:ind w:left="720" w:firstLine="720"/>
        <w:contextualSpacing/>
        <w:jc w:val="both"/>
        <w:rPr>
          <w:rFonts w:cs="Times New Roman"/>
          <w:lang w:val="sv-SE"/>
        </w:rPr>
      </w:pPr>
    </w:p>
    <w:p w14:paraId="19ACA031" w14:textId="77777777" w:rsidR="0076378F" w:rsidRPr="0076378F" w:rsidRDefault="0076378F" w:rsidP="0076378F">
      <w:pPr>
        <w:spacing w:line="360" w:lineRule="auto"/>
        <w:ind w:left="720" w:firstLine="720"/>
        <w:contextualSpacing/>
        <w:jc w:val="both"/>
        <w:rPr>
          <w:rFonts w:cs="Times New Roman"/>
          <w:lang w:val="sv-SE"/>
        </w:rPr>
      </w:pPr>
    </w:p>
    <w:p w14:paraId="0E8A45F4" w14:textId="77777777" w:rsidR="0076378F" w:rsidRPr="0076378F" w:rsidRDefault="0076378F" w:rsidP="0076378F">
      <w:pPr>
        <w:spacing w:line="360" w:lineRule="auto"/>
        <w:ind w:left="720" w:firstLine="720"/>
        <w:contextualSpacing/>
        <w:jc w:val="both"/>
        <w:rPr>
          <w:rFonts w:cs="Times New Roman"/>
          <w:lang w:val="sv-SE"/>
        </w:rPr>
      </w:pPr>
    </w:p>
    <w:p w14:paraId="69AA666C" w14:textId="77777777" w:rsidR="0076378F" w:rsidRPr="0076378F" w:rsidRDefault="0076378F" w:rsidP="0076378F">
      <w:pPr>
        <w:spacing w:line="360" w:lineRule="auto"/>
        <w:ind w:left="720" w:firstLine="720"/>
        <w:contextualSpacing/>
        <w:jc w:val="both"/>
        <w:rPr>
          <w:rFonts w:cs="Times New Roman"/>
          <w:lang w:val="sv-SE"/>
        </w:rPr>
      </w:pPr>
    </w:p>
    <w:p w14:paraId="492833B2" w14:textId="77777777" w:rsidR="0076378F" w:rsidRPr="0076378F" w:rsidRDefault="0076378F" w:rsidP="0076378F">
      <w:pPr>
        <w:spacing w:line="360" w:lineRule="auto"/>
        <w:ind w:left="720" w:firstLine="720"/>
        <w:contextualSpacing/>
        <w:jc w:val="both"/>
        <w:rPr>
          <w:rFonts w:cs="Times New Roman"/>
          <w:lang w:val="sv-SE"/>
        </w:rPr>
      </w:pPr>
    </w:p>
    <w:p w14:paraId="2654142C" w14:textId="77777777" w:rsidR="0076378F" w:rsidRPr="0076378F" w:rsidRDefault="0076378F" w:rsidP="0076378F">
      <w:pPr>
        <w:spacing w:line="360" w:lineRule="auto"/>
        <w:ind w:left="720" w:firstLine="720"/>
        <w:contextualSpacing/>
        <w:jc w:val="both"/>
        <w:rPr>
          <w:rFonts w:cs="Times New Roman"/>
          <w:lang w:val="sv-SE"/>
        </w:rPr>
      </w:pPr>
    </w:p>
    <w:p w14:paraId="0296B407" w14:textId="77777777" w:rsidR="0076378F" w:rsidRPr="0076378F" w:rsidRDefault="0076378F" w:rsidP="0076378F">
      <w:pPr>
        <w:spacing w:line="360" w:lineRule="auto"/>
        <w:ind w:left="720" w:firstLine="720"/>
        <w:contextualSpacing/>
        <w:jc w:val="both"/>
        <w:rPr>
          <w:rFonts w:cs="Times New Roman"/>
          <w:lang w:val="sv-SE"/>
        </w:rPr>
      </w:pPr>
      <w:r w:rsidRPr="0076378F">
        <w:rPr>
          <w:rFonts w:cs="Times New Roman"/>
          <w:lang w:val="sv-SE"/>
        </w:rPr>
        <w:t xml:space="preserve">Alasan pengajuan media pembelajaran </w:t>
      </w:r>
      <w:r w:rsidRPr="0076378F">
        <w:rPr>
          <w:rFonts w:cs="Times New Roman"/>
          <w:i/>
          <w:iCs/>
          <w:lang w:val="sv-SE"/>
        </w:rPr>
        <w:t>Spinning Wheel</w:t>
      </w:r>
      <w:r w:rsidRPr="0076378F">
        <w:rPr>
          <w:rFonts w:cs="Times New Roman"/>
          <w:lang w:val="sv-SE"/>
        </w:rPr>
        <w:t xml:space="preserve"> sebagai solusi untuk meningkatkan hasil belajar didasarkan pada testimoni yang diperoleh dari penelitian yang dilakukan oleh pihak lain. Media </w:t>
      </w:r>
      <w:r w:rsidRPr="0076378F">
        <w:rPr>
          <w:rFonts w:cs="Times New Roman"/>
          <w:i/>
          <w:iCs/>
          <w:lang w:val="sv-SE"/>
        </w:rPr>
        <w:t>Spinning Wheel</w:t>
      </w:r>
      <w:r w:rsidRPr="0076378F">
        <w:rPr>
          <w:rFonts w:cs="Times New Roman"/>
          <w:lang w:val="sv-SE"/>
        </w:rPr>
        <w:t xml:space="preserve"> dapat digunakan secara berkala dan berkesinambungan; selain itu, media ini juga dapat diterapkan pada berbagai materi pelajaran lainnya dan memiliki daya tahan yang tinggi. Media pembelajaran </w:t>
      </w:r>
      <w:r w:rsidRPr="0076378F">
        <w:rPr>
          <w:rFonts w:cs="Times New Roman"/>
          <w:i/>
          <w:iCs/>
          <w:lang w:val="sv-SE"/>
        </w:rPr>
        <w:t>Spinning Wheel</w:t>
      </w:r>
      <w:r w:rsidRPr="0076378F">
        <w:rPr>
          <w:rFonts w:cs="Times New Roman"/>
          <w:lang w:val="sv-SE"/>
        </w:rPr>
        <w:t xml:space="preserve"> menawarkan nilai tambah dibandingkan dengan media pembelajaran lainnya, dan dapat berfungsi sebagai intervensi bagi peserta didik agar mencapai hasil belajar yang lebih baik. Penggunaan media pembelajaran </w:t>
      </w:r>
      <w:r w:rsidRPr="0076378F">
        <w:rPr>
          <w:rFonts w:cs="Times New Roman"/>
          <w:i/>
          <w:iCs/>
          <w:lang w:val="sv-SE"/>
        </w:rPr>
        <w:t>Spinning Wheel</w:t>
      </w:r>
      <w:r w:rsidRPr="0076378F">
        <w:rPr>
          <w:rFonts w:cs="Times New Roman"/>
          <w:lang w:val="sv-SE"/>
        </w:rPr>
        <w:t xml:space="preserve"> telah dibuktikan efektif oleh banyak individu, sebagaimana tercermin dalam hasil penelitian yang akan disampaikan di bawah ini. Hal ini sejalan dengan pendapat </w:t>
      </w:r>
    </w:p>
    <w:p w14:paraId="6A85346D" w14:textId="77777777" w:rsidR="0076378F" w:rsidRPr="0076378F" w:rsidRDefault="0076378F" w:rsidP="0076378F">
      <w:pPr>
        <w:spacing w:line="360" w:lineRule="auto"/>
        <w:ind w:left="720" w:firstLine="720"/>
        <w:contextualSpacing/>
        <w:jc w:val="both"/>
        <w:rPr>
          <w:rFonts w:cs="Times New Roman"/>
          <w:lang w:val="sv-SE"/>
        </w:rPr>
      </w:pPr>
      <w:r w:rsidRPr="0076378F">
        <w:rPr>
          <w:rFonts w:cs="Times New Roman"/>
          <w:lang w:val="sv-SE"/>
        </w:rPr>
        <w:t xml:space="preserve">Hasil penelitian sebelumnya yang dilakukan oleh </w:t>
      </w:r>
      <w:r w:rsidRPr="0076378F">
        <w:rPr>
          <w:rFonts w:cs="Times New Roman"/>
          <w:shd w:val="clear" w:color="auto" w:fill="FFFFFF"/>
          <w:lang w:val="sv-SE"/>
        </w:rPr>
        <w:t xml:space="preserve">Hamdanah, S. U. (2022) </w:t>
      </w:r>
      <w:r w:rsidRPr="0076378F">
        <w:rPr>
          <w:rFonts w:cs="Times New Roman"/>
          <w:lang w:val="sv-SE"/>
        </w:rPr>
        <w:t xml:space="preserve">dalam studinya tentang  ”Penerapan Model Pembelajaran Numbered Head Together Berbantuan Media </w:t>
      </w:r>
      <w:r w:rsidRPr="0076378F">
        <w:rPr>
          <w:rFonts w:cs="Times New Roman"/>
          <w:i/>
          <w:iCs/>
          <w:lang w:val="sv-SE"/>
        </w:rPr>
        <w:t>Spinning Wheel</w:t>
      </w:r>
      <w:r w:rsidRPr="0076378F">
        <w:rPr>
          <w:rFonts w:cs="Times New Roman"/>
          <w:lang w:val="sv-SE"/>
        </w:rPr>
        <w:t xml:space="preserve"> Dalam Pembelajaran IPS Kelas V MI NU Miftahul Huda 01 Karangmalang Gebog Kudus”, menunjukkan bahwa hasil penelitiannya  dapat meningkatkan motivasi siswa, yaitu terlihat dari siswa menjadi lebih aktif dalam pembelajaran, menjadi lebih senang dalam pembelajaran, menjadi lebih paham akan tujuan pembelajaran, menjadi lebih tekun dalam belajar, menjadi lebih banyak mencari hal-hal yang berhubungan dengan materi, menjadi semangat untuk mendapatkan prestasi yang baik, senang akan pujian sehingga lebih termotivasi untuk belajar, nyaman dalam belajar, siswa suka dengan cara guru dalam mengajar dan hasil evaluasi siswa sudah menunjukkan hasil yang baik.</w:t>
      </w:r>
    </w:p>
    <w:p w14:paraId="1339292C"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bookmarkStart w:id="5" w:name="_Hlk204282331"/>
    </w:p>
    <w:p w14:paraId="12ED32DC"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p>
    <w:p w14:paraId="30C4EC67"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p>
    <w:p w14:paraId="0DADF407"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p>
    <w:p w14:paraId="65776464"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p>
    <w:p w14:paraId="305344D8"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p>
    <w:p w14:paraId="0584D742"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r w:rsidRPr="0076378F">
        <w:rPr>
          <w:rFonts w:cs="Times New Roman"/>
          <w:shd w:val="clear" w:color="auto" w:fill="FFFFFF"/>
          <w:lang w:val="sv-SE"/>
        </w:rPr>
        <w:t>Menurut Khoirunnida, R. (2021) dalam studinya tentang ”</w:t>
      </w:r>
      <w:r w:rsidRPr="0076378F">
        <w:rPr>
          <w:rFonts w:ascii="Helvetica" w:hAnsi="Helvetica" w:cs="Helvetica"/>
          <w:color w:val="333333"/>
          <w:sz w:val="21"/>
          <w:szCs w:val="21"/>
          <w:shd w:val="clear" w:color="auto" w:fill="FFFFFF"/>
          <w:lang w:val="sv-SE"/>
        </w:rPr>
        <w:t xml:space="preserve"> </w:t>
      </w:r>
      <w:r w:rsidRPr="0076378F">
        <w:rPr>
          <w:rFonts w:cs="Times New Roman"/>
          <w:color w:val="333333"/>
          <w:shd w:val="clear" w:color="auto" w:fill="FFFFFF"/>
          <w:lang w:val="sv-SE"/>
        </w:rPr>
        <w:t xml:space="preserve">Pengaruh Penerapan Media </w:t>
      </w:r>
      <w:r w:rsidRPr="0076378F">
        <w:rPr>
          <w:rFonts w:cs="Times New Roman"/>
          <w:i/>
          <w:iCs/>
          <w:color w:val="333333"/>
          <w:shd w:val="clear" w:color="auto" w:fill="FFFFFF"/>
          <w:lang w:val="sv-SE"/>
        </w:rPr>
        <w:t>Spinning Wheel</w:t>
      </w:r>
      <w:r w:rsidRPr="0076378F">
        <w:rPr>
          <w:rFonts w:cs="Times New Roman"/>
          <w:color w:val="333333"/>
          <w:shd w:val="clear" w:color="auto" w:fill="FFFFFF"/>
          <w:lang w:val="sv-SE"/>
        </w:rPr>
        <w:t xml:space="preserve"> Terhadap Hasil Belajar Siswa Kelas IX SMP Negeri 2 Brebes Pada Mata Pelajaran Pendidikan Agama Islam</w:t>
      </w:r>
      <w:r w:rsidRPr="0076378F">
        <w:rPr>
          <w:rFonts w:cs="Times New Roman"/>
          <w:shd w:val="clear" w:color="auto" w:fill="FFFFFF"/>
          <w:lang w:val="sv-SE"/>
        </w:rPr>
        <w:t xml:space="preserve">”, menunjukkan bahwa hasil penelitiannya pada </w:t>
      </w:r>
      <w:r w:rsidRPr="0076378F">
        <w:rPr>
          <w:rFonts w:cs="Times New Roman"/>
          <w:color w:val="333333"/>
          <w:shd w:val="clear" w:color="auto" w:fill="FFFFFF"/>
          <w:lang w:val="sv-SE"/>
        </w:rPr>
        <w:t xml:space="preserve">analisis data yang digunakan untuk mengetahui Pengaruh Penerapan Media </w:t>
      </w:r>
      <w:r w:rsidRPr="0076378F">
        <w:rPr>
          <w:rFonts w:cs="Times New Roman"/>
          <w:i/>
          <w:iCs/>
          <w:color w:val="333333"/>
          <w:shd w:val="clear" w:color="auto" w:fill="FFFFFF"/>
          <w:lang w:val="sv-SE"/>
        </w:rPr>
        <w:t>Spinning Wheel</w:t>
      </w:r>
      <w:r w:rsidRPr="0076378F">
        <w:rPr>
          <w:rFonts w:cs="Times New Roman"/>
          <w:color w:val="333333"/>
          <w:shd w:val="clear" w:color="auto" w:fill="FFFFFF"/>
          <w:lang w:val="sv-SE"/>
        </w:rPr>
        <w:t xml:space="preserve"> Terhadap Hasil Belajar Siswa Kelas IX SMP Negeri 2 Brebes Pada Mata Pelajaran Pendidikan Agama Islam adalah dengan menggunakan uji t-test yang sebelumnya telah melalui uji prasyarat yaitu uji normalitas dan homogenitas. Setelah melalui hasil pengujian tersebut diperoleh nilai t-hitung lebih besar dari nilai t-tabel yaitu 24,009 &gt; 2,048 maka dapat disimpulkan bahwa H0 ditolak dan Ha diterima, artinya terdapat pengaruh penerapan media Spinning Wheel terhadap hasil belajar siswa kelas IX SMP Negeri 2 Brebes pada mata pelajaran PAI. Pengaruhnya cukup efektif yaitu sebesar 65,90%</w:t>
      </w:r>
      <w:r w:rsidRPr="0076378F">
        <w:rPr>
          <w:rFonts w:cs="Times New Roman"/>
          <w:shd w:val="clear" w:color="auto" w:fill="FFFFFF"/>
          <w:lang w:val="sv-SE"/>
        </w:rPr>
        <w:t>.</w:t>
      </w:r>
    </w:p>
    <w:bookmarkEnd w:id="5"/>
    <w:p w14:paraId="5442A8B6" w14:textId="77777777" w:rsidR="0076378F" w:rsidRPr="0076378F" w:rsidRDefault="0076378F" w:rsidP="0076378F">
      <w:pPr>
        <w:spacing w:line="360" w:lineRule="auto"/>
        <w:ind w:left="720" w:firstLine="720"/>
        <w:contextualSpacing/>
        <w:jc w:val="both"/>
        <w:rPr>
          <w:rFonts w:cs="Times New Roman"/>
          <w:shd w:val="clear" w:color="auto" w:fill="FFFFFF"/>
          <w:lang w:val="sv-SE"/>
        </w:rPr>
      </w:pPr>
      <w:r w:rsidRPr="0076378F">
        <w:rPr>
          <w:rFonts w:cs="Times New Roman"/>
          <w:shd w:val="clear" w:color="auto" w:fill="FFFFFF"/>
          <w:lang w:val="sv-SE"/>
        </w:rPr>
        <w:t xml:space="preserve">Menurut </w:t>
      </w:r>
      <w:r w:rsidRPr="0076378F">
        <w:rPr>
          <w:rFonts w:cs="Times New Roman"/>
          <w:color w:val="222222"/>
          <w:shd w:val="clear" w:color="auto" w:fill="FFFFFF"/>
          <w:lang w:val="sv-SE"/>
        </w:rPr>
        <w:t xml:space="preserve">Fitriati, R., &amp; Widiyanti, F. (2023) </w:t>
      </w:r>
      <w:r w:rsidRPr="0076378F">
        <w:rPr>
          <w:rFonts w:cs="Times New Roman"/>
          <w:shd w:val="clear" w:color="auto" w:fill="FFFFFF"/>
          <w:lang w:val="sv-SE"/>
        </w:rPr>
        <w:t>dalam studinya tentang ”</w:t>
      </w:r>
      <w:r w:rsidRPr="0076378F">
        <w:rPr>
          <w:rFonts w:cs="Times New Roman"/>
          <w:lang w:val="sv-SE"/>
        </w:rPr>
        <w:t xml:space="preserve"> </w:t>
      </w:r>
      <w:r w:rsidRPr="0076378F">
        <w:rPr>
          <w:rFonts w:cs="Times New Roman"/>
          <w:shd w:val="clear" w:color="auto" w:fill="FFFFFF"/>
          <w:lang w:val="sv-SE"/>
        </w:rPr>
        <w:t xml:space="preserve">Penerapan Model Pembelajaran Blended Learning Berbasis Media </w:t>
      </w:r>
      <w:r w:rsidRPr="0076378F">
        <w:rPr>
          <w:rFonts w:cs="Times New Roman"/>
          <w:i/>
          <w:iCs/>
          <w:shd w:val="clear" w:color="auto" w:fill="FFFFFF"/>
          <w:lang w:val="sv-SE"/>
        </w:rPr>
        <w:t>Spinning Wheels</w:t>
      </w:r>
      <w:r w:rsidRPr="0076378F">
        <w:rPr>
          <w:rFonts w:cs="Times New Roman"/>
          <w:shd w:val="clear" w:color="auto" w:fill="FFFFFF"/>
          <w:lang w:val="sv-SE"/>
        </w:rPr>
        <w:t xml:space="preserve"> Untuk Meningkatkan Aktivitas &amp; Hasil Belajar”, menunjukkan bahwa hasil penelitiannya Metodologi penelitian ini adalah Penelitian Tindakan Kelas (PTK) yang digunakan untuk memperbaiki proses pembelajaran di kelas. Langkah-langkah PTK adalah sebagai berikut: perencanaan, pelaksanaan, observasi, dan refleksi, dilaksanakan dalam 2 siklus. Subjek penelitian ini adalah siswa kelas VIII E SMP Negeri 1 Bringin Kabupaten Semarang yang berjumlah 34 siswa. Penelitian ini menunjukkan bahwa penerapan model pembelajaran blended learning dengan media roda putar dapat meningkatkan aktivitas dan hasil belajar siswa kelas VIII E SMP Negeri 1 Bringin Kabupaten Semarang. Peningkatan aktivitas belajar dapat dilihat dari banyaknya siswa yang aktif dalam kegiatan pembelajaran. Selain hasil belajar kognitif siswa kelas VIII E, yang dapat dilihat dari siklus I adalah presentase ketuntasan klasikal sebesar 17,65%. Siklus II mengalami peningkatan dimana angka ketuntasan klasikal mencapai 94,12%.</w:t>
      </w:r>
    </w:p>
    <w:p w14:paraId="1C4F2EA1" w14:textId="77777777" w:rsidR="0076378F" w:rsidRPr="0076378F" w:rsidRDefault="0076378F" w:rsidP="0076378F">
      <w:pPr>
        <w:spacing w:after="0" w:line="360" w:lineRule="auto"/>
        <w:ind w:left="720" w:firstLine="720"/>
        <w:contextualSpacing/>
        <w:jc w:val="both"/>
        <w:rPr>
          <w:rFonts w:cs="Times New Roman"/>
          <w:b/>
          <w:bCs/>
          <w:lang w:val="sv-SE"/>
        </w:rPr>
      </w:pPr>
      <w:r w:rsidRPr="0076378F">
        <w:rPr>
          <w:rFonts w:cs="Times New Roman"/>
          <w:lang w:val="sv-SE"/>
        </w:rPr>
        <w:t xml:space="preserve">Berdasarkan permasalahan yang telah diuraikan, penulis berminat untuk melaksanakan penelitian dengan judul </w:t>
      </w:r>
      <w:r w:rsidRPr="0076378F">
        <w:rPr>
          <w:rFonts w:cs="Times New Roman"/>
          <w:b/>
          <w:bCs/>
          <w:lang w:val="sv-SE"/>
        </w:rPr>
        <w:t xml:space="preserve">“Penerapan Media Pembelajaran </w:t>
      </w:r>
      <w:r w:rsidRPr="0076378F">
        <w:rPr>
          <w:rFonts w:cs="Times New Roman"/>
          <w:b/>
          <w:bCs/>
          <w:i/>
          <w:iCs/>
          <w:lang w:val="sv-SE"/>
        </w:rPr>
        <w:t>Spinning Wheel</w:t>
      </w:r>
      <w:r w:rsidRPr="0076378F">
        <w:rPr>
          <w:rFonts w:cs="Times New Roman"/>
          <w:b/>
          <w:bCs/>
          <w:lang w:val="sv-SE"/>
        </w:rPr>
        <w:t xml:space="preserve"> untuk Meningkatkan Hasil Belajar dalam Pembelajaran IPS di MTS Assalam Banyuresmi”.</w:t>
      </w:r>
    </w:p>
    <w:p w14:paraId="24BC882B" w14:textId="77777777" w:rsidR="0076378F" w:rsidRPr="0076378F" w:rsidRDefault="0076378F" w:rsidP="0076378F">
      <w:pPr>
        <w:keepNext/>
        <w:keepLines/>
        <w:numPr>
          <w:ilvl w:val="0"/>
          <w:numId w:val="5"/>
        </w:numPr>
        <w:spacing w:before="160" w:after="80"/>
        <w:ind w:left="426"/>
        <w:outlineLvl w:val="1"/>
        <w:rPr>
          <w:rFonts w:eastAsiaTheme="majorEastAsia" w:cstheme="majorBidi"/>
          <w:color w:val="000000" w:themeColor="text1"/>
          <w:szCs w:val="32"/>
          <w:lang w:val="id-ID"/>
        </w:rPr>
      </w:pPr>
      <w:bookmarkStart w:id="6" w:name="_Toc206613787"/>
      <w:r w:rsidRPr="0076378F">
        <w:rPr>
          <w:rFonts w:eastAsiaTheme="majorEastAsia" w:cstheme="majorBidi"/>
          <w:b/>
          <w:color w:val="000000" w:themeColor="text1"/>
          <w:szCs w:val="32"/>
          <w:lang w:val="id-ID"/>
        </w:rPr>
        <w:t>Rumusan Masalah</w:t>
      </w:r>
      <w:bookmarkEnd w:id="6"/>
    </w:p>
    <w:p w14:paraId="6FC09D81" w14:textId="77777777" w:rsidR="0076378F" w:rsidRPr="0076378F" w:rsidRDefault="0076378F" w:rsidP="0076378F">
      <w:pPr>
        <w:spacing w:line="360" w:lineRule="auto"/>
        <w:ind w:left="720" w:firstLine="720"/>
        <w:contextualSpacing/>
        <w:jc w:val="both"/>
        <w:rPr>
          <w:rFonts w:cs="Times New Roman"/>
          <w:lang w:val="id-ID"/>
        </w:rPr>
      </w:pPr>
      <w:r w:rsidRPr="0076378F">
        <w:rPr>
          <w:rFonts w:cs="Times New Roman"/>
          <w:lang w:val="id-ID"/>
        </w:rPr>
        <w:t>Berdasarkan  latar belakang yang telah diuraikan, rumusan masalah dalam penelitian ini adalah sebagai berikut:</w:t>
      </w:r>
    </w:p>
    <w:p w14:paraId="4B674D6E" w14:textId="77777777" w:rsidR="0076378F" w:rsidRPr="0076378F" w:rsidRDefault="0076378F" w:rsidP="0076378F">
      <w:pPr>
        <w:numPr>
          <w:ilvl w:val="0"/>
          <w:numId w:val="1"/>
        </w:numPr>
        <w:spacing w:line="360" w:lineRule="auto"/>
        <w:contextualSpacing/>
        <w:jc w:val="both"/>
        <w:rPr>
          <w:rFonts w:cs="Times New Roman"/>
          <w:lang w:val="id-ID"/>
        </w:rPr>
      </w:pPr>
      <w:bookmarkStart w:id="7" w:name="_Hlk199786905"/>
      <w:r w:rsidRPr="0076378F">
        <w:rPr>
          <w:rFonts w:cs="Times New Roman"/>
          <w:lang w:val="id-ID"/>
        </w:rPr>
        <w:t xml:space="preserve">Bagaimanakah penerapan media pembelajaran </w:t>
      </w:r>
      <w:r w:rsidRPr="0076378F">
        <w:rPr>
          <w:rFonts w:cs="Times New Roman"/>
          <w:i/>
          <w:iCs/>
          <w:lang w:val="id-ID"/>
        </w:rPr>
        <w:t>spinning wheel</w:t>
      </w:r>
      <w:r w:rsidRPr="0076378F">
        <w:rPr>
          <w:rFonts w:cs="Times New Roman"/>
          <w:lang w:val="id-ID"/>
        </w:rPr>
        <w:t xml:space="preserve"> dalam upaya meningkatkan hasil belajar pada mata pelajaran Ilmu Pengetahuan Sosial (IPS) pada peserta didik kelas VIII-B?</w:t>
      </w:r>
    </w:p>
    <w:p w14:paraId="551260A2" w14:textId="77777777" w:rsidR="0076378F" w:rsidRPr="0076378F" w:rsidRDefault="0076378F" w:rsidP="0076378F">
      <w:pPr>
        <w:numPr>
          <w:ilvl w:val="0"/>
          <w:numId w:val="1"/>
        </w:numPr>
        <w:spacing w:line="360" w:lineRule="auto"/>
        <w:contextualSpacing/>
        <w:jc w:val="both"/>
        <w:rPr>
          <w:rFonts w:cs="Times New Roman"/>
          <w:lang w:val="id-ID"/>
        </w:rPr>
      </w:pPr>
      <w:r w:rsidRPr="0076378F">
        <w:rPr>
          <w:rFonts w:cs="Times New Roman"/>
          <w:lang w:val="id-ID"/>
        </w:rPr>
        <w:t xml:space="preserve">Bagaimana peningkatan hasil belajar peserta didik melalui penerapan media pembelajaran </w:t>
      </w:r>
      <w:r w:rsidRPr="0076378F">
        <w:rPr>
          <w:rFonts w:cs="Times New Roman"/>
          <w:i/>
          <w:iCs/>
          <w:lang w:val="id-ID"/>
        </w:rPr>
        <w:t>spinning wheel</w:t>
      </w:r>
      <w:r w:rsidRPr="0076378F">
        <w:rPr>
          <w:rFonts w:cs="Times New Roman"/>
          <w:lang w:val="id-ID"/>
        </w:rPr>
        <w:t xml:space="preserve"> di kelas VIII-B?</w:t>
      </w:r>
    </w:p>
    <w:p w14:paraId="3D12015E" w14:textId="77777777" w:rsidR="0076378F" w:rsidRPr="0076378F" w:rsidRDefault="0076378F" w:rsidP="0076378F">
      <w:pPr>
        <w:numPr>
          <w:ilvl w:val="0"/>
          <w:numId w:val="1"/>
        </w:numPr>
        <w:spacing w:line="360" w:lineRule="auto"/>
        <w:contextualSpacing/>
        <w:jc w:val="both"/>
        <w:rPr>
          <w:rFonts w:cs="Times New Roman"/>
          <w:lang w:val="id-ID"/>
        </w:rPr>
      </w:pPr>
      <w:r w:rsidRPr="0076378F">
        <w:rPr>
          <w:rFonts w:cs="Times New Roman"/>
          <w:lang w:val="id-ID"/>
        </w:rPr>
        <w:t xml:space="preserve">Bagaimana respon peserta didik terhadap penerapan media pembelajaran </w:t>
      </w:r>
      <w:r w:rsidRPr="0076378F">
        <w:rPr>
          <w:rFonts w:cs="Times New Roman"/>
          <w:i/>
          <w:iCs/>
          <w:lang w:val="id-ID"/>
        </w:rPr>
        <w:t>spinning wheel</w:t>
      </w:r>
      <w:r w:rsidRPr="0076378F">
        <w:rPr>
          <w:rFonts w:cs="Times New Roman"/>
          <w:lang w:val="id-ID"/>
        </w:rPr>
        <w:t xml:space="preserve"> dalam proses pembelajaran IPS?</w:t>
      </w:r>
      <w:bookmarkEnd w:id="7"/>
    </w:p>
    <w:p w14:paraId="76CB36CE" w14:textId="77777777" w:rsidR="0076378F" w:rsidRPr="0076378F" w:rsidRDefault="0076378F" w:rsidP="0076378F">
      <w:pPr>
        <w:keepNext/>
        <w:keepLines/>
        <w:numPr>
          <w:ilvl w:val="0"/>
          <w:numId w:val="6"/>
        </w:numPr>
        <w:spacing w:before="160" w:after="80"/>
        <w:outlineLvl w:val="1"/>
        <w:rPr>
          <w:rFonts w:eastAsiaTheme="majorEastAsia" w:cstheme="majorBidi"/>
          <w:b/>
          <w:color w:val="000000" w:themeColor="text1"/>
          <w:szCs w:val="32"/>
          <w:lang w:val="id-ID"/>
        </w:rPr>
      </w:pPr>
      <w:bookmarkStart w:id="8" w:name="_Toc206613788"/>
      <w:r w:rsidRPr="0076378F">
        <w:rPr>
          <w:rFonts w:eastAsiaTheme="majorEastAsia" w:cstheme="majorBidi"/>
          <w:b/>
          <w:color w:val="000000" w:themeColor="text1"/>
          <w:szCs w:val="32"/>
          <w:lang w:val="id-ID"/>
        </w:rPr>
        <w:t>Tujuan Penelitian</w:t>
      </w:r>
      <w:bookmarkEnd w:id="8"/>
    </w:p>
    <w:p w14:paraId="6D027DDC" w14:textId="77777777" w:rsidR="0076378F" w:rsidRPr="0076378F" w:rsidRDefault="0076378F" w:rsidP="0076378F">
      <w:pPr>
        <w:spacing w:line="360" w:lineRule="auto"/>
        <w:ind w:left="720" w:firstLine="720"/>
        <w:contextualSpacing/>
        <w:jc w:val="both"/>
        <w:rPr>
          <w:rFonts w:cs="Times New Roman"/>
          <w:lang w:val="id-ID"/>
        </w:rPr>
      </w:pPr>
      <w:r w:rsidRPr="0076378F">
        <w:rPr>
          <w:rFonts w:cs="Times New Roman"/>
          <w:lang w:val="id-ID"/>
        </w:rPr>
        <w:t xml:space="preserve">Berdasarkan rumusan masalah yang telah diajukan, tujuan dari penelitian ini adalah untuk mendalami lebih lanjut mengenai kegiatan pembelajaran Ilmu Pengetahuan Sosial (IPS) dengan memanfaatkan media pembelajaran </w:t>
      </w:r>
      <w:r w:rsidRPr="0076378F">
        <w:rPr>
          <w:rFonts w:cs="Times New Roman"/>
          <w:i/>
          <w:iCs/>
          <w:lang w:val="id-ID"/>
        </w:rPr>
        <w:t>Spinning Wheel</w:t>
      </w:r>
      <w:r w:rsidRPr="0076378F">
        <w:rPr>
          <w:rFonts w:cs="Times New Roman"/>
          <w:lang w:val="id-ID"/>
        </w:rPr>
        <w:t xml:space="preserve"> di MTS Assalam Banyuresmi. Oleh karena itu, tujuan penelitian ini dapat dijelaskan sebagai berikut:</w:t>
      </w:r>
    </w:p>
    <w:p w14:paraId="13A35909" w14:textId="77777777" w:rsidR="0076378F" w:rsidRPr="0076378F" w:rsidRDefault="0076378F" w:rsidP="0076378F">
      <w:pPr>
        <w:numPr>
          <w:ilvl w:val="0"/>
          <w:numId w:val="2"/>
        </w:numPr>
        <w:spacing w:line="360" w:lineRule="auto"/>
        <w:contextualSpacing/>
        <w:jc w:val="both"/>
        <w:rPr>
          <w:rFonts w:cs="Times New Roman"/>
          <w:lang w:val="id-ID"/>
        </w:rPr>
      </w:pPr>
      <w:r w:rsidRPr="0076378F">
        <w:rPr>
          <w:rFonts w:cs="Times New Roman"/>
          <w:lang w:val="id-ID"/>
        </w:rPr>
        <w:t xml:space="preserve">Untuk mengetahui penerapan media pembelajaran </w:t>
      </w:r>
      <w:r w:rsidRPr="0076378F">
        <w:rPr>
          <w:rFonts w:cs="Times New Roman"/>
          <w:i/>
          <w:iCs/>
          <w:lang w:val="id-ID"/>
        </w:rPr>
        <w:t>Spinning Wheel</w:t>
      </w:r>
      <w:r w:rsidRPr="0076378F">
        <w:rPr>
          <w:rFonts w:cs="Times New Roman"/>
          <w:lang w:val="id-ID"/>
        </w:rPr>
        <w:t xml:space="preserve"> dalam mengetahui peningkatan hasil belajar Ilmu Pengetahuan Sosial (IPS) pada peserta didik kelas VIII-B.</w:t>
      </w:r>
    </w:p>
    <w:p w14:paraId="7C9B6856" w14:textId="77777777" w:rsidR="0076378F" w:rsidRPr="0076378F" w:rsidRDefault="0076378F" w:rsidP="0076378F">
      <w:pPr>
        <w:numPr>
          <w:ilvl w:val="0"/>
          <w:numId w:val="2"/>
        </w:numPr>
        <w:spacing w:line="360" w:lineRule="auto"/>
        <w:contextualSpacing/>
        <w:jc w:val="both"/>
        <w:rPr>
          <w:rFonts w:cs="Times New Roman"/>
          <w:lang w:val="id-ID"/>
        </w:rPr>
      </w:pPr>
      <w:r w:rsidRPr="0076378F">
        <w:rPr>
          <w:rFonts w:cs="Times New Roman"/>
          <w:lang w:val="id-ID"/>
        </w:rPr>
        <w:t xml:space="preserve">Untuk mengetahui apakah terdapat peningkatan hasil belajar peserta didik melalui penerapan media pembelajaran </w:t>
      </w:r>
      <w:r w:rsidRPr="0076378F">
        <w:rPr>
          <w:rFonts w:cs="Times New Roman"/>
          <w:i/>
          <w:iCs/>
          <w:lang w:val="id-ID"/>
        </w:rPr>
        <w:t xml:space="preserve">Spinning Wheel </w:t>
      </w:r>
      <w:r w:rsidRPr="0076378F">
        <w:rPr>
          <w:rFonts w:cs="Times New Roman"/>
          <w:lang w:val="id-ID"/>
        </w:rPr>
        <w:t>di kelas VIII-B.</w:t>
      </w:r>
    </w:p>
    <w:p w14:paraId="70FEA2AD" w14:textId="77777777" w:rsidR="0076378F" w:rsidRPr="0076378F" w:rsidRDefault="0076378F" w:rsidP="0076378F">
      <w:pPr>
        <w:numPr>
          <w:ilvl w:val="0"/>
          <w:numId w:val="2"/>
        </w:numPr>
        <w:spacing w:line="360" w:lineRule="auto"/>
        <w:contextualSpacing/>
        <w:jc w:val="both"/>
        <w:rPr>
          <w:rFonts w:cs="Times New Roman"/>
          <w:lang w:val="id-ID"/>
        </w:rPr>
      </w:pPr>
      <w:r w:rsidRPr="0076378F">
        <w:rPr>
          <w:rFonts w:cs="Times New Roman"/>
          <w:lang w:val="id-ID"/>
        </w:rPr>
        <w:t xml:space="preserve">Untuk mengetahui respon peserta didik terhadap penerapan media pembelajran </w:t>
      </w:r>
      <w:r w:rsidRPr="0076378F">
        <w:rPr>
          <w:rFonts w:cs="Times New Roman"/>
          <w:i/>
          <w:iCs/>
          <w:lang w:val="id-ID"/>
        </w:rPr>
        <w:t>spinning wheel</w:t>
      </w:r>
      <w:r w:rsidRPr="0076378F">
        <w:rPr>
          <w:rFonts w:cs="Times New Roman"/>
          <w:lang w:val="id-ID"/>
        </w:rPr>
        <w:t xml:space="preserve"> dalam proses pembelajaran IPS.</w:t>
      </w:r>
    </w:p>
    <w:p w14:paraId="73B3B55D" w14:textId="77777777" w:rsidR="0076378F" w:rsidRPr="0076378F" w:rsidRDefault="0076378F" w:rsidP="0076378F">
      <w:pPr>
        <w:spacing w:line="360" w:lineRule="auto"/>
        <w:ind w:left="1080"/>
        <w:contextualSpacing/>
        <w:jc w:val="both"/>
        <w:rPr>
          <w:rFonts w:cs="Times New Roman"/>
          <w:lang w:val="id-ID"/>
        </w:rPr>
      </w:pPr>
    </w:p>
    <w:p w14:paraId="5041ADFD" w14:textId="77777777" w:rsidR="0076378F" w:rsidRDefault="0076378F" w:rsidP="0076378F">
      <w:pPr>
        <w:spacing w:line="360" w:lineRule="auto"/>
        <w:ind w:left="1080"/>
        <w:contextualSpacing/>
        <w:jc w:val="both"/>
        <w:rPr>
          <w:rFonts w:cs="Times New Roman"/>
          <w:lang w:val="id-ID"/>
        </w:rPr>
      </w:pPr>
    </w:p>
    <w:p w14:paraId="740CC3F4" w14:textId="77777777" w:rsidR="0076378F" w:rsidRPr="0076378F" w:rsidRDefault="0076378F" w:rsidP="0076378F">
      <w:pPr>
        <w:spacing w:line="360" w:lineRule="auto"/>
        <w:ind w:left="1080"/>
        <w:contextualSpacing/>
        <w:jc w:val="both"/>
        <w:rPr>
          <w:rFonts w:cs="Times New Roman"/>
          <w:lang w:val="id-ID"/>
        </w:rPr>
      </w:pPr>
    </w:p>
    <w:p w14:paraId="02BCB0D6" w14:textId="77777777" w:rsidR="0076378F" w:rsidRPr="0076378F" w:rsidRDefault="0076378F" w:rsidP="0076378F">
      <w:pPr>
        <w:keepNext/>
        <w:keepLines/>
        <w:numPr>
          <w:ilvl w:val="0"/>
          <w:numId w:val="7"/>
        </w:numPr>
        <w:spacing w:before="160" w:after="80"/>
        <w:outlineLvl w:val="1"/>
        <w:rPr>
          <w:rFonts w:eastAsiaTheme="majorEastAsia" w:cstheme="majorBidi"/>
          <w:b/>
          <w:color w:val="000000" w:themeColor="text1"/>
          <w:szCs w:val="32"/>
          <w:lang w:val="id-ID"/>
        </w:rPr>
      </w:pPr>
      <w:bookmarkStart w:id="9" w:name="_Toc206613789"/>
      <w:r w:rsidRPr="0076378F">
        <w:rPr>
          <w:rFonts w:eastAsiaTheme="majorEastAsia" w:cstheme="majorBidi"/>
          <w:b/>
          <w:color w:val="000000" w:themeColor="text1"/>
          <w:szCs w:val="32"/>
          <w:lang w:val="id-ID"/>
        </w:rPr>
        <w:t>Manfaat Penelitian</w:t>
      </w:r>
      <w:bookmarkEnd w:id="9"/>
    </w:p>
    <w:p w14:paraId="1BD8A0C4" w14:textId="77777777" w:rsidR="0076378F" w:rsidRPr="0076378F" w:rsidRDefault="0076378F" w:rsidP="0076378F">
      <w:pPr>
        <w:numPr>
          <w:ilvl w:val="0"/>
          <w:numId w:val="3"/>
        </w:numPr>
        <w:spacing w:line="360" w:lineRule="auto"/>
        <w:ind w:left="1080"/>
        <w:contextualSpacing/>
        <w:jc w:val="both"/>
        <w:rPr>
          <w:rFonts w:cs="Times New Roman"/>
          <w:lang w:val="id-ID"/>
        </w:rPr>
      </w:pPr>
      <w:r w:rsidRPr="0076378F">
        <w:rPr>
          <w:rFonts w:cs="Times New Roman"/>
          <w:lang w:val="id-ID"/>
        </w:rPr>
        <w:t xml:space="preserve">Manfaat Teoritis </w:t>
      </w:r>
    </w:p>
    <w:p w14:paraId="609C3A52" w14:textId="77777777" w:rsidR="0076378F" w:rsidRPr="0076378F" w:rsidRDefault="0076378F" w:rsidP="0076378F">
      <w:pPr>
        <w:spacing w:line="360" w:lineRule="auto"/>
        <w:ind w:left="1077" w:firstLine="720"/>
        <w:contextualSpacing/>
        <w:jc w:val="both"/>
        <w:rPr>
          <w:rFonts w:cs="Times New Roman"/>
          <w:lang w:val="id-ID"/>
        </w:rPr>
      </w:pPr>
      <w:r w:rsidRPr="0076378F">
        <w:rPr>
          <w:rFonts w:cs="Times New Roman"/>
          <w:lang w:val="id-ID"/>
        </w:rPr>
        <w:t xml:space="preserve">Salah satu manfaat teoritis dari penerapan media pembelajaran </w:t>
      </w:r>
      <w:r w:rsidRPr="0076378F">
        <w:rPr>
          <w:rFonts w:cs="Times New Roman"/>
          <w:i/>
          <w:iCs/>
          <w:lang w:val="id-ID"/>
        </w:rPr>
        <w:t>spinning wheel</w:t>
      </w:r>
      <w:r w:rsidRPr="0076378F">
        <w:rPr>
          <w:rFonts w:cs="Times New Roman"/>
          <w:lang w:val="id-ID"/>
        </w:rPr>
        <w:t xml:space="preserve"> dalam pembelajaran Ilmu Pengetahuan Sosial (IPS) adalah peningkatan pemahaman konsep siswa. Media ini memungkinkan siswa untuk belajar secara aktif dan interaktif, sehingga dapat membantu mereka memahami materi dengan lebih baik dan secara konkret. Dengan pendekatan ini, siswa tidak hanya menerima informasi secara pasif, melainkan juga terlibat dalam proses pembelajaran yang menyenangkan, yang pada gilirannya dapat meningkatkan hasil belajar mereka secara keseluruhan.</w:t>
      </w:r>
    </w:p>
    <w:p w14:paraId="647658B1" w14:textId="77777777" w:rsidR="0076378F" w:rsidRPr="0076378F" w:rsidRDefault="0076378F" w:rsidP="0076378F">
      <w:pPr>
        <w:keepLines/>
        <w:numPr>
          <w:ilvl w:val="0"/>
          <w:numId w:val="3"/>
        </w:numPr>
        <w:spacing w:line="360" w:lineRule="auto"/>
        <w:ind w:left="1080"/>
        <w:contextualSpacing/>
        <w:jc w:val="both"/>
        <w:rPr>
          <w:rFonts w:cs="Times New Roman"/>
          <w:lang w:val="id-ID"/>
        </w:rPr>
      </w:pPr>
      <w:r w:rsidRPr="0076378F">
        <w:rPr>
          <w:rFonts w:cs="Times New Roman"/>
          <w:lang w:val="id-ID"/>
        </w:rPr>
        <w:t>Manfaat Praktis</w:t>
      </w:r>
    </w:p>
    <w:p w14:paraId="2B3576A3" w14:textId="77777777" w:rsidR="0076378F" w:rsidRPr="0076378F" w:rsidRDefault="0076378F" w:rsidP="0076378F">
      <w:pPr>
        <w:keepLines/>
        <w:numPr>
          <w:ilvl w:val="0"/>
          <w:numId w:val="4"/>
        </w:numPr>
        <w:spacing w:line="360" w:lineRule="auto"/>
        <w:ind w:left="1440"/>
        <w:contextualSpacing/>
        <w:jc w:val="both"/>
        <w:rPr>
          <w:rFonts w:cs="Times New Roman"/>
          <w:lang w:val="id-ID"/>
        </w:rPr>
      </w:pPr>
      <w:r w:rsidRPr="0076378F">
        <w:rPr>
          <w:rFonts w:cs="Times New Roman"/>
          <w:lang w:val="id-ID"/>
        </w:rPr>
        <w:t xml:space="preserve">Bagi Peserta Didik </w:t>
      </w:r>
    </w:p>
    <w:p w14:paraId="3D151A1D" w14:textId="77777777" w:rsidR="0076378F" w:rsidRPr="0076378F" w:rsidRDefault="0076378F" w:rsidP="0076378F">
      <w:pPr>
        <w:keepLines/>
        <w:spacing w:line="360" w:lineRule="auto"/>
        <w:ind w:left="1440" w:firstLine="720"/>
        <w:contextualSpacing/>
        <w:jc w:val="both"/>
        <w:rPr>
          <w:rFonts w:cs="Times New Roman"/>
          <w:lang w:val="id-ID"/>
        </w:rPr>
      </w:pPr>
      <w:r w:rsidRPr="0076378F">
        <w:rPr>
          <w:rFonts w:cs="Times New Roman"/>
          <w:lang w:val="id-ID"/>
        </w:rPr>
        <w:t xml:space="preserve">Diharapkan bahwa “penerapan media pembelajaran </w:t>
      </w:r>
      <w:r w:rsidRPr="0076378F">
        <w:rPr>
          <w:rFonts w:cs="Times New Roman"/>
          <w:i/>
          <w:iCs/>
          <w:lang w:val="id-ID"/>
        </w:rPr>
        <w:t xml:space="preserve">spinning wheel </w:t>
      </w:r>
      <w:r w:rsidRPr="0076378F">
        <w:rPr>
          <w:rFonts w:cs="Times New Roman"/>
          <w:lang w:val="id-ID"/>
        </w:rPr>
        <w:t>dalam proses pembelajaran Ilmu Pengetahuan Sosial (IPS)” dapat meningkatkan motivasi belajar siswa. Media ini mampu menciptakan suasana belajar yang interaktif dan menyenangkan, sehingga siswa menjadi lebih antusias dan aktif dalam mengikuti proses pembelajaran.</w:t>
      </w:r>
    </w:p>
    <w:p w14:paraId="6D97AEA3" w14:textId="77777777" w:rsidR="0076378F" w:rsidRPr="0076378F" w:rsidRDefault="0076378F" w:rsidP="0076378F">
      <w:pPr>
        <w:numPr>
          <w:ilvl w:val="0"/>
          <w:numId w:val="4"/>
        </w:numPr>
        <w:spacing w:line="360" w:lineRule="auto"/>
        <w:ind w:left="1440"/>
        <w:contextualSpacing/>
        <w:jc w:val="both"/>
        <w:rPr>
          <w:rFonts w:cs="Times New Roman"/>
          <w:lang w:val="id-ID"/>
        </w:rPr>
      </w:pPr>
      <w:r w:rsidRPr="0076378F">
        <w:rPr>
          <w:rFonts w:cs="Times New Roman"/>
          <w:lang w:val="id-ID"/>
        </w:rPr>
        <w:t xml:space="preserve">Bagi Pendidik </w:t>
      </w:r>
    </w:p>
    <w:p w14:paraId="6F1396D4" w14:textId="77777777" w:rsidR="0076378F" w:rsidRPr="0076378F" w:rsidRDefault="0076378F" w:rsidP="0076378F">
      <w:pPr>
        <w:spacing w:line="360" w:lineRule="auto"/>
        <w:ind w:left="1440" w:firstLine="720"/>
        <w:contextualSpacing/>
        <w:jc w:val="both"/>
        <w:rPr>
          <w:rFonts w:cs="Times New Roman"/>
          <w:lang w:val="id-ID"/>
        </w:rPr>
      </w:pPr>
      <w:r w:rsidRPr="0076378F">
        <w:rPr>
          <w:rFonts w:cs="Times New Roman"/>
          <w:lang w:val="id-ID"/>
        </w:rPr>
        <w:t xml:space="preserve">Diharapkan bahwa “penerapan media pembelajaran </w:t>
      </w:r>
      <w:r w:rsidRPr="0076378F">
        <w:rPr>
          <w:rFonts w:cs="Times New Roman"/>
          <w:i/>
          <w:iCs/>
          <w:lang w:val="id-ID"/>
        </w:rPr>
        <w:t xml:space="preserve">spinning wheel </w:t>
      </w:r>
      <w:r w:rsidRPr="0076378F">
        <w:rPr>
          <w:rFonts w:cs="Times New Roman"/>
          <w:lang w:val="id-ID"/>
        </w:rPr>
        <w:t>dalam pembelajaran Ilmu Pengetahuan Sosial (IPS)” dapat meningkatkan efektivitas pengajaran. Dengan memanfaatkan media ini, pendidik diharapkan mampu menciptakan suasana belajar yang lebih interaktif dan menarik, sehingga pada gilirannya dapat meningkatkan keterlibatan siswa dalam proses pembelajaran.</w:t>
      </w:r>
    </w:p>
    <w:p w14:paraId="5D8E2758" w14:textId="77777777" w:rsidR="0076378F" w:rsidRPr="0076378F" w:rsidRDefault="0076378F" w:rsidP="0076378F">
      <w:pPr>
        <w:numPr>
          <w:ilvl w:val="0"/>
          <w:numId w:val="4"/>
        </w:numPr>
        <w:spacing w:line="360" w:lineRule="auto"/>
        <w:ind w:left="1440"/>
        <w:contextualSpacing/>
        <w:jc w:val="both"/>
        <w:rPr>
          <w:rFonts w:cs="Times New Roman"/>
          <w:lang w:val="id-ID"/>
        </w:rPr>
      </w:pPr>
      <w:r w:rsidRPr="0076378F">
        <w:rPr>
          <w:rFonts w:cs="Times New Roman"/>
          <w:lang w:val="id-ID"/>
        </w:rPr>
        <w:t xml:space="preserve">Bagi Sekolah </w:t>
      </w:r>
    </w:p>
    <w:p w14:paraId="31883D33" w14:textId="77777777" w:rsidR="0076378F" w:rsidRPr="0076378F" w:rsidRDefault="0076378F" w:rsidP="0076378F">
      <w:pPr>
        <w:spacing w:line="360" w:lineRule="auto"/>
        <w:ind w:left="1440" w:firstLine="720"/>
        <w:contextualSpacing/>
        <w:jc w:val="both"/>
        <w:rPr>
          <w:rFonts w:cs="Times New Roman"/>
          <w:lang w:val="id-ID"/>
        </w:rPr>
      </w:pPr>
      <w:r w:rsidRPr="0076378F">
        <w:rPr>
          <w:rFonts w:cs="Times New Roman"/>
          <w:lang w:val="id-ID"/>
        </w:rPr>
        <w:t xml:space="preserve">Dengan “penerapan media pembelajaran </w:t>
      </w:r>
      <w:r w:rsidRPr="0076378F">
        <w:rPr>
          <w:rFonts w:cs="Times New Roman"/>
          <w:i/>
          <w:iCs/>
          <w:lang w:val="id-ID"/>
        </w:rPr>
        <w:t>spinning wheel</w:t>
      </w:r>
      <w:r w:rsidRPr="0076378F">
        <w:rPr>
          <w:rFonts w:cs="Times New Roman"/>
          <w:lang w:val="id-ID"/>
        </w:rPr>
        <w:t xml:space="preserve"> dapat meningkatkan hasil belajar dalam pembelajaran Ilmu Pengetahuan Sosial (IPS)”. Diharapkan dengan memanfaatkan media ini, sekolah berpotensi untuk menciptakan lingkungan belajar yang lebih interaktif dan menarik, yang pada gilirannya dapat meningkatkan prestasi akademik siswa. Pencapaian ini dapat dijadikan sebagai indikator keberhasilan sekolah dalam mencapai tujuan pendidikan yang telah ditetapkan, serta berkontribusi terhadap peningkatan reputasi sekolah di mata masyarakat. Selain itu, hal ini juga akan membantu dalam memenuhi standar kompetensi yang telah ditentukan.</w:t>
      </w:r>
    </w:p>
    <w:p w14:paraId="52A0AC63" w14:textId="77777777" w:rsidR="0076378F" w:rsidRPr="0076378F" w:rsidRDefault="0076378F" w:rsidP="0076378F">
      <w:pPr>
        <w:keepNext/>
        <w:keepLines/>
        <w:numPr>
          <w:ilvl w:val="0"/>
          <w:numId w:val="8"/>
        </w:numPr>
        <w:spacing w:before="160" w:after="80"/>
        <w:outlineLvl w:val="1"/>
        <w:rPr>
          <w:rFonts w:eastAsiaTheme="majorEastAsia" w:cstheme="majorBidi"/>
          <w:b/>
          <w:szCs w:val="32"/>
          <w:lang w:val="id-ID"/>
        </w:rPr>
      </w:pPr>
      <w:bookmarkStart w:id="10" w:name="_Toc206613790"/>
      <w:r w:rsidRPr="0076378F">
        <w:rPr>
          <w:rFonts w:eastAsiaTheme="majorEastAsia" w:cstheme="majorBidi"/>
          <w:b/>
          <w:szCs w:val="32"/>
          <w:lang w:val="id-ID"/>
        </w:rPr>
        <w:t>Struktur Organisasi Skripsi</w:t>
      </w:r>
      <w:bookmarkEnd w:id="10"/>
    </w:p>
    <w:p w14:paraId="79022A27" w14:textId="77777777" w:rsidR="0076378F" w:rsidRPr="0076378F" w:rsidRDefault="0076378F" w:rsidP="0076378F">
      <w:pPr>
        <w:keepLines/>
        <w:spacing w:line="360" w:lineRule="auto"/>
        <w:ind w:left="720" w:firstLine="720"/>
        <w:contextualSpacing/>
        <w:jc w:val="both"/>
        <w:rPr>
          <w:rFonts w:cs="Times New Roman"/>
          <w:lang w:val="id-ID"/>
        </w:rPr>
      </w:pPr>
      <w:r w:rsidRPr="0076378F">
        <w:rPr>
          <w:rFonts w:cs="Times New Roman"/>
          <w:lang w:val="id-ID"/>
        </w:rPr>
        <w:t>Penulisan skripsi ini terdiri dari lima bab, di mana masing-masing bab membahas setiap pokok bahasan secara terperinci. Adapun sistematika penulisan yang diterapkan dalam penyusunan skripsi ini adalah sebagai berikut:</w:t>
      </w:r>
    </w:p>
    <w:p w14:paraId="6318125A" w14:textId="77777777" w:rsidR="0076378F" w:rsidRPr="0076378F" w:rsidRDefault="0076378F" w:rsidP="0076378F">
      <w:pPr>
        <w:keepLines/>
        <w:spacing w:after="0" w:line="360" w:lineRule="auto"/>
        <w:ind w:left="720" w:firstLine="720"/>
        <w:contextualSpacing/>
        <w:jc w:val="both"/>
        <w:rPr>
          <w:rFonts w:cs="Times New Roman"/>
          <w:lang w:val="id-ID"/>
        </w:rPr>
      </w:pPr>
      <w:r w:rsidRPr="0076378F">
        <w:rPr>
          <w:rFonts w:cs="Times New Roman"/>
          <w:lang w:val="id-ID"/>
        </w:rPr>
        <w:t>Bab I Pendahuluan, yang mencakup latar belakang yang menjelaskan permasalahan yang akan diteliti oleh peneliti, rumusan masalah penelitian, tujuan penelitian, manfaat penelitian, dan struktur organisasi skripsi.</w:t>
      </w:r>
    </w:p>
    <w:p w14:paraId="2D84EE06" w14:textId="77777777" w:rsidR="0076378F" w:rsidRPr="0076378F" w:rsidRDefault="0076378F" w:rsidP="0076378F">
      <w:pPr>
        <w:spacing w:after="0" w:line="360" w:lineRule="auto"/>
        <w:ind w:left="720" w:firstLine="720"/>
        <w:contextualSpacing/>
        <w:jc w:val="both"/>
        <w:rPr>
          <w:rFonts w:cs="Times New Roman"/>
          <w:color w:val="000000" w:themeColor="text1"/>
          <w:lang w:val="id-ID"/>
        </w:rPr>
      </w:pPr>
      <w:r w:rsidRPr="0076378F">
        <w:rPr>
          <w:rFonts w:cs="Times New Roman"/>
          <w:color w:val="000000" w:themeColor="text1"/>
          <w:lang w:val="id-ID"/>
        </w:rPr>
        <w:t xml:space="preserve">Bab II Kajian Teori merupakan bagian yang memaparkan teori serta konsep-konsep yang relevan dengan penelitian ini, khususnya yang berkaitan dengan penerapan media pembelajaran </w:t>
      </w:r>
      <w:r w:rsidRPr="0076378F">
        <w:rPr>
          <w:rFonts w:cs="Times New Roman"/>
          <w:i/>
          <w:iCs/>
          <w:color w:val="000000" w:themeColor="text1"/>
          <w:lang w:val="id-ID"/>
        </w:rPr>
        <w:t>Spinning Wheel</w:t>
      </w:r>
      <w:r w:rsidRPr="0076378F">
        <w:rPr>
          <w:rFonts w:cs="Times New Roman"/>
          <w:color w:val="000000" w:themeColor="text1"/>
          <w:lang w:val="id-ID"/>
        </w:rPr>
        <w:t xml:space="preserve"> untuk meningkatkan hasil belajar dalam pembelajaran IPS. Pemaparan ini didasarkan pada berbagai referensi literatur yang terpercaya.</w:t>
      </w:r>
    </w:p>
    <w:p w14:paraId="5FAC2229" w14:textId="77777777" w:rsidR="0076378F" w:rsidRPr="0076378F" w:rsidRDefault="0076378F" w:rsidP="0076378F">
      <w:pPr>
        <w:spacing w:line="360" w:lineRule="auto"/>
        <w:ind w:left="720" w:firstLine="720"/>
        <w:contextualSpacing/>
        <w:jc w:val="both"/>
        <w:rPr>
          <w:rFonts w:cs="Times New Roman"/>
          <w:color w:val="000000" w:themeColor="text1"/>
          <w:lang w:val="id-ID"/>
        </w:rPr>
      </w:pPr>
      <w:r w:rsidRPr="0076378F">
        <w:rPr>
          <w:rFonts w:cs="Times New Roman"/>
          <w:color w:val="000000" w:themeColor="text1"/>
          <w:lang w:val="id-ID"/>
        </w:rPr>
        <w:t>Bab III Metode Penelitian, berisi  mengenai desain penelitian, subjek dan lokasi penelitian, definisi operasional, instrumen penelitian, prosedur penelitian serta analisis data.</w:t>
      </w:r>
    </w:p>
    <w:p w14:paraId="69A771C2" w14:textId="77777777" w:rsidR="0076378F" w:rsidRPr="0076378F" w:rsidRDefault="0076378F" w:rsidP="0076378F">
      <w:pPr>
        <w:spacing w:line="360" w:lineRule="auto"/>
        <w:ind w:left="720" w:firstLine="720"/>
        <w:contextualSpacing/>
        <w:jc w:val="both"/>
        <w:rPr>
          <w:rFonts w:cs="Times New Roman"/>
          <w:color w:val="000000" w:themeColor="text1"/>
          <w:lang w:val="id-ID"/>
        </w:rPr>
      </w:pPr>
      <w:r w:rsidRPr="0076378F">
        <w:rPr>
          <w:rFonts w:cs="Times New Roman"/>
          <w:color w:val="000000" w:themeColor="text1"/>
          <w:lang w:val="id-ID"/>
        </w:rPr>
        <w:t>Bab IV Hasil Penelitian dan Pembahasan, berisi mengenai hasil penelitian yang telah dilakukan, pelaksanaan siklus pertama, pelaksanaan siklus kedua, perbandingan antara pelaksanaan siklus pertama dan siklus kedua, serta analisis dan pembahasan terkait temuan-temuan tersebut.</w:t>
      </w:r>
    </w:p>
    <w:p w14:paraId="57C40AC6" w14:textId="77777777" w:rsidR="0076378F" w:rsidRPr="0076378F" w:rsidRDefault="0076378F" w:rsidP="0076378F">
      <w:pPr>
        <w:spacing w:line="360" w:lineRule="auto"/>
        <w:ind w:left="720" w:firstLine="720"/>
        <w:contextualSpacing/>
        <w:jc w:val="both"/>
        <w:rPr>
          <w:rFonts w:cs="Times New Roman"/>
          <w:color w:val="000000" w:themeColor="text1"/>
          <w:lang w:val="id-ID"/>
        </w:rPr>
      </w:pPr>
      <w:r w:rsidRPr="0076378F">
        <w:rPr>
          <w:rFonts w:cs="Times New Roman"/>
          <w:color w:val="000000" w:themeColor="text1"/>
          <w:lang w:val="id-ID"/>
        </w:rPr>
        <w:t>Bab V Penutup, berisi mengenai kesimpulan, implikasi serta rekomendasi dari hasil penelitian yang telah dilakukan.</w:t>
      </w:r>
    </w:p>
    <w:p w14:paraId="3F73E48C" w14:textId="77777777" w:rsidR="001F1258" w:rsidRPr="0076378F" w:rsidRDefault="001F1258">
      <w:pPr>
        <w:rPr>
          <w:lang w:val="id-ID"/>
        </w:rPr>
      </w:pPr>
    </w:p>
    <w:sectPr w:rsidR="001F1258" w:rsidRPr="0076378F" w:rsidSect="0076378F">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6653B" w14:textId="77777777" w:rsidR="0076378F" w:rsidRDefault="0076378F" w:rsidP="0076378F">
      <w:pPr>
        <w:spacing w:after="0" w:line="240" w:lineRule="auto"/>
      </w:pPr>
      <w:r>
        <w:separator/>
      </w:r>
    </w:p>
  </w:endnote>
  <w:endnote w:type="continuationSeparator" w:id="0">
    <w:p w14:paraId="0B2B4378" w14:textId="77777777" w:rsidR="0076378F" w:rsidRDefault="0076378F" w:rsidP="00763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9611603"/>
      <w:docPartObj>
        <w:docPartGallery w:val="Page Numbers (Bottom of Page)"/>
        <w:docPartUnique/>
      </w:docPartObj>
    </w:sdtPr>
    <w:sdtEndPr>
      <w:rPr>
        <w:noProof/>
      </w:rPr>
    </w:sdtEndPr>
    <w:sdtContent>
      <w:p w14:paraId="53747340" w14:textId="4686381A" w:rsidR="0076378F" w:rsidRDefault="0076378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B626C4" w14:textId="77777777" w:rsidR="0076378F" w:rsidRDefault="0076378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4183108"/>
      <w:docPartObj>
        <w:docPartGallery w:val="Page Numbers (Bottom of Page)"/>
        <w:docPartUnique/>
      </w:docPartObj>
    </w:sdtPr>
    <w:sdtEndPr>
      <w:rPr>
        <w:noProof/>
      </w:rPr>
    </w:sdtEndPr>
    <w:sdtContent>
      <w:p w14:paraId="67B0CD49" w14:textId="0BB1DBCF" w:rsidR="0076378F" w:rsidRDefault="0076378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3FB660" w14:textId="77777777" w:rsidR="0076378F" w:rsidRDefault="007637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6BDBE" w14:textId="77777777" w:rsidR="0076378F" w:rsidRDefault="0076378F" w:rsidP="0076378F">
      <w:pPr>
        <w:spacing w:after="0" w:line="240" w:lineRule="auto"/>
      </w:pPr>
      <w:r>
        <w:separator/>
      </w:r>
    </w:p>
  </w:footnote>
  <w:footnote w:type="continuationSeparator" w:id="0">
    <w:p w14:paraId="0C7BD7D3" w14:textId="77777777" w:rsidR="0076378F" w:rsidRDefault="0076378F" w:rsidP="007637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C7CBA"/>
    <w:multiLevelType w:val="hybridMultilevel"/>
    <w:tmpl w:val="6C126BDC"/>
    <w:lvl w:ilvl="0" w:tplc="263C306C">
      <w:start w:val="3"/>
      <w:numFmt w:val="upp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1" w15:restartNumberingAfterBreak="0">
    <w:nsid w:val="05A12295"/>
    <w:multiLevelType w:val="hybridMultilevel"/>
    <w:tmpl w:val="ECAAFEBE"/>
    <w:lvl w:ilvl="0" w:tplc="180A9412">
      <w:start w:val="4"/>
      <w:numFmt w:val="upp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2" w15:restartNumberingAfterBreak="0">
    <w:nsid w:val="06324FA9"/>
    <w:multiLevelType w:val="hybridMultilevel"/>
    <w:tmpl w:val="BA24A642"/>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06B03679"/>
    <w:multiLevelType w:val="hybridMultilevel"/>
    <w:tmpl w:val="E4E601F2"/>
    <w:lvl w:ilvl="0" w:tplc="73CA9B3A">
      <w:start w:val="5"/>
      <w:numFmt w:val="upperLetter"/>
      <w:lvlText w:val="%1."/>
      <w:lvlJc w:val="left"/>
      <w:pPr>
        <w:ind w:left="360" w:hanging="360"/>
      </w:pPr>
      <w:rPr>
        <w:rFonts w:hint="default"/>
      </w:rPr>
    </w:lvl>
    <w:lvl w:ilvl="1" w:tplc="38090019" w:tentative="1">
      <w:start w:val="1"/>
      <w:numFmt w:val="lowerLetter"/>
      <w:lvlText w:val="%2."/>
      <w:lvlJc w:val="left"/>
      <w:pPr>
        <w:ind w:left="720" w:hanging="360"/>
      </w:pPr>
    </w:lvl>
    <w:lvl w:ilvl="2" w:tplc="3809001B" w:tentative="1">
      <w:start w:val="1"/>
      <w:numFmt w:val="lowerRoman"/>
      <w:lvlText w:val="%3."/>
      <w:lvlJc w:val="right"/>
      <w:pPr>
        <w:ind w:left="1440" w:hanging="180"/>
      </w:pPr>
    </w:lvl>
    <w:lvl w:ilvl="3" w:tplc="3809000F" w:tentative="1">
      <w:start w:val="1"/>
      <w:numFmt w:val="decimal"/>
      <w:lvlText w:val="%4."/>
      <w:lvlJc w:val="left"/>
      <w:pPr>
        <w:ind w:left="2160" w:hanging="360"/>
      </w:pPr>
    </w:lvl>
    <w:lvl w:ilvl="4" w:tplc="38090019" w:tentative="1">
      <w:start w:val="1"/>
      <w:numFmt w:val="lowerLetter"/>
      <w:lvlText w:val="%5."/>
      <w:lvlJc w:val="left"/>
      <w:pPr>
        <w:ind w:left="2880" w:hanging="360"/>
      </w:pPr>
    </w:lvl>
    <w:lvl w:ilvl="5" w:tplc="3809001B" w:tentative="1">
      <w:start w:val="1"/>
      <w:numFmt w:val="lowerRoman"/>
      <w:lvlText w:val="%6."/>
      <w:lvlJc w:val="right"/>
      <w:pPr>
        <w:ind w:left="3600" w:hanging="180"/>
      </w:pPr>
    </w:lvl>
    <w:lvl w:ilvl="6" w:tplc="3809000F" w:tentative="1">
      <w:start w:val="1"/>
      <w:numFmt w:val="decimal"/>
      <w:lvlText w:val="%7."/>
      <w:lvlJc w:val="left"/>
      <w:pPr>
        <w:ind w:left="4320" w:hanging="360"/>
      </w:pPr>
    </w:lvl>
    <w:lvl w:ilvl="7" w:tplc="38090019" w:tentative="1">
      <w:start w:val="1"/>
      <w:numFmt w:val="lowerLetter"/>
      <w:lvlText w:val="%8."/>
      <w:lvlJc w:val="left"/>
      <w:pPr>
        <w:ind w:left="5040" w:hanging="360"/>
      </w:pPr>
    </w:lvl>
    <w:lvl w:ilvl="8" w:tplc="3809001B" w:tentative="1">
      <w:start w:val="1"/>
      <w:numFmt w:val="lowerRoman"/>
      <w:lvlText w:val="%9."/>
      <w:lvlJc w:val="right"/>
      <w:pPr>
        <w:ind w:left="5760" w:hanging="180"/>
      </w:pPr>
    </w:lvl>
  </w:abstractNum>
  <w:abstractNum w:abstractNumId="4" w15:restartNumberingAfterBreak="0">
    <w:nsid w:val="11F51320"/>
    <w:multiLevelType w:val="hybridMultilevel"/>
    <w:tmpl w:val="AAB45954"/>
    <w:lvl w:ilvl="0" w:tplc="3809000F">
      <w:start w:val="1"/>
      <w:numFmt w:val="decimal"/>
      <w:lvlText w:val="%1."/>
      <w:lvlJc w:val="left"/>
      <w:pPr>
        <w:ind w:left="1080" w:hanging="360"/>
      </w:p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5" w15:restartNumberingAfterBreak="0">
    <w:nsid w:val="48B205A1"/>
    <w:multiLevelType w:val="hybridMultilevel"/>
    <w:tmpl w:val="DD84B426"/>
    <w:lvl w:ilvl="0" w:tplc="5288C50E">
      <w:start w:val="1"/>
      <w:numFmt w:val="lowerLetter"/>
      <w:lvlText w:val="%1."/>
      <w:lvlJc w:val="left"/>
      <w:pPr>
        <w:ind w:left="2160" w:hanging="360"/>
      </w:pPr>
    </w:lvl>
    <w:lvl w:ilvl="1" w:tplc="38090019">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6" w15:restartNumberingAfterBreak="0">
    <w:nsid w:val="52401B78"/>
    <w:multiLevelType w:val="hybridMultilevel"/>
    <w:tmpl w:val="8988A1AC"/>
    <w:lvl w:ilvl="0" w:tplc="D5D29994">
      <w:start w:val="1"/>
      <w:numFmt w:val="upperLetter"/>
      <w:lvlText w:val="%1."/>
      <w:lvlJc w:val="left"/>
      <w:pPr>
        <w:ind w:left="720" w:hanging="360"/>
      </w:pPr>
      <w:rPr>
        <w:b/>
        <w:bCs/>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6F572F23"/>
    <w:multiLevelType w:val="hybridMultilevel"/>
    <w:tmpl w:val="C17650CA"/>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16cid:durableId="1124999820">
    <w:abstractNumId w:val="2"/>
  </w:num>
  <w:num w:numId="2" w16cid:durableId="572814230">
    <w:abstractNumId w:val="4"/>
  </w:num>
  <w:num w:numId="3" w16cid:durableId="870453715">
    <w:abstractNumId w:val="7"/>
  </w:num>
  <w:num w:numId="4" w16cid:durableId="759913239">
    <w:abstractNumId w:val="5"/>
  </w:num>
  <w:num w:numId="5" w16cid:durableId="1781414437">
    <w:abstractNumId w:val="6"/>
  </w:num>
  <w:num w:numId="6" w16cid:durableId="1987590377">
    <w:abstractNumId w:val="0"/>
  </w:num>
  <w:num w:numId="7" w16cid:durableId="1878928953">
    <w:abstractNumId w:val="1"/>
  </w:num>
  <w:num w:numId="8" w16cid:durableId="10813717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78F"/>
    <w:rsid w:val="001F1258"/>
    <w:rsid w:val="003C7F85"/>
    <w:rsid w:val="004568E6"/>
    <w:rsid w:val="00501FC5"/>
    <w:rsid w:val="0076378F"/>
    <w:rsid w:val="007B34FD"/>
    <w:rsid w:val="00F06D41"/>
    <w:rsid w:val="00FD232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D661"/>
  <w15:chartTrackingRefBased/>
  <w15:docId w15:val="{23909C0B-DC61-4040-A1D1-397ED8D3C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37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637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6378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6378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6378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6378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6378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6378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6378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37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637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6378F"/>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6378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6378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6378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6378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6378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6378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637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37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378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378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6378F"/>
    <w:pPr>
      <w:spacing w:before="160"/>
      <w:jc w:val="center"/>
    </w:pPr>
    <w:rPr>
      <w:i/>
      <w:iCs/>
      <w:color w:val="404040" w:themeColor="text1" w:themeTint="BF"/>
    </w:rPr>
  </w:style>
  <w:style w:type="character" w:customStyle="1" w:styleId="QuoteChar">
    <w:name w:val="Quote Char"/>
    <w:basedOn w:val="DefaultParagraphFont"/>
    <w:link w:val="Quote"/>
    <w:uiPriority w:val="29"/>
    <w:rsid w:val="0076378F"/>
    <w:rPr>
      <w:i/>
      <w:iCs/>
      <w:color w:val="404040" w:themeColor="text1" w:themeTint="BF"/>
    </w:rPr>
  </w:style>
  <w:style w:type="paragraph" w:styleId="ListParagraph">
    <w:name w:val="List Paragraph"/>
    <w:basedOn w:val="Normal"/>
    <w:uiPriority w:val="34"/>
    <w:qFormat/>
    <w:rsid w:val="0076378F"/>
    <w:pPr>
      <w:ind w:left="720"/>
      <w:contextualSpacing/>
    </w:pPr>
  </w:style>
  <w:style w:type="character" w:styleId="IntenseEmphasis">
    <w:name w:val="Intense Emphasis"/>
    <w:basedOn w:val="DefaultParagraphFont"/>
    <w:uiPriority w:val="21"/>
    <w:qFormat/>
    <w:rsid w:val="0076378F"/>
    <w:rPr>
      <w:i/>
      <w:iCs/>
      <w:color w:val="2F5496" w:themeColor="accent1" w:themeShade="BF"/>
    </w:rPr>
  </w:style>
  <w:style w:type="paragraph" w:styleId="IntenseQuote">
    <w:name w:val="Intense Quote"/>
    <w:basedOn w:val="Normal"/>
    <w:next w:val="Normal"/>
    <w:link w:val="IntenseQuoteChar"/>
    <w:uiPriority w:val="30"/>
    <w:qFormat/>
    <w:rsid w:val="007637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6378F"/>
    <w:rPr>
      <w:i/>
      <w:iCs/>
      <w:color w:val="2F5496" w:themeColor="accent1" w:themeShade="BF"/>
    </w:rPr>
  </w:style>
  <w:style w:type="character" w:styleId="IntenseReference">
    <w:name w:val="Intense Reference"/>
    <w:basedOn w:val="DefaultParagraphFont"/>
    <w:uiPriority w:val="32"/>
    <w:qFormat/>
    <w:rsid w:val="0076378F"/>
    <w:rPr>
      <w:b/>
      <w:bCs/>
      <w:smallCaps/>
      <w:color w:val="2F5496" w:themeColor="accent1" w:themeShade="BF"/>
      <w:spacing w:val="5"/>
    </w:rPr>
  </w:style>
  <w:style w:type="paragraph" w:styleId="Header">
    <w:name w:val="header"/>
    <w:basedOn w:val="Normal"/>
    <w:link w:val="HeaderChar"/>
    <w:uiPriority w:val="99"/>
    <w:unhideWhenUsed/>
    <w:rsid w:val="0076378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378F"/>
  </w:style>
  <w:style w:type="paragraph" w:styleId="Footer">
    <w:name w:val="footer"/>
    <w:basedOn w:val="Normal"/>
    <w:link w:val="FooterChar"/>
    <w:uiPriority w:val="99"/>
    <w:unhideWhenUsed/>
    <w:rsid w:val="0076378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37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2709</Words>
  <Characters>15447</Characters>
  <Application>Microsoft Office Word</Application>
  <DocSecurity>0</DocSecurity>
  <Lines>128</Lines>
  <Paragraphs>36</Paragraphs>
  <ScaleCrop>false</ScaleCrop>
  <Company/>
  <LinksUpToDate>false</LinksUpToDate>
  <CharactersWithSpaces>18120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wafa nurulalifah</dc:creator>
  <cp:keywords/>
  <dc:description/>
  <cp:lastModifiedBy>wafa nurulalifah</cp:lastModifiedBy>
  <cp:revision>1</cp:revision>
  <dcterms:created xsi:type="dcterms:W3CDTF">2025-12-07T17:08:00Z</dcterms:created>
  <dcterms:modified xsi:type="dcterms:W3CDTF">2025-12-07T17:14:00Z</dcterms:modified>
</cp:coreProperties>
</file>