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091E8" w14:textId="77777777" w:rsidR="003C266A" w:rsidRPr="006A1606" w:rsidRDefault="003C266A" w:rsidP="0010534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606">
        <w:rPr>
          <w:rFonts w:ascii="Times New Roman" w:hAnsi="Times New Roman" w:cs="Times New Roman"/>
          <w:b/>
          <w:sz w:val="24"/>
          <w:szCs w:val="24"/>
        </w:rPr>
        <w:t>BAB IV</w:t>
      </w:r>
    </w:p>
    <w:p w14:paraId="32BA4D98" w14:textId="77777777" w:rsidR="003C266A" w:rsidRDefault="003C266A" w:rsidP="0010534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606">
        <w:rPr>
          <w:rFonts w:ascii="Times New Roman" w:hAnsi="Times New Roman" w:cs="Times New Roman"/>
          <w:b/>
          <w:sz w:val="24"/>
          <w:szCs w:val="24"/>
        </w:rPr>
        <w:t>HASIL PENELITIAN DAN PEMBAHASAN</w:t>
      </w:r>
    </w:p>
    <w:p w14:paraId="303F91AB" w14:textId="77777777" w:rsidR="005D46B8" w:rsidRPr="005D46B8" w:rsidRDefault="005D46B8" w:rsidP="005D4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E441E6" w14:textId="1E792D8B" w:rsidR="003C266A" w:rsidRPr="00743FF6" w:rsidRDefault="00E549F0" w:rsidP="0001585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43FF6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743FF6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743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FF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43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FF6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743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FF6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743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FF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43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FF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43FF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43FF6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743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FF6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743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FF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43FF6">
        <w:rPr>
          <w:rFonts w:ascii="Times New Roman" w:hAnsi="Times New Roman" w:cs="Times New Roman"/>
          <w:sz w:val="24"/>
          <w:szCs w:val="24"/>
        </w:rPr>
        <w:t xml:space="preserve"> </w:t>
      </w:r>
      <w:r w:rsidR="00743FF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743FF6" w:rsidRPr="00743FF6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="00743FF6" w:rsidRPr="00743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FF6" w:rsidRPr="00743FF6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743FF6" w:rsidRPr="00743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FF6" w:rsidRPr="00743FF6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743FF6" w:rsidRPr="00743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FF6" w:rsidRPr="00743FF6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743FF6" w:rsidRPr="00743FF6">
        <w:rPr>
          <w:rFonts w:ascii="Times New Roman" w:hAnsi="Times New Roman" w:cs="Times New Roman"/>
          <w:sz w:val="24"/>
          <w:szCs w:val="24"/>
        </w:rPr>
        <w:t xml:space="preserve"> Pada Mata Pelajaran </w:t>
      </w:r>
      <w:r w:rsidR="00746666">
        <w:rPr>
          <w:rFonts w:ascii="Times New Roman" w:hAnsi="Times New Roman" w:cs="Times New Roman"/>
          <w:sz w:val="24"/>
          <w:szCs w:val="24"/>
        </w:rPr>
        <w:t xml:space="preserve">IPA </w:t>
      </w:r>
      <w:proofErr w:type="spellStart"/>
      <w:r w:rsidR="00B610F0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="00743FF6" w:rsidRPr="00743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0F0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="00743FF6" w:rsidRPr="00743FF6">
        <w:rPr>
          <w:rFonts w:ascii="Times New Roman" w:hAnsi="Times New Roman" w:cs="Times New Roman"/>
          <w:sz w:val="24"/>
          <w:szCs w:val="24"/>
        </w:rPr>
        <w:t xml:space="preserve"> Antara </w:t>
      </w:r>
      <w:proofErr w:type="spellStart"/>
      <w:r w:rsidR="00743FF6" w:rsidRPr="00743FF6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743FF6" w:rsidRPr="00743FF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43FF6" w:rsidRPr="00743FF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743FF6" w:rsidRPr="00743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FF6" w:rsidRPr="00743FF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743FF6" w:rsidRPr="00743FF6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743FF6" w:rsidRPr="00743FF6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="00743FF6" w:rsidRPr="00743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FF6" w:rsidRPr="00743FF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43FF6" w:rsidRPr="00743FF6">
        <w:rPr>
          <w:rFonts w:ascii="Times New Roman" w:hAnsi="Times New Roman" w:cs="Times New Roman"/>
          <w:sz w:val="24"/>
          <w:szCs w:val="24"/>
        </w:rPr>
        <w:t xml:space="preserve"> Power </w:t>
      </w:r>
      <w:proofErr w:type="gramStart"/>
      <w:r w:rsidR="00743FF6" w:rsidRPr="00743FF6">
        <w:rPr>
          <w:rFonts w:ascii="Times New Roman" w:hAnsi="Times New Roman" w:cs="Times New Roman"/>
          <w:sz w:val="24"/>
          <w:szCs w:val="24"/>
        </w:rPr>
        <w:t>Point  Di</w:t>
      </w:r>
      <w:proofErr w:type="gramEnd"/>
      <w:r w:rsidR="00743FF6" w:rsidRPr="00743FF6">
        <w:rPr>
          <w:rFonts w:ascii="Times New Roman" w:hAnsi="Times New Roman" w:cs="Times New Roman"/>
          <w:sz w:val="24"/>
          <w:szCs w:val="24"/>
        </w:rPr>
        <w:t xml:space="preserve"> M</w:t>
      </w:r>
      <w:r w:rsidR="00743FF6">
        <w:rPr>
          <w:rFonts w:ascii="Times New Roman" w:hAnsi="Times New Roman" w:cs="Times New Roman"/>
          <w:sz w:val="24"/>
          <w:szCs w:val="24"/>
        </w:rPr>
        <w:t>Ts</w:t>
      </w:r>
      <w:r w:rsidR="00743FF6" w:rsidRPr="00743FF6">
        <w:rPr>
          <w:rFonts w:ascii="Times New Roman" w:hAnsi="Times New Roman" w:cs="Times New Roman"/>
          <w:sz w:val="24"/>
          <w:szCs w:val="24"/>
        </w:rPr>
        <w:t xml:space="preserve"> Darussalam </w:t>
      </w:r>
      <w:proofErr w:type="spellStart"/>
      <w:r w:rsidR="00743FF6" w:rsidRPr="00743FF6">
        <w:rPr>
          <w:rFonts w:ascii="Times New Roman" w:hAnsi="Times New Roman" w:cs="Times New Roman"/>
          <w:sz w:val="24"/>
          <w:szCs w:val="24"/>
        </w:rPr>
        <w:t>Wanaraja</w:t>
      </w:r>
      <w:proofErr w:type="spellEnd"/>
      <w:r w:rsidR="00743FF6">
        <w:rPr>
          <w:rFonts w:ascii="Times New Roman" w:hAnsi="Times New Roman" w:cs="Times New Roman"/>
          <w:sz w:val="24"/>
          <w:szCs w:val="24"/>
        </w:rPr>
        <w:t xml:space="preserve">”. </w:t>
      </w:r>
      <w:r>
        <w:rPr>
          <w:rFonts w:ascii="Times New Roman" w:hAnsi="Times New Roman" w:cs="Times New Roman"/>
          <w:bCs/>
          <w:sz w:val="24"/>
          <w:szCs w:val="24"/>
        </w:rPr>
        <w:t xml:space="preserve">Data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disajikan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mencakup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FF6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743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FF6"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FF6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743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FF6"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2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C266A" w:rsidRPr="006A1606">
        <w:rPr>
          <w:rFonts w:ascii="Times New Roman" w:hAnsi="Times New Roman" w:cs="Times New Roman"/>
          <w:sz w:val="24"/>
          <w:szCs w:val="24"/>
        </w:rPr>
        <w:t xml:space="preserve">Data yang </w:t>
      </w:r>
      <w:proofErr w:type="spellStart"/>
      <w:r w:rsidR="003C266A" w:rsidRPr="006A1606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3C266A" w:rsidRPr="006A16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66A" w:rsidRPr="006A16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C266A" w:rsidRPr="006A16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66A" w:rsidRPr="006A160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C266A" w:rsidRPr="006A16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66A" w:rsidRPr="006A160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C266A" w:rsidRPr="006A16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66A" w:rsidRPr="006A160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3C266A" w:rsidRPr="006A160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3C266A" w:rsidRPr="006A160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3C266A" w:rsidRPr="006A16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66A" w:rsidRPr="006A1606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="003C266A" w:rsidRPr="006A16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66A" w:rsidRPr="006A1606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3C266A" w:rsidRPr="006A16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34C"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 w:rsidR="001053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0534C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="0010534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10534C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10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34C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10534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10534C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10534C">
        <w:rPr>
          <w:rFonts w:ascii="Times New Roman" w:hAnsi="Times New Roman" w:cs="Times New Roman"/>
          <w:sz w:val="24"/>
          <w:szCs w:val="24"/>
        </w:rPr>
        <w:t xml:space="preserve"> </w:t>
      </w:r>
      <w:r w:rsidR="0010534C" w:rsidRPr="0010534C">
        <w:rPr>
          <w:rFonts w:ascii="Times New Roman" w:hAnsi="Times New Roman" w:cs="Times New Roman"/>
          <w:i/>
          <w:sz w:val="24"/>
          <w:szCs w:val="24"/>
        </w:rPr>
        <w:t>pretest</w:t>
      </w:r>
      <w:r w:rsidR="001053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0534C" w:rsidRPr="0010534C">
        <w:rPr>
          <w:rFonts w:ascii="Times New Roman" w:hAnsi="Times New Roman" w:cs="Times New Roman"/>
          <w:i/>
          <w:sz w:val="24"/>
          <w:szCs w:val="24"/>
        </w:rPr>
        <w:t>postest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 w:rsidR="001053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C0DF2F" w14:textId="77777777" w:rsidR="005D46B8" w:rsidRPr="005D46B8" w:rsidRDefault="005D46B8" w:rsidP="005D4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EE49D" w14:textId="5BF7646E" w:rsidR="008C0C5F" w:rsidRDefault="008C0C5F" w:rsidP="005D46B8">
      <w:pPr>
        <w:pStyle w:val="ListParagraph"/>
        <w:numPr>
          <w:ilvl w:val="0"/>
          <w:numId w:val="15"/>
        </w:numPr>
        <w:tabs>
          <w:tab w:val="left" w:pos="567"/>
        </w:tabs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15D5535F" w14:textId="24F66715" w:rsidR="003C266A" w:rsidRDefault="003C266A" w:rsidP="00BF0467">
      <w:pPr>
        <w:pStyle w:val="ListParagraph"/>
        <w:numPr>
          <w:ilvl w:val="0"/>
          <w:numId w:val="24"/>
        </w:num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1606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Pr="006A1606">
        <w:rPr>
          <w:rFonts w:ascii="Times New Roman" w:hAnsi="Times New Roman" w:cs="Times New Roman"/>
          <w:b/>
          <w:sz w:val="24"/>
          <w:szCs w:val="24"/>
        </w:rPr>
        <w:t xml:space="preserve"> Data </w:t>
      </w:r>
      <w:proofErr w:type="spellStart"/>
      <w:r w:rsidRPr="006A1606">
        <w:rPr>
          <w:rFonts w:ascii="Times New Roman" w:hAnsi="Times New Roman" w:cs="Times New Roman"/>
          <w:b/>
          <w:sz w:val="24"/>
          <w:szCs w:val="24"/>
        </w:rPr>
        <w:t>Pretes</w:t>
      </w:r>
      <w:proofErr w:type="spellEnd"/>
      <w:r w:rsidR="00A2191F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="00A2191F">
        <w:rPr>
          <w:rFonts w:ascii="Times New Roman" w:hAnsi="Times New Roman" w:cs="Times New Roman"/>
          <w:b/>
          <w:sz w:val="24"/>
          <w:szCs w:val="24"/>
        </w:rPr>
        <w:t>Posttes</w:t>
      </w:r>
      <w:proofErr w:type="spellEnd"/>
      <w:r w:rsidR="00A219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2191F">
        <w:rPr>
          <w:rFonts w:ascii="Times New Roman" w:hAnsi="Times New Roman" w:cs="Times New Roman"/>
          <w:b/>
          <w:sz w:val="24"/>
          <w:szCs w:val="24"/>
        </w:rPr>
        <w:t>Kelompok</w:t>
      </w:r>
      <w:proofErr w:type="spellEnd"/>
      <w:r w:rsidR="00A219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E4B2E" w:rsidRPr="00CE4B2E">
        <w:rPr>
          <w:rFonts w:ascii="Times New Roman" w:hAnsi="Times New Roman" w:cs="Times New Roman"/>
          <w:b/>
          <w:sz w:val="24"/>
          <w:szCs w:val="24"/>
        </w:rPr>
        <w:t>Eksperimen</w:t>
      </w:r>
      <w:proofErr w:type="spellEnd"/>
      <w:r w:rsidR="00A2191F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="00CE4B2E" w:rsidRPr="00CE4B2E">
        <w:rPr>
          <w:rFonts w:ascii="Times New Roman" w:hAnsi="Times New Roman" w:cs="Times New Roman"/>
          <w:b/>
          <w:sz w:val="24"/>
          <w:szCs w:val="24"/>
        </w:rPr>
        <w:t>Kontrol</w:t>
      </w:r>
      <w:proofErr w:type="spellEnd"/>
    </w:p>
    <w:p w14:paraId="337D85BB" w14:textId="77777777" w:rsidR="00BF0467" w:rsidRPr="006A1606" w:rsidRDefault="00BF0467" w:rsidP="00BF0467">
      <w:pPr>
        <w:pStyle w:val="ListParagraph"/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EC326A" w14:textId="5F2CF255" w:rsidR="003C266A" w:rsidRDefault="003C266A" w:rsidP="00594FAC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1606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6A160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A16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606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6A1606">
        <w:rPr>
          <w:rFonts w:ascii="Times New Roman" w:hAnsi="Times New Roman" w:cs="Times New Roman"/>
          <w:sz w:val="24"/>
          <w:szCs w:val="24"/>
        </w:rPr>
        <w:t xml:space="preserve"> data </w:t>
      </w:r>
      <w:r w:rsidR="00594FAC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594FAC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="0059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FAC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594FAC">
        <w:rPr>
          <w:rFonts w:ascii="Times New Roman" w:hAnsi="Times New Roman" w:cs="Times New Roman"/>
          <w:sz w:val="24"/>
          <w:szCs w:val="24"/>
        </w:rPr>
        <w:t xml:space="preserve"> (</w:t>
      </w:r>
      <w:r w:rsidR="00594FAC" w:rsidRPr="003B3B06">
        <w:rPr>
          <w:rFonts w:ascii="Times New Roman" w:hAnsi="Times New Roman" w:cs="Times New Roman"/>
          <w:i/>
          <w:sz w:val="24"/>
          <w:szCs w:val="24"/>
        </w:rPr>
        <w:t>pretes</w:t>
      </w:r>
      <w:r w:rsidR="003B3B06" w:rsidRPr="003B3B06">
        <w:rPr>
          <w:rFonts w:ascii="Times New Roman" w:hAnsi="Times New Roman" w:cs="Times New Roman"/>
          <w:i/>
          <w:sz w:val="24"/>
          <w:szCs w:val="24"/>
        </w:rPr>
        <w:t>t</w:t>
      </w:r>
      <w:r w:rsidR="00594F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94FA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1606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6A160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6A16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606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6A16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60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A16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606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Pr="006A16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60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A1606">
        <w:rPr>
          <w:rFonts w:ascii="Times New Roman" w:hAnsi="Times New Roman" w:cs="Times New Roman"/>
          <w:sz w:val="24"/>
          <w:szCs w:val="24"/>
        </w:rPr>
        <w:t xml:space="preserve"> minimum, </w:t>
      </w:r>
      <w:r w:rsidR="00BF0467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6A160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A16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606">
        <w:rPr>
          <w:rFonts w:ascii="Times New Roman" w:hAnsi="Times New Roman" w:cs="Times New Roman"/>
          <w:sz w:val="24"/>
          <w:szCs w:val="24"/>
        </w:rPr>
        <w:t>rerata</w:t>
      </w:r>
      <w:proofErr w:type="spellEnd"/>
      <w:r w:rsidRPr="006A16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E1C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="00316E1C">
        <w:rPr>
          <w:rFonts w:ascii="Times New Roman" w:hAnsi="Times New Roman" w:cs="Times New Roman"/>
          <w:sz w:val="24"/>
          <w:szCs w:val="24"/>
        </w:rPr>
        <w:t xml:space="preserve"> pada table </w:t>
      </w:r>
      <w:proofErr w:type="spellStart"/>
      <w:r w:rsidR="00316E1C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="00316E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16E1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16E1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15AA8F7D" w14:textId="77777777" w:rsidR="003C266A" w:rsidRPr="00C0150F" w:rsidRDefault="003C266A" w:rsidP="003C266A">
      <w:pPr>
        <w:spacing w:after="0"/>
        <w:ind w:left="1276" w:firstLine="2552"/>
        <w:rPr>
          <w:rFonts w:ascii="Times New Roman" w:hAnsi="Times New Roman" w:cs="Times New Roman"/>
          <w:color w:val="000000"/>
          <w:sz w:val="24"/>
          <w:szCs w:val="24"/>
        </w:rPr>
      </w:pPr>
      <w:r w:rsidRPr="00C0150F">
        <w:rPr>
          <w:rFonts w:ascii="Times New Roman" w:hAnsi="Times New Roman" w:cs="Times New Roman"/>
          <w:color w:val="000000"/>
          <w:sz w:val="24"/>
          <w:szCs w:val="24"/>
          <w:lang w:val="pt-BR"/>
        </w:rPr>
        <w:t>Tabel 4.1</w:t>
      </w:r>
    </w:p>
    <w:p w14:paraId="09E91C37" w14:textId="30FD0B34" w:rsidR="003C266A" w:rsidRPr="00C0150F" w:rsidRDefault="00285E62" w:rsidP="003C266A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0150F">
        <w:rPr>
          <w:rFonts w:ascii="Times New Roman" w:hAnsi="Times New Roman" w:cs="Times New Roman"/>
          <w:sz w:val="24"/>
          <w:szCs w:val="24"/>
        </w:rPr>
        <w:t>Hasil Pretes</w:t>
      </w:r>
      <w:r w:rsidR="0040359F">
        <w:rPr>
          <w:rFonts w:ascii="Times New Roman" w:hAnsi="Times New Roman" w:cs="Times New Roman"/>
          <w:sz w:val="24"/>
          <w:szCs w:val="24"/>
        </w:rPr>
        <w:t xml:space="preserve">t </w:t>
      </w:r>
      <w:r w:rsidRPr="00C0150F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C0150F">
        <w:rPr>
          <w:rFonts w:ascii="Times New Roman" w:hAnsi="Times New Roman" w:cs="Times New Roman"/>
          <w:sz w:val="24"/>
          <w:szCs w:val="24"/>
        </w:rPr>
        <w:t>Postest</w:t>
      </w:r>
      <w:proofErr w:type="spellEnd"/>
      <w:r w:rsidRPr="00C01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50F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C0150F">
        <w:rPr>
          <w:rFonts w:ascii="Times New Roman" w:hAnsi="Times New Roman" w:cs="Times New Roman"/>
          <w:sz w:val="24"/>
          <w:szCs w:val="24"/>
        </w:rPr>
        <w:t xml:space="preserve"> ML dan MMI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114"/>
        <w:gridCol w:w="1246"/>
        <w:gridCol w:w="979"/>
        <w:gridCol w:w="973"/>
      </w:tblGrid>
      <w:tr w:rsidR="00285E62" w14:paraId="3112D0E5" w14:textId="77777777" w:rsidTr="002D485A">
        <w:trPr>
          <w:jc w:val="center"/>
        </w:trPr>
        <w:tc>
          <w:tcPr>
            <w:tcW w:w="1440" w:type="dxa"/>
            <w:vMerge w:val="restart"/>
          </w:tcPr>
          <w:p w14:paraId="17FC4FA8" w14:textId="77777777" w:rsidR="00285E62" w:rsidRDefault="00285E62" w:rsidP="002D485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2"/>
          </w:tcPr>
          <w:p w14:paraId="4588A8C9" w14:textId="157A0760" w:rsidR="00285E62" w:rsidRPr="00285E62" w:rsidRDefault="00285E62" w:rsidP="002D485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4B2E">
              <w:rPr>
                <w:rFonts w:ascii="Times New Roman" w:hAnsi="Times New Roman"/>
                <w:sz w:val="24"/>
                <w:szCs w:val="24"/>
                <w:lang w:val="en-US"/>
              </w:rPr>
              <w:t>Siswa</w:t>
            </w:r>
            <w:proofErr w:type="spellEnd"/>
            <w:r w:rsidR="00CE4B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4B2E">
              <w:rPr>
                <w:rFonts w:ascii="Times New Roman" w:hAnsi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="00CE4B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4B2E">
              <w:rPr>
                <w:rFonts w:ascii="Times New Roman" w:hAnsi="Times New Roman"/>
                <w:sz w:val="24"/>
                <w:szCs w:val="24"/>
                <w:lang w:val="en-US"/>
              </w:rPr>
              <w:t>Buku</w:t>
            </w:r>
            <w:proofErr w:type="spellEnd"/>
            <w:r w:rsidR="00CE4B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Digital </w:t>
            </w:r>
            <w:proofErr w:type="spellStart"/>
            <w:r w:rsidR="00CE4B2E">
              <w:rPr>
                <w:rFonts w:ascii="Times New Roman" w:hAnsi="Times New Roman"/>
                <w:sz w:val="24"/>
                <w:szCs w:val="24"/>
                <w:lang w:val="en-US"/>
              </w:rPr>
              <w:t>Interaktif</w:t>
            </w:r>
            <w:proofErr w:type="spellEnd"/>
          </w:p>
        </w:tc>
        <w:tc>
          <w:tcPr>
            <w:tcW w:w="1952" w:type="dxa"/>
            <w:gridSpan w:val="2"/>
          </w:tcPr>
          <w:p w14:paraId="26C00F2C" w14:textId="0A51EC1D" w:rsidR="00285E62" w:rsidRPr="00285E62" w:rsidRDefault="00285E62" w:rsidP="002D485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4B2E">
              <w:rPr>
                <w:rFonts w:ascii="Times New Roman" w:hAnsi="Times New Roman"/>
                <w:sz w:val="24"/>
                <w:szCs w:val="24"/>
                <w:lang w:val="en-US"/>
              </w:rPr>
              <w:t>Siswa</w:t>
            </w:r>
            <w:proofErr w:type="spellEnd"/>
            <w:r w:rsidR="00CE4B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4B2E">
              <w:rPr>
                <w:rFonts w:ascii="Times New Roman" w:hAnsi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="00A177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Power Point</w:t>
            </w:r>
          </w:p>
        </w:tc>
      </w:tr>
      <w:tr w:rsidR="00285E62" w14:paraId="72A627C3" w14:textId="77777777" w:rsidTr="002D485A">
        <w:trPr>
          <w:jc w:val="center"/>
        </w:trPr>
        <w:tc>
          <w:tcPr>
            <w:tcW w:w="1440" w:type="dxa"/>
            <w:vMerge/>
          </w:tcPr>
          <w:p w14:paraId="39E4A6BA" w14:textId="77777777" w:rsidR="00285E62" w:rsidRDefault="00285E62" w:rsidP="002D485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14:paraId="13DCF6A1" w14:textId="77777777" w:rsidR="00285E62" w:rsidRDefault="00285E62" w:rsidP="002D485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Pretest</w:t>
            </w:r>
          </w:p>
        </w:tc>
        <w:tc>
          <w:tcPr>
            <w:tcW w:w="1246" w:type="dxa"/>
          </w:tcPr>
          <w:p w14:paraId="1EEE35CA" w14:textId="77777777" w:rsidR="00285E62" w:rsidRDefault="00285E62" w:rsidP="002D485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Posttest</w:t>
            </w:r>
          </w:p>
        </w:tc>
        <w:tc>
          <w:tcPr>
            <w:tcW w:w="979" w:type="dxa"/>
          </w:tcPr>
          <w:p w14:paraId="33923BCF" w14:textId="77777777" w:rsidR="00285E62" w:rsidRDefault="00285E62" w:rsidP="002D485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Pretest</w:t>
            </w:r>
          </w:p>
        </w:tc>
        <w:tc>
          <w:tcPr>
            <w:tcW w:w="973" w:type="dxa"/>
          </w:tcPr>
          <w:p w14:paraId="0C0D3B3C" w14:textId="77777777" w:rsidR="00285E62" w:rsidRDefault="00285E62" w:rsidP="002D485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Postest</w:t>
            </w:r>
          </w:p>
        </w:tc>
      </w:tr>
      <w:tr w:rsidR="00285E62" w14:paraId="094C1D79" w14:textId="77777777" w:rsidTr="002D485A">
        <w:trPr>
          <w:jc w:val="center"/>
        </w:trPr>
        <w:tc>
          <w:tcPr>
            <w:tcW w:w="1440" w:type="dxa"/>
          </w:tcPr>
          <w:p w14:paraId="6B50622B" w14:textId="77777777" w:rsidR="00285E62" w:rsidRDefault="0085720D" w:rsidP="002D485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bar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oMath>
            </m:oMathPara>
          </w:p>
        </w:tc>
        <w:tc>
          <w:tcPr>
            <w:tcW w:w="1114" w:type="dxa"/>
          </w:tcPr>
          <w:p w14:paraId="05D2EF0E" w14:textId="59DB7C23" w:rsidR="00285E62" w:rsidRPr="00285E62" w:rsidRDefault="00285E62" w:rsidP="002D485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35.83</w:t>
            </w:r>
          </w:p>
        </w:tc>
        <w:tc>
          <w:tcPr>
            <w:tcW w:w="1246" w:type="dxa"/>
          </w:tcPr>
          <w:p w14:paraId="0829A110" w14:textId="59654473" w:rsidR="00285E62" w:rsidRPr="00285E62" w:rsidRDefault="00285E62" w:rsidP="002D485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77.71</w:t>
            </w:r>
          </w:p>
        </w:tc>
        <w:tc>
          <w:tcPr>
            <w:tcW w:w="979" w:type="dxa"/>
          </w:tcPr>
          <w:p w14:paraId="4014A666" w14:textId="395AD254" w:rsidR="00285E62" w:rsidRPr="00285E62" w:rsidRDefault="00285E62" w:rsidP="002D485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43.33</w:t>
            </w:r>
          </w:p>
        </w:tc>
        <w:tc>
          <w:tcPr>
            <w:tcW w:w="973" w:type="dxa"/>
          </w:tcPr>
          <w:p w14:paraId="73406ABF" w14:textId="7D838ED9" w:rsidR="00285E62" w:rsidRPr="00285E62" w:rsidRDefault="00285E62" w:rsidP="002D485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65.49</w:t>
            </w:r>
          </w:p>
        </w:tc>
      </w:tr>
      <w:tr w:rsidR="00285E62" w14:paraId="458AB77F" w14:textId="77777777" w:rsidTr="002D485A">
        <w:trPr>
          <w:jc w:val="center"/>
        </w:trPr>
        <w:tc>
          <w:tcPr>
            <w:tcW w:w="1440" w:type="dxa"/>
          </w:tcPr>
          <w:p w14:paraId="481356A4" w14:textId="77777777" w:rsidR="00285E62" w:rsidRDefault="00285E62" w:rsidP="002D485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Pr="00A851A8">
              <w:rPr>
                <w:rFonts w:ascii="Times New Roman" w:hAnsi="Times New Roman" w:cs="Times New Roman"/>
                <w:sz w:val="24"/>
                <w:vertAlign w:val="subscript"/>
              </w:rPr>
              <w:t>max</w:t>
            </w:r>
          </w:p>
        </w:tc>
        <w:tc>
          <w:tcPr>
            <w:tcW w:w="1114" w:type="dxa"/>
          </w:tcPr>
          <w:p w14:paraId="28EFA773" w14:textId="3C02AECF" w:rsidR="00285E62" w:rsidRPr="00285E62" w:rsidRDefault="00285E62" w:rsidP="002D485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246" w:type="dxa"/>
          </w:tcPr>
          <w:p w14:paraId="0CF7A067" w14:textId="41841021" w:rsidR="00285E62" w:rsidRPr="00285E62" w:rsidRDefault="00285E62" w:rsidP="002D485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79" w:type="dxa"/>
          </w:tcPr>
          <w:p w14:paraId="12D136AF" w14:textId="79BEEFDA" w:rsidR="00285E62" w:rsidRPr="00285E62" w:rsidRDefault="00285E62" w:rsidP="002D485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973" w:type="dxa"/>
          </w:tcPr>
          <w:p w14:paraId="7F2B91F1" w14:textId="5A9E3834" w:rsidR="00285E62" w:rsidRPr="00285E62" w:rsidRDefault="00285E62" w:rsidP="002D485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</w:tr>
      <w:tr w:rsidR="00285E62" w14:paraId="64F2E3B0" w14:textId="77777777" w:rsidTr="002D485A">
        <w:trPr>
          <w:jc w:val="center"/>
        </w:trPr>
        <w:tc>
          <w:tcPr>
            <w:tcW w:w="1440" w:type="dxa"/>
          </w:tcPr>
          <w:p w14:paraId="75AE612B" w14:textId="77777777" w:rsidR="00285E62" w:rsidRDefault="00285E62" w:rsidP="002D485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1A8">
              <w:rPr>
                <w:rFonts w:ascii="Times New Roman" w:hAnsi="Times New Roman" w:cs="Times New Roman"/>
                <w:sz w:val="24"/>
              </w:rPr>
              <w:t>X</w:t>
            </w:r>
            <w:r w:rsidRPr="00A851A8">
              <w:rPr>
                <w:rFonts w:ascii="Times New Roman" w:hAnsi="Times New Roman" w:cs="Times New Roman"/>
                <w:sz w:val="24"/>
                <w:vertAlign w:val="subscript"/>
              </w:rPr>
              <w:t>min</w:t>
            </w:r>
          </w:p>
        </w:tc>
        <w:tc>
          <w:tcPr>
            <w:tcW w:w="1114" w:type="dxa"/>
          </w:tcPr>
          <w:p w14:paraId="3DD2AD40" w14:textId="69411FF0" w:rsidR="00285E62" w:rsidRPr="00285E62" w:rsidRDefault="00285E62" w:rsidP="002D485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246" w:type="dxa"/>
          </w:tcPr>
          <w:p w14:paraId="564D4930" w14:textId="76B8B500" w:rsidR="00285E62" w:rsidRPr="00285E62" w:rsidRDefault="00285E62" w:rsidP="002D485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79" w:type="dxa"/>
          </w:tcPr>
          <w:p w14:paraId="6DFDA794" w14:textId="214C56FA" w:rsidR="00285E62" w:rsidRPr="00285E62" w:rsidRDefault="00285E62" w:rsidP="002D485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73" w:type="dxa"/>
          </w:tcPr>
          <w:p w14:paraId="3712BD3F" w14:textId="43669781" w:rsidR="00285E62" w:rsidRPr="00285E62" w:rsidRDefault="00285E62" w:rsidP="002D485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</w:tr>
      <w:tr w:rsidR="00285E62" w14:paraId="04891697" w14:textId="77777777" w:rsidTr="002D485A">
        <w:trPr>
          <w:jc w:val="center"/>
        </w:trPr>
        <w:tc>
          <w:tcPr>
            <w:tcW w:w="1440" w:type="dxa"/>
          </w:tcPr>
          <w:p w14:paraId="5515D3EB" w14:textId="77777777" w:rsidR="00285E62" w:rsidRDefault="00285E62" w:rsidP="002D485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2360" w:type="dxa"/>
            <w:gridSpan w:val="2"/>
          </w:tcPr>
          <w:p w14:paraId="416FB750" w14:textId="2F219368" w:rsidR="00285E62" w:rsidRPr="00285E62" w:rsidRDefault="00285E62" w:rsidP="002D485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52" w:type="dxa"/>
            <w:gridSpan w:val="2"/>
          </w:tcPr>
          <w:p w14:paraId="75D842D7" w14:textId="77AD15B3" w:rsidR="00285E62" w:rsidRPr="00285E62" w:rsidRDefault="00285E62" w:rsidP="002D485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</w:tr>
      <w:tr w:rsidR="00285E62" w14:paraId="71406E02" w14:textId="77777777" w:rsidTr="002D485A">
        <w:trPr>
          <w:jc w:val="center"/>
        </w:trPr>
        <w:tc>
          <w:tcPr>
            <w:tcW w:w="1440" w:type="dxa"/>
          </w:tcPr>
          <w:p w14:paraId="1A34424D" w14:textId="77777777" w:rsidR="00285E62" w:rsidRDefault="00285E62" w:rsidP="002D485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Skor Ideal</w:t>
            </w:r>
          </w:p>
        </w:tc>
        <w:tc>
          <w:tcPr>
            <w:tcW w:w="4312" w:type="dxa"/>
            <w:gridSpan w:val="4"/>
          </w:tcPr>
          <w:p w14:paraId="61E0343A" w14:textId="77777777" w:rsidR="00285E62" w:rsidRDefault="00285E62" w:rsidP="002D485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3245B3C6" w14:textId="77777777" w:rsidR="003C266A" w:rsidRPr="006A1606" w:rsidRDefault="003C266A" w:rsidP="003C266A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370E84FA" w14:textId="69F8298F" w:rsidR="00DD240D" w:rsidRDefault="00CA31BF" w:rsidP="00DD240D">
      <w:pPr>
        <w:spacing w:after="0" w:line="480" w:lineRule="auto"/>
        <w:ind w:firstLine="4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4.1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0257B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40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57B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4025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0257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DD2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="0040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57B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40257B">
        <w:rPr>
          <w:rFonts w:ascii="Times New Roman" w:hAnsi="Times New Roman" w:cs="Times New Roman"/>
          <w:sz w:val="24"/>
          <w:szCs w:val="24"/>
        </w:rPr>
        <w:t xml:space="preserve"> 35.83</w:t>
      </w:r>
      <w:r w:rsidR="00DD240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0257B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4025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0257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40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="0040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57B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40257B">
        <w:rPr>
          <w:rFonts w:ascii="Times New Roman" w:hAnsi="Times New Roman" w:cs="Times New Roman"/>
          <w:sz w:val="24"/>
          <w:szCs w:val="24"/>
        </w:rPr>
        <w:t xml:space="preserve"> 43.33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0257B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40257B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="0040257B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="0040257B">
        <w:rPr>
          <w:rFonts w:ascii="Times New Roman" w:hAnsi="Times New Roman" w:cs="Times New Roman"/>
          <w:sz w:val="24"/>
          <w:szCs w:val="24"/>
        </w:rPr>
        <w:t xml:space="preserve"> posttest pada </w:t>
      </w:r>
      <w:proofErr w:type="spellStart"/>
      <w:r w:rsidR="0040257B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40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57B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4025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0257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40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 w:rsidRPr="0001585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15853" w:rsidRPr="00015853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015853" w:rsidRPr="00015853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="0040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57B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40257B">
        <w:rPr>
          <w:rFonts w:ascii="Times New Roman" w:hAnsi="Times New Roman" w:cs="Times New Roman"/>
          <w:sz w:val="24"/>
          <w:szCs w:val="24"/>
        </w:rPr>
        <w:t xml:space="preserve"> 77.71 dan </w:t>
      </w:r>
      <w:proofErr w:type="spellStart"/>
      <w:r w:rsidR="0040257B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4025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0257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40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="0040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57B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40257B">
        <w:rPr>
          <w:rFonts w:ascii="Times New Roman" w:hAnsi="Times New Roman" w:cs="Times New Roman"/>
          <w:sz w:val="24"/>
          <w:szCs w:val="24"/>
        </w:rPr>
        <w:t xml:space="preserve"> 65.49. Skor rata-rata posttest </w:t>
      </w:r>
      <w:proofErr w:type="spellStart"/>
      <w:r w:rsidR="0040257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0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57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40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57B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40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57B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40257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0257B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40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="0040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57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40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57B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40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57B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40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57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0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57B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40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57B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4025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0257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40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="00884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8DB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="00884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8DB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884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="00884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A91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960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="00960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8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7D489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7D489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7D48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A9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60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A91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="00960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A91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960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A9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960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A9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60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A91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960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siswa</w:t>
      </w:r>
      <w:r w:rsidR="00960A91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960A91">
        <w:rPr>
          <w:rFonts w:ascii="Times New Roman" w:hAnsi="Times New Roman" w:cs="Times New Roman"/>
          <w:sz w:val="24"/>
          <w:szCs w:val="24"/>
        </w:rPr>
        <w:t>.</w:t>
      </w:r>
      <w:r w:rsidR="004A3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AB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A3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AB1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4A3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AB1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4A3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4A3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AB1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4A3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AB1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4A3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AB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4A3AB1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="004A3AB1"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 w:rsidR="004A3A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3AB1">
        <w:rPr>
          <w:rFonts w:ascii="Times New Roman" w:hAnsi="Times New Roman" w:cs="Times New Roman"/>
          <w:sz w:val="24"/>
          <w:szCs w:val="24"/>
        </w:rPr>
        <w:t>homogenitas</w:t>
      </w:r>
      <w:proofErr w:type="spellEnd"/>
      <w:r w:rsidR="004A3AB1">
        <w:rPr>
          <w:rFonts w:ascii="Times New Roman" w:hAnsi="Times New Roman" w:cs="Times New Roman"/>
          <w:sz w:val="24"/>
          <w:szCs w:val="24"/>
        </w:rPr>
        <w:t xml:space="preserve">, dan uji </w:t>
      </w:r>
      <w:proofErr w:type="spellStart"/>
      <w:r w:rsidR="004A3AB1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4A3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AB1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4A3AB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A3AB1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4A3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AB1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4A3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AB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4A3A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A3AB1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4A3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AB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A3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AB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4A3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0F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4A3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AB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4A3AB1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="004A3AB1"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 w:rsidR="004A3A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3AB1">
        <w:rPr>
          <w:rFonts w:ascii="Times New Roman" w:hAnsi="Times New Roman" w:cs="Times New Roman"/>
          <w:sz w:val="24"/>
          <w:szCs w:val="24"/>
        </w:rPr>
        <w:t>homogenitas</w:t>
      </w:r>
      <w:proofErr w:type="spellEnd"/>
      <w:r w:rsidR="004A3AB1">
        <w:rPr>
          <w:rFonts w:ascii="Times New Roman" w:hAnsi="Times New Roman" w:cs="Times New Roman"/>
          <w:sz w:val="24"/>
          <w:szCs w:val="24"/>
        </w:rPr>
        <w:t xml:space="preserve">, dan uji </w:t>
      </w:r>
      <w:proofErr w:type="spellStart"/>
      <w:r w:rsidR="004A3AB1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4A3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AB1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4A3AB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A3AB1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4A3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AB1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4A3AB1">
        <w:rPr>
          <w:rFonts w:ascii="Times New Roman" w:hAnsi="Times New Roman" w:cs="Times New Roman"/>
          <w:sz w:val="24"/>
          <w:szCs w:val="24"/>
        </w:rPr>
        <w:t>.</w:t>
      </w:r>
    </w:p>
    <w:p w14:paraId="5206E693" w14:textId="29E8391D" w:rsidR="003B3B06" w:rsidRPr="00C600FD" w:rsidRDefault="00960A91" w:rsidP="00C600FD">
      <w:pPr>
        <w:pStyle w:val="ListParagraph"/>
        <w:numPr>
          <w:ilvl w:val="0"/>
          <w:numId w:val="31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00FD">
        <w:rPr>
          <w:rFonts w:ascii="Times New Roman" w:hAnsi="Times New Roman" w:cs="Times New Roman"/>
          <w:b/>
          <w:bCs/>
          <w:sz w:val="24"/>
          <w:szCs w:val="24"/>
        </w:rPr>
        <w:t xml:space="preserve">Uji </w:t>
      </w:r>
      <w:proofErr w:type="spellStart"/>
      <w:r w:rsidRPr="00C600FD">
        <w:rPr>
          <w:rFonts w:ascii="Times New Roman" w:hAnsi="Times New Roman" w:cs="Times New Roman"/>
          <w:b/>
          <w:bCs/>
          <w:sz w:val="24"/>
          <w:szCs w:val="24"/>
        </w:rPr>
        <w:t>Normalitas</w:t>
      </w:r>
      <w:proofErr w:type="spellEnd"/>
      <w:r w:rsidR="00A57A26">
        <w:rPr>
          <w:rFonts w:ascii="Times New Roman" w:hAnsi="Times New Roman" w:cs="Times New Roman"/>
          <w:b/>
          <w:bCs/>
          <w:sz w:val="24"/>
          <w:szCs w:val="24"/>
        </w:rPr>
        <w:t xml:space="preserve"> dan</w:t>
      </w:r>
      <w:r w:rsidR="00C600FD" w:rsidRPr="00C600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600FD" w:rsidRPr="00C600FD">
        <w:rPr>
          <w:rFonts w:ascii="Times New Roman" w:hAnsi="Times New Roman" w:cs="Times New Roman"/>
          <w:b/>
          <w:bCs/>
          <w:sz w:val="24"/>
          <w:szCs w:val="24"/>
        </w:rPr>
        <w:t>Homogenitas</w:t>
      </w:r>
      <w:proofErr w:type="spellEnd"/>
      <w:r w:rsidR="006355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00FD">
        <w:rPr>
          <w:rFonts w:ascii="Times New Roman" w:hAnsi="Times New Roman" w:cs="Times New Roman"/>
          <w:b/>
          <w:bCs/>
          <w:sz w:val="24"/>
          <w:szCs w:val="24"/>
        </w:rPr>
        <w:t>Pret</w:t>
      </w:r>
      <w:r w:rsidR="0063559D">
        <w:rPr>
          <w:rFonts w:ascii="Times New Roman" w:hAnsi="Times New Roman" w:cs="Times New Roman"/>
          <w:b/>
          <w:bCs/>
          <w:sz w:val="24"/>
          <w:szCs w:val="24"/>
        </w:rPr>
        <w:t>est</w:t>
      </w:r>
      <w:r w:rsidRPr="00C600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b/>
          <w:bCs/>
          <w:sz w:val="24"/>
          <w:szCs w:val="24"/>
        </w:rPr>
        <w:t>Pemahaman</w:t>
      </w:r>
      <w:proofErr w:type="spellEnd"/>
      <w:r w:rsidR="000158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b/>
          <w:bCs/>
          <w:sz w:val="24"/>
          <w:szCs w:val="24"/>
        </w:rPr>
        <w:t>siswa</w:t>
      </w:r>
      <w:proofErr w:type="spellEnd"/>
      <w:r w:rsidRPr="00C600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00FD">
        <w:rPr>
          <w:rFonts w:ascii="Times New Roman" w:hAnsi="Times New Roman" w:cs="Times New Roman"/>
          <w:b/>
          <w:bCs/>
          <w:sz w:val="24"/>
          <w:szCs w:val="24"/>
        </w:rPr>
        <w:t>Siswa</w:t>
      </w:r>
      <w:proofErr w:type="spellEnd"/>
      <w:r w:rsidR="00C600FD" w:rsidRPr="00C600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600FD" w:rsidRPr="00C600FD">
        <w:rPr>
          <w:rFonts w:ascii="Times New Roman" w:hAnsi="Times New Roman" w:cs="Times New Roman"/>
          <w:b/>
          <w:bCs/>
          <w:sz w:val="24"/>
          <w:szCs w:val="24"/>
        </w:rPr>
        <w:t>Kelompok</w:t>
      </w:r>
      <w:proofErr w:type="spellEnd"/>
      <w:r w:rsidR="00C600FD" w:rsidRPr="00C600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600FD" w:rsidRPr="00C600FD">
        <w:rPr>
          <w:rFonts w:ascii="Times New Roman" w:hAnsi="Times New Roman" w:cs="Times New Roman"/>
          <w:b/>
          <w:bCs/>
          <w:sz w:val="24"/>
          <w:szCs w:val="24"/>
        </w:rPr>
        <w:t>Eksperimen</w:t>
      </w:r>
      <w:proofErr w:type="spellEnd"/>
      <w:r w:rsidR="00C600FD" w:rsidRPr="00C600FD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="00C600FD" w:rsidRPr="00C600FD">
        <w:rPr>
          <w:rFonts w:ascii="Times New Roman" w:hAnsi="Times New Roman" w:cs="Times New Roman"/>
          <w:b/>
          <w:bCs/>
          <w:sz w:val="24"/>
          <w:szCs w:val="24"/>
        </w:rPr>
        <w:t>Kontrol</w:t>
      </w:r>
      <w:proofErr w:type="spellEnd"/>
    </w:p>
    <w:p w14:paraId="1C1A1407" w14:textId="2E38CCD5" w:rsidR="00C600FD" w:rsidRDefault="00C600FD" w:rsidP="00C600F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89815" w14:textId="19AE3542" w:rsidR="00C0150F" w:rsidRDefault="00C0150F" w:rsidP="00C0150F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</w:t>
      </w:r>
      <w:r w:rsidRPr="00952A24">
        <w:rPr>
          <w:rFonts w:ascii="Times New Roman" w:hAnsi="Times New Roman" w:cs="Times New Roman"/>
          <w:sz w:val="24"/>
        </w:rPr>
        <w:t xml:space="preserve">ji </w:t>
      </w:r>
      <w:proofErr w:type="spellStart"/>
      <w:r w:rsidRPr="00952A24">
        <w:rPr>
          <w:rFonts w:ascii="Times New Roman" w:hAnsi="Times New Roman" w:cs="Times New Roman"/>
          <w:sz w:val="24"/>
        </w:rPr>
        <w:t>normalitas</w:t>
      </w:r>
      <w:proofErr w:type="spellEnd"/>
      <w:r w:rsidRPr="00952A24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952A24">
        <w:rPr>
          <w:rFonts w:ascii="Times New Roman" w:hAnsi="Times New Roman" w:cs="Times New Roman"/>
          <w:sz w:val="24"/>
        </w:rPr>
        <w:t>hasil</w:t>
      </w:r>
      <w:proofErr w:type="spellEnd"/>
      <w:r w:rsidRPr="00952A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2A24">
        <w:rPr>
          <w:rFonts w:ascii="Times New Roman" w:hAnsi="Times New Roman" w:cs="Times New Roman"/>
          <w:sz w:val="24"/>
        </w:rPr>
        <w:t>penelitian</w:t>
      </w:r>
      <w:proofErr w:type="spellEnd"/>
      <w:r w:rsidRPr="00952A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2A24">
        <w:rPr>
          <w:rFonts w:ascii="Times New Roman" w:hAnsi="Times New Roman" w:cs="Times New Roman"/>
          <w:sz w:val="24"/>
        </w:rPr>
        <w:t>ini</w:t>
      </w:r>
      <w:proofErr w:type="spellEnd"/>
      <w:r w:rsidRPr="00952A2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52A24">
        <w:rPr>
          <w:rFonts w:ascii="Times New Roman" w:hAnsi="Times New Roman" w:cs="Times New Roman"/>
          <w:sz w:val="24"/>
        </w:rPr>
        <w:t>peneliti</w:t>
      </w:r>
      <w:proofErr w:type="spellEnd"/>
      <w:r w:rsidRPr="00952A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2A24">
        <w:rPr>
          <w:rFonts w:ascii="Times New Roman" w:hAnsi="Times New Roman" w:cs="Times New Roman"/>
          <w:sz w:val="24"/>
        </w:rPr>
        <w:t>menggunakan</w:t>
      </w:r>
      <w:proofErr w:type="spellEnd"/>
      <w:r w:rsidRPr="00952A24">
        <w:rPr>
          <w:rFonts w:ascii="Times New Roman" w:hAnsi="Times New Roman" w:cs="Times New Roman"/>
          <w:sz w:val="24"/>
        </w:rPr>
        <w:t xml:space="preserve"> uji </w:t>
      </w:r>
      <w:proofErr w:type="spellStart"/>
      <w:r w:rsidRPr="00952A24">
        <w:rPr>
          <w:rFonts w:ascii="Times New Roman" w:hAnsi="Times New Roman" w:cs="Times New Roman"/>
          <w:i/>
          <w:iCs/>
          <w:sz w:val="24"/>
        </w:rPr>
        <w:t>liliefors</w:t>
      </w:r>
      <w:proofErr w:type="spellEnd"/>
      <w:r w:rsidRPr="00952A24">
        <w:rPr>
          <w:rFonts w:ascii="Times New Roman" w:hAnsi="Times New Roman" w:cs="Times New Roman"/>
          <w:sz w:val="24"/>
        </w:rPr>
        <w:t xml:space="preserve"> dan </w:t>
      </w:r>
      <w:r w:rsidRPr="00952A24">
        <w:rPr>
          <w:rFonts w:ascii="Times New Roman" w:hAnsi="Times New Roman" w:cs="Times New Roman"/>
          <w:i/>
          <w:iCs/>
          <w:sz w:val="24"/>
        </w:rPr>
        <w:t>Shapiro Wilk</w:t>
      </w:r>
      <w:r w:rsidRPr="00952A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2A24">
        <w:rPr>
          <w:rFonts w:ascii="Times New Roman" w:hAnsi="Times New Roman" w:cs="Times New Roman"/>
          <w:sz w:val="24"/>
        </w:rPr>
        <w:t>dengan</w:t>
      </w:r>
      <w:proofErr w:type="spellEnd"/>
      <w:r w:rsidRPr="00952A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2A24">
        <w:rPr>
          <w:rFonts w:ascii="Times New Roman" w:hAnsi="Times New Roman" w:cs="Times New Roman"/>
          <w:sz w:val="24"/>
        </w:rPr>
        <w:t>taraf</w:t>
      </w:r>
      <w:proofErr w:type="spellEnd"/>
      <w:r w:rsidRPr="00952A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2A24">
        <w:rPr>
          <w:rFonts w:ascii="Times New Roman" w:hAnsi="Times New Roman" w:cs="Times New Roman"/>
          <w:sz w:val="24"/>
        </w:rPr>
        <w:t>signifikan</w:t>
      </w:r>
      <w:proofErr w:type="spellEnd"/>
      <w:r w:rsidRPr="00952A24">
        <w:rPr>
          <w:rFonts w:ascii="Times New Roman" w:hAnsi="Times New Roman" w:cs="Times New Roman"/>
          <w:sz w:val="24"/>
        </w:rPr>
        <w:t xml:space="preserve"> </w:t>
      </w:r>
      <w:r w:rsidRPr="00952A24">
        <w:rPr>
          <w:rFonts w:ascii="Times New Roman" w:hAnsi="Times New Roman"/>
          <w:sz w:val="24"/>
          <w:szCs w:val="24"/>
          <w:lang w:val="id-ID"/>
        </w:rPr>
        <w:t>(α) sebesar 5%</w:t>
      </w:r>
      <w:r w:rsidR="006C5F9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C5F93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>ikarenakan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2A24">
        <w:rPr>
          <w:rFonts w:ascii="Times New Roman" w:hAnsi="Times New Roman" w:cs="Times New Roman"/>
          <w:sz w:val="24"/>
        </w:rPr>
        <w:t>jumlah</w:t>
      </w:r>
      <w:proofErr w:type="spellEnd"/>
      <w:r w:rsidRPr="00952A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2A24">
        <w:rPr>
          <w:rFonts w:ascii="Times New Roman" w:hAnsi="Times New Roman" w:cs="Times New Roman"/>
          <w:sz w:val="24"/>
        </w:rPr>
        <w:t>siswa</w:t>
      </w:r>
      <w:proofErr w:type="spellEnd"/>
      <w:r w:rsidRPr="00952A2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52A24">
        <w:rPr>
          <w:rFonts w:ascii="Times New Roman" w:hAnsi="Times New Roman" w:cs="Times New Roman"/>
          <w:sz w:val="24"/>
        </w:rPr>
        <w:t>menjadi</w:t>
      </w:r>
      <w:proofErr w:type="spellEnd"/>
      <w:r w:rsidRPr="00952A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2A24">
        <w:rPr>
          <w:rFonts w:ascii="Times New Roman" w:hAnsi="Times New Roman" w:cs="Times New Roman"/>
          <w:sz w:val="24"/>
        </w:rPr>
        <w:t>subjek</w:t>
      </w:r>
      <w:proofErr w:type="spellEnd"/>
      <w:r w:rsidRPr="00952A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2A24">
        <w:rPr>
          <w:rFonts w:ascii="Times New Roman" w:hAnsi="Times New Roman" w:cs="Times New Roman"/>
          <w:sz w:val="24"/>
        </w:rPr>
        <w:t>penelitian</w:t>
      </w:r>
      <w:proofErr w:type="spellEnd"/>
      <w:r w:rsidRPr="00952A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2A24">
        <w:rPr>
          <w:rFonts w:ascii="Times New Roman" w:hAnsi="Times New Roman" w:cs="Times New Roman"/>
          <w:sz w:val="24"/>
        </w:rPr>
        <w:t>kurang</w:t>
      </w:r>
      <w:proofErr w:type="spellEnd"/>
      <w:r w:rsidRPr="00952A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2A24">
        <w:rPr>
          <w:rFonts w:ascii="Times New Roman" w:hAnsi="Times New Roman" w:cs="Times New Roman"/>
          <w:sz w:val="24"/>
        </w:rPr>
        <w:t>dari</w:t>
      </w:r>
      <w:proofErr w:type="spellEnd"/>
      <w:r w:rsidRPr="00952A24">
        <w:rPr>
          <w:rFonts w:ascii="Times New Roman" w:hAnsi="Times New Roman" w:cs="Times New Roman"/>
          <w:sz w:val="24"/>
        </w:rPr>
        <w:t xml:space="preserve"> 50 </w:t>
      </w:r>
      <w:proofErr w:type="spellStart"/>
      <w:r w:rsidRPr="00952A24">
        <w:rPr>
          <w:rFonts w:ascii="Times New Roman" w:hAnsi="Times New Roman" w:cs="Times New Roman"/>
          <w:sz w:val="24"/>
        </w:rPr>
        <w:t>siswa</w:t>
      </w:r>
      <w:proofErr w:type="spellEnd"/>
      <w:r w:rsidRPr="00952A24"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disajikan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uji </w:t>
      </w:r>
      <w:proofErr w:type="spellStart"/>
      <w:r>
        <w:rPr>
          <w:rFonts w:ascii="Times New Roman" w:hAnsi="Times New Roman" w:cs="Times New Roman"/>
          <w:sz w:val="24"/>
        </w:rPr>
        <w:t>normalitas</w:t>
      </w:r>
      <w:proofErr w:type="spellEnd"/>
      <w:r>
        <w:rPr>
          <w:rFonts w:ascii="Times New Roman" w:hAnsi="Times New Roman" w:cs="Times New Roman"/>
          <w:sz w:val="24"/>
        </w:rPr>
        <w:t xml:space="preserve"> data pretest </w:t>
      </w:r>
      <w:proofErr w:type="spellStart"/>
      <w:r>
        <w:rPr>
          <w:rFonts w:ascii="Times New Roman" w:hAnsi="Times New Roman" w:cs="Times New Roman"/>
          <w:sz w:val="24"/>
        </w:rPr>
        <w:t>kelompok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belajar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i/>
          <w:iCs/>
          <w:sz w:val="24"/>
        </w:rPr>
        <w:t>buku</w:t>
      </w:r>
      <w:proofErr w:type="spellEnd"/>
      <w:r w:rsidR="00015853">
        <w:rPr>
          <w:rFonts w:ascii="Times New Roman" w:hAnsi="Times New Roman" w:cs="Times New Roman"/>
          <w:i/>
          <w:iCs/>
          <w:sz w:val="24"/>
        </w:rPr>
        <w:t xml:space="preserve"> digital </w:t>
      </w:r>
      <w:proofErr w:type="spellStart"/>
      <w:r w:rsidR="00015853">
        <w:rPr>
          <w:rFonts w:ascii="Times New Roman" w:hAnsi="Times New Roman" w:cs="Times New Roman"/>
          <w:i/>
          <w:iCs/>
          <w:sz w:val="24"/>
        </w:rPr>
        <w:t>interaktif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</w:rPr>
        <w:t>kelompok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belajar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</w:rPr>
        <w:t>powerpoint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52A24">
        <w:rPr>
          <w:rFonts w:ascii="Times New Roman" w:hAnsi="Times New Roman" w:cs="Times New Roman"/>
          <w:sz w:val="24"/>
        </w:rPr>
        <w:t>Berdasarkan</w:t>
      </w:r>
      <w:proofErr w:type="spellEnd"/>
      <w:r w:rsidRPr="00952A24">
        <w:rPr>
          <w:rFonts w:ascii="Times New Roman" w:hAnsi="Times New Roman" w:cs="Times New Roman"/>
          <w:sz w:val="24"/>
        </w:rPr>
        <w:t xml:space="preserve"> Hasil </w:t>
      </w:r>
      <w:r w:rsidRPr="00952A24">
        <w:rPr>
          <w:rFonts w:ascii="Times New Roman" w:hAnsi="Times New Roman" w:cs="Times New Roman"/>
          <w:i/>
          <w:iCs/>
          <w:sz w:val="24"/>
        </w:rPr>
        <w:t xml:space="preserve">Uji </w:t>
      </w:r>
      <w:proofErr w:type="spellStart"/>
      <w:r w:rsidRPr="00952A24">
        <w:rPr>
          <w:rFonts w:ascii="Times New Roman" w:hAnsi="Times New Roman" w:cs="Times New Roman"/>
          <w:i/>
          <w:iCs/>
          <w:sz w:val="24"/>
        </w:rPr>
        <w:t>Liliefors</w:t>
      </w:r>
      <w:proofErr w:type="spellEnd"/>
      <w:r w:rsidRPr="00952A24">
        <w:rPr>
          <w:rFonts w:ascii="Times New Roman" w:hAnsi="Times New Roman" w:cs="Times New Roman"/>
          <w:i/>
          <w:iCs/>
          <w:sz w:val="24"/>
        </w:rPr>
        <w:t xml:space="preserve"> dan </w:t>
      </w:r>
      <w:proofErr w:type="spellStart"/>
      <w:r w:rsidRPr="00952A24">
        <w:rPr>
          <w:rFonts w:ascii="Times New Roman" w:hAnsi="Times New Roman" w:cs="Times New Roman"/>
          <w:i/>
          <w:iCs/>
          <w:sz w:val="24"/>
        </w:rPr>
        <w:t>Shafiro</w:t>
      </w:r>
      <w:proofErr w:type="spellEnd"/>
      <w:r w:rsidRPr="00952A24">
        <w:rPr>
          <w:rFonts w:ascii="Times New Roman" w:hAnsi="Times New Roman" w:cs="Times New Roman"/>
          <w:i/>
          <w:iCs/>
          <w:sz w:val="24"/>
        </w:rPr>
        <w:t xml:space="preserve"> Wilk </w:t>
      </w:r>
      <w:proofErr w:type="spellStart"/>
      <w:r w:rsidRPr="00952A24">
        <w:rPr>
          <w:rFonts w:ascii="Times New Roman" w:hAnsi="Times New Roman" w:cs="Times New Roman"/>
          <w:sz w:val="24"/>
        </w:rPr>
        <w:t>maka</w:t>
      </w:r>
      <w:proofErr w:type="spellEnd"/>
      <w:r w:rsidRPr="00952A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2A24">
        <w:rPr>
          <w:rFonts w:ascii="Times New Roman" w:hAnsi="Times New Roman" w:cs="Times New Roman"/>
          <w:sz w:val="24"/>
        </w:rPr>
        <w:t>didapatkan</w:t>
      </w:r>
      <w:proofErr w:type="spellEnd"/>
      <w:r w:rsidRPr="00952A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2A24">
        <w:rPr>
          <w:rFonts w:ascii="Times New Roman" w:hAnsi="Times New Roman" w:cs="Times New Roman"/>
          <w:sz w:val="24"/>
        </w:rPr>
        <w:t>hasil</w:t>
      </w:r>
      <w:proofErr w:type="spellEnd"/>
      <w:r w:rsidRPr="00952A2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2A24">
        <w:rPr>
          <w:rFonts w:ascii="Times New Roman" w:hAnsi="Times New Roman" w:cs="Times New Roman"/>
          <w:sz w:val="24"/>
        </w:rPr>
        <w:t>sebagai</w:t>
      </w:r>
      <w:proofErr w:type="spellEnd"/>
      <w:r w:rsidRPr="00952A24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952A24">
        <w:rPr>
          <w:rFonts w:ascii="Times New Roman" w:hAnsi="Times New Roman" w:cs="Times New Roman"/>
          <w:sz w:val="24"/>
        </w:rPr>
        <w:t>berikut</w:t>
      </w:r>
      <w:proofErr w:type="spellEnd"/>
      <w:r w:rsidRPr="00952A24">
        <w:rPr>
          <w:rFonts w:ascii="Times New Roman" w:hAnsi="Times New Roman" w:cs="Times New Roman"/>
          <w:sz w:val="24"/>
        </w:rPr>
        <w:t xml:space="preserve"> :</w:t>
      </w:r>
      <w:proofErr w:type="gramEnd"/>
    </w:p>
    <w:p w14:paraId="2334F105" w14:textId="410F1EF0" w:rsidR="0001101B" w:rsidRDefault="0001101B" w:rsidP="00C0150F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558BE5B3" w14:textId="15C97615" w:rsidR="00C0150F" w:rsidRPr="00C0150F" w:rsidRDefault="00C0150F" w:rsidP="00C015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0150F">
        <w:rPr>
          <w:rFonts w:ascii="Times New Roman" w:hAnsi="Times New Roman" w:cs="Times New Roman"/>
          <w:sz w:val="24"/>
          <w:szCs w:val="24"/>
        </w:rPr>
        <w:lastRenderedPageBreak/>
        <w:t>Tabel</w:t>
      </w:r>
      <w:proofErr w:type="spellEnd"/>
      <w:r w:rsidRPr="00C0150F">
        <w:rPr>
          <w:rFonts w:ascii="Times New Roman" w:hAnsi="Times New Roman" w:cs="Times New Roman"/>
          <w:sz w:val="24"/>
          <w:szCs w:val="24"/>
        </w:rPr>
        <w:t xml:space="preserve"> 4.2</w:t>
      </w:r>
    </w:p>
    <w:p w14:paraId="0C3FA276" w14:textId="79A83922" w:rsidR="00C0150F" w:rsidRPr="00C0150F" w:rsidRDefault="00C0150F" w:rsidP="00C015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50F">
        <w:rPr>
          <w:rFonts w:ascii="Times New Roman" w:hAnsi="Times New Roman" w:cs="Times New Roman"/>
          <w:sz w:val="24"/>
          <w:szCs w:val="24"/>
        </w:rPr>
        <w:t xml:space="preserve">Hasil Uji </w:t>
      </w:r>
      <w:proofErr w:type="spellStart"/>
      <w:r w:rsidRPr="00C0150F"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 w:rsidRPr="00C0150F">
        <w:rPr>
          <w:rFonts w:ascii="Times New Roman" w:hAnsi="Times New Roman" w:cs="Times New Roman"/>
          <w:sz w:val="24"/>
          <w:szCs w:val="24"/>
        </w:rPr>
        <w:t xml:space="preserve"> Pretest </w:t>
      </w:r>
      <w:proofErr w:type="spellStart"/>
      <w:r w:rsidRPr="00C0150F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C01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0F0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C0150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610F0">
        <w:rPr>
          <w:rFonts w:ascii="Times New Roman" w:hAnsi="Times New Roman" w:cs="Times New Roman"/>
          <w:sz w:val="24"/>
          <w:szCs w:val="24"/>
        </w:rPr>
        <w:t>Kontrol</w:t>
      </w:r>
      <w:proofErr w:type="spellEnd"/>
    </w:p>
    <w:tbl>
      <w:tblPr>
        <w:tblW w:w="739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810"/>
        <w:gridCol w:w="630"/>
        <w:gridCol w:w="720"/>
        <w:gridCol w:w="810"/>
        <w:gridCol w:w="630"/>
        <w:gridCol w:w="575"/>
        <w:gridCol w:w="1025"/>
        <w:gridCol w:w="1025"/>
      </w:tblGrid>
      <w:tr w:rsidR="0013106E" w:rsidRPr="00AA46A4" w14:paraId="5E44D0F7" w14:textId="0662AA13" w:rsidTr="00E0533D">
        <w:trPr>
          <w:cantSplit/>
          <w:trHeight w:val="252"/>
          <w:jc w:val="center"/>
        </w:trPr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86610D" w14:textId="77777777" w:rsidR="0013106E" w:rsidRPr="00AA46A4" w:rsidRDefault="0013106E" w:rsidP="002D4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460AEA" w14:textId="77777777" w:rsidR="0013106E" w:rsidRPr="00AA46A4" w:rsidRDefault="0013106E" w:rsidP="002D48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A46A4">
              <w:rPr>
                <w:rFonts w:ascii="Arial" w:hAnsi="Arial" w:cs="Arial"/>
                <w:color w:val="264A60"/>
                <w:sz w:val="18"/>
                <w:szCs w:val="18"/>
              </w:rPr>
              <w:t>Kolmogorov-Smirnov</w:t>
            </w:r>
            <w:r w:rsidRPr="00AA46A4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015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71D68A9" w14:textId="77777777" w:rsidR="0013106E" w:rsidRPr="00AA46A4" w:rsidRDefault="0013106E" w:rsidP="002D48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A46A4">
              <w:rPr>
                <w:rFonts w:ascii="Arial" w:hAnsi="Arial" w:cs="Arial"/>
                <w:color w:val="264A60"/>
                <w:sz w:val="18"/>
                <w:szCs w:val="18"/>
              </w:rPr>
              <w:t>Shapiro-Wilk</w:t>
            </w:r>
          </w:p>
        </w:tc>
        <w:tc>
          <w:tcPr>
            <w:tcW w:w="205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1687B0D" w14:textId="77777777" w:rsidR="0013106E" w:rsidRPr="00AA46A4" w:rsidRDefault="0013106E" w:rsidP="002D48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13106E" w:rsidRPr="00AA46A4" w14:paraId="5C8D2902" w14:textId="50459B8E" w:rsidTr="0013106E">
        <w:trPr>
          <w:cantSplit/>
          <w:jc w:val="center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118F11" w14:textId="77777777" w:rsidR="0013106E" w:rsidRPr="00AA46A4" w:rsidRDefault="0013106E" w:rsidP="002D48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9AA31E6" w14:textId="77777777" w:rsidR="0013106E" w:rsidRPr="00AA46A4" w:rsidRDefault="0013106E" w:rsidP="002D48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A46A4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6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14943A2" w14:textId="77777777" w:rsidR="0013106E" w:rsidRPr="00AA46A4" w:rsidRDefault="0013106E" w:rsidP="002D48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A46A4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72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2B47A17" w14:textId="77777777" w:rsidR="0013106E" w:rsidRPr="00AA46A4" w:rsidRDefault="0013106E" w:rsidP="002D48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A46A4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81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0BC8ED5" w14:textId="77777777" w:rsidR="0013106E" w:rsidRPr="00AA46A4" w:rsidRDefault="0013106E" w:rsidP="002D48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A46A4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6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CC07058" w14:textId="3A7D16B2" w:rsidR="0013106E" w:rsidRPr="00AA46A4" w:rsidRDefault="009D57D5" w:rsidP="002D48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A46A4">
              <w:rPr>
                <w:rFonts w:ascii="Arial" w:hAnsi="Arial" w:cs="Arial"/>
                <w:color w:val="264A60"/>
                <w:sz w:val="18"/>
                <w:szCs w:val="18"/>
              </w:rPr>
              <w:t>D</w:t>
            </w:r>
            <w:r w:rsidR="0013106E" w:rsidRPr="00AA46A4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5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DA2E08C" w14:textId="77777777" w:rsidR="0013106E" w:rsidRPr="00AA46A4" w:rsidRDefault="0013106E" w:rsidP="002D48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A46A4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205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8843FFE" w14:textId="2EE15E60" w:rsidR="0013106E" w:rsidRPr="00AA46A4" w:rsidRDefault="0013106E" w:rsidP="002D48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Kategori</w:t>
            </w:r>
            <w:proofErr w:type="spellEnd"/>
          </w:p>
        </w:tc>
      </w:tr>
      <w:tr w:rsidR="0013106E" w:rsidRPr="00AA46A4" w14:paraId="6DEEE889" w14:textId="2497BFC7" w:rsidTr="0013106E">
        <w:trPr>
          <w:cantSplit/>
          <w:jc w:val="center"/>
        </w:trPr>
        <w:tc>
          <w:tcPr>
            <w:tcW w:w="117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6B1CE0" w14:textId="009C02AA" w:rsidR="0013106E" w:rsidRPr="00AA46A4" w:rsidRDefault="0013106E" w:rsidP="002D48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AA46A4">
              <w:rPr>
                <w:rFonts w:ascii="Arial" w:hAnsi="Arial" w:cs="Arial"/>
                <w:color w:val="264A60"/>
                <w:sz w:val="18"/>
                <w:szCs w:val="18"/>
              </w:rPr>
              <w:t>Kel_</w:t>
            </w:r>
            <w:r w:rsidR="00015853">
              <w:rPr>
                <w:rFonts w:ascii="Arial" w:hAnsi="Arial" w:cs="Arial"/>
                <w:color w:val="264A60"/>
                <w:sz w:val="18"/>
                <w:szCs w:val="18"/>
              </w:rPr>
              <w:t>Buku</w:t>
            </w:r>
            <w:proofErr w:type="spellEnd"/>
            <w:r w:rsidR="00015853">
              <w:rPr>
                <w:rFonts w:ascii="Arial" w:hAnsi="Arial" w:cs="Arial"/>
                <w:color w:val="264A60"/>
                <w:sz w:val="18"/>
                <w:szCs w:val="18"/>
              </w:rPr>
              <w:t xml:space="preserve"> digital</w:t>
            </w:r>
          </w:p>
        </w:tc>
        <w:tc>
          <w:tcPr>
            <w:tcW w:w="81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3F8D79" w14:textId="77777777" w:rsidR="0013106E" w:rsidRPr="00AA46A4" w:rsidRDefault="0013106E" w:rsidP="002D48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46A4">
              <w:rPr>
                <w:rFonts w:ascii="Arial" w:hAnsi="Arial" w:cs="Arial"/>
                <w:color w:val="010205"/>
                <w:sz w:val="18"/>
                <w:szCs w:val="18"/>
              </w:rPr>
              <w:t>.211</w:t>
            </w:r>
          </w:p>
        </w:tc>
        <w:tc>
          <w:tcPr>
            <w:tcW w:w="6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233B77" w14:textId="77777777" w:rsidR="0013106E" w:rsidRPr="00AA46A4" w:rsidRDefault="0013106E" w:rsidP="002D48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46A4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72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DAD1C46" w14:textId="77777777" w:rsidR="0013106E" w:rsidRPr="00AA46A4" w:rsidRDefault="0013106E" w:rsidP="002D48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46A4">
              <w:rPr>
                <w:rFonts w:ascii="Arial" w:hAnsi="Arial" w:cs="Arial"/>
                <w:color w:val="010205"/>
                <w:sz w:val="18"/>
                <w:szCs w:val="18"/>
              </w:rPr>
              <w:t>.007</w:t>
            </w:r>
          </w:p>
        </w:tc>
        <w:tc>
          <w:tcPr>
            <w:tcW w:w="81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226D50" w14:textId="77777777" w:rsidR="0013106E" w:rsidRPr="00AA46A4" w:rsidRDefault="0013106E" w:rsidP="002D48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46A4">
              <w:rPr>
                <w:rFonts w:ascii="Arial" w:hAnsi="Arial" w:cs="Arial"/>
                <w:color w:val="010205"/>
                <w:sz w:val="18"/>
                <w:szCs w:val="18"/>
              </w:rPr>
              <w:t>.950</w:t>
            </w:r>
          </w:p>
        </w:tc>
        <w:tc>
          <w:tcPr>
            <w:tcW w:w="6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C885A1" w14:textId="77777777" w:rsidR="0013106E" w:rsidRPr="00AA46A4" w:rsidRDefault="0013106E" w:rsidP="002D48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46A4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5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BBB5D16" w14:textId="77777777" w:rsidR="0013106E" w:rsidRPr="00AA46A4" w:rsidRDefault="0013106E" w:rsidP="002D48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46A4">
              <w:rPr>
                <w:rFonts w:ascii="Arial" w:hAnsi="Arial" w:cs="Arial"/>
                <w:color w:val="010205"/>
                <w:sz w:val="18"/>
                <w:szCs w:val="18"/>
              </w:rPr>
              <w:t>.265</w:t>
            </w:r>
          </w:p>
        </w:tc>
        <w:tc>
          <w:tcPr>
            <w:tcW w:w="205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020611C" w14:textId="6C044432" w:rsidR="0013106E" w:rsidRPr="00AA46A4" w:rsidRDefault="0013106E" w:rsidP="001310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Berdistribusi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Normal</w:t>
            </w:r>
          </w:p>
        </w:tc>
      </w:tr>
      <w:tr w:rsidR="0013106E" w:rsidRPr="00AA46A4" w14:paraId="59F4EB05" w14:textId="453A2126" w:rsidTr="0013106E">
        <w:trPr>
          <w:cantSplit/>
          <w:jc w:val="center"/>
        </w:trPr>
        <w:tc>
          <w:tcPr>
            <w:tcW w:w="117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15BBDEB" w14:textId="2CEAA940" w:rsidR="0013106E" w:rsidRPr="00AA46A4" w:rsidRDefault="0013106E" w:rsidP="002D48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AA46A4">
              <w:rPr>
                <w:rFonts w:ascii="Arial" w:hAnsi="Arial" w:cs="Arial"/>
                <w:color w:val="264A60"/>
                <w:sz w:val="18"/>
                <w:szCs w:val="18"/>
              </w:rPr>
              <w:t>Kel_</w:t>
            </w:r>
            <w:r w:rsidR="00015853">
              <w:rPr>
                <w:rFonts w:ascii="Arial" w:hAnsi="Arial" w:cs="Arial"/>
                <w:color w:val="264A60"/>
                <w:sz w:val="18"/>
                <w:szCs w:val="18"/>
              </w:rPr>
              <w:t>Powerpoint</w:t>
            </w:r>
            <w:proofErr w:type="spellEnd"/>
          </w:p>
        </w:tc>
        <w:tc>
          <w:tcPr>
            <w:tcW w:w="81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7919472" w14:textId="77777777" w:rsidR="0013106E" w:rsidRPr="00AA46A4" w:rsidRDefault="0013106E" w:rsidP="002D48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46A4">
              <w:rPr>
                <w:rFonts w:ascii="Arial" w:hAnsi="Arial" w:cs="Arial"/>
                <w:color w:val="010205"/>
                <w:sz w:val="18"/>
                <w:szCs w:val="18"/>
              </w:rPr>
              <w:t>.136</w:t>
            </w:r>
          </w:p>
        </w:tc>
        <w:tc>
          <w:tcPr>
            <w:tcW w:w="6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6F8BC78" w14:textId="77777777" w:rsidR="0013106E" w:rsidRPr="00AA46A4" w:rsidRDefault="0013106E" w:rsidP="002D48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46A4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F6331D7" w14:textId="77777777" w:rsidR="0013106E" w:rsidRPr="00AA46A4" w:rsidRDefault="0013106E" w:rsidP="002D48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46A4">
              <w:rPr>
                <w:rFonts w:ascii="Arial" w:hAnsi="Arial" w:cs="Arial"/>
                <w:color w:val="010205"/>
                <w:sz w:val="18"/>
                <w:szCs w:val="18"/>
              </w:rPr>
              <w:t>.200</w:t>
            </w:r>
            <w:r w:rsidRPr="00AA46A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B7BF4AC" w14:textId="77777777" w:rsidR="0013106E" w:rsidRPr="00AA46A4" w:rsidRDefault="0013106E" w:rsidP="002D48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46A4">
              <w:rPr>
                <w:rFonts w:ascii="Arial" w:hAnsi="Arial" w:cs="Arial"/>
                <w:color w:val="010205"/>
                <w:sz w:val="18"/>
                <w:szCs w:val="18"/>
              </w:rPr>
              <w:t>.941</w:t>
            </w:r>
          </w:p>
        </w:tc>
        <w:tc>
          <w:tcPr>
            <w:tcW w:w="6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D665627" w14:textId="77777777" w:rsidR="0013106E" w:rsidRPr="00AA46A4" w:rsidRDefault="0013106E" w:rsidP="002D48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46A4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5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A04170C" w14:textId="77777777" w:rsidR="0013106E" w:rsidRPr="00AA46A4" w:rsidRDefault="0013106E" w:rsidP="002D48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46A4">
              <w:rPr>
                <w:rFonts w:ascii="Arial" w:hAnsi="Arial" w:cs="Arial"/>
                <w:color w:val="010205"/>
                <w:sz w:val="18"/>
                <w:szCs w:val="18"/>
              </w:rPr>
              <w:t>.171</w:t>
            </w:r>
          </w:p>
        </w:tc>
        <w:tc>
          <w:tcPr>
            <w:tcW w:w="205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6680966" w14:textId="03FD8336" w:rsidR="0013106E" w:rsidRPr="00AA46A4" w:rsidRDefault="0013106E" w:rsidP="001310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Berdistribusi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Normal</w:t>
            </w:r>
          </w:p>
        </w:tc>
      </w:tr>
      <w:tr w:rsidR="0013106E" w:rsidRPr="00AA46A4" w14:paraId="3BB7B548" w14:textId="303D54CA" w:rsidTr="0013106E">
        <w:trPr>
          <w:cantSplit/>
          <w:jc w:val="center"/>
        </w:trPr>
        <w:tc>
          <w:tcPr>
            <w:tcW w:w="5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E8F97B" w14:textId="77777777" w:rsidR="0013106E" w:rsidRPr="00AA46A4" w:rsidRDefault="0013106E" w:rsidP="002D48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46A4">
              <w:rPr>
                <w:rFonts w:ascii="Arial" w:hAnsi="Arial" w:cs="Arial"/>
                <w:color w:val="010205"/>
                <w:sz w:val="18"/>
                <w:szCs w:val="18"/>
              </w:rPr>
              <w:t>*. This is a lower bound of the true significance.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EA8ED8" w14:textId="77777777" w:rsidR="0013106E" w:rsidRPr="00AA46A4" w:rsidRDefault="0013106E" w:rsidP="002D48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76B68F" w14:textId="77777777" w:rsidR="0013106E" w:rsidRPr="00AA46A4" w:rsidRDefault="0013106E" w:rsidP="002D48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13106E" w:rsidRPr="00AA46A4" w14:paraId="02BCC91E" w14:textId="5546475E" w:rsidTr="0013106E">
        <w:trPr>
          <w:cantSplit/>
          <w:jc w:val="center"/>
        </w:trPr>
        <w:tc>
          <w:tcPr>
            <w:tcW w:w="5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B25D95" w14:textId="77777777" w:rsidR="0013106E" w:rsidRPr="00AA46A4" w:rsidRDefault="0013106E" w:rsidP="002D48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46A4">
              <w:rPr>
                <w:rFonts w:ascii="Arial" w:hAnsi="Arial" w:cs="Arial"/>
                <w:color w:val="010205"/>
                <w:sz w:val="18"/>
                <w:szCs w:val="18"/>
              </w:rPr>
              <w:t>a. Lilliefors Significance Correction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2CBC91" w14:textId="77777777" w:rsidR="0013106E" w:rsidRPr="00AA46A4" w:rsidRDefault="0013106E" w:rsidP="002D48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4AAADE" w14:textId="77777777" w:rsidR="0013106E" w:rsidRPr="00AA46A4" w:rsidRDefault="0013106E" w:rsidP="002D48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14:paraId="67CCD2BE" w14:textId="77777777" w:rsidR="00C06D0C" w:rsidRDefault="00C06D0C" w:rsidP="00FC26F0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6C03B1" w14:textId="1FF8DC8E" w:rsidR="00FC26F0" w:rsidRDefault="00224634" w:rsidP="00FC26F0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uji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normalitas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homogenitas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SPSS 25.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table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246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output</w:t>
      </w:r>
      <w:r w:rsidRPr="00611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SPSS </w:t>
      </w:r>
      <w:proofErr w:type="spellStart"/>
      <w:r w:rsidRPr="00611ED8">
        <w:rPr>
          <w:rFonts w:ascii="Times New Roman" w:eastAsia="Times New Roman" w:hAnsi="Times New Roman" w:cs="Times New Roman"/>
          <w:color w:val="000000"/>
          <w:sz w:val="24"/>
          <w:szCs w:val="24"/>
        </w:rPr>
        <w:t>diatas</w:t>
      </w:r>
      <w:proofErr w:type="spellEnd"/>
      <w:r w:rsidRPr="00611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1ED8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11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pretest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kelompok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5853">
        <w:rPr>
          <w:rFonts w:ascii="Times New Roman" w:eastAsia="Times New Roman" w:hAnsi="Times New Roman" w:cs="Times New Roman"/>
          <w:color w:val="000000"/>
          <w:sz w:val="24"/>
          <w:szCs w:val="24"/>
        </w:rPr>
        <w:t>buku</w:t>
      </w:r>
      <w:proofErr w:type="spellEnd"/>
      <w:r w:rsidR="00015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digital </w:t>
      </w:r>
      <w:proofErr w:type="spellStart"/>
      <w:r w:rsidR="00015853">
        <w:rPr>
          <w:rFonts w:ascii="Times New Roman" w:eastAsia="Times New Roman" w:hAnsi="Times New Roman" w:cs="Times New Roman"/>
          <w:color w:val="000000"/>
          <w:sz w:val="24"/>
          <w:szCs w:val="24"/>
        </w:rPr>
        <w:t>interaktif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1ED8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611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.265</w:t>
      </w:r>
      <w:r w:rsidRPr="00611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kelompok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5853">
        <w:rPr>
          <w:rFonts w:ascii="Times New Roman" w:eastAsia="Times New Roman" w:hAnsi="Times New Roman" w:cs="Times New Roman"/>
          <w:color w:val="000000"/>
          <w:sz w:val="24"/>
          <w:szCs w:val="24"/>
        </w:rPr>
        <w:t>powerpoint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0.171.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 w:rsidRPr="00611ED8"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</w:t>
      </w:r>
      <w:proofErr w:type="spellEnd"/>
      <w:r w:rsidRPr="00611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1ED8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611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1ED8">
        <w:rPr>
          <w:rFonts w:ascii="Times New Roman" w:eastAsia="Times New Roman" w:hAnsi="Times New Roman" w:cs="Times New Roman"/>
          <w:color w:val="000000"/>
          <w:sz w:val="24"/>
          <w:szCs w:val="24"/>
        </w:rPr>
        <w:t>signifikan</w:t>
      </w:r>
      <w:proofErr w:type="spellEnd"/>
      <w:r w:rsidRPr="00611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kedua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kelas</w:t>
      </w:r>
      <w:proofErr w:type="spellEnd"/>
      <w:r w:rsidRPr="00611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1ED8">
        <w:rPr>
          <w:rFonts w:ascii="Times New Roman" w:eastAsia="Times New Roman" w:hAnsi="Times New Roman" w:cs="Times New Roman"/>
          <w:color w:val="000000"/>
          <w:sz w:val="24"/>
          <w:szCs w:val="24"/>
        </w:rPr>
        <w:t>diatas</w:t>
      </w:r>
      <w:proofErr w:type="spellEnd"/>
      <w:r w:rsidRPr="00611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0,05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&gt; 0.05</w:t>
      </w:r>
      <w:r w:rsidRPr="00611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mengacu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611ED8">
        <w:rPr>
          <w:rFonts w:ascii="Times New Roman" w:eastAsia="Times New Roman" w:hAnsi="Times New Roman" w:cs="Times New Roman"/>
          <w:color w:val="000000"/>
          <w:sz w:val="24"/>
          <w:szCs w:val="24"/>
        </w:rPr>
        <w:t>kriteria</w:t>
      </w:r>
      <w:proofErr w:type="spellEnd"/>
      <w:r w:rsidRPr="00611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1ED8">
        <w:rPr>
          <w:rFonts w:ascii="Times New Roman" w:eastAsia="Times New Roman" w:hAnsi="Times New Roman" w:cs="Times New Roman"/>
          <w:color w:val="000000"/>
          <w:sz w:val="24"/>
          <w:szCs w:val="24"/>
        </w:rPr>
        <w:t>normalitas</w:t>
      </w:r>
      <w:proofErr w:type="spellEnd"/>
      <w:r w:rsidRPr="00611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1ED8">
        <w:rPr>
          <w:rFonts w:ascii="Times New Roman" w:eastAsia="Times New Roman" w:hAnsi="Times New Roman" w:cs="Times New Roman"/>
          <w:color w:val="000000"/>
          <w:sz w:val="24"/>
          <w:szCs w:val="24"/>
        </w:rPr>
        <w:t>dikatakan</w:t>
      </w:r>
      <w:proofErr w:type="spellEnd"/>
      <w:r w:rsidRPr="00611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1ED8">
        <w:rPr>
          <w:rFonts w:ascii="Times New Roman" w:eastAsia="Times New Roman" w:hAnsi="Times New Roman" w:cs="Times New Roman"/>
          <w:color w:val="000000"/>
          <w:sz w:val="24"/>
          <w:szCs w:val="24"/>
        </w:rPr>
        <w:t>berdistribusi</w:t>
      </w:r>
      <w:proofErr w:type="spellEnd"/>
      <w:r w:rsidRPr="00611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normal </w:t>
      </w:r>
      <w:proofErr w:type="spellStart"/>
      <w:r w:rsidRPr="00611ED8">
        <w:rPr>
          <w:rFonts w:ascii="Times New Roman" w:eastAsia="Times New Roman" w:hAnsi="Times New Roman" w:cs="Times New Roman"/>
          <w:color w:val="000000"/>
          <w:sz w:val="24"/>
          <w:szCs w:val="24"/>
        </w:rPr>
        <w:t>jika</w:t>
      </w:r>
      <w:proofErr w:type="spellEnd"/>
      <w:r w:rsidRPr="00611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sig </w:t>
      </w:r>
      <w:r w:rsidRPr="00611ED8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1ED8">
        <w:rPr>
          <w:rFonts w:ascii="Times New Roman" w:eastAsia="Times New Roman" w:hAnsi="Times New Roman" w:cs="Times New Roman"/>
          <w:color w:val="000000"/>
          <w:sz w:val="24"/>
          <w:szCs w:val="24"/>
        </w:rPr>
        <w:t>0.05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1ED8"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disimpulkan</w:t>
      </w:r>
      <w:proofErr w:type="spellEnd"/>
      <w:r w:rsidRPr="00611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kedua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kelompok</w:t>
      </w:r>
      <w:proofErr w:type="spellEnd"/>
      <w:r w:rsidRPr="00611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berdistribusi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1ED8">
        <w:rPr>
          <w:rFonts w:ascii="Times New Roman" w:eastAsia="Times New Roman" w:hAnsi="Times New Roman" w:cs="Times New Roman"/>
          <w:color w:val="000000"/>
          <w:sz w:val="24"/>
          <w:szCs w:val="24"/>
        </w:rPr>
        <w:t>normal.</w:t>
      </w:r>
      <w:r w:rsidR="00011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20EEA4F" w14:textId="77777777" w:rsidR="00FC26F0" w:rsidRPr="00532C81" w:rsidRDefault="0001101B" w:rsidP="00FC26F0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Selanjutnya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uji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homogenitas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kelompok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berasal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populasi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varians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homogen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E73147">
        <w:rPr>
          <w:rFonts w:ascii="Times New Roman" w:hAnsi="Times New Roman"/>
          <w:sz w:val="24"/>
          <w:szCs w:val="24"/>
        </w:rPr>
        <w:t xml:space="preserve"> </w:t>
      </w:r>
      <w:r w:rsidR="00FC26F0" w:rsidRPr="00532C81">
        <w:rPr>
          <w:rFonts w:ascii="Times New Roman" w:hAnsi="Times New Roman"/>
          <w:sz w:val="24"/>
          <w:szCs w:val="24"/>
        </w:rPr>
        <w:t xml:space="preserve">Uji </w:t>
      </w:r>
      <w:proofErr w:type="spellStart"/>
      <w:r w:rsidR="00FC26F0" w:rsidRPr="00532C81">
        <w:rPr>
          <w:rFonts w:ascii="Times New Roman" w:hAnsi="Times New Roman"/>
          <w:sz w:val="24"/>
          <w:szCs w:val="24"/>
        </w:rPr>
        <w:t>homogenitas</w:t>
      </w:r>
      <w:proofErr w:type="spellEnd"/>
      <w:r w:rsidR="00FC26F0" w:rsidRPr="00532C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6F0" w:rsidRPr="00532C81">
        <w:rPr>
          <w:rFonts w:ascii="Times New Roman" w:hAnsi="Times New Roman"/>
          <w:sz w:val="24"/>
          <w:szCs w:val="24"/>
        </w:rPr>
        <w:t>menggunakan</w:t>
      </w:r>
      <w:proofErr w:type="spellEnd"/>
      <w:r w:rsidR="00FC26F0" w:rsidRPr="00532C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6F0" w:rsidRPr="00532C81">
        <w:rPr>
          <w:rFonts w:ascii="Times New Roman" w:hAnsi="Times New Roman"/>
          <w:sz w:val="24"/>
          <w:szCs w:val="24"/>
        </w:rPr>
        <w:t>aplikasi</w:t>
      </w:r>
      <w:proofErr w:type="spellEnd"/>
      <w:r w:rsidR="00FC26F0" w:rsidRPr="00532C81">
        <w:rPr>
          <w:rFonts w:ascii="Times New Roman" w:hAnsi="Times New Roman"/>
          <w:sz w:val="24"/>
          <w:szCs w:val="24"/>
        </w:rPr>
        <w:t xml:space="preserve"> SPSS 25. </w:t>
      </w:r>
      <w:proofErr w:type="spellStart"/>
      <w:r w:rsidR="00FC26F0" w:rsidRPr="00532C81">
        <w:rPr>
          <w:rFonts w:ascii="Times New Roman" w:hAnsi="Times New Roman"/>
          <w:sz w:val="24"/>
          <w:szCs w:val="24"/>
        </w:rPr>
        <w:t>Hipotesis</w:t>
      </w:r>
      <w:proofErr w:type="spellEnd"/>
      <w:r w:rsidR="00FC26F0" w:rsidRPr="00532C8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FC26F0" w:rsidRPr="00532C81">
        <w:rPr>
          <w:rFonts w:ascii="Times New Roman" w:hAnsi="Times New Roman"/>
          <w:sz w:val="24"/>
          <w:szCs w:val="24"/>
        </w:rPr>
        <w:t>diusulkan</w:t>
      </w:r>
      <w:proofErr w:type="spellEnd"/>
      <w:r w:rsidR="00FC26F0" w:rsidRPr="00532C81">
        <w:rPr>
          <w:rFonts w:ascii="Times New Roman" w:hAnsi="Times New Roman"/>
          <w:sz w:val="24"/>
          <w:szCs w:val="24"/>
        </w:rPr>
        <w:t xml:space="preserve"> pada uji </w:t>
      </w:r>
      <w:proofErr w:type="spellStart"/>
      <w:r w:rsidR="00FC26F0" w:rsidRPr="00532C81">
        <w:rPr>
          <w:rFonts w:ascii="Times New Roman" w:hAnsi="Times New Roman"/>
          <w:sz w:val="24"/>
          <w:szCs w:val="24"/>
        </w:rPr>
        <w:t>homogenitas</w:t>
      </w:r>
      <w:proofErr w:type="spellEnd"/>
      <w:r w:rsidR="00FC26F0" w:rsidRPr="00532C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6F0" w:rsidRPr="00532C81">
        <w:rPr>
          <w:rFonts w:ascii="Times New Roman" w:hAnsi="Times New Roman"/>
          <w:sz w:val="24"/>
          <w:szCs w:val="24"/>
        </w:rPr>
        <w:t>sebagai</w:t>
      </w:r>
      <w:proofErr w:type="spellEnd"/>
      <w:r w:rsidR="00FC26F0" w:rsidRPr="00532C8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FC26F0" w:rsidRPr="00532C81">
        <w:rPr>
          <w:rFonts w:ascii="Times New Roman" w:hAnsi="Times New Roman"/>
          <w:sz w:val="24"/>
          <w:szCs w:val="24"/>
        </w:rPr>
        <w:t>berikut</w:t>
      </w:r>
      <w:proofErr w:type="spellEnd"/>
      <w:r w:rsidR="00FC26F0" w:rsidRPr="00532C81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="00FC26F0" w:rsidRPr="00532C81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"/>
        <w:gridCol w:w="345"/>
        <w:gridCol w:w="7055"/>
      </w:tblGrid>
      <w:tr w:rsidR="00FC26F0" w14:paraId="2B4C92B6" w14:textId="77777777" w:rsidTr="00A75154">
        <w:tc>
          <w:tcPr>
            <w:tcW w:w="753" w:type="dxa"/>
          </w:tcPr>
          <w:p w14:paraId="613F8CFF" w14:textId="77777777" w:rsidR="00FC26F0" w:rsidRDefault="00FC26F0" w:rsidP="00A751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345" w:type="dxa"/>
          </w:tcPr>
          <w:p w14:paraId="5E110A98" w14:textId="77777777" w:rsidR="00FC26F0" w:rsidRDefault="00FC26F0" w:rsidP="00A75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55" w:type="dxa"/>
          </w:tcPr>
          <w:p w14:paraId="4ED06201" w14:textId="7C460DCA" w:rsidR="00FC26F0" w:rsidRDefault="00FC26F0" w:rsidP="00A75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varians 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test kelompok </w:t>
            </w:r>
            <w:proofErr w:type="spellStart"/>
            <w:r w:rsidR="0001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buku</w:t>
            </w:r>
            <w:proofErr w:type="spellEnd"/>
            <w:r w:rsidR="0001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digital </w:t>
            </w:r>
            <w:proofErr w:type="spellStart"/>
            <w:r w:rsidR="0001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interaktif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 </w:t>
            </w:r>
            <w:proofErr w:type="spellStart"/>
            <w:r w:rsidR="0001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homogen</w:t>
            </w:r>
          </w:p>
        </w:tc>
      </w:tr>
      <w:tr w:rsidR="00FC26F0" w14:paraId="7594FE40" w14:textId="77777777" w:rsidTr="00A75154">
        <w:trPr>
          <w:trHeight w:val="818"/>
        </w:trPr>
        <w:tc>
          <w:tcPr>
            <w:tcW w:w="753" w:type="dxa"/>
          </w:tcPr>
          <w:p w14:paraId="33A51B7F" w14:textId="77777777" w:rsidR="00FC26F0" w:rsidRDefault="00FC26F0" w:rsidP="00A751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345" w:type="dxa"/>
          </w:tcPr>
          <w:p w14:paraId="601CA6A2" w14:textId="77777777" w:rsidR="00FC26F0" w:rsidRDefault="00FC26F0" w:rsidP="00A75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55" w:type="dxa"/>
          </w:tcPr>
          <w:p w14:paraId="46318A57" w14:textId="628D5F6E" w:rsidR="00FC26F0" w:rsidRDefault="00FC26F0" w:rsidP="00A75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varians 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test kelompok </w:t>
            </w:r>
            <w:proofErr w:type="spellStart"/>
            <w:r w:rsidR="0001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buku</w:t>
            </w:r>
            <w:proofErr w:type="spellEnd"/>
            <w:r w:rsidR="0001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digital </w:t>
            </w:r>
            <w:proofErr w:type="spellStart"/>
            <w:r w:rsidR="0001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interaktif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 </w:t>
            </w:r>
            <w:proofErr w:type="spellStart"/>
            <w:r w:rsidR="0001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homogen</w:t>
            </w:r>
          </w:p>
        </w:tc>
      </w:tr>
    </w:tbl>
    <w:p w14:paraId="6FEAC480" w14:textId="77777777" w:rsidR="00FC26F0" w:rsidRPr="004574E9" w:rsidRDefault="00FC26F0" w:rsidP="00FC26F0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574E9">
        <w:rPr>
          <w:rFonts w:ascii="Times New Roman" w:hAnsi="Times New Roman"/>
          <w:sz w:val="24"/>
          <w:szCs w:val="24"/>
        </w:rPr>
        <w:t xml:space="preserve">Adapun </w:t>
      </w:r>
      <w:proofErr w:type="spellStart"/>
      <w:r w:rsidRPr="004574E9">
        <w:rPr>
          <w:rFonts w:ascii="Times New Roman" w:hAnsi="Times New Roman"/>
          <w:sz w:val="24"/>
          <w:szCs w:val="24"/>
        </w:rPr>
        <w:t>kriteria</w:t>
      </w:r>
      <w:proofErr w:type="spellEnd"/>
      <w:r w:rsidRPr="004574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74E9">
        <w:rPr>
          <w:rFonts w:ascii="Times New Roman" w:hAnsi="Times New Roman"/>
          <w:sz w:val="24"/>
          <w:szCs w:val="24"/>
        </w:rPr>
        <w:t>pengambilan</w:t>
      </w:r>
      <w:proofErr w:type="spellEnd"/>
      <w:r w:rsidRPr="004574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74E9">
        <w:rPr>
          <w:rFonts w:ascii="Times New Roman" w:hAnsi="Times New Roman"/>
          <w:sz w:val="24"/>
          <w:szCs w:val="24"/>
        </w:rPr>
        <w:t>keputusan</w:t>
      </w:r>
      <w:proofErr w:type="spellEnd"/>
      <w:r w:rsidRPr="004574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74E9">
        <w:rPr>
          <w:rFonts w:ascii="Times New Roman" w:hAnsi="Times New Roman"/>
          <w:sz w:val="24"/>
          <w:szCs w:val="24"/>
        </w:rPr>
        <w:t>menggunakan</w:t>
      </w:r>
      <w:proofErr w:type="spellEnd"/>
      <w:r w:rsidRPr="004574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74E9">
        <w:rPr>
          <w:rFonts w:ascii="Times New Roman" w:hAnsi="Times New Roman"/>
          <w:sz w:val="24"/>
          <w:szCs w:val="24"/>
        </w:rPr>
        <w:t>taraf</w:t>
      </w:r>
      <w:proofErr w:type="spellEnd"/>
      <w:r w:rsidRPr="004574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74E9">
        <w:rPr>
          <w:rFonts w:ascii="Times New Roman" w:hAnsi="Times New Roman"/>
          <w:sz w:val="24"/>
          <w:szCs w:val="24"/>
        </w:rPr>
        <w:t>signifikansi</w:t>
      </w:r>
      <w:proofErr w:type="spellEnd"/>
      <w:r w:rsidRPr="004574E9">
        <w:rPr>
          <w:rFonts w:ascii="Times New Roman" w:hAnsi="Times New Roman"/>
          <w:sz w:val="24"/>
          <w:szCs w:val="24"/>
        </w:rPr>
        <w:t xml:space="preserve"> 0.05 </w:t>
      </w:r>
      <w:proofErr w:type="spellStart"/>
      <w:r w:rsidRPr="004574E9">
        <w:rPr>
          <w:rFonts w:ascii="Times New Roman" w:hAnsi="Times New Roman"/>
          <w:sz w:val="24"/>
          <w:szCs w:val="24"/>
        </w:rPr>
        <w:t>dengan</w:t>
      </w:r>
      <w:proofErr w:type="spellEnd"/>
      <w:r w:rsidRPr="004574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74E9">
        <w:rPr>
          <w:rFonts w:ascii="Times New Roman" w:hAnsi="Times New Roman"/>
          <w:sz w:val="24"/>
          <w:szCs w:val="24"/>
        </w:rPr>
        <w:t>kriteria</w:t>
      </w:r>
      <w:proofErr w:type="spellEnd"/>
      <w:r w:rsidRPr="004574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74E9">
        <w:rPr>
          <w:rFonts w:ascii="Times New Roman" w:hAnsi="Times New Roman"/>
          <w:sz w:val="24"/>
          <w:szCs w:val="24"/>
        </w:rPr>
        <w:t>sebagai</w:t>
      </w:r>
      <w:proofErr w:type="spellEnd"/>
      <w:r w:rsidRPr="004574E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574E9">
        <w:rPr>
          <w:rFonts w:ascii="Times New Roman" w:hAnsi="Times New Roman"/>
          <w:sz w:val="24"/>
          <w:szCs w:val="24"/>
        </w:rPr>
        <w:t>berikut</w:t>
      </w:r>
      <w:proofErr w:type="spellEnd"/>
      <w:r w:rsidRPr="004574E9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"/>
        <w:gridCol w:w="345"/>
        <w:gridCol w:w="7055"/>
      </w:tblGrid>
      <w:tr w:rsidR="00FC26F0" w14:paraId="1C53AAD3" w14:textId="77777777" w:rsidTr="00A75154">
        <w:tc>
          <w:tcPr>
            <w:tcW w:w="753" w:type="dxa"/>
          </w:tcPr>
          <w:p w14:paraId="1C814808" w14:textId="77777777" w:rsidR="00FC26F0" w:rsidRDefault="00FC26F0" w:rsidP="00A751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345" w:type="dxa"/>
          </w:tcPr>
          <w:p w14:paraId="26B5132E" w14:textId="77777777" w:rsidR="00FC26F0" w:rsidRDefault="00FC26F0" w:rsidP="00A75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55" w:type="dxa"/>
          </w:tcPr>
          <w:p w14:paraId="0BAD8F00" w14:textId="77777777" w:rsidR="00FC26F0" w:rsidRDefault="00FC26F0" w:rsidP="00A75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Diterima jika </w:t>
            </w:r>
            <w:r w:rsidRPr="00742F69">
              <w:rPr>
                <w:rFonts w:ascii="Times New Roman" w:hAnsi="Times New Roman" w:cs="Times New Roman"/>
                <w:sz w:val="24"/>
                <w:szCs w:val="24"/>
              </w:rPr>
              <w:t>signifikansi lebih besar atau sama dengan 0,05</w:t>
            </w:r>
          </w:p>
        </w:tc>
      </w:tr>
      <w:tr w:rsidR="00FC26F0" w14:paraId="0D25D49A" w14:textId="77777777" w:rsidTr="00B610F0">
        <w:trPr>
          <w:trHeight w:val="284"/>
        </w:trPr>
        <w:tc>
          <w:tcPr>
            <w:tcW w:w="753" w:type="dxa"/>
          </w:tcPr>
          <w:p w14:paraId="50CD207E" w14:textId="77777777" w:rsidR="00FC26F0" w:rsidRDefault="00FC26F0" w:rsidP="00A751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345" w:type="dxa"/>
          </w:tcPr>
          <w:p w14:paraId="68645252" w14:textId="77777777" w:rsidR="00FC26F0" w:rsidRDefault="00FC26F0" w:rsidP="00A75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55" w:type="dxa"/>
          </w:tcPr>
          <w:p w14:paraId="6BB6F7BE" w14:textId="77777777" w:rsidR="00FC26F0" w:rsidRDefault="00FC26F0" w:rsidP="00A7515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Diterima j</w:t>
            </w:r>
            <w:r w:rsidRPr="00742F69">
              <w:rPr>
                <w:rFonts w:ascii="Times New Roman" w:hAnsi="Times New Roman" w:cs="Times New Roman"/>
                <w:sz w:val="24"/>
                <w:szCs w:val="24"/>
              </w:rPr>
              <w:t>ika nilai signifikansi kurang dari 0,05</w:t>
            </w:r>
          </w:p>
          <w:p w14:paraId="654B19B3" w14:textId="77777777" w:rsidR="00FC26F0" w:rsidRDefault="00FC26F0" w:rsidP="00A75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6FF825" w14:textId="6DE33566" w:rsidR="0001101B" w:rsidRDefault="00E73147" w:rsidP="00224634">
      <w:pPr>
        <w:spacing w:before="24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Hasil uji </w:t>
      </w:r>
      <w:proofErr w:type="spellStart"/>
      <w:r>
        <w:rPr>
          <w:rFonts w:ascii="Times New Roman" w:hAnsi="Times New Roman"/>
          <w:sz w:val="24"/>
          <w:szCs w:val="24"/>
        </w:rPr>
        <w:t>homogenitas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disajikakan</w:t>
      </w:r>
      <w:proofErr w:type="spellEnd"/>
      <w:r>
        <w:rPr>
          <w:rFonts w:ascii="Times New Roman" w:hAnsi="Times New Roman"/>
          <w:sz w:val="24"/>
          <w:szCs w:val="24"/>
        </w:rPr>
        <w:t xml:space="preserve"> pada table </w:t>
      </w:r>
      <w:proofErr w:type="spellStart"/>
      <w:r>
        <w:rPr>
          <w:rFonts w:ascii="Times New Roman" w:hAnsi="Times New Roman"/>
          <w:sz w:val="24"/>
          <w:szCs w:val="24"/>
        </w:rPr>
        <w:t>dibawah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14:paraId="44A50F9D" w14:textId="74F20E8E" w:rsidR="000C1C79" w:rsidRPr="000C1C79" w:rsidRDefault="000C1C79" w:rsidP="000C1C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C1C79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0C1C79">
        <w:rPr>
          <w:rFonts w:ascii="Times New Roman" w:hAnsi="Times New Roman" w:cs="Times New Roman"/>
          <w:sz w:val="24"/>
          <w:szCs w:val="24"/>
        </w:rPr>
        <w:t xml:space="preserve"> 4.3</w:t>
      </w:r>
    </w:p>
    <w:p w14:paraId="43ACDD3A" w14:textId="764FB344" w:rsidR="000C1C79" w:rsidRPr="000C1C79" w:rsidRDefault="000C1C79" w:rsidP="000C1C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1C79">
        <w:rPr>
          <w:rFonts w:ascii="Times New Roman" w:hAnsi="Times New Roman" w:cs="Times New Roman"/>
          <w:sz w:val="24"/>
          <w:szCs w:val="24"/>
        </w:rPr>
        <w:t xml:space="preserve">Hasil Uji </w:t>
      </w:r>
      <w:proofErr w:type="spellStart"/>
      <w:r w:rsidRPr="000C1C79">
        <w:rPr>
          <w:rFonts w:ascii="Times New Roman" w:hAnsi="Times New Roman" w:cs="Times New Roman"/>
          <w:sz w:val="24"/>
          <w:szCs w:val="24"/>
        </w:rPr>
        <w:t>Homogenitas</w:t>
      </w:r>
      <w:proofErr w:type="spellEnd"/>
      <w:r w:rsidRPr="000C1C79">
        <w:rPr>
          <w:rFonts w:ascii="Times New Roman" w:hAnsi="Times New Roman" w:cs="Times New Roman"/>
          <w:sz w:val="24"/>
          <w:szCs w:val="24"/>
        </w:rPr>
        <w:t xml:space="preserve"> Pretest </w:t>
      </w:r>
      <w:proofErr w:type="spellStart"/>
      <w:r w:rsidRPr="000C1C7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0C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</w:t>
      </w:r>
      <w:r w:rsidRPr="000C1C79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Kontrol</w:t>
      </w:r>
      <w:proofErr w:type="spellEnd"/>
    </w:p>
    <w:tbl>
      <w:tblPr>
        <w:tblW w:w="8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9"/>
        <w:gridCol w:w="2448"/>
        <w:gridCol w:w="923"/>
        <w:gridCol w:w="630"/>
        <w:gridCol w:w="720"/>
        <w:gridCol w:w="720"/>
        <w:gridCol w:w="1260"/>
      </w:tblGrid>
      <w:tr w:rsidR="000C1C79" w:rsidRPr="00AA46A4" w14:paraId="43DB37F1" w14:textId="771BF64A" w:rsidTr="000C1C79">
        <w:trPr>
          <w:cantSplit/>
        </w:trPr>
        <w:tc>
          <w:tcPr>
            <w:tcW w:w="411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84190A2" w14:textId="77777777" w:rsidR="000C1C79" w:rsidRPr="00AA46A4" w:rsidRDefault="000C1C79" w:rsidP="00A75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6565C89" w14:textId="77777777" w:rsidR="000C1C79" w:rsidRPr="00AA46A4" w:rsidRDefault="000C1C79" w:rsidP="00A751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AA46A4">
              <w:rPr>
                <w:rFonts w:ascii="Arial" w:hAnsi="Arial" w:cs="Arial"/>
                <w:color w:val="264A60"/>
                <w:sz w:val="18"/>
                <w:szCs w:val="18"/>
              </w:rPr>
              <w:t>Levene</w:t>
            </w:r>
            <w:proofErr w:type="spellEnd"/>
            <w:r w:rsidRPr="00AA46A4">
              <w:rPr>
                <w:rFonts w:ascii="Arial" w:hAnsi="Arial" w:cs="Arial"/>
                <w:color w:val="264A60"/>
                <w:sz w:val="18"/>
                <w:szCs w:val="18"/>
              </w:rPr>
              <w:t xml:space="preserve"> Statistic</w:t>
            </w:r>
          </w:p>
        </w:tc>
        <w:tc>
          <w:tcPr>
            <w:tcW w:w="6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A28CAC3" w14:textId="77777777" w:rsidR="000C1C79" w:rsidRPr="00AA46A4" w:rsidRDefault="000C1C79" w:rsidP="00A751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A46A4"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72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9F77042" w14:textId="77777777" w:rsidR="000C1C79" w:rsidRPr="00AA46A4" w:rsidRDefault="000C1C79" w:rsidP="00A751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A46A4">
              <w:rPr>
                <w:rFonts w:ascii="Arial" w:hAnsi="Arial" w:cs="Arial"/>
                <w:color w:val="264A60"/>
                <w:sz w:val="18"/>
                <w:szCs w:val="18"/>
              </w:rPr>
              <w:t>df2</w:t>
            </w:r>
          </w:p>
        </w:tc>
        <w:tc>
          <w:tcPr>
            <w:tcW w:w="72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49A7083" w14:textId="77777777" w:rsidR="000C1C79" w:rsidRPr="00AA46A4" w:rsidRDefault="000C1C79" w:rsidP="00A751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A46A4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26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06C46102" w14:textId="70AE20C7" w:rsidR="000C1C79" w:rsidRPr="00AA46A4" w:rsidRDefault="000C1C79" w:rsidP="000C1C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Kategori</w:t>
            </w:r>
            <w:proofErr w:type="spellEnd"/>
          </w:p>
        </w:tc>
      </w:tr>
      <w:tr w:rsidR="000C1C79" w:rsidRPr="00AA46A4" w14:paraId="361B313E" w14:textId="083BBE53" w:rsidTr="000C1C79">
        <w:trPr>
          <w:cantSplit/>
        </w:trPr>
        <w:tc>
          <w:tcPr>
            <w:tcW w:w="166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BFDF709" w14:textId="03AABE1B" w:rsidR="000C1C79" w:rsidRPr="00AA46A4" w:rsidRDefault="000C1C79" w:rsidP="00A751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AA46A4">
              <w:rPr>
                <w:rFonts w:ascii="Arial" w:hAnsi="Arial" w:cs="Arial"/>
                <w:color w:val="264A60"/>
                <w:sz w:val="18"/>
                <w:szCs w:val="18"/>
              </w:rPr>
              <w:t>Pretest_</w:t>
            </w:r>
            <w:r w:rsidR="00015853">
              <w:rPr>
                <w:rFonts w:ascii="Arial" w:hAnsi="Arial" w:cs="Arial"/>
                <w:color w:val="264A60"/>
                <w:sz w:val="18"/>
                <w:szCs w:val="18"/>
              </w:rPr>
              <w:t>Buku</w:t>
            </w:r>
            <w:proofErr w:type="spellEnd"/>
            <w:r w:rsidR="00015853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="00015853">
              <w:rPr>
                <w:rFonts w:ascii="Arial" w:hAnsi="Arial" w:cs="Arial"/>
                <w:color w:val="264A60"/>
                <w:sz w:val="18"/>
                <w:szCs w:val="18"/>
              </w:rPr>
              <w:t>Digital_Powerpoint</w:t>
            </w:r>
            <w:proofErr w:type="spellEnd"/>
          </w:p>
        </w:tc>
        <w:tc>
          <w:tcPr>
            <w:tcW w:w="244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FAEFFB" w14:textId="77777777" w:rsidR="000C1C79" w:rsidRPr="00AA46A4" w:rsidRDefault="000C1C79" w:rsidP="00A751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A46A4">
              <w:rPr>
                <w:rFonts w:ascii="Arial" w:hAnsi="Arial" w:cs="Arial"/>
                <w:color w:val="264A60"/>
                <w:sz w:val="18"/>
                <w:szCs w:val="18"/>
              </w:rPr>
              <w:t>Based on Mean</w:t>
            </w:r>
          </w:p>
        </w:tc>
        <w:tc>
          <w:tcPr>
            <w:tcW w:w="92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D5569B" w14:textId="77777777" w:rsidR="000C1C79" w:rsidRPr="00AA46A4" w:rsidRDefault="000C1C79" w:rsidP="00A751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46A4">
              <w:rPr>
                <w:rFonts w:ascii="Arial" w:hAnsi="Arial" w:cs="Arial"/>
                <w:color w:val="010205"/>
                <w:sz w:val="18"/>
                <w:szCs w:val="18"/>
              </w:rPr>
              <w:t>.040</w:t>
            </w:r>
          </w:p>
        </w:tc>
        <w:tc>
          <w:tcPr>
            <w:tcW w:w="6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68841F" w14:textId="77777777" w:rsidR="000C1C79" w:rsidRPr="00AA46A4" w:rsidRDefault="000C1C79" w:rsidP="00A751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46A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A1975E" w14:textId="77777777" w:rsidR="000C1C79" w:rsidRPr="00AA46A4" w:rsidRDefault="000C1C79" w:rsidP="00A751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46A4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72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238BF99" w14:textId="77777777" w:rsidR="000C1C79" w:rsidRPr="00AA46A4" w:rsidRDefault="000C1C79" w:rsidP="00A751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46A4">
              <w:rPr>
                <w:rFonts w:ascii="Arial" w:hAnsi="Arial" w:cs="Arial"/>
                <w:color w:val="010205"/>
                <w:sz w:val="18"/>
                <w:szCs w:val="18"/>
              </w:rPr>
              <w:t>.843</w:t>
            </w:r>
          </w:p>
        </w:tc>
        <w:tc>
          <w:tcPr>
            <w:tcW w:w="1260" w:type="dxa"/>
            <w:vMerge w:val="restart"/>
            <w:tcBorders>
              <w:top w:val="single" w:sz="8" w:space="0" w:color="152935"/>
              <w:left w:val="single" w:sz="8" w:space="0" w:color="E0E0E0"/>
              <w:right w:val="nil"/>
            </w:tcBorders>
            <w:shd w:val="clear" w:color="auto" w:fill="FFFFFF"/>
            <w:vAlign w:val="center"/>
          </w:tcPr>
          <w:p w14:paraId="77012893" w14:textId="6DA4C9CB" w:rsidR="000C1C79" w:rsidRPr="00AA46A4" w:rsidRDefault="000C1C79" w:rsidP="000C1C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Homogen</w:t>
            </w:r>
            <w:proofErr w:type="spellEnd"/>
          </w:p>
        </w:tc>
      </w:tr>
      <w:tr w:rsidR="000C1C79" w:rsidRPr="00AA46A4" w14:paraId="5CD47444" w14:textId="4DBF4ED0" w:rsidTr="000C1C79">
        <w:trPr>
          <w:cantSplit/>
        </w:trPr>
        <w:tc>
          <w:tcPr>
            <w:tcW w:w="166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C3CD723" w14:textId="77777777" w:rsidR="000C1C79" w:rsidRPr="00AA46A4" w:rsidRDefault="000C1C79" w:rsidP="00A751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163BB8" w14:textId="77777777" w:rsidR="000C1C79" w:rsidRPr="00AA46A4" w:rsidRDefault="000C1C79" w:rsidP="00A751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A46A4">
              <w:rPr>
                <w:rFonts w:ascii="Arial" w:hAnsi="Arial" w:cs="Arial"/>
                <w:color w:val="264A60"/>
                <w:sz w:val="18"/>
                <w:szCs w:val="18"/>
              </w:rPr>
              <w:t>Based on Median</w:t>
            </w:r>
          </w:p>
        </w:tc>
        <w:tc>
          <w:tcPr>
            <w:tcW w:w="9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FDF229" w14:textId="77777777" w:rsidR="000C1C79" w:rsidRPr="00AA46A4" w:rsidRDefault="000C1C79" w:rsidP="00A751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46A4">
              <w:rPr>
                <w:rFonts w:ascii="Arial" w:hAnsi="Arial" w:cs="Arial"/>
                <w:color w:val="010205"/>
                <w:sz w:val="18"/>
                <w:szCs w:val="18"/>
              </w:rPr>
              <w:t>.048</w:t>
            </w:r>
          </w:p>
        </w:tc>
        <w:tc>
          <w:tcPr>
            <w:tcW w:w="6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3FF373" w14:textId="77777777" w:rsidR="000C1C79" w:rsidRPr="00AA46A4" w:rsidRDefault="000C1C79" w:rsidP="00A751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46A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6B5379" w14:textId="77777777" w:rsidR="000C1C79" w:rsidRPr="00AA46A4" w:rsidRDefault="000C1C79" w:rsidP="00A751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46A4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16E3AD9" w14:textId="77777777" w:rsidR="000C1C79" w:rsidRPr="00AA46A4" w:rsidRDefault="000C1C79" w:rsidP="00A751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46A4">
              <w:rPr>
                <w:rFonts w:ascii="Arial" w:hAnsi="Arial" w:cs="Arial"/>
                <w:color w:val="010205"/>
                <w:sz w:val="18"/>
                <w:szCs w:val="18"/>
              </w:rPr>
              <w:t>.828</w:t>
            </w:r>
          </w:p>
        </w:tc>
        <w:tc>
          <w:tcPr>
            <w:tcW w:w="1260" w:type="dxa"/>
            <w:vMerge/>
            <w:tcBorders>
              <w:left w:val="single" w:sz="8" w:space="0" w:color="E0E0E0"/>
              <w:right w:val="nil"/>
            </w:tcBorders>
            <w:shd w:val="clear" w:color="auto" w:fill="FFFFFF"/>
          </w:tcPr>
          <w:p w14:paraId="3F3F70E9" w14:textId="77777777" w:rsidR="000C1C79" w:rsidRPr="00AA46A4" w:rsidRDefault="000C1C79" w:rsidP="00A751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0C1C79" w:rsidRPr="00AA46A4" w14:paraId="7B12EBD2" w14:textId="1E4A8AAA" w:rsidTr="000C1C79">
        <w:trPr>
          <w:cantSplit/>
        </w:trPr>
        <w:tc>
          <w:tcPr>
            <w:tcW w:w="166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D7D41F2" w14:textId="77777777" w:rsidR="000C1C79" w:rsidRPr="00AA46A4" w:rsidRDefault="000C1C79" w:rsidP="00A751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57DAAD" w14:textId="77777777" w:rsidR="000C1C79" w:rsidRPr="00AA46A4" w:rsidRDefault="000C1C79" w:rsidP="00A751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A46A4">
              <w:rPr>
                <w:rFonts w:ascii="Arial" w:hAnsi="Arial" w:cs="Arial"/>
                <w:color w:val="264A60"/>
                <w:sz w:val="18"/>
                <w:szCs w:val="18"/>
              </w:rPr>
              <w:t>Based on Median and with adjusted df</w:t>
            </w:r>
          </w:p>
        </w:tc>
        <w:tc>
          <w:tcPr>
            <w:tcW w:w="9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6CD8B2" w14:textId="77777777" w:rsidR="000C1C79" w:rsidRPr="00AA46A4" w:rsidRDefault="000C1C79" w:rsidP="00A751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46A4">
              <w:rPr>
                <w:rFonts w:ascii="Arial" w:hAnsi="Arial" w:cs="Arial"/>
                <w:color w:val="010205"/>
                <w:sz w:val="18"/>
                <w:szCs w:val="18"/>
              </w:rPr>
              <w:t>.048</w:t>
            </w:r>
          </w:p>
        </w:tc>
        <w:tc>
          <w:tcPr>
            <w:tcW w:w="6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C1E0D5" w14:textId="77777777" w:rsidR="000C1C79" w:rsidRPr="00AA46A4" w:rsidRDefault="000C1C79" w:rsidP="00A751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46A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DB1FC0" w14:textId="77777777" w:rsidR="000C1C79" w:rsidRPr="00AA46A4" w:rsidRDefault="000C1C79" w:rsidP="00A751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46A4">
              <w:rPr>
                <w:rFonts w:ascii="Arial" w:hAnsi="Arial" w:cs="Arial"/>
                <w:color w:val="010205"/>
                <w:sz w:val="18"/>
                <w:szCs w:val="18"/>
              </w:rPr>
              <w:t>45.942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55DD076" w14:textId="77777777" w:rsidR="000C1C79" w:rsidRPr="00AA46A4" w:rsidRDefault="000C1C79" w:rsidP="00A751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46A4">
              <w:rPr>
                <w:rFonts w:ascii="Arial" w:hAnsi="Arial" w:cs="Arial"/>
                <w:color w:val="010205"/>
                <w:sz w:val="18"/>
                <w:szCs w:val="18"/>
              </w:rPr>
              <w:t>.828</w:t>
            </w:r>
          </w:p>
        </w:tc>
        <w:tc>
          <w:tcPr>
            <w:tcW w:w="1260" w:type="dxa"/>
            <w:vMerge/>
            <w:tcBorders>
              <w:left w:val="single" w:sz="8" w:space="0" w:color="E0E0E0"/>
              <w:right w:val="nil"/>
            </w:tcBorders>
            <w:shd w:val="clear" w:color="auto" w:fill="FFFFFF"/>
          </w:tcPr>
          <w:p w14:paraId="2CB66351" w14:textId="77777777" w:rsidR="000C1C79" w:rsidRPr="00AA46A4" w:rsidRDefault="000C1C79" w:rsidP="00A751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0C1C79" w:rsidRPr="00AA46A4" w14:paraId="13CAB1A8" w14:textId="44F2E9AE" w:rsidTr="000C1C79">
        <w:trPr>
          <w:cantSplit/>
        </w:trPr>
        <w:tc>
          <w:tcPr>
            <w:tcW w:w="166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EDD6E5" w14:textId="77777777" w:rsidR="000C1C79" w:rsidRPr="00AA46A4" w:rsidRDefault="000C1C79" w:rsidP="00A751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59CF8F" w14:textId="77777777" w:rsidR="000C1C79" w:rsidRPr="00AA46A4" w:rsidRDefault="000C1C79" w:rsidP="00A751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A46A4">
              <w:rPr>
                <w:rFonts w:ascii="Arial" w:hAnsi="Arial" w:cs="Arial"/>
                <w:color w:val="264A60"/>
                <w:sz w:val="18"/>
                <w:szCs w:val="18"/>
              </w:rPr>
              <w:t>Based on trimmed mean</w:t>
            </w:r>
          </w:p>
        </w:tc>
        <w:tc>
          <w:tcPr>
            <w:tcW w:w="92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A7C558C" w14:textId="77777777" w:rsidR="000C1C79" w:rsidRPr="00AA46A4" w:rsidRDefault="000C1C79" w:rsidP="00A751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46A4">
              <w:rPr>
                <w:rFonts w:ascii="Arial" w:hAnsi="Arial" w:cs="Arial"/>
                <w:color w:val="010205"/>
                <w:sz w:val="18"/>
                <w:szCs w:val="18"/>
              </w:rPr>
              <w:t>.043</w:t>
            </w:r>
          </w:p>
        </w:tc>
        <w:tc>
          <w:tcPr>
            <w:tcW w:w="6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EEAC956" w14:textId="77777777" w:rsidR="000C1C79" w:rsidRPr="00AA46A4" w:rsidRDefault="000C1C79" w:rsidP="00A751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46A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03A9AD2" w14:textId="77777777" w:rsidR="000C1C79" w:rsidRPr="00AA46A4" w:rsidRDefault="000C1C79" w:rsidP="00A751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46A4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3523511" w14:textId="77777777" w:rsidR="000C1C79" w:rsidRPr="00AA46A4" w:rsidRDefault="000C1C79" w:rsidP="00A751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46A4">
              <w:rPr>
                <w:rFonts w:ascii="Arial" w:hAnsi="Arial" w:cs="Arial"/>
                <w:color w:val="010205"/>
                <w:sz w:val="18"/>
                <w:szCs w:val="18"/>
              </w:rPr>
              <w:t>.837</w:t>
            </w:r>
          </w:p>
        </w:tc>
        <w:tc>
          <w:tcPr>
            <w:tcW w:w="1260" w:type="dxa"/>
            <w:vMerge/>
            <w:tcBorders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5FB9E30" w14:textId="77777777" w:rsidR="000C1C79" w:rsidRPr="00AA46A4" w:rsidRDefault="000C1C79" w:rsidP="00A751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14:paraId="274C88A2" w14:textId="77777777" w:rsidR="00893772" w:rsidRDefault="00893772" w:rsidP="0009250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F0045" w14:textId="549D602E" w:rsidR="00C600FD" w:rsidRDefault="00FC26F0" w:rsidP="0009250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49A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949A8">
        <w:rPr>
          <w:rFonts w:ascii="Times New Roman" w:hAnsi="Times New Roman" w:cs="Times New Roman"/>
          <w:sz w:val="24"/>
          <w:szCs w:val="24"/>
        </w:rPr>
        <w:t xml:space="preserve"> table 4.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94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9A8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D94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9A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D949A8">
        <w:rPr>
          <w:rFonts w:ascii="Times New Roman" w:hAnsi="Times New Roman" w:cs="Times New Roman"/>
          <w:sz w:val="24"/>
          <w:szCs w:val="24"/>
        </w:rPr>
        <w:t xml:space="preserve"> sig </w:t>
      </w:r>
      <w:r w:rsidRPr="00FC26F0">
        <w:rPr>
          <w:rFonts w:ascii="Times New Roman" w:hAnsi="Times New Roman" w:cs="Times New Roman"/>
          <w:i/>
          <w:iCs/>
          <w:sz w:val="24"/>
          <w:szCs w:val="24"/>
        </w:rPr>
        <w:t>based on mean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9A8">
        <w:rPr>
          <w:rFonts w:ascii="Times New Roman" w:hAnsi="Times New Roman" w:cs="Times New Roman"/>
          <w:sz w:val="24"/>
          <w:szCs w:val="24"/>
        </w:rPr>
        <w:t>0.</w:t>
      </w:r>
      <w:r>
        <w:rPr>
          <w:rFonts w:ascii="Times New Roman" w:hAnsi="Times New Roman" w:cs="Times New Roman"/>
          <w:sz w:val="24"/>
          <w:szCs w:val="24"/>
        </w:rPr>
        <w:t>843</w:t>
      </w:r>
      <w:r w:rsidRPr="00D949A8">
        <w:rPr>
          <w:rFonts w:ascii="Times New Roman" w:hAnsi="Times New Roman" w:cs="Times New Roman"/>
          <w:sz w:val="24"/>
          <w:szCs w:val="24"/>
        </w:rPr>
        <w:t xml:space="preserve"> &gt; 0.05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9A8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D94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9A8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D94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9A8">
        <w:rPr>
          <w:rFonts w:ascii="Times New Roman" w:hAnsi="Times New Roman" w:cs="Times New Roman"/>
          <w:sz w:val="24"/>
          <w:szCs w:val="24"/>
        </w:rPr>
        <w:t>sebaran</w:t>
      </w:r>
      <w:proofErr w:type="spellEnd"/>
      <w:r w:rsidRPr="00D949A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949A8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D94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9A8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D94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9A8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D94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9A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94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9A8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D949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949A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94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9A8">
        <w:rPr>
          <w:rFonts w:ascii="Times New Roman" w:hAnsi="Times New Roman" w:cs="Times New Roman"/>
          <w:sz w:val="24"/>
          <w:szCs w:val="24"/>
        </w:rPr>
        <w:t>varians</w:t>
      </w:r>
      <w:proofErr w:type="spellEnd"/>
      <w:r w:rsidRPr="00D94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9A8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D94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9A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94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9A8">
        <w:rPr>
          <w:rFonts w:ascii="Times New Roman" w:hAnsi="Times New Roman" w:cs="Times New Roman"/>
          <w:sz w:val="24"/>
          <w:szCs w:val="24"/>
        </w:rPr>
        <w:t>homogen</w:t>
      </w:r>
      <w:proofErr w:type="spellEnd"/>
      <w:r w:rsidRPr="00D949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84D70F" w14:textId="10D6BD5C" w:rsidR="00BC29E8" w:rsidRPr="00C600FD" w:rsidRDefault="00BC29E8" w:rsidP="00BC29E8">
      <w:pPr>
        <w:pStyle w:val="ListParagraph"/>
        <w:numPr>
          <w:ilvl w:val="0"/>
          <w:numId w:val="31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00FD">
        <w:rPr>
          <w:rFonts w:ascii="Times New Roman" w:hAnsi="Times New Roman" w:cs="Times New Roman"/>
          <w:b/>
          <w:bCs/>
          <w:sz w:val="24"/>
          <w:szCs w:val="24"/>
        </w:rPr>
        <w:t xml:space="preserve">Uji </w:t>
      </w:r>
      <w:proofErr w:type="spellStart"/>
      <w:r w:rsidRPr="00C600FD">
        <w:rPr>
          <w:rFonts w:ascii="Times New Roman" w:hAnsi="Times New Roman" w:cs="Times New Roman"/>
          <w:b/>
          <w:bCs/>
          <w:sz w:val="24"/>
          <w:szCs w:val="24"/>
        </w:rPr>
        <w:t>Normalitas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600FD">
        <w:rPr>
          <w:rFonts w:ascii="Times New Roman" w:hAnsi="Times New Roman" w:cs="Times New Roman"/>
          <w:b/>
          <w:bCs/>
          <w:sz w:val="24"/>
          <w:szCs w:val="24"/>
        </w:rPr>
        <w:t>Homogenitas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dan Uji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Perbedaaan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Rata-Rata </w:t>
      </w:r>
      <w:proofErr w:type="spellStart"/>
      <w:r w:rsidRPr="00C600FD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os</w:t>
      </w:r>
      <w:r w:rsidRPr="00C600FD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est</w:t>
      </w:r>
      <w:proofErr w:type="spellEnd"/>
      <w:r w:rsidRPr="00C600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b/>
          <w:bCs/>
          <w:sz w:val="24"/>
          <w:szCs w:val="24"/>
        </w:rPr>
        <w:t>Pemahaman</w:t>
      </w:r>
      <w:proofErr w:type="spellEnd"/>
      <w:r w:rsidR="000158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00FD">
        <w:rPr>
          <w:rFonts w:ascii="Times New Roman" w:hAnsi="Times New Roman" w:cs="Times New Roman"/>
          <w:b/>
          <w:bCs/>
          <w:sz w:val="24"/>
          <w:szCs w:val="24"/>
        </w:rPr>
        <w:t>Siswa</w:t>
      </w:r>
      <w:proofErr w:type="spellEnd"/>
      <w:r w:rsidRPr="00C600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00FD">
        <w:rPr>
          <w:rFonts w:ascii="Times New Roman" w:hAnsi="Times New Roman" w:cs="Times New Roman"/>
          <w:b/>
          <w:bCs/>
          <w:sz w:val="24"/>
          <w:szCs w:val="24"/>
        </w:rPr>
        <w:t>Kelompok</w:t>
      </w:r>
      <w:proofErr w:type="spellEnd"/>
      <w:r w:rsidRPr="00C600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00FD">
        <w:rPr>
          <w:rFonts w:ascii="Times New Roman" w:hAnsi="Times New Roman" w:cs="Times New Roman"/>
          <w:b/>
          <w:bCs/>
          <w:sz w:val="24"/>
          <w:szCs w:val="24"/>
        </w:rPr>
        <w:t>Eksperimen</w:t>
      </w:r>
      <w:proofErr w:type="spellEnd"/>
      <w:r w:rsidRPr="00C600FD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600FD">
        <w:rPr>
          <w:rFonts w:ascii="Times New Roman" w:hAnsi="Times New Roman" w:cs="Times New Roman"/>
          <w:b/>
          <w:bCs/>
          <w:sz w:val="24"/>
          <w:szCs w:val="24"/>
        </w:rPr>
        <w:t>Kontrol</w:t>
      </w:r>
      <w:proofErr w:type="spellEnd"/>
    </w:p>
    <w:p w14:paraId="3284462C" w14:textId="77777777" w:rsidR="00BC29E8" w:rsidRDefault="00E95C26" w:rsidP="0009250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47FAAB0" w14:textId="416BBC64" w:rsidR="00E95C26" w:rsidRDefault="00E95C26" w:rsidP="004165D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masing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homogenitas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homogenitas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1585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0D91CBAC" w14:textId="58942741" w:rsidR="00E95C26" w:rsidRDefault="00F6209F" w:rsidP="0009250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Uji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test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berdistribusi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normal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FE3E04" w14:textId="77777777" w:rsidR="00F6209F" w:rsidRDefault="00F6209F" w:rsidP="00F62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4.4 </w:t>
      </w:r>
    </w:p>
    <w:p w14:paraId="46B2CD8B" w14:textId="39E746BB" w:rsidR="00F6209F" w:rsidRDefault="00F6209F" w:rsidP="00F62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</w:t>
      </w:r>
      <w:r w:rsidR="00B6287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Posttest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666">
        <w:rPr>
          <w:rFonts w:ascii="Times New Roman" w:hAnsi="Times New Roman" w:cs="Times New Roman"/>
          <w:sz w:val="24"/>
          <w:szCs w:val="24"/>
        </w:rPr>
        <w:t>Kesperimen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46666">
        <w:rPr>
          <w:rFonts w:ascii="Times New Roman" w:hAnsi="Times New Roman" w:cs="Times New Roman"/>
          <w:sz w:val="24"/>
          <w:szCs w:val="24"/>
        </w:rPr>
        <w:t>Powerpoint</w:t>
      </w:r>
      <w:proofErr w:type="spellEnd"/>
    </w:p>
    <w:tbl>
      <w:tblPr>
        <w:tblW w:w="800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900"/>
        <w:gridCol w:w="630"/>
        <w:gridCol w:w="718"/>
        <w:gridCol w:w="810"/>
        <w:gridCol w:w="720"/>
        <w:gridCol w:w="810"/>
        <w:gridCol w:w="1980"/>
      </w:tblGrid>
      <w:tr w:rsidR="0033467E" w:rsidRPr="00D10991" w14:paraId="7A27746C" w14:textId="1990979D" w:rsidTr="0033467E">
        <w:trPr>
          <w:cantSplit/>
          <w:jc w:val="center"/>
        </w:trPr>
        <w:tc>
          <w:tcPr>
            <w:tcW w:w="80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151D4D" w14:textId="215A86ED" w:rsidR="0033467E" w:rsidRPr="00D10991" w:rsidRDefault="0033467E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  <w:r w:rsidRPr="00D10991">
              <w:rPr>
                <w:rFonts w:ascii="Arial" w:hAnsi="Arial" w:cs="Arial"/>
                <w:b/>
                <w:bCs/>
                <w:color w:val="010205"/>
              </w:rPr>
              <w:t>Tests of Normality</w:t>
            </w:r>
          </w:p>
        </w:tc>
      </w:tr>
      <w:tr w:rsidR="0033467E" w:rsidRPr="00D10991" w14:paraId="0C4B3167" w14:textId="541206D0" w:rsidTr="0033467E">
        <w:trPr>
          <w:cantSplit/>
          <w:jc w:val="center"/>
        </w:trPr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AA59A8" w14:textId="77777777" w:rsidR="0033467E" w:rsidRPr="00D10991" w:rsidRDefault="0033467E" w:rsidP="00497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3E56C6" w14:textId="77777777" w:rsidR="0033467E" w:rsidRPr="00D10991" w:rsidRDefault="0033467E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Kolmogorov-Smirnov</w:t>
            </w:r>
            <w:r w:rsidRPr="00D10991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340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293D47A" w14:textId="77777777" w:rsidR="0033467E" w:rsidRPr="00D10991" w:rsidRDefault="0033467E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Shapiro-Wilk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E0E0E0"/>
              <w:right w:val="nil"/>
            </w:tcBorders>
            <w:shd w:val="clear" w:color="auto" w:fill="FFFFFF"/>
            <w:vAlign w:val="center"/>
          </w:tcPr>
          <w:p w14:paraId="529C2C5C" w14:textId="5B77A82E" w:rsidR="0033467E" w:rsidRPr="00D10991" w:rsidRDefault="0033467E" w:rsidP="003346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Interpretasi</w:t>
            </w:r>
            <w:proofErr w:type="spellEnd"/>
          </w:p>
        </w:tc>
      </w:tr>
      <w:tr w:rsidR="0033467E" w:rsidRPr="00D10991" w14:paraId="133001E3" w14:textId="4C5E943F" w:rsidTr="0033467E">
        <w:trPr>
          <w:cantSplit/>
          <w:jc w:val="center"/>
        </w:trPr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B2F12B" w14:textId="77777777" w:rsidR="0033467E" w:rsidRPr="00D10991" w:rsidRDefault="0033467E" w:rsidP="00497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ADAD3AA" w14:textId="77777777" w:rsidR="0033467E" w:rsidRPr="00D10991" w:rsidRDefault="0033467E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6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7F700D2" w14:textId="77777777" w:rsidR="0033467E" w:rsidRPr="00D10991" w:rsidRDefault="0033467E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71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9E72684" w14:textId="77777777" w:rsidR="0033467E" w:rsidRPr="00D10991" w:rsidRDefault="0033467E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81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3BD98EE" w14:textId="77777777" w:rsidR="0033467E" w:rsidRPr="00D10991" w:rsidRDefault="0033467E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72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BA0A96C" w14:textId="02F9FB63" w:rsidR="0033467E" w:rsidRPr="00D10991" w:rsidRDefault="009D57D5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D</w:t>
            </w:r>
            <w:r w:rsidR="0033467E" w:rsidRPr="00D10991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81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D90483C" w14:textId="77777777" w:rsidR="0033467E" w:rsidRPr="00D10991" w:rsidRDefault="0033467E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980" w:type="dxa"/>
            <w:vMerge/>
            <w:tcBorders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36A1205" w14:textId="77777777" w:rsidR="0033467E" w:rsidRPr="00D10991" w:rsidRDefault="0033467E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33467E" w:rsidRPr="00D10991" w14:paraId="680CC859" w14:textId="7742418C" w:rsidTr="0033467E">
        <w:trPr>
          <w:cantSplit/>
          <w:jc w:val="center"/>
        </w:trPr>
        <w:tc>
          <w:tcPr>
            <w:tcW w:w="144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C51E02" w14:textId="77FC4398" w:rsidR="0033467E" w:rsidRPr="00D10991" w:rsidRDefault="0033467E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Postest_</w:t>
            </w:r>
            <w:r w:rsidR="00746666">
              <w:rPr>
                <w:rFonts w:ascii="Arial" w:hAnsi="Arial" w:cs="Arial"/>
                <w:color w:val="264A60"/>
                <w:sz w:val="18"/>
                <w:szCs w:val="18"/>
              </w:rPr>
              <w:t>Buku</w:t>
            </w:r>
            <w:proofErr w:type="spellEnd"/>
            <w:r w:rsidR="00746666">
              <w:rPr>
                <w:rFonts w:ascii="Arial" w:hAnsi="Arial" w:cs="Arial"/>
                <w:color w:val="264A60"/>
                <w:sz w:val="18"/>
                <w:szCs w:val="18"/>
              </w:rPr>
              <w:t xml:space="preserve"> Digital</w:t>
            </w:r>
          </w:p>
        </w:tc>
        <w:tc>
          <w:tcPr>
            <w:tcW w:w="90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1D0393" w14:textId="77777777" w:rsidR="0033467E" w:rsidRPr="00D10991" w:rsidRDefault="0033467E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.179</w:t>
            </w:r>
          </w:p>
        </w:tc>
        <w:tc>
          <w:tcPr>
            <w:tcW w:w="6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1EF7DD" w14:textId="77777777" w:rsidR="0033467E" w:rsidRPr="00D10991" w:rsidRDefault="0033467E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71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F17D4D7" w14:textId="77777777" w:rsidR="0033467E" w:rsidRPr="00D10991" w:rsidRDefault="0033467E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.046</w:t>
            </w:r>
          </w:p>
        </w:tc>
        <w:tc>
          <w:tcPr>
            <w:tcW w:w="81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4D2A2E" w14:textId="77777777" w:rsidR="0033467E" w:rsidRPr="00D10991" w:rsidRDefault="0033467E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.948</w:t>
            </w:r>
          </w:p>
        </w:tc>
        <w:tc>
          <w:tcPr>
            <w:tcW w:w="72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57D3BF" w14:textId="77777777" w:rsidR="0033467E" w:rsidRPr="00D10991" w:rsidRDefault="0033467E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81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363003B" w14:textId="77777777" w:rsidR="0033467E" w:rsidRPr="00D10991" w:rsidRDefault="0033467E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.243</w:t>
            </w:r>
          </w:p>
        </w:tc>
        <w:tc>
          <w:tcPr>
            <w:tcW w:w="19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3D9A21A" w14:textId="761F7AFC" w:rsidR="0033467E" w:rsidRPr="00D10991" w:rsidRDefault="0033467E" w:rsidP="003346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Berdistribusi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Normal</w:t>
            </w:r>
          </w:p>
        </w:tc>
      </w:tr>
      <w:tr w:rsidR="0033467E" w:rsidRPr="00D10991" w14:paraId="0226437B" w14:textId="0F2C9E3C" w:rsidTr="0033467E">
        <w:trPr>
          <w:cantSplit/>
          <w:jc w:val="center"/>
        </w:trPr>
        <w:tc>
          <w:tcPr>
            <w:tcW w:w="144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D6EF445" w14:textId="605C3C43" w:rsidR="0033467E" w:rsidRPr="00D10991" w:rsidRDefault="0033467E" w:rsidP="003346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Postest_</w:t>
            </w:r>
            <w:r w:rsidR="00746666">
              <w:rPr>
                <w:rFonts w:ascii="Arial" w:hAnsi="Arial" w:cs="Arial"/>
                <w:color w:val="264A60"/>
                <w:sz w:val="18"/>
                <w:szCs w:val="18"/>
              </w:rPr>
              <w:t>Powerpoint</w:t>
            </w:r>
            <w:proofErr w:type="spellEnd"/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49DD129" w14:textId="77777777" w:rsidR="0033467E" w:rsidRPr="00D10991" w:rsidRDefault="0033467E" w:rsidP="003346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.185</w:t>
            </w:r>
          </w:p>
        </w:tc>
        <w:tc>
          <w:tcPr>
            <w:tcW w:w="6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56DE06C" w14:textId="77777777" w:rsidR="0033467E" w:rsidRPr="00D10991" w:rsidRDefault="0033467E" w:rsidP="003346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71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3475080" w14:textId="77777777" w:rsidR="0033467E" w:rsidRPr="00D10991" w:rsidRDefault="0033467E" w:rsidP="003346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.033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1E7F9FE" w14:textId="77777777" w:rsidR="0033467E" w:rsidRPr="00D10991" w:rsidRDefault="0033467E" w:rsidP="003346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.922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B6E67A9" w14:textId="77777777" w:rsidR="0033467E" w:rsidRPr="00D10991" w:rsidRDefault="0033467E" w:rsidP="003346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58B7577" w14:textId="77777777" w:rsidR="0033467E" w:rsidRPr="00D10991" w:rsidRDefault="0033467E" w:rsidP="003346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.064</w:t>
            </w:r>
          </w:p>
        </w:tc>
        <w:tc>
          <w:tcPr>
            <w:tcW w:w="19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3DBF0EA8" w14:textId="34856E70" w:rsidR="0033467E" w:rsidRPr="00D10991" w:rsidRDefault="0033467E" w:rsidP="003346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Berdistribusi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Normal</w:t>
            </w:r>
          </w:p>
        </w:tc>
      </w:tr>
      <w:tr w:rsidR="0033467E" w:rsidRPr="00D10991" w14:paraId="7FFE766E" w14:textId="65A218F9" w:rsidTr="0033467E">
        <w:trPr>
          <w:cantSplit/>
          <w:jc w:val="center"/>
        </w:trPr>
        <w:tc>
          <w:tcPr>
            <w:tcW w:w="60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F772DE" w14:textId="77777777" w:rsidR="0033467E" w:rsidRPr="00D10991" w:rsidRDefault="0033467E" w:rsidP="003346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a. Lilliefors Significance Correction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A4EF69" w14:textId="77777777" w:rsidR="0033467E" w:rsidRPr="00D10991" w:rsidRDefault="0033467E" w:rsidP="0033467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14:paraId="59F663BE" w14:textId="7DEA8245" w:rsidR="00F6209F" w:rsidRDefault="00F6209F" w:rsidP="00F62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180F76" w14:textId="45EC203D" w:rsidR="00D356D1" w:rsidRDefault="0033467E" w:rsidP="0033467E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Shapiro wilk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50. Hasil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Shapiro wilk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sig 0.243 &gt; 0.05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0.064 &gt; 0.05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ED8">
        <w:rPr>
          <w:rFonts w:ascii="Times New Roman" w:eastAsia="Times New Roman" w:hAnsi="Times New Roman" w:cs="Times New Roman"/>
          <w:color w:val="000000"/>
          <w:sz w:val="24"/>
          <w:szCs w:val="24"/>
        </w:rPr>
        <w:t>dikatakan</w:t>
      </w:r>
      <w:proofErr w:type="spellEnd"/>
      <w:r w:rsidRPr="00611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1ED8">
        <w:rPr>
          <w:rFonts w:ascii="Times New Roman" w:eastAsia="Times New Roman" w:hAnsi="Times New Roman" w:cs="Times New Roman"/>
          <w:color w:val="000000"/>
          <w:sz w:val="24"/>
          <w:szCs w:val="24"/>
        </w:rPr>
        <w:t>berdistribusi</w:t>
      </w:r>
      <w:proofErr w:type="spellEnd"/>
      <w:r w:rsidRPr="00611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normal </w:t>
      </w:r>
      <w:proofErr w:type="spellStart"/>
      <w:r w:rsidRPr="00611ED8">
        <w:rPr>
          <w:rFonts w:ascii="Times New Roman" w:eastAsia="Times New Roman" w:hAnsi="Times New Roman" w:cs="Times New Roman"/>
          <w:color w:val="000000"/>
          <w:sz w:val="24"/>
          <w:szCs w:val="24"/>
        </w:rPr>
        <w:t>jika</w:t>
      </w:r>
      <w:proofErr w:type="spellEnd"/>
      <w:r w:rsidRPr="00611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 </w:t>
      </w:r>
      <w:r w:rsidRPr="00611ED8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1ED8">
        <w:rPr>
          <w:rFonts w:ascii="Times New Roman" w:eastAsia="Times New Roman" w:hAnsi="Times New Roman" w:cs="Times New Roman"/>
          <w:color w:val="000000"/>
          <w:sz w:val="24"/>
          <w:szCs w:val="24"/>
        </w:rPr>
        <w:t>0.05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kedua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kelompok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menunjukan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 &gt; 0.05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kedua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kelompok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berdistribusi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normal.</w:t>
      </w:r>
      <w:r w:rsidR="00D356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5009709" w14:textId="60CBAD55" w:rsidR="00D356D1" w:rsidRPr="00532C81" w:rsidRDefault="00D356D1" w:rsidP="00D356D1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Setelah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uji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normalitas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selanjutnya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uji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homogenitas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mengetahui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varians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54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kedua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kelompok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homogen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32C81">
        <w:rPr>
          <w:rFonts w:ascii="Times New Roman" w:hAnsi="Times New Roman"/>
          <w:sz w:val="24"/>
          <w:szCs w:val="24"/>
        </w:rPr>
        <w:t xml:space="preserve">Uji </w:t>
      </w:r>
      <w:proofErr w:type="spellStart"/>
      <w:r w:rsidRPr="00532C81">
        <w:rPr>
          <w:rFonts w:ascii="Times New Roman" w:hAnsi="Times New Roman"/>
          <w:sz w:val="24"/>
          <w:szCs w:val="24"/>
        </w:rPr>
        <w:t>homogenitas</w:t>
      </w:r>
      <w:proofErr w:type="spellEnd"/>
      <w:r w:rsidRPr="00532C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C81">
        <w:rPr>
          <w:rFonts w:ascii="Times New Roman" w:hAnsi="Times New Roman"/>
          <w:sz w:val="24"/>
          <w:szCs w:val="24"/>
        </w:rPr>
        <w:t>menggunakan</w:t>
      </w:r>
      <w:proofErr w:type="spellEnd"/>
      <w:r w:rsidRPr="00532C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C81">
        <w:rPr>
          <w:rFonts w:ascii="Times New Roman" w:hAnsi="Times New Roman"/>
          <w:sz w:val="24"/>
          <w:szCs w:val="24"/>
        </w:rPr>
        <w:t>aplikasi</w:t>
      </w:r>
      <w:proofErr w:type="spellEnd"/>
      <w:r w:rsidRPr="00532C81">
        <w:rPr>
          <w:rFonts w:ascii="Times New Roman" w:hAnsi="Times New Roman"/>
          <w:sz w:val="24"/>
          <w:szCs w:val="24"/>
        </w:rPr>
        <w:t xml:space="preserve"> SPSS 25. </w:t>
      </w:r>
      <w:proofErr w:type="spellStart"/>
      <w:r w:rsidRPr="00532C81">
        <w:rPr>
          <w:rFonts w:ascii="Times New Roman" w:hAnsi="Times New Roman"/>
          <w:sz w:val="24"/>
          <w:szCs w:val="24"/>
        </w:rPr>
        <w:t>Hipotesis</w:t>
      </w:r>
      <w:proofErr w:type="spellEnd"/>
      <w:r w:rsidRPr="00532C8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32C81">
        <w:rPr>
          <w:rFonts w:ascii="Times New Roman" w:hAnsi="Times New Roman"/>
          <w:sz w:val="24"/>
          <w:szCs w:val="24"/>
        </w:rPr>
        <w:t>diusulkan</w:t>
      </w:r>
      <w:proofErr w:type="spellEnd"/>
      <w:r w:rsidRPr="00532C81">
        <w:rPr>
          <w:rFonts w:ascii="Times New Roman" w:hAnsi="Times New Roman"/>
          <w:sz w:val="24"/>
          <w:szCs w:val="24"/>
        </w:rPr>
        <w:t xml:space="preserve"> pada uji </w:t>
      </w:r>
      <w:proofErr w:type="spellStart"/>
      <w:r w:rsidRPr="00532C81">
        <w:rPr>
          <w:rFonts w:ascii="Times New Roman" w:hAnsi="Times New Roman"/>
          <w:sz w:val="24"/>
          <w:szCs w:val="24"/>
        </w:rPr>
        <w:t>homogenitas</w:t>
      </w:r>
      <w:proofErr w:type="spellEnd"/>
      <w:r w:rsidRPr="00532C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C81">
        <w:rPr>
          <w:rFonts w:ascii="Times New Roman" w:hAnsi="Times New Roman"/>
          <w:sz w:val="24"/>
          <w:szCs w:val="24"/>
        </w:rPr>
        <w:t>sebagai</w:t>
      </w:r>
      <w:proofErr w:type="spellEnd"/>
      <w:r w:rsidRPr="00532C8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32C81">
        <w:rPr>
          <w:rFonts w:ascii="Times New Roman" w:hAnsi="Times New Roman"/>
          <w:sz w:val="24"/>
          <w:szCs w:val="24"/>
        </w:rPr>
        <w:t>berikut</w:t>
      </w:r>
      <w:proofErr w:type="spellEnd"/>
      <w:r w:rsidRPr="00532C81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532C81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"/>
        <w:gridCol w:w="345"/>
        <w:gridCol w:w="7055"/>
      </w:tblGrid>
      <w:tr w:rsidR="00D356D1" w14:paraId="0BC60A19" w14:textId="77777777" w:rsidTr="004977B0">
        <w:tc>
          <w:tcPr>
            <w:tcW w:w="753" w:type="dxa"/>
          </w:tcPr>
          <w:p w14:paraId="62AF2E8D" w14:textId="77777777" w:rsidR="00D356D1" w:rsidRDefault="00D356D1" w:rsidP="0049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345" w:type="dxa"/>
          </w:tcPr>
          <w:p w14:paraId="7599C1D8" w14:textId="77777777" w:rsidR="00D356D1" w:rsidRDefault="00D356D1" w:rsidP="00497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55" w:type="dxa"/>
          </w:tcPr>
          <w:p w14:paraId="26AE6784" w14:textId="51C017C9" w:rsidR="00D356D1" w:rsidRDefault="00D356D1" w:rsidP="00497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varians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posttest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kelompok </w:t>
            </w:r>
            <w:proofErr w:type="spellStart"/>
            <w:r w:rsidR="0001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buku</w:t>
            </w:r>
            <w:proofErr w:type="spellEnd"/>
            <w:r w:rsidR="0001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digital </w:t>
            </w:r>
            <w:proofErr w:type="spellStart"/>
            <w:r w:rsidR="0001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interaktif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 </w:t>
            </w:r>
            <w:proofErr w:type="spellStart"/>
            <w:r w:rsidR="0001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homogen</w:t>
            </w:r>
          </w:p>
        </w:tc>
      </w:tr>
      <w:tr w:rsidR="00D356D1" w14:paraId="046C2426" w14:textId="77777777" w:rsidTr="004977B0">
        <w:trPr>
          <w:trHeight w:val="818"/>
        </w:trPr>
        <w:tc>
          <w:tcPr>
            <w:tcW w:w="753" w:type="dxa"/>
          </w:tcPr>
          <w:p w14:paraId="477E1E13" w14:textId="77777777" w:rsidR="00D356D1" w:rsidRDefault="00D356D1" w:rsidP="0049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345" w:type="dxa"/>
          </w:tcPr>
          <w:p w14:paraId="4C549332" w14:textId="77777777" w:rsidR="00D356D1" w:rsidRDefault="00D356D1" w:rsidP="00497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55" w:type="dxa"/>
          </w:tcPr>
          <w:p w14:paraId="639FCC43" w14:textId="02E5C1ED" w:rsidR="00D356D1" w:rsidRDefault="00D356D1" w:rsidP="00497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varians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posttest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kelompok </w:t>
            </w:r>
            <w:proofErr w:type="spellStart"/>
            <w:r w:rsidR="0001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buku</w:t>
            </w:r>
            <w:proofErr w:type="spellEnd"/>
            <w:r w:rsidR="0001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digital </w:t>
            </w:r>
            <w:proofErr w:type="spellStart"/>
            <w:r w:rsidR="0001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interaktif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 </w:t>
            </w:r>
            <w:proofErr w:type="spellStart"/>
            <w:r w:rsidR="0001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homogen</w:t>
            </w:r>
          </w:p>
        </w:tc>
      </w:tr>
    </w:tbl>
    <w:p w14:paraId="43B3784E" w14:textId="77777777" w:rsidR="00D356D1" w:rsidRPr="004574E9" w:rsidRDefault="00D356D1" w:rsidP="00D356D1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574E9">
        <w:rPr>
          <w:rFonts w:ascii="Times New Roman" w:hAnsi="Times New Roman"/>
          <w:sz w:val="24"/>
          <w:szCs w:val="24"/>
        </w:rPr>
        <w:lastRenderedPageBreak/>
        <w:t xml:space="preserve">Adapun </w:t>
      </w:r>
      <w:proofErr w:type="spellStart"/>
      <w:r w:rsidRPr="004574E9">
        <w:rPr>
          <w:rFonts w:ascii="Times New Roman" w:hAnsi="Times New Roman"/>
          <w:sz w:val="24"/>
          <w:szCs w:val="24"/>
        </w:rPr>
        <w:t>kriteria</w:t>
      </w:r>
      <w:proofErr w:type="spellEnd"/>
      <w:r w:rsidRPr="004574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74E9">
        <w:rPr>
          <w:rFonts w:ascii="Times New Roman" w:hAnsi="Times New Roman"/>
          <w:sz w:val="24"/>
          <w:szCs w:val="24"/>
        </w:rPr>
        <w:t>pengambilan</w:t>
      </w:r>
      <w:proofErr w:type="spellEnd"/>
      <w:r w:rsidRPr="004574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74E9">
        <w:rPr>
          <w:rFonts w:ascii="Times New Roman" w:hAnsi="Times New Roman"/>
          <w:sz w:val="24"/>
          <w:szCs w:val="24"/>
        </w:rPr>
        <w:t>keputusan</w:t>
      </w:r>
      <w:proofErr w:type="spellEnd"/>
      <w:r w:rsidRPr="004574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74E9">
        <w:rPr>
          <w:rFonts w:ascii="Times New Roman" w:hAnsi="Times New Roman"/>
          <w:sz w:val="24"/>
          <w:szCs w:val="24"/>
        </w:rPr>
        <w:t>menggunakan</w:t>
      </w:r>
      <w:proofErr w:type="spellEnd"/>
      <w:r w:rsidRPr="004574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74E9">
        <w:rPr>
          <w:rFonts w:ascii="Times New Roman" w:hAnsi="Times New Roman"/>
          <w:sz w:val="24"/>
          <w:szCs w:val="24"/>
        </w:rPr>
        <w:t>taraf</w:t>
      </w:r>
      <w:proofErr w:type="spellEnd"/>
      <w:r w:rsidRPr="004574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74E9">
        <w:rPr>
          <w:rFonts w:ascii="Times New Roman" w:hAnsi="Times New Roman"/>
          <w:sz w:val="24"/>
          <w:szCs w:val="24"/>
        </w:rPr>
        <w:t>signifikansi</w:t>
      </w:r>
      <w:proofErr w:type="spellEnd"/>
      <w:r w:rsidRPr="004574E9">
        <w:rPr>
          <w:rFonts w:ascii="Times New Roman" w:hAnsi="Times New Roman"/>
          <w:sz w:val="24"/>
          <w:szCs w:val="24"/>
        </w:rPr>
        <w:t xml:space="preserve"> 0.05 </w:t>
      </w:r>
      <w:proofErr w:type="spellStart"/>
      <w:r w:rsidRPr="004574E9">
        <w:rPr>
          <w:rFonts w:ascii="Times New Roman" w:hAnsi="Times New Roman"/>
          <w:sz w:val="24"/>
          <w:szCs w:val="24"/>
        </w:rPr>
        <w:t>dengan</w:t>
      </w:r>
      <w:proofErr w:type="spellEnd"/>
      <w:r w:rsidRPr="004574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74E9">
        <w:rPr>
          <w:rFonts w:ascii="Times New Roman" w:hAnsi="Times New Roman"/>
          <w:sz w:val="24"/>
          <w:szCs w:val="24"/>
        </w:rPr>
        <w:t>kriteria</w:t>
      </w:r>
      <w:proofErr w:type="spellEnd"/>
      <w:r w:rsidRPr="004574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74E9">
        <w:rPr>
          <w:rFonts w:ascii="Times New Roman" w:hAnsi="Times New Roman"/>
          <w:sz w:val="24"/>
          <w:szCs w:val="24"/>
        </w:rPr>
        <w:t>sebagai</w:t>
      </w:r>
      <w:proofErr w:type="spellEnd"/>
      <w:r w:rsidRPr="004574E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574E9">
        <w:rPr>
          <w:rFonts w:ascii="Times New Roman" w:hAnsi="Times New Roman"/>
          <w:sz w:val="24"/>
          <w:szCs w:val="24"/>
        </w:rPr>
        <w:t>berikut</w:t>
      </w:r>
      <w:proofErr w:type="spellEnd"/>
      <w:r w:rsidRPr="004574E9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tbl>
      <w:tblPr>
        <w:tblStyle w:val="TableGrid"/>
        <w:tblW w:w="81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346"/>
        <w:gridCol w:w="7087"/>
      </w:tblGrid>
      <w:tr w:rsidR="00D356D1" w14:paraId="527B5AAE" w14:textId="77777777" w:rsidTr="00D356D1">
        <w:trPr>
          <w:trHeight w:val="230"/>
        </w:trPr>
        <w:tc>
          <w:tcPr>
            <w:tcW w:w="756" w:type="dxa"/>
          </w:tcPr>
          <w:p w14:paraId="571B3282" w14:textId="77777777" w:rsidR="00D356D1" w:rsidRDefault="00D356D1" w:rsidP="0049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346" w:type="dxa"/>
          </w:tcPr>
          <w:p w14:paraId="496D8DD4" w14:textId="77777777" w:rsidR="00D356D1" w:rsidRDefault="00D356D1" w:rsidP="00497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87" w:type="dxa"/>
          </w:tcPr>
          <w:p w14:paraId="0AE6C760" w14:textId="77777777" w:rsidR="00D356D1" w:rsidRDefault="00D356D1" w:rsidP="00497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Diterima jika </w:t>
            </w:r>
            <w:r w:rsidRPr="00742F69">
              <w:rPr>
                <w:rFonts w:ascii="Times New Roman" w:hAnsi="Times New Roman" w:cs="Times New Roman"/>
                <w:sz w:val="24"/>
                <w:szCs w:val="24"/>
              </w:rPr>
              <w:t>signifikansi lebih besar atau sama dengan 0,05</w:t>
            </w:r>
          </w:p>
        </w:tc>
      </w:tr>
      <w:tr w:rsidR="00D356D1" w14:paraId="2EB1EAA7" w14:textId="77777777" w:rsidTr="00D356D1">
        <w:trPr>
          <w:trHeight w:val="377"/>
        </w:trPr>
        <w:tc>
          <w:tcPr>
            <w:tcW w:w="756" w:type="dxa"/>
          </w:tcPr>
          <w:p w14:paraId="6152B6E0" w14:textId="77777777" w:rsidR="00D356D1" w:rsidRDefault="00D356D1" w:rsidP="0049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346" w:type="dxa"/>
          </w:tcPr>
          <w:p w14:paraId="3D3E9E45" w14:textId="77777777" w:rsidR="00D356D1" w:rsidRDefault="00D356D1" w:rsidP="00497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87" w:type="dxa"/>
          </w:tcPr>
          <w:p w14:paraId="264A9050" w14:textId="77777777" w:rsidR="00D356D1" w:rsidRDefault="00D356D1" w:rsidP="004977B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Diterima j</w:t>
            </w:r>
            <w:r w:rsidRPr="00742F69">
              <w:rPr>
                <w:rFonts w:ascii="Times New Roman" w:hAnsi="Times New Roman" w:cs="Times New Roman"/>
                <w:sz w:val="24"/>
                <w:szCs w:val="24"/>
              </w:rPr>
              <w:t>ika nilai signifikansi kurang dari 0,05</w:t>
            </w:r>
          </w:p>
          <w:p w14:paraId="158F1F56" w14:textId="77777777" w:rsidR="00D356D1" w:rsidRDefault="00D356D1" w:rsidP="00497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C50A18" w14:textId="12271709" w:rsidR="00D356D1" w:rsidRDefault="00D356D1" w:rsidP="00D356D1">
      <w:pPr>
        <w:spacing w:before="24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Hasil uji </w:t>
      </w:r>
      <w:proofErr w:type="spellStart"/>
      <w:r>
        <w:rPr>
          <w:rFonts w:ascii="Times New Roman" w:hAnsi="Times New Roman"/>
          <w:sz w:val="24"/>
          <w:szCs w:val="24"/>
        </w:rPr>
        <w:t>homogenitas</w:t>
      </w:r>
      <w:proofErr w:type="spellEnd"/>
      <w:r>
        <w:rPr>
          <w:rFonts w:ascii="Times New Roman" w:hAnsi="Times New Roman"/>
          <w:sz w:val="24"/>
          <w:szCs w:val="24"/>
        </w:rPr>
        <w:t xml:space="preserve"> posttest </w:t>
      </w:r>
      <w:proofErr w:type="spellStart"/>
      <w:r>
        <w:rPr>
          <w:rFonts w:ascii="Times New Roman" w:hAnsi="Times New Roman"/>
          <w:sz w:val="24"/>
          <w:szCs w:val="24"/>
        </w:rPr>
        <w:t>disajikakan</w:t>
      </w:r>
      <w:proofErr w:type="spellEnd"/>
      <w:r>
        <w:rPr>
          <w:rFonts w:ascii="Times New Roman" w:hAnsi="Times New Roman"/>
          <w:sz w:val="24"/>
          <w:szCs w:val="24"/>
        </w:rPr>
        <w:t xml:space="preserve"> pada table </w:t>
      </w:r>
      <w:proofErr w:type="spellStart"/>
      <w:r>
        <w:rPr>
          <w:rFonts w:ascii="Times New Roman" w:hAnsi="Times New Roman"/>
          <w:sz w:val="24"/>
          <w:szCs w:val="24"/>
        </w:rPr>
        <w:t>dibawah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14:paraId="6BF80A37" w14:textId="25ACD146" w:rsidR="00892539" w:rsidRPr="00892539" w:rsidRDefault="00892539" w:rsidP="008925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92539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892539">
        <w:rPr>
          <w:rFonts w:ascii="Times New Roman" w:hAnsi="Times New Roman" w:cs="Times New Roman"/>
          <w:sz w:val="24"/>
          <w:szCs w:val="24"/>
        </w:rPr>
        <w:t xml:space="preserve"> 4.5</w:t>
      </w:r>
    </w:p>
    <w:p w14:paraId="28C7176E" w14:textId="155B55D2" w:rsidR="00892539" w:rsidRPr="00892539" w:rsidRDefault="00892539" w:rsidP="008925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2539">
        <w:rPr>
          <w:rFonts w:ascii="Times New Roman" w:hAnsi="Times New Roman" w:cs="Times New Roman"/>
          <w:sz w:val="24"/>
          <w:szCs w:val="24"/>
        </w:rPr>
        <w:t xml:space="preserve">Hasil Uji </w:t>
      </w:r>
      <w:proofErr w:type="spellStart"/>
      <w:r w:rsidRPr="00892539">
        <w:rPr>
          <w:rFonts w:ascii="Times New Roman" w:hAnsi="Times New Roman" w:cs="Times New Roman"/>
          <w:sz w:val="24"/>
          <w:szCs w:val="24"/>
        </w:rPr>
        <w:t>Homogenitas</w:t>
      </w:r>
      <w:proofErr w:type="spellEnd"/>
      <w:r w:rsidRPr="00892539">
        <w:rPr>
          <w:rFonts w:ascii="Times New Roman" w:hAnsi="Times New Roman" w:cs="Times New Roman"/>
          <w:sz w:val="24"/>
          <w:szCs w:val="24"/>
        </w:rPr>
        <w:t xml:space="preserve"> Posttest </w:t>
      </w:r>
      <w:proofErr w:type="spellStart"/>
      <w:r w:rsidRPr="0089253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92539">
        <w:rPr>
          <w:rFonts w:ascii="Times New Roman" w:hAnsi="Times New Roman" w:cs="Times New Roman"/>
          <w:sz w:val="24"/>
          <w:szCs w:val="24"/>
        </w:rPr>
        <w:t xml:space="preserve"> ML dan MMI</w:t>
      </w:r>
    </w:p>
    <w:tbl>
      <w:tblPr>
        <w:tblW w:w="87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1"/>
        <w:gridCol w:w="2448"/>
        <w:gridCol w:w="1469"/>
        <w:gridCol w:w="1024"/>
        <w:gridCol w:w="1024"/>
        <w:gridCol w:w="1024"/>
      </w:tblGrid>
      <w:tr w:rsidR="00892539" w:rsidRPr="00D10991" w14:paraId="1E34D79A" w14:textId="77777777" w:rsidTr="00892539">
        <w:trPr>
          <w:cantSplit/>
        </w:trPr>
        <w:tc>
          <w:tcPr>
            <w:tcW w:w="8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088DCD" w14:textId="77777777" w:rsidR="00892539" w:rsidRPr="00D10991" w:rsidRDefault="00892539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10991">
              <w:rPr>
                <w:rFonts w:ascii="Arial" w:hAnsi="Arial" w:cs="Arial"/>
                <w:b/>
                <w:bCs/>
                <w:color w:val="010205"/>
              </w:rPr>
              <w:t>Test of Homogeneity of Variances</w:t>
            </w:r>
          </w:p>
        </w:tc>
      </w:tr>
      <w:tr w:rsidR="00892539" w:rsidRPr="00D10991" w14:paraId="7B4C4997" w14:textId="77777777" w:rsidTr="00892539">
        <w:trPr>
          <w:cantSplit/>
        </w:trPr>
        <w:tc>
          <w:tcPr>
            <w:tcW w:w="420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C3FF899" w14:textId="77777777" w:rsidR="00892539" w:rsidRPr="00D10991" w:rsidRDefault="00892539" w:rsidP="00497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D30F4A0" w14:textId="77777777" w:rsidR="00892539" w:rsidRPr="00D10991" w:rsidRDefault="00892539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Levene</w:t>
            </w:r>
            <w:proofErr w:type="spellEnd"/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 xml:space="preserve"> Statistic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A257F76" w14:textId="77777777" w:rsidR="00892539" w:rsidRPr="00D10991" w:rsidRDefault="00892539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B97838B" w14:textId="77777777" w:rsidR="00892539" w:rsidRPr="00D10991" w:rsidRDefault="00892539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df2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E9E55BE" w14:textId="77777777" w:rsidR="00892539" w:rsidRPr="00D10991" w:rsidRDefault="00892539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892539" w:rsidRPr="00D10991" w14:paraId="5673853C" w14:textId="77777777" w:rsidTr="00892539">
        <w:trPr>
          <w:cantSplit/>
        </w:trPr>
        <w:tc>
          <w:tcPr>
            <w:tcW w:w="1761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B01174" w14:textId="77777777" w:rsidR="00892539" w:rsidRPr="00D10991" w:rsidRDefault="00892539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Posttest_ML_MMI</w:t>
            </w:r>
            <w:proofErr w:type="spellEnd"/>
          </w:p>
        </w:tc>
        <w:tc>
          <w:tcPr>
            <w:tcW w:w="244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9A62AF" w14:textId="77777777" w:rsidR="00892539" w:rsidRPr="00D10991" w:rsidRDefault="00892539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Based on Mean</w:t>
            </w:r>
          </w:p>
        </w:tc>
        <w:tc>
          <w:tcPr>
            <w:tcW w:w="146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C8C1B9" w14:textId="77777777" w:rsidR="00892539" w:rsidRPr="00D10991" w:rsidRDefault="00892539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3.537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BC8A23" w14:textId="77777777" w:rsidR="00892539" w:rsidRPr="00D10991" w:rsidRDefault="00892539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0C0F78" w14:textId="77777777" w:rsidR="00892539" w:rsidRPr="00D10991" w:rsidRDefault="00892539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BBA559F" w14:textId="77777777" w:rsidR="00892539" w:rsidRPr="00D10991" w:rsidRDefault="00892539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.066</w:t>
            </w:r>
          </w:p>
        </w:tc>
      </w:tr>
      <w:tr w:rsidR="00892539" w:rsidRPr="00D10991" w14:paraId="4751CA95" w14:textId="77777777" w:rsidTr="00892539">
        <w:trPr>
          <w:cantSplit/>
        </w:trPr>
        <w:tc>
          <w:tcPr>
            <w:tcW w:w="176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8CB2BC9" w14:textId="77777777" w:rsidR="00892539" w:rsidRPr="00D10991" w:rsidRDefault="00892539" w:rsidP="00497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5B8175" w14:textId="77777777" w:rsidR="00892539" w:rsidRPr="00D10991" w:rsidRDefault="00892539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Based on Median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822B42" w14:textId="77777777" w:rsidR="00892539" w:rsidRPr="00D10991" w:rsidRDefault="00892539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2.426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C2874E" w14:textId="77777777" w:rsidR="00892539" w:rsidRPr="00D10991" w:rsidRDefault="00892539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CD666B" w14:textId="77777777" w:rsidR="00892539" w:rsidRPr="00D10991" w:rsidRDefault="00892539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5DF01B8" w14:textId="77777777" w:rsidR="00892539" w:rsidRPr="00D10991" w:rsidRDefault="00892539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.126</w:t>
            </w:r>
          </w:p>
        </w:tc>
      </w:tr>
      <w:tr w:rsidR="00892539" w:rsidRPr="00D10991" w14:paraId="541ED4D6" w14:textId="77777777" w:rsidTr="00892539">
        <w:trPr>
          <w:cantSplit/>
        </w:trPr>
        <w:tc>
          <w:tcPr>
            <w:tcW w:w="176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7D58EB2" w14:textId="77777777" w:rsidR="00892539" w:rsidRPr="00D10991" w:rsidRDefault="00892539" w:rsidP="00497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D010F7" w14:textId="77777777" w:rsidR="00892539" w:rsidRPr="00D10991" w:rsidRDefault="00892539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Based on Median and with adjusted df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27A674" w14:textId="77777777" w:rsidR="00892539" w:rsidRPr="00D10991" w:rsidRDefault="00892539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2.426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297800" w14:textId="77777777" w:rsidR="00892539" w:rsidRPr="00D10991" w:rsidRDefault="00892539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ED52E4" w14:textId="77777777" w:rsidR="00892539" w:rsidRPr="00D10991" w:rsidRDefault="00892539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31.526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91EC31" w14:textId="77777777" w:rsidR="00892539" w:rsidRPr="00D10991" w:rsidRDefault="00892539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.129</w:t>
            </w:r>
          </w:p>
        </w:tc>
      </w:tr>
      <w:tr w:rsidR="00892539" w:rsidRPr="00D10991" w14:paraId="548AB250" w14:textId="77777777" w:rsidTr="00892539">
        <w:trPr>
          <w:cantSplit/>
        </w:trPr>
        <w:tc>
          <w:tcPr>
            <w:tcW w:w="176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D8090F" w14:textId="77777777" w:rsidR="00892539" w:rsidRPr="00D10991" w:rsidRDefault="00892539" w:rsidP="00497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3E04CD5" w14:textId="77777777" w:rsidR="00892539" w:rsidRPr="00D10991" w:rsidRDefault="00892539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Based on trimmed mean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EF04CAF" w14:textId="77777777" w:rsidR="00892539" w:rsidRPr="00D10991" w:rsidRDefault="00892539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3.454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3BAD674" w14:textId="77777777" w:rsidR="00892539" w:rsidRPr="00D10991" w:rsidRDefault="00892539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1C1E3CE" w14:textId="77777777" w:rsidR="00892539" w:rsidRPr="00D10991" w:rsidRDefault="00892539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64D0A24" w14:textId="77777777" w:rsidR="00892539" w:rsidRPr="00D10991" w:rsidRDefault="00892539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.070</w:t>
            </w:r>
          </w:p>
        </w:tc>
      </w:tr>
    </w:tbl>
    <w:p w14:paraId="2167578A" w14:textId="77777777" w:rsidR="00A94721" w:rsidRDefault="00A94721" w:rsidP="00A94721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299F87C1" w14:textId="42D44496" w:rsidR="001F79E7" w:rsidRDefault="00A94721" w:rsidP="001F79E7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pada table 4.5 </w:t>
      </w:r>
      <w:proofErr w:type="spellStart"/>
      <w:r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signifikansi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posttest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0.066 &gt; 0.05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42F69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Pr="00742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posttest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homogen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757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B72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757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B72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757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B7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757B72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="00757B72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757B72">
        <w:rPr>
          <w:rFonts w:ascii="Times New Roman" w:hAnsi="Times New Roman" w:cs="Times New Roman"/>
          <w:sz w:val="24"/>
          <w:szCs w:val="24"/>
        </w:rPr>
        <w:t xml:space="preserve"> rat</w:t>
      </w:r>
      <w:r w:rsidR="001F79E7">
        <w:rPr>
          <w:rFonts w:ascii="Times New Roman" w:hAnsi="Times New Roman" w:cs="Times New Roman"/>
          <w:sz w:val="24"/>
          <w:szCs w:val="24"/>
        </w:rPr>
        <w:t>a</w:t>
      </w:r>
      <w:r w:rsidR="00757B72">
        <w:rPr>
          <w:rFonts w:ascii="Times New Roman" w:hAnsi="Times New Roman" w:cs="Times New Roman"/>
          <w:sz w:val="24"/>
          <w:szCs w:val="24"/>
        </w:rPr>
        <w:t xml:space="preserve">-rata </w:t>
      </w:r>
      <w:proofErr w:type="spellStart"/>
      <w:r w:rsidR="00757B7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57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B7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757B72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="00757B72">
        <w:rPr>
          <w:rFonts w:ascii="Times New Roman" w:hAnsi="Times New Roman" w:cs="Times New Roman"/>
          <w:sz w:val="24"/>
          <w:szCs w:val="24"/>
        </w:rPr>
        <w:t>parametris</w:t>
      </w:r>
      <w:proofErr w:type="spellEnd"/>
      <w:r w:rsidR="00757B72">
        <w:rPr>
          <w:rFonts w:ascii="Times New Roman" w:hAnsi="Times New Roman" w:cs="Times New Roman"/>
          <w:sz w:val="24"/>
          <w:szCs w:val="24"/>
        </w:rPr>
        <w:t xml:space="preserve"> </w:t>
      </w:r>
      <w:r w:rsidR="001F79E7">
        <w:rPr>
          <w:rFonts w:ascii="Times New Roman" w:hAnsi="Times New Roman" w:cs="Times New Roman"/>
          <w:sz w:val="24"/>
          <w:szCs w:val="24"/>
        </w:rPr>
        <w:t xml:space="preserve">uji </w:t>
      </w:r>
      <w:proofErr w:type="spellStart"/>
      <w:r w:rsidR="001F79E7">
        <w:rPr>
          <w:rFonts w:ascii="Times New Roman" w:hAnsi="Times New Roman" w:cs="Times New Roman"/>
          <w:sz w:val="24"/>
          <w:szCs w:val="24"/>
        </w:rPr>
        <w:t>anova</w:t>
      </w:r>
      <w:proofErr w:type="spellEnd"/>
      <w:r w:rsidR="008D4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47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8D4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473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8D4473">
        <w:rPr>
          <w:rFonts w:ascii="Times New Roman" w:hAnsi="Times New Roman" w:cs="Times New Roman"/>
          <w:sz w:val="24"/>
          <w:szCs w:val="24"/>
        </w:rPr>
        <w:t xml:space="preserve"> SPSS 25</w:t>
      </w:r>
      <w:r w:rsidR="001F7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31D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="00BC7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31D">
        <w:rPr>
          <w:rFonts w:ascii="Times New Roman" w:hAnsi="Times New Roman" w:cs="Times New Roman"/>
          <w:sz w:val="24"/>
          <w:szCs w:val="24"/>
        </w:rPr>
        <w:t>sebaran</w:t>
      </w:r>
      <w:proofErr w:type="spellEnd"/>
      <w:r w:rsidR="00BC731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BC731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BC7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31D">
        <w:rPr>
          <w:rFonts w:ascii="Times New Roman" w:hAnsi="Times New Roman" w:cs="Times New Roman"/>
          <w:sz w:val="24"/>
          <w:szCs w:val="24"/>
        </w:rPr>
        <w:t>berdistribusi</w:t>
      </w:r>
      <w:proofErr w:type="spellEnd"/>
      <w:r w:rsidR="00BC731D">
        <w:rPr>
          <w:rFonts w:ascii="Times New Roman" w:hAnsi="Times New Roman" w:cs="Times New Roman"/>
          <w:sz w:val="24"/>
          <w:szCs w:val="24"/>
        </w:rPr>
        <w:t xml:space="preserve"> normal dan </w:t>
      </w:r>
      <w:proofErr w:type="spellStart"/>
      <w:r w:rsidR="00BC731D">
        <w:rPr>
          <w:rFonts w:ascii="Times New Roman" w:hAnsi="Times New Roman" w:cs="Times New Roman"/>
          <w:sz w:val="24"/>
          <w:szCs w:val="24"/>
        </w:rPr>
        <w:t>homogen</w:t>
      </w:r>
      <w:proofErr w:type="spellEnd"/>
      <w:r w:rsidR="00BC731D">
        <w:rPr>
          <w:rFonts w:ascii="Times New Roman" w:hAnsi="Times New Roman" w:cs="Times New Roman"/>
          <w:sz w:val="24"/>
          <w:szCs w:val="24"/>
        </w:rPr>
        <w:t xml:space="preserve">. </w:t>
      </w:r>
      <w:r w:rsidR="001F79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Adapun </w:t>
      </w:r>
      <w:proofErr w:type="spellStart"/>
      <w:r w:rsidR="001F79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hipotesis</w:t>
      </w:r>
      <w:proofErr w:type="spellEnd"/>
      <w:r w:rsidR="001F79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="001F79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diajukan</w:t>
      </w:r>
      <w:proofErr w:type="spellEnd"/>
      <w:r w:rsidR="001F79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F79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sebagai</w:t>
      </w:r>
      <w:proofErr w:type="spellEnd"/>
      <w:r w:rsidR="001F79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1F79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berikut</w:t>
      </w:r>
      <w:proofErr w:type="spellEnd"/>
      <w:r w:rsidR="001F79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;</w:t>
      </w:r>
      <w:proofErr w:type="gramEnd"/>
    </w:p>
    <w:p w14:paraId="6827C3FD" w14:textId="77777777" w:rsidR="001F79E7" w:rsidRDefault="001F79E7" w:rsidP="001F79E7">
      <w:pPr>
        <w:spacing w:after="0" w:line="48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896B430" w14:textId="77777777" w:rsidR="001F79E7" w:rsidRDefault="001F79E7" w:rsidP="001F79E7">
      <w:pPr>
        <w:spacing w:after="0" w:line="48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88B6D8E" w14:textId="77777777" w:rsidR="001F79E7" w:rsidRDefault="001F79E7" w:rsidP="001F79E7">
      <w:pPr>
        <w:spacing w:after="0" w:line="48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7F6AB71" w14:textId="4D80B44D" w:rsidR="001F79E7" w:rsidRDefault="001F79E7" w:rsidP="001F79E7">
      <w:pPr>
        <w:pStyle w:val="ListParagraph"/>
        <w:spacing w:after="0" w:line="240" w:lineRule="auto"/>
        <w:ind w:left="1080" w:hanging="63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Ha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B3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32C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B3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F7FAB53" w14:textId="5D91BF45" w:rsidR="001F79E7" w:rsidRDefault="001F79E7" w:rsidP="001F79E7">
      <w:pPr>
        <w:tabs>
          <w:tab w:val="left" w:pos="45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Ho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1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B3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32C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B3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19279EF" w14:textId="77777777" w:rsidR="00DD55D6" w:rsidRDefault="00DD55D6" w:rsidP="00DD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C5F2C" w14:textId="6E6A5D84" w:rsidR="001F79E7" w:rsidRPr="00742F69" w:rsidRDefault="001F79E7" w:rsidP="00DD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2F6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42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F6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42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F69">
        <w:rPr>
          <w:rFonts w:ascii="Times New Roman" w:hAnsi="Times New Roman" w:cs="Times New Roman"/>
          <w:sz w:val="24"/>
          <w:szCs w:val="24"/>
        </w:rPr>
        <w:t>taraf</w:t>
      </w:r>
      <w:proofErr w:type="spellEnd"/>
      <w:r w:rsidRPr="00742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F69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Pr="00742F69">
        <w:rPr>
          <w:rFonts w:ascii="Times New Roman" w:hAnsi="Times New Roman" w:cs="Times New Roman"/>
          <w:sz w:val="24"/>
          <w:szCs w:val="24"/>
        </w:rPr>
        <w:t xml:space="preserve"> 0,05, </w:t>
      </w:r>
      <w:proofErr w:type="spellStart"/>
      <w:r w:rsidRPr="00742F6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42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F69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742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F69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742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F69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742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F6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42F69">
        <w:rPr>
          <w:rFonts w:ascii="Times New Roman" w:hAnsi="Times New Roman" w:cs="Times New Roman"/>
          <w:sz w:val="24"/>
          <w:szCs w:val="24"/>
        </w:rPr>
        <w:t>:</w:t>
      </w:r>
    </w:p>
    <w:p w14:paraId="743C1AE2" w14:textId="77777777" w:rsidR="001F79E7" w:rsidRPr="00742F69" w:rsidRDefault="001F79E7" w:rsidP="001F79E7">
      <w:pPr>
        <w:pStyle w:val="ListParagraph"/>
        <w:numPr>
          <w:ilvl w:val="0"/>
          <w:numId w:val="34"/>
        </w:numPr>
        <w:spacing w:after="0" w:line="240" w:lineRule="auto"/>
        <w:ind w:left="1166"/>
        <w:jc w:val="both"/>
        <w:rPr>
          <w:rFonts w:ascii="Times New Roman" w:hAnsi="Times New Roman" w:cs="Times New Roman"/>
          <w:sz w:val="24"/>
          <w:szCs w:val="24"/>
        </w:rPr>
      </w:pPr>
      <w:r w:rsidRPr="00742F69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Pr="00742F6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42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F69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Pr="00742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F6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42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F69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42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F6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42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F69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742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F6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42F69">
        <w:rPr>
          <w:rFonts w:ascii="Times New Roman" w:hAnsi="Times New Roman" w:cs="Times New Roman"/>
          <w:sz w:val="24"/>
          <w:szCs w:val="24"/>
        </w:rPr>
        <w:t xml:space="preserve"> 0,05, </w:t>
      </w:r>
      <w:proofErr w:type="spellStart"/>
      <w:r w:rsidRPr="00742F6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42F69">
        <w:rPr>
          <w:rFonts w:ascii="Times New Roman" w:hAnsi="Times New Roman" w:cs="Times New Roman"/>
          <w:sz w:val="24"/>
          <w:szCs w:val="24"/>
        </w:rPr>
        <w:t xml:space="preserve"> H</w:t>
      </w:r>
      <w:r w:rsidRPr="00742F69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Pr="00742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F69">
        <w:rPr>
          <w:rFonts w:ascii="Times New Roman" w:hAnsi="Times New Roman" w:cs="Times New Roman"/>
          <w:sz w:val="24"/>
          <w:szCs w:val="24"/>
        </w:rPr>
        <w:t>diterima</w:t>
      </w:r>
      <w:proofErr w:type="spellEnd"/>
    </w:p>
    <w:p w14:paraId="40E052B4" w14:textId="77777777" w:rsidR="001F79E7" w:rsidRDefault="001F79E7" w:rsidP="001F79E7">
      <w:pPr>
        <w:pStyle w:val="ListParagraph"/>
        <w:numPr>
          <w:ilvl w:val="0"/>
          <w:numId w:val="34"/>
        </w:numPr>
        <w:spacing w:after="0" w:line="240" w:lineRule="auto"/>
        <w:ind w:left="1166"/>
        <w:jc w:val="both"/>
        <w:rPr>
          <w:rFonts w:ascii="Times New Roman" w:hAnsi="Times New Roman" w:cs="Times New Roman"/>
          <w:sz w:val="24"/>
          <w:szCs w:val="24"/>
        </w:rPr>
      </w:pPr>
      <w:r w:rsidRPr="00742F69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Pr="00742F6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42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F69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Pr="00742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F69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742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F6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42F69">
        <w:rPr>
          <w:rFonts w:ascii="Times New Roman" w:hAnsi="Times New Roman" w:cs="Times New Roman"/>
          <w:sz w:val="24"/>
          <w:szCs w:val="24"/>
        </w:rPr>
        <w:t xml:space="preserve"> 0.05, </w:t>
      </w:r>
      <w:proofErr w:type="spellStart"/>
      <w:r w:rsidRPr="00742F6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42F69">
        <w:rPr>
          <w:rFonts w:ascii="Times New Roman" w:hAnsi="Times New Roman" w:cs="Times New Roman"/>
          <w:sz w:val="24"/>
          <w:szCs w:val="24"/>
        </w:rPr>
        <w:t xml:space="preserve"> H</w:t>
      </w:r>
      <w:r w:rsidRPr="00742F69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Pr="00742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F69">
        <w:rPr>
          <w:rFonts w:ascii="Times New Roman" w:hAnsi="Times New Roman" w:cs="Times New Roman"/>
          <w:sz w:val="24"/>
          <w:szCs w:val="24"/>
        </w:rPr>
        <w:t>ditolak</w:t>
      </w:r>
      <w:proofErr w:type="spellEnd"/>
    </w:p>
    <w:p w14:paraId="18512070" w14:textId="77777777" w:rsidR="008D4473" w:rsidRDefault="008D4473" w:rsidP="00A9472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18BDE" w14:textId="056B297D" w:rsidR="00757B72" w:rsidRDefault="00BC731D" w:rsidP="00A9472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47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D4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</w:t>
      </w:r>
      <w:r w:rsidR="008D4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8D4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47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8D447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8D447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8D4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="008D447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proofErr w:type="gramStart"/>
      <w:r w:rsidR="0001585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="008D4473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22568BC8" w14:textId="2FEC101B" w:rsidR="008D4473" w:rsidRDefault="008D4473" w:rsidP="008D44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4.6 </w:t>
      </w:r>
    </w:p>
    <w:p w14:paraId="37AA92BE" w14:textId="1583FB12" w:rsidR="008D4473" w:rsidRDefault="008D4473" w:rsidP="008D44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Akhir)</w:t>
      </w:r>
    </w:p>
    <w:tbl>
      <w:tblPr>
        <w:tblW w:w="76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7"/>
        <w:gridCol w:w="1468"/>
        <w:gridCol w:w="1025"/>
        <w:gridCol w:w="1408"/>
        <w:gridCol w:w="1025"/>
        <w:gridCol w:w="1025"/>
      </w:tblGrid>
      <w:tr w:rsidR="008D4473" w:rsidRPr="00D10991" w14:paraId="5C265034" w14:textId="77777777" w:rsidTr="004977B0">
        <w:trPr>
          <w:cantSplit/>
        </w:trPr>
        <w:tc>
          <w:tcPr>
            <w:tcW w:w="76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439E8D" w14:textId="77777777" w:rsidR="008D4473" w:rsidRPr="00D10991" w:rsidRDefault="008D4473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10991">
              <w:rPr>
                <w:rFonts w:ascii="Arial" w:hAnsi="Arial" w:cs="Arial"/>
                <w:b/>
                <w:bCs/>
                <w:color w:val="010205"/>
              </w:rPr>
              <w:t>ANOVA</w:t>
            </w:r>
          </w:p>
        </w:tc>
      </w:tr>
      <w:tr w:rsidR="008D4473" w:rsidRPr="00D10991" w14:paraId="54AC8109" w14:textId="77777777" w:rsidTr="004977B0">
        <w:trPr>
          <w:cantSplit/>
        </w:trPr>
        <w:tc>
          <w:tcPr>
            <w:tcW w:w="76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4DFB195" w14:textId="77777777" w:rsidR="008D4473" w:rsidRPr="00D10991" w:rsidRDefault="008D4473" w:rsidP="004977B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991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Posttest_ML_MMI</w:t>
            </w:r>
            <w:proofErr w:type="spellEnd"/>
            <w:r w:rsidRPr="00D10991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8D4473" w:rsidRPr="00D10991" w14:paraId="07403143" w14:textId="77777777" w:rsidTr="004977B0">
        <w:trPr>
          <w:cantSplit/>
        </w:trPr>
        <w:tc>
          <w:tcPr>
            <w:tcW w:w="169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8DF2349" w14:textId="77777777" w:rsidR="008D4473" w:rsidRPr="00D10991" w:rsidRDefault="008D4473" w:rsidP="00497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359B2BD" w14:textId="77777777" w:rsidR="008D4473" w:rsidRPr="00D10991" w:rsidRDefault="008D4473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32AC305" w14:textId="77777777" w:rsidR="008D4473" w:rsidRPr="00D10991" w:rsidRDefault="008D4473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0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A885FCC" w14:textId="77777777" w:rsidR="008D4473" w:rsidRPr="00D10991" w:rsidRDefault="008D4473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CCFEBCD" w14:textId="77777777" w:rsidR="008D4473" w:rsidRPr="00D10991" w:rsidRDefault="008D4473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F95F762" w14:textId="77777777" w:rsidR="008D4473" w:rsidRPr="00D10991" w:rsidRDefault="008D4473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8D4473" w:rsidRPr="00D10991" w14:paraId="0927BD5D" w14:textId="77777777" w:rsidTr="004977B0">
        <w:trPr>
          <w:cantSplit/>
        </w:trPr>
        <w:tc>
          <w:tcPr>
            <w:tcW w:w="169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AE95D5" w14:textId="77777777" w:rsidR="008D4473" w:rsidRPr="00D10991" w:rsidRDefault="008D4473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Between Groups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B6D295" w14:textId="77777777" w:rsidR="008D4473" w:rsidRPr="00D10991" w:rsidRDefault="008D4473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1788.521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B9A5E7" w14:textId="77777777" w:rsidR="008D4473" w:rsidRPr="00D10991" w:rsidRDefault="008D4473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1E477E" w14:textId="77777777" w:rsidR="008D4473" w:rsidRPr="00D10991" w:rsidRDefault="008D4473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1788.521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A96592" w14:textId="77777777" w:rsidR="008D4473" w:rsidRPr="00D10991" w:rsidRDefault="008D4473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16.308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EAA5FBE" w14:textId="77777777" w:rsidR="008D4473" w:rsidRPr="00D10991" w:rsidRDefault="008D4473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8D4473" w:rsidRPr="00D10991" w14:paraId="5AFA59E2" w14:textId="77777777" w:rsidTr="004977B0">
        <w:trPr>
          <w:cantSplit/>
        </w:trPr>
        <w:tc>
          <w:tcPr>
            <w:tcW w:w="169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985B3F" w14:textId="77777777" w:rsidR="008D4473" w:rsidRPr="00D10991" w:rsidRDefault="008D4473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Within Groups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F15E25" w14:textId="77777777" w:rsidR="008D4473" w:rsidRPr="00D10991" w:rsidRDefault="008D4473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5044.958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B59E9E" w14:textId="77777777" w:rsidR="008D4473" w:rsidRPr="00D10991" w:rsidRDefault="008D4473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4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92B98A" w14:textId="77777777" w:rsidR="008D4473" w:rsidRPr="00D10991" w:rsidRDefault="008D4473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109.673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6E4A812" w14:textId="77777777" w:rsidR="008D4473" w:rsidRPr="00D10991" w:rsidRDefault="008D4473" w:rsidP="00497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D107236" w14:textId="77777777" w:rsidR="008D4473" w:rsidRPr="00D10991" w:rsidRDefault="008D4473" w:rsidP="00497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473" w:rsidRPr="00D10991" w14:paraId="61E9999E" w14:textId="77777777" w:rsidTr="004977B0">
        <w:trPr>
          <w:cantSplit/>
        </w:trPr>
        <w:tc>
          <w:tcPr>
            <w:tcW w:w="169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570BE4" w14:textId="77777777" w:rsidR="008D4473" w:rsidRPr="00D10991" w:rsidRDefault="008D4473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3700D09" w14:textId="77777777" w:rsidR="008D4473" w:rsidRPr="00D10991" w:rsidRDefault="008D4473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6833.479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CB0D8A0" w14:textId="77777777" w:rsidR="008D4473" w:rsidRPr="00D10991" w:rsidRDefault="008D4473" w:rsidP="004977B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4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37736178" w14:textId="77777777" w:rsidR="008D4473" w:rsidRPr="00D10991" w:rsidRDefault="008D4473" w:rsidP="00497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06F0F49" w14:textId="77777777" w:rsidR="008D4473" w:rsidRPr="00D10991" w:rsidRDefault="008D4473" w:rsidP="00497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1FAA436E" w14:textId="77777777" w:rsidR="008D4473" w:rsidRPr="00D10991" w:rsidRDefault="008D4473" w:rsidP="00497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C4D772" w14:textId="77777777" w:rsidR="008D4473" w:rsidRPr="00757B72" w:rsidRDefault="008D4473" w:rsidP="00A9472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649CF" w14:textId="544AFA05" w:rsidR="00B26277" w:rsidRDefault="00B26277" w:rsidP="00B26277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table 4.6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sig 0.000 &lt; 0.05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</w:t>
      </w:r>
      <w:r w:rsidRPr="00742F69">
        <w:rPr>
          <w:rFonts w:ascii="Times New Roman" w:hAnsi="Times New Roman" w:cs="Times New Roman"/>
          <w:sz w:val="24"/>
          <w:szCs w:val="24"/>
        </w:rPr>
        <w:t>ika</w:t>
      </w:r>
      <w:proofErr w:type="spellEnd"/>
      <w:r w:rsidRPr="00742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F6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F69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Pr="00742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F69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742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F6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42F69">
        <w:rPr>
          <w:rFonts w:ascii="Times New Roman" w:hAnsi="Times New Roman" w:cs="Times New Roman"/>
          <w:sz w:val="24"/>
          <w:szCs w:val="24"/>
        </w:rPr>
        <w:t xml:space="preserve"> 0.05, </w:t>
      </w:r>
      <w:proofErr w:type="spellStart"/>
      <w:r w:rsidRPr="00742F6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42F69">
        <w:rPr>
          <w:rFonts w:ascii="Times New Roman" w:hAnsi="Times New Roman" w:cs="Times New Roman"/>
          <w:sz w:val="24"/>
          <w:szCs w:val="24"/>
        </w:rPr>
        <w:t xml:space="preserve"> H</w:t>
      </w:r>
      <w:r w:rsidRPr="00742F69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Pr="00742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F69"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B3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32C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B3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DC87010" w14:textId="56089C7C" w:rsidR="003B3B06" w:rsidRDefault="004A341C" w:rsidP="005D46B8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Peningkatan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b/>
          <w:sz w:val="24"/>
          <w:szCs w:val="24"/>
        </w:rPr>
        <w:t>Pemahaman</w:t>
      </w:r>
      <w:proofErr w:type="spellEnd"/>
      <w:r w:rsidR="000158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610F0">
        <w:rPr>
          <w:rFonts w:ascii="Times New Roman" w:hAnsi="Times New Roman" w:cs="Times New Roman"/>
          <w:b/>
          <w:sz w:val="24"/>
          <w:szCs w:val="24"/>
        </w:rPr>
        <w:t>S</w:t>
      </w:r>
      <w:r w:rsidR="00015853">
        <w:rPr>
          <w:rFonts w:ascii="Times New Roman" w:hAnsi="Times New Roman" w:cs="Times New Roman"/>
          <w:b/>
          <w:sz w:val="24"/>
          <w:szCs w:val="24"/>
        </w:rPr>
        <w:t>iswa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800DC6" w14:textId="77777777" w:rsidR="003B3B06" w:rsidRDefault="003B3B06" w:rsidP="003B3B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1A9C04" w14:textId="225EF28D" w:rsidR="00474B32" w:rsidRDefault="003B3B06" w:rsidP="003B3B06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3B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B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B32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47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B32"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 w:rsidRPr="003B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B06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3B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474B3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74B32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47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B32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474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4B32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47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B32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47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B3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474B32">
        <w:rPr>
          <w:rFonts w:ascii="Times New Roman" w:hAnsi="Times New Roman" w:cs="Times New Roman"/>
          <w:sz w:val="24"/>
          <w:szCs w:val="24"/>
        </w:rPr>
        <w:t xml:space="preserve"> uji gain. </w:t>
      </w:r>
      <w:proofErr w:type="spellStart"/>
      <w:r w:rsidR="00474B3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47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B3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7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B3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474B32">
        <w:rPr>
          <w:rFonts w:ascii="Times New Roman" w:hAnsi="Times New Roman" w:cs="Times New Roman"/>
          <w:sz w:val="24"/>
          <w:szCs w:val="24"/>
        </w:rPr>
        <w:t xml:space="preserve"> uji gain </w:t>
      </w:r>
      <w:proofErr w:type="spellStart"/>
      <w:r w:rsidR="00474B3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7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B32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47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47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B3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47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B3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47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B32">
        <w:rPr>
          <w:rFonts w:ascii="Times New Roman" w:hAnsi="Times New Roman" w:cs="Times New Roman"/>
          <w:sz w:val="24"/>
          <w:szCs w:val="24"/>
        </w:rPr>
        <w:t>kelompk</w:t>
      </w:r>
      <w:proofErr w:type="spellEnd"/>
      <w:r w:rsidR="0047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="00474B3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74B32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47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B3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474B3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74B32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47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2B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47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1585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="00474B3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2BEE6F33" w14:textId="65827A72" w:rsidR="00D16D1F" w:rsidRDefault="00D16D1F" w:rsidP="00D16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4.7</w:t>
      </w:r>
    </w:p>
    <w:p w14:paraId="66451BA9" w14:textId="1F5EE7DB" w:rsidR="00D16D1F" w:rsidRDefault="00D16D1F" w:rsidP="00D16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631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784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784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63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Antara </w:t>
      </w:r>
    </w:p>
    <w:p w14:paraId="59A05C13" w14:textId="4DF13558" w:rsidR="00D16D1F" w:rsidRDefault="00D16D1F" w:rsidP="00D16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50AF83" w14:textId="77777777" w:rsidR="00D16D1F" w:rsidRDefault="00D16D1F" w:rsidP="00D16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72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90"/>
        <w:gridCol w:w="870"/>
        <w:gridCol w:w="963"/>
        <w:gridCol w:w="856"/>
        <w:gridCol w:w="1309"/>
        <w:gridCol w:w="870"/>
        <w:gridCol w:w="897"/>
        <w:gridCol w:w="856"/>
        <w:gridCol w:w="1309"/>
      </w:tblGrid>
      <w:tr w:rsidR="00B46E4E" w14:paraId="441C3816" w14:textId="77777777" w:rsidTr="00B610F0">
        <w:tc>
          <w:tcPr>
            <w:tcW w:w="790" w:type="dxa"/>
            <w:vMerge w:val="restart"/>
            <w:shd w:val="clear" w:color="auto" w:fill="FFFFFF" w:themeFill="background1"/>
            <w:vAlign w:val="center"/>
          </w:tcPr>
          <w:p w14:paraId="61AB553C" w14:textId="31EA44B8" w:rsidR="00B46E4E" w:rsidRPr="00B46E4E" w:rsidRDefault="00B46E4E" w:rsidP="00B46E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</w:p>
        </w:tc>
        <w:tc>
          <w:tcPr>
            <w:tcW w:w="3998" w:type="dxa"/>
            <w:gridSpan w:val="4"/>
            <w:shd w:val="clear" w:color="auto" w:fill="FFFFFF" w:themeFill="background1"/>
            <w:vAlign w:val="center"/>
          </w:tcPr>
          <w:p w14:paraId="25B8C65D" w14:textId="1A1D3799" w:rsidR="00B46E4E" w:rsidRPr="00B46E4E" w:rsidRDefault="00B46E4E" w:rsidP="00B46E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Buku</w:t>
            </w:r>
            <w:proofErr w:type="spellEnd"/>
            <w:r w:rsidR="0001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466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01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igital </w:t>
            </w:r>
            <w:proofErr w:type="spellStart"/>
            <w:r w:rsidR="007466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1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nteraktif</w:t>
            </w:r>
            <w:proofErr w:type="spellEnd"/>
          </w:p>
        </w:tc>
        <w:tc>
          <w:tcPr>
            <w:tcW w:w="3932" w:type="dxa"/>
            <w:gridSpan w:val="4"/>
            <w:shd w:val="clear" w:color="auto" w:fill="FFFFFF" w:themeFill="background1"/>
          </w:tcPr>
          <w:p w14:paraId="039D4993" w14:textId="78A3C477" w:rsidR="00B46E4E" w:rsidRPr="00B46E4E" w:rsidRDefault="00B46E4E" w:rsidP="00F91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  <w:proofErr w:type="spellEnd"/>
          </w:p>
        </w:tc>
      </w:tr>
      <w:tr w:rsidR="00B46E4E" w14:paraId="138B2EC4" w14:textId="77777777" w:rsidTr="00B610F0">
        <w:tc>
          <w:tcPr>
            <w:tcW w:w="790" w:type="dxa"/>
            <w:vMerge/>
            <w:shd w:val="clear" w:color="auto" w:fill="FFFFFF" w:themeFill="background1"/>
          </w:tcPr>
          <w:p w14:paraId="09A079DD" w14:textId="77777777" w:rsidR="00B46E4E" w:rsidRDefault="00B46E4E" w:rsidP="00B46E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6C6FCCE7" w14:textId="1F79789A" w:rsidR="00B46E4E" w:rsidRPr="00B46E4E" w:rsidRDefault="00B46E4E" w:rsidP="00B46E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Pretest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1814ADE9" w14:textId="028CE9C2" w:rsidR="00B46E4E" w:rsidRPr="00B46E4E" w:rsidRDefault="00B46E4E" w:rsidP="00B46E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Posttest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6C607E03" w14:textId="02F1E4D5" w:rsidR="00B46E4E" w:rsidRPr="00B46E4E" w:rsidRDefault="00B46E4E" w:rsidP="00B46E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NGain</w:t>
            </w:r>
            <w:proofErr w:type="spellEnd"/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4CCF2609" w14:textId="55B35C4D" w:rsidR="00B46E4E" w:rsidRPr="00B46E4E" w:rsidRDefault="00B46E4E" w:rsidP="00B46E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Interpretasi</w:t>
            </w:r>
            <w:proofErr w:type="spellEnd"/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41F3054E" w14:textId="15FD0567" w:rsidR="00B46E4E" w:rsidRPr="00B46E4E" w:rsidRDefault="00B46E4E" w:rsidP="00B46E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Pretest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231F599B" w14:textId="6D0A912A" w:rsidR="00B46E4E" w:rsidRPr="00B46E4E" w:rsidRDefault="00B46E4E" w:rsidP="00B46E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Postest</w:t>
            </w:r>
            <w:proofErr w:type="spellEnd"/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04BD41BD" w14:textId="14E472C8" w:rsidR="00B46E4E" w:rsidRPr="00B46E4E" w:rsidRDefault="00B46E4E" w:rsidP="00B46E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NGain</w:t>
            </w:r>
            <w:proofErr w:type="spellEnd"/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01D9973A" w14:textId="3A910F5E" w:rsidR="00B46E4E" w:rsidRPr="00B46E4E" w:rsidRDefault="00B46E4E" w:rsidP="00B46E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Interpretasi</w:t>
            </w:r>
            <w:proofErr w:type="spellEnd"/>
          </w:p>
        </w:tc>
      </w:tr>
      <w:tr w:rsidR="000A09A8" w14:paraId="2A68B578" w14:textId="77777777" w:rsidTr="00B610F0">
        <w:tc>
          <w:tcPr>
            <w:tcW w:w="790" w:type="dxa"/>
            <w:shd w:val="clear" w:color="auto" w:fill="FFFFFF" w:themeFill="background1"/>
          </w:tcPr>
          <w:p w14:paraId="5D8DCC80" w14:textId="33C55279" w:rsidR="000A09A8" w:rsidRPr="00B46E4E" w:rsidRDefault="000A09A8" w:rsidP="008166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S1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3EB3D4B" w14:textId="12938D0F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129B2437" w14:textId="21A8F785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64C90DC5" w14:textId="1529AED0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1309" w:type="dxa"/>
            <w:shd w:val="clear" w:color="auto" w:fill="FFFFFF" w:themeFill="background1"/>
          </w:tcPr>
          <w:p w14:paraId="10223CD3" w14:textId="74DF4BC4" w:rsidR="000A09A8" w:rsidRPr="00F915B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Sedang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0C84209B" w14:textId="65C56852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43E38564" w14:textId="613FF7B1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0A81382E" w14:textId="6E0E1C56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1309" w:type="dxa"/>
            <w:shd w:val="clear" w:color="auto" w:fill="FFFFFF" w:themeFill="background1"/>
          </w:tcPr>
          <w:p w14:paraId="47ABF1D1" w14:textId="4B30772F" w:rsid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Sedang</w:t>
            </w:r>
          </w:p>
        </w:tc>
      </w:tr>
      <w:tr w:rsidR="000A09A8" w14:paraId="7EE8015D" w14:textId="77777777" w:rsidTr="00B610F0">
        <w:tc>
          <w:tcPr>
            <w:tcW w:w="790" w:type="dxa"/>
            <w:shd w:val="clear" w:color="auto" w:fill="FFFFFF" w:themeFill="background1"/>
          </w:tcPr>
          <w:p w14:paraId="0E068E92" w14:textId="1497A96E" w:rsidR="000A09A8" w:rsidRDefault="000A09A8" w:rsidP="0081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C981F94" w14:textId="4197373D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63002E81" w14:textId="6A2C7584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1904FE7B" w14:textId="7B241D5A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1309" w:type="dxa"/>
            <w:shd w:val="clear" w:color="auto" w:fill="FFFFFF" w:themeFill="background1"/>
          </w:tcPr>
          <w:p w14:paraId="6FA37292" w14:textId="3399EA60" w:rsidR="000A09A8" w:rsidRPr="00F915B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Sedang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6C6F4C96" w14:textId="2E6203AF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04DA18F2" w14:textId="01340E8B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3DFBB888" w14:textId="451EA64A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</w:t>
            </w:r>
          </w:p>
        </w:tc>
        <w:tc>
          <w:tcPr>
            <w:tcW w:w="1309" w:type="dxa"/>
            <w:shd w:val="clear" w:color="auto" w:fill="FFFFFF" w:themeFill="background1"/>
          </w:tcPr>
          <w:p w14:paraId="2E188D0D" w14:textId="1D591799" w:rsid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Sedang</w:t>
            </w:r>
          </w:p>
        </w:tc>
      </w:tr>
      <w:tr w:rsidR="000A09A8" w14:paraId="44742059" w14:textId="77777777" w:rsidTr="00B610F0">
        <w:tc>
          <w:tcPr>
            <w:tcW w:w="790" w:type="dxa"/>
            <w:shd w:val="clear" w:color="auto" w:fill="FFFFFF" w:themeFill="background1"/>
          </w:tcPr>
          <w:p w14:paraId="25893E3B" w14:textId="194BA61F" w:rsidR="000A09A8" w:rsidRDefault="000A09A8" w:rsidP="0081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D251136" w14:textId="612F013D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32120BCD" w14:textId="46A53EBE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795B8060" w14:textId="338703F3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0.76</w:t>
            </w:r>
          </w:p>
        </w:tc>
        <w:tc>
          <w:tcPr>
            <w:tcW w:w="1309" w:type="dxa"/>
            <w:shd w:val="clear" w:color="auto" w:fill="FFFFFF" w:themeFill="background1"/>
          </w:tcPr>
          <w:p w14:paraId="4658D8F6" w14:textId="41DDCBF5" w:rsidR="000A09A8" w:rsidRPr="00F915B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Tinggi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9883965" w14:textId="43DE3CC6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5A0EC456" w14:textId="3FCE5FB5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038EFF9F" w14:textId="6B3A6C2E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1309" w:type="dxa"/>
            <w:shd w:val="clear" w:color="auto" w:fill="FFFFFF" w:themeFill="background1"/>
          </w:tcPr>
          <w:p w14:paraId="02139628" w14:textId="7DEB1408" w:rsid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Sedang</w:t>
            </w:r>
          </w:p>
        </w:tc>
      </w:tr>
      <w:tr w:rsidR="000A09A8" w14:paraId="19011C70" w14:textId="77777777" w:rsidTr="00B610F0">
        <w:tc>
          <w:tcPr>
            <w:tcW w:w="790" w:type="dxa"/>
            <w:shd w:val="clear" w:color="auto" w:fill="FFFFFF" w:themeFill="background1"/>
          </w:tcPr>
          <w:p w14:paraId="3609C96E" w14:textId="0630BFD8" w:rsidR="000A09A8" w:rsidRDefault="000A09A8" w:rsidP="0081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0815C4D" w14:textId="634F7872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6DBEB98E" w14:textId="4C64C72E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48E176A5" w14:textId="5DAF5DAA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</w:t>
            </w:r>
          </w:p>
        </w:tc>
        <w:tc>
          <w:tcPr>
            <w:tcW w:w="1309" w:type="dxa"/>
            <w:shd w:val="clear" w:color="auto" w:fill="FFFFFF" w:themeFill="background1"/>
          </w:tcPr>
          <w:p w14:paraId="0C916DBD" w14:textId="06C7EE4E" w:rsidR="000A09A8" w:rsidRPr="00F915B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Sedang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422B9E50" w14:textId="3B552137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1E6534D0" w14:textId="4BE8023D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2BA7C98F" w14:textId="1EAAAE09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1309" w:type="dxa"/>
            <w:shd w:val="clear" w:color="auto" w:fill="FFFFFF" w:themeFill="background1"/>
          </w:tcPr>
          <w:p w14:paraId="27EF0E37" w14:textId="3E6C73BD" w:rsid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Sedang</w:t>
            </w:r>
          </w:p>
        </w:tc>
      </w:tr>
      <w:tr w:rsidR="000A09A8" w14:paraId="7F6DF6D5" w14:textId="77777777" w:rsidTr="00B610F0">
        <w:tc>
          <w:tcPr>
            <w:tcW w:w="790" w:type="dxa"/>
            <w:shd w:val="clear" w:color="auto" w:fill="FFFFFF" w:themeFill="background1"/>
          </w:tcPr>
          <w:p w14:paraId="5AACC0F7" w14:textId="173C6703" w:rsidR="000A09A8" w:rsidRDefault="000A09A8" w:rsidP="0081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0739A20" w14:textId="7ACC8DD8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5DEC81A9" w14:textId="513A067A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55370789" w14:textId="2BA91B2D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1309" w:type="dxa"/>
            <w:shd w:val="clear" w:color="auto" w:fill="FFFFFF" w:themeFill="background1"/>
          </w:tcPr>
          <w:p w14:paraId="3B28F620" w14:textId="22AA4C7F" w:rsidR="000A09A8" w:rsidRPr="00F915B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Sedang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D76FDEC" w14:textId="14E35AE0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48F80779" w14:textId="7122016A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6E438465" w14:textId="409D28A2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1309" w:type="dxa"/>
            <w:shd w:val="clear" w:color="auto" w:fill="FFFFFF" w:themeFill="background1"/>
          </w:tcPr>
          <w:p w14:paraId="08C4C2B3" w14:textId="61A0E4D0" w:rsid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Sedang</w:t>
            </w:r>
          </w:p>
        </w:tc>
      </w:tr>
      <w:tr w:rsidR="000A09A8" w14:paraId="5D16815B" w14:textId="77777777" w:rsidTr="00B610F0">
        <w:tc>
          <w:tcPr>
            <w:tcW w:w="790" w:type="dxa"/>
            <w:shd w:val="clear" w:color="auto" w:fill="FFFFFF" w:themeFill="background1"/>
          </w:tcPr>
          <w:p w14:paraId="38A35738" w14:textId="034891A5" w:rsidR="000A09A8" w:rsidRDefault="000A09A8" w:rsidP="0081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6D55D356" w14:textId="146A8EE8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10997BD6" w14:textId="3A175D33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6B30824D" w14:textId="11844DB7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1309" w:type="dxa"/>
            <w:shd w:val="clear" w:color="auto" w:fill="FFFFFF" w:themeFill="background1"/>
          </w:tcPr>
          <w:p w14:paraId="3F03C1B4" w14:textId="662AE1FF" w:rsidR="000A09A8" w:rsidRPr="00F915B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Rendah</w:t>
            </w:r>
            <w:proofErr w:type="spellEnd"/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0E2AE871" w14:textId="682CA2B2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1F23E68F" w14:textId="136A6A52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3F50B592" w14:textId="747D9597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1309" w:type="dxa"/>
            <w:shd w:val="clear" w:color="auto" w:fill="FFFFFF" w:themeFill="background1"/>
          </w:tcPr>
          <w:p w14:paraId="7392AD7D" w14:textId="7476E084" w:rsid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Sedang</w:t>
            </w:r>
          </w:p>
        </w:tc>
      </w:tr>
      <w:tr w:rsidR="000A09A8" w14:paraId="5F61735D" w14:textId="77777777" w:rsidTr="00B610F0">
        <w:tc>
          <w:tcPr>
            <w:tcW w:w="790" w:type="dxa"/>
            <w:shd w:val="clear" w:color="auto" w:fill="FFFFFF" w:themeFill="background1"/>
          </w:tcPr>
          <w:p w14:paraId="540191A7" w14:textId="12081939" w:rsidR="000A09A8" w:rsidRDefault="000A09A8" w:rsidP="0081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B3D8B55" w14:textId="56F92270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631729A6" w14:textId="2D5F3011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0AA5A31E" w14:textId="1BA61A15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0.86</w:t>
            </w:r>
          </w:p>
        </w:tc>
        <w:tc>
          <w:tcPr>
            <w:tcW w:w="1309" w:type="dxa"/>
            <w:shd w:val="clear" w:color="auto" w:fill="FFFFFF" w:themeFill="background1"/>
          </w:tcPr>
          <w:p w14:paraId="0F6F7943" w14:textId="36067845" w:rsidR="000A09A8" w:rsidRPr="00F915B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Tinggi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428BBE21" w14:textId="10E0BED7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0609DA13" w14:textId="1905F0AF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42FFB576" w14:textId="13EF345B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0.61</w:t>
            </w:r>
          </w:p>
        </w:tc>
        <w:tc>
          <w:tcPr>
            <w:tcW w:w="1309" w:type="dxa"/>
            <w:shd w:val="clear" w:color="auto" w:fill="FFFFFF" w:themeFill="background1"/>
          </w:tcPr>
          <w:p w14:paraId="6CD26B0B" w14:textId="0F9029CF" w:rsid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Sedang</w:t>
            </w:r>
          </w:p>
        </w:tc>
      </w:tr>
      <w:tr w:rsidR="000A09A8" w14:paraId="34866B78" w14:textId="77777777" w:rsidTr="00B610F0">
        <w:tc>
          <w:tcPr>
            <w:tcW w:w="790" w:type="dxa"/>
            <w:shd w:val="clear" w:color="auto" w:fill="FFFFFF" w:themeFill="background1"/>
          </w:tcPr>
          <w:p w14:paraId="3893A60E" w14:textId="5BBC4E9D" w:rsidR="000A09A8" w:rsidRDefault="000A09A8" w:rsidP="0081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35636D0" w14:textId="2EAAF975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6D81873A" w14:textId="37C3BB0B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1D2DA8B8" w14:textId="4E435EBC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1309" w:type="dxa"/>
            <w:shd w:val="clear" w:color="auto" w:fill="FFFFFF" w:themeFill="background1"/>
          </w:tcPr>
          <w:p w14:paraId="7BAE5D01" w14:textId="73264A48" w:rsidR="000A09A8" w:rsidRPr="00F915B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Sedang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6B32D81C" w14:textId="5AB8452C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1899A7FB" w14:textId="6A429913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59CDFAC2" w14:textId="17F763EB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0.40</w:t>
            </w:r>
          </w:p>
        </w:tc>
        <w:tc>
          <w:tcPr>
            <w:tcW w:w="1309" w:type="dxa"/>
            <w:shd w:val="clear" w:color="auto" w:fill="FFFFFF" w:themeFill="background1"/>
          </w:tcPr>
          <w:p w14:paraId="5024F2E0" w14:textId="28A0956F" w:rsid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Sedang</w:t>
            </w:r>
          </w:p>
        </w:tc>
      </w:tr>
      <w:tr w:rsidR="000A09A8" w14:paraId="11306089" w14:textId="77777777" w:rsidTr="00B610F0">
        <w:tc>
          <w:tcPr>
            <w:tcW w:w="790" w:type="dxa"/>
            <w:shd w:val="clear" w:color="auto" w:fill="FFFFFF" w:themeFill="background1"/>
          </w:tcPr>
          <w:p w14:paraId="23D5AA3F" w14:textId="6220C2A3" w:rsidR="000A09A8" w:rsidRDefault="000A09A8" w:rsidP="0081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6F0E995" w14:textId="7030BE04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733DE9E5" w14:textId="6AEB57AE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2942DE32" w14:textId="09963A9A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309" w:type="dxa"/>
            <w:shd w:val="clear" w:color="auto" w:fill="FFFFFF" w:themeFill="background1"/>
          </w:tcPr>
          <w:p w14:paraId="0552DC24" w14:textId="021A444F" w:rsidR="000A09A8" w:rsidRPr="00F915B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Tetap</w:t>
            </w:r>
            <w:proofErr w:type="spellEnd"/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6D3F87D" w14:textId="08C0E513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1CF0C215" w14:textId="6B20ADF1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5B525DF8" w14:textId="5FBDDE8D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1309" w:type="dxa"/>
            <w:shd w:val="clear" w:color="auto" w:fill="FFFFFF" w:themeFill="background1"/>
          </w:tcPr>
          <w:p w14:paraId="4ED9B638" w14:textId="642240EE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Rendah</w:t>
            </w:r>
            <w:proofErr w:type="spellEnd"/>
          </w:p>
        </w:tc>
      </w:tr>
      <w:tr w:rsidR="000A09A8" w14:paraId="6C015C6E" w14:textId="77777777" w:rsidTr="00B610F0">
        <w:tc>
          <w:tcPr>
            <w:tcW w:w="790" w:type="dxa"/>
            <w:shd w:val="clear" w:color="auto" w:fill="FFFFFF" w:themeFill="background1"/>
          </w:tcPr>
          <w:p w14:paraId="07F41840" w14:textId="7AD67394" w:rsidR="000A09A8" w:rsidRDefault="000A09A8" w:rsidP="0081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A5316BB" w14:textId="18F6885B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209BE8B7" w14:textId="618FA160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183B73B9" w14:textId="6352D36D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0.86</w:t>
            </w:r>
          </w:p>
        </w:tc>
        <w:tc>
          <w:tcPr>
            <w:tcW w:w="1309" w:type="dxa"/>
            <w:shd w:val="clear" w:color="auto" w:fill="FFFFFF" w:themeFill="background1"/>
          </w:tcPr>
          <w:p w14:paraId="3BD33F5F" w14:textId="7472332B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Tinggi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232FE13" w14:textId="120FA58F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6949DB38" w14:textId="7D4F2CB9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516BD5A6" w14:textId="6173A3E0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1309" w:type="dxa"/>
            <w:shd w:val="clear" w:color="auto" w:fill="FFFFFF" w:themeFill="background1"/>
          </w:tcPr>
          <w:p w14:paraId="081A176D" w14:textId="1121D277" w:rsid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Sedang</w:t>
            </w:r>
          </w:p>
        </w:tc>
      </w:tr>
      <w:tr w:rsidR="000A09A8" w14:paraId="4D613D24" w14:textId="77777777" w:rsidTr="00B610F0">
        <w:tc>
          <w:tcPr>
            <w:tcW w:w="790" w:type="dxa"/>
            <w:shd w:val="clear" w:color="auto" w:fill="FFFFFF" w:themeFill="background1"/>
          </w:tcPr>
          <w:p w14:paraId="0B43CBC5" w14:textId="4341D095" w:rsidR="000A09A8" w:rsidRDefault="000A09A8" w:rsidP="0081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42ECF5F2" w14:textId="44D9C9EC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17A4134B" w14:textId="5E2EC0C1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0C84D793" w14:textId="7B85E040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1309" w:type="dxa"/>
            <w:shd w:val="clear" w:color="auto" w:fill="FFFFFF" w:themeFill="background1"/>
          </w:tcPr>
          <w:p w14:paraId="5F4EE623" w14:textId="1BCB5BC6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Sedang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70DFAE58" w14:textId="2C62AD28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503059CF" w14:textId="609996C5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69F22D25" w14:textId="7F39E917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0.40</w:t>
            </w:r>
          </w:p>
        </w:tc>
        <w:tc>
          <w:tcPr>
            <w:tcW w:w="1309" w:type="dxa"/>
            <w:shd w:val="clear" w:color="auto" w:fill="FFFFFF" w:themeFill="background1"/>
          </w:tcPr>
          <w:p w14:paraId="3992BCC9" w14:textId="5993D733" w:rsid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Sedang</w:t>
            </w:r>
          </w:p>
        </w:tc>
      </w:tr>
      <w:tr w:rsidR="000A09A8" w14:paraId="4D31FDBE" w14:textId="77777777" w:rsidTr="00B610F0">
        <w:tc>
          <w:tcPr>
            <w:tcW w:w="790" w:type="dxa"/>
            <w:shd w:val="clear" w:color="auto" w:fill="FFFFFF" w:themeFill="background1"/>
          </w:tcPr>
          <w:p w14:paraId="26736AEB" w14:textId="41FB2643" w:rsidR="000A09A8" w:rsidRDefault="000A09A8" w:rsidP="0081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4D96EDF" w14:textId="72244BC8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147F2F04" w14:textId="42A5A6FF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6E3B634C" w14:textId="59F8E76B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</w:t>
            </w:r>
          </w:p>
        </w:tc>
        <w:tc>
          <w:tcPr>
            <w:tcW w:w="1309" w:type="dxa"/>
            <w:shd w:val="clear" w:color="auto" w:fill="FFFFFF" w:themeFill="background1"/>
          </w:tcPr>
          <w:p w14:paraId="775D594F" w14:textId="772D1EDF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Sedang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33831E5" w14:textId="6BB01C47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2DDF0452" w14:textId="5E39B29F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5FB5875E" w14:textId="66866E14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309" w:type="dxa"/>
            <w:shd w:val="clear" w:color="auto" w:fill="FFFFFF" w:themeFill="background1"/>
          </w:tcPr>
          <w:p w14:paraId="58C9B502" w14:textId="135E9523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Rendah</w:t>
            </w:r>
            <w:proofErr w:type="spellEnd"/>
          </w:p>
        </w:tc>
      </w:tr>
      <w:tr w:rsidR="000A09A8" w14:paraId="666A0438" w14:textId="77777777" w:rsidTr="00B610F0">
        <w:tc>
          <w:tcPr>
            <w:tcW w:w="790" w:type="dxa"/>
            <w:shd w:val="clear" w:color="auto" w:fill="FFFFFF" w:themeFill="background1"/>
          </w:tcPr>
          <w:p w14:paraId="11E05112" w14:textId="6A648CED" w:rsidR="000A09A8" w:rsidRDefault="000A09A8" w:rsidP="0081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6592DA5B" w14:textId="757C2AD1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4DCFC573" w14:textId="68045A47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36D6B84D" w14:textId="3CD2CA90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0.73</w:t>
            </w:r>
          </w:p>
        </w:tc>
        <w:tc>
          <w:tcPr>
            <w:tcW w:w="1309" w:type="dxa"/>
            <w:shd w:val="clear" w:color="auto" w:fill="FFFFFF" w:themeFill="background1"/>
          </w:tcPr>
          <w:p w14:paraId="66692E8C" w14:textId="133B0115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Tinggi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6C2BA31F" w14:textId="4E39D9D2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611DDC8A" w14:textId="1C661DFD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51A272C6" w14:textId="14993E71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1309" w:type="dxa"/>
            <w:shd w:val="clear" w:color="auto" w:fill="FFFFFF" w:themeFill="background1"/>
          </w:tcPr>
          <w:p w14:paraId="5D60D220" w14:textId="2E8C227A" w:rsid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Sedang</w:t>
            </w:r>
          </w:p>
        </w:tc>
      </w:tr>
      <w:tr w:rsidR="000A09A8" w14:paraId="7115116E" w14:textId="77777777" w:rsidTr="00B610F0">
        <w:tc>
          <w:tcPr>
            <w:tcW w:w="790" w:type="dxa"/>
            <w:shd w:val="clear" w:color="auto" w:fill="FFFFFF" w:themeFill="background1"/>
          </w:tcPr>
          <w:p w14:paraId="0C30B615" w14:textId="643742D4" w:rsidR="000A09A8" w:rsidRDefault="000A09A8" w:rsidP="0081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43C60005" w14:textId="37839B2C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1DFBA918" w14:textId="0A08473D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5A92B910" w14:textId="7DB1D638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1309" w:type="dxa"/>
            <w:shd w:val="clear" w:color="auto" w:fill="FFFFFF" w:themeFill="background1"/>
          </w:tcPr>
          <w:p w14:paraId="49D26F42" w14:textId="3317BFA8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Tinggi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0305A7" w14:textId="55FD2C1F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73FCA6DD" w14:textId="6C928E81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3E9A6C43" w14:textId="4D71E49F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1309" w:type="dxa"/>
            <w:shd w:val="clear" w:color="auto" w:fill="FFFFFF" w:themeFill="background1"/>
          </w:tcPr>
          <w:p w14:paraId="169BC659" w14:textId="7AF05B6B" w:rsid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Rendah</w:t>
            </w:r>
            <w:proofErr w:type="spellEnd"/>
          </w:p>
        </w:tc>
      </w:tr>
      <w:tr w:rsidR="000A09A8" w14:paraId="5C9EA921" w14:textId="77777777" w:rsidTr="00B610F0">
        <w:tc>
          <w:tcPr>
            <w:tcW w:w="790" w:type="dxa"/>
            <w:shd w:val="clear" w:color="auto" w:fill="FFFFFF" w:themeFill="background1"/>
          </w:tcPr>
          <w:p w14:paraId="504AA5A4" w14:textId="560A57AA" w:rsidR="000A09A8" w:rsidRDefault="000A09A8" w:rsidP="0081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AC16802" w14:textId="4EE4BB94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48BFEFFD" w14:textId="7AA1A2C8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06669FE5" w14:textId="2A740F5E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1309" w:type="dxa"/>
            <w:shd w:val="clear" w:color="auto" w:fill="FFFFFF" w:themeFill="background1"/>
          </w:tcPr>
          <w:p w14:paraId="2A10C5A5" w14:textId="72B9E64F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Sedang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607B2048" w14:textId="255C880C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6E926616" w14:textId="69DBF77E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01634478" w14:textId="36B29363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1309" w:type="dxa"/>
            <w:shd w:val="clear" w:color="auto" w:fill="FFFFFF" w:themeFill="background1"/>
          </w:tcPr>
          <w:p w14:paraId="1FFA33B7" w14:textId="71F0203D" w:rsid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Rendah</w:t>
            </w:r>
            <w:proofErr w:type="spellEnd"/>
          </w:p>
        </w:tc>
      </w:tr>
      <w:tr w:rsidR="000A09A8" w14:paraId="29B4BB6C" w14:textId="77777777" w:rsidTr="00B610F0">
        <w:tc>
          <w:tcPr>
            <w:tcW w:w="790" w:type="dxa"/>
            <w:shd w:val="clear" w:color="auto" w:fill="FFFFFF" w:themeFill="background1"/>
          </w:tcPr>
          <w:p w14:paraId="4DCB32ED" w14:textId="444D77A3" w:rsidR="000A09A8" w:rsidRDefault="000A09A8" w:rsidP="0081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076D8312" w14:textId="37FCF961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0F49FC45" w14:textId="25EED8A1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245F956C" w14:textId="417E47B7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1309" w:type="dxa"/>
            <w:shd w:val="clear" w:color="auto" w:fill="FFFFFF" w:themeFill="background1"/>
          </w:tcPr>
          <w:p w14:paraId="01F4061D" w14:textId="0BD470AC" w:rsid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Sedang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099B2AA7" w14:textId="7BCD050B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20C01147" w14:textId="03476D29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03639BA4" w14:textId="6633829A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1309" w:type="dxa"/>
            <w:shd w:val="clear" w:color="auto" w:fill="FFFFFF" w:themeFill="background1"/>
          </w:tcPr>
          <w:p w14:paraId="5821F4AF" w14:textId="2411B47B" w:rsid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Rendah</w:t>
            </w:r>
            <w:proofErr w:type="spellEnd"/>
          </w:p>
        </w:tc>
      </w:tr>
      <w:tr w:rsidR="000A09A8" w14:paraId="245B1EA6" w14:textId="77777777" w:rsidTr="00B610F0">
        <w:tc>
          <w:tcPr>
            <w:tcW w:w="790" w:type="dxa"/>
            <w:shd w:val="clear" w:color="auto" w:fill="FFFFFF" w:themeFill="background1"/>
          </w:tcPr>
          <w:p w14:paraId="1586F84D" w14:textId="1D0D2B06" w:rsidR="000A09A8" w:rsidRDefault="000A09A8" w:rsidP="0081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75F0622F" w14:textId="7EF7C531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21F39877" w14:textId="56F969A2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192CDC95" w14:textId="249204A9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1309" w:type="dxa"/>
            <w:shd w:val="clear" w:color="auto" w:fill="FFFFFF" w:themeFill="background1"/>
          </w:tcPr>
          <w:p w14:paraId="69170150" w14:textId="04F5372C" w:rsid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Tinggi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29A5B51" w14:textId="61263D70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66ADF290" w14:textId="130FED52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3A3F6ABC" w14:textId="65103163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1309" w:type="dxa"/>
            <w:shd w:val="clear" w:color="auto" w:fill="FFFFFF" w:themeFill="background1"/>
          </w:tcPr>
          <w:p w14:paraId="31F52361" w14:textId="51137617" w:rsid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Sedang</w:t>
            </w:r>
          </w:p>
        </w:tc>
      </w:tr>
      <w:tr w:rsidR="000A09A8" w14:paraId="19EC0335" w14:textId="77777777" w:rsidTr="00B610F0">
        <w:tc>
          <w:tcPr>
            <w:tcW w:w="790" w:type="dxa"/>
            <w:shd w:val="clear" w:color="auto" w:fill="FFFFFF" w:themeFill="background1"/>
          </w:tcPr>
          <w:p w14:paraId="56B39B0C" w14:textId="1468EE19" w:rsidR="000A09A8" w:rsidRDefault="000A09A8" w:rsidP="0081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435005E8" w14:textId="0254E988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6FFF7A5B" w14:textId="39566131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3705F689" w14:textId="10C97E52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0.71</w:t>
            </w:r>
          </w:p>
        </w:tc>
        <w:tc>
          <w:tcPr>
            <w:tcW w:w="1309" w:type="dxa"/>
            <w:shd w:val="clear" w:color="auto" w:fill="FFFFFF" w:themeFill="background1"/>
          </w:tcPr>
          <w:p w14:paraId="7ACFBACF" w14:textId="717E6339" w:rsid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Tinggi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0E3E9DA0" w14:textId="3943918F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1331B182" w14:textId="7033F8AF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74738C69" w14:textId="14D83455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1309" w:type="dxa"/>
            <w:shd w:val="clear" w:color="auto" w:fill="FFFFFF" w:themeFill="background1"/>
          </w:tcPr>
          <w:p w14:paraId="6576CEE5" w14:textId="72A62D0A" w:rsid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Sedang</w:t>
            </w:r>
          </w:p>
        </w:tc>
      </w:tr>
      <w:tr w:rsidR="000A09A8" w14:paraId="6F466793" w14:textId="77777777" w:rsidTr="00B610F0">
        <w:tc>
          <w:tcPr>
            <w:tcW w:w="790" w:type="dxa"/>
            <w:shd w:val="clear" w:color="auto" w:fill="FFFFFF" w:themeFill="background1"/>
          </w:tcPr>
          <w:p w14:paraId="0E43BDD5" w14:textId="729BF68C" w:rsidR="000A09A8" w:rsidRDefault="000A09A8" w:rsidP="0081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7D642FC" w14:textId="0E8FBC48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51D496A3" w14:textId="41DB5983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63A3C3EE" w14:textId="1CFFC8BD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0.71</w:t>
            </w:r>
          </w:p>
        </w:tc>
        <w:tc>
          <w:tcPr>
            <w:tcW w:w="1309" w:type="dxa"/>
            <w:shd w:val="clear" w:color="auto" w:fill="FFFFFF" w:themeFill="background1"/>
          </w:tcPr>
          <w:p w14:paraId="1CA05DB3" w14:textId="76D79D39" w:rsid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Tinggi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4F376681" w14:textId="455C63F1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1B6451D6" w14:textId="0472DDD6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72A43297" w14:textId="45B50095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1309" w:type="dxa"/>
            <w:shd w:val="clear" w:color="auto" w:fill="FFFFFF" w:themeFill="background1"/>
          </w:tcPr>
          <w:p w14:paraId="48FB645F" w14:textId="6C1ACCEB" w:rsid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Sedang</w:t>
            </w:r>
          </w:p>
        </w:tc>
      </w:tr>
      <w:tr w:rsidR="000A09A8" w14:paraId="09FA4219" w14:textId="77777777" w:rsidTr="00B610F0">
        <w:tc>
          <w:tcPr>
            <w:tcW w:w="790" w:type="dxa"/>
            <w:shd w:val="clear" w:color="auto" w:fill="FFFFFF" w:themeFill="background1"/>
          </w:tcPr>
          <w:p w14:paraId="7B007526" w14:textId="2BA1D93C" w:rsidR="000A09A8" w:rsidRDefault="000A09A8" w:rsidP="0081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B9B31A8" w14:textId="3B36E0A3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6BCCE7CD" w14:textId="1705BFB9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2EE58149" w14:textId="1BC4AFF0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1309" w:type="dxa"/>
            <w:shd w:val="clear" w:color="auto" w:fill="FFFFFF" w:themeFill="background1"/>
          </w:tcPr>
          <w:p w14:paraId="359D90E2" w14:textId="6FF33F2A" w:rsid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Sedang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78CBECE3" w14:textId="4BE4238D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424BC8E9" w14:textId="0A34C6BF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706763A4" w14:textId="25B93DCB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1309" w:type="dxa"/>
            <w:shd w:val="clear" w:color="auto" w:fill="FFFFFF" w:themeFill="background1"/>
          </w:tcPr>
          <w:p w14:paraId="7A2F7722" w14:textId="5B344FFA" w:rsid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Sedang</w:t>
            </w:r>
          </w:p>
        </w:tc>
      </w:tr>
      <w:tr w:rsidR="000A09A8" w14:paraId="625EAEB3" w14:textId="77777777" w:rsidTr="00B610F0">
        <w:tc>
          <w:tcPr>
            <w:tcW w:w="790" w:type="dxa"/>
            <w:shd w:val="clear" w:color="auto" w:fill="FFFFFF" w:themeFill="background1"/>
          </w:tcPr>
          <w:p w14:paraId="60C67E8A" w14:textId="54892EEE" w:rsidR="000A09A8" w:rsidRDefault="000A09A8" w:rsidP="0081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9F15C95" w14:textId="4354ACD3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7B79A1E8" w14:textId="5298DA79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04454310" w14:textId="639E4348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1309" w:type="dxa"/>
            <w:shd w:val="clear" w:color="auto" w:fill="FFFFFF" w:themeFill="background1"/>
          </w:tcPr>
          <w:p w14:paraId="702A6100" w14:textId="3975A13E" w:rsid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Tinggi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4D832F0" w14:textId="4E845542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1526F76F" w14:textId="45C7ADE0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12EF136D" w14:textId="18664F9B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-0.14</w:t>
            </w:r>
          </w:p>
        </w:tc>
        <w:tc>
          <w:tcPr>
            <w:tcW w:w="1309" w:type="dxa"/>
            <w:shd w:val="clear" w:color="auto" w:fill="FFFFFF" w:themeFill="background1"/>
          </w:tcPr>
          <w:p w14:paraId="50839101" w14:textId="3409F5C7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Turun</w:t>
            </w:r>
            <w:proofErr w:type="spellEnd"/>
          </w:p>
        </w:tc>
      </w:tr>
      <w:tr w:rsidR="000A09A8" w14:paraId="28EF3C1B" w14:textId="77777777" w:rsidTr="00B610F0">
        <w:tc>
          <w:tcPr>
            <w:tcW w:w="790" w:type="dxa"/>
            <w:shd w:val="clear" w:color="auto" w:fill="FFFFFF" w:themeFill="background1"/>
          </w:tcPr>
          <w:p w14:paraId="6560F2F9" w14:textId="2BAA433A" w:rsidR="000A09A8" w:rsidRDefault="000A09A8" w:rsidP="0081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3563484" w14:textId="2276EBCD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2D2981AC" w14:textId="4D022B9F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2C607588" w14:textId="49880ABB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1309" w:type="dxa"/>
            <w:shd w:val="clear" w:color="auto" w:fill="FFFFFF" w:themeFill="background1"/>
          </w:tcPr>
          <w:p w14:paraId="0B89B847" w14:textId="61CB0F70" w:rsid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Sedang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D6F356A" w14:textId="2808AFFF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6E60F122" w14:textId="70549670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180F8616" w14:textId="781C277E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</w:t>
            </w:r>
          </w:p>
        </w:tc>
        <w:tc>
          <w:tcPr>
            <w:tcW w:w="1309" w:type="dxa"/>
            <w:shd w:val="clear" w:color="auto" w:fill="FFFFFF" w:themeFill="background1"/>
          </w:tcPr>
          <w:p w14:paraId="26C68529" w14:textId="00ED065C" w:rsid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Sedang</w:t>
            </w:r>
          </w:p>
        </w:tc>
      </w:tr>
      <w:tr w:rsidR="000A09A8" w14:paraId="5C478D45" w14:textId="77777777" w:rsidTr="00B610F0">
        <w:tc>
          <w:tcPr>
            <w:tcW w:w="790" w:type="dxa"/>
            <w:shd w:val="clear" w:color="auto" w:fill="FFFFFF" w:themeFill="background1"/>
          </w:tcPr>
          <w:p w14:paraId="7CE192D9" w14:textId="1C3A499D" w:rsidR="000A09A8" w:rsidRDefault="000A09A8" w:rsidP="0081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74CB9420" w14:textId="4740E672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40FE9539" w14:textId="67506088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01AF8074" w14:textId="03107F27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1309" w:type="dxa"/>
            <w:shd w:val="clear" w:color="auto" w:fill="FFFFFF" w:themeFill="background1"/>
          </w:tcPr>
          <w:p w14:paraId="44DFA653" w14:textId="461C2C28" w:rsid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Sedang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2FCA33B" w14:textId="6B2400AF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410F008D" w14:textId="5F3B39C6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7794ED32" w14:textId="7E245909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1309" w:type="dxa"/>
            <w:shd w:val="clear" w:color="auto" w:fill="FFFFFF" w:themeFill="background1"/>
          </w:tcPr>
          <w:p w14:paraId="2735F6BE" w14:textId="2019B76A" w:rsid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Sedang</w:t>
            </w:r>
          </w:p>
        </w:tc>
      </w:tr>
      <w:tr w:rsidR="000A09A8" w14:paraId="72BBE732" w14:textId="77777777" w:rsidTr="00B610F0">
        <w:tc>
          <w:tcPr>
            <w:tcW w:w="790" w:type="dxa"/>
            <w:shd w:val="clear" w:color="auto" w:fill="FFFFFF" w:themeFill="background1"/>
          </w:tcPr>
          <w:p w14:paraId="40037D63" w14:textId="0390339B" w:rsidR="000A09A8" w:rsidRDefault="000A09A8" w:rsidP="0081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60EE1954" w14:textId="1FD58E7D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294E879B" w14:textId="11941F38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44B501DA" w14:textId="2AEABF21" w:rsidR="000A09A8" w:rsidRPr="00B46E4E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1309" w:type="dxa"/>
            <w:shd w:val="clear" w:color="auto" w:fill="FFFFFF" w:themeFill="background1"/>
          </w:tcPr>
          <w:p w14:paraId="6F14D90A" w14:textId="07975DB5" w:rsid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Tinggi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0DD75477" w14:textId="5378B4FD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18D00837" w14:textId="58C43E87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7FD7D52F" w14:textId="7B9F9B1A" w:rsidR="000A09A8" w:rsidRP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1309" w:type="dxa"/>
            <w:shd w:val="clear" w:color="auto" w:fill="FFFFFF" w:themeFill="background1"/>
          </w:tcPr>
          <w:p w14:paraId="0B77170C" w14:textId="159E15A2" w:rsid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Sedang</w:t>
            </w:r>
          </w:p>
        </w:tc>
      </w:tr>
      <w:tr w:rsidR="000A09A8" w14:paraId="33A86C1B" w14:textId="77777777" w:rsidTr="00B610F0">
        <w:tc>
          <w:tcPr>
            <w:tcW w:w="2623" w:type="dxa"/>
            <w:gridSpan w:val="3"/>
            <w:shd w:val="clear" w:color="auto" w:fill="FFFFFF" w:themeFill="background1"/>
            <w:vAlign w:val="center"/>
          </w:tcPr>
          <w:p w14:paraId="6A6F4B2E" w14:textId="0C175FEC" w:rsidR="000A09A8" w:rsidRDefault="000A09A8" w:rsidP="000A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Rata-Rata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278F1A6C" w14:textId="6502E18D" w:rsidR="000A09A8" w:rsidRPr="00AF2EEA" w:rsidRDefault="00AF2EEA" w:rsidP="00AF2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1309" w:type="dxa"/>
            <w:shd w:val="clear" w:color="auto" w:fill="FFFFFF" w:themeFill="background1"/>
          </w:tcPr>
          <w:p w14:paraId="4AA424E3" w14:textId="7E4994E0" w:rsidR="000A09A8" w:rsidRPr="00AF2EEA" w:rsidRDefault="00AF2EEA" w:rsidP="00AF2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Sedang</w:t>
            </w:r>
          </w:p>
        </w:tc>
        <w:tc>
          <w:tcPr>
            <w:tcW w:w="1767" w:type="dxa"/>
            <w:gridSpan w:val="2"/>
            <w:shd w:val="clear" w:color="auto" w:fill="FFFFFF" w:themeFill="background1"/>
          </w:tcPr>
          <w:p w14:paraId="1661E22F" w14:textId="28DC3761" w:rsidR="000A09A8" w:rsidRPr="00AF2EEA" w:rsidRDefault="000A09A8" w:rsidP="00AF2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Rata-Rata</w:t>
            </w:r>
          </w:p>
        </w:tc>
        <w:tc>
          <w:tcPr>
            <w:tcW w:w="856" w:type="dxa"/>
            <w:shd w:val="clear" w:color="auto" w:fill="FFFFFF" w:themeFill="background1"/>
          </w:tcPr>
          <w:p w14:paraId="442ED1CE" w14:textId="33B6223E" w:rsidR="000A09A8" w:rsidRPr="00AF2EEA" w:rsidRDefault="00AF2EEA" w:rsidP="00AF2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1309" w:type="dxa"/>
            <w:shd w:val="clear" w:color="auto" w:fill="FFFFFF" w:themeFill="background1"/>
          </w:tcPr>
          <w:p w14:paraId="01EE726D" w14:textId="35DD2AE2" w:rsidR="000A09A8" w:rsidRPr="00AF2EEA" w:rsidRDefault="00AF2EEA" w:rsidP="00AF2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Sedang</w:t>
            </w:r>
          </w:p>
        </w:tc>
      </w:tr>
    </w:tbl>
    <w:p w14:paraId="23A83950" w14:textId="4B3AB4A9" w:rsidR="00474B32" w:rsidRDefault="004C52BD" w:rsidP="004C52B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table 4.7 </w:t>
      </w:r>
      <w:proofErr w:type="spellStart"/>
      <w:r>
        <w:rPr>
          <w:rFonts w:ascii="Times New Roman" w:hAnsi="Times New Roman" w:cs="Times New Roman"/>
          <w:sz w:val="24"/>
          <w:szCs w:val="24"/>
        </w:rPr>
        <w:t>Ngain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0.63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0.37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7C6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DC7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7C6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7C6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DC7">
        <w:rPr>
          <w:rFonts w:ascii="Times New Roman" w:hAnsi="Times New Roman" w:cs="Times New Roman"/>
          <w:sz w:val="24"/>
          <w:szCs w:val="24"/>
        </w:rPr>
        <w:t>keompok</w:t>
      </w:r>
      <w:proofErr w:type="spellEnd"/>
      <w:r w:rsidR="007C6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DC7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7C6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="007C6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DC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7C6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DC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7C6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DC7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7C6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DC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C6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DC7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7C6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DC7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7C6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="007C6D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C6DC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C6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DC7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7C6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DC7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="007C6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DC7"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 w:rsidR="007C6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="007C6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DC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C6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="007C6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DC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C6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DC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7C6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7C6D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6DC7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7C6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DC7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7C6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DC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7C6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DC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7C6DC7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="007C6DC7"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 w:rsidR="007C6DC7">
        <w:rPr>
          <w:rFonts w:ascii="Times New Roman" w:hAnsi="Times New Roman" w:cs="Times New Roman"/>
          <w:sz w:val="24"/>
          <w:szCs w:val="24"/>
        </w:rPr>
        <w:t xml:space="preserve"> data, uji </w:t>
      </w:r>
      <w:proofErr w:type="spellStart"/>
      <w:r w:rsidR="007C6DC7">
        <w:rPr>
          <w:rFonts w:ascii="Times New Roman" w:hAnsi="Times New Roman" w:cs="Times New Roman"/>
          <w:sz w:val="24"/>
          <w:szCs w:val="24"/>
        </w:rPr>
        <w:t>homogenitas</w:t>
      </w:r>
      <w:proofErr w:type="spellEnd"/>
      <w:r w:rsidR="007C6DC7">
        <w:rPr>
          <w:rFonts w:ascii="Times New Roman" w:hAnsi="Times New Roman" w:cs="Times New Roman"/>
          <w:sz w:val="24"/>
          <w:szCs w:val="24"/>
        </w:rPr>
        <w:t xml:space="preserve">, dan uji </w:t>
      </w:r>
      <w:proofErr w:type="spellStart"/>
      <w:r w:rsidR="007C6DC7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7C6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DC7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="007C6DC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44A3C4D" w14:textId="4EF82DB7" w:rsidR="005E1519" w:rsidRDefault="005E1519" w:rsidP="005E15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4.8</w:t>
      </w:r>
    </w:p>
    <w:p w14:paraId="5E238056" w14:textId="7B6672AC" w:rsidR="005E1519" w:rsidRPr="005E1519" w:rsidRDefault="005E1519" w:rsidP="005E15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1519">
        <w:rPr>
          <w:rFonts w:ascii="Times New Roman" w:hAnsi="Times New Roman" w:cs="Times New Roman"/>
          <w:sz w:val="24"/>
          <w:szCs w:val="24"/>
        </w:rPr>
        <w:t xml:space="preserve">Uji </w:t>
      </w:r>
      <w:proofErr w:type="spellStart"/>
      <w:r w:rsidRPr="005E1519"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 w:rsidRPr="005E1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5E1519">
        <w:rPr>
          <w:rFonts w:ascii="Times New Roman" w:hAnsi="Times New Roman" w:cs="Times New Roman"/>
          <w:sz w:val="24"/>
          <w:szCs w:val="24"/>
        </w:rPr>
        <w:t>Gain</w:t>
      </w:r>
      <w:proofErr w:type="spellEnd"/>
    </w:p>
    <w:tbl>
      <w:tblPr>
        <w:tblW w:w="77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"/>
        <w:gridCol w:w="1025"/>
        <w:gridCol w:w="620"/>
        <w:gridCol w:w="720"/>
        <w:gridCol w:w="900"/>
        <w:gridCol w:w="630"/>
        <w:gridCol w:w="630"/>
        <w:gridCol w:w="2160"/>
      </w:tblGrid>
      <w:tr w:rsidR="005E1519" w:rsidRPr="00D10991" w14:paraId="21A2C34C" w14:textId="2368B97F" w:rsidTr="00370681">
        <w:trPr>
          <w:cantSplit/>
        </w:trPr>
        <w:tc>
          <w:tcPr>
            <w:tcW w:w="7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A0F569" w14:textId="58AA3D3C" w:rsidR="005E1519" w:rsidRPr="00D10991" w:rsidRDefault="005E151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  <w:r w:rsidRPr="00D10991">
              <w:rPr>
                <w:rFonts w:ascii="Arial" w:hAnsi="Arial" w:cs="Arial"/>
                <w:b/>
                <w:bCs/>
                <w:color w:val="010205"/>
              </w:rPr>
              <w:t>Tests of Normality</w:t>
            </w:r>
          </w:p>
        </w:tc>
      </w:tr>
      <w:tr w:rsidR="005E1519" w:rsidRPr="00D10991" w14:paraId="179A3984" w14:textId="50F3806E" w:rsidTr="005E1519">
        <w:trPr>
          <w:cantSplit/>
        </w:trPr>
        <w:tc>
          <w:tcPr>
            <w:tcW w:w="10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2AFCC5" w14:textId="77777777" w:rsidR="005E1519" w:rsidRPr="00D10991" w:rsidRDefault="005E1519" w:rsidP="00681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2FFA52" w14:textId="77777777" w:rsidR="005E1519" w:rsidRPr="00D10991" w:rsidRDefault="005E151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Kolmogorov-Smirnov</w:t>
            </w:r>
            <w:r w:rsidRPr="00D10991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160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3A2CCDF" w14:textId="77777777" w:rsidR="005E1519" w:rsidRPr="00D10991" w:rsidRDefault="005E151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Shapiro-Wilk</w:t>
            </w:r>
          </w:p>
        </w:tc>
        <w:tc>
          <w:tcPr>
            <w:tcW w:w="2160" w:type="dxa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892DA26" w14:textId="77777777" w:rsidR="005E1519" w:rsidRPr="00D10991" w:rsidRDefault="005E151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5E1519" w:rsidRPr="00D10991" w14:paraId="232059AB" w14:textId="24C7A3A5" w:rsidTr="005E1519">
        <w:trPr>
          <w:cantSplit/>
        </w:trPr>
        <w:tc>
          <w:tcPr>
            <w:tcW w:w="105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29D40C4" w14:textId="77777777" w:rsidR="005E1519" w:rsidRPr="00D10991" w:rsidRDefault="005E1519" w:rsidP="006817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5CA6171" w14:textId="77777777" w:rsidR="005E1519" w:rsidRPr="00D10991" w:rsidRDefault="005E151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62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008F568" w14:textId="77777777" w:rsidR="005E1519" w:rsidRPr="00D10991" w:rsidRDefault="005E151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72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2BB69F3" w14:textId="77777777" w:rsidR="005E1519" w:rsidRPr="00D10991" w:rsidRDefault="005E151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90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ADC80F1" w14:textId="77777777" w:rsidR="005E1519" w:rsidRPr="00D10991" w:rsidRDefault="005E151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6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84B8C73" w14:textId="77777777" w:rsidR="005E1519" w:rsidRPr="00D10991" w:rsidRDefault="005E151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6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557C4A9" w14:textId="77777777" w:rsidR="005E1519" w:rsidRPr="00D10991" w:rsidRDefault="005E151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216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9DDC17E" w14:textId="33596229" w:rsidR="005E1519" w:rsidRPr="00D10991" w:rsidRDefault="005E151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Interpretasi</w:t>
            </w:r>
            <w:proofErr w:type="spellEnd"/>
          </w:p>
        </w:tc>
      </w:tr>
      <w:tr w:rsidR="005E1519" w:rsidRPr="00D10991" w14:paraId="534641B9" w14:textId="6B54BC5D" w:rsidTr="005E1519">
        <w:trPr>
          <w:cantSplit/>
        </w:trPr>
        <w:tc>
          <w:tcPr>
            <w:tcW w:w="105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1CB988" w14:textId="54D9E328" w:rsidR="005E1519" w:rsidRPr="00D10991" w:rsidRDefault="005E151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 xml:space="preserve">Gain </w:t>
            </w:r>
            <w:proofErr w:type="spellStart"/>
            <w:r w:rsidR="00746666">
              <w:rPr>
                <w:rFonts w:ascii="Arial" w:hAnsi="Arial" w:cs="Arial"/>
                <w:color w:val="264A60"/>
                <w:sz w:val="18"/>
                <w:szCs w:val="18"/>
              </w:rPr>
              <w:t>Buku</w:t>
            </w:r>
            <w:proofErr w:type="spellEnd"/>
            <w:r w:rsidR="00746666">
              <w:rPr>
                <w:rFonts w:ascii="Arial" w:hAnsi="Arial" w:cs="Arial"/>
                <w:color w:val="264A60"/>
                <w:sz w:val="18"/>
                <w:szCs w:val="18"/>
              </w:rPr>
              <w:t xml:space="preserve"> Digital </w:t>
            </w:r>
            <w:proofErr w:type="spellStart"/>
            <w:r w:rsidR="00746666">
              <w:rPr>
                <w:rFonts w:ascii="Arial" w:hAnsi="Arial" w:cs="Arial"/>
                <w:color w:val="264A60"/>
                <w:sz w:val="18"/>
                <w:szCs w:val="18"/>
              </w:rPr>
              <w:t>Interaktif</w:t>
            </w:r>
            <w:proofErr w:type="spellEnd"/>
          </w:p>
        </w:tc>
        <w:tc>
          <w:tcPr>
            <w:tcW w:w="102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066A08" w14:textId="77777777" w:rsidR="005E1519" w:rsidRPr="00D10991" w:rsidRDefault="005E151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.119</w:t>
            </w:r>
          </w:p>
        </w:tc>
        <w:tc>
          <w:tcPr>
            <w:tcW w:w="62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1E5D4A" w14:textId="77777777" w:rsidR="005E1519" w:rsidRPr="00D10991" w:rsidRDefault="005E151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72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CEDDC6B" w14:textId="77777777" w:rsidR="005E1519" w:rsidRPr="00D10991" w:rsidRDefault="005E151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.200</w:t>
            </w:r>
            <w:r w:rsidRPr="00D1099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2DA426" w14:textId="77777777" w:rsidR="005E1519" w:rsidRPr="00D10991" w:rsidRDefault="005E151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.958</w:t>
            </w:r>
          </w:p>
        </w:tc>
        <w:tc>
          <w:tcPr>
            <w:tcW w:w="6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FF373F" w14:textId="77777777" w:rsidR="005E1519" w:rsidRPr="00D10991" w:rsidRDefault="005E151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6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2F74607" w14:textId="77777777" w:rsidR="005E1519" w:rsidRPr="00D10991" w:rsidRDefault="005E151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.404</w:t>
            </w:r>
          </w:p>
        </w:tc>
        <w:tc>
          <w:tcPr>
            <w:tcW w:w="21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CCB2177" w14:textId="7A4719D9" w:rsidR="005E1519" w:rsidRPr="00D10991" w:rsidRDefault="005E1519" w:rsidP="005E15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Berdistribusi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Normal</w:t>
            </w:r>
          </w:p>
        </w:tc>
      </w:tr>
      <w:tr w:rsidR="005E1519" w:rsidRPr="00D10991" w14:paraId="262F0266" w14:textId="07CF9871" w:rsidTr="005E1519">
        <w:trPr>
          <w:cantSplit/>
        </w:trPr>
        <w:tc>
          <w:tcPr>
            <w:tcW w:w="105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954457A" w14:textId="142BEB79" w:rsidR="005E1519" w:rsidRPr="00D10991" w:rsidRDefault="005E1519" w:rsidP="005E15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 xml:space="preserve">Gain </w:t>
            </w:r>
            <w:proofErr w:type="spellStart"/>
            <w:r w:rsidR="00746666">
              <w:rPr>
                <w:rFonts w:ascii="Arial" w:hAnsi="Arial" w:cs="Arial"/>
                <w:color w:val="264A60"/>
                <w:sz w:val="18"/>
                <w:szCs w:val="18"/>
              </w:rPr>
              <w:t>Powerpoint</w:t>
            </w:r>
            <w:proofErr w:type="spellEnd"/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0FA290B" w14:textId="77777777" w:rsidR="005E1519" w:rsidRPr="00D10991" w:rsidRDefault="005E1519" w:rsidP="005E15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.157</w:t>
            </w:r>
          </w:p>
        </w:tc>
        <w:tc>
          <w:tcPr>
            <w:tcW w:w="62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8056F06" w14:textId="77777777" w:rsidR="005E1519" w:rsidRPr="00D10991" w:rsidRDefault="005E1519" w:rsidP="005E15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38125D3" w14:textId="77777777" w:rsidR="005E1519" w:rsidRPr="00D10991" w:rsidRDefault="005E1519" w:rsidP="005E15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.130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C94F806" w14:textId="77777777" w:rsidR="005E1519" w:rsidRPr="00D10991" w:rsidRDefault="005E1519" w:rsidP="005E15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.932</w:t>
            </w:r>
          </w:p>
        </w:tc>
        <w:tc>
          <w:tcPr>
            <w:tcW w:w="6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9FBFF5C" w14:textId="77777777" w:rsidR="005E1519" w:rsidRPr="00D10991" w:rsidRDefault="005E1519" w:rsidP="005E15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6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3802598" w14:textId="77777777" w:rsidR="005E1519" w:rsidRPr="00D10991" w:rsidRDefault="005E1519" w:rsidP="005E15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.107</w:t>
            </w:r>
          </w:p>
        </w:tc>
        <w:tc>
          <w:tcPr>
            <w:tcW w:w="21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217E218" w14:textId="691E36B5" w:rsidR="005E1519" w:rsidRPr="00D10991" w:rsidRDefault="005E1519" w:rsidP="005E15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Berdistribusi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Normal</w:t>
            </w:r>
          </w:p>
        </w:tc>
      </w:tr>
      <w:tr w:rsidR="005E1519" w:rsidRPr="00D10991" w14:paraId="4DD35A81" w14:textId="294991A8" w:rsidTr="005E1519">
        <w:trPr>
          <w:cantSplit/>
        </w:trPr>
        <w:tc>
          <w:tcPr>
            <w:tcW w:w="5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7BD626" w14:textId="77777777" w:rsidR="005E1519" w:rsidRPr="00D10991" w:rsidRDefault="005E1519" w:rsidP="005E15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*. This is a lower bound of the true significance.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6592D5" w14:textId="77777777" w:rsidR="005E1519" w:rsidRPr="00D10991" w:rsidRDefault="005E1519" w:rsidP="005E15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5E1519" w:rsidRPr="00D10991" w14:paraId="051641D4" w14:textId="01BE9CB8" w:rsidTr="005E1519">
        <w:trPr>
          <w:cantSplit/>
        </w:trPr>
        <w:tc>
          <w:tcPr>
            <w:tcW w:w="5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43D384" w14:textId="77777777" w:rsidR="005E1519" w:rsidRPr="00D10991" w:rsidRDefault="005E1519" w:rsidP="005E15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a. Lilliefors Significance Correction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8F002F" w14:textId="77777777" w:rsidR="005E1519" w:rsidRPr="00D10991" w:rsidRDefault="005E1519" w:rsidP="005E15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14:paraId="2A57B165" w14:textId="15FBFA0C" w:rsidR="003716C2" w:rsidRDefault="003716C2" w:rsidP="004C52B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9A80E" w14:textId="5FD9A716" w:rsidR="0084546C" w:rsidRDefault="0084546C" w:rsidP="0084546C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sig &gt; 0.05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berdistribusi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normal. Pada table 4.8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sig gain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0.404 &gt; 0.05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sig gain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0.107 &gt; 0.05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berdistribusi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normal. </w:t>
      </w:r>
    </w:p>
    <w:p w14:paraId="37161E60" w14:textId="6D1FFD53" w:rsidR="0084546C" w:rsidRPr="00532C81" w:rsidRDefault="0084546C" w:rsidP="0084546C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Setelah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homogenitas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homogen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32C81">
        <w:rPr>
          <w:rFonts w:ascii="Times New Roman" w:hAnsi="Times New Roman"/>
          <w:sz w:val="24"/>
          <w:szCs w:val="24"/>
        </w:rPr>
        <w:t xml:space="preserve">Uji </w:t>
      </w:r>
      <w:proofErr w:type="spellStart"/>
      <w:r w:rsidRPr="00532C81">
        <w:rPr>
          <w:rFonts w:ascii="Times New Roman" w:hAnsi="Times New Roman"/>
          <w:sz w:val="24"/>
          <w:szCs w:val="24"/>
        </w:rPr>
        <w:t>homogenitas</w:t>
      </w:r>
      <w:proofErr w:type="spellEnd"/>
      <w:r w:rsidRPr="00532C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C81">
        <w:rPr>
          <w:rFonts w:ascii="Times New Roman" w:hAnsi="Times New Roman"/>
          <w:sz w:val="24"/>
          <w:szCs w:val="24"/>
        </w:rPr>
        <w:t>menggunakan</w:t>
      </w:r>
      <w:proofErr w:type="spellEnd"/>
      <w:r w:rsidRPr="00532C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C81">
        <w:rPr>
          <w:rFonts w:ascii="Times New Roman" w:hAnsi="Times New Roman"/>
          <w:sz w:val="24"/>
          <w:szCs w:val="24"/>
        </w:rPr>
        <w:t>aplikasi</w:t>
      </w:r>
      <w:proofErr w:type="spellEnd"/>
      <w:r w:rsidRPr="00532C81">
        <w:rPr>
          <w:rFonts w:ascii="Times New Roman" w:hAnsi="Times New Roman"/>
          <w:sz w:val="24"/>
          <w:szCs w:val="24"/>
        </w:rPr>
        <w:t xml:space="preserve"> SPSS 25. </w:t>
      </w:r>
      <w:proofErr w:type="spellStart"/>
      <w:r w:rsidRPr="00532C81">
        <w:rPr>
          <w:rFonts w:ascii="Times New Roman" w:hAnsi="Times New Roman"/>
          <w:sz w:val="24"/>
          <w:szCs w:val="24"/>
        </w:rPr>
        <w:t>Hipotesis</w:t>
      </w:r>
      <w:proofErr w:type="spellEnd"/>
      <w:r w:rsidRPr="00532C8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32C81">
        <w:rPr>
          <w:rFonts w:ascii="Times New Roman" w:hAnsi="Times New Roman"/>
          <w:sz w:val="24"/>
          <w:szCs w:val="24"/>
        </w:rPr>
        <w:t>diusulkan</w:t>
      </w:r>
      <w:proofErr w:type="spellEnd"/>
      <w:r w:rsidRPr="00532C81">
        <w:rPr>
          <w:rFonts w:ascii="Times New Roman" w:hAnsi="Times New Roman"/>
          <w:sz w:val="24"/>
          <w:szCs w:val="24"/>
        </w:rPr>
        <w:t xml:space="preserve"> pada uji </w:t>
      </w:r>
      <w:proofErr w:type="spellStart"/>
      <w:r w:rsidRPr="00532C81">
        <w:rPr>
          <w:rFonts w:ascii="Times New Roman" w:hAnsi="Times New Roman"/>
          <w:sz w:val="24"/>
          <w:szCs w:val="24"/>
        </w:rPr>
        <w:t>homogenitas</w:t>
      </w:r>
      <w:proofErr w:type="spellEnd"/>
      <w:r w:rsidRPr="00532C8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C81">
        <w:rPr>
          <w:rFonts w:ascii="Times New Roman" w:hAnsi="Times New Roman"/>
          <w:sz w:val="24"/>
          <w:szCs w:val="24"/>
        </w:rPr>
        <w:t>sebagai</w:t>
      </w:r>
      <w:proofErr w:type="spellEnd"/>
      <w:r w:rsidRPr="00532C8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32C81">
        <w:rPr>
          <w:rFonts w:ascii="Times New Roman" w:hAnsi="Times New Roman"/>
          <w:sz w:val="24"/>
          <w:szCs w:val="24"/>
        </w:rPr>
        <w:t>berikut</w:t>
      </w:r>
      <w:proofErr w:type="spellEnd"/>
      <w:r w:rsidRPr="00532C81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532C81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"/>
        <w:gridCol w:w="345"/>
        <w:gridCol w:w="7055"/>
      </w:tblGrid>
      <w:tr w:rsidR="0084546C" w14:paraId="748E1B7F" w14:textId="77777777" w:rsidTr="006817E1">
        <w:tc>
          <w:tcPr>
            <w:tcW w:w="753" w:type="dxa"/>
          </w:tcPr>
          <w:p w14:paraId="669808F0" w14:textId="77777777" w:rsidR="0084546C" w:rsidRDefault="0084546C" w:rsidP="006817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345" w:type="dxa"/>
          </w:tcPr>
          <w:p w14:paraId="719BC4A3" w14:textId="77777777" w:rsidR="0084546C" w:rsidRDefault="0084546C" w:rsidP="00681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55" w:type="dxa"/>
          </w:tcPr>
          <w:p w14:paraId="7FD39F2A" w14:textId="5818EB66" w:rsidR="0084546C" w:rsidRDefault="0084546C" w:rsidP="00681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varians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peningkatan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pemahaman</w:t>
            </w:r>
            <w:proofErr w:type="spellEnd"/>
            <w:r w:rsidR="0001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kelompok </w:t>
            </w:r>
            <w:proofErr w:type="spellStart"/>
            <w:r w:rsidR="0001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buku</w:t>
            </w:r>
            <w:proofErr w:type="spellEnd"/>
            <w:r w:rsidR="0001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digital </w:t>
            </w:r>
            <w:proofErr w:type="spellStart"/>
            <w:r w:rsidR="0001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interaktif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 </w:t>
            </w:r>
            <w:proofErr w:type="spellStart"/>
            <w:r w:rsidR="0001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homogen</w:t>
            </w:r>
          </w:p>
        </w:tc>
      </w:tr>
      <w:tr w:rsidR="0084546C" w14:paraId="7CC4B354" w14:textId="77777777" w:rsidTr="006817E1">
        <w:trPr>
          <w:trHeight w:val="818"/>
        </w:trPr>
        <w:tc>
          <w:tcPr>
            <w:tcW w:w="753" w:type="dxa"/>
          </w:tcPr>
          <w:p w14:paraId="0AC1C01D" w14:textId="77777777" w:rsidR="0084546C" w:rsidRDefault="0084546C" w:rsidP="006817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345" w:type="dxa"/>
          </w:tcPr>
          <w:p w14:paraId="45F3DE71" w14:textId="77777777" w:rsidR="0084546C" w:rsidRDefault="0084546C" w:rsidP="00681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55" w:type="dxa"/>
          </w:tcPr>
          <w:p w14:paraId="37A980F3" w14:textId="06694C8B" w:rsidR="0084546C" w:rsidRDefault="0084546C" w:rsidP="00681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varians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peningkatan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pemahaman</w:t>
            </w:r>
            <w:proofErr w:type="spellEnd"/>
            <w:r w:rsidR="0001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kelompok </w:t>
            </w:r>
            <w:proofErr w:type="spellStart"/>
            <w:r w:rsidR="0001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buku</w:t>
            </w:r>
            <w:proofErr w:type="spellEnd"/>
            <w:r w:rsidR="0001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digital </w:t>
            </w:r>
            <w:proofErr w:type="spellStart"/>
            <w:r w:rsidR="0001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interaktif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 </w:t>
            </w:r>
            <w:proofErr w:type="spellStart"/>
            <w:r w:rsidR="00015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homogen</w:t>
            </w:r>
          </w:p>
        </w:tc>
      </w:tr>
    </w:tbl>
    <w:p w14:paraId="2120A18B" w14:textId="77777777" w:rsidR="0084546C" w:rsidRPr="004574E9" w:rsidRDefault="0084546C" w:rsidP="0084546C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574E9">
        <w:rPr>
          <w:rFonts w:ascii="Times New Roman" w:hAnsi="Times New Roman"/>
          <w:sz w:val="24"/>
          <w:szCs w:val="24"/>
        </w:rPr>
        <w:t xml:space="preserve">Adapun </w:t>
      </w:r>
      <w:proofErr w:type="spellStart"/>
      <w:r w:rsidRPr="004574E9">
        <w:rPr>
          <w:rFonts w:ascii="Times New Roman" w:hAnsi="Times New Roman"/>
          <w:sz w:val="24"/>
          <w:szCs w:val="24"/>
        </w:rPr>
        <w:t>kriteria</w:t>
      </w:r>
      <w:proofErr w:type="spellEnd"/>
      <w:r w:rsidRPr="004574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74E9">
        <w:rPr>
          <w:rFonts w:ascii="Times New Roman" w:hAnsi="Times New Roman"/>
          <w:sz w:val="24"/>
          <w:szCs w:val="24"/>
        </w:rPr>
        <w:t>pengambilan</w:t>
      </w:r>
      <w:proofErr w:type="spellEnd"/>
      <w:r w:rsidRPr="004574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74E9">
        <w:rPr>
          <w:rFonts w:ascii="Times New Roman" w:hAnsi="Times New Roman"/>
          <w:sz w:val="24"/>
          <w:szCs w:val="24"/>
        </w:rPr>
        <w:t>keputusan</w:t>
      </w:r>
      <w:proofErr w:type="spellEnd"/>
      <w:r w:rsidRPr="004574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74E9">
        <w:rPr>
          <w:rFonts w:ascii="Times New Roman" w:hAnsi="Times New Roman"/>
          <w:sz w:val="24"/>
          <w:szCs w:val="24"/>
        </w:rPr>
        <w:t>menggunakan</w:t>
      </w:r>
      <w:proofErr w:type="spellEnd"/>
      <w:r w:rsidRPr="004574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74E9">
        <w:rPr>
          <w:rFonts w:ascii="Times New Roman" w:hAnsi="Times New Roman"/>
          <w:sz w:val="24"/>
          <w:szCs w:val="24"/>
        </w:rPr>
        <w:t>taraf</w:t>
      </w:r>
      <w:proofErr w:type="spellEnd"/>
      <w:r w:rsidRPr="004574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74E9">
        <w:rPr>
          <w:rFonts w:ascii="Times New Roman" w:hAnsi="Times New Roman"/>
          <w:sz w:val="24"/>
          <w:szCs w:val="24"/>
        </w:rPr>
        <w:t>signifikansi</w:t>
      </w:r>
      <w:proofErr w:type="spellEnd"/>
      <w:r w:rsidRPr="004574E9">
        <w:rPr>
          <w:rFonts w:ascii="Times New Roman" w:hAnsi="Times New Roman"/>
          <w:sz w:val="24"/>
          <w:szCs w:val="24"/>
        </w:rPr>
        <w:t xml:space="preserve"> 0.05 </w:t>
      </w:r>
      <w:proofErr w:type="spellStart"/>
      <w:r w:rsidRPr="004574E9">
        <w:rPr>
          <w:rFonts w:ascii="Times New Roman" w:hAnsi="Times New Roman"/>
          <w:sz w:val="24"/>
          <w:szCs w:val="24"/>
        </w:rPr>
        <w:t>dengan</w:t>
      </w:r>
      <w:proofErr w:type="spellEnd"/>
      <w:r w:rsidRPr="004574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74E9">
        <w:rPr>
          <w:rFonts w:ascii="Times New Roman" w:hAnsi="Times New Roman"/>
          <w:sz w:val="24"/>
          <w:szCs w:val="24"/>
        </w:rPr>
        <w:t>kriteria</w:t>
      </w:r>
      <w:proofErr w:type="spellEnd"/>
      <w:r w:rsidRPr="004574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74E9">
        <w:rPr>
          <w:rFonts w:ascii="Times New Roman" w:hAnsi="Times New Roman"/>
          <w:sz w:val="24"/>
          <w:szCs w:val="24"/>
        </w:rPr>
        <w:t>sebagai</w:t>
      </w:r>
      <w:proofErr w:type="spellEnd"/>
      <w:r w:rsidRPr="004574E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574E9">
        <w:rPr>
          <w:rFonts w:ascii="Times New Roman" w:hAnsi="Times New Roman"/>
          <w:sz w:val="24"/>
          <w:szCs w:val="24"/>
        </w:rPr>
        <w:t>berikut</w:t>
      </w:r>
      <w:proofErr w:type="spellEnd"/>
      <w:r w:rsidRPr="004574E9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tbl>
      <w:tblPr>
        <w:tblStyle w:val="TableGrid"/>
        <w:tblW w:w="81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346"/>
        <w:gridCol w:w="7087"/>
      </w:tblGrid>
      <w:tr w:rsidR="0084546C" w14:paraId="771361E1" w14:textId="77777777" w:rsidTr="006817E1">
        <w:trPr>
          <w:trHeight w:val="230"/>
        </w:trPr>
        <w:tc>
          <w:tcPr>
            <w:tcW w:w="756" w:type="dxa"/>
          </w:tcPr>
          <w:p w14:paraId="7BE20711" w14:textId="77777777" w:rsidR="0084546C" w:rsidRDefault="0084546C" w:rsidP="006817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346" w:type="dxa"/>
          </w:tcPr>
          <w:p w14:paraId="29361282" w14:textId="77777777" w:rsidR="0084546C" w:rsidRDefault="0084546C" w:rsidP="00681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87" w:type="dxa"/>
          </w:tcPr>
          <w:p w14:paraId="1A70DE78" w14:textId="77777777" w:rsidR="0084546C" w:rsidRDefault="0084546C" w:rsidP="00681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Diterima jika </w:t>
            </w:r>
            <w:r w:rsidRPr="00742F69">
              <w:rPr>
                <w:rFonts w:ascii="Times New Roman" w:hAnsi="Times New Roman" w:cs="Times New Roman"/>
                <w:sz w:val="24"/>
                <w:szCs w:val="24"/>
              </w:rPr>
              <w:t>signifikansi lebih besar atau sama dengan 0,05</w:t>
            </w:r>
          </w:p>
        </w:tc>
      </w:tr>
      <w:tr w:rsidR="0084546C" w14:paraId="1091EFF3" w14:textId="77777777" w:rsidTr="006817E1">
        <w:trPr>
          <w:trHeight w:val="377"/>
        </w:trPr>
        <w:tc>
          <w:tcPr>
            <w:tcW w:w="756" w:type="dxa"/>
          </w:tcPr>
          <w:p w14:paraId="3D9EEF19" w14:textId="77777777" w:rsidR="0084546C" w:rsidRDefault="0084546C" w:rsidP="006817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346" w:type="dxa"/>
          </w:tcPr>
          <w:p w14:paraId="15475D63" w14:textId="77777777" w:rsidR="0084546C" w:rsidRDefault="0084546C" w:rsidP="00681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87" w:type="dxa"/>
          </w:tcPr>
          <w:p w14:paraId="6DD6677E" w14:textId="77777777" w:rsidR="0084546C" w:rsidRDefault="0084546C" w:rsidP="006817E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Diterima j</w:t>
            </w:r>
            <w:r w:rsidRPr="00742F69">
              <w:rPr>
                <w:rFonts w:ascii="Times New Roman" w:hAnsi="Times New Roman" w:cs="Times New Roman"/>
                <w:sz w:val="24"/>
                <w:szCs w:val="24"/>
              </w:rPr>
              <w:t>ika nilai signifikansi kurang dari 0,05</w:t>
            </w:r>
          </w:p>
          <w:p w14:paraId="554D4662" w14:textId="77777777" w:rsidR="0084546C" w:rsidRDefault="0084546C" w:rsidP="00681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B44A44" w14:textId="7E7E1E5C" w:rsidR="005E1519" w:rsidRDefault="0084546C" w:rsidP="004C52B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homogenitas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proofErr w:type="gramStart"/>
      <w:r w:rsidR="0001585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9D8272" w14:textId="77777777" w:rsidR="00B34129" w:rsidRPr="00B34129" w:rsidRDefault="00B34129" w:rsidP="00B341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34129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B34129">
        <w:rPr>
          <w:rFonts w:ascii="Times New Roman" w:hAnsi="Times New Roman" w:cs="Times New Roman"/>
          <w:sz w:val="24"/>
          <w:szCs w:val="24"/>
        </w:rPr>
        <w:t xml:space="preserve"> 4.9</w:t>
      </w:r>
    </w:p>
    <w:p w14:paraId="02D7E472" w14:textId="3A353DA7" w:rsidR="00B34129" w:rsidRPr="00B34129" w:rsidRDefault="00B34129" w:rsidP="00B341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129">
        <w:rPr>
          <w:rFonts w:ascii="Times New Roman" w:hAnsi="Times New Roman" w:cs="Times New Roman"/>
          <w:sz w:val="24"/>
          <w:szCs w:val="24"/>
        </w:rPr>
        <w:t xml:space="preserve">Uji </w:t>
      </w:r>
      <w:proofErr w:type="spellStart"/>
      <w:r w:rsidRPr="00B34129">
        <w:rPr>
          <w:rFonts w:ascii="Times New Roman" w:hAnsi="Times New Roman" w:cs="Times New Roman"/>
          <w:sz w:val="24"/>
          <w:szCs w:val="24"/>
        </w:rPr>
        <w:t>Homogenitas</w:t>
      </w:r>
      <w:proofErr w:type="spellEnd"/>
      <w:r w:rsidRPr="00B3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129">
        <w:rPr>
          <w:rFonts w:ascii="Times New Roman" w:hAnsi="Times New Roman" w:cs="Times New Roman"/>
          <w:sz w:val="24"/>
          <w:szCs w:val="24"/>
        </w:rPr>
        <w:t>Ngain</w:t>
      </w:r>
      <w:proofErr w:type="spellEnd"/>
      <w:r w:rsidRPr="00B3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12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B3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B3412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Powerpoint</w:t>
      </w:r>
      <w:proofErr w:type="spellEnd"/>
    </w:p>
    <w:tbl>
      <w:tblPr>
        <w:tblW w:w="83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2448"/>
        <w:gridCol w:w="1469"/>
        <w:gridCol w:w="1024"/>
        <w:gridCol w:w="1024"/>
        <w:gridCol w:w="1024"/>
      </w:tblGrid>
      <w:tr w:rsidR="00B34129" w:rsidRPr="00D10991" w14:paraId="49793E33" w14:textId="77777777" w:rsidTr="00B34129">
        <w:trPr>
          <w:cantSplit/>
        </w:trPr>
        <w:tc>
          <w:tcPr>
            <w:tcW w:w="83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F43A9C" w14:textId="77777777" w:rsidR="00B34129" w:rsidRPr="00D10991" w:rsidRDefault="00B3412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10991">
              <w:rPr>
                <w:rFonts w:ascii="Arial" w:hAnsi="Arial" w:cs="Arial"/>
                <w:b/>
                <w:bCs/>
                <w:color w:val="010205"/>
              </w:rPr>
              <w:t>Test of Homogeneity of Variances</w:t>
            </w:r>
          </w:p>
        </w:tc>
      </w:tr>
      <w:tr w:rsidR="00B34129" w:rsidRPr="00D10991" w14:paraId="24AFFD6E" w14:textId="77777777" w:rsidTr="00B34129">
        <w:trPr>
          <w:cantSplit/>
        </w:trPr>
        <w:tc>
          <w:tcPr>
            <w:tcW w:w="379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B5407F6" w14:textId="77777777" w:rsidR="00B34129" w:rsidRPr="00D10991" w:rsidRDefault="00B34129" w:rsidP="00681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1C2559C" w14:textId="77777777" w:rsidR="00B34129" w:rsidRPr="00D10991" w:rsidRDefault="00B3412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Levene</w:t>
            </w:r>
            <w:proofErr w:type="spellEnd"/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 xml:space="preserve"> Statistic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75B3B6E" w14:textId="77777777" w:rsidR="00B34129" w:rsidRPr="00D10991" w:rsidRDefault="00B3412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203CB3F" w14:textId="77777777" w:rsidR="00B34129" w:rsidRPr="00D10991" w:rsidRDefault="00B3412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df2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698F306" w14:textId="77777777" w:rsidR="00B34129" w:rsidRPr="00D10991" w:rsidRDefault="00B3412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B34129" w:rsidRPr="00D10991" w14:paraId="647E1F7E" w14:textId="77777777" w:rsidTr="00B34129">
        <w:trPr>
          <w:cantSplit/>
        </w:trPr>
        <w:tc>
          <w:tcPr>
            <w:tcW w:w="134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9A2D0C" w14:textId="367E14B9" w:rsidR="00B34129" w:rsidRPr="00D10991" w:rsidRDefault="00B3412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 xml:space="preserve">Gain </w:t>
            </w:r>
            <w:proofErr w:type="spellStart"/>
            <w:r w:rsidR="00B610F0">
              <w:rPr>
                <w:rFonts w:ascii="Arial" w:hAnsi="Arial" w:cs="Arial"/>
                <w:color w:val="264A60"/>
                <w:sz w:val="18"/>
                <w:szCs w:val="18"/>
              </w:rPr>
              <w:t>Eks_Control</w:t>
            </w:r>
            <w:proofErr w:type="spellEnd"/>
          </w:p>
        </w:tc>
        <w:tc>
          <w:tcPr>
            <w:tcW w:w="244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BECECB" w14:textId="77777777" w:rsidR="00B34129" w:rsidRPr="00D10991" w:rsidRDefault="00B3412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Based on Mean</w:t>
            </w:r>
          </w:p>
        </w:tc>
        <w:tc>
          <w:tcPr>
            <w:tcW w:w="146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102CBE" w14:textId="77777777" w:rsidR="00B34129" w:rsidRPr="00D10991" w:rsidRDefault="00B3412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1.565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915D8C" w14:textId="77777777" w:rsidR="00B34129" w:rsidRPr="00D10991" w:rsidRDefault="00B3412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BEACAE" w14:textId="77777777" w:rsidR="00B34129" w:rsidRPr="00D10991" w:rsidRDefault="00B3412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DF393E8" w14:textId="77777777" w:rsidR="00B34129" w:rsidRPr="00D10991" w:rsidRDefault="00B3412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.217</w:t>
            </w:r>
          </w:p>
        </w:tc>
      </w:tr>
      <w:tr w:rsidR="00B34129" w:rsidRPr="00D10991" w14:paraId="262F58C6" w14:textId="77777777" w:rsidTr="00B34129">
        <w:trPr>
          <w:cantSplit/>
        </w:trPr>
        <w:tc>
          <w:tcPr>
            <w:tcW w:w="134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8B1A69" w14:textId="77777777" w:rsidR="00B34129" w:rsidRPr="00D10991" w:rsidRDefault="00B34129" w:rsidP="006817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810EBA" w14:textId="77777777" w:rsidR="00B34129" w:rsidRPr="00D10991" w:rsidRDefault="00B3412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Based on Median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1ED494" w14:textId="77777777" w:rsidR="00B34129" w:rsidRPr="00D10991" w:rsidRDefault="00B3412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1.437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CE17E5" w14:textId="77777777" w:rsidR="00B34129" w:rsidRPr="00D10991" w:rsidRDefault="00B3412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7775D8" w14:textId="77777777" w:rsidR="00B34129" w:rsidRPr="00D10991" w:rsidRDefault="00B3412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9F0CE82" w14:textId="77777777" w:rsidR="00B34129" w:rsidRPr="00D10991" w:rsidRDefault="00B3412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.237</w:t>
            </w:r>
          </w:p>
        </w:tc>
      </w:tr>
      <w:tr w:rsidR="00B34129" w:rsidRPr="00D10991" w14:paraId="1AA3AF26" w14:textId="77777777" w:rsidTr="00B34129">
        <w:trPr>
          <w:cantSplit/>
        </w:trPr>
        <w:tc>
          <w:tcPr>
            <w:tcW w:w="134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16D6E0A" w14:textId="77777777" w:rsidR="00B34129" w:rsidRPr="00D10991" w:rsidRDefault="00B34129" w:rsidP="006817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231B65" w14:textId="77777777" w:rsidR="00B34129" w:rsidRPr="00D10991" w:rsidRDefault="00B3412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Based on Median and with adjusted df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DEE084" w14:textId="77777777" w:rsidR="00B34129" w:rsidRPr="00D10991" w:rsidRDefault="00B3412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1.437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57D955" w14:textId="77777777" w:rsidR="00B34129" w:rsidRPr="00D10991" w:rsidRDefault="00B3412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396040" w14:textId="77777777" w:rsidR="00B34129" w:rsidRPr="00D10991" w:rsidRDefault="00B3412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42.085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D2E774E" w14:textId="77777777" w:rsidR="00B34129" w:rsidRPr="00D10991" w:rsidRDefault="00B3412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.237</w:t>
            </w:r>
          </w:p>
        </w:tc>
      </w:tr>
      <w:tr w:rsidR="00B34129" w:rsidRPr="00D10991" w14:paraId="6928A223" w14:textId="77777777" w:rsidTr="00B34129">
        <w:trPr>
          <w:cantSplit/>
        </w:trPr>
        <w:tc>
          <w:tcPr>
            <w:tcW w:w="134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83070B" w14:textId="77777777" w:rsidR="00B34129" w:rsidRPr="00D10991" w:rsidRDefault="00B34129" w:rsidP="006817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1B1FA5B" w14:textId="77777777" w:rsidR="00B34129" w:rsidRPr="00D10991" w:rsidRDefault="00B3412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Based on trimmed mean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3DE21DE" w14:textId="77777777" w:rsidR="00B34129" w:rsidRPr="00D10991" w:rsidRDefault="00B3412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1.448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BC60CF5" w14:textId="77777777" w:rsidR="00B34129" w:rsidRPr="00D10991" w:rsidRDefault="00B3412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7EBCC2D" w14:textId="77777777" w:rsidR="00B34129" w:rsidRPr="00D10991" w:rsidRDefault="00B3412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C04A487" w14:textId="77777777" w:rsidR="00B34129" w:rsidRPr="00D10991" w:rsidRDefault="00B3412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.235</w:t>
            </w:r>
          </w:p>
        </w:tc>
      </w:tr>
    </w:tbl>
    <w:p w14:paraId="760992BC" w14:textId="2C4F2D47" w:rsidR="0084546C" w:rsidRDefault="0084546C" w:rsidP="004C52B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8C133" w14:textId="35E7C52E" w:rsidR="00B34129" w:rsidRDefault="007A64EE" w:rsidP="004C52BD">
      <w:pPr>
        <w:spacing w:after="0" w:line="48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pada table 4.9 </w:t>
      </w:r>
      <w:proofErr w:type="spellStart"/>
      <w:r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signifikansi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0.217 &gt; 0.05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42F69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Pr="00742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homogen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parametris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anova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SPSS 25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berdistribusi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normal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homogen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Adapun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hipotesis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diajukan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sebagai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berikut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;</w:t>
      </w:r>
      <w:proofErr w:type="gramEnd"/>
    </w:p>
    <w:p w14:paraId="4F227192" w14:textId="776BC0AF" w:rsidR="007C1504" w:rsidRDefault="007C1504" w:rsidP="004C52BD">
      <w:pPr>
        <w:spacing w:after="0" w:line="48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"/>
        <w:gridCol w:w="345"/>
        <w:gridCol w:w="7055"/>
      </w:tblGrid>
      <w:tr w:rsidR="008E0929" w:rsidRPr="008E0929" w14:paraId="5D612FBB" w14:textId="77777777" w:rsidTr="006817E1">
        <w:tc>
          <w:tcPr>
            <w:tcW w:w="753" w:type="dxa"/>
          </w:tcPr>
          <w:p w14:paraId="577CE42E" w14:textId="77777777" w:rsidR="007C1504" w:rsidRPr="008E0929" w:rsidRDefault="007C1504" w:rsidP="006817E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H</w:t>
            </w:r>
            <w:r w:rsidRPr="008E09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</w:t>
            </w:r>
          </w:p>
        </w:tc>
        <w:tc>
          <w:tcPr>
            <w:tcW w:w="345" w:type="dxa"/>
          </w:tcPr>
          <w:p w14:paraId="6D4A9758" w14:textId="77777777" w:rsidR="007C1504" w:rsidRPr="008E0929" w:rsidRDefault="007C1504" w:rsidP="006817E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055" w:type="dxa"/>
          </w:tcPr>
          <w:p w14:paraId="619CF49E" w14:textId="07D9B564" w:rsidR="007C1504" w:rsidRPr="008E0929" w:rsidRDefault="007C1504" w:rsidP="006817E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092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Penggunaan</w:t>
            </w:r>
            <w:proofErr w:type="spellEnd"/>
            <w:r w:rsidRPr="008E092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585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powerpoint</w:t>
            </w:r>
            <w:proofErr w:type="spellEnd"/>
            <w:r w:rsidRPr="008E092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092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lebih</w:t>
            </w:r>
            <w:proofErr w:type="spellEnd"/>
            <w:r w:rsidRPr="008E092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092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efektif</w:t>
            </w:r>
            <w:proofErr w:type="spellEnd"/>
            <w:r w:rsidRPr="008E092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092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dibandingkan</w:t>
            </w:r>
            <w:proofErr w:type="spellEnd"/>
            <w:r w:rsidRPr="008E092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585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buku</w:t>
            </w:r>
            <w:proofErr w:type="spellEnd"/>
            <w:r w:rsidR="0001585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digital </w:t>
            </w:r>
            <w:proofErr w:type="spellStart"/>
            <w:r w:rsidR="0001585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interaktif</w:t>
            </w:r>
            <w:proofErr w:type="spellEnd"/>
            <w:r w:rsidRPr="008E092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092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dalam</w:t>
            </w:r>
            <w:proofErr w:type="spellEnd"/>
            <w:r w:rsidRPr="008E092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092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meningkatkan</w:t>
            </w:r>
            <w:proofErr w:type="spellEnd"/>
            <w:r w:rsidRPr="008E092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585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pemahaman</w:t>
            </w:r>
            <w:proofErr w:type="spellEnd"/>
            <w:r w:rsidR="0001585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585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siswa</w:t>
            </w:r>
            <w:proofErr w:type="spellEnd"/>
            <w:r w:rsidRPr="008E092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092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siswa</w:t>
            </w:r>
            <w:proofErr w:type="spellEnd"/>
            <w:r w:rsidRPr="008E092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8E092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pembelajaran</w:t>
            </w:r>
            <w:proofErr w:type="spellEnd"/>
            <w:r w:rsidRPr="008E092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74666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IPA </w:t>
            </w:r>
            <w:proofErr w:type="spellStart"/>
            <w:r w:rsidR="00B610F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Terpadu</w:t>
            </w:r>
            <w:proofErr w:type="spellEnd"/>
          </w:p>
        </w:tc>
      </w:tr>
      <w:tr w:rsidR="008E0929" w:rsidRPr="008E0929" w14:paraId="40E38082" w14:textId="77777777" w:rsidTr="006817E1">
        <w:trPr>
          <w:trHeight w:val="818"/>
        </w:trPr>
        <w:tc>
          <w:tcPr>
            <w:tcW w:w="753" w:type="dxa"/>
          </w:tcPr>
          <w:p w14:paraId="74710D12" w14:textId="77777777" w:rsidR="007C1504" w:rsidRPr="008E0929" w:rsidRDefault="007C1504" w:rsidP="006817E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8E09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345" w:type="dxa"/>
          </w:tcPr>
          <w:p w14:paraId="300F5A36" w14:textId="77777777" w:rsidR="007C1504" w:rsidRPr="008E0929" w:rsidRDefault="007C1504" w:rsidP="006817E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055" w:type="dxa"/>
          </w:tcPr>
          <w:p w14:paraId="58048808" w14:textId="415DAFF6" w:rsidR="007C1504" w:rsidRPr="008E0929" w:rsidRDefault="007C1504" w:rsidP="006817E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092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Penggunaan</w:t>
            </w:r>
            <w:proofErr w:type="spellEnd"/>
            <w:r w:rsidRPr="008E092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585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buku</w:t>
            </w:r>
            <w:proofErr w:type="spellEnd"/>
            <w:r w:rsidR="0001585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digital </w:t>
            </w:r>
            <w:proofErr w:type="spellStart"/>
            <w:r w:rsidR="0001585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interaktif</w:t>
            </w:r>
            <w:proofErr w:type="spellEnd"/>
            <w:r w:rsidRPr="008E092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092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lebih</w:t>
            </w:r>
            <w:proofErr w:type="spellEnd"/>
            <w:r w:rsidRPr="008E092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092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efektif</w:t>
            </w:r>
            <w:proofErr w:type="spellEnd"/>
            <w:r w:rsidRPr="008E092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092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dibandingkan</w:t>
            </w:r>
            <w:proofErr w:type="spellEnd"/>
            <w:r w:rsidRPr="008E092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585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powerpoint</w:t>
            </w:r>
            <w:proofErr w:type="spellEnd"/>
            <w:r w:rsidRPr="008E092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092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dalam</w:t>
            </w:r>
            <w:proofErr w:type="spellEnd"/>
            <w:r w:rsidRPr="008E092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092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meningkatkan</w:t>
            </w:r>
            <w:proofErr w:type="spellEnd"/>
            <w:r w:rsidRPr="008E092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585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pemahaman</w:t>
            </w:r>
            <w:proofErr w:type="spellEnd"/>
            <w:r w:rsidR="0001585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585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siswa</w:t>
            </w:r>
            <w:proofErr w:type="spellEnd"/>
            <w:r w:rsidRPr="008E092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092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siswa</w:t>
            </w:r>
            <w:proofErr w:type="spellEnd"/>
            <w:r w:rsidRPr="008E092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8E092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pembelajaran</w:t>
            </w:r>
            <w:proofErr w:type="spellEnd"/>
            <w:r w:rsidRPr="008E092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74666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IPA </w:t>
            </w:r>
            <w:proofErr w:type="spellStart"/>
            <w:r w:rsidR="00B610F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Terpadu</w:t>
            </w:r>
            <w:proofErr w:type="spellEnd"/>
          </w:p>
        </w:tc>
      </w:tr>
    </w:tbl>
    <w:p w14:paraId="5AA3AF7E" w14:textId="77777777" w:rsidR="007C1504" w:rsidRPr="008E0929" w:rsidRDefault="007C1504" w:rsidP="007C1504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8C9740" w14:textId="249989CA" w:rsidR="007C1504" w:rsidRPr="008E0929" w:rsidRDefault="007C1504" w:rsidP="007C1504">
      <w:pPr>
        <w:spacing w:after="0" w:line="48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E0929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8E0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0929">
        <w:rPr>
          <w:rFonts w:ascii="Times New Roman" w:hAnsi="Times New Roman" w:cs="Times New Roman"/>
          <w:color w:val="000000" w:themeColor="text1"/>
          <w:sz w:val="24"/>
          <w:szCs w:val="24"/>
        </w:rPr>
        <w:t>kriteria</w:t>
      </w:r>
      <w:proofErr w:type="spellEnd"/>
      <w:r w:rsidRPr="008E0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uji </w:t>
      </w:r>
      <w:proofErr w:type="spellStart"/>
      <w:r w:rsidRPr="008E0929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8E0929">
        <w:rPr>
          <w:rFonts w:ascii="Times New Roman" w:hAnsi="Times New Roman"/>
          <w:color w:val="000000" w:themeColor="text1"/>
          <w:sz w:val="24"/>
          <w:szCs w:val="24"/>
        </w:rPr>
        <w:t>erdasarkan</w:t>
      </w:r>
      <w:proofErr w:type="spellEnd"/>
      <w:r w:rsidRPr="008E09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E0929">
        <w:rPr>
          <w:rFonts w:ascii="Times New Roman" w:hAnsi="Times New Roman"/>
          <w:color w:val="000000" w:themeColor="text1"/>
          <w:sz w:val="24"/>
          <w:szCs w:val="24"/>
        </w:rPr>
        <w:t>signifikansi</w:t>
      </w:r>
      <w:proofErr w:type="spellEnd"/>
      <w:r w:rsidRPr="008E092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8E0929">
        <w:rPr>
          <w:rFonts w:ascii="Times New Roman" w:hAnsi="Times New Roman"/>
          <w:color w:val="000000" w:themeColor="text1"/>
          <w:sz w:val="24"/>
          <w:szCs w:val="24"/>
        </w:rPr>
        <w:t>jika</w:t>
      </w:r>
      <w:proofErr w:type="spellEnd"/>
      <w:r w:rsidRPr="008E09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E0929">
        <w:rPr>
          <w:rFonts w:ascii="Times New Roman" w:hAnsi="Times New Roman"/>
          <w:color w:val="000000" w:themeColor="text1"/>
          <w:sz w:val="24"/>
          <w:szCs w:val="24"/>
        </w:rPr>
        <w:t>signifikansi</w:t>
      </w:r>
      <w:proofErr w:type="spellEnd"/>
      <w:r w:rsidRPr="008E0929">
        <w:rPr>
          <w:rFonts w:ascii="Times New Roman" w:hAnsi="Times New Roman"/>
          <w:color w:val="000000" w:themeColor="text1"/>
          <w:sz w:val="24"/>
          <w:szCs w:val="24"/>
        </w:rPr>
        <w:t xml:space="preserve"> (P) &gt; 0,05, </w:t>
      </w:r>
      <w:proofErr w:type="spellStart"/>
      <w:r w:rsidRPr="008E0929">
        <w:rPr>
          <w:rFonts w:ascii="Times New Roman" w:hAnsi="Times New Roman"/>
          <w:color w:val="000000" w:themeColor="text1"/>
          <w:sz w:val="24"/>
          <w:szCs w:val="24"/>
        </w:rPr>
        <w:t>maka</w:t>
      </w:r>
      <w:proofErr w:type="spellEnd"/>
      <w:r w:rsidRPr="008E0929">
        <w:rPr>
          <w:rFonts w:ascii="Times New Roman" w:hAnsi="Times New Roman"/>
          <w:color w:val="000000" w:themeColor="text1"/>
          <w:sz w:val="24"/>
          <w:szCs w:val="24"/>
        </w:rPr>
        <w:t xml:space="preserve"> H</w:t>
      </w:r>
      <w:r w:rsidRPr="008E0929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0</w:t>
      </w:r>
      <w:r w:rsidRPr="008E09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E0929">
        <w:rPr>
          <w:rFonts w:ascii="Times New Roman" w:hAnsi="Times New Roman"/>
          <w:color w:val="000000" w:themeColor="text1"/>
          <w:sz w:val="24"/>
          <w:szCs w:val="24"/>
        </w:rPr>
        <w:t>diterima</w:t>
      </w:r>
      <w:proofErr w:type="spellEnd"/>
      <w:r w:rsidRPr="008E0929">
        <w:rPr>
          <w:rFonts w:ascii="Times New Roman" w:hAnsi="Times New Roman"/>
          <w:color w:val="000000" w:themeColor="text1"/>
          <w:sz w:val="24"/>
          <w:szCs w:val="24"/>
        </w:rPr>
        <w:t xml:space="preserve"> dan Ha </w:t>
      </w:r>
      <w:proofErr w:type="spellStart"/>
      <w:r w:rsidRPr="008E0929">
        <w:rPr>
          <w:rFonts w:ascii="Times New Roman" w:hAnsi="Times New Roman"/>
          <w:color w:val="000000" w:themeColor="text1"/>
          <w:sz w:val="24"/>
          <w:szCs w:val="24"/>
        </w:rPr>
        <w:t>ditolak</w:t>
      </w:r>
      <w:proofErr w:type="spellEnd"/>
      <w:r w:rsidRPr="008E0929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750C4" w:rsidRPr="008E09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750C4" w:rsidRPr="008E0929">
        <w:rPr>
          <w:rFonts w:ascii="Times New Roman" w:hAnsi="Times New Roman"/>
          <w:color w:val="000000" w:themeColor="text1"/>
          <w:sz w:val="24"/>
          <w:szCs w:val="24"/>
        </w:rPr>
        <w:t>Dibawah</w:t>
      </w:r>
      <w:proofErr w:type="spellEnd"/>
      <w:r w:rsidR="00B750C4" w:rsidRPr="008E09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750C4" w:rsidRPr="008E0929">
        <w:rPr>
          <w:rFonts w:ascii="Times New Roman" w:hAnsi="Times New Roman"/>
          <w:color w:val="000000" w:themeColor="text1"/>
          <w:sz w:val="24"/>
          <w:szCs w:val="24"/>
        </w:rPr>
        <w:t>ini</w:t>
      </w:r>
      <w:proofErr w:type="spellEnd"/>
      <w:r w:rsidR="00B750C4" w:rsidRPr="008E0929">
        <w:rPr>
          <w:rFonts w:ascii="Times New Roman" w:hAnsi="Times New Roman"/>
          <w:color w:val="000000" w:themeColor="text1"/>
          <w:sz w:val="24"/>
          <w:szCs w:val="24"/>
        </w:rPr>
        <w:t xml:space="preserve"> uji </w:t>
      </w:r>
      <w:proofErr w:type="spellStart"/>
      <w:r w:rsidR="00B750C4" w:rsidRPr="008E0929">
        <w:rPr>
          <w:rFonts w:ascii="Times New Roman" w:hAnsi="Times New Roman"/>
          <w:color w:val="000000" w:themeColor="text1"/>
          <w:sz w:val="24"/>
          <w:szCs w:val="24"/>
        </w:rPr>
        <w:t>perbedaan</w:t>
      </w:r>
      <w:proofErr w:type="spellEnd"/>
      <w:r w:rsidR="00B750C4" w:rsidRPr="008E0929">
        <w:rPr>
          <w:rFonts w:ascii="Times New Roman" w:hAnsi="Times New Roman"/>
          <w:color w:val="000000" w:themeColor="text1"/>
          <w:sz w:val="24"/>
          <w:szCs w:val="24"/>
        </w:rPr>
        <w:t xml:space="preserve"> rata-rata </w:t>
      </w:r>
      <w:proofErr w:type="spellStart"/>
      <w:r w:rsidR="00B750C4" w:rsidRPr="008E0929">
        <w:rPr>
          <w:rFonts w:ascii="Times New Roman" w:hAnsi="Times New Roman"/>
          <w:color w:val="000000" w:themeColor="text1"/>
          <w:sz w:val="24"/>
          <w:szCs w:val="24"/>
        </w:rPr>
        <w:t>Ngain</w:t>
      </w:r>
      <w:proofErr w:type="spellEnd"/>
      <w:r w:rsidR="00B750C4" w:rsidRPr="008E09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750C4" w:rsidRPr="008E0929">
        <w:rPr>
          <w:rFonts w:ascii="Times New Roman" w:hAnsi="Times New Roman"/>
          <w:color w:val="000000" w:themeColor="text1"/>
          <w:sz w:val="24"/>
          <w:szCs w:val="24"/>
        </w:rPr>
        <w:t>kelompok</w:t>
      </w:r>
      <w:proofErr w:type="spellEnd"/>
      <w:r w:rsidR="00B750C4" w:rsidRPr="008E09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/>
          <w:color w:val="000000" w:themeColor="text1"/>
          <w:sz w:val="24"/>
          <w:szCs w:val="24"/>
        </w:rPr>
        <w:t>buku</w:t>
      </w:r>
      <w:proofErr w:type="spellEnd"/>
      <w:r w:rsidR="00015853">
        <w:rPr>
          <w:rFonts w:ascii="Times New Roman" w:hAnsi="Times New Roman"/>
          <w:color w:val="000000" w:themeColor="text1"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/>
          <w:color w:val="000000" w:themeColor="text1"/>
          <w:sz w:val="24"/>
          <w:szCs w:val="24"/>
        </w:rPr>
        <w:t>interaktif</w:t>
      </w:r>
      <w:proofErr w:type="spellEnd"/>
      <w:r w:rsidR="00B750C4" w:rsidRPr="008E0929">
        <w:rPr>
          <w:rFonts w:ascii="Times New Roman" w:hAnsi="Times New Roman"/>
          <w:color w:val="000000" w:themeColor="text1"/>
          <w:sz w:val="24"/>
          <w:szCs w:val="24"/>
        </w:rPr>
        <w:t xml:space="preserve"> dan </w:t>
      </w:r>
      <w:proofErr w:type="spellStart"/>
      <w:proofErr w:type="gramStart"/>
      <w:r w:rsidR="00015853">
        <w:rPr>
          <w:rFonts w:ascii="Times New Roman" w:hAnsi="Times New Roman"/>
          <w:color w:val="000000" w:themeColor="text1"/>
          <w:sz w:val="24"/>
          <w:szCs w:val="24"/>
        </w:rPr>
        <w:t>powerpoint</w:t>
      </w:r>
      <w:proofErr w:type="spellEnd"/>
      <w:r w:rsidR="00B750C4" w:rsidRPr="008E0929">
        <w:rPr>
          <w:rFonts w:ascii="Times New Roman" w:hAnsi="Times New Roman"/>
          <w:color w:val="000000" w:themeColor="text1"/>
          <w:sz w:val="24"/>
          <w:szCs w:val="24"/>
        </w:rPr>
        <w:t xml:space="preserve"> ;</w:t>
      </w:r>
      <w:proofErr w:type="gramEnd"/>
    </w:p>
    <w:p w14:paraId="19FCAF99" w14:textId="77777777" w:rsidR="008E0929" w:rsidRPr="008E0929" w:rsidRDefault="008E0929" w:rsidP="008E092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E0929">
        <w:rPr>
          <w:rFonts w:ascii="Times New Roman" w:hAnsi="Times New Roman"/>
          <w:color w:val="000000" w:themeColor="text1"/>
          <w:sz w:val="24"/>
          <w:szCs w:val="24"/>
        </w:rPr>
        <w:t>Tabel</w:t>
      </w:r>
      <w:proofErr w:type="spellEnd"/>
      <w:r w:rsidRPr="008E0929">
        <w:rPr>
          <w:rFonts w:ascii="Times New Roman" w:hAnsi="Times New Roman"/>
          <w:color w:val="000000" w:themeColor="text1"/>
          <w:sz w:val="24"/>
          <w:szCs w:val="24"/>
        </w:rPr>
        <w:t xml:space="preserve"> 4.10 </w:t>
      </w:r>
    </w:p>
    <w:p w14:paraId="07CBC65A" w14:textId="1112A75C" w:rsidR="008E0929" w:rsidRPr="008E0929" w:rsidRDefault="008E0929" w:rsidP="008E092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E0929">
        <w:rPr>
          <w:rFonts w:ascii="Times New Roman" w:hAnsi="Times New Roman"/>
          <w:color w:val="000000" w:themeColor="text1"/>
          <w:sz w:val="24"/>
          <w:szCs w:val="24"/>
        </w:rPr>
        <w:t xml:space="preserve">Uji </w:t>
      </w:r>
      <w:proofErr w:type="spellStart"/>
      <w:r w:rsidRPr="008E0929">
        <w:rPr>
          <w:rFonts w:ascii="Times New Roman" w:hAnsi="Times New Roman"/>
          <w:color w:val="000000" w:themeColor="text1"/>
          <w:sz w:val="24"/>
          <w:szCs w:val="24"/>
        </w:rPr>
        <w:t>Perbedaan</w:t>
      </w:r>
      <w:proofErr w:type="spellEnd"/>
      <w:r w:rsidRPr="008E0929">
        <w:rPr>
          <w:rFonts w:ascii="Times New Roman" w:hAnsi="Times New Roman"/>
          <w:color w:val="000000" w:themeColor="text1"/>
          <w:sz w:val="24"/>
          <w:szCs w:val="24"/>
        </w:rPr>
        <w:t xml:space="preserve"> Rata-Rata </w:t>
      </w:r>
      <w:proofErr w:type="spellStart"/>
      <w:r w:rsidRPr="008E0929">
        <w:rPr>
          <w:rFonts w:ascii="Times New Roman" w:hAnsi="Times New Roman"/>
          <w:color w:val="000000" w:themeColor="text1"/>
          <w:sz w:val="24"/>
          <w:szCs w:val="24"/>
        </w:rPr>
        <w:t>NGain</w:t>
      </w:r>
      <w:proofErr w:type="spellEnd"/>
      <w:r w:rsidRPr="008E09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E0929">
        <w:rPr>
          <w:rFonts w:ascii="Times New Roman" w:hAnsi="Times New Roman"/>
          <w:color w:val="000000" w:themeColor="text1"/>
          <w:sz w:val="24"/>
          <w:szCs w:val="24"/>
        </w:rPr>
        <w:t>Peningkatan</w:t>
      </w:r>
      <w:proofErr w:type="spellEnd"/>
      <w:r w:rsidRPr="008E09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/>
          <w:color w:val="000000" w:themeColor="text1"/>
          <w:sz w:val="24"/>
          <w:szCs w:val="24"/>
        </w:rPr>
        <w:t>Pemahaman</w:t>
      </w:r>
      <w:proofErr w:type="spellEnd"/>
      <w:r w:rsidR="0001585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/>
          <w:color w:val="000000" w:themeColor="text1"/>
          <w:sz w:val="24"/>
          <w:szCs w:val="24"/>
        </w:rPr>
        <w:t>siswa</w:t>
      </w:r>
      <w:proofErr w:type="spellEnd"/>
      <w:r w:rsidRPr="008E09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E0929">
        <w:rPr>
          <w:rFonts w:ascii="Times New Roman" w:hAnsi="Times New Roman"/>
          <w:color w:val="000000" w:themeColor="text1"/>
          <w:sz w:val="24"/>
          <w:szCs w:val="24"/>
        </w:rPr>
        <w:t>Siswa</w:t>
      </w:r>
      <w:proofErr w:type="spellEnd"/>
    </w:p>
    <w:tbl>
      <w:tblPr>
        <w:tblW w:w="76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7"/>
        <w:gridCol w:w="1468"/>
        <w:gridCol w:w="1025"/>
        <w:gridCol w:w="1408"/>
        <w:gridCol w:w="1025"/>
        <w:gridCol w:w="1025"/>
      </w:tblGrid>
      <w:tr w:rsidR="008E0929" w:rsidRPr="00D10991" w14:paraId="3824D326" w14:textId="77777777" w:rsidTr="006817E1">
        <w:trPr>
          <w:cantSplit/>
        </w:trPr>
        <w:tc>
          <w:tcPr>
            <w:tcW w:w="76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25185F" w14:textId="77777777" w:rsidR="008E0929" w:rsidRPr="00D10991" w:rsidRDefault="008E092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10991">
              <w:rPr>
                <w:rFonts w:ascii="Arial" w:hAnsi="Arial" w:cs="Arial"/>
                <w:b/>
                <w:bCs/>
                <w:color w:val="010205"/>
              </w:rPr>
              <w:t>ANOVA</w:t>
            </w:r>
          </w:p>
        </w:tc>
      </w:tr>
      <w:tr w:rsidR="008E0929" w:rsidRPr="00D10991" w14:paraId="5FD37C8A" w14:textId="77777777" w:rsidTr="006817E1">
        <w:trPr>
          <w:cantSplit/>
        </w:trPr>
        <w:tc>
          <w:tcPr>
            <w:tcW w:w="76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C51C16" w14:textId="77777777" w:rsidR="008E0929" w:rsidRPr="00D10991" w:rsidRDefault="008E0929" w:rsidP="006817E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Gain ML MMI  </w:t>
            </w:r>
          </w:p>
        </w:tc>
      </w:tr>
      <w:tr w:rsidR="008E0929" w:rsidRPr="00D10991" w14:paraId="1374DD80" w14:textId="77777777" w:rsidTr="006817E1">
        <w:trPr>
          <w:cantSplit/>
        </w:trPr>
        <w:tc>
          <w:tcPr>
            <w:tcW w:w="169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F5DA069" w14:textId="77777777" w:rsidR="008E0929" w:rsidRPr="00D10991" w:rsidRDefault="008E0929" w:rsidP="00681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5DFB3A9" w14:textId="77777777" w:rsidR="008E0929" w:rsidRPr="00D10991" w:rsidRDefault="008E092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1FC3A3B" w14:textId="77777777" w:rsidR="008E0929" w:rsidRPr="00D10991" w:rsidRDefault="008E092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0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452A91F" w14:textId="77777777" w:rsidR="008E0929" w:rsidRPr="00D10991" w:rsidRDefault="008E092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22EF33D" w14:textId="77777777" w:rsidR="008E0929" w:rsidRPr="00D10991" w:rsidRDefault="008E092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E3647FF" w14:textId="77777777" w:rsidR="008E0929" w:rsidRPr="00D10991" w:rsidRDefault="008E092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8E0929" w:rsidRPr="00D10991" w14:paraId="1074E546" w14:textId="77777777" w:rsidTr="006817E1">
        <w:trPr>
          <w:cantSplit/>
        </w:trPr>
        <w:tc>
          <w:tcPr>
            <w:tcW w:w="169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624581" w14:textId="77777777" w:rsidR="008E0929" w:rsidRPr="00D10991" w:rsidRDefault="008E092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Between Groups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111CB6" w14:textId="77777777" w:rsidR="008E0929" w:rsidRPr="00D10991" w:rsidRDefault="008E092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.796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874A74" w14:textId="77777777" w:rsidR="008E0929" w:rsidRPr="00D10991" w:rsidRDefault="008E092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404A43" w14:textId="77777777" w:rsidR="008E0929" w:rsidRPr="00D10991" w:rsidRDefault="008E092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.796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6DCB92" w14:textId="77777777" w:rsidR="008E0929" w:rsidRPr="00D10991" w:rsidRDefault="008E092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17.979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E279B12" w14:textId="77777777" w:rsidR="008E0929" w:rsidRPr="00D10991" w:rsidRDefault="008E092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8E0929" w:rsidRPr="00D10991" w14:paraId="3ABB6CC9" w14:textId="77777777" w:rsidTr="006817E1">
        <w:trPr>
          <w:cantSplit/>
        </w:trPr>
        <w:tc>
          <w:tcPr>
            <w:tcW w:w="169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8C58D6" w14:textId="77777777" w:rsidR="008E0929" w:rsidRPr="00D10991" w:rsidRDefault="008E092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Within Groups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390299" w14:textId="77777777" w:rsidR="008E0929" w:rsidRPr="00D10991" w:rsidRDefault="008E092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2.036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25A757" w14:textId="77777777" w:rsidR="008E0929" w:rsidRPr="00D10991" w:rsidRDefault="008E092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4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915C8B" w14:textId="77777777" w:rsidR="008E0929" w:rsidRPr="00D10991" w:rsidRDefault="008E092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.044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A981337" w14:textId="77777777" w:rsidR="008E0929" w:rsidRPr="00D10991" w:rsidRDefault="008E0929" w:rsidP="00681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7261333" w14:textId="77777777" w:rsidR="008E0929" w:rsidRPr="00D10991" w:rsidRDefault="008E0929" w:rsidP="00681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29" w:rsidRPr="00D10991" w14:paraId="43A75F81" w14:textId="77777777" w:rsidTr="006817E1">
        <w:trPr>
          <w:cantSplit/>
        </w:trPr>
        <w:tc>
          <w:tcPr>
            <w:tcW w:w="169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3492C04" w14:textId="77777777" w:rsidR="008E0929" w:rsidRPr="00D10991" w:rsidRDefault="008E092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92A7CDA" w14:textId="77777777" w:rsidR="008E0929" w:rsidRPr="00D10991" w:rsidRDefault="008E092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2.831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E04AA83" w14:textId="77777777" w:rsidR="008E0929" w:rsidRPr="00D10991" w:rsidRDefault="008E0929" w:rsidP="006817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10991"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4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340E2BF9" w14:textId="77777777" w:rsidR="008E0929" w:rsidRPr="00D10991" w:rsidRDefault="008E0929" w:rsidP="00681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1EB9B4C5" w14:textId="77777777" w:rsidR="008E0929" w:rsidRPr="00D10991" w:rsidRDefault="008E0929" w:rsidP="00681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55589DB7" w14:textId="77777777" w:rsidR="008E0929" w:rsidRPr="00D10991" w:rsidRDefault="008E0929" w:rsidP="00681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D52388" w14:textId="77777777" w:rsidR="00B750C4" w:rsidRPr="007C1504" w:rsidRDefault="00B750C4" w:rsidP="007C1504">
      <w:p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0AC079B" w14:textId="5E55B38E" w:rsidR="008E0929" w:rsidRPr="008E0929" w:rsidRDefault="008E0929" w:rsidP="008E092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2F6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42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F69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742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F69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742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F6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42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F69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742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F6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42F69">
        <w:rPr>
          <w:rFonts w:ascii="Times New Roman" w:hAnsi="Times New Roman" w:cs="Times New Roman"/>
          <w:sz w:val="24"/>
          <w:szCs w:val="24"/>
        </w:rPr>
        <w:t xml:space="preserve"> Sig = 0,00 &lt; α = 0,05 </w:t>
      </w:r>
      <w:proofErr w:type="spellStart"/>
      <w:r w:rsidRPr="00742F6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42F69">
        <w:rPr>
          <w:rFonts w:ascii="Times New Roman" w:hAnsi="Times New Roman" w:cs="Times New Roman"/>
          <w:sz w:val="24"/>
          <w:szCs w:val="24"/>
        </w:rPr>
        <w:t xml:space="preserve"> H</w:t>
      </w:r>
      <w:r w:rsidRPr="00742F69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proofErr w:type="spellStart"/>
      <w:r w:rsidRPr="00742F69"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 w:rsidRPr="00742F69">
        <w:rPr>
          <w:rFonts w:ascii="Times New Roman" w:hAnsi="Times New Roman" w:cs="Times New Roman"/>
          <w:sz w:val="24"/>
          <w:szCs w:val="24"/>
        </w:rPr>
        <w:t xml:space="preserve"> dan H</w:t>
      </w:r>
      <w:r w:rsidRPr="00742F69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742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F69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742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42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8E0929">
        <w:rPr>
          <w:rFonts w:ascii="Times New Roman" w:hAnsi="Times New Roman"/>
          <w:color w:val="000000" w:themeColor="text1"/>
          <w:sz w:val="24"/>
          <w:szCs w:val="24"/>
        </w:rPr>
        <w:t>enggunaan</w:t>
      </w:r>
      <w:proofErr w:type="spellEnd"/>
      <w:r w:rsidRPr="008E09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/>
          <w:color w:val="000000" w:themeColor="text1"/>
          <w:sz w:val="24"/>
          <w:szCs w:val="24"/>
        </w:rPr>
        <w:t>buku</w:t>
      </w:r>
      <w:proofErr w:type="spellEnd"/>
      <w:r w:rsidR="00015853">
        <w:rPr>
          <w:rFonts w:ascii="Times New Roman" w:hAnsi="Times New Roman"/>
          <w:color w:val="000000" w:themeColor="text1"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/>
          <w:color w:val="000000" w:themeColor="text1"/>
          <w:sz w:val="24"/>
          <w:szCs w:val="24"/>
        </w:rPr>
        <w:t>interaktif</w:t>
      </w:r>
      <w:proofErr w:type="spellEnd"/>
      <w:r w:rsidRPr="008E09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E0929">
        <w:rPr>
          <w:rFonts w:ascii="Times New Roman" w:hAnsi="Times New Roman"/>
          <w:color w:val="000000" w:themeColor="text1"/>
          <w:sz w:val="24"/>
          <w:szCs w:val="24"/>
        </w:rPr>
        <w:t>lebih</w:t>
      </w:r>
      <w:proofErr w:type="spellEnd"/>
      <w:r w:rsidRPr="008E09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E0929">
        <w:rPr>
          <w:rFonts w:ascii="Times New Roman" w:hAnsi="Times New Roman"/>
          <w:color w:val="000000" w:themeColor="text1"/>
          <w:sz w:val="24"/>
          <w:szCs w:val="24"/>
        </w:rPr>
        <w:t>efektif</w:t>
      </w:r>
      <w:proofErr w:type="spellEnd"/>
      <w:r w:rsidRPr="008E09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E0929">
        <w:rPr>
          <w:rFonts w:ascii="Times New Roman" w:hAnsi="Times New Roman"/>
          <w:color w:val="000000" w:themeColor="text1"/>
          <w:sz w:val="24"/>
          <w:szCs w:val="24"/>
        </w:rPr>
        <w:t>dibandingkan</w:t>
      </w:r>
      <w:proofErr w:type="spellEnd"/>
      <w:r w:rsidRPr="008E09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/>
          <w:color w:val="000000" w:themeColor="text1"/>
          <w:sz w:val="24"/>
          <w:szCs w:val="24"/>
        </w:rPr>
        <w:t>powerpoint</w:t>
      </w:r>
      <w:proofErr w:type="spellEnd"/>
      <w:r w:rsidRPr="008E09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E0929">
        <w:rPr>
          <w:rFonts w:ascii="Times New Roman" w:hAnsi="Times New Roman"/>
          <w:color w:val="000000" w:themeColor="text1"/>
          <w:sz w:val="24"/>
          <w:szCs w:val="24"/>
        </w:rPr>
        <w:t>dalam</w:t>
      </w:r>
      <w:proofErr w:type="spellEnd"/>
      <w:r w:rsidRPr="008E09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E0929">
        <w:rPr>
          <w:rFonts w:ascii="Times New Roman" w:hAnsi="Times New Roman"/>
          <w:color w:val="000000" w:themeColor="text1"/>
          <w:sz w:val="24"/>
          <w:szCs w:val="24"/>
        </w:rPr>
        <w:t>meningkatkan</w:t>
      </w:r>
      <w:proofErr w:type="spellEnd"/>
      <w:r w:rsidRPr="008E09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/>
          <w:color w:val="000000" w:themeColor="text1"/>
          <w:sz w:val="24"/>
          <w:szCs w:val="24"/>
        </w:rPr>
        <w:t>pemahaman</w:t>
      </w:r>
      <w:proofErr w:type="spellEnd"/>
      <w:r w:rsidR="0001585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/>
          <w:color w:val="000000" w:themeColor="text1"/>
          <w:sz w:val="24"/>
          <w:szCs w:val="24"/>
        </w:rPr>
        <w:t>siswa</w:t>
      </w:r>
      <w:proofErr w:type="spellEnd"/>
      <w:r w:rsidRPr="008E09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E0929">
        <w:rPr>
          <w:rFonts w:ascii="Times New Roman" w:hAnsi="Times New Roman"/>
          <w:color w:val="000000" w:themeColor="text1"/>
          <w:sz w:val="24"/>
          <w:szCs w:val="24"/>
        </w:rPr>
        <w:t>siswa</w:t>
      </w:r>
      <w:proofErr w:type="spellEnd"/>
      <w:r w:rsidRPr="008E0929">
        <w:rPr>
          <w:rFonts w:ascii="Times New Roman" w:hAnsi="Times New Roman"/>
          <w:color w:val="000000" w:themeColor="text1"/>
          <w:sz w:val="24"/>
          <w:szCs w:val="24"/>
        </w:rPr>
        <w:t xml:space="preserve"> pada </w:t>
      </w:r>
      <w:proofErr w:type="spellStart"/>
      <w:r w:rsidRPr="008E0929">
        <w:rPr>
          <w:rFonts w:ascii="Times New Roman" w:hAnsi="Times New Roman"/>
          <w:color w:val="000000" w:themeColor="text1"/>
          <w:sz w:val="24"/>
          <w:szCs w:val="24"/>
        </w:rPr>
        <w:t>pembelajaran</w:t>
      </w:r>
      <w:proofErr w:type="spellEnd"/>
      <w:r w:rsidRPr="008E09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6666">
        <w:rPr>
          <w:rFonts w:ascii="Times New Roman" w:hAnsi="Times New Roman"/>
          <w:color w:val="000000" w:themeColor="text1"/>
          <w:sz w:val="24"/>
          <w:szCs w:val="24"/>
        </w:rPr>
        <w:t xml:space="preserve">IPA </w:t>
      </w:r>
      <w:r w:rsidR="00B610F0">
        <w:rPr>
          <w:rFonts w:ascii="Times New Roman" w:hAnsi="Times New Roman"/>
          <w:color w:val="000000" w:themeColor="text1"/>
          <w:sz w:val="24"/>
          <w:szCs w:val="24"/>
        </w:rPr>
        <w:t>TERPADU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Dapat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disimpulkan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bahwa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fektivitas</w:t>
      </w:r>
      <w:proofErr w:type="spellEnd"/>
      <w:r w:rsidRPr="00742F6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penggunaan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/>
          <w:i/>
          <w:sz w:val="24"/>
          <w:szCs w:val="24"/>
        </w:rPr>
        <w:t>buku</w:t>
      </w:r>
      <w:proofErr w:type="spellEnd"/>
      <w:r w:rsidR="00015853">
        <w:rPr>
          <w:rFonts w:ascii="Times New Roman" w:hAnsi="Times New Roman"/>
          <w:i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/>
          <w:i/>
          <w:sz w:val="24"/>
          <w:szCs w:val="24"/>
        </w:rPr>
        <w:t>interaktif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</w:t>
      </w:r>
      <w:r w:rsidR="00B610F0">
        <w:rPr>
          <w:rFonts w:ascii="Times New Roman" w:hAnsi="Times New Roman"/>
          <w:sz w:val="24"/>
          <w:szCs w:val="24"/>
        </w:rPr>
        <w:t>ipada</w:t>
      </w:r>
      <w:proofErr w:type="spellEnd"/>
      <w:r w:rsidRPr="00742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/>
          <w:sz w:val="24"/>
          <w:szCs w:val="24"/>
        </w:rPr>
        <w:t>powerpoint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/>
          <w:sz w:val="24"/>
          <w:szCs w:val="24"/>
        </w:rPr>
        <w:t>pemahaman</w:t>
      </w:r>
      <w:proofErr w:type="spellEnd"/>
      <w:r w:rsidR="00015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746666">
        <w:rPr>
          <w:rFonts w:ascii="Times New Roman" w:hAnsi="Times New Roman"/>
          <w:sz w:val="24"/>
          <w:szCs w:val="24"/>
        </w:rPr>
        <w:t xml:space="preserve">IPA </w:t>
      </w:r>
      <w:r w:rsidR="00B610F0">
        <w:rPr>
          <w:rFonts w:ascii="Times New Roman" w:hAnsi="Times New Roman"/>
          <w:sz w:val="24"/>
          <w:szCs w:val="24"/>
        </w:rPr>
        <w:t>TERPADU</w:t>
      </w:r>
      <w:r>
        <w:rPr>
          <w:rFonts w:ascii="Times New Roman" w:hAnsi="Times New Roman"/>
          <w:sz w:val="24"/>
          <w:szCs w:val="24"/>
        </w:rPr>
        <w:t xml:space="preserve"> di </w:t>
      </w:r>
      <w:r w:rsidR="00746666">
        <w:rPr>
          <w:rFonts w:ascii="Times New Roman" w:hAnsi="Times New Roman"/>
          <w:sz w:val="24"/>
          <w:szCs w:val="24"/>
        </w:rPr>
        <w:t xml:space="preserve">MTs Darussalam </w:t>
      </w:r>
      <w:proofErr w:type="spellStart"/>
      <w:r w:rsidR="00746666">
        <w:rPr>
          <w:rFonts w:ascii="Times New Roman" w:hAnsi="Times New Roman"/>
          <w:sz w:val="24"/>
          <w:szCs w:val="24"/>
        </w:rPr>
        <w:t>Wanaraja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B58F088" w14:textId="77777777" w:rsidR="005974B3" w:rsidRPr="006A1606" w:rsidRDefault="005974B3" w:rsidP="005D46B8">
      <w:pPr>
        <w:pStyle w:val="ListParagraph"/>
        <w:numPr>
          <w:ilvl w:val="0"/>
          <w:numId w:val="15"/>
        </w:numPr>
        <w:spacing w:after="0"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1606">
        <w:rPr>
          <w:rFonts w:ascii="Times New Roman" w:hAnsi="Times New Roman" w:cs="Times New Roman"/>
          <w:b/>
          <w:sz w:val="24"/>
          <w:szCs w:val="24"/>
        </w:rPr>
        <w:t>Pembahasan</w:t>
      </w:r>
      <w:proofErr w:type="spellEnd"/>
    </w:p>
    <w:p w14:paraId="42E4D0EF" w14:textId="07DCAA14" w:rsidR="00F714B8" w:rsidRDefault="001820A9" w:rsidP="00C545DB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487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="00A944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280A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0A2B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280A2B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280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A2B">
        <w:rPr>
          <w:rFonts w:ascii="Times New Roman" w:hAnsi="Times New Roman" w:cs="Times New Roman"/>
          <w:sz w:val="24"/>
          <w:szCs w:val="24"/>
        </w:rPr>
        <w:lastRenderedPageBreak/>
        <w:t>ke</w:t>
      </w:r>
      <w:r w:rsidR="00F714B8">
        <w:rPr>
          <w:rFonts w:ascii="Times New Roman" w:hAnsi="Times New Roman" w:cs="Times New Roman"/>
          <w:sz w:val="24"/>
          <w:szCs w:val="24"/>
        </w:rPr>
        <w:t>l</w:t>
      </w:r>
      <w:r w:rsidR="00280A2B">
        <w:rPr>
          <w:rFonts w:ascii="Times New Roman" w:hAnsi="Times New Roman" w:cs="Times New Roman"/>
          <w:sz w:val="24"/>
          <w:szCs w:val="24"/>
        </w:rPr>
        <w:t>ompok</w:t>
      </w:r>
      <w:proofErr w:type="spellEnd"/>
      <w:r w:rsidR="00280A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714B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F71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4B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F71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4B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714B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714B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F714B8">
        <w:rPr>
          <w:rFonts w:ascii="Times New Roman" w:hAnsi="Times New Roman" w:cs="Times New Roman"/>
          <w:sz w:val="24"/>
          <w:szCs w:val="24"/>
        </w:rPr>
        <w:t xml:space="preserve"> data </w:t>
      </w:r>
      <w:r w:rsidR="00A94487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A9448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A944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487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A944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487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A944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487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="00F71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="00F71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4B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F71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4B8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>capaian</w:t>
      </w:r>
      <w:proofErr w:type="spellEnd"/>
      <w:r w:rsidR="00F714B8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F714B8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="00F714B8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714B8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="00F714B8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F714B8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="00F714B8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714B8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="00F714B8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F526D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>peningkatan</w:t>
      </w:r>
      <w:proofErr w:type="spellEnd"/>
      <w:r w:rsidR="00CF526D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="00015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F714B8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714B8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F714B8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714B8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>dibandingkan</w:t>
      </w:r>
      <w:proofErr w:type="spellEnd"/>
      <w:r w:rsidR="00F714B8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714B8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F714B8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color w:val="000000" w:themeColor="text1"/>
          <w:sz w:val="24"/>
          <w:szCs w:val="24"/>
        </w:rPr>
        <w:t>powerpoint</w:t>
      </w:r>
      <w:proofErr w:type="spellEnd"/>
      <w:r w:rsidR="00F714B8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Pada </w:t>
      </w:r>
      <w:proofErr w:type="spellStart"/>
      <w:r w:rsidR="00F714B8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>bagian</w:t>
      </w:r>
      <w:proofErr w:type="spellEnd"/>
      <w:r w:rsidR="00F714B8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714B8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F714B8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714B8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="00F714B8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10F0">
        <w:rPr>
          <w:rFonts w:ascii="Times New Roman" w:hAnsi="Times New Roman" w:cs="Times New Roman"/>
          <w:color w:val="000000" w:themeColor="text1"/>
          <w:sz w:val="24"/>
          <w:szCs w:val="24"/>
        </w:rPr>
        <w:t>dipaparkan</w:t>
      </w:r>
      <w:proofErr w:type="spellEnd"/>
      <w:r w:rsidR="00B610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714B8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>pembahasan</w:t>
      </w:r>
      <w:proofErr w:type="spellEnd"/>
      <w:r w:rsidR="00F714B8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714B8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="00F714B8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714B8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="00F714B8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714B8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="00F714B8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714B8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="00F714B8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data-data yang </w:t>
      </w:r>
      <w:proofErr w:type="spellStart"/>
      <w:r w:rsidR="00F714B8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="00F714B8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714B8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>diperoleh</w:t>
      </w:r>
      <w:proofErr w:type="spellEnd"/>
      <w:r w:rsidR="00F714B8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714B8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="00F714B8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714B8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>penelitiaan</w:t>
      </w:r>
      <w:proofErr w:type="spellEnd"/>
      <w:r w:rsidR="00F714B8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714B8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>berlangsung</w:t>
      </w:r>
      <w:proofErr w:type="spellEnd"/>
      <w:r w:rsidR="0047493E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7493E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>dilapangan</w:t>
      </w:r>
      <w:proofErr w:type="spellEnd"/>
      <w:r w:rsidR="00F714B8" w:rsidRPr="00CF5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9F0B1BA" w14:textId="1F4C7B2A" w:rsidR="00CF526D" w:rsidRPr="00CF526D" w:rsidRDefault="00CF526D" w:rsidP="00CF526D">
      <w:pPr>
        <w:pStyle w:val="ListParagraph"/>
        <w:numPr>
          <w:ilvl w:val="0"/>
          <w:numId w:val="35"/>
        </w:numPr>
        <w:spacing w:after="0" w:line="240" w:lineRule="auto"/>
        <w:ind w:left="274" w:hanging="27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F526D">
        <w:rPr>
          <w:rFonts w:ascii="Times New Roman" w:hAnsi="Times New Roman" w:cs="Times New Roman"/>
          <w:b/>
          <w:bCs/>
          <w:sz w:val="24"/>
          <w:szCs w:val="24"/>
        </w:rPr>
        <w:t>Perbedaan</w:t>
      </w:r>
      <w:proofErr w:type="spellEnd"/>
      <w:r w:rsidRPr="00CF52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b/>
          <w:bCs/>
          <w:sz w:val="24"/>
          <w:szCs w:val="24"/>
        </w:rPr>
        <w:t>Pemahaman</w:t>
      </w:r>
      <w:proofErr w:type="spellEnd"/>
      <w:r w:rsidR="000158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b/>
          <w:bCs/>
          <w:sz w:val="24"/>
          <w:szCs w:val="24"/>
        </w:rPr>
        <w:t>siswa</w:t>
      </w:r>
      <w:proofErr w:type="spellEnd"/>
      <w:r w:rsidRPr="00CF52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526D">
        <w:rPr>
          <w:rFonts w:ascii="Times New Roman" w:hAnsi="Times New Roman" w:cs="Times New Roman"/>
          <w:b/>
          <w:bCs/>
          <w:sz w:val="24"/>
          <w:szCs w:val="24"/>
        </w:rPr>
        <w:t>Siswa</w:t>
      </w:r>
      <w:proofErr w:type="spellEnd"/>
      <w:r w:rsidRPr="00CF526D">
        <w:rPr>
          <w:rFonts w:ascii="Times New Roman" w:hAnsi="Times New Roman" w:cs="Times New Roman"/>
          <w:b/>
          <w:bCs/>
          <w:sz w:val="24"/>
          <w:szCs w:val="24"/>
        </w:rPr>
        <w:t xml:space="preserve"> Pada </w:t>
      </w:r>
      <w:proofErr w:type="spellStart"/>
      <w:r w:rsidRPr="00CF526D">
        <w:rPr>
          <w:rFonts w:ascii="Times New Roman" w:hAnsi="Times New Roman" w:cs="Times New Roman"/>
          <w:b/>
          <w:bCs/>
          <w:sz w:val="24"/>
          <w:szCs w:val="24"/>
        </w:rPr>
        <w:t>Kelompok</w:t>
      </w:r>
      <w:proofErr w:type="spellEnd"/>
      <w:r w:rsidRPr="00CF52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526D">
        <w:rPr>
          <w:rFonts w:ascii="Times New Roman" w:hAnsi="Times New Roman" w:cs="Times New Roman"/>
          <w:b/>
          <w:bCs/>
          <w:sz w:val="24"/>
          <w:szCs w:val="24"/>
        </w:rPr>
        <w:t>Siswa</w:t>
      </w:r>
      <w:proofErr w:type="spellEnd"/>
      <w:r w:rsidRPr="00CF526D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CF526D">
        <w:rPr>
          <w:rFonts w:ascii="Times New Roman" w:hAnsi="Times New Roman" w:cs="Times New Roman"/>
          <w:b/>
          <w:bCs/>
          <w:sz w:val="24"/>
          <w:szCs w:val="24"/>
        </w:rPr>
        <w:t>Menggunakan</w:t>
      </w:r>
      <w:proofErr w:type="spellEnd"/>
      <w:r w:rsidRPr="00CF52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b/>
          <w:bCs/>
          <w:sz w:val="24"/>
          <w:szCs w:val="24"/>
        </w:rPr>
        <w:t>Buku</w:t>
      </w:r>
      <w:proofErr w:type="spellEnd"/>
      <w:r w:rsidR="00015853">
        <w:rPr>
          <w:rFonts w:ascii="Times New Roman" w:hAnsi="Times New Roman" w:cs="Times New Roman"/>
          <w:b/>
          <w:bCs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 w:cs="Times New Roman"/>
          <w:b/>
          <w:bCs/>
          <w:sz w:val="24"/>
          <w:szCs w:val="24"/>
        </w:rPr>
        <w:t>interaktif</w:t>
      </w:r>
      <w:proofErr w:type="spellEnd"/>
      <w:r w:rsidRPr="00CF52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526D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CF52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b/>
          <w:bCs/>
          <w:sz w:val="24"/>
          <w:szCs w:val="24"/>
        </w:rPr>
        <w:t>Powerpoint</w:t>
      </w:r>
      <w:proofErr w:type="spellEnd"/>
    </w:p>
    <w:p w14:paraId="39D3AF8A" w14:textId="77777777" w:rsidR="00CF526D" w:rsidRDefault="00CF526D" w:rsidP="00CF526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03ECB8" w14:textId="38A9758A" w:rsidR="00CF526D" w:rsidRDefault="00CF526D" w:rsidP="006C0BA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526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CF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CF526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CF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26D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CF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26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CF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26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CF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26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F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26D">
        <w:rPr>
          <w:rFonts w:ascii="Times New Roman" w:hAnsi="Times New Roman" w:cs="Times New Roman"/>
          <w:sz w:val="24"/>
          <w:szCs w:val="24"/>
        </w:rPr>
        <w:t>mengkombinakasikan</w:t>
      </w:r>
      <w:proofErr w:type="spellEnd"/>
      <w:r w:rsidRPr="00CF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26D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CF526D">
        <w:rPr>
          <w:rFonts w:ascii="Times New Roman" w:hAnsi="Times New Roman" w:cs="Times New Roman"/>
          <w:sz w:val="24"/>
          <w:szCs w:val="24"/>
        </w:rPr>
        <w:t xml:space="preserve"> student centered (</w:t>
      </w:r>
      <w:proofErr w:type="spellStart"/>
      <w:r w:rsidRPr="00CF526D">
        <w:rPr>
          <w:rFonts w:ascii="Times New Roman" w:hAnsi="Times New Roman" w:cs="Times New Roman"/>
          <w:sz w:val="24"/>
          <w:szCs w:val="24"/>
        </w:rPr>
        <w:t>berpusat</w:t>
      </w:r>
      <w:proofErr w:type="spellEnd"/>
      <w:r w:rsidRPr="00CF526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F526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CF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26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CF526D">
        <w:rPr>
          <w:rFonts w:ascii="Times New Roman" w:hAnsi="Times New Roman" w:cs="Times New Roman"/>
          <w:sz w:val="24"/>
          <w:szCs w:val="24"/>
        </w:rPr>
        <w:t xml:space="preserve">) pada </w:t>
      </w:r>
      <w:proofErr w:type="spellStart"/>
      <w:r w:rsidRPr="00CF526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F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26D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CF52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526D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CF526D">
        <w:rPr>
          <w:rFonts w:ascii="Times New Roman" w:hAnsi="Times New Roman" w:cs="Times New Roman"/>
          <w:sz w:val="24"/>
          <w:szCs w:val="24"/>
        </w:rPr>
        <w:t xml:space="preserve"> student centered </w:t>
      </w:r>
      <w:proofErr w:type="spellStart"/>
      <w:r w:rsidRPr="00CF526D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CF5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26D">
        <w:rPr>
          <w:rFonts w:ascii="Times New Roman" w:hAnsi="Times New Roman" w:cs="Times New Roman"/>
          <w:sz w:val="24"/>
          <w:szCs w:val="24"/>
        </w:rPr>
        <w:t>guru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fasilitator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AF64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44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AF64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448">
        <w:rPr>
          <w:rFonts w:ascii="Times New Roman" w:hAnsi="Times New Roman" w:cs="Times New Roman"/>
          <w:sz w:val="24"/>
          <w:szCs w:val="24"/>
        </w:rPr>
        <w:t>menempatkan</w:t>
      </w:r>
      <w:proofErr w:type="spellEnd"/>
      <w:r w:rsidR="00AF64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448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AF64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448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AF64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44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AF64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448">
        <w:rPr>
          <w:rFonts w:ascii="Times New Roman" w:hAnsi="Times New Roman" w:cs="Times New Roman"/>
          <w:sz w:val="24"/>
          <w:szCs w:val="24"/>
        </w:rPr>
        <w:t>pembelajar</w:t>
      </w:r>
      <w:proofErr w:type="spellEnd"/>
      <w:r w:rsidR="00AF644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F6448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="00AF64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44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F64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448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AF64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448">
        <w:rPr>
          <w:rFonts w:ascii="Times New Roman" w:hAnsi="Times New Roman" w:cs="Times New Roman"/>
          <w:sz w:val="24"/>
          <w:szCs w:val="24"/>
        </w:rPr>
        <w:t>belajarnya</w:t>
      </w:r>
      <w:proofErr w:type="spellEnd"/>
      <w:r w:rsidR="00AF64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42827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642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827">
        <w:rPr>
          <w:rFonts w:ascii="Times New Roman" w:hAnsi="Times New Roman" w:cs="Times New Roman"/>
          <w:sz w:val="24"/>
          <w:szCs w:val="24"/>
        </w:rPr>
        <w:t>berpusat</w:t>
      </w:r>
      <w:proofErr w:type="spellEnd"/>
      <w:r w:rsidR="0064282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642827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642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827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642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827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8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42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827">
        <w:rPr>
          <w:rFonts w:ascii="Times New Roman" w:hAnsi="Times New Roman" w:cs="Times New Roman"/>
          <w:sz w:val="24"/>
          <w:szCs w:val="24"/>
        </w:rPr>
        <w:t>amanat</w:t>
      </w:r>
      <w:proofErr w:type="spellEnd"/>
      <w:r w:rsidR="00642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82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642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82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642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827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="00642827">
        <w:rPr>
          <w:rFonts w:ascii="Times New Roman" w:hAnsi="Times New Roman" w:cs="Times New Roman"/>
          <w:sz w:val="24"/>
          <w:szCs w:val="24"/>
        </w:rPr>
        <w:t xml:space="preserve"> 2013</w:t>
      </w:r>
      <w:r w:rsidR="006C0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BAD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="006C0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BAD" w:rsidRPr="006C0BA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6C0BAD" w:rsidRPr="006C0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BAD" w:rsidRPr="006C0BA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6C0BAD" w:rsidRPr="006C0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BAD" w:rsidRPr="006C0BAD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6C0BAD" w:rsidRPr="006C0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BAD" w:rsidRPr="006C0BA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6C0BAD" w:rsidRPr="006C0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BAD" w:rsidRPr="006C0BA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6C0BAD" w:rsidRPr="006C0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BAD" w:rsidRPr="006C0BAD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="006C0BAD" w:rsidRPr="006C0BAD">
        <w:rPr>
          <w:rFonts w:ascii="Times New Roman" w:hAnsi="Times New Roman" w:cs="Times New Roman"/>
          <w:sz w:val="24"/>
          <w:szCs w:val="24"/>
        </w:rPr>
        <w:t xml:space="preserve"> dan guru </w:t>
      </w:r>
      <w:proofErr w:type="spellStart"/>
      <w:r w:rsidR="006C0BAD" w:rsidRPr="006C0BA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C0BAD" w:rsidRPr="006C0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BAD" w:rsidRPr="006C0BAD">
        <w:rPr>
          <w:rFonts w:ascii="Times New Roman" w:hAnsi="Times New Roman" w:cs="Times New Roman"/>
          <w:sz w:val="24"/>
          <w:szCs w:val="24"/>
        </w:rPr>
        <w:t>fasilitator</w:t>
      </w:r>
      <w:proofErr w:type="spellEnd"/>
      <w:r w:rsidR="006C0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BAD" w:rsidRPr="006C0BA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6C0BAD" w:rsidRPr="006C0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BAD" w:rsidRPr="006C0BA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6C0BAD" w:rsidRPr="006C0B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C0BAD" w:rsidRPr="006C0BAD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="006C0BAD" w:rsidRPr="006C0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BAD" w:rsidRPr="006C0BA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C0BAD" w:rsidRPr="006C0B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C0BAD" w:rsidRPr="006C0BAD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6C0BAD" w:rsidRPr="006C0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BAD" w:rsidRPr="006C0BAD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6C0BAD" w:rsidRPr="006C0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BAD" w:rsidRPr="006C0BAD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6C0BAD" w:rsidRPr="006C0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BAD" w:rsidRPr="006C0BA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C0BAD" w:rsidRPr="006C0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BAD" w:rsidRPr="006C0BA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6C0BAD" w:rsidRPr="006C0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0BAD" w:rsidRPr="006C0BAD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6C0BAD" w:rsidRPr="006C0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BAD" w:rsidRPr="006C0BAD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6C0BAD" w:rsidRPr="006C0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BAD" w:rsidRPr="006C0BAD">
        <w:rPr>
          <w:rFonts w:ascii="Times New Roman" w:hAnsi="Times New Roman" w:cs="Times New Roman"/>
          <w:sz w:val="24"/>
          <w:szCs w:val="24"/>
        </w:rPr>
        <w:t>diperolehnya</w:t>
      </w:r>
      <w:proofErr w:type="spellEnd"/>
      <w:r w:rsidR="006C0BAD" w:rsidRPr="006C0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BAD" w:rsidRPr="006C0BAD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="006C0BAD" w:rsidRPr="006C0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BAD" w:rsidRPr="006C0BA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6C0BAD" w:rsidRPr="006C0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0BAD" w:rsidRPr="006C0BAD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="006C0BAD" w:rsidRPr="006C0BA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C0BAD" w:rsidRPr="006C0BAD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6C0BAD" w:rsidRPr="006C0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BAD" w:rsidRPr="006C0BAD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6C0BAD" w:rsidRPr="006C0B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C0BAD" w:rsidRPr="006C0BA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6C0BAD" w:rsidRPr="006C0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BAD" w:rsidRPr="006C0BA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6C0BAD" w:rsidRPr="006C0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BAD" w:rsidRPr="006C0BA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C0BAD" w:rsidRPr="006C0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BAD" w:rsidRPr="006C0BAD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6C0BAD" w:rsidRPr="006C0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BAD" w:rsidRPr="006C0BA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6C0BAD" w:rsidRPr="006C0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0BAD" w:rsidRPr="006C0BAD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="006C0BAD" w:rsidRPr="006C0BA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C0BAD" w:rsidRPr="006C0BAD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6C0BAD" w:rsidRPr="006C0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BAD" w:rsidRPr="006C0BA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6C0BAD" w:rsidRPr="006C0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BAD" w:rsidRPr="006C0BAD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6C0BAD" w:rsidRPr="006C0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BAD" w:rsidRPr="006C0BA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6C0BAD" w:rsidRPr="006C0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BAD" w:rsidRPr="006C0BA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6C0BAD" w:rsidRPr="006C0BA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C0BAD" w:rsidRPr="006C0BAD">
        <w:rPr>
          <w:rFonts w:ascii="Times New Roman" w:hAnsi="Times New Roman" w:cs="Times New Roman"/>
          <w:sz w:val="24"/>
          <w:szCs w:val="24"/>
        </w:rPr>
        <w:t>Permendikbud</w:t>
      </w:r>
      <w:proofErr w:type="spellEnd"/>
      <w:r w:rsidR="006C0BAD" w:rsidRPr="006C0BAD">
        <w:rPr>
          <w:rFonts w:ascii="Times New Roman" w:hAnsi="Times New Roman" w:cs="Times New Roman"/>
          <w:sz w:val="24"/>
          <w:szCs w:val="24"/>
        </w:rPr>
        <w:t xml:space="preserve"> No 65 </w:t>
      </w:r>
      <w:proofErr w:type="spellStart"/>
      <w:r w:rsidR="006C0BAD" w:rsidRPr="006C0BA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6C0BAD" w:rsidRPr="006C0BAD">
        <w:rPr>
          <w:rFonts w:ascii="Times New Roman" w:hAnsi="Times New Roman" w:cs="Times New Roman"/>
          <w:sz w:val="24"/>
          <w:szCs w:val="24"/>
        </w:rPr>
        <w:t xml:space="preserve"> 2013). </w:t>
      </w:r>
      <w:r w:rsidRPr="006C0B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0565D8" w14:textId="677D3CB9" w:rsidR="00910F22" w:rsidRDefault="00CF05CA" w:rsidP="008D6073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0F0">
        <w:rPr>
          <w:rFonts w:ascii="Times New Roman" w:hAnsi="Times New Roman" w:cs="Times New Roman"/>
          <w:sz w:val="24"/>
          <w:szCs w:val="24"/>
        </w:rPr>
        <w:t>dipaparkan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 </w:t>
      </w:r>
      <w:r w:rsidR="00E02786">
        <w:rPr>
          <w:rFonts w:ascii="Times New Roman" w:hAnsi="Times New Roman" w:cs="Times New Roman"/>
          <w:sz w:val="24"/>
          <w:szCs w:val="24"/>
        </w:rPr>
        <w:t>posttest (</w:t>
      </w:r>
      <w:proofErr w:type="spellStart"/>
      <w:r w:rsidR="00E02786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E02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786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E0278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lastRenderedPageBreak/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2786">
        <w:rPr>
          <w:rFonts w:ascii="Times New Roman" w:hAnsi="Times New Roman" w:cs="Times New Roman"/>
          <w:sz w:val="24"/>
          <w:szCs w:val="24"/>
        </w:rPr>
        <w:t xml:space="preserve">77.71 </w:t>
      </w:r>
      <w:proofErr w:type="spellStart"/>
      <w:r w:rsidR="00E0278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E02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78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E02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786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E02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7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02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78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E02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786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E02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786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E027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0278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E02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="00E02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786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E02786">
        <w:rPr>
          <w:rFonts w:ascii="Times New Roman" w:hAnsi="Times New Roman" w:cs="Times New Roman"/>
          <w:sz w:val="24"/>
          <w:szCs w:val="24"/>
        </w:rPr>
        <w:t xml:space="preserve"> 65.49.</w:t>
      </w:r>
      <w:r w:rsidR="00753C8E">
        <w:rPr>
          <w:rFonts w:ascii="Times New Roman" w:hAnsi="Times New Roman" w:cs="Times New Roman"/>
          <w:sz w:val="24"/>
          <w:szCs w:val="24"/>
        </w:rPr>
        <w:t xml:space="preserve"> </w:t>
      </w:r>
      <w:r w:rsidR="00656E1A">
        <w:rPr>
          <w:rFonts w:ascii="Times New Roman" w:hAnsi="Times New Roman" w:cs="Times New Roman"/>
          <w:sz w:val="24"/>
          <w:szCs w:val="24"/>
        </w:rPr>
        <w:t xml:space="preserve">Nilai rata-rata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656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E1A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656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E1A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656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="00656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E1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656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E1A">
        <w:rPr>
          <w:rFonts w:ascii="Times New Roman" w:hAnsi="Times New Roman" w:cs="Times New Roman"/>
          <w:sz w:val="24"/>
          <w:szCs w:val="24"/>
        </w:rPr>
        <w:t>melampaui</w:t>
      </w:r>
      <w:proofErr w:type="spellEnd"/>
      <w:r w:rsidR="00656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E1A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="00656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E1A">
        <w:rPr>
          <w:rFonts w:ascii="Times New Roman" w:hAnsi="Times New Roman" w:cs="Times New Roman"/>
          <w:sz w:val="24"/>
          <w:szCs w:val="24"/>
        </w:rPr>
        <w:t>ketuntasan</w:t>
      </w:r>
      <w:proofErr w:type="spellEnd"/>
      <w:r w:rsidR="00656E1A">
        <w:rPr>
          <w:rFonts w:ascii="Times New Roman" w:hAnsi="Times New Roman" w:cs="Times New Roman"/>
          <w:sz w:val="24"/>
          <w:szCs w:val="24"/>
        </w:rPr>
        <w:t xml:space="preserve"> minimal (KKM) 73 </w:t>
      </w:r>
      <w:proofErr w:type="spellStart"/>
      <w:r w:rsidR="00656E1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56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E1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="00656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E1A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="00656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E1A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656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E1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656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E1A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="00656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E1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56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E1A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656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E1A">
        <w:rPr>
          <w:rFonts w:ascii="Times New Roman" w:hAnsi="Times New Roman" w:cs="Times New Roman"/>
          <w:sz w:val="24"/>
          <w:szCs w:val="24"/>
        </w:rPr>
        <w:t>belajarnya</w:t>
      </w:r>
      <w:proofErr w:type="spellEnd"/>
      <w:r w:rsidR="00656E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56E1A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656E1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656E1A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656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="00656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E1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656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E1A">
        <w:rPr>
          <w:rFonts w:ascii="Times New Roman" w:hAnsi="Times New Roman" w:cs="Times New Roman"/>
          <w:sz w:val="24"/>
          <w:szCs w:val="24"/>
        </w:rPr>
        <w:t>melampaui</w:t>
      </w:r>
      <w:proofErr w:type="spellEnd"/>
      <w:r w:rsidR="00656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E1A">
        <w:rPr>
          <w:rFonts w:ascii="Times New Roman" w:hAnsi="Times New Roman" w:cs="Times New Roman"/>
          <w:sz w:val="24"/>
          <w:szCs w:val="24"/>
        </w:rPr>
        <w:t>satndar</w:t>
      </w:r>
      <w:proofErr w:type="spellEnd"/>
      <w:r w:rsidR="00656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E1A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="00656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E1A">
        <w:rPr>
          <w:rFonts w:ascii="Times New Roman" w:hAnsi="Times New Roman" w:cs="Times New Roman"/>
          <w:sz w:val="24"/>
          <w:szCs w:val="24"/>
        </w:rPr>
        <w:t>ketuntasan</w:t>
      </w:r>
      <w:proofErr w:type="spellEnd"/>
      <w:r w:rsidR="00656E1A">
        <w:rPr>
          <w:rFonts w:ascii="Times New Roman" w:hAnsi="Times New Roman" w:cs="Times New Roman"/>
          <w:sz w:val="24"/>
          <w:szCs w:val="24"/>
        </w:rPr>
        <w:t xml:space="preserve"> minimal (KKM) </w:t>
      </w:r>
      <w:proofErr w:type="spellStart"/>
      <w:r w:rsidR="00656E1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656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E1A"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 w:rsidR="00656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E1A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656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E1A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656E1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56E1A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656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="00656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E1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56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E1A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="00656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E1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656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E1A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="00656E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10F22">
        <w:rPr>
          <w:rFonts w:ascii="Times New Roman" w:hAnsi="Times New Roman" w:cs="Times New Roman"/>
          <w:sz w:val="24"/>
          <w:szCs w:val="24"/>
        </w:rPr>
        <w:t>Perbedaaan</w:t>
      </w:r>
      <w:proofErr w:type="spellEnd"/>
      <w:r w:rsidR="00910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910F2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910F22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910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="00910F2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="00910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F2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910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F22"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 w:rsidR="00910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F2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10F22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="00910F22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910F2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10F22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910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F2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910F22">
        <w:rPr>
          <w:rFonts w:ascii="Times New Roman" w:hAnsi="Times New Roman" w:cs="Times New Roman"/>
          <w:sz w:val="24"/>
          <w:szCs w:val="24"/>
        </w:rPr>
        <w:t xml:space="preserve"> sig 0.000 &lt; 0.05 </w:t>
      </w:r>
      <w:proofErr w:type="spellStart"/>
      <w:r w:rsidR="00910F22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="00910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F22">
        <w:rPr>
          <w:rFonts w:ascii="Times New Roman" w:hAnsi="Times New Roman" w:cs="Times New Roman"/>
          <w:sz w:val="24"/>
          <w:szCs w:val="24"/>
        </w:rPr>
        <w:t>j</w:t>
      </w:r>
      <w:r w:rsidR="00910F22" w:rsidRPr="00742F69">
        <w:rPr>
          <w:rFonts w:ascii="Times New Roman" w:hAnsi="Times New Roman" w:cs="Times New Roman"/>
          <w:sz w:val="24"/>
          <w:szCs w:val="24"/>
        </w:rPr>
        <w:t>ika</w:t>
      </w:r>
      <w:proofErr w:type="spellEnd"/>
      <w:r w:rsidR="00910F22" w:rsidRPr="00742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F22" w:rsidRPr="00742F6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910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F22" w:rsidRPr="00742F69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="00910F22" w:rsidRPr="00742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F22" w:rsidRPr="00742F69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910F22" w:rsidRPr="00742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F22" w:rsidRPr="00742F6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10F22" w:rsidRPr="00742F69">
        <w:rPr>
          <w:rFonts w:ascii="Times New Roman" w:hAnsi="Times New Roman" w:cs="Times New Roman"/>
          <w:sz w:val="24"/>
          <w:szCs w:val="24"/>
        </w:rPr>
        <w:t xml:space="preserve"> 0.05, </w:t>
      </w:r>
      <w:proofErr w:type="spellStart"/>
      <w:r w:rsidR="00910F22" w:rsidRPr="00742F6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910F22" w:rsidRPr="00742F69">
        <w:rPr>
          <w:rFonts w:ascii="Times New Roman" w:hAnsi="Times New Roman" w:cs="Times New Roman"/>
          <w:sz w:val="24"/>
          <w:szCs w:val="24"/>
        </w:rPr>
        <w:t xml:space="preserve"> H</w:t>
      </w:r>
      <w:r w:rsidR="00910F22" w:rsidRPr="00742F69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="00910F22" w:rsidRPr="00742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F22" w:rsidRPr="00742F69"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 w:rsidR="00910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F2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910F22">
        <w:rPr>
          <w:rFonts w:ascii="Times New Roman" w:hAnsi="Times New Roman" w:cs="Times New Roman"/>
          <w:sz w:val="24"/>
          <w:szCs w:val="24"/>
        </w:rPr>
        <w:t xml:space="preserve"> Ha </w:t>
      </w:r>
      <w:proofErr w:type="spellStart"/>
      <w:r w:rsidR="00910F22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="00910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F22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="00910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F22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910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F22">
        <w:rPr>
          <w:rFonts w:ascii="Times New Roman" w:hAnsi="Times New Roman" w:cs="Times New Roman"/>
          <w:sz w:val="24"/>
          <w:szCs w:val="24"/>
        </w:rPr>
        <w:t>perbedaaan</w:t>
      </w:r>
      <w:proofErr w:type="spellEnd"/>
      <w:r w:rsidR="00910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910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F2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910F22" w:rsidRPr="006B3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F2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910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F22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910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F2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910F2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10F22" w:rsidRPr="006B32C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910F22" w:rsidRPr="006B3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="00910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F2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10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F22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910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F2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910F2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10F2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910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="00910F22">
        <w:rPr>
          <w:rFonts w:ascii="Times New Roman" w:hAnsi="Times New Roman" w:cs="Times New Roman"/>
          <w:sz w:val="24"/>
          <w:szCs w:val="24"/>
        </w:rPr>
        <w:t>.</w:t>
      </w:r>
    </w:p>
    <w:p w14:paraId="5813D64B" w14:textId="626DE7B9" w:rsidR="001A648C" w:rsidRDefault="001A648C" w:rsidP="009B3127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B610F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fleksibitas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="00E37236" w:rsidRPr="008D4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236" w:rsidRPr="008D4967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="00E37236" w:rsidRPr="008D4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236" w:rsidRPr="008D496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E37236" w:rsidRPr="008D4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236" w:rsidRPr="008D4967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E37236" w:rsidRPr="008D4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236" w:rsidRPr="008D4967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E37236" w:rsidRPr="008D4967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="00E37236" w:rsidRPr="008D4967">
        <w:rPr>
          <w:rFonts w:ascii="Times New Roman" w:hAnsi="Times New Roman" w:cs="Times New Roman"/>
          <w:sz w:val="24"/>
          <w:szCs w:val="24"/>
        </w:rPr>
        <w:t>genggam</w:t>
      </w:r>
      <w:proofErr w:type="spellEnd"/>
      <w:r w:rsidR="00E37236" w:rsidRPr="008D496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37236" w:rsidRPr="008D4967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="00E37236" w:rsidRPr="008D4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236" w:rsidRPr="008D496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E37236" w:rsidRPr="008D4967">
        <w:rPr>
          <w:rFonts w:ascii="Times New Roman" w:hAnsi="Times New Roman" w:cs="Times New Roman"/>
          <w:sz w:val="24"/>
          <w:szCs w:val="24"/>
        </w:rPr>
        <w:t xml:space="preserve"> PDA, </w:t>
      </w:r>
      <w:proofErr w:type="spellStart"/>
      <w:r w:rsidR="00E37236" w:rsidRPr="008D4967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="00E37236" w:rsidRPr="008D4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236" w:rsidRPr="008D4967">
        <w:rPr>
          <w:rFonts w:ascii="Times New Roman" w:hAnsi="Times New Roman" w:cs="Times New Roman"/>
          <w:sz w:val="24"/>
          <w:szCs w:val="24"/>
        </w:rPr>
        <w:t>genggam</w:t>
      </w:r>
      <w:proofErr w:type="spellEnd"/>
      <w:r w:rsidR="00E37236" w:rsidRPr="008D4967">
        <w:rPr>
          <w:rFonts w:ascii="Times New Roman" w:hAnsi="Times New Roman" w:cs="Times New Roman"/>
          <w:sz w:val="24"/>
          <w:szCs w:val="24"/>
        </w:rPr>
        <w:t xml:space="preserve">, laptop dan tablet PC </w:t>
      </w:r>
      <w:proofErr w:type="spellStart"/>
      <w:r w:rsidR="00E37236" w:rsidRPr="008D496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37236" w:rsidRPr="008D4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236" w:rsidRPr="008D496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E37236" w:rsidRPr="008D496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37236" w:rsidRPr="008D4967"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 w:rsidR="00E37236" w:rsidRPr="008D49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37236" w:rsidRPr="008D496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E37236" w:rsidRPr="008D4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236" w:rsidRPr="008D496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37236" w:rsidRPr="008D4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236" w:rsidRPr="008D496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37236" w:rsidRPr="008D4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967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="008D4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96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8D4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967" w:rsidRPr="008D4967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8D4967" w:rsidRPr="008D4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967" w:rsidRPr="008D4967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8D4967" w:rsidRPr="008D4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967" w:rsidRPr="008D496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8D4967" w:rsidRPr="008D4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967" w:rsidRPr="008D496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8D4967" w:rsidRPr="008D4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236" w:rsidRPr="008D4967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E37236" w:rsidRPr="008D4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236" w:rsidRPr="008D4967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="00E37236" w:rsidRPr="008D4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967" w:rsidRPr="008D496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8D4967" w:rsidRPr="008D4967">
        <w:rPr>
          <w:rFonts w:ascii="Times New Roman" w:hAnsi="Times New Roman" w:cs="Times New Roman"/>
          <w:sz w:val="24"/>
          <w:szCs w:val="24"/>
        </w:rPr>
        <w:t xml:space="preserve"> </w:t>
      </w:r>
      <w:r w:rsidR="008D4967" w:rsidRPr="008D4967">
        <w:rPr>
          <w:rFonts w:ascii="Times New Roman" w:hAnsi="Times New Roman" w:cs="Times New Roman"/>
          <w:i/>
          <w:iCs/>
          <w:sz w:val="24"/>
          <w:szCs w:val="24"/>
        </w:rPr>
        <w:t xml:space="preserve">smartphone </w:t>
      </w:r>
      <w:r w:rsidR="00E37236" w:rsidRPr="008D4967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E37236" w:rsidRPr="008D4967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8D4967" w:rsidRPr="008D4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8C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C528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8C2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C528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8C2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C528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8C2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="00C528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8C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528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8C2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="00C528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="008D4967" w:rsidRPr="008D4967">
        <w:rPr>
          <w:rFonts w:ascii="Times New Roman" w:hAnsi="Times New Roman" w:cs="Times New Roman"/>
          <w:sz w:val="24"/>
          <w:szCs w:val="24"/>
        </w:rPr>
        <w:t>.</w:t>
      </w:r>
      <w:r w:rsidR="008D4967">
        <w:rPr>
          <w:sz w:val="23"/>
          <w:szCs w:val="23"/>
        </w:rPr>
        <w:t xml:space="preserve"> </w:t>
      </w:r>
      <w:proofErr w:type="spellStart"/>
      <w:r w:rsidR="008D4967" w:rsidRPr="00845947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8D4967" w:rsidRPr="00845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967" w:rsidRPr="0084594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8D4967" w:rsidRPr="00845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967" w:rsidRPr="00845947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8D4967" w:rsidRPr="00845947">
        <w:rPr>
          <w:rFonts w:ascii="Times New Roman" w:hAnsi="Times New Roman" w:cs="Times New Roman"/>
          <w:sz w:val="24"/>
          <w:szCs w:val="24"/>
        </w:rPr>
        <w:t xml:space="preserve"> </w:t>
      </w:r>
      <w:r w:rsidR="008D4967" w:rsidRPr="00845947">
        <w:rPr>
          <w:rFonts w:ascii="Times New Roman" w:hAnsi="Times New Roman" w:cs="Times New Roman"/>
          <w:i/>
          <w:iCs/>
          <w:sz w:val="24"/>
          <w:szCs w:val="24"/>
        </w:rPr>
        <w:t xml:space="preserve">smartphone </w:t>
      </w:r>
      <w:proofErr w:type="spellStart"/>
      <w:r w:rsidR="008D4967" w:rsidRPr="0084594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D4967" w:rsidRPr="00845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967" w:rsidRPr="00845947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8D4967" w:rsidRPr="00845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967" w:rsidRPr="00845947">
        <w:rPr>
          <w:rFonts w:ascii="Times New Roman" w:hAnsi="Times New Roman" w:cs="Times New Roman"/>
          <w:sz w:val="24"/>
          <w:szCs w:val="24"/>
        </w:rPr>
        <w:t>bantu</w:t>
      </w:r>
      <w:proofErr w:type="spellEnd"/>
      <w:r w:rsidR="008D4967" w:rsidRPr="00845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967" w:rsidRPr="008459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D4967" w:rsidRPr="00845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967" w:rsidRPr="00845947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8D4967" w:rsidRPr="00845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967" w:rsidRPr="00845947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8D4967" w:rsidRPr="00845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947" w:rsidRPr="00845947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845947" w:rsidRPr="00845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947" w:rsidRPr="00845947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845947" w:rsidRPr="0084594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845947" w:rsidRPr="0084594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45947" w:rsidRPr="00845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947" w:rsidRPr="00845947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="00845947" w:rsidRPr="00845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947" w:rsidRPr="00845947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845947" w:rsidRPr="00845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947" w:rsidRPr="00845947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845947" w:rsidRPr="00845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947" w:rsidRPr="00845947">
        <w:rPr>
          <w:rFonts w:ascii="Times New Roman" w:hAnsi="Times New Roman" w:cs="Times New Roman"/>
          <w:sz w:val="24"/>
          <w:szCs w:val="24"/>
        </w:rPr>
        <w:t>terbatasnya</w:t>
      </w:r>
      <w:proofErr w:type="spellEnd"/>
      <w:r w:rsidR="00845947" w:rsidRPr="00845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947" w:rsidRPr="00845947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845947" w:rsidRPr="008459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45947" w:rsidRPr="0084594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845947" w:rsidRPr="00845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947" w:rsidRPr="0084594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845947" w:rsidRPr="00845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947" w:rsidRPr="00845947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845947" w:rsidRPr="00845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947" w:rsidRPr="00845947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845947" w:rsidRPr="00845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947" w:rsidRPr="00845947">
        <w:rPr>
          <w:rFonts w:ascii="Times New Roman" w:hAnsi="Times New Roman" w:cs="Times New Roman"/>
          <w:sz w:val="24"/>
          <w:szCs w:val="24"/>
        </w:rPr>
        <w:lastRenderedPageBreak/>
        <w:t>dapat</w:t>
      </w:r>
      <w:proofErr w:type="spellEnd"/>
      <w:r w:rsidR="00845947" w:rsidRPr="00845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947" w:rsidRPr="00845947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845947" w:rsidRPr="00845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947" w:rsidRPr="00845947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845947" w:rsidRPr="00845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947" w:rsidRPr="0084594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45947" w:rsidRPr="00845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947" w:rsidRPr="00845947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="00845947" w:rsidRPr="008459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45947" w:rsidRPr="00845947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845947" w:rsidRPr="00845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947" w:rsidRPr="00845947">
        <w:rPr>
          <w:rFonts w:ascii="Times New Roman" w:hAnsi="Times New Roman" w:cs="Times New Roman"/>
          <w:sz w:val="24"/>
          <w:szCs w:val="24"/>
        </w:rPr>
        <w:t>belajarnya</w:t>
      </w:r>
      <w:proofErr w:type="spellEnd"/>
      <w:r w:rsidR="00845947" w:rsidRPr="00845947">
        <w:rPr>
          <w:rFonts w:ascii="Times New Roman" w:hAnsi="Times New Roman" w:cs="Times New Roman"/>
          <w:sz w:val="24"/>
          <w:szCs w:val="24"/>
        </w:rPr>
        <w:t>.</w:t>
      </w:r>
      <w:r w:rsidR="00845947">
        <w:rPr>
          <w:sz w:val="23"/>
          <w:szCs w:val="23"/>
        </w:rPr>
        <w:t xml:space="preserve"> </w:t>
      </w:r>
      <w:proofErr w:type="spellStart"/>
      <w:r w:rsidR="009B3127" w:rsidRPr="008D6073">
        <w:rPr>
          <w:rFonts w:ascii="Times New Roman" w:hAnsi="Times New Roman" w:cs="Times New Roman"/>
          <w:sz w:val="24"/>
          <w:szCs w:val="24"/>
        </w:rPr>
        <w:t>Senada</w:t>
      </w:r>
      <w:proofErr w:type="spellEnd"/>
      <w:r w:rsidR="009B3127" w:rsidRPr="008D6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B3127" w:rsidRPr="008D607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B3127">
        <w:rPr>
          <w:sz w:val="23"/>
          <w:szCs w:val="23"/>
        </w:rPr>
        <w:t xml:space="preserve"> </w:t>
      </w:r>
      <w:r w:rsidR="008D4967">
        <w:rPr>
          <w:sz w:val="23"/>
          <w:szCs w:val="23"/>
        </w:rPr>
        <w:t xml:space="preserve"> </w:t>
      </w:r>
      <w:proofErr w:type="spellStart"/>
      <w:r w:rsidR="008D4967" w:rsidRPr="008D6073">
        <w:rPr>
          <w:rFonts w:ascii="Times New Roman" w:hAnsi="Times New Roman" w:cs="Times New Roman"/>
          <w:sz w:val="24"/>
          <w:szCs w:val="24"/>
        </w:rPr>
        <w:t>Darmawan</w:t>
      </w:r>
      <w:proofErr w:type="spellEnd"/>
      <w:proofErr w:type="gramEnd"/>
      <w:r w:rsidR="008D4967" w:rsidRPr="008D6073">
        <w:rPr>
          <w:rFonts w:ascii="Times New Roman" w:hAnsi="Times New Roman" w:cs="Times New Roman"/>
          <w:sz w:val="24"/>
          <w:szCs w:val="24"/>
        </w:rPr>
        <w:t xml:space="preserve"> (2015:150) </w:t>
      </w:r>
      <w:proofErr w:type="spellStart"/>
      <w:r w:rsidR="008D4967" w:rsidRPr="008D6073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8D4967" w:rsidRPr="008D6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967" w:rsidRPr="008D607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8D4967" w:rsidRPr="008D6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967" w:rsidRPr="008D6073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="008D4967" w:rsidRPr="008D60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4967" w:rsidRPr="008D6073">
        <w:rPr>
          <w:rFonts w:ascii="Times New Roman" w:hAnsi="Times New Roman" w:cs="Times New Roman"/>
          <w:sz w:val="24"/>
          <w:szCs w:val="24"/>
        </w:rPr>
        <w:t>kenapa</w:t>
      </w:r>
      <w:proofErr w:type="spellEnd"/>
      <w:r w:rsidR="008D4967" w:rsidRPr="008D6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="008D4967" w:rsidRPr="008D6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967" w:rsidRPr="008D607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8D4967" w:rsidRPr="008D6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967" w:rsidRPr="008D607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D4967" w:rsidRPr="008D6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967" w:rsidRPr="008D6073">
        <w:rPr>
          <w:rFonts w:ascii="Times New Roman" w:hAnsi="Times New Roman" w:cs="Times New Roman"/>
          <w:sz w:val="24"/>
          <w:szCs w:val="24"/>
        </w:rPr>
        <w:t>dikembangan</w:t>
      </w:r>
      <w:proofErr w:type="spellEnd"/>
      <w:r w:rsidR="009B3127" w:rsidRPr="008D6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127" w:rsidRPr="008D607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8D4967" w:rsidRPr="008D6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i/>
          <w:iCs/>
          <w:sz w:val="24"/>
          <w:szCs w:val="24"/>
        </w:rPr>
        <w:t>buku</w:t>
      </w:r>
      <w:proofErr w:type="spellEnd"/>
      <w:r w:rsidR="00015853">
        <w:rPr>
          <w:rFonts w:ascii="Times New Roman" w:hAnsi="Times New Roman" w:cs="Times New Roman"/>
          <w:i/>
          <w:iCs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 w:cs="Times New Roman"/>
          <w:i/>
          <w:iCs/>
          <w:sz w:val="24"/>
          <w:szCs w:val="24"/>
        </w:rPr>
        <w:t>interaktif</w:t>
      </w:r>
      <w:proofErr w:type="spellEnd"/>
      <w:r w:rsidR="008D4967" w:rsidRPr="008D60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D4967" w:rsidRPr="008D607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D4967" w:rsidRPr="008D6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967" w:rsidRPr="008D607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8D4967" w:rsidRPr="008D6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967" w:rsidRPr="008D6073">
        <w:rPr>
          <w:rFonts w:ascii="Times New Roman" w:hAnsi="Times New Roman" w:cs="Times New Roman"/>
          <w:sz w:val="24"/>
          <w:szCs w:val="24"/>
        </w:rPr>
        <w:t>kapanpun</w:t>
      </w:r>
      <w:proofErr w:type="spellEnd"/>
      <w:r w:rsidR="008D4967" w:rsidRPr="008D607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D4967" w:rsidRPr="008D6073">
        <w:rPr>
          <w:rFonts w:ascii="Times New Roman" w:hAnsi="Times New Roman" w:cs="Times New Roman"/>
          <w:color w:val="000000" w:themeColor="text1"/>
          <w:sz w:val="24"/>
          <w:szCs w:val="24"/>
        </w:rPr>
        <w:t>dimanapun</w:t>
      </w:r>
      <w:proofErr w:type="spellEnd"/>
      <w:r w:rsidR="008D4967" w:rsidRPr="008D6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8D4967" w:rsidRPr="008D6073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8D4967" w:rsidRPr="008D6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D4967" w:rsidRPr="008D6073">
        <w:rPr>
          <w:rFonts w:ascii="Times New Roman" w:hAnsi="Times New Roman" w:cs="Times New Roman"/>
          <w:color w:val="000000" w:themeColor="text1"/>
          <w:sz w:val="24"/>
          <w:szCs w:val="24"/>
        </w:rPr>
        <w:t>jaringan</w:t>
      </w:r>
      <w:proofErr w:type="spellEnd"/>
      <w:r w:rsidR="008D4967" w:rsidRPr="008D6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D4967" w:rsidRPr="008D6073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8D4967" w:rsidRPr="008D6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D4967" w:rsidRPr="008D6073">
        <w:rPr>
          <w:rFonts w:ascii="Times New Roman" w:hAnsi="Times New Roman" w:cs="Times New Roman"/>
          <w:color w:val="000000" w:themeColor="text1"/>
          <w:sz w:val="24"/>
          <w:szCs w:val="24"/>
        </w:rPr>
        <w:t>diluar</w:t>
      </w:r>
      <w:proofErr w:type="spellEnd"/>
      <w:r w:rsidR="008D4967" w:rsidRPr="008D6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D4967" w:rsidRPr="008D6073">
        <w:rPr>
          <w:rFonts w:ascii="Times New Roman" w:hAnsi="Times New Roman" w:cs="Times New Roman"/>
          <w:color w:val="000000" w:themeColor="text1"/>
          <w:sz w:val="24"/>
          <w:szCs w:val="24"/>
        </w:rPr>
        <w:t>jaringan</w:t>
      </w:r>
      <w:proofErr w:type="spellEnd"/>
      <w:r w:rsidR="008D4967" w:rsidRPr="008D6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9B3127" w:rsidRPr="008D6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 </w:t>
      </w:r>
      <w:proofErr w:type="spellStart"/>
      <w:r w:rsidR="009B3127" w:rsidRPr="008D6073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="009B3127" w:rsidRPr="008D6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D4967" w:rsidRPr="008D6073">
        <w:rPr>
          <w:rFonts w:ascii="Times New Roman" w:hAnsi="Times New Roman" w:cs="Times New Roman"/>
          <w:color w:val="000000" w:themeColor="text1"/>
          <w:sz w:val="24"/>
          <w:szCs w:val="24"/>
        </w:rPr>
        <w:t>cakupannya</w:t>
      </w:r>
      <w:proofErr w:type="spellEnd"/>
      <w:r w:rsidR="008D4967" w:rsidRPr="008D6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3127" w:rsidRPr="008D6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</w:t>
      </w:r>
      <w:proofErr w:type="spellStart"/>
      <w:r w:rsidR="008D4967" w:rsidRPr="008D6073">
        <w:rPr>
          <w:rFonts w:ascii="Times New Roman" w:hAnsi="Times New Roman" w:cs="Times New Roman"/>
          <w:color w:val="000000" w:themeColor="text1"/>
          <w:sz w:val="24"/>
          <w:szCs w:val="24"/>
        </w:rPr>
        <w:t>luas</w:t>
      </w:r>
      <w:proofErr w:type="spellEnd"/>
      <w:r w:rsidR="009B3127" w:rsidRPr="008D60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D4967" w:rsidRPr="00076919">
        <w:rPr>
          <w:color w:val="000000" w:themeColor="text1"/>
          <w:sz w:val="23"/>
          <w:szCs w:val="23"/>
        </w:rPr>
        <w:t xml:space="preserve"> </w:t>
      </w:r>
      <w:r w:rsidR="008C2C3F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Dimasa pandemic covid 19, guru </w:t>
      </w:r>
      <w:proofErr w:type="spellStart"/>
      <w:r w:rsidR="008C2C3F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>dituntut</w:t>
      </w:r>
      <w:proofErr w:type="spellEnd"/>
      <w:r w:rsidR="008C2C3F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2C3F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8C2C3F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2C3F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>memfasilitasi</w:t>
      </w:r>
      <w:proofErr w:type="spellEnd"/>
      <w:r w:rsidR="008C2C3F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2C3F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="008C2C3F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2C3F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8C2C3F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2C3F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>dirumah</w:t>
      </w:r>
      <w:proofErr w:type="spellEnd"/>
      <w:r w:rsidR="008C2C3F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696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="00565696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696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>tak</w:t>
      </w:r>
      <w:proofErr w:type="spellEnd"/>
      <w:r w:rsidR="00565696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696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>bisa</w:t>
      </w:r>
      <w:proofErr w:type="spellEnd"/>
      <w:r w:rsidR="00565696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696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>dipungkiri</w:t>
      </w:r>
      <w:proofErr w:type="spellEnd"/>
      <w:r w:rsidR="00565696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696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>penggunaan</w:t>
      </w:r>
      <w:proofErr w:type="spellEnd"/>
      <w:r w:rsidR="00565696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5696" w:rsidRPr="0056569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smartphone </w:t>
      </w:r>
      <w:proofErr w:type="spellStart"/>
      <w:r w:rsidR="00565696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565696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696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>alat</w:t>
      </w:r>
      <w:proofErr w:type="spellEnd"/>
      <w:r w:rsidR="00565696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696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>bantu</w:t>
      </w:r>
      <w:proofErr w:type="spellEnd"/>
      <w:r w:rsidR="00565696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696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="00565696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696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565696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sangat </w:t>
      </w:r>
      <w:proofErr w:type="spellStart"/>
      <w:r w:rsidR="00565696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>tepat</w:t>
      </w:r>
      <w:proofErr w:type="spellEnd"/>
      <w:r w:rsidR="00565696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696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="00565696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696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>guna</w:t>
      </w:r>
      <w:proofErr w:type="spellEnd"/>
      <w:r w:rsidR="00565696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696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>mencapai</w:t>
      </w:r>
      <w:proofErr w:type="spellEnd"/>
      <w:r w:rsidR="00565696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696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>kompetensi</w:t>
      </w:r>
      <w:proofErr w:type="spellEnd"/>
      <w:r w:rsidR="00565696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5696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565696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565696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>diharapkan</w:t>
      </w:r>
      <w:proofErr w:type="spellEnd"/>
      <w:r w:rsidR="00565696" w:rsidRPr="00565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A8E7B96" w14:textId="61CA9374" w:rsidR="00440543" w:rsidRPr="00B610F0" w:rsidRDefault="00440543" w:rsidP="00B610F0">
      <w:pPr>
        <w:pStyle w:val="Default"/>
        <w:spacing w:line="480" w:lineRule="auto"/>
        <w:jc w:val="both"/>
      </w:pPr>
      <w:r>
        <w:rPr>
          <w:color w:val="000000" w:themeColor="text1"/>
        </w:rPr>
        <w:tab/>
      </w:r>
      <w:r w:rsidR="006135F7" w:rsidRPr="006135F7">
        <w:rPr>
          <w:color w:val="000000" w:themeColor="text1"/>
        </w:rPr>
        <w:t xml:space="preserve">Hasil </w:t>
      </w:r>
      <w:proofErr w:type="spellStart"/>
      <w:r w:rsidR="006135F7" w:rsidRPr="006135F7">
        <w:rPr>
          <w:color w:val="000000" w:themeColor="text1"/>
        </w:rPr>
        <w:t>penelitian</w:t>
      </w:r>
      <w:proofErr w:type="spellEnd"/>
      <w:r w:rsidR="006135F7" w:rsidRPr="006135F7">
        <w:rPr>
          <w:color w:val="000000" w:themeColor="text1"/>
        </w:rPr>
        <w:t xml:space="preserve"> </w:t>
      </w:r>
      <w:r w:rsidR="006135F7">
        <w:rPr>
          <w:color w:val="000000" w:themeColor="text1"/>
        </w:rPr>
        <w:t xml:space="preserve">yang </w:t>
      </w:r>
      <w:proofErr w:type="spellStart"/>
      <w:r w:rsidR="006135F7">
        <w:rPr>
          <w:color w:val="000000" w:themeColor="text1"/>
        </w:rPr>
        <w:t>dilakukan</w:t>
      </w:r>
      <w:proofErr w:type="spellEnd"/>
      <w:r w:rsidR="006135F7">
        <w:rPr>
          <w:color w:val="000000" w:themeColor="text1"/>
        </w:rPr>
        <w:t xml:space="preserve"> oleh </w:t>
      </w:r>
      <w:proofErr w:type="spellStart"/>
      <w:r w:rsidR="006135F7" w:rsidRPr="00FA5AA5">
        <w:t>Abdellah</w:t>
      </w:r>
      <w:proofErr w:type="spellEnd"/>
      <w:r w:rsidR="006135F7" w:rsidRPr="00FA5AA5">
        <w:t xml:space="preserve"> Ibrahim Mohammed </w:t>
      </w:r>
      <w:proofErr w:type="spellStart"/>
      <w:r w:rsidR="006135F7" w:rsidRPr="00FA5AA5">
        <w:t>Elfeky</w:t>
      </w:r>
      <w:proofErr w:type="spellEnd"/>
      <w:r w:rsidR="006135F7" w:rsidRPr="00FA5AA5">
        <w:t xml:space="preserve"> (2016)</w:t>
      </w:r>
      <w:r w:rsidR="006135F7">
        <w:rPr>
          <w:sz w:val="20"/>
          <w:szCs w:val="20"/>
        </w:rPr>
        <w:t xml:space="preserve"> </w:t>
      </w:r>
      <w:proofErr w:type="spellStart"/>
      <w:r w:rsidR="00FA5AA5" w:rsidRPr="00EE4C97">
        <w:t>bahwa</w:t>
      </w:r>
      <w:proofErr w:type="spellEnd"/>
      <w:r w:rsidR="00B610F0">
        <w:t xml:space="preserve"> </w:t>
      </w:r>
      <w:proofErr w:type="spellStart"/>
      <w:r w:rsidR="006135F7" w:rsidRPr="006135F7">
        <w:rPr>
          <w:color w:val="000000" w:themeColor="text1"/>
        </w:rPr>
        <w:t>menunjukkan</w:t>
      </w:r>
      <w:proofErr w:type="spellEnd"/>
      <w:r w:rsidR="006135F7" w:rsidRPr="006135F7">
        <w:rPr>
          <w:color w:val="000000" w:themeColor="text1"/>
        </w:rPr>
        <w:t xml:space="preserve"> </w:t>
      </w:r>
      <w:proofErr w:type="spellStart"/>
      <w:r w:rsidR="006135F7" w:rsidRPr="006135F7">
        <w:rPr>
          <w:color w:val="000000" w:themeColor="text1"/>
        </w:rPr>
        <w:t>bahwa</w:t>
      </w:r>
      <w:proofErr w:type="spellEnd"/>
      <w:r w:rsidR="006135F7" w:rsidRPr="006135F7">
        <w:rPr>
          <w:color w:val="000000" w:themeColor="text1"/>
        </w:rPr>
        <w:t xml:space="preserve"> </w:t>
      </w:r>
      <w:proofErr w:type="spellStart"/>
      <w:r w:rsidR="00015853">
        <w:rPr>
          <w:color w:val="000000" w:themeColor="text1"/>
        </w:rPr>
        <w:t>buku</w:t>
      </w:r>
      <w:proofErr w:type="spellEnd"/>
      <w:r w:rsidR="00015853">
        <w:rPr>
          <w:color w:val="000000" w:themeColor="text1"/>
        </w:rPr>
        <w:t xml:space="preserve"> digital </w:t>
      </w:r>
      <w:proofErr w:type="spellStart"/>
      <w:r w:rsidR="00015853">
        <w:rPr>
          <w:color w:val="000000" w:themeColor="text1"/>
        </w:rPr>
        <w:t>interaktif</w:t>
      </w:r>
      <w:proofErr w:type="spellEnd"/>
      <w:r w:rsidR="006135F7" w:rsidRPr="006135F7">
        <w:rPr>
          <w:color w:val="000000" w:themeColor="text1"/>
        </w:rPr>
        <w:t xml:space="preserve"> </w:t>
      </w:r>
      <w:proofErr w:type="spellStart"/>
      <w:r w:rsidR="006135F7" w:rsidRPr="006135F7">
        <w:rPr>
          <w:color w:val="000000" w:themeColor="text1"/>
        </w:rPr>
        <w:t>memiliki</w:t>
      </w:r>
      <w:proofErr w:type="spellEnd"/>
      <w:r w:rsidR="006135F7" w:rsidRPr="006135F7">
        <w:rPr>
          <w:color w:val="000000" w:themeColor="text1"/>
        </w:rPr>
        <w:t xml:space="preserve"> </w:t>
      </w:r>
      <w:proofErr w:type="spellStart"/>
      <w:r w:rsidR="006135F7" w:rsidRPr="006135F7">
        <w:rPr>
          <w:color w:val="000000" w:themeColor="text1"/>
        </w:rPr>
        <w:t>pengaruh</w:t>
      </w:r>
      <w:proofErr w:type="spellEnd"/>
      <w:r w:rsidR="006135F7" w:rsidRPr="006135F7">
        <w:rPr>
          <w:color w:val="000000" w:themeColor="text1"/>
        </w:rPr>
        <w:t xml:space="preserve"> yang </w:t>
      </w:r>
      <w:proofErr w:type="spellStart"/>
      <w:r w:rsidR="006135F7" w:rsidRPr="006135F7">
        <w:rPr>
          <w:color w:val="000000" w:themeColor="text1"/>
        </w:rPr>
        <w:t>cukup</w:t>
      </w:r>
      <w:proofErr w:type="spellEnd"/>
      <w:r w:rsidR="006135F7" w:rsidRPr="006135F7">
        <w:rPr>
          <w:color w:val="000000" w:themeColor="text1"/>
        </w:rPr>
        <w:t xml:space="preserve"> </w:t>
      </w:r>
      <w:proofErr w:type="spellStart"/>
      <w:r w:rsidR="006135F7" w:rsidRPr="006135F7">
        <w:rPr>
          <w:color w:val="000000" w:themeColor="text1"/>
        </w:rPr>
        <w:t>signifikan</w:t>
      </w:r>
      <w:proofErr w:type="spellEnd"/>
      <w:r w:rsidR="006135F7" w:rsidRPr="006135F7">
        <w:rPr>
          <w:color w:val="000000" w:themeColor="text1"/>
        </w:rPr>
        <w:t xml:space="preserve"> </w:t>
      </w:r>
      <w:proofErr w:type="spellStart"/>
      <w:r w:rsidR="006135F7" w:rsidRPr="006135F7">
        <w:rPr>
          <w:color w:val="000000" w:themeColor="text1"/>
        </w:rPr>
        <w:t>terhadap</w:t>
      </w:r>
      <w:proofErr w:type="spellEnd"/>
      <w:r w:rsidR="006135F7" w:rsidRPr="006135F7">
        <w:rPr>
          <w:color w:val="000000" w:themeColor="text1"/>
        </w:rPr>
        <w:t xml:space="preserve"> </w:t>
      </w:r>
      <w:proofErr w:type="spellStart"/>
      <w:r w:rsidR="006135F7" w:rsidRPr="006135F7">
        <w:rPr>
          <w:color w:val="000000" w:themeColor="text1"/>
        </w:rPr>
        <w:t>prestasi</w:t>
      </w:r>
      <w:proofErr w:type="spellEnd"/>
      <w:r w:rsidR="006135F7" w:rsidRPr="006135F7">
        <w:rPr>
          <w:color w:val="000000" w:themeColor="text1"/>
        </w:rPr>
        <w:t xml:space="preserve"> </w:t>
      </w:r>
      <w:proofErr w:type="spellStart"/>
      <w:r w:rsidR="006135F7" w:rsidRPr="006135F7">
        <w:rPr>
          <w:color w:val="000000" w:themeColor="text1"/>
        </w:rPr>
        <w:t>akademik</w:t>
      </w:r>
      <w:proofErr w:type="spellEnd"/>
      <w:r w:rsidR="006135F7" w:rsidRPr="006135F7">
        <w:rPr>
          <w:color w:val="000000" w:themeColor="text1"/>
        </w:rPr>
        <w:t xml:space="preserve"> dan </w:t>
      </w:r>
      <w:proofErr w:type="spellStart"/>
      <w:r w:rsidR="006135F7" w:rsidRPr="006135F7">
        <w:rPr>
          <w:color w:val="000000" w:themeColor="text1"/>
        </w:rPr>
        <w:t>keterampilan</w:t>
      </w:r>
      <w:proofErr w:type="spellEnd"/>
      <w:r w:rsidR="006135F7" w:rsidRPr="006135F7">
        <w:rPr>
          <w:color w:val="000000" w:themeColor="text1"/>
        </w:rPr>
        <w:t xml:space="preserve"> </w:t>
      </w:r>
      <w:proofErr w:type="spellStart"/>
      <w:r w:rsidR="006135F7" w:rsidRPr="006135F7">
        <w:rPr>
          <w:color w:val="000000" w:themeColor="text1"/>
        </w:rPr>
        <w:t>berbicara</w:t>
      </w:r>
      <w:proofErr w:type="spellEnd"/>
      <w:r w:rsidR="006135F7" w:rsidRPr="006135F7">
        <w:rPr>
          <w:color w:val="000000" w:themeColor="text1"/>
        </w:rPr>
        <w:t xml:space="preserve"> </w:t>
      </w:r>
      <w:proofErr w:type="spellStart"/>
      <w:r w:rsidR="006135F7" w:rsidRPr="006135F7">
        <w:rPr>
          <w:color w:val="000000" w:themeColor="text1"/>
        </w:rPr>
        <w:t>siswa</w:t>
      </w:r>
      <w:proofErr w:type="spellEnd"/>
      <w:r w:rsidR="006135F7" w:rsidRPr="006135F7">
        <w:rPr>
          <w:color w:val="000000" w:themeColor="text1"/>
        </w:rPr>
        <w:t xml:space="preserve">. </w:t>
      </w:r>
    </w:p>
    <w:p w14:paraId="203A0CE9" w14:textId="7AAE8D5D" w:rsidR="00BC2308" w:rsidRPr="008C2C3F" w:rsidRDefault="00BC2308" w:rsidP="009B3127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 w:themeColor="text1"/>
          <w:sz w:val="23"/>
          <w:szCs w:val="23"/>
        </w:rPr>
        <w:tab/>
      </w:r>
      <w:proofErr w:type="spellStart"/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color w:val="000000" w:themeColor="text1"/>
          <w:sz w:val="24"/>
          <w:szCs w:val="24"/>
        </w:rPr>
        <w:t>powerpoint</w:t>
      </w:r>
      <w:proofErr w:type="spellEnd"/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>menunjukan</w:t>
      </w:r>
      <w:proofErr w:type="spellEnd"/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rata-rata posttest (</w:t>
      </w:r>
      <w:proofErr w:type="spellStart"/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>kemampuan</w:t>
      </w:r>
      <w:proofErr w:type="spellEnd"/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>akhir</w:t>
      </w:r>
      <w:proofErr w:type="spellEnd"/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>belum</w:t>
      </w:r>
      <w:proofErr w:type="spellEnd"/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>mencapai</w:t>
      </w:r>
      <w:proofErr w:type="spellEnd"/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>standar</w:t>
      </w:r>
      <w:proofErr w:type="spellEnd"/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>keberhasilan</w:t>
      </w:r>
      <w:proofErr w:type="spellEnd"/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>Perbedaan</w:t>
      </w:r>
      <w:proofErr w:type="spellEnd"/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color w:val="000000" w:themeColor="text1"/>
          <w:sz w:val="24"/>
          <w:szCs w:val="24"/>
        </w:rPr>
        <w:t>powerpoint</w:t>
      </w:r>
      <w:proofErr w:type="spellEnd"/>
      <w:r w:rsidR="006122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224B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6122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="00015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 w:cs="Times New Roman"/>
          <w:color w:val="000000" w:themeColor="text1"/>
          <w:sz w:val="24"/>
          <w:szCs w:val="24"/>
        </w:rPr>
        <w:t>interaktif</w:t>
      </w:r>
      <w:proofErr w:type="spellEnd"/>
      <w:r w:rsidR="006122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paling </w:t>
      </w:r>
      <w:proofErr w:type="spellStart"/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>mendasar</w:t>
      </w:r>
      <w:proofErr w:type="spellEnd"/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>terletak</w:t>
      </w:r>
      <w:proofErr w:type="spellEnd"/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>fleksibilitas</w:t>
      </w:r>
      <w:proofErr w:type="spellEnd"/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>disaat</w:t>
      </w:r>
      <w:proofErr w:type="spellEnd"/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="008C2C3F" w:rsidRPr="008C2C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>Akses</w:t>
      </w:r>
      <w:proofErr w:type="spellEnd"/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color w:val="000000" w:themeColor="text1"/>
          <w:sz w:val="24"/>
          <w:szCs w:val="24"/>
        </w:rPr>
        <w:t>powerpoint</w:t>
      </w:r>
      <w:proofErr w:type="spellEnd"/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>terbatas</w:t>
      </w:r>
      <w:proofErr w:type="spellEnd"/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>tempat</w:t>
      </w:r>
      <w:proofErr w:type="spellEnd"/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>tertentu</w:t>
      </w:r>
      <w:proofErr w:type="spellEnd"/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>disekolah</w:t>
      </w:r>
      <w:proofErr w:type="spellEnd"/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>saja</w:t>
      </w:r>
      <w:proofErr w:type="spellEnd"/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>mengingat</w:t>
      </w:r>
      <w:proofErr w:type="spellEnd"/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>ketersediaan</w:t>
      </w:r>
      <w:proofErr w:type="spellEnd"/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>perangkat</w:t>
      </w:r>
      <w:proofErr w:type="spellEnd"/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computer </w:t>
      </w:r>
      <w:proofErr w:type="spellStart"/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laptop </w:t>
      </w:r>
      <w:proofErr w:type="spellStart"/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>dimiliki</w:t>
      </w:r>
      <w:proofErr w:type="spellEnd"/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>sebagian</w:t>
      </w:r>
      <w:proofErr w:type="spellEnd"/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="00400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>belum</w:t>
      </w:r>
      <w:proofErr w:type="spellEnd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>menciptakan</w:t>
      </w:r>
      <w:proofErr w:type="spellEnd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>kondisi</w:t>
      </w:r>
      <w:proofErr w:type="spellEnd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>nyaman</w:t>
      </w:r>
      <w:proofErr w:type="spellEnd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>keinginannya</w:t>
      </w:r>
      <w:proofErr w:type="spellEnd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>Pengkondisian</w:t>
      </w:r>
      <w:proofErr w:type="spellEnd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>aktivitas</w:t>
      </w:r>
      <w:proofErr w:type="spellEnd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>kehendaknya</w:t>
      </w:r>
      <w:proofErr w:type="spellEnd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>faktor</w:t>
      </w:r>
      <w:proofErr w:type="spellEnd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>pendukung</w:t>
      </w:r>
      <w:proofErr w:type="spellEnd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sangat </w:t>
      </w:r>
      <w:proofErr w:type="spellStart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>penting</w:t>
      </w:r>
      <w:proofErr w:type="spellEnd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>diperhatikan</w:t>
      </w:r>
      <w:proofErr w:type="spellEnd"/>
      <w:r w:rsidR="00D16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9D33D9" w:rsidRPr="00E20786">
        <w:rPr>
          <w:rFonts w:ascii="Times New Roman" w:hAnsi="Times New Roman" w:cs="Times New Roman"/>
          <w:sz w:val="24"/>
          <w:szCs w:val="24"/>
        </w:rPr>
        <w:t>Hamalik</w:t>
      </w:r>
      <w:proofErr w:type="spellEnd"/>
      <w:r w:rsidR="009D33D9" w:rsidRPr="00E20786">
        <w:rPr>
          <w:rFonts w:ascii="Times New Roman" w:hAnsi="Times New Roman" w:cs="Times New Roman"/>
          <w:sz w:val="24"/>
          <w:szCs w:val="24"/>
        </w:rPr>
        <w:t xml:space="preserve"> (2011:50) </w:t>
      </w:r>
      <w:proofErr w:type="spellStart"/>
      <w:r w:rsidR="009D33D9" w:rsidRPr="00E20786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="009D33D9" w:rsidRPr="00E20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D9" w:rsidRPr="00E2078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9D33D9" w:rsidRPr="00E20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D9" w:rsidRPr="00E20786"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 w:rsidR="009D33D9" w:rsidRPr="00E207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D33D9" w:rsidRPr="00E20786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9D33D9" w:rsidRPr="00E20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D9" w:rsidRPr="00E207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D33D9" w:rsidRPr="00E2078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9D33D9" w:rsidRPr="00E20786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9D33D9" w:rsidRPr="00E20786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9D33D9" w:rsidRPr="00E20786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="009D33D9" w:rsidRPr="00E20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D9" w:rsidRPr="00E20786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9D33D9" w:rsidRPr="00E20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D9" w:rsidRPr="00E20786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="009D33D9" w:rsidRPr="00E20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D9" w:rsidRPr="00E20786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9D33D9" w:rsidRPr="00E20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D9" w:rsidRPr="00E20786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="009D33D9" w:rsidRPr="00E20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D9" w:rsidRPr="00E20786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9D33D9" w:rsidRPr="00E20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D9" w:rsidRPr="00E2078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9D33D9" w:rsidRPr="00E2078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D33D9" w:rsidRPr="00E20786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="009D33D9" w:rsidRPr="00E20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3D9" w:rsidRPr="00E20786">
        <w:rPr>
          <w:rFonts w:ascii="Times New Roman" w:hAnsi="Times New Roman" w:cs="Times New Roman"/>
          <w:sz w:val="24"/>
          <w:szCs w:val="24"/>
        </w:rPr>
        <w:lastRenderedPageBreak/>
        <w:t>belajar</w:t>
      </w:r>
      <w:proofErr w:type="spellEnd"/>
      <w:r w:rsidR="009D33D9" w:rsidRPr="00E20786">
        <w:rPr>
          <w:rFonts w:ascii="Times New Roman" w:hAnsi="Times New Roman" w:cs="Times New Roman"/>
          <w:sz w:val="24"/>
          <w:szCs w:val="24"/>
        </w:rPr>
        <w:t>.</w:t>
      </w:r>
      <w:r w:rsidR="009D33D9">
        <w:t xml:space="preserve"> </w:t>
      </w:r>
      <w:r w:rsidR="00186D65" w:rsidRPr="00186D65">
        <w:rPr>
          <w:rFonts w:ascii="Times New Roman" w:hAnsi="Times New Roman" w:cs="Times New Roman"/>
          <w:sz w:val="24"/>
          <w:szCs w:val="24"/>
        </w:rPr>
        <w:t xml:space="preserve">Hal yang </w:t>
      </w:r>
      <w:proofErr w:type="spellStart"/>
      <w:r w:rsidR="00186D65" w:rsidRPr="00186D65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186D65" w:rsidRPr="00186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D65" w:rsidRPr="00186D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86D65" w:rsidRPr="00186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D65" w:rsidRPr="00186D65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186D65" w:rsidRPr="00186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D65" w:rsidRPr="00186D65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186D65" w:rsidRPr="00186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D65" w:rsidRPr="00186D65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="00186D65" w:rsidRPr="00186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D65" w:rsidRPr="00186D6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siswa</w:t>
      </w:r>
      <w:proofErr w:type="spellEnd"/>
      <w:r w:rsidR="00186D65" w:rsidRPr="00186D6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186D65" w:rsidRPr="00186D6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diberi</w:t>
      </w:r>
      <w:proofErr w:type="spellEnd"/>
      <w:r w:rsidR="00186D65" w:rsidRPr="00186D6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186D65" w:rsidRPr="00186D6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kesempatan</w:t>
      </w:r>
      <w:proofErr w:type="spellEnd"/>
      <w:r w:rsidR="00186D65" w:rsidRPr="00186D6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186D65" w:rsidRPr="00186D6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untuk</w:t>
      </w:r>
      <w:proofErr w:type="spellEnd"/>
      <w:r w:rsidR="00186D65" w:rsidRPr="00186D6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186D65" w:rsidRPr="00186D6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memperoleh</w:t>
      </w:r>
      <w:proofErr w:type="spellEnd"/>
      <w:r w:rsidR="00186D65" w:rsidRPr="00186D6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186D65" w:rsidRPr="00186D6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posisi</w:t>
      </w:r>
      <w:proofErr w:type="spellEnd"/>
      <w:r w:rsidR="00186D65" w:rsidRPr="00186D6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186D65" w:rsidRPr="00186D6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dalam</w:t>
      </w:r>
      <w:proofErr w:type="spellEnd"/>
      <w:r w:rsidR="00186D65" w:rsidRPr="00186D6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186D65" w:rsidRPr="00186D6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belajar</w:t>
      </w:r>
      <w:proofErr w:type="spellEnd"/>
      <w:r w:rsidR="00186D65" w:rsidRPr="00186D6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yang </w:t>
      </w:r>
      <w:proofErr w:type="spellStart"/>
      <w:r w:rsidR="00186D65" w:rsidRPr="00186D6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sesuai</w:t>
      </w:r>
      <w:proofErr w:type="spellEnd"/>
      <w:r w:rsidR="00186D65" w:rsidRPr="00186D6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186D65" w:rsidRPr="00186D6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dengan</w:t>
      </w:r>
      <w:proofErr w:type="spellEnd"/>
      <w:r w:rsidR="00186D65" w:rsidRPr="00186D6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186D65" w:rsidRPr="00186D6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minat</w:t>
      </w:r>
      <w:proofErr w:type="spellEnd"/>
      <w:r w:rsidR="00186D65" w:rsidRPr="00186D6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dan </w:t>
      </w:r>
      <w:proofErr w:type="spellStart"/>
      <w:r w:rsidR="00186D65" w:rsidRPr="00186D6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keinginannya</w:t>
      </w:r>
      <w:proofErr w:type="spellEnd"/>
      <w:r w:rsidR="00186D6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(</w:t>
      </w:r>
      <w:proofErr w:type="spellStart"/>
      <w:r w:rsidR="00186D6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Karwati</w:t>
      </w:r>
      <w:proofErr w:type="spellEnd"/>
      <w:r w:rsidR="00186D6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</w:t>
      </w:r>
      <w:proofErr w:type="gramStart"/>
      <w:r w:rsidR="00186D6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2015 :</w:t>
      </w:r>
      <w:proofErr w:type="gramEnd"/>
      <w:r w:rsidR="00186D6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26)</w:t>
      </w:r>
      <w:r w:rsidR="00186D65" w:rsidRPr="00186D6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</w:p>
    <w:p w14:paraId="151CA864" w14:textId="157218A8" w:rsidR="00CF526D" w:rsidRPr="00B067E5" w:rsidRDefault="00CF526D" w:rsidP="00CF526D">
      <w:pPr>
        <w:pStyle w:val="ListParagraph"/>
        <w:numPr>
          <w:ilvl w:val="0"/>
          <w:numId w:val="35"/>
        </w:numPr>
        <w:spacing w:after="0" w:line="240" w:lineRule="auto"/>
        <w:ind w:left="274" w:hanging="27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B067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Peningkatan</w:t>
      </w:r>
      <w:proofErr w:type="spellEnd"/>
      <w:r w:rsidRPr="00B067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Pemahaman</w:t>
      </w:r>
      <w:proofErr w:type="spellEnd"/>
      <w:r w:rsidR="000158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067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Siswa</w:t>
      </w:r>
      <w:proofErr w:type="spellEnd"/>
      <w:r w:rsidR="00DD4F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067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Pada </w:t>
      </w:r>
      <w:proofErr w:type="spellStart"/>
      <w:r w:rsidRPr="00B067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Kelompok</w:t>
      </w:r>
      <w:proofErr w:type="spellEnd"/>
      <w:r w:rsidRPr="00B067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067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Siswa</w:t>
      </w:r>
      <w:proofErr w:type="spellEnd"/>
      <w:r w:rsidRPr="00B067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Yang </w:t>
      </w:r>
      <w:proofErr w:type="spellStart"/>
      <w:r w:rsidRPr="00B067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Menggunakan</w:t>
      </w:r>
      <w:proofErr w:type="spellEnd"/>
      <w:r w:rsidRPr="00B067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Buku</w:t>
      </w:r>
      <w:proofErr w:type="spellEnd"/>
      <w:r w:rsidR="000158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interaktif</w:t>
      </w:r>
      <w:proofErr w:type="spellEnd"/>
      <w:r w:rsidRPr="00B067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067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dengan</w:t>
      </w:r>
      <w:proofErr w:type="spellEnd"/>
      <w:r w:rsidRPr="00B067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Powerpoint</w:t>
      </w:r>
      <w:proofErr w:type="spellEnd"/>
    </w:p>
    <w:p w14:paraId="658188EC" w14:textId="0774CDC3" w:rsidR="00CF526D" w:rsidRPr="00CF526D" w:rsidRDefault="00CF526D" w:rsidP="00CF526D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1ADA6" w14:textId="4FB5B7FA" w:rsidR="007B1E4E" w:rsidRDefault="00B067E5" w:rsidP="005E4A98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A0EE9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EA0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EA0EE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EA0EE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EA0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="00EA0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EE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EA0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EE9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EA0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EE9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EA0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EE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A0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EE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EA0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="00EA0EE9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EA0EE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A0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EE9"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 w:rsidR="00EA0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EE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EA0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EE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EA0EE9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="00EA0EE9">
        <w:rPr>
          <w:rFonts w:ascii="Times New Roman" w:hAnsi="Times New Roman" w:cs="Times New Roman"/>
          <w:sz w:val="24"/>
          <w:szCs w:val="24"/>
        </w:rPr>
        <w:t>Ngain</w:t>
      </w:r>
      <w:proofErr w:type="spellEnd"/>
      <w:r w:rsidR="00EA0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EE9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="00EA0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EE9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EA0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EE9"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 w:rsidR="00EA0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EA0EE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EA0EE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EA0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EE9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EA0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EE9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EA0E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A0EE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EA0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15853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="00BF0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E1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BF0E1D">
        <w:rPr>
          <w:rFonts w:ascii="Times New Roman" w:hAnsi="Times New Roman" w:cs="Times New Roman"/>
          <w:sz w:val="24"/>
          <w:szCs w:val="24"/>
        </w:rPr>
        <w:t xml:space="preserve"> 0.63 </w:t>
      </w:r>
      <w:proofErr w:type="spellStart"/>
      <w:r w:rsidR="00BF0E1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F0E1D">
        <w:rPr>
          <w:rFonts w:ascii="Times New Roman" w:hAnsi="Times New Roman" w:cs="Times New Roman"/>
          <w:sz w:val="24"/>
          <w:szCs w:val="24"/>
        </w:rPr>
        <w:t xml:space="preserve"> 62.92% </w:t>
      </w:r>
      <w:proofErr w:type="spellStart"/>
      <w:r w:rsidR="00BF0E1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BF0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E1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BF0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E1D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BF0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E1D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BF0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E1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BF0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E1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BF0E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F0E1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BF0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="00BF0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E1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BF0E1D">
        <w:rPr>
          <w:rFonts w:ascii="Times New Roman" w:hAnsi="Times New Roman" w:cs="Times New Roman"/>
          <w:sz w:val="24"/>
          <w:szCs w:val="24"/>
        </w:rPr>
        <w:t xml:space="preserve"> 0.37 </w:t>
      </w:r>
      <w:proofErr w:type="spellStart"/>
      <w:r w:rsidR="00BF0E1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F0E1D">
        <w:rPr>
          <w:rFonts w:ascii="Times New Roman" w:hAnsi="Times New Roman" w:cs="Times New Roman"/>
          <w:sz w:val="24"/>
          <w:szCs w:val="24"/>
        </w:rPr>
        <w:t xml:space="preserve"> 37.22%. </w:t>
      </w:r>
      <w:proofErr w:type="spellStart"/>
      <w:r w:rsidR="004C73D9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4C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3D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4C73D9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="004C73D9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4C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E4E">
        <w:rPr>
          <w:rFonts w:ascii="Times New Roman" w:hAnsi="Times New Roman" w:cs="Times New Roman"/>
          <w:sz w:val="24"/>
          <w:szCs w:val="24"/>
        </w:rPr>
        <w:t>NGain</w:t>
      </w:r>
      <w:proofErr w:type="spellEnd"/>
      <w:r w:rsidR="007B1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3D9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="004C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E4E" w:rsidRPr="00742F6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7B1E4E" w:rsidRPr="00742F69">
        <w:rPr>
          <w:rFonts w:ascii="Times New Roman" w:hAnsi="Times New Roman" w:cs="Times New Roman"/>
          <w:sz w:val="24"/>
          <w:szCs w:val="24"/>
        </w:rPr>
        <w:t xml:space="preserve"> Sig = 0,00 &lt; α = 0,05 </w:t>
      </w:r>
      <w:proofErr w:type="spellStart"/>
      <w:r w:rsidR="007B1E4E" w:rsidRPr="00742F6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7B1E4E" w:rsidRPr="00742F69">
        <w:rPr>
          <w:rFonts w:ascii="Times New Roman" w:hAnsi="Times New Roman" w:cs="Times New Roman"/>
          <w:sz w:val="24"/>
          <w:szCs w:val="24"/>
        </w:rPr>
        <w:t xml:space="preserve"> H</w:t>
      </w:r>
      <w:r w:rsidR="007B1E4E" w:rsidRPr="00742F69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="007B1E4E" w:rsidRPr="00742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E4E" w:rsidRPr="00742F69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="007B1E4E" w:rsidRPr="00742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E4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7B1E4E" w:rsidRPr="00742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E4E">
        <w:rPr>
          <w:rFonts w:ascii="Times New Roman" w:hAnsi="Times New Roman" w:cs="Times New Roman"/>
          <w:sz w:val="24"/>
          <w:szCs w:val="24"/>
        </w:rPr>
        <w:t>p</w:t>
      </w:r>
      <w:r w:rsidR="007B1E4E" w:rsidRPr="008E0929">
        <w:rPr>
          <w:rFonts w:ascii="Times New Roman" w:hAnsi="Times New Roman"/>
          <w:color w:val="000000" w:themeColor="text1"/>
          <w:sz w:val="24"/>
          <w:szCs w:val="24"/>
        </w:rPr>
        <w:t>enggunaan</w:t>
      </w:r>
      <w:proofErr w:type="spellEnd"/>
      <w:r w:rsidR="007B1E4E" w:rsidRPr="008E09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/>
          <w:color w:val="000000" w:themeColor="text1"/>
          <w:sz w:val="24"/>
          <w:szCs w:val="24"/>
        </w:rPr>
        <w:t>buku</w:t>
      </w:r>
      <w:proofErr w:type="spellEnd"/>
      <w:r w:rsidR="00015853">
        <w:rPr>
          <w:rFonts w:ascii="Times New Roman" w:hAnsi="Times New Roman"/>
          <w:color w:val="000000" w:themeColor="text1"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/>
          <w:color w:val="000000" w:themeColor="text1"/>
          <w:sz w:val="24"/>
          <w:szCs w:val="24"/>
        </w:rPr>
        <w:t>interaktif</w:t>
      </w:r>
      <w:proofErr w:type="spellEnd"/>
      <w:r w:rsidR="007B1E4E" w:rsidRPr="008E09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7B1E4E" w:rsidRPr="008E0929">
        <w:rPr>
          <w:rFonts w:ascii="Times New Roman" w:hAnsi="Times New Roman"/>
          <w:color w:val="000000" w:themeColor="text1"/>
          <w:sz w:val="24"/>
          <w:szCs w:val="24"/>
        </w:rPr>
        <w:t>lebih</w:t>
      </w:r>
      <w:proofErr w:type="spellEnd"/>
      <w:r w:rsidR="007B1E4E" w:rsidRPr="008E09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7B1E4E" w:rsidRPr="008E0929">
        <w:rPr>
          <w:rFonts w:ascii="Times New Roman" w:hAnsi="Times New Roman"/>
          <w:color w:val="000000" w:themeColor="text1"/>
          <w:sz w:val="24"/>
          <w:szCs w:val="24"/>
        </w:rPr>
        <w:t>efektif</w:t>
      </w:r>
      <w:proofErr w:type="spellEnd"/>
      <w:r w:rsidR="007B1E4E" w:rsidRPr="008E09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7B1E4E" w:rsidRPr="008E0929">
        <w:rPr>
          <w:rFonts w:ascii="Times New Roman" w:hAnsi="Times New Roman"/>
          <w:color w:val="000000" w:themeColor="text1"/>
          <w:sz w:val="24"/>
          <w:szCs w:val="24"/>
        </w:rPr>
        <w:t>dibandingkan</w:t>
      </w:r>
      <w:proofErr w:type="spellEnd"/>
      <w:r w:rsidR="007B1E4E" w:rsidRPr="008E09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/>
          <w:color w:val="000000" w:themeColor="text1"/>
          <w:sz w:val="24"/>
          <w:szCs w:val="24"/>
        </w:rPr>
        <w:t>powerpoint</w:t>
      </w:r>
      <w:proofErr w:type="spellEnd"/>
      <w:r w:rsidR="007B1E4E" w:rsidRPr="008E09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7B1E4E" w:rsidRPr="008E0929">
        <w:rPr>
          <w:rFonts w:ascii="Times New Roman" w:hAnsi="Times New Roman"/>
          <w:color w:val="000000" w:themeColor="text1"/>
          <w:sz w:val="24"/>
          <w:szCs w:val="24"/>
        </w:rPr>
        <w:t>dalam</w:t>
      </w:r>
      <w:proofErr w:type="spellEnd"/>
      <w:r w:rsidR="007B1E4E" w:rsidRPr="008E09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7B1E4E" w:rsidRPr="008E0929">
        <w:rPr>
          <w:rFonts w:ascii="Times New Roman" w:hAnsi="Times New Roman"/>
          <w:color w:val="000000" w:themeColor="text1"/>
          <w:sz w:val="24"/>
          <w:szCs w:val="24"/>
        </w:rPr>
        <w:t>meningkatkan</w:t>
      </w:r>
      <w:proofErr w:type="spellEnd"/>
      <w:r w:rsidR="007B1E4E" w:rsidRPr="008E09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/>
          <w:color w:val="000000" w:themeColor="text1"/>
          <w:sz w:val="24"/>
          <w:szCs w:val="24"/>
        </w:rPr>
        <w:t>pemahaman</w:t>
      </w:r>
      <w:proofErr w:type="spellEnd"/>
      <w:r w:rsidR="0001585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/>
          <w:color w:val="000000" w:themeColor="text1"/>
          <w:sz w:val="24"/>
          <w:szCs w:val="24"/>
        </w:rPr>
        <w:t>siswa</w:t>
      </w:r>
      <w:proofErr w:type="spellEnd"/>
      <w:r w:rsidR="007B1E4E" w:rsidRPr="008E09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7B1E4E" w:rsidRPr="008E0929">
        <w:rPr>
          <w:rFonts w:ascii="Times New Roman" w:hAnsi="Times New Roman"/>
          <w:color w:val="000000" w:themeColor="text1"/>
          <w:sz w:val="24"/>
          <w:szCs w:val="24"/>
        </w:rPr>
        <w:t>siswa</w:t>
      </w:r>
      <w:proofErr w:type="spellEnd"/>
      <w:r w:rsidR="007B1E4E" w:rsidRPr="008E0929">
        <w:rPr>
          <w:rFonts w:ascii="Times New Roman" w:hAnsi="Times New Roman"/>
          <w:color w:val="000000" w:themeColor="text1"/>
          <w:sz w:val="24"/>
          <w:szCs w:val="24"/>
        </w:rPr>
        <w:t xml:space="preserve"> pada </w:t>
      </w:r>
      <w:proofErr w:type="spellStart"/>
      <w:r w:rsidR="007B1E4E" w:rsidRPr="008E0929">
        <w:rPr>
          <w:rFonts w:ascii="Times New Roman" w:hAnsi="Times New Roman"/>
          <w:color w:val="000000" w:themeColor="text1"/>
          <w:sz w:val="24"/>
          <w:szCs w:val="24"/>
        </w:rPr>
        <w:t>pembelajaran</w:t>
      </w:r>
      <w:proofErr w:type="spellEnd"/>
      <w:r w:rsidR="007B1E4E" w:rsidRPr="008E09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6666">
        <w:rPr>
          <w:rFonts w:ascii="Times New Roman" w:hAnsi="Times New Roman"/>
          <w:color w:val="000000" w:themeColor="text1"/>
          <w:sz w:val="24"/>
          <w:szCs w:val="24"/>
        </w:rPr>
        <w:t xml:space="preserve">IPA </w:t>
      </w:r>
      <w:proofErr w:type="spellStart"/>
      <w:r w:rsidR="00B610F0">
        <w:rPr>
          <w:rFonts w:ascii="Times New Roman" w:hAnsi="Times New Roman"/>
          <w:color w:val="000000" w:themeColor="text1"/>
          <w:sz w:val="24"/>
          <w:szCs w:val="24"/>
        </w:rPr>
        <w:t>Terpadu</w:t>
      </w:r>
      <w:proofErr w:type="spellEnd"/>
      <w:r w:rsidR="007B1E4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="007B1E4E">
        <w:rPr>
          <w:rFonts w:ascii="Times New Roman" w:hAnsi="Times New Roman"/>
          <w:color w:val="000000" w:themeColor="text1"/>
          <w:sz w:val="24"/>
          <w:szCs w:val="24"/>
        </w:rPr>
        <w:t>Dapat</w:t>
      </w:r>
      <w:proofErr w:type="spellEnd"/>
      <w:r w:rsidR="007B1E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7B1E4E">
        <w:rPr>
          <w:rFonts w:ascii="Times New Roman" w:hAnsi="Times New Roman"/>
          <w:color w:val="000000" w:themeColor="text1"/>
          <w:sz w:val="24"/>
          <w:szCs w:val="24"/>
        </w:rPr>
        <w:t>disimpulkan</w:t>
      </w:r>
      <w:proofErr w:type="spellEnd"/>
      <w:r w:rsidR="007B1E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7B1E4E">
        <w:rPr>
          <w:rFonts w:ascii="Times New Roman" w:hAnsi="Times New Roman"/>
          <w:color w:val="000000" w:themeColor="text1"/>
          <w:sz w:val="24"/>
          <w:szCs w:val="24"/>
        </w:rPr>
        <w:t>bahwa</w:t>
      </w:r>
      <w:proofErr w:type="spellEnd"/>
      <w:r w:rsidR="007B1E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7B1E4E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7B1E4E">
        <w:rPr>
          <w:rFonts w:ascii="Times New Roman" w:hAnsi="Times New Roman"/>
          <w:sz w:val="24"/>
          <w:szCs w:val="24"/>
        </w:rPr>
        <w:t>fektivitas</w:t>
      </w:r>
      <w:proofErr w:type="spellEnd"/>
      <w:r w:rsidR="007B1E4E" w:rsidRPr="00742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1E4E">
        <w:rPr>
          <w:rFonts w:ascii="Times New Roman" w:hAnsi="Times New Roman"/>
          <w:sz w:val="24"/>
          <w:szCs w:val="24"/>
        </w:rPr>
        <w:t>penggunaan</w:t>
      </w:r>
      <w:proofErr w:type="spellEnd"/>
      <w:r w:rsidR="007B1E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/>
          <w:i/>
          <w:sz w:val="24"/>
          <w:szCs w:val="24"/>
        </w:rPr>
        <w:t>buku</w:t>
      </w:r>
      <w:proofErr w:type="spellEnd"/>
      <w:r w:rsidR="00015853">
        <w:rPr>
          <w:rFonts w:ascii="Times New Roman" w:hAnsi="Times New Roman"/>
          <w:i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/>
          <w:i/>
          <w:sz w:val="24"/>
          <w:szCs w:val="24"/>
        </w:rPr>
        <w:t>interaktif</w:t>
      </w:r>
      <w:proofErr w:type="spellEnd"/>
      <w:r w:rsidR="007B1E4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B1E4E">
        <w:rPr>
          <w:rFonts w:ascii="Times New Roman" w:hAnsi="Times New Roman"/>
          <w:sz w:val="24"/>
          <w:szCs w:val="24"/>
        </w:rPr>
        <w:t>lebih</w:t>
      </w:r>
      <w:proofErr w:type="spellEnd"/>
      <w:r w:rsidR="007B1E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1E4E">
        <w:rPr>
          <w:rFonts w:ascii="Times New Roman" w:hAnsi="Times New Roman"/>
          <w:sz w:val="24"/>
          <w:szCs w:val="24"/>
        </w:rPr>
        <w:t>tinggi</w:t>
      </w:r>
      <w:proofErr w:type="spellEnd"/>
      <w:r w:rsidR="007B1E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10F0">
        <w:rPr>
          <w:rFonts w:ascii="Times New Roman" w:hAnsi="Times New Roman"/>
          <w:sz w:val="24"/>
          <w:szCs w:val="24"/>
        </w:rPr>
        <w:t>daripada</w:t>
      </w:r>
      <w:proofErr w:type="spellEnd"/>
      <w:r w:rsidR="007B1E4E" w:rsidRPr="00742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/>
          <w:sz w:val="24"/>
          <w:szCs w:val="24"/>
        </w:rPr>
        <w:t>powerpoint</w:t>
      </w:r>
      <w:proofErr w:type="spellEnd"/>
      <w:r w:rsidR="007B1E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1E4E">
        <w:rPr>
          <w:rFonts w:ascii="Times New Roman" w:hAnsi="Times New Roman"/>
          <w:sz w:val="24"/>
          <w:szCs w:val="24"/>
        </w:rPr>
        <w:t>dalam</w:t>
      </w:r>
      <w:proofErr w:type="spellEnd"/>
      <w:r w:rsidR="007B1E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1E4E">
        <w:rPr>
          <w:rFonts w:ascii="Times New Roman" w:hAnsi="Times New Roman"/>
          <w:sz w:val="24"/>
          <w:szCs w:val="24"/>
        </w:rPr>
        <w:t>meningkatkan</w:t>
      </w:r>
      <w:proofErr w:type="spellEnd"/>
      <w:r w:rsidR="007B1E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/>
          <w:sz w:val="24"/>
          <w:szCs w:val="24"/>
        </w:rPr>
        <w:t>pemahaman</w:t>
      </w:r>
      <w:proofErr w:type="spellEnd"/>
      <w:r w:rsidR="00015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/>
          <w:sz w:val="24"/>
          <w:szCs w:val="24"/>
        </w:rPr>
        <w:t>siswa</w:t>
      </w:r>
      <w:proofErr w:type="spellEnd"/>
      <w:r w:rsidR="007B1E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1E4E">
        <w:rPr>
          <w:rFonts w:ascii="Times New Roman" w:hAnsi="Times New Roman"/>
          <w:sz w:val="24"/>
          <w:szCs w:val="24"/>
        </w:rPr>
        <w:t>siswa</w:t>
      </w:r>
      <w:proofErr w:type="spellEnd"/>
      <w:r w:rsidR="007B1E4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="007B1E4E">
        <w:rPr>
          <w:rFonts w:ascii="Times New Roman" w:hAnsi="Times New Roman"/>
          <w:sz w:val="24"/>
          <w:szCs w:val="24"/>
        </w:rPr>
        <w:t>pembelajaran</w:t>
      </w:r>
      <w:proofErr w:type="spellEnd"/>
      <w:r w:rsidR="007B1E4E">
        <w:rPr>
          <w:rFonts w:ascii="Times New Roman" w:hAnsi="Times New Roman"/>
          <w:sz w:val="24"/>
          <w:szCs w:val="24"/>
        </w:rPr>
        <w:t xml:space="preserve"> </w:t>
      </w:r>
      <w:r w:rsidR="00746666">
        <w:rPr>
          <w:rFonts w:ascii="Times New Roman" w:hAnsi="Times New Roman"/>
          <w:sz w:val="24"/>
          <w:szCs w:val="24"/>
        </w:rPr>
        <w:t xml:space="preserve">IPA </w:t>
      </w:r>
      <w:r w:rsidR="00B610F0">
        <w:rPr>
          <w:rFonts w:ascii="Times New Roman" w:hAnsi="Times New Roman"/>
          <w:sz w:val="24"/>
          <w:szCs w:val="24"/>
        </w:rPr>
        <w:t>TERPADU</w:t>
      </w:r>
      <w:r w:rsidR="00746666">
        <w:rPr>
          <w:rFonts w:ascii="Times New Roman" w:hAnsi="Times New Roman"/>
          <w:sz w:val="24"/>
          <w:szCs w:val="24"/>
        </w:rPr>
        <w:t xml:space="preserve"> </w:t>
      </w:r>
      <w:r w:rsidR="007B1E4E">
        <w:rPr>
          <w:rFonts w:ascii="Times New Roman" w:hAnsi="Times New Roman"/>
          <w:sz w:val="24"/>
          <w:szCs w:val="24"/>
        </w:rPr>
        <w:t xml:space="preserve">di </w:t>
      </w:r>
      <w:r w:rsidR="00746666">
        <w:rPr>
          <w:rFonts w:ascii="Times New Roman" w:hAnsi="Times New Roman"/>
          <w:sz w:val="24"/>
          <w:szCs w:val="24"/>
        </w:rPr>
        <w:t xml:space="preserve">MTs Darussalam </w:t>
      </w:r>
      <w:proofErr w:type="spellStart"/>
      <w:r w:rsidR="00746666">
        <w:rPr>
          <w:rFonts w:ascii="Times New Roman" w:hAnsi="Times New Roman"/>
          <w:sz w:val="24"/>
          <w:szCs w:val="24"/>
        </w:rPr>
        <w:t>Wanaraja</w:t>
      </w:r>
      <w:proofErr w:type="spellEnd"/>
      <w:r w:rsidR="007B1E4E">
        <w:rPr>
          <w:rFonts w:ascii="Times New Roman" w:hAnsi="Times New Roman"/>
          <w:sz w:val="24"/>
          <w:szCs w:val="24"/>
        </w:rPr>
        <w:t>.</w:t>
      </w:r>
    </w:p>
    <w:p w14:paraId="17484AF1" w14:textId="71DB2033" w:rsidR="009C5AB4" w:rsidRDefault="009C5AB4" w:rsidP="005E4A98">
      <w:pPr>
        <w:spacing w:after="0" w:line="480" w:lineRule="auto"/>
        <w:ind w:firstLine="720"/>
        <w:jc w:val="both"/>
        <w:rPr>
          <w:color w:val="000080"/>
          <w:sz w:val="27"/>
          <w:szCs w:val="27"/>
        </w:rPr>
      </w:pPr>
      <w:proofErr w:type="spellStart"/>
      <w:r>
        <w:rPr>
          <w:rFonts w:ascii="Times New Roman" w:hAnsi="Times New Roman"/>
          <w:sz w:val="24"/>
          <w:szCs w:val="24"/>
        </w:rPr>
        <w:t>Keefektifan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penggunaan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/>
          <w:sz w:val="24"/>
          <w:szCs w:val="24"/>
        </w:rPr>
        <w:t>buku</w:t>
      </w:r>
      <w:proofErr w:type="spellEnd"/>
      <w:r w:rsidR="00015853">
        <w:rPr>
          <w:rFonts w:ascii="Times New Roman" w:hAnsi="Times New Roman"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/>
          <w:sz w:val="24"/>
          <w:szCs w:val="24"/>
        </w:rPr>
        <w:t>interaktif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/>
          <w:sz w:val="24"/>
          <w:szCs w:val="24"/>
        </w:rPr>
        <w:t>pemahaman</w:t>
      </w:r>
      <w:proofErr w:type="spellEnd"/>
      <w:r w:rsidR="00015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dibandingkan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/>
          <w:sz w:val="24"/>
          <w:szCs w:val="24"/>
        </w:rPr>
        <w:t>powerpoint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C68">
        <w:rPr>
          <w:rFonts w:ascii="Times New Roman" w:hAnsi="Times New Roman"/>
          <w:sz w:val="24"/>
          <w:szCs w:val="24"/>
        </w:rPr>
        <w:t>tidak</w:t>
      </w:r>
      <w:proofErr w:type="spellEnd"/>
      <w:r w:rsidR="007A3C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C68">
        <w:rPr>
          <w:rFonts w:ascii="Times New Roman" w:hAnsi="Times New Roman"/>
          <w:sz w:val="24"/>
          <w:szCs w:val="24"/>
        </w:rPr>
        <w:t>terlepas</w:t>
      </w:r>
      <w:proofErr w:type="spellEnd"/>
      <w:r w:rsidR="007A3C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C68">
        <w:rPr>
          <w:rFonts w:ascii="Times New Roman" w:hAnsi="Times New Roman"/>
          <w:sz w:val="24"/>
          <w:szCs w:val="24"/>
        </w:rPr>
        <w:t>dari</w:t>
      </w:r>
      <w:proofErr w:type="spellEnd"/>
      <w:r w:rsidR="007A3C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C68">
        <w:rPr>
          <w:rFonts w:ascii="Times New Roman" w:hAnsi="Times New Roman"/>
          <w:sz w:val="24"/>
          <w:szCs w:val="24"/>
        </w:rPr>
        <w:t>peran</w:t>
      </w:r>
      <w:proofErr w:type="spellEnd"/>
      <w:r w:rsidR="007A3C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C68">
        <w:rPr>
          <w:rFonts w:ascii="Times New Roman" w:hAnsi="Times New Roman"/>
          <w:sz w:val="24"/>
          <w:szCs w:val="24"/>
        </w:rPr>
        <w:t>peserta</w:t>
      </w:r>
      <w:proofErr w:type="spellEnd"/>
      <w:r w:rsidR="007A3C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C68">
        <w:rPr>
          <w:rFonts w:ascii="Times New Roman" w:hAnsi="Times New Roman"/>
          <w:sz w:val="24"/>
          <w:szCs w:val="24"/>
        </w:rPr>
        <w:t>didik</w:t>
      </w:r>
      <w:proofErr w:type="spellEnd"/>
      <w:r w:rsidR="007A3C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C68">
        <w:rPr>
          <w:rFonts w:ascii="Times New Roman" w:hAnsi="Times New Roman"/>
          <w:sz w:val="24"/>
          <w:szCs w:val="24"/>
        </w:rPr>
        <w:t>sebagai</w:t>
      </w:r>
      <w:proofErr w:type="spellEnd"/>
      <w:r w:rsidR="007A3C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C68">
        <w:rPr>
          <w:rFonts w:ascii="Times New Roman" w:hAnsi="Times New Roman"/>
          <w:sz w:val="24"/>
          <w:szCs w:val="24"/>
        </w:rPr>
        <w:t>pembelajar</w:t>
      </w:r>
      <w:proofErr w:type="spellEnd"/>
      <w:r w:rsidR="007A3C6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7A3C68">
        <w:rPr>
          <w:rFonts w:ascii="Times New Roman" w:hAnsi="Times New Roman"/>
          <w:sz w:val="24"/>
          <w:szCs w:val="24"/>
        </w:rPr>
        <w:t>mampu</w:t>
      </w:r>
      <w:proofErr w:type="spellEnd"/>
      <w:r w:rsidR="007A3C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C68">
        <w:rPr>
          <w:rFonts w:ascii="Times New Roman" w:hAnsi="Times New Roman"/>
          <w:sz w:val="24"/>
          <w:szCs w:val="24"/>
        </w:rPr>
        <w:t>beradaptasi</w:t>
      </w:r>
      <w:proofErr w:type="spellEnd"/>
      <w:r w:rsidR="007A3C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1EB6">
        <w:rPr>
          <w:rFonts w:ascii="Times New Roman" w:hAnsi="Times New Roman"/>
          <w:sz w:val="24"/>
          <w:szCs w:val="24"/>
        </w:rPr>
        <w:t>dapat</w:t>
      </w:r>
      <w:proofErr w:type="spellEnd"/>
      <w:r w:rsidR="00951E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1EB6">
        <w:rPr>
          <w:rFonts w:ascii="Times New Roman" w:hAnsi="Times New Roman"/>
          <w:sz w:val="24"/>
          <w:szCs w:val="24"/>
        </w:rPr>
        <w:t>menggunakan</w:t>
      </w:r>
      <w:proofErr w:type="spellEnd"/>
      <w:r w:rsidR="00951E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C68">
        <w:rPr>
          <w:rFonts w:ascii="Times New Roman" w:hAnsi="Times New Roman"/>
          <w:sz w:val="24"/>
          <w:szCs w:val="24"/>
        </w:rPr>
        <w:t>perangkat</w:t>
      </w:r>
      <w:proofErr w:type="spellEnd"/>
      <w:r w:rsidR="007A3C68">
        <w:rPr>
          <w:rFonts w:ascii="Times New Roman" w:hAnsi="Times New Roman"/>
          <w:sz w:val="24"/>
          <w:szCs w:val="24"/>
        </w:rPr>
        <w:t xml:space="preserve"> </w:t>
      </w:r>
      <w:r w:rsidR="007A3C68">
        <w:rPr>
          <w:rFonts w:ascii="Times New Roman" w:hAnsi="Times New Roman"/>
          <w:i/>
          <w:iCs/>
          <w:sz w:val="24"/>
          <w:szCs w:val="24"/>
        </w:rPr>
        <w:t>smartphone</w:t>
      </w:r>
      <w:r w:rsidR="007A3C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C68">
        <w:rPr>
          <w:rFonts w:ascii="Times New Roman" w:hAnsi="Times New Roman"/>
          <w:sz w:val="24"/>
          <w:szCs w:val="24"/>
        </w:rPr>
        <w:t>dibandingkan</w:t>
      </w:r>
      <w:proofErr w:type="spellEnd"/>
      <w:r w:rsidR="007A3C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C68">
        <w:rPr>
          <w:rFonts w:ascii="Times New Roman" w:hAnsi="Times New Roman"/>
          <w:sz w:val="24"/>
          <w:szCs w:val="24"/>
        </w:rPr>
        <w:t>dengan</w:t>
      </w:r>
      <w:proofErr w:type="spellEnd"/>
      <w:r w:rsidR="007A3C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/>
          <w:sz w:val="24"/>
          <w:szCs w:val="24"/>
        </w:rPr>
        <w:t>powerpoint</w:t>
      </w:r>
      <w:proofErr w:type="spellEnd"/>
      <w:r w:rsidR="007A3C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951EB6">
        <w:rPr>
          <w:rFonts w:ascii="Times New Roman" w:hAnsi="Times New Roman"/>
          <w:sz w:val="24"/>
          <w:szCs w:val="24"/>
        </w:rPr>
        <w:t>Sebelum</w:t>
      </w:r>
      <w:proofErr w:type="spellEnd"/>
      <w:r w:rsidR="00951E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1EB6">
        <w:rPr>
          <w:rFonts w:ascii="Times New Roman" w:hAnsi="Times New Roman"/>
          <w:sz w:val="24"/>
          <w:szCs w:val="24"/>
        </w:rPr>
        <w:t>diterapkan</w:t>
      </w:r>
      <w:proofErr w:type="spellEnd"/>
      <w:r w:rsidR="00951E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1EB6">
        <w:rPr>
          <w:rFonts w:ascii="Times New Roman" w:hAnsi="Times New Roman"/>
          <w:sz w:val="24"/>
          <w:szCs w:val="24"/>
        </w:rPr>
        <w:t>perlakuan</w:t>
      </w:r>
      <w:proofErr w:type="spellEnd"/>
      <w:r w:rsidR="00951EB6">
        <w:rPr>
          <w:rFonts w:ascii="Times New Roman" w:hAnsi="Times New Roman"/>
          <w:sz w:val="24"/>
          <w:szCs w:val="24"/>
        </w:rPr>
        <w:t xml:space="preserve">, </w:t>
      </w:r>
      <w:r w:rsidR="00951EB6">
        <w:rPr>
          <w:rFonts w:ascii="Times New Roman" w:hAnsi="Times New Roman"/>
          <w:sz w:val="24"/>
          <w:szCs w:val="24"/>
        </w:rPr>
        <w:lastRenderedPageBreak/>
        <w:t xml:space="preserve">guru </w:t>
      </w:r>
      <w:proofErr w:type="spellStart"/>
      <w:r w:rsidR="00951EB6">
        <w:rPr>
          <w:rFonts w:ascii="Times New Roman" w:hAnsi="Times New Roman"/>
          <w:sz w:val="24"/>
          <w:szCs w:val="24"/>
        </w:rPr>
        <w:t>memberikan</w:t>
      </w:r>
      <w:proofErr w:type="spellEnd"/>
      <w:r w:rsidR="00951EB6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951EB6">
        <w:rPr>
          <w:rFonts w:ascii="Times New Roman" w:hAnsi="Times New Roman"/>
          <w:sz w:val="24"/>
          <w:szCs w:val="24"/>
        </w:rPr>
        <w:t>menjelaskan</w:t>
      </w:r>
      <w:proofErr w:type="spellEnd"/>
      <w:r w:rsidR="00951E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1EB6">
        <w:rPr>
          <w:rFonts w:ascii="Times New Roman" w:hAnsi="Times New Roman"/>
          <w:sz w:val="24"/>
          <w:szCs w:val="24"/>
        </w:rPr>
        <w:t>cara</w:t>
      </w:r>
      <w:proofErr w:type="spellEnd"/>
      <w:r w:rsidR="00951E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1EB6">
        <w:rPr>
          <w:rFonts w:ascii="Times New Roman" w:hAnsi="Times New Roman"/>
          <w:sz w:val="24"/>
          <w:szCs w:val="24"/>
        </w:rPr>
        <w:t>pengoperasian</w:t>
      </w:r>
      <w:proofErr w:type="spellEnd"/>
      <w:r w:rsidR="00951E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1EB6">
        <w:rPr>
          <w:rFonts w:ascii="Times New Roman" w:hAnsi="Times New Roman"/>
          <w:sz w:val="24"/>
          <w:szCs w:val="24"/>
        </w:rPr>
        <w:t>kedua</w:t>
      </w:r>
      <w:proofErr w:type="spellEnd"/>
      <w:r w:rsidR="00951EB6"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 w:rsidR="00951EB6">
        <w:rPr>
          <w:rFonts w:ascii="Times New Roman" w:hAnsi="Times New Roman"/>
          <w:sz w:val="24"/>
          <w:szCs w:val="24"/>
        </w:rPr>
        <w:t>tersebut</w:t>
      </w:r>
      <w:proofErr w:type="spellEnd"/>
      <w:r w:rsidR="00951EB6">
        <w:rPr>
          <w:rFonts w:ascii="Times New Roman" w:hAnsi="Times New Roman"/>
          <w:sz w:val="24"/>
          <w:szCs w:val="24"/>
        </w:rPr>
        <w:t xml:space="preserve">. </w:t>
      </w:r>
      <w:r w:rsidR="00C60CAE" w:rsidRPr="00C60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Rowntree (1994) dan Bates (1995) </w:t>
      </w:r>
      <w:proofErr w:type="spellStart"/>
      <w:r w:rsidR="00C60CAE" w:rsidRPr="00C60CAE">
        <w:rPr>
          <w:rFonts w:ascii="Times New Roman" w:hAnsi="Times New Roman" w:cs="Times New Roman"/>
          <w:color w:val="000000" w:themeColor="text1"/>
          <w:sz w:val="24"/>
          <w:szCs w:val="24"/>
        </w:rPr>
        <w:t>faktor</w:t>
      </w:r>
      <w:proofErr w:type="spellEnd"/>
      <w:r w:rsidR="00C60CAE" w:rsidRPr="00C60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C60CAE" w:rsidRPr="00C60CAE">
        <w:rPr>
          <w:rFonts w:ascii="Times New Roman" w:hAnsi="Times New Roman" w:cs="Times New Roman"/>
          <w:color w:val="000000" w:themeColor="text1"/>
          <w:sz w:val="24"/>
          <w:szCs w:val="24"/>
        </w:rPr>
        <w:t>mempengaruhi</w:t>
      </w:r>
      <w:proofErr w:type="spellEnd"/>
      <w:r w:rsidR="00C60CAE" w:rsidRPr="00C60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C60CAE" w:rsidRPr="00C60CAE">
        <w:rPr>
          <w:rFonts w:ascii="Times New Roman" w:hAnsi="Times New Roman" w:cs="Times New Roman"/>
          <w:color w:val="000000" w:themeColor="text1"/>
          <w:sz w:val="24"/>
          <w:szCs w:val="24"/>
        </w:rPr>
        <w:t>perlu</w:t>
      </w:r>
      <w:proofErr w:type="spellEnd"/>
      <w:r w:rsidR="00C60CAE" w:rsidRPr="00C60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0CAE" w:rsidRPr="00C60CAE">
        <w:rPr>
          <w:rFonts w:ascii="Times New Roman" w:hAnsi="Times New Roman" w:cs="Times New Roman"/>
          <w:color w:val="000000" w:themeColor="text1"/>
          <w:sz w:val="24"/>
          <w:szCs w:val="24"/>
        </w:rPr>
        <w:t>dipertimbangkan</w:t>
      </w:r>
      <w:proofErr w:type="spellEnd"/>
      <w:r w:rsidR="00C60CAE" w:rsidRPr="00C60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0CAE" w:rsidRPr="00C60CA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C60CAE" w:rsidRPr="00C60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0CAE" w:rsidRPr="00C60CAE">
        <w:rPr>
          <w:rFonts w:ascii="Times New Roman" w:hAnsi="Times New Roman" w:cs="Times New Roman"/>
          <w:color w:val="000000" w:themeColor="text1"/>
          <w:sz w:val="24"/>
          <w:szCs w:val="24"/>
        </w:rPr>
        <w:t>pemanfaatan</w:t>
      </w:r>
      <w:proofErr w:type="spellEnd"/>
      <w:r w:rsidR="00C60CAE" w:rsidRPr="00C60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="00C60CAE" w:rsidRPr="00C60CAE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C60CAE" w:rsidRPr="00C60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0CAE" w:rsidRPr="00C60CAE">
        <w:rPr>
          <w:rFonts w:ascii="Times New Roman" w:hAnsi="Times New Roman" w:cs="Times New Roman"/>
          <w:color w:val="000000" w:themeColor="text1"/>
          <w:sz w:val="24"/>
          <w:szCs w:val="24"/>
        </w:rPr>
        <w:t>akses</w:t>
      </w:r>
      <w:proofErr w:type="spellEnd"/>
      <w:r w:rsidR="00C60CAE" w:rsidRPr="00C60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0CAE" w:rsidRPr="00C60CAE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="00C60CAE" w:rsidRPr="00C60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="00C60CAE" w:rsidRPr="00C60CAE">
        <w:rPr>
          <w:rFonts w:ascii="Times New Roman" w:hAnsi="Times New Roman" w:cs="Times New Roman"/>
          <w:color w:val="000000" w:themeColor="text1"/>
          <w:sz w:val="24"/>
          <w:szCs w:val="24"/>
        </w:rPr>
        <w:t>adanya</w:t>
      </w:r>
      <w:proofErr w:type="spellEnd"/>
      <w:r w:rsidR="00C60CAE" w:rsidRPr="00C60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0CAE" w:rsidRPr="00C60CAE">
        <w:rPr>
          <w:rFonts w:ascii="Times New Roman" w:hAnsi="Times New Roman" w:cs="Times New Roman"/>
          <w:color w:val="000000" w:themeColor="text1"/>
          <w:sz w:val="24"/>
          <w:szCs w:val="24"/>
        </w:rPr>
        <w:t>ketersediaan</w:t>
      </w:r>
      <w:proofErr w:type="spellEnd"/>
      <w:r w:rsidR="00C60CAE" w:rsidRPr="00C60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C60CAE" w:rsidRPr="00C60CAE">
        <w:rPr>
          <w:rFonts w:ascii="Times New Roman" w:hAnsi="Times New Roman" w:cs="Times New Roman"/>
          <w:color w:val="000000" w:themeColor="text1"/>
          <w:sz w:val="24"/>
          <w:szCs w:val="24"/>
        </w:rPr>
        <w:t>kemudahan</w:t>
      </w:r>
      <w:proofErr w:type="spellEnd"/>
      <w:r w:rsidR="00C60CAE" w:rsidRPr="00C60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0CAE" w:rsidRPr="00C60CAE">
        <w:rPr>
          <w:rFonts w:ascii="Times New Roman" w:hAnsi="Times New Roman" w:cs="Times New Roman"/>
          <w:color w:val="000000" w:themeColor="text1"/>
          <w:sz w:val="24"/>
          <w:szCs w:val="24"/>
        </w:rPr>
        <w:t>memperoleh</w:t>
      </w:r>
      <w:proofErr w:type="spellEnd"/>
      <w:r w:rsidR="00C60CAE" w:rsidRPr="00C60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0CAE" w:rsidRPr="00C60CAE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C60CAE" w:rsidRPr="00C60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0CAE" w:rsidRPr="00C60CAE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="00C60CAE" w:rsidRPr="00C60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media.</w:t>
      </w:r>
      <w:r w:rsidR="00CC7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>Seberapapun</w:t>
      </w:r>
      <w:proofErr w:type="spellEnd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>pentingnya</w:t>
      </w:r>
      <w:proofErr w:type="spellEnd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ajar yang </w:t>
      </w:r>
      <w:proofErr w:type="spellStart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>disampaikan</w:t>
      </w:r>
      <w:proofErr w:type="spellEnd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>betapapun</w:t>
      </w:r>
      <w:proofErr w:type="spellEnd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>baiknya</w:t>
      </w:r>
      <w:proofErr w:type="spellEnd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>teknik</w:t>
      </w:r>
      <w:proofErr w:type="spellEnd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>penyampaiannya</w:t>
      </w:r>
      <w:proofErr w:type="spellEnd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>sia-sia</w:t>
      </w:r>
      <w:proofErr w:type="spellEnd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>apabila</w:t>
      </w:r>
      <w:proofErr w:type="spellEnd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>didiknya</w:t>
      </w:r>
      <w:proofErr w:type="spellEnd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>menerimanya</w:t>
      </w:r>
      <w:proofErr w:type="spellEnd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>akses</w:t>
      </w:r>
      <w:proofErr w:type="spellEnd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yang </w:t>
      </w:r>
      <w:proofErr w:type="spellStart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>membawa</w:t>
      </w:r>
      <w:proofErr w:type="spellEnd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ajar </w:t>
      </w:r>
      <w:proofErr w:type="spellStart"/>
      <w:r w:rsidR="00CC7728" w:rsidRPr="00CC7728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="00CC7728">
        <w:rPr>
          <w:color w:val="000080"/>
          <w:sz w:val="27"/>
          <w:szCs w:val="27"/>
        </w:rPr>
        <w:t>.</w:t>
      </w:r>
    </w:p>
    <w:p w14:paraId="2A5FFF25" w14:textId="72DCB121" w:rsidR="00F714B8" w:rsidRPr="003618BA" w:rsidRDefault="00E51BD4" w:rsidP="003618BA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Rendahnya</w:t>
      </w:r>
      <w:proofErr w:type="spellEnd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aksesbilitas</w:t>
      </w:r>
      <w:proofErr w:type="spellEnd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color w:val="000000" w:themeColor="text1"/>
          <w:sz w:val="24"/>
          <w:szCs w:val="24"/>
        </w:rPr>
        <w:t>powerpoint</w:t>
      </w:r>
      <w:proofErr w:type="spellEnd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dibandingkan</w:t>
      </w:r>
      <w:proofErr w:type="spellEnd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</w:t>
      </w:r>
      <w:r w:rsidRPr="007D6E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smartphone </w:t>
      </w:r>
      <w:proofErr w:type="spellStart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dipengaruhi</w:t>
      </w:r>
      <w:proofErr w:type="spellEnd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faktor</w:t>
      </w:r>
      <w:proofErr w:type="spellEnd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kultural</w:t>
      </w:r>
      <w:proofErr w:type="spellEnd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kebiasaan</w:t>
      </w:r>
      <w:proofErr w:type="spellEnd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perhatian</w:t>
      </w:r>
      <w:proofErr w:type="spellEnd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membutuhkan</w:t>
      </w:r>
      <w:proofErr w:type="spellEnd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pengenalan</w:t>
      </w:r>
      <w:proofErr w:type="spellEnd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latihan</w:t>
      </w:r>
      <w:proofErr w:type="spellEnd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lanjut</w:t>
      </w:r>
      <w:proofErr w:type="spellEnd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memanfaatkan</w:t>
      </w:r>
      <w:proofErr w:type="spellEnd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komputer</w:t>
      </w:r>
      <w:proofErr w:type="spellEnd"/>
      <w:r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Kebiasaan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6E29" w:rsidRPr="007D6E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smartphone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tambah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buku</w:t>
      </w:r>
      <w:proofErr w:type="spellEnd"/>
      <w:r w:rsidR="0001585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interaktif</w:t>
      </w:r>
      <w:proofErr w:type="spellEnd"/>
      <w:r w:rsidR="007D6E29" w:rsidRPr="007D6E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mengakses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ajar.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Kondisi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bertolak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belakang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penggunaan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color w:val="000000" w:themeColor="text1"/>
          <w:sz w:val="24"/>
          <w:szCs w:val="24"/>
        </w:rPr>
        <w:t>powerpoint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menuntut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bisa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perangkat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computer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ataupun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laptop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alat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bantu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mengakses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ajarnya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Kondisi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dipungkiri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apabila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peningkatan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belejar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="00015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digital </w:t>
      </w:r>
      <w:proofErr w:type="spellStart"/>
      <w:r w:rsidR="00015853">
        <w:rPr>
          <w:rFonts w:ascii="Times New Roman" w:hAnsi="Times New Roman" w:cs="Times New Roman"/>
          <w:color w:val="000000" w:themeColor="text1"/>
          <w:sz w:val="24"/>
          <w:szCs w:val="24"/>
        </w:rPr>
        <w:t>interaktif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dibandingkan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5853">
        <w:rPr>
          <w:rFonts w:ascii="Times New Roman" w:hAnsi="Times New Roman" w:cs="Times New Roman"/>
          <w:color w:val="000000" w:themeColor="text1"/>
          <w:sz w:val="24"/>
          <w:szCs w:val="24"/>
        </w:rPr>
        <w:t>powerpoint</w:t>
      </w:r>
      <w:proofErr w:type="spellEnd"/>
      <w:r w:rsidR="007D6E29" w:rsidRPr="007D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sectPr w:rsidR="00F714B8" w:rsidRPr="003618BA" w:rsidSect="00DE65F3">
      <w:headerReference w:type="default" r:id="rId8"/>
      <w:footerReference w:type="default" r:id="rId9"/>
      <w:footerReference w:type="first" r:id="rId10"/>
      <w:pgSz w:w="11907" w:h="16839" w:code="9"/>
      <w:pgMar w:top="2268" w:right="1701" w:bottom="1701" w:left="2268" w:header="720" w:footer="720" w:gutter="0"/>
      <w:pgNumType w:start="4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31A15" w14:textId="77777777" w:rsidR="0085720D" w:rsidRDefault="0085720D" w:rsidP="005502D1">
      <w:pPr>
        <w:spacing w:after="0" w:line="240" w:lineRule="auto"/>
      </w:pPr>
      <w:r>
        <w:separator/>
      </w:r>
    </w:p>
  </w:endnote>
  <w:endnote w:type="continuationSeparator" w:id="0">
    <w:p w14:paraId="567B4F67" w14:textId="77777777" w:rsidR="0085720D" w:rsidRDefault="0085720D" w:rsidP="0055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F535E" w14:textId="77777777" w:rsidR="004F41C4" w:rsidRDefault="004F41C4">
    <w:pPr>
      <w:pStyle w:val="Footer"/>
      <w:jc w:val="center"/>
    </w:pPr>
  </w:p>
  <w:p w14:paraId="3BCE2107" w14:textId="77777777" w:rsidR="004F41C4" w:rsidRDefault="004F41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41237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1A06998" w14:textId="180DBCE0" w:rsidR="00DE65F3" w:rsidRPr="00DE65F3" w:rsidRDefault="00DE65F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E65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E65F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E65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E65F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E65F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BA251CA" w14:textId="77777777" w:rsidR="004F41C4" w:rsidRPr="00770DFE" w:rsidRDefault="004F41C4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D2DEA" w14:textId="77777777" w:rsidR="0085720D" w:rsidRDefault="0085720D" w:rsidP="005502D1">
      <w:pPr>
        <w:spacing w:after="0" w:line="240" w:lineRule="auto"/>
      </w:pPr>
      <w:r>
        <w:separator/>
      </w:r>
    </w:p>
  </w:footnote>
  <w:footnote w:type="continuationSeparator" w:id="0">
    <w:p w14:paraId="32A0AB70" w14:textId="77777777" w:rsidR="0085720D" w:rsidRDefault="0085720D" w:rsidP="0055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24770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9BC27B1" w14:textId="46946A0B" w:rsidR="00DE65F3" w:rsidRPr="00DE65F3" w:rsidRDefault="00DE65F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E65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E65F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E65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E65F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E65F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A1F1E92" w14:textId="77777777" w:rsidR="004F41C4" w:rsidRDefault="004F41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1716C"/>
    <w:multiLevelType w:val="hybridMultilevel"/>
    <w:tmpl w:val="D59C409A"/>
    <w:lvl w:ilvl="0" w:tplc="1854B35E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AA0C8A"/>
    <w:multiLevelType w:val="hybridMultilevel"/>
    <w:tmpl w:val="6B4E1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46CB1"/>
    <w:multiLevelType w:val="hybridMultilevel"/>
    <w:tmpl w:val="776E36A0"/>
    <w:lvl w:ilvl="0" w:tplc="17A8032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765774"/>
    <w:multiLevelType w:val="hybridMultilevel"/>
    <w:tmpl w:val="50BA6F84"/>
    <w:lvl w:ilvl="0" w:tplc="A1B8929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7F6EFB"/>
    <w:multiLevelType w:val="hybridMultilevel"/>
    <w:tmpl w:val="0BFAC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8552A"/>
    <w:multiLevelType w:val="hybridMultilevel"/>
    <w:tmpl w:val="D010A210"/>
    <w:lvl w:ilvl="0" w:tplc="3A96EB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A94194"/>
    <w:multiLevelType w:val="hybridMultilevel"/>
    <w:tmpl w:val="1BD06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E1D54"/>
    <w:multiLevelType w:val="hybridMultilevel"/>
    <w:tmpl w:val="177A12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F11C5"/>
    <w:multiLevelType w:val="hybridMultilevel"/>
    <w:tmpl w:val="CBE0E0F8"/>
    <w:lvl w:ilvl="0" w:tplc="60867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282E22"/>
    <w:multiLevelType w:val="hybridMultilevel"/>
    <w:tmpl w:val="BABE8154"/>
    <w:lvl w:ilvl="0" w:tplc="FF644E8C">
      <w:start w:val="1"/>
      <w:numFmt w:val="lowerLetter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29892FC2"/>
    <w:multiLevelType w:val="hybridMultilevel"/>
    <w:tmpl w:val="C178A222"/>
    <w:lvl w:ilvl="0" w:tplc="6318050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930B4"/>
    <w:multiLevelType w:val="hybridMultilevel"/>
    <w:tmpl w:val="27204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94CCC"/>
    <w:multiLevelType w:val="hybridMultilevel"/>
    <w:tmpl w:val="220A54DA"/>
    <w:lvl w:ilvl="0" w:tplc="358C9F2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40C722A"/>
    <w:multiLevelType w:val="hybridMultilevel"/>
    <w:tmpl w:val="B4DCD43A"/>
    <w:lvl w:ilvl="0" w:tplc="44B07B1E">
      <w:start w:val="1"/>
      <w:numFmt w:val="decimal"/>
      <w:lvlText w:val="%1)"/>
      <w:lvlJc w:val="left"/>
      <w:pPr>
        <w:ind w:left="15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3B1E2631"/>
    <w:multiLevelType w:val="hybridMultilevel"/>
    <w:tmpl w:val="50BA6F84"/>
    <w:lvl w:ilvl="0" w:tplc="A1B8929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755992"/>
    <w:multiLevelType w:val="hybridMultilevel"/>
    <w:tmpl w:val="F4842D12"/>
    <w:lvl w:ilvl="0" w:tplc="6DE6A7C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940AE6"/>
    <w:multiLevelType w:val="hybridMultilevel"/>
    <w:tmpl w:val="95E645A4"/>
    <w:lvl w:ilvl="0" w:tplc="689E09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1F347AC"/>
    <w:multiLevelType w:val="hybridMultilevel"/>
    <w:tmpl w:val="C66E27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94949"/>
    <w:multiLevelType w:val="hybridMultilevel"/>
    <w:tmpl w:val="5FC0A4C8"/>
    <w:lvl w:ilvl="0" w:tplc="63180502">
      <w:start w:val="1"/>
      <w:numFmt w:val="bullet"/>
      <w:lvlText w:val="-"/>
      <w:lvlJc w:val="left"/>
      <w:pPr>
        <w:ind w:left="11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569737B7"/>
    <w:multiLevelType w:val="multilevel"/>
    <w:tmpl w:val="465E0E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89D5A9C"/>
    <w:multiLevelType w:val="hybridMultilevel"/>
    <w:tmpl w:val="9760DF4C"/>
    <w:lvl w:ilvl="0" w:tplc="76D67D9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96C5493"/>
    <w:multiLevelType w:val="hybridMultilevel"/>
    <w:tmpl w:val="D5E07772"/>
    <w:lvl w:ilvl="0" w:tplc="955C8DF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BA10C48"/>
    <w:multiLevelType w:val="hybridMultilevel"/>
    <w:tmpl w:val="50BA6F84"/>
    <w:lvl w:ilvl="0" w:tplc="A1B8929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F8667B8"/>
    <w:multiLevelType w:val="hybridMultilevel"/>
    <w:tmpl w:val="83386F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2A4FF4"/>
    <w:multiLevelType w:val="hybridMultilevel"/>
    <w:tmpl w:val="02BA0500"/>
    <w:lvl w:ilvl="0" w:tplc="4A38AA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1644A8"/>
    <w:multiLevelType w:val="hybridMultilevel"/>
    <w:tmpl w:val="ED206476"/>
    <w:lvl w:ilvl="0" w:tplc="8FC02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5746F86"/>
    <w:multiLevelType w:val="hybridMultilevel"/>
    <w:tmpl w:val="FE966592"/>
    <w:lvl w:ilvl="0" w:tplc="F0989DC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6DF5458"/>
    <w:multiLevelType w:val="hybridMultilevel"/>
    <w:tmpl w:val="0BFAC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14EDA"/>
    <w:multiLevelType w:val="hybridMultilevel"/>
    <w:tmpl w:val="087851D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BC712DF"/>
    <w:multiLevelType w:val="hybridMultilevel"/>
    <w:tmpl w:val="220A54DA"/>
    <w:lvl w:ilvl="0" w:tplc="358C9F2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CA713C4"/>
    <w:multiLevelType w:val="hybridMultilevel"/>
    <w:tmpl w:val="DAC8B2E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6EB61905"/>
    <w:multiLevelType w:val="hybridMultilevel"/>
    <w:tmpl w:val="4AF63D46"/>
    <w:lvl w:ilvl="0" w:tplc="43C8D43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70925528"/>
    <w:multiLevelType w:val="hybridMultilevel"/>
    <w:tmpl w:val="462C7E32"/>
    <w:lvl w:ilvl="0" w:tplc="E95C20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3D6776"/>
    <w:multiLevelType w:val="hybridMultilevel"/>
    <w:tmpl w:val="0BFAC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81F59"/>
    <w:multiLevelType w:val="hybridMultilevel"/>
    <w:tmpl w:val="091E212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12"/>
  </w:num>
  <w:num w:numId="4">
    <w:abstractNumId w:val="20"/>
  </w:num>
  <w:num w:numId="5">
    <w:abstractNumId w:val="9"/>
  </w:num>
  <w:num w:numId="6">
    <w:abstractNumId w:val="19"/>
  </w:num>
  <w:num w:numId="7">
    <w:abstractNumId w:val="2"/>
  </w:num>
  <w:num w:numId="8">
    <w:abstractNumId w:val="1"/>
  </w:num>
  <w:num w:numId="9">
    <w:abstractNumId w:val="8"/>
  </w:num>
  <w:num w:numId="10">
    <w:abstractNumId w:val="13"/>
  </w:num>
  <w:num w:numId="11">
    <w:abstractNumId w:val="32"/>
  </w:num>
  <w:num w:numId="12">
    <w:abstractNumId w:val="23"/>
  </w:num>
  <w:num w:numId="13">
    <w:abstractNumId w:val="31"/>
  </w:num>
  <w:num w:numId="14">
    <w:abstractNumId w:val="7"/>
  </w:num>
  <w:num w:numId="15">
    <w:abstractNumId w:val="15"/>
  </w:num>
  <w:num w:numId="16">
    <w:abstractNumId w:val="29"/>
  </w:num>
  <w:num w:numId="17">
    <w:abstractNumId w:val="4"/>
  </w:num>
  <w:num w:numId="18">
    <w:abstractNumId w:val="27"/>
  </w:num>
  <w:num w:numId="19">
    <w:abstractNumId w:val="33"/>
  </w:num>
  <w:num w:numId="20">
    <w:abstractNumId w:val="5"/>
  </w:num>
  <w:num w:numId="21">
    <w:abstractNumId w:val="3"/>
  </w:num>
  <w:num w:numId="22">
    <w:abstractNumId w:val="14"/>
  </w:num>
  <w:num w:numId="23">
    <w:abstractNumId w:val="22"/>
  </w:num>
  <w:num w:numId="24">
    <w:abstractNumId w:val="26"/>
  </w:num>
  <w:num w:numId="25">
    <w:abstractNumId w:val="6"/>
  </w:num>
  <w:num w:numId="26">
    <w:abstractNumId w:val="0"/>
  </w:num>
  <w:num w:numId="27">
    <w:abstractNumId w:val="21"/>
  </w:num>
  <w:num w:numId="28">
    <w:abstractNumId w:val="24"/>
  </w:num>
  <w:num w:numId="29">
    <w:abstractNumId w:val="16"/>
  </w:num>
  <w:num w:numId="30">
    <w:abstractNumId w:val="30"/>
  </w:num>
  <w:num w:numId="31">
    <w:abstractNumId w:val="17"/>
  </w:num>
  <w:num w:numId="32">
    <w:abstractNumId w:val="34"/>
  </w:num>
  <w:num w:numId="33">
    <w:abstractNumId w:val="10"/>
  </w:num>
  <w:num w:numId="34">
    <w:abstractNumId w:val="18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ztLAwMbM0NjE3MTBW0lEKTi0uzszPAykwrwUA8i9dGCwAAAA="/>
  </w:docVars>
  <w:rsids>
    <w:rsidRoot w:val="003C266A"/>
    <w:rsid w:val="00002CC0"/>
    <w:rsid w:val="00004346"/>
    <w:rsid w:val="0000454F"/>
    <w:rsid w:val="00005686"/>
    <w:rsid w:val="0000799B"/>
    <w:rsid w:val="000104ED"/>
    <w:rsid w:val="0001101B"/>
    <w:rsid w:val="00013B36"/>
    <w:rsid w:val="00015853"/>
    <w:rsid w:val="00015C31"/>
    <w:rsid w:val="000228AC"/>
    <w:rsid w:val="00025380"/>
    <w:rsid w:val="00026B9F"/>
    <w:rsid w:val="00026F7D"/>
    <w:rsid w:val="00037782"/>
    <w:rsid w:val="00040587"/>
    <w:rsid w:val="00043131"/>
    <w:rsid w:val="0004509F"/>
    <w:rsid w:val="00051C46"/>
    <w:rsid w:val="00053ABB"/>
    <w:rsid w:val="000573AF"/>
    <w:rsid w:val="00062D16"/>
    <w:rsid w:val="000631D9"/>
    <w:rsid w:val="00066015"/>
    <w:rsid w:val="00073CB7"/>
    <w:rsid w:val="0007494B"/>
    <w:rsid w:val="00076919"/>
    <w:rsid w:val="0008575F"/>
    <w:rsid w:val="0009250F"/>
    <w:rsid w:val="0009786B"/>
    <w:rsid w:val="0009792B"/>
    <w:rsid w:val="00097CEF"/>
    <w:rsid w:val="000A09A8"/>
    <w:rsid w:val="000A5D94"/>
    <w:rsid w:val="000C052F"/>
    <w:rsid w:val="000C1C79"/>
    <w:rsid w:val="000C7688"/>
    <w:rsid w:val="000D0238"/>
    <w:rsid w:val="000D617A"/>
    <w:rsid w:val="000D7619"/>
    <w:rsid w:val="000E33D3"/>
    <w:rsid w:val="000E5847"/>
    <w:rsid w:val="000E79B6"/>
    <w:rsid w:val="000F3058"/>
    <w:rsid w:val="00101391"/>
    <w:rsid w:val="001033D4"/>
    <w:rsid w:val="0010417A"/>
    <w:rsid w:val="00104437"/>
    <w:rsid w:val="00104DC0"/>
    <w:rsid w:val="0010534C"/>
    <w:rsid w:val="00107963"/>
    <w:rsid w:val="00115115"/>
    <w:rsid w:val="00116823"/>
    <w:rsid w:val="00116CFF"/>
    <w:rsid w:val="00125E60"/>
    <w:rsid w:val="001262DD"/>
    <w:rsid w:val="0013106E"/>
    <w:rsid w:val="00140259"/>
    <w:rsid w:val="00146987"/>
    <w:rsid w:val="001559C5"/>
    <w:rsid w:val="00170C03"/>
    <w:rsid w:val="00172418"/>
    <w:rsid w:val="001742B8"/>
    <w:rsid w:val="00177DBB"/>
    <w:rsid w:val="00180C8F"/>
    <w:rsid w:val="001820A9"/>
    <w:rsid w:val="001828D3"/>
    <w:rsid w:val="00182E75"/>
    <w:rsid w:val="0018304C"/>
    <w:rsid w:val="00183AF0"/>
    <w:rsid w:val="00186D65"/>
    <w:rsid w:val="001A0352"/>
    <w:rsid w:val="001A648C"/>
    <w:rsid w:val="001B0497"/>
    <w:rsid w:val="001B42EC"/>
    <w:rsid w:val="001B502C"/>
    <w:rsid w:val="001C0F00"/>
    <w:rsid w:val="001D4BE8"/>
    <w:rsid w:val="001D7A55"/>
    <w:rsid w:val="001E00BC"/>
    <w:rsid w:val="001E0EE5"/>
    <w:rsid w:val="001E1334"/>
    <w:rsid w:val="001E1A3C"/>
    <w:rsid w:val="001E5DFE"/>
    <w:rsid w:val="001F2CD4"/>
    <w:rsid w:val="001F79E7"/>
    <w:rsid w:val="00203732"/>
    <w:rsid w:val="00204D16"/>
    <w:rsid w:val="002061C7"/>
    <w:rsid w:val="00211055"/>
    <w:rsid w:val="002140AE"/>
    <w:rsid w:val="002142BF"/>
    <w:rsid w:val="00221EC1"/>
    <w:rsid w:val="00224634"/>
    <w:rsid w:val="00231173"/>
    <w:rsid w:val="00244F7E"/>
    <w:rsid w:val="00245267"/>
    <w:rsid w:val="0026106F"/>
    <w:rsid w:val="00262CDF"/>
    <w:rsid w:val="002647DB"/>
    <w:rsid w:val="0026773B"/>
    <w:rsid w:val="00271C08"/>
    <w:rsid w:val="002728FA"/>
    <w:rsid w:val="00280A2B"/>
    <w:rsid w:val="00285E62"/>
    <w:rsid w:val="00297116"/>
    <w:rsid w:val="002A1798"/>
    <w:rsid w:val="002B5A84"/>
    <w:rsid w:val="002C0995"/>
    <w:rsid w:val="002C0A57"/>
    <w:rsid w:val="002C20CF"/>
    <w:rsid w:val="002C5A43"/>
    <w:rsid w:val="002D21C7"/>
    <w:rsid w:val="002D5B65"/>
    <w:rsid w:val="002E6ECC"/>
    <w:rsid w:val="002F7FD5"/>
    <w:rsid w:val="003054AC"/>
    <w:rsid w:val="0031396F"/>
    <w:rsid w:val="0031638C"/>
    <w:rsid w:val="00316E1C"/>
    <w:rsid w:val="003200E7"/>
    <w:rsid w:val="003220B4"/>
    <w:rsid w:val="0033467E"/>
    <w:rsid w:val="00336534"/>
    <w:rsid w:val="00336B1A"/>
    <w:rsid w:val="00343C8C"/>
    <w:rsid w:val="00347115"/>
    <w:rsid w:val="00354CE5"/>
    <w:rsid w:val="003618BA"/>
    <w:rsid w:val="00362754"/>
    <w:rsid w:val="00362C0E"/>
    <w:rsid w:val="00366FC3"/>
    <w:rsid w:val="003716C2"/>
    <w:rsid w:val="00374BB2"/>
    <w:rsid w:val="003B2A70"/>
    <w:rsid w:val="003B3B06"/>
    <w:rsid w:val="003C0F9A"/>
    <w:rsid w:val="003C266A"/>
    <w:rsid w:val="003C2E5C"/>
    <w:rsid w:val="003C430E"/>
    <w:rsid w:val="003C45AA"/>
    <w:rsid w:val="003C55A3"/>
    <w:rsid w:val="003D62C0"/>
    <w:rsid w:val="003E5A5D"/>
    <w:rsid w:val="003F15A9"/>
    <w:rsid w:val="003F17FC"/>
    <w:rsid w:val="00400C90"/>
    <w:rsid w:val="00400D64"/>
    <w:rsid w:val="00401DAE"/>
    <w:rsid w:val="0040257B"/>
    <w:rsid w:val="0040359F"/>
    <w:rsid w:val="00414CA1"/>
    <w:rsid w:val="004165D0"/>
    <w:rsid w:val="00420AB3"/>
    <w:rsid w:val="00421B0A"/>
    <w:rsid w:val="004249F7"/>
    <w:rsid w:val="00433DB9"/>
    <w:rsid w:val="00440543"/>
    <w:rsid w:val="00451780"/>
    <w:rsid w:val="00456563"/>
    <w:rsid w:val="004577B1"/>
    <w:rsid w:val="00465231"/>
    <w:rsid w:val="00465F23"/>
    <w:rsid w:val="004731F3"/>
    <w:rsid w:val="0047493E"/>
    <w:rsid w:val="00474B32"/>
    <w:rsid w:val="0048245A"/>
    <w:rsid w:val="00485C8F"/>
    <w:rsid w:val="00491C3E"/>
    <w:rsid w:val="00494029"/>
    <w:rsid w:val="004A341C"/>
    <w:rsid w:val="004A3AB1"/>
    <w:rsid w:val="004B197F"/>
    <w:rsid w:val="004B231E"/>
    <w:rsid w:val="004C296E"/>
    <w:rsid w:val="004C52BD"/>
    <w:rsid w:val="004C640B"/>
    <w:rsid w:val="004C7022"/>
    <w:rsid w:val="004C73D9"/>
    <w:rsid w:val="004F2B4D"/>
    <w:rsid w:val="004F41C4"/>
    <w:rsid w:val="004F503F"/>
    <w:rsid w:val="0050143C"/>
    <w:rsid w:val="00502EEF"/>
    <w:rsid w:val="005050D4"/>
    <w:rsid w:val="00506605"/>
    <w:rsid w:val="0051013C"/>
    <w:rsid w:val="00512711"/>
    <w:rsid w:val="00517327"/>
    <w:rsid w:val="00517ECA"/>
    <w:rsid w:val="00520F3C"/>
    <w:rsid w:val="00527123"/>
    <w:rsid w:val="00533923"/>
    <w:rsid w:val="005502D1"/>
    <w:rsid w:val="00560F98"/>
    <w:rsid w:val="0056383B"/>
    <w:rsid w:val="00565696"/>
    <w:rsid w:val="005809D8"/>
    <w:rsid w:val="00594FAC"/>
    <w:rsid w:val="005974B3"/>
    <w:rsid w:val="00597CA6"/>
    <w:rsid w:val="005A2343"/>
    <w:rsid w:val="005B49B9"/>
    <w:rsid w:val="005D0676"/>
    <w:rsid w:val="005D46B8"/>
    <w:rsid w:val="005D726F"/>
    <w:rsid w:val="005E1519"/>
    <w:rsid w:val="005E4A98"/>
    <w:rsid w:val="005E74D6"/>
    <w:rsid w:val="005F1A41"/>
    <w:rsid w:val="006020BA"/>
    <w:rsid w:val="00610582"/>
    <w:rsid w:val="00610E5B"/>
    <w:rsid w:val="006114A5"/>
    <w:rsid w:val="0061224B"/>
    <w:rsid w:val="006135F7"/>
    <w:rsid w:val="00633A6B"/>
    <w:rsid w:val="00634C7A"/>
    <w:rsid w:val="0063559D"/>
    <w:rsid w:val="006423BA"/>
    <w:rsid w:val="00642827"/>
    <w:rsid w:val="006465D6"/>
    <w:rsid w:val="00656045"/>
    <w:rsid w:val="00656E1A"/>
    <w:rsid w:val="00660D76"/>
    <w:rsid w:val="006720A9"/>
    <w:rsid w:val="00673C6A"/>
    <w:rsid w:val="006900F4"/>
    <w:rsid w:val="0069013C"/>
    <w:rsid w:val="00690D4E"/>
    <w:rsid w:val="00692E71"/>
    <w:rsid w:val="0069382B"/>
    <w:rsid w:val="006A1606"/>
    <w:rsid w:val="006A6B0C"/>
    <w:rsid w:val="006A77F6"/>
    <w:rsid w:val="006B0726"/>
    <w:rsid w:val="006B6EDD"/>
    <w:rsid w:val="006B7947"/>
    <w:rsid w:val="006C0BAD"/>
    <w:rsid w:val="006C2478"/>
    <w:rsid w:val="006C33BF"/>
    <w:rsid w:val="006C5EE2"/>
    <w:rsid w:val="006C5F93"/>
    <w:rsid w:val="006C6370"/>
    <w:rsid w:val="006E467A"/>
    <w:rsid w:val="006E55F0"/>
    <w:rsid w:val="006F0E6A"/>
    <w:rsid w:val="006F20A3"/>
    <w:rsid w:val="006F46E5"/>
    <w:rsid w:val="00700A21"/>
    <w:rsid w:val="00701317"/>
    <w:rsid w:val="00707FA2"/>
    <w:rsid w:val="00720CA1"/>
    <w:rsid w:val="00721348"/>
    <w:rsid w:val="00725D27"/>
    <w:rsid w:val="0073722B"/>
    <w:rsid w:val="00743EF3"/>
    <w:rsid w:val="00743FF6"/>
    <w:rsid w:val="00744E70"/>
    <w:rsid w:val="00746666"/>
    <w:rsid w:val="00753C8E"/>
    <w:rsid w:val="00757B72"/>
    <w:rsid w:val="007651AC"/>
    <w:rsid w:val="007660E0"/>
    <w:rsid w:val="00770BF9"/>
    <w:rsid w:val="00770DFE"/>
    <w:rsid w:val="00773755"/>
    <w:rsid w:val="00784631"/>
    <w:rsid w:val="0079566B"/>
    <w:rsid w:val="007A3C68"/>
    <w:rsid w:val="007A64EE"/>
    <w:rsid w:val="007B1E4E"/>
    <w:rsid w:val="007B4E54"/>
    <w:rsid w:val="007B61E7"/>
    <w:rsid w:val="007B6E5D"/>
    <w:rsid w:val="007C1504"/>
    <w:rsid w:val="007C3FA0"/>
    <w:rsid w:val="007C6DC7"/>
    <w:rsid w:val="007D3916"/>
    <w:rsid w:val="007D3C15"/>
    <w:rsid w:val="007D4897"/>
    <w:rsid w:val="007D6E29"/>
    <w:rsid w:val="007E20ED"/>
    <w:rsid w:val="007E6549"/>
    <w:rsid w:val="007F753F"/>
    <w:rsid w:val="008135DC"/>
    <w:rsid w:val="00816626"/>
    <w:rsid w:val="00824553"/>
    <w:rsid w:val="00830820"/>
    <w:rsid w:val="0084546C"/>
    <w:rsid w:val="00845947"/>
    <w:rsid w:val="008465E0"/>
    <w:rsid w:val="0085720D"/>
    <w:rsid w:val="00857744"/>
    <w:rsid w:val="00874A4A"/>
    <w:rsid w:val="0087798C"/>
    <w:rsid w:val="00883FDA"/>
    <w:rsid w:val="008848DB"/>
    <w:rsid w:val="00892539"/>
    <w:rsid w:val="00893772"/>
    <w:rsid w:val="008A3EAE"/>
    <w:rsid w:val="008A7A68"/>
    <w:rsid w:val="008B524C"/>
    <w:rsid w:val="008C0C5F"/>
    <w:rsid w:val="008C2C3F"/>
    <w:rsid w:val="008C67B6"/>
    <w:rsid w:val="008C739E"/>
    <w:rsid w:val="008D4473"/>
    <w:rsid w:val="008D4967"/>
    <w:rsid w:val="008D6073"/>
    <w:rsid w:val="008D7829"/>
    <w:rsid w:val="008E0929"/>
    <w:rsid w:val="008E53DF"/>
    <w:rsid w:val="008F06BD"/>
    <w:rsid w:val="008F7423"/>
    <w:rsid w:val="0090396C"/>
    <w:rsid w:val="00903FE1"/>
    <w:rsid w:val="00904669"/>
    <w:rsid w:val="00905AAE"/>
    <w:rsid w:val="009100E1"/>
    <w:rsid w:val="00910F22"/>
    <w:rsid w:val="00912398"/>
    <w:rsid w:val="00915EE8"/>
    <w:rsid w:val="00916D03"/>
    <w:rsid w:val="00922EA2"/>
    <w:rsid w:val="00925C85"/>
    <w:rsid w:val="00932CA5"/>
    <w:rsid w:val="00933C62"/>
    <w:rsid w:val="00933E39"/>
    <w:rsid w:val="00940954"/>
    <w:rsid w:val="009453E6"/>
    <w:rsid w:val="00951EB6"/>
    <w:rsid w:val="009558CB"/>
    <w:rsid w:val="0095627A"/>
    <w:rsid w:val="00960A91"/>
    <w:rsid w:val="009616BC"/>
    <w:rsid w:val="0096247C"/>
    <w:rsid w:val="00963075"/>
    <w:rsid w:val="00967AFA"/>
    <w:rsid w:val="009748F8"/>
    <w:rsid w:val="009907F3"/>
    <w:rsid w:val="00990A0F"/>
    <w:rsid w:val="009946BE"/>
    <w:rsid w:val="009962AD"/>
    <w:rsid w:val="009B3127"/>
    <w:rsid w:val="009B4B69"/>
    <w:rsid w:val="009C0BE0"/>
    <w:rsid w:val="009C5AB4"/>
    <w:rsid w:val="009C6AEC"/>
    <w:rsid w:val="009D33D9"/>
    <w:rsid w:val="009D37FF"/>
    <w:rsid w:val="009D57D5"/>
    <w:rsid w:val="009D62F3"/>
    <w:rsid w:val="009E59F4"/>
    <w:rsid w:val="009F2DAD"/>
    <w:rsid w:val="009F42DC"/>
    <w:rsid w:val="00A005E5"/>
    <w:rsid w:val="00A126CB"/>
    <w:rsid w:val="00A17756"/>
    <w:rsid w:val="00A2191F"/>
    <w:rsid w:val="00A31A46"/>
    <w:rsid w:val="00A51E2C"/>
    <w:rsid w:val="00A525FD"/>
    <w:rsid w:val="00A539E9"/>
    <w:rsid w:val="00A5654F"/>
    <w:rsid w:val="00A57A26"/>
    <w:rsid w:val="00A57B36"/>
    <w:rsid w:val="00A61467"/>
    <w:rsid w:val="00A745C5"/>
    <w:rsid w:val="00A74EC8"/>
    <w:rsid w:val="00A854E9"/>
    <w:rsid w:val="00A85B53"/>
    <w:rsid w:val="00A9188B"/>
    <w:rsid w:val="00A94487"/>
    <w:rsid w:val="00A94721"/>
    <w:rsid w:val="00A9789D"/>
    <w:rsid w:val="00A97EB0"/>
    <w:rsid w:val="00AA759B"/>
    <w:rsid w:val="00AB3D2E"/>
    <w:rsid w:val="00AB7A42"/>
    <w:rsid w:val="00AC7C76"/>
    <w:rsid w:val="00AD3DDB"/>
    <w:rsid w:val="00AD66B0"/>
    <w:rsid w:val="00AE1927"/>
    <w:rsid w:val="00AE7DB0"/>
    <w:rsid w:val="00AF2EEA"/>
    <w:rsid w:val="00AF489A"/>
    <w:rsid w:val="00AF6448"/>
    <w:rsid w:val="00AF76C7"/>
    <w:rsid w:val="00AF7A7C"/>
    <w:rsid w:val="00B01388"/>
    <w:rsid w:val="00B067E5"/>
    <w:rsid w:val="00B106FA"/>
    <w:rsid w:val="00B22CFD"/>
    <w:rsid w:val="00B26277"/>
    <w:rsid w:val="00B2791D"/>
    <w:rsid w:val="00B34129"/>
    <w:rsid w:val="00B35A1F"/>
    <w:rsid w:val="00B37699"/>
    <w:rsid w:val="00B44E96"/>
    <w:rsid w:val="00B46E4E"/>
    <w:rsid w:val="00B5573F"/>
    <w:rsid w:val="00B610F0"/>
    <w:rsid w:val="00B6287B"/>
    <w:rsid w:val="00B665C6"/>
    <w:rsid w:val="00B750C4"/>
    <w:rsid w:val="00B906D4"/>
    <w:rsid w:val="00B90C09"/>
    <w:rsid w:val="00B90DB0"/>
    <w:rsid w:val="00B95200"/>
    <w:rsid w:val="00BA5A84"/>
    <w:rsid w:val="00BA7C9B"/>
    <w:rsid w:val="00BB03E0"/>
    <w:rsid w:val="00BB3F1B"/>
    <w:rsid w:val="00BB5888"/>
    <w:rsid w:val="00BC2308"/>
    <w:rsid w:val="00BC29E8"/>
    <w:rsid w:val="00BC35FD"/>
    <w:rsid w:val="00BC4752"/>
    <w:rsid w:val="00BC577C"/>
    <w:rsid w:val="00BC731D"/>
    <w:rsid w:val="00BC7F7A"/>
    <w:rsid w:val="00BD0AD3"/>
    <w:rsid w:val="00BD1663"/>
    <w:rsid w:val="00BD5F02"/>
    <w:rsid w:val="00BE4B1C"/>
    <w:rsid w:val="00BE6073"/>
    <w:rsid w:val="00BF0467"/>
    <w:rsid w:val="00BF0E1D"/>
    <w:rsid w:val="00C0150F"/>
    <w:rsid w:val="00C06D0C"/>
    <w:rsid w:val="00C14558"/>
    <w:rsid w:val="00C2419D"/>
    <w:rsid w:val="00C27FF8"/>
    <w:rsid w:val="00C4027A"/>
    <w:rsid w:val="00C404D6"/>
    <w:rsid w:val="00C45A48"/>
    <w:rsid w:val="00C528C2"/>
    <w:rsid w:val="00C545DB"/>
    <w:rsid w:val="00C561D1"/>
    <w:rsid w:val="00C600FD"/>
    <w:rsid w:val="00C60CAE"/>
    <w:rsid w:val="00C61FF7"/>
    <w:rsid w:val="00C731B3"/>
    <w:rsid w:val="00C73D0A"/>
    <w:rsid w:val="00C80165"/>
    <w:rsid w:val="00C8705D"/>
    <w:rsid w:val="00C93FC4"/>
    <w:rsid w:val="00CA0582"/>
    <w:rsid w:val="00CA31BF"/>
    <w:rsid w:val="00CA57F6"/>
    <w:rsid w:val="00CB6B1B"/>
    <w:rsid w:val="00CC1CCC"/>
    <w:rsid w:val="00CC2D4B"/>
    <w:rsid w:val="00CC7728"/>
    <w:rsid w:val="00CD1B11"/>
    <w:rsid w:val="00CD3473"/>
    <w:rsid w:val="00CD6A5C"/>
    <w:rsid w:val="00CE4B2E"/>
    <w:rsid w:val="00CF05CA"/>
    <w:rsid w:val="00CF1297"/>
    <w:rsid w:val="00CF526D"/>
    <w:rsid w:val="00D07720"/>
    <w:rsid w:val="00D1101F"/>
    <w:rsid w:val="00D12B47"/>
    <w:rsid w:val="00D168DD"/>
    <w:rsid w:val="00D16D1F"/>
    <w:rsid w:val="00D17822"/>
    <w:rsid w:val="00D3250A"/>
    <w:rsid w:val="00D356D1"/>
    <w:rsid w:val="00D40B9D"/>
    <w:rsid w:val="00D466EE"/>
    <w:rsid w:val="00D619CE"/>
    <w:rsid w:val="00D673F5"/>
    <w:rsid w:val="00D678D3"/>
    <w:rsid w:val="00D7067F"/>
    <w:rsid w:val="00D71744"/>
    <w:rsid w:val="00D81F05"/>
    <w:rsid w:val="00D8365D"/>
    <w:rsid w:val="00D851F6"/>
    <w:rsid w:val="00D8663D"/>
    <w:rsid w:val="00D93CA4"/>
    <w:rsid w:val="00D94198"/>
    <w:rsid w:val="00D962C3"/>
    <w:rsid w:val="00DA08FB"/>
    <w:rsid w:val="00DA1CE0"/>
    <w:rsid w:val="00DA64F4"/>
    <w:rsid w:val="00DB6EF7"/>
    <w:rsid w:val="00DC764E"/>
    <w:rsid w:val="00DD2122"/>
    <w:rsid w:val="00DD240D"/>
    <w:rsid w:val="00DD4F55"/>
    <w:rsid w:val="00DD55D6"/>
    <w:rsid w:val="00DE0D93"/>
    <w:rsid w:val="00DE2A9F"/>
    <w:rsid w:val="00DE5499"/>
    <w:rsid w:val="00DE65F3"/>
    <w:rsid w:val="00DF0627"/>
    <w:rsid w:val="00E003EE"/>
    <w:rsid w:val="00E02786"/>
    <w:rsid w:val="00E04A05"/>
    <w:rsid w:val="00E059E2"/>
    <w:rsid w:val="00E20786"/>
    <w:rsid w:val="00E34B5B"/>
    <w:rsid w:val="00E37236"/>
    <w:rsid w:val="00E46B09"/>
    <w:rsid w:val="00E51BD4"/>
    <w:rsid w:val="00E549F0"/>
    <w:rsid w:val="00E63460"/>
    <w:rsid w:val="00E7033B"/>
    <w:rsid w:val="00E726BF"/>
    <w:rsid w:val="00E73147"/>
    <w:rsid w:val="00E8482B"/>
    <w:rsid w:val="00E95C26"/>
    <w:rsid w:val="00EA0482"/>
    <w:rsid w:val="00EA0EE9"/>
    <w:rsid w:val="00EA70AC"/>
    <w:rsid w:val="00EB5B29"/>
    <w:rsid w:val="00EC14E2"/>
    <w:rsid w:val="00EC5A0D"/>
    <w:rsid w:val="00ED257A"/>
    <w:rsid w:val="00ED5B83"/>
    <w:rsid w:val="00EE4C97"/>
    <w:rsid w:val="00EF359A"/>
    <w:rsid w:val="00EF6978"/>
    <w:rsid w:val="00EF6B4D"/>
    <w:rsid w:val="00F032BD"/>
    <w:rsid w:val="00F23215"/>
    <w:rsid w:val="00F336B2"/>
    <w:rsid w:val="00F418DF"/>
    <w:rsid w:val="00F43969"/>
    <w:rsid w:val="00F553DE"/>
    <w:rsid w:val="00F6209F"/>
    <w:rsid w:val="00F71178"/>
    <w:rsid w:val="00F714B8"/>
    <w:rsid w:val="00F748E4"/>
    <w:rsid w:val="00F74FFE"/>
    <w:rsid w:val="00F7751F"/>
    <w:rsid w:val="00F80CE4"/>
    <w:rsid w:val="00F900F8"/>
    <w:rsid w:val="00F915B8"/>
    <w:rsid w:val="00F92DF3"/>
    <w:rsid w:val="00FA5AA5"/>
    <w:rsid w:val="00FB2C84"/>
    <w:rsid w:val="00FC26F0"/>
    <w:rsid w:val="00FC2791"/>
    <w:rsid w:val="00FC2A4C"/>
    <w:rsid w:val="00FE22A8"/>
    <w:rsid w:val="00FF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85E19"/>
  <w15:docId w15:val="{644B702E-1232-4518-8241-890DD950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4. Sub sub judul,Body of text,List Paragraph1,Body of textCxSp,Medium Grid 1 - Accent 21,Body of text+1,Body of text+2,Body of text+3,List Paragraph11,Colorful List - Accent 11,soal jawab,HEADING 1"/>
    <w:basedOn w:val="Normal"/>
    <w:link w:val="ListParagraphChar"/>
    <w:uiPriority w:val="34"/>
    <w:qFormat/>
    <w:rsid w:val="003C266A"/>
    <w:pPr>
      <w:ind w:left="720"/>
      <w:contextualSpacing/>
    </w:pPr>
  </w:style>
  <w:style w:type="table" w:styleId="TableGrid">
    <w:name w:val="Table Grid"/>
    <w:basedOn w:val="TableNormal"/>
    <w:uiPriority w:val="59"/>
    <w:rsid w:val="003C266A"/>
    <w:pPr>
      <w:spacing w:after="0" w:line="240" w:lineRule="auto"/>
    </w:pPr>
    <w:rPr>
      <w:rFonts w:eastAsia="Times New Roman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6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1D1"/>
    <w:rPr>
      <w:rFonts w:ascii="Tahoma" w:eastAsia="Times New Roman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550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2D1"/>
    <w:rPr>
      <w:rFonts w:eastAsia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550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2D1"/>
    <w:rPr>
      <w:rFonts w:eastAsia="Times New Roman"/>
      <w:lang w:val="id-ID"/>
    </w:rPr>
  </w:style>
  <w:style w:type="character" w:customStyle="1" w:styleId="apple-style-span">
    <w:name w:val="apple-style-span"/>
    <w:basedOn w:val="DefaultParagraphFont"/>
    <w:rsid w:val="00B90DB0"/>
  </w:style>
  <w:style w:type="character" w:styleId="PlaceholderText">
    <w:name w:val="Placeholder Text"/>
    <w:basedOn w:val="DefaultParagraphFont"/>
    <w:uiPriority w:val="99"/>
    <w:semiHidden/>
    <w:rsid w:val="000C7688"/>
    <w:rPr>
      <w:color w:val="808080"/>
    </w:rPr>
  </w:style>
  <w:style w:type="character" w:customStyle="1" w:styleId="ListParagraphChar">
    <w:name w:val="List Paragraph Char"/>
    <w:aliases w:val="04. Sub sub judul Char,Body of text Char,List Paragraph1 Char,Body of textCxSp Char,Medium Grid 1 - Accent 21 Char,Body of text+1 Char,Body of text+2 Char,Body of text+3 Char,List Paragraph11 Char,Colorful List - Accent 11 Char"/>
    <w:link w:val="ListParagraph"/>
    <w:uiPriority w:val="34"/>
    <w:qFormat/>
    <w:rsid w:val="00285E62"/>
  </w:style>
  <w:style w:type="paragraph" w:customStyle="1" w:styleId="Default">
    <w:name w:val="Default"/>
    <w:rsid w:val="00E372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AEAAA-DE01-4F0E-9496-05757DDD3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3004</TotalTime>
  <Pages>1</Pages>
  <Words>3481</Words>
  <Characters>19844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hooligan</dc:creator>
  <cp:lastModifiedBy>ACER</cp:lastModifiedBy>
  <cp:revision>179</cp:revision>
  <cp:lastPrinted>2014-11-09T13:17:00Z</cp:lastPrinted>
  <dcterms:created xsi:type="dcterms:W3CDTF">2014-10-26T14:08:00Z</dcterms:created>
  <dcterms:modified xsi:type="dcterms:W3CDTF">2024-07-27T00:05:00Z</dcterms:modified>
</cp:coreProperties>
</file>