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5DE1" w:rsidRDefault="007227B7" w:rsidP="00AF24DF">
      <w:pPr>
        <w:pStyle w:val="NoSpacing"/>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PENGARUH</w:t>
      </w:r>
      <w:r w:rsidR="00235DE1">
        <w:rPr>
          <w:rFonts w:ascii="Times New Roman" w:hAnsi="Times New Roman" w:cs="Times New Roman"/>
          <w:b/>
          <w:sz w:val="24"/>
          <w:szCs w:val="24"/>
          <w:lang w:val="id-ID"/>
        </w:rPr>
        <w:t xml:space="preserve"> PENGGUNAAN</w:t>
      </w:r>
      <w:r>
        <w:rPr>
          <w:rFonts w:ascii="Times New Roman" w:hAnsi="Times New Roman" w:cs="Times New Roman"/>
          <w:b/>
          <w:sz w:val="24"/>
          <w:szCs w:val="24"/>
          <w:lang w:val="id-ID"/>
        </w:rPr>
        <w:t xml:space="preserve"> </w:t>
      </w:r>
      <w:r w:rsidRPr="00FE0419">
        <w:rPr>
          <w:rFonts w:ascii="Times New Roman" w:hAnsi="Times New Roman" w:cs="Times New Roman"/>
          <w:b/>
          <w:sz w:val="24"/>
          <w:szCs w:val="24"/>
          <w:lang w:val="id-ID"/>
        </w:rPr>
        <w:t xml:space="preserve">MODEL </w:t>
      </w:r>
      <w:r w:rsidRPr="00FE0419">
        <w:rPr>
          <w:rFonts w:ascii="Times New Roman" w:hAnsi="Times New Roman" w:cs="Times New Roman"/>
          <w:b/>
          <w:i/>
          <w:sz w:val="24"/>
          <w:szCs w:val="24"/>
          <w:lang w:val="id-ID"/>
        </w:rPr>
        <w:t>EXPERIENTIAL LEARNING</w:t>
      </w:r>
      <w:r>
        <w:rPr>
          <w:rFonts w:ascii="Times New Roman" w:hAnsi="Times New Roman" w:cs="Times New Roman"/>
          <w:b/>
          <w:i/>
          <w:sz w:val="24"/>
          <w:szCs w:val="24"/>
          <w:lang w:val="id-ID"/>
        </w:rPr>
        <w:t xml:space="preserve"> </w:t>
      </w:r>
      <w:r w:rsidR="005670C3" w:rsidRPr="00103B7E">
        <w:rPr>
          <w:rFonts w:ascii="Times New Roman" w:hAnsi="Times New Roman" w:cs="Times New Roman"/>
          <w:b/>
          <w:iCs/>
          <w:sz w:val="24"/>
          <w:szCs w:val="24"/>
          <w:lang w:val="id-ID"/>
        </w:rPr>
        <w:t>(BERBASIS PENGALAMAN)</w:t>
      </w:r>
      <w:r w:rsidR="005670C3">
        <w:rPr>
          <w:rFonts w:ascii="Times New Roman" w:hAnsi="Times New Roman" w:cs="Times New Roman"/>
          <w:b/>
          <w:i/>
          <w:sz w:val="24"/>
          <w:szCs w:val="24"/>
          <w:lang w:val="id-ID"/>
        </w:rPr>
        <w:t xml:space="preserve"> </w:t>
      </w:r>
      <w:r w:rsidRPr="001804D0">
        <w:rPr>
          <w:rFonts w:ascii="Times New Roman" w:hAnsi="Times New Roman" w:cs="Times New Roman"/>
          <w:b/>
          <w:iCs/>
          <w:sz w:val="24"/>
          <w:szCs w:val="24"/>
          <w:lang w:val="id-ID"/>
        </w:rPr>
        <w:t>TERHADAP</w:t>
      </w:r>
      <w:r>
        <w:rPr>
          <w:rFonts w:ascii="Times New Roman" w:hAnsi="Times New Roman" w:cs="Times New Roman"/>
          <w:b/>
          <w:i/>
          <w:sz w:val="24"/>
          <w:szCs w:val="24"/>
          <w:lang w:val="id-ID"/>
        </w:rPr>
        <w:t xml:space="preserve"> </w:t>
      </w:r>
      <w:r w:rsidRPr="00FE0419">
        <w:rPr>
          <w:rFonts w:ascii="Times New Roman" w:hAnsi="Times New Roman" w:cs="Times New Roman"/>
          <w:b/>
          <w:sz w:val="24"/>
          <w:szCs w:val="24"/>
          <w:lang w:val="id-ID"/>
        </w:rPr>
        <w:t>MINAT BELAJA</w:t>
      </w:r>
      <w:r w:rsidR="00235DE1">
        <w:rPr>
          <w:rFonts w:ascii="Times New Roman" w:hAnsi="Times New Roman" w:cs="Times New Roman"/>
          <w:b/>
          <w:sz w:val="24"/>
          <w:szCs w:val="24"/>
          <w:lang w:val="id-ID"/>
        </w:rPr>
        <w:t>R SISWA</w:t>
      </w:r>
    </w:p>
    <w:p w:rsidR="00FE0419" w:rsidRPr="00235DE1" w:rsidRDefault="00235DE1" w:rsidP="00235DE1">
      <w:pPr>
        <w:pStyle w:val="NoSpacing"/>
        <w:spacing w:line="360" w:lineRule="auto"/>
        <w:jc w:val="center"/>
        <w:rPr>
          <w:rFonts w:ascii="Times New Roman" w:hAnsi="Times New Roman" w:cs="Times New Roman"/>
          <w:b/>
          <w:lang w:val="id-ID"/>
        </w:rPr>
      </w:pPr>
      <w:r w:rsidRPr="00235DE1">
        <w:rPr>
          <w:rFonts w:ascii="Times New Roman" w:hAnsi="Times New Roman" w:cs="Times New Roman"/>
          <w:b/>
          <w:sz w:val="24"/>
          <w:szCs w:val="24"/>
          <w:lang w:val="id-ID"/>
        </w:rPr>
        <w:t>(</w:t>
      </w:r>
      <w:r w:rsidR="007227B7" w:rsidRPr="00235DE1">
        <w:rPr>
          <w:rFonts w:ascii="Times New Roman" w:hAnsi="Times New Roman" w:cs="Times New Roman"/>
          <w:b/>
          <w:sz w:val="24"/>
          <w:szCs w:val="24"/>
          <w:lang w:val="id-ID"/>
        </w:rPr>
        <w:t>P</w:t>
      </w:r>
      <w:r>
        <w:rPr>
          <w:rFonts w:ascii="Times New Roman" w:hAnsi="Times New Roman" w:cs="Times New Roman"/>
          <w:b/>
          <w:sz w:val="24"/>
          <w:szCs w:val="24"/>
          <w:lang w:val="id-ID"/>
        </w:rPr>
        <w:t>ada Mata</w:t>
      </w:r>
      <w:r w:rsidR="007227B7" w:rsidRPr="00235DE1">
        <w:rPr>
          <w:rFonts w:ascii="Times New Roman" w:hAnsi="Times New Roman" w:cs="Times New Roman"/>
          <w:b/>
          <w:sz w:val="24"/>
          <w:szCs w:val="24"/>
          <w:lang w:val="id-ID"/>
        </w:rPr>
        <w:t xml:space="preserve"> P</w:t>
      </w:r>
      <w:r>
        <w:rPr>
          <w:rFonts w:ascii="Times New Roman" w:hAnsi="Times New Roman" w:cs="Times New Roman"/>
          <w:b/>
          <w:sz w:val="24"/>
          <w:szCs w:val="24"/>
          <w:lang w:val="id-ID"/>
        </w:rPr>
        <w:t xml:space="preserve">elajaran IPA </w:t>
      </w:r>
      <w:r w:rsidR="003A20E7">
        <w:rPr>
          <w:rFonts w:ascii="Times New Roman" w:hAnsi="Times New Roman" w:cs="Times New Roman"/>
          <w:b/>
          <w:sz w:val="24"/>
          <w:szCs w:val="24"/>
        </w:rPr>
        <w:t>d</w:t>
      </w:r>
      <w:r>
        <w:rPr>
          <w:rFonts w:ascii="Times New Roman" w:hAnsi="Times New Roman" w:cs="Times New Roman"/>
          <w:b/>
          <w:sz w:val="24"/>
          <w:szCs w:val="24"/>
          <w:lang w:val="id-ID"/>
        </w:rPr>
        <w:t>i</w:t>
      </w:r>
      <w:r w:rsidR="007227B7" w:rsidRPr="00235DE1">
        <w:rPr>
          <w:rFonts w:ascii="Times New Roman" w:hAnsi="Times New Roman" w:cs="Times New Roman"/>
          <w:b/>
          <w:sz w:val="24"/>
          <w:szCs w:val="24"/>
          <w:lang w:val="id-ID"/>
        </w:rPr>
        <w:t xml:space="preserve"> K</w:t>
      </w:r>
      <w:r>
        <w:rPr>
          <w:rFonts w:ascii="Times New Roman" w:hAnsi="Times New Roman" w:cs="Times New Roman"/>
          <w:b/>
          <w:sz w:val="24"/>
          <w:szCs w:val="24"/>
          <w:lang w:val="id-ID"/>
        </w:rPr>
        <w:t>elas</w:t>
      </w:r>
      <w:r w:rsidR="007227B7" w:rsidRPr="00235DE1">
        <w:rPr>
          <w:rFonts w:ascii="Times New Roman" w:hAnsi="Times New Roman" w:cs="Times New Roman"/>
          <w:b/>
          <w:sz w:val="24"/>
          <w:szCs w:val="24"/>
          <w:lang w:val="id-ID"/>
        </w:rPr>
        <w:t xml:space="preserve"> 5 SDIT C</w:t>
      </w:r>
      <w:r>
        <w:rPr>
          <w:rFonts w:ascii="Times New Roman" w:hAnsi="Times New Roman" w:cs="Times New Roman"/>
          <w:b/>
          <w:sz w:val="24"/>
          <w:szCs w:val="24"/>
          <w:lang w:val="id-ID"/>
        </w:rPr>
        <w:t>okroaminoto</w:t>
      </w:r>
      <w:r w:rsidRPr="00235DE1">
        <w:rPr>
          <w:rFonts w:ascii="Times New Roman" w:hAnsi="Times New Roman" w:cs="Times New Roman"/>
          <w:b/>
          <w:sz w:val="24"/>
          <w:szCs w:val="24"/>
          <w:lang w:val="id-ID"/>
        </w:rPr>
        <w:t>)</w:t>
      </w:r>
    </w:p>
    <w:p w:rsidR="00FE0419" w:rsidRDefault="00FE0419" w:rsidP="00FE0419">
      <w:pPr>
        <w:pStyle w:val="NoSpacing"/>
        <w:jc w:val="center"/>
        <w:rPr>
          <w:rFonts w:ascii="Times New Roman" w:hAnsi="Times New Roman" w:cs="Times New Roman"/>
          <w:b/>
          <w:sz w:val="24"/>
          <w:szCs w:val="24"/>
        </w:rPr>
      </w:pPr>
    </w:p>
    <w:p w:rsidR="003A20E7" w:rsidRPr="003A20E7" w:rsidRDefault="003A20E7" w:rsidP="00FE0419">
      <w:pPr>
        <w:pStyle w:val="NoSpacing"/>
        <w:jc w:val="center"/>
        <w:rPr>
          <w:rFonts w:ascii="Times New Roman" w:hAnsi="Times New Roman" w:cs="Times New Roman"/>
          <w:b/>
          <w:sz w:val="24"/>
          <w:szCs w:val="24"/>
        </w:rPr>
      </w:pPr>
    </w:p>
    <w:p w:rsidR="00FE0419" w:rsidRPr="00FE0419" w:rsidRDefault="00FE0419" w:rsidP="00FE0419">
      <w:pPr>
        <w:pStyle w:val="NoSpacing"/>
        <w:jc w:val="center"/>
        <w:rPr>
          <w:rFonts w:ascii="Times New Roman" w:hAnsi="Times New Roman" w:cs="Times New Roman"/>
          <w:b/>
          <w:sz w:val="24"/>
          <w:szCs w:val="24"/>
          <w:lang w:val="id-ID"/>
        </w:rPr>
      </w:pPr>
      <w:r w:rsidRPr="00FE0419">
        <w:rPr>
          <w:rFonts w:ascii="Times New Roman" w:hAnsi="Times New Roman" w:cs="Times New Roman"/>
          <w:b/>
          <w:sz w:val="24"/>
          <w:szCs w:val="24"/>
          <w:lang w:val="id-ID"/>
        </w:rPr>
        <w:t>SKRIPSI</w:t>
      </w:r>
    </w:p>
    <w:p w:rsidR="00FE0419" w:rsidRPr="00FE0419" w:rsidRDefault="00FE0419" w:rsidP="00FE0419">
      <w:pPr>
        <w:pStyle w:val="NoSpacing"/>
        <w:jc w:val="center"/>
        <w:rPr>
          <w:rFonts w:ascii="Times New Roman" w:hAnsi="Times New Roman" w:cs="Times New Roman"/>
          <w:b/>
          <w:sz w:val="24"/>
          <w:szCs w:val="24"/>
        </w:rPr>
      </w:pPr>
    </w:p>
    <w:p w:rsidR="00FE0419" w:rsidRPr="003A20E7" w:rsidRDefault="00FE0419" w:rsidP="00FE0419">
      <w:pPr>
        <w:pStyle w:val="NoSpacing"/>
        <w:jc w:val="center"/>
        <w:rPr>
          <w:rFonts w:ascii="Times New Roman" w:hAnsi="Times New Roman" w:cs="Times New Roman"/>
          <w:sz w:val="24"/>
          <w:szCs w:val="24"/>
        </w:rPr>
      </w:pPr>
      <w:r w:rsidRPr="003A20E7">
        <w:rPr>
          <w:rFonts w:ascii="Times New Roman" w:hAnsi="Times New Roman" w:cs="Times New Roman"/>
          <w:sz w:val="24"/>
          <w:szCs w:val="24"/>
        </w:rPr>
        <w:t xml:space="preserve">Diajukan </w:t>
      </w:r>
      <w:r w:rsidR="003A20E7" w:rsidRPr="003A20E7">
        <w:rPr>
          <w:rFonts w:ascii="Times New Roman" w:hAnsi="Times New Roman" w:cs="Times New Roman"/>
          <w:sz w:val="24"/>
          <w:szCs w:val="24"/>
          <w:lang w:val="id-ID"/>
        </w:rPr>
        <w:t>u</w:t>
      </w:r>
      <w:r w:rsidR="003A20E7" w:rsidRPr="003A20E7">
        <w:rPr>
          <w:rFonts w:ascii="Times New Roman" w:hAnsi="Times New Roman" w:cs="Times New Roman"/>
          <w:sz w:val="24"/>
          <w:szCs w:val="24"/>
        </w:rPr>
        <w:t xml:space="preserve">ntuk </w:t>
      </w:r>
      <w:r w:rsidR="003A20E7" w:rsidRPr="003A20E7">
        <w:rPr>
          <w:rFonts w:ascii="Times New Roman" w:hAnsi="Times New Roman" w:cs="Times New Roman"/>
          <w:sz w:val="24"/>
          <w:szCs w:val="24"/>
          <w:lang w:val="id-ID"/>
        </w:rPr>
        <w:t>m</w:t>
      </w:r>
      <w:r w:rsidR="003A20E7" w:rsidRPr="003A20E7">
        <w:rPr>
          <w:rFonts w:ascii="Times New Roman" w:hAnsi="Times New Roman" w:cs="Times New Roman"/>
          <w:sz w:val="24"/>
          <w:szCs w:val="24"/>
        </w:rPr>
        <w:t xml:space="preserve">emenuhi </w:t>
      </w:r>
      <w:r w:rsidR="003A20E7" w:rsidRPr="003A20E7">
        <w:rPr>
          <w:rFonts w:ascii="Times New Roman" w:hAnsi="Times New Roman" w:cs="Times New Roman"/>
          <w:sz w:val="24"/>
          <w:szCs w:val="24"/>
          <w:lang w:val="id-ID"/>
        </w:rPr>
        <w:t>s</w:t>
      </w:r>
      <w:r w:rsidR="003A20E7" w:rsidRPr="003A20E7">
        <w:rPr>
          <w:rFonts w:ascii="Times New Roman" w:hAnsi="Times New Roman" w:cs="Times New Roman"/>
          <w:sz w:val="24"/>
          <w:szCs w:val="24"/>
        </w:rPr>
        <w:t xml:space="preserve">ebagian </w:t>
      </w:r>
      <w:r w:rsidR="003A20E7" w:rsidRPr="003A20E7">
        <w:rPr>
          <w:rFonts w:ascii="Times New Roman" w:hAnsi="Times New Roman" w:cs="Times New Roman"/>
          <w:sz w:val="24"/>
          <w:szCs w:val="24"/>
          <w:lang w:val="id-ID"/>
        </w:rPr>
        <w:t>d</w:t>
      </w:r>
      <w:r w:rsidR="003A20E7" w:rsidRPr="003A20E7">
        <w:rPr>
          <w:rFonts w:ascii="Times New Roman" w:hAnsi="Times New Roman" w:cs="Times New Roman"/>
          <w:sz w:val="24"/>
          <w:szCs w:val="24"/>
        </w:rPr>
        <w:t xml:space="preserve">ari </w:t>
      </w:r>
      <w:r w:rsidR="003A20E7" w:rsidRPr="003A20E7">
        <w:rPr>
          <w:rFonts w:ascii="Times New Roman" w:hAnsi="Times New Roman" w:cs="Times New Roman"/>
          <w:sz w:val="24"/>
          <w:szCs w:val="24"/>
          <w:lang w:val="id-ID"/>
        </w:rPr>
        <w:t>s</w:t>
      </w:r>
      <w:r w:rsidR="003A20E7" w:rsidRPr="003A20E7">
        <w:rPr>
          <w:rFonts w:ascii="Times New Roman" w:hAnsi="Times New Roman" w:cs="Times New Roman"/>
          <w:sz w:val="24"/>
          <w:szCs w:val="24"/>
        </w:rPr>
        <w:t xml:space="preserve">yarat </w:t>
      </w:r>
      <w:r w:rsidR="003A20E7" w:rsidRPr="003A20E7">
        <w:rPr>
          <w:rFonts w:ascii="Times New Roman" w:hAnsi="Times New Roman" w:cs="Times New Roman"/>
          <w:sz w:val="24"/>
          <w:szCs w:val="24"/>
          <w:lang w:val="id-ID"/>
        </w:rPr>
        <w:t>u</w:t>
      </w:r>
      <w:r w:rsidR="003A20E7" w:rsidRPr="003A20E7">
        <w:rPr>
          <w:rFonts w:ascii="Times New Roman" w:hAnsi="Times New Roman" w:cs="Times New Roman"/>
          <w:sz w:val="24"/>
          <w:szCs w:val="24"/>
        </w:rPr>
        <w:t xml:space="preserve">ntuk </w:t>
      </w:r>
      <w:r w:rsidR="003A20E7" w:rsidRPr="003A20E7">
        <w:rPr>
          <w:rFonts w:ascii="Times New Roman" w:hAnsi="Times New Roman" w:cs="Times New Roman"/>
          <w:sz w:val="24"/>
          <w:szCs w:val="24"/>
          <w:lang w:val="id-ID"/>
        </w:rPr>
        <w:t>mempe</w:t>
      </w:r>
      <w:r w:rsidR="003A20E7">
        <w:rPr>
          <w:rFonts w:ascii="Times New Roman" w:hAnsi="Times New Roman" w:cs="Times New Roman"/>
          <w:sz w:val="24"/>
          <w:szCs w:val="24"/>
          <w:lang w:val="id-ID"/>
        </w:rPr>
        <w:t xml:space="preserve">roleh gelar Sarjana Pendidikan </w:t>
      </w:r>
      <w:r w:rsidR="003A20E7">
        <w:rPr>
          <w:rFonts w:ascii="Times New Roman" w:hAnsi="Times New Roman" w:cs="Times New Roman"/>
          <w:sz w:val="24"/>
          <w:szCs w:val="24"/>
        </w:rPr>
        <w:t>p</w:t>
      </w:r>
      <w:r w:rsidRPr="003A20E7">
        <w:rPr>
          <w:rFonts w:ascii="Times New Roman" w:hAnsi="Times New Roman" w:cs="Times New Roman"/>
          <w:sz w:val="24"/>
          <w:szCs w:val="24"/>
          <w:lang w:val="id-ID"/>
        </w:rPr>
        <w:t>ada</w:t>
      </w:r>
      <w:r w:rsidRPr="003A20E7">
        <w:rPr>
          <w:rFonts w:ascii="Times New Roman" w:hAnsi="Times New Roman" w:cs="Times New Roman"/>
          <w:sz w:val="24"/>
          <w:szCs w:val="24"/>
        </w:rPr>
        <w:t xml:space="preserve"> Program Studi Pendidikan Guru Sekolah Dasar</w:t>
      </w:r>
    </w:p>
    <w:p w:rsidR="00FE0419" w:rsidRPr="00FE0419" w:rsidRDefault="00FE0419" w:rsidP="00FE0419">
      <w:pPr>
        <w:pStyle w:val="NoSpacing"/>
        <w:jc w:val="center"/>
        <w:rPr>
          <w:rFonts w:ascii="Times New Roman" w:hAnsi="Times New Roman" w:cs="Times New Roman"/>
          <w:b/>
          <w:sz w:val="24"/>
          <w:szCs w:val="24"/>
        </w:rPr>
      </w:pPr>
    </w:p>
    <w:p w:rsidR="00FE0419" w:rsidRPr="00FE0419" w:rsidRDefault="00FE0419" w:rsidP="00FE0419">
      <w:pPr>
        <w:pStyle w:val="NoSpacing"/>
        <w:jc w:val="center"/>
        <w:rPr>
          <w:rFonts w:ascii="Times New Roman" w:hAnsi="Times New Roman" w:cs="Times New Roman"/>
          <w:b/>
          <w:sz w:val="24"/>
          <w:szCs w:val="24"/>
          <w:lang w:val="id-ID"/>
        </w:rPr>
      </w:pPr>
    </w:p>
    <w:p w:rsidR="00FE0419" w:rsidRPr="00FE0419" w:rsidRDefault="00FE0419" w:rsidP="00FE0419">
      <w:pPr>
        <w:pStyle w:val="NoSpacing"/>
        <w:jc w:val="center"/>
        <w:rPr>
          <w:rFonts w:ascii="Times New Roman" w:hAnsi="Times New Roman" w:cs="Times New Roman"/>
          <w:b/>
          <w:noProof/>
          <w:sz w:val="24"/>
          <w:szCs w:val="24"/>
          <w:lang w:val="id-ID"/>
        </w:rPr>
      </w:pPr>
    </w:p>
    <w:p w:rsidR="00FE0419" w:rsidRPr="00FE0419" w:rsidRDefault="00FE0419" w:rsidP="00FE0419">
      <w:pPr>
        <w:pStyle w:val="NoSpacing"/>
        <w:jc w:val="center"/>
        <w:rPr>
          <w:rFonts w:ascii="Times New Roman" w:hAnsi="Times New Roman" w:cs="Times New Roman"/>
          <w:b/>
          <w:noProof/>
          <w:sz w:val="24"/>
          <w:szCs w:val="24"/>
          <w:lang w:val="id-ID"/>
        </w:rPr>
      </w:pPr>
    </w:p>
    <w:p w:rsidR="00FE0419" w:rsidRPr="00FE0419" w:rsidRDefault="00FE0419" w:rsidP="00FE0419">
      <w:pPr>
        <w:pStyle w:val="NoSpacing"/>
        <w:jc w:val="center"/>
        <w:rPr>
          <w:rFonts w:ascii="Times New Roman" w:hAnsi="Times New Roman" w:cs="Times New Roman"/>
          <w:b/>
          <w:sz w:val="24"/>
          <w:szCs w:val="24"/>
        </w:rPr>
      </w:pPr>
      <w:r w:rsidRPr="00FE0419">
        <w:rPr>
          <w:rFonts w:ascii="Times New Roman" w:hAnsi="Times New Roman" w:cs="Times New Roman"/>
          <w:b/>
          <w:noProof/>
          <w:sz w:val="24"/>
          <w:szCs w:val="24"/>
        </w:rPr>
        <w:drawing>
          <wp:inline distT="0" distB="0" distL="0" distR="0" wp14:anchorId="760FFCA8" wp14:editId="5E5CB1AA">
            <wp:extent cx="1920240" cy="1920240"/>
            <wp:effectExtent l="0" t="0" r="381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24363" cy="1924363"/>
                    </a:xfrm>
                    <a:prstGeom prst="rect">
                      <a:avLst/>
                    </a:prstGeom>
                    <a:noFill/>
                  </pic:spPr>
                </pic:pic>
              </a:graphicData>
            </a:graphic>
          </wp:inline>
        </w:drawing>
      </w:r>
    </w:p>
    <w:p w:rsidR="00FE0419" w:rsidRPr="00FE0419" w:rsidRDefault="00FE0419" w:rsidP="00FE0419">
      <w:pPr>
        <w:pStyle w:val="NoSpacing"/>
        <w:jc w:val="center"/>
        <w:rPr>
          <w:rFonts w:ascii="Times New Roman" w:hAnsi="Times New Roman" w:cs="Times New Roman"/>
          <w:b/>
          <w:sz w:val="24"/>
          <w:szCs w:val="24"/>
        </w:rPr>
      </w:pPr>
    </w:p>
    <w:p w:rsidR="00FE0419" w:rsidRDefault="00FE0419" w:rsidP="00FE0419">
      <w:pPr>
        <w:pStyle w:val="NoSpacing"/>
        <w:jc w:val="center"/>
        <w:rPr>
          <w:rFonts w:ascii="Times New Roman" w:hAnsi="Times New Roman" w:cs="Times New Roman"/>
          <w:b/>
          <w:sz w:val="24"/>
          <w:szCs w:val="24"/>
        </w:rPr>
      </w:pPr>
    </w:p>
    <w:p w:rsidR="003A20E7" w:rsidRPr="003A20E7" w:rsidRDefault="003A20E7" w:rsidP="00FE0419">
      <w:pPr>
        <w:pStyle w:val="NoSpacing"/>
        <w:jc w:val="center"/>
        <w:rPr>
          <w:rFonts w:ascii="Times New Roman" w:hAnsi="Times New Roman" w:cs="Times New Roman"/>
          <w:b/>
          <w:sz w:val="36"/>
          <w:szCs w:val="24"/>
        </w:rPr>
      </w:pPr>
    </w:p>
    <w:p w:rsidR="00FE0419" w:rsidRPr="00FE0419" w:rsidRDefault="00FE0419" w:rsidP="00FE0419">
      <w:pPr>
        <w:pStyle w:val="NoSpacing"/>
        <w:jc w:val="center"/>
        <w:rPr>
          <w:rFonts w:ascii="Times New Roman" w:hAnsi="Times New Roman" w:cs="Times New Roman"/>
          <w:b/>
          <w:sz w:val="24"/>
          <w:szCs w:val="24"/>
        </w:rPr>
      </w:pPr>
    </w:p>
    <w:p w:rsidR="001804D0" w:rsidRPr="003A20E7" w:rsidRDefault="001804D0" w:rsidP="003A20E7">
      <w:pPr>
        <w:pStyle w:val="NoSpacing"/>
        <w:spacing w:line="360" w:lineRule="auto"/>
        <w:jc w:val="center"/>
        <w:rPr>
          <w:rFonts w:ascii="Times New Roman" w:hAnsi="Times New Roman" w:cs="Times New Roman"/>
          <w:sz w:val="24"/>
          <w:szCs w:val="24"/>
          <w:lang w:val="id-ID"/>
        </w:rPr>
      </w:pPr>
      <w:r w:rsidRPr="003A20E7">
        <w:rPr>
          <w:rFonts w:ascii="Times New Roman" w:hAnsi="Times New Roman" w:cs="Times New Roman"/>
          <w:sz w:val="24"/>
          <w:szCs w:val="24"/>
          <w:lang w:val="id-ID"/>
        </w:rPr>
        <w:t>Oleh</w:t>
      </w:r>
    </w:p>
    <w:p w:rsidR="001804D0" w:rsidRPr="00FE0419" w:rsidRDefault="001804D0" w:rsidP="003A20E7">
      <w:pPr>
        <w:pStyle w:val="NoSpacing"/>
        <w:spacing w:line="360" w:lineRule="auto"/>
        <w:jc w:val="center"/>
        <w:rPr>
          <w:rFonts w:ascii="Times New Roman" w:hAnsi="Times New Roman" w:cs="Times New Roman"/>
          <w:b/>
          <w:sz w:val="24"/>
          <w:szCs w:val="24"/>
        </w:rPr>
      </w:pPr>
      <w:r w:rsidRPr="00FE0419">
        <w:rPr>
          <w:rFonts w:ascii="Times New Roman" w:hAnsi="Times New Roman" w:cs="Times New Roman"/>
          <w:b/>
          <w:sz w:val="24"/>
          <w:szCs w:val="24"/>
        </w:rPr>
        <w:t>AI NURHASANAH</w:t>
      </w:r>
    </w:p>
    <w:p w:rsidR="001804D0" w:rsidRPr="00FE0419" w:rsidRDefault="001804D0" w:rsidP="003A20E7">
      <w:pPr>
        <w:pStyle w:val="NoSpacing"/>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 xml:space="preserve">NIM </w:t>
      </w:r>
      <w:r w:rsidRPr="00FE0419">
        <w:rPr>
          <w:rFonts w:ascii="Times New Roman" w:hAnsi="Times New Roman" w:cs="Times New Roman"/>
          <w:b/>
          <w:sz w:val="24"/>
          <w:szCs w:val="24"/>
        </w:rPr>
        <w:t>20842049</w:t>
      </w:r>
    </w:p>
    <w:p w:rsidR="00FE0419" w:rsidRDefault="00FE0419" w:rsidP="00C11957">
      <w:pPr>
        <w:pStyle w:val="NoSpacing"/>
        <w:rPr>
          <w:rFonts w:ascii="Times New Roman" w:hAnsi="Times New Roman" w:cs="Times New Roman"/>
          <w:b/>
          <w:sz w:val="24"/>
          <w:szCs w:val="24"/>
          <w:lang w:val="id-ID"/>
        </w:rPr>
      </w:pPr>
    </w:p>
    <w:p w:rsidR="001804D0" w:rsidRDefault="001804D0" w:rsidP="00C11957">
      <w:pPr>
        <w:pStyle w:val="NoSpacing"/>
        <w:rPr>
          <w:rFonts w:ascii="Times New Roman" w:hAnsi="Times New Roman" w:cs="Times New Roman"/>
          <w:b/>
          <w:sz w:val="24"/>
          <w:szCs w:val="24"/>
        </w:rPr>
      </w:pPr>
    </w:p>
    <w:p w:rsidR="003A20E7" w:rsidRDefault="003A20E7" w:rsidP="00C11957">
      <w:pPr>
        <w:pStyle w:val="NoSpacing"/>
        <w:rPr>
          <w:rFonts w:ascii="Times New Roman" w:hAnsi="Times New Roman" w:cs="Times New Roman"/>
          <w:b/>
          <w:sz w:val="24"/>
          <w:szCs w:val="24"/>
        </w:rPr>
      </w:pPr>
    </w:p>
    <w:p w:rsidR="003A20E7" w:rsidRPr="003A20E7" w:rsidRDefault="003A20E7" w:rsidP="00C11957">
      <w:pPr>
        <w:pStyle w:val="NoSpacing"/>
        <w:rPr>
          <w:rFonts w:ascii="Times New Roman" w:hAnsi="Times New Roman" w:cs="Times New Roman"/>
          <w:b/>
          <w:sz w:val="24"/>
          <w:szCs w:val="24"/>
        </w:rPr>
      </w:pPr>
    </w:p>
    <w:p w:rsidR="00FE0419" w:rsidRDefault="00FE0419" w:rsidP="00FE0419">
      <w:pPr>
        <w:pStyle w:val="NoSpacing"/>
        <w:jc w:val="center"/>
        <w:rPr>
          <w:rFonts w:ascii="Times New Roman" w:hAnsi="Times New Roman" w:cs="Times New Roman"/>
          <w:b/>
          <w:sz w:val="24"/>
          <w:szCs w:val="24"/>
          <w:lang w:val="id-ID"/>
        </w:rPr>
      </w:pPr>
    </w:p>
    <w:p w:rsidR="00235DE1" w:rsidRPr="00FE0419" w:rsidRDefault="00235DE1" w:rsidP="00FE0419">
      <w:pPr>
        <w:pStyle w:val="NoSpacing"/>
        <w:jc w:val="center"/>
        <w:rPr>
          <w:rFonts w:ascii="Times New Roman" w:hAnsi="Times New Roman" w:cs="Times New Roman"/>
          <w:b/>
          <w:sz w:val="24"/>
          <w:szCs w:val="24"/>
          <w:lang w:val="id-ID"/>
        </w:rPr>
      </w:pPr>
    </w:p>
    <w:p w:rsidR="003A20E7" w:rsidRPr="00FE0419" w:rsidRDefault="003A20E7" w:rsidP="003A20E7">
      <w:pPr>
        <w:pStyle w:val="NoSpacing"/>
        <w:spacing w:line="276" w:lineRule="auto"/>
        <w:jc w:val="center"/>
        <w:rPr>
          <w:rFonts w:ascii="Times New Roman" w:hAnsi="Times New Roman" w:cs="Times New Roman"/>
          <w:b/>
          <w:sz w:val="24"/>
          <w:szCs w:val="24"/>
        </w:rPr>
      </w:pPr>
      <w:r w:rsidRPr="00FE0419">
        <w:rPr>
          <w:rFonts w:ascii="Times New Roman" w:hAnsi="Times New Roman" w:cs="Times New Roman"/>
          <w:b/>
          <w:sz w:val="24"/>
          <w:szCs w:val="24"/>
        </w:rPr>
        <w:t xml:space="preserve">PROGRAM </w:t>
      </w:r>
      <w:r>
        <w:rPr>
          <w:rFonts w:ascii="Times New Roman" w:hAnsi="Times New Roman" w:cs="Times New Roman"/>
          <w:b/>
          <w:sz w:val="24"/>
          <w:szCs w:val="24"/>
        </w:rPr>
        <w:t xml:space="preserve">STUDI </w:t>
      </w:r>
      <w:r w:rsidRPr="00FE0419">
        <w:rPr>
          <w:rFonts w:ascii="Times New Roman" w:hAnsi="Times New Roman" w:cs="Times New Roman"/>
          <w:b/>
          <w:sz w:val="24"/>
          <w:szCs w:val="24"/>
        </w:rPr>
        <w:t>PENDIDIKAN GURU SEKOLAH DASAR</w:t>
      </w:r>
    </w:p>
    <w:p w:rsidR="003A20E7" w:rsidRPr="00FE0419" w:rsidRDefault="003A20E7" w:rsidP="003A20E7">
      <w:pPr>
        <w:pStyle w:val="NoSpacing"/>
        <w:spacing w:line="276" w:lineRule="auto"/>
        <w:jc w:val="center"/>
        <w:rPr>
          <w:rFonts w:ascii="Times New Roman" w:hAnsi="Times New Roman" w:cs="Times New Roman"/>
          <w:b/>
          <w:sz w:val="24"/>
          <w:szCs w:val="24"/>
        </w:rPr>
      </w:pPr>
      <w:r w:rsidRPr="00FE0419">
        <w:rPr>
          <w:rFonts w:ascii="Times New Roman" w:hAnsi="Times New Roman" w:cs="Times New Roman"/>
          <w:b/>
          <w:sz w:val="24"/>
          <w:szCs w:val="24"/>
        </w:rPr>
        <w:t xml:space="preserve">FAKULTAS </w:t>
      </w:r>
      <w:proofErr w:type="gramStart"/>
      <w:r w:rsidRPr="00FE0419">
        <w:rPr>
          <w:rFonts w:ascii="Times New Roman" w:hAnsi="Times New Roman" w:cs="Times New Roman"/>
          <w:b/>
          <w:sz w:val="24"/>
          <w:szCs w:val="24"/>
        </w:rPr>
        <w:t>P</w:t>
      </w:r>
      <w:r>
        <w:rPr>
          <w:rFonts w:ascii="Times New Roman" w:hAnsi="Times New Roman" w:cs="Times New Roman"/>
          <w:b/>
          <w:sz w:val="24"/>
          <w:szCs w:val="24"/>
        </w:rPr>
        <w:t>ENDIDIKAN  ILMU</w:t>
      </w:r>
      <w:proofErr w:type="gramEnd"/>
      <w:r>
        <w:rPr>
          <w:rFonts w:ascii="Times New Roman" w:hAnsi="Times New Roman" w:cs="Times New Roman"/>
          <w:b/>
          <w:sz w:val="24"/>
          <w:szCs w:val="24"/>
        </w:rPr>
        <w:t xml:space="preserve"> SOSIAL, BAHASA </w:t>
      </w:r>
      <w:r w:rsidRPr="00FE0419">
        <w:rPr>
          <w:rFonts w:ascii="Times New Roman" w:hAnsi="Times New Roman" w:cs="Times New Roman"/>
          <w:b/>
          <w:sz w:val="24"/>
          <w:szCs w:val="24"/>
        </w:rPr>
        <w:t>DAN SASTRA</w:t>
      </w:r>
    </w:p>
    <w:p w:rsidR="00FE0419" w:rsidRDefault="00FE0419" w:rsidP="003A20E7">
      <w:pPr>
        <w:pStyle w:val="NoSpacing"/>
        <w:spacing w:line="276" w:lineRule="auto"/>
        <w:jc w:val="center"/>
        <w:rPr>
          <w:rFonts w:ascii="Times New Roman" w:hAnsi="Times New Roman" w:cs="Times New Roman"/>
          <w:b/>
          <w:sz w:val="24"/>
          <w:szCs w:val="24"/>
        </w:rPr>
      </w:pPr>
      <w:r w:rsidRPr="00FE0419">
        <w:rPr>
          <w:rFonts w:ascii="Times New Roman" w:hAnsi="Times New Roman" w:cs="Times New Roman"/>
          <w:b/>
          <w:sz w:val="24"/>
          <w:szCs w:val="24"/>
        </w:rPr>
        <w:t>INSTITUT PENDIDIKAN INDONESIA</w:t>
      </w:r>
    </w:p>
    <w:p w:rsidR="003A20E7" w:rsidRPr="00FE0419" w:rsidRDefault="003A20E7" w:rsidP="003A20E7">
      <w:pPr>
        <w:pStyle w:val="NoSpacing"/>
        <w:spacing w:line="276" w:lineRule="auto"/>
        <w:jc w:val="center"/>
        <w:rPr>
          <w:rFonts w:ascii="Times New Roman" w:hAnsi="Times New Roman" w:cs="Times New Roman"/>
          <w:b/>
          <w:sz w:val="24"/>
          <w:szCs w:val="24"/>
        </w:rPr>
      </w:pPr>
      <w:r>
        <w:rPr>
          <w:rFonts w:ascii="Times New Roman" w:hAnsi="Times New Roman" w:cs="Times New Roman"/>
          <w:b/>
          <w:sz w:val="24"/>
          <w:szCs w:val="24"/>
        </w:rPr>
        <w:t>GARUT</w:t>
      </w:r>
    </w:p>
    <w:p w:rsidR="00FE0419" w:rsidRPr="00FE0419" w:rsidRDefault="003A20E7" w:rsidP="003A20E7">
      <w:pPr>
        <w:pStyle w:val="NoSpacing"/>
        <w:spacing w:line="276" w:lineRule="auto"/>
        <w:jc w:val="center"/>
        <w:rPr>
          <w:rFonts w:ascii="Times New Roman" w:hAnsi="Times New Roman" w:cs="Times New Roman"/>
          <w:b/>
          <w:sz w:val="24"/>
          <w:szCs w:val="24"/>
          <w:lang w:val="id-ID"/>
        </w:rPr>
      </w:pPr>
      <w:r>
        <w:rPr>
          <w:rFonts w:ascii="Times New Roman" w:hAnsi="Times New Roman" w:cs="Times New Roman"/>
          <w:b/>
          <w:noProof/>
          <w:sz w:val="24"/>
          <w:szCs w:val="24"/>
        </w:rPr>
        <mc:AlternateContent>
          <mc:Choice Requires="wps">
            <w:drawing>
              <wp:anchor distT="0" distB="0" distL="114300" distR="114300" simplePos="0" relativeHeight="251703296" behindDoc="0" locked="0" layoutInCell="1" allowOverlap="1">
                <wp:simplePos x="0" y="0"/>
                <wp:positionH relativeFrom="column">
                  <wp:posOffset>4843054</wp:posOffset>
                </wp:positionH>
                <wp:positionV relativeFrom="paragraph">
                  <wp:posOffset>483054</wp:posOffset>
                </wp:positionV>
                <wp:extent cx="470263" cy="404948"/>
                <wp:effectExtent l="0" t="0" r="6350" b="0"/>
                <wp:wrapNone/>
                <wp:docPr id="8" name="Rectangle 8"/>
                <wp:cNvGraphicFramePr/>
                <a:graphic xmlns:a="http://schemas.openxmlformats.org/drawingml/2006/main">
                  <a:graphicData uri="http://schemas.microsoft.com/office/word/2010/wordprocessingShape">
                    <wps:wsp>
                      <wps:cNvSpPr/>
                      <wps:spPr>
                        <a:xfrm>
                          <a:off x="0" y="0"/>
                          <a:ext cx="470263" cy="404948"/>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 o:spid="_x0000_s1026" style="position:absolute;margin-left:381.35pt;margin-top:38.05pt;width:37.05pt;height:31.9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" fillcolor="white [3201]" stroked="f" strokeweight="2pt"/>
            </w:pict>
          </mc:Fallback>
        </mc:AlternateContent>
      </w:r>
      <w:r w:rsidR="00FE0419" w:rsidRPr="00FE0419">
        <w:rPr>
          <w:rFonts w:ascii="Times New Roman" w:hAnsi="Times New Roman" w:cs="Times New Roman"/>
          <w:b/>
          <w:sz w:val="24"/>
          <w:szCs w:val="24"/>
          <w:lang w:val="id-ID"/>
        </w:rPr>
        <w:t>2024</w:t>
      </w:r>
    </w:p>
    <w:p w:rsidR="00FE0419" w:rsidRPr="00FE0419" w:rsidRDefault="00FE0419" w:rsidP="00C3627C">
      <w:pPr>
        <w:pStyle w:val="Heading1"/>
        <w:spacing w:line="360" w:lineRule="auto"/>
      </w:pPr>
      <w:bookmarkStart w:id="0" w:name="_Toc176598386"/>
      <w:r w:rsidRPr="00FE0419">
        <w:lastRenderedPageBreak/>
        <w:t>LEMBAR PENGESAHAN</w:t>
      </w:r>
      <w:bookmarkEnd w:id="0"/>
    </w:p>
    <w:p w:rsidR="00C3627C" w:rsidRDefault="00C3627C" w:rsidP="00C3627C">
      <w:pPr>
        <w:pStyle w:val="NoSpacing"/>
        <w:spacing w:line="360" w:lineRule="auto"/>
        <w:jc w:val="center"/>
        <w:rPr>
          <w:lang w:val="id-ID"/>
        </w:rPr>
      </w:pPr>
    </w:p>
    <w:p w:rsidR="005670C3" w:rsidRDefault="005670C3" w:rsidP="00AF24DF">
      <w:pPr>
        <w:pStyle w:val="NoSpacing"/>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 xml:space="preserve">PENGARUH </w:t>
      </w:r>
      <w:r w:rsidR="00AF24DF">
        <w:rPr>
          <w:rFonts w:ascii="Times New Roman" w:hAnsi="Times New Roman" w:cs="Times New Roman"/>
          <w:b/>
          <w:sz w:val="24"/>
          <w:szCs w:val="24"/>
          <w:lang w:val="id-ID"/>
        </w:rPr>
        <w:t xml:space="preserve">PENGGUNAAN </w:t>
      </w:r>
      <w:r w:rsidRPr="00FE0419">
        <w:rPr>
          <w:rFonts w:ascii="Times New Roman" w:hAnsi="Times New Roman" w:cs="Times New Roman"/>
          <w:b/>
          <w:sz w:val="24"/>
          <w:szCs w:val="24"/>
          <w:lang w:val="id-ID"/>
        </w:rPr>
        <w:t xml:space="preserve">MODEL </w:t>
      </w:r>
      <w:r w:rsidRPr="00FE0419">
        <w:rPr>
          <w:rFonts w:ascii="Times New Roman" w:hAnsi="Times New Roman" w:cs="Times New Roman"/>
          <w:b/>
          <w:i/>
          <w:sz w:val="24"/>
          <w:szCs w:val="24"/>
          <w:lang w:val="id-ID"/>
        </w:rPr>
        <w:t>EXPERIENTIAL LEARNING</w:t>
      </w:r>
      <w:r>
        <w:rPr>
          <w:rFonts w:ascii="Times New Roman" w:hAnsi="Times New Roman" w:cs="Times New Roman"/>
          <w:b/>
          <w:i/>
          <w:sz w:val="24"/>
          <w:szCs w:val="24"/>
          <w:lang w:val="id-ID"/>
        </w:rPr>
        <w:t xml:space="preserve"> (BERBASIS PENGALAMAN) </w:t>
      </w:r>
      <w:r w:rsidRPr="001804D0">
        <w:rPr>
          <w:rFonts w:ascii="Times New Roman" w:hAnsi="Times New Roman" w:cs="Times New Roman"/>
          <w:b/>
          <w:iCs/>
          <w:sz w:val="24"/>
          <w:szCs w:val="24"/>
          <w:lang w:val="id-ID"/>
        </w:rPr>
        <w:t>TERHADAP</w:t>
      </w:r>
      <w:r>
        <w:rPr>
          <w:rFonts w:ascii="Times New Roman" w:hAnsi="Times New Roman" w:cs="Times New Roman"/>
          <w:b/>
          <w:i/>
          <w:sz w:val="24"/>
          <w:szCs w:val="24"/>
          <w:lang w:val="id-ID"/>
        </w:rPr>
        <w:t xml:space="preserve"> </w:t>
      </w:r>
      <w:r w:rsidRPr="00FE0419">
        <w:rPr>
          <w:rFonts w:ascii="Times New Roman" w:hAnsi="Times New Roman" w:cs="Times New Roman"/>
          <w:b/>
          <w:sz w:val="24"/>
          <w:szCs w:val="24"/>
          <w:lang w:val="id-ID"/>
        </w:rPr>
        <w:t>MINAT BELAJA</w:t>
      </w:r>
      <w:r w:rsidR="00AF24DF">
        <w:rPr>
          <w:rFonts w:ascii="Times New Roman" w:hAnsi="Times New Roman" w:cs="Times New Roman"/>
          <w:b/>
          <w:sz w:val="24"/>
          <w:szCs w:val="24"/>
          <w:lang w:val="id-ID"/>
        </w:rPr>
        <w:t>R SISWA</w:t>
      </w:r>
    </w:p>
    <w:p w:rsidR="00AF24DF" w:rsidRPr="00AF24DF" w:rsidRDefault="00AF24DF" w:rsidP="00AF24DF">
      <w:pPr>
        <w:pStyle w:val="NoSpacing"/>
        <w:spacing w:line="360" w:lineRule="auto"/>
        <w:jc w:val="center"/>
        <w:rPr>
          <w:rFonts w:ascii="Times New Roman" w:hAnsi="Times New Roman" w:cs="Times New Roman"/>
          <w:b/>
          <w:lang w:val="id-ID"/>
        </w:rPr>
      </w:pPr>
      <w:r w:rsidRPr="00235DE1">
        <w:rPr>
          <w:rFonts w:ascii="Times New Roman" w:hAnsi="Times New Roman" w:cs="Times New Roman"/>
          <w:b/>
          <w:sz w:val="24"/>
          <w:szCs w:val="24"/>
          <w:lang w:val="id-ID"/>
        </w:rPr>
        <w:t>(P</w:t>
      </w:r>
      <w:r>
        <w:rPr>
          <w:rFonts w:ascii="Times New Roman" w:hAnsi="Times New Roman" w:cs="Times New Roman"/>
          <w:b/>
          <w:sz w:val="24"/>
          <w:szCs w:val="24"/>
          <w:lang w:val="id-ID"/>
        </w:rPr>
        <w:t>ada Mata</w:t>
      </w:r>
      <w:r w:rsidRPr="00235DE1">
        <w:rPr>
          <w:rFonts w:ascii="Times New Roman" w:hAnsi="Times New Roman" w:cs="Times New Roman"/>
          <w:b/>
          <w:sz w:val="24"/>
          <w:szCs w:val="24"/>
          <w:lang w:val="id-ID"/>
        </w:rPr>
        <w:t xml:space="preserve"> P</w:t>
      </w:r>
      <w:r>
        <w:rPr>
          <w:rFonts w:ascii="Times New Roman" w:hAnsi="Times New Roman" w:cs="Times New Roman"/>
          <w:b/>
          <w:sz w:val="24"/>
          <w:szCs w:val="24"/>
          <w:lang w:val="id-ID"/>
        </w:rPr>
        <w:t>elajaran IPA Di</w:t>
      </w:r>
      <w:r w:rsidRPr="00235DE1">
        <w:rPr>
          <w:rFonts w:ascii="Times New Roman" w:hAnsi="Times New Roman" w:cs="Times New Roman"/>
          <w:b/>
          <w:sz w:val="24"/>
          <w:szCs w:val="24"/>
          <w:lang w:val="id-ID"/>
        </w:rPr>
        <w:t xml:space="preserve"> K</w:t>
      </w:r>
      <w:r>
        <w:rPr>
          <w:rFonts w:ascii="Times New Roman" w:hAnsi="Times New Roman" w:cs="Times New Roman"/>
          <w:b/>
          <w:sz w:val="24"/>
          <w:szCs w:val="24"/>
          <w:lang w:val="id-ID"/>
        </w:rPr>
        <w:t>elas</w:t>
      </w:r>
      <w:r w:rsidRPr="00235DE1">
        <w:rPr>
          <w:rFonts w:ascii="Times New Roman" w:hAnsi="Times New Roman" w:cs="Times New Roman"/>
          <w:b/>
          <w:sz w:val="24"/>
          <w:szCs w:val="24"/>
          <w:lang w:val="id-ID"/>
        </w:rPr>
        <w:t xml:space="preserve"> 5 SDIT C</w:t>
      </w:r>
      <w:r>
        <w:rPr>
          <w:rFonts w:ascii="Times New Roman" w:hAnsi="Times New Roman" w:cs="Times New Roman"/>
          <w:b/>
          <w:sz w:val="24"/>
          <w:szCs w:val="24"/>
          <w:lang w:val="id-ID"/>
        </w:rPr>
        <w:t>okroaminoto</w:t>
      </w:r>
      <w:r w:rsidRPr="00235DE1">
        <w:rPr>
          <w:rFonts w:ascii="Times New Roman" w:hAnsi="Times New Roman" w:cs="Times New Roman"/>
          <w:b/>
          <w:sz w:val="24"/>
          <w:szCs w:val="24"/>
          <w:lang w:val="id-ID"/>
        </w:rPr>
        <w:t>)</w:t>
      </w:r>
    </w:p>
    <w:p w:rsidR="00C3627C" w:rsidRPr="00C3627C" w:rsidRDefault="00C3627C" w:rsidP="00C3627C">
      <w:pPr>
        <w:pStyle w:val="NoSpacing"/>
        <w:spacing w:line="360" w:lineRule="auto"/>
        <w:jc w:val="center"/>
        <w:rPr>
          <w:rFonts w:ascii="Times New Roman" w:hAnsi="Times New Roman" w:cs="Times New Roman"/>
          <w:sz w:val="24"/>
          <w:lang w:val="id-ID"/>
        </w:rPr>
      </w:pPr>
    </w:p>
    <w:p w:rsidR="00C3627C" w:rsidRPr="00C3627C" w:rsidRDefault="00C3627C" w:rsidP="00C3627C">
      <w:pPr>
        <w:pStyle w:val="NoSpacing"/>
        <w:spacing w:line="360" w:lineRule="auto"/>
        <w:jc w:val="center"/>
        <w:rPr>
          <w:rFonts w:ascii="Times New Roman" w:hAnsi="Times New Roman" w:cs="Times New Roman"/>
          <w:sz w:val="24"/>
          <w:lang w:val="id-ID"/>
        </w:rPr>
      </w:pPr>
      <w:r w:rsidRPr="00C3627C">
        <w:rPr>
          <w:rFonts w:ascii="Times New Roman" w:hAnsi="Times New Roman" w:cs="Times New Roman"/>
          <w:sz w:val="24"/>
        </w:rPr>
        <w:t>Oleh</w:t>
      </w:r>
    </w:p>
    <w:p w:rsidR="00C3627C" w:rsidRPr="00C3627C" w:rsidRDefault="00C3627C" w:rsidP="00C3627C">
      <w:pPr>
        <w:pStyle w:val="NoSpacing"/>
        <w:spacing w:line="360" w:lineRule="auto"/>
        <w:jc w:val="center"/>
        <w:rPr>
          <w:rFonts w:ascii="Times New Roman" w:hAnsi="Times New Roman" w:cs="Times New Roman"/>
          <w:sz w:val="24"/>
          <w:lang w:val="id-ID"/>
        </w:rPr>
      </w:pPr>
      <w:r w:rsidRPr="00C3627C">
        <w:rPr>
          <w:rFonts w:ascii="Times New Roman" w:hAnsi="Times New Roman" w:cs="Times New Roman"/>
          <w:sz w:val="24"/>
          <w:lang w:val="id-ID"/>
        </w:rPr>
        <w:t>Ai Nurhasanah</w:t>
      </w:r>
    </w:p>
    <w:p w:rsidR="00C3627C" w:rsidRDefault="00C3627C" w:rsidP="00C3627C">
      <w:pPr>
        <w:pStyle w:val="NoSpacing"/>
        <w:spacing w:line="360" w:lineRule="auto"/>
        <w:jc w:val="center"/>
        <w:rPr>
          <w:rFonts w:ascii="Times New Roman" w:hAnsi="Times New Roman" w:cs="Times New Roman"/>
          <w:sz w:val="24"/>
          <w:lang w:val="id-ID"/>
        </w:rPr>
      </w:pPr>
      <w:r w:rsidRPr="00C3627C">
        <w:rPr>
          <w:rFonts w:ascii="Times New Roman" w:hAnsi="Times New Roman" w:cs="Times New Roman"/>
          <w:sz w:val="24"/>
        </w:rPr>
        <w:t xml:space="preserve"> NIM 2084</w:t>
      </w:r>
      <w:r w:rsidRPr="00C3627C">
        <w:rPr>
          <w:rFonts w:ascii="Times New Roman" w:hAnsi="Times New Roman" w:cs="Times New Roman"/>
          <w:sz w:val="24"/>
          <w:lang w:val="id-ID"/>
        </w:rPr>
        <w:t>2049</w:t>
      </w:r>
    </w:p>
    <w:p w:rsidR="00C3627C" w:rsidRPr="00C3627C" w:rsidRDefault="00C3627C" w:rsidP="00C3627C">
      <w:pPr>
        <w:pStyle w:val="NoSpacing"/>
        <w:spacing w:line="360" w:lineRule="auto"/>
        <w:jc w:val="center"/>
        <w:rPr>
          <w:rFonts w:ascii="Times New Roman" w:hAnsi="Times New Roman" w:cs="Times New Roman"/>
          <w:sz w:val="24"/>
          <w:lang w:val="id-ID"/>
        </w:rPr>
      </w:pPr>
    </w:p>
    <w:p w:rsidR="00C3627C" w:rsidRDefault="00C3627C" w:rsidP="00C3627C">
      <w:pPr>
        <w:pStyle w:val="NoSpacing"/>
        <w:spacing w:line="360" w:lineRule="auto"/>
        <w:jc w:val="center"/>
        <w:rPr>
          <w:rFonts w:ascii="Times New Roman" w:hAnsi="Times New Roman" w:cs="Times New Roman"/>
          <w:sz w:val="24"/>
          <w:lang w:val="id-ID"/>
        </w:rPr>
      </w:pPr>
      <w:r w:rsidRPr="00C3627C">
        <w:rPr>
          <w:rFonts w:ascii="Times New Roman" w:hAnsi="Times New Roman" w:cs="Times New Roman"/>
          <w:sz w:val="24"/>
        </w:rPr>
        <w:t>Disetujui dan disahkan oleh:</w:t>
      </w:r>
    </w:p>
    <w:p w:rsidR="00C3627C" w:rsidRPr="00C3627C" w:rsidRDefault="00C3627C" w:rsidP="00C3627C">
      <w:pPr>
        <w:pStyle w:val="NoSpacing"/>
        <w:spacing w:line="360" w:lineRule="auto"/>
        <w:jc w:val="center"/>
        <w:rPr>
          <w:rFonts w:ascii="Times New Roman" w:hAnsi="Times New Roman" w:cs="Times New Roman"/>
          <w:sz w:val="24"/>
          <w:lang w:val="id-ID"/>
        </w:rPr>
      </w:pPr>
    </w:p>
    <w:tbl>
      <w:tblPr>
        <w:tblW w:w="0" w:type="auto"/>
        <w:tblLook w:val="04A0" w:firstRow="1" w:lastRow="0" w:firstColumn="1" w:lastColumn="0" w:noHBand="0" w:noVBand="1"/>
      </w:tblPr>
      <w:tblGrid>
        <w:gridCol w:w="4074"/>
        <w:gridCol w:w="4080"/>
      </w:tblGrid>
      <w:tr w:rsidR="00C3627C" w:rsidTr="00C3627C">
        <w:tc>
          <w:tcPr>
            <w:tcW w:w="4621" w:type="dxa"/>
          </w:tcPr>
          <w:p w:rsidR="00C3627C" w:rsidRDefault="00C3627C" w:rsidP="00C3627C">
            <w:pPr>
              <w:pStyle w:val="NoSpacing"/>
              <w:spacing w:line="360" w:lineRule="auto"/>
              <w:jc w:val="center"/>
              <w:rPr>
                <w:rFonts w:ascii="Times New Roman" w:hAnsi="Times New Roman" w:cs="Times New Roman"/>
                <w:sz w:val="24"/>
                <w:lang w:val="id-ID"/>
              </w:rPr>
            </w:pPr>
            <w:r>
              <w:rPr>
                <w:rFonts w:ascii="Times New Roman" w:hAnsi="Times New Roman" w:cs="Times New Roman"/>
                <w:sz w:val="24"/>
              </w:rPr>
              <w:t>Pembimbing Utama,</w:t>
            </w:r>
          </w:p>
          <w:p w:rsidR="00C3627C" w:rsidRDefault="00C3627C" w:rsidP="00C3627C">
            <w:pPr>
              <w:pStyle w:val="NoSpacing"/>
              <w:spacing w:line="360" w:lineRule="auto"/>
              <w:jc w:val="center"/>
              <w:rPr>
                <w:rFonts w:ascii="Times New Roman" w:hAnsi="Times New Roman" w:cs="Times New Roman"/>
                <w:sz w:val="24"/>
                <w:lang w:val="id-ID"/>
              </w:rPr>
            </w:pPr>
          </w:p>
          <w:p w:rsidR="00C3627C" w:rsidRDefault="00C3627C" w:rsidP="00C3627C">
            <w:pPr>
              <w:pStyle w:val="NoSpacing"/>
              <w:spacing w:line="360" w:lineRule="auto"/>
              <w:jc w:val="center"/>
              <w:rPr>
                <w:rFonts w:ascii="Times New Roman" w:hAnsi="Times New Roman" w:cs="Times New Roman"/>
                <w:sz w:val="24"/>
                <w:lang w:val="id-ID"/>
              </w:rPr>
            </w:pPr>
          </w:p>
          <w:p w:rsidR="00C3627C" w:rsidRDefault="00C3627C" w:rsidP="00C3627C">
            <w:pPr>
              <w:pStyle w:val="NoSpacing"/>
              <w:spacing w:line="360" w:lineRule="auto"/>
              <w:jc w:val="center"/>
              <w:rPr>
                <w:rFonts w:ascii="Times New Roman" w:hAnsi="Times New Roman" w:cs="Times New Roman"/>
                <w:sz w:val="24"/>
                <w:lang w:val="id-ID"/>
              </w:rPr>
            </w:pPr>
          </w:p>
          <w:p w:rsidR="00C3627C" w:rsidRPr="00C3627C" w:rsidRDefault="00C3627C" w:rsidP="00C3627C">
            <w:pPr>
              <w:pStyle w:val="NoSpacing"/>
              <w:spacing w:line="360" w:lineRule="auto"/>
              <w:jc w:val="center"/>
              <w:rPr>
                <w:rFonts w:ascii="Times New Roman" w:hAnsi="Times New Roman" w:cs="Times New Roman"/>
                <w:sz w:val="24"/>
                <w:lang w:val="id-ID"/>
              </w:rPr>
            </w:pPr>
            <w:r>
              <w:rPr>
                <w:rFonts w:ascii="Times New Roman" w:hAnsi="Times New Roman" w:cs="Times New Roman"/>
                <w:sz w:val="24"/>
                <w:lang w:val="id-ID"/>
              </w:rPr>
              <w:t>Rohani</w:t>
            </w:r>
            <w:r>
              <w:rPr>
                <w:rFonts w:ascii="Times New Roman" w:hAnsi="Times New Roman" w:cs="Times New Roman"/>
                <w:sz w:val="24"/>
              </w:rPr>
              <w:t>, M.Pd</w:t>
            </w:r>
            <w:r>
              <w:rPr>
                <w:rFonts w:ascii="Times New Roman" w:hAnsi="Times New Roman" w:cs="Times New Roman"/>
                <w:sz w:val="24"/>
                <w:lang w:val="id-ID"/>
              </w:rPr>
              <w:t>.</w:t>
            </w:r>
          </w:p>
          <w:p w:rsidR="00C3627C" w:rsidRPr="005B6DB0" w:rsidRDefault="00C3627C" w:rsidP="00C3627C">
            <w:pPr>
              <w:pStyle w:val="NoSpacing"/>
              <w:spacing w:line="360" w:lineRule="auto"/>
              <w:jc w:val="center"/>
              <w:rPr>
                <w:rFonts w:ascii="Times New Roman" w:hAnsi="Times New Roman" w:cs="Times New Roman"/>
                <w:sz w:val="24"/>
                <w:lang w:val="id-ID"/>
              </w:rPr>
            </w:pPr>
            <w:r w:rsidRPr="00C3627C">
              <w:rPr>
                <w:rFonts w:ascii="Times New Roman" w:hAnsi="Times New Roman" w:cs="Times New Roman"/>
                <w:sz w:val="24"/>
              </w:rPr>
              <w:t>NIDN.</w:t>
            </w:r>
            <w:r w:rsidR="005B6DB0">
              <w:rPr>
                <w:rFonts w:ascii="Times New Roman" w:hAnsi="Times New Roman" w:cs="Times New Roman"/>
                <w:sz w:val="24"/>
                <w:lang w:val="id-ID"/>
              </w:rPr>
              <w:t xml:space="preserve"> </w:t>
            </w:r>
            <w:r w:rsidR="00762F4B">
              <w:rPr>
                <w:rFonts w:ascii="Times New Roman" w:hAnsi="Times New Roman" w:cs="Times New Roman"/>
                <w:sz w:val="24"/>
                <w:lang w:val="id-ID"/>
              </w:rPr>
              <w:t>0409107603</w:t>
            </w:r>
          </w:p>
        </w:tc>
        <w:tc>
          <w:tcPr>
            <w:tcW w:w="4622" w:type="dxa"/>
          </w:tcPr>
          <w:p w:rsidR="00C3627C" w:rsidRDefault="00C3627C" w:rsidP="00C3627C">
            <w:pPr>
              <w:pStyle w:val="NoSpacing"/>
              <w:spacing w:line="360" w:lineRule="auto"/>
              <w:jc w:val="center"/>
              <w:rPr>
                <w:rFonts w:ascii="Times New Roman" w:hAnsi="Times New Roman" w:cs="Times New Roman"/>
                <w:sz w:val="24"/>
                <w:lang w:val="id-ID"/>
              </w:rPr>
            </w:pPr>
            <w:r w:rsidRPr="00C3627C">
              <w:rPr>
                <w:rFonts w:ascii="Times New Roman" w:hAnsi="Times New Roman" w:cs="Times New Roman"/>
                <w:sz w:val="24"/>
              </w:rPr>
              <w:t>Pembimbing Pendamping,</w:t>
            </w:r>
          </w:p>
          <w:p w:rsidR="00C3627C" w:rsidRDefault="00C3627C" w:rsidP="00C3627C">
            <w:pPr>
              <w:pStyle w:val="NoSpacing"/>
              <w:spacing w:line="360" w:lineRule="auto"/>
              <w:jc w:val="center"/>
              <w:rPr>
                <w:rFonts w:ascii="Times New Roman" w:hAnsi="Times New Roman" w:cs="Times New Roman"/>
                <w:sz w:val="24"/>
                <w:lang w:val="id-ID"/>
              </w:rPr>
            </w:pPr>
          </w:p>
          <w:p w:rsidR="00C3627C" w:rsidRDefault="00C3627C" w:rsidP="00C3627C">
            <w:pPr>
              <w:pStyle w:val="NoSpacing"/>
              <w:spacing w:line="360" w:lineRule="auto"/>
              <w:jc w:val="center"/>
              <w:rPr>
                <w:rFonts w:ascii="Times New Roman" w:hAnsi="Times New Roman" w:cs="Times New Roman"/>
                <w:sz w:val="24"/>
                <w:lang w:val="id-ID"/>
              </w:rPr>
            </w:pPr>
          </w:p>
          <w:p w:rsidR="00C3627C" w:rsidRDefault="00C3627C" w:rsidP="00C3627C">
            <w:pPr>
              <w:pStyle w:val="NoSpacing"/>
              <w:spacing w:line="360" w:lineRule="auto"/>
              <w:jc w:val="center"/>
              <w:rPr>
                <w:rFonts w:ascii="Times New Roman" w:hAnsi="Times New Roman" w:cs="Times New Roman"/>
                <w:sz w:val="24"/>
                <w:lang w:val="id-ID"/>
              </w:rPr>
            </w:pPr>
          </w:p>
          <w:p w:rsidR="00C3627C" w:rsidRDefault="00C3627C" w:rsidP="00C3627C">
            <w:pPr>
              <w:pStyle w:val="NoSpacing"/>
              <w:spacing w:line="360" w:lineRule="auto"/>
              <w:jc w:val="center"/>
              <w:rPr>
                <w:rFonts w:ascii="Times New Roman" w:hAnsi="Times New Roman" w:cs="Times New Roman"/>
                <w:sz w:val="24"/>
                <w:lang w:val="id-ID"/>
              </w:rPr>
            </w:pPr>
            <w:r>
              <w:rPr>
                <w:rFonts w:ascii="Times New Roman" w:hAnsi="Times New Roman" w:cs="Times New Roman"/>
                <w:sz w:val="24"/>
                <w:lang w:val="id-ID"/>
              </w:rPr>
              <w:t>Siti</w:t>
            </w:r>
            <w:r w:rsidR="00E96A5E">
              <w:rPr>
                <w:rFonts w:ascii="Times New Roman" w:hAnsi="Times New Roman" w:cs="Times New Roman"/>
                <w:sz w:val="24"/>
                <w:lang w:val="id-ID"/>
              </w:rPr>
              <w:t xml:space="preserve"> </w:t>
            </w:r>
            <w:r w:rsidR="004C009F">
              <w:rPr>
                <w:rFonts w:ascii="Times New Roman" w:hAnsi="Times New Roman" w:cs="Times New Roman"/>
                <w:sz w:val="24"/>
                <w:lang w:val="id-ID"/>
              </w:rPr>
              <w:t>Nurkamilah</w:t>
            </w:r>
            <w:r>
              <w:rPr>
                <w:rFonts w:ascii="Times New Roman" w:hAnsi="Times New Roman" w:cs="Times New Roman"/>
                <w:sz w:val="24"/>
                <w:lang w:val="id-ID"/>
              </w:rPr>
              <w:t>, M.Pd.</w:t>
            </w:r>
          </w:p>
          <w:p w:rsidR="00C3627C" w:rsidRPr="00C3627C" w:rsidRDefault="00C3627C" w:rsidP="00C3627C">
            <w:pPr>
              <w:pStyle w:val="NoSpacing"/>
              <w:spacing w:line="360" w:lineRule="auto"/>
              <w:jc w:val="center"/>
              <w:rPr>
                <w:rFonts w:ascii="Times New Roman" w:hAnsi="Times New Roman" w:cs="Times New Roman"/>
                <w:sz w:val="24"/>
                <w:lang w:val="id-ID"/>
              </w:rPr>
            </w:pPr>
            <w:r>
              <w:rPr>
                <w:rFonts w:ascii="Times New Roman" w:hAnsi="Times New Roman" w:cs="Times New Roman"/>
                <w:sz w:val="24"/>
                <w:lang w:val="id-ID"/>
              </w:rPr>
              <w:t>NIDN</w:t>
            </w:r>
            <w:r w:rsidR="00762F4B">
              <w:rPr>
                <w:rFonts w:ascii="Times New Roman" w:hAnsi="Times New Roman" w:cs="Times New Roman"/>
                <w:sz w:val="24"/>
                <w:lang w:val="id-ID"/>
              </w:rPr>
              <w:t>. 0416118802</w:t>
            </w:r>
          </w:p>
        </w:tc>
      </w:tr>
    </w:tbl>
    <w:p w:rsidR="00C3627C" w:rsidRDefault="00C3627C" w:rsidP="00C3627C">
      <w:pPr>
        <w:pStyle w:val="NoSpacing"/>
        <w:spacing w:line="360" w:lineRule="auto"/>
        <w:jc w:val="center"/>
        <w:rPr>
          <w:rFonts w:ascii="Times New Roman" w:hAnsi="Times New Roman" w:cs="Times New Roman"/>
          <w:sz w:val="24"/>
          <w:lang w:val="id-ID"/>
        </w:rPr>
      </w:pPr>
    </w:p>
    <w:p w:rsidR="00C3627C" w:rsidRPr="00C3627C" w:rsidRDefault="00C3627C" w:rsidP="00C3627C">
      <w:pPr>
        <w:pStyle w:val="NoSpacing"/>
        <w:spacing w:line="360" w:lineRule="auto"/>
        <w:jc w:val="center"/>
        <w:rPr>
          <w:rFonts w:ascii="Times New Roman" w:hAnsi="Times New Roman" w:cs="Times New Roman"/>
          <w:sz w:val="24"/>
          <w:lang w:val="id-ID"/>
        </w:rPr>
      </w:pPr>
    </w:p>
    <w:p w:rsidR="00C3627C" w:rsidRDefault="00C3627C" w:rsidP="00C3627C">
      <w:pPr>
        <w:pStyle w:val="NoSpacing"/>
        <w:spacing w:line="360" w:lineRule="auto"/>
        <w:jc w:val="center"/>
        <w:rPr>
          <w:rFonts w:ascii="Times New Roman" w:hAnsi="Times New Roman" w:cs="Times New Roman"/>
          <w:sz w:val="24"/>
          <w:lang w:val="id-ID"/>
        </w:rPr>
      </w:pPr>
      <w:r>
        <w:rPr>
          <w:rFonts w:ascii="Times New Roman" w:hAnsi="Times New Roman" w:cs="Times New Roman"/>
          <w:sz w:val="24"/>
        </w:rPr>
        <w:t>Diketahui oleh</w:t>
      </w:r>
    </w:p>
    <w:p w:rsidR="00C3627C" w:rsidRDefault="00C3627C" w:rsidP="00C3627C">
      <w:pPr>
        <w:pStyle w:val="NoSpacing"/>
        <w:spacing w:line="360" w:lineRule="auto"/>
        <w:jc w:val="center"/>
        <w:rPr>
          <w:rFonts w:ascii="Times New Roman" w:hAnsi="Times New Roman" w:cs="Times New Roman"/>
          <w:sz w:val="24"/>
          <w:lang w:val="id-ID"/>
        </w:rPr>
      </w:pPr>
      <w:r>
        <w:rPr>
          <w:rFonts w:ascii="Times New Roman" w:hAnsi="Times New Roman" w:cs="Times New Roman"/>
          <w:sz w:val="24"/>
        </w:rPr>
        <w:t>Ketua Program Studi</w:t>
      </w:r>
    </w:p>
    <w:p w:rsidR="00C3627C" w:rsidRDefault="00C3627C" w:rsidP="00C3627C">
      <w:pPr>
        <w:pStyle w:val="NoSpacing"/>
        <w:spacing w:line="360" w:lineRule="auto"/>
        <w:jc w:val="center"/>
        <w:rPr>
          <w:rFonts w:ascii="Times New Roman" w:hAnsi="Times New Roman" w:cs="Times New Roman"/>
          <w:sz w:val="24"/>
          <w:lang w:val="id-ID"/>
        </w:rPr>
      </w:pPr>
      <w:r>
        <w:rPr>
          <w:rFonts w:ascii="Times New Roman" w:hAnsi="Times New Roman" w:cs="Times New Roman"/>
          <w:sz w:val="24"/>
        </w:rPr>
        <w:t>Pendidikan Guru Sekolah Dasar,</w:t>
      </w:r>
    </w:p>
    <w:p w:rsidR="00C3627C" w:rsidRDefault="00C3627C" w:rsidP="00C3627C">
      <w:pPr>
        <w:pStyle w:val="NoSpacing"/>
        <w:spacing w:line="360" w:lineRule="auto"/>
        <w:jc w:val="center"/>
        <w:rPr>
          <w:rFonts w:ascii="Times New Roman" w:hAnsi="Times New Roman" w:cs="Times New Roman"/>
          <w:sz w:val="24"/>
          <w:lang w:val="id-ID"/>
        </w:rPr>
      </w:pPr>
    </w:p>
    <w:p w:rsidR="00C3627C" w:rsidRDefault="00C3627C" w:rsidP="00C3627C">
      <w:pPr>
        <w:pStyle w:val="NoSpacing"/>
        <w:spacing w:line="360" w:lineRule="auto"/>
        <w:jc w:val="center"/>
        <w:rPr>
          <w:rFonts w:ascii="Times New Roman" w:hAnsi="Times New Roman" w:cs="Times New Roman"/>
          <w:sz w:val="24"/>
          <w:lang w:val="id-ID"/>
        </w:rPr>
      </w:pPr>
    </w:p>
    <w:p w:rsidR="00C3627C" w:rsidRDefault="00C3627C" w:rsidP="00C3627C">
      <w:pPr>
        <w:pStyle w:val="NoSpacing"/>
        <w:spacing w:line="360" w:lineRule="auto"/>
        <w:jc w:val="center"/>
        <w:rPr>
          <w:rFonts w:ascii="Times New Roman" w:hAnsi="Times New Roman" w:cs="Times New Roman"/>
          <w:sz w:val="24"/>
          <w:lang w:val="id-ID"/>
        </w:rPr>
      </w:pPr>
    </w:p>
    <w:p w:rsidR="00C3627C" w:rsidRDefault="00C3627C" w:rsidP="00C3627C">
      <w:pPr>
        <w:pStyle w:val="NoSpacing"/>
        <w:spacing w:line="360" w:lineRule="auto"/>
        <w:jc w:val="center"/>
        <w:rPr>
          <w:rFonts w:ascii="Times New Roman" w:hAnsi="Times New Roman" w:cs="Times New Roman"/>
          <w:sz w:val="24"/>
          <w:lang w:val="id-ID"/>
        </w:rPr>
      </w:pPr>
    </w:p>
    <w:p w:rsidR="00C3627C" w:rsidRDefault="00C3627C" w:rsidP="00C3627C">
      <w:pPr>
        <w:pStyle w:val="NoSpacing"/>
        <w:spacing w:line="360" w:lineRule="auto"/>
        <w:jc w:val="center"/>
        <w:rPr>
          <w:rFonts w:ascii="Times New Roman" w:hAnsi="Times New Roman" w:cs="Times New Roman"/>
          <w:sz w:val="24"/>
          <w:lang w:val="id-ID"/>
        </w:rPr>
      </w:pPr>
      <w:r>
        <w:rPr>
          <w:rFonts w:ascii="Times New Roman" w:hAnsi="Times New Roman" w:cs="Times New Roman"/>
          <w:sz w:val="24"/>
        </w:rPr>
        <w:t>Ejen Jenal Mutaqin, M.Pd</w:t>
      </w:r>
    </w:p>
    <w:p w:rsidR="00FE0419" w:rsidRPr="00C11957" w:rsidRDefault="005B6DB0" w:rsidP="00C11957">
      <w:pPr>
        <w:pStyle w:val="NoSpacing"/>
        <w:spacing w:line="360" w:lineRule="auto"/>
        <w:jc w:val="center"/>
        <w:rPr>
          <w:rFonts w:ascii="Times New Roman" w:hAnsi="Times New Roman" w:cs="Times New Roman"/>
          <w:b/>
          <w:sz w:val="28"/>
          <w:szCs w:val="24"/>
          <w:lang w:val="id-ID"/>
        </w:rPr>
      </w:pPr>
      <w:proofErr w:type="gramStart"/>
      <w:r>
        <w:rPr>
          <w:rFonts w:ascii="Times New Roman" w:hAnsi="Times New Roman" w:cs="Times New Roman"/>
          <w:sz w:val="24"/>
        </w:rPr>
        <w:t>NID</w:t>
      </w:r>
      <w:r>
        <w:rPr>
          <w:rFonts w:ascii="Times New Roman" w:hAnsi="Times New Roman" w:cs="Times New Roman"/>
          <w:sz w:val="24"/>
          <w:lang w:val="id-ID"/>
        </w:rPr>
        <w:t>N</w:t>
      </w:r>
      <w:r w:rsidR="00C3627C" w:rsidRPr="00C3627C">
        <w:rPr>
          <w:rFonts w:ascii="Times New Roman" w:hAnsi="Times New Roman" w:cs="Times New Roman"/>
          <w:sz w:val="24"/>
        </w:rPr>
        <w:t>.</w:t>
      </w:r>
      <w:proofErr w:type="gramEnd"/>
      <w:r>
        <w:rPr>
          <w:rFonts w:ascii="Times New Roman" w:hAnsi="Times New Roman" w:cs="Times New Roman"/>
          <w:sz w:val="24"/>
          <w:lang w:val="id-ID"/>
        </w:rPr>
        <w:t xml:space="preserve"> </w:t>
      </w:r>
      <w:r w:rsidR="00C3627C" w:rsidRPr="00C3627C">
        <w:rPr>
          <w:rFonts w:ascii="Times New Roman" w:hAnsi="Times New Roman" w:cs="Times New Roman"/>
          <w:sz w:val="24"/>
        </w:rPr>
        <w:t>0416078602</w:t>
      </w:r>
      <w:r w:rsidR="00FE0419" w:rsidRPr="00FE0419">
        <w:rPr>
          <w:rFonts w:ascii="Times New Roman" w:hAnsi="Times New Roman" w:cs="Times New Roman"/>
          <w:b/>
          <w:sz w:val="24"/>
          <w:szCs w:val="24"/>
          <w:lang w:val="id-ID"/>
        </w:rPr>
        <w:br w:type="page"/>
      </w:r>
    </w:p>
    <w:p w:rsidR="00FE0419" w:rsidRPr="00FE0419" w:rsidRDefault="00FE0419" w:rsidP="002F2D6E">
      <w:pPr>
        <w:pStyle w:val="Heading1"/>
      </w:pPr>
      <w:bookmarkStart w:id="1" w:name="_Toc176598387"/>
      <w:r w:rsidRPr="00FE0419">
        <w:lastRenderedPageBreak/>
        <w:t>LEMBAR PERSETUJUAN</w:t>
      </w:r>
      <w:bookmarkEnd w:id="1"/>
    </w:p>
    <w:p w:rsidR="00FD3B1D" w:rsidRDefault="00FD3B1D" w:rsidP="00FE0419">
      <w:pPr>
        <w:pStyle w:val="NoSpacing"/>
        <w:spacing w:line="360" w:lineRule="auto"/>
        <w:jc w:val="center"/>
        <w:rPr>
          <w:rFonts w:ascii="Times New Roman" w:hAnsi="Times New Roman" w:cs="Times New Roman"/>
          <w:b/>
          <w:sz w:val="24"/>
          <w:szCs w:val="24"/>
          <w:lang w:val="id-ID"/>
        </w:rPr>
      </w:pPr>
    </w:p>
    <w:p w:rsidR="005670C3" w:rsidRDefault="005670C3" w:rsidP="00AF24DF">
      <w:pPr>
        <w:pStyle w:val="NoSpacing"/>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 xml:space="preserve">PENGARUH </w:t>
      </w:r>
      <w:r w:rsidR="00AF24DF">
        <w:rPr>
          <w:rFonts w:ascii="Times New Roman" w:hAnsi="Times New Roman" w:cs="Times New Roman"/>
          <w:b/>
          <w:sz w:val="24"/>
          <w:szCs w:val="24"/>
          <w:lang w:val="id-ID"/>
        </w:rPr>
        <w:t xml:space="preserve">PENGGUNAAN </w:t>
      </w:r>
      <w:r w:rsidRPr="00FE0419">
        <w:rPr>
          <w:rFonts w:ascii="Times New Roman" w:hAnsi="Times New Roman" w:cs="Times New Roman"/>
          <w:b/>
          <w:sz w:val="24"/>
          <w:szCs w:val="24"/>
          <w:lang w:val="id-ID"/>
        </w:rPr>
        <w:t xml:space="preserve">MODEL </w:t>
      </w:r>
      <w:r w:rsidRPr="00FE0419">
        <w:rPr>
          <w:rFonts w:ascii="Times New Roman" w:hAnsi="Times New Roman" w:cs="Times New Roman"/>
          <w:b/>
          <w:i/>
          <w:sz w:val="24"/>
          <w:szCs w:val="24"/>
          <w:lang w:val="id-ID"/>
        </w:rPr>
        <w:t>EXPERIENTIAL LEARNING</w:t>
      </w:r>
      <w:r>
        <w:rPr>
          <w:rFonts w:ascii="Times New Roman" w:hAnsi="Times New Roman" w:cs="Times New Roman"/>
          <w:b/>
          <w:i/>
          <w:sz w:val="24"/>
          <w:szCs w:val="24"/>
          <w:lang w:val="id-ID"/>
        </w:rPr>
        <w:t xml:space="preserve"> (</w:t>
      </w:r>
      <w:r w:rsidRPr="00BD1A4C">
        <w:rPr>
          <w:rFonts w:ascii="Times New Roman" w:hAnsi="Times New Roman" w:cs="Times New Roman"/>
          <w:b/>
          <w:iCs/>
          <w:sz w:val="24"/>
          <w:szCs w:val="24"/>
          <w:lang w:val="id-ID"/>
        </w:rPr>
        <w:t>BERBASIS PENGALAMAN</w:t>
      </w:r>
      <w:r>
        <w:rPr>
          <w:rFonts w:ascii="Times New Roman" w:hAnsi="Times New Roman" w:cs="Times New Roman"/>
          <w:b/>
          <w:i/>
          <w:sz w:val="24"/>
          <w:szCs w:val="24"/>
          <w:lang w:val="id-ID"/>
        </w:rPr>
        <w:t xml:space="preserve">) </w:t>
      </w:r>
      <w:r w:rsidRPr="001804D0">
        <w:rPr>
          <w:rFonts w:ascii="Times New Roman" w:hAnsi="Times New Roman" w:cs="Times New Roman"/>
          <w:b/>
          <w:iCs/>
          <w:sz w:val="24"/>
          <w:szCs w:val="24"/>
          <w:lang w:val="id-ID"/>
        </w:rPr>
        <w:t>TERHADAP</w:t>
      </w:r>
      <w:r>
        <w:rPr>
          <w:rFonts w:ascii="Times New Roman" w:hAnsi="Times New Roman" w:cs="Times New Roman"/>
          <w:b/>
          <w:i/>
          <w:sz w:val="24"/>
          <w:szCs w:val="24"/>
          <w:lang w:val="id-ID"/>
        </w:rPr>
        <w:t xml:space="preserve"> </w:t>
      </w:r>
      <w:r w:rsidRPr="00FE0419">
        <w:rPr>
          <w:rFonts w:ascii="Times New Roman" w:hAnsi="Times New Roman" w:cs="Times New Roman"/>
          <w:b/>
          <w:sz w:val="24"/>
          <w:szCs w:val="24"/>
          <w:lang w:val="id-ID"/>
        </w:rPr>
        <w:t>MINAT BELAJA</w:t>
      </w:r>
      <w:r w:rsidR="00AF24DF">
        <w:rPr>
          <w:rFonts w:ascii="Times New Roman" w:hAnsi="Times New Roman" w:cs="Times New Roman"/>
          <w:b/>
          <w:sz w:val="24"/>
          <w:szCs w:val="24"/>
          <w:lang w:val="id-ID"/>
        </w:rPr>
        <w:t>R SISWA</w:t>
      </w:r>
    </w:p>
    <w:p w:rsidR="00AF24DF" w:rsidRPr="00235DE1" w:rsidRDefault="00AF24DF" w:rsidP="00AF24DF">
      <w:pPr>
        <w:pStyle w:val="NoSpacing"/>
        <w:spacing w:line="360" w:lineRule="auto"/>
        <w:jc w:val="center"/>
        <w:rPr>
          <w:rFonts w:ascii="Times New Roman" w:hAnsi="Times New Roman" w:cs="Times New Roman"/>
          <w:b/>
          <w:lang w:val="id-ID"/>
        </w:rPr>
      </w:pPr>
      <w:r w:rsidRPr="00235DE1">
        <w:rPr>
          <w:rFonts w:ascii="Times New Roman" w:hAnsi="Times New Roman" w:cs="Times New Roman"/>
          <w:b/>
          <w:sz w:val="24"/>
          <w:szCs w:val="24"/>
          <w:lang w:val="id-ID"/>
        </w:rPr>
        <w:t>(P</w:t>
      </w:r>
      <w:r>
        <w:rPr>
          <w:rFonts w:ascii="Times New Roman" w:hAnsi="Times New Roman" w:cs="Times New Roman"/>
          <w:b/>
          <w:sz w:val="24"/>
          <w:szCs w:val="24"/>
          <w:lang w:val="id-ID"/>
        </w:rPr>
        <w:t>ada Mata</w:t>
      </w:r>
      <w:r w:rsidRPr="00235DE1">
        <w:rPr>
          <w:rFonts w:ascii="Times New Roman" w:hAnsi="Times New Roman" w:cs="Times New Roman"/>
          <w:b/>
          <w:sz w:val="24"/>
          <w:szCs w:val="24"/>
          <w:lang w:val="id-ID"/>
        </w:rPr>
        <w:t xml:space="preserve"> P</w:t>
      </w:r>
      <w:r>
        <w:rPr>
          <w:rFonts w:ascii="Times New Roman" w:hAnsi="Times New Roman" w:cs="Times New Roman"/>
          <w:b/>
          <w:sz w:val="24"/>
          <w:szCs w:val="24"/>
          <w:lang w:val="id-ID"/>
        </w:rPr>
        <w:t>elajaran IPA Di</w:t>
      </w:r>
      <w:r w:rsidRPr="00235DE1">
        <w:rPr>
          <w:rFonts w:ascii="Times New Roman" w:hAnsi="Times New Roman" w:cs="Times New Roman"/>
          <w:b/>
          <w:sz w:val="24"/>
          <w:szCs w:val="24"/>
          <w:lang w:val="id-ID"/>
        </w:rPr>
        <w:t xml:space="preserve"> K</w:t>
      </w:r>
      <w:r>
        <w:rPr>
          <w:rFonts w:ascii="Times New Roman" w:hAnsi="Times New Roman" w:cs="Times New Roman"/>
          <w:b/>
          <w:sz w:val="24"/>
          <w:szCs w:val="24"/>
          <w:lang w:val="id-ID"/>
        </w:rPr>
        <w:t>elas</w:t>
      </w:r>
      <w:r w:rsidRPr="00235DE1">
        <w:rPr>
          <w:rFonts w:ascii="Times New Roman" w:hAnsi="Times New Roman" w:cs="Times New Roman"/>
          <w:b/>
          <w:sz w:val="24"/>
          <w:szCs w:val="24"/>
          <w:lang w:val="id-ID"/>
        </w:rPr>
        <w:t xml:space="preserve"> 5 SDIT C</w:t>
      </w:r>
      <w:r>
        <w:rPr>
          <w:rFonts w:ascii="Times New Roman" w:hAnsi="Times New Roman" w:cs="Times New Roman"/>
          <w:b/>
          <w:sz w:val="24"/>
          <w:szCs w:val="24"/>
          <w:lang w:val="id-ID"/>
        </w:rPr>
        <w:t>okroaminoto</w:t>
      </w:r>
      <w:r w:rsidRPr="00235DE1">
        <w:rPr>
          <w:rFonts w:ascii="Times New Roman" w:hAnsi="Times New Roman" w:cs="Times New Roman"/>
          <w:b/>
          <w:sz w:val="24"/>
          <w:szCs w:val="24"/>
          <w:lang w:val="id-ID"/>
        </w:rPr>
        <w:t>)</w:t>
      </w:r>
    </w:p>
    <w:p w:rsidR="00AF24DF" w:rsidRPr="00FE0419" w:rsidRDefault="00AF24DF" w:rsidP="00AF24DF">
      <w:pPr>
        <w:pStyle w:val="NoSpacing"/>
        <w:spacing w:line="360" w:lineRule="auto"/>
        <w:jc w:val="center"/>
        <w:rPr>
          <w:rFonts w:ascii="Times New Roman" w:hAnsi="Times New Roman" w:cs="Times New Roman"/>
          <w:b/>
          <w:sz w:val="24"/>
          <w:szCs w:val="24"/>
          <w:lang w:val="id-ID"/>
        </w:rPr>
      </w:pPr>
    </w:p>
    <w:p w:rsidR="00FD3B1D" w:rsidRPr="00C3627C" w:rsidRDefault="00FD3B1D" w:rsidP="00FD3B1D">
      <w:pPr>
        <w:pStyle w:val="NoSpacing"/>
        <w:spacing w:line="360" w:lineRule="auto"/>
        <w:jc w:val="center"/>
        <w:rPr>
          <w:rFonts w:ascii="Times New Roman" w:hAnsi="Times New Roman" w:cs="Times New Roman"/>
          <w:sz w:val="24"/>
          <w:lang w:val="id-ID"/>
        </w:rPr>
      </w:pPr>
    </w:p>
    <w:p w:rsidR="00FD3B1D" w:rsidRPr="00C3627C" w:rsidRDefault="00FD3B1D" w:rsidP="00FD3B1D">
      <w:pPr>
        <w:pStyle w:val="NoSpacing"/>
        <w:spacing w:line="360" w:lineRule="auto"/>
        <w:jc w:val="center"/>
        <w:rPr>
          <w:rFonts w:ascii="Times New Roman" w:hAnsi="Times New Roman" w:cs="Times New Roman"/>
          <w:sz w:val="24"/>
          <w:lang w:val="id-ID"/>
        </w:rPr>
      </w:pPr>
      <w:r w:rsidRPr="00C3627C">
        <w:rPr>
          <w:rFonts w:ascii="Times New Roman" w:hAnsi="Times New Roman" w:cs="Times New Roman"/>
          <w:sz w:val="24"/>
        </w:rPr>
        <w:t>Oleh</w:t>
      </w:r>
    </w:p>
    <w:p w:rsidR="00FD3B1D" w:rsidRPr="00C3627C" w:rsidRDefault="00FD3B1D" w:rsidP="00FD3B1D">
      <w:pPr>
        <w:pStyle w:val="NoSpacing"/>
        <w:spacing w:line="360" w:lineRule="auto"/>
        <w:jc w:val="center"/>
        <w:rPr>
          <w:rFonts w:ascii="Times New Roman" w:hAnsi="Times New Roman" w:cs="Times New Roman"/>
          <w:sz w:val="24"/>
          <w:lang w:val="id-ID"/>
        </w:rPr>
      </w:pPr>
      <w:r w:rsidRPr="00C3627C">
        <w:rPr>
          <w:rFonts w:ascii="Times New Roman" w:hAnsi="Times New Roman" w:cs="Times New Roman"/>
          <w:sz w:val="24"/>
          <w:lang w:val="id-ID"/>
        </w:rPr>
        <w:t>Ai Nurhasanah</w:t>
      </w:r>
    </w:p>
    <w:p w:rsidR="00FD3B1D" w:rsidRDefault="00FD3B1D" w:rsidP="00FD3B1D">
      <w:pPr>
        <w:pStyle w:val="NoSpacing"/>
        <w:spacing w:line="360" w:lineRule="auto"/>
        <w:jc w:val="center"/>
        <w:rPr>
          <w:rFonts w:ascii="Times New Roman" w:hAnsi="Times New Roman" w:cs="Times New Roman"/>
          <w:sz w:val="24"/>
          <w:lang w:val="id-ID"/>
        </w:rPr>
      </w:pPr>
      <w:r w:rsidRPr="00C3627C">
        <w:rPr>
          <w:rFonts w:ascii="Times New Roman" w:hAnsi="Times New Roman" w:cs="Times New Roman"/>
          <w:sz w:val="24"/>
        </w:rPr>
        <w:t xml:space="preserve"> NIM</w:t>
      </w:r>
      <w:r w:rsidR="009131F4">
        <w:rPr>
          <w:rFonts w:ascii="Times New Roman" w:hAnsi="Times New Roman" w:cs="Times New Roman"/>
          <w:sz w:val="24"/>
          <w:lang w:val="id-ID"/>
        </w:rPr>
        <w:t>.</w:t>
      </w:r>
      <w:r w:rsidRPr="00C3627C">
        <w:rPr>
          <w:rFonts w:ascii="Times New Roman" w:hAnsi="Times New Roman" w:cs="Times New Roman"/>
          <w:sz w:val="24"/>
        </w:rPr>
        <w:t xml:space="preserve"> 2084</w:t>
      </w:r>
      <w:r w:rsidRPr="00C3627C">
        <w:rPr>
          <w:rFonts w:ascii="Times New Roman" w:hAnsi="Times New Roman" w:cs="Times New Roman"/>
          <w:sz w:val="24"/>
          <w:lang w:val="id-ID"/>
        </w:rPr>
        <w:t>2049</w:t>
      </w:r>
    </w:p>
    <w:p w:rsidR="00FD3B1D" w:rsidRDefault="00FD3B1D" w:rsidP="00FD3B1D">
      <w:pPr>
        <w:pStyle w:val="NoSpacing"/>
        <w:spacing w:line="360" w:lineRule="auto"/>
        <w:jc w:val="center"/>
        <w:rPr>
          <w:rFonts w:ascii="Times New Roman" w:hAnsi="Times New Roman" w:cs="Times New Roman"/>
          <w:sz w:val="24"/>
          <w:lang w:val="id-ID"/>
        </w:rPr>
      </w:pPr>
    </w:p>
    <w:p w:rsidR="00FD3B1D" w:rsidRDefault="00FD3B1D" w:rsidP="00FE0419">
      <w:pPr>
        <w:pStyle w:val="NoSpacing"/>
        <w:spacing w:line="360" w:lineRule="auto"/>
        <w:jc w:val="center"/>
        <w:rPr>
          <w:rFonts w:ascii="Times New Roman" w:hAnsi="Times New Roman" w:cs="Times New Roman"/>
          <w:sz w:val="24"/>
          <w:lang w:val="id-ID"/>
        </w:rPr>
      </w:pPr>
      <w:r w:rsidRPr="00FD3B1D">
        <w:rPr>
          <w:rFonts w:ascii="Times New Roman" w:hAnsi="Times New Roman" w:cs="Times New Roman"/>
          <w:sz w:val="24"/>
        </w:rPr>
        <w:t>Skripsi in</w:t>
      </w:r>
      <w:r w:rsidR="005B6DB0">
        <w:rPr>
          <w:rFonts w:ascii="Times New Roman" w:hAnsi="Times New Roman" w:cs="Times New Roman"/>
          <w:sz w:val="24"/>
        </w:rPr>
        <w:t>i telah diujikan pada tanggal 2</w:t>
      </w:r>
      <w:r w:rsidR="005B6DB0">
        <w:rPr>
          <w:rFonts w:ascii="Times New Roman" w:hAnsi="Times New Roman" w:cs="Times New Roman"/>
          <w:sz w:val="24"/>
          <w:lang w:val="id-ID"/>
        </w:rPr>
        <w:t>7</w:t>
      </w:r>
      <w:r w:rsidRPr="00FD3B1D">
        <w:rPr>
          <w:rFonts w:ascii="Times New Roman" w:hAnsi="Times New Roman" w:cs="Times New Roman"/>
          <w:sz w:val="24"/>
        </w:rPr>
        <w:t xml:space="preserve"> </w:t>
      </w:r>
      <w:r w:rsidRPr="00FD3B1D">
        <w:rPr>
          <w:rFonts w:ascii="Times New Roman" w:hAnsi="Times New Roman" w:cs="Times New Roman"/>
          <w:sz w:val="24"/>
          <w:lang w:val="id-ID"/>
        </w:rPr>
        <w:t>Juli</w:t>
      </w:r>
      <w:r w:rsidRPr="00FD3B1D">
        <w:rPr>
          <w:rFonts w:ascii="Times New Roman" w:hAnsi="Times New Roman" w:cs="Times New Roman"/>
          <w:sz w:val="24"/>
        </w:rPr>
        <w:t xml:space="preserve"> 2024</w:t>
      </w:r>
    </w:p>
    <w:tbl>
      <w:tblPr>
        <w:tblW w:w="0" w:type="auto"/>
        <w:tblLook w:val="04A0" w:firstRow="1" w:lastRow="0" w:firstColumn="1" w:lastColumn="0" w:noHBand="0" w:noVBand="1"/>
      </w:tblPr>
      <w:tblGrid>
        <w:gridCol w:w="2708"/>
        <w:gridCol w:w="2723"/>
        <w:gridCol w:w="2723"/>
      </w:tblGrid>
      <w:tr w:rsidR="00FD3B1D" w:rsidTr="00FD3B1D">
        <w:tc>
          <w:tcPr>
            <w:tcW w:w="3081" w:type="dxa"/>
          </w:tcPr>
          <w:p w:rsidR="00FD3B1D" w:rsidRPr="00FD3B1D" w:rsidRDefault="00FD3B1D" w:rsidP="00FE0419">
            <w:pPr>
              <w:pStyle w:val="NoSpacing"/>
              <w:spacing w:line="360" w:lineRule="auto"/>
              <w:jc w:val="center"/>
              <w:rPr>
                <w:rFonts w:ascii="Times New Roman" w:hAnsi="Times New Roman" w:cs="Times New Roman"/>
                <w:sz w:val="24"/>
                <w:szCs w:val="24"/>
                <w:lang w:val="id-ID"/>
              </w:rPr>
            </w:pPr>
            <w:r w:rsidRPr="00FD3B1D">
              <w:rPr>
                <w:rFonts w:ascii="Times New Roman" w:hAnsi="Times New Roman" w:cs="Times New Roman"/>
                <w:sz w:val="24"/>
                <w:szCs w:val="24"/>
                <w:lang w:val="id-ID"/>
              </w:rPr>
              <w:t>Ketua Penguji</w:t>
            </w:r>
          </w:p>
          <w:p w:rsidR="00FD3B1D" w:rsidRPr="00FD3B1D" w:rsidRDefault="00FD3B1D" w:rsidP="00FE0419">
            <w:pPr>
              <w:pStyle w:val="NoSpacing"/>
              <w:spacing w:line="360" w:lineRule="auto"/>
              <w:jc w:val="center"/>
              <w:rPr>
                <w:rFonts w:ascii="Times New Roman" w:hAnsi="Times New Roman" w:cs="Times New Roman"/>
                <w:sz w:val="24"/>
                <w:szCs w:val="24"/>
                <w:lang w:val="id-ID"/>
              </w:rPr>
            </w:pPr>
          </w:p>
          <w:p w:rsidR="00FD3B1D" w:rsidRPr="00FD3B1D" w:rsidRDefault="00FD3B1D" w:rsidP="00FE0419">
            <w:pPr>
              <w:pStyle w:val="NoSpacing"/>
              <w:spacing w:line="360" w:lineRule="auto"/>
              <w:jc w:val="center"/>
              <w:rPr>
                <w:rFonts w:ascii="Times New Roman" w:hAnsi="Times New Roman" w:cs="Times New Roman"/>
                <w:sz w:val="24"/>
                <w:szCs w:val="24"/>
                <w:lang w:val="id-ID"/>
              </w:rPr>
            </w:pPr>
          </w:p>
          <w:p w:rsidR="00FD3B1D" w:rsidRPr="00FD3B1D" w:rsidRDefault="00FD3B1D" w:rsidP="00FE0419">
            <w:pPr>
              <w:pStyle w:val="NoSpacing"/>
              <w:spacing w:line="360" w:lineRule="auto"/>
              <w:jc w:val="center"/>
              <w:rPr>
                <w:rFonts w:ascii="Times New Roman" w:hAnsi="Times New Roman" w:cs="Times New Roman"/>
                <w:sz w:val="24"/>
                <w:szCs w:val="24"/>
                <w:lang w:val="id-ID"/>
              </w:rPr>
            </w:pPr>
          </w:p>
          <w:p w:rsidR="00FD3B1D" w:rsidRPr="00FD3B1D" w:rsidRDefault="00FD3B1D" w:rsidP="00FE0419">
            <w:pPr>
              <w:pStyle w:val="NoSpacing"/>
              <w:spacing w:line="360" w:lineRule="auto"/>
              <w:jc w:val="center"/>
              <w:rPr>
                <w:rFonts w:ascii="Times New Roman" w:hAnsi="Times New Roman" w:cs="Times New Roman"/>
                <w:sz w:val="24"/>
                <w:szCs w:val="24"/>
                <w:lang w:val="id-ID"/>
              </w:rPr>
            </w:pPr>
          </w:p>
          <w:p w:rsidR="00FD3B1D" w:rsidRPr="00C01851" w:rsidRDefault="00FD3B1D" w:rsidP="00FE0419">
            <w:pPr>
              <w:pStyle w:val="NoSpacing"/>
              <w:spacing w:line="360" w:lineRule="auto"/>
              <w:jc w:val="center"/>
              <w:rPr>
                <w:rFonts w:asciiTheme="majorBidi" w:hAnsiTheme="majorBidi" w:cstheme="majorBidi"/>
                <w:sz w:val="24"/>
                <w:szCs w:val="24"/>
                <w:lang w:val="id-ID"/>
              </w:rPr>
            </w:pPr>
          </w:p>
        </w:tc>
        <w:tc>
          <w:tcPr>
            <w:tcW w:w="3081" w:type="dxa"/>
          </w:tcPr>
          <w:p w:rsidR="00FD3B1D" w:rsidRPr="00FD3B1D" w:rsidRDefault="00FD3B1D" w:rsidP="00FE0419">
            <w:pPr>
              <w:pStyle w:val="NoSpacing"/>
              <w:spacing w:line="360" w:lineRule="auto"/>
              <w:jc w:val="center"/>
              <w:rPr>
                <w:rFonts w:ascii="Times New Roman" w:hAnsi="Times New Roman" w:cs="Times New Roman"/>
                <w:sz w:val="24"/>
                <w:szCs w:val="24"/>
                <w:lang w:val="id-ID"/>
              </w:rPr>
            </w:pPr>
            <w:r w:rsidRPr="00FD3B1D">
              <w:rPr>
                <w:rFonts w:ascii="Times New Roman" w:hAnsi="Times New Roman" w:cs="Times New Roman"/>
                <w:sz w:val="24"/>
                <w:szCs w:val="24"/>
                <w:lang w:val="id-ID"/>
              </w:rPr>
              <w:t>Anggota Penguji</w:t>
            </w:r>
          </w:p>
          <w:p w:rsidR="00FD3B1D" w:rsidRPr="00FD3B1D" w:rsidRDefault="00FD3B1D" w:rsidP="00FE0419">
            <w:pPr>
              <w:pStyle w:val="NoSpacing"/>
              <w:spacing w:line="360" w:lineRule="auto"/>
              <w:jc w:val="center"/>
              <w:rPr>
                <w:rFonts w:ascii="Times New Roman" w:hAnsi="Times New Roman" w:cs="Times New Roman"/>
                <w:sz w:val="24"/>
                <w:szCs w:val="24"/>
                <w:lang w:val="id-ID"/>
              </w:rPr>
            </w:pPr>
          </w:p>
          <w:p w:rsidR="00FD3B1D" w:rsidRPr="00FD3B1D" w:rsidRDefault="00FD3B1D" w:rsidP="00FE0419">
            <w:pPr>
              <w:pStyle w:val="NoSpacing"/>
              <w:spacing w:line="360" w:lineRule="auto"/>
              <w:jc w:val="center"/>
              <w:rPr>
                <w:rFonts w:ascii="Times New Roman" w:hAnsi="Times New Roman" w:cs="Times New Roman"/>
                <w:sz w:val="24"/>
                <w:szCs w:val="24"/>
                <w:lang w:val="id-ID"/>
              </w:rPr>
            </w:pPr>
          </w:p>
          <w:p w:rsidR="00FD3B1D" w:rsidRPr="00FD3B1D" w:rsidRDefault="00FD3B1D" w:rsidP="00FE0419">
            <w:pPr>
              <w:pStyle w:val="NoSpacing"/>
              <w:spacing w:line="360" w:lineRule="auto"/>
              <w:jc w:val="center"/>
              <w:rPr>
                <w:rFonts w:ascii="Times New Roman" w:hAnsi="Times New Roman" w:cs="Times New Roman"/>
                <w:sz w:val="24"/>
                <w:szCs w:val="24"/>
                <w:lang w:val="id-ID"/>
              </w:rPr>
            </w:pPr>
          </w:p>
          <w:p w:rsidR="00FD3B1D" w:rsidRPr="00FD3B1D" w:rsidRDefault="00FD3B1D" w:rsidP="00FE0419">
            <w:pPr>
              <w:pStyle w:val="NoSpacing"/>
              <w:spacing w:line="360" w:lineRule="auto"/>
              <w:jc w:val="center"/>
              <w:rPr>
                <w:rFonts w:ascii="Times New Roman" w:hAnsi="Times New Roman" w:cs="Times New Roman"/>
                <w:sz w:val="24"/>
                <w:szCs w:val="24"/>
                <w:lang w:val="id-ID"/>
              </w:rPr>
            </w:pPr>
          </w:p>
          <w:p w:rsidR="00FD3B1D" w:rsidRPr="00FD3B1D" w:rsidRDefault="00FD3B1D" w:rsidP="00FE0419">
            <w:pPr>
              <w:pStyle w:val="NoSpacing"/>
              <w:spacing w:line="360" w:lineRule="auto"/>
              <w:jc w:val="center"/>
              <w:rPr>
                <w:rFonts w:ascii="Times New Roman" w:hAnsi="Times New Roman" w:cs="Times New Roman"/>
                <w:sz w:val="24"/>
                <w:szCs w:val="24"/>
                <w:lang w:val="id-ID"/>
              </w:rPr>
            </w:pPr>
          </w:p>
        </w:tc>
        <w:tc>
          <w:tcPr>
            <w:tcW w:w="3081" w:type="dxa"/>
          </w:tcPr>
          <w:p w:rsidR="00FD3B1D" w:rsidRPr="00FD3B1D" w:rsidRDefault="00FD3B1D" w:rsidP="00FE0419">
            <w:pPr>
              <w:pStyle w:val="NoSpacing"/>
              <w:spacing w:line="360" w:lineRule="auto"/>
              <w:jc w:val="center"/>
              <w:rPr>
                <w:rFonts w:ascii="Times New Roman" w:hAnsi="Times New Roman" w:cs="Times New Roman"/>
                <w:sz w:val="24"/>
                <w:szCs w:val="24"/>
                <w:lang w:val="id-ID"/>
              </w:rPr>
            </w:pPr>
            <w:r w:rsidRPr="00FD3B1D">
              <w:rPr>
                <w:rFonts w:ascii="Times New Roman" w:hAnsi="Times New Roman" w:cs="Times New Roman"/>
                <w:sz w:val="24"/>
                <w:szCs w:val="24"/>
                <w:lang w:val="id-ID"/>
              </w:rPr>
              <w:t>Anggota Penguji</w:t>
            </w:r>
          </w:p>
          <w:p w:rsidR="00FD3B1D" w:rsidRPr="00FD3B1D" w:rsidRDefault="00FD3B1D" w:rsidP="00FE0419">
            <w:pPr>
              <w:pStyle w:val="NoSpacing"/>
              <w:spacing w:line="360" w:lineRule="auto"/>
              <w:jc w:val="center"/>
              <w:rPr>
                <w:rFonts w:ascii="Times New Roman" w:hAnsi="Times New Roman" w:cs="Times New Roman"/>
                <w:sz w:val="24"/>
                <w:szCs w:val="24"/>
                <w:lang w:val="id-ID"/>
              </w:rPr>
            </w:pPr>
          </w:p>
          <w:p w:rsidR="00FD3B1D" w:rsidRPr="00FD3B1D" w:rsidRDefault="00FD3B1D" w:rsidP="00FE0419">
            <w:pPr>
              <w:pStyle w:val="NoSpacing"/>
              <w:spacing w:line="360" w:lineRule="auto"/>
              <w:jc w:val="center"/>
              <w:rPr>
                <w:rFonts w:ascii="Times New Roman" w:hAnsi="Times New Roman" w:cs="Times New Roman"/>
                <w:sz w:val="24"/>
                <w:szCs w:val="24"/>
                <w:lang w:val="id-ID"/>
              </w:rPr>
            </w:pPr>
          </w:p>
          <w:p w:rsidR="00FD3B1D" w:rsidRPr="00FD3B1D" w:rsidRDefault="00FD3B1D" w:rsidP="00FE0419">
            <w:pPr>
              <w:pStyle w:val="NoSpacing"/>
              <w:spacing w:line="360" w:lineRule="auto"/>
              <w:jc w:val="center"/>
              <w:rPr>
                <w:rFonts w:ascii="Times New Roman" w:hAnsi="Times New Roman" w:cs="Times New Roman"/>
                <w:sz w:val="24"/>
                <w:szCs w:val="24"/>
                <w:lang w:val="id-ID"/>
              </w:rPr>
            </w:pPr>
          </w:p>
          <w:p w:rsidR="00FD3B1D" w:rsidRPr="00FD3B1D" w:rsidRDefault="00FD3B1D" w:rsidP="00FE0419">
            <w:pPr>
              <w:pStyle w:val="NoSpacing"/>
              <w:spacing w:line="360" w:lineRule="auto"/>
              <w:jc w:val="center"/>
              <w:rPr>
                <w:rFonts w:ascii="Times New Roman" w:hAnsi="Times New Roman" w:cs="Times New Roman"/>
                <w:sz w:val="24"/>
                <w:szCs w:val="24"/>
                <w:lang w:val="id-ID"/>
              </w:rPr>
            </w:pPr>
          </w:p>
          <w:p w:rsidR="00FD3B1D" w:rsidRPr="00FD3B1D" w:rsidRDefault="00FD3B1D" w:rsidP="00FD3B1D">
            <w:pPr>
              <w:pStyle w:val="NoSpacing"/>
              <w:spacing w:line="360" w:lineRule="auto"/>
              <w:rPr>
                <w:rFonts w:ascii="Times New Roman" w:hAnsi="Times New Roman" w:cs="Times New Roman"/>
                <w:sz w:val="24"/>
                <w:szCs w:val="24"/>
                <w:lang w:val="id-ID"/>
              </w:rPr>
            </w:pPr>
          </w:p>
          <w:p w:rsidR="00FD3B1D" w:rsidRPr="00FD3B1D" w:rsidRDefault="00FD3B1D" w:rsidP="00FD3B1D">
            <w:pPr>
              <w:pStyle w:val="NoSpacing"/>
              <w:spacing w:line="360" w:lineRule="auto"/>
              <w:rPr>
                <w:rFonts w:ascii="Times New Roman" w:hAnsi="Times New Roman" w:cs="Times New Roman"/>
                <w:sz w:val="24"/>
                <w:szCs w:val="24"/>
                <w:lang w:val="id-ID"/>
              </w:rPr>
            </w:pPr>
          </w:p>
        </w:tc>
      </w:tr>
      <w:tr w:rsidR="00FD3B1D" w:rsidTr="00E033EB">
        <w:tc>
          <w:tcPr>
            <w:tcW w:w="9243" w:type="dxa"/>
            <w:gridSpan w:val="3"/>
          </w:tcPr>
          <w:p w:rsidR="00FD3B1D" w:rsidRDefault="00FD3B1D" w:rsidP="00FE0419">
            <w:pPr>
              <w:pStyle w:val="NoSpacing"/>
              <w:spacing w:line="360" w:lineRule="auto"/>
              <w:jc w:val="center"/>
              <w:rPr>
                <w:rFonts w:ascii="Times New Roman" w:hAnsi="Times New Roman" w:cs="Times New Roman"/>
                <w:sz w:val="24"/>
                <w:lang w:val="id-ID"/>
              </w:rPr>
            </w:pPr>
          </w:p>
          <w:p w:rsidR="00FD3B1D" w:rsidRPr="00FD3B1D" w:rsidRDefault="00FD3B1D" w:rsidP="00FE0419">
            <w:pPr>
              <w:pStyle w:val="NoSpacing"/>
              <w:spacing w:line="360" w:lineRule="auto"/>
              <w:jc w:val="center"/>
              <w:rPr>
                <w:rFonts w:ascii="Times New Roman" w:hAnsi="Times New Roman" w:cs="Times New Roman"/>
                <w:sz w:val="24"/>
                <w:lang w:val="id-ID"/>
              </w:rPr>
            </w:pPr>
            <w:r w:rsidRPr="00FD3B1D">
              <w:rPr>
                <w:rFonts w:ascii="Times New Roman" w:hAnsi="Times New Roman" w:cs="Times New Roman"/>
                <w:sz w:val="24"/>
              </w:rPr>
              <w:t xml:space="preserve">Diketahui oleh </w:t>
            </w:r>
          </w:p>
          <w:p w:rsidR="00FD3B1D" w:rsidRPr="00FD3B1D" w:rsidRDefault="00FD3B1D" w:rsidP="00FE0419">
            <w:pPr>
              <w:pStyle w:val="NoSpacing"/>
              <w:spacing w:line="360" w:lineRule="auto"/>
              <w:jc w:val="center"/>
              <w:rPr>
                <w:rFonts w:ascii="Times New Roman" w:hAnsi="Times New Roman" w:cs="Times New Roman"/>
                <w:sz w:val="24"/>
                <w:lang w:val="id-ID"/>
              </w:rPr>
            </w:pPr>
            <w:r w:rsidRPr="00FD3B1D">
              <w:rPr>
                <w:rFonts w:ascii="Times New Roman" w:hAnsi="Times New Roman" w:cs="Times New Roman"/>
                <w:sz w:val="24"/>
              </w:rPr>
              <w:t>Dekan</w:t>
            </w:r>
          </w:p>
          <w:p w:rsidR="00FD3B1D" w:rsidRPr="00FD3B1D" w:rsidRDefault="00FD3B1D" w:rsidP="00FE0419">
            <w:pPr>
              <w:pStyle w:val="NoSpacing"/>
              <w:spacing w:line="360" w:lineRule="auto"/>
              <w:jc w:val="center"/>
              <w:rPr>
                <w:rFonts w:ascii="Times New Roman" w:hAnsi="Times New Roman" w:cs="Times New Roman"/>
                <w:sz w:val="24"/>
                <w:lang w:val="id-ID"/>
              </w:rPr>
            </w:pPr>
            <w:r w:rsidRPr="00FD3B1D">
              <w:rPr>
                <w:rFonts w:ascii="Times New Roman" w:hAnsi="Times New Roman" w:cs="Times New Roman"/>
                <w:sz w:val="24"/>
              </w:rPr>
              <w:t xml:space="preserve">Fakultas Pendidikan Ilmu Sosial, Bahasa dan Sastra </w:t>
            </w:r>
          </w:p>
          <w:p w:rsidR="00FD3B1D" w:rsidRPr="00FD3B1D" w:rsidRDefault="00FD3B1D" w:rsidP="00FE0419">
            <w:pPr>
              <w:pStyle w:val="NoSpacing"/>
              <w:spacing w:line="360" w:lineRule="auto"/>
              <w:jc w:val="center"/>
              <w:rPr>
                <w:rFonts w:ascii="Times New Roman" w:hAnsi="Times New Roman" w:cs="Times New Roman"/>
                <w:sz w:val="24"/>
                <w:lang w:val="id-ID"/>
              </w:rPr>
            </w:pPr>
          </w:p>
          <w:p w:rsidR="00FD3B1D" w:rsidRPr="00FD3B1D" w:rsidRDefault="00FD3B1D" w:rsidP="00FE0419">
            <w:pPr>
              <w:pStyle w:val="NoSpacing"/>
              <w:spacing w:line="360" w:lineRule="auto"/>
              <w:jc w:val="center"/>
              <w:rPr>
                <w:rFonts w:ascii="Times New Roman" w:hAnsi="Times New Roman" w:cs="Times New Roman"/>
                <w:sz w:val="24"/>
                <w:lang w:val="id-ID"/>
              </w:rPr>
            </w:pPr>
          </w:p>
          <w:p w:rsidR="00FD3B1D" w:rsidRPr="00FD3B1D" w:rsidRDefault="00FD3B1D" w:rsidP="00FE0419">
            <w:pPr>
              <w:pStyle w:val="NoSpacing"/>
              <w:spacing w:line="360" w:lineRule="auto"/>
              <w:jc w:val="center"/>
              <w:rPr>
                <w:rFonts w:ascii="Times New Roman" w:hAnsi="Times New Roman" w:cs="Times New Roman"/>
                <w:sz w:val="24"/>
                <w:lang w:val="id-ID"/>
              </w:rPr>
            </w:pPr>
          </w:p>
          <w:p w:rsidR="00FD3B1D" w:rsidRPr="00FD3B1D" w:rsidRDefault="00FD3B1D" w:rsidP="00FE0419">
            <w:pPr>
              <w:pStyle w:val="NoSpacing"/>
              <w:spacing w:line="360" w:lineRule="auto"/>
              <w:jc w:val="center"/>
              <w:rPr>
                <w:rFonts w:ascii="Times New Roman" w:hAnsi="Times New Roman" w:cs="Times New Roman"/>
                <w:sz w:val="24"/>
                <w:lang w:val="id-ID"/>
              </w:rPr>
            </w:pPr>
          </w:p>
          <w:p w:rsidR="00FD3B1D" w:rsidRPr="00FD3B1D" w:rsidRDefault="00FD3B1D" w:rsidP="00FE0419">
            <w:pPr>
              <w:pStyle w:val="NoSpacing"/>
              <w:spacing w:line="360" w:lineRule="auto"/>
              <w:jc w:val="center"/>
              <w:rPr>
                <w:rFonts w:ascii="Times New Roman" w:hAnsi="Times New Roman" w:cs="Times New Roman"/>
                <w:sz w:val="24"/>
                <w:lang w:val="id-ID"/>
              </w:rPr>
            </w:pPr>
            <w:r w:rsidRPr="00FD3B1D">
              <w:rPr>
                <w:rFonts w:ascii="Times New Roman" w:hAnsi="Times New Roman" w:cs="Times New Roman"/>
                <w:sz w:val="24"/>
              </w:rPr>
              <w:t>Dr. Lina Siti Nurwahidah, M.Pd.</w:t>
            </w:r>
          </w:p>
          <w:p w:rsidR="00FD3B1D" w:rsidRDefault="00FD3B1D" w:rsidP="00FE0419">
            <w:pPr>
              <w:pStyle w:val="NoSpacing"/>
              <w:spacing w:line="360" w:lineRule="auto"/>
              <w:jc w:val="center"/>
              <w:rPr>
                <w:rFonts w:ascii="Times New Roman" w:hAnsi="Times New Roman" w:cs="Times New Roman"/>
                <w:b/>
                <w:sz w:val="24"/>
                <w:szCs w:val="24"/>
                <w:lang w:val="id-ID"/>
              </w:rPr>
            </w:pPr>
            <w:r w:rsidRPr="00FD3B1D">
              <w:rPr>
                <w:rFonts w:ascii="Times New Roman" w:hAnsi="Times New Roman" w:cs="Times New Roman"/>
                <w:sz w:val="24"/>
              </w:rPr>
              <w:t>NIP.196805271993032001</w:t>
            </w:r>
          </w:p>
        </w:tc>
      </w:tr>
    </w:tbl>
    <w:p w:rsidR="00FE0419" w:rsidRPr="00FD3B1D" w:rsidRDefault="00FE0419" w:rsidP="00FE0419">
      <w:pPr>
        <w:pStyle w:val="NoSpacing"/>
        <w:spacing w:line="360" w:lineRule="auto"/>
        <w:jc w:val="center"/>
        <w:rPr>
          <w:rFonts w:ascii="Times New Roman" w:hAnsi="Times New Roman" w:cs="Times New Roman"/>
          <w:b/>
          <w:sz w:val="24"/>
          <w:szCs w:val="24"/>
          <w:lang w:val="id-ID"/>
        </w:rPr>
      </w:pPr>
      <w:r w:rsidRPr="00FD3B1D">
        <w:rPr>
          <w:rFonts w:ascii="Times New Roman" w:hAnsi="Times New Roman" w:cs="Times New Roman"/>
          <w:b/>
          <w:sz w:val="24"/>
          <w:szCs w:val="24"/>
          <w:lang w:val="id-ID"/>
        </w:rPr>
        <w:br w:type="page"/>
      </w:r>
    </w:p>
    <w:p w:rsidR="00FE0419" w:rsidRDefault="00FE0419" w:rsidP="002F2D6E">
      <w:pPr>
        <w:pStyle w:val="Heading1"/>
      </w:pPr>
      <w:bookmarkStart w:id="2" w:name="_Toc176598388"/>
      <w:r w:rsidRPr="00FE0419">
        <w:lastRenderedPageBreak/>
        <w:t>MOTO</w:t>
      </w:r>
      <w:bookmarkEnd w:id="2"/>
    </w:p>
    <w:p w:rsidR="001F3223" w:rsidRDefault="001F3223" w:rsidP="001F3223">
      <w:pPr>
        <w:rPr>
          <w:lang w:val="id-ID"/>
        </w:rPr>
      </w:pPr>
    </w:p>
    <w:p w:rsidR="00103B7E" w:rsidRPr="00103B7E" w:rsidRDefault="00103B7E" w:rsidP="00103B7E">
      <w:pPr>
        <w:pStyle w:val="NoSpacing"/>
        <w:jc w:val="center"/>
        <w:rPr>
          <w:rFonts w:asciiTheme="majorBidi" w:hAnsiTheme="majorBidi" w:cstheme="majorBidi"/>
          <w:b/>
          <w:bCs/>
          <w:sz w:val="24"/>
          <w:szCs w:val="24"/>
          <w:lang w:val="id-ID"/>
        </w:rPr>
      </w:pPr>
    </w:p>
    <w:p w:rsidR="001F3223" w:rsidRPr="002B169E" w:rsidRDefault="002B169E" w:rsidP="002B169E">
      <w:pPr>
        <w:jc w:val="center"/>
        <w:rPr>
          <w:b/>
          <w:bCs/>
          <w:lang w:val="id-ID"/>
        </w:rPr>
      </w:pPr>
      <w:r w:rsidRPr="002B169E">
        <w:rPr>
          <w:rFonts w:cs="Arial"/>
          <w:b/>
          <w:bCs/>
          <w:rtl/>
          <w:lang w:val="id-ID"/>
        </w:rPr>
        <w:t>اِنَّ مَعَ الْعُسْرِ يُسْرًاۗ</w:t>
      </w:r>
    </w:p>
    <w:p w:rsidR="001F3223" w:rsidRPr="009A3E3E" w:rsidRDefault="002B169E" w:rsidP="002B169E">
      <w:pPr>
        <w:pStyle w:val="NoSpacing"/>
        <w:spacing w:line="360" w:lineRule="auto"/>
        <w:jc w:val="center"/>
        <w:rPr>
          <w:rFonts w:ascii="Times New Roman" w:hAnsi="Times New Roman" w:cs="Times New Roman"/>
          <w:sz w:val="24"/>
          <w:szCs w:val="24"/>
          <w:lang w:val="id-ID"/>
        </w:rPr>
      </w:pPr>
      <w:r w:rsidRPr="009A3E3E">
        <w:rPr>
          <w:rFonts w:ascii="Times New Roman" w:hAnsi="Times New Roman" w:cs="Times New Roman"/>
          <w:sz w:val="24"/>
          <w:szCs w:val="24"/>
          <w:lang w:val="id-ID"/>
        </w:rPr>
        <w:t>Sesungguhnya beserta kesulitan ada kemudahan.</w:t>
      </w:r>
    </w:p>
    <w:p w:rsidR="002B169E" w:rsidRPr="002B169E" w:rsidRDefault="002B169E" w:rsidP="002B169E">
      <w:pPr>
        <w:pStyle w:val="NoSpacing"/>
        <w:spacing w:line="360" w:lineRule="auto"/>
        <w:jc w:val="center"/>
        <w:rPr>
          <w:rFonts w:ascii="Times New Roman" w:hAnsi="Times New Roman" w:cs="Times New Roman"/>
          <w:sz w:val="24"/>
          <w:szCs w:val="24"/>
          <w:lang w:val="id-ID"/>
        </w:rPr>
      </w:pPr>
      <w:r w:rsidRPr="002B169E">
        <w:rPr>
          <w:rFonts w:ascii="Times New Roman" w:hAnsi="Times New Roman" w:cs="Times New Roman"/>
          <w:sz w:val="24"/>
          <w:szCs w:val="24"/>
          <w:lang w:val="id-ID"/>
        </w:rPr>
        <w:t>(QS. Al-Insyirah Ayat 6)</w:t>
      </w:r>
    </w:p>
    <w:p w:rsidR="002B169E" w:rsidRPr="00EA0578" w:rsidRDefault="002B169E" w:rsidP="00FE0419">
      <w:pPr>
        <w:pStyle w:val="NoSpacing"/>
        <w:spacing w:line="360" w:lineRule="auto"/>
        <w:jc w:val="center"/>
        <w:rPr>
          <w:rFonts w:ascii="Times New Roman" w:hAnsi="Times New Roman" w:cs="Times New Roman"/>
          <w:b/>
          <w:sz w:val="24"/>
          <w:szCs w:val="24"/>
          <w:lang w:val="id-ID"/>
        </w:rPr>
      </w:pPr>
    </w:p>
    <w:p w:rsidR="00EA0578" w:rsidRPr="002B169E" w:rsidRDefault="00EA0578" w:rsidP="001F3223">
      <w:pPr>
        <w:pStyle w:val="NoSpacing"/>
        <w:spacing w:line="360" w:lineRule="auto"/>
        <w:jc w:val="center"/>
        <w:rPr>
          <w:rFonts w:ascii="Times New Roman" w:hAnsi="Times New Roman" w:cs="Times New Roman"/>
          <w:bCs/>
          <w:sz w:val="24"/>
          <w:szCs w:val="24"/>
          <w:lang w:val="id-ID"/>
        </w:rPr>
      </w:pPr>
      <w:r w:rsidRPr="002B169E">
        <w:rPr>
          <w:rFonts w:ascii="Times New Roman" w:hAnsi="Times New Roman" w:cs="Times New Roman"/>
          <w:bCs/>
          <w:sz w:val="24"/>
          <w:szCs w:val="24"/>
          <w:rtl/>
          <w:lang w:val="id-ID"/>
        </w:rPr>
        <w:t xml:space="preserve">وَاَنْ لَّيْسَ لِلْاِنْسَانِ اِلَّا مَا سَعٰىۙ </w:t>
      </w:r>
    </w:p>
    <w:p w:rsidR="005527FA" w:rsidRPr="009A3E3E" w:rsidRDefault="005527FA" w:rsidP="005527FA">
      <w:pPr>
        <w:pStyle w:val="NoSpacing"/>
        <w:spacing w:line="360" w:lineRule="auto"/>
        <w:jc w:val="center"/>
        <w:rPr>
          <w:rFonts w:ascii="Times New Roman" w:hAnsi="Times New Roman" w:cs="Times New Roman"/>
          <w:bCs/>
          <w:sz w:val="24"/>
          <w:lang w:val="id-ID"/>
        </w:rPr>
      </w:pPr>
      <w:r w:rsidRPr="009A3E3E">
        <w:rPr>
          <w:rFonts w:ascii="Times New Roman" w:hAnsi="Times New Roman" w:cs="Times New Roman"/>
          <w:bCs/>
          <w:sz w:val="24"/>
        </w:rPr>
        <w:t>Dan bahwasanya seorang manusia tiada memperoleh sela</w:t>
      </w:r>
      <w:r w:rsidR="00BA4E52" w:rsidRPr="009A3E3E">
        <w:rPr>
          <w:rFonts w:ascii="Times New Roman" w:hAnsi="Times New Roman" w:cs="Times New Roman"/>
          <w:bCs/>
          <w:sz w:val="24"/>
        </w:rPr>
        <w:t xml:space="preserve">in </w:t>
      </w:r>
      <w:proofErr w:type="gramStart"/>
      <w:r w:rsidR="00BA4E52" w:rsidRPr="009A3E3E">
        <w:rPr>
          <w:rFonts w:ascii="Times New Roman" w:hAnsi="Times New Roman" w:cs="Times New Roman"/>
          <w:bCs/>
          <w:sz w:val="24"/>
        </w:rPr>
        <w:t>apa</w:t>
      </w:r>
      <w:proofErr w:type="gramEnd"/>
      <w:r w:rsidR="00BA4E52" w:rsidRPr="009A3E3E">
        <w:rPr>
          <w:rFonts w:ascii="Times New Roman" w:hAnsi="Times New Roman" w:cs="Times New Roman"/>
          <w:bCs/>
          <w:sz w:val="24"/>
        </w:rPr>
        <w:t xml:space="preserve"> yang telah diusahakannya</w:t>
      </w:r>
    </w:p>
    <w:p w:rsidR="00762F4B" w:rsidRDefault="005527FA" w:rsidP="005527FA">
      <w:pPr>
        <w:pStyle w:val="NoSpacing"/>
        <w:jc w:val="center"/>
        <w:rPr>
          <w:rStyle w:val="Strong"/>
          <w:rFonts w:ascii="Times New Roman" w:hAnsi="Times New Roman" w:cs="Times New Roman"/>
          <w:b w:val="0"/>
          <w:bCs w:val="0"/>
          <w:sz w:val="24"/>
          <w:lang w:val="id-ID"/>
        </w:rPr>
      </w:pPr>
      <w:r w:rsidRPr="005527FA">
        <w:rPr>
          <w:rFonts w:ascii="Times New Roman" w:hAnsi="Times New Roman" w:cs="Times New Roman"/>
          <w:sz w:val="24"/>
        </w:rPr>
        <w:t>(</w:t>
      </w:r>
      <w:r w:rsidRPr="005527FA">
        <w:rPr>
          <w:rStyle w:val="Strong"/>
          <w:rFonts w:ascii="Times New Roman" w:hAnsi="Times New Roman" w:cs="Times New Roman"/>
          <w:b w:val="0"/>
          <w:bCs w:val="0"/>
          <w:sz w:val="24"/>
        </w:rPr>
        <w:t>QS. An-Najm ayat 39</w:t>
      </w:r>
      <w:r>
        <w:rPr>
          <w:rStyle w:val="Strong"/>
          <w:rFonts w:ascii="Times New Roman" w:hAnsi="Times New Roman" w:cs="Times New Roman"/>
          <w:b w:val="0"/>
          <w:bCs w:val="0"/>
          <w:sz w:val="24"/>
          <w:lang w:val="id-ID"/>
        </w:rPr>
        <w:t>)</w:t>
      </w:r>
    </w:p>
    <w:p w:rsidR="005527FA" w:rsidRDefault="005527FA" w:rsidP="005527FA">
      <w:pPr>
        <w:pStyle w:val="NoSpacing"/>
        <w:jc w:val="center"/>
        <w:rPr>
          <w:rStyle w:val="Strong"/>
          <w:rFonts w:ascii="Times New Roman" w:hAnsi="Times New Roman" w:cs="Times New Roman"/>
          <w:b w:val="0"/>
          <w:bCs w:val="0"/>
          <w:sz w:val="24"/>
          <w:lang w:val="id-ID"/>
        </w:rPr>
      </w:pPr>
    </w:p>
    <w:p w:rsidR="005527FA" w:rsidRDefault="005527FA" w:rsidP="005527FA">
      <w:pPr>
        <w:pStyle w:val="NoSpacing"/>
        <w:jc w:val="center"/>
        <w:rPr>
          <w:rStyle w:val="Strong"/>
          <w:rFonts w:ascii="Times New Roman" w:hAnsi="Times New Roman" w:cs="Times New Roman"/>
          <w:b w:val="0"/>
          <w:bCs w:val="0"/>
          <w:sz w:val="24"/>
          <w:lang w:val="id-ID"/>
        </w:rPr>
      </w:pPr>
    </w:p>
    <w:p w:rsidR="002B169E" w:rsidRPr="005527FA" w:rsidRDefault="002B169E" w:rsidP="005527FA">
      <w:pPr>
        <w:pStyle w:val="NoSpacing"/>
        <w:jc w:val="center"/>
        <w:rPr>
          <w:rFonts w:ascii="Times New Roman" w:hAnsi="Times New Roman" w:cs="Times New Roman"/>
          <w:sz w:val="24"/>
          <w:lang w:val="id-ID"/>
        </w:rPr>
      </w:pPr>
    </w:p>
    <w:p w:rsidR="00AE6D47" w:rsidRDefault="00714020" w:rsidP="00A15B28">
      <w:pPr>
        <w:pStyle w:val="NoSpacing"/>
        <w:spacing w:line="360" w:lineRule="auto"/>
        <w:jc w:val="center"/>
        <w:rPr>
          <w:rFonts w:ascii="Times New Roman" w:hAnsi="Times New Roman" w:cs="Times New Roman"/>
          <w:b/>
          <w:sz w:val="24"/>
          <w:szCs w:val="24"/>
          <w:lang w:val="id-ID"/>
        </w:rPr>
      </w:pPr>
      <w:r>
        <w:rPr>
          <w:rFonts w:ascii="Times New Roman" w:hAnsi="Times New Roman" w:cs="Times New Roman"/>
          <w:bCs/>
          <w:sz w:val="24"/>
          <w:szCs w:val="24"/>
          <w:lang w:val="id-ID"/>
        </w:rPr>
        <w:t>Barang siapa yang menyalakan api fitnah maka dia sendiri yang akan menjadi bahan bakarnya</w:t>
      </w:r>
    </w:p>
    <w:p w:rsidR="00714020" w:rsidRDefault="00714020" w:rsidP="00714020">
      <w:pPr>
        <w:pStyle w:val="NoSpacing"/>
        <w:jc w:val="center"/>
        <w:rPr>
          <w:rStyle w:val="Strong"/>
          <w:rFonts w:ascii="Times New Roman" w:hAnsi="Times New Roman" w:cs="Times New Roman"/>
          <w:b w:val="0"/>
          <w:bCs w:val="0"/>
          <w:sz w:val="24"/>
          <w:lang w:val="id-ID"/>
        </w:rPr>
      </w:pPr>
      <w:r w:rsidRPr="005527FA">
        <w:rPr>
          <w:rFonts w:ascii="Times New Roman" w:hAnsi="Times New Roman" w:cs="Times New Roman"/>
          <w:sz w:val="24"/>
        </w:rPr>
        <w:t>(</w:t>
      </w:r>
      <w:r>
        <w:rPr>
          <w:rStyle w:val="Strong"/>
          <w:rFonts w:ascii="Times New Roman" w:hAnsi="Times New Roman" w:cs="Times New Roman"/>
          <w:b w:val="0"/>
          <w:bCs w:val="0"/>
          <w:sz w:val="24"/>
          <w:lang w:val="id-ID"/>
        </w:rPr>
        <w:t>Ali Bin Abi Thalib)</w:t>
      </w:r>
    </w:p>
    <w:p w:rsidR="00AE6D47" w:rsidRDefault="00AE6D47" w:rsidP="00A15B28">
      <w:pPr>
        <w:pStyle w:val="NoSpacing"/>
        <w:spacing w:line="360" w:lineRule="auto"/>
        <w:jc w:val="center"/>
        <w:rPr>
          <w:rFonts w:ascii="Times New Roman" w:hAnsi="Times New Roman" w:cs="Times New Roman"/>
          <w:b/>
          <w:sz w:val="24"/>
          <w:szCs w:val="24"/>
          <w:lang w:val="id-ID"/>
        </w:rPr>
      </w:pPr>
    </w:p>
    <w:p w:rsidR="00AE6D47" w:rsidRDefault="00AE6D47" w:rsidP="00A15B28">
      <w:pPr>
        <w:pStyle w:val="NoSpacing"/>
        <w:spacing w:line="360" w:lineRule="auto"/>
        <w:jc w:val="center"/>
        <w:rPr>
          <w:rFonts w:ascii="Times New Roman" w:hAnsi="Times New Roman" w:cs="Times New Roman"/>
          <w:b/>
          <w:sz w:val="24"/>
          <w:szCs w:val="24"/>
          <w:lang w:val="id-ID"/>
        </w:rPr>
      </w:pPr>
    </w:p>
    <w:p w:rsidR="00714020" w:rsidRPr="00714020" w:rsidRDefault="00714020" w:rsidP="00714020">
      <w:pPr>
        <w:pStyle w:val="NoSpacing"/>
        <w:spacing w:line="360" w:lineRule="auto"/>
        <w:jc w:val="center"/>
        <w:rPr>
          <w:rFonts w:ascii="Times New Roman" w:hAnsi="Times New Roman" w:cs="Times New Roman"/>
          <w:bCs/>
          <w:sz w:val="24"/>
          <w:szCs w:val="24"/>
          <w:lang w:val="id-ID"/>
        </w:rPr>
      </w:pPr>
      <w:r w:rsidRPr="00714020">
        <w:rPr>
          <w:rFonts w:ascii="Times New Roman" w:hAnsi="Times New Roman" w:cs="Times New Roman"/>
          <w:bCs/>
          <w:sz w:val="24"/>
          <w:szCs w:val="24"/>
          <w:lang w:val="id-ID"/>
        </w:rPr>
        <w:t>Ketidakpedulian adalah salah satu cara menghadapi orang yang</w:t>
      </w:r>
    </w:p>
    <w:p w:rsidR="00C92B78" w:rsidRPr="00714020" w:rsidRDefault="00714020" w:rsidP="00714020">
      <w:pPr>
        <w:pStyle w:val="NoSpacing"/>
        <w:spacing w:line="360" w:lineRule="auto"/>
        <w:jc w:val="center"/>
        <w:rPr>
          <w:rFonts w:ascii="Times New Roman" w:hAnsi="Times New Roman" w:cs="Times New Roman"/>
          <w:bCs/>
          <w:sz w:val="24"/>
          <w:szCs w:val="24"/>
          <w:lang w:val="id-ID"/>
        </w:rPr>
      </w:pPr>
      <w:r w:rsidRPr="00714020">
        <w:rPr>
          <w:rFonts w:ascii="Times New Roman" w:hAnsi="Times New Roman" w:cs="Times New Roman"/>
          <w:bCs/>
          <w:sz w:val="24"/>
          <w:szCs w:val="24"/>
          <w:lang w:val="id-ID"/>
        </w:rPr>
        <w:t>berbicara tanpa fakta</w:t>
      </w:r>
    </w:p>
    <w:p w:rsidR="00714020" w:rsidRPr="00714020" w:rsidRDefault="00714020" w:rsidP="00714020">
      <w:pPr>
        <w:pStyle w:val="NoSpacing"/>
        <w:spacing w:line="360" w:lineRule="auto"/>
        <w:jc w:val="center"/>
        <w:rPr>
          <w:rFonts w:ascii="Times New Roman" w:hAnsi="Times New Roman" w:cs="Times New Roman"/>
          <w:bCs/>
          <w:sz w:val="24"/>
          <w:szCs w:val="24"/>
          <w:lang w:val="id-ID"/>
        </w:rPr>
      </w:pPr>
      <w:r w:rsidRPr="00714020">
        <w:rPr>
          <w:rFonts w:ascii="Times New Roman" w:hAnsi="Times New Roman" w:cs="Times New Roman"/>
          <w:bCs/>
          <w:sz w:val="24"/>
          <w:szCs w:val="24"/>
          <w:lang w:val="id-ID"/>
        </w:rPr>
        <w:t>(Ai N)</w:t>
      </w:r>
    </w:p>
    <w:p w:rsidR="00C92B78" w:rsidRDefault="00C92B78" w:rsidP="00A15B28">
      <w:pPr>
        <w:pStyle w:val="NoSpacing"/>
        <w:spacing w:line="360" w:lineRule="auto"/>
        <w:jc w:val="center"/>
        <w:rPr>
          <w:rFonts w:ascii="Times New Roman" w:hAnsi="Times New Roman" w:cs="Times New Roman"/>
          <w:b/>
          <w:sz w:val="24"/>
          <w:szCs w:val="24"/>
          <w:lang w:val="id-ID"/>
        </w:rPr>
      </w:pPr>
    </w:p>
    <w:p w:rsidR="00C92B78" w:rsidRDefault="00C92B78" w:rsidP="00A15B28">
      <w:pPr>
        <w:pStyle w:val="NoSpacing"/>
        <w:spacing w:line="360" w:lineRule="auto"/>
        <w:jc w:val="center"/>
        <w:rPr>
          <w:rFonts w:ascii="Times New Roman" w:hAnsi="Times New Roman" w:cs="Times New Roman"/>
          <w:b/>
          <w:sz w:val="24"/>
          <w:szCs w:val="24"/>
          <w:lang w:val="id-ID"/>
        </w:rPr>
      </w:pPr>
    </w:p>
    <w:p w:rsidR="00C92B78" w:rsidRDefault="00C92B78" w:rsidP="00A15B28">
      <w:pPr>
        <w:pStyle w:val="NoSpacing"/>
        <w:spacing w:line="360" w:lineRule="auto"/>
        <w:jc w:val="center"/>
        <w:rPr>
          <w:rFonts w:ascii="Times New Roman" w:hAnsi="Times New Roman" w:cs="Times New Roman"/>
          <w:b/>
          <w:sz w:val="24"/>
          <w:szCs w:val="24"/>
          <w:lang w:val="id-ID"/>
        </w:rPr>
      </w:pPr>
    </w:p>
    <w:p w:rsidR="00C92B78" w:rsidRDefault="00C92B78" w:rsidP="00A15B28">
      <w:pPr>
        <w:pStyle w:val="NoSpacing"/>
        <w:spacing w:line="360" w:lineRule="auto"/>
        <w:jc w:val="center"/>
        <w:rPr>
          <w:rFonts w:ascii="Times New Roman" w:hAnsi="Times New Roman" w:cs="Times New Roman"/>
          <w:b/>
          <w:sz w:val="24"/>
          <w:szCs w:val="24"/>
          <w:lang w:val="id-ID"/>
        </w:rPr>
      </w:pPr>
    </w:p>
    <w:p w:rsidR="00C92B78" w:rsidRDefault="00C92B78" w:rsidP="00A15B28">
      <w:pPr>
        <w:pStyle w:val="NoSpacing"/>
        <w:spacing w:line="360" w:lineRule="auto"/>
        <w:jc w:val="center"/>
        <w:rPr>
          <w:rFonts w:ascii="Times New Roman" w:hAnsi="Times New Roman" w:cs="Times New Roman"/>
          <w:b/>
          <w:sz w:val="24"/>
          <w:szCs w:val="24"/>
          <w:lang w:val="id-ID"/>
        </w:rPr>
      </w:pPr>
    </w:p>
    <w:p w:rsidR="00FE02D2" w:rsidRPr="00CF6A0D" w:rsidRDefault="00FE02D2" w:rsidP="00FE02D2">
      <w:pPr>
        <w:spacing w:after="0" w:line="360" w:lineRule="auto"/>
        <w:jc w:val="center"/>
        <w:rPr>
          <w:rFonts w:ascii="Times New Roman" w:hAnsi="Times New Roman" w:cs="Times New Roman"/>
          <w:bCs/>
          <w:sz w:val="24"/>
          <w:szCs w:val="24"/>
        </w:rPr>
      </w:pPr>
      <w:r>
        <w:rPr>
          <w:rFonts w:ascii="Times New Roman" w:hAnsi="Times New Roman" w:cs="Times New Roman"/>
          <w:bCs/>
          <w:sz w:val="24"/>
          <w:szCs w:val="24"/>
        </w:rPr>
        <w:t>Thi</w:t>
      </w:r>
      <w:r>
        <w:rPr>
          <w:rFonts w:ascii="Times New Roman" w:hAnsi="Times New Roman" w:cs="Times New Roman"/>
          <w:bCs/>
          <w:sz w:val="24"/>
          <w:szCs w:val="24"/>
          <w:lang w:val="id-ID"/>
        </w:rPr>
        <w:t>s</w:t>
      </w:r>
      <w:r w:rsidRPr="00CF6A0D">
        <w:rPr>
          <w:rFonts w:ascii="Times New Roman" w:hAnsi="Times New Roman" w:cs="Times New Roman"/>
          <w:bCs/>
          <w:sz w:val="24"/>
          <w:szCs w:val="24"/>
        </w:rPr>
        <w:t xml:space="preserve"> paper is dedicated to:</w:t>
      </w:r>
    </w:p>
    <w:p w:rsidR="00FE02D2" w:rsidRPr="00FE02D2" w:rsidRDefault="00FE02D2" w:rsidP="00FE02D2">
      <w:pPr>
        <w:spacing w:after="0" w:line="360" w:lineRule="auto"/>
        <w:jc w:val="center"/>
        <w:rPr>
          <w:rFonts w:ascii="Times New Roman" w:hAnsi="Times New Roman" w:cs="Times New Roman"/>
          <w:bCs/>
          <w:sz w:val="24"/>
          <w:szCs w:val="24"/>
          <w:lang w:val="id-ID"/>
        </w:rPr>
      </w:pPr>
      <w:r>
        <w:rPr>
          <w:rFonts w:ascii="Times New Roman" w:hAnsi="Times New Roman" w:cs="Times New Roman"/>
          <w:bCs/>
          <w:sz w:val="24"/>
          <w:szCs w:val="24"/>
        </w:rPr>
        <w:t xml:space="preserve">My beloved </w:t>
      </w:r>
      <w:r>
        <w:rPr>
          <w:rFonts w:ascii="Times New Roman" w:hAnsi="Times New Roman" w:cs="Times New Roman"/>
          <w:bCs/>
          <w:sz w:val="24"/>
          <w:szCs w:val="24"/>
          <w:lang w:val="id-ID"/>
        </w:rPr>
        <w:t>father</w:t>
      </w:r>
      <w:r w:rsidR="006C05B5">
        <w:rPr>
          <w:rFonts w:ascii="Times New Roman" w:hAnsi="Times New Roman" w:cs="Times New Roman"/>
          <w:bCs/>
          <w:sz w:val="24"/>
          <w:szCs w:val="24"/>
          <w:lang w:val="id-ID"/>
        </w:rPr>
        <w:t>,</w:t>
      </w:r>
      <w:r>
        <w:rPr>
          <w:rFonts w:ascii="Times New Roman" w:hAnsi="Times New Roman" w:cs="Times New Roman"/>
          <w:bCs/>
          <w:sz w:val="24"/>
          <w:szCs w:val="24"/>
        </w:rPr>
        <w:t xml:space="preserve"> </w:t>
      </w:r>
      <w:r>
        <w:rPr>
          <w:rFonts w:ascii="Times New Roman" w:hAnsi="Times New Roman" w:cs="Times New Roman"/>
          <w:bCs/>
          <w:sz w:val="24"/>
          <w:szCs w:val="24"/>
          <w:lang w:val="id-ID"/>
        </w:rPr>
        <w:t>Mamat Rahmat</w:t>
      </w:r>
    </w:p>
    <w:p w:rsidR="00C92B78" w:rsidRPr="00FE02D2" w:rsidRDefault="00FE02D2" w:rsidP="00FE02D2">
      <w:pPr>
        <w:spacing w:after="0" w:line="360" w:lineRule="auto"/>
        <w:jc w:val="center"/>
        <w:rPr>
          <w:rFonts w:ascii="Times New Roman" w:hAnsi="Times New Roman" w:cs="Times New Roman"/>
          <w:bCs/>
          <w:sz w:val="24"/>
          <w:szCs w:val="24"/>
          <w:lang w:val="id-ID"/>
        </w:rPr>
      </w:pPr>
      <w:r>
        <w:rPr>
          <w:rFonts w:ascii="Times New Roman" w:hAnsi="Times New Roman" w:cs="Times New Roman"/>
          <w:bCs/>
          <w:sz w:val="24"/>
          <w:szCs w:val="24"/>
        </w:rPr>
        <w:t>My belove</w:t>
      </w:r>
      <w:r>
        <w:rPr>
          <w:rFonts w:ascii="Times New Roman" w:hAnsi="Times New Roman" w:cs="Times New Roman"/>
          <w:bCs/>
          <w:sz w:val="24"/>
          <w:szCs w:val="24"/>
          <w:lang w:val="id-ID"/>
        </w:rPr>
        <w:t>d mother</w:t>
      </w:r>
      <w:r>
        <w:rPr>
          <w:rFonts w:ascii="Times New Roman" w:hAnsi="Times New Roman" w:cs="Times New Roman"/>
          <w:bCs/>
          <w:sz w:val="24"/>
          <w:szCs w:val="24"/>
        </w:rPr>
        <w:t>,</w:t>
      </w:r>
      <w:r>
        <w:rPr>
          <w:rFonts w:ascii="Times New Roman" w:hAnsi="Times New Roman" w:cs="Times New Roman"/>
          <w:bCs/>
          <w:sz w:val="24"/>
          <w:szCs w:val="24"/>
          <w:lang w:val="id-ID"/>
        </w:rPr>
        <w:t xml:space="preserve"> grandmother, grandfather and husband</w:t>
      </w:r>
    </w:p>
    <w:p w:rsidR="00C92B78" w:rsidRDefault="00C92B78" w:rsidP="00A15B28">
      <w:pPr>
        <w:pStyle w:val="NoSpacing"/>
        <w:spacing w:line="360" w:lineRule="auto"/>
        <w:jc w:val="center"/>
        <w:rPr>
          <w:rFonts w:ascii="Times New Roman" w:hAnsi="Times New Roman" w:cs="Times New Roman"/>
          <w:b/>
          <w:sz w:val="24"/>
          <w:szCs w:val="24"/>
          <w:lang w:val="id-ID"/>
        </w:rPr>
      </w:pPr>
    </w:p>
    <w:p w:rsidR="00C92B78" w:rsidRDefault="00C92B78" w:rsidP="00A15B28">
      <w:pPr>
        <w:pStyle w:val="NoSpacing"/>
        <w:spacing w:line="360" w:lineRule="auto"/>
        <w:jc w:val="center"/>
        <w:rPr>
          <w:rFonts w:ascii="Times New Roman" w:hAnsi="Times New Roman" w:cs="Times New Roman"/>
          <w:b/>
          <w:sz w:val="24"/>
          <w:szCs w:val="24"/>
          <w:lang w:val="id-ID"/>
        </w:rPr>
      </w:pPr>
    </w:p>
    <w:p w:rsidR="00C92B78" w:rsidRDefault="00C92B78" w:rsidP="00A15B28">
      <w:pPr>
        <w:pStyle w:val="NoSpacing"/>
        <w:spacing w:line="360" w:lineRule="auto"/>
        <w:jc w:val="center"/>
        <w:rPr>
          <w:rFonts w:ascii="Times New Roman" w:hAnsi="Times New Roman" w:cs="Times New Roman"/>
          <w:b/>
          <w:sz w:val="24"/>
          <w:szCs w:val="24"/>
          <w:lang w:val="id-ID"/>
        </w:rPr>
      </w:pPr>
    </w:p>
    <w:p w:rsidR="00C92B78" w:rsidRPr="00C92B78" w:rsidRDefault="00C92B78" w:rsidP="00FE02D2">
      <w:pPr>
        <w:pStyle w:val="Heading1"/>
      </w:pPr>
      <w:bookmarkStart w:id="3" w:name="_Toc176598389"/>
      <w:r w:rsidRPr="00C92B78">
        <w:lastRenderedPageBreak/>
        <w:t>PERNYATAAN KEASLIAN SKRIPSI</w:t>
      </w:r>
      <w:bookmarkEnd w:id="3"/>
    </w:p>
    <w:p w:rsidR="00C92B78" w:rsidRPr="00C92B78" w:rsidRDefault="00C92B78" w:rsidP="00C92B78">
      <w:pPr>
        <w:pStyle w:val="NoSpacing"/>
        <w:jc w:val="both"/>
        <w:rPr>
          <w:rFonts w:asciiTheme="majorBidi" w:hAnsiTheme="majorBidi" w:cstheme="majorBidi"/>
          <w:sz w:val="24"/>
          <w:szCs w:val="24"/>
          <w:lang w:val="id-ID"/>
        </w:rPr>
      </w:pPr>
    </w:p>
    <w:p w:rsidR="0030355E" w:rsidRDefault="0030355E" w:rsidP="00743F28">
      <w:pPr>
        <w:pStyle w:val="NoSpacing"/>
        <w:spacing w:line="360" w:lineRule="auto"/>
        <w:jc w:val="both"/>
        <w:rPr>
          <w:rFonts w:asciiTheme="majorBidi" w:hAnsiTheme="majorBidi" w:cstheme="majorBidi"/>
          <w:sz w:val="24"/>
          <w:szCs w:val="24"/>
          <w:lang w:val="id-ID"/>
        </w:rPr>
      </w:pPr>
    </w:p>
    <w:p w:rsidR="00743F28" w:rsidRDefault="00743F28" w:rsidP="00743F28">
      <w:pPr>
        <w:pStyle w:val="NoSpacing"/>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Nama</w:t>
      </w:r>
      <w:r>
        <w:rPr>
          <w:rFonts w:asciiTheme="majorBidi" w:hAnsiTheme="majorBidi" w:cstheme="majorBidi"/>
          <w:sz w:val="24"/>
          <w:szCs w:val="24"/>
          <w:lang w:val="id-ID"/>
        </w:rPr>
        <w:tab/>
        <w:t>: Ai Nurhasanah</w:t>
      </w:r>
    </w:p>
    <w:p w:rsidR="00743F28" w:rsidRDefault="0030355E" w:rsidP="0030355E">
      <w:pPr>
        <w:pStyle w:val="NoSpacing"/>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NIM</w:t>
      </w:r>
      <w:r>
        <w:rPr>
          <w:rFonts w:asciiTheme="majorBidi" w:hAnsiTheme="majorBidi" w:cstheme="majorBidi"/>
          <w:sz w:val="24"/>
          <w:szCs w:val="24"/>
          <w:lang w:val="id-ID"/>
        </w:rPr>
        <w:tab/>
        <w:t>: 20842049</w:t>
      </w:r>
    </w:p>
    <w:p w:rsidR="00AC4731" w:rsidRDefault="00C92B78" w:rsidP="00867BE3">
      <w:pPr>
        <w:pStyle w:val="NoSpacing"/>
        <w:spacing w:line="360" w:lineRule="auto"/>
        <w:jc w:val="both"/>
        <w:rPr>
          <w:rFonts w:asciiTheme="majorBidi" w:hAnsiTheme="majorBidi" w:cstheme="majorBidi"/>
          <w:sz w:val="24"/>
          <w:szCs w:val="24"/>
          <w:lang w:val="id-ID"/>
        </w:rPr>
      </w:pPr>
      <w:proofErr w:type="gramStart"/>
      <w:r w:rsidRPr="00C92B78">
        <w:rPr>
          <w:rFonts w:asciiTheme="majorBidi" w:hAnsiTheme="majorBidi" w:cstheme="majorBidi"/>
          <w:sz w:val="24"/>
          <w:szCs w:val="24"/>
        </w:rPr>
        <w:t>Dengan ini, saya menyatakan bahwa skripsi yang berjudul “</w:t>
      </w:r>
      <w:r w:rsidR="00867BE3">
        <w:rPr>
          <w:rFonts w:ascii="Times New Roman" w:hAnsi="Times New Roman" w:cs="Times New Roman"/>
          <w:sz w:val="24"/>
          <w:szCs w:val="24"/>
          <w:lang w:val="id-ID"/>
        </w:rPr>
        <w:t xml:space="preserve">Pengaruh Penggunaan Model </w:t>
      </w:r>
      <w:r w:rsidR="00867BE3">
        <w:rPr>
          <w:rFonts w:ascii="Times New Roman" w:hAnsi="Times New Roman" w:cs="Times New Roman"/>
          <w:i/>
          <w:sz w:val="24"/>
          <w:szCs w:val="24"/>
          <w:lang w:val="id-ID"/>
        </w:rPr>
        <w:t>Experiential L</w:t>
      </w:r>
      <w:r w:rsidR="00867BE3" w:rsidRPr="00B90DE5">
        <w:rPr>
          <w:rFonts w:ascii="Times New Roman" w:hAnsi="Times New Roman" w:cs="Times New Roman"/>
          <w:i/>
          <w:sz w:val="24"/>
          <w:szCs w:val="24"/>
          <w:lang w:val="id-ID"/>
        </w:rPr>
        <w:t>earning</w:t>
      </w:r>
      <w:r w:rsidR="00867BE3" w:rsidRPr="00EA4C3E">
        <w:rPr>
          <w:rFonts w:ascii="Times New Roman" w:hAnsi="Times New Roman" w:cs="Times New Roman"/>
          <w:sz w:val="24"/>
          <w:szCs w:val="24"/>
          <w:lang w:val="id-ID"/>
        </w:rPr>
        <w:t xml:space="preserve"> </w:t>
      </w:r>
      <w:r w:rsidR="00867BE3">
        <w:rPr>
          <w:rFonts w:ascii="Times New Roman" w:hAnsi="Times New Roman" w:cs="Times New Roman"/>
          <w:sz w:val="24"/>
          <w:szCs w:val="24"/>
          <w:lang w:val="id-ID"/>
        </w:rPr>
        <w:t>(Pembelajaran Berbasis Pengalaman) Terhadap Minat Belajar Siswa Pada Mata Pelajaran IPA Di Kelas 5 SDIT Cokroaminoto</w:t>
      </w:r>
      <w:r w:rsidRPr="00C92B78">
        <w:rPr>
          <w:rFonts w:asciiTheme="majorBidi" w:hAnsiTheme="majorBidi" w:cstheme="majorBidi"/>
          <w:sz w:val="24"/>
          <w:szCs w:val="24"/>
        </w:rPr>
        <w:t>” ini benar-benar karya saya sendiri.</w:t>
      </w:r>
      <w:proofErr w:type="gramEnd"/>
      <w:r w:rsidRPr="00C92B78">
        <w:rPr>
          <w:rFonts w:asciiTheme="majorBidi" w:hAnsiTheme="majorBidi" w:cstheme="majorBidi"/>
          <w:sz w:val="24"/>
          <w:szCs w:val="24"/>
        </w:rPr>
        <w:t xml:space="preserve"> </w:t>
      </w:r>
      <w:proofErr w:type="gramStart"/>
      <w:r w:rsidRPr="00C92B78">
        <w:rPr>
          <w:rFonts w:asciiTheme="majorBidi" w:hAnsiTheme="majorBidi" w:cstheme="majorBidi"/>
          <w:sz w:val="24"/>
          <w:szCs w:val="24"/>
        </w:rPr>
        <w:t>Pengutipan dari sumber-sumber lain telah saya lakukan sesuai berdasarkan kaidah-kaidah pengutipan yang sesuai dengan etika keilmuan yang berlaku sehingga isi skripsi serta semua kelengkapannya ini merupakan karya asli.</w:t>
      </w:r>
      <w:proofErr w:type="gramEnd"/>
      <w:r w:rsidRPr="00C92B78">
        <w:rPr>
          <w:rFonts w:asciiTheme="majorBidi" w:hAnsiTheme="majorBidi" w:cstheme="majorBidi"/>
          <w:sz w:val="24"/>
          <w:szCs w:val="24"/>
        </w:rPr>
        <w:t xml:space="preserve"> </w:t>
      </w:r>
      <w:proofErr w:type="gramStart"/>
      <w:r w:rsidRPr="00C92B78">
        <w:rPr>
          <w:rFonts w:asciiTheme="majorBidi" w:hAnsiTheme="majorBidi" w:cstheme="majorBidi"/>
          <w:sz w:val="24"/>
          <w:szCs w:val="24"/>
        </w:rPr>
        <w:t>Apabila kemudian hari ditemukan hal-hal yang tidak sesuai dengan isi pernyataan ini, maka saya bersedia menerima resiko atau sanksi apapun.</w:t>
      </w:r>
      <w:proofErr w:type="gramEnd"/>
    </w:p>
    <w:p w:rsidR="00AC4731" w:rsidRDefault="00AC4731" w:rsidP="00C92B78">
      <w:pPr>
        <w:pStyle w:val="NoSpacing"/>
        <w:spacing w:line="360" w:lineRule="auto"/>
        <w:jc w:val="both"/>
        <w:rPr>
          <w:rFonts w:asciiTheme="majorBidi" w:hAnsiTheme="majorBidi" w:cstheme="majorBidi"/>
          <w:sz w:val="24"/>
          <w:szCs w:val="24"/>
          <w:lang w:val="id-ID"/>
        </w:rPr>
      </w:pPr>
    </w:p>
    <w:p w:rsidR="00AC4731" w:rsidRDefault="00AC4731" w:rsidP="00C92B78">
      <w:pPr>
        <w:pStyle w:val="NoSpacing"/>
        <w:spacing w:line="360" w:lineRule="auto"/>
        <w:jc w:val="both"/>
        <w:rPr>
          <w:rFonts w:asciiTheme="majorBidi" w:hAnsiTheme="majorBidi" w:cstheme="majorBidi"/>
          <w:sz w:val="24"/>
          <w:szCs w:val="24"/>
          <w:lang w:val="id-ID"/>
        </w:rPr>
      </w:pPr>
    </w:p>
    <w:p w:rsidR="00AC4731" w:rsidRDefault="00AC4731" w:rsidP="00C92B78">
      <w:pPr>
        <w:pStyle w:val="NoSpacing"/>
        <w:spacing w:line="360" w:lineRule="auto"/>
        <w:jc w:val="both"/>
        <w:rPr>
          <w:rFonts w:asciiTheme="majorBidi" w:hAnsiTheme="majorBidi" w:cstheme="majorBidi"/>
          <w:sz w:val="24"/>
          <w:szCs w:val="24"/>
          <w:lang w:val="id-ID"/>
        </w:rPr>
      </w:pPr>
    </w:p>
    <w:p w:rsidR="00AC4731" w:rsidRDefault="00AC4731" w:rsidP="00C92B78">
      <w:pPr>
        <w:pStyle w:val="NoSpacing"/>
        <w:spacing w:line="360" w:lineRule="auto"/>
        <w:jc w:val="both"/>
        <w:rPr>
          <w:rFonts w:asciiTheme="majorBidi" w:hAnsiTheme="majorBidi" w:cstheme="majorBidi"/>
          <w:sz w:val="24"/>
          <w:szCs w:val="24"/>
          <w:lang w:val="id-ID"/>
        </w:rPr>
      </w:pPr>
    </w:p>
    <w:tbl>
      <w:tblPr>
        <w:tblW w:w="0" w:type="auto"/>
        <w:tblInd w:w="66" w:type="dxa"/>
        <w:tblLook w:val="04A0" w:firstRow="1" w:lastRow="0" w:firstColumn="1" w:lastColumn="0" w:noHBand="0" w:noVBand="1"/>
      </w:tblPr>
      <w:tblGrid>
        <w:gridCol w:w="5145"/>
        <w:gridCol w:w="2943"/>
      </w:tblGrid>
      <w:tr w:rsidR="00AC4731" w:rsidTr="00AC4731">
        <w:tc>
          <w:tcPr>
            <w:tcW w:w="5145" w:type="dxa"/>
          </w:tcPr>
          <w:p w:rsidR="00AC4731" w:rsidRPr="005B6DB0" w:rsidRDefault="00AC4731" w:rsidP="00AC4731">
            <w:pPr>
              <w:pStyle w:val="NoSpacing"/>
              <w:spacing w:line="360" w:lineRule="auto"/>
              <w:jc w:val="right"/>
              <w:rPr>
                <w:rFonts w:ascii="Times New Roman" w:hAnsi="Times New Roman" w:cs="Times New Roman"/>
                <w:b/>
                <w:sz w:val="24"/>
                <w:szCs w:val="24"/>
                <w:lang w:val="id-ID"/>
              </w:rPr>
            </w:pPr>
          </w:p>
        </w:tc>
        <w:tc>
          <w:tcPr>
            <w:tcW w:w="2943" w:type="dxa"/>
          </w:tcPr>
          <w:p w:rsidR="00AC4731" w:rsidRPr="003B500E" w:rsidRDefault="005A318F" w:rsidP="00AC4731">
            <w:pPr>
              <w:pStyle w:val="BodyText"/>
              <w:spacing w:line="360" w:lineRule="auto"/>
              <w:rPr>
                <w:spacing w:val="-57"/>
                <w:lang w:val="id-ID"/>
              </w:rPr>
            </w:pPr>
            <w:r>
              <w:t xml:space="preserve">Garut, </w:t>
            </w:r>
            <w:r>
              <w:rPr>
                <w:lang w:val="id-ID"/>
              </w:rPr>
              <w:t>15</w:t>
            </w:r>
            <w:r w:rsidR="00AC4731">
              <w:t xml:space="preserve"> Juli</w:t>
            </w:r>
            <w:r w:rsidR="00AC4731">
              <w:rPr>
                <w:lang w:val="id-ID"/>
              </w:rPr>
              <w:t xml:space="preserve"> </w:t>
            </w:r>
            <w:r w:rsidR="00AC4731">
              <w:t>202</w:t>
            </w:r>
            <w:r w:rsidR="00AC4731">
              <w:rPr>
                <w:lang w:val="id-ID"/>
              </w:rPr>
              <w:t>4</w:t>
            </w:r>
          </w:p>
          <w:p w:rsidR="00AC4731" w:rsidRDefault="00AC4731" w:rsidP="00AC4731">
            <w:pPr>
              <w:pStyle w:val="BodyText"/>
              <w:spacing w:line="360" w:lineRule="auto"/>
              <w:ind w:right="1307"/>
              <w:rPr>
                <w:lang w:val="id-ID"/>
              </w:rPr>
            </w:pPr>
            <w:r>
              <w:t>Penulis</w:t>
            </w:r>
          </w:p>
          <w:p w:rsidR="00AC4731" w:rsidRDefault="00AC4731" w:rsidP="00AC4731">
            <w:pPr>
              <w:pStyle w:val="BodyText"/>
              <w:spacing w:line="360" w:lineRule="auto"/>
              <w:ind w:right="1307"/>
              <w:rPr>
                <w:lang w:val="id-ID"/>
              </w:rPr>
            </w:pPr>
          </w:p>
          <w:p w:rsidR="00AC4731" w:rsidRDefault="00AC4731" w:rsidP="00AC4731">
            <w:pPr>
              <w:pStyle w:val="BodyText"/>
              <w:spacing w:line="360" w:lineRule="auto"/>
              <w:ind w:right="1307"/>
              <w:rPr>
                <w:lang w:val="id-ID"/>
              </w:rPr>
            </w:pPr>
          </w:p>
          <w:p w:rsidR="00AC4731" w:rsidRDefault="00AC4731" w:rsidP="00AC4731">
            <w:pPr>
              <w:pStyle w:val="BodyText"/>
              <w:rPr>
                <w:lang w:val="id-ID"/>
              </w:rPr>
            </w:pPr>
            <w:r>
              <w:rPr>
                <w:lang w:val="id-ID"/>
              </w:rPr>
              <w:t>Ai Nurhasanah</w:t>
            </w:r>
          </w:p>
          <w:p w:rsidR="00AC4731" w:rsidRPr="00C11957" w:rsidRDefault="00AC4731" w:rsidP="00AC4731">
            <w:pPr>
              <w:pStyle w:val="BodyText"/>
              <w:rPr>
                <w:spacing w:val="-57"/>
                <w:lang w:val="id-ID"/>
              </w:rPr>
            </w:pPr>
            <w:r>
              <w:rPr>
                <w:lang w:val="id-ID"/>
              </w:rPr>
              <w:t>NIM. 20842049</w:t>
            </w:r>
          </w:p>
        </w:tc>
      </w:tr>
    </w:tbl>
    <w:p w:rsidR="00A15B28" w:rsidRPr="00A15B28" w:rsidRDefault="00FE0419" w:rsidP="00C92B78">
      <w:pPr>
        <w:pStyle w:val="NoSpacing"/>
        <w:spacing w:line="360" w:lineRule="auto"/>
        <w:jc w:val="both"/>
        <w:rPr>
          <w:lang w:val="id-ID"/>
        </w:rPr>
      </w:pPr>
      <w:r w:rsidRPr="00FE0419">
        <w:rPr>
          <w:lang w:val="id-ID"/>
        </w:rPr>
        <w:br w:type="page"/>
      </w:r>
    </w:p>
    <w:p w:rsidR="00AF24DF" w:rsidRPr="00235DE1" w:rsidRDefault="00A15B28" w:rsidP="00AF24DF">
      <w:pPr>
        <w:pStyle w:val="NoSpacing"/>
        <w:spacing w:line="360" w:lineRule="auto"/>
        <w:jc w:val="center"/>
        <w:rPr>
          <w:rFonts w:ascii="Times New Roman" w:hAnsi="Times New Roman" w:cs="Times New Roman"/>
          <w:b/>
          <w:lang w:val="id-ID"/>
        </w:rPr>
      </w:pPr>
      <w:r w:rsidRPr="00A15B28">
        <w:rPr>
          <w:rFonts w:ascii="Times New Roman" w:hAnsi="Times New Roman" w:cs="Times New Roman"/>
          <w:b/>
          <w:sz w:val="24"/>
        </w:rPr>
        <w:lastRenderedPageBreak/>
        <w:t>“</w:t>
      </w:r>
      <w:r w:rsidR="00532F45">
        <w:rPr>
          <w:rFonts w:ascii="Times New Roman" w:hAnsi="Times New Roman" w:cs="Times New Roman"/>
          <w:b/>
          <w:sz w:val="24"/>
          <w:szCs w:val="24"/>
          <w:lang w:val="id-ID"/>
        </w:rPr>
        <w:t xml:space="preserve">PENGARUH </w:t>
      </w:r>
      <w:r w:rsidR="00AF24DF">
        <w:rPr>
          <w:rFonts w:ascii="Times New Roman" w:hAnsi="Times New Roman" w:cs="Times New Roman"/>
          <w:b/>
          <w:sz w:val="24"/>
          <w:szCs w:val="24"/>
          <w:lang w:val="id-ID"/>
        </w:rPr>
        <w:t xml:space="preserve">PENGGUNAAN </w:t>
      </w:r>
      <w:r w:rsidR="00532F45" w:rsidRPr="00FE0419">
        <w:rPr>
          <w:rFonts w:ascii="Times New Roman" w:hAnsi="Times New Roman" w:cs="Times New Roman"/>
          <w:b/>
          <w:sz w:val="24"/>
          <w:szCs w:val="24"/>
          <w:lang w:val="id-ID"/>
        </w:rPr>
        <w:t xml:space="preserve">MODEL </w:t>
      </w:r>
      <w:r w:rsidR="00532F45" w:rsidRPr="00FE0419">
        <w:rPr>
          <w:rFonts w:ascii="Times New Roman" w:hAnsi="Times New Roman" w:cs="Times New Roman"/>
          <w:b/>
          <w:i/>
          <w:sz w:val="24"/>
          <w:szCs w:val="24"/>
          <w:lang w:val="id-ID"/>
        </w:rPr>
        <w:t>EXPERIENTIAL LEARNING</w:t>
      </w:r>
      <w:r w:rsidR="00532F45">
        <w:rPr>
          <w:rFonts w:ascii="Times New Roman" w:hAnsi="Times New Roman" w:cs="Times New Roman"/>
          <w:b/>
          <w:i/>
          <w:sz w:val="24"/>
          <w:szCs w:val="24"/>
          <w:lang w:val="id-ID"/>
        </w:rPr>
        <w:t xml:space="preserve"> </w:t>
      </w:r>
      <w:r w:rsidR="00532F45" w:rsidRPr="00BD1A4C">
        <w:rPr>
          <w:rFonts w:ascii="Times New Roman" w:hAnsi="Times New Roman" w:cs="Times New Roman"/>
          <w:b/>
          <w:iCs/>
          <w:sz w:val="24"/>
          <w:szCs w:val="24"/>
          <w:lang w:val="id-ID"/>
        </w:rPr>
        <w:t>(BERBASIS PENGALAMAN</w:t>
      </w:r>
      <w:r w:rsidR="00532F45">
        <w:rPr>
          <w:rFonts w:ascii="Times New Roman" w:hAnsi="Times New Roman" w:cs="Times New Roman"/>
          <w:b/>
          <w:i/>
          <w:sz w:val="24"/>
          <w:szCs w:val="24"/>
          <w:lang w:val="id-ID"/>
        </w:rPr>
        <w:t xml:space="preserve">) </w:t>
      </w:r>
      <w:r w:rsidR="00532F45" w:rsidRPr="001804D0">
        <w:rPr>
          <w:rFonts w:ascii="Times New Roman" w:hAnsi="Times New Roman" w:cs="Times New Roman"/>
          <w:b/>
          <w:iCs/>
          <w:sz w:val="24"/>
          <w:szCs w:val="24"/>
          <w:lang w:val="id-ID"/>
        </w:rPr>
        <w:t>TERHADAP</w:t>
      </w:r>
      <w:r w:rsidR="00532F45">
        <w:rPr>
          <w:rFonts w:ascii="Times New Roman" w:hAnsi="Times New Roman" w:cs="Times New Roman"/>
          <w:b/>
          <w:i/>
          <w:sz w:val="24"/>
          <w:szCs w:val="24"/>
          <w:lang w:val="id-ID"/>
        </w:rPr>
        <w:t xml:space="preserve"> </w:t>
      </w:r>
      <w:r w:rsidR="00532F45" w:rsidRPr="00FE0419">
        <w:rPr>
          <w:rFonts w:ascii="Times New Roman" w:hAnsi="Times New Roman" w:cs="Times New Roman"/>
          <w:b/>
          <w:sz w:val="24"/>
          <w:szCs w:val="24"/>
          <w:lang w:val="id-ID"/>
        </w:rPr>
        <w:t>MINAT BELAJA</w:t>
      </w:r>
      <w:r w:rsidR="00AF24DF">
        <w:rPr>
          <w:rFonts w:ascii="Times New Roman" w:hAnsi="Times New Roman" w:cs="Times New Roman"/>
          <w:b/>
          <w:sz w:val="24"/>
          <w:szCs w:val="24"/>
          <w:lang w:val="id-ID"/>
        </w:rPr>
        <w:t xml:space="preserve">R SISWA” </w:t>
      </w:r>
      <w:r w:rsidR="00AF24DF" w:rsidRPr="00235DE1">
        <w:rPr>
          <w:rFonts w:ascii="Times New Roman" w:hAnsi="Times New Roman" w:cs="Times New Roman"/>
          <w:b/>
          <w:sz w:val="24"/>
          <w:szCs w:val="24"/>
          <w:lang w:val="id-ID"/>
        </w:rPr>
        <w:t>(P</w:t>
      </w:r>
      <w:r w:rsidR="00AF24DF">
        <w:rPr>
          <w:rFonts w:ascii="Times New Roman" w:hAnsi="Times New Roman" w:cs="Times New Roman"/>
          <w:b/>
          <w:sz w:val="24"/>
          <w:szCs w:val="24"/>
          <w:lang w:val="id-ID"/>
        </w:rPr>
        <w:t>ada Mata</w:t>
      </w:r>
      <w:r w:rsidR="00AF24DF" w:rsidRPr="00235DE1">
        <w:rPr>
          <w:rFonts w:ascii="Times New Roman" w:hAnsi="Times New Roman" w:cs="Times New Roman"/>
          <w:b/>
          <w:sz w:val="24"/>
          <w:szCs w:val="24"/>
          <w:lang w:val="id-ID"/>
        </w:rPr>
        <w:t xml:space="preserve"> P</w:t>
      </w:r>
      <w:r w:rsidR="00AF24DF">
        <w:rPr>
          <w:rFonts w:ascii="Times New Roman" w:hAnsi="Times New Roman" w:cs="Times New Roman"/>
          <w:b/>
          <w:sz w:val="24"/>
          <w:szCs w:val="24"/>
          <w:lang w:val="id-ID"/>
        </w:rPr>
        <w:t>elajaran IPA Di</w:t>
      </w:r>
      <w:r w:rsidR="00AF24DF" w:rsidRPr="00235DE1">
        <w:rPr>
          <w:rFonts w:ascii="Times New Roman" w:hAnsi="Times New Roman" w:cs="Times New Roman"/>
          <w:b/>
          <w:sz w:val="24"/>
          <w:szCs w:val="24"/>
          <w:lang w:val="id-ID"/>
        </w:rPr>
        <w:t xml:space="preserve"> K</w:t>
      </w:r>
      <w:r w:rsidR="00AF24DF">
        <w:rPr>
          <w:rFonts w:ascii="Times New Roman" w:hAnsi="Times New Roman" w:cs="Times New Roman"/>
          <w:b/>
          <w:sz w:val="24"/>
          <w:szCs w:val="24"/>
          <w:lang w:val="id-ID"/>
        </w:rPr>
        <w:t>elas</w:t>
      </w:r>
      <w:r w:rsidR="00AF24DF" w:rsidRPr="00235DE1">
        <w:rPr>
          <w:rFonts w:ascii="Times New Roman" w:hAnsi="Times New Roman" w:cs="Times New Roman"/>
          <w:b/>
          <w:sz w:val="24"/>
          <w:szCs w:val="24"/>
          <w:lang w:val="id-ID"/>
        </w:rPr>
        <w:t xml:space="preserve"> 5 SDIT C</w:t>
      </w:r>
      <w:r w:rsidR="00AF24DF">
        <w:rPr>
          <w:rFonts w:ascii="Times New Roman" w:hAnsi="Times New Roman" w:cs="Times New Roman"/>
          <w:b/>
          <w:sz w:val="24"/>
          <w:szCs w:val="24"/>
          <w:lang w:val="id-ID"/>
        </w:rPr>
        <w:t>okroaminoto</w:t>
      </w:r>
      <w:r w:rsidR="00AF24DF" w:rsidRPr="00235DE1">
        <w:rPr>
          <w:rFonts w:ascii="Times New Roman" w:hAnsi="Times New Roman" w:cs="Times New Roman"/>
          <w:b/>
          <w:sz w:val="24"/>
          <w:szCs w:val="24"/>
          <w:lang w:val="id-ID"/>
        </w:rPr>
        <w:t>)</w:t>
      </w:r>
    </w:p>
    <w:p w:rsidR="00A15B28" w:rsidRPr="001804D0" w:rsidRDefault="00A15B28" w:rsidP="00AF24DF">
      <w:pPr>
        <w:pStyle w:val="NoSpacing"/>
        <w:spacing w:line="360" w:lineRule="auto"/>
        <w:jc w:val="center"/>
        <w:rPr>
          <w:rFonts w:ascii="Times New Roman" w:hAnsi="Times New Roman" w:cs="Times New Roman"/>
          <w:b/>
          <w:sz w:val="24"/>
          <w:szCs w:val="24"/>
          <w:lang w:val="id-ID"/>
        </w:rPr>
      </w:pPr>
    </w:p>
    <w:p w:rsidR="00FE0419" w:rsidRPr="00D9287B" w:rsidRDefault="00FE0419" w:rsidP="002F2D6E">
      <w:pPr>
        <w:pStyle w:val="Heading1"/>
        <w:rPr>
          <w:szCs w:val="24"/>
        </w:rPr>
      </w:pPr>
      <w:bookmarkStart w:id="4" w:name="_Toc176598390"/>
      <w:r w:rsidRPr="00D9287B">
        <w:rPr>
          <w:szCs w:val="24"/>
        </w:rPr>
        <w:t>ABSTRAK</w:t>
      </w:r>
      <w:bookmarkEnd w:id="4"/>
    </w:p>
    <w:p w:rsidR="00A30306" w:rsidRDefault="00A30306" w:rsidP="008759C4">
      <w:pPr>
        <w:pStyle w:val="NoSpacing"/>
        <w:rPr>
          <w:sz w:val="24"/>
          <w:szCs w:val="24"/>
          <w:lang w:val="id-ID"/>
        </w:rPr>
      </w:pPr>
    </w:p>
    <w:p w:rsidR="00A30306" w:rsidRPr="00D9287B" w:rsidRDefault="00A30306" w:rsidP="008759C4">
      <w:pPr>
        <w:pStyle w:val="NoSpacing"/>
        <w:rPr>
          <w:sz w:val="24"/>
          <w:szCs w:val="24"/>
          <w:lang w:val="id-ID"/>
        </w:rPr>
      </w:pPr>
    </w:p>
    <w:p w:rsidR="00A30306" w:rsidRPr="001B0CA4" w:rsidRDefault="00A15A95" w:rsidP="00BF60C6">
      <w:pPr>
        <w:pStyle w:val="NoSpacing"/>
        <w:jc w:val="both"/>
        <w:rPr>
          <w:rFonts w:ascii="Times New Roman" w:hAnsi="Times New Roman" w:cs="Times New Roman"/>
          <w:iCs/>
          <w:sz w:val="24"/>
          <w:szCs w:val="24"/>
          <w:lang w:val="id-ID"/>
        </w:rPr>
      </w:pPr>
      <w:r w:rsidRPr="00A30306">
        <w:rPr>
          <w:rFonts w:ascii="Times New Roman" w:hAnsi="Times New Roman" w:cs="Times New Roman"/>
          <w:sz w:val="24"/>
          <w:szCs w:val="24"/>
          <w:lang w:val="id-ID"/>
        </w:rPr>
        <w:t>Dalam Pendidikan saat ini terdapat beberapa m</w:t>
      </w:r>
      <w:r w:rsidR="008759C4" w:rsidRPr="00EA0578">
        <w:rPr>
          <w:rFonts w:ascii="Times New Roman" w:hAnsi="Times New Roman" w:cs="Times New Roman"/>
          <w:sz w:val="24"/>
          <w:szCs w:val="24"/>
          <w:lang w:val="id-ID"/>
        </w:rPr>
        <w:t xml:space="preserve">asalah </w:t>
      </w:r>
      <w:r w:rsidRPr="00A30306">
        <w:rPr>
          <w:rFonts w:ascii="Times New Roman" w:hAnsi="Times New Roman" w:cs="Times New Roman"/>
          <w:sz w:val="24"/>
          <w:szCs w:val="24"/>
          <w:lang w:val="id-ID"/>
        </w:rPr>
        <w:t xml:space="preserve">yang sering di alami oleh siswa dalam pembelajaran IPA antara lain, </w:t>
      </w:r>
      <w:r w:rsidR="00B604FE" w:rsidRPr="00EA0578">
        <w:rPr>
          <w:rFonts w:ascii="Times New Roman" w:hAnsi="Times New Roman" w:cs="Times New Roman"/>
          <w:sz w:val="24"/>
          <w:szCs w:val="24"/>
          <w:lang w:val="id-ID"/>
        </w:rPr>
        <w:t xml:space="preserve">Kurangnya fokus siswa dalam </w:t>
      </w:r>
      <w:r w:rsidR="001200CB" w:rsidRPr="00EA0578">
        <w:rPr>
          <w:rFonts w:ascii="Times New Roman" w:hAnsi="Times New Roman" w:cs="Times New Roman"/>
          <w:sz w:val="24"/>
          <w:szCs w:val="24"/>
          <w:lang w:val="id-ID"/>
        </w:rPr>
        <w:t>pembelajaran</w:t>
      </w:r>
      <w:r w:rsidR="00B604FE" w:rsidRPr="00EA0578">
        <w:rPr>
          <w:rFonts w:ascii="Times New Roman" w:hAnsi="Times New Roman" w:cs="Times New Roman"/>
          <w:sz w:val="24"/>
          <w:szCs w:val="24"/>
          <w:lang w:val="id-ID"/>
        </w:rPr>
        <w:t xml:space="preserve"> </w:t>
      </w:r>
      <w:r w:rsidRPr="00A30306">
        <w:rPr>
          <w:rFonts w:ascii="Times New Roman" w:hAnsi="Times New Roman" w:cs="Times New Roman"/>
          <w:sz w:val="24"/>
          <w:szCs w:val="24"/>
          <w:lang w:val="id-ID"/>
        </w:rPr>
        <w:t>serta r</w:t>
      </w:r>
      <w:r w:rsidR="00B604FE" w:rsidRPr="00EA0578">
        <w:rPr>
          <w:rFonts w:ascii="Times New Roman" w:hAnsi="Times New Roman" w:cs="Times New Roman"/>
          <w:sz w:val="24"/>
          <w:szCs w:val="24"/>
          <w:lang w:val="id-ID"/>
        </w:rPr>
        <w:t>endah</w:t>
      </w:r>
      <w:r w:rsidRPr="00A30306">
        <w:rPr>
          <w:rFonts w:ascii="Times New Roman" w:hAnsi="Times New Roman" w:cs="Times New Roman"/>
          <w:sz w:val="24"/>
          <w:szCs w:val="24"/>
          <w:lang w:val="id-ID"/>
        </w:rPr>
        <w:t>nya</w:t>
      </w:r>
      <w:r w:rsidR="00B604FE" w:rsidRPr="00EA0578">
        <w:rPr>
          <w:rFonts w:ascii="Times New Roman" w:hAnsi="Times New Roman" w:cs="Times New Roman"/>
          <w:sz w:val="24"/>
          <w:szCs w:val="24"/>
          <w:lang w:val="id-ID"/>
        </w:rPr>
        <w:t xml:space="preserve"> minat belajar siswa </w:t>
      </w:r>
      <w:r w:rsidR="003771C4" w:rsidRPr="00A30306">
        <w:rPr>
          <w:rFonts w:ascii="Times New Roman" w:hAnsi="Times New Roman" w:cs="Times New Roman"/>
          <w:sz w:val="24"/>
          <w:szCs w:val="24"/>
          <w:lang w:val="id-ID"/>
        </w:rPr>
        <w:t>terhadap</w:t>
      </w:r>
      <w:r w:rsidR="00B604FE" w:rsidRPr="00EA0578">
        <w:rPr>
          <w:rFonts w:ascii="Times New Roman" w:hAnsi="Times New Roman" w:cs="Times New Roman"/>
          <w:sz w:val="24"/>
          <w:szCs w:val="24"/>
          <w:lang w:val="id-ID"/>
        </w:rPr>
        <w:t xml:space="preserve"> mata pelajaran IPA</w:t>
      </w:r>
      <w:r w:rsidR="003771C4" w:rsidRPr="00A30306">
        <w:rPr>
          <w:rFonts w:ascii="Times New Roman" w:hAnsi="Times New Roman" w:cs="Times New Roman"/>
          <w:sz w:val="24"/>
          <w:szCs w:val="24"/>
          <w:lang w:val="id-ID"/>
        </w:rPr>
        <w:t>, oleh karena itu perlu adanya variasi penggunaan model pembelajaran yang dapat meningkatkan minat dan fokus siswa. Tujuan dari penelitian ini</w:t>
      </w:r>
      <w:r w:rsidR="009B53C5" w:rsidRPr="00A30306">
        <w:rPr>
          <w:rFonts w:ascii="Times New Roman" w:hAnsi="Times New Roman" w:cs="Times New Roman"/>
          <w:sz w:val="24"/>
          <w:szCs w:val="24"/>
          <w:lang w:val="id-ID"/>
        </w:rPr>
        <w:t xml:space="preserve"> </w:t>
      </w:r>
      <w:r w:rsidR="003771C4" w:rsidRPr="00A30306">
        <w:rPr>
          <w:rFonts w:ascii="Times New Roman" w:hAnsi="Times New Roman" w:cs="Times New Roman"/>
          <w:sz w:val="24"/>
          <w:szCs w:val="24"/>
          <w:lang w:val="id-ID"/>
        </w:rPr>
        <w:t>adalah untuk mengetahui</w:t>
      </w:r>
      <w:r w:rsidR="009B53C5" w:rsidRPr="00A30306">
        <w:rPr>
          <w:rFonts w:ascii="Times New Roman" w:hAnsi="Times New Roman" w:cs="Times New Roman"/>
          <w:sz w:val="24"/>
          <w:szCs w:val="24"/>
          <w:lang w:val="id-ID"/>
        </w:rPr>
        <w:t xml:space="preserve"> pengaruh model pembelajaran </w:t>
      </w:r>
      <w:r w:rsidR="009B53C5" w:rsidRPr="00C8427B">
        <w:rPr>
          <w:rFonts w:ascii="Times New Roman" w:hAnsi="Times New Roman" w:cs="Times New Roman"/>
          <w:i/>
          <w:iCs/>
          <w:sz w:val="24"/>
          <w:szCs w:val="24"/>
          <w:lang w:val="id-ID"/>
        </w:rPr>
        <w:t>experiential learning</w:t>
      </w:r>
      <w:r w:rsidR="009B53C5" w:rsidRPr="00A30306">
        <w:rPr>
          <w:rFonts w:ascii="Times New Roman" w:hAnsi="Times New Roman" w:cs="Times New Roman"/>
          <w:sz w:val="24"/>
          <w:szCs w:val="24"/>
          <w:lang w:val="id-ID"/>
        </w:rPr>
        <w:t xml:space="preserve"> terhadap minat belajar siswa. </w:t>
      </w:r>
      <w:proofErr w:type="gramStart"/>
      <w:r w:rsidR="001200CB" w:rsidRPr="00A30306">
        <w:rPr>
          <w:rFonts w:ascii="Times New Roman" w:hAnsi="Times New Roman" w:cs="Times New Roman"/>
          <w:sz w:val="24"/>
          <w:szCs w:val="24"/>
        </w:rPr>
        <w:t>Penelitian ini merupakan penelitian kuasi eksperimen</w:t>
      </w:r>
      <w:r w:rsidR="00A30306">
        <w:rPr>
          <w:rFonts w:ascii="Times New Roman" w:hAnsi="Times New Roman" w:cs="Times New Roman"/>
          <w:sz w:val="24"/>
          <w:szCs w:val="24"/>
          <w:lang w:val="id-ID"/>
        </w:rPr>
        <w:t xml:space="preserve"> </w:t>
      </w:r>
      <w:r w:rsidR="00163275">
        <w:rPr>
          <w:rFonts w:ascii="Times New Roman" w:hAnsi="Times New Roman" w:cs="Times New Roman"/>
          <w:sz w:val="24"/>
          <w:szCs w:val="24"/>
          <w:lang w:val="id-ID"/>
        </w:rPr>
        <w:t>dengan bentuk d</w:t>
      </w:r>
      <w:r w:rsidR="00A30306" w:rsidRPr="00F43BC5">
        <w:rPr>
          <w:rFonts w:ascii="Times New Roman" w:hAnsi="Times New Roman" w:cs="Times New Roman"/>
          <w:sz w:val="24"/>
          <w:szCs w:val="24"/>
          <w:lang w:val="id-ID"/>
        </w:rPr>
        <w:t>esain</w:t>
      </w:r>
      <w:r w:rsidR="00163275">
        <w:rPr>
          <w:rFonts w:ascii="Times New Roman" w:hAnsi="Times New Roman" w:cs="Times New Roman"/>
          <w:sz w:val="24"/>
          <w:szCs w:val="24"/>
        </w:rPr>
        <w:t xml:space="preserve"> </w:t>
      </w:r>
      <w:r w:rsidR="00163275">
        <w:rPr>
          <w:rFonts w:ascii="Times New Roman" w:hAnsi="Times New Roman" w:cs="Times New Roman"/>
          <w:sz w:val="24"/>
          <w:szCs w:val="24"/>
          <w:lang w:val="id-ID"/>
        </w:rPr>
        <w:t>p</w:t>
      </w:r>
      <w:r w:rsidR="00A30306" w:rsidRPr="00F43BC5">
        <w:rPr>
          <w:rFonts w:ascii="Times New Roman" w:hAnsi="Times New Roman" w:cs="Times New Roman"/>
          <w:sz w:val="24"/>
          <w:szCs w:val="24"/>
        </w:rPr>
        <w:t xml:space="preserve">enelitian </w:t>
      </w:r>
      <w:r w:rsidR="00A30306" w:rsidRPr="00F43BC5">
        <w:rPr>
          <w:rFonts w:ascii="Times New Roman" w:hAnsi="Times New Roman" w:cs="Times New Roman"/>
          <w:i/>
          <w:sz w:val="24"/>
          <w:szCs w:val="24"/>
        </w:rPr>
        <w:t>Nonequivalent Control Group Desi</w:t>
      </w:r>
      <w:r w:rsidR="00A30306" w:rsidRPr="00F43BC5">
        <w:rPr>
          <w:rFonts w:ascii="Times New Roman" w:hAnsi="Times New Roman" w:cs="Times New Roman"/>
          <w:i/>
          <w:sz w:val="24"/>
          <w:szCs w:val="24"/>
          <w:lang w:val="id-ID"/>
        </w:rPr>
        <w:t>gn</w:t>
      </w:r>
      <w:r w:rsidR="00163275">
        <w:rPr>
          <w:rFonts w:ascii="Times New Roman" w:hAnsi="Times New Roman" w:cs="Times New Roman"/>
          <w:sz w:val="24"/>
          <w:szCs w:val="24"/>
        </w:rPr>
        <w:t>.</w:t>
      </w:r>
      <w:proofErr w:type="gramEnd"/>
      <w:r w:rsidR="00163275">
        <w:rPr>
          <w:rFonts w:ascii="Times New Roman" w:hAnsi="Times New Roman" w:cs="Times New Roman"/>
          <w:sz w:val="24"/>
          <w:szCs w:val="24"/>
        </w:rPr>
        <w:t xml:space="preserve"> </w:t>
      </w:r>
      <w:proofErr w:type="gramStart"/>
      <w:r w:rsidR="00163275">
        <w:rPr>
          <w:rFonts w:ascii="Times New Roman" w:hAnsi="Times New Roman" w:cs="Times New Roman"/>
          <w:sz w:val="24"/>
          <w:szCs w:val="24"/>
        </w:rPr>
        <w:t>Sampel</w:t>
      </w:r>
      <w:r w:rsidR="00163275">
        <w:rPr>
          <w:rFonts w:ascii="Times New Roman" w:hAnsi="Times New Roman" w:cs="Times New Roman"/>
          <w:sz w:val="24"/>
          <w:szCs w:val="24"/>
          <w:lang w:val="id-ID"/>
        </w:rPr>
        <w:t xml:space="preserve"> </w:t>
      </w:r>
      <w:r w:rsidR="001200CB" w:rsidRPr="00A30306">
        <w:rPr>
          <w:rFonts w:ascii="Times New Roman" w:hAnsi="Times New Roman" w:cs="Times New Roman"/>
          <w:sz w:val="24"/>
          <w:szCs w:val="24"/>
        </w:rPr>
        <w:t>dipilih menggunakan teknik purposive sampling</w:t>
      </w:r>
      <w:r w:rsidR="00A30306">
        <w:rPr>
          <w:rFonts w:ascii="Times New Roman" w:hAnsi="Times New Roman" w:cs="Times New Roman"/>
          <w:sz w:val="24"/>
          <w:szCs w:val="24"/>
          <w:lang w:val="id-ID"/>
        </w:rPr>
        <w:t>.</w:t>
      </w:r>
      <w:proofErr w:type="gramEnd"/>
      <w:r w:rsidR="001200CB" w:rsidRPr="00A30306">
        <w:rPr>
          <w:rFonts w:ascii="Times New Roman" w:hAnsi="Times New Roman" w:cs="Times New Roman"/>
          <w:sz w:val="24"/>
          <w:szCs w:val="24"/>
        </w:rPr>
        <w:t xml:space="preserve"> </w:t>
      </w:r>
      <w:proofErr w:type="gramStart"/>
      <w:r w:rsidR="001200CB" w:rsidRPr="00A30306">
        <w:rPr>
          <w:rFonts w:ascii="Times New Roman" w:hAnsi="Times New Roman" w:cs="Times New Roman"/>
          <w:sz w:val="24"/>
          <w:szCs w:val="24"/>
        </w:rPr>
        <w:t>Pengambilan data dan instrumen pada penelitian ini menggunakan Non-Test atau Angket</w:t>
      </w:r>
      <w:r w:rsidR="00BF14FE" w:rsidRPr="00A30306">
        <w:rPr>
          <w:rFonts w:ascii="Times New Roman" w:hAnsi="Times New Roman" w:cs="Times New Roman"/>
          <w:sz w:val="24"/>
          <w:szCs w:val="24"/>
        </w:rPr>
        <w:t xml:space="preserve"> yang disebarkan sebelum dan sesudah diberikan perlakuan</w:t>
      </w:r>
      <w:r w:rsidR="001200CB" w:rsidRPr="00A30306">
        <w:rPr>
          <w:rFonts w:ascii="Times New Roman" w:hAnsi="Times New Roman" w:cs="Times New Roman"/>
          <w:sz w:val="24"/>
          <w:szCs w:val="24"/>
        </w:rPr>
        <w:t xml:space="preserve"> </w:t>
      </w:r>
      <w:r w:rsidR="00163275">
        <w:rPr>
          <w:rFonts w:ascii="Times New Roman" w:hAnsi="Times New Roman" w:cs="Times New Roman"/>
          <w:sz w:val="24"/>
          <w:szCs w:val="24"/>
          <w:lang w:val="id-ID"/>
        </w:rPr>
        <w:t>serta di</w:t>
      </w:r>
      <w:r w:rsidR="00163275">
        <w:rPr>
          <w:rFonts w:ascii="Times New Roman" w:hAnsi="Times New Roman" w:cs="Times New Roman"/>
          <w:sz w:val="24"/>
          <w:szCs w:val="24"/>
        </w:rPr>
        <w:t xml:space="preserve"> </w:t>
      </w:r>
      <w:r w:rsidR="00BF14FE" w:rsidRPr="00A30306">
        <w:rPr>
          <w:rFonts w:ascii="Times New Roman" w:hAnsi="Times New Roman" w:cs="Times New Roman"/>
          <w:sz w:val="24"/>
          <w:szCs w:val="24"/>
        </w:rPr>
        <w:t xml:space="preserve">dukung </w:t>
      </w:r>
      <w:r w:rsidR="00163275">
        <w:rPr>
          <w:rFonts w:ascii="Times New Roman" w:hAnsi="Times New Roman" w:cs="Times New Roman"/>
          <w:sz w:val="24"/>
          <w:szCs w:val="24"/>
          <w:lang w:val="id-ID"/>
        </w:rPr>
        <w:t xml:space="preserve">oleh </w:t>
      </w:r>
      <w:r w:rsidR="00BF14FE" w:rsidRPr="00A30306">
        <w:rPr>
          <w:rFonts w:ascii="Times New Roman" w:hAnsi="Times New Roman" w:cs="Times New Roman"/>
          <w:sz w:val="24"/>
          <w:szCs w:val="24"/>
        </w:rPr>
        <w:t xml:space="preserve">wawancara </w:t>
      </w:r>
      <w:r w:rsidR="00163275">
        <w:rPr>
          <w:rFonts w:ascii="Times New Roman" w:hAnsi="Times New Roman" w:cs="Times New Roman"/>
          <w:sz w:val="24"/>
          <w:szCs w:val="24"/>
          <w:lang w:val="id-ID"/>
        </w:rPr>
        <w:t>dan</w:t>
      </w:r>
      <w:r w:rsidR="00BF14FE" w:rsidRPr="00A30306">
        <w:rPr>
          <w:rFonts w:ascii="Times New Roman" w:hAnsi="Times New Roman" w:cs="Times New Roman"/>
          <w:sz w:val="24"/>
          <w:szCs w:val="24"/>
        </w:rPr>
        <w:t xml:space="preserve"> observasi.</w:t>
      </w:r>
      <w:proofErr w:type="gramEnd"/>
      <w:r w:rsidR="00BF14FE" w:rsidRPr="00A30306">
        <w:rPr>
          <w:rFonts w:ascii="Times New Roman" w:hAnsi="Times New Roman" w:cs="Times New Roman"/>
          <w:sz w:val="24"/>
          <w:szCs w:val="24"/>
        </w:rPr>
        <w:t xml:space="preserve"> </w:t>
      </w:r>
      <w:proofErr w:type="gramStart"/>
      <w:r w:rsidR="00BF14FE" w:rsidRPr="00A30306">
        <w:rPr>
          <w:rFonts w:ascii="Times New Roman" w:hAnsi="Times New Roman" w:cs="Times New Roman"/>
          <w:sz w:val="24"/>
          <w:szCs w:val="24"/>
        </w:rPr>
        <w:t>Pengolahan data dilakukan dengan menggunakan uji Non Parametrik (</w:t>
      </w:r>
      <w:r w:rsidR="00BF14FE" w:rsidRPr="00A30306">
        <w:rPr>
          <w:rFonts w:ascii="Times New Roman" w:hAnsi="Times New Roman" w:cs="Times New Roman"/>
          <w:i/>
          <w:sz w:val="24"/>
          <w:szCs w:val="24"/>
        </w:rPr>
        <w:t>Mann Whitn</w:t>
      </w:r>
      <w:r w:rsidR="0050116F" w:rsidRPr="00A30306">
        <w:rPr>
          <w:rFonts w:ascii="Times New Roman" w:hAnsi="Times New Roman" w:cs="Times New Roman"/>
          <w:i/>
          <w:sz w:val="24"/>
          <w:szCs w:val="24"/>
        </w:rPr>
        <w:t>ey</w:t>
      </w:r>
      <w:r w:rsidR="0050116F" w:rsidRPr="00A30306">
        <w:rPr>
          <w:rFonts w:ascii="Times New Roman" w:hAnsi="Times New Roman" w:cs="Times New Roman"/>
          <w:sz w:val="24"/>
          <w:szCs w:val="24"/>
        </w:rPr>
        <w:t>) dengan menggunakan SPSS.25.</w:t>
      </w:r>
      <w:proofErr w:type="gramEnd"/>
      <w:r w:rsidR="0026252F" w:rsidRPr="00A30306">
        <w:rPr>
          <w:rFonts w:ascii="Times New Roman" w:hAnsi="Times New Roman" w:cs="Times New Roman"/>
          <w:sz w:val="24"/>
          <w:szCs w:val="24"/>
          <w:lang w:val="id-ID"/>
        </w:rPr>
        <w:t xml:space="preserve"> </w:t>
      </w:r>
      <w:r w:rsidR="00BF14FE" w:rsidRPr="00A30306">
        <w:rPr>
          <w:rFonts w:ascii="Times New Roman" w:hAnsi="Times New Roman" w:cs="Times New Roman"/>
          <w:sz w:val="24"/>
          <w:szCs w:val="24"/>
        </w:rPr>
        <w:t xml:space="preserve">Hasil penelitian </w:t>
      </w:r>
      <w:r w:rsidR="009B53C5" w:rsidRPr="00A30306">
        <w:rPr>
          <w:rFonts w:ascii="Times New Roman" w:hAnsi="Times New Roman" w:cs="Times New Roman"/>
          <w:sz w:val="24"/>
          <w:szCs w:val="24"/>
          <w:lang w:val="id-ID"/>
        </w:rPr>
        <w:t xml:space="preserve">menunjukkan bahwa </w:t>
      </w:r>
      <w:r w:rsidR="0028165F" w:rsidRPr="00A30306">
        <w:rPr>
          <w:rFonts w:ascii="Times New Roman" w:hAnsi="Times New Roman" w:cs="Times New Roman"/>
          <w:sz w:val="24"/>
          <w:szCs w:val="24"/>
          <w:lang w:val="id-ID"/>
        </w:rPr>
        <w:t xml:space="preserve">kemampuan awal </w:t>
      </w:r>
      <w:r w:rsidR="0028165F" w:rsidRPr="00A30306">
        <w:rPr>
          <w:rFonts w:ascii="Times New Roman" w:hAnsi="Times New Roman" w:cs="Times New Roman"/>
          <w:color w:val="000000" w:themeColor="text1"/>
          <w:sz w:val="24"/>
          <w:szCs w:val="24"/>
          <w:lang w:val="id-ID"/>
        </w:rPr>
        <w:t>minat belajar siswa kelas kontrol dan kelas eksperimen mempunyai minat yang sama,</w:t>
      </w:r>
      <w:r w:rsidR="001B0CA4">
        <w:rPr>
          <w:rFonts w:ascii="Times New Roman" w:hAnsi="Times New Roman" w:cs="Times New Roman"/>
          <w:color w:val="000000" w:themeColor="text1"/>
          <w:sz w:val="24"/>
          <w:szCs w:val="24"/>
          <w:lang w:val="id-ID"/>
        </w:rPr>
        <w:t xml:space="preserve"> terdapat peningkatan hasil </w:t>
      </w:r>
      <w:r w:rsidR="001B0CA4" w:rsidRPr="001B0CA4">
        <w:rPr>
          <w:rFonts w:ascii="Times New Roman" w:hAnsi="Times New Roman" w:cs="Times New Roman"/>
          <w:i/>
          <w:iCs/>
          <w:color w:val="000000" w:themeColor="text1"/>
          <w:sz w:val="24"/>
          <w:szCs w:val="24"/>
          <w:lang w:val="id-ID"/>
        </w:rPr>
        <w:t>N-Gain</w:t>
      </w:r>
      <w:r w:rsidR="001B0CA4">
        <w:rPr>
          <w:rFonts w:ascii="Times New Roman" w:hAnsi="Times New Roman" w:cs="Times New Roman"/>
          <w:color w:val="000000" w:themeColor="text1"/>
          <w:sz w:val="24"/>
          <w:szCs w:val="24"/>
          <w:lang w:val="id-ID"/>
        </w:rPr>
        <w:t xml:space="preserve"> minat belajar siswa </w:t>
      </w:r>
      <w:r w:rsidR="00D9287B" w:rsidRPr="00A30306">
        <w:rPr>
          <w:rFonts w:ascii="Times New Roman" w:hAnsi="Times New Roman" w:cs="Times New Roman"/>
          <w:sz w:val="24"/>
          <w:szCs w:val="24"/>
        </w:rPr>
        <w:t xml:space="preserve">setelah diberikan perlakuan dengan menggunakan model pembelajaran </w:t>
      </w:r>
      <w:r w:rsidR="00D9287B" w:rsidRPr="00A30306">
        <w:rPr>
          <w:rFonts w:ascii="Times New Roman" w:hAnsi="Times New Roman" w:cs="Times New Roman"/>
          <w:i/>
          <w:sz w:val="24"/>
          <w:szCs w:val="24"/>
        </w:rPr>
        <w:t>Experiential Learning</w:t>
      </w:r>
      <w:r w:rsidR="001B0CA4">
        <w:rPr>
          <w:rFonts w:ascii="Times New Roman" w:hAnsi="Times New Roman" w:cs="Times New Roman"/>
          <w:i/>
          <w:sz w:val="24"/>
          <w:szCs w:val="24"/>
          <w:lang w:val="id-ID"/>
        </w:rPr>
        <w:t xml:space="preserve"> </w:t>
      </w:r>
      <w:r w:rsidR="001B0CA4" w:rsidRPr="001B0CA4">
        <w:rPr>
          <w:rFonts w:ascii="Times New Roman" w:hAnsi="Times New Roman" w:cs="Times New Roman"/>
          <w:iCs/>
          <w:sz w:val="24"/>
          <w:szCs w:val="24"/>
          <w:lang w:val="id-ID"/>
        </w:rPr>
        <w:t>sebesar</w:t>
      </w:r>
      <w:r w:rsidR="001B0CA4">
        <w:rPr>
          <w:rFonts w:ascii="Times New Roman" w:hAnsi="Times New Roman" w:cs="Times New Roman"/>
          <w:i/>
          <w:sz w:val="24"/>
          <w:szCs w:val="24"/>
          <w:lang w:val="id-ID"/>
        </w:rPr>
        <w:t xml:space="preserve"> 0,6 </w:t>
      </w:r>
      <w:r w:rsidR="001B0CA4" w:rsidRPr="001B0CA4">
        <w:rPr>
          <w:rFonts w:ascii="Times New Roman" w:hAnsi="Times New Roman" w:cs="Times New Roman"/>
          <w:iCs/>
          <w:sz w:val="24"/>
          <w:szCs w:val="24"/>
          <w:lang w:val="id-ID"/>
        </w:rPr>
        <w:t>yang di kategorikan sedang.</w:t>
      </w:r>
      <w:r w:rsidR="001B0CA4">
        <w:rPr>
          <w:rFonts w:ascii="Times New Roman" w:hAnsi="Times New Roman" w:cs="Times New Roman"/>
          <w:iCs/>
          <w:sz w:val="24"/>
          <w:szCs w:val="24"/>
          <w:lang w:val="id-ID"/>
        </w:rPr>
        <w:t xml:space="preserve"> </w:t>
      </w:r>
      <w:r w:rsidR="00BF60C6">
        <w:rPr>
          <w:rFonts w:ascii="Times New Roman" w:hAnsi="Times New Roman" w:cs="Times New Roman"/>
          <w:iCs/>
          <w:sz w:val="24"/>
          <w:szCs w:val="24"/>
          <w:lang w:val="id-ID"/>
        </w:rPr>
        <w:t xml:space="preserve">Serta, </w:t>
      </w:r>
      <w:r w:rsidR="00AB7A0D" w:rsidRPr="00A30306">
        <w:rPr>
          <w:rFonts w:ascii="Times New Roman" w:hAnsi="Times New Roman" w:cs="Times New Roman"/>
          <w:sz w:val="24"/>
          <w:szCs w:val="24"/>
        </w:rPr>
        <w:t>terdapat perbedaan yang signifikan dalam minat belajar siswa</w:t>
      </w:r>
      <w:r w:rsidR="00AC4731">
        <w:rPr>
          <w:rFonts w:ascii="Times New Roman" w:hAnsi="Times New Roman" w:cs="Times New Roman"/>
          <w:sz w:val="24"/>
          <w:szCs w:val="24"/>
          <w:lang w:val="id-ID"/>
        </w:rPr>
        <w:t xml:space="preserve"> kelas eksperimen dan kelas kontrol</w:t>
      </w:r>
      <w:r w:rsidR="00D9287B" w:rsidRPr="00A30306">
        <w:rPr>
          <w:rFonts w:ascii="Times New Roman" w:hAnsi="Times New Roman" w:cs="Times New Roman"/>
          <w:sz w:val="24"/>
          <w:szCs w:val="24"/>
        </w:rPr>
        <w:t xml:space="preserve">. </w:t>
      </w:r>
      <w:proofErr w:type="gramStart"/>
      <w:r w:rsidR="003800CE" w:rsidRPr="00A30306">
        <w:rPr>
          <w:rFonts w:ascii="Times New Roman" w:hAnsi="Times New Roman" w:cs="Times New Roman"/>
          <w:sz w:val="24"/>
          <w:szCs w:val="24"/>
        </w:rPr>
        <w:t xml:space="preserve">Berdasakan </w:t>
      </w:r>
      <w:r w:rsidR="0026252F" w:rsidRPr="00A30306">
        <w:rPr>
          <w:rFonts w:ascii="Times New Roman" w:hAnsi="Times New Roman" w:cs="Times New Roman"/>
          <w:sz w:val="24"/>
          <w:szCs w:val="24"/>
          <w:lang w:val="id-ID"/>
        </w:rPr>
        <w:t xml:space="preserve">hasil statistik </w:t>
      </w:r>
      <w:r w:rsidR="003800CE" w:rsidRPr="00A30306">
        <w:rPr>
          <w:rFonts w:ascii="Times New Roman" w:hAnsi="Times New Roman" w:cs="Times New Roman"/>
          <w:sz w:val="24"/>
          <w:szCs w:val="24"/>
        </w:rPr>
        <w:t xml:space="preserve">Uji </w:t>
      </w:r>
      <w:r w:rsidR="003800CE" w:rsidRPr="00A30306">
        <w:rPr>
          <w:rFonts w:ascii="Times New Roman" w:hAnsi="Times New Roman" w:cs="Times New Roman"/>
          <w:i/>
          <w:sz w:val="24"/>
          <w:szCs w:val="24"/>
        </w:rPr>
        <w:t>Mann Whitney</w:t>
      </w:r>
      <w:r w:rsidR="003800CE" w:rsidRPr="00A30306">
        <w:rPr>
          <w:rFonts w:ascii="Times New Roman" w:hAnsi="Times New Roman" w:cs="Times New Roman"/>
          <w:sz w:val="24"/>
          <w:szCs w:val="24"/>
        </w:rPr>
        <w:t xml:space="preserve"> d</w:t>
      </w:r>
      <w:r w:rsidR="00BF60C6">
        <w:rPr>
          <w:rFonts w:ascii="Times New Roman" w:hAnsi="Times New Roman" w:cs="Times New Roman"/>
          <w:sz w:val="24"/>
          <w:szCs w:val="24"/>
        </w:rPr>
        <w:t>iperoleh nilai asymp Sig. 0,000</w:t>
      </w:r>
      <w:r w:rsidR="00A30306" w:rsidRPr="00A30306">
        <w:rPr>
          <w:rFonts w:ascii="Times New Roman" w:hAnsi="Times New Roman" w:cs="Times New Roman"/>
          <w:sz w:val="24"/>
          <w:szCs w:val="24"/>
        </w:rPr>
        <w:t>.</w:t>
      </w:r>
      <w:proofErr w:type="gramEnd"/>
    </w:p>
    <w:p w:rsidR="00A30306" w:rsidRPr="00A30306" w:rsidRDefault="00A30306" w:rsidP="00A30306">
      <w:pPr>
        <w:pStyle w:val="NoSpacing"/>
        <w:jc w:val="both"/>
        <w:rPr>
          <w:rFonts w:ascii="Times New Roman" w:eastAsia="Times New Roman" w:hAnsi="Times New Roman" w:cs="Times New Roman"/>
          <w:vanish/>
          <w:sz w:val="24"/>
          <w:szCs w:val="24"/>
        </w:rPr>
      </w:pPr>
      <w:r w:rsidRPr="00A30306">
        <w:rPr>
          <w:rFonts w:ascii="Times New Roman" w:eastAsia="Times New Roman" w:hAnsi="Times New Roman" w:cs="Times New Roman"/>
          <w:vanish/>
          <w:sz w:val="24"/>
          <w:szCs w:val="24"/>
        </w:rPr>
        <w:t>Top of Form</w:t>
      </w:r>
    </w:p>
    <w:p w:rsidR="00A30306" w:rsidRPr="00A30306" w:rsidRDefault="00A30306" w:rsidP="00A30306">
      <w:pPr>
        <w:pStyle w:val="NoSpacing"/>
        <w:jc w:val="both"/>
        <w:rPr>
          <w:rFonts w:ascii="Times New Roman" w:eastAsia="Times New Roman" w:hAnsi="Times New Roman" w:cs="Times New Roman"/>
          <w:vanish/>
          <w:sz w:val="24"/>
          <w:szCs w:val="24"/>
        </w:rPr>
      </w:pPr>
      <w:r w:rsidRPr="00A30306">
        <w:rPr>
          <w:rFonts w:ascii="Times New Roman" w:eastAsia="Times New Roman" w:hAnsi="Times New Roman" w:cs="Times New Roman"/>
          <w:vanish/>
          <w:sz w:val="24"/>
          <w:szCs w:val="24"/>
        </w:rPr>
        <w:t>Bottom of Form</w:t>
      </w:r>
    </w:p>
    <w:p w:rsidR="003800CE" w:rsidRPr="00A30306" w:rsidRDefault="003800CE" w:rsidP="00A30306">
      <w:pPr>
        <w:pStyle w:val="NoSpacing"/>
        <w:jc w:val="both"/>
        <w:rPr>
          <w:rFonts w:ascii="Times New Roman" w:hAnsi="Times New Roman" w:cs="Times New Roman"/>
          <w:color w:val="000000" w:themeColor="text1"/>
          <w:sz w:val="24"/>
          <w:szCs w:val="24"/>
          <w:lang w:val="id-ID"/>
        </w:rPr>
      </w:pPr>
    </w:p>
    <w:p w:rsidR="00A30306" w:rsidRDefault="00A30306" w:rsidP="002A320D">
      <w:pPr>
        <w:pStyle w:val="NoSpacing"/>
        <w:jc w:val="both"/>
        <w:rPr>
          <w:rFonts w:ascii="Times New Roman" w:hAnsi="Times New Roman" w:cs="Times New Roman"/>
          <w:sz w:val="24"/>
          <w:szCs w:val="24"/>
          <w:lang w:val="id-ID"/>
        </w:rPr>
      </w:pPr>
    </w:p>
    <w:p w:rsidR="00FE0419" w:rsidRPr="00A30306" w:rsidRDefault="003800CE" w:rsidP="00F47D82">
      <w:pPr>
        <w:pStyle w:val="NoSpacing"/>
        <w:jc w:val="both"/>
        <w:rPr>
          <w:rFonts w:ascii="Times New Roman" w:hAnsi="Times New Roman" w:cs="Times New Roman"/>
          <w:b/>
        </w:rPr>
      </w:pPr>
      <w:r w:rsidRPr="00A30306">
        <w:rPr>
          <w:rFonts w:ascii="Times New Roman" w:hAnsi="Times New Roman" w:cs="Times New Roman"/>
          <w:b/>
          <w:sz w:val="24"/>
          <w:lang w:val="id-ID"/>
        </w:rPr>
        <w:t xml:space="preserve">Kata Kunci: Minat Belajar, Model </w:t>
      </w:r>
      <w:r w:rsidRPr="00A30306">
        <w:rPr>
          <w:rFonts w:ascii="Times New Roman" w:hAnsi="Times New Roman" w:cs="Times New Roman"/>
          <w:b/>
          <w:i/>
          <w:sz w:val="24"/>
          <w:lang w:val="id-ID"/>
        </w:rPr>
        <w:t>Eksperiential Learning</w:t>
      </w:r>
      <w:r w:rsidRPr="00A30306">
        <w:rPr>
          <w:rFonts w:ascii="Times New Roman" w:hAnsi="Times New Roman" w:cs="Times New Roman"/>
          <w:b/>
          <w:sz w:val="24"/>
          <w:lang w:val="id-ID"/>
        </w:rPr>
        <w:t>, Pembelajaran IPA.</w:t>
      </w:r>
      <w:r w:rsidR="00FE0419" w:rsidRPr="00A30306">
        <w:rPr>
          <w:rFonts w:ascii="Times New Roman" w:hAnsi="Times New Roman" w:cs="Times New Roman"/>
          <w:b/>
        </w:rPr>
        <w:br w:type="page"/>
      </w:r>
    </w:p>
    <w:p w:rsidR="00AF24DF" w:rsidRDefault="00532F45" w:rsidP="00AF24DF">
      <w:pPr>
        <w:pStyle w:val="NoSpacing"/>
        <w:jc w:val="center"/>
        <w:rPr>
          <w:rFonts w:ascii="Times New Roman" w:hAnsi="Times New Roman" w:cs="Times New Roman"/>
          <w:b/>
          <w:sz w:val="24"/>
          <w:lang w:val="id-ID"/>
        </w:rPr>
      </w:pPr>
      <w:r w:rsidRPr="00532F45">
        <w:rPr>
          <w:rFonts w:ascii="Times New Roman" w:hAnsi="Times New Roman" w:cs="Times New Roman"/>
          <w:b/>
          <w:sz w:val="24"/>
        </w:rPr>
        <w:lastRenderedPageBreak/>
        <w:t>"</w:t>
      </w:r>
      <w:r w:rsidR="00AF24DF" w:rsidRPr="00AF24DF">
        <w:rPr>
          <w:rFonts w:ascii="Times New Roman" w:hAnsi="Times New Roman" w:cs="Times New Roman"/>
          <w:b/>
          <w:sz w:val="24"/>
        </w:rPr>
        <w:t>THE EFFECT OF USING THE EXPERIENTIAL LEARNING MODEL (EXPERIENCE-BASED) O</w:t>
      </w:r>
      <w:r w:rsidR="00AF24DF">
        <w:rPr>
          <w:rFonts w:ascii="Times New Roman" w:hAnsi="Times New Roman" w:cs="Times New Roman"/>
          <w:b/>
          <w:sz w:val="24"/>
        </w:rPr>
        <w:t>N STUDENTS' LEARNING INTERESTS"</w:t>
      </w:r>
    </w:p>
    <w:p w:rsidR="00A15B28" w:rsidRPr="00AF24DF" w:rsidRDefault="00AF24DF" w:rsidP="00AF24DF">
      <w:pPr>
        <w:pStyle w:val="NoSpacing"/>
        <w:jc w:val="center"/>
        <w:rPr>
          <w:rFonts w:ascii="Times New Roman" w:hAnsi="Times New Roman" w:cs="Times New Roman"/>
          <w:b/>
          <w:sz w:val="24"/>
          <w:lang w:val="id-ID"/>
        </w:rPr>
      </w:pPr>
      <w:r w:rsidRPr="00AF24DF">
        <w:rPr>
          <w:rFonts w:ascii="Times New Roman" w:hAnsi="Times New Roman" w:cs="Times New Roman"/>
          <w:b/>
          <w:sz w:val="24"/>
        </w:rPr>
        <w:t>(IN SCIENCE SUBJECTS IN GRADE 5 SDIT COKROAMINOTO)</w:t>
      </w:r>
    </w:p>
    <w:p w:rsidR="00A15B28" w:rsidRDefault="00FE0419" w:rsidP="00A15B28">
      <w:pPr>
        <w:pStyle w:val="Heading1"/>
        <w:spacing w:line="360" w:lineRule="auto"/>
      </w:pPr>
      <w:bookmarkStart w:id="5" w:name="_Toc176598391"/>
      <w:r w:rsidRPr="00FE0419">
        <w:t>ABSTRACT</w:t>
      </w:r>
      <w:bookmarkEnd w:id="5"/>
    </w:p>
    <w:p w:rsidR="00163275" w:rsidRPr="00163275" w:rsidRDefault="00163275" w:rsidP="00163275">
      <w:pPr>
        <w:rPr>
          <w:lang w:val="id-ID"/>
        </w:rPr>
      </w:pPr>
    </w:p>
    <w:p w:rsidR="007D72DB" w:rsidRPr="007D72DB" w:rsidRDefault="007D72DB" w:rsidP="00D35DA3">
      <w:pPr>
        <w:pStyle w:val="NoSpacing"/>
        <w:jc w:val="both"/>
        <w:rPr>
          <w:rFonts w:ascii="Times New Roman" w:hAnsi="Times New Roman" w:cs="Times New Roman"/>
          <w:sz w:val="24"/>
          <w:lang w:val="id-ID"/>
        </w:rPr>
      </w:pPr>
      <w:r w:rsidRPr="007D72DB">
        <w:rPr>
          <w:rFonts w:ascii="Times New Roman" w:hAnsi="Times New Roman" w:cs="Times New Roman"/>
          <w:sz w:val="24"/>
          <w:lang w:val="id-ID"/>
        </w:rPr>
        <w:t>In education today there are several problems that are often experienced by students in learning science, including, Lack of student focus in learning and low interest in learning science subjects, therefore there needs to be a variety of learning models that can increase student interest and focus. The purpose of this study is to determine the influence of the experiential learning model on students' learning interests. This study is a quasi-experimental research in the form of a Nonequivalent Control Group Design research design. Samples were selected using the purposive sampling technique. The data collection and instruments in this study used Non-Test or Questionnaire which was disseminated before and after being given treatment and supported by interviews and observations.</w:t>
      </w:r>
      <w:r w:rsidRPr="007D72DB">
        <w:t xml:space="preserve"> </w:t>
      </w:r>
      <w:r w:rsidRPr="007D72DB">
        <w:rPr>
          <w:rFonts w:ascii="Times New Roman" w:hAnsi="Times New Roman" w:cs="Times New Roman"/>
          <w:sz w:val="24"/>
          <w:lang w:val="id-ID"/>
        </w:rPr>
        <w:t>Data processing was carried out using a Non-Parametric (Mann Whitney) test using SPSS.25. The results showed that the initial ability of students in the control class and the experimental class had the same interest, there was an increase in the N-Gain result of student learning interest after being treated using the Experiential Learning learning model of 0.6 which was categorized as moderate. Also, there was a significant difference in the learning interest of students in the experimental class and the control class. Based on the statistical results of the Mann Whitney Test, an asymp value of Sig. 0.000 was obtained.</w:t>
      </w:r>
    </w:p>
    <w:p w:rsidR="007D72DB" w:rsidRPr="007D72DB" w:rsidRDefault="007D72DB" w:rsidP="00D35DA3">
      <w:pPr>
        <w:pStyle w:val="NoSpacing"/>
        <w:jc w:val="both"/>
        <w:rPr>
          <w:rFonts w:ascii="Times New Roman" w:hAnsi="Times New Roman" w:cs="Times New Roman"/>
          <w:sz w:val="24"/>
          <w:lang w:val="id-ID"/>
        </w:rPr>
      </w:pPr>
    </w:p>
    <w:p w:rsidR="007D72DB" w:rsidRDefault="007D72DB" w:rsidP="00D35DA3">
      <w:pPr>
        <w:pStyle w:val="NoSpacing"/>
        <w:jc w:val="both"/>
        <w:rPr>
          <w:rFonts w:ascii="Times New Roman" w:hAnsi="Times New Roman" w:cs="Times New Roman"/>
          <w:b/>
          <w:bCs/>
          <w:sz w:val="24"/>
          <w:lang w:val="id-ID"/>
        </w:rPr>
      </w:pPr>
    </w:p>
    <w:p w:rsidR="00FE0419" w:rsidRPr="004D1E0C" w:rsidRDefault="00F47D82" w:rsidP="00D35DA3">
      <w:pPr>
        <w:pStyle w:val="NoSpacing"/>
        <w:jc w:val="both"/>
        <w:rPr>
          <w:rFonts w:ascii="Times New Roman" w:hAnsi="Times New Roman" w:cs="Times New Roman"/>
          <w:b/>
          <w:bCs/>
          <w:sz w:val="24"/>
          <w:lang w:val="id-ID"/>
        </w:rPr>
      </w:pPr>
      <w:r w:rsidRPr="00F47D82">
        <w:rPr>
          <w:rFonts w:ascii="Times New Roman" w:hAnsi="Times New Roman" w:cs="Times New Roman"/>
          <w:b/>
          <w:bCs/>
          <w:sz w:val="24"/>
          <w:lang w:val="id-ID"/>
        </w:rPr>
        <w:t>Keywords: Learning Interest, Experiential Learning Model, Science Learning.</w:t>
      </w:r>
      <w:r w:rsidR="00FE0419" w:rsidRPr="004D1E0C">
        <w:rPr>
          <w:rFonts w:ascii="Times New Roman" w:hAnsi="Times New Roman" w:cs="Times New Roman"/>
          <w:b/>
          <w:bCs/>
          <w:sz w:val="24"/>
          <w:lang w:val="id-ID"/>
        </w:rPr>
        <w:br w:type="page"/>
      </w:r>
    </w:p>
    <w:p w:rsidR="00FE0419" w:rsidRDefault="00FE0419" w:rsidP="002F2D6E">
      <w:pPr>
        <w:pStyle w:val="Heading1"/>
      </w:pPr>
      <w:bookmarkStart w:id="6" w:name="_Toc176598392"/>
      <w:r>
        <w:lastRenderedPageBreak/>
        <w:t>KATA PENGANTAR</w:t>
      </w:r>
      <w:bookmarkEnd w:id="6"/>
    </w:p>
    <w:p w:rsidR="00C92B78" w:rsidRDefault="00C92B78" w:rsidP="00C92B78">
      <w:pPr>
        <w:pStyle w:val="NoSpacing"/>
        <w:rPr>
          <w:lang w:val="id-ID"/>
        </w:rPr>
      </w:pPr>
    </w:p>
    <w:p w:rsidR="00C92B78" w:rsidRPr="00333A54" w:rsidRDefault="00C92B78" w:rsidP="00C92B78">
      <w:pPr>
        <w:pStyle w:val="NoSpacing"/>
        <w:rPr>
          <w:lang w:val="id-ID"/>
        </w:rPr>
      </w:pPr>
    </w:p>
    <w:p w:rsidR="00C92B78" w:rsidRPr="00C92B78" w:rsidRDefault="00C92B78" w:rsidP="00867BE3">
      <w:pPr>
        <w:pStyle w:val="NoSpacing"/>
        <w:spacing w:line="360" w:lineRule="auto"/>
        <w:ind w:firstLine="567"/>
        <w:jc w:val="both"/>
        <w:rPr>
          <w:rFonts w:asciiTheme="majorBidi" w:hAnsiTheme="majorBidi" w:cstheme="majorBidi"/>
          <w:sz w:val="24"/>
          <w:szCs w:val="24"/>
          <w:lang w:val="id-ID"/>
        </w:rPr>
      </w:pPr>
      <w:r w:rsidRPr="00C92B78">
        <w:rPr>
          <w:rFonts w:asciiTheme="majorBidi" w:hAnsiTheme="majorBidi" w:cstheme="majorBidi"/>
          <w:sz w:val="24"/>
          <w:szCs w:val="24"/>
          <w:lang w:val="id-ID"/>
        </w:rPr>
        <w:t>Puji syukur kehadirat Allah SWT atas limpahan rahmat dan anugrah dari-Nya penulis dapat menyelesaikan skripsi yang berjudul “</w:t>
      </w:r>
      <w:r w:rsidR="00867BE3">
        <w:rPr>
          <w:rFonts w:ascii="Times New Roman" w:hAnsi="Times New Roman" w:cs="Times New Roman"/>
          <w:sz w:val="24"/>
          <w:szCs w:val="24"/>
          <w:lang w:val="id-ID"/>
        </w:rPr>
        <w:t xml:space="preserve">Pengaruh Penggunaan Model </w:t>
      </w:r>
      <w:r w:rsidR="00867BE3">
        <w:rPr>
          <w:rFonts w:ascii="Times New Roman" w:hAnsi="Times New Roman" w:cs="Times New Roman"/>
          <w:i/>
          <w:sz w:val="24"/>
          <w:szCs w:val="24"/>
          <w:lang w:val="id-ID"/>
        </w:rPr>
        <w:t>Experiential L</w:t>
      </w:r>
      <w:r w:rsidR="00867BE3" w:rsidRPr="00B90DE5">
        <w:rPr>
          <w:rFonts w:ascii="Times New Roman" w:hAnsi="Times New Roman" w:cs="Times New Roman"/>
          <w:i/>
          <w:sz w:val="24"/>
          <w:szCs w:val="24"/>
          <w:lang w:val="id-ID"/>
        </w:rPr>
        <w:t>earning</w:t>
      </w:r>
      <w:r w:rsidR="00867BE3" w:rsidRPr="00EA4C3E">
        <w:rPr>
          <w:rFonts w:ascii="Times New Roman" w:hAnsi="Times New Roman" w:cs="Times New Roman"/>
          <w:sz w:val="24"/>
          <w:szCs w:val="24"/>
          <w:lang w:val="id-ID"/>
        </w:rPr>
        <w:t xml:space="preserve"> </w:t>
      </w:r>
      <w:r w:rsidR="00867BE3">
        <w:rPr>
          <w:rFonts w:ascii="Times New Roman" w:hAnsi="Times New Roman" w:cs="Times New Roman"/>
          <w:sz w:val="24"/>
          <w:szCs w:val="24"/>
          <w:lang w:val="id-ID"/>
        </w:rPr>
        <w:t>(Berbasis Pengalaman) Terhadap Minat Belajar Siswa Pada Mata Pelajaran IPA Di Kelas 5 SDIT Cokroaminoto</w:t>
      </w:r>
      <w:r w:rsidRPr="00C92B78">
        <w:rPr>
          <w:rFonts w:asciiTheme="majorBidi" w:hAnsiTheme="majorBidi" w:cstheme="majorBidi"/>
          <w:sz w:val="24"/>
          <w:szCs w:val="24"/>
          <w:lang w:val="id-ID"/>
        </w:rPr>
        <w:t xml:space="preserve">”, tepat pada waktunya.  </w:t>
      </w:r>
    </w:p>
    <w:p w:rsidR="00C92B78" w:rsidRPr="00C92B78" w:rsidRDefault="00C92B78" w:rsidP="00C92B78">
      <w:pPr>
        <w:pStyle w:val="NoSpacing"/>
        <w:spacing w:line="360" w:lineRule="auto"/>
        <w:ind w:firstLine="567"/>
        <w:jc w:val="both"/>
        <w:rPr>
          <w:rFonts w:asciiTheme="majorBidi" w:hAnsiTheme="majorBidi" w:cstheme="majorBidi"/>
          <w:sz w:val="24"/>
          <w:szCs w:val="24"/>
          <w:lang w:val="id-ID"/>
        </w:rPr>
      </w:pPr>
      <w:r w:rsidRPr="00C92B78">
        <w:rPr>
          <w:rFonts w:asciiTheme="majorBidi" w:hAnsiTheme="majorBidi" w:cstheme="majorBidi"/>
          <w:sz w:val="24"/>
          <w:szCs w:val="24"/>
          <w:lang w:val="id-ID"/>
        </w:rPr>
        <w:t>Skripsi ini diajukan untuk memenuhi salah satu syarat dalam menempuh ujian S-1 pada Program Studi Pendidikan Guru Sekolah Dasar, Fakultas Pendidikan Ilmu Sosial Bahasa Dan Sastra, serta untuk menambah dan meningkatkan pengetahuan dan wawasan peneliti serta khalayak umum.</w:t>
      </w:r>
    </w:p>
    <w:p w:rsidR="00C92B78" w:rsidRPr="00C92B78" w:rsidRDefault="00C92B78" w:rsidP="00C92B78">
      <w:pPr>
        <w:pStyle w:val="NoSpacing"/>
        <w:spacing w:line="360" w:lineRule="auto"/>
        <w:ind w:firstLine="567"/>
        <w:jc w:val="both"/>
        <w:rPr>
          <w:rFonts w:asciiTheme="majorBidi" w:hAnsiTheme="majorBidi" w:cstheme="majorBidi"/>
          <w:sz w:val="24"/>
          <w:szCs w:val="24"/>
          <w:lang w:val="id-ID"/>
        </w:rPr>
      </w:pPr>
      <w:r w:rsidRPr="00C92B78">
        <w:rPr>
          <w:rFonts w:asciiTheme="majorBidi" w:hAnsiTheme="majorBidi" w:cstheme="majorBidi"/>
          <w:sz w:val="24"/>
          <w:szCs w:val="24"/>
          <w:lang w:val="id-ID"/>
        </w:rPr>
        <w:t xml:space="preserve">Skripsi ini dibuat semaksimal mungkin, namun penulis menyadari bahwa skripsi jauh dari kata sempurna dan masih banyak kesalahan serta kekurangan di dalamnya. Untuk itu, penulis mengharapkan kritik dan saran yang membangun untuk skripsi ini, agar skripsi ini dapat menjadi skripsi yang lebih baik lagi. </w:t>
      </w:r>
    </w:p>
    <w:p w:rsidR="0023157B" w:rsidRDefault="00C92B78" w:rsidP="00333A54">
      <w:pPr>
        <w:pStyle w:val="NoSpacing"/>
        <w:spacing w:line="360" w:lineRule="auto"/>
        <w:ind w:firstLine="567"/>
        <w:jc w:val="both"/>
        <w:rPr>
          <w:rFonts w:asciiTheme="majorBidi" w:hAnsiTheme="majorBidi" w:cstheme="majorBidi"/>
          <w:sz w:val="24"/>
          <w:szCs w:val="24"/>
          <w:lang w:val="id-ID"/>
        </w:rPr>
      </w:pPr>
      <w:r w:rsidRPr="00C92B78">
        <w:rPr>
          <w:rFonts w:asciiTheme="majorBidi" w:hAnsiTheme="majorBidi" w:cstheme="majorBidi"/>
          <w:sz w:val="24"/>
          <w:szCs w:val="24"/>
          <w:lang w:val="id-ID"/>
        </w:rPr>
        <w:t xml:space="preserve">Akhir kata, penulis berharap semoga skripsi ini berguna sebagai tambahan ilmu pengetahuan serta dapat memberikan manfaat bagi semua pihak. </w:t>
      </w:r>
    </w:p>
    <w:p w:rsidR="00333A54" w:rsidRDefault="00333A54" w:rsidP="00333A54">
      <w:pPr>
        <w:pStyle w:val="NoSpacing"/>
        <w:spacing w:line="360" w:lineRule="auto"/>
        <w:jc w:val="both"/>
        <w:rPr>
          <w:rFonts w:asciiTheme="majorBidi" w:hAnsiTheme="majorBidi" w:cstheme="majorBidi"/>
          <w:sz w:val="24"/>
          <w:szCs w:val="24"/>
          <w:lang w:val="id-ID"/>
        </w:rPr>
      </w:pPr>
    </w:p>
    <w:p w:rsidR="0023157B" w:rsidRDefault="0023157B" w:rsidP="00C92B78">
      <w:pPr>
        <w:pStyle w:val="NoSpacing"/>
        <w:spacing w:line="360" w:lineRule="auto"/>
        <w:ind w:firstLine="567"/>
        <w:jc w:val="both"/>
        <w:rPr>
          <w:rFonts w:asciiTheme="majorBidi" w:hAnsiTheme="majorBidi" w:cstheme="majorBidi"/>
          <w:sz w:val="24"/>
          <w:szCs w:val="24"/>
          <w:lang w:val="id-ID"/>
        </w:rPr>
      </w:pPr>
    </w:p>
    <w:tbl>
      <w:tblPr>
        <w:tblW w:w="0" w:type="auto"/>
        <w:tblInd w:w="66" w:type="dxa"/>
        <w:tblLook w:val="04A0" w:firstRow="1" w:lastRow="0" w:firstColumn="1" w:lastColumn="0" w:noHBand="0" w:noVBand="1"/>
      </w:tblPr>
      <w:tblGrid>
        <w:gridCol w:w="5145"/>
        <w:gridCol w:w="2943"/>
      </w:tblGrid>
      <w:tr w:rsidR="0023157B" w:rsidTr="0023157B">
        <w:tc>
          <w:tcPr>
            <w:tcW w:w="5145" w:type="dxa"/>
          </w:tcPr>
          <w:p w:rsidR="0023157B" w:rsidRPr="005B6DB0" w:rsidRDefault="0023157B" w:rsidP="0023157B">
            <w:pPr>
              <w:pStyle w:val="NoSpacing"/>
              <w:spacing w:line="360" w:lineRule="auto"/>
              <w:jc w:val="right"/>
              <w:rPr>
                <w:rFonts w:ascii="Times New Roman" w:hAnsi="Times New Roman" w:cs="Times New Roman"/>
                <w:b/>
                <w:sz w:val="24"/>
                <w:szCs w:val="24"/>
                <w:lang w:val="id-ID"/>
              </w:rPr>
            </w:pPr>
          </w:p>
        </w:tc>
        <w:tc>
          <w:tcPr>
            <w:tcW w:w="2943" w:type="dxa"/>
          </w:tcPr>
          <w:p w:rsidR="0023157B" w:rsidRPr="003B500E" w:rsidRDefault="00FE02D2" w:rsidP="0023157B">
            <w:pPr>
              <w:pStyle w:val="BodyText"/>
              <w:spacing w:line="360" w:lineRule="auto"/>
              <w:rPr>
                <w:spacing w:val="-57"/>
                <w:lang w:val="id-ID"/>
              </w:rPr>
            </w:pPr>
            <w:r>
              <w:t xml:space="preserve">Garut, </w:t>
            </w:r>
            <w:r>
              <w:rPr>
                <w:lang w:val="id-ID"/>
              </w:rPr>
              <w:t>1</w:t>
            </w:r>
            <w:r w:rsidR="00C74B9A">
              <w:rPr>
                <w:lang w:val="id-ID"/>
              </w:rPr>
              <w:t>5</w:t>
            </w:r>
            <w:r w:rsidR="0023157B">
              <w:t xml:space="preserve"> Juli</w:t>
            </w:r>
            <w:r w:rsidR="0023157B">
              <w:rPr>
                <w:lang w:val="id-ID"/>
              </w:rPr>
              <w:t xml:space="preserve"> </w:t>
            </w:r>
            <w:r w:rsidR="0023157B">
              <w:t>202</w:t>
            </w:r>
            <w:r w:rsidR="0023157B">
              <w:rPr>
                <w:lang w:val="id-ID"/>
              </w:rPr>
              <w:t>4</w:t>
            </w:r>
          </w:p>
          <w:p w:rsidR="0023157B" w:rsidRDefault="0023157B" w:rsidP="0023157B">
            <w:pPr>
              <w:pStyle w:val="BodyText"/>
              <w:spacing w:line="360" w:lineRule="auto"/>
              <w:ind w:right="1307"/>
              <w:rPr>
                <w:lang w:val="id-ID"/>
              </w:rPr>
            </w:pPr>
            <w:r>
              <w:t>Penulis</w:t>
            </w:r>
          </w:p>
          <w:p w:rsidR="0023157B" w:rsidRDefault="0023157B" w:rsidP="0023157B">
            <w:pPr>
              <w:pStyle w:val="BodyText"/>
              <w:spacing w:line="360" w:lineRule="auto"/>
              <w:ind w:right="1307"/>
              <w:rPr>
                <w:lang w:val="id-ID"/>
              </w:rPr>
            </w:pPr>
          </w:p>
          <w:p w:rsidR="0023157B" w:rsidRDefault="0023157B" w:rsidP="0023157B">
            <w:pPr>
              <w:pStyle w:val="BodyText"/>
              <w:rPr>
                <w:lang w:val="id-ID"/>
              </w:rPr>
            </w:pPr>
            <w:r>
              <w:rPr>
                <w:lang w:val="id-ID"/>
              </w:rPr>
              <w:t>Ai Nurhasanah</w:t>
            </w:r>
          </w:p>
          <w:p w:rsidR="0023157B" w:rsidRPr="00C11957" w:rsidRDefault="00333A54" w:rsidP="0023157B">
            <w:pPr>
              <w:pStyle w:val="BodyText"/>
              <w:rPr>
                <w:spacing w:val="-57"/>
                <w:lang w:val="id-ID"/>
              </w:rPr>
            </w:pPr>
            <w:r>
              <w:rPr>
                <w:lang w:val="id-ID"/>
              </w:rPr>
              <w:t>NIM</w:t>
            </w:r>
            <w:r w:rsidR="0023157B">
              <w:rPr>
                <w:lang w:val="id-ID"/>
              </w:rPr>
              <w:t xml:space="preserve"> 20842049</w:t>
            </w:r>
          </w:p>
        </w:tc>
      </w:tr>
    </w:tbl>
    <w:p w:rsidR="00FE0419" w:rsidRDefault="00FE0419" w:rsidP="00C92B78">
      <w:pPr>
        <w:pStyle w:val="NoSpacing"/>
        <w:spacing w:line="360" w:lineRule="auto"/>
        <w:ind w:firstLine="567"/>
        <w:jc w:val="both"/>
        <w:rPr>
          <w:lang w:val="id-ID"/>
        </w:rPr>
      </w:pPr>
      <w:r w:rsidRPr="00C92B78">
        <w:rPr>
          <w:rFonts w:asciiTheme="majorBidi" w:hAnsiTheme="majorBidi" w:cstheme="majorBidi"/>
          <w:sz w:val="24"/>
          <w:szCs w:val="24"/>
          <w:lang w:val="id-ID"/>
        </w:rPr>
        <w:br w:type="page"/>
      </w:r>
    </w:p>
    <w:p w:rsidR="00FE0419" w:rsidRDefault="00FE0419" w:rsidP="003448C4">
      <w:pPr>
        <w:pStyle w:val="Heading1"/>
        <w:spacing w:line="360" w:lineRule="auto"/>
      </w:pPr>
      <w:bookmarkStart w:id="7" w:name="_Toc176598393"/>
      <w:r>
        <w:lastRenderedPageBreak/>
        <w:t>UCAPAN TERIMAKASIH</w:t>
      </w:r>
      <w:bookmarkEnd w:id="7"/>
    </w:p>
    <w:p w:rsidR="009174AE" w:rsidRPr="009174AE" w:rsidRDefault="009174AE" w:rsidP="003B500E">
      <w:pPr>
        <w:pStyle w:val="NoSpacing"/>
        <w:spacing w:line="360" w:lineRule="auto"/>
        <w:ind w:firstLine="567"/>
        <w:jc w:val="both"/>
        <w:rPr>
          <w:rFonts w:ascii="Times New Roman" w:hAnsi="Times New Roman" w:cs="Times New Roman"/>
          <w:sz w:val="24"/>
          <w:lang w:val="id-ID"/>
        </w:rPr>
      </w:pPr>
      <w:proofErr w:type="gramStart"/>
      <w:r>
        <w:rPr>
          <w:rFonts w:ascii="Times New Roman" w:hAnsi="Times New Roman" w:cs="Times New Roman"/>
          <w:sz w:val="24"/>
        </w:rPr>
        <w:t>Dengan</w:t>
      </w:r>
      <w:r>
        <w:rPr>
          <w:rFonts w:ascii="Times New Roman" w:hAnsi="Times New Roman" w:cs="Times New Roman"/>
          <w:sz w:val="24"/>
          <w:lang w:val="id-ID"/>
        </w:rPr>
        <w:t xml:space="preserve"> </w:t>
      </w:r>
      <w:r>
        <w:rPr>
          <w:rFonts w:ascii="Times New Roman" w:hAnsi="Times New Roman" w:cs="Times New Roman"/>
          <w:sz w:val="24"/>
        </w:rPr>
        <w:t>kerendahan</w:t>
      </w:r>
      <w:r>
        <w:rPr>
          <w:rFonts w:ascii="Times New Roman" w:hAnsi="Times New Roman" w:cs="Times New Roman"/>
          <w:sz w:val="24"/>
          <w:lang w:val="id-ID"/>
        </w:rPr>
        <w:t xml:space="preserve"> </w:t>
      </w:r>
      <w:r w:rsidRPr="009174AE">
        <w:rPr>
          <w:rFonts w:ascii="Times New Roman" w:hAnsi="Times New Roman" w:cs="Times New Roman"/>
          <w:sz w:val="24"/>
        </w:rPr>
        <w:t>hati dan penuh rasa hormat, peneliti mengucapkan terimakasih kepada pihak yang telah memberikan pengarahan.</w:t>
      </w:r>
      <w:proofErr w:type="gramEnd"/>
      <w:r w:rsidRPr="009174AE">
        <w:rPr>
          <w:sz w:val="24"/>
          <w:lang w:val="id-ID"/>
        </w:rPr>
        <w:t xml:space="preserve"> </w:t>
      </w:r>
      <w:r w:rsidRPr="009174AE">
        <w:rPr>
          <w:rFonts w:ascii="Times New Roman" w:hAnsi="Times New Roman" w:cs="Times New Roman"/>
          <w:sz w:val="24"/>
          <w:lang w:val="id-ID"/>
        </w:rPr>
        <w:t xml:space="preserve">Dalam </w:t>
      </w:r>
      <w:r w:rsidR="00D326EC">
        <w:rPr>
          <w:rFonts w:ascii="Times New Roman" w:hAnsi="Times New Roman" w:cs="Times New Roman"/>
          <w:sz w:val="24"/>
          <w:lang w:val="id-ID"/>
        </w:rPr>
        <w:t>penyusunan tugas akhir</w:t>
      </w:r>
      <w:r w:rsidRPr="009174AE">
        <w:rPr>
          <w:rFonts w:ascii="Times New Roman" w:hAnsi="Times New Roman" w:cs="Times New Roman"/>
          <w:sz w:val="24"/>
          <w:lang w:val="id-ID"/>
        </w:rPr>
        <w:t xml:space="preserve"> skripsi ini penulis menyadari pula tanpa adanya bantuan dan partisipasi dari berbagai pihak, skripsi ini tidak mungkin dapat terselesaikan seperti yang diharapkan. Pada kesempatan kali ini, peneliti menyampaikan terimakasih yang tak terhingga kepada semua pihak yang turut membantu, khususnya:</w:t>
      </w:r>
    </w:p>
    <w:p w:rsidR="00D326EC" w:rsidRDefault="00D326EC" w:rsidP="00B903ED">
      <w:pPr>
        <w:pStyle w:val="NoSpacing"/>
        <w:numPr>
          <w:ilvl w:val="0"/>
          <w:numId w:val="2"/>
        </w:numPr>
        <w:spacing w:line="360" w:lineRule="auto"/>
        <w:ind w:left="426"/>
        <w:jc w:val="both"/>
        <w:rPr>
          <w:rFonts w:ascii="Times New Roman" w:hAnsi="Times New Roman" w:cs="Times New Roman"/>
          <w:sz w:val="24"/>
          <w:lang w:val="id-ID"/>
        </w:rPr>
      </w:pPr>
      <w:r w:rsidRPr="00D326EC">
        <w:rPr>
          <w:rFonts w:ascii="Times New Roman" w:hAnsi="Times New Roman" w:cs="Times New Roman"/>
          <w:sz w:val="24"/>
          <w:lang w:val="id-ID"/>
        </w:rPr>
        <w:t>Bapak Dr. H. Nizar Alam Hamdani, S.E., M.M., M.Si., selaku rektor Institut Pendidikan Indonesia Garut.</w:t>
      </w:r>
    </w:p>
    <w:p w:rsidR="00D326EC" w:rsidRDefault="00D326EC" w:rsidP="00B903ED">
      <w:pPr>
        <w:pStyle w:val="NoSpacing"/>
        <w:numPr>
          <w:ilvl w:val="0"/>
          <w:numId w:val="2"/>
        </w:numPr>
        <w:spacing w:line="360" w:lineRule="auto"/>
        <w:ind w:left="426"/>
        <w:jc w:val="both"/>
        <w:rPr>
          <w:rFonts w:ascii="Times New Roman" w:hAnsi="Times New Roman" w:cs="Times New Roman"/>
          <w:sz w:val="24"/>
          <w:lang w:val="id-ID"/>
        </w:rPr>
      </w:pPr>
      <w:r w:rsidRPr="00D326EC">
        <w:rPr>
          <w:rFonts w:ascii="Times New Roman" w:hAnsi="Times New Roman" w:cs="Times New Roman"/>
          <w:sz w:val="24"/>
          <w:lang w:val="id-ID"/>
        </w:rPr>
        <w:t>Ibu Dr. Hj. Lina Siti Nurwahidah, M.Pd., selaku Dekan Fakultas Pendidikan Ilmu Sosial Bahasa dan Sastra.</w:t>
      </w:r>
    </w:p>
    <w:p w:rsidR="00D326EC" w:rsidRDefault="00D326EC" w:rsidP="00B903ED">
      <w:pPr>
        <w:pStyle w:val="NoSpacing"/>
        <w:numPr>
          <w:ilvl w:val="0"/>
          <w:numId w:val="2"/>
        </w:numPr>
        <w:spacing w:line="360" w:lineRule="auto"/>
        <w:ind w:left="426"/>
        <w:jc w:val="both"/>
        <w:rPr>
          <w:rFonts w:ascii="Times New Roman" w:hAnsi="Times New Roman" w:cs="Times New Roman"/>
          <w:sz w:val="24"/>
          <w:lang w:val="id-ID"/>
        </w:rPr>
      </w:pPr>
      <w:r w:rsidRPr="00D326EC">
        <w:rPr>
          <w:rFonts w:ascii="Times New Roman" w:hAnsi="Times New Roman" w:cs="Times New Roman"/>
          <w:sz w:val="24"/>
          <w:lang w:val="id-ID"/>
        </w:rPr>
        <w:t>Bapak Ejen Jenal Mutaqin, M.Pd., Ketua Program Studi Pendidikan Guru Sekolah Dasar Fakultas Pendidikan Ilmu Sosial Bahasa dan Sastra Institut Pendidikan Indonesia.</w:t>
      </w:r>
    </w:p>
    <w:p w:rsidR="00D326EC" w:rsidRDefault="00D326EC" w:rsidP="00B903ED">
      <w:pPr>
        <w:pStyle w:val="NoSpacing"/>
        <w:numPr>
          <w:ilvl w:val="0"/>
          <w:numId w:val="2"/>
        </w:numPr>
        <w:spacing w:line="360" w:lineRule="auto"/>
        <w:ind w:left="426"/>
        <w:jc w:val="both"/>
        <w:rPr>
          <w:rFonts w:ascii="Times New Roman" w:hAnsi="Times New Roman" w:cs="Times New Roman"/>
          <w:sz w:val="24"/>
          <w:lang w:val="id-ID"/>
        </w:rPr>
      </w:pPr>
      <w:r w:rsidRPr="00D326EC">
        <w:rPr>
          <w:rFonts w:ascii="Times New Roman" w:hAnsi="Times New Roman" w:cs="Times New Roman"/>
          <w:sz w:val="24"/>
          <w:lang w:val="id-ID"/>
        </w:rPr>
        <w:t xml:space="preserve">Ibu Rohani, M.Pd. selaku dosen pembimbing I, yang telah memberikan dorongan, bimbingan, arahan, dan </w:t>
      </w:r>
      <w:r>
        <w:rPr>
          <w:rFonts w:ascii="Times New Roman" w:hAnsi="Times New Roman" w:cs="Times New Roman"/>
          <w:sz w:val="24"/>
          <w:lang w:val="id-ID"/>
        </w:rPr>
        <w:t>memberi motivasi</w:t>
      </w:r>
      <w:r w:rsidRPr="00D326EC">
        <w:rPr>
          <w:rFonts w:ascii="Times New Roman" w:hAnsi="Times New Roman" w:cs="Times New Roman"/>
          <w:sz w:val="24"/>
          <w:lang w:val="id-ID"/>
        </w:rPr>
        <w:t xml:space="preserve"> dengan kesabaran sampai terselesaikannya skripsi ini.</w:t>
      </w:r>
    </w:p>
    <w:p w:rsidR="00D326EC" w:rsidRPr="00D326EC" w:rsidRDefault="00D326EC" w:rsidP="003D57EA">
      <w:pPr>
        <w:pStyle w:val="NoSpacing"/>
        <w:numPr>
          <w:ilvl w:val="0"/>
          <w:numId w:val="2"/>
        </w:numPr>
        <w:tabs>
          <w:tab w:val="left" w:pos="1134"/>
        </w:tabs>
        <w:spacing w:line="360" w:lineRule="auto"/>
        <w:ind w:left="426"/>
        <w:jc w:val="both"/>
        <w:rPr>
          <w:rFonts w:ascii="Times New Roman" w:hAnsi="Times New Roman" w:cs="Times New Roman"/>
          <w:sz w:val="24"/>
          <w:szCs w:val="24"/>
          <w:lang w:val="id-ID"/>
        </w:rPr>
      </w:pPr>
      <w:r w:rsidRPr="00D326EC">
        <w:rPr>
          <w:rFonts w:ascii="Times New Roman" w:hAnsi="Times New Roman" w:cs="Times New Roman"/>
          <w:sz w:val="24"/>
          <w:szCs w:val="24"/>
          <w:lang w:val="id-ID"/>
        </w:rPr>
        <w:t>Ibu Siti Nurkamilah, M.Pd. selaku dosen pembimbing II</w:t>
      </w:r>
      <w:r w:rsidR="00F158E2">
        <w:rPr>
          <w:rFonts w:ascii="Times New Roman" w:hAnsi="Times New Roman" w:cs="Times New Roman"/>
          <w:sz w:val="24"/>
          <w:szCs w:val="24"/>
          <w:lang w:val="id-ID"/>
        </w:rPr>
        <w:t>,</w:t>
      </w:r>
      <w:r w:rsidRPr="00D326EC">
        <w:rPr>
          <w:rFonts w:ascii="Times New Roman" w:hAnsi="Times New Roman" w:cs="Times New Roman"/>
          <w:sz w:val="24"/>
          <w:szCs w:val="24"/>
          <w:lang w:val="id-ID"/>
        </w:rPr>
        <w:t xml:space="preserve"> yang selalu memberikan dorongan, bimbingan, arahan</w:t>
      </w:r>
      <w:r>
        <w:rPr>
          <w:rFonts w:ascii="Times New Roman" w:hAnsi="Times New Roman" w:cs="Times New Roman"/>
          <w:sz w:val="24"/>
          <w:szCs w:val="24"/>
          <w:lang w:val="id-ID"/>
        </w:rPr>
        <w:t xml:space="preserve">, dan </w:t>
      </w:r>
      <w:r>
        <w:rPr>
          <w:rFonts w:ascii="Times New Roman" w:hAnsi="Times New Roman" w:cs="Times New Roman"/>
          <w:sz w:val="24"/>
          <w:szCs w:val="24"/>
        </w:rPr>
        <w:t>memberi</w:t>
      </w:r>
      <w:r>
        <w:rPr>
          <w:rFonts w:ascii="Times New Roman" w:hAnsi="Times New Roman" w:cs="Times New Roman"/>
          <w:sz w:val="24"/>
          <w:szCs w:val="24"/>
          <w:lang w:val="id-ID"/>
        </w:rPr>
        <w:t xml:space="preserve"> </w:t>
      </w:r>
      <w:r>
        <w:rPr>
          <w:rFonts w:ascii="Times New Roman" w:hAnsi="Times New Roman" w:cs="Times New Roman"/>
          <w:sz w:val="24"/>
          <w:szCs w:val="24"/>
        </w:rPr>
        <w:t>motivasi</w:t>
      </w:r>
      <w:r>
        <w:rPr>
          <w:rFonts w:ascii="Times New Roman" w:hAnsi="Times New Roman" w:cs="Times New Roman"/>
          <w:sz w:val="24"/>
          <w:szCs w:val="24"/>
          <w:lang w:val="id-ID"/>
        </w:rPr>
        <w:t xml:space="preserve"> </w:t>
      </w:r>
      <w:r w:rsidRPr="00D326EC">
        <w:rPr>
          <w:rFonts w:ascii="Times New Roman" w:hAnsi="Times New Roman" w:cs="Times New Roman"/>
          <w:sz w:val="24"/>
          <w:szCs w:val="24"/>
        </w:rPr>
        <w:t>dengan kesabaran sampai skripsi ini selesai.</w:t>
      </w:r>
    </w:p>
    <w:p w:rsidR="00E959D2" w:rsidRDefault="009174AE" w:rsidP="00B903ED">
      <w:pPr>
        <w:pStyle w:val="NoSpacing"/>
        <w:numPr>
          <w:ilvl w:val="0"/>
          <w:numId w:val="2"/>
        </w:numPr>
        <w:spacing w:line="360" w:lineRule="auto"/>
        <w:ind w:left="426"/>
        <w:jc w:val="both"/>
        <w:rPr>
          <w:rFonts w:ascii="Times New Roman" w:hAnsi="Times New Roman" w:cs="Times New Roman"/>
          <w:sz w:val="24"/>
          <w:lang w:val="id-ID"/>
        </w:rPr>
      </w:pPr>
      <w:r w:rsidRPr="00D326EC">
        <w:rPr>
          <w:rFonts w:ascii="Times New Roman" w:hAnsi="Times New Roman" w:cs="Times New Roman"/>
          <w:sz w:val="24"/>
          <w:lang w:val="id-ID"/>
        </w:rPr>
        <w:t>Seluruh Dosen Program Studi Pendidikan Guru Sekolah Dasar Instritut Pendidikan Indonesia yang telah memberikan bimbingan dan arahan kepada penulis selama menuntut ilmu di Institut Pendidikan Indonesia Garut.</w:t>
      </w:r>
    </w:p>
    <w:p w:rsidR="00E959D2" w:rsidRDefault="009174AE" w:rsidP="00B903ED">
      <w:pPr>
        <w:pStyle w:val="NoSpacing"/>
        <w:numPr>
          <w:ilvl w:val="0"/>
          <w:numId w:val="2"/>
        </w:numPr>
        <w:spacing w:line="360" w:lineRule="auto"/>
        <w:ind w:left="426"/>
        <w:jc w:val="both"/>
        <w:rPr>
          <w:rFonts w:ascii="Times New Roman" w:hAnsi="Times New Roman" w:cs="Times New Roman"/>
          <w:sz w:val="24"/>
          <w:lang w:val="id-ID"/>
        </w:rPr>
      </w:pPr>
      <w:r w:rsidRPr="00E959D2">
        <w:rPr>
          <w:rFonts w:ascii="Times New Roman" w:hAnsi="Times New Roman" w:cs="Times New Roman"/>
          <w:sz w:val="24"/>
          <w:lang w:val="id-ID"/>
        </w:rPr>
        <w:t>Kepala s</w:t>
      </w:r>
      <w:r w:rsidR="00D326EC" w:rsidRPr="00E959D2">
        <w:rPr>
          <w:rFonts w:ascii="Times New Roman" w:hAnsi="Times New Roman" w:cs="Times New Roman"/>
          <w:sz w:val="24"/>
          <w:lang w:val="id-ID"/>
        </w:rPr>
        <w:t>ekolah, guru-guru, dan siswa SDIT</w:t>
      </w:r>
      <w:r w:rsidRPr="00E959D2">
        <w:rPr>
          <w:rFonts w:ascii="Times New Roman" w:hAnsi="Times New Roman" w:cs="Times New Roman"/>
          <w:sz w:val="24"/>
          <w:lang w:val="id-ID"/>
        </w:rPr>
        <w:t xml:space="preserve"> </w:t>
      </w:r>
      <w:r w:rsidR="00D326EC" w:rsidRPr="00E959D2">
        <w:rPr>
          <w:rFonts w:ascii="Times New Roman" w:hAnsi="Times New Roman" w:cs="Times New Roman"/>
          <w:sz w:val="24"/>
          <w:lang w:val="id-ID"/>
        </w:rPr>
        <w:t>Cokroaminoto</w:t>
      </w:r>
      <w:r w:rsidR="00E959D2" w:rsidRPr="00E959D2">
        <w:t xml:space="preserve"> </w:t>
      </w:r>
      <w:r w:rsidR="00E959D2" w:rsidRPr="00E959D2">
        <w:rPr>
          <w:rFonts w:ascii="Times New Roman" w:hAnsi="Times New Roman" w:cs="Times New Roman"/>
          <w:sz w:val="24"/>
        </w:rPr>
        <w:t>yang telah mengijinkan dan membantu kelancaran selama penelitian.</w:t>
      </w:r>
    </w:p>
    <w:p w:rsidR="00E959D2" w:rsidRPr="002A320D" w:rsidRDefault="00E959D2" w:rsidP="003D57EA">
      <w:pPr>
        <w:pStyle w:val="NoSpacing"/>
        <w:numPr>
          <w:ilvl w:val="0"/>
          <w:numId w:val="2"/>
        </w:numPr>
        <w:spacing w:line="360" w:lineRule="auto"/>
        <w:ind w:left="426"/>
        <w:jc w:val="both"/>
        <w:rPr>
          <w:rFonts w:ascii="Times New Roman" w:hAnsi="Times New Roman" w:cs="Times New Roman"/>
          <w:sz w:val="28"/>
          <w:lang w:val="id-ID"/>
        </w:rPr>
      </w:pPr>
      <w:r w:rsidRPr="00F158E2">
        <w:rPr>
          <w:rFonts w:ascii="Times New Roman" w:hAnsi="Times New Roman" w:cs="Times New Roman"/>
          <w:sz w:val="24"/>
          <w:lang w:val="id-ID"/>
        </w:rPr>
        <w:t xml:space="preserve">Ayahanda </w:t>
      </w:r>
      <w:r w:rsidR="008C0A9F">
        <w:rPr>
          <w:rFonts w:ascii="Times New Roman" w:hAnsi="Times New Roman" w:cs="Times New Roman"/>
          <w:sz w:val="24"/>
          <w:lang w:val="id-ID"/>
        </w:rPr>
        <w:t>cinta pertama anak perempuanny</w:t>
      </w:r>
      <w:r w:rsidR="003D57EA">
        <w:rPr>
          <w:rFonts w:ascii="Times New Roman" w:hAnsi="Times New Roman" w:cs="Times New Roman"/>
          <w:sz w:val="24"/>
          <w:lang w:val="id-ID"/>
        </w:rPr>
        <w:t>a</w:t>
      </w:r>
      <w:r w:rsidR="008C0A9F">
        <w:rPr>
          <w:rFonts w:ascii="Times New Roman" w:hAnsi="Times New Roman" w:cs="Times New Roman"/>
          <w:sz w:val="24"/>
          <w:lang w:val="id-ID"/>
        </w:rPr>
        <w:t xml:space="preserve">, juga sosok laki-laki </w:t>
      </w:r>
      <w:r w:rsidR="00F158E2">
        <w:rPr>
          <w:rFonts w:ascii="Times New Roman" w:hAnsi="Times New Roman" w:cs="Times New Roman"/>
          <w:sz w:val="24"/>
          <w:lang w:val="id-ID"/>
        </w:rPr>
        <w:t xml:space="preserve">yang terbaik </w:t>
      </w:r>
      <w:r w:rsidR="008C0A9F">
        <w:rPr>
          <w:rFonts w:ascii="Times New Roman" w:hAnsi="Times New Roman" w:cs="Times New Roman"/>
          <w:sz w:val="24"/>
          <w:lang w:val="id-ID"/>
        </w:rPr>
        <w:t xml:space="preserve">yang </w:t>
      </w:r>
      <w:r w:rsidR="008C0A9F">
        <w:rPr>
          <w:rFonts w:ascii="Times New Roman" w:hAnsi="Times New Roman" w:cs="Times New Roman"/>
          <w:sz w:val="24"/>
          <w:szCs w:val="24"/>
          <w:lang w:val="id-ID"/>
        </w:rPr>
        <w:t xml:space="preserve">menginspirasi </w:t>
      </w:r>
      <w:r w:rsidR="008C0A9F">
        <w:rPr>
          <w:rFonts w:ascii="Times New Roman" w:hAnsi="Times New Roman" w:cs="Times New Roman"/>
          <w:sz w:val="24"/>
          <w:lang w:val="id-ID"/>
        </w:rPr>
        <w:t xml:space="preserve">peneliti, terimakasih </w:t>
      </w:r>
      <w:r w:rsidRPr="00F158E2">
        <w:rPr>
          <w:rFonts w:ascii="Times New Roman" w:hAnsi="Times New Roman" w:cs="Times New Roman"/>
          <w:sz w:val="24"/>
          <w:lang w:val="id-ID"/>
        </w:rPr>
        <w:t>telah</w:t>
      </w:r>
      <w:r w:rsidR="008C0A9F">
        <w:rPr>
          <w:rFonts w:ascii="Times New Roman" w:hAnsi="Times New Roman" w:cs="Times New Roman"/>
          <w:sz w:val="24"/>
          <w:lang w:val="id-ID"/>
        </w:rPr>
        <w:t xml:space="preserve"> merawat dan</w:t>
      </w:r>
      <w:r w:rsidRPr="00F158E2">
        <w:rPr>
          <w:rFonts w:ascii="Times New Roman" w:hAnsi="Times New Roman" w:cs="Times New Roman"/>
          <w:sz w:val="24"/>
          <w:lang w:val="id-ID"/>
        </w:rPr>
        <w:t xml:space="preserve"> membiayai</w:t>
      </w:r>
      <w:r w:rsidR="003D57EA">
        <w:rPr>
          <w:rFonts w:ascii="Times New Roman" w:hAnsi="Times New Roman" w:cs="Times New Roman"/>
          <w:sz w:val="24"/>
          <w:lang w:val="id-ID"/>
        </w:rPr>
        <w:t>ku</w:t>
      </w:r>
      <w:r w:rsidRPr="00F158E2">
        <w:rPr>
          <w:rFonts w:ascii="Times New Roman" w:hAnsi="Times New Roman" w:cs="Times New Roman"/>
          <w:sz w:val="24"/>
          <w:lang w:val="id-ID"/>
        </w:rPr>
        <w:t xml:space="preserve"> </w:t>
      </w:r>
      <w:r w:rsidR="003D57EA">
        <w:rPr>
          <w:rFonts w:ascii="Times New Roman" w:hAnsi="Times New Roman" w:cs="Times New Roman"/>
          <w:sz w:val="24"/>
          <w:lang w:val="id-ID"/>
        </w:rPr>
        <w:t>dari kecil sampai studi</w:t>
      </w:r>
      <w:r w:rsidRPr="00F158E2">
        <w:rPr>
          <w:rFonts w:ascii="Times New Roman" w:hAnsi="Times New Roman" w:cs="Times New Roman"/>
          <w:sz w:val="24"/>
          <w:lang w:val="id-ID"/>
        </w:rPr>
        <w:t>, yang</w:t>
      </w:r>
      <w:r w:rsidR="002A320D" w:rsidRPr="00F158E2">
        <w:rPr>
          <w:rFonts w:ascii="Times New Roman" w:hAnsi="Times New Roman" w:cs="Times New Roman"/>
          <w:sz w:val="24"/>
          <w:lang w:val="id-ID"/>
        </w:rPr>
        <w:t xml:space="preserve"> selal</w:t>
      </w:r>
      <w:r w:rsidR="002A320D">
        <w:rPr>
          <w:rFonts w:ascii="Times New Roman" w:hAnsi="Times New Roman" w:cs="Times New Roman"/>
          <w:sz w:val="24"/>
          <w:lang w:val="id-ID"/>
        </w:rPr>
        <w:t xml:space="preserve">u </w:t>
      </w:r>
      <w:r w:rsidRPr="00F158E2">
        <w:rPr>
          <w:rFonts w:ascii="Times New Roman" w:hAnsi="Times New Roman" w:cs="Times New Roman"/>
          <w:sz w:val="24"/>
          <w:lang w:val="id-ID"/>
        </w:rPr>
        <w:t xml:space="preserve">mendoakan dan </w:t>
      </w:r>
      <w:r w:rsidR="00C92BF7" w:rsidRPr="00F158E2">
        <w:rPr>
          <w:rFonts w:ascii="Times New Roman" w:hAnsi="Times New Roman" w:cs="Times New Roman"/>
          <w:sz w:val="24"/>
          <w:lang w:val="id-ID"/>
        </w:rPr>
        <w:t>menyebut namaku dalam sujudnya</w:t>
      </w:r>
      <w:r w:rsidR="002A320D">
        <w:rPr>
          <w:rFonts w:ascii="Times New Roman" w:hAnsi="Times New Roman" w:cs="Times New Roman"/>
          <w:sz w:val="24"/>
          <w:lang w:val="id-ID"/>
        </w:rPr>
        <w:t>,</w:t>
      </w:r>
      <w:r w:rsidR="00C92BF7">
        <w:rPr>
          <w:rFonts w:ascii="Times New Roman" w:hAnsi="Times New Roman" w:cs="Times New Roman"/>
          <w:sz w:val="24"/>
          <w:lang w:val="id-ID"/>
        </w:rPr>
        <w:t xml:space="preserve"> </w:t>
      </w:r>
      <w:r w:rsidR="002A320D" w:rsidRPr="00F158E2">
        <w:rPr>
          <w:rFonts w:ascii="Times New Roman" w:hAnsi="Times New Roman" w:cs="Times New Roman"/>
          <w:sz w:val="24"/>
          <w:lang w:val="id-ID"/>
        </w:rPr>
        <w:t>rela memeras keringat demi tercapainya cita-citaku</w:t>
      </w:r>
      <w:r w:rsidR="002A320D">
        <w:rPr>
          <w:rFonts w:ascii="Times New Roman" w:hAnsi="Times New Roman" w:cs="Times New Roman"/>
          <w:sz w:val="28"/>
          <w:lang w:val="id-ID"/>
        </w:rPr>
        <w:t xml:space="preserve"> </w:t>
      </w:r>
      <w:r w:rsidR="00C92BF7" w:rsidRPr="002A320D">
        <w:rPr>
          <w:rFonts w:ascii="Times New Roman" w:hAnsi="Times New Roman" w:cs="Times New Roman"/>
          <w:sz w:val="24"/>
          <w:lang w:val="id-ID"/>
        </w:rPr>
        <w:t xml:space="preserve">serta </w:t>
      </w:r>
      <w:r w:rsidRPr="002A320D">
        <w:rPr>
          <w:rFonts w:ascii="Times New Roman" w:hAnsi="Times New Roman" w:cs="Times New Roman"/>
          <w:sz w:val="24"/>
          <w:lang w:val="id-ID"/>
        </w:rPr>
        <w:t xml:space="preserve">mendukung </w:t>
      </w:r>
      <w:r w:rsidR="00C92BF7" w:rsidRPr="002A320D">
        <w:rPr>
          <w:rFonts w:ascii="Times New Roman" w:hAnsi="Times New Roman" w:cs="Times New Roman"/>
          <w:sz w:val="24"/>
          <w:lang w:val="id-ID"/>
        </w:rPr>
        <w:t xml:space="preserve">penuh </w:t>
      </w:r>
      <w:r w:rsidRPr="002A320D">
        <w:rPr>
          <w:rFonts w:ascii="Times New Roman" w:hAnsi="Times New Roman" w:cs="Times New Roman"/>
          <w:sz w:val="24"/>
          <w:lang w:val="id-ID"/>
        </w:rPr>
        <w:t>setiap langkah peneliti.</w:t>
      </w:r>
    </w:p>
    <w:p w:rsidR="00C92BF7" w:rsidRPr="00F158E2" w:rsidRDefault="00C11957" w:rsidP="008C0A9F">
      <w:pPr>
        <w:pStyle w:val="NoSpacing"/>
        <w:numPr>
          <w:ilvl w:val="0"/>
          <w:numId w:val="2"/>
        </w:numPr>
        <w:spacing w:line="360" w:lineRule="auto"/>
        <w:ind w:left="426"/>
        <w:jc w:val="both"/>
        <w:rPr>
          <w:rFonts w:ascii="Times New Roman" w:hAnsi="Times New Roman" w:cs="Times New Roman"/>
          <w:sz w:val="32"/>
          <w:lang w:val="id-ID"/>
        </w:rPr>
      </w:pPr>
      <w:r>
        <w:rPr>
          <w:rFonts w:ascii="Times New Roman" w:hAnsi="Times New Roman" w:cs="Times New Roman"/>
          <w:sz w:val="24"/>
          <w:lang w:val="id-ID"/>
        </w:rPr>
        <w:lastRenderedPageBreak/>
        <w:t>I</w:t>
      </w:r>
      <w:r w:rsidR="00C92BF7">
        <w:rPr>
          <w:rFonts w:ascii="Times New Roman" w:hAnsi="Times New Roman" w:cs="Times New Roman"/>
          <w:sz w:val="24"/>
          <w:lang w:val="id-ID"/>
        </w:rPr>
        <w:t xml:space="preserve">bunda </w:t>
      </w:r>
      <w:r w:rsidR="008C0A9F">
        <w:rPr>
          <w:rFonts w:ascii="Times New Roman" w:hAnsi="Times New Roman" w:cs="Times New Roman"/>
          <w:sz w:val="24"/>
          <w:lang w:val="id-ID"/>
        </w:rPr>
        <w:t xml:space="preserve">dan Nenek </w:t>
      </w:r>
      <w:r w:rsidR="00FE7CD7">
        <w:rPr>
          <w:rFonts w:ascii="Times New Roman" w:hAnsi="Times New Roman" w:cs="Times New Roman"/>
          <w:sz w:val="24"/>
          <w:lang w:val="id-ID"/>
        </w:rPr>
        <w:t xml:space="preserve">yang menjadi </w:t>
      </w:r>
      <w:r w:rsidR="008C0A9F">
        <w:rPr>
          <w:rFonts w:ascii="Times New Roman" w:hAnsi="Times New Roman" w:cs="Times New Roman"/>
          <w:sz w:val="24"/>
          <w:lang w:val="id-ID"/>
        </w:rPr>
        <w:t>panutanku</w:t>
      </w:r>
      <w:r w:rsidR="00FE7CD7">
        <w:rPr>
          <w:rFonts w:ascii="Times New Roman" w:hAnsi="Times New Roman" w:cs="Times New Roman"/>
          <w:sz w:val="24"/>
          <w:lang w:val="id-ID"/>
        </w:rPr>
        <w:t xml:space="preserve"> untuk menjadi perempuan yang kuat dan memiliki kesabaran seluas samudra. terimakasih</w:t>
      </w:r>
      <w:r w:rsidR="008C0A9F">
        <w:rPr>
          <w:rFonts w:ascii="Times New Roman" w:hAnsi="Times New Roman" w:cs="Times New Roman"/>
          <w:sz w:val="24"/>
          <w:lang w:val="id-ID"/>
        </w:rPr>
        <w:t xml:space="preserve"> </w:t>
      </w:r>
      <w:r w:rsidR="00E959D2" w:rsidRPr="00FE7CD7">
        <w:rPr>
          <w:rFonts w:ascii="Times New Roman" w:hAnsi="Times New Roman" w:cs="Times New Roman"/>
          <w:sz w:val="24"/>
          <w:lang w:val="id-ID"/>
        </w:rPr>
        <w:t>tak pernah berhenti berdoa dan</w:t>
      </w:r>
      <w:r w:rsidR="00FE7CD7">
        <w:rPr>
          <w:rFonts w:ascii="Times New Roman" w:hAnsi="Times New Roman" w:cs="Times New Roman"/>
          <w:sz w:val="24"/>
          <w:lang w:val="id-ID"/>
        </w:rPr>
        <w:t xml:space="preserve"> menyebut namaku dalam sujud</w:t>
      </w:r>
      <w:r w:rsidR="00F158E2">
        <w:rPr>
          <w:rFonts w:ascii="Times New Roman" w:hAnsi="Times New Roman" w:cs="Times New Roman"/>
          <w:sz w:val="24"/>
          <w:lang w:val="id-ID"/>
        </w:rPr>
        <w:t xml:space="preserve">, </w:t>
      </w:r>
      <w:r w:rsidR="00C92BF7" w:rsidRPr="00F158E2">
        <w:rPr>
          <w:rFonts w:ascii="Times New Roman" w:hAnsi="Times New Roman" w:cs="Times New Roman"/>
          <w:sz w:val="24"/>
          <w:lang w:val="id-ID"/>
        </w:rPr>
        <w:t>serta memberi semangat dan mendukung setiap langkah peneliti.</w:t>
      </w:r>
    </w:p>
    <w:p w:rsidR="00F646C2" w:rsidRPr="00F646C2" w:rsidRDefault="00FE7CD7" w:rsidP="00FE7CD7">
      <w:pPr>
        <w:pStyle w:val="NoSpacing"/>
        <w:numPr>
          <w:ilvl w:val="0"/>
          <w:numId w:val="2"/>
        </w:numPr>
        <w:spacing w:line="360" w:lineRule="auto"/>
        <w:ind w:left="426"/>
        <w:jc w:val="both"/>
        <w:rPr>
          <w:rFonts w:ascii="Times New Roman" w:hAnsi="Times New Roman" w:cs="Times New Roman"/>
          <w:sz w:val="32"/>
          <w:lang w:val="id-ID"/>
        </w:rPr>
      </w:pPr>
      <w:r>
        <w:rPr>
          <w:rFonts w:ascii="Times New Roman" w:hAnsi="Times New Roman" w:cs="Times New Roman"/>
          <w:sz w:val="24"/>
          <w:lang w:val="id-ID"/>
        </w:rPr>
        <w:t xml:space="preserve">Suami Imam surgaku terimakasih </w:t>
      </w:r>
      <w:r w:rsidR="00C92BF7">
        <w:rPr>
          <w:rFonts w:ascii="Times New Roman" w:hAnsi="Times New Roman" w:cs="Times New Roman"/>
          <w:sz w:val="24"/>
          <w:lang w:val="id-ID"/>
        </w:rPr>
        <w:t>telah</w:t>
      </w:r>
      <w:r>
        <w:rPr>
          <w:rFonts w:ascii="Times New Roman" w:hAnsi="Times New Roman" w:cs="Times New Roman"/>
          <w:sz w:val="24"/>
          <w:lang w:val="id-ID"/>
        </w:rPr>
        <w:t xml:space="preserve"> menjadi penyemangatku serta membantu</w:t>
      </w:r>
      <w:r w:rsidR="00C92BF7">
        <w:rPr>
          <w:rFonts w:ascii="Times New Roman" w:hAnsi="Times New Roman" w:cs="Times New Roman"/>
          <w:sz w:val="24"/>
          <w:lang w:val="id-ID"/>
        </w:rPr>
        <w:t xml:space="preserve"> membiayai studi </w:t>
      </w:r>
      <w:r w:rsidR="00FB504B">
        <w:rPr>
          <w:rFonts w:ascii="Times New Roman" w:hAnsi="Times New Roman" w:cs="Times New Roman"/>
          <w:sz w:val="24"/>
          <w:lang w:val="id-ID"/>
        </w:rPr>
        <w:t>dan selalu mendo’akan setiap langkah peneliti</w:t>
      </w:r>
      <w:r w:rsidR="00F158E2">
        <w:rPr>
          <w:rFonts w:ascii="Times New Roman" w:hAnsi="Times New Roman" w:cs="Times New Roman"/>
          <w:sz w:val="24"/>
          <w:lang w:val="id-ID"/>
        </w:rPr>
        <w:t xml:space="preserve"> dan</w:t>
      </w:r>
      <w:r w:rsidR="00FB504B">
        <w:rPr>
          <w:rFonts w:ascii="Times New Roman" w:hAnsi="Times New Roman" w:cs="Times New Roman"/>
          <w:sz w:val="24"/>
          <w:lang w:val="id-ID"/>
        </w:rPr>
        <w:t xml:space="preserve"> mendengarkan keluh kesah peneliti, serta memberi semangat untuk istrinya.</w:t>
      </w:r>
    </w:p>
    <w:p w:rsidR="00F646C2" w:rsidRPr="00F646C2" w:rsidRDefault="003B500E" w:rsidP="00FE7CD7">
      <w:pPr>
        <w:pStyle w:val="NoSpacing"/>
        <w:numPr>
          <w:ilvl w:val="0"/>
          <w:numId w:val="2"/>
        </w:numPr>
        <w:spacing w:line="360" w:lineRule="auto"/>
        <w:ind w:left="426"/>
        <w:jc w:val="both"/>
        <w:rPr>
          <w:rFonts w:ascii="Times New Roman" w:hAnsi="Times New Roman" w:cs="Times New Roman"/>
          <w:sz w:val="32"/>
          <w:lang w:val="id-ID"/>
        </w:rPr>
      </w:pPr>
      <w:r>
        <w:rPr>
          <w:rFonts w:ascii="Times New Roman" w:hAnsi="Times New Roman" w:cs="Times New Roman"/>
          <w:sz w:val="24"/>
          <w:lang w:val="id-ID"/>
        </w:rPr>
        <w:t>M</w:t>
      </w:r>
      <w:r w:rsidR="00F646C2">
        <w:rPr>
          <w:rFonts w:ascii="Times New Roman" w:hAnsi="Times New Roman" w:cs="Times New Roman"/>
          <w:sz w:val="24"/>
          <w:lang w:val="id-ID"/>
        </w:rPr>
        <w:t xml:space="preserve">ertua peneliti </w:t>
      </w:r>
      <w:r>
        <w:rPr>
          <w:rFonts w:ascii="Times New Roman" w:hAnsi="Times New Roman" w:cs="Times New Roman"/>
          <w:sz w:val="24"/>
          <w:lang w:val="id-ID"/>
        </w:rPr>
        <w:t>yang telah memberi dorongan dan do’a serta dukungan setiap langkah peneliti.</w:t>
      </w:r>
    </w:p>
    <w:p w:rsidR="00F646C2" w:rsidRPr="00F646C2" w:rsidRDefault="003D57EA" w:rsidP="003D57EA">
      <w:pPr>
        <w:pStyle w:val="NoSpacing"/>
        <w:numPr>
          <w:ilvl w:val="0"/>
          <w:numId w:val="2"/>
        </w:numPr>
        <w:spacing w:line="360" w:lineRule="auto"/>
        <w:ind w:left="426"/>
        <w:jc w:val="both"/>
        <w:rPr>
          <w:rFonts w:ascii="Times New Roman" w:hAnsi="Times New Roman" w:cs="Times New Roman"/>
          <w:sz w:val="32"/>
          <w:lang w:val="id-ID"/>
        </w:rPr>
      </w:pPr>
      <w:r>
        <w:rPr>
          <w:rFonts w:ascii="Times New Roman" w:hAnsi="Times New Roman" w:cs="Times New Roman"/>
          <w:sz w:val="24"/>
          <w:lang w:val="id-ID"/>
        </w:rPr>
        <w:t>Sahabat</w:t>
      </w:r>
      <w:r w:rsidR="00FE7CD7">
        <w:rPr>
          <w:rFonts w:ascii="Times New Roman" w:hAnsi="Times New Roman" w:cs="Times New Roman"/>
          <w:sz w:val="24"/>
          <w:lang w:val="id-ID"/>
        </w:rPr>
        <w:t xml:space="preserve"> </w:t>
      </w:r>
      <w:r w:rsidR="00F158E2">
        <w:rPr>
          <w:rFonts w:ascii="Times New Roman" w:hAnsi="Times New Roman" w:cs="Times New Roman"/>
          <w:sz w:val="24"/>
          <w:lang w:val="id-ID"/>
        </w:rPr>
        <w:t>curhat</w:t>
      </w:r>
      <w:r w:rsidR="00BD1A4C">
        <w:rPr>
          <w:rFonts w:ascii="Times New Roman" w:hAnsi="Times New Roman" w:cs="Times New Roman"/>
          <w:spacing w:val="1"/>
          <w:sz w:val="24"/>
          <w:lang w:val="id-ID"/>
        </w:rPr>
        <w:t xml:space="preserve"> </w:t>
      </w:r>
      <w:r w:rsidR="00F646C2" w:rsidRPr="00EA0578">
        <w:rPr>
          <w:rFonts w:ascii="Times New Roman" w:hAnsi="Times New Roman" w:cs="Times New Roman"/>
          <w:sz w:val="24"/>
          <w:lang w:val="id-ID"/>
        </w:rPr>
        <w:t>“Pejuang</w:t>
      </w:r>
      <w:r w:rsidR="00F646C2" w:rsidRPr="00EA0578">
        <w:rPr>
          <w:rFonts w:ascii="Times New Roman" w:hAnsi="Times New Roman" w:cs="Times New Roman"/>
          <w:spacing w:val="1"/>
          <w:sz w:val="24"/>
          <w:lang w:val="id-ID"/>
        </w:rPr>
        <w:t xml:space="preserve"> </w:t>
      </w:r>
      <w:r w:rsidR="00F646C2" w:rsidRPr="00EA0578">
        <w:rPr>
          <w:rFonts w:ascii="Times New Roman" w:hAnsi="Times New Roman" w:cs="Times New Roman"/>
          <w:sz w:val="24"/>
          <w:lang w:val="id-ID"/>
        </w:rPr>
        <w:t>Toga”,</w:t>
      </w:r>
      <w:r w:rsidR="00F646C2" w:rsidRPr="00EA0578">
        <w:rPr>
          <w:rFonts w:ascii="Times New Roman" w:hAnsi="Times New Roman" w:cs="Times New Roman"/>
          <w:spacing w:val="1"/>
          <w:sz w:val="24"/>
          <w:lang w:val="id-ID"/>
        </w:rPr>
        <w:t xml:space="preserve"> </w:t>
      </w:r>
      <w:r w:rsidR="00F646C2" w:rsidRPr="00EA0578">
        <w:rPr>
          <w:rFonts w:ascii="Times New Roman" w:hAnsi="Times New Roman" w:cs="Times New Roman"/>
          <w:sz w:val="24"/>
          <w:lang w:val="id-ID"/>
        </w:rPr>
        <w:t>serta</w:t>
      </w:r>
      <w:r w:rsidR="00F646C2" w:rsidRPr="00EA0578">
        <w:rPr>
          <w:rFonts w:ascii="Times New Roman" w:hAnsi="Times New Roman" w:cs="Times New Roman"/>
          <w:spacing w:val="1"/>
          <w:sz w:val="24"/>
          <w:lang w:val="id-ID"/>
        </w:rPr>
        <w:t xml:space="preserve"> </w:t>
      </w:r>
      <w:r w:rsidR="00F646C2" w:rsidRPr="00EA0578">
        <w:rPr>
          <w:rFonts w:ascii="Times New Roman" w:hAnsi="Times New Roman" w:cs="Times New Roman"/>
          <w:sz w:val="24"/>
          <w:lang w:val="id-ID"/>
        </w:rPr>
        <w:t>teman</w:t>
      </w:r>
      <w:r w:rsidR="00F646C2" w:rsidRPr="00EA0578">
        <w:rPr>
          <w:rFonts w:ascii="Times New Roman" w:hAnsi="Times New Roman" w:cs="Times New Roman"/>
          <w:spacing w:val="1"/>
          <w:sz w:val="24"/>
          <w:lang w:val="id-ID"/>
        </w:rPr>
        <w:t xml:space="preserve"> </w:t>
      </w:r>
      <w:r w:rsidR="00F646C2" w:rsidRPr="00EA0578">
        <w:rPr>
          <w:rFonts w:ascii="Times New Roman" w:hAnsi="Times New Roman" w:cs="Times New Roman"/>
          <w:sz w:val="24"/>
          <w:lang w:val="id-ID"/>
        </w:rPr>
        <w:t>seperjuangan</w:t>
      </w:r>
      <w:r w:rsidR="00F646C2" w:rsidRPr="00EA0578">
        <w:rPr>
          <w:rFonts w:ascii="Times New Roman" w:hAnsi="Times New Roman" w:cs="Times New Roman"/>
          <w:spacing w:val="1"/>
          <w:sz w:val="24"/>
          <w:lang w:val="id-ID"/>
        </w:rPr>
        <w:t xml:space="preserve"> </w:t>
      </w:r>
      <w:r w:rsidR="00BD3E3E">
        <w:rPr>
          <w:rFonts w:ascii="Times New Roman" w:hAnsi="Times New Roman" w:cs="Times New Roman"/>
          <w:sz w:val="24"/>
          <w:lang w:val="id-ID"/>
        </w:rPr>
        <w:t xml:space="preserve">PGSD </w:t>
      </w:r>
      <w:r w:rsidR="00F646C2" w:rsidRPr="00EA0578">
        <w:rPr>
          <w:rFonts w:ascii="Times New Roman" w:hAnsi="Times New Roman" w:cs="Times New Roman"/>
          <w:sz w:val="24"/>
          <w:lang w:val="id-ID"/>
        </w:rPr>
        <w:t>20</w:t>
      </w:r>
      <w:r w:rsidR="00F646C2">
        <w:rPr>
          <w:rFonts w:ascii="Times New Roman" w:hAnsi="Times New Roman" w:cs="Times New Roman"/>
          <w:sz w:val="24"/>
          <w:lang w:val="id-ID"/>
        </w:rPr>
        <w:t>20</w:t>
      </w:r>
      <w:r w:rsidR="00F646C2" w:rsidRPr="00EA0578">
        <w:rPr>
          <w:rFonts w:ascii="Times New Roman" w:hAnsi="Times New Roman" w:cs="Times New Roman"/>
          <w:sz w:val="24"/>
          <w:lang w:val="id-ID"/>
        </w:rPr>
        <w:t>, terkhusus PGSD-B 20</w:t>
      </w:r>
      <w:r w:rsidR="00F646C2">
        <w:rPr>
          <w:rFonts w:ascii="Times New Roman" w:hAnsi="Times New Roman" w:cs="Times New Roman"/>
          <w:sz w:val="24"/>
          <w:lang w:val="id-ID"/>
        </w:rPr>
        <w:t>20</w:t>
      </w:r>
      <w:r w:rsidR="00BD3E3E">
        <w:rPr>
          <w:rFonts w:ascii="Times New Roman" w:hAnsi="Times New Roman" w:cs="Times New Roman"/>
          <w:sz w:val="24"/>
          <w:lang w:val="id-ID"/>
        </w:rPr>
        <w:t xml:space="preserve"> dan sahabat </w:t>
      </w:r>
      <w:r w:rsidR="00F646C2">
        <w:rPr>
          <w:rFonts w:ascii="Times New Roman" w:hAnsi="Times New Roman" w:cs="Times New Roman"/>
          <w:sz w:val="24"/>
          <w:lang w:val="id-ID"/>
        </w:rPr>
        <w:t xml:space="preserve">KKN </w:t>
      </w:r>
      <w:r w:rsidR="00F646C2" w:rsidRPr="00EA0578">
        <w:rPr>
          <w:rFonts w:ascii="Times New Roman" w:hAnsi="Times New Roman" w:cs="Times New Roman"/>
          <w:sz w:val="24"/>
          <w:lang w:val="id-ID"/>
        </w:rPr>
        <w:t>yang selalu memberikan</w:t>
      </w:r>
      <w:r w:rsidR="00F646C2" w:rsidRPr="00EA0578">
        <w:rPr>
          <w:rFonts w:ascii="Times New Roman" w:hAnsi="Times New Roman" w:cs="Times New Roman"/>
          <w:spacing w:val="1"/>
          <w:sz w:val="24"/>
          <w:lang w:val="id-ID"/>
        </w:rPr>
        <w:t xml:space="preserve"> </w:t>
      </w:r>
      <w:r w:rsidR="00F646C2" w:rsidRPr="00EA0578">
        <w:rPr>
          <w:rFonts w:ascii="Times New Roman" w:hAnsi="Times New Roman" w:cs="Times New Roman"/>
          <w:sz w:val="24"/>
          <w:lang w:val="id-ID"/>
        </w:rPr>
        <w:t>semangat, dorongan dan menghibur serta mendoakan untuk kelancaran dan</w:t>
      </w:r>
      <w:r w:rsidR="00F646C2" w:rsidRPr="00EA0578">
        <w:rPr>
          <w:rFonts w:ascii="Times New Roman" w:hAnsi="Times New Roman" w:cs="Times New Roman"/>
          <w:spacing w:val="1"/>
          <w:sz w:val="24"/>
          <w:lang w:val="id-ID"/>
        </w:rPr>
        <w:t xml:space="preserve"> </w:t>
      </w:r>
      <w:r w:rsidR="00F646C2" w:rsidRPr="00EA0578">
        <w:rPr>
          <w:rFonts w:ascii="Times New Roman" w:hAnsi="Times New Roman" w:cs="Times New Roman"/>
          <w:sz w:val="24"/>
          <w:lang w:val="id-ID"/>
        </w:rPr>
        <w:t>kemudahan</w:t>
      </w:r>
      <w:r w:rsidR="00F646C2" w:rsidRPr="00EA0578">
        <w:rPr>
          <w:rFonts w:ascii="Times New Roman" w:hAnsi="Times New Roman" w:cs="Times New Roman"/>
          <w:spacing w:val="-1"/>
          <w:sz w:val="24"/>
          <w:lang w:val="id-ID"/>
        </w:rPr>
        <w:t xml:space="preserve"> </w:t>
      </w:r>
      <w:r w:rsidR="00F646C2" w:rsidRPr="00EA0578">
        <w:rPr>
          <w:rFonts w:ascii="Times New Roman" w:hAnsi="Times New Roman" w:cs="Times New Roman"/>
          <w:sz w:val="24"/>
          <w:lang w:val="id-ID"/>
        </w:rPr>
        <w:t>kepada</w:t>
      </w:r>
      <w:r w:rsidR="00F646C2" w:rsidRPr="00EA0578">
        <w:rPr>
          <w:rFonts w:ascii="Times New Roman" w:hAnsi="Times New Roman" w:cs="Times New Roman"/>
          <w:spacing w:val="-1"/>
          <w:sz w:val="24"/>
          <w:lang w:val="id-ID"/>
        </w:rPr>
        <w:t xml:space="preserve"> </w:t>
      </w:r>
      <w:r w:rsidR="00F646C2" w:rsidRPr="00EA0578">
        <w:rPr>
          <w:rFonts w:ascii="Times New Roman" w:hAnsi="Times New Roman" w:cs="Times New Roman"/>
          <w:sz w:val="24"/>
          <w:lang w:val="id-ID"/>
        </w:rPr>
        <w:t>penulis dalam penyusunan skripsi ini.</w:t>
      </w:r>
    </w:p>
    <w:p w:rsidR="00F646C2" w:rsidRPr="00F158E2" w:rsidRDefault="00F646C2" w:rsidP="00B903ED">
      <w:pPr>
        <w:pStyle w:val="NoSpacing"/>
        <w:numPr>
          <w:ilvl w:val="0"/>
          <w:numId w:val="2"/>
        </w:numPr>
        <w:spacing w:line="360" w:lineRule="auto"/>
        <w:ind w:left="426"/>
        <w:jc w:val="both"/>
        <w:rPr>
          <w:rFonts w:ascii="Times New Roman" w:hAnsi="Times New Roman" w:cs="Times New Roman"/>
          <w:sz w:val="32"/>
          <w:lang w:val="id-ID"/>
        </w:rPr>
      </w:pPr>
      <w:r w:rsidRPr="00F646C2">
        <w:rPr>
          <w:rFonts w:ascii="Times New Roman" w:hAnsi="Times New Roman" w:cs="Times New Roman"/>
          <w:sz w:val="24"/>
        </w:rPr>
        <w:t>Keluarga</w:t>
      </w:r>
      <w:r w:rsidRPr="00F646C2">
        <w:rPr>
          <w:rFonts w:ascii="Times New Roman" w:hAnsi="Times New Roman" w:cs="Times New Roman"/>
          <w:spacing w:val="-6"/>
          <w:sz w:val="24"/>
        </w:rPr>
        <w:t xml:space="preserve"> </w:t>
      </w:r>
      <w:r w:rsidRPr="00F646C2">
        <w:rPr>
          <w:rFonts w:ascii="Times New Roman" w:hAnsi="Times New Roman" w:cs="Times New Roman"/>
          <w:sz w:val="24"/>
        </w:rPr>
        <w:t>besar</w:t>
      </w:r>
      <w:r w:rsidRPr="00F646C2">
        <w:rPr>
          <w:rFonts w:ascii="Times New Roman" w:hAnsi="Times New Roman" w:cs="Times New Roman"/>
          <w:spacing w:val="-1"/>
          <w:sz w:val="24"/>
        </w:rPr>
        <w:t xml:space="preserve"> </w:t>
      </w:r>
      <w:r w:rsidR="00FE7CD7">
        <w:rPr>
          <w:rFonts w:ascii="Times New Roman" w:hAnsi="Times New Roman" w:cs="Times New Roman"/>
          <w:spacing w:val="-1"/>
          <w:sz w:val="24"/>
          <w:lang w:val="id-ID"/>
        </w:rPr>
        <w:t xml:space="preserve">peneliti </w:t>
      </w:r>
      <w:r w:rsidRPr="00F646C2">
        <w:rPr>
          <w:rFonts w:ascii="Times New Roman" w:hAnsi="Times New Roman" w:cs="Times New Roman"/>
          <w:sz w:val="24"/>
        </w:rPr>
        <w:t>yang</w:t>
      </w:r>
      <w:r w:rsidRPr="00F646C2">
        <w:rPr>
          <w:rFonts w:ascii="Times New Roman" w:hAnsi="Times New Roman" w:cs="Times New Roman"/>
          <w:spacing w:val="-9"/>
          <w:sz w:val="24"/>
        </w:rPr>
        <w:t xml:space="preserve"> </w:t>
      </w:r>
      <w:r w:rsidRPr="00F646C2">
        <w:rPr>
          <w:rFonts w:ascii="Times New Roman" w:hAnsi="Times New Roman" w:cs="Times New Roman"/>
          <w:sz w:val="24"/>
        </w:rPr>
        <w:t>tak</w:t>
      </w:r>
      <w:r w:rsidRPr="00F646C2">
        <w:rPr>
          <w:rFonts w:ascii="Times New Roman" w:hAnsi="Times New Roman" w:cs="Times New Roman"/>
          <w:spacing w:val="-7"/>
          <w:sz w:val="24"/>
        </w:rPr>
        <w:t xml:space="preserve"> </w:t>
      </w:r>
      <w:r w:rsidRPr="00F646C2">
        <w:rPr>
          <w:rFonts w:ascii="Times New Roman" w:hAnsi="Times New Roman" w:cs="Times New Roman"/>
          <w:sz w:val="24"/>
        </w:rPr>
        <w:t>luput</w:t>
      </w:r>
      <w:r w:rsidRPr="00F646C2">
        <w:rPr>
          <w:rFonts w:ascii="Times New Roman" w:hAnsi="Times New Roman" w:cs="Times New Roman"/>
          <w:spacing w:val="-6"/>
          <w:sz w:val="24"/>
        </w:rPr>
        <w:t xml:space="preserve"> </w:t>
      </w:r>
      <w:r w:rsidRPr="00F646C2">
        <w:rPr>
          <w:rFonts w:ascii="Times New Roman" w:hAnsi="Times New Roman" w:cs="Times New Roman"/>
          <w:sz w:val="24"/>
        </w:rPr>
        <w:t>memberikan</w:t>
      </w:r>
      <w:r w:rsidRPr="00F646C2">
        <w:rPr>
          <w:rFonts w:ascii="Times New Roman" w:hAnsi="Times New Roman" w:cs="Times New Roman"/>
          <w:spacing w:val="-4"/>
          <w:sz w:val="24"/>
        </w:rPr>
        <w:t xml:space="preserve"> </w:t>
      </w:r>
      <w:r w:rsidRPr="00F646C2">
        <w:rPr>
          <w:rFonts w:ascii="Times New Roman" w:hAnsi="Times New Roman" w:cs="Times New Roman"/>
          <w:sz w:val="24"/>
        </w:rPr>
        <w:t>dukungan</w:t>
      </w:r>
      <w:r w:rsidRPr="00F646C2">
        <w:rPr>
          <w:rFonts w:ascii="Times New Roman" w:hAnsi="Times New Roman" w:cs="Times New Roman"/>
          <w:spacing w:val="-5"/>
          <w:sz w:val="24"/>
        </w:rPr>
        <w:t xml:space="preserve"> </w:t>
      </w:r>
      <w:r w:rsidRPr="00F646C2">
        <w:rPr>
          <w:rFonts w:ascii="Times New Roman" w:hAnsi="Times New Roman" w:cs="Times New Roman"/>
          <w:sz w:val="24"/>
        </w:rPr>
        <w:t>dan</w:t>
      </w:r>
      <w:r w:rsidRPr="00F646C2">
        <w:rPr>
          <w:rFonts w:ascii="Times New Roman" w:hAnsi="Times New Roman" w:cs="Times New Roman"/>
          <w:spacing w:val="-4"/>
          <w:sz w:val="24"/>
        </w:rPr>
        <w:t xml:space="preserve"> </w:t>
      </w:r>
      <w:proofErr w:type="gramStart"/>
      <w:r w:rsidRPr="00F646C2">
        <w:rPr>
          <w:rFonts w:ascii="Times New Roman" w:hAnsi="Times New Roman" w:cs="Times New Roman"/>
          <w:sz w:val="24"/>
        </w:rPr>
        <w:t>doa</w:t>
      </w:r>
      <w:proofErr w:type="gramEnd"/>
      <w:r w:rsidRPr="00F646C2">
        <w:rPr>
          <w:rFonts w:ascii="Times New Roman" w:hAnsi="Times New Roman" w:cs="Times New Roman"/>
          <w:spacing w:val="-1"/>
          <w:sz w:val="24"/>
        </w:rPr>
        <w:t xml:space="preserve"> </w:t>
      </w:r>
      <w:r w:rsidRPr="00F646C2">
        <w:rPr>
          <w:rFonts w:ascii="Times New Roman" w:hAnsi="Times New Roman" w:cs="Times New Roman"/>
          <w:sz w:val="24"/>
        </w:rPr>
        <w:t>yang</w:t>
      </w:r>
      <w:r w:rsidRPr="00F646C2">
        <w:rPr>
          <w:rFonts w:ascii="Times New Roman" w:hAnsi="Times New Roman" w:cs="Times New Roman"/>
          <w:spacing w:val="-6"/>
          <w:sz w:val="24"/>
        </w:rPr>
        <w:t xml:space="preserve"> </w:t>
      </w:r>
      <w:r w:rsidRPr="00F646C2">
        <w:rPr>
          <w:rFonts w:ascii="Times New Roman" w:hAnsi="Times New Roman" w:cs="Times New Roman"/>
          <w:sz w:val="24"/>
        </w:rPr>
        <w:t>tiada</w:t>
      </w:r>
      <w:r w:rsidRPr="00F646C2">
        <w:rPr>
          <w:rFonts w:ascii="Times New Roman" w:hAnsi="Times New Roman" w:cs="Times New Roman"/>
          <w:spacing w:val="-7"/>
          <w:sz w:val="24"/>
        </w:rPr>
        <w:t xml:space="preserve"> </w:t>
      </w:r>
      <w:r w:rsidRPr="00F646C2">
        <w:rPr>
          <w:rFonts w:ascii="Times New Roman" w:hAnsi="Times New Roman" w:cs="Times New Roman"/>
          <w:sz w:val="24"/>
        </w:rPr>
        <w:t>henti</w:t>
      </w:r>
      <w:r w:rsidRPr="00F646C2">
        <w:rPr>
          <w:rFonts w:ascii="Times New Roman" w:hAnsi="Times New Roman" w:cs="Times New Roman"/>
          <w:spacing w:val="-58"/>
          <w:sz w:val="24"/>
        </w:rPr>
        <w:t xml:space="preserve"> </w:t>
      </w:r>
      <w:r w:rsidRPr="00F646C2">
        <w:rPr>
          <w:rFonts w:ascii="Times New Roman" w:hAnsi="Times New Roman" w:cs="Times New Roman"/>
          <w:sz w:val="24"/>
        </w:rPr>
        <w:t>untuk</w:t>
      </w:r>
      <w:r w:rsidRPr="00F646C2">
        <w:rPr>
          <w:rFonts w:ascii="Times New Roman" w:hAnsi="Times New Roman" w:cs="Times New Roman"/>
          <w:spacing w:val="-1"/>
          <w:sz w:val="24"/>
        </w:rPr>
        <w:t xml:space="preserve"> </w:t>
      </w:r>
      <w:r w:rsidRPr="00F646C2">
        <w:rPr>
          <w:rFonts w:ascii="Times New Roman" w:hAnsi="Times New Roman" w:cs="Times New Roman"/>
          <w:sz w:val="24"/>
        </w:rPr>
        <w:t>kebaikan penulis.</w:t>
      </w:r>
    </w:p>
    <w:p w:rsidR="00F158E2" w:rsidRPr="00F646C2" w:rsidRDefault="00F158E2" w:rsidP="00B903ED">
      <w:pPr>
        <w:pStyle w:val="NoSpacing"/>
        <w:numPr>
          <w:ilvl w:val="0"/>
          <w:numId w:val="2"/>
        </w:numPr>
        <w:spacing w:line="360" w:lineRule="auto"/>
        <w:ind w:left="426"/>
        <w:jc w:val="both"/>
        <w:rPr>
          <w:rFonts w:ascii="Times New Roman" w:hAnsi="Times New Roman" w:cs="Times New Roman"/>
          <w:sz w:val="32"/>
          <w:lang w:val="id-ID"/>
        </w:rPr>
      </w:pPr>
      <w:r>
        <w:rPr>
          <w:rFonts w:ascii="Times New Roman" w:hAnsi="Times New Roman" w:cs="Times New Roman"/>
          <w:sz w:val="24"/>
          <w:lang w:val="id-ID"/>
        </w:rPr>
        <w:t>Keluarga SDN 3 Pakenjeng yang sudah memberikan semangat dan peluang untuk mencari pengalaman mengajar dan belajar, terimakasih.</w:t>
      </w:r>
    </w:p>
    <w:p w:rsidR="003B500E" w:rsidRPr="00BD3E3E" w:rsidRDefault="00F646C2" w:rsidP="00BD3E3E">
      <w:pPr>
        <w:pStyle w:val="NoSpacing"/>
        <w:numPr>
          <w:ilvl w:val="0"/>
          <w:numId w:val="2"/>
        </w:numPr>
        <w:spacing w:line="360" w:lineRule="auto"/>
        <w:ind w:left="426"/>
        <w:jc w:val="both"/>
        <w:rPr>
          <w:rFonts w:ascii="Times New Roman" w:hAnsi="Times New Roman" w:cs="Times New Roman"/>
          <w:sz w:val="24"/>
          <w:szCs w:val="24"/>
          <w:lang w:val="id-ID"/>
        </w:rPr>
      </w:pPr>
      <w:r w:rsidRPr="00F646C2">
        <w:rPr>
          <w:rFonts w:ascii="Times New Roman" w:hAnsi="Times New Roman" w:cs="Times New Roman"/>
          <w:sz w:val="24"/>
        </w:rPr>
        <w:t>Semua pihak yang tidak dapat penulis sebutkan satu persatu. Penulis ucapkan</w:t>
      </w:r>
      <w:r w:rsidRPr="00F646C2">
        <w:rPr>
          <w:rFonts w:ascii="Times New Roman" w:hAnsi="Times New Roman" w:cs="Times New Roman"/>
          <w:spacing w:val="1"/>
          <w:sz w:val="24"/>
        </w:rPr>
        <w:t xml:space="preserve"> </w:t>
      </w:r>
      <w:r w:rsidRPr="00F646C2">
        <w:rPr>
          <w:rFonts w:ascii="Times New Roman" w:hAnsi="Times New Roman" w:cs="Times New Roman"/>
          <w:sz w:val="24"/>
        </w:rPr>
        <w:t>Jazakumullah</w:t>
      </w:r>
      <w:r w:rsidRPr="00F646C2">
        <w:rPr>
          <w:rFonts w:ascii="Times New Roman" w:hAnsi="Times New Roman" w:cs="Times New Roman"/>
          <w:spacing w:val="1"/>
          <w:sz w:val="24"/>
        </w:rPr>
        <w:t xml:space="preserve"> </w:t>
      </w:r>
      <w:r w:rsidRPr="00F646C2">
        <w:rPr>
          <w:rFonts w:ascii="Times New Roman" w:hAnsi="Times New Roman" w:cs="Times New Roman"/>
          <w:sz w:val="24"/>
        </w:rPr>
        <w:t>khairan</w:t>
      </w:r>
      <w:r w:rsidRPr="00F646C2">
        <w:rPr>
          <w:rFonts w:ascii="Times New Roman" w:hAnsi="Times New Roman" w:cs="Times New Roman"/>
          <w:spacing w:val="1"/>
          <w:sz w:val="24"/>
        </w:rPr>
        <w:t xml:space="preserve"> </w:t>
      </w:r>
      <w:r w:rsidRPr="00F646C2">
        <w:rPr>
          <w:rFonts w:ascii="Times New Roman" w:hAnsi="Times New Roman" w:cs="Times New Roman"/>
          <w:sz w:val="24"/>
        </w:rPr>
        <w:t>katsiiran</w:t>
      </w:r>
      <w:r w:rsidRPr="00F646C2">
        <w:rPr>
          <w:rFonts w:ascii="Times New Roman" w:hAnsi="Times New Roman" w:cs="Times New Roman"/>
          <w:spacing w:val="1"/>
          <w:sz w:val="24"/>
        </w:rPr>
        <w:t xml:space="preserve"> </w:t>
      </w:r>
      <w:r w:rsidRPr="00F646C2">
        <w:rPr>
          <w:rFonts w:ascii="Times New Roman" w:hAnsi="Times New Roman" w:cs="Times New Roman"/>
          <w:sz w:val="24"/>
        </w:rPr>
        <w:t>atas</w:t>
      </w:r>
      <w:r w:rsidRPr="00F646C2">
        <w:rPr>
          <w:rFonts w:ascii="Times New Roman" w:hAnsi="Times New Roman" w:cs="Times New Roman"/>
          <w:spacing w:val="1"/>
          <w:sz w:val="24"/>
        </w:rPr>
        <w:t xml:space="preserve"> </w:t>
      </w:r>
      <w:r w:rsidRPr="00F646C2">
        <w:rPr>
          <w:rFonts w:ascii="Times New Roman" w:hAnsi="Times New Roman" w:cs="Times New Roman"/>
          <w:sz w:val="24"/>
        </w:rPr>
        <w:t>semua</w:t>
      </w:r>
      <w:r w:rsidRPr="00F646C2">
        <w:rPr>
          <w:rFonts w:ascii="Times New Roman" w:hAnsi="Times New Roman" w:cs="Times New Roman"/>
          <w:spacing w:val="1"/>
          <w:sz w:val="24"/>
        </w:rPr>
        <w:t xml:space="preserve"> </w:t>
      </w:r>
      <w:r w:rsidRPr="00F646C2">
        <w:rPr>
          <w:rFonts w:ascii="Times New Roman" w:hAnsi="Times New Roman" w:cs="Times New Roman"/>
          <w:sz w:val="24"/>
        </w:rPr>
        <w:t>kebaikannya</w:t>
      </w:r>
      <w:r w:rsidRPr="00F646C2">
        <w:rPr>
          <w:rFonts w:ascii="Times New Roman" w:hAnsi="Times New Roman" w:cs="Times New Roman"/>
          <w:spacing w:val="1"/>
          <w:sz w:val="24"/>
        </w:rPr>
        <w:t xml:space="preserve"> </w:t>
      </w:r>
      <w:r w:rsidRPr="00F646C2">
        <w:rPr>
          <w:rFonts w:ascii="Times New Roman" w:hAnsi="Times New Roman" w:cs="Times New Roman"/>
          <w:sz w:val="24"/>
        </w:rPr>
        <w:t>dalam</w:t>
      </w:r>
      <w:r w:rsidRPr="00F646C2">
        <w:rPr>
          <w:rFonts w:ascii="Times New Roman" w:hAnsi="Times New Roman" w:cs="Times New Roman"/>
          <w:spacing w:val="1"/>
          <w:sz w:val="24"/>
        </w:rPr>
        <w:t xml:space="preserve"> </w:t>
      </w:r>
      <w:r w:rsidRPr="00F646C2">
        <w:rPr>
          <w:rFonts w:ascii="Times New Roman" w:hAnsi="Times New Roman" w:cs="Times New Roman"/>
          <w:sz w:val="24"/>
        </w:rPr>
        <w:t>membantu</w:t>
      </w:r>
      <w:r w:rsidRPr="00F646C2">
        <w:rPr>
          <w:rFonts w:ascii="Times New Roman" w:hAnsi="Times New Roman" w:cs="Times New Roman"/>
          <w:spacing w:val="-57"/>
          <w:sz w:val="24"/>
        </w:rPr>
        <w:t xml:space="preserve"> </w:t>
      </w:r>
      <w:r w:rsidRPr="003B500E">
        <w:rPr>
          <w:rFonts w:ascii="Times New Roman" w:hAnsi="Times New Roman" w:cs="Times New Roman"/>
          <w:sz w:val="24"/>
          <w:szCs w:val="24"/>
        </w:rPr>
        <w:t>penulis</w:t>
      </w:r>
      <w:r w:rsidRPr="003B500E">
        <w:rPr>
          <w:rFonts w:ascii="Times New Roman" w:hAnsi="Times New Roman" w:cs="Times New Roman"/>
          <w:spacing w:val="-1"/>
          <w:sz w:val="24"/>
          <w:szCs w:val="24"/>
        </w:rPr>
        <w:t xml:space="preserve"> </w:t>
      </w:r>
      <w:r w:rsidRPr="003B500E">
        <w:rPr>
          <w:rFonts w:ascii="Times New Roman" w:hAnsi="Times New Roman" w:cs="Times New Roman"/>
          <w:sz w:val="24"/>
          <w:szCs w:val="24"/>
        </w:rPr>
        <w:t>menyelesaikan penyusunan skripsi ini.</w:t>
      </w:r>
    </w:p>
    <w:p w:rsidR="00FE0419" w:rsidRDefault="003B500E" w:rsidP="00B03251">
      <w:pPr>
        <w:pStyle w:val="NoSpacing"/>
        <w:spacing w:line="360" w:lineRule="auto"/>
        <w:ind w:left="66" w:firstLine="501"/>
        <w:jc w:val="both"/>
        <w:rPr>
          <w:rFonts w:ascii="Times New Roman" w:hAnsi="Times New Roman" w:cs="Times New Roman"/>
          <w:sz w:val="24"/>
          <w:szCs w:val="24"/>
          <w:lang w:val="id-ID"/>
        </w:rPr>
      </w:pPr>
      <w:proofErr w:type="gramStart"/>
      <w:r w:rsidRPr="003B500E">
        <w:rPr>
          <w:rFonts w:ascii="Times New Roman" w:hAnsi="Times New Roman" w:cs="Times New Roman"/>
          <w:sz w:val="24"/>
          <w:szCs w:val="24"/>
        </w:rPr>
        <w:t>Semoga amal baik yang telah diberikan kepada penulis dibalas berlipat ganda</w:t>
      </w:r>
      <w:r w:rsidRPr="003B500E">
        <w:rPr>
          <w:rFonts w:ascii="Times New Roman" w:hAnsi="Times New Roman" w:cs="Times New Roman"/>
          <w:spacing w:val="1"/>
          <w:sz w:val="24"/>
          <w:szCs w:val="24"/>
        </w:rPr>
        <w:t xml:space="preserve"> </w:t>
      </w:r>
      <w:r w:rsidRPr="003B500E">
        <w:rPr>
          <w:rFonts w:ascii="Times New Roman" w:hAnsi="Times New Roman" w:cs="Times New Roman"/>
          <w:sz w:val="24"/>
          <w:szCs w:val="24"/>
        </w:rPr>
        <w:t>oleh Allah SWT.</w:t>
      </w:r>
      <w:proofErr w:type="gramEnd"/>
      <w:r w:rsidRPr="003B500E">
        <w:rPr>
          <w:rFonts w:ascii="Times New Roman" w:hAnsi="Times New Roman" w:cs="Times New Roman"/>
          <w:sz w:val="24"/>
          <w:szCs w:val="24"/>
        </w:rPr>
        <w:t xml:space="preserve"> Semoga keberkahan, kesehatan, kelancaran selalu menyertai</w:t>
      </w:r>
      <w:r w:rsidRPr="003B500E">
        <w:rPr>
          <w:rFonts w:ascii="Times New Roman" w:hAnsi="Times New Roman" w:cs="Times New Roman"/>
          <w:spacing w:val="1"/>
          <w:sz w:val="24"/>
          <w:szCs w:val="24"/>
        </w:rPr>
        <w:t xml:space="preserve"> </w:t>
      </w:r>
      <w:r w:rsidRPr="003B500E">
        <w:rPr>
          <w:rFonts w:ascii="Times New Roman" w:hAnsi="Times New Roman" w:cs="Times New Roman"/>
          <w:sz w:val="24"/>
          <w:szCs w:val="24"/>
        </w:rPr>
        <w:t>semua pihak yang telah membantu penulis menyelesaikan skripsi ini</w:t>
      </w:r>
      <w:r w:rsidRPr="003B500E">
        <w:rPr>
          <w:rFonts w:ascii="Times New Roman" w:hAnsi="Times New Roman" w:cs="Times New Roman"/>
          <w:sz w:val="24"/>
          <w:szCs w:val="24"/>
          <w:lang w:val="id-ID"/>
        </w:rPr>
        <w:t xml:space="preserve">, </w:t>
      </w:r>
      <w:r w:rsidRPr="003B500E">
        <w:rPr>
          <w:rFonts w:ascii="Times New Roman" w:hAnsi="Times New Roman" w:cs="Times New Roman"/>
          <w:sz w:val="24"/>
          <w:szCs w:val="24"/>
        </w:rPr>
        <w:t>Akhir</w:t>
      </w:r>
      <w:r w:rsidRPr="003B500E">
        <w:rPr>
          <w:rFonts w:ascii="Times New Roman" w:hAnsi="Times New Roman" w:cs="Times New Roman"/>
          <w:sz w:val="24"/>
          <w:szCs w:val="24"/>
          <w:lang w:val="id-ID"/>
        </w:rPr>
        <w:t xml:space="preserve"> </w:t>
      </w:r>
      <w:r w:rsidRPr="003B500E">
        <w:rPr>
          <w:rFonts w:ascii="Times New Roman" w:hAnsi="Times New Roman" w:cs="Times New Roman"/>
          <w:sz w:val="24"/>
          <w:szCs w:val="24"/>
        </w:rPr>
        <w:t xml:space="preserve">kata, Peneliti menyadari bahwa skripsi ini masih jauh dari kesempurnaan, akan tetapi sedikit harapan semoga skripsi yang sederhana ini dapat berguna dan bermanfaat bagi pembaca umumnya dan penulis khususnya. </w:t>
      </w:r>
      <w:proofErr w:type="gramStart"/>
      <w:r w:rsidRPr="003B500E">
        <w:rPr>
          <w:rFonts w:ascii="Times New Roman" w:hAnsi="Times New Roman" w:cs="Times New Roman"/>
          <w:sz w:val="24"/>
          <w:szCs w:val="24"/>
        </w:rPr>
        <w:t>Aamiin.</w:t>
      </w:r>
      <w:proofErr w:type="gramEnd"/>
    </w:p>
    <w:tbl>
      <w:tblPr>
        <w:tblW w:w="0" w:type="auto"/>
        <w:tblInd w:w="66" w:type="dxa"/>
        <w:tblLook w:val="04A0" w:firstRow="1" w:lastRow="0" w:firstColumn="1" w:lastColumn="0" w:noHBand="0" w:noVBand="1"/>
      </w:tblPr>
      <w:tblGrid>
        <w:gridCol w:w="5145"/>
        <w:gridCol w:w="2943"/>
      </w:tblGrid>
      <w:tr w:rsidR="00BA79F8" w:rsidTr="00BA79F8">
        <w:tc>
          <w:tcPr>
            <w:tcW w:w="5145" w:type="dxa"/>
          </w:tcPr>
          <w:p w:rsidR="00BA79F8" w:rsidRPr="005B6DB0" w:rsidRDefault="00BA79F8" w:rsidP="00BA79F8">
            <w:pPr>
              <w:pStyle w:val="NoSpacing"/>
              <w:spacing w:line="360" w:lineRule="auto"/>
              <w:jc w:val="right"/>
              <w:rPr>
                <w:rFonts w:ascii="Times New Roman" w:hAnsi="Times New Roman" w:cs="Times New Roman"/>
                <w:b/>
                <w:sz w:val="24"/>
                <w:szCs w:val="24"/>
                <w:lang w:val="id-ID"/>
              </w:rPr>
            </w:pPr>
          </w:p>
        </w:tc>
        <w:tc>
          <w:tcPr>
            <w:tcW w:w="2943" w:type="dxa"/>
          </w:tcPr>
          <w:p w:rsidR="00BA79F8" w:rsidRPr="003B500E" w:rsidRDefault="00BA79F8" w:rsidP="00BA79F8">
            <w:pPr>
              <w:pStyle w:val="BodyText"/>
              <w:rPr>
                <w:spacing w:val="-57"/>
                <w:lang w:val="id-ID"/>
              </w:rPr>
            </w:pPr>
            <w:r>
              <w:t xml:space="preserve">Garut, </w:t>
            </w:r>
            <w:r>
              <w:rPr>
                <w:lang w:val="id-ID"/>
              </w:rPr>
              <w:t>15</w:t>
            </w:r>
            <w:r>
              <w:t xml:space="preserve"> Juli</w:t>
            </w:r>
            <w:r>
              <w:rPr>
                <w:lang w:val="id-ID"/>
              </w:rPr>
              <w:t xml:space="preserve"> </w:t>
            </w:r>
            <w:r>
              <w:t>202</w:t>
            </w:r>
            <w:r>
              <w:rPr>
                <w:lang w:val="id-ID"/>
              </w:rPr>
              <w:t>4</w:t>
            </w:r>
          </w:p>
          <w:p w:rsidR="00BA79F8" w:rsidRDefault="00BA79F8" w:rsidP="00BA79F8">
            <w:pPr>
              <w:pStyle w:val="BodyText"/>
              <w:ind w:right="1307"/>
              <w:rPr>
                <w:lang w:val="id-ID"/>
              </w:rPr>
            </w:pPr>
            <w:r>
              <w:t>Penulis</w:t>
            </w:r>
          </w:p>
          <w:p w:rsidR="00BA79F8" w:rsidRDefault="00BA79F8" w:rsidP="00BA79F8">
            <w:pPr>
              <w:pStyle w:val="BodyText"/>
              <w:spacing w:line="360" w:lineRule="auto"/>
              <w:ind w:right="1307"/>
              <w:rPr>
                <w:lang w:val="id-ID"/>
              </w:rPr>
            </w:pPr>
          </w:p>
          <w:p w:rsidR="00BA79F8" w:rsidRDefault="00BA79F8" w:rsidP="00BA79F8">
            <w:pPr>
              <w:pStyle w:val="BodyText"/>
              <w:rPr>
                <w:lang w:val="id-ID"/>
              </w:rPr>
            </w:pPr>
            <w:r>
              <w:rPr>
                <w:lang w:val="id-ID"/>
              </w:rPr>
              <w:t>Ai Nurhasanah</w:t>
            </w:r>
          </w:p>
          <w:p w:rsidR="00BA79F8" w:rsidRPr="00C11957" w:rsidRDefault="00BA79F8" w:rsidP="00BA79F8">
            <w:pPr>
              <w:pStyle w:val="BodyText"/>
              <w:rPr>
                <w:spacing w:val="-57"/>
                <w:lang w:val="id-ID"/>
              </w:rPr>
            </w:pPr>
            <w:r>
              <w:rPr>
                <w:lang w:val="id-ID"/>
              </w:rPr>
              <w:t>NIM 20842049</w:t>
            </w:r>
          </w:p>
        </w:tc>
      </w:tr>
    </w:tbl>
    <w:p w:rsidR="00FE0419" w:rsidRDefault="00FE0419" w:rsidP="002F2D6E">
      <w:pPr>
        <w:pStyle w:val="Heading1"/>
      </w:pPr>
      <w:bookmarkStart w:id="8" w:name="_Toc176598394"/>
      <w:r>
        <w:lastRenderedPageBreak/>
        <w:t>DAFTAR ISI</w:t>
      </w:r>
      <w:bookmarkEnd w:id="8"/>
    </w:p>
    <w:sdt>
      <w:sdtPr>
        <w:rPr>
          <w:rFonts w:asciiTheme="majorBidi" w:eastAsiaTheme="minorHAnsi" w:hAnsiTheme="majorBidi" w:cstheme="minorBidi"/>
          <w:b w:val="0"/>
          <w:bCs w:val="0"/>
          <w:color w:val="auto"/>
          <w:sz w:val="24"/>
          <w:szCs w:val="24"/>
          <w:lang w:eastAsia="en-US"/>
        </w:rPr>
        <w:id w:val="1413121176"/>
        <w:docPartObj>
          <w:docPartGallery w:val="Table of Contents"/>
          <w:docPartUnique/>
        </w:docPartObj>
      </w:sdtPr>
      <w:sdtEndPr>
        <w:rPr>
          <w:noProof/>
        </w:rPr>
      </w:sdtEndPr>
      <w:sdtContent>
        <w:p w:rsidR="00B9443E" w:rsidRPr="00BA79F8" w:rsidRDefault="00B9443E" w:rsidP="009623EF">
          <w:pPr>
            <w:pStyle w:val="TOCHeading"/>
            <w:spacing w:line="240" w:lineRule="auto"/>
            <w:jc w:val="both"/>
            <w:rPr>
              <w:rFonts w:asciiTheme="majorBidi" w:hAnsiTheme="majorBidi"/>
              <w:b w:val="0"/>
              <w:bCs w:val="0"/>
              <w:sz w:val="24"/>
              <w:szCs w:val="24"/>
              <w:lang w:val="id-ID"/>
            </w:rPr>
          </w:pPr>
        </w:p>
        <w:p w:rsidR="00BA79F8" w:rsidRPr="00BA79F8" w:rsidRDefault="00B9443E">
          <w:pPr>
            <w:pStyle w:val="TOC1"/>
            <w:tabs>
              <w:tab w:val="right" w:leader="dot" w:pos="7928"/>
            </w:tabs>
            <w:rPr>
              <w:rFonts w:asciiTheme="majorBidi" w:eastAsiaTheme="minorEastAsia" w:hAnsiTheme="majorBidi" w:cstheme="majorBidi"/>
              <w:noProof/>
              <w:sz w:val="24"/>
              <w:szCs w:val="24"/>
            </w:rPr>
          </w:pPr>
          <w:r w:rsidRPr="00BA79F8">
            <w:rPr>
              <w:rFonts w:asciiTheme="majorBidi" w:hAnsiTheme="majorBidi" w:cstheme="majorBidi"/>
              <w:sz w:val="24"/>
              <w:szCs w:val="24"/>
            </w:rPr>
            <w:fldChar w:fldCharType="begin"/>
          </w:r>
          <w:r w:rsidRPr="00BA79F8">
            <w:rPr>
              <w:rFonts w:asciiTheme="majorBidi" w:hAnsiTheme="majorBidi" w:cstheme="majorBidi"/>
              <w:sz w:val="24"/>
              <w:szCs w:val="24"/>
            </w:rPr>
            <w:instrText xml:space="preserve"> TOC \o "1-3" \h \z \u </w:instrText>
          </w:r>
          <w:r w:rsidRPr="00BA79F8">
            <w:rPr>
              <w:rFonts w:asciiTheme="majorBidi" w:hAnsiTheme="majorBidi" w:cstheme="majorBidi"/>
              <w:sz w:val="24"/>
              <w:szCs w:val="24"/>
            </w:rPr>
            <w:fldChar w:fldCharType="separate"/>
          </w:r>
          <w:hyperlink w:anchor="_Toc176598386" w:history="1">
            <w:r w:rsidR="00BA79F8" w:rsidRPr="00BA79F8">
              <w:rPr>
                <w:rStyle w:val="Hyperlink"/>
                <w:rFonts w:asciiTheme="majorBidi" w:hAnsiTheme="majorBidi" w:cstheme="majorBidi"/>
                <w:noProof/>
                <w:sz w:val="24"/>
                <w:szCs w:val="24"/>
              </w:rPr>
              <w:t>LEMBAR PENGESAHAN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_Toc176598386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ii</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1"/>
            <w:tabs>
              <w:tab w:val="right" w:leader="dot" w:pos="7928"/>
            </w:tabs>
            <w:rPr>
              <w:rFonts w:asciiTheme="majorBidi" w:eastAsiaTheme="minorEastAsia" w:hAnsiTheme="majorBidi" w:cstheme="majorBidi"/>
              <w:noProof/>
              <w:sz w:val="24"/>
              <w:szCs w:val="24"/>
            </w:rPr>
          </w:pPr>
          <w:hyperlink w:anchor="_Toc176598387" w:history="1">
            <w:r w:rsidR="00BA79F8" w:rsidRPr="00BA79F8">
              <w:rPr>
                <w:rStyle w:val="Hyperlink"/>
                <w:rFonts w:asciiTheme="majorBidi" w:hAnsiTheme="majorBidi" w:cstheme="majorBidi"/>
                <w:noProof/>
                <w:sz w:val="24"/>
                <w:szCs w:val="24"/>
              </w:rPr>
              <w:t>LEMBAR PERSETUJUAN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_Toc176598387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iii</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1"/>
            <w:tabs>
              <w:tab w:val="right" w:leader="dot" w:pos="7928"/>
            </w:tabs>
            <w:rPr>
              <w:rFonts w:asciiTheme="majorBidi" w:eastAsiaTheme="minorEastAsia" w:hAnsiTheme="majorBidi" w:cstheme="majorBidi"/>
              <w:noProof/>
              <w:sz w:val="24"/>
              <w:szCs w:val="24"/>
            </w:rPr>
          </w:pPr>
          <w:hyperlink w:anchor="_Toc176598388" w:history="1">
            <w:r w:rsidR="00BA79F8" w:rsidRPr="00BA79F8">
              <w:rPr>
                <w:rStyle w:val="Hyperlink"/>
                <w:rFonts w:asciiTheme="majorBidi" w:hAnsiTheme="majorBidi" w:cstheme="majorBidi"/>
                <w:noProof/>
                <w:sz w:val="24"/>
                <w:szCs w:val="24"/>
              </w:rPr>
              <w:t>MOTO</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_Toc176598388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iv</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1"/>
            <w:tabs>
              <w:tab w:val="right" w:leader="dot" w:pos="7928"/>
            </w:tabs>
            <w:rPr>
              <w:rFonts w:asciiTheme="majorBidi" w:eastAsiaTheme="minorEastAsia" w:hAnsiTheme="majorBidi" w:cstheme="majorBidi"/>
              <w:noProof/>
              <w:sz w:val="24"/>
              <w:szCs w:val="24"/>
            </w:rPr>
          </w:pPr>
          <w:hyperlink w:anchor="_Toc176598389" w:history="1">
            <w:r w:rsidR="00BA79F8" w:rsidRPr="00BA79F8">
              <w:rPr>
                <w:rStyle w:val="Hyperlink"/>
                <w:rFonts w:asciiTheme="majorBidi" w:hAnsiTheme="majorBidi" w:cstheme="majorBidi"/>
                <w:noProof/>
                <w:sz w:val="24"/>
                <w:szCs w:val="24"/>
              </w:rPr>
              <w:t>PERNYATAAN KEASLIAN SKRIPSI</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_Toc176598389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v</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1"/>
            <w:tabs>
              <w:tab w:val="right" w:leader="dot" w:pos="7928"/>
            </w:tabs>
            <w:rPr>
              <w:rFonts w:asciiTheme="majorBidi" w:eastAsiaTheme="minorEastAsia" w:hAnsiTheme="majorBidi" w:cstheme="majorBidi"/>
              <w:noProof/>
              <w:sz w:val="24"/>
              <w:szCs w:val="24"/>
            </w:rPr>
          </w:pPr>
          <w:hyperlink w:anchor="_Toc176598390" w:history="1">
            <w:r w:rsidR="00BA79F8" w:rsidRPr="00BA79F8">
              <w:rPr>
                <w:rStyle w:val="Hyperlink"/>
                <w:rFonts w:asciiTheme="majorBidi" w:hAnsiTheme="majorBidi" w:cstheme="majorBidi"/>
                <w:noProof/>
                <w:sz w:val="24"/>
                <w:szCs w:val="24"/>
              </w:rPr>
              <w:t>ABSTRAK</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_Toc176598390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vi</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1"/>
            <w:tabs>
              <w:tab w:val="right" w:leader="dot" w:pos="7928"/>
            </w:tabs>
            <w:rPr>
              <w:rFonts w:asciiTheme="majorBidi" w:eastAsiaTheme="minorEastAsia" w:hAnsiTheme="majorBidi" w:cstheme="majorBidi"/>
              <w:noProof/>
              <w:sz w:val="24"/>
              <w:szCs w:val="24"/>
            </w:rPr>
          </w:pPr>
          <w:hyperlink w:anchor="_Toc176598391" w:history="1">
            <w:r w:rsidR="00BA79F8" w:rsidRPr="00BA79F8">
              <w:rPr>
                <w:rStyle w:val="Hyperlink"/>
                <w:rFonts w:asciiTheme="majorBidi" w:hAnsiTheme="majorBidi" w:cstheme="majorBidi"/>
                <w:noProof/>
                <w:sz w:val="24"/>
                <w:szCs w:val="24"/>
              </w:rPr>
              <w:t>ABSTRACT</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_Toc176598391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vii</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1"/>
            <w:tabs>
              <w:tab w:val="right" w:leader="dot" w:pos="7928"/>
            </w:tabs>
            <w:rPr>
              <w:rFonts w:asciiTheme="majorBidi" w:eastAsiaTheme="minorEastAsia" w:hAnsiTheme="majorBidi" w:cstheme="majorBidi"/>
              <w:noProof/>
              <w:sz w:val="24"/>
              <w:szCs w:val="24"/>
            </w:rPr>
          </w:pPr>
          <w:hyperlink w:anchor="_Toc176598392" w:history="1">
            <w:r w:rsidR="00BA79F8" w:rsidRPr="00BA79F8">
              <w:rPr>
                <w:rStyle w:val="Hyperlink"/>
                <w:rFonts w:asciiTheme="majorBidi" w:hAnsiTheme="majorBidi" w:cstheme="majorBidi"/>
                <w:noProof/>
                <w:sz w:val="24"/>
                <w:szCs w:val="24"/>
              </w:rPr>
              <w:t>KATA PENGANTAR</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_Toc176598392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viii</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1"/>
            <w:tabs>
              <w:tab w:val="right" w:leader="dot" w:pos="7928"/>
            </w:tabs>
            <w:rPr>
              <w:rFonts w:asciiTheme="majorBidi" w:eastAsiaTheme="minorEastAsia" w:hAnsiTheme="majorBidi" w:cstheme="majorBidi"/>
              <w:noProof/>
              <w:sz w:val="24"/>
              <w:szCs w:val="24"/>
            </w:rPr>
          </w:pPr>
          <w:hyperlink w:anchor="_Toc176598393" w:history="1">
            <w:r w:rsidR="00BA79F8" w:rsidRPr="00BA79F8">
              <w:rPr>
                <w:rStyle w:val="Hyperlink"/>
                <w:rFonts w:asciiTheme="majorBidi" w:hAnsiTheme="majorBidi" w:cstheme="majorBidi"/>
                <w:noProof/>
                <w:sz w:val="24"/>
                <w:szCs w:val="24"/>
              </w:rPr>
              <w:t>UCAPAN TERIMAKASIH</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_Toc176598393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ix</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1"/>
            <w:tabs>
              <w:tab w:val="right" w:leader="dot" w:pos="7928"/>
            </w:tabs>
            <w:rPr>
              <w:rFonts w:asciiTheme="majorBidi" w:eastAsiaTheme="minorEastAsia" w:hAnsiTheme="majorBidi" w:cstheme="majorBidi"/>
              <w:noProof/>
              <w:sz w:val="24"/>
              <w:szCs w:val="24"/>
            </w:rPr>
          </w:pPr>
          <w:hyperlink w:anchor="_Toc176598394" w:history="1">
            <w:r w:rsidR="00BA79F8" w:rsidRPr="00BA79F8">
              <w:rPr>
                <w:rStyle w:val="Hyperlink"/>
                <w:rFonts w:asciiTheme="majorBidi" w:hAnsiTheme="majorBidi" w:cstheme="majorBidi"/>
                <w:noProof/>
                <w:sz w:val="24"/>
                <w:szCs w:val="24"/>
              </w:rPr>
              <w:t>DAFTAR ISI</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_Toc176598394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xi</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1"/>
            <w:tabs>
              <w:tab w:val="right" w:leader="dot" w:pos="7928"/>
            </w:tabs>
            <w:rPr>
              <w:rFonts w:asciiTheme="majorBidi" w:eastAsiaTheme="minorEastAsia" w:hAnsiTheme="majorBidi" w:cstheme="majorBidi"/>
              <w:noProof/>
              <w:sz w:val="24"/>
              <w:szCs w:val="24"/>
            </w:rPr>
          </w:pPr>
          <w:hyperlink w:anchor="_Toc176598395" w:history="1">
            <w:r w:rsidR="00BA79F8" w:rsidRPr="00BA79F8">
              <w:rPr>
                <w:rStyle w:val="Hyperlink"/>
                <w:rFonts w:asciiTheme="majorBidi" w:hAnsiTheme="majorBidi" w:cstheme="majorBidi"/>
                <w:noProof/>
                <w:sz w:val="24"/>
                <w:szCs w:val="24"/>
              </w:rPr>
              <w:t>DAFTAR TABEL</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_Toc176598395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xiv</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1"/>
            <w:tabs>
              <w:tab w:val="right" w:leader="dot" w:pos="7928"/>
            </w:tabs>
            <w:rPr>
              <w:rFonts w:asciiTheme="majorBidi" w:eastAsiaTheme="minorEastAsia" w:hAnsiTheme="majorBidi" w:cstheme="majorBidi"/>
              <w:noProof/>
              <w:sz w:val="24"/>
              <w:szCs w:val="24"/>
            </w:rPr>
          </w:pPr>
          <w:hyperlink w:anchor="_Toc176598396" w:history="1">
            <w:r w:rsidR="00BA79F8" w:rsidRPr="00BA79F8">
              <w:rPr>
                <w:rStyle w:val="Hyperlink"/>
                <w:rFonts w:asciiTheme="majorBidi" w:hAnsiTheme="majorBidi" w:cstheme="majorBidi"/>
                <w:noProof/>
                <w:sz w:val="24"/>
                <w:szCs w:val="24"/>
              </w:rPr>
              <w:t>DAFTAR GAMBAR</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_Toc176598396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xv</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1"/>
            <w:tabs>
              <w:tab w:val="right" w:leader="dot" w:pos="7928"/>
            </w:tabs>
            <w:rPr>
              <w:rFonts w:asciiTheme="majorBidi" w:eastAsiaTheme="minorEastAsia" w:hAnsiTheme="majorBidi" w:cstheme="majorBidi"/>
              <w:noProof/>
              <w:sz w:val="24"/>
              <w:szCs w:val="24"/>
            </w:rPr>
          </w:pPr>
          <w:hyperlink w:anchor="_Toc176598397" w:history="1">
            <w:r w:rsidR="00BA79F8" w:rsidRPr="00BA79F8">
              <w:rPr>
                <w:rStyle w:val="Hyperlink"/>
                <w:rFonts w:asciiTheme="majorBidi" w:hAnsiTheme="majorBidi" w:cstheme="majorBidi"/>
                <w:noProof/>
                <w:sz w:val="24"/>
                <w:szCs w:val="24"/>
              </w:rPr>
              <w:t>DAFTAR LAMPIRAN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_Toc176598397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xvi</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1"/>
            <w:tabs>
              <w:tab w:val="right" w:leader="dot" w:pos="7928"/>
            </w:tabs>
            <w:rPr>
              <w:rFonts w:asciiTheme="majorBidi" w:eastAsiaTheme="minorEastAsia" w:hAnsiTheme="majorBidi" w:cstheme="majorBidi"/>
              <w:noProof/>
              <w:sz w:val="24"/>
              <w:szCs w:val="24"/>
            </w:rPr>
          </w:pPr>
          <w:hyperlink w:anchor="_Toc176598398" w:history="1">
            <w:r w:rsidR="00BA79F8" w:rsidRPr="00BA79F8">
              <w:rPr>
                <w:rStyle w:val="Hyperlink"/>
                <w:rFonts w:asciiTheme="majorBidi" w:hAnsiTheme="majorBidi" w:cstheme="majorBidi"/>
                <w:noProof/>
                <w:sz w:val="24"/>
                <w:szCs w:val="24"/>
              </w:rPr>
              <w:t>BAB I  PENDAHULUAN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_Toc176598398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399" w:history="1">
            <w:r w:rsidR="00BA79F8" w:rsidRPr="00BA79F8">
              <w:rPr>
                <w:rStyle w:val="Hyperlink"/>
                <w:rFonts w:asciiTheme="majorBidi" w:hAnsiTheme="majorBidi" w:cstheme="majorBidi"/>
                <w:noProof/>
                <w:sz w:val="24"/>
                <w:szCs w:val="24"/>
                <w:lang w:val="id-ID"/>
              </w:rPr>
              <w:t>1.1</w:t>
            </w:r>
            <w:r w:rsidR="00BA79F8" w:rsidRPr="00BA79F8">
              <w:rPr>
                <w:rStyle w:val="Hyperlink"/>
                <w:rFonts w:asciiTheme="majorBidi" w:hAnsiTheme="majorBidi" w:cstheme="majorBidi"/>
                <w:noProof/>
                <w:sz w:val="24"/>
                <w:szCs w:val="24"/>
              </w:rPr>
              <w:t xml:space="preserve"> Latar Belakang</w:t>
            </w:r>
            <w:r w:rsidR="00BA79F8" w:rsidRPr="00BA79F8">
              <w:rPr>
                <w:rStyle w:val="Hyperlink"/>
                <w:rFonts w:asciiTheme="majorBidi" w:hAnsiTheme="majorBidi" w:cstheme="majorBidi"/>
                <w:noProof/>
                <w:sz w:val="24"/>
                <w:szCs w:val="24"/>
                <w:lang w:val="id-ID"/>
              </w:rPr>
              <w:t xml:space="preserve"> Masalah Penelitian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_Toc176598399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00" w:history="1">
            <w:r w:rsidR="00BA79F8" w:rsidRPr="00BA79F8">
              <w:rPr>
                <w:rStyle w:val="Hyperlink"/>
                <w:rFonts w:asciiTheme="majorBidi" w:hAnsiTheme="majorBidi" w:cstheme="majorBidi"/>
                <w:noProof/>
                <w:sz w:val="24"/>
                <w:szCs w:val="24"/>
                <w:lang w:val="id-ID"/>
              </w:rPr>
              <w:t>1.2</w:t>
            </w:r>
            <w:r w:rsidR="00BA79F8" w:rsidRPr="00BA79F8">
              <w:rPr>
                <w:rStyle w:val="Hyperlink"/>
                <w:rFonts w:asciiTheme="majorBidi" w:hAnsiTheme="majorBidi" w:cstheme="majorBidi"/>
                <w:noProof/>
                <w:sz w:val="24"/>
                <w:szCs w:val="24"/>
              </w:rPr>
              <w:t xml:space="preserve"> Identifikasi Masalah</w:t>
            </w:r>
            <w:r w:rsidR="00BA79F8" w:rsidRPr="00BA79F8">
              <w:rPr>
                <w:rStyle w:val="Hyperlink"/>
                <w:rFonts w:asciiTheme="majorBidi" w:hAnsiTheme="majorBidi" w:cstheme="majorBidi"/>
                <w:noProof/>
                <w:sz w:val="24"/>
                <w:szCs w:val="24"/>
                <w:lang w:val="id-ID"/>
              </w:rPr>
              <w:t xml:space="preserve"> Penelitian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_Toc176598400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4</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01" w:history="1">
            <w:r w:rsidR="00BA79F8" w:rsidRPr="00BA79F8">
              <w:rPr>
                <w:rStyle w:val="Hyperlink"/>
                <w:rFonts w:asciiTheme="majorBidi" w:hAnsiTheme="majorBidi" w:cstheme="majorBidi"/>
                <w:noProof/>
                <w:sz w:val="24"/>
                <w:szCs w:val="24"/>
                <w:lang w:val="id-ID"/>
              </w:rPr>
              <w:t>1.3</w:t>
            </w:r>
            <w:r w:rsidR="00BA79F8" w:rsidRPr="00BA79F8">
              <w:rPr>
                <w:rStyle w:val="Hyperlink"/>
                <w:rFonts w:asciiTheme="majorBidi" w:hAnsiTheme="majorBidi" w:cstheme="majorBidi"/>
                <w:noProof/>
                <w:sz w:val="24"/>
                <w:szCs w:val="24"/>
              </w:rPr>
              <w:t xml:space="preserve"> Batasan Masalah</w:t>
            </w:r>
            <w:r w:rsidR="00BA79F8" w:rsidRPr="00BA79F8">
              <w:rPr>
                <w:rStyle w:val="Hyperlink"/>
                <w:rFonts w:asciiTheme="majorBidi" w:hAnsiTheme="majorBidi" w:cstheme="majorBidi"/>
                <w:noProof/>
                <w:sz w:val="24"/>
                <w:szCs w:val="24"/>
                <w:lang w:val="id-ID"/>
              </w:rPr>
              <w:t xml:space="preserve"> Penelitian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_Toc176598401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5</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02" w:history="1">
            <w:r w:rsidR="00BA79F8" w:rsidRPr="00BA79F8">
              <w:rPr>
                <w:rStyle w:val="Hyperlink"/>
                <w:rFonts w:asciiTheme="majorBidi" w:hAnsiTheme="majorBidi" w:cstheme="majorBidi"/>
                <w:noProof/>
                <w:sz w:val="24"/>
                <w:szCs w:val="24"/>
                <w:lang w:val="id-ID"/>
              </w:rPr>
              <w:t>1.4</w:t>
            </w:r>
            <w:r w:rsidR="00BA79F8" w:rsidRPr="00BA79F8">
              <w:rPr>
                <w:rStyle w:val="Hyperlink"/>
                <w:rFonts w:asciiTheme="majorBidi" w:hAnsiTheme="majorBidi" w:cstheme="majorBidi"/>
                <w:noProof/>
                <w:sz w:val="24"/>
                <w:szCs w:val="24"/>
              </w:rPr>
              <w:t xml:space="preserve"> Rumusan Masalah</w:t>
            </w:r>
            <w:r w:rsidR="00BA79F8" w:rsidRPr="00BA79F8">
              <w:rPr>
                <w:rStyle w:val="Hyperlink"/>
                <w:rFonts w:asciiTheme="majorBidi" w:hAnsiTheme="majorBidi" w:cstheme="majorBidi"/>
                <w:noProof/>
                <w:sz w:val="24"/>
                <w:szCs w:val="24"/>
                <w:lang w:val="id-ID"/>
              </w:rPr>
              <w:t xml:space="preserve"> Penelitian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_Toc176598402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5</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03" w:history="1">
            <w:r w:rsidR="00BA79F8" w:rsidRPr="00BA79F8">
              <w:rPr>
                <w:rStyle w:val="Hyperlink"/>
                <w:rFonts w:asciiTheme="majorBidi" w:hAnsiTheme="majorBidi" w:cstheme="majorBidi"/>
                <w:noProof/>
                <w:sz w:val="24"/>
                <w:szCs w:val="24"/>
                <w:lang w:val="id-ID"/>
              </w:rPr>
              <w:t>1.5</w:t>
            </w:r>
            <w:r w:rsidR="00BA79F8" w:rsidRPr="00BA79F8">
              <w:rPr>
                <w:rStyle w:val="Hyperlink"/>
                <w:rFonts w:asciiTheme="majorBidi" w:hAnsiTheme="majorBidi" w:cstheme="majorBidi"/>
                <w:noProof/>
                <w:sz w:val="24"/>
                <w:szCs w:val="24"/>
              </w:rPr>
              <w:t xml:space="preserve"> Tujuan Penelitian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_Toc176598403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04" w:history="1">
            <w:r w:rsidR="00BA79F8" w:rsidRPr="00BA79F8">
              <w:rPr>
                <w:rStyle w:val="Hyperlink"/>
                <w:rFonts w:asciiTheme="majorBidi" w:hAnsiTheme="majorBidi" w:cstheme="majorBidi"/>
                <w:noProof/>
                <w:sz w:val="24"/>
                <w:szCs w:val="24"/>
                <w:lang w:val="id-ID"/>
              </w:rPr>
              <w:t>1.6 Manfaat</w:t>
            </w:r>
            <w:r w:rsidR="00BA79F8" w:rsidRPr="00BA79F8">
              <w:rPr>
                <w:rStyle w:val="Hyperlink"/>
                <w:rFonts w:asciiTheme="majorBidi" w:hAnsiTheme="majorBidi" w:cstheme="majorBidi"/>
                <w:noProof/>
                <w:sz w:val="24"/>
                <w:szCs w:val="24"/>
              </w:rPr>
              <w:t xml:space="preserve"> </w:t>
            </w:r>
            <w:r w:rsidR="00BA79F8" w:rsidRPr="00BA79F8">
              <w:rPr>
                <w:rStyle w:val="Hyperlink"/>
                <w:rFonts w:asciiTheme="majorBidi" w:hAnsiTheme="majorBidi" w:cstheme="majorBidi"/>
                <w:noProof/>
                <w:sz w:val="24"/>
                <w:szCs w:val="24"/>
                <w:lang w:val="id-ID"/>
              </w:rPr>
              <w:t>Penelitian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_Toc176598404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05" w:history="1">
            <w:r w:rsidR="00BA79F8" w:rsidRPr="00BA79F8">
              <w:rPr>
                <w:rStyle w:val="Hyperlink"/>
                <w:rFonts w:asciiTheme="majorBidi" w:hAnsiTheme="majorBidi" w:cstheme="majorBidi"/>
                <w:noProof/>
                <w:sz w:val="24"/>
                <w:szCs w:val="24"/>
                <w:lang w:val="id-ID"/>
              </w:rPr>
              <w:t>1.7 Asumsi/Hipotesis</w:t>
            </w:r>
            <w:r w:rsidR="00BA79F8" w:rsidRPr="00BA79F8">
              <w:rPr>
                <w:rStyle w:val="Hyperlink"/>
                <w:rFonts w:asciiTheme="majorBidi" w:hAnsiTheme="majorBidi" w:cstheme="majorBidi"/>
                <w:noProof/>
                <w:sz w:val="24"/>
                <w:szCs w:val="24"/>
              </w:rPr>
              <w:t xml:space="preserve"> Penelitian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_Toc176598405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1"/>
            <w:tabs>
              <w:tab w:val="right" w:leader="dot" w:pos="7928"/>
            </w:tabs>
            <w:rPr>
              <w:rFonts w:asciiTheme="majorBidi" w:eastAsiaTheme="minorEastAsia" w:hAnsiTheme="majorBidi" w:cstheme="majorBidi"/>
              <w:noProof/>
              <w:sz w:val="24"/>
              <w:szCs w:val="24"/>
            </w:rPr>
          </w:pPr>
          <w:hyperlink w:anchor="_Toc176598406" w:history="1">
            <w:r w:rsidR="00BA79F8" w:rsidRPr="00BA79F8">
              <w:rPr>
                <w:rStyle w:val="Hyperlink"/>
                <w:rFonts w:asciiTheme="majorBidi" w:hAnsiTheme="majorBidi" w:cstheme="majorBidi"/>
                <w:noProof/>
                <w:sz w:val="24"/>
                <w:szCs w:val="24"/>
              </w:rPr>
              <w:t>BAB II TINJAUAN PUSTAKA</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_Toc176598406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8</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08" w:history="1">
            <w:r w:rsidR="00BA79F8" w:rsidRPr="00BA79F8">
              <w:rPr>
                <w:rStyle w:val="Hyperlink"/>
                <w:rFonts w:asciiTheme="majorBidi" w:hAnsiTheme="majorBidi" w:cstheme="majorBidi"/>
                <w:noProof/>
                <w:sz w:val="24"/>
                <w:szCs w:val="24"/>
                <w:lang w:val="id-ID"/>
              </w:rPr>
              <w:t>2.1 Kajian teori</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_Toc176598408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8</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09" w:history="1">
            <w:r w:rsidR="00BA79F8" w:rsidRPr="00BA79F8">
              <w:rPr>
                <w:rStyle w:val="Hyperlink"/>
                <w:rFonts w:asciiTheme="majorBidi" w:hAnsiTheme="majorBidi" w:cstheme="majorBidi"/>
                <w:noProof/>
                <w:sz w:val="24"/>
                <w:szCs w:val="24"/>
                <w:lang w:val="id-ID"/>
              </w:rPr>
              <w:t>2.1.1</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rPr>
              <w:t>M</w:t>
            </w:r>
            <w:r w:rsidR="00BA79F8" w:rsidRPr="00BA79F8">
              <w:rPr>
                <w:rStyle w:val="Hyperlink"/>
                <w:rFonts w:asciiTheme="majorBidi" w:hAnsiTheme="majorBidi" w:cstheme="majorBidi"/>
                <w:noProof/>
                <w:sz w:val="24"/>
                <w:szCs w:val="24"/>
                <w:lang w:val="id-ID"/>
              </w:rPr>
              <w:t xml:space="preserve">odel </w:t>
            </w:r>
            <w:r w:rsidR="00BA79F8" w:rsidRPr="00BA79F8">
              <w:rPr>
                <w:rStyle w:val="Hyperlink"/>
                <w:rFonts w:asciiTheme="majorBidi" w:hAnsiTheme="majorBidi" w:cstheme="majorBidi"/>
                <w:noProof/>
                <w:sz w:val="24"/>
                <w:szCs w:val="24"/>
              </w:rPr>
              <w:t>P</w:t>
            </w:r>
            <w:r w:rsidR="00BA79F8" w:rsidRPr="00BA79F8">
              <w:rPr>
                <w:rStyle w:val="Hyperlink"/>
                <w:rFonts w:asciiTheme="majorBidi" w:hAnsiTheme="majorBidi" w:cstheme="majorBidi"/>
                <w:noProof/>
                <w:sz w:val="24"/>
                <w:szCs w:val="24"/>
                <w:lang w:val="id-ID"/>
              </w:rPr>
              <w:t>embelajaran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_Toc176598409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8</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10" w:history="1">
            <w:r w:rsidR="00BA79F8" w:rsidRPr="00BA79F8">
              <w:rPr>
                <w:rStyle w:val="Hyperlink"/>
                <w:rFonts w:asciiTheme="majorBidi" w:hAnsiTheme="majorBidi" w:cstheme="majorBidi"/>
                <w:noProof/>
                <w:sz w:val="24"/>
                <w:szCs w:val="24"/>
                <w:lang w:val="id-ID"/>
              </w:rPr>
              <w:t>2.1.2</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 xml:space="preserve">Model </w:t>
            </w:r>
            <w:r w:rsidR="00BA79F8" w:rsidRPr="00BA79F8">
              <w:rPr>
                <w:rStyle w:val="Hyperlink"/>
                <w:rFonts w:asciiTheme="majorBidi" w:hAnsiTheme="majorBidi" w:cstheme="majorBidi"/>
                <w:noProof/>
                <w:sz w:val="24"/>
                <w:szCs w:val="24"/>
              </w:rPr>
              <w:t>E</w:t>
            </w:r>
            <w:r w:rsidR="00BA79F8" w:rsidRPr="00BA79F8">
              <w:rPr>
                <w:rStyle w:val="Hyperlink"/>
                <w:rFonts w:asciiTheme="majorBidi" w:hAnsiTheme="majorBidi" w:cstheme="majorBidi"/>
                <w:noProof/>
                <w:sz w:val="24"/>
                <w:szCs w:val="24"/>
                <w:lang w:val="id-ID"/>
              </w:rPr>
              <w:t>xperiential</w:t>
            </w:r>
            <w:r w:rsidR="00BA79F8" w:rsidRPr="00BA79F8">
              <w:rPr>
                <w:rStyle w:val="Hyperlink"/>
                <w:rFonts w:asciiTheme="majorBidi" w:hAnsiTheme="majorBidi" w:cstheme="majorBidi"/>
                <w:noProof/>
                <w:sz w:val="24"/>
                <w:szCs w:val="24"/>
              </w:rPr>
              <w:t xml:space="preserve"> L</w:t>
            </w:r>
            <w:r w:rsidR="00BA79F8" w:rsidRPr="00BA79F8">
              <w:rPr>
                <w:rStyle w:val="Hyperlink"/>
                <w:rFonts w:asciiTheme="majorBidi" w:hAnsiTheme="majorBidi" w:cstheme="majorBidi"/>
                <w:noProof/>
                <w:sz w:val="24"/>
                <w:szCs w:val="24"/>
                <w:lang w:val="id-ID"/>
              </w:rPr>
              <w:t>earning</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_Toc176598410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9</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11" w:history="1">
            <w:r w:rsidR="00BA79F8" w:rsidRPr="00BA79F8">
              <w:rPr>
                <w:rStyle w:val="Hyperlink"/>
                <w:rFonts w:asciiTheme="majorBidi" w:hAnsiTheme="majorBidi" w:cstheme="majorBidi"/>
                <w:noProof/>
                <w:sz w:val="24"/>
                <w:szCs w:val="24"/>
                <w:lang w:val="id-ID"/>
              </w:rPr>
              <w:t>2.1.3</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Minat Belajar Siswa</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_Toc176598411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16</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12" w:history="1">
            <w:r w:rsidR="00BA79F8" w:rsidRPr="00BA79F8">
              <w:rPr>
                <w:rStyle w:val="Hyperlink"/>
                <w:rFonts w:asciiTheme="majorBidi" w:hAnsiTheme="majorBidi" w:cstheme="majorBidi"/>
                <w:noProof/>
                <w:sz w:val="24"/>
                <w:szCs w:val="24"/>
                <w:lang w:val="id-ID"/>
              </w:rPr>
              <w:t>2.1.4</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Pembelajaran IPA</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_Toc176598412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25</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13" w:history="1">
            <w:r w:rsidR="00BA79F8" w:rsidRPr="00BA79F8">
              <w:rPr>
                <w:rStyle w:val="Hyperlink"/>
                <w:rFonts w:asciiTheme="majorBidi" w:hAnsiTheme="majorBidi" w:cstheme="majorBidi"/>
                <w:noProof/>
                <w:sz w:val="24"/>
                <w:szCs w:val="24"/>
                <w:lang w:val="id-ID"/>
              </w:rPr>
              <w:t>2.1.5</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Materi Sistem Pernapasan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_Toc176598413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29</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14" w:history="1">
            <w:r w:rsidR="00BA79F8" w:rsidRPr="00BA79F8">
              <w:rPr>
                <w:rStyle w:val="Hyperlink"/>
                <w:rFonts w:asciiTheme="majorBidi" w:hAnsiTheme="majorBidi" w:cstheme="majorBidi"/>
                <w:noProof/>
                <w:sz w:val="24"/>
                <w:szCs w:val="24"/>
                <w:lang w:val="id-ID"/>
              </w:rPr>
              <w:t>2.1.6</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 xml:space="preserve">Hubungan pembelajaran </w:t>
            </w:r>
            <w:r w:rsidR="00BA79F8" w:rsidRPr="00BA79F8">
              <w:rPr>
                <w:rStyle w:val="Hyperlink"/>
                <w:rFonts w:asciiTheme="majorBidi" w:hAnsiTheme="majorBidi" w:cstheme="majorBidi"/>
                <w:noProof/>
                <w:sz w:val="24"/>
                <w:szCs w:val="24"/>
              </w:rPr>
              <w:t>Experiential Learning</w:t>
            </w:r>
            <w:r w:rsidR="00BA79F8" w:rsidRPr="00BA79F8">
              <w:rPr>
                <w:rStyle w:val="Hyperlink"/>
                <w:rFonts w:asciiTheme="majorBidi" w:hAnsiTheme="majorBidi" w:cstheme="majorBidi"/>
                <w:noProof/>
                <w:sz w:val="24"/>
                <w:szCs w:val="24"/>
                <w:lang w:val="id-ID"/>
              </w:rPr>
              <w:t xml:space="preserve"> dan Minat Belajar</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_Toc176598414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33</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15" w:history="1">
            <w:r w:rsidR="00BA79F8" w:rsidRPr="00BA79F8">
              <w:rPr>
                <w:rStyle w:val="Hyperlink"/>
                <w:rFonts w:asciiTheme="majorBidi" w:hAnsiTheme="majorBidi" w:cstheme="majorBidi"/>
                <w:noProof/>
                <w:sz w:val="24"/>
                <w:szCs w:val="24"/>
                <w:lang w:val="id-ID"/>
              </w:rPr>
              <w:t>2.2 Kajian Hasil Penelitian Yang Relevan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_Toc176598415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34</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16" w:history="1">
            <w:r w:rsidR="00BA79F8" w:rsidRPr="00BA79F8">
              <w:rPr>
                <w:rStyle w:val="Hyperlink"/>
                <w:rFonts w:asciiTheme="majorBidi" w:hAnsiTheme="majorBidi" w:cstheme="majorBidi"/>
                <w:noProof/>
                <w:sz w:val="24"/>
                <w:szCs w:val="24"/>
                <w:lang w:val="id-ID"/>
              </w:rPr>
              <w:t>2.3 Kerangka Berpikir</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_Toc176598416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37</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1"/>
            <w:tabs>
              <w:tab w:val="right" w:leader="dot" w:pos="7928"/>
            </w:tabs>
            <w:rPr>
              <w:rFonts w:asciiTheme="majorBidi" w:eastAsiaTheme="minorEastAsia" w:hAnsiTheme="majorBidi" w:cstheme="majorBidi"/>
              <w:noProof/>
              <w:sz w:val="24"/>
              <w:szCs w:val="24"/>
            </w:rPr>
          </w:pPr>
          <w:hyperlink w:anchor="_Toc176598417" w:history="1">
            <w:r w:rsidR="00BA79F8" w:rsidRPr="00BA79F8">
              <w:rPr>
                <w:rStyle w:val="Hyperlink"/>
                <w:rFonts w:asciiTheme="majorBidi" w:hAnsiTheme="majorBidi" w:cstheme="majorBidi"/>
                <w:noProof/>
                <w:sz w:val="24"/>
                <w:szCs w:val="24"/>
              </w:rPr>
              <w:t>BAB III METODOLOGI</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_Toc176598417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38</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19" w:history="1">
            <w:r w:rsidR="00BA79F8" w:rsidRPr="00BA79F8">
              <w:rPr>
                <w:rStyle w:val="Hyperlink"/>
                <w:rFonts w:asciiTheme="majorBidi" w:hAnsiTheme="majorBidi" w:cstheme="majorBidi"/>
                <w:noProof/>
                <w:sz w:val="24"/>
                <w:szCs w:val="24"/>
                <w:lang w:val="id-ID"/>
              </w:rPr>
              <w:t>3.1 Rancangan Penelitian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_Toc176598419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38</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20" w:history="1">
            <w:r w:rsidR="00BA79F8" w:rsidRPr="00BA79F8">
              <w:rPr>
                <w:rStyle w:val="Hyperlink"/>
                <w:rFonts w:asciiTheme="majorBidi" w:hAnsiTheme="majorBidi" w:cstheme="majorBidi"/>
                <w:noProof/>
                <w:sz w:val="24"/>
                <w:szCs w:val="24"/>
                <w:lang w:val="id-ID"/>
              </w:rPr>
              <w:t>3.2 Lokasi Dan Tempat Penelitian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_Toc176598420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39</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21" w:history="1">
            <w:r w:rsidR="00BA79F8" w:rsidRPr="00BA79F8">
              <w:rPr>
                <w:rStyle w:val="Hyperlink"/>
                <w:rFonts w:asciiTheme="majorBidi" w:hAnsiTheme="majorBidi" w:cstheme="majorBidi"/>
                <w:noProof/>
                <w:sz w:val="24"/>
                <w:szCs w:val="24"/>
                <w:lang w:val="id-ID"/>
              </w:rPr>
              <w:t>3.3 Populasi Dan Sampel</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_Toc176598421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40</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22" w:history="1">
            <w:r w:rsidR="00BA79F8" w:rsidRPr="00BA79F8">
              <w:rPr>
                <w:rStyle w:val="Hyperlink"/>
                <w:rFonts w:asciiTheme="majorBidi" w:hAnsiTheme="majorBidi" w:cstheme="majorBidi"/>
                <w:noProof/>
                <w:sz w:val="24"/>
                <w:szCs w:val="24"/>
                <w:lang w:val="id-ID"/>
              </w:rPr>
              <w:t>3.3.1</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Populasi</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_Toc176598422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40</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23" w:history="1">
            <w:r w:rsidR="00BA79F8" w:rsidRPr="00BA79F8">
              <w:rPr>
                <w:rStyle w:val="Hyperlink"/>
                <w:rFonts w:asciiTheme="majorBidi" w:hAnsiTheme="majorBidi" w:cstheme="majorBidi"/>
                <w:noProof/>
                <w:sz w:val="24"/>
                <w:szCs w:val="24"/>
                <w:lang w:val="id-ID"/>
              </w:rPr>
              <w:t>3.3.2</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Sampel</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_Toc176598423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40</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24" w:history="1">
            <w:r w:rsidR="00BA79F8" w:rsidRPr="00BA79F8">
              <w:rPr>
                <w:rStyle w:val="Hyperlink"/>
                <w:rFonts w:asciiTheme="majorBidi" w:hAnsiTheme="majorBidi" w:cstheme="majorBidi"/>
                <w:noProof/>
                <w:sz w:val="24"/>
                <w:szCs w:val="24"/>
                <w:lang w:val="id-ID"/>
              </w:rPr>
              <w:t>3.4 Definisi Operasional Variabel</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_Toc176598424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41</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25" w:history="1">
            <w:r w:rsidR="00BA79F8" w:rsidRPr="00BA79F8">
              <w:rPr>
                <w:rStyle w:val="Hyperlink"/>
                <w:rFonts w:asciiTheme="majorBidi" w:hAnsiTheme="majorBidi" w:cstheme="majorBidi"/>
                <w:noProof/>
                <w:sz w:val="24"/>
                <w:szCs w:val="24"/>
                <w:lang w:val="id-ID"/>
              </w:rPr>
              <w:t>3.4.1</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Model Pelajaran Experiential Learning</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_Toc176598425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41</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26" w:history="1">
            <w:r w:rsidR="00BA79F8" w:rsidRPr="00BA79F8">
              <w:rPr>
                <w:rStyle w:val="Hyperlink"/>
                <w:rFonts w:asciiTheme="majorBidi" w:hAnsiTheme="majorBidi" w:cstheme="majorBidi"/>
                <w:noProof/>
                <w:sz w:val="24"/>
                <w:szCs w:val="24"/>
                <w:lang w:val="id-ID"/>
              </w:rPr>
              <w:t>3.4.2</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Minat Belajar Siswa</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_Toc176598426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42</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27" w:history="1">
            <w:r w:rsidR="00BA79F8" w:rsidRPr="00BA79F8">
              <w:rPr>
                <w:rStyle w:val="Hyperlink"/>
                <w:rFonts w:asciiTheme="majorBidi" w:hAnsiTheme="majorBidi" w:cstheme="majorBidi"/>
                <w:noProof/>
                <w:sz w:val="24"/>
                <w:szCs w:val="24"/>
                <w:lang w:val="id-ID"/>
              </w:rPr>
              <w:t>3.5 Metode Pengumpulan Data</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_Toc176598427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42</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28" w:history="1">
            <w:r w:rsidR="00BA79F8" w:rsidRPr="00BA79F8">
              <w:rPr>
                <w:rStyle w:val="Hyperlink"/>
                <w:rFonts w:asciiTheme="majorBidi" w:hAnsiTheme="majorBidi" w:cstheme="majorBidi"/>
                <w:noProof/>
                <w:sz w:val="24"/>
                <w:szCs w:val="24"/>
                <w:lang w:val="id-ID"/>
              </w:rPr>
              <w:t>3.5.1</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Teknik Non Test</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_Toc176598428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43</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29" w:history="1">
            <w:r w:rsidR="00BA79F8" w:rsidRPr="00BA79F8">
              <w:rPr>
                <w:rStyle w:val="Hyperlink"/>
                <w:rFonts w:asciiTheme="majorBidi" w:hAnsiTheme="majorBidi" w:cstheme="majorBidi"/>
                <w:noProof/>
                <w:sz w:val="24"/>
                <w:szCs w:val="24"/>
                <w:lang w:val="id-ID"/>
              </w:rPr>
              <w:t>3.5.2</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Observasi</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_Toc176598429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43</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30" w:history="1">
            <w:r w:rsidR="00BA79F8" w:rsidRPr="00BA79F8">
              <w:rPr>
                <w:rStyle w:val="Hyperlink"/>
                <w:rFonts w:asciiTheme="majorBidi" w:hAnsiTheme="majorBidi" w:cstheme="majorBidi"/>
                <w:noProof/>
                <w:sz w:val="24"/>
                <w:szCs w:val="24"/>
                <w:lang w:val="id-ID"/>
              </w:rPr>
              <w:t>3.6 Instrumen Penelitian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_Toc176598430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44</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31" w:history="1">
            <w:r w:rsidR="00BA79F8" w:rsidRPr="00BA79F8">
              <w:rPr>
                <w:rStyle w:val="Hyperlink"/>
                <w:rFonts w:asciiTheme="majorBidi" w:hAnsiTheme="majorBidi" w:cstheme="majorBidi"/>
                <w:noProof/>
                <w:sz w:val="24"/>
                <w:szCs w:val="24"/>
                <w:lang w:val="id-ID"/>
              </w:rPr>
              <w:t>3.6.1</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Jenis Instrumen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_Toc176598431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44</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32" w:history="1">
            <w:r w:rsidR="00BA79F8" w:rsidRPr="00BA79F8">
              <w:rPr>
                <w:rStyle w:val="Hyperlink"/>
                <w:rFonts w:asciiTheme="majorBidi" w:hAnsiTheme="majorBidi" w:cstheme="majorBidi"/>
                <w:noProof/>
                <w:sz w:val="24"/>
                <w:szCs w:val="24"/>
                <w:lang w:val="id-ID"/>
              </w:rPr>
              <w:t>3.6.2</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Analisis Uji Instrumen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_Toc176598432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48</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33" w:history="1">
            <w:r w:rsidR="00BA79F8" w:rsidRPr="00BA79F8">
              <w:rPr>
                <w:rStyle w:val="Hyperlink"/>
                <w:rFonts w:asciiTheme="majorBidi" w:hAnsiTheme="majorBidi" w:cstheme="majorBidi"/>
                <w:noProof/>
                <w:sz w:val="24"/>
                <w:szCs w:val="24"/>
                <w:lang w:val="id-ID"/>
              </w:rPr>
              <w:t>3.7 Metode Analisis Data</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_Toc176598433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50</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34" w:history="1">
            <w:r w:rsidR="00BA79F8" w:rsidRPr="00BA79F8">
              <w:rPr>
                <w:rStyle w:val="Hyperlink"/>
                <w:rFonts w:asciiTheme="majorBidi" w:hAnsiTheme="majorBidi" w:cstheme="majorBidi"/>
                <w:noProof/>
                <w:sz w:val="24"/>
                <w:szCs w:val="24"/>
                <w:lang w:val="id-ID"/>
              </w:rPr>
              <w:t>3.7.1</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Uji Normalitas</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_Toc176598434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51</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35" w:history="1">
            <w:r w:rsidR="00BA79F8" w:rsidRPr="00BA79F8">
              <w:rPr>
                <w:rStyle w:val="Hyperlink"/>
                <w:rFonts w:asciiTheme="majorBidi" w:hAnsiTheme="majorBidi" w:cstheme="majorBidi"/>
                <w:noProof/>
                <w:sz w:val="24"/>
                <w:szCs w:val="24"/>
                <w:lang w:val="id-ID"/>
              </w:rPr>
              <w:t>3.7.2</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Uji Homogenitas</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_Toc176598435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51</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36" w:history="1">
            <w:r w:rsidR="00BA79F8" w:rsidRPr="00BA79F8">
              <w:rPr>
                <w:rStyle w:val="Hyperlink"/>
                <w:rFonts w:asciiTheme="majorBidi" w:hAnsiTheme="majorBidi" w:cstheme="majorBidi"/>
                <w:noProof/>
                <w:sz w:val="24"/>
                <w:szCs w:val="24"/>
                <w:lang w:val="id-ID"/>
              </w:rPr>
              <w:t>3.7.3</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Uji Hipotesis</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_Toc176598436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52</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37" w:history="1">
            <w:r w:rsidR="00BA79F8" w:rsidRPr="00BA79F8">
              <w:rPr>
                <w:rStyle w:val="Hyperlink"/>
                <w:rFonts w:asciiTheme="majorBidi" w:hAnsiTheme="majorBidi" w:cstheme="majorBidi"/>
                <w:noProof/>
                <w:sz w:val="24"/>
                <w:szCs w:val="24"/>
                <w:lang w:val="id-ID"/>
              </w:rPr>
              <w:t>3.7.4</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Uji Mann Whitney</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_Toc176598437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52</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38" w:history="1">
            <w:r w:rsidR="00BA79F8" w:rsidRPr="00BA79F8">
              <w:rPr>
                <w:rStyle w:val="Hyperlink"/>
                <w:rFonts w:asciiTheme="majorBidi" w:hAnsiTheme="majorBidi" w:cstheme="majorBidi"/>
                <w:noProof/>
                <w:sz w:val="24"/>
                <w:szCs w:val="24"/>
                <w:lang w:val="id-ID"/>
              </w:rPr>
              <w:t>3.7.5</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Uji N Gain Ternormalisasi</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_Toc176598438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53</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39" w:history="1">
            <w:r w:rsidR="00BA79F8" w:rsidRPr="00BA79F8">
              <w:rPr>
                <w:rStyle w:val="Hyperlink"/>
                <w:rFonts w:asciiTheme="majorBidi" w:hAnsiTheme="majorBidi" w:cstheme="majorBidi"/>
                <w:noProof/>
                <w:sz w:val="24"/>
                <w:szCs w:val="24"/>
                <w:lang w:val="id-ID"/>
              </w:rPr>
              <w:t>3.8 Prosedur Penelitian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_Toc176598439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54</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40" w:history="1">
            <w:r w:rsidR="00BA79F8" w:rsidRPr="00BA79F8">
              <w:rPr>
                <w:rStyle w:val="Hyperlink"/>
                <w:rFonts w:asciiTheme="majorBidi" w:hAnsiTheme="majorBidi" w:cstheme="majorBidi"/>
                <w:noProof/>
                <w:sz w:val="24"/>
                <w:szCs w:val="24"/>
                <w:lang w:val="id-ID"/>
              </w:rPr>
              <w:t>3.8.1</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Tahap Perencanaan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_Toc176598440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54</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41" w:history="1">
            <w:r w:rsidR="00BA79F8" w:rsidRPr="00BA79F8">
              <w:rPr>
                <w:rStyle w:val="Hyperlink"/>
                <w:rFonts w:asciiTheme="majorBidi" w:hAnsiTheme="majorBidi" w:cstheme="majorBidi"/>
                <w:noProof/>
                <w:sz w:val="24"/>
                <w:szCs w:val="24"/>
                <w:lang w:val="id-ID"/>
              </w:rPr>
              <w:t>3.8.2</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Tahap Pelaksanaan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_Toc176598441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56</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42" w:history="1">
            <w:r w:rsidR="00BA79F8" w:rsidRPr="00BA79F8">
              <w:rPr>
                <w:rStyle w:val="Hyperlink"/>
                <w:rFonts w:asciiTheme="majorBidi" w:hAnsiTheme="majorBidi" w:cstheme="majorBidi"/>
                <w:noProof/>
                <w:sz w:val="24"/>
                <w:szCs w:val="24"/>
                <w:lang w:val="id-ID"/>
              </w:rPr>
              <w:t>3.8.3</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Tahap Akhir</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_Toc176598442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58</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1"/>
            <w:tabs>
              <w:tab w:val="right" w:leader="dot" w:pos="7928"/>
            </w:tabs>
            <w:rPr>
              <w:rFonts w:asciiTheme="majorBidi" w:eastAsiaTheme="minorEastAsia" w:hAnsiTheme="majorBidi" w:cstheme="majorBidi"/>
              <w:noProof/>
              <w:sz w:val="24"/>
              <w:szCs w:val="24"/>
            </w:rPr>
          </w:pPr>
          <w:hyperlink w:anchor="_Toc176598443" w:history="1">
            <w:r w:rsidR="00BA79F8" w:rsidRPr="00BA79F8">
              <w:rPr>
                <w:rStyle w:val="Hyperlink"/>
                <w:rFonts w:asciiTheme="majorBidi" w:hAnsiTheme="majorBidi" w:cstheme="majorBidi"/>
                <w:noProof/>
                <w:sz w:val="24"/>
                <w:szCs w:val="24"/>
              </w:rPr>
              <w:t>BAB IV HASIL PENELITIAN DAN PEMBAHASAN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_Toc176598443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60</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45" w:history="1">
            <w:r w:rsidR="00BA79F8" w:rsidRPr="00BA79F8">
              <w:rPr>
                <w:rStyle w:val="Hyperlink"/>
                <w:rFonts w:asciiTheme="majorBidi" w:hAnsiTheme="majorBidi" w:cstheme="majorBidi"/>
                <w:noProof/>
                <w:sz w:val="24"/>
                <w:szCs w:val="24"/>
                <w:lang w:val="id-ID"/>
              </w:rPr>
              <w:t>4.1 Deskripsi Data</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_Toc176598445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60</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46" w:history="1">
            <w:r w:rsidR="00BA79F8" w:rsidRPr="00BA79F8">
              <w:rPr>
                <w:rStyle w:val="Hyperlink"/>
                <w:rFonts w:asciiTheme="majorBidi" w:hAnsiTheme="majorBidi" w:cstheme="majorBidi"/>
                <w:noProof/>
                <w:sz w:val="24"/>
                <w:szCs w:val="24"/>
                <w:lang w:val="id-ID"/>
              </w:rPr>
              <w:t>4.2 Hasil Penelitian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_Toc176598446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60</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47" w:history="1">
            <w:r w:rsidR="00BA79F8" w:rsidRPr="00BA79F8">
              <w:rPr>
                <w:rStyle w:val="Hyperlink"/>
                <w:rFonts w:asciiTheme="majorBidi" w:hAnsiTheme="majorBidi" w:cstheme="majorBidi"/>
                <w:noProof/>
                <w:sz w:val="24"/>
                <w:szCs w:val="24"/>
                <w:lang w:val="id-ID"/>
              </w:rPr>
              <w:t>4.2.1</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 xml:space="preserve">Minat Belajar Siswa Sebelum Menggunakan Model </w:t>
            </w:r>
            <w:r w:rsidR="00BA79F8" w:rsidRPr="00BA79F8">
              <w:rPr>
                <w:rStyle w:val="Hyperlink"/>
                <w:rFonts w:asciiTheme="majorBidi" w:hAnsiTheme="majorBidi" w:cstheme="majorBidi"/>
                <w:i/>
                <w:noProof/>
                <w:sz w:val="24"/>
                <w:szCs w:val="24"/>
                <w:lang w:val="id-ID"/>
              </w:rPr>
              <w:t>Experiential Learning</w:t>
            </w:r>
            <w:r w:rsidR="00BA79F8" w:rsidRPr="00BA79F8">
              <w:rPr>
                <w:rStyle w:val="Hyperlink"/>
                <w:rFonts w:asciiTheme="majorBidi" w:hAnsiTheme="majorBidi" w:cstheme="majorBidi"/>
                <w:noProof/>
                <w:sz w:val="24"/>
                <w:szCs w:val="24"/>
                <w:lang w:val="id-ID"/>
              </w:rPr>
              <w:t xml:space="preserve"> atau (Berbasis Pengalaman).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_Toc176598447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60</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48" w:history="1">
            <w:r w:rsidR="00BA79F8" w:rsidRPr="00BA79F8">
              <w:rPr>
                <w:rStyle w:val="Hyperlink"/>
                <w:rFonts w:asciiTheme="majorBidi" w:hAnsiTheme="majorBidi" w:cstheme="majorBidi"/>
                <w:noProof/>
                <w:sz w:val="24"/>
                <w:szCs w:val="24"/>
                <w:lang w:val="id-ID"/>
              </w:rPr>
              <w:t>4.2.2</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 xml:space="preserve">Minat Belajar Siswa Setelah Menggunakan Model </w:t>
            </w:r>
            <w:r w:rsidR="00BA79F8" w:rsidRPr="00BA79F8">
              <w:rPr>
                <w:rStyle w:val="Hyperlink"/>
                <w:rFonts w:asciiTheme="majorBidi" w:hAnsiTheme="majorBidi" w:cstheme="majorBidi"/>
                <w:i/>
                <w:noProof/>
                <w:sz w:val="24"/>
                <w:szCs w:val="24"/>
                <w:lang w:val="id-ID"/>
              </w:rPr>
              <w:t>Experiential Learning</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_Toc176598448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65</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49" w:history="1">
            <w:r w:rsidR="00BA79F8" w:rsidRPr="00BA79F8">
              <w:rPr>
                <w:rStyle w:val="Hyperlink"/>
                <w:rFonts w:asciiTheme="majorBidi" w:hAnsiTheme="majorBidi" w:cstheme="majorBidi"/>
                <w:noProof/>
                <w:sz w:val="24"/>
                <w:szCs w:val="24"/>
                <w:lang w:val="id-ID"/>
              </w:rPr>
              <w:t>4.2.3</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 xml:space="preserve">Pengaruh </w:t>
            </w:r>
            <w:r w:rsidR="00BA79F8" w:rsidRPr="00BA79F8">
              <w:rPr>
                <w:rStyle w:val="Hyperlink"/>
                <w:rFonts w:asciiTheme="majorBidi" w:hAnsiTheme="majorBidi" w:cstheme="majorBidi"/>
                <w:i/>
                <w:noProof/>
                <w:sz w:val="24"/>
                <w:szCs w:val="24"/>
                <w:lang w:val="id-ID"/>
              </w:rPr>
              <w:t>Model Experiential Learning</w:t>
            </w:r>
            <w:r w:rsidR="00BA79F8" w:rsidRPr="00BA79F8">
              <w:rPr>
                <w:rStyle w:val="Hyperlink"/>
                <w:rFonts w:asciiTheme="majorBidi" w:hAnsiTheme="majorBidi" w:cstheme="majorBidi"/>
                <w:noProof/>
                <w:sz w:val="24"/>
                <w:szCs w:val="24"/>
                <w:lang w:val="id-ID"/>
              </w:rPr>
              <w:t xml:space="preserve"> terhadap Minat Belajar Siswa Kelas 5 Pada Mata Pelajaran IPA</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_Toc176598449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66</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50" w:history="1">
            <w:r w:rsidR="00BA79F8" w:rsidRPr="00BA79F8">
              <w:rPr>
                <w:rStyle w:val="Hyperlink"/>
                <w:rFonts w:asciiTheme="majorBidi" w:hAnsiTheme="majorBidi" w:cstheme="majorBidi"/>
                <w:noProof/>
                <w:sz w:val="24"/>
                <w:szCs w:val="24"/>
                <w:lang w:val="id-ID"/>
              </w:rPr>
              <w:t>4.3 Analisis Data</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_Toc176598450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70</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51" w:history="1">
            <w:r w:rsidR="00BA79F8" w:rsidRPr="00BA79F8">
              <w:rPr>
                <w:rStyle w:val="Hyperlink"/>
                <w:rFonts w:asciiTheme="majorBidi" w:hAnsiTheme="majorBidi" w:cstheme="majorBidi"/>
                <w:noProof/>
                <w:sz w:val="24"/>
                <w:szCs w:val="24"/>
                <w:lang w:val="id-ID"/>
              </w:rPr>
              <w:t>4.3.1</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rPr>
              <w:t xml:space="preserve">Deskripsi Hasil Data Non Tes Awal </w:t>
            </w:r>
            <w:r w:rsidR="00BA79F8" w:rsidRPr="00BA79F8">
              <w:rPr>
                <w:rStyle w:val="Hyperlink"/>
                <w:rFonts w:asciiTheme="majorBidi" w:hAnsiTheme="majorBidi" w:cstheme="majorBidi"/>
                <w:i/>
                <w:noProof/>
                <w:sz w:val="24"/>
                <w:szCs w:val="24"/>
              </w:rPr>
              <w:t>(</w:t>
            </w:r>
            <w:r w:rsidR="00BA79F8" w:rsidRPr="00BA79F8">
              <w:rPr>
                <w:rStyle w:val="Hyperlink"/>
                <w:rFonts w:asciiTheme="majorBidi" w:hAnsiTheme="majorBidi" w:cstheme="majorBidi"/>
                <w:i/>
                <w:noProof/>
                <w:sz w:val="24"/>
                <w:szCs w:val="24"/>
                <w:lang w:val="id-ID"/>
              </w:rPr>
              <w:t>P</w:t>
            </w:r>
            <w:r w:rsidR="00BA79F8" w:rsidRPr="00BA79F8">
              <w:rPr>
                <w:rStyle w:val="Hyperlink"/>
                <w:rFonts w:asciiTheme="majorBidi" w:hAnsiTheme="majorBidi" w:cstheme="majorBidi"/>
                <w:i/>
                <w:noProof/>
                <w:sz w:val="24"/>
                <w:szCs w:val="24"/>
              </w:rPr>
              <w:t>re-</w:t>
            </w:r>
            <w:r w:rsidR="00BA79F8" w:rsidRPr="00BA79F8">
              <w:rPr>
                <w:rStyle w:val="Hyperlink"/>
                <w:rFonts w:asciiTheme="majorBidi" w:hAnsiTheme="majorBidi" w:cstheme="majorBidi"/>
                <w:i/>
                <w:noProof/>
                <w:sz w:val="24"/>
                <w:szCs w:val="24"/>
                <w:lang w:val="id-ID"/>
              </w:rPr>
              <w:t>N</w:t>
            </w:r>
            <w:r w:rsidR="00BA79F8" w:rsidRPr="00BA79F8">
              <w:rPr>
                <w:rStyle w:val="Hyperlink"/>
                <w:rFonts w:asciiTheme="majorBidi" w:hAnsiTheme="majorBidi" w:cstheme="majorBidi"/>
                <w:i/>
                <w:noProof/>
                <w:sz w:val="24"/>
                <w:szCs w:val="24"/>
              </w:rPr>
              <w:t>ontest</w:t>
            </w:r>
            <w:r w:rsidR="00BA79F8" w:rsidRPr="00BA79F8">
              <w:rPr>
                <w:rStyle w:val="Hyperlink"/>
                <w:rFonts w:asciiTheme="majorBidi" w:hAnsiTheme="majorBidi" w:cstheme="majorBidi"/>
                <w:i/>
                <w:noProof/>
                <w:sz w:val="24"/>
                <w:szCs w:val="24"/>
                <w:lang w:val="id-ID"/>
              </w:rPr>
              <w:t>)</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_Toc176598451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70</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52" w:history="1">
            <w:r w:rsidR="00BA79F8" w:rsidRPr="00BA79F8">
              <w:rPr>
                <w:rStyle w:val="Hyperlink"/>
                <w:rFonts w:asciiTheme="majorBidi" w:hAnsiTheme="majorBidi" w:cstheme="majorBidi"/>
                <w:noProof/>
                <w:sz w:val="24"/>
                <w:szCs w:val="24"/>
                <w:lang w:val="id-ID"/>
              </w:rPr>
              <w:t>4.3.2</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rPr>
              <w:t xml:space="preserve">Deskripsi Hasil Data Tes Akhir </w:t>
            </w:r>
            <w:r w:rsidR="00BA79F8" w:rsidRPr="00BA79F8">
              <w:rPr>
                <w:rStyle w:val="Hyperlink"/>
                <w:rFonts w:asciiTheme="majorBidi" w:hAnsiTheme="majorBidi" w:cstheme="majorBidi"/>
                <w:i/>
                <w:noProof/>
                <w:sz w:val="24"/>
                <w:szCs w:val="24"/>
              </w:rPr>
              <w:t>(</w:t>
            </w:r>
            <w:r w:rsidR="00BA79F8" w:rsidRPr="00BA79F8">
              <w:rPr>
                <w:rStyle w:val="Hyperlink"/>
                <w:rFonts w:asciiTheme="majorBidi" w:hAnsiTheme="majorBidi" w:cstheme="majorBidi"/>
                <w:i/>
                <w:noProof/>
                <w:sz w:val="24"/>
                <w:szCs w:val="24"/>
                <w:lang w:val="id-ID"/>
              </w:rPr>
              <w:t>P</w:t>
            </w:r>
            <w:r w:rsidR="00BA79F8" w:rsidRPr="00BA79F8">
              <w:rPr>
                <w:rStyle w:val="Hyperlink"/>
                <w:rFonts w:asciiTheme="majorBidi" w:hAnsiTheme="majorBidi" w:cstheme="majorBidi"/>
                <w:i/>
                <w:noProof/>
                <w:sz w:val="24"/>
                <w:szCs w:val="24"/>
              </w:rPr>
              <w:t>ost-</w:t>
            </w:r>
            <w:r w:rsidR="00BA79F8" w:rsidRPr="00BA79F8">
              <w:rPr>
                <w:rStyle w:val="Hyperlink"/>
                <w:rFonts w:asciiTheme="majorBidi" w:hAnsiTheme="majorBidi" w:cstheme="majorBidi"/>
                <w:i/>
                <w:noProof/>
                <w:sz w:val="24"/>
                <w:szCs w:val="24"/>
                <w:lang w:val="id-ID"/>
              </w:rPr>
              <w:t>Non</w:t>
            </w:r>
            <w:r w:rsidR="00BA79F8" w:rsidRPr="00BA79F8">
              <w:rPr>
                <w:rStyle w:val="Hyperlink"/>
                <w:rFonts w:asciiTheme="majorBidi" w:hAnsiTheme="majorBidi" w:cstheme="majorBidi"/>
                <w:i/>
                <w:noProof/>
                <w:sz w:val="24"/>
                <w:szCs w:val="24"/>
              </w:rPr>
              <w:t>test)</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_Toc176598452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71</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53" w:history="1">
            <w:r w:rsidR="00BA79F8" w:rsidRPr="00BA79F8">
              <w:rPr>
                <w:rStyle w:val="Hyperlink"/>
                <w:rFonts w:asciiTheme="majorBidi" w:hAnsiTheme="majorBidi" w:cstheme="majorBidi"/>
                <w:noProof/>
                <w:sz w:val="24"/>
                <w:szCs w:val="24"/>
                <w:lang w:val="id-ID"/>
              </w:rPr>
              <w:t>4.3.3</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rPr>
              <w:t>Uji Normalitas Data Tes Angket</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_Toc176598453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71</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54" w:history="1">
            <w:r w:rsidR="00BA79F8" w:rsidRPr="00BA79F8">
              <w:rPr>
                <w:rStyle w:val="Hyperlink"/>
                <w:rFonts w:asciiTheme="majorBidi" w:hAnsiTheme="majorBidi" w:cstheme="majorBidi"/>
                <w:noProof/>
                <w:sz w:val="24"/>
                <w:szCs w:val="24"/>
                <w:lang w:val="id-ID"/>
              </w:rPr>
              <w:t>4.3.4</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rPr>
              <w:t xml:space="preserve">Uji </w:t>
            </w:r>
            <w:r w:rsidR="00BA79F8" w:rsidRPr="00BA79F8">
              <w:rPr>
                <w:rStyle w:val="Hyperlink"/>
                <w:rFonts w:asciiTheme="majorBidi" w:hAnsiTheme="majorBidi" w:cstheme="majorBidi"/>
                <w:noProof/>
                <w:sz w:val="24"/>
                <w:szCs w:val="24"/>
                <w:lang w:val="id-ID"/>
              </w:rPr>
              <w:t>Homogenitas</w:t>
            </w:r>
            <w:r w:rsidR="00BA79F8" w:rsidRPr="00BA79F8">
              <w:rPr>
                <w:rStyle w:val="Hyperlink"/>
                <w:rFonts w:asciiTheme="majorBidi" w:hAnsiTheme="majorBidi" w:cstheme="majorBidi"/>
                <w:noProof/>
                <w:sz w:val="24"/>
                <w:szCs w:val="24"/>
              </w:rPr>
              <w:t xml:space="preserve"> Data Tes Angket</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_Toc176598454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72</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55" w:history="1">
            <w:r w:rsidR="00BA79F8" w:rsidRPr="00BA79F8">
              <w:rPr>
                <w:rStyle w:val="Hyperlink"/>
                <w:rFonts w:asciiTheme="majorBidi" w:hAnsiTheme="majorBidi" w:cstheme="majorBidi"/>
                <w:noProof/>
                <w:sz w:val="24"/>
                <w:szCs w:val="24"/>
                <w:lang w:val="id-ID"/>
              </w:rPr>
              <w:t>4.3.5</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rPr>
              <w:t xml:space="preserve">Uji </w:t>
            </w:r>
            <w:r w:rsidR="00BA79F8" w:rsidRPr="00BA79F8">
              <w:rPr>
                <w:rStyle w:val="Hyperlink"/>
                <w:rFonts w:asciiTheme="majorBidi" w:hAnsiTheme="majorBidi" w:cstheme="majorBidi"/>
                <w:i/>
                <w:noProof/>
                <w:sz w:val="24"/>
                <w:szCs w:val="24"/>
              </w:rPr>
              <w:t>Mann</w:t>
            </w:r>
            <w:r w:rsidR="00BA79F8" w:rsidRPr="00BA79F8">
              <w:rPr>
                <w:rStyle w:val="Hyperlink"/>
                <w:rFonts w:asciiTheme="majorBidi" w:hAnsiTheme="majorBidi" w:cstheme="majorBidi"/>
                <w:i/>
                <w:noProof/>
                <w:sz w:val="24"/>
                <w:szCs w:val="24"/>
                <w:lang w:val="id-ID"/>
              </w:rPr>
              <w:t xml:space="preserve"> </w:t>
            </w:r>
            <w:r w:rsidR="00BA79F8" w:rsidRPr="00BA79F8">
              <w:rPr>
                <w:rStyle w:val="Hyperlink"/>
                <w:rFonts w:asciiTheme="majorBidi" w:hAnsiTheme="majorBidi" w:cstheme="majorBidi"/>
                <w:i/>
                <w:noProof/>
                <w:sz w:val="24"/>
                <w:szCs w:val="24"/>
              </w:rPr>
              <w:t>Whitney</w:t>
            </w:r>
            <w:r w:rsidR="00BA79F8" w:rsidRPr="00BA79F8">
              <w:rPr>
                <w:rStyle w:val="Hyperlink"/>
                <w:rFonts w:asciiTheme="majorBidi" w:hAnsiTheme="majorBidi" w:cstheme="majorBidi"/>
                <w:noProof/>
                <w:sz w:val="24"/>
                <w:szCs w:val="24"/>
              </w:rPr>
              <w:t xml:space="preserve"> Data Tes</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_Toc176598455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73</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56" w:history="1">
            <w:r w:rsidR="00BA79F8" w:rsidRPr="00BA79F8">
              <w:rPr>
                <w:rStyle w:val="Hyperlink"/>
                <w:rFonts w:asciiTheme="majorBidi" w:hAnsiTheme="majorBidi" w:cstheme="majorBidi"/>
                <w:noProof/>
                <w:sz w:val="24"/>
                <w:szCs w:val="24"/>
                <w:lang w:val="id-ID"/>
              </w:rPr>
              <w:t>4.3.6</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rPr>
              <w:t xml:space="preserve">Data </w:t>
            </w:r>
            <w:r w:rsidR="00BA79F8" w:rsidRPr="00BA79F8">
              <w:rPr>
                <w:rStyle w:val="Hyperlink"/>
                <w:rFonts w:asciiTheme="majorBidi" w:hAnsiTheme="majorBidi" w:cstheme="majorBidi"/>
                <w:i/>
                <w:noProof/>
                <w:sz w:val="24"/>
                <w:szCs w:val="24"/>
              </w:rPr>
              <w:t>N-Gain</w:t>
            </w:r>
            <w:r w:rsidR="00BA79F8" w:rsidRPr="00BA79F8">
              <w:rPr>
                <w:rStyle w:val="Hyperlink"/>
                <w:rFonts w:asciiTheme="majorBidi" w:hAnsiTheme="majorBidi" w:cstheme="majorBidi"/>
                <w:noProof/>
                <w:sz w:val="24"/>
                <w:szCs w:val="24"/>
              </w:rPr>
              <w:t xml:space="preserve"> Data Non Tes</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_Toc176598456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74</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57" w:history="1">
            <w:r w:rsidR="00BA79F8" w:rsidRPr="00BA79F8">
              <w:rPr>
                <w:rStyle w:val="Hyperlink"/>
                <w:rFonts w:asciiTheme="majorBidi" w:hAnsiTheme="majorBidi" w:cstheme="majorBidi"/>
                <w:noProof/>
                <w:sz w:val="24"/>
                <w:szCs w:val="24"/>
                <w:lang w:val="id-ID"/>
              </w:rPr>
              <w:t>4.4 Pembahasan Penelitian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_Toc176598457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75</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58" w:history="1">
            <w:r w:rsidR="00BA79F8" w:rsidRPr="00BA79F8">
              <w:rPr>
                <w:rStyle w:val="Hyperlink"/>
                <w:rFonts w:asciiTheme="majorBidi" w:hAnsiTheme="majorBidi" w:cstheme="majorBidi"/>
                <w:noProof/>
                <w:sz w:val="24"/>
                <w:szCs w:val="24"/>
                <w:lang w:val="id-ID"/>
              </w:rPr>
              <w:t>4.4.1</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Minat Belajar Siswa Sebelum Menggunakan Model Pembelajaran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_Toc176598458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76</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59" w:history="1">
            <w:r w:rsidR="00BA79F8" w:rsidRPr="00BA79F8">
              <w:rPr>
                <w:rStyle w:val="Hyperlink"/>
                <w:rFonts w:asciiTheme="majorBidi" w:hAnsiTheme="majorBidi" w:cstheme="majorBidi"/>
                <w:noProof/>
                <w:sz w:val="24"/>
                <w:szCs w:val="24"/>
                <w:lang w:val="id-ID"/>
              </w:rPr>
              <w:t>4.4.2</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noProof/>
                <w:sz w:val="24"/>
                <w:szCs w:val="24"/>
                <w:lang w:val="id-ID"/>
              </w:rPr>
              <w:t xml:space="preserve">Minat Belajar Siswa Setelah Menggunakan Model Pembelajaran </w:t>
            </w:r>
            <w:r w:rsidR="00BA79F8" w:rsidRPr="00BA79F8">
              <w:rPr>
                <w:rStyle w:val="Hyperlink"/>
                <w:rFonts w:asciiTheme="majorBidi" w:hAnsiTheme="majorBidi" w:cstheme="majorBidi"/>
                <w:i/>
                <w:noProof/>
                <w:sz w:val="24"/>
                <w:szCs w:val="24"/>
                <w:lang w:val="id-ID"/>
              </w:rPr>
              <w:t>Experiential Learning</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_Toc176598459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77</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3"/>
            <w:tabs>
              <w:tab w:val="left" w:pos="1320"/>
              <w:tab w:val="right" w:leader="dot" w:pos="7928"/>
            </w:tabs>
            <w:rPr>
              <w:rFonts w:asciiTheme="majorBidi" w:eastAsiaTheme="minorEastAsia" w:hAnsiTheme="majorBidi" w:cstheme="majorBidi"/>
              <w:noProof/>
              <w:sz w:val="24"/>
              <w:szCs w:val="24"/>
            </w:rPr>
          </w:pPr>
          <w:hyperlink w:anchor="_Toc176598460" w:history="1">
            <w:r w:rsidR="00BA79F8" w:rsidRPr="00BA79F8">
              <w:rPr>
                <w:rStyle w:val="Hyperlink"/>
                <w:rFonts w:asciiTheme="majorBidi" w:hAnsiTheme="majorBidi" w:cstheme="majorBidi"/>
                <w:noProof/>
                <w:sz w:val="24"/>
                <w:szCs w:val="24"/>
                <w:lang w:val="id-ID"/>
              </w:rPr>
              <w:t>4.4.3</w:t>
            </w:r>
            <w:r w:rsidR="00BA79F8" w:rsidRPr="00BA79F8">
              <w:rPr>
                <w:rFonts w:asciiTheme="majorBidi" w:eastAsiaTheme="minorEastAsia" w:hAnsiTheme="majorBidi" w:cstheme="majorBidi"/>
                <w:noProof/>
                <w:sz w:val="24"/>
                <w:szCs w:val="24"/>
              </w:rPr>
              <w:tab/>
            </w:r>
            <w:r w:rsidR="00BA79F8" w:rsidRPr="00BA79F8">
              <w:rPr>
                <w:rStyle w:val="Hyperlink"/>
                <w:rFonts w:asciiTheme="majorBidi" w:hAnsiTheme="majorBidi" w:cstheme="majorBidi"/>
                <w:iCs/>
                <w:noProof/>
                <w:sz w:val="24"/>
                <w:szCs w:val="24"/>
                <w:lang w:val="id-ID"/>
              </w:rPr>
              <w:t>Pengaruh</w:t>
            </w:r>
            <w:r w:rsidR="00BA79F8" w:rsidRPr="00BA79F8">
              <w:rPr>
                <w:rStyle w:val="Hyperlink"/>
                <w:rFonts w:asciiTheme="majorBidi" w:hAnsiTheme="majorBidi" w:cstheme="majorBidi"/>
                <w:i/>
                <w:noProof/>
                <w:sz w:val="24"/>
                <w:szCs w:val="24"/>
                <w:lang w:val="id-ID"/>
              </w:rPr>
              <w:t xml:space="preserve"> </w:t>
            </w:r>
            <w:r w:rsidR="00BA79F8" w:rsidRPr="00BA79F8">
              <w:rPr>
                <w:rStyle w:val="Hyperlink"/>
                <w:rFonts w:asciiTheme="majorBidi" w:hAnsiTheme="majorBidi" w:cstheme="majorBidi"/>
                <w:iCs/>
                <w:noProof/>
                <w:sz w:val="24"/>
                <w:szCs w:val="24"/>
                <w:lang w:val="id-ID"/>
              </w:rPr>
              <w:t>Model</w:t>
            </w:r>
            <w:r w:rsidR="00BA79F8" w:rsidRPr="00BA79F8">
              <w:rPr>
                <w:rStyle w:val="Hyperlink"/>
                <w:rFonts w:asciiTheme="majorBidi" w:hAnsiTheme="majorBidi" w:cstheme="majorBidi"/>
                <w:i/>
                <w:noProof/>
                <w:sz w:val="24"/>
                <w:szCs w:val="24"/>
                <w:lang w:val="id-ID"/>
              </w:rPr>
              <w:t xml:space="preserve"> Experiential Learning</w:t>
            </w:r>
            <w:r w:rsidR="00BA79F8" w:rsidRPr="00BA79F8">
              <w:rPr>
                <w:rStyle w:val="Hyperlink"/>
                <w:rFonts w:asciiTheme="majorBidi" w:hAnsiTheme="majorBidi" w:cstheme="majorBidi"/>
                <w:noProof/>
                <w:sz w:val="24"/>
                <w:szCs w:val="24"/>
                <w:lang w:val="id-ID"/>
              </w:rPr>
              <w:t xml:space="preserve"> Terhadap Minat Belajar Siswa Kelas 5 Pada Mata Pelajaran IPA</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_Toc176598460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79</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1"/>
            <w:tabs>
              <w:tab w:val="right" w:leader="dot" w:pos="7928"/>
            </w:tabs>
            <w:rPr>
              <w:rFonts w:asciiTheme="majorBidi" w:eastAsiaTheme="minorEastAsia" w:hAnsiTheme="majorBidi" w:cstheme="majorBidi"/>
              <w:noProof/>
              <w:sz w:val="24"/>
              <w:szCs w:val="24"/>
            </w:rPr>
          </w:pPr>
          <w:hyperlink w:anchor="_Toc176598461" w:history="1">
            <w:r w:rsidR="00BA79F8" w:rsidRPr="00BA79F8">
              <w:rPr>
                <w:rStyle w:val="Hyperlink"/>
                <w:rFonts w:asciiTheme="majorBidi" w:hAnsiTheme="majorBidi" w:cstheme="majorBidi"/>
                <w:noProof/>
                <w:sz w:val="24"/>
                <w:szCs w:val="24"/>
              </w:rPr>
              <w:t>BAB V KESIMPULAN DAN REKOMENDASI</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_Toc176598461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82</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63" w:history="1">
            <w:r w:rsidR="00BA79F8" w:rsidRPr="00BA79F8">
              <w:rPr>
                <w:rStyle w:val="Hyperlink"/>
                <w:rFonts w:asciiTheme="majorBidi" w:hAnsiTheme="majorBidi" w:cstheme="majorBidi"/>
                <w:noProof/>
                <w:sz w:val="24"/>
                <w:szCs w:val="24"/>
                <w:lang w:val="id-ID"/>
              </w:rPr>
              <w:t>5.1 Kesimpulan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_Toc176598463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82</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2"/>
            <w:tabs>
              <w:tab w:val="right" w:leader="dot" w:pos="7928"/>
            </w:tabs>
            <w:rPr>
              <w:rFonts w:asciiTheme="majorBidi" w:eastAsiaTheme="minorEastAsia" w:hAnsiTheme="majorBidi" w:cstheme="majorBidi"/>
              <w:noProof/>
              <w:sz w:val="24"/>
              <w:szCs w:val="24"/>
            </w:rPr>
          </w:pPr>
          <w:hyperlink w:anchor="_Toc176598464" w:history="1">
            <w:r w:rsidR="00BA79F8" w:rsidRPr="00BA79F8">
              <w:rPr>
                <w:rStyle w:val="Hyperlink"/>
                <w:rFonts w:asciiTheme="majorBidi" w:hAnsiTheme="majorBidi" w:cstheme="majorBidi"/>
                <w:noProof/>
                <w:sz w:val="24"/>
                <w:szCs w:val="24"/>
                <w:lang w:val="id-ID"/>
              </w:rPr>
              <w:t>5.2 Rekomendasi</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_Toc176598464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82</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1"/>
            <w:tabs>
              <w:tab w:val="right" w:leader="dot" w:pos="7928"/>
            </w:tabs>
            <w:rPr>
              <w:rFonts w:asciiTheme="majorBidi" w:eastAsiaTheme="minorEastAsia" w:hAnsiTheme="majorBidi" w:cstheme="majorBidi"/>
              <w:noProof/>
              <w:sz w:val="24"/>
              <w:szCs w:val="24"/>
            </w:rPr>
          </w:pPr>
          <w:hyperlink w:anchor="_Toc176598465" w:history="1">
            <w:r w:rsidR="00BA79F8" w:rsidRPr="00BA79F8">
              <w:rPr>
                <w:rStyle w:val="Hyperlink"/>
                <w:rFonts w:asciiTheme="majorBidi" w:hAnsiTheme="majorBidi" w:cstheme="majorBidi"/>
                <w:noProof/>
                <w:sz w:val="24"/>
                <w:szCs w:val="24"/>
              </w:rPr>
              <w:t>DAFTAR PUSTAKA</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_Toc176598465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84</w:t>
            </w:r>
            <w:r w:rsidR="00BA79F8" w:rsidRPr="00BA79F8">
              <w:rPr>
                <w:rFonts w:asciiTheme="majorBidi" w:hAnsiTheme="majorBidi" w:cstheme="majorBidi"/>
                <w:noProof/>
                <w:webHidden/>
                <w:sz w:val="24"/>
                <w:szCs w:val="24"/>
              </w:rPr>
              <w:fldChar w:fldCharType="end"/>
            </w:r>
          </w:hyperlink>
        </w:p>
        <w:p w:rsidR="00BA79F8" w:rsidRPr="00BA79F8" w:rsidRDefault="003941A0">
          <w:pPr>
            <w:pStyle w:val="TOC1"/>
            <w:tabs>
              <w:tab w:val="right" w:leader="dot" w:pos="7928"/>
            </w:tabs>
            <w:rPr>
              <w:rFonts w:asciiTheme="majorBidi" w:eastAsiaTheme="minorEastAsia" w:hAnsiTheme="majorBidi" w:cstheme="majorBidi"/>
              <w:noProof/>
              <w:sz w:val="24"/>
              <w:szCs w:val="24"/>
            </w:rPr>
          </w:pPr>
          <w:hyperlink w:anchor="_Toc176598467" w:history="1">
            <w:r w:rsidR="00BA79F8" w:rsidRPr="00BA79F8">
              <w:rPr>
                <w:rStyle w:val="Hyperlink"/>
                <w:rFonts w:asciiTheme="majorBidi" w:hAnsiTheme="majorBidi" w:cstheme="majorBidi"/>
                <w:noProof/>
                <w:sz w:val="24"/>
                <w:szCs w:val="24"/>
              </w:rPr>
              <w:t>LAMPIRAN</w:t>
            </w:r>
            <w:r w:rsidR="00BA79F8" w:rsidRPr="00BA79F8">
              <w:rPr>
                <w:rFonts w:asciiTheme="majorBidi" w:hAnsiTheme="majorBidi" w:cstheme="majorBidi"/>
                <w:noProof/>
                <w:webHidden/>
                <w:sz w:val="24"/>
                <w:szCs w:val="24"/>
              </w:rPr>
              <w:tab/>
            </w:r>
            <w:r w:rsidR="00BA79F8" w:rsidRPr="00BA79F8">
              <w:rPr>
                <w:rFonts w:asciiTheme="majorBidi" w:hAnsiTheme="majorBidi" w:cstheme="majorBidi"/>
                <w:noProof/>
                <w:webHidden/>
                <w:sz w:val="24"/>
                <w:szCs w:val="24"/>
              </w:rPr>
              <w:fldChar w:fldCharType="begin"/>
            </w:r>
            <w:r w:rsidR="00BA79F8" w:rsidRPr="00BA79F8">
              <w:rPr>
                <w:rFonts w:asciiTheme="majorBidi" w:hAnsiTheme="majorBidi" w:cstheme="majorBidi"/>
                <w:noProof/>
                <w:webHidden/>
                <w:sz w:val="24"/>
                <w:szCs w:val="24"/>
              </w:rPr>
              <w:instrText xml:space="preserve"> PAGEREF _Toc176598467 \h </w:instrText>
            </w:r>
            <w:r w:rsidR="00BA79F8" w:rsidRPr="00BA79F8">
              <w:rPr>
                <w:rFonts w:asciiTheme="majorBidi" w:hAnsiTheme="majorBidi" w:cstheme="majorBidi"/>
                <w:noProof/>
                <w:webHidden/>
                <w:sz w:val="24"/>
                <w:szCs w:val="24"/>
              </w:rPr>
            </w:r>
            <w:r w:rsidR="00BA79F8" w:rsidRPr="00BA79F8">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89</w:t>
            </w:r>
            <w:r w:rsidR="00BA79F8" w:rsidRPr="00BA79F8">
              <w:rPr>
                <w:rFonts w:asciiTheme="majorBidi" w:hAnsiTheme="majorBidi" w:cstheme="majorBidi"/>
                <w:noProof/>
                <w:webHidden/>
                <w:sz w:val="24"/>
                <w:szCs w:val="24"/>
              </w:rPr>
              <w:fldChar w:fldCharType="end"/>
            </w:r>
          </w:hyperlink>
        </w:p>
        <w:p w:rsidR="00B9443E" w:rsidRPr="00BA79F8" w:rsidRDefault="00B9443E" w:rsidP="009623EF">
          <w:pPr>
            <w:spacing w:line="240" w:lineRule="auto"/>
            <w:jc w:val="both"/>
            <w:rPr>
              <w:rFonts w:asciiTheme="majorBidi" w:hAnsiTheme="majorBidi" w:cstheme="majorBidi"/>
              <w:sz w:val="24"/>
              <w:szCs w:val="24"/>
            </w:rPr>
          </w:pPr>
          <w:r w:rsidRPr="00BA79F8">
            <w:rPr>
              <w:rFonts w:asciiTheme="majorBidi" w:hAnsiTheme="majorBidi" w:cstheme="majorBidi"/>
              <w:noProof/>
              <w:sz w:val="24"/>
              <w:szCs w:val="24"/>
            </w:rPr>
            <w:fldChar w:fldCharType="end"/>
          </w:r>
        </w:p>
      </w:sdtContent>
    </w:sdt>
    <w:p w:rsidR="00FE0419" w:rsidRPr="00BA79F8" w:rsidRDefault="00FE0419" w:rsidP="002E120F">
      <w:pPr>
        <w:pStyle w:val="NoSpacing"/>
        <w:rPr>
          <w:rFonts w:asciiTheme="majorBidi" w:hAnsiTheme="majorBidi" w:cstheme="majorBidi"/>
          <w:sz w:val="24"/>
          <w:szCs w:val="24"/>
          <w:lang w:val="id-ID"/>
        </w:rPr>
      </w:pPr>
      <w:r w:rsidRPr="00BA79F8">
        <w:rPr>
          <w:rFonts w:asciiTheme="majorBidi" w:hAnsiTheme="majorBidi" w:cstheme="majorBidi"/>
          <w:sz w:val="24"/>
          <w:szCs w:val="24"/>
          <w:lang w:val="id-ID"/>
        </w:rPr>
        <w:br w:type="page"/>
      </w:r>
    </w:p>
    <w:p w:rsidR="00FE0419" w:rsidRPr="00BB32B4" w:rsidRDefault="00FE0419" w:rsidP="002F2D6E">
      <w:pPr>
        <w:pStyle w:val="Heading1"/>
        <w:rPr>
          <w:rFonts w:asciiTheme="majorBidi" w:hAnsiTheme="majorBidi"/>
          <w:szCs w:val="24"/>
        </w:rPr>
      </w:pPr>
      <w:bookmarkStart w:id="9" w:name="_Toc176598395"/>
      <w:r w:rsidRPr="00BB32B4">
        <w:rPr>
          <w:rFonts w:asciiTheme="majorBidi" w:hAnsiTheme="majorBidi"/>
          <w:szCs w:val="24"/>
        </w:rPr>
        <w:lastRenderedPageBreak/>
        <w:t>DAFTAR TABEL</w:t>
      </w:r>
      <w:bookmarkStart w:id="10" w:name="_GoBack"/>
      <w:bookmarkEnd w:id="9"/>
      <w:bookmarkEnd w:id="10"/>
    </w:p>
    <w:p w:rsidR="00D356A2" w:rsidRPr="00ED0F66" w:rsidRDefault="00D356A2" w:rsidP="005B1B1B">
      <w:pPr>
        <w:jc w:val="both"/>
        <w:rPr>
          <w:rFonts w:asciiTheme="majorBidi" w:hAnsiTheme="majorBidi" w:cstheme="majorBidi"/>
          <w:sz w:val="24"/>
          <w:szCs w:val="24"/>
          <w:lang w:val="id-ID"/>
        </w:rPr>
      </w:pPr>
    </w:p>
    <w:p w:rsidR="00ED0F66" w:rsidRPr="00ED0F66" w:rsidRDefault="00ED0F66">
      <w:pPr>
        <w:pStyle w:val="TableofFigures"/>
        <w:tabs>
          <w:tab w:val="right" w:leader="dot" w:pos="7928"/>
        </w:tabs>
        <w:rPr>
          <w:rFonts w:asciiTheme="majorBidi" w:eastAsiaTheme="minorEastAsia" w:hAnsiTheme="majorBidi" w:cstheme="majorBidi"/>
          <w:noProof/>
          <w:sz w:val="24"/>
          <w:szCs w:val="24"/>
        </w:rPr>
      </w:pPr>
      <w:r w:rsidRPr="00ED0F66">
        <w:rPr>
          <w:rFonts w:asciiTheme="majorBidi" w:hAnsiTheme="majorBidi" w:cstheme="majorBidi"/>
          <w:sz w:val="24"/>
          <w:szCs w:val="24"/>
          <w:lang w:val="id-ID"/>
        </w:rPr>
        <w:fldChar w:fldCharType="begin"/>
      </w:r>
      <w:r w:rsidRPr="00ED0F66">
        <w:rPr>
          <w:rFonts w:asciiTheme="majorBidi" w:hAnsiTheme="majorBidi" w:cstheme="majorBidi"/>
          <w:sz w:val="24"/>
          <w:szCs w:val="24"/>
          <w:lang w:val="id-ID"/>
        </w:rPr>
        <w:instrText xml:space="preserve"> TOC \h \z \c "Tabel 2." </w:instrText>
      </w:r>
      <w:r w:rsidRPr="00ED0F66">
        <w:rPr>
          <w:rFonts w:asciiTheme="majorBidi" w:hAnsiTheme="majorBidi" w:cstheme="majorBidi"/>
          <w:sz w:val="24"/>
          <w:szCs w:val="24"/>
          <w:lang w:val="id-ID"/>
        </w:rPr>
        <w:fldChar w:fldCharType="separate"/>
      </w:r>
      <w:hyperlink w:anchor="_Toc176598691" w:history="1">
        <w:r w:rsidRPr="00ED0F66">
          <w:rPr>
            <w:rStyle w:val="Hyperlink"/>
            <w:rFonts w:asciiTheme="majorBidi" w:hAnsiTheme="majorBidi" w:cstheme="majorBidi"/>
            <w:noProof/>
            <w:sz w:val="24"/>
            <w:szCs w:val="24"/>
          </w:rPr>
          <w:t>Tabel 2. 1</w:t>
        </w:r>
        <w:r w:rsidRPr="00ED0F66">
          <w:rPr>
            <w:rStyle w:val="Hyperlink"/>
            <w:rFonts w:asciiTheme="majorBidi" w:hAnsiTheme="majorBidi" w:cstheme="majorBidi"/>
            <w:noProof/>
            <w:sz w:val="24"/>
            <w:szCs w:val="24"/>
            <w:lang w:val="id-ID"/>
          </w:rPr>
          <w:t>.</w:t>
        </w:r>
        <w:r w:rsidRPr="00ED0F66">
          <w:rPr>
            <w:rStyle w:val="Hyperlink"/>
            <w:rFonts w:asciiTheme="majorBidi" w:hAnsiTheme="majorBidi" w:cstheme="majorBidi"/>
            <w:noProof/>
            <w:sz w:val="24"/>
            <w:szCs w:val="24"/>
          </w:rPr>
          <w:t xml:space="preserve">Proses Belajar Model </w:t>
        </w:r>
        <w:r w:rsidRPr="00ED0F66">
          <w:rPr>
            <w:rStyle w:val="Hyperlink"/>
            <w:rFonts w:asciiTheme="majorBidi" w:hAnsiTheme="majorBidi" w:cstheme="majorBidi"/>
            <w:noProof/>
            <w:sz w:val="24"/>
            <w:szCs w:val="24"/>
            <w:lang w:val="id-ID"/>
          </w:rPr>
          <w:t>Eksperiential Learning</w:t>
        </w:r>
        <w:r w:rsidRPr="00ED0F66">
          <w:rPr>
            <w:rFonts w:asciiTheme="majorBidi" w:hAnsiTheme="majorBidi" w:cstheme="majorBidi"/>
            <w:noProof/>
            <w:webHidden/>
            <w:sz w:val="24"/>
            <w:szCs w:val="24"/>
          </w:rPr>
          <w:tab/>
        </w:r>
        <w:r w:rsidRPr="00ED0F66">
          <w:rPr>
            <w:rFonts w:asciiTheme="majorBidi" w:hAnsiTheme="majorBidi" w:cstheme="majorBidi"/>
            <w:noProof/>
            <w:webHidden/>
            <w:sz w:val="24"/>
            <w:szCs w:val="24"/>
          </w:rPr>
          <w:fldChar w:fldCharType="begin"/>
        </w:r>
        <w:r w:rsidRPr="00ED0F66">
          <w:rPr>
            <w:rFonts w:asciiTheme="majorBidi" w:hAnsiTheme="majorBidi" w:cstheme="majorBidi"/>
            <w:noProof/>
            <w:webHidden/>
            <w:sz w:val="24"/>
            <w:szCs w:val="24"/>
          </w:rPr>
          <w:instrText xml:space="preserve"> PAGEREF _Toc176598691 \h </w:instrText>
        </w:r>
        <w:r w:rsidRPr="00ED0F66">
          <w:rPr>
            <w:rFonts w:asciiTheme="majorBidi" w:hAnsiTheme="majorBidi" w:cstheme="majorBidi"/>
            <w:noProof/>
            <w:webHidden/>
            <w:sz w:val="24"/>
            <w:szCs w:val="24"/>
          </w:rPr>
        </w:r>
        <w:r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13</w:t>
        </w:r>
        <w:r w:rsidRPr="00ED0F66">
          <w:rPr>
            <w:rFonts w:asciiTheme="majorBidi" w:hAnsiTheme="majorBidi" w:cstheme="majorBidi"/>
            <w:noProof/>
            <w:webHidden/>
            <w:sz w:val="24"/>
            <w:szCs w:val="24"/>
          </w:rPr>
          <w:fldChar w:fldCharType="end"/>
        </w:r>
      </w:hyperlink>
    </w:p>
    <w:p w:rsidR="00ED0F66" w:rsidRPr="00ED0F66" w:rsidRDefault="003941A0" w:rsidP="00ED0F66">
      <w:pPr>
        <w:pStyle w:val="TableofFigures"/>
        <w:tabs>
          <w:tab w:val="right" w:leader="dot" w:pos="7928"/>
        </w:tabs>
        <w:rPr>
          <w:rFonts w:asciiTheme="majorBidi" w:hAnsiTheme="majorBidi" w:cstheme="majorBidi"/>
          <w:noProof/>
          <w:sz w:val="24"/>
          <w:szCs w:val="24"/>
        </w:rPr>
      </w:pPr>
      <w:hyperlink w:anchor="_Toc176598692" w:history="1">
        <w:r w:rsidR="00ED0F66" w:rsidRPr="00ED0F66">
          <w:rPr>
            <w:rStyle w:val="Hyperlink"/>
            <w:rFonts w:asciiTheme="majorBidi" w:hAnsiTheme="majorBidi" w:cstheme="majorBidi"/>
            <w:noProof/>
            <w:sz w:val="24"/>
            <w:szCs w:val="24"/>
          </w:rPr>
          <w:t>Tabel 2. 2</w:t>
        </w:r>
        <w:r w:rsidR="00ED0F66" w:rsidRPr="00ED0F66">
          <w:rPr>
            <w:rStyle w:val="Hyperlink"/>
            <w:rFonts w:asciiTheme="majorBidi" w:hAnsiTheme="majorBidi" w:cstheme="majorBidi"/>
            <w:noProof/>
            <w:sz w:val="24"/>
            <w:szCs w:val="24"/>
            <w:lang w:val="id-ID"/>
          </w:rPr>
          <w:t>.Hubungan Komponen Dan Indikator Minat Belajar</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_Toc176598692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19</w:t>
        </w:r>
        <w:r w:rsidR="00ED0F66" w:rsidRPr="00ED0F66">
          <w:rPr>
            <w:rFonts w:asciiTheme="majorBidi" w:hAnsiTheme="majorBidi" w:cstheme="majorBidi"/>
            <w:noProof/>
            <w:webHidden/>
            <w:sz w:val="24"/>
            <w:szCs w:val="24"/>
          </w:rPr>
          <w:fldChar w:fldCharType="end"/>
        </w:r>
      </w:hyperlink>
      <w:r w:rsidR="00ED0F66" w:rsidRPr="00ED0F66">
        <w:rPr>
          <w:rFonts w:asciiTheme="majorBidi" w:hAnsiTheme="majorBidi" w:cstheme="majorBidi"/>
          <w:sz w:val="24"/>
          <w:szCs w:val="24"/>
          <w:lang w:val="id-ID"/>
        </w:rPr>
        <w:fldChar w:fldCharType="end"/>
      </w:r>
      <w:r w:rsidR="00ED0F66" w:rsidRPr="00ED0F66">
        <w:rPr>
          <w:rFonts w:asciiTheme="majorBidi" w:hAnsiTheme="majorBidi" w:cstheme="majorBidi"/>
          <w:sz w:val="24"/>
          <w:szCs w:val="24"/>
          <w:lang w:val="id-ID"/>
        </w:rPr>
        <w:fldChar w:fldCharType="begin"/>
      </w:r>
      <w:r w:rsidR="00ED0F66" w:rsidRPr="00ED0F66">
        <w:rPr>
          <w:rFonts w:asciiTheme="majorBidi" w:hAnsiTheme="majorBidi" w:cstheme="majorBidi"/>
          <w:sz w:val="24"/>
          <w:szCs w:val="24"/>
          <w:lang w:val="id-ID"/>
        </w:rPr>
        <w:instrText xml:space="preserve"> TOC \h \z \c "Tabel 3." </w:instrText>
      </w:r>
      <w:r w:rsidR="00ED0F66" w:rsidRPr="00ED0F66">
        <w:rPr>
          <w:rFonts w:asciiTheme="majorBidi" w:hAnsiTheme="majorBidi" w:cstheme="majorBidi"/>
          <w:sz w:val="24"/>
          <w:szCs w:val="24"/>
          <w:lang w:val="id-ID"/>
        </w:rPr>
        <w:fldChar w:fldCharType="separate"/>
      </w:r>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06" w:history="1">
        <w:r w:rsidR="00ED0F66" w:rsidRPr="00ED0F66">
          <w:rPr>
            <w:rStyle w:val="Hyperlink"/>
            <w:rFonts w:asciiTheme="majorBidi" w:hAnsiTheme="majorBidi" w:cstheme="majorBidi"/>
            <w:noProof/>
            <w:sz w:val="24"/>
            <w:szCs w:val="24"/>
          </w:rPr>
          <w:t>Tabel 3. 1</w:t>
        </w:r>
        <w:r w:rsidR="00ED0F66" w:rsidRPr="00ED0F66">
          <w:rPr>
            <w:rStyle w:val="Hyperlink"/>
            <w:rFonts w:asciiTheme="majorBidi" w:hAnsiTheme="majorBidi" w:cstheme="majorBidi"/>
            <w:noProof/>
            <w:sz w:val="24"/>
            <w:szCs w:val="24"/>
            <w:lang w:val="id-ID"/>
          </w:rPr>
          <w:t>.</w:t>
        </w:r>
        <w:r w:rsidR="00ED0F66" w:rsidRPr="00ED0F66">
          <w:rPr>
            <w:rStyle w:val="Hyperlink"/>
            <w:rFonts w:asciiTheme="majorBidi" w:hAnsiTheme="majorBidi" w:cstheme="majorBidi"/>
            <w:noProof/>
            <w:sz w:val="24"/>
            <w:szCs w:val="24"/>
          </w:rPr>
          <w:t>Desain Penelitian Nonequivalent Control Group Design</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_Toc176598706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39</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07" w:history="1">
        <w:r w:rsidR="00ED0F66" w:rsidRPr="00ED0F66">
          <w:rPr>
            <w:rStyle w:val="Hyperlink"/>
            <w:rFonts w:asciiTheme="majorBidi" w:hAnsiTheme="majorBidi" w:cstheme="majorBidi"/>
            <w:noProof/>
            <w:sz w:val="24"/>
            <w:szCs w:val="24"/>
          </w:rPr>
          <w:t>Tabel 3. 2</w:t>
        </w:r>
        <w:r w:rsidR="00ED0F66" w:rsidRPr="00ED0F66">
          <w:rPr>
            <w:rStyle w:val="Hyperlink"/>
            <w:rFonts w:asciiTheme="majorBidi" w:hAnsiTheme="majorBidi" w:cstheme="majorBidi"/>
            <w:noProof/>
            <w:sz w:val="24"/>
            <w:szCs w:val="24"/>
            <w:lang w:val="id-ID"/>
          </w:rPr>
          <w:t>.Jadwal Penelitian</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_Toc176598707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39</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08" w:history="1">
        <w:r w:rsidR="00ED0F66" w:rsidRPr="00ED0F66">
          <w:rPr>
            <w:rStyle w:val="Hyperlink"/>
            <w:rFonts w:asciiTheme="majorBidi" w:hAnsiTheme="majorBidi" w:cstheme="majorBidi"/>
            <w:noProof/>
            <w:sz w:val="24"/>
            <w:szCs w:val="24"/>
          </w:rPr>
          <w:t>Tabel 3. 3</w:t>
        </w:r>
        <w:r w:rsidR="00ED0F66" w:rsidRPr="00ED0F66">
          <w:rPr>
            <w:rStyle w:val="Hyperlink"/>
            <w:rFonts w:asciiTheme="majorBidi" w:hAnsiTheme="majorBidi" w:cstheme="majorBidi"/>
            <w:noProof/>
            <w:sz w:val="24"/>
            <w:szCs w:val="24"/>
            <w:lang w:val="id-ID"/>
          </w:rPr>
          <w:t>.Kisi – Kisi Minat Belajar Siswa</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_Toc176598708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46</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09" w:history="1">
        <w:r w:rsidR="00ED0F66" w:rsidRPr="00ED0F66">
          <w:rPr>
            <w:rStyle w:val="Hyperlink"/>
            <w:rFonts w:asciiTheme="majorBidi" w:hAnsiTheme="majorBidi" w:cstheme="majorBidi"/>
            <w:noProof/>
            <w:sz w:val="24"/>
            <w:szCs w:val="24"/>
          </w:rPr>
          <w:t>Tabel 3. 4</w:t>
        </w:r>
        <w:r w:rsidR="00ED0F66" w:rsidRPr="00ED0F66">
          <w:rPr>
            <w:rStyle w:val="Hyperlink"/>
            <w:rFonts w:asciiTheme="majorBidi" w:hAnsiTheme="majorBidi" w:cstheme="majorBidi"/>
            <w:noProof/>
            <w:sz w:val="24"/>
            <w:szCs w:val="24"/>
            <w:lang w:val="id-ID"/>
          </w:rPr>
          <w:t>.</w:t>
        </w:r>
        <w:r w:rsidR="00ED0F66" w:rsidRPr="00ED0F66">
          <w:rPr>
            <w:rStyle w:val="Hyperlink"/>
            <w:rFonts w:asciiTheme="majorBidi" w:hAnsiTheme="majorBidi" w:cstheme="majorBidi"/>
            <w:noProof/>
            <w:sz w:val="24"/>
            <w:szCs w:val="24"/>
            <w:shd w:val="clear" w:color="auto" w:fill="FFFFFF"/>
          </w:rPr>
          <w:t>Skor Jawaban Angket Untuk Item Pernyataan</w:t>
        </w:r>
        <w:r w:rsidR="00ED0F66" w:rsidRPr="00ED0F66">
          <w:rPr>
            <w:rStyle w:val="Hyperlink"/>
            <w:rFonts w:asciiTheme="majorBidi" w:hAnsiTheme="majorBidi" w:cstheme="majorBidi"/>
            <w:noProof/>
            <w:sz w:val="24"/>
            <w:szCs w:val="24"/>
            <w:shd w:val="clear" w:color="auto" w:fill="FFFFFF"/>
            <w:lang w:val="id-ID"/>
          </w:rPr>
          <w:t xml:space="preserve"> </w:t>
        </w:r>
        <w:r w:rsidR="00ED0F66" w:rsidRPr="00ED0F66">
          <w:rPr>
            <w:rStyle w:val="Hyperlink"/>
            <w:rFonts w:asciiTheme="majorBidi" w:hAnsiTheme="majorBidi" w:cstheme="majorBidi"/>
            <w:noProof/>
            <w:sz w:val="24"/>
            <w:szCs w:val="24"/>
            <w:shd w:val="clear" w:color="auto" w:fill="FFFFFF"/>
          </w:rPr>
          <w:t>Minat belajar</w:t>
        </w:r>
        <w:r w:rsidR="00ED0F66" w:rsidRPr="00ED0F66">
          <w:rPr>
            <w:rStyle w:val="Hyperlink"/>
            <w:rFonts w:asciiTheme="majorBidi" w:hAnsiTheme="majorBidi" w:cstheme="majorBidi"/>
            <w:noProof/>
            <w:sz w:val="24"/>
            <w:szCs w:val="24"/>
            <w:shd w:val="clear" w:color="auto" w:fill="FFFFFF"/>
            <w:lang w:val="id-ID"/>
          </w:rPr>
          <w:t xml:space="preserve"> siswa</w:t>
        </w:r>
        <w:r w:rsidR="00ED0F66" w:rsidRPr="00ED0F66">
          <w:rPr>
            <w:rStyle w:val="Hyperlink"/>
            <w:rFonts w:asciiTheme="majorBidi" w:hAnsiTheme="majorBidi" w:cstheme="majorBidi"/>
            <w:noProof/>
            <w:sz w:val="24"/>
            <w:szCs w:val="24"/>
            <w:shd w:val="clear" w:color="auto" w:fill="FFFFFF"/>
          </w:rPr>
          <w:t>:</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_Toc176598709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46</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10" w:history="1">
        <w:r w:rsidR="00ED0F66" w:rsidRPr="00ED0F66">
          <w:rPr>
            <w:rStyle w:val="Hyperlink"/>
            <w:rFonts w:asciiTheme="majorBidi" w:hAnsiTheme="majorBidi" w:cstheme="majorBidi"/>
            <w:noProof/>
            <w:sz w:val="24"/>
            <w:szCs w:val="24"/>
          </w:rPr>
          <w:t>Tabel 3. 5</w:t>
        </w:r>
        <w:r w:rsidR="00ED0F66" w:rsidRPr="00ED0F66">
          <w:rPr>
            <w:rStyle w:val="Hyperlink"/>
            <w:rFonts w:asciiTheme="majorBidi" w:hAnsiTheme="majorBidi" w:cstheme="majorBidi"/>
            <w:noProof/>
            <w:sz w:val="24"/>
            <w:szCs w:val="24"/>
            <w:lang w:val="id-ID"/>
          </w:rPr>
          <w:t xml:space="preserve">.Indeks nilai skor rata-rata </w:t>
        </w:r>
        <w:r w:rsidR="00ED0F66" w:rsidRPr="00ED0F66">
          <w:rPr>
            <w:rStyle w:val="Hyperlink"/>
            <w:rFonts w:asciiTheme="majorBidi" w:hAnsiTheme="majorBidi" w:cstheme="majorBidi"/>
            <w:noProof/>
            <w:sz w:val="24"/>
            <w:szCs w:val="24"/>
            <w:shd w:val="clear" w:color="auto" w:fill="FFFFFF"/>
          </w:rPr>
          <w:t>Minat belajar</w:t>
        </w:r>
        <w:r w:rsidR="00ED0F66" w:rsidRPr="00ED0F66">
          <w:rPr>
            <w:rStyle w:val="Hyperlink"/>
            <w:rFonts w:asciiTheme="majorBidi" w:hAnsiTheme="majorBidi" w:cstheme="majorBidi"/>
            <w:noProof/>
            <w:sz w:val="24"/>
            <w:szCs w:val="24"/>
            <w:shd w:val="clear" w:color="auto" w:fill="FFFFFF"/>
            <w:lang w:val="id-ID"/>
          </w:rPr>
          <w:t xml:space="preserve"> siswa</w:t>
        </w:r>
        <w:r w:rsidR="00ED0F66" w:rsidRPr="00ED0F66">
          <w:rPr>
            <w:rStyle w:val="Hyperlink"/>
            <w:rFonts w:asciiTheme="majorBidi" w:hAnsiTheme="majorBidi" w:cstheme="majorBidi"/>
            <w:noProof/>
            <w:sz w:val="24"/>
            <w:szCs w:val="24"/>
            <w:shd w:val="clear" w:color="auto" w:fill="FFFFFF"/>
          </w:rPr>
          <w:t>:</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_Toc176598710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47</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11" w:history="1">
        <w:r w:rsidR="00ED0F66" w:rsidRPr="00ED0F66">
          <w:rPr>
            <w:rStyle w:val="Hyperlink"/>
            <w:rFonts w:asciiTheme="majorBidi" w:hAnsiTheme="majorBidi" w:cstheme="majorBidi"/>
            <w:noProof/>
            <w:sz w:val="24"/>
            <w:szCs w:val="24"/>
          </w:rPr>
          <w:t>Tabel 3. 6</w:t>
        </w:r>
        <w:r w:rsidR="00ED0F66" w:rsidRPr="00ED0F66">
          <w:rPr>
            <w:rStyle w:val="Hyperlink"/>
            <w:rFonts w:asciiTheme="majorBidi" w:hAnsiTheme="majorBidi" w:cstheme="majorBidi"/>
            <w:noProof/>
            <w:sz w:val="24"/>
            <w:szCs w:val="24"/>
            <w:lang w:val="id-ID"/>
          </w:rPr>
          <w:t>.</w:t>
        </w:r>
        <w:r w:rsidR="00ED0F66" w:rsidRPr="00ED0F66">
          <w:rPr>
            <w:rStyle w:val="Hyperlink"/>
            <w:rFonts w:asciiTheme="majorBidi" w:hAnsiTheme="majorBidi" w:cstheme="majorBidi"/>
            <w:noProof/>
            <w:sz w:val="24"/>
            <w:szCs w:val="24"/>
          </w:rPr>
          <w:t>Kriteria</w:t>
        </w:r>
        <w:r w:rsidR="00ED0F66" w:rsidRPr="00ED0F66">
          <w:rPr>
            <w:rStyle w:val="Hyperlink"/>
            <w:rFonts w:asciiTheme="majorBidi" w:hAnsiTheme="majorBidi" w:cstheme="majorBidi"/>
            <w:noProof/>
            <w:spacing w:val="-1"/>
            <w:sz w:val="24"/>
            <w:szCs w:val="24"/>
          </w:rPr>
          <w:t xml:space="preserve"> </w:t>
        </w:r>
        <w:r w:rsidR="00ED0F66" w:rsidRPr="00ED0F66">
          <w:rPr>
            <w:rStyle w:val="Hyperlink"/>
            <w:rFonts w:asciiTheme="majorBidi" w:hAnsiTheme="majorBidi" w:cstheme="majorBidi"/>
            <w:noProof/>
            <w:sz w:val="24"/>
            <w:szCs w:val="24"/>
          </w:rPr>
          <w:t>Interpretasi</w:t>
        </w:r>
        <w:r w:rsidR="00ED0F66" w:rsidRPr="00ED0F66">
          <w:rPr>
            <w:rStyle w:val="Hyperlink"/>
            <w:rFonts w:asciiTheme="majorBidi" w:hAnsiTheme="majorBidi" w:cstheme="majorBidi"/>
            <w:noProof/>
            <w:spacing w:val="-2"/>
            <w:sz w:val="24"/>
            <w:szCs w:val="24"/>
          </w:rPr>
          <w:t xml:space="preserve"> </w:t>
        </w:r>
        <w:r w:rsidR="00ED0F66" w:rsidRPr="00ED0F66">
          <w:rPr>
            <w:rStyle w:val="Hyperlink"/>
            <w:rFonts w:asciiTheme="majorBidi" w:hAnsiTheme="majorBidi" w:cstheme="majorBidi"/>
            <w:noProof/>
            <w:sz w:val="24"/>
            <w:szCs w:val="24"/>
          </w:rPr>
          <w:t>Validitas</w:t>
        </w:r>
        <w:r w:rsidR="00ED0F66" w:rsidRPr="00ED0F66">
          <w:rPr>
            <w:rStyle w:val="Hyperlink"/>
            <w:rFonts w:asciiTheme="majorBidi" w:hAnsiTheme="majorBidi" w:cstheme="majorBidi"/>
            <w:noProof/>
            <w:spacing w:val="-2"/>
            <w:sz w:val="24"/>
            <w:szCs w:val="24"/>
          </w:rPr>
          <w:t xml:space="preserve"> </w:t>
        </w:r>
        <w:r w:rsidR="00ED0F66" w:rsidRPr="00ED0F66">
          <w:rPr>
            <w:rStyle w:val="Hyperlink"/>
            <w:rFonts w:asciiTheme="majorBidi" w:hAnsiTheme="majorBidi" w:cstheme="majorBidi"/>
            <w:noProof/>
            <w:sz w:val="24"/>
            <w:szCs w:val="24"/>
          </w:rPr>
          <w:t>Instrumen</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_Toc176598711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48</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12" w:history="1">
        <w:r w:rsidR="00ED0F66" w:rsidRPr="00ED0F66">
          <w:rPr>
            <w:rStyle w:val="Hyperlink"/>
            <w:rFonts w:asciiTheme="majorBidi" w:hAnsiTheme="majorBidi" w:cstheme="majorBidi"/>
            <w:noProof/>
            <w:sz w:val="24"/>
            <w:szCs w:val="24"/>
          </w:rPr>
          <w:t>Tabel 3. 7</w:t>
        </w:r>
        <w:r w:rsidR="00ED0F66" w:rsidRPr="00ED0F66">
          <w:rPr>
            <w:rStyle w:val="Hyperlink"/>
            <w:rFonts w:asciiTheme="majorBidi" w:hAnsiTheme="majorBidi" w:cstheme="majorBidi"/>
            <w:noProof/>
            <w:sz w:val="24"/>
            <w:szCs w:val="24"/>
            <w:lang w:val="id-ID"/>
          </w:rPr>
          <w:t>.Kriteria Interpretasi reliabilitas Instrumen (</w:t>
        </w:r>
        <w:r w:rsidR="00ED0F66" w:rsidRPr="00ED0F66">
          <w:rPr>
            <w:rStyle w:val="Hyperlink"/>
            <w:rFonts w:asciiTheme="majorBidi" w:hAnsiTheme="majorBidi" w:cstheme="majorBidi"/>
            <w:noProof/>
            <w:sz w:val="24"/>
            <w:szCs w:val="24"/>
          </w:rPr>
          <w:t>Sundayana,</w:t>
        </w:r>
        <w:r w:rsidR="00ED0F66" w:rsidRPr="00ED0F66">
          <w:rPr>
            <w:rStyle w:val="Hyperlink"/>
            <w:rFonts w:asciiTheme="majorBidi" w:hAnsiTheme="majorBidi" w:cstheme="majorBidi"/>
            <w:noProof/>
            <w:spacing w:val="-1"/>
            <w:sz w:val="24"/>
            <w:szCs w:val="24"/>
          </w:rPr>
          <w:t xml:space="preserve"> </w:t>
        </w:r>
        <w:r w:rsidR="00ED0F66" w:rsidRPr="00ED0F66">
          <w:rPr>
            <w:rStyle w:val="Hyperlink"/>
            <w:rFonts w:asciiTheme="majorBidi" w:hAnsiTheme="majorBidi" w:cstheme="majorBidi"/>
            <w:noProof/>
            <w:sz w:val="24"/>
            <w:szCs w:val="24"/>
          </w:rPr>
          <w:t>2020, hlm.</w:t>
        </w:r>
        <w:r w:rsidR="00ED0F66" w:rsidRPr="00ED0F66">
          <w:rPr>
            <w:rStyle w:val="Hyperlink"/>
            <w:rFonts w:asciiTheme="majorBidi" w:hAnsiTheme="majorBidi" w:cstheme="majorBidi"/>
            <w:noProof/>
            <w:spacing w:val="-1"/>
            <w:sz w:val="24"/>
            <w:szCs w:val="24"/>
          </w:rPr>
          <w:t xml:space="preserve"> </w:t>
        </w:r>
        <w:r w:rsidR="00ED0F66" w:rsidRPr="00ED0F66">
          <w:rPr>
            <w:rStyle w:val="Hyperlink"/>
            <w:rFonts w:asciiTheme="majorBidi" w:hAnsiTheme="majorBidi" w:cstheme="majorBidi"/>
            <w:noProof/>
            <w:sz w:val="24"/>
            <w:szCs w:val="24"/>
          </w:rPr>
          <w:t>70)</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_Toc176598712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49</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13" w:history="1">
        <w:r w:rsidR="00ED0F66" w:rsidRPr="00ED0F66">
          <w:rPr>
            <w:rStyle w:val="Hyperlink"/>
            <w:rFonts w:asciiTheme="majorBidi" w:hAnsiTheme="majorBidi" w:cstheme="majorBidi"/>
            <w:noProof/>
            <w:sz w:val="24"/>
            <w:szCs w:val="24"/>
          </w:rPr>
          <w:t>Tabel 3. 8</w:t>
        </w:r>
        <w:r w:rsidR="00ED0F66" w:rsidRPr="00ED0F66">
          <w:rPr>
            <w:rStyle w:val="Hyperlink"/>
            <w:rFonts w:asciiTheme="majorBidi" w:hAnsiTheme="majorBidi" w:cstheme="majorBidi"/>
            <w:noProof/>
            <w:sz w:val="24"/>
            <w:szCs w:val="24"/>
            <w:lang w:val="id-ID"/>
          </w:rPr>
          <w:t>.Rekapitulasi Perhitungan Validitas dan Reliabilitas Angket.</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_Toc176598713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50</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14" w:history="1">
        <w:r w:rsidR="00ED0F66" w:rsidRPr="00ED0F66">
          <w:rPr>
            <w:rStyle w:val="Hyperlink"/>
            <w:rFonts w:asciiTheme="majorBidi" w:hAnsiTheme="majorBidi" w:cstheme="majorBidi"/>
            <w:noProof/>
            <w:sz w:val="24"/>
            <w:szCs w:val="24"/>
          </w:rPr>
          <w:t>Tabel 3. 9</w:t>
        </w:r>
        <w:r w:rsidR="00ED0F66" w:rsidRPr="00ED0F66">
          <w:rPr>
            <w:rStyle w:val="Hyperlink"/>
            <w:rFonts w:asciiTheme="majorBidi" w:hAnsiTheme="majorBidi" w:cstheme="majorBidi"/>
            <w:noProof/>
            <w:sz w:val="24"/>
            <w:szCs w:val="24"/>
            <w:lang w:val="id-ID"/>
          </w:rPr>
          <w:t>.</w:t>
        </w:r>
        <w:r w:rsidR="00ED0F66" w:rsidRPr="00ED0F66">
          <w:rPr>
            <w:rStyle w:val="Hyperlink"/>
            <w:rFonts w:asciiTheme="majorBidi" w:hAnsiTheme="majorBidi" w:cstheme="majorBidi"/>
            <w:noProof/>
            <w:sz w:val="24"/>
            <w:szCs w:val="24"/>
          </w:rPr>
          <w:t>Nilai Gain Ternormalisasi</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_Toc176598714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53</w:t>
        </w:r>
        <w:r w:rsidR="00ED0F66" w:rsidRPr="00ED0F66">
          <w:rPr>
            <w:rFonts w:asciiTheme="majorBidi" w:hAnsiTheme="majorBidi" w:cstheme="majorBidi"/>
            <w:noProof/>
            <w:webHidden/>
            <w:sz w:val="24"/>
            <w:szCs w:val="24"/>
          </w:rPr>
          <w:fldChar w:fldCharType="end"/>
        </w:r>
      </w:hyperlink>
    </w:p>
    <w:p w:rsidR="00ED0F66" w:rsidRPr="00ED0F66" w:rsidRDefault="003941A0" w:rsidP="00ED0F66">
      <w:pPr>
        <w:pStyle w:val="TableofFigures"/>
        <w:tabs>
          <w:tab w:val="right" w:leader="dot" w:pos="7928"/>
        </w:tabs>
        <w:rPr>
          <w:rFonts w:asciiTheme="majorBidi" w:hAnsiTheme="majorBidi" w:cstheme="majorBidi"/>
          <w:noProof/>
          <w:sz w:val="24"/>
          <w:szCs w:val="24"/>
        </w:rPr>
      </w:pPr>
      <w:hyperlink w:anchor="_Toc176598715" w:history="1">
        <w:r w:rsidR="00ED0F66" w:rsidRPr="00ED0F66">
          <w:rPr>
            <w:rStyle w:val="Hyperlink"/>
            <w:rFonts w:asciiTheme="majorBidi" w:hAnsiTheme="majorBidi" w:cstheme="majorBidi"/>
            <w:noProof/>
            <w:sz w:val="24"/>
            <w:szCs w:val="24"/>
          </w:rPr>
          <w:t>Tabel 3. 10</w:t>
        </w:r>
        <w:r w:rsidR="00ED0F66" w:rsidRPr="00ED0F66">
          <w:rPr>
            <w:rStyle w:val="Hyperlink"/>
            <w:rFonts w:asciiTheme="majorBidi" w:hAnsiTheme="majorBidi" w:cstheme="majorBidi"/>
            <w:noProof/>
            <w:sz w:val="24"/>
            <w:szCs w:val="24"/>
            <w:lang w:val="id-ID"/>
          </w:rPr>
          <w:t>.</w:t>
        </w:r>
        <w:r w:rsidR="00ED0F66" w:rsidRPr="00ED0F66">
          <w:rPr>
            <w:rStyle w:val="Hyperlink"/>
            <w:rFonts w:asciiTheme="majorBidi" w:hAnsiTheme="majorBidi" w:cstheme="majorBidi"/>
            <w:noProof/>
            <w:sz w:val="24"/>
            <w:szCs w:val="24"/>
          </w:rPr>
          <w:t>Kriteria</w:t>
        </w:r>
        <w:r w:rsidR="00ED0F66" w:rsidRPr="00ED0F66">
          <w:rPr>
            <w:rStyle w:val="Hyperlink"/>
            <w:rFonts w:asciiTheme="majorBidi" w:hAnsiTheme="majorBidi" w:cstheme="majorBidi"/>
            <w:noProof/>
            <w:spacing w:val="-1"/>
            <w:sz w:val="24"/>
            <w:szCs w:val="24"/>
          </w:rPr>
          <w:t xml:space="preserve"> </w:t>
        </w:r>
        <w:r w:rsidR="00ED0F66" w:rsidRPr="00ED0F66">
          <w:rPr>
            <w:rStyle w:val="Hyperlink"/>
            <w:rFonts w:asciiTheme="majorBidi" w:hAnsiTheme="majorBidi" w:cstheme="majorBidi"/>
            <w:noProof/>
            <w:sz w:val="24"/>
            <w:szCs w:val="24"/>
          </w:rPr>
          <w:t>Nilai</w:t>
        </w:r>
        <w:r w:rsidR="00ED0F66" w:rsidRPr="00ED0F66">
          <w:rPr>
            <w:rStyle w:val="Hyperlink"/>
            <w:rFonts w:asciiTheme="majorBidi" w:hAnsiTheme="majorBidi" w:cstheme="majorBidi"/>
            <w:noProof/>
            <w:spacing w:val="-1"/>
            <w:sz w:val="24"/>
            <w:szCs w:val="24"/>
          </w:rPr>
          <w:t xml:space="preserve"> </w:t>
        </w:r>
        <w:r w:rsidR="00ED0F66" w:rsidRPr="00ED0F66">
          <w:rPr>
            <w:rStyle w:val="Hyperlink"/>
            <w:rFonts w:asciiTheme="majorBidi" w:hAnsiTheme="majorBidi" w:cstheme="majorBidi"/>
            <w:noProof/>
            <w:sz w:val="24"/>
            <w:szCs w:val="24"/>
          </w:rPr>
          <w:t>N-Gain</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_Toc176598715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54</w:t>
        </w:r>
        <w:r w:rsidR="00ED0F66" w:rsidRPr="00ED0F66">
          <w:rPr>
            <w:rFonts w:asciiTheme="majorBidi" w:hAnsiTheme="majorBidi" w:cstheme="majorBidi"/>
            <w:noProof/>
            <w:webHidden/>
            <w:sz w:val="24"/>
            <w:szCs w:val="24"/>
          </w:rPr>
          <w:fldChar w:fldCharType="end"/>
        </w:r>
      </w:hyperlink>
      <w:r w:rsidR="00ED0F66" w:rsidRPr="00ED0F66">
        <w:rPr>
          <w:rFonts w:asciiTheme="majorBidi" w:hAnsiTheme="majorBidi" w:cstheme="majorBidi"/>
          <w:sz w:val="24"/>
          <w:szCs w:val="24"/>
          <w:lang w:val="id-ID"/>
        </w:rPr>
        <w:fldChar w:fldCharType="end"/>
      </w:r>
      <w:r w:rsidR="00ED0F66" w:rsidRPr="00ED0F66">
        <w:rPr>
          <w:rFonts w:asciiTheme="majorBidi" w:hAnsiTheme="majorBidi" w:cstheme="majorBidi"/>
          <w:sz w:val="24"/>
          <w:szCs w:val="24"/>
          <w:lang w:val="id-ID"/>
        </w:rPr>
        <w:fldChar w:fldCharType="begin"/>
      </w:r>
      <w:r w:rsidR="00ED0F66" w:rsidRPr="00ED0F66">
        <w:rPr>
          <w:rFonts w:asciiTheme="majorBidi" w:hAnsiTheme="majorBidi" w:cstheme="majorBidi"/>
          <w:sz w:val="24"/>
          <w:szCs w:val="24"/>
          <w:lang w:val="id-ID"/>
        </w:rPr>
        <w:instrText xml:space="preserve"> TOC \h \z \c "Tabel 4." </w:instrText>
      </w:r>
      <w:r w:rsidR="00ED0F66" w:rsidRPr="00ED0F66">
        <w:rPr>
          <w:rFonts w:asciiTheme="majorBidi" w:hAnsiTheme="majorBidi" w:cstheme="majorBidi"/>
          <w:sz w:val="24"/>
          <w:szCs w:val="24"/>
          <w:lang w:val="id-ID"/>
        </w:rPr>
        <w:fldChar w:fldCharType="separate"/>
      </w:r>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23" w:history="1">
        <w:r w:rsidR="00ED0F66" w:rsidRPr="00ED0F66">
          <w:rPr>
            <w:rStyle w:val="Hyperlink"/>
            <w:rFonts w:asciiTheme="majorBidi" w:hAnsiTheme="majorBidi" w:cstheme="majorBidi"/>
            <w:noProof/>
            <w:sz w:val="24"/>
            <w:szCs w:val="24"/>
          </w:rPr>
          <w:t>Tabel 4. 1</w:t>
        </w:r>
        <w:r w:rsidR="00ED0F66" w:rsidRPr="00ED0F66">
          <w:rPr>
            <w:rStyle w:val="Hyperlink"/>
            <w:rFonts w:asciiTheme="majorBidi" w:hAnsiTheme="majorBidi" w:cstheme="majorBidi"/>
            <w:noProof/>
            <w:sz w:val="24"/>
            <w:szCs w:val="24"/>
            <w:lang w:val="id-ID"/>
          </w:rPr>
          <w:t>.Data Hasil Pre-Nontest Minat Belajar Siswa Kelas Kontrol</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_Toc176598723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60</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24" w:history="1">
        <w:r w:rsidR="00ED0F66" w:rsidRPr="00ED0F66">
          <w:rPr>
            <w:rStyle w:val="Hyperlink"/>
            <w:rFonts w:asciiTheme="majorBidi" w:hAnsiTheme="majorBidi" w:cstheme="majorBidi"/>
            <w:noProof/>
            <w:sz w:val="24"/>
            <w:szCs w:val="24"/>
          </w:rPr>
          <w:t>Tabel 4. 2</w:t>
        </w:r>
        <w:r w:rsidR="00ED0F66" w:rsidRPr="00ED0F66">
          <w:rPr>
            <w:rStyle w:val="Hyperlink"/>
            <w:rFonts w:asciiTheme="majorBidi" w:hAnsiTheme="majorBidi" w:cstheme="majorBidi"/>
            <w:noProof/>
            <w:sz w:val="24"/>
            <w:szCs w:val="24"/>
            <w:lang w:val="id-ID"/>
          </w:rPr>
          <w:t>.Data Hasil Pre-nontest Minat Belajar Siswa Kelas Eksperimen</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_Toc176598724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62</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25" w:history="1">
        <w:r w:rsidR="00ED0F66" w:rsidRPr="00ED0F66">
          <w:rPr>
            <w:rStyle w:val="Hyperlink"/>
            <w:rFonts w:asciiTheme="majorBidi" w:hAnsiTheme="majorBidi" w:cstheme="majorBidi"/>
            <w:noProof/>
            <w:sz w:val="24"/>
            <w:szCs w:val="24"/>
          </w:rPr>
          <w:t>Tabel 4. 3</w:t>
        </w:r>
        <w:r w:rsidR="00ED0F66" w:rsidRPr="00ED0F66">
          <w:rPr>
            <w:rStyle w:val="Hyperlink"/>
            <w:rFonts w:asciiTheme="majorBidi" w:hAnsiTheme="majorBidi" w:cstheme="majorBidi"/>
            <w:noProof/>
            <w:sz w:val="24"/>
            <w:szCs w:val="24"/>
            <w:lang w:val="id-ID"/>
          </w:rPr>
          <w:t>.Uji kesamaan kelas kontrol &amp; kelas eksperimen</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_Toc176598725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64</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26" w:history="1">
        <w:r w:rsidR="00ED0F66" w:rsidRPr="00ED0F66">
          <w:rPr>
            <w:rStyle w:val="Hyperlink"/>
            <w:rFonts w:asciiTheme="majorBidi" w:hAnsiTheme="majorBidi" w:cstheme="majorBidi"/>
            <w:noProof/>
            <w:sz w:val="24"/>
            <w:szCs w:val="24"/>
          </w:rPr>
          <w:t>Tabel 4. 4</w:t>
        </w:r>
        <w:r w:rsidR="00ED0F66" w:rsidRPr="00ED0F66">
          <w:rPr>
            <w:rStyle w:val="Hyperlink"/>
            <w:rFonts w:asciiTheme="majorBidi" w:hAnsiTheme="majorBidi" w:cstheme="majorBidi"/>
            <w:noProof/>
            <w:sz w:val="24"/>
            <w:szCs w:val="24"/>
            <w:lang w:val="id-ID"/>
          </w:rPr>
          <w:t>.Uji Peningkatan kelas kontrol</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_Toc176598726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65</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27" w:history="1">
        <w:r w:rsidR="00ED0F66" w:rsidRPr="00ED0F66">
          <w:rPr>
            <w:rStyle w:val="Hyperlink"/>
            <w:rFonts w:asciiTheme="majorBidi" w:hAnsiTheme="majorBidi" w:cstheme="majorBidi"/>
            <w:noProof/>
            <w:sz w:val="24"/>
            <w:szCs w:val="24"/>
          </w:rPr>
          <w:t>Tabel 4. 5</w:t>
        </w:r>
        <w:r w:rsidR="00ED0F66" w:rsidRPr="00ED0F66">
          <w:rPr>
            <w:rStyle w:val="Hyperlink"/>
            <w:rFonts w:asciiTheme="majorBidi" w:hAnsiTheme="majorBidi" w:cstheme="majorBidi"/>
            <w:noProof/>
            <w:sz w:val="24"/>
            <w:szCs w:val="24"/>
            <w:lang w:val="id-ID"/>
          </w:rPr>
          <w:t>.Uji Peningkatan kelas Eksperimen</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_Toc176598727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66</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28" w:history="1">
        <w:r w:rsidR="00ED0F66" w:rsidRPr="00ED0F66">
          <w:rPr>
            <w:rStyle w:val="Hyperlink"/>
            <w:rFonts w:asciiTheme="majorBidi" w:hAnsiTheme="majorBidi" w:cstheme="majorBidi"/>
            <w:noProof/>
            <w:sz w:val="24"/>
            <w:szCs w:val="24"/>
          </w:rPr>
          <w:t>Tabel 4. 6</w:t>
        </w:r>
        <w:r w:rsidR="00ED0F66" w:rsidRPr="00ED0F66">
          <w:rPr>
            <w:rStyle w:val="Hyperlink"/>
            <w:rFonts w:asciiTheme="majorBidi" w:hAnsiTheme="majorBidi" w:cstheme="majorBidi"/>
            <w:noProof/>
            <w:sz w:val="24"/>
            <w:szCs w:val="24"/>
            <w:lang w:val="id-ID"/>
          </w:rPr>
          <w:t>.Data Hasil Post-test Minat Belajar Siswa Kelas Kontrol</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_Toc176598728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66</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29" w:history="1">
        <w:r w:rsidR="00ED0F66" w:rsidRPr="00ED0F66">
          <w:rPr>
            <w:rStyle w:val="Hyperlink"/>
            <w:rFonts w:asciiTheme="majorBidi" w:hAnsiTheme="majorBidi" w:cstheme="majorBidi"/>
            <w:noProof/>
            <w:sz w:val="24"/>
            <w:szCs w:val="24"/>
          </w:rPr>
          <w:t>Tabel 4. 7</w:t>
        </w:r>
        <w:r w:rsidR="00ED0F66" w:rsidRPr="00ED0F66">
          <w:rPr>
            <w:rStyle w:val="Hyperlink"/>
            <w:rFonts w:asciiTheme="majorBidi" w:hAnsiTheme="majorBidi" w:cstheme="majorBidi"/>
            <w:noProof/>
            <w:sz w:val="24"/>
            <w:szCs w:val="24"/>
            <w:lang w:val="id-ID"/>
          </w:rPr>
          <w:t>. Data Hasil Posttest Minat Belajar Siswa Kelas Eksperimen</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_Toc176598729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68</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30" w:history="1">
        <w:r w:rsidR="00ED0F66" w:rsidRPr="00ED0F66">
          <w:rPr>
            <w:rStyle w:val="Hyperlink"/>
            <w:rFonts w:asciiTheme="majorBidi" w:hAnsiTheme="majorBidi" w:cstheme="majorBidi"/>
            <w:noProof/>
            <w:sz w:val="24"/>
            <w:szCs w:val="24"/>
          </w:rPr>
          <w:t>Tabel 4. 8</w:t>
        </w:r>
        <w:r w:rsidR="00ED0F66" w:rsidRPr="00ED0F66">
          <w:rPr>
            <w:rStyle w:val="Hyperlink"/>
            <w:rFonts w:asciiTheme="majorBidi" w:hAnsiTheme="majorBidi" w:cstheme="majorBidi"/>
            <w:noProof/>
            <w:sz w:val="24"/>
            <w:szCs w:val="24"/>
            <w:lang w:val="id-ID"/>
          </w:rPr>
          <w:t>.Uji Mann Whitney Pengaruh Experiential Learning</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_Toc176598730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70</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31" w:history="1">
        <w:r w:rsidR="00ED0F66" w:rsidRPr="00ED0F66">
          <w:rPr>
            <w:rStyle w:val="Hyperlink"/>
            <w:rFonts w:asciiTheme="majorBidi" w:hAnsiTheme="majorBidi" w:cstheme="majorBidi"/>
            <w:noProof/>
            <w:sz w:val="24"/>
            <w:szCs w:val="24"/>
          </w:rPr>
          <w:t>Tabel 4. 9</w:t>
        </w:r>
        <w:r w:rsidR="00ED0F66" w:rsidRPr="00ED0F66">
          <w:rPr>
            <w:rStyle w:val="Hyperlink"/>
            <w:rFonts w:asciiTheme="majorBidi" w:hAnsiTheme="majorBidi" w:cstheme="majorBidi"/>
            <w:noProof/>
            <w:sz w:val="24"/>
            <w:szCs w:val="24"/>
            <w:lang w:val="id-ID"/>
          </w:rPr>
          <w:t>.</w:t>
        </w:r>
        <w:r w:rsidR="00ED0F66" w:rsidRPr="00ED0F66">
          <w:rPr>
            <w:rStyle w:val="Hyperlink"/>
            <w:rFonts w:asciiTheme="majorBidi" w:hAnsiTheme="majorBidi" w:cstheme="majorBidi"/>
            <w:noProof/>
            <w:sz w:val="24"/>
            <w:szCs w:val="24"/>
          </w:rPr>
          <w:t>Deskripsi</w:t>
        </w:r>
        <w:r w:rsidR="00ED0F66" w:rsidRPr="00ED0F66">
          <w:rPr>
            <w:rStyle w:val="Hyperlink"/>
            <w:rFonts w:asciiTheme="majorBidi" w:hAnsiTheme="majorBidi" w:cstheme="majorBidi"/>
            <w:noProof/>
            <w:spacing w:val="-1"/>
            <w:sz w:val="24"/>
            <w:szCs w:val="24"/>
          </w:rPr>
          <w:t xml:space="preserve"> </w:t>
        </w:r>
        <w:r w:rsidR="00ED0F66" w:rsidRPr="00ED0F66">
          <w:rPr>
            <w:rStyle w:val="Hyperlink"/>
            <w:rFonts w:asciiTheme="majorBidi" w:hAnsiTheme="majorBidi" w:cstheme="majorBidi"/>
            <w:noProof/>
            <w:sz w:val="24"/>
            <w:szCs w:val="24"/>
          </w:rPr>
          <w:t>Data</w:t>
        </w:r>
        <w:r w:rsidR="00ED0F66" w:rsidRPr="00ED0F66">
          <w:rPr>
            <w:rStyle w:val="Hyperlink"/>
            <w:rFonts w:asciiTheme="majorBidi" w:hAnsiTheme="majorBidi" w:cstheme="majorBidi"/>
            <w:noProof/>
            <w:spacing w:val="-2"/>
            <w:sz w:val="24"/>
            <w:szCs w:val="24"/>
          </w:rPr>
          <w:t xml:space="preserve"> </w:t>
        </w:r>
        <w:r w:rsidR="00ED0F66" w:rsidRPr="00ED0F66">
          <w:rPr>
            <w:rStyle w:val="Hyperlink"/>
            <w:rFonts w:asciiTheme="majorBidi" w:hAnsiTheme="majorBidi" w:cstheme="majorBidi"/>
            <w:noProof/>
            <w:sz w:val="24"/>
            <w:szCs w:val="24"/>
          </w:rPr>
          <w:t>Tes</w:t>
        </w:r>
        <w:r w:rsidR="00ED0F66" w:rsidRPr="00ED0F66">
          <w:rPr>
            <w:rStyle w:val="Hyperlink"/>
            <w:rFonts w:asciiTheme="majorBidi" w:hAnsiTheme="majorBidi" w:cstheme="majorBidi"/>
            <w:noProof/>
            <w:spacing w:val="-1"/>
            <w:sz w:val="24"/>
            <w:szCs w:val="24"/>
          </w:rPr>
          <w:t xml:space="preserve"> </w:t>
        </w:r>
        <w:r w:rsidR="00ED0F66" w:rsidRPr="00ED0F66">
          <w:rPr>
            <w:rStyle w:val="Hyperlink"/>
            <w:rFonts w:asciiTheme="majorBidi" w:hAnsiTheme="majorBidi" w:cstheme="majorBidi"/>
            <w:noProof/>
            <w:sz w:val="24"/>
            <w:szCs w:val="24"/>
          </w:rPr>
          <w:t>Awal (Pre-nontest)</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_Toc176598731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71</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32" w:history="1">
        <w:r w:rsidR="00ED0F66" w:rsidRPr="00ED0F66">
          <w:rPr>
            <w:rStyle w:val="Hyperlink"/>
            <w:rFonts w:asciiTheme="majorBidi" w:hAnsiTheme="majorBidi" w:cstheme="majorBidi"/>
            <w:noProof/>
            <w:sz w:val="24"/>
            <w:szCs w:val="24"/>
          </w:rPr>
          <w:t>Tabel 4. 10</w:t>
        </w:r>
        <w:r w:rsidR="00ED0F66" w:rsidRPr="00ED0F66">
          <w:rPr>
            <w:rStyle w:val="Hyperlink"/>
            <w:rFonts w:asciiTheme="majorBidi" w:hAnsiTheme="majorBidi" w:cstheme="majorBidi"/>
            <w:noProof/>
            <w:sz w:val="24"/>
            <w:szCs w:val="24"/>
            <w:lang w:val="id-ID"/>
          </w:rPr>
          <w:t>.</w:t>
        </w:r>
        <w:r w:rsidR="00ED0F66" w:rsidRPr="00ED0F66">
          <w:rPr>
            <w:rStyle w:val="Hyperlink"/>
            <w:rFonts w:asciiTheme="majorBidi" w:hAnsiTheme="majorBidi" w:cstheme="majorBidi"/>
            <w:noProof/>
            <w:sz w:val="24"/>
            <w:szCs w:val="24"/>
          </w:rPr>
          <w:t>Deskripsi</w:t>
        </w:r>
        <w:r w:rsidR="00ED0F66" w:rsidRPr="00ED0F66">
          <w:rPr>
            <w:rStyle w:val="Hyperlink"/>
            <w:rFonts w:asciiTheme="majorBidi" w:hAnsiTheme="majorBidi" w:cstheme="majorBidi"/>
            <w:noProof/>
            <w:spacing w:val="-1"/>
            <w:sz w:val="24"/>
            <w:szCs w:val="24"/>
          </w:rPr>
          <w:t xml:space="preserve"> </w:t>
        </w:r>
        <w:r w:rsidR="00ED0F66" w:rsidRPr="00ED0F66">
          <w:rPr>
            <w:rStyle w:val="Hyperlink"/>
            <w:rFonts w:asciiTheme="majorBidi" w:hAnsiTheme="majorBidi" w:cstheme="majorBidi"/>
            <w:noProof/>
            <w:sz w:val="24"/>
            <w:szCs w:val="24"/>
          </w:rPr>
          <w:t>Data</w:t>
        </w:r>
        <w:r w:rsidR="00ED0F66" w:rsidRPr="00ED0F66">
          <w:rPr>
            <w:rStyle w:val="Hyperlink"/>
            <w:rFonts w:asciiTheme="majorBidi" w:hAnsiTheme="majorBidi" w:cstheme="majorBidi"/>
            <w:noProof/>
            <w:spacing w:val="-2"/>
            <w:sz w:val="24"/>
            <w:szCs w:val="24"/>
          </w:rPr>
          <w:t xml:space="preserve"> </w:t>
        </w:r>
        <w:r w:rsidR="00ED0F66" w:rsidRPr="00ED0F66">
          <w:rPr>
            <w:rStyle w:val="Hyperlink"/>
            <w:rFonts w:asciiTheme="majorBidi" w:hAnsiTheme="majorBidi" w:cstheme="majorBidi"/>
            <w:noProof/>
            <w:sz w:val="24"/>
            <w:szCs w:val="24"/>
          </w:rPr>
          <w:t>Tes</w:t>
        </w:r>
        <w:r w:rsidR="00ED0F66" w:rsidRPr="00ED0F66">
          <w:rPr>
            <w:rStyle w:val="Hyperlink"/>
            <w:rFonts w:asciiTheme="majorBidi" w:hAnsiTheme="majorBidi" w:cstheme="majorBidi"/>
            <w:noProof/>
            <w:spacing w:val="-1"/>
            <w:sz w:val="24"/>
            <w:szCs w:val="24"/>
          </w:rPr>
          <w:t xml:space="preserve"> </w:t>
        </w:r>
        <w:r w:rsidR="00ED0F66" w:rsidRPr="00ED0F66">
          <w:rPr>
            <w:rStyle w:val="Hyperlink"/>
            <w:rFonts w:asciiTheme="majorBidi" w:hAnsiTheme="majorBidi" w:cstheme="majorBidi"/>
            <w:noProof/>
            <w:sz w:val="24"/>
            <w:szCs w:val="24"/>
            <w:lang w:val="id-ID"/>
          </w:rPr>
          <w:t>Akhir</w:t>
        </w:r>
        <w:r w:rsidR="00ED0F66" w:rsidRPr="00ED0F66">
          <w:rPr>
            <w:rStyle w:val="Hyperlink"/>
            <w:rFonts w:asciiTheme="majorBidi" w:hAnsiTheme="majorBidi" w:cstheme="majorBidi"/>
            <w:noProof/>
            <w:sz w:val="24"/>
            <w:szCs w:val="24"/>
          </w:rPr>
          <w:t xml:space="preserve"> (Post-nontest)</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_Toc176598732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71</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33" w:history="1">
        <w:r w:rsidR="00ED0F66" w:rsidRPr="00ED0F66">
          <w:rPr>
            <w:rStyle w:val="Hyperlink"/>
            <w:rFonts w:asciiTheme="majorBidi" w:hAnsiTheme="majorBidi" w:cstheme="majorBidi"/>
            <w:noProof/>
            <w:sz w:val="24"/>
            <w:szCs w:val="24"/>
          </w:rPr>
          <w:t>Tabel 4. 11</w:t>
        </w:r>
        <w:r w:rsidR="00ED0F66" w:rsidRPr="00ED0F66">
          <w:rPr>
            <w:rStyle w:val="Hyperlink"/>
            <w:rFonts w:asciiTheme="majorBidi" w:hAnsiTheme="majorBidi" w:cstheme="majorBidi"/>
            <w:noProof/>
            <w:sz w:val="24"/>
            <w:szCs w:val="24"/>
            <w:lang w:val="id-ID"/>
          </w:rPr>
          <w:t>.Hasil Uji Normalitas Data Minat Belajar Siswa menggunakan SPSS</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_Toc176598733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71</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34" w:history="1">
        <w:r w:rsidR="00ED0F66" w:rsidRPr="00ED0F66">
          <w:rPr>
            <w:rStyle w:val="Hyperlink"/>
            <w:rFonts w:asciiTheme="majorBidi" w:hAnsiTheme="majorBidi" w:cstheme="majorBidi"/>
            <w:noProof/>
            <w:sz w:val="24"/>
            <w:szCs w:val="24"/>
          </w:rPr>
          <w:t>Tabel 4. 12</w:t>
        </w:r>
        <w:r w:rsidR="00ED0F66" w:rsidRPr="00ED0F66">
          <w:rPr>
            <w:rStyle w:val="Hyperlink"/>
            <w:rFonts w:asciiTheme="majorBidi" w:hAnsiTheme="majorBidi" w:cstheme="majorBidi"/>
            <w:noProof/>
            <w:sz w:val="24"/>
            <w:szCs w:val="24"/>
            <w:lang w:val="id-ID"/>
          </w:rPr>
          <w:t>.Hasil Uji Homogenitas Data Minat Belajar Siswa menggunakan SPSS</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_Toc176598734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72</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35" w:history="1">
        <w:r w:rsidR="00ED0F66" w:rsidRPr="00ED0F66">
          <w:rPr>
            <w:rStyle w:val="Hyperlink"/>
            <w:rFonts w:asciiTheme="majorBidi" w:hAnsiTheme="majorBidi" w:cstheme="majorBidi"/>
            <w:noProof/>
            <w:sz w:val="24"/>
            <w:szCs w:val="24"/>
          </w:rPr>
          <w:t>Tabel 4. 13</w:t>
        </w:r>
        <w:r w:rsidR="00ED0F66" w:rsidRPr="00ED0F66">
          <w:rPr>
            <w:rStyle w:val="Hyperlink"/>
            <w:rFonts w:asciiTheme="majorBidi" w:hAnsiTheme="majorBidi" w:cstheme="majorBidi"/>
            <w:noProof/>
            <w:sz w:val="24"/>
            <w:szCs w:val="24"/>
            <w:lang w:val="id-ID"/>
          </w:rPr>
          <w:t>.</w:t>
        </w:r>
        <w:r w:rsidR="00ED0F66" w:rsidRPr="00ED0F66">
          <w:rPr>
            <w:rStyle w:val="Hyperlink"/>
            <w:rFonts w:asciiTheme="majorBidi" w:hAnsiTheme="majorBidi" w:cstheme="majorBidi"/>
            <w:noProof/>
            <w:sz w:val="24"/>
            <w:szCs w:val="24"/>
          </w:rPr>
          <w:t>Hasil Uji Mann Whitney Data Tes dengan SPSS</w:t>
        </w:r>
        <w:r w:rsidR="00ED0F66" w:rsidRPr="00ED0F66">
          <w:rPr>
            <w:rStyle w:val="Hyperlink"/>
            <w:rFonts w:asciiTheme="majorBidi" w:hAnsiTheme="majorBidi" w:cstheme="majorBidi"/>
            <w:noProof/>
            <w:sz w:val="24"/>
            <w:szCs w:val="24"/>
            <w:lang w:val="id-ID"/>
          </w:rPr>
          <w:t xml:space="preserve"> 25</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_Toc176598735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73</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36" w:history="1">
        <w:r w:rsidR="00ED0F66" w:rsidRPr="00ED0F66">
          <w:rPr>
            <w:rStyle w:val="Hyperlink"/>
            <w:rFonts w:asciiTheme="majorBidi" w:hAnsiTheme="majorBidi" w:cstheme="majorBidi"/>
            <w:noProof/>
            <w:sz w:val="24"/>
            <w:szCs w:val="24"/>
          </w:rPr>
          <w:t>Tabel 4. 14</w:t>
        </w:r>
        <w:r w:rsidR="00ED0F66" w:rsidRPr="00ED0F66">
          <w:rPr>
            <w:rStyle w:val="Hyperlink"/>
            <w:rFonts w:asciiTheme="majorBidi" w:hAnsiTheme="majorBidi" w:cstheme="majorBidi"/>
            <w:noProof/>
            <w:sz w:val="24"/>
            <w:szCs w:val="24"/>
            <w:lang w:val="id-ID"/>
          </w:rPr>
          <w:t>.Hasil Perhitungan Uji N-Gain Skor</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_Toc176598736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74</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37" w:history="1">
        <w:r w:rsidR="00ED0F66" w:rsidRPr="00ED0F66">
          <w:rPr>
            <w:rStyle w:val="Hyperlink"/>
            <w:rFonts w:asciiTheme="majorBidi" w:hAnsiTheme="majorBidi" w:cstheme="majorBidi"/>
            <w:noProof/>
            <w:sz w:val="24"/>
            <w:szCs w:val="24"/>
          </w:rPr>
          <w:t>Tabel 4. 15</w:t>
        </w:r>
        <w:r w:rsidR="00ED0F66" w:rsidRPr="00ED0F66">
          <w:rPr>
            <w:rStyle w:val="Hyperlink"/>
            <w:rFonts w:asciiTheme="majorBidi" w:hAnsiTheme="majorBidi" w:cstheme="majorBidi"/>
            <w:noProof/>
            <w:sz w:val="24"/>
            <w:szCs w:val="24"/>
            <w:lang w:val="id-ID"/>
          </w:rPr>
          <w:t>.Hasil Data N-Gain Indikator Minat Belajar Siswa Kelas Kontrol</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_Toc176598737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74</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738" w:history="1">
        <w:r w:rsidR="00ED0F66" w:rsidRPr="00ED0F66">
          <w:rPr>
            <w:rStyle w:val="Hyperlink"/>
            <w:rFonts w:asciiTheme="majorBidi" w:hAnsiTheme="majorBidi" w:cstheme="majorBidi"/>
            <w:noProof/>
            <w:sz w:val="24"/>
            <w:szCs w:val="24"/>
          </w:rPr>
          <w:t>Tabel 4. 16</w:t>
        </w:r>
        <w:r w:rsidR="00ED0F66" w:rsidRPr="00ED0F66">
          <w:rPr>
            <w:rStyle w:val="Hyperlink"/>
            <w:rFonts w:asciiTheme="majorBidi" w:hAnsiTheme="majorBidi" w:cstheme="majorBidi"/>
            <w:noProof/>
            <w:sz w:val="24"/>
            <w:szCs w:val="24"/>
            <w:lang w:val="id-ID"/>
          </w:rPr>
          <w:t>.Hasil Data N-Gain Indikator Minat Belajar Siswa Kelas Eksperimen</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_Toc176598738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75</w:t>
        </w:r>
        <w:r w:rsidR="00ED0F66" w:rsidRPr="00ED0F66">
          <w:rPr>
            <w:rFonts w:asciiTheme="majorBidi" w:hAnsiTheme="majorBidi" w:cstheme="majorBidi"/>
            <w:noProof/>
            <w:webHidden/>
            <w:sz w:val="24"/>
            <w:szCs w:val="24"/>
          </w:rPr>
          <w:fldChar w:fldCharType="end"/>
        </w:r>
      </w:hyperlink>
    </w:p>
    <w:p w:rsidR="00FE0419" w:rsidRPr="00ED0F66" w:rsidRDefault="00ED0F66" w:rsidP="00ED0F66">
      <w:pPr>
        <w:pStyle w:val="TableofFigures"/>
        <w:tabs>
          <w:tab w:val="right" w:leader="dot" w:pos="7928"/>
        </w:tabs>
        <w:spacing w:line="240" w:lineRule="auto"/>
        <w:jc w:val="both"/>
        <w:rPr>
          <w:rFonts w:asciiTheme="majorBidi" w:hAnsiTheme="majorBidi" w:cstheme="majorBidi"/>
          <w:sz w:val="24"/>
          <w:szCs w:val="24"/>
          <w:lang w:val="id-ID"/>
        </w:rPr>
      </w:pPr>
      <w:r w:rsidRPr="00ED0F66">
        <w:rPr>
          <w:rFonts w:asciiTheme="majorBidi" w:hAnsiTheme="majorBidi" w:cstheme="majorBidi"/>
          <w:sz w:val="24"/>
          <w:szCs w:val="24"/>
          <w:lang w:val="id-ID"/>
        </w:rPr>
        <w:fldChar w:fldCharType="end"/>
      </w:r>
      <w:r w:rsidR="00FE0419" w:rsidRPr="00ED0F66">
        <w:rPr>
          <w:rFonts w:asciiTheme="majorBidi" w:hAnsiTheme="majorBidi" w:cstheme="majorBidi"/>
          <w:sz w:val="24"/>
          <w:szCs w:val="24"/>
          <w:lang w:val="id-ID"/>
        </w:rPr>
        <w:br w:type="page"/>
      </w:r>
    </w:p>
    <w:p w:rsidR="00FE0419" w:rsidRPr="00ED0F66" w:rsidRDefault="00FE0419" w:rsidP="002F2D6E">
      <w:pPr>
        <w:pStyle w:val="Heading1"/>
        <w:rPr>
          <w:rFonts w:asciiTheme="majorBidi" w:hAnsiTheme="majorBidi"/>
          <w:szCs w:val="24"/>
        </w:rPr>
      </w:pPr>
      <w:bookmarkStart w:id="11" w:name="_Toc176598396"/>
      <w:r w:rsidRPr="00ED0F66">
        <w:rPr>
          <w:rFonts w:asciiTheme="majorBidi" w:hAnsiTheme="majorBidi"/>
          <w:szCs w:val="24"/>
        </w:rPr>
        <w:lastRenderedPageBreak/>
        <w:t>DAFTAR GAMBAR</w:t>
      </w:r>
      <w:bookmarkEnd w:id="11"/>
    </w:p>
    <w:p w:rsidR="00D8487A" w:rsidRPr="00ED0F66" w:rsidRDefault="00D8487A">
      <w:pPr>
        <w:pStyle w:val="TableofFigures"/>
        <w:tabs>
          <w:tab w:val="right" w:leader="dot" w:pos="7928"/>
        </w:tabs>
        <w:rPr>
          <w:rFonts w:asciiTheme="majorBidi" w:hAnsiTheme="majorBidi" w:cstheme="majorBidi"/>
          <w:sz w:val="24"/>
          <w:szCs w:val="24"/>
          <w:lang w:val="id-ID"/>
        </w:rPr>
      </w:pPr>
    </w:p>
    <w:p w:rsidR="00ED0F66" w:rsidRPr="00ED0F66" w:rsidRDefault="00ED0F66">
      <w:pPr>
        <w:pStyle w:val="TableofFigures"/>
        <w:tabs>
          <w:tab w:val="right" w:leader="dot" w:pos="7928"/>
        </w:tabs>
        <w:rPr>
          <w:rFonts w:asciiTheme="majorBidi" w:eastAsiaTheme="minorEastAsia" w:hAnsiTheme="majorBidi" w:cstheme="majorBidi"/>
          <w:noProof/>
          <w:sz w:val="24"/>
          <w:szCs w:val="24"/>
        </w:rPr>
      </w:pPr>
      <w:r w:rsidRPr="00ED0F66">
        <w:rPr>
          <w:rFonts w:asciiTheme="majorBidi" w:hAnsiTheme="majorBidi" w:cstheme="majorBidi"/>
          <w:sz w:val="24"/>
          <w:szCs w:val="24"/>
          <w:lang w:val="id-ID"/>
        </w:rPr>
        <w:fldChar w:fldCharType="begin"/>
      </w:r>
      <w:r w:rsidRPr="00ED0F66">
        <w:rPr>
          <w:rFonts w:asciiTheme="majorBidi" w:hAnsiTheme="majorBidi" w:cstheme="majorBidi"/>
          <w:sz w:val="24"/>
          <w:szCs w:val="24"/>
          <w:lang w:val="id-ID"/>
        </w:rPr>
        <w:instrText xml:space="preserve"> TOC \h \z \c "Gambar 2." </w:instrText>
      </w:r>
      <w:r w:rsidRPr="00ED0F66">
        <w:rPr>
          <w:rFonts w:asciiTheme="majorBidi" w:hAnsiTheme="majorBidi" w:cstheme="majorBidi"/>
          <w:sz w:val="24"/>
          <w:szCs w:val="24"/>
          <w:lang w:val="id-ID"/>
        </w:rPr>
        <w:fldChar w:fldCharType="separate"/>
      </w:r>
      <w:hyperlink w:anchor="_Toc176598799" w:history="1">
        <w:r w:rsidRPr="00ED0F66">
          <w:rPr>
            <w:rStyle w:val="Hyperlink"/>
            <w:rFonts w:asciiTheme="majorBidi" w:hAnsiTheme="majorBidi" w:cstheme="majorBidi"/>
            <w:noProof/>
            <w:sz w:val="24"/>
            <w:szCs w:val="24"/>
          </w:rPr>
          <w:t>Gambar 2. 1</w:t>
        </w:r>
        <w:r w:rsidRPr="00ED0F66">
          <w:rPr>
            <w:rStyle w:val="Hyperlink"/>
            <w:rFonts w:asciiTheme="majorBidi" w:hAnsiTheme="majorBidi" w:cstheme="majorBidi"/>
            <w:noProof/>
            <w:sz w:val="24"/>
            <w:szCs w:val="24"/>
            <w:lang w:val="id-ID"/>
          </w:rPr>
          <w:t>.</w:t>
        </w:r>
        <w:r w:rsidRPr="00ED0F66">
          <w:rPr>
            <w:rStyle w:val="Hyperlink"/>
            <w:rFonts w:asciiTheme="majorBidi" w:hAnsiTheme="majorBidi" w:cstheme="majorBidi"/>
            <w:noProof/>
            <w:sz w:val="24"/>
            <w:szCs w:val="24"/>
          </w:rPr>
          <w:t>Tahapan Pembelajaran Experiential</w:t>
        </w:r>
        <w:r w:rsidRPr="00ED0F66">
          <w:rPr>
            <w:rFonts w:asciiTheme="majorBidi" w:hAnsiTheme="majorBidi" w:cstheme="majorBidi"/>
            <w:noProof/>
            <w:webHidden/>
            <w:sz w:val="24"/>
            <w:szCs w:val="24"/>
          </w:rPr>
          <w:tab/>
        </w:r>
        <w:r w:rsidRPr="00ED0F66">
          <w:rPr>
            <w:rFonts w:asciiTheme="majorBidi" w:hAnsiTheme="majorBidi" w:cstheme="majorBidi"/>
            <w:noProof/>
            <w:webHidden/>
            <w:sz w:val="24"/>
            <w:szCs w:val="24"/>
          </w:rPr>
          <w:fldChar w:fldCharType="begin"/>
        </w:r>
        <w:r w:rsidRPr="00ED0F66">
          <w:rPr>
            <w:rFonts w:asciiTheme="majorBidi" w:hAnsiTheme="majorBidi" w:cstheme="majorBidi"/>
            <w:noProof/>
            <w:webHidden/>
            <w:sz w:val="24"/>
            <w:szCs w:val="24"/>
          </w:rPr>
          <w:instrText xml:space="preserve"> PAGEREF _Toc176598799 \h </w:instrText>
        </w:r>
        <w:r w:rsidRPr="00ED0F66">
          <w:rPr>
            <w:rFonts w:asciiTheme="majorBidi" w:hAnsiTheme="majorBidi" w:cstheme="majorBidi"/>
            <w:noProof/>
            <w:webHidden/>
            <w:sz w:val="24"/>
            <w:szCs w:val="24"/>
          </w:rPr>
        </w:r>
        <w:r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12</w:t>
        </w:r>
        <w:r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800" w:history="1">
        <w:r w:rsidR="00ED0F66" w:rsidRPr="00ED0F66">
          <w:rPr>
            <w:rStyle w:val="Hyperlink"/>
            <w:rFonts w:asciiTheme="majorBidi" w:hAnsiTheme="majorBidi" w:cstheme="majorBidi"/>
            <w:noProof/>
            <w:sz w:val="24"/>
            <w:szCs w:val="24"/>
          </w:rPr>
          <w:t>Gambar 2. 2</w:t>
        </w:r>
        <w:r w:rsidR="00ED0F66" w:rsidRPr="00ED0F66">
          <w:rPr>
            <w:rStyle w:val="Hyperlink"/>
            <w:rFonts w:asciiTheme="majorBidi" w:hAnsiTheme="majorBidi" w:cstheme="majorBidi"/>
            <w:noProof/>
            <w:sz w:val="24"/>
            <w:szCs w:val="24"/>
            <w:lang w:val="id-ID"/>
          </w:rPr>
          <w:t>.</w:t>
        </w:r>
        <w:r w:rsidR="00ED0F66" w:rsidRPr="00ED0F66">
          <w:rPr>
            <w:rStyle w:val="Hyperlink"/>
            <w:rFonts w:asciiTheme="majorBidi" w:hAnsiTheme="majorBidi" w:cstheme="majorBidi"/>
            <w:noProof/>
            <w:sz w:val="24"/>
            <w:szCs w:val="24"/>
          </w:rPr>
          <w:t>Organ pernapasan manusia.</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_Toc176598800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29</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801" w:history="1">
        <w:r w:rsidR="00ED0F66" w:rsidRPr="00ED0F66">
          <w:rPr>
            <w:rStyle w:val="Hyperlink"/>
            <w:rFonts w:asciiTheme="majorBidi" w:hAnsiTheme="majorBidi" w:cstheme="majorBidi"/>
            <w:noProof/>
            <w:sz w:val="24"/>
            <w:szCs w:val="24"/>
          </w:rPr>
          <w:t>Gambar 2. 3</w:t>
        </w:r>
        <w:r w:rsidR="00ED0F66" w:rsidRPr="00ED0F66">
          <w:rPr>
            <w:rStyle w:val="Hyperlink"/>
            <w:rFonts w:asciiTheme="majorBidi" w:hAnsiTheme="majorBidi" w:cstheme="majorBidi"/>
            <w:noProof/>
            <w:sz w:val="24"/>
            <w:szCs w:val="24"/>
            <w:lang w:val="id-ID"/>
          </w:rPr>
          <w:t>.</w:t>
        </w:r>
        <w:r w:rsidR="00ED0F66" w:rsidRPr="00ED0F66">
          <w:rPr>
            <w:rStyle w:val="Hyperlink"/>
            <w:rFonts w:asciiTheme="majorBidi" w:hAnsiTheme="majorBidi" w:cstheme="majorBidi"/>
            <w:noProof/>
            <w:sz w:val="24"/>
            <w:szCs w:val="24"/>
          </w:rPr>
          <w:t>Paru-paru Manusia</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_Toc176598801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30</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802" w:history="1">
        <w:r w:rsidR="00ED0F66" w:rsidRPr="00ED0F66">
          <w:rPr>
            <w:rStyle w:val="Hyperlink"/>
            <w:rFonts w:asciiTheme="majorBidi" w:hAnsiTheme="majorBidi" w:cstheme="majorBidi"/>
            <w:noProof/>
            <w:sz w:val="24"/>
            <w:szCs w:val="24"/>
          </w:rPr>
          <w:t>Gambar 2. 4</w:t>
        </w:r>
        <w:r w:rsidR="00ED0F66" w:rsidRPr="00ED0F66">
          <w:rPr>
            <w:rStyle w:val="Hyperlink"/>
            <w:rFonts w:asciiTheme="majorBidi" w:hAnsiTheme="majorBidi" w:cstheme="majorBidi"/>
            <w:noProof/>
            <w:sz w:val="24"/>
            <w:szCs w:val="24"/>
            <w:lang w:val="id-ID"/>
          </w:rPr>
          <w:t>.</w:t>
        </w:r>
        <w:r w:rsidR="00ED0F66" w:rsidRPr="00ED0F66">
          <w:rPr>
            <w:rStyle w:val="Hyperlink"/>
            <w:rFonts w:asciiTheme="majorBidi" w:hAnsiTheme="majorBidi" w:cstheme="majorBidi"/>
            <w:noProof/>
            <w:sz w:val="24"/>
            <w:szCs w:val="24"/>
          </w:rPr>
          <w:t>Proses mengambil dan mengembuskan napas.</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_Toc176598802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31</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803" w:history="1">
        <w:r w:rsidR="00ED0F66" w:rsidRPr="00ED0F66">
          <w:rPr>
            <w:rStyle w:val="Hyperlink"/>
            <w:rFonts w:asciiTheme="majorBidi" w:hAnsiTheme="majorBidi" w:cstheme="majorBidi"/>
            <w:noProof/>
            <w:sz w:val="24"/>
            <w:szCs w:val="24"/>
          </w:rPr>
          <w:t>Gambar 2. 5</w:t>
        </w:r>
        <w:r w:rsidR="00ED0F66" w:rsidRPr="00ED0F66">
          <w:rPr>
            <w:rStyle w:val="Hyperlink"/>
            <w:rFonts w:asciiTheme="majorBidi" w:hAnsiTheme="majorBidi" w:cstheme="majorBidi"/>
            <w:noProof/>
            <w:sz w:val="24"/>
            <w:szCs w:val="24"/>
            <w:lang w:val="id-ID"/>
          </w:rPr>
          <w:t>.</w:t>
        </w:r>
        <w:r w:rsidR="00ED0F66" w:rsidRPr="00ED0F66">
          <w:rPr>
            <w:rStyle w:val="Hyperlink"/>
            <w:rFonts w:asciiTheme="majorBidi" w:hAnsiTheme="majorBidi" w:cstheme="majorBidi"/>
            <w:noProof/>
            <w:sz w:val="24"/>
            <w:szCs w:val="24"/>
          </w:rPr>
          <w:t>Proses mengambil dan mengembuskan napas.</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_Toc176598803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32</w:t>
        </w:r>
        <w:r w:rsidR="00ED0F66" w:rsidRPr="00ED0F66">
          <w:rPr>
            <w:rFonts w:asciiTheme="majorBidi" w:hAnsiTheme="majorBidi" w:cstheme="majorBidi"/>
            <w:noProof/>
            <w:webHidden/>
            <w:sz w:val="24"/>
            <w:szCs w:val="24"/>
          </w:rPr>
          <w:fldChar w:fldCharType="end"/>
        </w:r>
      </w:hyperlink>
    </w:p>
    <w:p w:rsidR="00ED0F66" w:rsidRPr="00ED0F66" w:rsidRDefault="003941A0" w:rsidP="00ED0F66">
      <w:pPr>
        <w:pStyle w:val="TableofFigures"/>
        <w:tabs>
          <w:tab w:val="right" w:leader="dot" w:pos="7928"/>
        </w:tabs>
        <w:rPr>
          <w:rFonts w:asciiTheme="majorBidi" w:hAnsiTheme="majorBidi" w:cstheme="majorBidi"/>
          <w:noProof/>
          <w:sz w:val="24"/>
          <w:szCs w:val="24"/>
        </w:rPr>
      </w:pPr>
      <w:hyperlink w:anchor="_Toc176598804" w:history="1">
        <w:r w:rsidR="00ED0F66" w:rsidRPr="00ED0F66">
          <w:rPr>
            <w:rStyle w:val="Hyperlink"/>
            <w:rFonts w:asciiTheme="majorBidi" w:hAnsiTheme="majorBidi" w:cstheme="majorBidi"/>
            <w:noProof/>
            <w:sz w:val="24"/>
            <w:szCs w:val="24"/>
          </w:rPr>
          <w:t>Gambar 2. 6</w:t>
        </w:r>
        <w:r w:rsidR="00ED0F66" w:rsidRPr="00ED0F66">
          <w:rPr>
            <w:rStyle w:val="Hyperlink"/>
            <w:rFonts w:asciiTheme="majorBidi" w:hAnsiTheme="majorBidi" w:cstheme="majorBidi"/>
            <w:noProof/>
            <w:sz w:val="24"/>
            <w:szCs w:val="24"/>
            <w:lang w:val="id-ID"/>
          </w:rPr>
          <w:t>.</w:t>
        </w:r>
        <w:r w:rsidR="00ED0F66" w:rsidRPr="00ED0F66">
          <w:rPr>
            <w:rStyle w:val="Hyperlink"/>
            <w:rFonts w:asciiTheme="majorBidi" w:hAnsiTheme="majorBidi" w:cstheme="majorBidi"/>
            <w:noProof/>
            <w:sz w:val="24"/>
            <w:szCs w:val="24"/>
          </w:rPr>
          <w:t>Kerangka konsep variabel</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_Toc176598804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37</w:t>
        </w:r>
        <w:r w:rsidR="00ED0F66" w:rsidRPr="00ED0F66">
          <w:rPr>
            <w:rFonts w:asciiTheme="majorBidi" w:hAnsiTheme="majorBidi" w:cstheme="majorBidi"/>
            <w:noProof/>
            <w:webHidden/>
            <w:sz w:val="24"/>
            <w:szCs w:val="24"/>
          </w:rPr>
          <w:fldChar w:fldCharType="end"/>
        </w:r>
      </w:hyperlink>
      <w:r w:rsidR="00ED0F66" w:rsidRPr="00ED0F66">
        <w:rPr>
          <w:rFonts w:asciiTheme="majorBidi" w:hAnsiTheme="majorBidi" w:cstheme="majorBidi"/>
          <w:sz w:val="24"/>
          <w:szCs w:val="24"/>
          <w:lang w:val="id-ID"/>
        </w:rPr>
        <w:fldChar w:fldCharType="end"/>
      </w:r>
      <w:r w:rsidR="00ED0F66" w:rsidRPr="00ED0F66">
        <w:rPr>
          <w:rFonts w:asciiTheme="majorBidi" w:hAnsiTheme="majorBidi" w:cstheme="majorBidi"/>
          <w:sz w:val="24"/>
          <w:szCs w:val="24"/>
          <w:lang w:val="id-ID"/>
        </w:rPr>
        <w:fldChar w:fldCharType="begin"/>
      </w:r>
      <w:r w:rsidR="00ED0F66" w:rsidRPr="00ED0F66">
        <w:rPr>
          <w:rFonts w:asciiTheme="majorBidi" w:hAnsiTheme="majorBidi" w:cstheme="majorBidi"/>
          <w:sz w:val="24"/>
          <w:szCs w:val="24"/>
          <w:lang w:val="id-ID"/>
        </w:rPr>
        <w:instrText xml:space="preserve"> TOC \h \z \c "Gambar 3." </w:instrText>
      </w:r>
      <w:r w:rsidR="00ED0F66" w:rsidRPr="00ED0F66">
        <w:rPr>
          <w:rFonts w:asciiTheme="majorBidi" w:hAnsiTheme="majorBidi" w:cstheme="majorBidi"/>
          <w:sz w:val="24"/>
          <w:szCs w:val="24"/>
          <w:lang w:val="id-ID"/>
        </w:rPr>
        <w:fldChar w:fldCharType="separate"/>
      </w:r>
    </w:p>
    <w:p w:rsidR="00ED0F66" w:rsidRPr="00ED0F66" w:rsidRDefault="003941A0" w:rsidP="00ED0F66">
      <w:pPr>
        <w:pStyle w:val="TableofFigures"/>
        <w:tabs>
          <w:tab w:val="right" w:leader="dot" w:pos="7928"/>
        </w:tabs>
        <w:rPr>
          <w:rFonts w:asciiTheme="majorBidi" w:hAnsiTheme="majorBidi" w:cstheme="majorBidi"/>
          <w:noProof/>
          <w:sz w:val="24"/>
          <w:szCs w:val="24"/>
        </w:rPr>
      </w:pPr>
      <w:hyperlink w:anchor="_Toc176598813" w:history="1">
        <w:r w:rsidR="00ED0F66" w:rsidRPr="00ED0F66">
          <w:rPr>
            <w:rStyle w:val="Hyperlink"/>
            <w:rFonts w:asciiTheme="majorBidi" w:hAnsiTheme="majorBidi" w:cstheme="majorBidi"/>
            <w:noProof/>
            <w:sz w:val="24"/>
            <w:szCs w:val="24"/>
          </w:rPr>
          <w:t>Gambar 3. 1</w:t>
        </w:r>
        <w:r w:rsidR="00ED0F66" w:rsidRPr="00ED0F66">
          <w:rPr>
            <w:rStyle w:val="Hyperlink"/>
            <w:rFonts w:asciiTheme="majorBidi" w:hAnsiTheme="majorBidi" w:cstheme="majorBidi"/>
            <w:noProof/>
            <w:sz w:val="24"/>
            <w:szCs w:val="24"/>
            <w:lang w:val="id-ID"/>
          </w:rPr>
          <w:t>.</w:t>
        </w:r>
        <w:r w:rsidR="00ED0F66" w:rsidRPr="00ED0F66">
          <w:rPr>
            <w:rStyle w:val="Hyperlink"/>
            <w:rFonts w:asciiTheme="majorBidi" w:hAnsiTheme="majorBidi" w:cstheme="majorBidi"/>
            <w:noProof/>
            <w:sz w:val="24"/>
            <w:szCs w:val="24"/>
          </w:rPr>
          <w:t>Hubungan variabel independen-dependen</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_Toc176598813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41</w:t>
        </w:r>
        <w:r w:rsidR="00ED0F66" w:rsidRPr="00ED0F66">
          <w:rPr>
            <w:rFonts w:asciiTheme="majorBidi" w:hAnsiTheme="majorBidi" w:cstheme="majorBidi"/>
            <w:noProof/>
            <w:webHidden/>
            <w:sz w:val="24"/>
            <w:szCs w:val="24"/>
          </w:rPr>
          <w:fldChar w:fldCharType="end"/>
        </w:r>
      </w:hyperlink>
      <w:r w:rsidR="00ED0F66" w:rsidRPr="00ED0F66">
        <w:rPr>
          <w:rFonts w:asciiTheme="majorBidi" w:hAnsiTheme="majorBidi" w:cstheme="majorBidi"/>
          <w:sz w:val="24"/>
          <w:szCs w:val="24"/>
          <w:lang w:val="id-ID"/>
        </w:rPr>
        <w:fldChar w:fldCharType="end"/>
      </w:r>
      <w:r w:rsidR="00ED0F66" w:rsidRPr="00ED0F66">
        <w:rPr>
          <w:rFonts w:asciiTheme="majorBidi" w:hAnsiTheme="majorBidi" w:cstheme="majorBidi"/>
          <w:sz w:val="24"/>
          <w:szCs w:val="24"/>
          <w:lang w:val="id-ID"/>
        </w:rPr>
        <w:fldChar w:fldCharType="begin"/>
      </w:r>
      <w:r w:rsidR="00ED0F66" w:rsidRPr="00ED0F66">
        <w:rPr>
          <w:rFonts w:asciiTheme="majorBidi" w:hAnsiTheme="majorBidi" w:cstheme="majorBidi"/>
          <w:sz w:val="24"/>
          <w:szCs w:val="24"/>
          <w:lang w:val="id-ID"/>
        </w:rPr>
        <w:instrText xml:space="preserve"> TOC \h \z \c "Gambar 4." </w:instrText>
      </w:r>
      <w:r w:rsidR="00ED0F66" w:rsidRPr="00ED0F66">
        <w:rPr>
          <w:rFonts w:asciiTheme="majorBidi" w:hAnsiTheme="majorBidi" w:cstheme="majorBidi"/>
          <w:sz w:val="24"/>
          <w:szCs w:val="24"/>
          <w:lang w:val="id-ID"/>
        </w:rPr>
        <w:fldChar w:fldCharType="separate"/>
      </w:r>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823" w:history="1">
        <w:r w:rsidR="00ED0F66" w:rsidRPr="00ED0F66">
          <w:rPr>
            <w:rStyle w:val="Hyperlink"/>
            <w:rFonts w:asciiTheme="majorBidi" w:hAnsiTheme="majorBidi" w:cstheme="majorBidi"/>
            <w:noProof/>
            <w:sz w:val="24"/>
            <w:szCs w:val="24"/>
          </w:rPr>
          <w:t>Gambar 4. 1</w:t>
        </w:r>
        <w:r w:rsidR="00ED0F66" w:rsidRPr="00ED0F66">
          <w:rPr>
            <w:rStyle w:val="Hyperlink"/>
            <w:rFonts w:asciiTheme="majorBidi" w:hAnsiTheme="majorBidi" w:cstheme="majorBidi"/>
            <w:noProof/>
            <w:sz w:val="24"/>
            <w:szCs w:val="24"/>
            <w:lang w:val="id-ID"/>
          </w:rPr>
          <w:t>.</w:t>
        </w:r>
        <w:r w:rsidR="00ED0F66" w:rsidRPr="00ED0F66">
          <w:rPr>
            <w:rStyle w:val="Hyperlink"/>
            <w:rFonts w:asciiTheme="majorBidi" w:hAnsiTheme="majorBidi" w:cstheme="majorBidi"/>
            <w:noProof/>
            <w:sz w:val="24"/>
            <w:szCs w:val="24"/>
          </w:rPr>
          <w:t>Data Hasil Pre-nontest</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_Toc176598823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61</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824" w:history="1">
        <w:r w:rsidR="00ED0F66" w:rsidRPr="00ED0F66">
          <w:rPr>
            <w:rStyle w:val="Hyperlink"/>
            <w:rFonts w:asciiTheme="majorBidi" w:hAnsiTheme="majorBidi" w:cstheme="majorBidi"/>
            <w:noProof/>
            <w:sz w:val="24"/>
            <w:szCs w:val="24"/>
          </w:rPr>
          <w:t>Gambar 4. 2</w:t>
        </w:r>
        <w:r w:rsidR="00ED0F66" w:rsidRPr="00ED0F66">
          <w:rPr>
            <w:rStyle w:val="Hyperlink"/>
            <w:rFonts w:asciiTheme="majorBidi" w:hAnsiTheme="majorBidi" w:cstheme="majorBidi"/>
            <w:noProof/>
            <w:sz w:val="24"/>
            <w:szCs w:val="24"/>
            <w:lang w:val="id-ID"/>
          </w:rPr>
          <w:t>.Data Hasil Pre-nontest Kelas Kontrol (%)</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_Toc176598824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62</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825" w:history="1">
        <w:r w:rsidR="00ED0F66" w:rsidRPr="00ED0F66">
          <w:rPr>
            <w:rStyle w:val="Hyperlink"/>
            <w:rFonts w:asciiTheme="majorBidi" w:hAnsiTheme="majorBidi" w:cstheme="majorBidi"/>
            <w:noProof/>
            <w:sz w:val="24"/>
            <w:szCs w:val="24"/>
          </w:rPr>
          <w:t>Gambar 4. 3</w:t>
        </w:r>
        <w:r w:rsidR="00ED0F66" w:rsidRPr="00ED0F66">
          <w:rPr>
            <w:rStyle w:val="Hyperlink"/>
            <w:rFonts w:asciiTheme="majorBidi" w:hAnsiTheme="majorBidi" w:cstheme="majorBidi"/>
            <w:noProof/>
            <w:sz w:val="24"/>
            <w:szCs w:val="24"/>
            <w:lang w:val="id-ID"/>
          </w:rPr>
          <w:t>.</w:t>
        </w:r>
        <w:r w:rsidR="00ED0F66" w:rsidRPr="00ED0F66">
          <w:rPr>
            <w:rStyle w:val="Hyperlink"/>
            <w:rFonts w:asciiTheme="majorBidi" w:hAnsiTheme="majorBidi" w:cstheme="majorBidi"/>
            <w:noProof/>
            <w:sz w:val="24"/>
            <w:szCs w:val="24"/>
          </w:rPr>
          <w:t>Data Hasil Pre-nontest</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_Toc176598825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63</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826" w:history="1">
        <w:r w:rsidR="00ED0F66" w:rsidRPr="00ED0F66">
          <w:rPr>
            <w:rStyle w:val="Hyperlink"/>
            <w:rFonts w:asciiTheme="majorBidi" w:hAnsiTheme="majorBidi" w:cstheme="majorBidi"/>
            <w:noProof/>
            <w:sz w:val="24"/>
            <w:szCs w:val="24"/>
          </w:rPr>
          <w:t>Gambar 4. 4</w:t>
        </w:r>
        <w:r w:rsidR="00ED0F66" w:rsidRPr="00ED0F66">
          <w:rPr>
            <w:rStyle w:val="Hyperlink"/>
            <w:rFonts w:asciiTheme="majorBidi" w:hAnsiTheme="majorBidi" w:cstheme="majorBidi"/>
            <w:noProof/>
            <w:sz w:val="24"/>
            <w:szCs w:val="24"/>
            <w:lang w:val="id-ID"/>
          </w:rPr>
          <w:t>.Data Hasil Pre-nontest Kelas Eksperimen (%)</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_Toc176598826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64</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827" w:history="1">
        <w:r w:rsidR="00ED0F66" w:rsidRPr="00ED0F66">
          <w:rPr>
            <w:rStyle w:val="Hyperlink"/>
            <w:rFonts w:asciiTheme="majorBidi" w:hAnsiTheme="majorBidi" w:cstheme="majorBidi"/>
            <w:noProof/>
            <w:sz w:val="24"/>
            <w:szCs w:val="24"/>
          </w:rPr>
          <w:t>Gambar 4. 5</w:t>
        </w:r>
        <w:r w:rsidR="00ED0F66" w:rsidRPr="00ED0F66">
          <w:rPr>
            <w:rStyle w:val="Hyperlink"/>
            <w:rFonts w:asciiTheme="majorBidi" w:hAnsiTheme="majorBidi" w:cstheme="majorBidi"/>
            <w:noProof/>
            <w:sz w:val="24"/>
            <w:szCs w:val="24"/>
            <w:lang w:val="id-ID"/>
          </w:rPr>
          <w:t>.</w:t>
        </w:r>
        <w:r w:rsidR="00ED0F66" w:rsidRPr="00ED0F66">
          <w:rPr>
            <w:rStyle w:val="Hyperlink"/>
            <w:rFonts w:asciiTheme="majorBidi" w:hAnsiTheme="majorBidi" w:cstheme="majorBidi"/>
            <w:noProof/>
            <w:sz w:val="24"/>
            <w:szCs w:val="24"/>
          </w:rPr>
          <w:t>Data Hasil Post-nontest</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_Toc176598827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67</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828" w:history="1">
        <w:r w:rsidR="00ED0F66" w:rsidRPr="00ED0F66">
          <w:rPr>
            <w:rStyle w:val="Hyperlink"/>
            <w:rFonts w:asciiTheme="majorBidi" w:hAnsiTheme="majorBidi" w:cstheme="majorBidi"/>
            <w:noProof/>
            <w:sz w:val="24"/>
            <w:szCs w:val="24"/>
          </w:rPr>
          <w:t>Gambar 4. 6</w:t>
        </w:r>
        <w:r w:rsidR="00ED0F66" w:rsidRPr="00ED0F66">
          <w:rPr>
            <w:rStyle w:val="Hyperlink"/>
            <w:rFonts w:asciiTheme="majorBidi" w:hAnsiTheme="majorBidi" w:cstheme="majorBidi"/>
            <w:noProof/>
            <w:sz w:val="24"/>
            <w:szCs w:val="24"/>
            <w:lang w:val="id-ID"/>
          </w:rPr>
          <w:t>.Data Hasil Post-nontest Kelas Kontrol (%)</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_Toc176598828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68</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829" w:history="1">
        <w:r w:rsidR="00ED0F66" w:rsidRPr="00ED0F66">
          <w:rPr>
            <w:rStyle w:val="Hyperlink"/>
            <w:rFonts w:asciiTheme="majorBidi" w:hAnsiTheme="majorBidi" w:cstheme="majorBidi"/>
            <w:noProof/>
            <w:sz w:val="24"/>
            <w:szCs w:val="24"/>
          </w:rPr>
          <w:t>Gambar 4. 7</w:t>
        </w:r>
        <w:r w:rsidR="00ED0F66" w:rsidRPr="00ED0F66">
          <w:rPr>
            <w:rStyle w:val="Hyperlink"/>
            <w:rFonts w:asciiTheme="majorBidi" w:hAnsiTheme="majorBidi" w:cstheme="majorBidi"/>
            <w:noProof/>
            <w:sz w:val="24"/>
            <w:szCs w:val="24"/>
            <w:lang w:val="id-ID"/>
          </w:rPr>
          <w:t>.</w:t>
        </w:r>
        <w:r w:rsidR="00ED0F66" w:rsidRPr="00ED0F66">
          <w:rPr>
            <w:rStyle w:val="Hyperlink"/>
            <w:rFonts w:asciiTheme="majorBidi" w:hAnsiTheme="majorBidi" w:cstheme="majorBidi"/>
            <w:noProof/>
            <w:sz w:val="24"/>
            <w:szCs w:val="24"/>
          </w:rPr>
          <w:t>Data Hasil Post-nontest</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_Toc176598829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69</w:t>
        </w:r>
        <w:r w:rsidR="00ED0F66" w:rsidRPr="00ED0F66">
          <w:rPr>
            <w:rFonts w:asciiTheme="majorBidi" w:hAnsiTheme="majorBidi" w:cstheme="majorBidi"/>
            <w:noProof/>
            <w:webHidden/>
            <w:sz w:val="24"/>
            <w:szCs w:val="24"/>
          </w:rPr>
          <w:fldChar w:fldCharType="end"/>
        </w:r>
      </w:hyperlink>
    </w:p>
    <w:p w:rsidR="00ED0F66" w:rsidRPr="00ED0F66" w:rsidRDefault="003941A0">
      <w:pPr>
        <w:pStyle w:val="TableofFigures"/>
        <w:tabs>
          <w:tab w:val="right" w:leader="dot" w:pos="7928"/>
        </w:tabs>
        <w:rPr>
          <w:rFonts w:asciiTheme="majorBidi" w:eastAsiaTheme="minorEastAsia" w:hAnsiTheme="majorBidi" w:cstheme="majorBidi"/>
          <w:noProof/>
          <w:sz w:val="24"/>
          <w:szCs w:val="24"/>
        </w:rPr>
      </w:pPr>
      <w:hyperlink w:anchor="_Toc176598830" w:history="1">
        <w:r w:rsidR="00ED0F66" w:rsidRPr="00ED0F66">
          <w:rPr>
            <w:rStyle w:val="Hyperlink"/>
            <w:rFonts w:asciiTheme="majorBidi" w:hAnsiTheme="majorBidi" w:cstheme="majorBidi"/>
            <w:noProof/>
            <w:sz w:val="24"/>
            <w:szCs w:val="24"/>
          </w:rPr>
          <w:t>Gambar 4. 8</w:t>
        </w:r>
        <w:r w:rsidR="00ED0F66" w:rsidRPr="00ED0F66">
          <w:rPr>
            <w:rStyle w:val="Hyperlink"/>
            <w:rFonts w:asciiTheme="majorBidi" w:hAnsiTheme="majorBidi" w:cstheme="majorBidi"/>
            <w:noProof/>
            <w:sz w:val="24"/>
            <w:szCs w:val="24"/>
            <w:lang w:val="id-ID"/>
          </w:rPr>
          <w:t>.Data Hasil Post-nontest Kelas Eksperimen (%)</w:t>
        </w:r>
        <w:r w:rsidR="00ED0F66" w:rsidRPr="00ED0F66">
          <w:rPr>
            <w:rFonts w:asciiTheme="majorBidi" w:hAnsiTheme="majorBidi" w:cstheme="majorBidi"/>
            <w:noProof/>
            <w:webHidden/>
            <w:sz w:val="24"/>
            <w:szCs w:val="24"/>
          </w:rPr>
          <w:tab/>
        </w:r>
        <w:r w:rsidR="00ED0F66" w:rsidRPr="00ED0F66">
          <w:rPr>
            <w:rFonts w:asciiTheme="majorBidi" w:hAnsiTheme="majorBidi" w:cstheme="majorBidi"/>
            <w:noProof/>
            <w:webHidden/>
            <w:sz w:val="24"/>
            <w:szCs w:val="24"/>
          </w:rPr>
          <w:fldChar w:fldCharType="begin"/>
        </w:r>
        <w:r w:rsidR="00ED0F66" w:rsidRPr="00ED0F66">
          <w:rPr>
            <w:rFonts w:asciiTheme="majorBidi" w:hAnsiTheme="majorBidi" w:cstheme="majorBidi"/>
            <w:noProof/>
            <w:webHidden/>
            <w:sz w:val="24"/>
            <w:szCs w:val="24"/>
          </w:rPr>
          <w:instrText xml:space="preserve"> PAGEREF _Toc176598830 \h </w:instrText>
        </w:r>
        <w:r w:rsidR="00ED0F66" w:rsidRPr="00ED0F66">
          <w:rPr>
            <w:rFonts w:asciiTheme="majorBidi" w:hAnsiTheme="majorBidi" w:cstheme="majorBidi"/>
            <w:noProof/>
            <w:webHidden/>
            <w:sz w:val="24"/>
            <w:szCs w:val="24"/>
          </w:rPr>
        </w:r>
        <w:r w:rsidR="00ED0F66" w:rsidRPr="00ED0F66">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69</w:t>
        </w:r>
        <w:r w:rsidR="00ED0F66" w:rsidRPr="00ED0F66">
          <w:rPr>
            <w:rFonts w:asciiTheme="majorBidi" w:hAnsiTheme="majorBidi" w:cstheme="majorBidi"/>
            <w:noProof/>
            <w:webHidden/>
            <w:sz w:val="24"/>
            <w:szCs w:val="24"/>
          </w:rPr>
          <w:fldChar w:fldCharType="end"/>
        </w:r>
      </w:hyperlink>
    </w:p>
    <w:p w:rsidR="00FE0419" w:rsidRPr="00867BE3" w:rsidRDefault="00ED0F66" w:rsidP="00ED0F66">
      <w:pPr>
        <w:pStyle w:val="TableofFigures"/>
        <w:tabs>
          <w:tab w:val="right" w:leader="dot" w:pos="7928"/>
        </w:tabs>
        <w:rPr>
          <w:rFonts w:asciiTheme="majorBidi" w:hAnsiTheme="majorBidi" w:cstheme="majorBidi"/>
          <w:sz w:val="24"/>
          <w:szCs w:val="24"/>
          <w:lang w:val="id-ID"/>
        </w:rPr>
      </w:pPr>
      <w:r w:rsidRPr="00ED0F66">
        <w:rPr>
          <w:rFonts w:asciiTheme="majorBidi" w:hAnsiTheme="majorBidi" w:cstheme="majorBidi"/>
          <w:sz w:val="24"/>
          <w:szCs w:val="24"/>
          <w:lang w:val="id-ID"/>
        </w:rPr>
        <w:fldChar w:fldCharType="end"/>
      </w:r>
      <w:r w:rsidR="00FE0419" w:rsidRPr="00867BE3">
        <w:rPr>
          <w:rFonts w:asciiTheme="majorBidi" w:hAnsiTheme="majorBidi" w:cstheme="majorBidi"/>
          <w:sz w:val="24"/>
          <w:szCs w:val="24"/>
          <w:lang w:val="id-ID"/>
        </w:rPr>
        <w:br w:type="page"/>
      </w:r>
    </w:p>
    <w:p w:rsidR="0054783B" w:rsidRPr="00BB32B4" w:rsidRDefault="00FE0419" w:rsidP="00C11957">
      <w:pPr>
        <w:pStyle w:val="Heading1"/>
        <w:rPr>
          <w:rFonts w:asciiTheme="majorBidi" w:hAnsiTheme="majorBidi"/>
          <w:szCs w:val="24"/>
        </w:rPr>
      </w:pPr>
      <w:bookmarkStart w:id="12" w:name="_Toc176598397"/>
      <w:r w:rsidRPr="00BB32B4">
        <w:rPr>
          <w:rFonts w:asciiTheme="majorBidi" w:hAnsiTheme="majorBidi"/>
          <w:szCs w:val="24"/>
        </w:rPr>
        <w:lastRenderedPageBreak/>
        <w:t>DAFTAR LAMPIRAN</w:t>
      </w:r>
      <w:bookmarkEnd w:id="12"/>
    </w:p>
    <w:p w:rsidR="003A0058" w:rsidRPr="00B05088" w:rsidRDefault="003A0058" w:rsidP="003A0058">
      <w:pPr>
        <w:rPr>
          <w:rFonts w:asciiTheme="majorBidi" w:hAnsiTheme="majorBidi" w:cstheme="majorBidi"/>
          <w:sz w:val="24"/>
          <w:szCs w:val="24"/>
          <w:lang w:val="id-ID"/>
        </w:rPr>
      </w:pPr>
    </w:p>
    <w:p w:rsidR="00E02C5D" w:rsidRPr="00E02C5D" w:rsidRDefault="00E02C5D" w:rsidP="00E02C5D">
      <w:pPr>
        <w:pStyle w:val="TableofFigures"/>
        <w:tabs>
          <w:tab w:val="right" w:leader="dot" w:pos="7928"/>
        </w:tabs>
        <w:jc w:val="both"/>
        <w:rPr>
          <w:rFonts w:asciiTheme="majorBidi" w:eastAsiaTheme="minorEastAsia" w:hAnsiTheme="majorBidi" w:cstheme="majorBidi"/>
          <w:noProof/>
          <w:sz w:val="24"/>
          <w:szCs w:val="24"/>
        </w:rPr>
      </w:pPr>
      <w:r w:rsidRPr="00E02C5D">
        <w:rPr>
          <w:rFonts w:asciiTheme="majorBidi" w:hAnsiTheme="majorBidi" w:cstheme="majorBidi"/>
          <w:sz w:val="24"/>
          <w:szCs w:val="24"/>
        </w:rPr>
        <w:fldChar w:fldCharType="begin"/>
      </w:r>
      <w:r w:rsidRPr="00E02C5D">
        <w:rPr>
          <w:rFonts w:asciiTheme="majorBidi" w:hAnsiTheme="majorBidi" w:cstheme="majorBidi"/>
          <w:sz w:val="24"/>
          <w:szCs w:val="24"/>
        </w:rPr>
        <w:instrText xml:space="preserve"> TOC \h \z \c "Lampran A." </w:instrText>
      </w:r>
      <w:r w:rsidRPr="00E02C5D">
        <w:rPr>
          <w:rFonts w:asciiTheme="majorBidi" w:hAnsiTheme="majorBidi" w:cstheme="majorBidi"/>
          <w:sz w:val="24"/>
          <w:szCs w:val="24"/>
        </w:rPr>
        <w:fldChar w:fldCharType="separate"/>
      </w:r>
      <w:hyperlink w:anchor="_Toc176553079" w:history="1">
        <w:r w:rsidRPr="00E02C5D">
          <w:rPr>
            <w:rStyle w:val="Hyperlink"/>
            <w:rFonts w:asciiTheme="majorBidi" w:hAnsiTheme="majorBidi" w:cstheme="majorBidi"/>
            <w:noProof/>
            <w:sz w:val="24"/>
            <w:szCs w:val="24"/>
          </w:rPr>
          <w:t>Lampran A. 1</w:t>
        </w:r>
        <w:r w:rsidRPr="00E02C5D">
          <w:rPr>
            <w:rStyle w:val="Hyperlink"/>
            <w:rFonts w:asciiTheme="majorBidi" w:hAnsiTheme="majorBidi" w:cstheme="majorBidi"/>
            <w:noProof/>
            <w:sz w:val="24"/>
            <w:szCs w:val="24"/>
            <w:lang w:val="id-ID"/>
          </w:rPr>
          <w:t>. Modul Pembelajaran Kelas Experimen</w:t>
        </w:r>
        <w:r w:rsidRPr="00E02C5D">
          <w:rPr>
            <w:rFonts w:asciiTheme="majorBidi" w:hAnsiTheme="majorBidi" w:cstheme="majorBidi"/>
            <w:noProof/>
            <w:webHidden/>
            <w:sz w:val="24"/>
            <w:szCs w:val="24"/>
          </w:rPr>
          <w:tab/>
        </w:r>
        <w:r w:rsidRPr="00E02C5D">
          <w:rPr>
            <w:rFonts w:asciiTheme="majorBidi" w:hAnsiTheme="majorBidi" w:cstheme="majorBidi"/>
            <w:noProof/>
            <w:webHidden/>
            <w:sz w:val="24"/>
            <w:szCs w:val="24"/>
          </w:rPr>
          <w:fldChar w:fldCharType="begin"/>
        </w:r>
        <w:r w:rsidRPr="00E02C5D">
          <w:rPr>
            <w:rFonts w:asciiTheme="majorBidi" w:hAnsiTheme="majorBidi" w:cstheme="majorBidi"/>
            <w:noProof/>
            <w:webHidden/>
            <w:sz w:val="24"/>
            <w:szCs w:val="24"/>
          </w:rPr>
          <w:instrText xml:space="preserve"> PAGEREF _Toc176553079 \h </w:instrText>
        </w:r>
        <w:r w:rsidRPr="00E02C5D">
          <w:rPr>
            <w:rFonts w:asciiTheme="majorBidi" w:hAnsiTheme="majorBidi" w:cstheme="majorBidi"/>
            <w:noProof/>
            <w:webHidden/>
            <w:sz w:val="24"/>
            <w:szCs w:val="24"/>
          </w:rPr>
        </w:r>
        <w:r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91</w:t>
        </w:r>
        <w:r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080" w:history="1">
        <w:r w:rsidR="00E02C5D" w:rsidRPr="00E02C5D">
          <w:rPr>
            <w:rStyle w:val="Hyperlink"/>
            <w:rFonts w:asciiTheme="majorBidi" w:hAnsiTheme="majorBidi" w:cstheme="majorBidi"/>
            <w:noProof/>
            <w:sz w:val="24"/>
            <w:szCs w:val="24"/>
          </w:rPr>
          <w:t>Lampran A. 2</w:t>
        </w:r>
        <w:r w:rsidR="00E02C5D" w:rsidRPr="00E02C5D">
          <w:rPr>
            <w:rStyle w:val="Hyperlink"/>
            <w:rFonts w:asciiTheme="majorBidi" w:hAnsiTheme="majorBidi" w:cstheme="majorBidi"/>
            <w:noProof/>
            <w:sz w:val="24"/>
            <w:szCs w:val="24"/>
            <w:lang w:val="id-ID"/>
          </w:rPr>
          <w:t>.Lembar Kerja Kelas Eksperimen</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_Toc176553080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101</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081" w:history="1">
        <w:r w:rsidR="00E02C5D" w:rsidRPr="00E02C5D">
          <w:rPr>
            <w:rStyle w:val="Hyperlink"/>
            <w:rFonts w:asciiTheme="majorBidi" w:hAnsiTheme="majorBidi" w:cstheme="majorBidi"/>
            <w:noProof/>
            <w:sz w:val="24"/>
            <w:szCs w:val="24"/>
          </w:rPr>
          <w:t>Lampran A. 3</w:t>
        </w:r>
        <w:r w:rsidR="00E02C5D" w:rsidRPr="00E02C5D">
          <w:rPr>
            <w:rStyle w:val="Hyperlink"/>
            <w:rFonts w:asciiTheme="majorBidi" w:hAnsiTheme="majorBidi" w:cstheme="majorBidi"/>
            <w:noProof/>
            <w:sz w:val="24"/>
            <w:szCs w:val="24"/>
            <w:lang w:val="id-ID"/>
          </w:rPr>
          <w:t>Modul Pembelajaran Kelas Kontrol</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_Toc176553081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106</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hAnsiTheme="majorBidi" w:cstheme="majorBidi"/>
          <w:noProof/>
          <w:sz w:val="24"/>
          <w:szCs w:val="24"/>
        </w:rPr>
      </w:pPr>
      <w:hyperlink w:anchor="_Toc176553082" w:history="1">
        <w:r w:rsidR="00E02C5D" w:rsidRPr="00E02C5D">
          <w:rPr>
            <w:rStyle w:val="Hyperlink"/>
            <w:rFonts w:asciiTheme="majorBidi" w:hAnsiTheme="majorBidi" w:cstheme="majorBidi"/>
            <w:noProof/>
            <w:sz w:val="24"/>
            <w:szCs w:val="24"/>
          </w:rPr>
          <w:t>Lampran A. 4</w:t>
        </w:r>
        <w:r w:rsidR="00E02C5D" w:rsidRPr="00E02C5D">
          <w:rPr>
            <w:rStyle w:val="Hyperlink"/>
            <w:rFonts w:asciiTheme="majorBidi" w:hAnsiTheme="majorBidi" w:cstheme="majorBidi"/>
            <w:noProof/>
            <w:sz w:val="24"/>
            <w:szCs w:val="24"/>
            <w:lang w:val="id-ID"/>
          </w:rPr>
          <w:t>. Ebook Sistem Pernapasan</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_Toc176553082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113</w:t>
        </w:r>
        <w:r w:rsidR="00E02C5D" w:rsidRPr="00E02C5D">
          <w:rPr>
            <w:rFonts w:asciiTheme="majorBidi" w:hAnsiTheme="majorBidi" w:cstheme="majorBidi"/>
            <w:noProof/>
            <w:webHidden/>
            <w:sz w:val="24"/>
            <w:szCs w:val="24"/>
          </w:rPr>
          <w:fldChar w:fldCharType="end"/>
        </w:r>
      </w:hyperlink>
      <w:r w:rsidR="00E02C5D" w:rsidRPr="00E02C5D">
        <w:rPr>
          <w:rFonts w:asciiTheme="majorBidi" w:hAnsiTheme="majorBidi" w:cstheme="majorBidi"/>
          <w:sz w:val="24"/>
          <w:szCs w:val="24"/>
        </w:rPr>
        <w:fldChar w:fldCharType="end"/>
      </w:r>
      <w:r w:rsidR="00E02C5D" w:rsidRPr="00E02C5D">
        <w:rPr>
          <w:rFonts w:asciiTheme="majorBidi" w:hAnsiTheme="majorBidi" w:cstheme="majorBidi"/>
          <w:sz w:val="24"/>
          <w:szCs w:val="24"/>
        </w:rPr>
        <w:fldChar w:fldCharType="begin"/>
      </w:r>
      <w:r w:rsidR="00E02C5D" w:rsidRPr="00E02C5D">
        <w:rPr>
          <w:rFonts w:asciiTheme="majorBidi" w:hAnsiTheme="majorBidi" w:cstheme="majorBidi"/>
          <w:sz w:val="24"/>
          <w:szCs w:val="24"/>
        </w:rPr>
        <w:instrText xml:space="preserve"> TOC \h \z \c "Lampiran B." </w:instrText>
      </w:r>
      <w:r w:rsidR="00E02C5D" w:rsidRPr="00E02C5D">
        <w:rPr>
          <w:rFonts w:asciiTheme="majorBidi" w:hAnsiTheme="majorBidi" w:cstheme="majorBidi"/>
          <w:sz w:val="24"/>
          <w:szCs w:val="24"/>
        </w:rPr>
        <w:fldChar w:fldCharType="separate"/>
      </w:r>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090" w:history="1">
        <w:r w:rsidR="00E02C5D" w:rsidRPr="00E02C5D">
          <w:rPr>
            <w:rStyle w:val="Hyperlink"/>
            <w:rFonts w:asciiTheme="majorBidi" w:hAnsiTheme="majorBidi" w:cstheme="majorBidi"/>
            <w:noProof/>
            <w:sz w:val="24"/>
            <w:szCs w:val="24"/>
          </w:rPr>
          <w:t>Lampiran B. 1</w:t>
        </w:r>
        <w:r w:rsidR="00E02C5D" w:rsidRPr="00E02C5D">
          <w:rPr>
            <w:rStyle w:val="Hyperlink"/>
            <w:rFonts w:asciiTheme="majorBidi" w:hAnsiTheme="majorBidi" w:cstheme="majorBidi"/>
            <w:noProof/>
            <w:sz w:val="24"/>
            <w:szCs w:val="24"/>
            <w:lang w:val="id-ID"/>
          </w:rPr>
          <w:t>.</w:t>
        </w:r>
        <w:r w:rsidR="00E02C5D" w:rsidRPr="00E02C5D">
          <w:rPr>
            <w:rStyle w:val="Hyperlink"/>
            <w:rFonts w:asciiTheme="majorBidi" w:hAnsiTheme="majorBidi" w:cstheme="majorBidi"/>
            <w:noProof/>
            <w:sz w:val="24"/>
            <w:szCs w:val="24"/>
          </w:rPr>
          <w:t>Kisi-Kisi</w:t>
        </w:r>
        <w:r w:rsidR="00E02C5D" w:rsidRPr="00E02C5D">
          <w:rPr>
            <w:rStyle w:val="Hyperlink"/>
            <w:rFonts w:asciiTheme="majorBidi" w:hAnsiTheme="majorBidi" w:cstheme="majorBidi"/>
            <w:noProof/>
            <w:spacing w:val="-2"/>
            <w:sz w:val="24"/>
            <w:szCs w:val="24"/>
          </w:rPr>
          <w:t xml:space="preserve"> </w:t>
        </w:r>
        <w:r w:rsidR="00E02C5D" w:rsidRPr="00E02C5D">
          <w:rPr>
            <w:rStyle w:val="Hyperlink"/>
            <w:rFonts w:asciiTheme="majorBidi" w:hAnsiTheme="majorBidi" w:cstheme="majorBidi"/>
            <w:noProof/>
            <w:sz w:val="24"/>
            <w:szCs w:val="24"/>
          </w:rPr>
          <w:t>Instrumen</w:t>
        </w:r>
        <w:r w:rsidR="00E02C5D" w:rsidRPr="00E02C5D">
          <w:rPr>
            <w:rStyle w:val="Hyperlink"/>
            <w:rFonts w:asciiTheme="majorBidi" w:hAnsiTheme="majorBidi" w:cstheme="majorBidi"/>
            <w:noProof/>
            <w:sz w:val="24"/>
            <w:szCs w:val="24"/>
            <w:lang w:val="id-ID"/>
          </w:rPr>
          <w:t xml:space="preserve"> Angket</w:t>
        </w:r>
        <w:r w:rsidR="00E02C5D" w:rsidRPr="00E02C5D">
          <w:rPr>
            <w:rStyle w:val="Hyperlink"/>
            <w:rFonts w:asciiTheme="majorBidi" w:hAnsiTheme="majorBidi" w:cstheme="majorBidi"/>
            <w:noProof/>
            <w:spacing w:val="-5"/>
            <w:sz w:val="24"/>
            <w:szCs w:val="24"/>
          </w:rPr>
          <w:t xml:space="preserve"> </w:t>
        </w:r>
        <w:r w:rsidR="00E02C5D" w:rsidRPr="00E02C5D">
          <w:rPr>
            <w:rStyle w:val="Hyperlink"/>
            <w:rFonts w:asciiTheme="majorBidi" w:hAnsiTheme="majorBidi" w:cstheme="majorBidi"/>
            <w:noProof/>
            <w:sz w:val="24"/>
            <w:szCs w:val="24"/>
            <w:lang w:val="id-ID"/>
          </w:rPr>
          <w:t>Minat Belajar Siswa</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_Toc176553090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124</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091" w:history="1">
        <w:r w:rsidR="00E02C5D" w:rsidRPr="00E02C5D">
          <w:rPr>
            <w:rStyle w:val="Hyperlink"/>
            <w:rFonts w:asciiTheme="majorBidi" w:hAnsiTheme="majorBidi" w:cstheme="majorBidi"/>
            <w:noProof/>
            <w:sz w:val="24"/>
            <w:szCs w:val="24"/>
          </w:rPr>
          <w:t>Lampiran B. 2</w:t>
        </w:r>
        <w:r w:rsidR="00E02C5D" w:rsidRPr="00E02C5D">
          <w:rPr>
            <w:rStyle w:val="Hyperlink"/>
            <w:rFonts w:asciiTheme="majorBidi" w:hAnsiTheme="majorBidi" w:cstheme="majorBidi"/>
            <w:noProof/>
            <w:sz w:val="24"/>
            <w:szCs w:val="24"/>
            <w:lang w:val="id-ID"/>
          </w:rPr>
          <w:t>.Angket Minat Belajar Siswa</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_Toc176553091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126</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092" w:history="1">
        <w:r w:rsidR="00E02C5D" w:rsidRPr="00E02C5D">
          <w:rPr>
            <w:rStyle w:val="Hyperlink"/>
            <w:rFonts w:asciiTheme="majorBidi" w:hAnsiTheme="majorBidi" w:cstheme="majorBidi"/>
            <w:noProof/>
            <w:sz w:val="24"/>
            <w:szCs w:val="24"/>
          </w:rPr>
          <w:t>Lampiran B. 3</w:t>
        </w:r>
        <w:r w:rsidR="00E02C5D" w:rsidRPr="00E02C5D">
          <w:rPr>
            <w:rStyle w:val="Hyperlink"/>
            <w:rFonts w:asciiTheme="majorBidi" w:hAnsiTheme="majorBidi" w:cstheme="majorBidi"/>
            <w:noProof/>
            <w:sz w:val="24"/>
            <w:szCs w:val="24"/>
            <w:lang w:val="id-ID"/>
          </w:rPr>
          <w:t>.Lembar Observasi</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_Toc176553092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128</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093" w:history="1">
        <w:r w:rsidR="00E02C5D" w:rsidRPr="00E02C5D">
          <w:rPr>
            <w:rStyle w:val="Hyperlink"/>
            <w:rFonts w:asciiTheme="majorBidi" w:hAnsiTheme="majorBidi" w:cstheme="majorBidi"/>
            <w:noProof/>
            <w:sz w:val="24"/>
            <w:szCs w:val="24"/>
          </w:rPr>
          <w:t>Lampiran B. 4</w:t>
        </w:r>
        <w:r w:rsidR="00E02C5D" w:rsidRPr="00E02C5D">
          <w:rPr>
            <w:rStyle w:val="Hyperlink"/>
            <w:rFonts w:asciiTheme="majorBidi" w:hAnsiTheme="majorBidi" w:cstheme="majorBidi"/>
            <w:noProof/>
            <w:sz w:val="24"/>
            <w:szCs w:val="24"/>
            <w:lang w:val="id-ID"/>
          </w:rPr>
          <w:t>Lembar Wawancara Siswa</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_Toc176553093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129</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094" w:history="1">
        <w:r w:rsidR="00E02C5D" w:rsidRPr="00E02C5D">
          <w:rPr>
            <w:rStyle w:val="Hyperlink"/>
            <w:rFonts w:asciiTheme="majorBidi" w:hAnsiTheme="majorBidi" w:cstheme="majorBidi"/>
            <w:noProof/>
            <w:sz w:val="24"/>
            <w:szCs w:val="24"/>
          </w:rPr>
          <w:t>Lampiran B. 5</w:t>
        </w:r>
        <w:r w:rsidR="00E02C5D" w:rsidRPr="00E02C5D">
          <w:rPr>
            <w:rStyle w:val="Hyperlink"/>
            <w:rFonts w:asciiTheme="majorBidi" w:hAnsiTheme="majorBidi" w:cstheme="majorBidi"/>
            <w:noProof/>
            <w:sz w:val="24"/>
            <w:szCs w:val="24"/>
            <w:lang w:val="id-ID"/>
          </w:rPr>
          <w:t>. Lembar Angket Jawaban Siswa</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_Toc176553094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131</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hAnsiTheme="majorBidi" w:cstheme="majorBidi"/>
          <w:noProof/>
          <w:sz w:val="24"/>
          <w:szCs w:val="24"/>
        </w:rPr>
      </w:pPr>
      <w:hyperlink w:anchor="_Toc176553095" w:history="1">
        <w:r w:rsidR="00E02C5D" w:rsidRPr="00E02C5D">
          <w:rPr>
            <w:rStyle w:val="Hyperlink"/>
            <w:rFonts w:asciiTheme="majorBidi" w:hAnsiTheme="majorBidi" w:cstheme="majorBidi"/>
            <w:noProof/>
            <w:sz w:val="24"/>
            <w:szCs w:val="24"/>
          </w:rPr>
          <w:t>Lampiran B. 6</w:t>
        </w:r>
        <w:r w:rsidR="00E02C5D" w:rsidRPr="00E02C5D">
          <w:rPr>
            <w:rStyle w:val="Hyperlink"/>
            <w:rFonts w:asciiTheme="majorBidi" w:hAnsiTheme="majorBidi" w:cstheme="majorBidi"/>
            <w:noProof/>
            <w:sz w:val="24"/>
            <w:szCs w:val="24"/>
            <w:lang w:val="id-ID"/>
          </w:rPr>
          <w:t>. Lembar Hasil Wawancara Kelas Eksperimen</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_Toc176553095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139</w:t>
        </w:r>
        <w:r w:rsidR="00E02C5D" w:rsidRPr="00E02C5D">
          <w:rPr>
            <w:rFonts w:asciiTheme="majorBidi" w:hAnsiTheme="majorBidi" w:cstheme="majorBidi"/>
            <w:noProof/>
            <w:webHidden/>
            <w:sz w:val="24"/>
            <w:szCs w:val="24"/>
          </w:rPr>
          <w:fldChar w:fldCharType="end"/>
        </w:r>
      </w:hyperlink>
      <w:r w:rsidR="00E02C5D" w:rsidRPr="00E02C5D">
        <w:rPr>
          <w:rFonts w:asciiTheme="majorBidi" w:hAnsiTheme="majorBidi" w:cstheme="majorBidi"/>
          <w:sz w:val="24"/>
          <w:szCs w:val="24"/>
        </w:rPr>
        <w:fldChar w:fldCharType="end"/>
      </w:r>
      <w:r w:rsidR="00E02C5D" w:rsidRPr="00E02C5D">
        <w:rPr>
          <w:rFonts w:asciiTheme="majorBidi" w:hAnsiTheme="majorBidi" w:cstheme="majorBidi"/>
          <w:sz w:val="24"/>
          <w:szCs w:val="24"/>
        </w:rPr>
        <w:fldChar w:fldCharType="begin"/>
      </w:r>
      <w:r w:rsidR="00E02C5D" w:rsidRPr="00E02C5D">
        <w:rPr>
          <w:rFonts w:asciiTheme="majorBidi" w:hAnsiTheme="majorBidi" w:cstheme="majorBidi"/>
          <w:sz w:val="24"/>
          <w:szCs w:val="24"/>
        </w:rPr>
        <w:instrText xml:space="preserve"> TOC \h \z \c "Lampiran C." </w:instrText>
      </w:r>
      <w:r w:rsidR="00E02C5D" w:rsidRPr="00E02C5D">
        <w:rPr>
          <w:rFonts w:asciiTheme="majorBidi" w:hAnsiTheme="majorBidi" w:cstheme="majorBidi"/>
          <w:sz w:val="24"/>
          <w:szCs w:val="24"/>
        </w:rPr>
        <w:fldChar w:fldCharType="separate"/>
      </w:r>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105" w:history="1">
        <w:r w:rsidR="00E02C5D" w:rsidRPr="00E02C5D">
          <w:rPr>
            <w:rStyle w:val="Hyperlink"/>
            <w:rFonts w:asciiTheme="majorBidi" w:hAnsiTheme="majorBidi" w:cstheme="majorBidi"/>
            <w:noProof/>
            <w:sz w:val="24"/>
            <w:szCs w:val="24"/>
          </w:rPr>
          <w:t>Lampiran C. 1</w:t>
        </w:r>
        <w:r w:rsidR="00E02C5D" w:rsidRPr="00E02C5D">
          <w:rPr>
            <w:rStyle w:val="Hyperlink"/>
            <w:rFonts w:asciiTheme="majorBidi" w:hAnsiTheme="majorBidi" w:cstheme="majorBidi"/>
            <w:noProof/>
            <w:sz w:val="24"/>
            <w:szCs w:val="24"/>
            <w:lang w:val="id-ID"/>
          </w:rPr>
          <w:t xml:space="preserve">. </w:t>
        </w:r>
        <w:r w:rsidR="00E02C5D" w:rsidRPr="00E02C5D">
          <w:rPr>
            <w:rStyle w:val="Hyperlink"/>
            <w:rFonts w:asciiTheme="majorBidi" w:hAnsiTheme="majorBidi" w:cstheme="majorBidi"/>
            <w:noProof/>
            <w:sz w:val="24"/>
            <w:szCs w:val="24"/>
          </w:rPr>
          <w:t xml:space="preserve">Skor Validasi </w:t>
        </w:r>
        <w:r w:rsidR="00E02C5D" w:rsidRPr="00E02C5D">
          <w:rPr>
            <w:rStyle w:val="Hyperlink"/>
            <w:rFonts w:asciiTheme="majorBidi" w:hAnsiTheme="majorBidi" w:cstheme="majorBidi"/>
            <w:noProof/>
            <w:sz w:val="24"/>
            <w:szCs w:val="24"/>
            <w:lang w:val="id-ID"/>
          </w:rPr>
          <w:t xml:space="preserve">Angket </w:t>
        </w:r>
        <w:r w:rsidR="00E02C5D" w:rsidRPr="00E02C5D">
          <w:rPr>
            <w:rStyle w:val="Hyperlink"/>
            <w:rFonts w:asciiTheme="majorBidi" w:hAnsiTheme="majorBidi" w:cstheme="majorBidi"/>
            <w:noProof/>
            <w:sz w:val="24"/>
            <w:szCs w:val="24"/>
          </w:rPr>
          <w:t xml:space="preserve"> Siswa</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_Toc176553105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142</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106" w:history="1">
        <w:r w:rsidR="00E02C5D" w:rsidRPr="00E02C5D">
          <w:rPr>
            <w:rStyle w:val="Hyperlink"/>
            <w:rFonts w:asciiTheme="majorBidi" w:hAnsiTheme="majorBidi" w:cstheme="majorBidi"/>
            <w:noProof/>
            <w:sz w:val="24"/>
            <w:szCs w:val="24"/>
          </w:rPr>
          <w:t>Lampiran C. 2Hasil Validitas Empiris</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_Toc176553106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143</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hAnsiTheme="majorBidi" w:cstheme="majorBidi"/>
          <w:noProof/>
          <w:sz w:val="24"/>
          <w:szCs w:val="24"/>
        </w:rPr>
      </w:pPr>
      <w:hyperlink w:anchor="_Toc176553107" w:history="1">
        <w:r w:rsidR="00E02C5D" w:rsidRPr="00E02C5D">
          <w:rPr>
            <w:rStyle w:val="Hyperlink"/>
            <w:rFonts w:asciiTheme="majorBidi" w:hAnsiTheme="majorBidi" w:cstheme="majorBidi"/>
            <w:noProof/>
            <w:sz w:val="24"/>
            <w:szCs w:val="24"/>
          </w:rPr>
          <w:t>Lampiran C. 3</w:t>
        </w:r>
        <w:r w:rsidR="00E02C5D" w:rsidRPr="00E02C5D">
          <w:rPr>
            <w:rStyle w:val="Hyperlink"/>
            <w:rFonts w:asciiTheme="majorBidi" w:hAnsiTheme="majorBidi" w:cstheme="majorBidi"/>
            <w:noProof/>
            <w:sz w:val="24"/>
            <w:szCs w:val="24"/>
            <w:lang w:val="id-ID"/>
          </w:rPr>
          <w:t>.</w:t>
        </w:r>
        <w:r w:rsidR="00E02C5D" w:rsidRPr="00E02C5D">
          <w:rPr>
            <w:rStyle w:val="Hyperlink"/>
            <w:rFonts w:asciiTheme="majorBidi" w:hAnsiTheme="majorBidi" w:cstheme="majorBidi"/>
            <w:noProof/>
            <w:sz w:val="24"/>
            <w:szCs w:val="24"/>
          </w:rPr>
          <w:t>Hasil Reliabilitas</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_Toc176553107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152</w:t>
        </w:r>
        <w:r w:rsidR="00E02C5D" w:rsidRPr="00E02C5D">
          <w:rPr>
            <w:rFonts w:asciiTheme="majorBidi" w:hAnsiTheme="majorBidi" w:cstheme="majorBidi"/>
            <w:noProof/>
            <w:webHidden/>
            <w:sz w:val="24"/>
            <w:szCs w:val="24"/>
          </w:rPr>
          <w:fldChar w:fldCharType="end"/>
        </w:r>
      </w:hyperlink>
      <w:r w:rsidR="00E02C5D" w:rsidRPr="00E02C5D">
        <w:rPr>
          <w:rFonts w:asciiTheme="majorBidi" w:hAnsiTheme="majorBidi" w:cstheme="majorBidi"/>
          <w:sz w:val="24"/>
          <w:szCs w:val="24"/>
        </w:rPr>
        <w:fldChar w:fldCharType="end"/>
      </w:r>
      <w:r w:rsidR="00E02C5D" w:rsidRPr="00E02C5D">
        <w:rPr>
          <w:rFonts w:asciiTheme="majorBidi" w:hAnsiTheme="majorBidi" w:cstheme="majorBidi"/>
          <w:sz w:val="24"/>
          <w:szCs w:val="24"/>
        </w:rPr>
        <w:fldChar w:fldCharType="begin"/>
      </w:r>
      <w:r w:rsidR="00E02C5D" w:rsidRPr="00E02C5D">
        <w:rPr>
          <w:rFonts w:asciiTheme="majorBidi" w:hAnsiTheme="majorBidi" w:cstheme="majorBidi"/>
          <w:sz w:val="24"/>
          <w:szCs w:val="24"/>
        </w:rPr>
        <w:instrText xml:space="preserve"> TOC \h \z \c "Lampiran D." </w:instrText>
      </w:r>
      <w:r w:rsidR="00E02C5D" w:rsidRPr="00E02C5D">
        <w:rPr>
          <w:rFonts w:asciiTheme="majorBidi" w:hAnsiTheme="majorBidi" w:cstheme="majorBidi"/>
          <w:sz w:val="24"/>
          <w:szCs w:val="24"/>
        </w:rPr>
        <w:fldChar w:fldCharType="separate"/>
      </w:r>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118" w:history="1">
        <w:r w:rsidR="00E02C5D" w:rsidRPr="00E02C5D">
          <w:rPr>
            <w:rStyle w:val="Hyperlink"/>
            <w:rFonts w:asciiTheme="majorBidi" w:hAnsiTheme="majorBidi" w:cstheme="majorBidi"/>
            <w:noProof/>
            <w:sz w:val="24"/>
            <w:szCs w:val="24"/>
          </w:rPr>
          <w:t>Lampiran D. 1. Skor Pretest Kelompok Kontrol</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_Toc176553118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154</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119" w:history="1">
        <w:r w:rsidR="00E02C5D" w:rsidRPr="00E02C5D">
          <w:rPr>
            <w:rStyle w:val="Hyperlink"/>
            <w:rFonts w:asciiTheme="majorBidi" w:hAnsiTheme="majorBidi" w:cstheme="majorBidi"/>
            <w:noProof/>
            <w:sz w:val="24"/>
            <w:szCs w:val="24"/>
          </w:rPr>
          <w:t>Lampiran D. 2</w:t>
        </w:r>
        <w:r w:rsidR="00E02C5D" w:rsidRPr="00E02C5D">
          <w:rPr>
            <w:rStyle w:val="Hyperlink"/>
            <w:rFonts w:asciiTheme="majorBidi" w:hAnsiTheme="majorBidi" w:cstheme="majorBidi"/>
            <w:noProof/>
            <w:sz w:val="24"/>
            <w:szCs w:val="24"/>
            <w:lang w:val="id-ID"/>
          </w:rPr>
          <w:t>.</w:t>
        </w:r>
        <w:r w:rsidR="00E02C5D" w:rsidRPr="00E02C5D">
          <w:rPr>
            <w:rStyle w:val="Hyperlink"/>
            <w:rFonts w:asciiTheme="majorBidi" w:hAnsiTheme="majorBidi" w:cstheme="majorBidi"/>
            <w:noProof/>
            <w:sz w:val="24"/>
            <w:szCs w:val="24"/>
          </w:rPr>
          <w:t xml:space="preserve">Skor Pretest Kelompok </w:t>
        </w:r>
        <w:r w:rsidR="00E02C5D" w:rsidRPr="00E02C5D">
          <w:rPr>
            <w:rStyle w:val="Hyperlink"/>
            <w:rFonts w:asciiTheme="majorBidi" w:hAnsiTheme="majorBidi" w:cstheme="majorBidi"/>
            <w:noProof/>
            <w:sz w:val="24"/>
            <w:szCs w:val="24"/>
            <w:lang w:val="id-ID"/>
          </w:rPr>
          <w:t>Eksperimen</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_Toc176553119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155</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120" w:history="1">
        <w:r w:rsidR="00E02C5D" w:rsidRPr="00E02C5D">
          <w:rPr>
            <w:rStyle w:val="Hyperlink"/>
            <w:rFonts w:asciiTheme="majorBidi" w:hAnsiTheme="majorBidi" w:cstheme="majorBidi"/>
            <w:noProof/>
            <w:sz w:val="24"/>
            <w:szCs w:val="24"/>
          </w:rPr>
          <w:t>Lampiran D. 3</w:t>
        </w:r>
        <w:r w:rsidR="00E02C5D" w:rsidRPr="00E02C5D">
          <w:rPr>
            <w:rStyle w:val="Hyperlink"/>
            <w:rFonts w:asciiTheme="majorBidi" w:hAnsiTheme="majorBidi" w:cstheme="majorBidi"/>
            <w:noProof/>
            <w:sz w:val="24"/>
            <w:szCs w:val="24"/>
            <w:lang w:val="id-ID"/>
          </w:rPr>
          <w:t>.</w:t>
        </w:r>
        <w:r w:rsidR="00E02C5D" w:rsidRPr="00E02C5D">
          <w:rPr>
            <w:rStyle w:val="Hyperlink"/>
            <w:rFonts w:asciiTheme="majorBidi" w:hAnsiTheme="majorBidi" w:cstheme="majorBidi"/>
            <w:noProof/>
            <w:sz w:val="24"/>
            <w:szCs w:val="24"/>
          </w:rPr>
          <w:t xml:space="preserve">Skor </w:t>
        </w:r>
        <w:r w:rsidR="00E02C5D" w:rsidRPr="00E02C5D">
          <w:rPr>
            <w:rStyle w:val="Hyperlink"/>
            <w:rFonts w:asciiTheme="majorBidi" w:hAnsiTheme="majorBidi" w:cstheme="majorBidi"/>
            <w:noProof/>
            <w:sz w:val="24"/>
            <w:szCs w:val="24"/>
            <w:lang w:val="id-ID"/>
          </w:rPr>
          <w:t>Posttest</w:t>
        </w:r>
        <w:r w:rsidR="00E02C5D" w:rsidRPr="00E02C5D">
          <w:rPr>
            <w:rStyle w:val="Hyperlink"/>
            <w:rFonts w:asciiTheme="majorBidi" w:hAnsiTheme="majorBidi" w:cstheme="majorBidi"/>
            <w:noProof/>
            <w:sz w:val="24"/>
            <w:szCs w:val="24"/>
          </w:rPr>
          <w:t xml:space="preserve"> Kelompok </w:t>
        </w:r>
        <w:r w:rsidR="00E02C5D" w:rsidRPr="00E02C5D">
          <w:rPr>
            <w:rStyle w:val="Hyperlink"/>
            <w:rFonts w:asciiTheme="majorBidi" w:hAnsiTheme="majorBidi" w:cstheme="majorBidi"/>
            <w:noProof/>
            <w:sz w:val="24"/>
            <w:szCs w:val="24"/>
            <w:lang w:val="id-ID"/>
          </w:rPr>
          <w:t>Kontrol</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_Toc176553120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156</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121" w:history="1">
        <w:r w:rsidR="00E02C5D" w:rsidRPr="00E02C5D">
          <w:rPr>
            <w:rStyle w:val="Hyperlink"/>
            <w:rFonts w:asciiTheme="majorBidi" w:hAnsiTheme="majorBidi" w:cstheme="majorBidi"/>
            <w:noProof/>
            <w:sz w:val="24"/>
            <w:szCs w:val="24"/>
          </w:rPr>
          <w:t>Lampiran D. 4</w:t>
        </w:r>
        <w:r w:rsidR="00E02C5D" w:rsidRPr="00E02C5D">
          <w:rPr>
            <w:rStyle w:val="Hyperlink"/>
            <w:rFonts w:asciiTheme="majorBidi" w:hAnsiTheme="majorBidi" w:cstheme="majorBidi"/>
            <w:noProof/>
            <w:sz w:val="24"/>
            <w:szCs w:val="24"/>
            <w:lang w:val="id-ID"/>
          </w:rPr>
          <w:t>.</w:t>
        </w:r>
        <w:r w:rsidR="00E02C5D" w:rsidRPr="00E02C5D">
          <w:rPr>
            <w:rStyle w:val="Hyperlink"/>
            <w:rFonts w:asciiTheme="majorBidi" w:hAnsiTheme="majorBidi" w:cstheme="majorBidi"/>
            <w:noProof/>
            <w:sz w:val="24"/>
            <w:szCs w:val="24"/>
          </w:rPr>
          <w:t xml:space="preserve">Skor </w:t>
        </w:r>
        <w:r w:rsidR="00E02C5D" w:rsidRPr="00E02C5D">
          <w:rPr>
            <w:rStyle w:val="Hyperlink"/>
            <w:rFonts w:asciiTheme="majorBidi" w:hAnsiTheme="majorBidi" w:cstheme="majorBidi"/>
            <w:noProof/>
            <w:sz w:val="24"/>
            <w:szCs w:val="24"/>
            <w:lang w:val="id-ID"/>
          </w:rPr>
          <w:t>Posttest</w:t>
        </w:r>
        <w:r w:rsidR="00E02C5D" w:rsidRPr="00E02C5D">
          <w:rPr>
            <w:rStyle w:val="Hyperlink"/>
            <w:rFonts w:asciiTheme="majorBidi" w:hAnsiTheme="majorBidi" w:cstheme="majorBidi"/>
            <w:noProof/>
            <w:sz w:val="24"/>
            <w:szCs w:val="24"/>
          </w:rPr>
          <w:t xml:space="preserve"> Kelompok </w:t>
        </w:r>
        <w:r w:rsidR="00E02C5D" w:rsidRPr="00E02C5D">
          <w:rPr>
            <w:rStyle w:val="Hyperlink"/>
            <w:rFonts w:asciiTheme="majorBidi" w:hAnsiTheme="majorBidi" w:cstheme="majorBidi"/>
            <w:noProof/>
            <w:sz w:val="24"/>
            <w:szCs w:val="24"/>
            <w:lang w:val="id-ID"/>
          </w:rPr>
          <w:t>Eksperimen</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_Toc176553121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157</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122" w:history="1">
        <w:r w:rsidR="00E02C5D" w:rsidRPr="00E02C5D">
          <w:rPr>
            <w:rStyle w:val="Hyperlink"/>
            <w:rFonts w:asciiTheme="majorBidi" w:hAnsiTheme="majorBidi" w:cstheme="majorBidi"/>
            <w:noProof/>
            <w:sz w:val="24"/>
            <w:szCs w:val="24"/>
          </w:rPr>
          <w:t>Lampiran D. 5</w:t>
        </w:r>
        <w:r w:rsidR="00E02C5D" w:rsidRPr="00E02C5D">
          <w:rPr>
            <w:rStyle w:val="Hyperlink"/>
            <w:rFonts w:asciiTheme="majorBidi" w:hAnsiTheme="majorBidi" w:cstheme="majorBidi"/>
            <w:noProof/>
            <w:sz w:val="24"/>
            <w:szCs w:val="24"/>
            <w:lang w:val="id-ID"/>
          </w:rPr>
          <w:t xml:space="preserve">.Hasil </w:t>
        </w:r>
        <w:r w:rsidR="00E02C5D" w:rsidRPr="00E02C5D">
          <w:rPr>
            <w:rStyle w:val="Hyperlink"/>
            <w:rFonts w:asciiTheme="majorBidi" w:hAnsiTheme="majorBidi" w:cstheme="majorBidi"/>
            <w:noProof/>
            <w:sz w:val="24"/>
            <w:szCs w:val="24"/>
          </w:rPr>
          <w:t xml:space="preserve">Pretest dan Posttest Kelompok Kontrol (Konvensional) dan Kelompok Eksperimen ( </w:t>
        </w:r>
        <w:r w:rsidR="00E02C5D" w:rsidRPr="00E02C5D">
          <w:rPr>
            <w:rStyle w:val="Hyperlink"/>
            <w:rFonts w:asciiTheme="majorBidi" w:hAnsiTheme="majorBidi" w:cstheme="majorBidi"/>
            <w:noProof/>
            <w:sz w:val="24"/>
            <w:szCs w:val="24"/>
            <w:lang w:val="id-ID"/>
          </w:rPr>
          <w:t>Experiential Learning</w:t>
        </w:r>
        <w:r w:rsidR="00E02C5D" w:rsidRPr="00E02C5D">
          <w:rPr>
            <w:rStyle w:val="Hyperlink"/>
            <w:rFonts w:asciiTheme="majorBidi" w:hAnsiTheme="majorBidi" w:cstheme="majorBidi"/>
            <w:noProof/>
            <w:sz w:val="24"/>
            <w:szCs w:val="24"/>
          </w:rPr>
          <w:t>)</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_Toc176553122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158</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123" w:history="1">
        <w:r w:rsidR="00E02C5D" w:rsidRPr="00E02C5D">
          <w:rPr>
            <w:rStyle w:val="Hyperlink"/>
            <w:rFonts w:asciiTheme="majorBidi" w:hAnsiTheme="majorBidi" w:cstheme="majorBidi"/>
            <w:noProof/>
            <w:sz w:val="24"/>
            <w:szCs w:val="24"/>
          </w:rPr>
          <w:t>Lampiran D. 6</w:t>
        </w:r>
        <w:r w:rsidR="00E02C5D" w:rsidRPr="00E02C5D">
          <w:rPr>
            <w:rStyle w:val="Hyperlink"/>
            <w:rFonts w:asciiTheme="majorBidi" w:hAnsiTheme="majorBidi" w:cstheme="majorBidi"/>
            <w:noProof/>
            <w:sz w:val="24"/>
            <w:szCs w:val="24"/>
            <w:lang w:val="id-ID"/>
          </w:rPr>
          <w:t xml:space="preserve">. </w:t>
        </w:r>
        <w:r w:rsidR="00E02C5D" w:rsidRPr="00E02C5D">
          <w:rPr>
            <w:rStyle w:val="Hyperlink"/>
            <w:rFonts w:asciiTheme="majorBidi" w:hAnsiTheme="majorBidi" w:cstheme="majorBidi"/>
            <w:noProof/>
            <w:sz w:val="24"/>
            <w:szCs w:val="24"/>
          </w:rPr>
          <w:t>Hasil Analisis Deskriptif</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_Toc176553123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159</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124" w:history="1">
        <w:r w:rsidR="00E02C5D" w:rsidRPr="00E02C5D">
          <w:rPr>
            <w:rStyle w:val="Hyperlink"/>
            <w:rFonts w:asciiTheme="majorBidi" w:hAnsiTheme="majorBidi" w:cstheme="majorBidi"/>
            <w:noProof/>
            <w:sz w:val="24"/>
            <w:szCs w:val="24"/>
          </w:rPr>
          <w:t>Lampiran D. 7</w:t>
        </w:r>
        <w:r w:rsidR="00E02C5D" w:rsidRPr="00E02C5D">
          <w:rPr>
            <w:rStyle w:val="Hyperlink"/>
            <w:rFonts w:asciiTheme="majorBidi" w:hAnsiTheme="majorBidi" w:cstheme="majorBidi"/>
            <w:noProof/>
            <w:sz w:val="24"/>
            <w:szCs w:val="24"/>
            <w:lang w:val="id-ID"/>
          </w:rPr>
          <w:t xml:space="preserve">. </w:t>
        </w:r>
        <w:r w:rsidR="00E02C5D" w:rsidRPr="00E02C5D">
          <w:rPr>
            <w:rStyle w:val="Hyperlink"/>
            <w:rFonts w:asciiTheme="majorBidi" w:hAnsiTheme="majorBidi" w:cstheme="majorBidi"/>
            <w:noProof/>
            <w:sz w:val="24"/>
            <w:szCs w:val="24"/>
          </w:rPr>
          <w:t>Hasil Uji Normalitas</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_Toc176553124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160</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125" w:history="1">
        <w:r w:rsidR="00E02C5D" w:rsidRPr="00E02C5D">
          <w:rPr>
            <w:rStyle w:val="Hyperlink"/>
            <w:rFonts w:asciiTheme="majorBidi" w:hAnsiTheme="majorBidi" w:cstheme="majorBidi"/>
            <w:noProof/>
            <w:sz w:val="24"/>
            <w:szCs w:val="24"/>
          </w:rPr>
          <w:t>Lampiran D. 8</w:t>
        </w:r>
        <w:r w:rsidR="00E02C5D" w:rsidRPr="00E02C5D">
          <w:rPr>
            <w:rStyle w:val="Hyperlink"/>
            <w:rFonts w:asciiTheme="majorBidi" w:hAnsiTheme="majorBidi" w:cstheme="majorBidi"/>
            <w:noProof/>
            <w:sz w:val="24"/>
            <w:szCs w:val="24"/>
            <w:lang w:val="id-ID"/>
          </w:rPr>
          <w:t xml:space="preserve">. </w:t>
        </w:r>
        <w:r w:rsidR="00E02C5D" w:rsidRPr="00E02C5D">
          <w:rPr>
            <w:rStyle w:val="Hyperlink"/>
            <w:rFonts w:asciiTheme="majorBidi" w:hAnsiTheme="majorBidi" w:cstheme="majorBidi"/>
            <w:noProof/>
            <w:sz w:val="24"/>
            <w:szCs w:val="24"/>
          </w:rPr>
          <w:t>Hasil Uji Kesamaan</w:t>
        </w:r>
        <w:r w:rsidR="00E02C5D" w:rsidRPr="00E02C5D">
          <w:rPr>
            <w:rStyle w:val="Hyperlink"/>
            <w:rFonts w:asciiTheme="majorBidi" w:hAnsiTheme="majorBidi" w:cstheme="majorBidi"/>
            <w:noProof/>
            <w:sz w:val="24"/>
            <w:szCs w:val="24"/>
            <w:lang w:val="id-ID"/>
          </w:rPr>
          <w:t xml:space="preserve"> kemampuan</w:t>
        </w:r>
        <w:r w:rsidR="00E02C5D" w:rsidRPr="00E02C5D">
          <w:rPr>
            <w:rStyle w:val="Hyperlink"/>
            <w:rFonts w:asciiTheme="majorBidi" w:hAnsiTheme="majorBidi" w:cstheme="majorBidi"/>
            <w:noProof/>
            <w:sz w:val="24"/>
            <w:szCs w:val="24"/>
          </w:rPr>
          <w:t xml:space="preserve"> Awal</w:t>
        </w:r>
        <w:r w:rsidR="00E02C5D" w:rsidRPr="00E02C5D">
          <w:rPr>
            <w:rStyle w:val="Hyperlink"/>
            <w:rFonts w:asciiTheme="majorBidi" w:hAnsiTheme="majorBidi" w:cstheme="majorBidi"/>
            <w:noProof/>
            <w:sz w:val="24"/>
            <w:szCs w:val="24"/>
            <w:lang w:val="id-ID"/>
          </w:rPr>
          <w:t xml:space="preserve"> Minat Belajar</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_Toc176553125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162</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126" w:history="1">
        <w:r w:rsidR="00E02C5D" w:rsidRPr="00E02C5D">
          <w:rPr>
            <w:rStyle w:val="Hyperlink"/>
            <w:rFonts w:asciiTheme="majorBidi" w:hAnsiTheme="majorBidi" w:cstheme="majorBidi"/>
            <w:noProof/>
            <w:sz w:val="24"/>
            <w:szCs w:val="24"/>
          </w:rPr>
          <w:t>Lampiran D. 9</w:t>
        </w:r>
        <w:r w:rsidR="00E02C5D" w:rsidRPr="00E02C5D">
          <w:rPr>
            <w:rStyle w:val="Hyperlink"/>
            <w:rFonts w:asciiTheme="majorBidi" w:hAnsiTheme="majorBidi" w:cstheme="majorBidi"/>
            <w:noProof/>
            <w:sz w:val="24"/>
            <w:szCs w:val="24"/>
            <w:lang w:val="id-ID"/>
          </w:rPr>
          <w:t xml:space="preserve">. </w:t>
        </w:r>
        <w:r w:rsidR="00E02C5D" w:rsidRPr="00E02C5D">
          <w:rPr>
            <w:rStyle w:val="Hyperlink"/>
            <w:rFonts w:asciiTheme="majorBidi" w:hAnsiTheme="majorBidi" w:cstheme="majorBidi"/>
            <w:noProof/>
            <w:sz w:val="24"/>
            <w:szCs w:val="24"/>
          </w:rPr>
          <w:t xml:space="preserve">Hasil Uji </w:t>
        </w:r>
        <w:r w:rsidR="00E02C5D" w:rsidRPr="00E02C5D">
          <w:rPr>
            <w:rStyle w:val="Hyperlink"/>
            <w:rFonts w:asciiTheme="majorBidi" w:hAnsiTheme="majorBidi" w:cstheme="majorBidi"/>
            <w:noProof/>
            <w:sz w:val="24"/>
            <w:szCs w:val="24"/>
            <w:lang w:val="id-ID"/>
          </w:rPr>
          <w:t>Peningkatan Minat Belajar</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_Toc176553126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163</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127" w:history="1">
        <w:r w:rsidR="00E02C5D" w:rsidRPr="00E02C5D">
          <w:rPr>
            <w:rStyle w:val="Hyperlink"/>
            <w:rFonts w:asciiTheme="majorBidi" w:hAnsiTheme="majorBidi" w:cstheme="majorBidi"/>
            <w:noProof/>
            <w:sz w:val="24"/>
            <w:szCs w:val="24"/>
          </w:rPr>
          <w:t>Lampiran D. 10</w:t>
        </w:r>
        <w:r w:rsidR="00E02C5D" w:rsidRPr="00E02C5D">
          <w:rPr>
            <w:rStyle w:val="Hyperlink"/>
            <w:rFonts w:asciiTheme="majorBidi" w:hAnsiTheme="majorBidi" w:cstheme="majorBidi"/>
            <w:noProof/>
            <w:sz w:val="24"/>
            <w:szCs w:val="24"/>
            <w:lang w:val="id-ID"/>
          </w:rPr>
          <w:t>. Hasil Uji Mann Whitney</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_Toc176553127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164</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hAnsiTheme="majorBidi" w:cstheme="majorBidi"/>
          <w:noProof/>
          <w:sz w:val="24"/>
          <w:szCs w:val="24"/>
        </w:rPr>
      </w:pPr>
      <w:hyperlink w:anchor="_Toc176553128" w:history="1">
        <w:r w:rsidR="00E02C5D" w:rsidRPr="00E02C5D">
          <w:rPr>
            <w:rStyle w:val="Hyperlink"/>
            <w:rFonts w:asciiTheme="majorBidi" w:hAnsiTheme="majorBidi" w:cstheme="majorBidi"/>
            <w:noProof/>
            <w:sz w:val="24"/>
            <w:szCs w:val="24"/>
          </w:rPr>
          <w:t>Lampiran D. 11</w:t>
        </w:r>
        <w:r w:rsidR="00E02C5D" w:rsidRPr="00E02C5D">
          <w:rPr>
            <w:rStyle w:val="Hyperlink"/>
            <w:rFonts w:asciiTheme="majorBidi" w:hAnsiTheme="majorBidi" w:cstheme="majorBidi"/>
            <w:noProof/>
            <w:sz w:val="24"/>
            <w:szCs w:val="24"/>
            <w:lang w:val="id-ID"/>
          </w:rPr>
          <w:t xml:space="preserve">. </w:t>
        </w:r>
        <w:r w:rsidR="00E02C5D" w:rsidRPr="00E02C5D">
          <w:rPr>
            <w:rStyle w:val="Hyperlink"/>
            <w:rFonts w:asciiTheme="majorBidi" w:hAnsiTheme="majorBidi" w:cstheme="majorBidi"/>
            <w:noProof/>
            <w:sz w:val="24"/>
            <w:szCs w:val="24"/>
          </w:rPr>
          <w:t>Hasil Uji N-Gain</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_Toc176553128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165</w:t>
        </w:r>
        <w:r w:rsidR="00E02C5D" w:rsidRPr="00E02C5D">
          <w:rPr>
            <w:rFonts w:asciiTheme="majorBidi" w:hAnsiTheme="majorBidi" w:cstheme="majorBidi"/>
            <w:noProof/>
            <w:webHidden/>
            <w:sz w:val="24"/>
            <w:szCs w:val="24"/>
          </w:rPr>
          <w:fldChar w:fldCharType="end"/>
        </w:r>
      </w:hyperlink>
      <w:r w:rsidR="00E02C5D" w:rsidRPr="00E02C5D">
        <w:rPr>
          <w:rFonts w:asciiTheme="majorBidi" w:hAnsiTheme="majorBidi" w:cstheme="majorBidi"/>
          <w:sz w:val="24"/>
          <w:szCs w:val="24"/>
        </w:rPr>
        <w:fldChar w:fldCharType="end"/>
      </w:r>
      <w:r w:rsidR="00E02C5D" w:rsidRPr="00E02C5D">
        <w:rPr>
          <w:rFonts w:asciiTheme="majorBidi" w:hAnsiTheme="majorBidi" w:cstheme="majorBidi"/>
          <w:sz w:val="24"/>
          <w:szCs w:val="24"/>
        </w:rPr>
        <w:fldChar w:fldCharType="begin"/>
      </w:r>
      <w:r w:rsidR="00E02C5D" w:rsidRPr="00E02C5D">
        <w:rPr>
          <w:rFonts w:asciiTheme="majorBidi" w:hAnsiTheme="majorBidi" w:cstheme="majorBidi"/>
          <w:sz w:val="24"/>
          <w:szCs w:val="24"/>
        </w:rPr>
        <w:instrText xml:space="preserve"> TOC \h \z \c "Lampiran E." </w:instrText>
      </w:r>
      <w:r w:rsidR="00E02C5D" w:rsidRPr="00E02C5D">
        <w:rPr>
          <w:rFonts w:asciiTheme="majorBidi" w:hAnsiTheme="majorBidi" w:cstheme="majorBidi"/>
          <w:sz w:val="24"/>
          <w:szCs w:val="24"/>
        </w:rPr>
        <w:fldChar w:fldCharType="separate"/>
      </w:r>
    </w:p>
    <w:p w:rsidR="00E02C5D" w:rsidRPr="00E02C5D" w:rsidRDefault="003941A0" w:rsidP="00E02C5D">
      <w:pPr>
        <w:pStyle w:val="TableofFigures"/>
        <w:tabs>
          <w:tab w:val="right" w:leader="dot" w:pos="7928"/>
        </w:tabs>
        <w:jc w:val="both"/>
        <w:rPr>
          <w:rFonts w:asciiTheme="majorBidi" w:hAnsiTheme="majorBidi" w:cstheme="majorBidi"/>
          <w:noProof/>
          <w:sz w:val="24"/>
          <w:szCs w:val="24"/>
        </w:rPr>
      </w:pPr>
      <w:hyperlink w:anchor="_Toc176553129" w:history="1">
        <w:r w:rsidR="00E02C5D" w:rsidRPr="00E02C5D">
          <w:rPr>
            <w:rStyle w:val="Hyperlink"/>
            <w:rFonts w:asciiTheme="majorBidi" w:hAnsiTheme="majorBidi" w:cstheme="majorBidi"/>
            <w:noProof/>
            <w:sz w:val="24"/>
            <w:szCs w:val="24"/>
          </w:rPr>
          <w:t>Lampiran E. 1</w:t>
        </w:r>
        <w:r w:rsidR="00E02C5D" w:rsidRPr="00E02C5D">
          <w:rPr>
            <w:rStyle w:val="Hyperlink"/>
            <w:rFonts w:asciiTheme="majorBidi" w:hAnsiTheme="majorBidi" w:cstheme="majorBidi"/>
            <w:noProof/>
            <w:sz w:val="24"/>
            <w:szCs w:val="24"/>
            <w:lang w:val="id-ID"/>
          </w:rPr>
          <w:t xml:space="preserve">. </w:t>
        </w:r>
        <w:r w:rsidR="00E02C5D" w:rsidRPr="00E02C5D">
          <w:rPr>
            <w:rStyle w:val="Hyperlink"/>
            <w:rFonts w:asciiTheme="majorBidi" w:hAnsiTheme="majorBidi" w:cstheme="majorBidi"/>
            <w:noProof/>
            <w:sz w:val="24"/>
            <w:szCs w:val="24"/>
          </w:rPr>
          <w:t>Dokumentasi</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_Toc176553129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168</w:t>
        </w:r>
        <w:r w:rsidR="00E02C5D" w:rsidRPr="00E02C5D">
          <w:rPr>
            <w:rFonts w:asciiTheme="majorBidi" w:hAnsiTheme="majorBidi" w:cstheme="majorBidi"/>
            <w:noProof/>
            <w:webHidden/>
            <w:sz w:val="24"/>
            <w:szCs w:val="24"/>
          </w:rPr>
          <w:fldChar w:fldCharType="end"/>
        </w:r>
      </w:hyperlink>
      <w:r w:rsidR="00E02C5D" w:rsidRPr="00E02C5D">
        <w:rPr>
          <w:rFonts w:asciiTheme="majorBidi" w:hAnsiTheme="majorBidi" w:cstheme="majorBidi"/>
          <w:sz w:val="24"/>
          <w:szCs w:val="24"/>
        </w:rPr>
        <w:fldChar w:fldCharType="end"/>
      </w:r>
      <w:r w:rsidR="00E02C5D" w:rsidRPr="00E02C5D">
        <w:rPr>
          <w:rFonts w:asciiTheme="majorBidi" w:hAnsiTheme="majorBidi" w:cstheme="majorBidi"/>
          <w:sz w:val="24"/>
          <w:szCs w:val="24"/>
        </w:rPr>
        <w:fldChar w:fldCharType="begin"/>
      </w:r>
      <w:r w:rsidR="00E02C5D" w:rsidRPr="00E02C5D">
        <w:rPr>
          <w:rFonts w:asciiTheme="majorBidi" w:hAnsiTheme="majorBidi" w:cstheme="majorBidi"/>
          <w:sz w:val="24"/>
          <w:szCs w:val="24"/>
        </w:rPr>
        <w:instrText xml:space="preserve"> TOC \h \z \c "Lampiran F." </w:instrText>
      </w:r>
      <w:r w:rsidR="00E02C5D" w:rsidRPr="00E02C5D">
        <w:rPr>
          <w:rFonts w:asciiTheme="majorBidi" w:hAnsiTheme="majorBidi" w:cstheme="majorBidi"/>
          <w:sz w:val="24"/>
          <w:szCs w:val="24"/>
        </w:rPr>
        <w:fldChar w:fldCharType="separate"/>
      </w:r>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136" w:history="1">
        <w:r w:rsidR="00E02C5D" w:rsidRPr="00E02C5D">
          <w:rPr>
            <w:rStyle w:val="Hyperlink"/>
            <w:rFonts w:asciiTheme="majorBidi" w:hAnsiTheme="majorBidi" w:cstheme="majorBidi"/>
            <w:noProof/>
            <w:sz w:val="24"/>
            <w:szCs w:val="24"/>
          </w:rPr>
          <w:t>Lampiran F. 1</w:t>
        </w:r>
        <w:r w:rsidR="00E02C5D" w:rsidRPr="00E02C5D">
          <w:rPr>
            <w:rStyle w:val="Hyperlink"/>
            <w:rFonts w:asciiTheme="majorBidi" w:hAnsiTheme="majorBidi" w:cstheme="majorBidi"/>
            <w:noProof/>
            <w:sz w:val="24"/>
            <w:szCs w:val="24"/>
            <w:lang w:val="id-ID"/>
          </w:rPr>
          <w:t>.Surat Izin Penelitian</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_Toc176553136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172</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137" w:history="1">
        <w:r w:rsidR="00E02C5D" w:rsidRPr="00E02C5D">
          <w:rPr>
            <w:rStyle w:val="Hyperlink"/>
            <w:rFonts w:asciiTheme="majorBidi" w:hAnsiTheme="majorBidi" w:cstheme="majorBidi"/>
            <w:noProof/>
            <w:sz w:val="24"/>
            <w:szCs w:val="24"/>
          </w:rPr>
          <w:t>Lampiran F. 2</w:t>
        </w:r>
        <w:r w:rsidR="00E02C5D" w:rsidRPr="00E02C5D">
          <w:rPr>
            <w:rStyle w:val="Hyperlink"/>
            <w:rFonts w:asciiTheme="majorBidi" w:hAnsiTheme="majorBidi" w:cstheme="majorBidi"/>
            <w:noProof/>
            <w:sz w:val="24"/>
            <w:szCs w:val="24"/>
            <w:lang w:val="id-ID"/>
          </w:rPr>
          <w:t>.Surat Izin Penelitian Dari Sekolah</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_Toc176553137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173</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138" w:history="1">
        <w:r w:rsidR="00E02C5D" w:rsidRPr="00E02C5D">
          <w:rPr>
            <w:rStyle w:val="Hyperlink"/>
            <w:rFonts w:asciiTheme="majorBidi" w:hAnsiTheme="majorBidi" w:cstheme="majorBidi"/>
            <w:noProof/>
            <w:sz w:val="24"/>
            <w:szCs w:val="24"/>
          </w:rPr>
          <w:t>Lampiran F. 3</w:t>
        </w:r>
        <w:r w:rsidR="00E02C5D" w:rsidRPr="00E02C5D">
          <w:rPr>
            <w:rStyle w:val="Hyperlink"/>
            <w:rFonts w:asciiTheme="majorBidi" w:hAnsiTheme="majorBidi" w:cstheme="majorBidi"/>
            <w:noProof/>
            <w:sz w:val="24"/>
            <w:szCs w:val="24"/>
            <w:lang w:val="id-ID"/>
          </w:rPr>
          <w:t>.Surat Expert Judgment</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_Toc176553138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174</w:t>
        </w:r>
        <w:r w:rsidR="00E02C5D" w:rsidRPr="00E02C5D">
          <w:rPr>
            <w:rFonts w:asciiTheme="majorBidi" w:hAnsiTheme="majorBidi" w:cstheme="majorBidi"/>
            <w:noProof/>
            <w:webHidden/>
            <w:sz w:val="24"/>
            <w:szCs w:val="24"/>
          </w:rPr>
          <w:fldChar w:fldCharType="end"/>
        </w:r>
      </w:hyperlink>
    </w:p>
    <w:p w:rsidR="00E02C5D" w:rsidRPr="00E02C5D" w:rsidRDefault="003941A0" w:rsidP="00E02C5D">
      <w:pPr>
        <w:pStyle w:val="TableofFigures"/>
        <w:tabs>
          <w:tab w:val="right" w:leader="dot" w:pos="7928"/>
        </w:tabs>
        <w:jc w:val="both"/>
        <w:rPr>
          <w:rFonts w:asciiTheme="majorBidi" w:eastAsiaTheme="minorEastAsia" w:hAnsiTheme="majorBidi" w:cstheme="majorBidi"/>
          <w:noProof/>
          <w:sz w:val="24"/>
          <w:szCs w:val="24"/>
        </w:rPr>
      </w:pPr>
      <w:hyperlink w:anchor="_Toc176553139" w:history="1">
        <w:r w:rsidR="00E02C5D" w:rsidRPr="00E02C5D">
          <w:rPr>
            <w:rStyle w:val="Hyperlink"/>
            <w:rFonts w:asciiTheme="majorBidi" w:hAnsiTheme="majorBidi" w:cstheme="majorBidi"/>
            <w:noProof/>
            <w:sz w:val="24"/>
            <w:szCs w:val="24"/>
          </w:rPr>
          <w:t>Lampiran F. 4</w:t>
        </w:r>
        <w:r w:rsidR="00E02C5D" w:rsidRPr="00E02C5D">
          <w:rPr>
            <w:rStyle w:val="Hyperlink"/>
            <w:rFonts w:asciiTheme="majorBidi" w:hAnsiTheme="majorBidi" w:cstheme="majorBidi"/>
            <w:noProof/>
            <w:sz w:val="24"/>
            <w:szCs w:val="24"/>
            <w:lang w:val="id-ID"/>
          </w:rPr>
          <w:t>. Surat Bimbingan pembimbing</w:t>
        </w:r>
        <w:r w:rsidR="00E02C5D" w:rsidRPr="00E02C5D">
          <w:rPr>
            <w:rFonts w:asciiTheme="majorBidi" w:hAnsiTheme="majorBidi" w:cstheme="majorBidi"/>
            <w:noProof/>
            <w:webHidden/>
            <w:sz w:val="24"/>
            <w:szCs w:val="24"/>
          </w:rPr>
          <w:tab/>
        </w:r>
        <w:r w:rsidR="00E02C5D" w:rsidRPr="00E02C5D">
          <w:rPr>
            <w:rFonts w:asciiTheme="majorBidi" w:hAnsiTheme="majorBidi" w:cstheme="majorBidi"/>
            <w:noProof/>
            <w:webHidden/>
            <w:sz w:val="24"/>
            <w:szCs w:val="24"/>
          </w:rPr>
          <w:fldChar w:fldCharType="begin"/>
        </w:r>
        <w:r w:rsidR="00E02C5D" w:rsidRPr="00E02C5D">
          <w:rPr>
            <w:rFonts w:asciiTheme="majorBidi" w:hAnsiTheme="majorBidi" w:cstheme="majorBidi"/>
            <w:noProof/>
            <w:webHidden/>
            <w:sz w:val="24"/>
            <w:szCs w:val="24"/>
          </w:rPr>
          <w:instrText xml:space="preserve"> PAGEREF _Toc176553139 \h </w:instrText>
        </w:r>
        <w:r w:rsidR="00E02C5D" w:rsidRPr="00E02C5D">
          <w:rPr>
            <w:rFonts w:asciiTheme="majorBidi" w:hAnsiTheme="majorBidi" w:cstheme="majorBidi"/>
            <w:noProof/>
            <w:webHidden/>
            <w:sz w:val="24"/>
            <w:szCs w:val="24"/>
          </w:rPr>
        </w:r>
        <w:r w:rsidR="00E02C5D" w:rsidRPr="00E02C5D">
          <w:rPr>
            <w:rFonts w:asciiTheme="majorBidi" w:hAnsiTheme="majorBidi" w:cstheme="majorBidi"/>
            <w:noProof/>
            <w:webHidden/>
            <w:sz w:val="24"/>
            <w:szCs w:val="24"/>
          </w:rPr>
          <w:fldChar w:fldCharType="separate"/>
        </w:r>
        <w:r w:rsidR="003A20E7">
          <w:rPr>
            <w:rFonts w:asciiTheme="majorBidi" w:hAnsiTheme="majorBidi" w:cstheme="majorBidi"/>
            <w:noProof/>
            <w:webHidden/>
            <w:sz w:val="24"/>
            <w:szCs w:val="24"/>
          </w:rPr>
          <w:t>175</w:t>
        </w:r>
        <w:r w:rsidR="00E02C5D" w:rsidRPr="00E02C5D">
          <w:rPr>
            <w:rFonts w:asciiTheme="majorBidi" w:hAnsiTheme="majorBidi" w:cstheme="majorBidi"/>
            <w:noProof/>
            <w:webHidden/>
            <w:sz w:val="24"/>
            <w:szCs w:val="24"/>
          </w:rPr>
          <w:fldChar w:fldCharType="end"/>
        </w:r>
      </w:hyperlink>
    </w:p>
    <w:p w:rsidR="00F73E52" w:rsidRPr="00E02C5D" w:rsidRDefault="00E02C5D" w:rsidP="00E02C5D">
      <w:pPr>
        <w:pStyle w:val="TableofFigures"/>
        <w:tabs>
          <w:tab w:val="right" w:leader="dot" w:pos="7928"/>
        </w:tabs>
        <w:jc w:val="both"/>
        <w:rPr>
          <w:rFonts w:asciiTheme="majorBidi" w:hAnsiTheme="majorBidi" w:cstheme="majorBidi"/>
          <w:sz w:val="24"/>
          <w:szCs w:val="24"/>
        </w:rPr>
        <w:sectPr w:rsidR="00F73E52" w:rsidRPr="00E02C5D" w:rsidSect="00AC65C5">
          <w:footerReference w:type="default" r:id="rId10"/>
          <w:footerReference w:type="first" r:id="rId11"/>
          <w:pgSz w:w="11907" w:h="16839" w:code="9"/>
          <w:pgMar w:top="2268" w:right="1701" w:bottom="1701" w:left="2268" w:header="720" w:footer="720" w:gutter="0"/>
          <w:pgNumType w:fmt="lowerRoman" w:start="1"/>
          <w:cols w:space="708"/>
          <w:titlePg/>
          <w:docGrid w:linePitch="360"/>
        </w:sectPr>
      </w:pPr>
      <w:r w:rsidRPr="00E02C5D">
        <w:rPr>
          <w:rFonts w:asciiTheme="majorBidi" w:hAnsiTheme="majorBidi" w:cstheme="majorBidi"/>
          <w:sz w:val="24"/>
          <w:szCs w:val="24"/>
        </w:rPr>
        <w:fldChar w:fldCharType="end"/>
      </w:r>
      <w:r w:rsidR="00B97443" w:rsidRPr="00E02C5D">
        <w:rPr>
          <w:rFonts w:asciiTheme="majorBidi" w:hAnsiTheme="majorBidi" w:cstheme="majorBidi"/>
          <w:sz w:val="24"/>
          <w:szCs w:val="24"/>
        </w:rPr>
        <w:t xml:space="preserve"> </w:t>
      </w:r>
      <w:r w:rsidR="00B21199" w:rsidRPr="00E02C5D">
        <w:rPr>
          <w:rFonts w:asciiTheme="majorBidi" w:hAnsiTheme="majorBidi" w:cstheme="majorBidi"/>
          <w:sz w:val="24"/>
          <w:szCs w:val="24"/>
        </w:rPr>
        <w:br w:type="page"/>
      </w:r>
    </w:p>
    <w:p w:rsidR="00B21199" w:rsidRDefault="00386399" w:rsidP="00C11957">
      <w:pPr>
        <w:pStyle w:val="Heading1"/>
      </w:pPr>
      <w:bookmarkStart w:id="13" w:name="_Toc176598398"/>
      <w:r>
        <w:lastRenderedPageBreak/>
        <w:t>BAB I</w:t>
      </w:r>
      <w:r w:rsidR="00B21199">
        <w:t xml:space="preserve"> </w:t>
      </w:r>
      <w:r w:rsidR="00B21199">
        <w:br/>
        <w:t>PENDAHULUAN</w:t>
      </w:r>
      <w:bookmarkEnd w:id="13"/>
    </w:p>
    <w:p w:rsidR="005C26D3" w:rsidRPr="005C26D3" w:rsidRDefault="005C26D3" w:rsidP="005C26D3">
      <w:pPr>
        <w:rPr>
          <w:lang w:val="id-ID"/>
        </w:rPr>
      </w:pPr>
    </w:p>
    <w:p w:rsidR="00301081" w:rsidRDefault="00C87672" w:rsidP="005B6DB0">
      <w:pPr>
        <w:pStyle w:val="Heading2"/>
        <w:spacing w:line="360" w:lineRule="auto"/>
        <w:rPr>
          <w:lang w:val="id-ID"/>
        </w:rPr>
      </w:pPr>
      <w:bookmarkStart w:id="14" w:name="_Toc176598399"/>
      <w:r w:rsidRPr="002F2D6E">
        <w:t>Latar Belakang</w:t>
      </w:r>
      <w:r w:rsidR="00E70A11">
        <w:rPr>
          <w:lang w:val="id-ID"/>
        </w:rPr>
        <w:t xml:space="preserve"> Masalah Penelitian</w:t>
      </w:r>
      <w:bookmarkEnd w:id="14"/>
    </w:p>
    <w:p w:rsidR="005B6DB0" w:rsidRPr="002557E8" w:rsidRDefault="005B6DB0" w:rsidP="00E41FCD">
      <w:pPr>
        <w:pStyle w:val="NoSpacing"/>
        <w:spacing w:line="360" w:lineRule="auto"/>
        <w:ind w:left="426" w:firstLine="567"/>
        <w:jc w:val="both"/>
        <w:rPr>
          <w:rFonts w:ascii="Times New Roman" w:hAnsi="Times New Roman" w:cs="Times New Roman"/>
          <w:b/>
          <w:sz w:val="24"/>
          <w:szCs w:val="24"/>
          <w:lang w:val="id-ID"/>
        </w:rPr>
      </w:pPr>
      <w:r w:rsidRPr="00EA0578">
        <w:rPr>
          <w:rFonts w:ascii="Times New Roman" w:hAnsi="Times New Roman" w:cs="Times New Roman"/>
          <w:sz w:val="24"/>
          <w:szCs w:val="24"/>
          <w:lang w:val="id-ID"/>
        </w:rPr>
        <w:t xml:space="preserve">Pendidikan </w:t>
      </w:r>
      <w:r w:rsidRPr="00872782">
        <w:rPr>
          <w:rFonts w:ascii="Times New Roman" w:hAnsi="Times New Roman" w:cs="Times New Roman"/>
          <w:sz w:val="24"/>
          <w:szCs w:val="24"/>
          <w:lang w:val="id-ID"/>
        </w:rPr>
        <w:t xml:space="preserve">adalah </w:t>
      </w:r>
      <w:r w:rsidRPr="00EA0578">
        <w:rPr>
          <w:rFonts w:ascii="Times New Roman" w:hAnsi="Times New Roman" w:cs="Times New Roman"/>
          <w:sz w:val="24"/>
          <w:szCs w:val="24"/>
          <w:lang w:val="id-ID"/>
        </w:rPr>
        <w:t xml:space="preserve">sebagai aspek yang sangat penting dalam membentuk kepribadian bangsa, </w:t>
      </w:r>
      <w:r w:rsidRPr="00872782">
        <w:rPr>
          <w:rFonts w:ascii="Times New Roman" w:hAnsi="Times New Roman" w:cs="Times New Roman"/>
          <w:sz w:val="24"/>
          <w:szCs w:val="24"/>
          <w:lang w:val="id-ID"/>
        </w:rPr>
        <w:t xml:space="preserve">juga </w:t>
      </w:r>
      <w:r w:rsidRPr="00EA0578">
        <w:rPr>
          <w:rFonts w:ascii="Times New Roman" w:hAnsi="Times New Roman" w:cs="Times New Roman"/>
          <w:sz w:val="24"/>
          <w:szCs w:val="24"/>
          <w:lang w:val="id-ID"/>
        </w:rPr>
        <w:t>memiliki fungsi serta tujuan yang harus dicapai. pendidikan nasional sebagaimana yang tercantum dalam Undang – undang Sistem Pendidikan Nasional No. 20 tahun 2003 Bab 2 pasal 3 menjelaskan bahwa tujuan pendidikan nasional adalah bertakwa kepada Tuhan Yang Maha Esa, berakhlak mulia, sehat, berilmu, tutur kata yang baik, kreatif, mandiri, dan menjadi warga negara yang demokratis serta bertanggung ja</w:t>
      </w:r>
      <w:r>
        <w:rPr>
          <w:rFonts w:ascii="Times New Roman" w:hAnsi="Times New Roman" w:cs="Times New Roman"/>
          <w:sz w:val="24"/>
          <w:szCs w:val="24"/>
          <w:lang w:val="id-ID"/>
        </w:rPr>
        <w:t xml:space="preserve">wab. </w:t>
      </w:r>
      <w:r w:rsidRPr="00872782">
        <w:rPr>
          <w:rFonts w:ascii="Times New Roman" w:hAnsi="Times New Roman" w:cs="Times New Roman"/>
          <w:sz w:val="24"/>
          <w:szCs w:val="24"/>
          <w:lang w:val="id-ID"/>
        </w:rPr>
        <w:t>untuk</w:t>
      </w:r>
      <w:r w:rsidRPr="00EA0578">
        <w:rPr>
          <w:rFonts w:ascii="Times New Roman" w:hAnsi="Times New Roman" w:cs="Times New Roman"/>
          <w:sz w:val="24"/>
          <w:szCs w:val="24"/>
          <w:lang w:val="id-ID"/>
        </w:rPr>
        <w:t xml:space="preserve"> </w:t>
      </w:r>
      <w:r w:rsidRPr="00872782">
        <w:rPr>
          <w:rFonts w:ascii="Times New Roman" w:hAnsi="Times New Roman" w:cs="Times New Roman"/>
          <w:sz w:val="24"/>
          <w:szCs w:val="24"/>
          <w:lang w:val="id-ID"/>
        </w:rPr>
        <w:t>itu</w:t>
      </w:r>
      <w:r w:rsidRPr="00EA0578">
        <w:rPr>
          <w:rFonts w:ascii="Times New Roman" w:hAnsi="Times New Roman" w:cs="Times New Roman"/>
          <w:sz w:val="24"/>
          <w:szCs w:val="24"/>
          <w:lang w:val="id-ID"/>
        </w:rPr>
        <w:t>,</w:t>
      </w:r>
      <w:r w:rsidRPr="00872782">
        <w:rPr>
          <w:rFonts w:ascii="Times New Roman" w:hAnsi="Times New Roman" w:cs="Times New Roman"/>
          <w:sz w:val="24"/>
          <w:szCs w:val="24"/>
          <w:lang w:val="id-ID"/>
        </w:rPr>
        <w:t xml:space="preserve"> </w:t>
      </w:r>
      <w:r w:rsidRPr="00EA0578">
        <w:rPr>
          <w:rFonts w:ascii="Times New Roman" w:hAnsi="Times New Roman" w:cs="Times New Roman"/>
          <w:color w:val="000000" w:themeColor="text1"/>
          <w:sz w:val="24"/>
          <w:szCs w:val="24"/>
          <w:lang w:val="id-ID"/>
        </w:rPr>
        <w:t>mencapai tujuan pendidikan yang diharapkan.</w:t>
      </w:r>
      <w:r w:rsidRPr="00EA0578">
        <w:rPr>
          <w:rFonts w:ascii="Times New Roman" w:hAnsi="Times New Roman" w:cs="Times New Roman"/>
          <w:sz w:val="24"/>
          <w:szCs w:val="24"/>
          <w:lang w:val="id-ID"/>
        </w:rPr>
        <w:t xml:space="preserve"> </w:t>
      </w:r>
      <w:r w:rsidRPr="00872782">
        <w:rPr>
          <w:rFonts w:ascii="Times New Roman" w:hAnsi="Times New Roman" w:cs="Times New Roman"/>
          <w:sz w:val="24"/>
          <w:szCs w:val="24"/>
          <w:lang w:val="id-ID"/>
        </w:rPr>
        <w:t>guru</w:t>
      </w:r>
      <w:r w:rsidRPr="00EA0578">
        <w:rPr>
          <w:rFonts w:ascii="Times New Roman" w:hAnsi="Times New Roman" w:cs="Times New Roman"/>
          <w:sz w:val="24"/>
          <w:szCs w:val="24"/>
          <w:lang w:val="id-ID"/>
        </w:rPr>
        <w:t xml:space="preserve"> </w:t>
      </w:r>
      <w:r w:rsidRPr="00872782">
        <w:rPr>
          <w:rFonts w:ascii="Times New Roman" w:hAnsi="Times New Roman" w:cs="Times New Roman"/>
          <w:sz w:val="24"/>
          <w:szCs w:val="24"/>
          <w:lang w:val="id-ID"/>
        </w:rPr>
        <w:t>harus</w:t>
      </w:r>
      <w:r w:rsidRPr="00EA0578">
        <w:rPr>
          <w:rFonts w:ascii="Times New Roman" w:hAnsi="Times New Roman" w:cs="Times New Roman"/>
          <w:sz w:val="24"/>
          <w:szCs w:val="24"/>
          <w:lang w:val="id-ID"/>
        </w:rPr>
        <w:t xml:space="preserve"> mewajibkan </w:t>
      </w:r>
      <w:r w:rsidRPr="00872782">
        <w:rPr>
          <w:rFonts w:ascii="Times New Roman" w:hAnsi="Times New Roman" w:cs="Times New Roman"/>
          <w:sz w:val="24"/>
          <w:szCs w:val="24"/>
          <w:lang w:val="id-ID"/>
        </w:rPr>
        <w:t xml:space="preserve">salah satu dari </w:t>
      </w:r>
      <w:r w:rsidRPr="00EA0578">
        <w:rPr>
          <w:rFonts w:ascii="Times New Roman" w:hAnsi="Times New Roman" w:cs="Times New Roman"/>
          <w:sz w:val="24"/>
          <w:szCs w:val="24"/>
          <w:lang w:val="id-ID"/>
        </w:rPr>
        <w:t>mata pelajaran</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yang harus dikuasai kompetensi</w:t>
      </w:r>
      <w:r w:rsidRPr="00872782">
        <w:rPr>
          <w:rFonts w:ascii="Times New Roman" w:hAnsi="Times New Roman" w:cs="Times New Roman"/>
          <w:sz w:val="24"/>
          <w:szCs w:val="24"/>
          <w:lang w:val="id-ID"/>
        </w:rPr>
        <w:t xml:space="preserve"> siswa,</w:t>
      </w:r>
      <w:r w:rsidRPr="00EA0578">
        <w:rPr>
          <w:rFonts w:ascii="Times New Roman" w:hAnsi="Times New Roman" w:cs="Times New Roman"/>
          <w:sz w:val="24"/>
          <w:szCs w:val="24"/>
          <w:lang w:val="id-ID"/>
        </w:rPr>
        <w:t xml:space="preserve"> </w:t>
      </w:r>
      <w:r w:rsidRPr="00872782">
        <w:rPr>
          <w:rFonts w:ascii="Times New Roman" w:hAnsi="Times New Roman" w:cs="Times New Roman"/>
          <w:sz w:val="24"/>
          <w:szCs w:val="24"/>
          <w:lang w:val="id-ID"/>
        </w:rPr>
        <w:t>yakni salah satu Mata Pelajaran IPA</w:t>
      </w:r>
      <w:r w:rsidRPr="00EA0578">
        <w:rPr>
          <w:rFonts w:ascii="Times New Roman" w:hAnsi="Times New Roman" w:cs="Times New Roman"/>
          <w:sz w:val="24"/>
          <w:szCs w:val="24"/>
          <w:lang w:val="id-ID"/>
        </w:rPr>
        <w:t xml:space="preserve"> </w:t>
      </w:r>
      <w:r w:rsidRPr="00872782">
        <w:rPr>
          <w:rFonts w:ascii="Times New Roman" w:hAnsi="Times New Roman" w:cs="Times New Roman"/>
          <w:sz w:val="24"/>
          <w:szCs w:val="24"/>
          <w:lang w:val="id-ID"/>
        </w:rPr>
        <w:t xml:space="preserve">(Ilmu Pengetahuan Alam) </w:t>
      </w:r>
      <w:r w:rsidRPr="00EA0578">
        <w:rPr>
          <w:rFonts w:ascii="Times New Roman" w:hAnsi="Times New Roman" w:cs="Times New Roman"/>
          <w:sz w:val="24"/>
          <w:szCs w:val="24"/>
          <w:lang w:val="id-ID"/>
        </w:rPr>
        <w:t xml:space="preserve">yang menjadi induk dari segala ilmu untuk di ajarkan di tingkat SD </w:t>
      </w:r>
      <w:r w:rsidRPr="00872782">
        <w:rPr>
          <w:rFonts w:ascii="Times New Roman" w:hAnsi="Times New Roman" w:cs="Times New Roman"/>
          <w:sz w:val="24"/>
          <w:szCs w:val="24"/>
          <w:lang w:val="id-ID"/>
        </w:rPr>
        <w:t xml:space="preserve">bahkan di perguruan tinggi. </w:t>
      </w:r>
      <w:proofErr w:type="gramStart"/>
      <w:r w:rsidRPr="00872782">
        <w:rPr>
          <w:rFonts w:ascii="Times New Roman" w:hAnsi="Times New Roman" w:cs="Times New Roman"/>
          <w:sz w:val="24"/>
          <w:szCs w:val="24"/>
        </w:rPr>
        <w:t>Mata pelajaran IPA merupakan cabang</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ilmu yang ingin mencari jawaban atas fenomena</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fenomena</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yang terjadi di alam.</w:t>
      </w:r>
      <w:proofErr w:type="gramEnd"/>
      <w:r w:rsidRPr="00872782">
        <w:rPr>
          <w:rFonts w:ascii="Times New Roman" w:hAnsi="Times New Roman" w:cs="Times New Roman"/>
          <w:sz w:val="24"/>
          <w:szCs w:val="24"/>
        </w:rPr>
        <w:t xml:space="preserve"> Pernyataan ini senada dengan pendapat</w:t>
      </w:r>
      <w:r w:rsidR="00E41FCD">
        <w:rPr>
          <w:rFonts w:ascii="Times New Roman" w:hAnsi="Times New Roman" w:cs="Times New Roman"/>
          <w:sz w:val="24"/>
          <w:szCs w:val="24"/>
          <w:lang w:val="id-ID"/>
        </w:rPr>
        <w:t xml:space="preserve"> </w:t>
      </w:r>
      <w:r>
        <w:rPr>
          <w:rFonts w:ascii="Times New Roman" w:hAnsi="Times New Roman" w:cs="Times New Roman"/>
          <w:color w:val="000000" w:themeColor="text1"/>
          <w:sz w:val="24"/>
          <w:szCs w:val="24"/>
          <w:lang w:val="id-ID"/>
        </w:rPr>
        <w:fldChar w:fldCharType="begin" w:fldLock="1"/>
      </w:r>
      <w:r>
        <w:rPr>
          <w:rFonts w:ascii="Times New Roman" w:hAnsi="Times New Roman" w:cs="Times New Roman"/>
          <w:color w:val="000000" w:themeColor="text1"/>
          <w:sz w:val="24"/>
          <w:szCs w:val="24"/>
          <w:lang w:val="id-ID"/>
        </w:rPr>
        <w:instrText>ADDIN CSL_CITATION {"citationItems":[{"id":"ITEM-1","itemData":{"DOI":"10.23887/jippg.v6i1.59771","ISSN":"2621-5713","abstract":"Kondisi pandemi menyebabkan proses pembelajaran menjadi terbatas dan berdampak pada kurang optimalnya penerapan model pembelajaran inovatif guna peningkatan hasil belajar IPA dan keterampilan proses sains siswa. Penelitian ini bertujuan untuk menganalisis model discovery learning berbasis STEAM terhadap hasil belajar IPA dan keterampilan proses sains siswa kelas V SD. Penelitian eksperimen    semu (Quasi Eksperimen) ini menggunakan rancangan Posttest-Only Control Group Design. Populasi penelitian adalah seluruh siswa kelas V SD, yang terdiri dari 457 orang siswa. Sebanyak 71 siswa   sebagai sampel yang ditentukan dengan teknik group random sampling. Data hasil belajar IPA dikumpulkan dengan tes pilihan ganda, sedangkan data keterampilan proses sains dikumpulkan menggunakan lembar observasi. Data dianalis dengan MANOVA. Hasil penelitian menunjukkan terdapat perbedaan hasil belajar IPA siswa yang mengikuti pembelajaran model discovery learning berbasis STEAM dengan pembelajaran konvensional. Terdapat perbedaan keterampilan proses sains antara siswa yang mengikuti pembelajaran model discovery learning berbasis STEAM pembelajaran konvensional kelas. Terdapat perbedaan hasil belajar IPA dan keterampilan proses sains secara simultan antara siswa yang mengikuti pembelajaran model discovery learning berbasis STEAM dengan pembelajaran konvensional. Simpulan penelitian ini model discovery learning berbasis STEAM berpengaruh terhadap hasil belajar IPA dan keterampilan proses sains siswa kelas V SD.","author":[{"dropping-particle":"","family":"Kusumayuni","given":"Putu Netha","non-dropping-particle":"","parse-names":false,"suffix":""},{"dropping-particle":"","family":"Suarni","given":"Ni Ketut","non-dropping-particle":"","parse-names":false,"suffix":""},{"dropping-particle":"","family":"Margunayasa","given":"I Gede","non-dropping-particle":"","parse-names":false,"suffix":""}],"container-title":"Jurnal Ilmiah Pendidikan Profesi Guru","id":"ITEM-1","issue":"1","issued":{"date-parts":[["2023"]]},"page":"186-195","title":"Model Discovery Learning Berbasis STEAM: Dampaknya Terhadap Hasil Belajar IPA dan Keterampilan Proses Sains Siswa","type":"article-journal","volume":"6"},"uris":["http://www.mendeley.com/documents/?uuid=21b11687-4c09-40d2-87fb-a220b44c9730"]}],"mendeley":{"formattedCitation":"(Kusumayuni, Suarni, and Margunayasa 2023)","plainTextFormattedCitation":"(Kusumayuni, Suarni, and Margunayasa 2023)","previouslyFormattedCitation":"(Kusumayuni, Suarni, and Margunayasa 2023)"},"properties":{"noteIndex":0},"schema":"https://github.com/citation-style-language/schema/raw/master/csl-citation.json"}</w:instrText>
      </w:r>
      <w:r>
        <w:rPr>
          <w:rFonts w:ascii="Times New Roman" w:hAnsi="Times New Roman" w:cs="Times New Roman"/>
          <w:color w:val="000000" w:themeColor="text1"/>
          <w:sz w:val="24"/>
          <w:szCs w:val="24"/>
          <w:lang w:val="id-ID"/>
        </w:rPr>
        <w:fldChar w:fldCharType="separate"/>
      </w:r>
      <w:r w:rsidRPr="00FC37AD">
        <w:rPr>
          <w:rFonts w:ascii="Times New Roman" w:hAnsi="Times New Roman" w:cs="Times New Roman"/>
          <w:noProof/>
          <w:color w:val="000000" w:themeColor="text1"/>
          <w:sz w:val="24"/>
          <w:szCs w:val="24"/>
          <w:lang w:val="id-ID"/>
        </w:rPr>
        <w:t>(Kusumayuni, Suarni, and Margunayasa 2023)</w:t>
      </w:r>
      <w:r>
        <w:rPr>
          <w:rFonts w:ascii="Times New Roman" w:hAnsi="Times New Roman" w:cs="Times New Roman"/>
          <w:color w:val="000000" w:themeColor="text1"/>
          <w:sz w:val="24"/>
          <w:szCs w:val="24"/>
          <w:lang w:val="id-ID"/>
        </w:rPr>
        <w:fldChar w:fldCharType="end"/>
      </w:r>
      <w:r>
        <w:rPr>
          <w:rFonts w:ascii="Times New Roman" w:hAnsi="Times New Roman" w:cs="Times New Roman"/>
          <w:color w:val="000000" w:themeColor="text1"/>
          <w:sz w:val="24"/>
          <w:szCs w:val="24"/>
          <w:lang w:val="id-ID"/>
        </w:rPr>
        <w:t xml:space="preserve"> </w:t>
      </w:r>
      <w:r w:rsidRPr="00872782">
        <w:rPr>
          <w:rFonts w:ascii="Times New Roman" w:hAnsi="Times New Roman" w:cs="Times New Roman"/>
          <w:sz w:val="24"/>
          <w:szCs w:val="24"/>
          <w:shd w:val="clear" w:color="auto" w:fill="FFFFFF"/>
          <w:lang w:val="id-ID"/>
        </w:rPr>
        <w:t>yang mengatakan bahwa IPA yaitu mata pelajaran yang wajib di ajarkan di SD karena mempelajari tentang lingkungan sekitar dan aktivitas sehari-hari</w:t>
      </w:r>
      <w:r>
        <w:rPr>
          <w:rFonts w:ascii="Times New Roman" w:hAnsi="Times New Roman" w:cs="Times New Roman"/>
          <w:sz w:val="24"/>
          <w:szCs w:val="24"/>
          <w:shd w:val="clear" w:color="auto" w:fill="FFFFFF"/>
          <w:lang w:val="id-ID"/>
        </w:rPr>
        <w:t>.</w:t>
      </w:r>
      <w:r w:rsidRPr="00872782">
        <w:rPr>
          <w:rFonts w:ascii="Times New Roman" w:hAnsi="Times New Roman" w:cs="Times New Roman"/>
          <w:sz w:val="24"/>
          <w:szCs w:val="24"/>
          <w:shd w:val="clear" w:color="auto" w:fill="FFFFFF"/>
          <w:lang w:val="id-ID"/>
        </w:rPr>
        <w:t xml:space="preserve"> mata pelajaran ini membahas tentang berbagai penemuan, melakukan percobaan dan dikaitkan dengan teori selama proses pembelajaran Karena sangat penting di terapkan untuk siswa SD.</w:t>
      </w:r>
    </w:p>
    <w:p w:rsidR="005B6DB0" w:rsidRDefault="005B6DB0" w:rsidP="005B6DB0">
      <w:pPr>
        <w:pStyle w:val="NoSpacing"/>
        <w:spacing w:line="360" w:lineRule="auto"/>
        <w:ind w:left="426" w:firstLine="567"/>
        <w:jc w:val="both"/>
        <w:rPr>
          <w:rFonts w:ascii="Times New Roman" w:hAnsi="Times New Roman" w:cs="Times New Roman"/>
          <w:sz w:val="24"/>
          <w:szCs w:val="24"/>
          <w:lang w:val="id-ID"/>
        </w:rPr>
      </w:pPr>
      <w:r w:rsidRPr="00872782">
        <w:rPr>
          <w:rFonts w:ascii="Times New Roman" w:hAnsi="Times New Roman" w:cs="Times New Roman"/>
          <w:sz w:val="24"/>
          <w:szCs w:val="24"/>
        </w:rPr>
        <w:t>Berdasarkan</w:t>
      </w:r>
      <w:r w:rsidRPr="00872782">
        <w:rPr>
          <w:rFonts w:ascii="Times New Roman" w:hAnsi="Times New Roman" w:cs="Times New Roman"/>
          <w:sz w:val="24"/>
          <w:szCs w:val="24"/>
          <w:lang w:val="id-ID"/>
        </w:rPr>
        <w:t xml:space="preserve"> pemaparan </w:t>
      </w:r>
      <w:r w:rsidRPr="00872782">
        <w:rPr>
          <w:rFonts w:ascii="Times New Roman" w:hAnsi="Times New Roman" w:cs="Times New Roman"/>
          <w:sz w:val="24"/>
          <w:szCs w:val="24"/>
        </w:rPr>
        <w:t>diatas</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bahwa</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salah</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satu</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mata</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pelajaran</w:t>
      </w:r>
      <w:r w:rsidRPr="00872782">
        <w:rPr>
          <w:rFonts w:ascii="Times New Roman" w:hAnsi="Times New Roman" w:cs="Times New Roman"/>
          <w:sz w:val="24"/>
          <w:szCs w:val="24"/>
          <w:lang w:val="id-ID"/>
        </w:rPr>
        <w:t xml:space="preserve"> IPA </w:t>
      </w:r>
      <w:r w:rsidRPr="00872782">
        <w:rPr>
          <w:rFonts w:ascii="Times New Roman" w:hAnsi="Times New Roman" w:cs="Times New Roman"/>
          <w:sz w:val="24"/>
          <w:szCs w:val="24"/>
        </w:rPr>
        <w:t>disekolah</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adalah</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shd w:val="clear" w:color="auto" w:fill="FFFFFF"/>
          <w:lang w:val="id-ID"/>
        </w:rPr>
        <w:t>memberikan kesempatan siswa untuk bereksperimen atau melalukan pengalaman dan mencoba sendiri yang di sesuaikan dengan materi  yang akan diajarkan</w:t>
      </w:r>
      <w:r w:rsidRPr="00872782">
        <w:rPr>
          <w:rFonts w:ascii="Times New Roman" w:hAnsi="Times New Roman" w:cs="Times New Roman"/>
          <w:sz w:val="24"/>
          <w:szCs w:val="24"/>
          <w:lang w:val="id-ID"/>
        </w:rPr>
        <w:t xml:space="preserve">, serta memberi </w:t>
      </w:r>
      <w:r w:rsidRPr="00872782">
        <w:rPr>
          <w:rFonts w:ascii="Times New Roman" w:hAnsi="Times New Roman" w:cs="Times New Roman"/>
          <w:sz w:val="24"/>
          <w:szCs w:val="24"/>
        </w:rPr>
        <w:t>rasa</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ingin</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tahu,</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perhatian,</w:t>
      </w:r>
      <w:r w:rsidRPr="00872782">
        <w:rPr>
          <w:rFonts w:ascii="Times New Roman" w:hAnsi="Times New Roman" w:cs="Times New Roman"/>
          <w:sz w:val="24"/>
          <w:szCs w:val="24"/>
          <w:lang w:val="id-ID"/>
        </w:rPr>
        <w:t xml:space="preserve"> dan </w:t>
      </w:r>
      <w:r w:rsidRPr="00872782">
        <w:rPr>
          <w:rFonts w:ascii="Times New Roman" w:hAnsi="Times New Roman" w:cs="Times New Roman"/>
          <w:sz w:val="24"/>
          <w:szCs w:val="24"/>
        </w:rPr>
        <w:t>minat</w:t>
      </w:r>
      <w:r w:rsidRPr="00872782">
        <w:rPr>
          <w:rFonts w:ascii="Times New Roman" w:hAnsi="Times New Roman" w:cs="Times New Roman"/>
          <w:sz w:val="24"/>
          <w:szCs w:val="24"/>
          <w:lang w:val="id-ID"/>
        </w:rPr>
        <w:t xml:space="preserve"> belajar </w:t>
      </w:r>
      <w:r>
        <w:rPr>
          <w:rFonts w:ascii="Times New Roman" w:hAnsi="Times New Roman" w:cs="Times New Roman"/>
          <w:sz w:val="24"/>
          <w:szCs w:val="24"/>
          <w:lang w:val="id-ID"/>
        </w:rPr>
        <w:t xml:space="preserve">siswa </w:t>
      </w:r>
      <w:r w:rsidRPr="00872782">
        <w:rPr>
          <w:rFonts w:ascii="Times New Roman" w:hAnsi="Times New Roman" w:cs="Times New Roman"/>
          <w:sz w:val="24"/>
          <w:szCs w:val="24"/>
          <w:lang w:val="id-ID"/>
        </w:rPr>
        <w:t>hal itu sangat</w:t>
      </w:r>
      <w:r w:rsidRPr="00872782">
        <w:rPr>
          <w:rFonts w:ascii="Times New Roman" w:hAnsi="Times New Roman" w:cs="Times New Roman"/>
          <w:sz w:val="24"/>
          <w:szCs w:val="24"/>
        </w:rPr>
        <w:t xml:space="preserve"> penting </w:t>
      </w:r>
      <w:r w:rsidRPr="00872782">
        <w:rPr>
          <w:rFonts w:ascii="Times New Roman" w:hAnsi="Times New Roman" w:cs="Times New Roman"/>
          <w:sz w:val="24"/>
          <w:szCs w:val="24"/>
          <w:lang w:val="id-ID"/>
        </w:rPr>
        <w:t xml:space="preserve">untuk </w:t>
      </w:r>
      <w:r w:rsidRPr="00872782">
        <w:rPr>
          <w:rFonts w:ascii="Times New Roman" w:hAnsi="Times New Roman" w:cs="Times New Roman"/>
          <w:sz w:val="24"/>
          <w:szCs w:val="24"/>
        </w:rPr>
        <w:t>dimiliki oleh sisw</w:t>
      </w:r>
      <w:r w:rsidRPr="00872782">
        <w:rPr>
          <w:rFonts w:ascii="Times New Roman" w:hAnsi="Times New Roman" w:cs="Times New Roman"/>
          <w:sz w:val="24"/>
          <w:szCs w:val="24"/>
          <w:lang w:val="id-ID"/>
        </w:rPr>
        <w:t>a terutama mata pelajaran IPA tersebut.</w:t>
      </w:r>
      <w:r>
        <w:rPr>
          <w:rFonts w:ascii="Times New Roman" w:hAnsi="Times New Roman" w:cs="Times New Roman"/>
          <w:sz w:val="24"/>
          <w:szCs w:val="24"/>
          <w:lang w:val="id-ID"/>
        </w:rPr>
        <w:t xml:space="preserve"> </w:t>
      </w:r>
    </w:p>
    <w:p w:rsidR="005B6DB0" w:rsidRPr="005C26D3" w:rsidRDefault="005B6DB0" w:rsidP="005C26D3">
      <w:pPr>
        <w:pStyle w:val="NoSpacing"/>
        <w:spacing w:line="360" w:lineRule="auto"/>
        <w:ind w:left="426" w:firstLine="567"/>
        <w:jc w:val="both"/>
        <w:rPr>
          <w:rFonts w:ascii="Times New Roman" w:hAnsi="Times New Roman" w:cs="Times New Roman"/>
          <w:sz w:val="28"/>
          <w:szCs w:val="24"/>
          <w:lang w:val="id-ID"/>
        </w:rPr>
      </w:pPr>
      <w:r>
        <w:rPr>
          <w:rFonts w:ascii="Times New Roman" w:hAnsi="Times New Roman" w:cs="Times New Roman"/>
          <w:sz w:val="24"/>
          <w:szCs w:val="24"/>
          <w:lang w:val="id-ID"/>
        </w:rPr>
        <w:lastRenderedPageBreak/>
        <w:t>N</w:t>
      </w:r>
      <w:r w:rsidR="00CF0E23">
        <w:rPr>
          <w:rFonts w:ascii="Times New Roman" w:hAnsi="Times New Roman" w:cs="Times New Roman"/>
          <w:sz w:val="24"/>
          <w:szCs w:val="24"/>
          <w:lang w:val="id-ID"/>
        </w:rPr>
        <w:t>amun k</w:t>
      </w:r>
      <w:r>
        <w:rPr>
          <w:rFonts w:ascii="Times New Roman" w:hAnsi="Times New Roman" w:cs="Times New Roman"/>
          <w:sz w:val="24"/>
          <w:szCs w:val="24"/>
          <w:lang w:val="id-ID"/>
        </w:rPr>
        <w:t>enyataan yang terjadi di</w:t>
      </w:r>
      <w:r w:rsidRPr="00EB0822">
        <w:rPr>
          <w:rFonts w:ascii="Times New Roman" w:hAnsi="Times New Roman" w:cs="Times New Roman"/>
          <w:sz w:val="24"/>
          <w:szCs w:val="24"/>
          <w:lang w:val="id-ID"/>
        </w:rPr>
        <w:t xml:space="preserve"> sekolah</w:t>
      </w:r>
      <w:r>
        <w:rPr>
          <w:rFonts w:ascii="Times New Roman" w:hAnsi="Times New Roman" w:cs="Times New Roman"/>
          <w:sz w:val="24"/>
          <w:szCs w:val="24"/>
          <w:lang w:val="id-ID"/>
        </w:rPr>
        <w:t xml:space="preserve"> dasar saat ini adalah </w:t>
      </w:r>
      <w:r w:rsidRPr="00872782">
        <w:rPr>
          <w:rFonts w:ascii="Times New Roman" w:hAnsi="Times New Roman" w:cs="Times New Roman"/>
          <w:sz w:val="24"/>
          <w:szCs w:val="24"/>
          <w:lang w:val="id-ID"/>
        </w:rPr>
        <w:t xml:space="preserve">sebagian siswa SD rendah minat belajar dalam pembelajaran IPA dikarenakan masih terdapat siswa </w:t>
      </w:r>
      <w:r>
        <w:rPr>
          <w:rFonts w:ascii="Times New Roman" w:hAnsi="Times New Roman" w:cs="Times New Roman"/>
          <w:sz w:val="24"/>
          <w:szCs w:val="24"/>
          <w:lang w:val="id-ID"/>
        </w:rPr>
        <w:t xml:space="preserve">yang tidak fokus belajar. </w:t>
      </w:r>
      <w:r w:rsidRPr="00872782">
        <w:rPr>
          <w:rFonts w:ascii="Times New Roman" w:hAnsi="Times New Roman" w:cs="Times New Roman"/>
          <w:sz w:val="24"/>
          <w:szCs w:val="24"/>
          <w:lang w:val="id-ID"/>
        </w:rPr>
        <w:t>dalam hal ini masih ada siswa yang tid</w:t>
      </w:r>
      <w:r>
        <w:rPr>
          <w:rFonts w:ascii="Times New Roman" w:hAnsi="Times New Roman" w:cs="Times New Roman"/>
          <w:sz w:val="24"/>
          <w:szCs w:val="24"/>
          <w:lang w:val="id-ID"/>
        </w:rPr>
        <w:t>ak mendengarkan penjelasan guru</w:t>
      </w:r>
      <w:r w:rsidRPr="00872782">
        <w:rPr>
          <w:rFonts w:ascii="Times New Roman" w:hAnsi="Times New Roman" w:cs="Times New Roman"/>
          <w:sz w:val="24"/>
          <w:szCs w:val="24"/>
          <w:lang w:val="id-ID"/>
        </w:rPr>
        <w:t xml:space="preserve"> </w:t>
      </w:r>
      <w:r w:rsidRPr="00EB0822">
        <w:rPr>
          <w:rFonts w:ascii="Times New Roman" w:hAnsi="Times New Roman" w:cs="Times New Roman"/>
          <w:sz w:val="24"/>
          <w:szCs w:val="24"/>
          <w:lang w:val="id-ID"/>
        </w:rPr>
        <w:t>mer</w:t>
      </w:r>
      <w:r>
        <w:rPr>
          <w:rFonts w:ascii="Times New Roman" w:hAnsi="Times New Roman" w:cs="Times New Roman"/>
          <w:sz w:val="24"/>
          <w:szCs w:val="24"/>
          <w:lang w:val="id-ID"/>
        </w:rPr>
        <w:t>eka cenderung malas belajar karena</w:t>
      </w:r>
      <w:r w:rsidRPr="00EB0822">
        <w:rPr>
          <w:rFonts w:ascii="Times New Roman" w:hAnsi="Times New Roman" w:cs="Times New Roman"/>
          <w:sz w:val="24"/>
          <w:szCs w:val="24"/>
          <w:lang w:val="id-ID"/>
        </w:rPr>
        <w:t xml:space="preserve"> kurangny</w:t>
      </w:r>
      <w:r>
        <w:rPr>
          <w:rFonts w:ascii="Times New Roman" w:hAnsi="Times New Roman" w:cs="Times New Roman"/>
          <w:sz w:val="24"/>
          <w:szCs w:val="24"/>
          <w:lang w:val="id-ID"/>
        </w:rPr>
        <w:t>a interaksi dengan lingkungan</w:t>
      </w:r>
      <w:r w:rsidRPr="00EB0822">
        <w:rPr>
          <w:rFonts w:ascii="Times New Roman" w:hAnsi="Times New Roman" w:cs="Times New Roman"/>
          <w:sz w:val="24"/>
          <w:szCs w:val="24"/>
          <w:lang w:val="id-ID"/>
        </w:rPr>
        <w:t xml:space="preserve"> sekolah</w:t>
      </w:r>
      <w:r>
        <w:rPr>
          <w:rFonts w:ascii="Times New Roman" w:hAnsi="Times New Roman" w:cs="Times New Roman"/>
          <w:sz w:val="24"/>
          <w:szCs w:val="24"/>
          <w:lang w:val="id-ID"/>
        </w:rPr>
        <w:t xml:space="preserve"> khususnya dalam pembelajaran</w:t>
      </w:r>
      <w:r w:rsidRPr="00EB0822">
        <w:rPr>
          <w:rFonts w:ascii="Times New Roman" w:hAnsi="Times New Roman" w:cs="Times New Roman"/>
          <w:sz w:val="24"/>
          <w:szCs w:val="24"/>
          <w:lang w:val="id-ID"/>
        </w:rPr>
        <w:t xml:space="preserve"> IPA. Kebanyakan</w:t>
      </w:r>
      <w:r>
        <w:rPr>
          <w:rFonts w:ascii="Times New Roman" w:hAnsi="Times New Roman" w:cs="Times New Roman"/>
          <w:sz w:val="24"/>
          <w:szCs w:val="24"/>
          <w:lang w:val="id-ID"/>
        </w:rPr>
        <w:t xml:space="preserve"> anak pada masa</w:t>
      </w:r>
      <w:r w:rsidRPr="00EB0822">
        <w:rPr>
          <w:rFonts w:ascii="Times New Roman" w:hAnsi="Times New Roman" w:cs="Times New Roman"/>
          <w:sz w:val="24"/>
          <w:szCs w:val="24"/>
          <w:lang w:val="id-ID"/>
        </w:rPr>
        <w:t xml:space="preserve"> seperti</w:t>
      </w:r>
      <w:r>
        <w:rPr>
          <w:rFonts w:ascii="Times New Roman" w:hAnsi="Times New Roman" w:cs="Times New Roman"/>
          <w:sz w:val="24"/>
          <w:szCs w:val="24"/>
          <w:lang w:val="id-ID"/>
        </w:rPr>
        <w:t xml:space="preserve"> </w:t>
      </w:r>
      <w:r w:rsidRPr="00EB0822">
        <w:rPr>
          <w:rFonts w:ascii="Times New Roman" w:hAnsi="Times New Roman" w:cs="Times New Roman"/>
          <w:sz w:val="24"/>
          <w:szCs w:val="24"/>
          <w:lang w:val="id-ID"/>
        </w:rPr>
        <w:t>sekarang</w:t>
      </w:r>
      <w:r>
        <w:rPr>
          <w:rFonts w:ascii="Times New Roman" w:hAnsi="Times New Roman" w:cs="Times New Roman"/>
          <w:sz w:val="24"/>
          <w:szCs w:val="24"/>
          <w:lang w:val="id-ID"/>
        </w:rPr>
        <w:t xml:space="preserve"> ini berhubungan</w:t>
      </w:r>
      <w:r w:rsidRPr="00EB0822">
        <w:rPr>
          <w:rFonts w:ascii="Times New Roman" w:hAnsi="Times New Roman" w:cs="Times New Roman"/>
          <w:sz w:val="24"/>
          <w:szCs w:val="24"/>
          <w:lang w:val="id-ID"/>
        </w:rPr>
        <w:t xml:space="preserve"> erat</w:t>
      </w:r>
      <w:r>
        <w:rPr>
          <w:rFonts w:ascii="Times New Roman" w:hAnsi="Times New Roman" w:cs="Times New Roman"/>
          <w:sz w:val="24"/>
          <w:szCs w:val="24"/>
          <w:lang w:val="id-ID"/>
        </w:rPr>
        <w:t xml:space="preserve"> </w:t>
      </w:r>
      <w:r w:rsidRPr="00EB0822">
        <w:rPr>
          <w:rFonts w:ascii="Times New Roman" w:hAnsi="Times New Roman" w:cs="Times New Roman"/>
          <w:sz w:val="24"/>
          <w:szCs w:val="24"/>
          <w:lang w:val="id-ID"/>
        </w:rPr>
        <w:t xml:space="preserve">dengan  teknologi karena  teknologi  dianggap  lebih  berwarna  dari  pada  berinteraksi  dengan lingkungan </w:t>
      </w:r>
      <w:r w:rsidR="00347018">
        <w:rPr>
          <w:rFonts w:ascii="Times New Roman" w:hAnsi="Times New Roman" w:cs="Times New Roman"/>
          <w:sz w:val="24"/>
          <w:szCs w:val="24"/>
          <w:lang w:val="id-ID"/>
        </w:rPr>
        <w:t>sekitar mereka Safitri dalam</w:t>
      </w:r>
      <w:r w:rsidR="006917FA">
        <w:rPr>
          <w:rFonts w:ascii="Times New Roman" w:hAnsi="Times New Roman" w:cs="Times New Roman"/>
          <w:sz w:val="24"/>
          <w:szCs w:val="24"/>
          <w:lang w:val="id-ID"/>
        </w:rPr>
        <w:t xml:space="preserve"> </w:t>
      </w:r>
      <w:r w:rsidR="006917FA">
        <w:rPr>
          <w:rFonts w:ascii="Times New Roman" w:hAnsi="Times New Roman" w:cs="Times New Roman"/>
          <w:sz w:val="24"/>
          <w:szCs w:val="24"/>
          <w:lang w:val="id-ID"/>
        </w:rPr>
        <w:fldChar w:fldCharType="begin" w:fldLock="1"/>
      </w:r>
      <w:r w:rsidR="004228EB">
        <w:rPr>
          <w:rFonts w:ascii="Times New Roman" w:hAnsi="Times New Roman" w:cs="Times New Roman"/>
          <w:sz w:val="24"/>
          <w:szCs w:val="24"/>
          <w:lang w:val="id-ID"/>
        </w:rPr>
        <w:instrText>ADDIN CSL_CITATION {"citationItems":[{"id":"ITEM-1","itemData":{"DOI":"10.23887/jjpgsd.v9i2.36046","ISSN":"2614-4727","abstract":"Kendala yang dialami orangtua dalam membimbing anak untuk belajar dapat berpengaruh terhadap rendahnya motivasi dan hasil belajar IPA siswa khususnya pada muatan IPA. Penelitian ini bertujuan untuk mengkaji hubungan antara pola asuh orangtua dan motivasi belajar terhadap hasil belajar siswa. Jenis penelitian ini adalah penelitian expost facto. Jumlah sampel dalam penelitian ini adalah 143 siswa. Teknik pengambilan data dengan menggunakan kuesioner. Analisis data yang digunakan adalah regresi sederhana dan regresi ganda dengan menggunakan SPSS. Hasil penelitian menunjukkan pola asuh orangtua, motivasi belajar, dan hasil belajar saling mempengaruhi. Apabila dijabarkan adalah sebagai berikut; pertama terdapat hasil yang signifikan antara pola asuh dengan hasil belajar yang diperoleh nilai Fhitung &gt; Ftabel (0,908 &gt;0,163), kedua terdapat hubungan signifikan antara motivasi dengan hasil belajar yang diperoleh nilai Fhitung&gt; Ftabel (0,166 &gt;0,163), ketiga terdapat hubungan signifikan antara pola asuh dan motivasi terhadap hasil belajar IPA yang diperoleh nilai Fhitung &gt; Ftabel (0,166 &gt;0,163). Jadi, terdapat hubungan yang signifikan antara pola asuh orang tua dan motivasi belajar terhadap hasil belajar IPA siswa Kelas V Sekolah Dasar secara terpisah dan simultan. Penelitian ini berdampak terhadap perbaikan berupa upaya orangtua, guru, dan masyarakat untuk menanamkan konsep diri yang positif terhadap anak melalui pola asuh yang baik untuk meningkatkan motivasi belajar dan hasil belajar siswa.","author":[{"dropping-particle":"","family":"Sari","given":"Ni Luh","non-dropping-particle":"","parse-names":false,"suffix":""},{"dropping-particle":"","family":"Sudarma","given":"I","non-dropping-particle":"","parse-names":false,"suffix":""},{"dropping-particle":"","family":"Japa","given":"I Gusti","non-dropping-particle":"","parse-names":false,"suffix":""}],"container-title":"MIMBAR PGSD Undiksha","id":"ITEM-1","issue":"3","issued":{"date-parts":[["2021"]]},"page":"442","title":"Pola Asuh Orang Tua dan Motivasi Belajar Berhubungan Erat terhadap Hasil Belajar IPA","type":"article-journal","volume":"9"},"uris":["http://www.mendeley.com/documents/?uuid=7aac2ea6-5395-42d0-8fba-92a4e5a4f685"]}],"mendeley":{"formattedCitation":"(Sari, Sudarma, and Japa 2021)","manualFormatting":"(Sari, Sudarma, dan Japa 2021)","plainTextFormattedCitation":"(Sari, Sudarma, and Japa 2021)","previouslyFormattedCitation":"(Sari, Sudarma, and Japa 2021)"},"properties":{"noteIndex":0},"schema":"https://github.com/citation-style-language/schema/raw/master/csl-citation.json"}</w:instrText>
      </w:r>
      <w:r w:rsidR="006917FA">
        <w:rPr>
          <w:rFonts w:ascii="Times New Roman" w:hAnsi="Times New Roman" w:cs="Times New Roman"/>
          <w:sz w:val="24"/>
          <w:szCs w:val="24"/>
          <w:lang w:val="id-ID"/>
        </w:rPr>
        <w:fldChar w:fldCharType="separate"/>
      </w:r>
      <w:r w:rsidR="006917FA" w:rsidRPr="006917FA">
        <w:rPr>
          <w:rFonts w:ascii="Times New Roman" w:hAnsi="Times New Roman" w:cs="Times New Roman"/>
          <w:noProof/>
          <w:sz w:val="24"/>
          <w:szCs w:val="24"/>
          <w:lang w:val="id-ID"/>
        </w:rPr>
        <w:t xml:space="preserve">(Sari, Sudarma, </w:t>
      </w:r>
      <w:r w:rsidR="006917FA">
        <w:rPr>
          <w:rFonts w:ascii="Times New Roman" w:hAnsi="Times New Roman" w:cs="Times New Roman"/>
          <w:noProof/>
          <w:sz w:val="24"/>
          <w:szCs w:val="24"/>
          <w:lang w:val="id-ID"/>
        </w:rPr>
        <w:t>dan</w:t>
      </w:r>
      <w:r w:rsidR="006917FA" w:rsidRPr="006917FA">
        <w:rPr>
          <w:rFonts w:ascii="Times New Roman" w:hAnsi="Times New Roman" w:cs="Times New Roman"/>
          <w:noProof/>
          <w:sz w:val="24"/>
          <w:szCs w:val="24"/>
          <w:lang w:val="id-ID"/>
        </w:rPr>
        <w:t xml:space="preserve"> Japa 2021)</w:t>
      </w:r>
      <w:r w:rsidR="006917FA">
        <w:rPr>
          <w:rFonts w:ascii="Times New Roman" w:hAnsi="Times New Roman" w:cs="Times New Roman"/>
          <w:sz w:val="24"/>
          <w:szCs w:val="24"/>
          <w:lang w:val="id-ID"/>
        </w:rPr>
        <w:fldChar w:fldCharType="end"/>
      </w:r>
      <w:r w:rsidR="00347018">
        <w:rPr>
          <w:rFonts w:ascii="Times New Roman" w:hAnsi="Times New Roman" w:cs="Times New Roman"/>
          <w:sz w:val="24"/>
          <w:szCs w:val="24"/>
          <w:lang w:val="id-ID"/>
        </w:rPr>
        <w:t xml:space="preserve"> </w:t>
      </w:r>
      <w:r w:rsidRPr="00EB0822">
        <w:rPr>
          <w:rFonts w:ascii="Times New Roman" w:hAnsi="Times New Roman" w:cs="Times New Roman"/>
          <w:sz w:val="24"/>
          <w:szCs w:val="24"/>
          <w:lang w:val="id-ID"/>
        </w:rPr>
        <w:t>Sebelumnya,</w:t>
      </w:r>
      <w:r>
        <w:rPr>
          <w:rFonts w:ascii="Times New Roman" w:hAnsi="Times New Roman" w:cs="Times New Roman"/>
          <w:sz w:val="24"/>
          <w:szCs w:val="24"/>
          <w:lang w:val="id-ID"/>
        </w:rPr>
        <w:t xml:space="preserve"> </w:t>
      </w:r>
      <w:r w:rsidRPr="00EB0822">
        <w:rPr>
          <w:rFonts w:ascii="Times New Roman" w:hAnsi="Times New Roman" w:cs="Times New Roman"/>
          <w:sz w:val="24"/>
          <w:szCs w:val="24"/>
          <w:lang w:val="id-ID"/>
        </w:rPr>
        <w:t xml:space="preserve">hasil PISA </w:t>
      </w:r>
      <w:r w:rsidRPr="00A43175">
        <w:rPr>
          <w:rFonts w:ascii="Times New Roman" w:hAnsi="Times New Roman" w:cs="Times New Roman"/>
          <w:i/>
          <w:sz w:val="24"/>
          <w:szCs w:val="24"/>
          <w:lang w:val="id-ID"/>
        </w:rPr>
        <w:t xml:space="preserve">(the </w:t>
      </w:r>
      <w:r w:rsidRPr="004046DA">
        <w:rPr>
          <w:rFonts w:ascii="Times New Roman" w:hAnsi="Times New Roman" w:cs="Times New Roman"/>
          <w:i/>
          <w:sz w:val="24"/>
          <w:szCs w:val="24"/>
          <w:lang w:val="id-ID"/>
        </w:rPr>
        <w:t>programme for international student assessment)</w:t>
      </w:r>
      <w:r w:rsidRPr="004046DA">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pada tahun 2018 yang </w:t>
      </w:r>
      <w:r w:rsidRPr="00EB0822">
        <w:rPr>
          <w:rFonts w:ascii="Times New Roman" w:hAnsi="Times New Roman" w:cs="Times New Roman"/>
          <w:sz w:val="24"/>
          <w:szCs w:val="24"/>
          <w:lang w:val="id-ID"/>
        </w:rPr>
        <w:t>dipublikasikan</w:t>
      </w:r>
      <w:r>
        <w:rPr>
          <w:rFonts w:ascii="Times New Roman" w:hAnsi="Times New Roman" w:cs="Times New Roman"/>
          <w:sz w:val="24"/>
          <w:szCs w:val="24"/>
          <w:lang w:val="id-ID"/>
        </w:rPr>
        <w:t xml:space="preserve"> </w:t>
      </w:r>
      <w:r w:rsidRPr="00EB0822">
        <w:rPr>
          <w:rFonts w:ascii="Times New Roman" w:hAnsi="Times New Roman" w:cs="Times New Roman"/>
          <w:sz w:val="24"/>
          <w:szCs w:val="24"/>
          <w:lang w:val="id-ID"/>
        </w:rPr>
        <w:t xml:space="preserve">oleh </w:t>
      </w:r>
      <w:r w:rsidRPr="00A43175">
        <w:rPr>
          <w:rFonts w:ascii="Times New Roman" w:hAnsi="Times New Roman" w:cs="Times New Roman"/>
          <w:i/>
          <w:sz w:val="24"/>
          <w:szCs w:val="24"/>
          <w:lang w:val="id-ID"/>
        </w:rPr>
        <w:t>Organization for Economic Cooperation and Development</w:t>
      </w:r>
      <w:r>
        <w:rPr>
          <w:rFonts w:ascii="Times New Roman" w:hAnsi="Times New Roman" w:cs="Times New Roman"/>
          <w:sz w:val="24"/>
          <w:szCs w:val="24"/>
          <w:lang w:val="id-ID"/>
        </w:rPr>
        <w:t xml:space="preserve"> (OECD)</w:t>
      </w:r>
      <w:r w:rsidRPr="00EB0822">
        <w:rPr>
          <w:rFonts w:ascii="Times New Roman" w:hAnsi="Times New Roman" w:cs="Times New Roman"/>
          <w:sz w:val="24"/>
          <w:szCs w:val="24"/>
          <w:lang w:val="id-ID"/>
        </w:rPr>
        <w:t xml:space="preserve"> m</w:t>
      </w:r>
      <w:r>
        <w:rPr>
          <w:rFonts w:ascii="Times New Roman" w:hAnsi="Times New Roman" w:cs="Times New Roman"/>
          <w:sz w:val="24"/>
          <w:szCs w:val="24"/>
          <w:lang w:val="id-ID"/>
        </w:rPr>
        <w:t>enyatakan bahwa kategori kemampuan sains Indonesia berada di peringkat ke 71 dari 79</w:t>
      </w:r>
      <w:r w:rsidRPr="00EB0822">
        <w:rPr>
          <w:rFonts w:ascii="Times New Roman" w:hAnsi="Times New Roman" w:cs="Times New Roman"/>
          <w:sz w:val="24"/>
          <w:szCs w:val="24"/>
          <w:lang w:val="id-ID"/>
        </w:rPr>
        <w:t xml:space="preserve"> negara partisipan PISA</w:t>
      </w:r>
      <w:r>
        <w:rPr>
          <w:rFonts w:ascii="Times New Roman" w:hAnsi="Times New Roman" w:cs="Times New Roman"/>
          <w:sz w:val="24"/>
          <w:szCs w:val="24"/>
          <w:lang w:val="id-ID"/>
        </w:rPr>
        <w:t xml:space="preserve"> </w:t>
      </w:r>
      <w:r w:rsidRPr="00EB0822">
        <w:rPr>
          <w:rFonts w:ascii="Times New Roman" w:hAnsi="Times New Roman" w:cs="Times New Roman"/>
          <w:sz w:val="24"/>
          <w:szCs w:val="24"/>
          <w:lang w:val="id-ID"/>
        </w:rPr>
        <w:t>dengan skor rata-rata 389</w:t>
      </w:r>
      <w:r>
        <w:rPr>
          <w:rFonts w:ascii="Times New Roman" w:hAnsi="Times New Roman" w:cs="Times New Roman"/>
          <w:sz w:val="24"/>
          <w:szCs w:val="24"/>
          <w:lang w:val="id-ID"/>
        </w:rPr>
        <w:t xml:space="preserve"> </w:t>
      </w:r>
      <w:r w:rsidRPr="00EB0822">
        <w:rPr>
          <w:rFonts w:ascii="Times New Roman" w:hAnsi="Times New Roman" w:cs="Times New Roman"/>
          <w:sz w:val="24"/>
          <w:szCs w:val="24"/>
          <w:lang w:val="id-ID"/>
        </w:rPr>
        <w:t xml:space="preserve">yang berada di bawah skor rata-rata Internasional yakni 500 </w:t>
      </w:r>
      <w:r>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{"citationItems":[{"id":"ITEM-1","itemData":{"DOI":"10.29408/jga.v4i01.2018","ISSN":"25497367","abstract":"The results of the program for international student assessment (PISA) in 2018 in the category of reading ability, Indonesia ranked 74th out of 79 countries, while for the assessment of mathematical ability and scientific ability, Indonesia ranked 73rd and 71st out of 79 participating countries PISA Achievement of Indonesia's ranking in the PISA assessment has always been constant since the beginning of Indonesia's participation in the assessment from 2000 to 2018. With consistent results that are ranked below bring the consequence of thinking that the quality of Indonesian education is not in accordance with global community standards and below the countries other in the world. Government efforts to make improvements to the results of the PISA assessment are changes in the curriculum, but in reality the results of PISA have not experienced significant changes. This paper is an effort to provide a view on the improvement of PISA results through improving the quality of early childhood education, among others for several reasons, first, the opinions of experts based on the results of their research which found that the development of intellectual abilities reached 80% at an early age so the term which is often used is the golden age (golden age); second, all indicators in the program for international student assessment (PISA) begin to be studied and developed by children in early childhood education institutions ranging from literacy reading (language), mathematical literacy and scientific literacy to be the focus in early childhood learning in institutions PAUD is holistically integrative; third, PAUD access which has not yet covered the whole territory of the Republic of Indonesia, as well as the quality and quality of early childhood education institutions that have not been maximized.","author":[{"dropping-particle":"","family":"Hewi","given":"La","non-dropping-particle":"","parse-names":false,"suffix":""},{"dropping-particle":"","family":"Shaleh","given":"Muh","non-dropping-particle":"","parse-names":false,"suffix":""}],"container-title":"Jurnal Golden Age","id":"ITEM-1","issue":"01","issued":{"date-parts":[["2020"]]},"page":"30-41","title":"Refleksi Hasil PISA (The Programme For International Student Assesment): Upaya Perbaikan Bertumpu Pada Pendidikan Anak Usia Dini)","type":"article-journal","volume":"4"},"uris":["http://www.mendeley.com/documents/?uuid=9cd72ca1-35ee-420b-8526-d82440dc7c61"]}],"mendeley":{"formattedCitation":"(Hewi and Shaleh 2020)","manualFormatting":"(Hewi dan Shaleh 2020)","plainTextFormattedCitation":"(Hewi and Shaleh 2020)","previouslyFormattedCitation":"(Hewi and Shaleh 2020)"},"properties":{"noteIndex":0},"schema":"https://github.com/citation-style-language/schema/raw/master/csl-citation.json"}</w:instrText>
      </w:r>
      <w:r>
        <w:rPr>
          <w:rFonts w:ascii="Times New Roman" w:hAnsi="Times New Roman" w:cs="Times New Roman"/>
          <w:sz w:val="24"/>
          <w:szCs w:val="24"/>
          <w:lang w:val="id-ID"/>
        </w:rPr>
        <w:fldChar w:fldCharType="separate"/>
      </w:r>
      <w:r w:rsidRPr="00156252">
        <w:rPr>
          <w:rFonts w:ascii="Times New Roman" w:hAnsi="Times New Roman" w:cs="Times New Roman"/>
          <w:noProof/>
          <w:sz w:val="24"/>
          <w:szCs w:val="24"/>
          <w:lang w:val="id-ID"/>
        </w:rPr>
        <w:t xml:space="preserve">(Hewi </w:t>
      </w:r>
      <w:r>
        <w:rPr>
          <w:rFonts w:ascii="Times New Roman" w:hAnsi="Times New Roman" w:cs="Times New Roman"/>
          <w:noProof/>
          <w:sz w:val="24"/>
          <w:szCs w:val="24"/>
          <w:lang w:val="id-ID"/>
        </w:rPr>
        <w:t>dan</w:t>
      </w:r>
      <w:r w:rsidRPr="00156252">
        <w:rPr>
          <w:rFonts w:ascii="Times New Roman" w:hAnsi="Times New Roman" w:cs="Times New Roman"/>
          <w:noProof/>
          <w:sz w:val="24"/>
          <w:szCs w:val="24"/>
          <w:lang w:val="id-ID"/>
        </w:rPr>
        <w:t xml:space="preserve"> Shaleh 2020)</w:t>
      </w:r>
      <w:r>
        <w:rPr>
          <w:rFonts w:ascii="Times New Roman" w:hAnsi="Times New Roman" w:cs="Times New Roman"/>
          <w:sz w:val="24"/>
          <w:szCs w:val="24"/>
          <w:lang w:val="id-ID"/>
        </w:rPr>
        <w:fldChar w:fldCharType="end"/>
      </w:r>
      <w:r>
        <w:rPr>
          <w:rFonts w:ascii="Times New Roman" w:hAnsi="Times New Roman" w:cs="Times New Roman"/>
          <w:sz w:val="24"/>
          <w:szCs w:val="24"/>
          <w:lang w:val="id-ID"/>
        </w:rPr>
        <w:t xml:space="preserve">. </w:t>
      </w:r>
      <w:r w:rsidR="005C26D3">
        <w:rPr>
          <w:rFonts w:ascii="Times New Roman" w:hAnsi="Times New Roman" w:cs="Times New Roman"/>
          <w:sz w:val="24"/>
          <w:szCs w:val="24"/>
          <w:lang w:val="id-ID"/>
        </w:rPr>
        <w:t xml:space="preserve">adapun menurut hasil </w:t>
      </w:r>
      <w:r w:rsidR="005C26D3">
        <w:rPr>
          <w:rFonts w:ascii="Times New Roman" w:hAnsi="Times New Roman" w:cs="Times New Roman"/>
          <w:sz w:val="24"/>
        </w:rPr>
        <w:t xml:space="preserve">TIMSS </w:t>
      </w:r>
      <w:r w:rsidR="005C26D3" w:rsidRPr="005C26D3">
        <w:rPr>
          <w:rFonts w:ascii="Times New Roman" w:hAnsi="Times New Roman" w:cs="Times New Roman"/>
          <w:sz w:val="24"/>
        </w:rPr>
        <w:t xml:space="preserve">Martin </w:t>
      </w:r>
      <w:r w:rsidR="005C26D3">
        <w:rPr>
          <w:rFonts w:ascii="Times New Roman" w:hAnsi="Times New Roman" w:cs="Times New Roman"/>
          <w:sz w:val="24"/>
          <w:lang w:val="id-ID"/>
        </w:rPr>
        <w:t xml:space="preserve">dalam </w:t>
      </w:r>
      <w:r w:rsidR="005C26D3">
        <w:rPr>
          <w:rFonts w:ascii="Times New Roman" w:hAnsi="Times New Roman" w:cs="Times New Roman"/>
          <w:sz w:val="24"/>
          <w:lang w:val="id-ID"/>
        </w:rPr>
        <w:fldChar w:fldCharType="begin" w:fldLock="1"/>
      </w:r>
      <w:r w:rsidR="00EA55F2">
        <w:rPr>
          <w:rFonts w:ascii="Times New Roman" w:hAnsi="Times New Roman" w:cs="Times New Roman"/>
          <w:sz w:val="24"/>
          <w:lang w:val="id-ID"/>
        </w:rPr>
        <w:instrText>ADDIN CSL_CITATION {"citationItems":[{"id":"ITEM-1","itemData":{"DOI":"10.23917/ppd.v1i2.9256","ISSN":"2406-8012","abstract":"This study was aim to analyse science as a process skill, products/content, and attitudes on students’ book at 4th grade Theme 3 Curriculum 2013. Tujuan penelitian ini yaitu untuk mengkaji penerapan hakikat IPA pada buku siswa kelas IV Tema 3 Kurikulum 2013. The design of this study was qualitative with the type of content study research. The data was collected through documentation. Data analysis techniques through reduction, presentation and drawing conclusions. The results showed that scence as a process skill, products/content and attutudes was available on that book, but the aspect of science process skill, science as product and science as hat attitudes was not complete. Science as a product/content found in this book merely on fact, concept, and principle. Science as attitudes found on this book are honest, opend minded, responsible, objective, cooperative, critical thinking, curiosity, careful, discipline, care for environment. Science as a process found of this book are still limited in: observing, classifying, concluding, and communicating.","author":[{"dropping-particle":"","family":"Sayekti","given":"Ika Candra","non-dropping-particle":"","parse-names":false,"suffix":""}],"container-title":"Profesi Pendidikan Dasar","id":"ITEM-1","issue":"2","issued":{"date-parts":[["2019"]]},"page":"129-144","title":"Analisis Hakikat Ipa Pada Buku Siswa Kelas Iv Sub Tema I Tema 3 Kurikulum 2013","type":"article-journal","volume":"1"},"uris":["http://www.mendeley.com/documents/?uuid=e71da6c2-457c-42e1-8cf3-fe5cf693bd52"]}],"mendeley":{"formattedCitation":"(Sayekti 2019)","plainTextFormattedCitation":"(Sayekti 2019)","previouslyFormattedCitation":"(Sayekti 2019)"},"properties":{"noteIndex":0},"schema":"https://github.com/citation-style-language/schema/raw/master/csl-citation.json"}</w:instrText>
      </w:r>
      <w:r w:rsidR="005C26D3">
        <w:rPr>
          <w:rFonts w:ascii="Times New Roman" w:hAnsi="Times New Roman" w:cs="Times New Roman"/>
          <w:sz w:val="24"/>
          <w:lang w:val="id-ID"/>
        </w:rPr>
        <w:fldChar w:fldCharType="separate"/>
      </w:r>
      <w:r w:rsidR="005C26D3" w:rsidRPr="005C26D3">
        <w:rPr>
          <w:rFonts w:ascii="Times New Roman" w:hAnsi="Times New Roman" w:cs="Times New Roman"/>
          <w:noProof/>
          <w:sz w:val="24"/>
          <w:lang w:val="id-ID"/>
        </w:rPr>
        <w:t>(Sayekti 2019)</w:t>
      </w:r>
      <w:r w:rsidR="005C26D3">
        <w:rPr>
          <w:rFonts w:ascii="Times New Roman" w:hAnsi="Times New Roman" w:cs="Times New Roman"/>
          <w:sz w:val="24"/>
          <w:lang w:val="id-ID"/>
        </w:rPr>
        <w:fldChar w:fldCharType="end"/>
      </w:r>
      <w:r w:rsidR="005C26D3">
        <w:rPr>
          <w:rFonts w:ascii="Times New Roman" w:hAnsi="Times New Roman" w:cs="Times New Roman"/>
          <w:sz w:val="24"/>
          <w:lang w:val="id-ID"/>
        </w:rPr>
        <w:t xml:space="preserve">. </w:t>
      </w:r>
      <w:proofErr w:type="gramStart"/>
      <w:r w:rsidR="005C26D3" w:rsidRPr="005C26D3">
        <w:rPr>
          <w:rFonts w:ascii="Times New Roman" w:hAnsi="Times New Roman" w:cs="Times New Roman"/>
          <w:sz w:val="24"/>
        </w:rPr>
        <w:t>di</w:t>
      </w:r>
      <w:proofErr w:type="gramEnd"/>
      <w:r w:rsidR="005C26D3" w:rsidRPr="005C26D3">
        <w:rPr>
          <w:rFonts w:ascii="Times New Roman" w:hAnsi="Times New Roman" w:cs="Times New Roman"/>
          <w:sz w:val="24"/>
        </w:rPr>
        <w:t xml:space="preserve"> tahun 2015, Indonesia menduduki peringkat ke-4 dari bawah dengan perolehan skor 397, dengan skor rata-rata Internasional sebesar 500 poin. Sehingga dipandang perlu mengkaji buku yang digunakan sebagai referensi bagi siswa terkait materi yang digunakan dalam study TIMSS.</w:t>
      </w:r>
      <w:r w:rsidR="005C26D3">
        <w:rPr>
          <w:rFonts w:ascii="Times New Roman" w:hAnsi="Times New Roman" w:cs="Times New Roman"/>
          <w:sz w:val="28"/>
          <w:szCs w:val="24"/>
          <w:lang w:val="id-ID"/>
        </w:rPr>
        <w:t xml:space="preserve"> </w:t>
      </w:r>
      <w:r w:rsidRPr="00EB0822">
        <w:rPr>
          <w:rFonts w:ascii="Times New Roman" w:hAnsi="Times New Roman" w:cs="Times New Roman"/>
          <w:sz w:val="24"/>
          <w:szCs w:val="24"/>
          <w:lang w:val="id-ID"/>
        </w:rPr>
        <w:t xml:space="preserve">Hal  ini  terjadi  karena  adanya  masalah  dalam  pembelajaran  IPA  yang  mengakibatkan  rendahnya hasil  belajar  siswa.  </w:t>
      </w:r>
      <w:r w:rsidRPr="00872782">
        <w:rPr>
          <w:rFonts w:ascii="Times New Roman" w:hAnsi="Times New Roman" w:cs="Times New Roman"/>
          <w:sz w:val="24"/>
          <w:szCs w:val="24"/>
          <w:lang w:val="id-ID"/>
        </w:rPr>
        <w:t xml:space="preserve">Maka dari itu Sejalan dengan pendapat </w:t>
      </w:r>
      <w:r>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{"citationItems":[{"id":"ITEM-1","itemData":{"abstract":"Learning will work well without using media appropriate to the material to be taught, because apart from being an intermediary media is also useful to overcome the limitations of space, time, and power the senses, such as an object that is too large can be replaced with reality, image, or movie frame , In use in the learning process, the teacher must know and master as well as capable of using media in teaching and learning. This capability is an imaginative activity that result is the formation of a combination of information obtained from previous experiences into new, meaningful and useful. So therefore, the creativity of teachers in the use of instructional media can be concluded, namely: (1) The creativity of teachers in the use of instructional media in learning a subject usually, only teachers use media such as books, whiteboard and markers. The success of the learning process depends on the competence of teachers in mastering the material or subject matter. Schools seek help improve the facilities and means associated with school education in one facility and related instructional media to increase student achievement and quality of education in schools.","author":[{"dropping-particle":"","family":"Abdullah Ramli","given":"","non-dropping-particle":"","parse-names":false,"suffix":""}],"container-title":"Lantanida Journal","id":"ITEM-1","issue":"1","issued":{"date-parts":[["2017"]]},"page":"36","title":"Pembelajaran Dalam Perspektif Kreativitas Guru Dalam Pemanfaatan Media Pembelajaran","type":"article-journal","volume":"4"},"uris":["http://www.mendeley.com/documents/?uuid=55c58410-a936-4c44-8178-a92914432bb5"]}],"mendeley":{"formattedCitation":"(Abdullah Ramli 2017)","manualFormatting":"(Abdullah 2017)","plainTextFormattedCitation":"(Abdullah Ramli 2017)","previouslyFormattedCitation":"(Abdullah Ramli 2017)"},"properties":{"noteIndex":0},"schema":"https://github.com/citation-style-language/schema/raw/master/csl-citation.json"}</w:instrText>
      </w:r>
      <w:r>
        <w:rPr>
          <w:rFonts w:ascii="Times New Roman" w:hAnsi="Times New Roman" w:cs="Times New Roman"/>
          <w:sz w:val="24"/>
          <w:szCs w:val="24"/>
          <w:lang w:val="id-ID"/>
        </w:rPr>
        <w:fldChar w:fldCharType="separate"/>
      </w:r>
      <w:r w:rsidRPr="00156252">
        <w:rPr>
          <w:rFonts w:ascii="Times New Roman" w:hAnsi="Times New Roman" w:cs="Times New Roman"/>
          <w:noProof/>
          <w:sz w:val="24"/>
          <w:szCs w:val="24"/>
          <w:lang w:val="id-ID"/>
        </w:rPr>
        <w:t>(Abdullah 2017)</w:t>
      </w:r>
      <w:r>
        <w:rPr>
          <w:rFonts w:ascii="Times New Roman" w:hAnsi="Times New Roman" w:cs="Times New Roman"/>
          <w:sz w:val="24"/>
          <w:szCs w:val="24"/>
          <w:lang w:val="id-ID"/>
        </w:rPr>
        <w:fldChar w:fldCharType="end"/>
      </w:r>
      <w:r w:rsidRPr="00872782">
        <w:rPr>
          <w:rFonts w:ascii="Times New Roman" w:hAnsi="Times New Roman" w:cs="Times New Roman"/>
          <w:sz w:val="24"/>
          <w:szCs w:val="24"/>
          <w:lang w:val="id-ID"/>
        </w:rPr>
        <w:t xml:space="preserve"> seorang pendidik</w:t>
      </w:r>
      <w:r w:rsidRPr="00872782">
        <w:rPr>
          <w:rFonts w:ascii="Times New Roman" w:hAnsi="Times New Roman" w:cs="Times New Roman"/>
          <w:sz w:val="24"/>
          <w:szCs w:val="24"/>
        </w:rPr>
        <w:t xml:space="preserve"> </w:t>
      </w:r>
      <w:r w:rsidRPr="00872782">
        <w:rPr>
          <w:rFonts w:ascii="Times New Roman" w:hAnsi="Times New Roman" w:cs="Times New Roman"/>
          <w:sz w:val="24"/>
          <w:szCs w:val="24"/>
          <w:lang w:val="id-ID"/>
        </w:rPr>
        <w:t>dalam proses mengajar, adalah guru harus kreatif dalam memberikan materi yang akan disampaikannya.</w:t>
      </w:r>
    </w:p>
    <w:p w:rsidR="005B6DB0" w:rsidRDefault="005B6DB0" w:rsidP="005B6DB0">
      <w:pPr>
        <w:pStyle w:val="NoSpacing"/>
        <w:spacing w:line="360" w:lineRule="auto"/>
        <w:ind w:left="426" w:firstLine="567"/>
        <w:jc w:val="both"/>
        <w:rPr>
          <w:rFonts w:ascii="Times New Roman" w:hAnsi="Times New Roman" w:cs="Times New Roman"/>
          <w:sz w:val="24"/>
          <w:szCs w:val="24"/>
          <w:lang w:val="id-ID"/>
        </w:rPr>
      </w:pPr>
      <w:r w:rsidRPr="00872782">
        <w:rPr>
          <w:rFonts w:ascii="Times New Roman" w:hAnsi="Times New Roman" w:cs="Times New Roman"/>
          <w:sz w:val="24"/>
          <w:szCs w:val="24"/>
        </w:rPr>
        <w:t xml:space="preserve">Sejalan dengan permasalahan di atas, diperlukan model pembelajaran IPA yang sesuai dengan kebutuhan peserta didik agar </w:t>
      </w:r>
      <w:r w:rsidR="006A177D">
        <w:rPr>
          <w:rFonts w:ascii="Times New Roman" w:hAnsi="Times New Roman" w:cs="Times New Roman"/>
          <w:sz w:val="24"/>
          <w:szCs w:val="24"/>
          <w:lang w:val="id-ID"/>
        </w:rPr>
        <w:t>siswa</w:t>
      </w:r>
      <w:r w:rsidRPr="00872782">
        <w:rPr>
          <w:rFonts w:ascii="Times New Roman" w:hAnsi="Times New Roman" w:cs="Times New Roman"/>
          <w:sz w:val="24"/>
          <w:szCs w:val="24"/>
        </w:rPr>
        <w:t xml:space="preserve"> termotivasi</w:t>
      </w:r>
      <w:r w:rsidRPr="00872782">
        <w:rPr>
          <w:rFonts w:ascii="Times New Roman" w:hAnsi="Times New Roman" w:cs="Times New Roman"/>
          <w:sz w:val="24"/>
          <w:szCs w:val="24"/>
          <w:lang w:val="id-ID"/>
        </w:rPr>
        <w:t xml:space="preserve"> dalam belajar</w:t>
      </w:r>
      <w:r w:rsidRPr="00872782">
        <w:rPr>
          <w:rFonts w:ascii="Times New Roman" w:hAnsi="Times New Roman" w:cs="Times New Roman"/>
          <w:sz w:val="24"/>
          <w:szCs w:val="24"/>
        </w:rPr>
        <w:t xml:space="preserve"> </w:t>
      </w:r>
      <w:r w:rsidRPr="00872782">
        <w:rPr>
          <w:rFonts w:ascii="Times New Roman" w:hAnsi="Times New Roman" w:cs="Times New Roman"/>
          <w:sz w:val="24"/>
          <w:szCs w:val="24"/>
          <w:lang w:val="id-ID"/>
        </w:rPr>
        <w:t>sehingga tidak merasa jenuh ketika</w:t>
      </w:r>
      <w:r w:rsidRPr="00872782">
        <w:rPr>
          <w:rFonts w:ascii="Times New Roman" w:hAnsi="Times New Roman" w:cs="Times New Roman"/>
          <w:sz w:val="24"/>
          <w:szCs w:val="24"/>
        </w:rPr>
        <w:t xml:space="preserve"> mengikuti proses pembelajaran</w:t>
      </w:r>
      <w:r w:rsidRPr="00872782">
        <w:rPr>
          <w:rFonts w:ascii="Times New Roman" w:hAnsi="Times New Roman" w:cs="Times New Roman"/>
          <w:sz w:val="24"/>
          <w:szCs w:val="24"/>
          <w:lang w:val="id-ID"/>
        </w:rPr>
        <w:t>.</w:t>
      </w:r>
      <w:r w:rsidRPr="00872782">
        <w:rPr>
          <w:rFonts w:ascii="Times New Roman" w:hAnsi="Times New Roman" w:cs="Times New Roman"/>
          <w:sz w:val="24"/>
          <w:szCs w:val="24"/>
        </w:rPr>
        <w:t xml:space="preserve"> </w:t>
      </w:r>
      <w:r w:rsidRPr="00872782">
        <w:rPr>
          <w:rFonts w:ascii="Times New Roman" w:hAnsi="Times New Roman" w:cs="Times New Roman"/>
          <w:sz w:val="24"/>
          <w:szCs w:val="24"/>
          <w:lang w:val="id-ID"/>
        </w:rPr>
        <w:t xml:space="preserve">Guru harus menerapkan </w:t>
      </w:r>
      <w:r w:rsidRPr="00872782">
        <w:rPr>
          <w:rFonts w:ascii="Times New Roman" w:hAnsi="Times New Roman" w:cs="Times New Roman"/>
          <w:sz w:val="24"/>
          <w:szCs w:val="24"/>
        </w:rPr>
        <w:t>suatu mo</w:t>
      </w:r>
      <w:r>
        <w:rPr>
          <w:rFonts w:ascii="Times New Roman" w:hAnsi="Times New Roman" w:cs="Times New Roman"/>
          <w:sz w:val="24"/>
          <w:szCs w:val="24"/>
        </w:rPr>
        <w:t>del pembelajaran yang mendorong</w:t>
      </w:r>
      <w:r>
        <w:rPr>
          <w:rFonts w:ascii="Times New Roman" w:hAnsi="Times New Roman" w:cs="Times New Roman"/>
          <w:sz w:val="24"/>
          <w:szCs w:val="24"/>
          <w:lang w:val="id-ID"/>
        </w:rPr>
        <w:t xml:space="preserve"> </w:t>
      </w:r>
      <w:r w:rsidR="006A177D">
        <w:rPr>
          <w:rFonts w:ascii="Times New Roman" w:hAnsi="Times New Roman" w:cs="Times New Roman"/>
          <w:sz w:val="24"/>
          <w:szCs w:val="24"/>
          <w:lang w:val="id-ID"/>
        </w:rPr>
        <w:t>siswa</w:t>
      </w:r>
      <w:r w:rsidRPr="00872782">
        <w:rPr>
          <w:rFonts w:ascii="Times New Roman" w:hAnsi="Times New Roman" w:cs="Times New Roman"/>
          <w:sz w:val="24"/>
          <w:szCs w:val="24"/>
        </w:rPr>
        <w:t xml:space="preserve"> untuk </w:t>
      </w:r>
      <w:r w:rsidRPr="00872782">
        <w:rPr>
          <w:rFonts w:ascii="Times New Roman" w:hAnsi="Times New Roman" w:cs="Times New Roman"/>
          <w:sz w:val="24"/>
          <w:szCs w:val="24"/>
          <w:lang w:val="id-ID"/>
        </w:rPr>
        <w:t xml:space="preserve">memahami </w:t>
      </w:r>
      <w:r w:rsidRPr="00872782">
        <w:rPr>
          <w:rFonts w:ascii="Times New Roman" w:hAnsi="Times New Roman" w:cs="Times New Roman"/>
          <w:sz w:val="24"/>
          <w:szCs w:val="24"/>
        </w:rPr>
        <w:t>pengetahuan dalam kehidupan mereka sehari</w:t>
      </w:r>
      <w:r>
        <w:rPr>
          <w:rFonts w:ascii="Times New Roman" w:hAnsi="Times New Roman" w:cs="Times New Roman"/>
          <w:sz w:val="24"/>
          <w:szCs w:val="24"/>
          <w:lang w:val="id-ID"/>
        </w:rPr>
        <w:t>-</w:t>
      </w:r>
      <w:r w:rsidRPr="00872782">
        <w:rPr>
          <w:rFonts w:ascii="Times New Roman" w:hAnsi="Times New Roman" w:cs="Times New Roman"/>
          <w:sz w:val="24"/>
          <w:szCs w:val="24"/>
        </w:rPr>
        <w:t>hari</w:t>
      </w:r>
      <w:r w:rsidRPr="00872782">
        <w:rPr>
          <w:rFonts w:ascii="Times New Roman" w:hAnsi="Times New Roman" w:cs="Times New Roman"/>
          <w:sz w:val="24"/>
          <w:szCs w:val="24"/>
          <w:lang w:val="id-ID"/>
        </w:rPr>
        <w:t xml:space="preserve"> dengan cara menyenangkan, mengutamakan pengalaman, </w:t>
      </w:r>
      <w:r w:rsidRPr="00872782">
        <w:rPr>
          <w:rFonts w:ascii="Times New Roman" w:hAnsi="Times New Roman" w:cs="Times New Roman"/>
          <w:sz w:val="24"/>
          <w:szCs w:val="24"/>
        </w:rPr>
        <w:t xml:space="preserve">menghadirkan </w:t>
      </w:r>
      <w:r w:rsidRPr="00872782">
        <w:rPr>
          <w:rFonts w:ascii="Times New Roman" w:hAnsi="Times New Roman" w:cs="Times New Roman"/>
          <w:sz w:val="24"/>
          <w:szCs w:val="24"/>
          <w:lang w:val="id-ID"/>
        </w:rPr>
        <w:t>suatu pembelajaran</w:t>
      </w:r>
      <w:r w:rsidRPr="00872782">
        <w:rPr>
          <w:rFonts w:ascii="Times New Roman" w:hAnsi="Times New Roman" w:cs="Times New Roman"/>
          <w:sz w:val="24"/>
          <w:szCs w:val="24"/>
        </w:rPr>
        <w:t xml:space="preserve"> yang </w:t>
      </w:r>
      <w:r w:rsidRPr="00872782">
        <w:rPr>
          <w:rFonts w:ascii="Times New Roman" w:hAnsi="Times New Roman" w:cs="Times New Roman"/>
          <w:sz w:val="24"/>
          <w:szCs w:val="24"/>
          <w:lang w:val="id-ID"/>
        </w:rPr>
        <w:t xml:space="preserve">berkaitan </w:t>
      </w:r>
      <w:r w:rsidRPr="00872782">
        <w:rPr>
          <w:rFonts w:ascii="Times New Roman" w:hAnsi="Times New Roman" w:cs="Times New Roman"/>
          <w:sz w:val="24"/>
          <w:szCs w:val="24"/>
        </w:rPr>
        <w:t>dengan kehidupan real</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lang w:val="id-ID"/>
        </w:rPr>
        <w:lastRenderedPageBreak/>
        <w:t xml:space="preserve">menerapkan rasa ingin tahu tentang </w:t>
      </w:r>
      <w:r w:rsidRPr="00872782">
        <w:rPr>
          <w:rFonts w:ascii="Times New Roman" w:hAnsi="Times New Roman" w:cs="Times New Roman"/>
          <w:sz w:val="24"/>
          <w:szCs w:val="24"/>
        </w:rPr>
        <w:t>pengetahuan dan keterampilan dalam rangka mencapai tujuan pembelajaran</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 xml:space="preserve">sehingga dapat membantu </w:t>
      </w:r>
      <w:r w:rsidR="006A177D">
        <w:rPr>
          <w:rFonts w:ascii="Times New Roman" w:hAnsi="Times New Roman" w:cs="Times New Roman"/>
          <w:sz w:val="24"/>
          <w:szCs w:val="24"/>
          <w:lang w:val="id-ID"/>
        </w:rPr>
        <w:t>siswa</w:t>
      </w:r>
      <w:r w:rsidRPr="00872782">
        <w:rPr>
          <w:rFonts w:ascii="Times New Roman" w:hAnsi="Times New Roman" w:cs="Times New Roman"/>
          <w:sz w:val="24"/>
          <w:szCs w:val="24"/>
        </w:rPr>
        <w:t xml:space="preserve"> mengembangkan pengertian terhadap materi yang dipelajari dan juga bisa digunakan sebagai sumber aplikasi IPA</w:t>
      </w:r>
      <w:r w:rsidRPr="00872782">
        <w:rPr>
          <w:rFonts w:ascii="Times New Roman" w:hAnsi="Times New Roman" w:cs="Times New Roman"/>
          <w:sz w:val="24"/>
          <w:szCs w:val="24"/>
          <w:lang w:val="id-ID"/>
        </w:rPr>
        <w:t xml:space="preserve">. lalu </w:t>
      </w:r>
      <w:r w:rsidRPr="00872782">
        <w:rPr>
          <w:rFonts w:ascii="Times New Roman" w:hAnsi="Times New Roman" w:cs="Times New Roman"/>
          <w:sz w:val="24"/>
          <w:szCs w:val="24"/>
        </w:rPr>
        <w:t xml:space="preserve">hasil belajar </w:t>
      </w:r>
      <w:r w:rsidR="006A177D">
        <w:rPr>
          <w:rFonts w:ascii="Times New Roman" w:hAnsi="Times New Roman" w:cs="Times New Roman"/>
          <w:sz w:val="24"/>
          <w:szCs w:val="24"/>
          <w:lang w:val="id-ID"/>
        </w:rPr>
        <w:t>siswa</w:t>
      </w:r>
      <w:r w:rsidRPr="00872782">
        <w:rPr>
          <w:rFonts w:ascii="Times New Roman" w:hAnsi="Times New Roman" w:cs="Times New Roman"/>
          <w:sz w:val="24"/>
          <w:szCs w:val="24"/>
        </w:rPr>
        <w:t xml:space="preserve"> pun meningkat. Selain itu, pengalaman nyata </w:t>
      </w:r>
      <w:r w:rsidR="006A177D">
        <w:rPr>
          <w:rFonts w:ascii="Times New Roman" w:hAnsi="Times New Roman" w:cs="Times New Roman"/>
          <w:sz w:val="24"/>
          <w:szCs w:val="24"/>
          <w:lang w:val="id-ID"/>
        </w:rPr>
        <w:t>siswa</w:t>
      </w:r>
      <w:r w:rsidRPr="00872782">
        <w:rPr>
          <w:rFonts w:ascii="Times New Roman" w:hAnsi="Times New Roman" w:cs="Times New Roman"/>
          <w:sz w:val="24"/>
          <w:szCs w:val="24"/>
        </w:rPr>
        <w:t xml:space="preserve"> yang diperoleh selama proses pembelajaran juga sangat membantu dalam memahami materi IPA</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 xml:space="preserve">yang sedang dipelajari sehingga pembelajaran </w:t>
      </w:r>
      <w:proofErr w:type="gramStart"/>
      <w:r w:rsidRPr="00872782">
        <w:rPr>
          <w:rFonts w:ascii="Times New Roman" w:hAnsi="Times New Roman" w:cs="Times New Roman"/>
          <w:sz w:val="24"/>
          <w:szCs w:val="24"/>
        </w:rPr>
        <w:t>akan</w:t>
      </w:r>
      <w:proofErr w:type="gramEnd"/>
      <w:r w:rsidRPr="00872782">
        <w:rPr>
          <w:rFonts w:ascii="Times New Roman" w:hAnsi="Times New Roman" w:cs="Times New Roman"/>
          <w:sz w:val="24"/>
          <w:szCs w:val="24"/>
        </w:rPr>
        <w:t xml:space="preserve"> menjadi lebih bermakna. </w:t>
      </w:r>
      <w:proofErr w:type="gramStart"/>
      <w:r w:rsidRPr="00872782">
        <w:rPr>
          <w:rFonts w:ascii="Times New Roman" w:hAnsi="Times New Roman" w:cs="Times New Roman"/>
          <w:sz w:val="24"/>
          <w:szCs w:val="24"/>
        </w:rPr>
        <w:t xml:space="preserve">Salah </w:t>
      </w:r>
      <w:r w:rsidR="00D303C3">
        <w:rPr>
          <w:rFonts w:ascii="Times New Roman" w:hAnsi="Times New Roman" w:cs="Times New Roman"/>
          <w:sz w:val="24"/>
          <w:szCs w:val="24"/>
        </w:rPr>
        <w:t>satu</w:t>
      </w:r>
      <w:r w:rsidR="00D303C3">
        <w:rPr>
          <w:rFonts w:ascii="Times New Roman" w:hAnsi="Times New Roman" w:cs="Times New Roman"/>
          <w:sz w:val="24"/>
          <w:szCs w:val="24"/>
          <w:lang w:val="id-ID"/>
        </w:rPr>
        <w:t xml:space="preserve"> </w:t>
      </w:r>
      <w:r w:rsidRPr="00872782">
        <w:rPr>
          <w:rFonts w:ascii="Times New Roman" w:hAnsi="Times New Roman" w:cs="Times New Roman"/>
          <w:sz w:val="24"/>
          <w:szCs w:val="24"/>
        </w:rPr>
        <w:t xml:space="preserve">model pembelajaran yang bisa menjadikan pembelajaran menjadi bermakna </w:t>
      </w:r>
      <w:r>
        <w:rPr>
          <w:rFonts w:ascii="Times New Roman" w:hAnsi="Times New Roman" w:cs="Times New Roman"/>
          <w:sz w:val="24"/>
          <w:szCs w:val="24"/>
          <w:lang w:val="id-ID"/>
        </w:rPr>
        <w:t xml:space="preserve">dan menumbuhkan minat siswa </w:t>
      </w:r>
      <w:r w:rsidRPr="00872782">
        <w:rPr>
          <w:rFonts w:ascii="Times New Roman" w:hAnsi="Times New Roman" w:cs="Times New Roman"/>
          <w:sz w:val="24"/>
          <w:szCs w:val="24"/>
        </w:rPr>
        <w:t xml:space="preserve">yaitu </w:t>
      </w:r>
      <w:r w:rsidRPr="00872782">
        <w:rPr>
          <w:rFonts w:ascii="Times New Roman" w:hAnsi="Times New Roman" w:cs="Times New Roman"/>
          <w:sz w:val="24"/>
          <w:szCs w:val="24"/>
          <w:lang w:val="id-ID"/>
        </w:rPr>
        <w:t>M</w:t>
      </w:r>
      <w:r>
        <w:rPr>
          <w:rFonts w:ascii="Times New Roman" w:hAnsi="Times New Roman" w:cs="Times New Roman"/>
          <w:sz w:val="24"/>
          <w:szCs w:val="24"/>
          <w:lang w:val="id-ID"/>
        </w:rPr>
        <w:t xml:space="preserve">odel Pembelajaran </w:t>
      </w:r>
      <w:r w:rsidR="00D303C3">
        <w:rPr>
          <w:rFonts w:ascii="Times New Roman" w:hAnsi="Times New Roman" w:cs="Times New Roman"/>
          <w:i/>
          <w:sz w:val="24"/>
          <w:szCs w:val="24"/>
          <w:lang w:val="id-ID"/>
        </w:rPr>
        <w:t xml:space="preserve">Experiential </w:t>
      </w:r>
      <w:r w:rsidRPr="00B90DE5">
        <w:rPr>
          <w:rFonts w:ascii="Times New Roman" w:hAnsi="Times New Roman" w:cs="Times New Roman"/>
          <w:i/>
          <w:sz w:val="24"/>
          <w:szCs w:val="24"/>
          <w:lang w:val="id-ID"/>
        </w:rPr>
        <w:t>Learning</w:t>
      </w:r>
      <w:r w:rsidRPr="00872782">
        <w:rPr>
          <w:rFonts w:ascii="Times New Roman" w:hAnsi="Times New Roman" w:cs="Times New Roman"/>
          <w:sz w:val="24"/>
          <w:szCs w:val="24"/>
          <w:lang w:val="id-ID"/>
        </w:rPr>
        <w:t xml:space="preserve"> atau di sebut dengan pembelajaran berbasis pengalaman sebagai </w:t>
      </w:r>
      <w:r w:rsidRPr="00872782">
        <w:rPr>
          <w:rFonts w:ascii="Times New Roman" w:hAnsi="Times New Roman" w:cs="Times New Roman"/>
          <w:sz w:val="24"/>
          <w:szCs w:val="24"/>
        </w:rPr>
        <w:t>model pembelajaran yang mendorong peserta didik untuk</w:t>
      </w:r>
      <w:r w:rsidRPr="00872782">
        <w:rPr>
          <w:rFonts w:ascii="Times New Roman" w:hAnsi="Times New Roman" w:cs="Times New Roman"/>
          <w:sz w:val="24"/>
          <w:szCs w:val="24"/>
          <w:lang w:val="id-ID"/>
        </w:rPr>
        <w:t xml:space="preserve"> mengetahui pembelajaran</w:t>
      </w:r>
      <w:r w:rsidRPr="00872782">
        <w:rPr>
          <w:rFonts w:ascii="Times New Roman" w:hAnsi="Times New Roman" w:cs="Times New Roman"/>
          <w:sz w:val="24"/>
          <w:szCs w:val="24"/>
        </w:rPr>
        <w:t xml:space="preserve"> yang </w:t>
      </w:r>
      <w:r w:rsidRPr="00872782">
        <w:rPr>
          <w:rFonts w:ascii="Times New Roman" w:hAnsi="Times New Roman" w:cs="Times New Roman"/>
          <w:sz w:val="24"/>
          <w:szCs w:val="24"/>
          <w:lang w:val="id-ID"/>
        </w:rPr>
        <w:t>konkrit.</w:t>
      </w:r>
      <w:proofErr w:type="gramEnd"/>
      <w:r>
        <w:rPr>
          <w:rFonts w:ascii="Times New Roman" w:hAnsi="Times New Roman" w:cs="Times New Roman"/>
          <w:sz w:val="24"/>
          <w:szCs w:val="24"/>
          <w:lang w:val="id-ID"/>
        </w:rPr>
        <w:t xml:space="preserve"> </w:t>
      </w:r>
      <w:r w:rsidRPr="00872782">
        <w:rPr>
          <w:rFonts w:ascii="Times New Roman" w:hAnsi="Times New Roman" w:cs="Times New Roman"/>
          <w:sz w:val="24"/>
          <w:szCs w:val="24"/>
          <w:lang w:val="id-ID"/>
        </w:rPr>
        <w:t xml:space="preserve">Sejalan dengan pendapat </w:t>
      </w:r>
      <w:r w:rsidR="00D303C3">
        <w:rPr>
          <w:rFonts w:ascii="Times New Roman" w:hAnsi="Times New Roman" w:cs="Times New Roman"/>
          <w:sz w:val="24"/>
          <w:szCs w:val="24"/>
        </w:rPr>
        <w:t>Sugeng</w:t>
      </w:r>
      <w:r w:rsidR="004228EB">
        <w:rPr>
          <w:rFonts w:ascii="Times New Roman" w:hAnsi="Times New Roman" w:cs="Times New Roman"/>
          <w:sz w:val="24"/>
          <w:szCs w:val="24"/>
          <w:lang w:val="id-ID"/>
        </w:rPr>
        <w:t xml:space="preserve"> dalam</w:t>
      </w:r>
      <w:r w:rsidR="00D303C3">
        <w:rPr>
          <w:rFonts w:ascii="Times New Roman" w:hAnsi="Times New Roman" w:cs="Times New Roman"/>
          <w:sz w:val="24"/>
          <w:szCs w:val="24"/>
          <w:lang w:val="id-ID"/>
        </w:rPr>
        <w:t xml:space="preserve"> </w:t>
      </w:r>
      <w:r w:rsidR="004228EB">
        <w:rPr>
          <w:rFonts w:ascii="Times New Roman" w:hAnsi="Times New Roman" w:cs="Times New Roman"/>
          <w:sz w:val="24"/>
          <w:szCs w:val="24"/>
          <w:lang w:val="id-ID"/>
        </w:rPr>
        <w:fldChar w:fldCharType="begin" w:fldLock="1"/>
      </w:r>
      <w:r w:rsidR="004228EB">
        <w:rPr>
          <w:rFonts w:ascii="Times New Roman" w:hAnsi="Times New Roman" w:cs="Times New Roman"/>
          <w:sz w:val="24"/>
          <w:szCs w:val="24"/>
          <w:lang w:val="id-ID"/>
        </w:rPr>
        <w:instrText>ADDIN CSL_CITATION {"citationItems":[{"id":"ITEM-1","itemData":{"DOI":"10.17977/um031v7i12020p018","ISSN":"24068780","abstract":"Abstrak Penelitian ini bertujuan mengetahui hubungan minat dengan aktivitas belajar siswa. Metode penelitian ini kuantitatif dengan teknik analisis korelasi pearson product moment. Teknik pengambilan sampel adalah sample population berjumlah 31 siswa. Hasil uji korelasi pearson product moment menunjukkan kedua variabel yang diteliti tergolong memiliki hubungan kuat, rxy = 0.717 jika dibandingkan dengan nilai r.tabel dengan taraf signifikansi 1% = 0,456 menunjukkan nilai r.hitung(0,717)&gt; r.tabel (0,456) pada taraf signifikansi 1% artinya terdapat korelasi positif antara variabel minat dengan aktifitas belajar siswa. Uji signifikansi hubungan kedua variabel X, Y adalah signifikan dengan nilai r hitung (5,539) &gt; nilai t,tabel (2,756) pada taraf signifikansi 1 %. Hasil penelitian ini disimpulkan terdapat korelasi positif dan signifikan antara variabel X minat dengan variabel Yaktifitas belajar siswa.","author":[{"dropping-particle":"","family":"Besare","given":"Stefen","non-dropping-particle":"","parse-names":false,"suffix":""}],"container-title":"JINOTEP (Jurnal Inovasi dan Teknologi Pembelajaran): Kajian dan Riset Dalam Teknologi Pembelajaran","id":"ITEM-1","issue":"1","issued":{"date-parts":[["2020"]]},"page":"18-25","title":"Hubungan Minat dengan Aktivitas Belajar Siswa","type":"article-journal","volume":"7"},"uris":["http://www.mendeley.com/documents/?uuid=9438bae2-0b33-4175-88ae-a11cc7c935c9"]}],"mendeley":{"formattedCitation":"(Besare 2020)","plainTextFormattedCitation":"(Besare 2020)","previouslyFormattedCitation":"(Besare 2020)"},"properties":{"noteIndex":0},"schema":"https://github.com/citation-style-language/schema/raw/master/csl-citation.json"}</w:instrText>
      </w:r>
      <w:r w:rsidR="004228EB">
        <w:rPr>
          <w:rFonts w:ascii="Times New Roman" w:hAnsi="Times New Roman" w:cs="Times New Roman"/>
          <w:sz w:val="24"/>
          <w:szCs w:val="24"/>
          <w:lang w:val="id-ID"/>
        </w:rPr>
        <w:fldChar w:fldCharType="separate"/>
      </w:r>
      <w:r w:rsidR="004228EB" w:rsidRPr="004228EB">
        <w:rPr>
          <w:rFonts w:ascii="Times New Roman" w:hAnsi="Times New Roman" w:cs="Times New Roman"/>
          <w:noProof/>
          <w:sz w:val="24"/>
          <w:szCs w:val="24"/>
          <w:lang w:val="id-ID"/>
        </w:rPr>
        <w:t>(Besare 2020)</w:t>
      </w:r>
      <w:r w:rsidR="004228EB">
        <w:rPr>
          <w:rFonts w:ascii="Times New Roman" w:hAnsi="Times New Roman" w:cs="Times New Roman"/>
          <w:sz w:val="24"/>
          <w:szCs w:val="24"/>
          <w:lang w:val="id-ID"/>
        </w:rPr>
        <w:fldChar w:fldCharType="end"/>
      </w:r>
      <w:r w:rsidR="004228EB">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bahwa salah satu yang menjadikan siswa aktif adalah dengan adanya </w:t>
      </w:r>
      <w:r w:rsidRPr="00872782">
        <w:rPr>
          <w:rFonts w:ascii="Times New Roman" w:hAnsi="Times New Roman" w:cs="Times New Roman"/>
          <w:sz w:val="24"/>
          <w:szCs w:val="24"/>
        </w:rPr>
        <w:t xml:space="preserve">Minat </w:t>
      </w:r>
      <w:r>
        <w:rPr>
          <w:rFonts w:ascii="Times New Roman" w:hAnsi="Times New Roman" w:cs="Times New Roman"/>
          <w:sz w:val="24"/>
          <w:szCs w:val="24"/>
          <w:lang w:val="id-ID"/>
        </w:rPr>
        <w:t xml:space="preserve">belajar. Minat </w:t>
      </w:r>
      <w:r w:rsidRPr="00872782">
        <w:rPr>
          <w:rFonts w:ascii="Times New Roman" w:hAnsi="Times New Roman" w:cs="Times New Roman"/>
          <w:sz w:val="24"/>
          <w:szCs w:val="24"/>
        </w:rPr>
        <w:t>sangat mempengaruhi kemampuan dan keberhasilan siswa dalam proses pengembangan potensi di dalam kelas sehingga tidak dapat dipungkiri bahwa minat dapat me</w:t>
      </w:r>
      <w:r>
        <w:rPr>
          <w:rFonts w:ascii="Times New Roman" w:hAnsi="Times New Roman" w:cs="Times New Roman"/>
          <w:sz w:val="24"/>
          <w:szCs w:val="24"/>
        </w:rPr>
        <w:t>mpengaruhi hasil belajar siswa.</w:t>
      </w:r>
    </w:p>
    <w:p w:rsidR="00090637" w:rsidRDefault="005B6DB0" w:rsidP="002330FB">
      <w:pPr>
        <w:pStyle w:val="NoSpacing"/>
        <w:spacing w:line="360" w:lineRule="auto"/>
        <w:ind w:left="426" w:firstLine="567"/>
        <w:jc w:val="both"/>
        <w:rPr>
          <w:rFonts w:ascii="Times New Roman" w:hAnsi="Times New Roman" w:cs="Times New Roman"/>
          <w:sz w:val="24"/>
          <w:szCs w:val="24"/>
          <w:lang w:val="id-ID"/>
        </w:rPr>
      </w:pPr>
      <w:r w:rsidRPr="00872782">
        <w:rPr>
          <w:rFonts w:ascii="Times New Roman" w:hAnsi="Times New Roman" w:cs="Times New Roman"/>
          <w:sz w:val="24"/>
          <w:szCs w:val="24"/>
        </w:rPr>
        <w:t>Adapun</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yang</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diungkapkan</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oleh</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Slameto</w:t>
      </w:r>
      <w:r>
        <w:rPr>
          <w:rFonts w:ascii="Times New Roman" w:hAnsi="Times New Roman" w:cs="Times New Roman"/>
          <w:sz w:val="24"/>
          <w:szCs w:val="24"/>
          <w:lang w:val="id-ID"/>
        </w:rPr>
        <w:t xml:space="preserve"> dalam </w:t>
      </w:r>
      <w:r>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{"citationItems":[{"id":"ITEM-1","itemData":{"DOI":"10.22437/edumatica.v9i1.6348","ISSN":"2088-2157","abstract":"Abstrak\r Artikel ini merupakan penelitian pengaruh minat belajar siswa terhadap aplikasi geogebra pada materi sistem persamaan liner dua variabel (SPLDV) di kelas X-A Madrasah Aliyah. Penelitian ini dilakukan bertujuan untuk mengetahui tingkat minat belajar matematika siswa yang berada di MA Al Barry Cikalongwetan.Penelitian ini menggunakan metode survey dan korelasional.Sejumlah 22 orang siswa kelas XI MA Al Barry Cikalongwetan digunakan sebagai sampelnya. Instrumen non tes yaitu kuisioner minat belajar  yang diberikan sebanyak 20 butir pernyataan, yang terdiri dari 10 pernyataan positif dan 10 pernyataan negatif. Hasil penelitian yang diperoleh berdasarkan tes kuisioner yang dilakukan adalah bahwa minat belajar siswa terhadap aplikasi geogebra pada materi sistem persamaan liner dua variabel (SPLDV) di MA  Al Barry Cikalongwetan tergolong sangat rendah.\r Kata kunci: Minat Belajar, Geogebra, SPLDV\r  \r Abstract\r This article is a study of the influence of students' interest in learning on the application of geogebra in the material of two variable liner equations in class X-A High School Students. This study was conducted to determine the level of interest in mathematics learning of students at Al Barry High School in Cikalongwetan. This study uses survey and correlational methods. A total of 22 grade XI students at Al Barry Cikalongwetan High School were used as samples. The non-test instrument was a questionnaire of learning interest which was given as many as 20 statements, consisting of 10 positive statements and 10 negative statements. The results of the study obtained based on the questionnaire test conducted is that students' learning interest in the application of geogebra in the material system of two-variable linear equations in Al Barry High School in Cikalongwetan was very low.\r Keywords: Learning Interest, Geogebra, SPLDV","author":[{"dropping-particle":"","family":"Putri","given":"Ayu Dwi","non-dropping-particle":"","parse-names":false,"suffix":""},{"dropping-particle":"","family":"Hasnita","given":"Siti","non-dropping-particle":"","parse-names":false,"suffix":""},{"dropping-particle":"","family":"Vilardi","given":"Mulkah","non-dropping-particle":"","parse-names":false,"suffix":""},{"dropping-particle":"","family":"Setiawan","given":"Wahyu","non-dropping-particle":"","parse-names":false,"suffix":""}],"container-title":"Edumatica : Jurnal Pendidikan Matematika","id":"ITEM-1","issue":"1","issued":{"date-parts":[["2019"]]},"page":"47-52","title":"Analisis Pengaruh Minat Belajar Siswa MA Dengan Menggunakan Aplikasi Geogebra Pada Materi SPLDV","type":"article-journal","volume":"9"},"uris":["http://www.mendeley.com/documents/?uuid=f9ecbb50-5a86-4847-a060-4a349d18c587"]}],"mendeley":{"formattedCitation":"(Putri et al. 2019)","plainTextFormattedCitation":"(Putri et al. 2019)","previouslyFormattedCitation":"(Putri et al. 2019)"},"properties":{"noteIndex":0},"schema":"https://github.com/citation-style-language/schema/raw/master/csl-citation.json"}</w:instrText>
      </w:r>
      <w:r>
        <w:rPr>
          <w:rFonts w:ascii="Times New Roman" w:hAnsi="Times New Roman" w:cs="Times New Roman"/>
          <w:sz w:val="24"/>
          <w:szCs w:val="24"/>
          <w:lang w:val="id-ID"/>
        </w:rPr>
        <w:fldChar w:fldCharType="separate"/>
      </w:r>
      <w:r w:rsidRPr="000A6FA9">
        <w:rPr>
          <w:rFonts w:ascii="Times New Roman" w:hAnsi="Times New Roman" w:cs="Times New Roman"/>
          <w:noProof/>
          <w:sz w:val="24"/>
          <w:szCs w:val="24"/>
          <w:lang w:val="id-ID"/>
        </w:rPr>
        <w:t>(Putri et al. 2019)</w:t>
      </w:r>
      <w:r>
        <w:rPr>
          <w:rFonts w:ascii="Times New Roman" w:hAnsi="Times New Roman" w:cs="Times New Roman"/>
          <w:sz w:val="24"/>
          <w:szCs w:val="24"/>
          <w:lang w:val="id-ID"/>
        </w:rPr>
        <w:fldChar w:fldCharType="end"/>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bahwa</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“minat</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sebagai</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kecenderungan</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yang</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tetap</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untuk</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memperhatikan</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terus</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menerus</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yang</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disertai</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rasa</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senang”.</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Dari</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pernyataan</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tersebut</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mengindikasikan</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bahwa</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minat</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dicirikan</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dengan</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rasa</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lebih</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suka,</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rasa</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tertarik</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atau</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rasa</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senang</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sebagai</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bentuk</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ekspresi</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terhadap</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sesuatu</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hal</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yang</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diminati</w:t>
      </w:r>
      <w:r w:rsidRPr="00872782">
        <w:rPr>
          <w:rFonts w:ascii="Times New Roman" w:hAnsi="Times New Roman" w:cs="Times New Roman"/>
          <w:sz w:val="24"/>
          <w:szCs w:val="24"/>
          <w:lang w:val="id-ID"/>
        </w:rPr>
        <w:t xml:space="preserve"> termasuk pada mata pelajaran </w:t>
      </w:r>
      <w:smartTag w:uri="urn:schemas-microsoft-com:office:smarttags" w:element="stockticker">
        <w:r w:rsidRPr="00872782">
          <w:rPr>
            <w:rFonts w:ascii="Times New Roman" w:hAnsi="Times New Roman" w:cs="Times New Roman"/>
            <w:sz w:val="24"/>
            <w:szCs w:val="24"/>
            <w:lang w:val="id-ID"/>
          </w:rPr>
          <w:t>IPA</w:t>
        </w:r>
      </w:smartTag>
      <w:r w:rsidRPr="00872782">
        <w:rPr>
          <w:rFonts w:ascii="Times New Roman" w:hAnsi="Times New Roman" w:cs="Times New Roman"/>
          <w:sz w:val="24"/>
          <w:szCs w:val="24"/>
          <w:lang w:val="id-ID"/>
        </w:rPr>
        <w:t xml:space="preserve">. Untuk itu </w:t>
      </w:r>
      <w:r w:rsidRPr="00872782">
        <w:rPr>
          <w:rFonts w:ascii="Times New Roman" w:hAnsi="Times New Roman" w:cs="Times New Roman"/>
          <w:sz w:val="24"/>
          <w:szCs w:val="24"/>
        </w:rPr>
        <w:t xml:space="preserve">Banyak sekali model pembelajaran yang dapat digunakan untuk membantu menunjang proses pembelajaran diantaranya terdapat </w:t>
      </w:r>
      <w:r w:rsidRPr="00872782">
        <w:rPr>
          <w:rFonts w:ascii="Times New Roman" w:hAnsi="Times New Roman" w:cs="Times New Roman"/>
          <w:sz w:val="24"/>
          <w:szCs w:val="24"/>
          <w:lang w:val="id-ID"/>
        </w:rPr>
        <w:t xml:space="preserve">pendekatan </w:t>
      </w:r>
      <w:r w:rsidRPr="00897428">
        <w:rPr>
          <w:rFonts w:ascii="Times New Roman" w:hAnsi="Times New Roman" w:cs="Times New Roman"/>
          <w:i/>
          <w:sz w:val="24"/>
          <w:szCs w:val="24"/>
          <w:lang w:val="id-ID"/>
        </w:rPr>
        <w:t>M</w:t>
      </w:r>
      <w:r w:rsidRPr="00897428">
        <w:rPr>
          <w:rFonts w:ascii="Times New Roman" w:hAnsi="Times New Roman" w:cs="Times New Roman"/>
          <w:i/>
          <w:sz w:val="24"/>
          <w:szCs w:val="24"/>
        </w:rPr>
        <w:t>odel</w:t>
      </w:r>
      <w:r w:rsidRPr="00872782">
        <w:rPr>
          <w:rFonts w:ascii="Times New Roman" w:hAnsi="Times New Roman" w:cs="Times New Roman"/>
          <w:sz w:val="24"/>
          <w:szCs w:val="24"/>
        </w:rPr>
        <w:t xml:space="preserve"> </w:t>
      </w:r>
      <w:r w:rsidRPr="00B90DE5">
        <w:rPr>
          <w:rFonts w:ascii="Times New Roman" w:hAnsi="Times New Roman" w:cs="Times New Roman"/>
          <w:i/>
          <w:sz w:val="24"/>
          <w:szCs w:val="24"/>
          <w:lang w:val="id-ID"/>
        </w:rPr>
        <w:t>Experiential Learning</w:t>
      </w:r>
      <w:r>
        <w:rPr>
          <w:rFonts w:ascii="Times New Roman" w:hAnsi="Times New Roman" w:cs="Times New Roman"/>
          <w:sz w:val="24"/>
          <w:szCs w:val="24"/>
          <w:lang w:val="id-ID"/>
        </w:rPr>
        <w:t xml:space="preserve">. Menurut Adapun menurut </w:t>
      </w:r>
      <w:r>
        <w:rPr>
          <w:rFonts w:ascii="Times New Roman" w:hAnsi="Times New Roman" w:cs="Times New Roman"/>
          <w:sz w:val="24"/>
          <w:szCs w:val="24"/>
          <w:lang w:val="id-ID"/>
        </w:rPr>
        <w:fldChar w:fldCharType="begin" w:fldLock="1"/>
      </w:r>
      <w:r w:rsidR="0084684C">
        <w:rPr>
          <w:rFonts w:ascii="Times New Roman" w:hAnsi="Times New Roman" w:cs="Times New Roman"/>
          <w:sz w:val="24"/>
          <w:szCs w:val="24"/>
          <w:lang w:val="id-ID"/>
        </w:rPr>
        <w:instrText>ADDIN CSL_CITATION {"citationItems":[{"id":"ITEM-1","itemData":{"DOI":"10.31004/basicedu.v6i4.3041","ISSN":"2580-3735","abstract":"Penelitian ini bertujuan untuk mengetahui pengaruh model pembelajaran experiental learning terhadap kemampuan numerasi siswa SD berdasarkan teori Bruner. Metode penelitian yang digunakan adalah kuantitatif eksperimen dengan bentuk desain penelitian Post-Test Only Control Design. Populasi penelitian adalah siswa SDIT Gema Nurani yang dibagi menjadi dua sampel, yaitu kelas eksperimen berjumlah 27 siswa dan kelas kontrol berjumlah 28 siswa. Teknik analisis data yang digunakan yaitu uji normalitas, uji homogenitas, dan uji independent t-test menyatakan nilai sig. (2-tailed) yaitu 0,000 &lt; 0,05. Oleh karena itu, Ho ditolak dan Ha diterima serta ditemukan perbedaan yang signifikan antara kelas eksperimen dan kelas kontrol. Sehingga dapat disimpulkan bahwa model experiental learning berdasarkan teori Bruner dapat meningkatkan kemampuan numerasi siswa sekolah dasar. ","author":[{"dropping-particle":"","family":"Maemunah","given":"Dinda","non-dropping-particle":"","parse-names":false,"suffix":""},{"dropping-particle":"","family":"Wahidin","given":"Wahidin","non-dropping-particle":"","parse-names":false,"suffix":""}],"container-title":"Jurnal Basicedu","id":"ITEM-1","issue":"4","issued":{"date-parts":[["2022"]]},"page":"5632-5637","title":"Pengaruh Experiental Learning Terhadap Kemampuan Numerasi Siswa SD Berdasarkan Teori Bruner","type":"article-journal","volume":"6"},"uris":["http://www.mendeley.com/documents/?uuid=7a8f3bb1-6535-483d-b927-734d36101536"]}],"mendeley":{"formattedCitation":"(Maemunah and Wahidin 2022)","manualFormatting":"(Maemunah dan Wahidin 2022)","plainTextFormattedCitation":"(Maemunah and Wahidin 2022)","previouslyFormattedCitation":"(Maemunah and Wahidin 2022)"},"properties":{"noteIndex":0},"schema":"https://github.com/citation-style-language/schema/raw/master/csl-citation.json"}</w:instrText>
      </w:r>
      <w:r>
        <w:rPr>
          <w:rFonts w:ascii="Times New Roman" w:hAnsi="Times New Roman" w:cs="Times New Roman"/>
          <w:sz w:val="24"/>
          <w:szCs w:val="24"/>
          <w:lang w:val="id-ID"/>
        </w:rPr>
        <w:fldChar w:fldCharType="separate"/>
      </w:r>
      <w:r w:rsidRPr="00FC37AD">
        <w:rPr>
          <w:rFonts w:ascii="Times New Roman" w:hAnsi="Times New Roman" w:cs="Times New Roman"/>
          <w:noProof/>
          <w:sz w:val="24"/>
          <w:szCs w:val="24"/>
          <w:lang w:val="id-ID"/>
        </w:rPr>
        <w:t xml:space="preserve">(Maemunah </w:t>
      </w:r>
      <w:r w:rsidR="002330FB">
        <w:rPr>
          <w:rFonts w:ascii="Times New Roman" w:hAnsi="Times New Roman" w:cs="Times New Roman"/>
          <w:noProof/>
          <w:sz w:val="24"/>
          <w:szCs w:val="24"/>
          <w:lang w:val="id-ID"/>
        </w:rPr>
        <w:t>dan</w:t>
      </w:r>
      <w:r w:rsidRPr="00FC37AD">
        <w:rPr>
          <w:rFonts w:ascii="Times New Roman" w:hAnsi="Times New Roman" w:cs="Times New Roman"/>
          <w:noProof/>
          <w:sz w:val="24"/>
          <w:szCs w:val="24"/>
          <w:lang w:val="id-ID"/>
        </w:rPr>
        <w:t xml:space="preserve"> Wahidin 2022)</w:t>
      </w:r>
      <w:r>
        <w:rPr>
          <w:rFonts w:ascii="Times New Roman" w:hAnsi="Times New Roman" w:cs="Times New Roman"/>
          <w:sz w:val="24"/>
          <w:szCs w:val="24"/>
          <w:lang w:val="id-ID"/>
        </w:rPr>
        <w:fldChar w:fldCharType="end"/>
      </w:r>
      <w:r>
        <w:rPr>
          <w:rFonts w:ascii="Times New Roman" w:hAnsi="Times New Roman" w:cs="Times New Roman"/>
          <w:sz w:val="24"/>
          <w:szCs w:val="24"/>
          <w:lang w:val="id-ID"/>
        </w:rPr>
        <w:t xml:space="preserve">, </w:t>
      </w:r>
      <w:r w:rsidRPr="00897428">
        <w:rPr>
          <w:rFonts w:ascii="Times New Roman" w:hAnsi="Times New Roman" w:cs="Times New Roman"/>
          <w:i/>
          <w:sz w:val="24"/>
          <w:szCs w:val="24"/>
          <w:lang w:val="id-ID"/>
        </w:rPr>
        <w:t xml:space="preserve">Model </w:t>
      </w:r>
      <w:r w:rsidRPr="00B90DE5">
        <w:rPr>
          <w:rFonts w:ascii="Times New Roman" w:hAnsi="Times New Roman" w:cs="Times New Roman"/>
          <w:i/>
          <w:sz w:val="24"/>
          <w:szCs w:val="24"/>
          <w:lang w:val="id-ID"/>
        </w:rPr>
        <w:t>Experiential Learning</w:t>
      </w:r>
      <w:r>
        <w:rPr>
          <w:rFonts w:ascii="Times New Roman" w:hAnsi="Times New Roman" w:cs="Times New Roman"/>
          <w:sz w:val="24"/>
          <w:szCs w:val="24"/>
          <w:lang w:val="id-ID"/>
        </w:rPr>
        <w:t xml:space="preserve"> merupakan model pembelajaran yang mengutamakan</w:t>
      </w:r>
      <w:r w:rsidRPr="00360E97">
        <w:rPr>
          <w:rFonts w:ascii="Times New Roman" w:hAnsi="Times New Roman" w:cs="Times New Roman"/>
          <w:sz w:val="24"/>
          <w:szCs w:val="24"/>
          <w:lang w:val="id-ID"/>
        </w:rPr>
        <w:t xml:space="preserve"> penga</w:t>
      </w:r>
      <w:r>
        <w:rPr>
          <w:rFonts w:ascii="Times New Roman" w:hAnsi="Times New Roman" w:cs="Times New Roman"/>
          <w:sz w:val="24"/>
          <w:szCs w:val="24"/>
          <w:lang w:val="id-ID"/>
        </w:rPr>
        <w:t xml:space="preserve">laman langsung siswa. Sedangkan menurut </w:t>
      </w:r>
      <w:r w:rsidRPr="007C3391">
        <w:rPr>
          <w:rFonts w:ascii="Times New Roman" w:hAnsi="Times New Roman" w:cs="Times New Roman"/>
          <w:sz w:val="24"/>
          <w:szCs w:val="24"/>
          <w:lang w:val="id-ID"/>
        </w:rPr>
        <w:t>Zulkarnain,</w:t>
      </w:r>
      <w:r>
        <w:rPr>
          <w:rFonts w:ascii="Times New Roman" w:hAnsi="Times New Roman" w:cs="Times New Roman"/>
          <w:sz w:val="24"/>
          <w:szCs w:val="24"/>
          <w:lang w:val="id-ID"/>
        </w:rPr>
        <w:t xml:space="preserve"> </w:t>
      </w:r>
      <w:r>
        <w:rPr>
          <w:rFonts w:ascii="Times New Roman" w:hAnsi="Times New Roman" w:cs="Times New Roman"/>
          <w:sz w:val="24"/>
          <w:szCs w:val="24"/>
          <w:lang w:val="id-ID"/>
        </w:rPr>
        <w:fldChar w:fldCharType="begin" w:fldLock="1"/>
      </w:r>
      <w:r w:rsidR="0084684C">
        <w:rPr>
          <w:rFonts w:ascii="Times New Roman" w:hAnsi="Times New Roman" w:cs="Times New Roman"/>
          <w:sz w:val="24"/>
          <w:szCs w:val="24"/>
          <w:lang w:val="id-ID"/>
        </w:rPr>
        <w:instrText>ADDIN CSL_CITATION {"citationItems":[{"id":"ITEM-1","itemData":{"DOI":"10.22437/bio.v9i1.21434","ISSN":"2460-2612","abstract":"Based on the results of the pre-research conducted at SMA Negeri 11 Muaro Jambi, it is known that biology learning activities have not been active,  the tendency of students to receive information from educators. The formulation of the problem of this research is whether there is an effect of Experiential Learning model on the critical thinking skills at of students SMA Negeri 11 Muaro Jambi. The purpose of this research is to find out the effect of the Experiential Learning Model on the Critical Thinking Skills of the students At SMA Negeri 11 Muaro Jambi. This research method is a quantitative research using Postest-Only Control Design, while data collection is with the final technique (Post-test). Data analysis with ttest. The sampling technique used is Simple Random Sampling with a sample of 20 students in the experimental class and 20 students in the control class. Data were analyzed using normality test, homogen test, and hypothesis testing through SPPS Version 26. The data obtained is then analyzed by comparing the average value of critical thinking skills in the control class with the experimental class, the avarage value for critical thinking skills using the experiential learning model is higher, which is 85.00, while the control class is 74,10. From the test at a significant level of 5% = 1,638 and 1% = 2.353 obtained 1,638 &lt; 2.447 &gt; 2,353 so tcount &gt; ttabel or Ho is rejected and Ha is accepted with the result of sig (2-tailed) is 0.000 &lt; 5% which means there is a significant different between ability critical thingking of student who use the Experiential Learning (EL) learning model and those who do not use the Experiential Learning (EL) learning model at SMA Negeri 11 Muaro Jambi. Abstrak. Berdasarkan hasil pra penelitian yang dilaksanakan di SMA Negeri 11 Muaro Jambi diketahui bahwa kegiatan pembelajaran biologi belum aktif, kecenderungan peserta didik menerima informasi dari pendidik, peserta didik belum mampu memberikan penjelasan sederhana. sehingga kemampuan berpikir kritis masih tergolong rendah. Salah satu model pembelajaran yang cukup bervariasi dan tentunya dapat melibatkan peran aktif siswa dalam kegiatan pembelajaran adalah model pembelajaran Experiential Learning. Penelitian ini bertujuan untuk mengetahui pengaruh model pembelajaran Experiential Learning terhadap kemampuan berpikir kritis peserta didik di SMA Negeri 11 Muaro Jambi. Metode penelitian ini merupakan penelitian kuantitatif dengan menggunakan desain Posttest Control …","author":[{"dropping-particle":"","family":"Susanti","given":"Try","non-dropping-particle":"","parse-names":false,"suffix":""},{"dropping-particle":"","family":"Murniasari","given":"Fifi","non-dropping-particle":"","parse-names":false,"suffix":""},{"dropping-particle":"","family":"Oryza","given":"Diandara","non-dropping-particle":"","parse-names":false,"suffix":""}],"container-title":"Biodik","id":"ITEM-1","issue":"1","issued":{"date-parts":[["2022"]]},"page":"157-166","title":"Model Pembelajaran Experiential Learning \"Kemampuan Berpikir Kritis\" Peserta Didik","type":"article-journal","volume":"9"},"uris":["http://www.mendeley.com/documents/?uuid=6f14f4ab-b5f7-48c8-950f-e936da72a81f"]}],"mendeley":{"formattedCitation":"(Susanti, Murniasari, and Oryza 2022)","manualFormatting":"(Susanti, Murniasari, dan Oryza 2022)","plainTextFormattedCitation":"(Susanti, Murniasari, and Oryza 2022)","previouslyFormattedCitation":"(Susanti, Murniasari, and Oryza 2022)"},"properties":{"noteIndex":0},"schema":"https://github.com/citation-style-language/schema/raw/master/csl-citation.json"}</w:instrText>
      </w:r>
      <w:r>
        <w:rPr>
          <w:rFonts w:ascii="Times New Roman" w:hAnsi="Times New Roman" w:cs="Times New Roman"/>
          <w:sz w:val="24"/>
          <w:szCs w:val="24"/>
          <w:lang w:val="id-ID"/>
        </w:rPr>
        <w:fldChar w:fldCharType="separate"/>
      </w:r>
      <w:r w:rsidRPr="00A14B0D">
        <w:rPr>
          <w:rFonts w:ascii="Times New Roman" w:hAnsi="Times New Roman" w:cs="Times New Roman"/>
          <w:noProof/>
          <w:sz w:val="24"/>
          <w:szCs w:val="24"/>
          <w:lang w:val="id-ID"/>
        </w:rPr>
        <w:t xml:space="preserve">(Susanti, Murniasari, </w:t>
      </w:r>
      <w:r w:rsidR="002330FB">
        <w:rPr>
          <w:rFonts w:ascii="Times New Roman" w:hAnsi="Times New Roman" w:cs="Times New Roman"/>
          <w:noProof/>
          <w:sz w:val="24"/>
          <w:szCs w:val="24"/>
          <w:lang w:val="id-ID"/>
        </w:rPr>
        <w:t>dan</w:t>
      </w:r>
      <w:r w:rsidRPr="00A14B0D">
        <w:rPr>
          <w:rFonts w:ascii="Times New Roman" w:hAnsi="Times New Roman" w:cs="Times New Roman"/>
          <w:noProof/>
          <w:sz w:val="24"/>
          <w:szCs w:val="24"/>
          <w:lang w:val="id-ID"/>
        </w:rPr>
        <w:t xml:space="preserve"> Oryza 2022)</w:t>
      </w:r>
      <w:r>
        <w:rPr>
          <w:rFonts w:ascii="Times New Roman" w:hAnsi="Times New Roman" w:cs="Times New Roman"/>
          <w:sz w:val="24"/>
          <w:szCs w:val="24"/>
          <w:lang w:val="id-ID"/>
        </w:rPr>
        <w:fldChar w:fldCharType="end"/>
      </w:r>
      <w:r>
        <w:rPr>
          <w:rFonts w:ascii="Times New Roman" w:hAnsi="Times New Roman" w:cs="Times New Roman"/>
          <w:sz w:val="24"/>
          <w:szCs w:val="24"/>
          <w:lang w:val="id-ID"/>
        </w:rPr>
        <w:t xml:space="preserve"> </w:t>
      </w:r>
      <w:r w:rsidRPr="00897428">
        <w:rPr>
          <w:rFonts w:ascii="Times New Roman" w:hAnsi="Times New Roman" w:cs="Times New Roman"/>
          <w:i/>
          <w:sz w:val="24"/>
          <w:szCs w:val="24"/>
          <w:lang w:val="id-ID"/>
        </w:rPr>
        <w:t>Model</w:t>
      </w:r>
      <w:r>
        <w:rPr>
          <w:rFonts w:ascii="Times New Roman" w:hAnsi="Times New Roman" w:cs="Times New Roman"/>
          <w:sz w:val="24"/>
          <w:szCs w:val="24"/>
          <w:lang w:val="id-ID"/>
        </w:rPr>
        <w:t xml:space="preserve"> </w:t>
      </w:r>
      <w:r w:rsidRPr="00B90DE5">
        <w:rPr>
          <w:rFonts w:ascii="Times New Roman" w:hAnsi="Times New Roman" w:cs="Times New Roman"/>
          <w:i/>
          <w:sz w:val="24"/>
          <w:szCs w:val="24"/>
          <w:lang w:val="id-ID"/>
        </w:rPr>
        <w:t>Experiential Learning</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mendorong</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siswa</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dalam</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aktivitasnya</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untuk</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berpikir</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lebih</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banyak,</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mengeksplor,</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bertanya,</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membuat</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keputusan,</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dan</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menerapkan</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apa</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yang</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mereka</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pelajari.</w:t>
      </w:r>
      <w:r>
        <w:rPr>
          <w:rFonts w:ascii="Times New Roman" w:hAnsi="Times New Roman" w:cs="Times New Roman"/>
          <w:sz w:val="24"/>
          <w:szCs w:val="24"/>
          <w:lang w:val="id-ID"/>
        </w:rPr>
        <w:t xml:space="preserve">  </w:t>
      </w:r>
      <w:r w:rsidRPr="00872782">
        <w:rPr>
          <w:rFonts w:ascii="Times New Roman" w:hAnsi="Times New Roman" w:cs="Times New Roman"/>
          <w:sz w:val="24"/>
          <w:szCs w:val="24"/>
          <w:lang w:val="id-ID"/>
        </w:rPr>
        <w:t xml:space="preserve">Dari </w:t>
      </w:r>
      <w:r w:rsidRPr="00872782">
        <w:rPr>
          <w:rFonts w:ascii="Times New Roman" w:hAnsi="Times New Roman" w:cs="Times New Roman"/>
          <w:sz w:val="24"/>
          <w:szCs w:val="24"/>
        </w:rPr>
        <w:t xml:space="preserve">Hasil </w:t>
      </w:r>
      <w:r w:rsidRPr="00872782">
        <w:rPr>
          <w:rFonts w:ascii="Times New Roman" w:hAnsi="Times New Roman" w:cs="Times New Roman"/>
          <w:sz w:val="24"/>
          <w:szCs w:val="24"/>
        </w:rPr>
        <w:lastRenderedPageBreak/>
        <w:t>belajar yang dicapai siswa dapat dipengaruhi oleh dua faktor yaitu faktor internal dan eksternal</w:t>
      </w:r>
      <w:r w:rsidRPr="00872782">
        <w:rPr>
          <w:rFonts w:ascii="Times New Roman" w:hAnsi="Times New Roman" w:cs="Times New Roman"/>
          <w:sz w:val="24"/>
          <w:szCs w:val="24"/>
          <w:lang w:val="id-ID"/>
        </w:rPr>
        <w:t>. M</w:t>
      </w:r>
      <w:r>
        <w:rPr>
          <w:rFonts w:ascii="Times New Roman" w:hAnsi="Times New Roman" w:cs="Times New Roman"/>
          <w:sz w:val="24"/>
          <w:szCs w:val="24"/>
          <w:lang w:val="id-ID"/>
        </w:rPr>
        <w:t xml:space="preserve">enurut Slameto </w:t>
      </w:r>
      <w:r>
        <w:rPr>
          <w:rFonts w:ascii="Times New Roman" w:hAnsi="Times New Roman" w:cs="Times New Roman"/>
          <w:sz w:val="24"/>
          <w:szCs w:val="24"/>
          <w:lang w:val="id-ID"/>
        </w:rPr>
        <w:fldChar w:fldCharType="begin" w:fldLock="1"/>
      </w:r>
      <w:r w:rsidR="0084684C">
        <w:rPr>
          <w:rFonts w:ascii="Times New Roman" w:hAnsi="Times New Roman" w:cs="Times New Roman"/>
          <w:sz w:val="24"/>
          <w:szCs w:val="24"/>
          <w:lang w:val="id-ID"/>
        </w:rPr>
        <w:instrText>ADDIN CSL_CITATION {"citationItems":[{"id":"ITEM-1","itemData":{"author":[{"dropping-particle":"","family":"Nur","given":"M. Cholikin","non-dropping-particle":"","parse-names":false,"suffix":""}],"container-title":"Jurnal Pendidikan Teknik Otomotif","id":"ITEM-1","issued":{"date-parts":[["2017"]]},"page":"53-63","title":"the Factors of Student Learning Difficulties of Xi Grade Students in a","type":"article-journal","volume":"XVIII"},"uris":["http://www.mendeley.com/documents/?uuid=ff75c39b-d28b-4653-836a-01c79f9f518c"]}],"mendeley":{"formattedCitation":"(Nur 2017)","manualFormatting":"dalam (moch. solikin 2017)","plainTextFormattedCitation":"(Nur 2017)","previouslyFormattedCitation":"(Nur 2017)"},"properties":{"noteIndex":0},"schema":"https://github.com/citation-style-language/schema/raw/master/csl-citation.json"}</w:instrText>
      </w:r>
      <w:r>
        <w:rPr>
          <w:rFonts w:ascii="Times New Roman" w:hAnsi="Times New Roman" w:cs="Times New Roman"/>
          <w:sz w:val="24"/>
          <w:szCs w:val="24"/>
          <w:lang w:val="id-ID"/>
        </w:rPr>
        <w:fldChar w:fldCharType="separate"/>
      </w:r>
      <w:r>
        <w:rPr>
          <w:rFonts w:ascii="Times New Roman" w:hAnsi="Times New Roman" w:cs="Times New Roman"/>
          <w:noProof/>
          <w:sz w:val="24"/>
          <w:szCs w:val="24"/>
          <w:lang w:val="id-ID"/>
        </w:rPr>
        <w:t xml:space="preserve">dalam (moch. solikin </w:t>
      </w:r>
      <w:r w:rsidRPr="00F66C2E">
        <w:rPr>
          <w:rFonts w:ascii="Times New Roman" w:hAnsi="Times New Roman" w:cs="Times New Roman"/>
          <w:noProof/>
          <w:sz w:val="24"/>
          <w:szCs w:val="24"/>
          <w:lang w:val="id-ID"/>
        </w:rPr>
        <w:t>2017)</w:t>
      </w:r>
      <w:r>
        <w:rPr>
          <w:rFonts w:ascii="Times New Roman" w:hAnsi="Times New Roman" w:cs="Times New Roman"/>
          <w:sz w:val="24"/>
          <w:szCs w:val="24"/>
          <w:lang w:val="id-ID"/>
        </w:rPr>
        <w:fldChar w:fldCharType="end"/>
      </w:r>
      <w:r>
        <w:rPr>
          <w:rFonts w:ascii="Times New Roman" w:hAnsi="Times New Roman" w:cs="Times New Roman"/>
          <w:sz w:val="24"/>
          <w:szCs w:val="24"/>
          <w:lang w:val="id-ID"/>
        </w:rPr>
        <w:t xml:space="preserve"> </w:t>
      </w:r>
      <w:r w:rsidRPr="00872782">
        <w:rPr>
          <w:rFonts w:ascii="Times New Roman" w:hAnsi="Times New Roman" w:cs="Times New Roman"/>
          <w:sz w:val="24"/>
          <w:szCs w:val="24"/>
          <w:lang w:val="id-ID"/>
        </w:rPr>
        <w:t xml:space="preserve">Penyebab utama kesulitan belajar adalah faktor internal yaitu diantaranya siswa tidak ada minat, bakat, serta motivasi, sedangkan penyebab utama problem belajar adalah faktor eksternal antara lain berupa strategi pembelajaran yang keliru dalam pengelolaan kegiatan belajar selama di kelas  yang tidak membangkitkan motivasi belajar anak, maupun faktor lingkungan yang sangat berpengaruh pada prestasi belajar yang dicapai oleh siswa. </w:t>
      </w:r>
    </w:p>
    <w:p w:rsidR="005B6DB0" w:rsidRPr="00090637" w:rsidRDefault="005B6DB0" w:rsidP="00597269">
      <w:pPr>
        <w:pStyle w:val="NoSpacing"/>
        <w:spacing w:line="360" w:lineRule="auto"/>
        <w:ind w:left="426" w:firstLine="567"/>
        <w:jc w:val="both"/>
        <w:rPr>
          <w:rFonts w:ascii="Times New Roman" w:hAnsi="Times New Roman" w:cs="Times New Roman"/>
          <w:sz w:val="24"/>
          <w:szCs w:val="24"/>
          <w:lang w:val="id-ID"/>
        </w:rPr>
      </w:pPr>
      <w:proofErr w:type="gramStart"/>
      <w:r w:rsidRPr="00872782">
        <w:rPr>
          <w:rFonts w:ascii="Times New Roman" w:hAnsi="Times New Roman" w:cs="Times New Roman"/>
          <w:sz w:val="24"/>
          <w:szCs w:val="24"/>
        </w:rPr>
        <w:t>Karena</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permasalahan</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 xml:space="preserve">di atas, selain kemauan siswa untuk belajar, diperlukan </w:t>
      </w:r>
      <w:r w:rsidRPr="00872782">
        <w:rPr>
          <w:rFonts w:ascii="Times New Roman" w:hAnsi="Times New Roman" w:cs="Times New Roman"/>
          <w:sz w:val="24"/>
          <w:szCs w:val="24"/>
          <w:lang w:val="id-ID"/>
        </w:rPr>
        <w:t xml:space="preserve">juga </w:t>
      </w:r>
      <w:r w:rsidRPr="00872782">
        <w:rPr>
          <w:rFonts w:ascii="Times New Roman" w:hAnsi="Times New Roman" w:cs="Times New Roman"/>
          <w:sz w:val="24"/>
          <w:szCs w:val="24"/>
        </w:rPr>
        <w:t>model pembelajaran yang</w:t>
      </w:r>
      <w:r w:rsidRPr="00872782">
        <w:rPr>
          <w:rFonts w:ascii="Times New Roman" w:hAnsi="Times New Roman" w:cs="Times New Roman"/>
          <w:sz w:val="24"/>
          <w:szCs w:val="24"/>
          <w:lang w:val="id-ID"/>
        </w:rPr>
        <w:t xml:space="preserve"> cocok </w:t>
      </w:r>
      <w:r w:rsidRPr="00872782">
        <w:rPr>
          <w:rFonts w:ascii="Times New Roman" w:hAnsi="Times New Roman" w:cs="Times New Roman"/>
          <w:sz w:val="24"/>
          <w:szCs w:val="24"/>
        </w:rPr>
        <w:t xml:space="preserve">dan tepat seiring dengan </w:t>
      </w:r>
      <w:r w:rsidRPr="00872782">
        <w:rPr>
          <w:rFonts w:ascii="Times New Roman" w:hAnsi="Times New Roman" w:cs="Times New Roman"/>
          <w:sz w:val="24"/>
          <w:szCs w:val="24"/>
          <w:lang w:val="id-ID"/>
        </w:rPr>
        <w:t xml:space="preserve">minat untuk memotivasi </w:t>
      </w:r>
      <w:r w:rsidRPr="00872782">
        <w:rPr>
          <w:rFonts w:ascii="Times New Roman" w:hAnsi="Times New Roman" w:cs="Times New Roman"/>
          <w:sz w:val="24"/>
          <w:szCs w:val="24"/>
        </w:rPr>
        <w:t>belajar siswa</w:t>
      </w:r>
      <w:r w:rsidRPr="00872782">
        <w:rPr>
          <w:rFonts w:ascii="Times New Roman" w:hAnsi="Times New Roman" w:cs="Times New Roman"/>
          <w:sz w:val="24"/>
          <w:szCs w:val="24"/>
          <w:lang w:val="id-ID"/>
        </w:rPr>
        <w:t>.</w:t>
      </w:r>
      <w:proofErr w:type="gramEnd"/>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Dengan</w:t>
      </w:r>
      <w:r w:rsidRPr="00872782">
        <w:rPr>
          <w:rFonts w:ascii="Times New Roman" w:hAnsi="Times New Roman" w:cs="Times New Roman"/>
          <w:sz w:val="24"/>
          <w:szCs w:val="24"/>
          <w:lang w:val="id-ID"/>
        </w:rPr>
        <w:t xml:space="preserve"> peneliti mencoba untuk</w:t>
      </w:r>
      <w:r w:rsidRPr="00872782">
        <w:rPr>
          <w:rFonts w:ascii="Times New Roman" w:hAnsi="Times New Roman" w:cs="Times New Roman"/>
          <w:sz w:val="24"/>
          <w:szCs w:val="24"/>
        </w:rPr>
        <w:t xml:space="preserve"> menggunakan</w:t>
      </w:r>
      <w:r w:rsidRPr="00872782">
        <w:rPr>
          <w:rFonts w:ascii="Times New Roman" w:hAnsi="Times New Roman" w:cs="Times New Roman"/>
          <w:sz w:val="24"/>
          <w:szCs w:val="24"/>
          <w:lang w:val="id-ID"/>
        </w:rPr>
        <w:t xml:space="preserve"> model pembelajaran yaitu,</w:t>
      </w:r>
      <w:r w:rsidRPr="00872782">
        <w:rPr>
          <w:rFonts w:ascii="Times New Roman" w:hAnsi="Times New Roman" w:cs="Times New Roman"/>
          <w:sz w:val="24"/>
          <w:szCs w:val="24"/>
        </w:rPr>
        <w:t xml:space="preserve"> </w:t>
      </w:r>
      <w:r w:rsidRPr="00872782">
        <w:rPr>
          <w:rFonts w:ascii="Times New Roman" w:hAnsi="Times New Roman" w:cs="Times New Roman"/>
          <w:sz w:val="24"/>
          <w:szCs w:val="24"/>
          <w:lang w:val="id-ID"/>
        </w:rPr>
        <w:t xml:space="preserve">model </w:t>
      </w:r>
      <w:r w:rsidRPr="00872782">
        <w:rPr>
          <w:rFonts w:ascii="Times New Roman" w:hAnsi="Times New Roman" w:cs="Times New Roman"/>
          <w:sz w:val="24"/>
          <w:szCs w:val="24"/>
        </w:rPr>
        <w:t>pembelajaran</w:t>
      </w:r>
      <w:r w:rsidRPr="00872782">
        <w:rPr>
          <w:rFonts w:ascii="Times New Roman" w:hAnsi="Times New Roman" w:cs="Times New Roman"/>
          <w:sz w:val="24"/>
          <w:szCs w:val="24"/>
          <w:lang w:val="id-ID"/>
        </w:rPr>
        <w:t xml:space="preserve"> </w:t>
      </w:r>
      <w:r w:rsidRPr="00FB7E21">
        <w:rPr>
          <w:rFonts w:ascii="Times New Roman" w:hAnsi="Times New Roman" w:cs="Times New Roman"/>
          <w:i/>
          <w:sz w:val="24"/>
          <w:szCs w:val="24"/>
          <w:lang w:val="id-ID"/>
        </w:rPr>
        <w:t>experiental learning</w:t>
      </w:r>
      <w:r w:rsidRPr="00872782">
        <w:rPr>
          <w:rFonts w:ascii="Times New Roman" w:hAnsi="Times New Roman" w:cs="Times New Roman"/>
          <w:sz w:val="24"/>
          <w:szCs w:val="24"/>
          <w:lang w:val="id-ID"/>
        </w:rPr>
        <w:t xml:space="preserve"> </w:t>
      </w:r>
      <w:r>
        <w:rPr>
          <w:rFonts w:ascii="Times New Roman" w:hAnsi="Times New Roman" w:cs="Times New Roman"/>
          <w:sz w:val="24"/>
          <w:szCs w:val="24"/>
          <w:lang w:val="id-ID"/>
        </w:rPr>
        <w:t>atau model berbasis pengalaman,</w:t>
      </w:r>
      <w:r w:rsidRPr="00153CF9">
        <w:rPr>
          <w:rFonts w:ascii="Times New Roman" w:hAnsi="Times New Roman" w:cs="Times New Roman"/>
          <w:sz w:val="24"/>
          <w:szCs w:val="24"/>
          <w:lang w:val="id-ID"/>
        </w:rPr>
        <w:t xml:space="preserve"> </w:t>
      </w:r>
      <w:r w:rsidRPr="00A232D4">
        <w:rPr>
          <w:rFonts w:ascii="Times New Roman" w:hAnsi="Times New Roman" w:cs="Times New Roman"/>
          <w:sz w:val="24"/>
          <w:szCs w:val="24"/>
        </w:rPr>
        <w:t xml:space="preserve">Hal ini sejalan dengan kelebihan model </w:t>
      </w:r>
      <w:r w:rsidRPr="00B90DE5">
        <w:rPr>
          <w:rFonts w:ascii="Times New Roman" w:hAnsi="Times New Roman" w:cs="Times New Roman"/>
          <w:i/>
          <w:sz w:val="24"/>
          <w:szCs w:val="24"/>
        </w:rPr>
        <w:t>Experiential Learning</w:t>
      </w:r>
      <w:r w:rsidRPr="00A232D4">
        <w:rPr>
          <w:rFonts w:ascii="Times New Roman" w:hAnsi="Times New Roman" w:cs="Times New Roman"/>
          <w:sz w:val="24"/>
          <w:szCs w:val="24"/>
        </w:rPr>
        <w:t xml:space="preserve"> yang dikemukakan oleh Suryani, Ely Rudyat</w:t>
      </w:r>
      <w:r>
        <w:rPr>
          <w:rFonts w:ascii="Times New Roman" w:hAnsi="Times New Roman" w:cs="Times New Roman"/>
          <w:sz w:val="24"/>
          <w:szCs w:val="24"/>
        </w:rPr>
        <w:t xml:space="preserve">mi dan Tyas Agung Pribadi </w:t>
      </w:r>
      <w:r>
        <w:rPr>
          <w:rFonts w:ascii="Times New Roman" w:hAnsi="Times New Roman" w:cs="Times New Roman"/>
          <w:sz w:val="24"/>
          <w:szCs w:val="24"/>
          <w:lang w:val="id-ID"/>
        </w:rPr>
        <w:t xml:space="preserve">dalam </w:t>
      </w:r>
      <w:r>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{"citationItems":[{"id":"ITEM-1","itemData":{"abstract":"This study aims to determine wheather there is an effect or not and how much the effect has on experiential learning model on student's learning outcomes in Natural Science for IV grade SD Negeri 06 Pontianak Kota. The used method is an experiment in the form of quasi-experimental design with the kind of nonequivalent control group design. The population is all students of IV grade. The sample consisted of IV B grade as an experimental class and IV A grade as a control class selected by purposive sampling technique. Data collection technique that is used is measurement with data collection tool in written test in the form of multiple choices. Analysis of post-test results using the polled variance t-test shows the value of t_count (3.312) &gt; t_table (2.0141). It means, there are significant differences between student learning outcomes of the experimental class and the control class, so it can be concluded that there is an effect of the experiential learning model on student's learning outcomes. From the calculation of the effect size obtained 0.699 which means learning with experiential learning model gives a moderate effect on student's learning outcomes in Natural Science for IV grade SD Negeri 06 Pontianak Kota.","author":[{"dropping-particle":"","family":"Maisyaroh","given":"Umi","non-dropping-particle":"","parse-names":false,"suffix":""},{"dropping-particle":"","family":"Sabri","given":"Tahmid","non-dropping-particle":"","parse-names":false,"suffix":""}],"container-title":"Jurnal Pendidikan dan Pembelajaran","id":"ITEM-1","issue":"12","issued":{"date-parts":[["2018"]]},"page":"1-2","title":"Pengaruh Model Experiential Learning Terhadap Hasil Belajar Siswa Sd Negeri 06 Pontianak Kota","type":"article-journal","volume":"7"},"uris":["http://www.mendeley.com/documents/?uuid=56610035-224d-4da7-bc18-2be894321c18"]}],"mendeley":{"formattedCitation":"(Maisyaroh and Sabri 2018)","manualFormatting":"(Maisyaroh dan Sabri 2018)","plainTextFormattedCitation":"(Maisyaroh and Sabri 2018)","previouslyFormattedCitation":"(Maisyaroh and Sabri 2018)"},"properties":{"noteIndex":0},"schema":"https://github.com/citation-style-language/schema/raw/master/csl-citation.json"}</w:instrText>
      </w:r>
      <w:r>
        <w:rPr>
          <w:rFonts w:ascii="Times New Roman" w:hAnsi="Times New Roman" w:cs="Times New Roman"/>
          <w:sz w:val="24"/>
          <w:szCs w:val="24"/>
          <w:lang w:val="id-ID"/>
        </w:rPr>
        <w:fldChar w:fldCharType="separate"/>
      </w:r>
      <w:r w:rsidRPr="00D84025">
        <w:rPr>
          <w:rFonts w:ascii="Times New Roman" w:hAnsi="Times New Roman" w:cs="Times New Roman"/>
          <w:noProof/>
          <w:sz w:val="24"/>
          <w:szCs w:val="24"/>
          <w:lang w:val="id-ID"/>
        </w:rPr>
        <w:t xml:space="preserve">(Maisyaroh </w:t>
      </w:r>
      <w:r>
        <w:rPr>
          <w:rFonts w:ascii="Times New Roman" w:hAnsi="Times New Roman" w:cs="Times New Roman"/>
          <w:noProof/>
          <w:sz w:val="24"/>
          <w:szCs w:val="24"/>
          <w:lang w:val="id-ID"/>
        </w:rPr>
        <w:t>dan</w:t>
      </w:r>
      <w:r w:rsidRPr="00D84025">
        <w:rPr>
          <w:rFonts w:ascii="Times New Roman" w:hAnsi="Times New Roman" w:cs="Times New Roman"/>
          <w:noProof/>
          <w:sz w:val="24"/>
          <w:szCs w:val="24"/>
          <w:lang w:val="id-ID"/>
        </w:rPr>
        <w:t xml:space="preserve"> Sabri 2018)</w:t>
      </w:r>
      <w:r>
        <w:rPr>
          <w:rFonts w:ascii="Times New Roman" w:hAnsi="Times New Roman" w:cs="Times New Roman"/>
          <w:sz w:val="24"/>
          <w:szCs w:val="24"/>
          <w:lang w:val="id-ID"/>
        </w:rPr>
        <w:fldChar w:fldCharType="end"/>
      </w:r>
      <w:r>
        <w:rPr>
          <w:rFonts w:ascii="Times New Roman" w:hAnsi="Times New Roman" w:cs="Times New Roman"/>
          <w:sz w:val="24"/>
          <w:szCs w:val="24"/>
        </w:rPr>
        <w:t xml:space="preserve"> yang menyatakan bahwa </w:t>
      </w:r>
      <w:r w:rsidRPr="00A232D4">
        <w:rPr>
          <w:rFonts w:ascii="Times New Roman" w:hAnsi="Times New Roman" w:cs="Times New Roman"/>
          <w:sz w:val="24"/>
          <w:szCs w:val="24"/>
        </w:rPr>
        <w:t xml:space="preserve">Kelebihan model </w:t>
      </w:r>
      <w:r w:rsidRPr="00B90DE5">
        <w:rPr>
          <w:rFonts w:ascii="Times New Roman" w:hAnsi="Times New Roman" w:cs="Times New Roman"/>
          <w:i/>
          <w:sz w:val="24"/>
          <w:szCs w:val="24"/>
        </w:rPr>
        <w:t>Experiential Learning</w:t>
      </w:r>
      <w:r w:rsidRPr="00A232D4">
        <w:rPr>
          <w:rFonts w:ascii="Times New Roman" w:hAnsi="Times New Roman" w:cs="Times New Roman"/>
          <w:sz w:val="24"/>
          <w:szCs w:val="24"/>
        </w:rPr>
        <w:t xml:space="preserve"> adalah dapat meningkatkan semangat dan gairah belajar, membantu terciptanya suasana kondusif dan memunculkan kegembiraan dalam proses belajar. Siswa menjadi lebih terbuka, terlibat langsung, berbagi pengalaman dan mendorong siswa mengemba</w:t>
      </w:r>
      <w:r>
        <w:rPr>
          <w:rFonts w:ascii="Times New Roman" w:hAnsi="Times New Roman" w:cs="Times New Roman"/>
          <w:sz w:val="24"/>
          <w:szCs w:val="24"/>
          <w:lang w:val="id-ID"/>
        </w:rPr>
        <w:t>n</w:t>
      </w:r>
      <w:r w:rsidRPr="00A232D4">
        <w:rPr>
          <w:rFonts w:ascii="Times New Roman" w:hAnsi="Times New Roman" w:cs="Times New Roman"/>
          <w:sz w:val="24"/>
          <w:szCs w:val="24"/>
        </w:rPr>
        <w:t>gkan proses berpikir kreatif</w:t>
      </w:r>
      <w:r>
        <w:rPr>
          <w:rFonts w:ascii="Times New Roman" w:hAnsi="Times New Roman" w:cs="Times New Roman"/>
          <w:sz w:val="24"/>
          <w:szCs w:val="24"/>
          <w:lang w:val="id-ID"/>
        </w:rPr>
        <w:t xml:space="preserve">. </w:t>
      </w:r>
      <w:r w:rsidRPr="00A232D4">
        <w:rPr>
          <w:rFonts w:ascii="Times New Roman" w:hAnsi="Times New Roman" w:cs="Times New Roman"/>
          <w:sz w:val="24"/>
          <w:szCs w:val="24"/>
          <w:lang w:val="id-ID"/>
        </w:rPr>
        <w:t>Untuk</w:t>
      </w:r>
      <w:r w:rsidRPr="00872782">
        <w:rPr>
          <w:rFonts w:ascii="Times New Roman" w:hAnsi="Times New Roman" w:cs="Times New Roman"/>
          <w:sz w:val="24"/>
          <w:szCs w:val="24"/>
          <w:lang w:val="id-ID"/>
        </w:rPr>
        <w:t xml:space="preserve"> itu sebelum diadakan penelitian di </w:t>
      </w:r>
      <w:r>
        <w:rPr>
          <w:rFonts w:ascii="Times New Roman" w:hAnsi="Times New Roman" w:cs="Times New Roman"/>
          <w:sz w:val="24"/>
          <w:szCs w:val="24"/>
          <w:lang w:val="id-ID"/>
        </w:rPr>
        <w:t>SDIT Cokroaminoto</w:t>
      </w:r>
      <w:r w:rsidRPr="00872782">
        <w:rPr>
          <w:rFonts w:ascii="Times New Roman" w:hAnsi="Times New Roman" w:cs="Times New Roman"/>
          <w:sz w:val="24"/>
          <w:szCs w:val="24"/>
          <w:lang w:val="id-ID"/>
        </w:rPr>
        <w:t xml:space="preserve"> pembelajaran IPA maka dalam penelitian, penulis mengajukan judul.</w:t>
      </w:r>
      <w:r w:rsidRPr="00872782">
        <w:rPr>
          <w:rFonts w:ascii="Times New Roman" w:hAnsi="Times New Roman" w:cs="Times New Roman"/>
          <w:b/>
          <w:sz w:val="24"/>
          <w:szCs w:val="24"/>
          <w:lang w:val="id-ID"/>
        </w:rPr>
        <w:t xml:space="preserve"> </w:t>
      </w:r>
      <w:r w:rsidRPr="00A62967">
        <w:rPr>
          <w:rFonts w:ascii="Times New Roman" w:hAnsi="Times New Roman" w:cs="Times New Roman"/>
          <w:b/>
          <w:sz w:val="24"/>
          <w:szCs w:val="24"/>
        </w:rPr>
        <w:t>“</w:t>
      </w:r>
      <w:r w:rsidR="001F341B">
        <w:rPr>
          <w:rFonts w:ascii="Times New Roman" w:hAnsi="Times New Roman" w:cs="Times New Roman"/>
          <w:b/>
          <w:sz w:val="24"/>
          <w:szCs w:val="24"/>
          <w:lang w:val="id-ID"/>
        </w:rPr>
        <w:t xml:space="preserve">Pengaruh </w:t>
      </w:r>
      <w:r w:rsidR="00597269">
        <w:rPr>
          <w:rFonts w:ascii="Times New Roman" w:hAnsi="Times New Roman" w:cs="Times New Roman"/>
          <w:b/>
          <w:sz w:val="24"/>
          <w:szCs w:val="24"/>
          <w:lang w:val="id-ID"/>
        </w:rPr>
        <w:t xml:space="preserve">Penggunaan </w:t>
      </w:r>
      <w:r w:rsidR="001F341B">
        <w:rPr>
          <w:rFonts w:ascii="Times New Roman" w:hAnsi="Times New Roman" w:cs="Times New Roman"/>
          <w:b/>
          <w:sz w:val="24"/>
          <w:szCs w:val="24"/>
          <w:lang w:val="id-ID"/>
        </w:rPr>
        <w:t xml:space="preserve">Model </w:t>
      </w:r>
      <w:r w:rsidR="001F341B" w:rsidRPr="00FE0419">
        <w:rPr>
          <w:rFonts w:ascii="Times New Roman" w:hAnsi="Times New Roman" w:cs="Times New Roman"/>
          <w:b/>
          <w:i/>
          <w:sz w:val="24"/>
          <w:szCs w:val="24"/>
          <w:lang w:val="id-ID"/>
        </w:rPr>
        <w:t>E</w:t>
      </w:r>
      <w:r w:rsidR="001F341B">
        <w:rPr>
          <w:rFonts w:ascii="Times New Roman" w:hAnsi="Times New Roman" w:cs="Times New Roman"/>
          <w:b/>
          <w:i/>
          <w:sz w:val="24"/>
          <w:szCs w:val="24"/>
          <w:lang w:val="id-ID"/>
        </w:rPr>
        <w:t xml:space="preserve">xperiential Learning </w:t>
      </w:r>
      <w:r w:rsidR="001F341B" w:rsidRPr="001F341B">
        <w:rPr>
          <w:rFonts w:ascii="Times New Roman" w:hAnsi="Times New Roman" w:cs="Times New Roman"/>
          <w:b/>
          <w:iCs/>
          <w:sz w:val="24"/>
          <w:szCs w:val="24"/>
          <w:lang w:val="id-ID"/>
        </w:rPr>
        <w:t xml:space="preserve">(Berbasis Pengalaman) </w:t>
      </w:r>
      <w:r w:rsidR="001F341B" w:rsidRPr="001804D0">
        <w:rPr>
          <w:rFonts w:ascii="Times New Roman" w:hAnsi="Times New Roman" w:cs="Times New Roman"/>
          <w:b/>
          <w:iCs/>
          <w:sz w:val="24"/>
          <w:szCs w:val="24"/>
          <w:lang w:val="id-ID"/>
        </w:rPr>
        <w:t>T</w:t>
      </w:r>
      <w:r w:rsidR="001F341B">
        <w:rPr>
          <w:rFonts w:ascii="Times New Roman" w:hAnsi="Times New Roman" w:cs="Times New Roman"/>
          <w:b/>
          <w:iCs/>
          <w:sz w:val="24"/>
          <w:szCs w:val="24"/>
          <w:lang w:val="id-ID"/>
        </w:rPr>
        <w:t xml:space="preserve">erhadap </w:t>
      </w:r>
      <w:r w:rsidR="001F341B" w:rsidRPr="00FE0419">
        <w:rPr>
          <w:rFonts w:ascii="Times New Roman" w:hAnsi="Times New Roman" w:cs="Times New Roman"/>
          <w:b/>
          <w:sz w:val="24"/>
          <w:szCs w:val="24"/>
          <w:lang w:val="id-ID"/>
        </w:rPr>
        <w:t>M</w:t>
      </w:r>
      <w:r w:rsidR="001F341B">
        <w:rPr>
          <w:rFonts w:ascii="Times New Roman" w:hAnsi="Times New Roman" w:cs="Times New Roman"/>
          <w:b/>
          <w:sz w:val="24"/>
          <w:szCs w:val="24"/>
          <w:lang w:val="id-ID"/>
        </w:rPr>
        <w:t>inat</w:t>
      </w:r>
      <w:r w:rsidR="001F341B" w:rsidRPr="00FE0419">
        <w:rPr>
          <w:rFonts w:ascii="Times New Roman" w:hAnsi="Times New Roman" w:cs="Times New Roman"/>
          <w:b/>
          <w:sz w:val="24"/>
          <w:szCs w:val="24"/>
          <w:lang w:val="id-ID"/>
        </w:rPr>
        <w:t xml:space="preserve"> B</w:t>
      </w:r>
      <w:r w:rsidR="001F341B">
        <w:rPr>
          <w:rFonts w:ascii="Times New Roman" w:hAnsi="Times New Roman" w:cs="Times New Roman"/>
          <w:b/>
          <w:sz w:val="24"/>
          <w:szCs w:val="24"/>
          <w:lang w:val="id-ID"/>
        </w:rPr>
        <w:t>elajar Siswa Pada Mata Pelajaran IPA Di Kelas 5 SDIT Cokroaminoto</w:t>
      </w:r>
      <w:r w:rsidRPr="00A62967">
        <w:rPr>
          <w:rFonts w:ascii="Times New Roman" w:hAnsi="Times New Roman" w:cs="Times New Roman"/>
          <w:b/>
          <w:sz w:val="24"/>
          <w:szCs w:val="24"/>
        </w:rPr>
        <w:t>”</w:t>
      </w:r>
      <w:r>
        <w:rPr>
          <w:rFonts w:ascii="Times New Roman" w:hAnsi="Times New Roman" w:cs="Times New Roman"/>
          <w:b/>
          <w:sz w:val="24"/>
          <w:szCs w:val="24"/>
          <w:lang w:val="id-ID"/>
        </w:rPr>
        <w:t>.</w:t>
      </w:r>
    </w:p>
    <w:p w:rsidR="002F2D6E" w:rsidRDefault="002F2D6E" w:rsidP="005B6DB0">
      <w:pPr>
        <w:pStyle w:val="Heading2"/>
        <w:spacing w:line="360" w:lineRule="auto"/>
        <w:rPr>
          <w:lang w:val="id-ID"/>
        </w:rPr>
      </w:pPr>
      <w:bookmarkStart w:id="15" w:name="_Toc176598400"/>
      <w:r w:rsidRPr="002F2D6E">
        <w:t>Identifikasi Masalah</w:t>
      </w:r>
      <w:r w:rsidR="00E70A11">
        <w:rPr>
          <w:lang w:val="id-ID"/>
        </w:rPr>
        <w:t xml:space="preserve"> Penelitian</w:t>
      </w:r>
      <w:bookmarkEnd w:id="15"/>
    </w:p>
    <w:p w:rsidR="005B6DB0" w:rsidRPr="00872782" w:rsidRDefault="005B6DB0" w:rsidP="00090637">
      <w:pPr>
        <w:pStyle w:val="NoSpacing"/>
        <w:spacing w:line="360" w:lineRule="auto"/>
        <w:ind w:left="426" w:firstLine="567"/>
        <w:jc w:val="both"/>
        <w:rPr>
          <w:rFonts w:ascii="Times New Roman" w:hAnsi="Times New Roman" w:cs="Times New Roman"/>
          <w:b/>
          <w:sz w:val="24"/>
          <w:szCs w:val="24"/>
          <w:lang w:val="id-ID"/>
        </w:rPr>
      </w:pPr>
      <w:r w:rsidRPr="00872782">
        <w:rPr>
          <w:rFonts w:ascii="Times New Roman" w:hAnsi="Times New Roman" w:cs="Times New Roman"/>
          <w:sz w:val="24"/>
          <w:szCs w:val="24"/>
        </w:rPr>
        <w:t>Memahami latar belakang tersebut dapat di</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identifikasikan masalah</w:t>
      </w:r>
      <w:r w:rsidRPr="00872782">
        <w:rPr>
          <w:rFonts w:ascii="Times New Roman" w:hAnsi="Times New Roman" w:cs="Times New Roman"/>
          <w:sz w:val="24"/>
          <w:szCs w:val="24"/>
          <w:lang w:val="id-ID"/>
        </w:rPr>
        <w:t>–</w:t>
      </w:r>
      <w:r w:rsidRPr="00872782">
        <w:rPr>
          <w:rFonts w:ascii="Times New Roman" w:hAnsi="Times New Roman" w:cs="Times New Roman"/>
          <w:sz w:val="24"/>
          <w:szCs w:val="24"/>
        </w:rPr>
        <w:t>masalah</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sebagai berikut:</w:t>
      </w:r>
      <w:r w:rsidRPr="00872782">
        <w:rPr>
          <w:rFonts w:ascii="Times New Roman" w:hAnsi="Times New Roman" w:cs="Times New Roman"/>
          <w:sz w:val="24"/>
          <w:szCs w:val="24"/>
          <w:lang w:val="id-ID"/>
        </w:rPr>
        <w:t xml:space="preserve"> </w:t>
      </w:r>
    </w:p>
    <w:p w:rsidR="005B6DB0" w:rsidRPr="00054239" w:rsidRDefault="005B6DB0" w:rsidP="00E62CFD">
      <w:pPr>
        <w:pStyle w:val="NoSpacing"/>
        <w:numPr>
          <w:ilvl w:val="3"/>
          <w:numId w:val="65"/>
        </w:numPr>
        <w:spacing w:line="360" w:lineRule="auto"/>
        <w:ind w:left="851" w:hanging="425"/>
        <w:jc w:val="both"/>
        <w:rPr>
          <w:rFonts w:ascii="Times New Roman" w:hAnsi="Times New Roman" w:cs="Times New Roman"/>
          <w:b/>
          <w:sz w:val="24"/>
          <w:szCs w:val="24"/>
        </w:rPr>
      </w:pPr>
      <w:r>
        <w:rPr>
          <w:rFonts w:ascii="Times New Roman" w:hAnsi="Times New Roman" w:cs="Times New Roman"/>
          <w:sz w:val="24"/>
          <w:szCs w:val="24"/>
          <w:lang w:val="id-ID"/>
        </w:rPr>
        <w:t xml:space="preserve">Rendahnya </w:t>
      </w:r>
      <w:r w:rsidRPr="00872782">
        <w:rPr>
          <w:rFonts w:ascii="Times New Roman" w:hAnsi="Times New Roman" w:cs="Times New Roman"/>
          <w:sz w:val="24"/>
          <w:szCs w:val="24"/>
        </w:rPr>
        <w:t xml:space="preserve">Minat belajar siswa kelas </w:t>
      </w:r>
      <w:r w:rsidRPr="00872782">
        <w:rPr>
          <w:rFonts w:ascii="Times New Roman" w:hAnsi="Times New Roman" w:cs="Times New Roman"/>
          <w:sz w:val="24"/>
          <w:szCs w:val="24"/>
          <w:lang w:val="id-ID"/>
        </w:rPr>
        <w:t>5</w:t>
      </w:r>
      <w:r w:rsidRPr="00872782">
        <w:rPr>
          <w:rFonts w:ascii="Times New Roman" w:hAnsi="Times New Roman" w:cs="Times New Roman"/>
          <w:sz w:val="24"/>
          <w:szCs w:val="24"/>
        </w:rPr>
        <w:t xml:space="preserve"> pada mata pelajaran IPA. Hal ini dapat di lihat dari kurangnya antusi</w:t>
      </w:r>
      <w:r w:rsidRPr="00872782">
        <w:rPr>
          <w:rFonts w:ascii="Times New Roman" w:hAnsi="Times New Roman" w:cs="Times New Roman"/>
          <w:sz w:val="24"/>
          <w:szCs w:val="24"/>
          <w:lang w:val="id-ID"/>
        </w:rPr>
        <w:t>a</w:t>
      </w:r>
      <w:r w:rsidRPr="00872782">
        <w:rPr>
          <w:rFonts w:ascii="Times New Roman" w:hAnsi="Times New Roman" w:cs="Times New Roman"/>
          <w:sz w:val="24"/>
          <w:szCs w:val="24"/>
        </w:rPr>
        <w:t>s siswa dalam</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 xml:space="preserve">mengikuti proses </w:t>
      </w:r>
      <w:r>
        <w:rPr>
          <w:rFonts w:ascii="Times New Roman" w:hAnsi="Times New Roman" w:cs="Times New Roman"/>
          <w:sz w:val="24"/>
          <w:szCs w:val="24"/>
          <w:lang w:val="id-ID"/>
        </w:rPr>
        <w:t>kegiatan</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pembelajaran</w:t>
      </w:r>
      <w:r w:rsidRPr="00872782">
        <w:rPr>
          <w:rFonts w:ascii="Times New Roman" w:hAnsi="Times New Roman" w:cs="Times New Roman"/>
          <w:sz w:val="24"/>
          <w:szCs w:val="24"/>
          <w:lang w:val="id-ID"/>
        </w:rPr>
        <w:t xml:space="preserve"> selama di kelas</w:t>
      </w:r>
      <w:r w:rsidRPr="00872782">
        <w:rPr>
          <w:rFonts w:ascii="Times New Roman" w:hAnsi="Times New Roman" w:cs="Times New Roman"/>
          <w:sz w:val="24"/>
          <w:szCs w:val="24"/>
        </w:rPr>
        <w:t>.</w:t>
      </w:r>
    </w:p>
    <w:p w:rsidR="005B6DB0" w:rsidRPr="008F0F4A" w:rsidRDefault="005B6DB0" w:rsidP="00E62CFD">
      <w:pPr>
        <w:pStyle w:val="NoSpacing"/>
        <w:numPr>
          <w:ilvl w:val="3"/>
          <w:numId w:val="65"/>
        </w:numPr>
        <w:spacing w:line="360" w:lineRule="auto"/>
        <w:ind w:left="851" w:hanging="425"/>
        <w:jc w:val="both"/>
        <w:rPr>
          <w:rFonts w:ascii="Times New Roman" w:hAnsi="Times New Roman" w:cs="Times New Roman"/>
          <w:b/>
          <w:sz w:val="24"/>
          <w:szCs w:val="24"/>
        </w:rPr>
      </w:pPr>
      <w:r w:rsidRPr="00054239">
        <w:rPr>
          <w:rFonts w:ascii="Times New Roman" w:hAnsi="Times New Roman" w:cs="Times New Roman"/>
          <w:sz w:val="24"/>
          <w:szCs w:val="24"/>
          <w:lang w:val="id-ID"/>
        </w:rPr>
        <w:lastRenderedPageBreak/>
        <w:t>Menggunakan</w:t>
      </w:r>
      <w:r>
        <w:rPr>
          <w:rFonts w:ascii="Times New Roman" w:hAnsi="Times New Roman" w:cs="Times New Roman"/>
          <w:sz w:val="24"/>
          <w:szCs w:val="24"/>
          <w:lang w:val="id-ID"/>
        </w:rPr>
        <w:t xml:space="preserve"> model </w:t>
      </w:r>
      <w:r w:rsidRPr="00054239">
        <w:rPr>
          <w:rFonts w:ascii="Times New Roman" w:hAnsi="Times New Roman" w:cs="Times New Roman"/>
          <w:sz w:val="24"/>
          <w:szCs w:val="24"/>
        </w:rPr>
        <w:t xml:space="preserve">pembelajaran yang </w:t>
      </w:r>
      <w:r w:rsidRPr="00054239">
        <w:rPr>
          <w:rFonts w:ascii="Times New Roman" w:hAnsi="Times New Roman" w:cs="Times New Roman"/>
          <w:sz w:val="24"/>
          <w:szCs w:val="24"/>
          <w:lang w:val="id-ID"/>
        </w:rPr>
        <w:t xml:space="preserve">tidak </w:t>
      </w:r>
      <w:r w:rsidRPr="00054239">
        <w:rPr>
          <w:rFonts w:ascii="Times New Roman" w:hAnsi="Times New Roman" w:cs="Times New Roman"/>
          <w:sz w:val="24"/>
          <w:szCs w:val="24"/>
        </w:rPr>
        <w:t xml:space="preserve">dapat </w:t>
      </w:r>
      <w:r>
        <w:rPr>
          <w:rFonts w:ascii="Times New Roman" w:hAnsi="Times New Roman" w:cs="Times New Roman"/>
          <w:sz w:val="24"/>
          <w:szCs w:val="24"/>
          <w:lang w:val="id-ID"/>
        </w:rPr>
        <w:t>meningkatkan minat belajar</w:t>
      </w:r>
      <w:r w:rsidRPr="00054239">
        <w:rPr>
          <w:rFonts w:ascii="Times New Roman" w:hAnsi="Times New Roman" w:cs="Times New Roman"/>
          <w:sz w:val="24"/>
          <w:szCs w:val="24"/>
          <w:lang w:val="id-ID"/>
        </w:rPr>
        <w:t xml:space="preserve"> siswa </w:t>
      </w:r>
      <w:r w:rsidRPr="008F0F4A">
        <w:rPr>
          <w:rFonts w:ascii="Times New Roman" w:hAnsi="Times New Roman" w:cs="Times New Roman"/>
          <w:sz w:val="24"/>
          <w:szCs w:val="24"/>
          <w:lang w:val="id-ID"/>
        </w:rPr>
        <w:t xml:space="preserve">sehingga </w:t>
      </w:r>
      <w:r w:rsidRPr="008F0F4A">
        <w:rPr>
          <w:rFonts w:ascii="Times New Roman" w:hAnsi="Times New Roman" w:cs="Times New Roman"/>
          <w:sz w:val="24"/>
          <w:szCs w:val="24"/>
        </w:rPr>
        <w:t>membuat pembelajaran</w:t>
      </w:r>
      <w:r w:rsidRPr="008F0F4A">
        <w:rPr>
          <w:rFonts w:ascii="Times New Roman" w:hAnsi="Times New Roman" w:cs="Times New Roman"/>
          <w:sz w:val="24"/>
          <w:szCs w:val="24"/>
          <w:lang w:val="id-ID"/>
        </w:rPr>
        <w:t xml:space="preserve"> di kelas</w:t>
      </w:r>
      <w:r w:rsidRPr="008F0F4A">
        <w:rPr>
          <w:rFonts w:ascii="Times New Roman" w:hAnsi="Times New Roman" w:cs="Times New Roman"/>
          <w:sz w:val="24"/>
          <w:szCs w:val="24"/>
        </w:rPr>
        <w:t xml:space="preserve"> </w:t>
      </w:r>
      <w:r w:rsidRPr="008F0F4A">
        <w:rPr>
          <w:rFonts w:ascii="Times New Roman" w:hAnsi="Times New Roman" w:cs="Times New Roman"/>
          <w:sz w:val="24"/>
          <w:szCs w:val="24"/>
          <w:lang w:val="id-ID"/>
        </w:rPr>
        <w:t xml:space="preserve">terlihat tidak </w:t>
      </w:r>
      <w:r w:rsidRPr="008F0F4A">
        <w:rPr>
          <w:rFonts w:ascii="Times New Roman" w:hAnsi="Times New Roman" w:cs="Times New Roman"/>
          <w:sz w:val="24"/>
          <w:szCs w:val="24"/>
        </w:rPr>
        <w:t>menyenangkan</w:t>
      </w:r>
      <w:r w:rsidRPr="008F0F4A">
        <w:rPr>
          <w:rFonts w:ascii="Times New Roman" w:hAnsi="Times New Roman" w:cs="Times New Roman"/>
          <w:sz w:val="24"/>
          <w:szCs w:val="24"/>
          <w:lang w:val="id-ID"/>
        </w:rPr>
        <w:t xml:space="preserve"> atau bosan.</w:t>
      </w:r>
    </w:p>
    <w:p w:rsidR="005B6DB0" w:rsidRPr="005B6DB0" w:rsidRDefault="005B6DB0" w:rsidP="00E62CFD">
      <w:pPr>
        <w:pStyle w:val="NoSpacing"/>
        <w:numPr>
          <w:ilvl w:val="3"/>
          <w:numId w:val="65"/>
        </w:numPr>
        <w:spacing w:line="360" w:lineRule="auto"/>
        <w:ind w:left="851" w:hanging="425"/>
        <w:jc w:val="both"/>
        <w:rPr>
          <w:rFonts w:ascii="Times New Roman" w:hAnsi="Times New Roman" w:cs="Times New Roman"/>
          <w:b/>
          <w:i/>
          <w:sz w:val="24"/>
          <w:szCs w:val="24"/>
        </w:rPr>
      </w:pPr>
      <w:r w:rsidRPr="008F0F4A">
        <w:rPr>
          <w:rFonts w:ascii="Times New Roman" w:hAnsi="Times New Roman" w:cs="Times New Roman"/>
          <w:sz w:val="24"/>
          <w:szCs w:val="24"/>
        </w:rPr>
        <w:t xml:space="preserve">Siswa belum pernah mengenal proses pembelajaran dengan menggunakan </w:t>
      </w:r>
      <w:r w:rsidRPr="008F0F4A">
        <w:rPr>
          <w:rFonts w:ascii="Times New Roman" w:hAnsi="Times New Roman" w:cs="Times New Roman"/>
          <w:sz w:val="24"/>
          <w:szCs w:val="24"/>
          <w:lang w:val="id-ID"/>
        </w:rPr>
        <w:t xml:space="preserve">model </w:t>
      </w:r>
      <w:r w:rsidRPr="00B90DE5">
        <w:rPr>
          <w:rFonts w:ascii="Times New Roman" w:hAnsi="Times New Roman" w:cs="Times New Roman"/>
          <w:i/>
          <w:sz w:val="24"/>
          <w:szCs w:val="24"/>
          <w:lang w:val="id-ID"/>
        </w:rPr>
        <w:t>Experiential Learning</w:t>
      </w:r>
      <w:r w:rsidRPr="00EE2F7C">
        <w:rPr>
          <w:rFonts w:ascii="Times New Roman" w:hAnsi="Times New Roman" w:cs="Times New Roman"/>
          <w:i/>
          <w:sz w:val="24"/>
          <w:szCs w:val="24"/>
        </w:rPr>
        <w:t>.</w:t>
      </w:r>
    </w:p>
    <w:p w:rsidR="002F2D6E" w:rsidRDefault="002F2D6E" w:rsidP="005B6DB0">
      <w:pPr>
        <w:pStyle w:val="Heading2"/>
        <w:spacing w:line="360" w:lineRule="auto"/>
        <w:rPr>
          <w:lang w:val="id-ID"/>
        </w:rPr>
      </w:pPr>
      <w:bookmarkStart w:id="16" w:name="_Toc176598401"/>
      <w:r w:rsidRPr="002F2D6E">
        <w:t>Batasan Masalah</w:t>
      </w:r>
      <w:r w:rsidR="00E70A11">
        <w:rPr>
          <w:lang w:val="id-ID"/>
        </w:rPr>
        <w:t xml:space="preserve"> Penelitian</w:t>
      </w:r>
      <w:bookmarkEnd w:id="16"/>
    </w:p>
    <w:p w:rsidR="005B6DB0" w:rsidRDefault="005B6DB0" w:rsidP="00090637">
      <w:pPr>
        <w:pStyle w:val="NoSpacing"/>
        <w:spacing w:line="360" w:lineRule="auto"/>
        <w:ind w:left="426" w:firstLine="567"/>
        <w:jc w:val="both"/>
        <w:rPr>
          <w:rFonts w:ascii="Times New Roman" w:hAnsi="Times New Roman" w:cs="Times New Roman"/>
          <w:sz w:val="24"/>
          <w:szCs w:val="24"/>
          <w:lang w:val="id-ID"/>
        </w:rPr>
      </w:pPr>
      <w:r>
        <w:rPr>
          <w:rFonts w:ascii="Times New Roman" w:hAnsi="Times New Roman" w:cs="Times New Roman"/>
          <w:sz w:val="24"/>
          <w:szCs w:val="24"/>
          <w:lang w:val="id-ID"/>
        </w:rPr>
        <w:t>Agar penelitian ini sesuai dengan sasaran yang di harapkan serta menimbang maka peneliti dalam melakukan penelitian, baik dalam hal aktivitas, kemampuan, keterbatasan waktu, tenaga dan biaya, maka penulis membatasi ruanglingkup penelitian. Adapun masalah penelitian ini adalah</w:t>
      </w:r>
    </w:p>
    <w:p w:rsidR="005B6DB0" w:rsidRDefault="005B6DB0" w:rsidP="00E62CFD">
      <w:pPr>
        <w:pStyle w:val="NoSpacing"/>
        <w:numPr>
          <w:ilvl w:val="0"/>
          <w:numId w:val="66"/>
        </w:numPr>
        <w:spacing w:line="360" w:lineRule="auto"/>
        <w:ind w:left="851" w:hanging="425"/>
        <w:jc w:val="both"/>
        <w:rPr>
          <w:rFonts w:ascii="Times New Roman" w:hAnsi="Times New Roman" w:cs="Times New Roman"/>
          <w:sz w:val="24"/>
          <w:szCs w:val="24"/>
          <w:lang w:val="id-ID"/>
        </w:rPr>
      </w:pPr>
      <w:r w:rsidRPr="00514C75">
        <w:rPr>
          <w:rFonts w:ascii="Times New Roman" w:hAnsi="Times New Roman" w:cs="Times New Roman"/>
          <w:sz w:val="24"/>
          <w:szCs w:val="24"/>
          <w:lang w:val="id-ID"/>
        </w:rPr>
        <w:t xml:space="preserve">Hanya meneliti bagaimana </w:t>
      </w:r>
      <w:r>
        <w:rPr>
          <w:rFonts w:ascii="Times New Roman" w:hAnsi="Times New Roman" w:cs="Times New Roman"/>
          <w:sz w:val="24"/>
          <w:szCs w:val="24"/>
          <w:lang w:val="id-ID"/>
        </w:rPr>
        <w:t xml:space="preserve">Minat Belajar Siswa Kelas 5 pada mata pelajaran IPA menggunakan </w:t>
      </w:r>
      <w:r w:rsidRPr="00514C75">
        <w:rPr>
          <w:rFonts w:ascii="Times New Roman" w:hAnsi="Times New Roman" w:cs="Times New Roman"/>
          <w:sz w:val="24"/>
          <w:szCs w:val="24"/>
          <w:lang w:val="id-ID"/>
        </w:rPr>
        <w:t xml:space="preserve">Model </w:t>
      </w:r>
      <w:r w:rsidRPr="00B90DE5">
        <w:rPr>
          <w:rFonts w:ascii="Times New Roman" w:hAnsi="Times New Roman" w:cs="Times New Roman"/>
          <w:i/>
          <w:sz w:val="24"/>
          <w:szCs w:val="24"/>
          <w:lang w:val="id-ID"/>
        </w:rPr>
        <w:t>Experiential Learning</w:t>
      </w:r>
      <w:r w:rsidRPr="00514C75">
        <w:rPr>
          <w:rFonts w:ascii="Times New Roman" w:hAnsi="Times New Roman" w:cs="Times New Roman"/>
          <w:sz w:val="24"/>
          <w:szCs w:val="24"/>
          <w:lang w:val="id-ID"/>
        </w:rPr>
        <w:t xml:space="preserve"> pada materi Topik A : Bagaimana Bernapas Membantuku Melakukan Aktivitas Sehari-hari. Dapat dilaksanakan dengan optimal untuk pengalaman </w:t>
      </w:r>
      <w:r>
        <w:rPr>
          <w:rFonts w:ascii="Times New Roman" w:hAnsi="Times New Roman" w:cs="Times New Roman"/>
          <w:sz w:val="24"/>
          <w:szCs w:val="24"/>
          <w:lang w:val="id-ID"/>
        </w:rPr>
        <w:t xml:space="preserve">siswa </w:t>
      </w:r>
      <w:r w:rsidRPr="00514C75">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sehingga meningkatkan </w:t>
      </w:r>
      <w:r w:rsidRPr="00514C75">
        <w:rPr>
          <w:rFonts w:ascii="Times New Roman" w:hAnsi="Times New Roman" w:cs="Times New Roman"/>
          <w:sz w:val="24"/>
          <w:szCs w:val="24"/>
          <w:lang w:val="id-ID"/>
        </w:rPr>
        <w:t>minat belajar siswa</w:t>
      </w:r>
      <w:r>
        <w:rPr>
          <w:rFonts w:ascii="Times New Roman" w:hAnsi="Times New Roman" w:cs="Times New Roman"/>
          <w:sz w:val="24"/>
          <w:szCs w:val="24"/>
          <w:lang w:val="id-ID"/>
        </w:rPr>
        <w:t>.</w:t>
      </w:r>
    </w:p>
    <w:p w:rsidR="005B6DB0" w:rsidRDefault="005B6DB0" w:rsidP="00E62CFD">
      <w:pPr>
        <w:pStyle w:val="NoSpacing"/>
        <w:numPr>
          <w:ilvl w:val="0"/>
          <w:numId w:val="66"/>
        </w:numPr>
        <w:spacing w:line="360" w:lineRule="auto"/>
        <w:ind w:left="851" w:hanging="425"/>
        <w:jc w:val="both"/>
        <w:rPr>
          <w:rFonts w:ascii="Times New Roman" w:hAnsi="Times New Roman" w:cs="Times New Roman"/>
          <w:sz w:val="24"/>
          <w:szCs w:val="24"/>
          <w:lang w:val="id-ID"/>
        </w:rPr>
      </w:pPr>
      <w:r>
        <w:rPr>
          <w:rFonts w:ascii="Times New Roman" w:hAnsi="Times New Roman" w:cs="Times New Roman"/>
          <w:sz w:val="24"/>
          <w:szCs w:val="24"/>
          <w:lang w:val="id-ID"/>
        </w:rPr>
        <w:t>Dalam penelitian ini peneliti hanya meneliti minat belajar siswa dalam proses belajar.</w:t>
      </w:r>
    </w:p>
    <w:p w:rsidR="005B6DB0" w:rsidRPr="005B6DB0" w:rsidRDefault="005B6DB0" w:rsidP="00E62CFD">
      <w:pPr>
        <w:pStyle w:val="NoSpacing"/>
        <w:numPr>
          <w:ilvl w:val="0"/>
          <w:numId w:val="66"/>
        </w:numPr>
        <w:spacing w:line="360" w:lineRule="auto"/>
        <w:ind w:left="851" w:hanging="425"/>
        <w:jc w:val="both"/>
        <w:rPr>
          <w:rFonts w:ascii="Times New Roman" w:hAnsi="Times New Roman" w:cs="Times New Roman"/>
          <w:sz w:val="24"/>
          <w:szCs w:val="24"/>
          <w:lang w:val="id-ID"/>
        </w:rPr>
      </w:pPr>
      <w:r>
        <w:rPr>
          <w:rFonts w:ascii="Times New Roman" w:hAnsi="Times New Roman" w:cs="Times New Roman"/>
          <w:sz w:val="24"/>
          <w:szCs w:val="24"/>
          <w:lang w:val="id-ID"/>
        </w:rPr>
        <w:t>Dalam penelitian ini Minat Belajar pada mata pelajaran IPA di ukur menggunakan Angket, dan observasi.</w:t>
      </w:r>
    </w:p>
    <w:p w:rsidR="002F2D6E" w:rsidRDefault="002F2D6E" w:rsidP="00235DE1">
      <w:pPr>
        <w:pStyle w:val="Heading2"/>
        <w:spacing w:line="360" w:lineRule="auto"/>
        <w:rPr>
          <w:lang w:val="id-ID"/>
        </w:rPr>
      </w:pPr>
      <w:bookmarkStart w:id="17" w:name="_Toc176598402"/>
      <w:r w:rsidRPr="002F2D6E">
        <w:t>Rumusan Masalah</w:t>
      </w:r>
      <w:r w:rsidR="00E70A11" w:rsidRPr="00E70A11">
        <w:rPr>
          <w:lang w:val="id-ID"/>
        </w:rPr>
        <w:t xml:space="preserve"> </w:t>
      </w:r>
      <w:r w:rsidR="00E70A11">
        <w:rPr>
          <w:lang w:val="id-ID"/>
        </w:rPr>
        <w:t>Penelitian</w:t>
      </w:r>
      <w:bookmarkEnd w:id="17"/>
    </w:p>
    <w:p w:rsidR="004F5EBE" w:rsidRDefault="005B6DB0" w:rsidP="0068214F">
      <w:pPr>
        <w:pStyle w:val="NoSpacing"/>
        <w:spacing w:line="360" w:lineRule="auto"/>
        <w:ind w:left="426" w:firstLine="567"/>
        <w:jc w:val="both"/>
        <w:rPr>
          <w:rFonts w:ascii="Times New Roman" w:hAnsi="Times New Roman" w:cs="Times New Roman"/>
          <w:sz w:val="24"/>
          <w:szCs w:val="24"/>
          <w:lang w:val="id-ID"/>
        </w:rPr>
      </w:pPr>
      <w:r w:rsidRPr="00872782">
        <w:rPr>
          <w:rFonts w:ascii="Times New Roman" w:hAnsi="Times New Roman" w:cs="Times New Roman"/>
          <w:sz w:val="24"/>
          <w:szCs w:val="24"/>
        </w:rPr>
        <w:t xml:space="preserve">Berdasarkan latar belakang </w:t>
      </w:r>
      <w:r>
        <w:rPr>
          <w:rFonts w:ascii="Times New Roman" w:hAnsi="Times New Roman" w:cs="Times New Roman"/>
          <w:sz w:val="24"/>
          <w:szCs w:val="24"/>
          <w:lang w:val="id-ID"/>
        </w:rPr>
        <w:t>yang sudah di uraikan di atas, maka permasalahan yang menjadi pokok pen</w:t>
      </w:r>
      <w:r w:rsidR="0068214F">
        <w:rPr>
          <w:rFonts w:ascii="Times New Roman" w:hAnsi="Times New Roman" w:cs="Times New Roman"/>
          <w:sz w:val="24"/>
          <w:szCs w:val="24"/>
          <w:lang w:val="id-ID"/>
        </w:rPr>
        <w:t>elitian adalah</w:t>
      </w:r>
      <w:r w:rsidR="004F5EBE">
        <w:rPr>
          <w:rFonts w:ascii="Times New Roman" w:hAnsi="Times New Roman" w:cs="Times New Roman"/>
          <w:sz w:val="24"/>
          <w:szCs w:val="24"/>
          <w:lang w:val="id-ID"/>
        </w:rPr>
        <w:t>:</w:t>
      </w:r>
    </w:p>
    <w:p w:rsidR="003C765C" w:rsidRDefault="0068214F" w:rsidP="004F5EBE">
      <w:pPr>
        <w:pStyle w:val="NoSpacing"/>
        <w:spacing w:line="360" w:lineRule="auto"/>
        <w:ind w:left="426"/>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“Apakah </w:t>
      </w:r>
      <w:r w:rsidR="00597269">
        <w:rPr>
          <w:rFonts w:ascii="Times New Roman" w:hAnsi="Times New Roman" w:cs="Times New Roman"/>
          <w:sz w:val="24"/>
          <w:szCs w:val="24"/>
          <w:lang w:val="id-ID"/>
        </w:rPr>
        <w:t xml:space="preserve">Penggunaan </w:t>
      </w:r>
      <w:r w:rsidR="003C765C" w:rsidRPr="003C765C">
        <w:rPr>
          <w:rFonts w:ascii="Times New Roman" w:hAnsi="Times New Roman" w:cs="Times New Roman"/>
          <w:sz w:val="24"/>
          <w:szCs w:val="24"/>
          <w:lang w:val="id-ID"/>
        </w:rPr>
        <w:t xml:space="preserve">Model </w:t>
      </w:r>
      <w:r w:rsidR="003C765C" w:rsidRPr="003C765C">
        <w:rPr>
          <w:rFonts w:ascii="Times New Roman" w:hAnsi="Times New Roman" w:cs="Times New Roman"/>
          <w:i/>
          <w:sz w:val="24"/>
          <w:szCs w:val="24"/>
          <w:lang w:val="id-ID"/>
        </w:rPr>
        <w:t>Experiential Learning</w:t>
      </w:r>
      <w:r w:rsidR="00CF0E23">
        <w:rPr>
          <w:rFonts w:ascii="Times New Roman" w:hAnsi="Times New Roman" w:cs="Times New Roman"/>
          <w:i/>
          <w:sz w:val="24"/>
          <w:szCs w:val="24"/>
          <w:lang w:val="id-ID"/>
        </w:rPr>
        <w:t xml:space="preserve"> </w:t>
      </w:r>
      <w:r w:rsidR="00CF0E23" w:rsidRPr="00CF0E23">
        <w:rPr>
          <w:rFonts w:ascii="Times New Roman" w:hAnsi="Times New Roman" w:cs="Times New Roman"/>
          <w:iCs/>
          <w:sz w:val="24"/>
          <w:szCs w:val="24"/>
          <w:lang w:val="id-ID"/>
        </w:rPr>
        <w:t>(</w:t>
      </w:r>
      <w:r w:rsidR="004B2677">
        <w:rPr>
          <w:rFonts w:ascii="Times New Roman" w:hAnsi="Times New Roman" w:cs="Times New Roman"/>
          <w:iCs/>
          <w:sz w:val="24"/>
          <w:szCs w:val="24"/>
          <w:lang w:val="id-ID"/>
        </w:rPr>
        <w:t xml:space="preserve">pembelajaran </w:t>
      </w:r>
      <w:r w:rsidR="00CF0E23" w:rsidRPr="00CF0E23">
        <w:rPr>
          <w:rFonts w:ascii="Times New Roman" w:hAnsi="Times New Roman" w:cs="Times New Roman"/>
          <w:iCs/>
          <w:sz w:val="24"/>
          <w:szCs w:val="24"/>
          <w:lang w:val="id-ID"/>
        </w:rPr>
        <w:t>Berbasis Pengalaman)</w:t>
      </w:r>
      <w:r w:rsidR="008A0061">
        <w:rPr>
          <w:rFonts w:ascii="Times New Roman" w:hAnsi="Times New Roman" w:cs="Times New Roman"/>
          <w:sz w:val="24"/>
          <w:szCs w:val="24"/>
          <w:lang w:val="id-ID"/>
        </w:rPr>
        <w:t xml:space="preserve"> Berpengaruh Terhadap Minat </w:t>
      </w:r>
      <w:r w:rsidR="00103B7E">
        <w:rPr>
          <w:rFonts w:ascii="Times New Roman" w:hAnsi="Times New Roman" w:cs="Times New Roman"/>
          <w:sz w:val="24"/>
          <w:szCs w:val="24"/>
          <w:lang w:val="id-ID"/>
        </w:rPr>
        <w:t>Belajar Siswa P</w:t>
      </w:r>
      <w:r w:rsidR="003C765C" w:rsidRPr="003C765C">
        <w:rPr>
          <w:rFonts w:ascii="Times New Roman" w:hAnsi="Times New Roman" w:cs="Times New Roman"/>
          <w:sz w:val="24"/>
          <w:szCs w:val="24"/>
          <w:lang w:val="id-ID"/>
        </w:rPr>
        <w:t>ada Mata Pelajaran IPA</w:t>
      </w:r>
      <w:r w:rsidR="00CF0E23">
        <w:rPr>
          <w:rFonts w:ascii="Times New Roman" w:hAnsi="Times New Roman" w:cs="Times New Roman"/>
          <w:sz w:val="24"/>
          <w:szCs w:val="24"/>
          <w:lang w:val="id-ID"/>
        </w:rPr>
        <w:t xml:space="preserve"> Di Kelas 5 SDIT Cokroaminoto</w:t>
      </w:r>
      <w:r w:rsidR="003C765C" w:rsidRPr="003C765C">
        <w:rPr>
          <w:rFonts w:ascii="Times New Roman" w:hAnsi="Times New Roman" w:cs="Times New Roman"/>
          <w:sz w:val="24"/>
          <w:szCs w:val="24"/>
          <w:lang w:val="id-ID"/>
        </w:rPr>
        <w:t>?</w:t>
      </w:r>
      <w:r>
        <w:rPr>
          <w:rFonts w:ascii="Times New Roman" w:hAnsi="Times New Roman" w:cs="Times New Roman"/>
          <w:sz w:val="24"/>
          <w:szCs w:val="24"/>
          <w:lang w:val="id-ID"/>
        </w:rPr>
        <w:t>”</w:t>
      </w:r>
    </w:p>
    <w:p w:rsidR="004F5EBE" w:rsidRDefault="004F5EBE" w:rsidP="004F5EBE">
      <w:pPr>
        <w:pStyle w:val="NoSpacing"/>
        <w:spacing w:line="360" w:lineRule="auto"/>
        <w:ind w:left="426" w:firstLine="425"/>
        <w:jc w:val="both"/>
        <w:rPr>
          <w:rFonts w:ascii="Times New Roman" w:hAnsi="Times New Roman" w:cs="Times New Roman"/>
          <w:sz w:val="24"/>
          <w:szCs w:val="24"/>
          <w:lang w:val="id-ID"/>
        </w:rPr>
      </w:pPr>
      <w:r>
        <w:rPr>
          <w:rFonts w:ascii="Times New Roman" w:hAnsi="Times New Roman" w:cs="Times New Roman"/>
          <w:sz w:val="24"/>
          <w:szCs w:val="24"/>
          <w:lang w:val="id-ID"/>
        </w:rPr>
        <w:t>Adapun pertanyaan penelitian adalah sebagai berikut:</w:t>
      </w:r>
    </w:p>
    <w:p w:rsidR="004F5EBE" w:rsidRDefault="004F5EBE" w:rsidP="004F5EBE">
      <w:pPr>
        <w:pStyle w:val="NoSpacing"/>
        <w:numPr>
          <w:ilvl w:val="0"/>
          <w:numId w:val="117"/>
        </w:numPr>
        <w:spacing w:line="360" w:lineRule="auto"/>
        <w:ind w:left="709"/>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Bagaimana Minat Belajar Siswa Sebelum Menggunakan </w:t>
      </w:r>
      <w:r w:rsidRPr="00EA4C3E">
        <w:rPr>
          <w:rFonts w:ascii="Times New Roman" w:hAnsi="Times New Roman" w:cs="Times New Roman"/>
          <w:sz w:val="24"/>
          <w:szCs w:val="24"/>
          <w:lang w:val="id-ID"/>
        </w:rPr>
        <w:t xml:space="preserve">Model Pembelajaran </w:t>
      </w:r>
      <w:r w:rsidRPr="00B90DE5">
        <w:rPr>
          <w:rFonts w:ascii="Times New Roman" w:hAnsi="Times New Roman" w:cs="Times New Roman"/>
          <w:i/>
          <w:sz w:val="24"/>
          <w:szCs w:val="24"/>
          <w:lang w:val="id-ID"/>
        </w:rPr>
        <w:t>Experiential Learning</w:t>
      </w:r>
      <w:r w:rsidRPr="00EA4C3E">
        <w:rPr>
          <w:rFonts w:ascii="Times New Roman" w:hAnsi="Times New Roman" w:cs="Times New Roman"/>
          <w:sz w:val="24"/>
          <w:szCs w:val="24"/>
        </w:rPr>
        <w:t>?</w:t>
      </w:r>
    </w:p>
    <w:p w:rsidR="004F5EBE" w:rsidRDefault="004F5EBE" w:rsidP="004F5EBE">
      <w:pPr>
        <w:pStyle w:val="NoSpacing"/>
        <w:numPr>
          <w:ilvl w:val="0"/>
          <w:numId w:val="117"/>
        </w:numPr>
        <w:spacing w:line="360" w:lineRule="auto"/>
        <w:ind w:left="709"/>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Bagaimana Minat Belajar Siswa Setelah Menggunakan </w:t>
      </w:r>
      <w:r w:rsidRPr="00EA4C3E">
        <w:rPr>
          <w:rFonts w:ascii="Times New Roman" w:hAnsi="Times New Roman" w:cs="Times New Roman"/>
          <w:sz w:val="24"/>
          <w:szCs w:val="24"/>
          <w:lang w:val="id-ID"/>
        </w:rPr>
        <w:t xml:space="preserve">Model Pembelajaran </w:t>
      </w:r>
      <w:r w:rsidRPr="00B90DE5">
        <w:rPr>
          <w:rFonts w:ascii="Times New Roman" w:hAnsi="Times New Roman" w:cs="Times New Roman"/>
          <w:i/>
          <w:sz w:val="24"/>
          <w:szCs w:val="24"/>
          <w:lang w:val="id-ID"/>
        </w:rPr>
        <w:t>Experiential Learning</w:t>
      </w:r>
      <w:r w:rsidRPr="00EA4C3E">
        <w:rPr>
          <w:rFonts w:ascii="Times New Roman" w:hAnsi="Times New Roman" w:cs="Times New Roman"/>
          <w:sz w:val="24"/>
          <w:szCs w:val="24"/>
        </w:rPr>
        <w:t>?</w:t>
      </w:r>
    </w:p>
    <w:p w:rsidR="004F5EBE" w:rsidRPr="004F5EBE" w:rsidRDefault="004F5EBE" w:rsidP="004F5EBE">
      <w:pPr>
        <w:pStyle w:val="NoSpacing"/>
        <w:numPr>
          <w:ilvl w:val="0"/>
          <w:numId w:val="117"/>
        </w:numPr>
        <w:spacing w:line="360" w:lineRule="auto"/>
        <w:ind w:left="709"/>
        <w:jc w:val="both"/>
        <w:rPr>
          <w:rFonts w:ascii="Times New Roman" w:hAnsi="Times New Roman" w:cs="Times New Roman"/>
          <w:sz w:val="24"/>
          <w:szCs w:val="24"/>
          <w:lang w:val="id-ID"/>
        </w:rPr>
      </w:pPr>
      <w:r w:rsidRPr="004F5EBE">
        <w:rPr>
          <w:rFonts w:asciiTheme="majorBidi" w:hAnsiTheme="majorBidi" w:cstheme="majorBidi"/>
          <w:sz w:val="24"/>
          <w:szCs w:val="24"/>
          <w:lang w:val="id-ID"/>
        </w:rPr>
        <w:lastRenderedPageBreak/>
        <w:t xml:space="preserve">Apakah </w:t>
      </w:r>
      <w:r w:rsidRPr="004F5EBE">
        <w:rPr>
          <w:rFonts w:asciiTheme="majorBidi" w:hAnsiTheme="majorBidi" w:cstheme="majorBidi"/>
          <w:iCs/>
          <w:sz w:val="24"/>
          <w:szCs w:val="24"/>
          <w:lang w:val="id-ID"/>
        </w:rPr>
        <w:t>Model</w:t>
      </w:r>
      <w:r w:rsidRPr="004F5EBE">
        <w:rPr>
          <w:rFonts w:asciiTheme="majorBidi" w:hAnsiTheme="majorBidi" w:cstheme="majorBidi"/>
          <w:sz w:val="24"/>
          <w:szCs w:val="24"/>
          <w:lang w:val="id-ID"/>
        </w:rPr>
        <w:t xml:space="preserve"> </w:t>
      </w:r>
      <w:r w:rsidRPr="004F5EBE">
        <w:rPr>
          <w:rFonts w:asciiTheme="majorBidi" w:hAnsiTheme="majorBidi" w:cstheme="majorBidi"/>
          <w:i/>
          <w:sz w:val="24"/>
          <w:szCs w:val="24"/>
          <w:lang w:val="id-ID"/>
        </w:rPr>
        <w:t xml:space="preserve">Experiential Learning </w:t>
      </w:r>
      <w:r>
        <w:rPr>
          <w:rFonts w:asciiTheme="majorBidi" w:hAnsiTheme="majorBidi" w:cstheme="majorBidi"/>
          <w:i/>
          <w:sz w:val="24"/>
          <w:szCs w:val="24"/>
          <w:lang w:val="id-ID"/>
        </w:rPr>
        <w:t xml:space="preserve">berpengaruh </w:t>
      </w:r>
      <w:r w:rsidRPr="004F5EBE">
        <w:rPr>
          <w:rFonts w:asciiTheme="majorBidi" w:hAnsiTheme="majorBidi" w:cstheme="majorBidi"/>
          <w:sz w:val="24"/>
          <w:szCs w:val="24"/>
          <w:lang w:val="id-ID"/>
        </w:rPr>
        <w:t>Terhadap Minat Belajar Siswa Kelas 5 Pada Mata Pelajaran IPA</w:t>
      </w:r>
      <w:r w:rsidRPr="004F5EBE">
        <w:rPr>
          <w:rFonts w:ascii="Times New Roman" w:hAnsi="Times New Roman" w:cs="Times New Roman"/>
          <w:sz w:val="24"/>
          <w:szCs w:val="24"/>
          <w:lang w:val="id-ID"/>
        </w:rPr>
        <w:t>?</w:t>
      </w:r>
    </w:p>
    <w:p w:rsidR="002F2D6E" w:rsidRDefault="002F2D6E" w:rsidP="00714A68">
      <w:pPr>
        <w:pStyle w:val="Heading2"/>
        <w:spacing w:line="360" w:lineRule="auto"/>
        <w:rPr>
          <w:lang w:val="id-ID"/>
        </w:rPr>
      </w:pPr>
      <w:bookmarkStart w:id="18" w:name="_Toc176598403"/>
      <w:r w:rsidRPr="002F2D6E">
        <w:t>Tujuan Penelitian</w:t>
      </w:r>
      <w:bookmarkEnd w:id="18"/>
    </w:p>
    <w:p w:rsidR="004F5EBE" w:rsidRDefault="00714A68" w:rsidP="004F5EBE">
      <w:pPr>
        <w:pStyle w:val="NoSpacing"/>
        <w:spacing w:line="360" w:lineRule="auto"/>
        <w:ind w:left="426" w:firstLine="567"/>
        <w:jc w:val="both"/>
        <w:rPr>
          <w:rFonts w:ascii="Times New Roman" w:hAnsi="Times New Roman" w:cs="Times New Roman"/>
          <w:sz w:val="24"/>
          <w:szCs w:val="24"/>
          <w:lang w:val="id-ID"/>
        </w:rPr>
      </w:pPr>
      <w:r w:rsidRPr="004B2677">
        <w:rPr>
          <w:rFonts w:ascii="Times New Roman" w:hAnsi="Times New Roman" w:cs="Times New Roman"/>
          <w:sz w:val="24"/>
          <w:szCs w:val="24"/>
          <w:lang w:val="id-ID"/>
        </w:rPr>
        <w:t>Untuk mengetahui dan</w:t>
      </w:r>
      <w:r w:rsidRPr="00872782">
        <w:rPr>
          <w:rFonts w:ascii="Times New Roman" w:hAnsi="Times New Roman" w:cs="Times New Roman"/>
          <w:sz w:val="24"/>
          <w:szCs w:val="24"/>
          <w:lang w:val="id-ID"/>
        </w:rPr>
        <w:t xml:space="preserve"> </w:t>
      </w:r>
      <w:r w:rsidRPr="004B2677">
        <w:rPr>
          <w:rFonts w:ascii="Times New Roman" w:hAnsi="Times New Roman" w:cs="Times New Roman"/>
          <w:sz w:val="24"/>
          <w:szCs w:val="24"/>
          <w:lang w:val="id-ID"/>
        </w:rPr>
        <w:t>mendiskrips</w:t>
      </w:r>
      <w:r>
        <w:rPr>
          <w:rFonts w:ascii="Times New Roman" w:hAnsi="Times New Roman" w:cs="Times New Roman"/>
          <w:sz w:val="24"/>
          <w:szCs w:val="24"/>
          <w:lang w:val="id-ID"/>
        </w:rPr>
        <w:t>i b</w:t>
      </w:r>
      <w:r w:rsidRPr="004B2677">
        <w:rPr>
          <w:rFonts w:ascii="Times New Roman" w:hAnsi="Times New Roman" w:cs="Times New Roman"/>
          <w:sz w:val="24"/>
          <w:szCs w:val="24"/>
          <w:lang w:val="id-ID"/>
        </w:rPr>
        <w:t>erdasarkan ramusan masalah yang diuraikan di atas, maka tujuan pada</w:t>
      </w:r>
      <w:r>
        <w:rPr>
          <w:rFonts w:ascii="Times New Roman" w:hAnsi="Times New Roman" w:cs="Times New Roman"/>
          <w:sz w:val="24"/>
          <w:szCs w:val="24"/>
          <w:lang w:val="id-ID"/>
        </w:rPr>
        <w:t xml:space="preserve"> </w:t>
      </w:r>
      <w:r w:rsidRPr="004B2677">
        <w:rPr>
          <w:rFonts w:ascii="Times New Roman" w:hAnsi="Times New Roman" w:cs="Times New Roman"/>
          <w:sz w:val="24"/>
          <w:szCs w:val="24"/>
          <w:lang w:val="id-ID"/>
        </w:rPr>
        <w:t>penelitian ini ialah sebagai berikut:</w:t>
      </w:r>
    </w:p>
    <w:p w:rsidR="004F5EBE" w:rsidRDefault="004F5EBE" w:rsidP="004F5EBE">
      <w:pPr>
        <w:pStyle w:val="NoSpacing"/>
        <w:numPr>
          <w:ilvl w:val="0"/>
          <w:numId w:val="118"/>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Untuk Mengetahui Bagaimana Minat Belajar Siswa sebelum menggunakan </w:t>
      </w:r>
      <w:r w:rsidRPr="00EA4C3E">
        <w:rPr>
          <w:rFonts w:ascii="Times New Roman" w:hAnsi="Times New Roman" w:cs="Times New Roman"/>
          <w:sz w:val="24"/>
          <w:szCs w:val="24"/>
          <w:lang w:val="id-ID"/>
        </w:rPr>
        <w:t xml:space="preserve">Model Pembelajaran </w:t>
      </w:r>
      <w:r w:rsidRPr="00B90DE5">
        <w:rPr>
          <w:rFonts w:ascii="Times New Roman" w:hAnsi="Times New Roman" w:cs="Times New Roman"/>
          <w:i/>
          <w:sz w:val="24"/>
          <w:szCs w:val="24"/>
          <w:lang w:val="id-ID"/>
        </w:rPr>
        <w:t>Experiential Learning</w:t>
      </w:r>
      <w:r w:rsidRPr="00EA4C3E">
        <w:rPr>
          <w:rFonts w:ascii="Times New Roman" w:hAnsi="Times New Roman" w:cs="Times New Roman"/>
          <w:sz w:val="24"/>
          <w:szCs w:val="24"/>
          <w:lang w:val="id-ID"/>
        </w:rPr>
        <w:t xml:space="preserve"> </w:t>
      </w:r>
      <w:r>
        <w:rPr>
          <w:rFonts w:ascii="Times New Roman" w:hAnsi="Times New Roman" w:cs="Times New Roman"/>
          <w:sz w:val="24"/>
          <w:szCs w:val="24"/>
          <w:lang w:val="id-ID"/>
        </w:rPr>
        <w:t>atau (Berbasis Pengalaman).</w:t>
      </w:r>
    </w:p>
    <w:p w:rsidR="004F5EBE" w:rsidRDefault="004F5EBE" w:rsidP="004F5EBE">
      <w:pPr>
        <w:pStyle w:val="NoSpacing"/>
        <w:numPr>
          <w:ilvl w:val="0"/>
          <w:numId w:val="118"/>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Untuk Mengetahui tingkat Minat Belajar Siswa setelah menggunakan </w:t>
      </w:r>
      <w:r w:rsidRPr="00EA4C3E">
        <w:rPr>
          <w:rFonts w:ascii="Times New Roman" w:hAnsi="Times New Roman" w:cs="Times New Roman"/>
          <w:sz w:val="24"/>
          <w:szCs w:val="24"/>
          <w:lang w:val="id-ID"/>
        </w:rPr>
        <w:t xml:space="preserve">Model Pembelajaran </w:t>
      </w:r>
      <w:r w:rsidRPr="00B90DE5">
        <w:rPr>
          <w:rFonts w:ascii="Times New Roman" w:hAnsi="Times New Roman" w:cs="Times New Roman"/>
          <w:i/>
          <w:sz w:val="24"/>
          <w:szCs w:val="24"/>
          <w:lang w:val="id-ID"/>
        </w:rPr>
        <w:t>Experiential Learning</w:t>
      </w:r>
      <w:r w:rsidRPr="00EA4C3E">
        <w:rPr>
          <w:rFonts w:ascii="Times New Roman" w:hAnsi="Times New Roman" w:cs="Times New Roman"/>
          <w:sz w:val="24"/>
          <w:szCs w:val="24"/>
          <w:lang w:val="id-ID"/>
        </w:rPr>
        <w:t xml:space="preserve"> </w:t>
      </w:r>
      <w:r>
        <w:rPr>
          <w:rFonts w:ascii="Times New Roman" w:hAnsi="Times New Roman" w:cs="Times New Roman"/>
          <w:sz w:val="24"/>
          <w:szCs w:val="24"/>
          <w:lang w:val="id-ID"/>
        </w:rPr>
        <w:t>atau (Berbasis Pengalaman).</w:t>
      </w:r>
    </w:p>
    <w:p w:rsidR="003C765C" w:rsidRPr="004F5EBE" w:rsidRDefault="0030355E" w:rsidP="0030355E">
      <w:pPr>
        <w:pStyle w:val="NoSpacing"/>
        <w:numPr>
          <w:ilvl w:val="0"/>
          <w:numId w:val="118"/>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Untuk Mengetahui Pengaruh Penggunaan Model </w:t>
      </w:r>
      <w:r>
        <w:rPr>
          <w:rFonts w:ascii="Times New Roman" w:hAnsi="Times New Roman" w:cs="Times New Roman"/>
          <w:i/>
          <w:sz w:val="24"/>
          <w:szCs w:val="24"/>
          <w:lang w:val="id-ID"/>
        </w:rPr>
        <w:t>Experiential L</w:t>
      </w:r>
      <w:r w:rsidRPr="00B90DE5">
        <w:rPr>
          <w:rFonts w:ascii="Times New Roman" w:hAnsi="Times New Roman" w:cs="Times New Roman"/>
          <w:i/>
          <w:sz w:val="24"/>
          <w:szCs w:val="24"/>
          <w:lang w:val="id-ID"/>
        </w:rPr>
        <w:t>earning</w:t>
      </w:r>
      <w:r w:rsidRPr="00EA4C3E">
        <w:rPr>
          <w:rFonts w:ascii="Times New Roman" w:hAnsi="Times New Roman" w:cs="Times New Roman"/>
          <w:sz w:val="24"/>
          <w:szCs w:val="24"/>
          <w:lang w:val="id-ID"/>
        </w:rPr>
        <w:t xml:space="preserve"> </w:t>
      </w:r>
      <w:r>
        <w:rPr>
          <w:rFonts w:ascii="Times New Roman" w:hAnsi="Times New Roman" w:cs="Times New Roman"/>
          <w:sz w:val="24"/>
          <w:szCs w:val="24"/>
          <w:lang w:val="id-ID"/>
        </w:rPr>
        <w:t>(Pembelajaran Berbasis Pengalaman) Terhadap Minat Belajar Siswa Pada Mata Pelajaran IPA Di Kelas 5 SDIT Cokroaminoto</w:t>
      </w:r>
    </w:p>
    <w:p w:rsidR="002F2D6E" w:rsidRDefault="00E70A11" w:rsidP="00714A68">
      <w:pPr>
        <w:pStyle w:val="Heading2"/>
        <w:spacing w:line="360" w:lineRule="auto"/>
        <w:rPr>
          <w:lang w:val="id-ID"/>
        </w:rPr>
      </w:pPr>
      <w:bookmarkStart w:id="19" w:name="_Toc176598404"/>
      <w:r>
        <w:rPr>
          <w:lang w:val="id-ID"/>
        </w:rPr>
        <w:t>Manfaat</w:t>
      </w:r>
      <w:r w:rsidR="002F2D6E" w:rsidRPr="002F2D6E">
        <w:t xml:space="preserve"> </w:t>
      </w:r>
      <w:r>
        <w:rPr>
          <w:lang w:val="id-ID"/>
        </w:rPr>
        <w:t>Penelitian</w:t>
      </w:r>
      <w:bookmarkEnd w:id="19"/>
    </w:p>
    <w:p w:rsidR="00714A68" w:rsidRPr="00872782" w:rsidRDefault="00714A68" w:rsidP="00714A68">
      <w:pPr>
        <w:pStyle w:val="NoSpacing"/>
        <w:spacing w:line="360" w:lineRule="auto"/>
        <w:ind w:left="426"/>
        <w:jc w:val="both"/>
        <w:rPr>
          <w:rFonts w:ascii="Times New Roman" w:hAnsi="Times New Roman" w:cs="Times New Roman"/>
          <w:b/>
          <w:sz w:val="24"/>
          <w:szCs w:val="24"/>
          <w:lang w:val="id-ID"/>
        </w:rPr>
      </w:pPr>
      <w:r w:rsidRPr="00872782">
        <w:rPr>
          <w:rFonts w:ascii="Times New Roman" w:hAnsi="Times New Roman" w:cs="Times New Roman"/>
          <w:sz w:val="24"/>
          <w:szCs w:val="24"/>
        </w:rPr>
        <w:t>Penelitian ini diharapkan dapat memberikan manfaat sebagai berikut:</w:t>
      </w:r>
    </w:p>
    <w:p w:rsidR="00714A68" w:rsidRPr="00872782" w:rsidRDefault="00714A68" w:rsidP="00536FBA">
      <w:pPr>
        <w:pStyle w:val="NoSpacing"/>
        <w:numPr>
          <w:ilvl w:val="0"/>
          <w:numId w:val="67"/>
        </w:numPr>
        <w:tabs>
          <w:tab w:val="left" w:pos="426"/>
        </w:tabs>
        <w:spacing w:line="360" w:lineRule="auto"/>
        <w:ind w:left="851" w:hanging="425"/>
        <w:jc w:val="both"/>
        <w:rPr>
          <w:rFonts w:ascii="Times New Roman" w:hAnsi="Times New Roman" w:cs="Times New Roman"/>
          <w:sz w:val="24"/>
          <w:szCs w:val="24"/>
        </w:rPr>
      </w:pPr>
      <w:r w:rsidRPr="00872782">
        <w:rPr>
          <w:rFonts w:ascii="Times New Roman" w:hAnsi="Times New Roman" w:cs="Times New Roman"/>
          <w:sz w:val="24"/>
          <w:szCs w:val="24"/>
        </w:rPr>
        <w:t>Manfaat Teoritis</w:t>
      </w:r>
    </w:p>
    <w:p w:rsidR="00714A68" w:rsidRPr="00872782" w:rsidRDefault="00714A68" w:rsidP="00714A68">
      <w:pPr>
        <w:pStyle w:val="NoSpacing"/>
        <w:tabs>
          <w:tab w:val="left" w:pos="426"/>
        </w:tabs>
        <w:spacing w:line="360" w:lineRule="auto"/>
        <w:ind w:left="851" w:firstLine="425"/>
        <w:jc w:val="both"/>
        <w:rPr>
          <w:rFonts w:ascii="Times New Roman" w:hAnsi="Times New Roman" w:cs="Times New Roman"/>
          <w:sz w:val="24"/>
          <w:szCs w:val="24"/>
          <w:lang w:val="id-ID"/>
        </w:rPr>
      </w:pPr>
      <w:r w:rsidRPr="00872782">
        <w:rPr>
          <w:rFonts w:ascii="Times New Roman" w:hAnsi="Times New Roman" w:cs="Times New Roman"/>
          <w:sz w:val="24"/>
          <w:szCs w:val="24"/>
        </w:rPr>
        <w:t xml:space="preserve">Sebagai karya ilmiah hasil penelitian ini diharapkan dapat memberikan kontribusi bagi perkembangan ilmu pengetahuan, </w:t>
      </w:r>
      <w:r w:rsidRPr="00872782">
        <w:rPr>
          <w:rFonts w:ascii="Times New Roman" w:hAnsi="Times New Roman" w:cs="Times New Roman"/>
          <w:sz w:val="24"/>
          <w:szCs w:val="24"/>
          <w:lang w:val="id-ID"/>
        </w:rPr>
        <w:t xml:space="preserve">serta </w:t>
      </w:r>
      <w:r w:rsidRPr="00872782">
        <w:rPr>
          <w:rFonts w:ascii="Times New Roman" w:hAnsi="Times New Roman" w:cs="Times New Roman"/>
          <w:sz w:val="24"/>
          <w:szCs w:val="24"/>
        </w:rPr>
        <w:t>dapat mendukung teori</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teori</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sebelumnya</w:t>
      </w:r>
      <w:r w:rsidRPr="00872782">
        <w:rPr>
          <w:rFonts w:ascii="Times New Roman" w:hAnsi="Times New Roman" w:cs="Times New Roman"/>
          <w:sz w:val="24"/>
          <w:szCs w:val="24"/>
          <w:lang w:val="id-ID"/>
        </w:rPr>
        <w:t xml:space="preserve">, khususnya berkaitan dengan </w:t>
      </w:r>
      <w:r w:rsidRPr="00872782">
        <w:rPr>
          <w:rFonts w:ascii="Times New Roman" w:hAnsi="Times New Roman" w:cs="Times New Roman"/>
          <w:sz w:val="24"/>
          <w:szCs w:val="24"/>
        </w:rPr>
        <w:t xml:space="preserve">pengaruh pembelajaran </w:t>
      </w:r>
      <w:r w:rsidRPr="00872782">
        <w:rPr>
          <w:rFonts w:ascii="Times New Roman" w:hAnsi="Times New Roman" w:cs="Times New Roman"/>
          <w:sz w:val="24"/>
          <w:szCs w:val="24"/>
          <w:lang w:val="id-ID"/>
        </w:rPr>
        <w:t xml:space="preserve">experiensial learning </w:t>
      </w:r>
      <w:r w:rsidRPr="00872782">
        <w:rPr>
          <w:rFonts w:ascii="Times New Roman" w:hAnsi="Times New Roman" w:cs="Times New Roman"/>
          <w:sz w:val="24"/>
          <w:szCs w:val="24"/>
        </w:rPr>
        <w:t>terhadap</w:t>
      </w:r>
      <w:r w:rsidRPr="00872782">
        <w:rPr>
          <w:rFonts w:ascii="Times New Roman" w:hAnsi="Times New Roman" w:cs="Times New Roman"/>
          <w:sz w:val="24"/>
          <w:szCs w:val="24"/>
          <w:lang w:val="id-ID"/>
        </w:rPr>
        <w:t xml:space="preserve"> proses aktivitas dan</w:t>
      </w:r>
      <w:r w:rsidRPr="00872782">
        <w:rPr>
          <w:rFonts w:ascii="Times New Roman" w:hAnsi="Times New Roman" w:cs="Times New Roman"/>
          <w:sz w:val="24"/>
          <w:szCs w:val="24"/>
        </w:rPr>
        <w:t xml:space="preserve"> minat belajar IPA siswa kelas </w:t>
      </w:r>
      <w:r w:rsidRPr="00872782">
        <w:rPr>
          <w:rFonts w:ascii="Times New Roman" w:hAnsi="Times New Roman" w:cs="Times New Roman"/>
          <w:sz w:val="24"/>
          <w:szCs w:val="24"/>
          <w:lang w:val="id-ID"/>
        </w:rPr>
        <w:t>5.</w:t>
      </w:r>
    </w:p>
    <w:p w:rsidR="00714A68" w:rsidRPr="00872782" w:rsidRDefault="00714A68" w:rsidP="00536FBA">
      <w:pPr>
        <w:pStyle w:val="NoSpacing"/>
        <w:numPr>
          <w:ilvl w:val="0"/>
          <w:numId w:val="67"/>
        </w:numPr>
        <w:tabs>
          <w:tab w:val="left" w:pos="426"/>
        </w:tabs>
        <w:spacing w:line="360" w:lineRule="auto"/>
        <w:ind w:left="851" w:hanging="425"/>
        <w:jc w:val="both"/>
        <w:rPr>
          <w:rFonts w:ascii="Times New Roman" w:hAnsi="Times New Roman" w:cs="Times New Roman"/>
          <w:sz w:val="24"/>
          <w:szCs w:val="24"/>
        </w:rPr>
      </w:pPr>
      <w:r w:rsidRPr="00872782">
        <w:rPr>
          <w:rFonts w:ascii="Times New Roman" w:hAnsi="Times New Roman" w:cs="Times New Roman"/>
          <w:sz w:val="24"/>
          <w:szCs w:val="24"/>
        </w:rPr>
        <w:t>Manfaat Praktis</w:t>
      </w:r>
    </w:p>
    <w:p w:rsidR="00714A68" w:rsidRPr="00872782" w:rsidRDefault="00714A68" w:rsidP="00536FBA">
      <w:pPr>
        <w:pStyle w:val="NoSpacing"/>
        <w:numPr>
          <w:ilvl w:val="0"/>
          <w:numId w:val="68"/>
        </w:numPr>
        <w:spacing w:line="360" w:lineRule="auto"/>
        <w:ind w:left="1276" w:hanging="425"/>
        <w:jc w:val="both"/>
        <w:rPr>
          <w:rFonts w:ascii="Times New Roman" w:hAnsi="Times New Roman" w:cs="Times New Roman"/>
          <w:sz w:val="24"/>
          <w:szCs w:val="24"/>
        </w:rPr>
      </w:pPr>
      <w:r w:rsidRPr="00872782">
        <w:rPr>
          <w:rFonts w:ascii="Times New Roman" w:hAnsi="Times New Roman" w:cs="Times New Roman"/>
          <w:sz w:val="24"/>
          <w:szCs w:val="24"/>
        </w:rPr>
        <w:t xml:space="preserve">Bagi Siswa, terutama sebagai subjek penelitian, diharapkan dapat memperoleh pengalaman langsung mengenai adanya kebebasan dalam belajar IPA secara kreatif dan menyenangkan melalui penerapan variasi metode pembelajaran berbasis </w:t>
      </w:r>
      <w:r w:rsidRPr="00872782">
        <w:rPr>
          <w:rFonts w:ascii="Times New Roman" w:hAnsi="Times New Roman" w:cs="Times New Roman"/>
          <w:sz w:val="24"/>
          <w:szCs w:val="24"/>
          <w:lang w:val="id-ID"/>
        </w:rPr>
        <w:t>experiensial learning atau pengalaman.</w:t>
      </w:r>
    </w:p>
    <w:p w:rsidR="00714A68" w:rsidRPr="00872782" w:rsidRDefault="00714A68" w:rsidP="00536FBA">
      <w:pPr>
        <w:pStyle w:val="NoSpacing"/>
        <w:numPr>
          <w:ilvl w:val="0"/>
          <w:numId w:val="68"/>
        </w:numPr>
        <w:spacing w:line="360" w:lineRule="auto"/>
        <w:ind w:left="1276" w:hanging="425"/>
        <w:jc w:val="both"/>
        <w:rPr>
          <w:rFonts w:ascii="Times New Roman" w:hAnsi="Times New Roman" w:cs="Times New Roman"/>
          <w:sz w:val="24"/>
          <w:szCs w:val="24"/>
        </w:rPr>
      </w:pPr>
      <w:r w:rsidRPr="00872782">
        <w:rPr>
          <w:rFonts w:ascii="Times New Roman" w:hAnsi="Times New Roman" w:cs="Times New Roman"/>
          <w:sz w:val="24"/>
          <w:szCs w:val="24"/>
        </w:rPr>
        <w:t xml:space="preserve">Bagi Guru, menyebarluaskan informasi mengenai pentingnya metode pembelajaran yang menyenangkan </w:t>
      </w:r>
      <w:r w:rsidRPr="00872782">
        <w:rPr>
          <w:rFonts w:ascii="Times New Roman" w:hAnsi="Times New Roman" w:cs="Times New Roman"/>
          <w:sz w:val="24"/>
          <w:szCs w:val="24"/>
          <w:lang w:val="id-ID"/>
        </w:rPr>
        <w:t xml:space="preserve">dan pengalaman kepada siswa </w:t>
      </w:r>
      <w:r w:rsidRPr="00872782">
        <w:rPr>
          <w:rFonts w:ascii="Times New Roman" w:hAnsi="Times New Roman" w:cs="Times New Roman"/>
          <w:sz w:val="24"/>
          <w:szCs w:val="24"/>
        </w:rPr>
        <w:t>terhadap minat belajar IPA.</w:t>
      </w:r>
    </w:p>
    <w:p w:rsidR="00714A68" w:rsidRPr="00872782" w:rsidRDefault="00714A68" w:rsidP="00536FBA">
      <w:pPr>
        <w:pStyle w:val="NoSpacing"/>
        <w:numPr>
          <w:ilvl w:val="0"/>
          <w:numId w:val="68"/>
        </w:numPr>
        <w:spacing w:line="360" w:lineRule="auto"/>
        <w:ind w:left="1276" w:hanging="425"/>
        <w:jc w:val="both"/>
        <w:rPr>
          <w:rFonts w:ascii="Times New Roman" w:hAnsi="Times New Roman" w:cs="Times New Roman"/>
          <w:sz w:val="24"/>
          <w:szCs w:val="24"/>
        </w:rPr>
      </w:pPr>
      <w:r w:rsidRPr="00872782">
        <w:rPr>
          <w:rFonts w:ascii="Times New Roman" w:hAnsi="Times New Roman" w:cs="Times New Roman"/>
          <w:sz w:val="24"/>
          <w:szCs w:val="24"/>
        </w:rPr>
        <w:lastRenderedPageBreak/>
        <w:t xml:space="preserve">Bagi Sekolah, penelitian ini memberikan </w:t>
      </w:r>
      <w:r w:rsidRPr="00872782">
        <w:rPr>
          <w:rFonts w:ascii="Times New Roman" w:hAnsi="Times New Roman" w:cs="Times New Roman"/>
          <w:sz w:val="24"/>
          <w:szCs w:val="24"/>
          <w:lang w:val="id-ID"/>
        </w:rPr>
        <w:t>pengetahuan</w:t>
      </w:r>
      <w:r w:rsidRPr="00872782">
        <w:rPr>
          <w:rFonts w:ascii="Times New Roman" w:hAnsi="Times New Roman" w:cs="Times New Roman"/>
          <w:sz w:val="24"/>
          <w:szCs w:val="24"/>
        </w:rPr>
        <w:t xml:space="preserve"> dalam rangka perbaikan metode pembelajaran IPA.</w:t>
      </w:r>
    </w:p>
    <w:p w:rsidR="0094297E" w:rsidRPr="0094297E" w:rsidRDefault="00714A68" w:rsidP="00536FBA">
      <w:pPr>
        <w:pStyle w:val="NoSpacing"/>
        <w:numPr>
          <w:ilvl w:val="0"/>
          <w:numId w:val="68"/>
        </w:numPr>
        <w:spacing w:line="360" w:lineRule="auto"/>
        <w:ind w:left="1276" w:hanging="425"/>
        <w:jc w:val="both"/>
        <w:rPr>
          <w:rFonts w:ascii="Times New Roman" w:hAnsi="Times New Roman" w:cs="Times New Roman"/>
          <w:sz w:val="24"/>
          <w:szCs w:val="24"/>
        </w:rPr>
      </w:pPr>
      <w:r w:rsidRPr="00872782">
        <w:rPr>
          <w:rFonts w:ascii="Times New Roman" w:hAnsi="Times New Roman" w:cs="Times New Roman"/>
          <w:sz w:val="24"/>
          <w:szCs w:val="24"/>
        </w:rPr>
        <w:t>Bagi Peneliti</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Hasil penelitian ini diharapkan dapat mengotimalkan kinerja peneliti sebagai calon pendidik dalam mencetak siswa</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siswi</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yang aktif, mampu berpikir kritis, dan terampil.</w:t>
      </w:r>
    </w:p>
    <w:p w:rsidR="00714A68" w:rsidRPr="0094297E" w:rsidRDefault="00714A68" w:rsidP="00536FBA">
      <w:pPr>
        <w:pStyle w:val="NoSpacing"/>
        <w:numPr>
          <w:ilvl w:val="0"/>
          <w:numId w:val="68"/>
        </w:numPr>
        <w:spacing w:line="360" w:lineRule="auto"/>
        <w:ind w:left="1276" w:hanging="425"/>
        <w:jc w:val="both"/>
        <w:rPr>
          <w:rFonts w:ascii="Times New Roman" w:hAnsi="Times New Roman" w:cs="Times New Roman"/>
          <w:sz w:val="24"/>
          <w:szCs w:val="24"/>
        </w:rPr>
      </w:pPr>
      <w:r w:rsidRPr="0094297E">
        <w:rPr>
          <w:rFonts w:ascii="Times New Roman" w:hAnsi="Times New Roman" w:cs="Times New Roman"/>
          <w:sz w:val="24"/>
          <w:szCs w:val="24"/>
        </w:rPr>
        <w:t>Bagi Peneliti Lainnya</w:t>
      </w:r>
      <w:r w:rsidRPr="0094297E">
        <w:rPr>
          <w:rFonts w:ascii="Times New Roman" w:hAnsi="Times New Roman" w:cs="Times New Roman"/>
          <w:sz w:val="24"/>
          <w:szCs w:val="24"/>
          <w:lang w:val="id-ID"/>
        </w:rPr>
        <w:t>,</w:t>
      </w:r>
      <w:r w:rsidRPr="0094297E">
        <w:rPr>
          <w:rFonts w:ascii="Times New Roman" w:hAnsi="Times New Roman" w:cs="Times New Roman"/>
          <w:sz w:val="24"/>
          <w:szCs w:val="24"/>
        </w:rPr>
        <w:t xml:space="preserve"> Hasil penelitian ini diharapkan dapat mendukung penelitian</w:t>
      </w:r>
      <w:r w:rsidRPr="0094297E">
        <w:rPr>
          <w:rFonts w:ascii="Times New Roman" w:hAnsi="Times New Roman" w:cs="Times New Roman"/>
          <w:sz w:val="24"/>
          <w:szCs w:val="24"/>
          <w:lang w:val="id-ID"/>
        </w:rPr>
        <w:t xml:space="preserve"> </w:t>
      </w:r>
      <w:r w:rsidRPr="0094297E">
        <w:rPr>
          <w:rFonts w:ascii="Times New Roman" w:hAnsi="Times New Roman" w:cs="Times New Roman"/>
          <w:sz w:val="24"/>
          <w:szCs w:val="24"/>
        </w:rPr>
        <w:t>–</w:t>
      </w:r>
      <w:r w:rsidRPr="0094297E">
        <w:rPr>
          <w:rFonts w:ascii="Times New Roman" w:hAnsi="Times New Roman" w:cs="Times New Roman"/>
          <w:sz w:val="24"/>
          <w:szCs w:val="24"/>
          <w:lang w:val="id-ID"/>
        </w:rPr>
        <w:t xml:space="preserve"> </w:t>
      </w:r>
      <w:r w:rsidRPr="0094297E">
        <w:rPr>
          <w:rFonts w:ascii="Times New Roman" w:hAnsi="Times New Roman" w:cs="Times New Roman"/>
          <w:sz w:val="24"/>
          <w:szCs w:val="24"/>
        </w:rPr>
        <w:t>penelitian</w:t>
      </w:r>
      <w:r w:rsidRPr="0094297E">
        <w:rPr>
          <w:rFonts w:ascii="Times New Roman" w:hAnsi="Times New Roman" w:cs="Times New Roman"/>
          <w:sz w:val="24"/>
          <w:szCs w:val="24"/>
          <w:lang w:val="id-ID"/>
        </w:rPr>
        <w:t xml:space="preserve"> </w:t>
      </w:r>
      <w:r w:rsidRPr="0094297E">
        <w:rPr>
          <w:rFonts w:ascii="Times New Roman" w:hAnsi="Times New Roman" w:cs="Times New Roman"/>
          <w:sz w:val="24"/>
          <w:szCs w:val="24"/>
        </w:rPr>
        <w:t>sejenis dalam mengkaji dan mengembangkan ilmu di bidang pendidikan</w:t>
      </w:r>
      <w:r w:rsidRPr="0094297E">
        <w:rPr>
          <w:rFonts w:ascii="Times New Roman" w:hAnsi="Times New Roman" w:cs="Times New Roman"/>
          <w:sz w:val="24"/>
          <w:szCs w:val="24"/>
          <w:lang w:val="id-ID"/>
        </w:rPr>
        <w:t>.</w:t>
      </w:r>
    </w:p>
    <w:p w:rsidR="002F2D6E" w:rsidRDefault="00AC155D" w:rsidP="00714A68">
      <w:pPr>
        <w:pStyle w:val="Heading2"/>
        <w:spacing w:line="360" w:lineRule="auto"/>
        <w:rPr>
          <w:lang w:val="id-ID"/>
        </w:rPr>
      </w:pPr>
      <w:r>
        <w:rPr>
          <w:lang w:val="id-ID"/>
        </w:rPr>
        <w:t xml:space="preserve"> </w:t>
      </w:r>
      <w:bookmarkStart w:id="20" w:name="_Toc176598405"/>
      <w:r w:rsidR="00E70A11">
        <w:rPr>
          <w:lang w:val="id-ID"/>
        </w:rPr>
        <w:t>Asumsi/Hipotesis</w:t>
      </w:r>
      <w:r w:rsidR="002F2D6E" w:rsidRPr="002F2D6E">
        <w:t xml:space="preserve"> Penelitian</w:t>
      </w:r>
      <w:bookmarkEnd w:id="20"/>
    </w:p>
    <w:p w:rsidR="00714A68" w:rsidRDefault="00714A68" w:rsidP="0068214F">
      <w:pPr>
        <w:pStyle w:val="NoSpacing"/>
        <w:spacing w:line="360" w:lineRule="auto"/>
        <w:ind w:left="426" w:firstLine="567"/>
        <w:jc w:val="both"/>
        <w:rPr>
          <w:rFonts w:ascii="Times New Roman" w:hAnsi="Times New Roman" w:cs="Times New Roman"/>
          <w:sz w:val="24"/>
          <w:szCs w:val="24"/>
          <w:lang w:val="id-ID"/>
        </w:rPr>
      </w:pPr>
      <w:r w:rsidRPr="00EC4C10">
        <w:rPr>
          <w:rFonts w:ascii="Times New Roman" w:hAnsi="Times New Roman" w:cs="Times New Roman"/>
          <w:sz w:val="24"/>
          <w:szCs w:val="24"/>
        </w:rPr>
        <w:t>Sugiyono</w:t>
      </w:r>
      <w:r>
        <w:rPr>
          <w:rFonts w:ascii="Times New Roman" w:hAnsi="Times New Roman" w:cs="Times New Roman"/>
          <w:sz w:val="24"/>
          <w:szCs w:val="24"/>
          <w:lang w:val="id-ID"/>
        </w:rPr>
        <w:t xml:space="preserve"> dalam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{"citationItems":[{"id":"ITEM-1","itemData":{"DOI":"10.33592/perspektif.v3i2.1540","ISSN":"2685-2527","abstract":"The objective of this paper is to discuss the understanding of hypothesis writing, by reviewing some related literature. Hypothesis is an important part of research, which needs to be designed from the beginning of the study. Since the hypothesis is a temporary answer to a research question, which is expected to guide the research’s path. So that it requires an in-depth understanding of the meaning and types of directional and non-directional hypotheses, as well as the application of 1 tailed and 2 tailed t-test techniques. At the eventually, There are 3 conclusions, are the written hypothesis can be expressed in 3 forms, consists of positively directional, negatively directional and non-directional.\r  Keywords: Hypothesis, t test, quantitative research","author":[{"dropping-particle":"","family":"Yam","given":"Jim Hoy","non-dropping-particle":"","parse-names":false,"suffix":""},{"dropping-particle":"","family":"Taufik","given":"Ruhiyat","non-dropping-particle":"","parse-names":false,"suffix":""}],"container-title":"Perspektif : Jurnal Ilmu Administrasi","id":"ITEM-1","issue":"2","issued":{"date-parts":[["2021"]]},"page":"96-102","title":"Hipotesis Penelitian Kuantitatif","type":"article-journal","volume":"3"},"uris":["http://www.mendeley.com/documents/?uuid=d0c5434f-8063-4174-8f35-d7a546fd9aa5"]}],"mendeley":{"formattedCitation":"(Yam and Taufik 2021)","manualFormatting":"(Yam dan Taufik 2021)","plainTextFormattedCitation":"(Yam and Taufik 2021)","previouslyFormattedCitation":"(Yam and Taufik 2021)"},"properties":{"noteIndex":0},"schema":"https://github.com/citation-style-language/schema/raw/master/csl-citation.json"}</w:instrText>
      </w:r>
      <w:r>
        <w:rPr>
          <w:rFonts w:ascii="Times New Roman" w:hAnsi="Times New Roman" w:cs="Times New Roman"/>
          <w:sz w:val="24"/>
          <w:szCs w:val="24"/>
        </w:rPr>
        <w:fldChar w:fldCharType="separate"/>
      </w:r>
      <w:r w:rsidRPr="00BE62E8">
        <w:rPr>
          <w:rFonts w:ascii="Times New Roman" w:hAnsi="Times New Roman" w:cs="Times New Roman"/>
          <w:noProof/>
          <w:sz w:val="24"/>
          <w:szCs w:val="24"/>
        </w:rPr>
        <w:t xml:space="preserve">(Yam </w:t>
      </w:r>
      <w:r>
        <w:rPr>
          <w:rFonts w:ascii="Times New Roman" w:hAnsi="Times New Roman" w:cs="Times New Roman"/>
          <w:noProof/>
          <w:sz w:val="24"/>
          <w:szCs w:val="24"/>
          <w:lang w:val="id-ID"/>
        </w:rPr>
        <w:t>dan</w:t>
      </w:r>
      <w:r w:rsidRPr="00BE62E8">
        <w:rPr>
          <w:rFonts w:ascii="Times New Roman" w:hAnsi="Times New Roman" w:cs="Times New Roman"/>
          <w:noProof/>
          <w:sz w:val="24"/>
          <w:szCs w:val="24"/>
        </w:rPr>
        <w:t xml:space="preserve"> Taufik 2021)</w:t>
      </w:r>
      <w:r>
        <w:rPr>
          <w:rFonts w:ascii="Times New Roman" w:hAnsi="Times New Roman" w:cs="Times New Roman"/>
          <w:sz w:val="24"/>
          <w:szCs w:val="24"/>
        </w:rPr>
        <w:fldChar w:fldCharType="end"/>
      </w:r>
      <w:r>
        <w:rPr>
          <w:rFonts w:ascii="Times New Roman" w:hAnsi="Times New Roman" w:cs="Times New Roman"/>
          <w:sz w:val="24"/>
          <w:szCs w:val="24"/>
          <w:lang w:val="id-ID"/>
        </w:rPr>
        <w:t xml:space="preserve"> </w:t>
      </w:r>
      <w:r w:rsidRPr="00EC4C10">
        <w:rPr>
          <w:rFonts w:ascii="Times New Roman" w:hAnsi="Times New Roman" w:cs="Times New Roman"/>
          <w:sz w:val="24"/>
          <w:szCs w:val="24"/>
        </w:rPr>
        <w:t>berpendapat bahwa hipotesis adalah: “Jawaban sementara terhadap rumusan masalah penelitian, dimana rumusan masalah penelitian telah</w:t>
      </w:r>
      <w:r w:rsidRPr="00EC4C10">
        <w:rPr>
          <w:rFonts w:ascii="Times New Roman" w:hAnsi="Times New Roman" w:cs="Times New Roman"/>
          <w:sz w:val="24"/>
          <w:szCs w:val="24"/>
          <w:lang w:val="id-ID"/>
        </w:rPr>
        <w:t xml:space="preserve"> </w:t>
      </w:r>
      <w:r w:rsidRPr="00EC4C10">
        <w:rPr>
          <w:rFonts w:ascii="Times New Roman" w:hAnsi="Times New Roman" w:cs="Times New Roman"/>
          <w:sz w:val="24"/>
          <w:szCs w:val="24"/>
        </w:rPr>
        <w:t>dinyatakan dalam bentuk kalimat pertanyaan, dikatakan sementara karena jawaban yang diberikan hanya didasarkan pada teori relevan, belum didasarkan pada fakta</w:t>
      </w:r>
      <w:r w:rsidRPr="00EC4C10">
        <w:rPr>
          <w:rFonts w:ascii="Times New Roman" w:hAnsi="Times New Roman" w:cs="Times New Roman"/>
          <w:sz w:val="24"/>
          <w:szCs w:val="24"/>
          <w:lang w:val="id-ID"/>
        </w:rPr>
        <w:t xml:space="preserve"> - </w:t>
      </w:r>
      <w:r w:rsidRPr="00EC4C10">
        <w:rPr>
          <w:rFonts w:ascii="Times New Roman" w:hAnsi="Times New Roman" w:cs="Times New Roman"/>
          <w:sz w:val="24"/>
          <w:szCs w:val="24"/>
        </w:rPr>
        <w:t>fakta empiris yang diperoleh melalui pengumpulan data</w:t>
      </w:r>
      <w:r w:rsidRPr="00EC4C10">
        <w:rPr>
          <w:rFonts w:ascii="Times New Roman" w:hAnsi="Times New Roman" w:cs="Times New Roman"/>
          <w:sz w:val="24"/>
          <w:szCs w:val="24"/>
          <w:lang w:val="id-ID"/>
        </w:rPr>
        <w:t xml:space="preserve">. </w:t>
      </w:r>
    </w:p>
    <w:p w:rsidR="002F2D6E" w:rsidRDefault="00714A68" w:rsidP="00597269">
      <w:pPr>
        <w:pStyle w:val="NoSpacing"/>
        <w:spacing w:line="360" w:lineRule="auto"/>
        <w:ind w:left="426" w:firstLine="567"/>
        <w:jc w:val="both"/>
        <w:rPr>
          <w:rFonts w:ascii="Times New Roman" w:eastAsia="Times New Roman" w:hAnsi="Times New Roman" w:cs="Times New Roman"/>
          <w:sz w:val="24"/>
          <w:szCs w:val="24"/>
          <w:lang w:val="id-ID"/>
        </w:rPr>
      </w:pPr>
      <w:r w:rsidRPr="00EC4C10">
        <w:rPr>
          <w:rFonts w:ascii="Times New Roman" w:eastAsia="Times New Roman" w:hAnsi="Times New Roman" w:cs="Times New Roman"/>
          <w:sz w:val="24"/>
          <w:szCs w:val="24"/>
        </w:rPr>
        <w:t xml:space="preserve">Secara teknis, hipotesis ini dapat didefinisikan sebagai pernyataan mengenai populasi yang </w:t>
      </w:r>
      <w:proofErr w:type="gramStart"/>
      <w:r w:rsidRPr="00EC4C10">
        <w:rPr>
          <w:rFonts w:ascii="Times New Roman" w:eastAsia="Times New Roman" w:hAnsi="Times New Roman" w:cs="Times New Roman"/>
          <w:sz w:val="24"/>
          <w:szCs w:val="24"/>
        </w:rPr>
        <w:t>akan</w:t>
      </w:r>
      <w:proofErr w:type="gramEnd"/>
      <w:r w:rsidRPr="00EC4C10">
        <w:rPr>
          <w:rFonts w:ascii="Times New Roman" w:eastAsia="Times New Roman" w:hAnsi="Times New Roman" w:cs="Times New Roman"/>
          <w:sz w:val="24"/>
          <w:szCs w:val="24"/>
        </w:rPr>
        <w:t xml:space="preserve"> diuji penelitian kebenarannya berdasarkan data yang diperoleh dari sampel penelitian. </w:t>
      </w:r>
      <w:proofErr w:type="gramStart"/>
      <w:r w:rsidRPr="00EC4C10">
        <w:rPr>
          <w:rFonts w:ascii="Times New Roman" w:eastAsia="Times New Roman" w:hAnsi="Times New Roman" w:cs="Times New Roman"/>
          <w:sz w:val="24"/>
          <w:szCs w:val="24"/>
        </w:rPr>
        <w:t>Pernyataan tersebut mengindikasi asumsi dasar secara esensial pada populasi yang bersangkutan.</w:t>
      </w:r>
      <w:proofErr w:type="gramEnd"/>
      <w:r w:rsidRPr="00EC4C10">
        <w:rPr>
          <w:rFonts w:ascii="Times New Roman" w:eastAsia="Times New Roman" w:hAnsi="Times New Roman" w:cs="Times New Roman"/>
          <w:sz w:val="24"/>
          <w:szCs w:val="24"/>
        </w:rPr>
        <w:t xml:space="preserve"> Berdasarkan variabel </w:t>
      </w:r>
      <w:r w:rsidR="00CF0E23">
        <w:rPr>
          <w:rFonts w:ascii="Times New Roman" w:eastAsia="Times New Roman" w:hAnsi="Times New Roman" w:cs="Times New Roman"/>
          <w:sz w:val="24"/>
          <w:szCs w:val="24"/>
        </w:rPr>
        <w:t xml:space="preserve">yang ada dalam penelitian ini, </w:t>
      </w:r>
      <w:r w:rsidR="00CF0E23">
        <w:rPr>
          <w:rFonts w:ascii="Times New Roman" w:eastAsia="Times New Roman" w:hAnsi="Times New Roman" w:cs="Times New Roman"/>
          <w:sz w:val="24"/>
          <w:szCs w:val="24"/>
          <w:lang w:val="id-ID"/>
        </w:rPr>
        <w:t>M</w:t>
      </w:r>
      <w:r w:rsidRPr="00EC4C10">
        <w:rPr>
          <w:rFonts w:ascii="Times New Roman" w:eastAsia="Times New Roman" w:hAnsi="Times New Roman" w:cs="Times New Roman"/>
          <w:sz w:val="24"/>
          <w:szCs w:val="24"/>
        </w:rPr>
        <w:t xml:space="preserve">aka hipotesis yang </w:t>
      </w:r>
      <w:proofErr w:type="gramStart"/>
      <w:r w:rsidRPr="00EC4C10">
        <w:rPr>
          <w:rFonts w:ascii="Times New Roman" w:eastAsia="Times New Roman" w:hAnsi="Times New Roman" w:cs="Times New Roman"/>
          <w:sz w:val="24"/>
          <w:szCs w:val="24"/>
        </w:rPr>
        <w:t>akan</w:t>
      </w:r>
      <w:proofErr w:type="gramEnd"/>
      <w:r w:rsidRPr="00EC4C10">
        <w:rPr>
          <w:rFonts w:ascii="Times New Roman" w:eastAsia="Times New Roman" w:hAnsi="Times New Roman" w:cs="Times New Roman"/>
          <w:sz w:val="24"/>
          <w:szCs w:val="24"/>
        </w:rPr>
        <w:t xml:space="preserve"> diuji dalam penelitian ini adalah:</w:t>
      </w:r>
      <w:r w:rsidRPr="00EC4C10">
        <w:rPr>
          <w:rFonts w:ascii="Times New Roman" w:hAnsi="Times New Roman" w:cs="Times New Roman"/>
          <w:sz w:val="24"/>
          <w:szCs w:val="24"/>
          <w:lang w:val="id-ID"/>
        </w:rPr>
        <w:t xml:space="preserve"> “</w:t>
      </w:r>
      <w:r w:rsidR="00655CDD" w:rsidRPr="00655CDD">
        <w:rPr>
          <w:rFonts w:ascii="Times New Roman" w:hAnsi="Times New Roman" w:cs="Times New Roman"/>
          <w:bCs/>
          <w:sz w:val="24"/>
          <w:szCs w:val="24"/>
          <w:lang w:val="id-ID"/>
        </w:rPr>
        <w:t xml:space="preserve">Pengaruh </w:t>
      </w:r>
      <w:r w:rsidR="0068214F">
        <w:rPr>
          <w:rFonts w:ascii="Times New Roman" w:hAnsi="Times New Roman" w:cs="Times New Roman"/>
          <w:bCs/>
          <w:sz w:val="24"/>
          <w:szCs w:val="24"/>
          <w:lang w:val="id-ID"/>
        </w:rPr>
        <w:t xml:space="preserve">Penggunaan </w:t>
      </w:r>
      <w:r w:rsidR="00655CDD" w:rsidRPr="00655CDD">
        <w:rPr>
          <w:rFonts w:ascii="Times New Roman" w:hAnsi="Times New Roman" w:cs="Times New Roman"/>
          <w:bCs/>
          <w:sz w:val="24"/>
          <w:szCs w:val="24"/>
          <w:lang w:val="id-ID"/>
        </w:rPr>
        <w:t xml:space="preserve">Model </w:t>
      </w:r>
      <w:r w:rsidR="00D26A2E">
        <w:rPr>
          <w:rFonts w:ascii="Times New Roman" w:hAnsi="Times New Roman" w:cs="Times New Roman"/>
          <w:bCs/>
          <w:i/>
          <w:sz w:val="24"/>
          <w:szCs w:val="24"/>
          <w:lang w:val="id-ID"/>
        </w:rPr>
        <w:t xml:space="preserve">Experiential Learning </w:t>
      </w:r>
      <w:r w:rsidR="00655CDD" w:rsidRPr="00D26A2E">
        <w:rPr>
          <w:rFonts w:ascii="Times New Roman" w:hAnsi="Times New Roman" w:cs="Times New Roman"/>
          <w:bCs/>
          <w:iCs/>
          <w:sz w:val="24"/>
          <w:szCs w:val="24"/>
          <w:lang w:val="id-ID"/>
        </w:rPr>
        <w:t>(B</w:t>
      </w:r>
      <w:r w:rsidR="00655CDD" w:rsidRPr="00655CDD">
        <w:rPr>
          <w:rFonts w:ascii="Times New Roman" w:hAnsi="Times New Roman" w:cs="Times New Roman"/>
          <w:bCs/>
          <w:iCs/>
          <w:sz w:val="24"/>
          <w:szCs w:val="24"/>
          <w:lang w:val="id-ID"/>
        </w:rPr>
        <w:t xml:space="preserve">erbasis Pengalaman) Terhadap </w:t>
      </w:r>
      <w:r w:rsidR="00655CDD" w:rsidRPr="00655CDD">
        <w:rPr>
          <w:rFonts w:ascii="Times New Roman" w:hAnsi="Times New Roman" w:cs="Times New Roman"/>
          <w:bCs/>
          <w:sz w:val="24"/>
          <w:szCs w:val="24"/>
          <w:lang w:val="id-ID"/>
        </w:rPr>
        <w:t>Minat Belajar Siswa Pada Mata Pelajaran IPA Di Kelas 5 SDIT Cokroaminoto</w:t>
      </w:r>
      <w:r w:rsidRPr="00EC4C10">
        <w:rPr>
          <w:rFonts w:ascii="Times New Roman" w:eastAsia="Times New Roman" w:hAnsi="Times New Roman" w:cs="Times New Roman"/>
          <w:sz w:val="24"/>
          <w:szCs w:val="24"/>
          <w:lang w:val="id-ID"/>
        </w:rPr>
        <w:t>”.</w:t>
      </w:r>
    </w:p>
    <w:p w:rsidR="00F73E52" w:rsidRDefault="00F73E52" w:rsidP="0068214F">
      <w:pPr>
        <w:pStyle w:val="Heading1"/>
        <w:jc w:val="left"/>
        <w:sectPr w:rsidR="00F73E52" w:rsidSect="00AC65C5">
          <w:headerReference w:type="default" r:id="rId12"/>
          <w:footerReference w:type="default" r:id="rId13"/>
          <w:pgSz w:w="11907" w:h="16839" w:code="9"/>
          <w:pgMar w:top="2268" w:right="1701" w:bottom="1701" w:left="2268" w:header="720" w:footer="720" w:gutter="0"/>
          <w:pgNumType w:start="1"/>
          <w:cols w:space="708"/>
          <w:titlePg/>
          <w:docGrid w:linePitch="360"/>
        </w:sectPr>
      </w:pPr>
    </w:p>
    <w:p w:rsidR="00386399" w:rsidRDefault="00386399" w:rsidP="002F2D6E">
      <w:pPr>
        <w:pStyle w:val="Heading1"/>
      </w:pPr>
      <w:bookmarkStart w:id="21" w:name="_Toc176598406"/>
      <w:r>
        <w:lastRenderedPageBreak/>
        <w:t>BAB II</w:t>
      </w:r>
      <w:r>
        <w:br/>
        <w:t>TINJAUAN PUSTAKA</w:t>
      </w:r>
      <w:bookmarkEnd w:id="21"/>
    </w:p>
    <w:p w:rsidR="005C26D3" w:rsidRPr="005C26D3" w:rsidRDefault="005C26D3" w:rsidP="005C26D3">
      <w:pPr>
        <w:rPr>
          <w:lang w:val="id-ID"/>
        </w:rPr>
      </w:pPr>
    </w:p>
    <w:p w:rsidR="00A1549C" w:rsidRPr="00A1549C" w:rsidRDefault="00A1549C" w:rsidP="00B903ED">
      <w:pPr>
        <w:pStyle w:val="ListParagraph"/>
        <w:keepNext/>
        <w:keepLines/>
        <w:numPr>
          <w:ilvl w:val="0"/>
          <w:numId w:val="1"/>
        </w:numPr>
        <w:spacing w:before="200" w:after="0"/>
        <w:contextualSpacing w:val="0"/>
        <w:jc w:val="both"/>
        <w:outlineLvl w:val="1"/>
        <w:rPr>
          <w:rFonts w:ascii="Times New Roman" w:eastAsiaTheme="majorEastAsia" w:hAnsi="Times New Roman" w:cstheme="majorBidi"/>
          <w:b/>
          <w:bCs/>
          <w:vanish/>
          <w:sz w:val="24"/>
          <w:szCs w:val="26"/>
          <w:lang w:val="id-ID"/>
        </w:rPr>
      </w:pPr>
      <w:bookmarkStart w:id="22" w:name="_Toc172229702"/>
      <w:bookmarkStart w:id="23" w:name="_Toc172230002"/>
      <w:bookmarkStart w:id="24" w:name="_Toc172271417"/>
      <w:bookmarkStart w:id="25" w:name="_Toc172656462"/>
      <w:bookmarkStart w:id="26" w:name="_Toc172682180"/>
      <w:bookmarkStart w:id="27" w:name="_Toc172684150"/>
      <w:bookmarkStart w:id="28" w:name="_Toc173575774"/>
      <w:bookmarkStart w:id="29" w:name="_Toc176026835"/>
      <w:bookmarkStart w:id="30" w:name="_Toc176071716"/>
      <w:bookmarkStart w:id="31" w:name="_Toc176076941"/>
      <w:bookmarkStart w:id="32" w:name="_Toc176508654"/>
      <w:bookmarkStart w:id="33" w:name="_Toc176598407"/>
      <w:bookmarkEnd w:id="22"/>
      <w:bookmarkEnd w:id="23"/>
      <w:bookmarkEnd w:id="24"/>
      <w:bookmarkEnd w:id="25"/>
      <w:bookmarkEnd w:id="26"/>
      <w:bookmarkEnd w:id="27"/>
      <w:bookmarkEnd w:id="28"/>
      <w:bookmarkEnd w:id="29"/>
      <w:bookmarkEnd w:id="30"/>
      <w:bookmarkEnd w:id="31"/>
      <w:bookmarkEnd w:id="32"/>
      <w:bookmarkEnd w:id="33"/>
    </w:p>
    <w:p w:rsidR="00386399" w:rsidRDefault="002F2D6E" w:rsidP="00A1549C">
      <w:pPr>
        <w:pStyle w:val="Heading2"/>
        <w:rPr>
          <w:lang w:val="id-ID"/>
        </w:rPr>
      </w:pPr>
      <w:bookmarkStart w:id="34" w:name="_Toc176598408"/>
      <w:r>
        <w:rPr>
          <w:lang w:val="id-ID"/>
        </w:rPr>
        <w:t>Kajian teori</w:t>
      </w:r>
      <w:bookmarkEnd w:id="34"/>
    </w:p>
    <w:p w:rsidR="001803ED" w:rsidRDefault="001803ED" w:rsidP="00F06340">
      <w:pPr>
        <w:pStyle w:val="Heading3"/>
        <w:tabs>
          <w:tab w:val="left" w:pos="709"/>
        </w:tabs>
        <w:spacing w:line="360" w:lineRule="auto"/>
        <w:ind w:left="709" w:hanging="578"/>
        <w:rPr>
          <w:lang w:val="id-ID"/>
        </w:rPr>
      </w:pPr>
      <w:bookmarkStart w:id="35" w:name="_Toc176598409"/>
      <w:r w:rsidRPr="001803ED">
        <w:t>M</w:t>
      </w:r>
      <w:r w:rsidRPr="001803ED">
        <w:rPr>
          <w:lang w:val="id-ID"/>
        </w:rPr>
        <w:t xml:space="preserve">odel </w:t>
      </w:r>
      <w:r w:rsidRPr="001803ED">
        <w:t>P</w:t>
      </w:r>
      <w:r w:rsidRPr="001803ED">
        <w:rPr>
          <w:lang w:val="id-ID"/>
        </w:rPr>
        <w:t>embelajaran</w:t>
      </w:r>
      <w:bookmarkEnd w:id="35"/>
    </w:p>
    <w:p w:rsidR="00F06340" w:rsidRPr="002658BA" w:rsidRDefault="00F06340" w:rsidP="0094297E">
      <w:pPr>
        <w:pStyle w:val="NoSpacing"/>
        <w:spacing w:line="360" w:lineRule="auto"/>
        <w:ind w:left="426" w:firstLine="567"/>
        <w:jc w:val="both"/>
        <w:rPr>
          <w:rFonts w:ascii="Times New Roman" w:hAnsi="Times New Roman" w:cs="Times New Roman"/>
          <w:sz w:val="24"/>
          <w:szCs w:val="24"/>
          <w:shd w:val="clear" w:color="auto" w:fill="FFFFFF"/>
          <w:lang w:val="id-ID"/>
        </w:rPr>
      </w:pPr>
      <w:r>
        <w:rPr>
          <w:rFonts w:ascii="Times New Roman" w:hAnsi="Times New Roman" w:cs="Times New Roman"/>
          <w:sz w:val="24"/>
          <w:szCs w:val="24"/>
        </w:rPr>
        <w:t>Menurut</w:t>
      </w:r>
      <w:r>
        <w:rPr>
          <w:rFonts w:ascii="Times New Roman" w:hAnsi="Times New Roman" w:cs="Times New Roman"/>
          <w:sz w:val="24"/>
          <w:szCs w:val="24"/>
          <w:lang w:val="id-ID"/>
        </w:rPr>
        <w:t xml:space="preserve"> </w:t>
      </w:r>
      <w:r>
        <w:rPr>
          <w:rFonts w:ascii="Times New Roman" w:hAnsi="Times New Roman" w:cs="Times New Roman"/>
          <w:sz w:val="24"/>
          <w:szCs w:val="24"/>
        </w:rPr>
        <w:t>UNESCO</w:t>
      </w:r>
      <w:r>
        <w:rPr>
          <w:rFonts w:ascii="Times New Roman" w:hAnsi="Times New Roman" w:cs="Times New Roman"/>
          <w:sz w:val="24"/>
          <w:szCs w:val="24"/>
          <w:lang w:val="id-ID"/>
        </w:rPr>
        <w:t xml:space="preserve"> dalam </w:t>
      </w:r>
      <w:r>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{"citationItems":[{"id":"ITEM-1","itemData":{"DOI":"10.46963/asatiza.v2i1.258","ISSN":"2721-0723","abstract":"This study aimed to determine the implementation of UNESCO's educational pillars as well as to find out its inhibiting factors at State Vocational High School 1 Tembilahan. This study was a qualitative descriptive study, the proportionate stratified random sampling toward 90 selected students used to gather the data through questionnaires, interviews, and documentation. The result showed that the percentage of the implementation was at 66.37% (Good). Meanwhile, the inhibiting factors in the implementation were the differentiation of students and limited time allocation.","author":[{"dropping-particle":"","family":"Priscilla","given":"Cindy","non-dropping-particle":"","parse-names":false,"suffix":""},{"dropping-particle":"","family":"Yudhyarta","given":"Deddy Yusuf","non-dropping-particle":"","parse-names":false,"suffix":""}],"container-title":"Asatiza: Jurnal Pendidikan","id":"ITEM-1","issue":"1","issued":{"date-parts":[["2021"]]},"page":"64-76","title":"Implementasi Pilar-Pilar Pendidikan UNESCO","type":"article-journal","volume":"2"},"uris":["http://www.mendeley.com/documents/?uuid=da8e9599-52cf-4612-81d7-c67882af6f4b"]}],"mendeley":{"formattedCitation":"(Priscilla and Yudhyarta 2021)","manualFormatting":"(Priscilla dan Yudhyarta 2021)","plainTextFormattedCitation":"(Priscilla and Yudhyarta 2021)","previouslyFormattedCitation":"(Priscilla and Yudhyarta 2021)"},"properties":{"noteIndex":0},"schema":"https://github.com/citation-style-language/schema/raw/master/csl-citation.json"}</w:instrText>
      </w:r>
      <w:r>
        <w:rPr>
          <w:rFonts w:ascii="Times New Roman" w:hAnsi="Times New Roman" w:cs="Times New Roman"/>
          <w:sz w:val="24"/>
          <w:szCs w:val="24"/>
          <w:lang w:val="id-ID"/>
        </w:rPr>
        <w:fldChar w:fldCharType="separate"/>
      </w:r>
      <w:r w:rsidRPr="00025C27">
        <w:rPr>
          <w:rFonts w:ascii="Times New Roman" w:hAnsi="Times New Roman" w:cs="Times New Roman"/>
          <w:noProof/>
          <w:sz w:val="24"/>
          <w:szCs w:val="24"/>
          <w:lang w:val="id-ID"/>
        </w:rPr>
        <w:t xml:space="preserve">(Priscilla </w:t>
      </w:r>
      <w:r>
        <w:rPr>
          <w:rFonts w:ascii="Times New Roman" w:hAnsi="Times New Roman" w:cs="Times New Roman"/>
          <w:noProof/>
          <w:sz w:val="24"/>
          <w:szCs w:val="24"/>
          <w:lang w:val="id-ID"/>
        </w:rPr>
        <w:t>dan</w:t>
      </w:r>
      <w:r w:rsidRPr="00025C27">
        <w:rPr>
          <w:rFonts w:ascii="Times New Roman" w:hAnsi="Times New Roman" w:cs="Times New Roman"/>
          <w:noProof/>
          <w:sz w:val="24"/>
          <w:szCs w:val="24"/>
          <w:lang w:val="id-ID"/>
        </w:rPr>
        <w:t xml:space="preserve"> Yudhyarta 2021)</w:t>
      </w:r>
      <w:r>
        <w:rPr>
          <w:rFonts w:ascii="Times New Roman" w:hAnsi="Times New Roman" w:cs="Times New Roman"/>
          <w:sz w:val="24"/>
          <w:szCs w:val="24"/>
          <w:lang w:val="id-ID"/>
        </w:rPr>
        <w:fldChar w:fldCharType="end"/>
      </w:r>
      <w:r>
        <w:rPr>
          <w:rFonts w:ascii="Times New Roman" w:hAnsi="Times New Roman" w:cs="Times New Roman"/>
          <w:sz w:val="24"/>
          <w:szCs w:val="24"/>
          <w:lang w:val="id-ID"/>
        </w:rPr>
        <w:t xml:space="preserve">, </w:t>
      </w:r>
      <w:r>
        <w:rPr>
          <w:rFonts w:ascii="Times New Roman" w:hAnsi="Times New Roman" w:cs="Times New Roman"/>
          <w:sz w:val="24"/>
          <w:szCs w:val="24"/>
        </w:rPr>
        <w:t>Proses</w:t>
      </w:r>
      <w:r>
        <w:rPr>
          <w:rFonts w:ascii="Times New Roman" w:hAnsi="Times New Roman" w:cs="Times New Roman"/>
          <w:sz w:val="24"/>
          <w:szCs w:val="24"/>
          <w:lang w:val="id-ID"/>
        </w:rPr>
        <w:t xml:space="preserve"> </w:t>
      </w:r>
      <w:r>
        <w:rPr>
          <w:rFonts w:ascii="Times New Roman" w:hAnsi="Times New Roman" w:cs="Times New Roman"/>
          <w:sz w:val="24"/>
          <w:szCs w:val="24"/>
        </w:rPr>
        <w:t>pembelajaran</w:t>
      </w:r>
      <w:r>
        <w:rPr>
          <w:rFonts w:ascii="Times New Roman" w:hAnsi="Times New Roman" w:cs="Times New Roman"/>
          <w:sz w:val="24"/>
          <w:szCs w:val="24"/>
          <w:lang w:val="id-ID"/>
        </w:rPr>
        <w:t xml:space="preserve"> </w:t>
      </w:r>
      <w:r w:rsidRPr="00872782">
        <w:rPr>
          <w:rFonts w:ascii="Times New Roman" w:hAnsi="Times New Roman" w:cs="Times New Roman"/>
          <w:sz w:val="24"/>
          <w:szCs w:val="24"/>
        </w:rPr>
        <w:t>memiliki empat pilar yaitu,</w:t>
      </w:r>
      <w:r w:rsidRPr="00872782">
        <w:rPr>
          <w:rFonts w:ascii="Times New Roman" w:hAnsi="Times New Roman" w:cs="Times New Roman"/>
          <w:sz w:val="24"/>
          <w:szCs w:val="24"/>
          <w:lang w:val="id-ID"/>
        </w:rPr>
        <w:t xml:space="preserve"> </w:t>
      </w:r>
      <w:r w:rsidRPr="00872782">
        <w:rPr>
          <w:rFonts w:ascii="Times New Roman" w:hAnsi="Times New Roman" w:cs="Times New Roman"/>
          <w:i/>
          <w:sz w:val="24"/>
          <w:szCs w:val="24"/>
        </w:rPr>
        <w:t>learning to know, learning to do, learning to be, dan learning to live together</w:t>
      </w:r>
      <w:r w:rsidRPr="00872782">
        <w:rPr>
          <w:rFonts w:ascii="Times New Roman" w:hAnsi="Times New Roman" w:cs="Times New Roman"/>
          <w:sz w:val="24"/>
          <w:szCs w:val="24"/>
        </w:rPr>
        <w:t>.</w:t>
      </w:r>
      <w:r w:rsidRPr="00872782">
        <w:rPr>
          <w:rFonts w:ascii="Times New Roman" w:hAnsi="Times New Roman" w:cs="Times New Roman"/>
          <w:b/>
          <w:sz w:val="24"/>
          <w:szCs w:val="24"/>
          <w:lang w:val="id-ID"/>
        </w:rPr>
        <w:t xml:space="preserve"> </w:t>
      </w:r>
      <w:r w:rsidRPr="00F775A5">
        <w:rPr>
          <w:rFonts w:ascii="Times New Roman" w:hAnsi="Times New Roman" w:cs="Times New Roman"/>
          <w:sz w:val="24"/>
          <w:szCs w:val="24"/>
          <w:lang w:val="id-ID"/>
        </w:rPr>
        <w:t xml:space="preserve">Dalam </w:t>
      </w:r>
      <w:r>
        <w:rPr>
          <w:rFonts w:ascii="Times New Roman" w:hAnsi="Times New Roman" w:cs="Times New Roman"/>
          <w:sz w:val="24"/>
          <w:szCs w:val="24"/>
          <w:lang w:val="id-ID"/>
        </w:rPr>
        <w:t>proses</w:t>
      </w:r>
      <w:r w:rsidRPr="00F775A5">
        <w:rPr>
          <w:rFonts w:ascii="Times New Roman" w:hAnsi="Times New Roman" w:cs="Times New Roman"/>
          <w:sz w:val="24"/>
          <w:szCs w:val="24"/>
          <w:lang w:val="id-ID"/>
        </w:rPr>
        <w:t xml:space="preserve"> pembelajaran ada yang dinamakan dengan </w:t>
      </w:r>
      <w:r>
        <w:rPr>
          <w:rFonts w:ascii="Times New Roman" w:hAnsi="Times New Roman" w:cs="Times New Roman"/>
          <w:sz w:val="24"/>
          <w:szCs w:val="24"/>
          <w:shd w:val="clear" w:color="auto" w:fill="FFFFFF"/>
        </w:rPr>
        <w:t xml:space="preserve">Model </w:t>
      </w:r>
      <w:r>
        <w:rPr>
          <w:rFonts w:ascii="Times New Roman" w:hAnsi="Times New Roman" w:cs="Times New Roman"/>
          <w:sz w:val="24"/>
          <w:szCs w:val="24"/>
          <w:shd w:val="clear" w:color="auto" w:fill="FFFFFF"/>
          <w:lang w:val="id-ID"/>
        </w:rPr>
        <w:t>P</w:t>
      </w:r>
      <w:r w:rsidRPr="00F775A5">
        <w:rPr>
          <w:rFonts w:ascii="Times New Roman" w:hAnsi="Times New Roman" w:cs="Times New Roman"/>
          <w:sz w:val="24"/>
          <w:szCs w:val="24"/>
          <w:shd w:val="clear" w:color="auto" w:fill="FFFFFF"/>
        </w:rPr>
        <w:t>embelajaran</w:t>
      </w:r>
      <w:r>
        <w:rPr>
          <w:rFonts w:ascii="Times New Roman" w:hAnsi="Times New Roman" w:cs="Times New Roman"/>
          <w:sz w:val="24"/>
          <w:szCs w:val="24"/>
          <w:shd w:val="clear" w:color="auto" w:fill="FFFFFF"/>
          <w:lang w:val="id-ID"/>
        </w:rPr>
        <w:t xml:space="preserve">. Model Pembelajaran </w:t>
      </w:r>
      <w:r>
        <w:rPr>
          <w:rFonts w:ascii="Times New Roman" w:hAnsi="Times New Roman" w:cs="Times New Roman"/>
          <w:sz w:val="24"/>
          <w:szCs w:val="24"/>
          <w:shd w:val="clear" w:color="auto" w:fill="FFFFFF"/>
        </w:rPr>
        <w:t>pada</w:t>
      </w:r>
      <w:r>
        <w:rPr>
          <w:rFonts w:ascii="Times New Roman" w:hAnsi="Times New Roman" w:cs="Times New Roman"/>
          <w:sz w:val="24"/>
          <w:szCs w:val="24"/>
          <w:shd w:val="clear" w:color="auto" w:fill="FFFFFF"/>
          <w:lang w:val="id-ID"/>
        </w:rPr>
        <w:t xml:space="preserve"> </w:t>
      </w:r>
      <w:r>
        <w:rPr>
          <w:rFonts w:ascii="Times New Roman" w:hAnsi="Times New Roman" w:cs="Times New Roman"/>
          <w:sz w:val="24"/>
          <w:szCs w:val="24"/>
          <w:shd w:val="clear" w:color="auto" w:fill="FFFFFF"/>
        </w:rPr>
        <w:t>dasarnya merupakan bentuk</w:t>
      </w:r>
      <w:r>
        <w:rPr>
          <w:rFonts w:ascii="Times New Roman" w:hAnsi="Times New Roman" w:cs="Times New Roman"/>
          <w:sz w:val="24"/>
          <w:szCs w:val="24"/>
          <w:shd w:val="clear" w:color="auto" w:fill="FFFFFF"/>
          <w:lang w:val="id-ID"/>
        </w:rPr>
        <w:t xml:space="preserve"> </w:t>
      </w:r>
      <w:r>
        <w:rPr>
          <w:rFonts w:ascii="Times New Roman" w:hAnsi="Times New Roman" w:cs="Times New Roman"/>
          <w:sz w:val="24"/>
          <w:szCs w:val="24"/>
          <w:shd w:val="clear" w:color="auto" w:fill="FFFFFF"/>
        </w:rPr>
        <w:t>pembelajaran</w:t>
      </w:r>
      <w:r>
        <w:rPr>
          <w:rFonts w:ascii="Times New Roman" w:hAnsi="Times New Roman" w:cs="Times New Roman"/>
          <w:sz w:val="24"/>
          <w:szCs w:val="24"/>
          <w:shd w:val="clear" w:color="auto" w:fill="FFFFFF"/>
          <w:lang w:val="id-ID"/>
        </w:rPr>
        <w:t xml:space="preserve"> </w:t>
      </w:r>
      <w:r w:rsidRPr="00F775A5">
        <w:rPr>
          <w:rFonts w:ascii="Times New Roman" w:hAnsi="Times New Roman" w:cs="Times New Roman"/>
          <w:sz w:val="24"/>
          <w:szCs w:val="24"/>
          <w:shd w:val="clear" w:color="auto" w:fill="FFFFFF"/>
        </w:rPr>
        <w:t>yang</w:t>
      </w:r>
      <w:r>
        <w:rPr>
          <w:rFonts w:ascii="Times New Roman" w:hAnsi="Times New Roman" w:cs="Times New Roman"/>
          <w:sz w:val="24"/>
          <w:szCs w:val="24"/>
          <w:shd w:val="clear" w:color="auto" w:fill="FFFFFF"/>
          <w:lang w:val="id-ID"/>
        </w:rPr>
        <w:t xml:space="preserve"> </w:t>
      </w:r>
      <w:r w:rsidRPr="00F775A5">
        <w:rPr>
          <w:rFonts w:ascii="Times New Roman" w:hAnsi="Times New Roman" w:cs="Times New Roman"/>
          <w:sz w:val="24"/>
          <w:szCs w:val="24"/>
          <w:shd w:val="clear" w:color="auto" w:fill="FFFFFF"/>
        </w:rPr>
        <w:t>tergambar</w:t>
      </w:r>
      <w:r>
        <w:rPr>
          <w:rFonts w:ascii="Times New Roman" w:hAnsi="Times New Roman" w:cs="Times New Roman"/>
          <w:sz w:val="24"/>
          <w:szCs w:val="24"/>
          <w:shd w:val="clear" w:color="auto" w:fill="FFFFFF"/>
        </w:rPr>
        <w:t xml:space="preserve"> dari awal</w:t>
      </w:r>
      <w:r>
        <w:rPr>
          <w:rFonts w:ascii="Times New Roman" w:hAnsi="Times New Roman" w:cs="Times New Roman"/>
          <w:sz w:val="24"/>
          <w:szCs w:val="24"/>
          <w:shd w:val="clear" w:color="auto" w:fill="FFFFFF"/>
          <w:lang w:val="id-ID"/>
        </w:rPr>
        <w:t xml:space="preserve"> </w:t>
      </w:r>
      <w:r w:rsidRPr="00F775A5">
        <w:rPr>
          <w:rFonts w:ascii="Times New Roman" w:hAnsi="Times New Roman" w:cs="Times New Roman"/>
          <w:sz w:val="24"/>
          <w:szCs w:val="24"/>
          <w:shd w:val="clear" w:color="auto" w:fill="FFFFFF"/>
        </w:rPr>
        <w:t xml:space="preserve">hingga akhir yang disajikan secara khusus oleh guru. Dengan </w:t>
      </w:r>
      <w:r>
        <w:rPr>
          <w:rFonts w:ascii="Times New Roman" w:hAnsi="Times New Roman" w:cs="Times New Roman"/>
          <w:sz w:val="24"/>
          <w:szCs w:val="24"/>
          <w:shd w:val="clear" w:color="auto" w:fill="FFFFFF"/>
        </w:rPr>
        <w:t xml:space="preserve">kata </w:t>
      </w:r>
      <w:proofErr w:type="gramStart"/>
      <w:r>
        <w:rPr>
          <w:rFonts w:ascii="Times New Roman" w:hAnsi="Times New Roman" w:cs="Times New Roman"/>
          <w:sz w:val="24"/>
          <w:szCs w:val="24"/>
          <w:shd w:val="clear" w:color="auto" w:fill="FFFFFF"/>
        </w:rPr>
        <w:t>lain</w:t>
      </w:r>
      <w:proofErr w:type="gramEnd"/>
      <w:r>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lang w:val="id-ID"/>
        </w:rPr>
        <w:t xml:space="preserve"> Model Pembelajaran </w:t>
      </w:r>
      <w:r>
        <w:rPr>
          <w:rFonts w:ascii="Times New Roman" w:hAnsi="Times New Roman" w:cs="Times New Roman"/>
          <w:sz w:val="24"/>
          <w:szCs w:val="24"/>
          <w:shd w:val="clear" w:color="auto" w:fill="FFFFFF"/>
        </w:rPr>
        <w:t>merupakan bungkus atau bingkai dari</w:t>
      </w:r>
      <w:r w:rsidRPr="00F775A5">
        <w:rPr>
          <w:rFonts w:ascii="Times New Roman" w:hAnsi="Times New Roman" w:cs="Times New Roman"/>
          <w:sz w:val="24"/>
          <w:szCs w:val="24"/>
          <w:shd w:val="clear" w:color="auto" w:fill="FFFFFF"/>
        </w:rPr>
        <w:t xml:space="preserve"> penerapan</w:t>
      </w:r>
      <w:r>
        <w:rPr>
          <w:rFonts w:ascii="Times New Roman" w:hAnsi="Times New Roman" w:cs="Times New Roman"/>
          <w:sz w:val="24"/>
          <w:szCs w:val="24"/>
          <w:shd w:val="clear" w:color="auto" w:fill="FFFFFF"/>
          <w:lang w:val="id-ID"/>
        </w:rPr>
        <w:t xml:space="preserve"> </w:t>
      </w:r>
      <w:r>
        <w:rPr>
          <w:rFonts w:ascii="Times New Roman" w:hAnsi="Times New Roman" w:cs="Times New Roman"/>
          <w:sz w:val="24"/>
          <w:szCs w:val="24"/>
          <w:shd w:val="clear" w:color="auto" w:fill="FFFFFF"/>
        </w:rPr>
        <w:t>suatu pendekatan, metode, dan teknik pembelajaran. Berkaitan dengan</w:t>
      </w:r>
      <w:r>
        <w:rPr>
          <w:rFonts w:ascii="Times New Roman" w:hAnsi="Times New Roman" w:cs="Times New Roman"/>
          <w:sz w:val="24"/>
          <w:szCs w:val="24"/>
          <w:shd w:val="clear" w:color="auto" w:fill="FFFFFF"/>
          <w:lang w:val="id-ID"/>
        </w:rPr>
        <w:t xml:space="preserve"> Model Pembelajaran</w:t>
      </w:r>
      <w:r>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lang w:val="id-ID"/>
        </w:rPr>
        <w:t xml:space="preserve"> menurut</w:t>
      </w:r>
      <w:r>
        <w:rPr>
          <w:rFonts w:ascii="Times New Roman" w:hAnsi="Times New Roman" w:cs="Times New Roman"/>
          <w:sz w:val="24"/>
          <w:szCs w:val="24"/>
          <w:shd w:val="clear" w:color="auto" w:fill="FFFFFF"/>
        </w:rPr>
        <w:t xml:space="preserve"> </w:t>
      </w:r>
      <w:r w:rsidRPr="0014493F">
        <w:rPr>
          <w:rFonts w:ascii="Times New Roman" w:hAnsi="Times New Roman" w:cs="Times New Roman"/>
          <w:i/>
          <w:sz w:val="24"/>
          <w:szCs w:val="24"/>
          <w:shd w:val="clear" w:color="auto" w:fill="FFFFFF"/>
        </w:rPr>
        <w:t>Bruce Joyce</w:t>
      </w:r>
      <w:r>
        <w:rPr>
          <w:rFonts w:ascii="Times New Roman" w:hAnsi="Times New Roman" w:cs="Times New Roman"/>
          <w:sz w:val="24"/>
          <w:szCs w:val="24"/>
          <w:shd w:val="clear" w:color="auto" w:fill="FFFFFF"/>
          <w:lang w:val="id-ID"/>
        </w:rPr>
        <w:t xml:space="preserve"> </w:t>
      </w:r>
      <w:r>
        <w:rPr>
          <w:rFonts w:ascii="Times New Roman" w:hAnsi="Times New Roman" w:cs="Times New Roman"/>
          <w:sz w:val="24"/>
          <w:szCs w:val="24"/>
          <w:shd w:val="clear" w:color="auto" w:fill="FFFFFF"/>
        </w:rPr>
        <w:t xml:space="preserve">dan </w:t>
      </w:r>
      <w:r w:rsidRPr="0014493F">
        <w:rPr>
          <w:rFonts w:ascii="Times New Roman" w:hAnsi="Times New Roman" w:cs="Times New Roman"/>
          <w:i/>
          <w:sz w:val="24"/>
          <w:szCs w:val="24"/>
          <w:shd w:val="clear" w:color="auto" w:fill="FFFFFF"/>
        </w:rPr>
        <w:t>Marsha Weil</w:t>
      </w:r>
      <w:r>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fldChar w:fldCharType="begin" w:fldLock="1"/>
      </w:r>
      <w:r>
        <w:rPr>
          <w:rFonts w:ascii="Times New Roman" w:hAnsi="Times New Roman" w:cs="Times New Roman"/>
          <w:sz w:val="24"/>
          <w:szCs w:val="24"/>
          <w:shd w:val="clear" w:color="auto" w:fill="FFFFFF"/>
        </w:rPr>
        <w:instrText>ADDIN CSL_CITATION {"citationItems":[{"id":"ITEM-1","itemData":{"ISBN":"9786021018187","ISSN":"2252-3405","abstract":"Buku ini disusun sebagai upaya untuk memberikan wawasan kepada para pendidik serta calon pendidik dalam melakukan kegiatan pembelajaran yang menitik- beratkan pada metode-metode yang digunakan. Para pendidik yang memiliki bekal banyak metode pembelajaran diharapkan nantinya dapat menumbuhkan semangat belajar para peserta didik. Pada","author":[{"dropping-particle":"","family":"Wa Ode Erlinda, Nur Inayah Safariyah, Wa Ode Anggita Dwi Cahyani","given":"Et.al.","non-dropping-particle":"","parse-names":false,"suffix":""}],"container-title":"Jurnal Penelitian Pendidikan Guru Sekolah Dasar(PROSA)","id":"ITEM-1","issue":"No. 1","issued":{"date-parts":[["2024"]]},"page":"128","title":"Meningkatkan Efektivitas Model Pembelajaran Talking Stick Terhadap Hasil Belajar Bahasa Indonesia di Sekolah Dasar","type":"article-journal","volume":"2"},"uris":["http://www.mendeley.com/documents/?uuid=360bcbb3-9141-47a0-ab85-3d80cdbd5c4f"]}],"mendeley":{"formattedCitation":"(Wa Ode Erlinda, Nur Inayah Safariyah, Wa Ode Anggita Dwi Cahyani 2024)","plainTextFormattedCitation":"(Wa Ode Erlinda, Nur Inayah Safariyah, Wa Ode Anggita Dwi Cahyani 2024)","previouslyFormattedCitation":"(Wa Ode Erlinda, Nur Inayah Safariyah, Wa Ode Anggita Dwi Cahyani 2024)"},"properties":{"noteIndex":0},"schema":"https://github.com/citation-style-language/schema/raw/master/csl-citation.json"}</w:instrText>
      </w:r>
      <w:r>
        <w:rPr>
          <w:rFonts w:ascii="Times New Roman" w:hAnsi="Times New Roman" w:cs="Times New Roman"/>
          <w:sz w:val="24"/>
          <w:szCs w:val="24"/>
          <w:shd w:val="clear" w:color="auto" w:fill="FFFFFF"/>
        </w:rPr>
        <w:fldChar w:fldCharType="separate"/>
      </w:r>
      <w:r w:rsidRPr="00FC37AD">
        <w:rPr>
          <w:rFonts w:ascii="Times New Roman" w:hAnsi="Times New Roman" w:cs="Times New Roman"/>
          <w:noProof/>
          <w:sz w:val="24"/>
          <w:szCs w:val="24"/>
          <w:shd w:val="clear" w:color="auto" w:fill="FFFFFF"/>
        </w:rPr>
        <w:t>(Wa Ode Erlinda, Nur Inayah Safariyah, Wa Ode Anggita Dwi Cahyani 2024)</w:t>
      </w:r>
      <w:r>
        <w:rPr>
          <w:rFonts w:ascii="Times New Roman" w:hAnsi="Times New Roman" w:cs="Times New Roman"/>
          <w:sz w:val="24"/>
          <w:szCs w:val="24"/>
          <w:shd w:val="clear" w:color="auto" w:fill="FFFFFF"/>
        </w:rPr>
        <w:fldChar w:fldCharType="end"/>
      </w:r>
      <w:r>
        <w:rPr>
          <w:rFonts w:ascii="Times New Roman" w:hAnsi="Times New Roman" w:cs="Times New Roman"/>
          <w:sz w:val="24"/>
          <w:szCs w:val="24"/>
          <w:shd w:val="clear" w:color="auto" w:fill="FFFFFF"/>
        </w:rPr>
        <w:t xml:space="preserve"> mengemukakan 4 (empat) kelompok model pembelajaran, yaitu:</w:t>
      </w:r>
      <w:r>
        <w:rPr>
          <w:rFonts w:ascii="Times New Roman" w:hAnsi="Times New Roman" w:cs="Times New Roman"/>
          <w:sz w:val="24"/>
          <w:szCs w:val="24"/>
          <w:shd w:val="clear" w:color="auto" w:fill="FFFFFF"/>
          <w:lang w:val="id-ID"/>
        </w:rPr>
        <w:t xml:space="preserve"> </w:t>
      </w:r>
      <w:r>
        <w:rPr>
          <w:rFonts w:ascii="Times New Roman" w:hAnsi="Times New Roman" w:cs="Times New Roman"/>
          <w:sz w:val="24"/>
          <w:szCs w:val="24"/>
          <w:shd w:val="clear" w:color="auto" w:fill="FFFFFF"/>
        </w:rPr>
        <w:t>(1) model interaksi sosial</w:t>
      </w:r>
      <w:r>
        <w:rPr>
          <w:rFonts w:ascii="Times New Roman" w:hAnsi="Times New Roman" w:cs="Times New Roman"/>
          <w:sz w:val="24"/>
          <w:szCs w:val="24"/>
          <w:shd w:val="clear" w:color="auto" w:fill="FFFFFF"/>
          <w:lang w:val="id-ID"/>
        </w:rPr>
        <w:t xml:space="preserve">, </w:t>
      </w:r>
      <w:r>
        <w:rPr>
          <w:rFonts w:ascii="Times New Roman" w:hAnsi="Times New Roman" w:cs="Times New Roman"/>
          <w:sz w:val="24"/>
          <w:szCs w:val="24"/>
          <w:shd w:val="clear" w:color="auto" w:fill="FFFFFF"/>
        </w:rPr>
        <w:t>(2) model</w:t>
      </w:r>
      <w:r>
        <w:rPr>
          <w:rFonts w:ascii="Times New Roman" w:hAnsi="Times New Roman" w:cs="Times New Roman"/>
          <w:sz w:val="24"/>
          <w:szCs w:val="24"/>
          <w:shd w:val="clear" w:color="auto" w:fill="FFFFFF"/>
          <w:lang w:val="id-ID"/>
        </w:rPr>
        <w:t xml:space="preserve"> </w:t>
      </w:r>
      <w:r>
        <w:rPr>
          <w:rFonts w:ascii="Times New Roman" w:hAnsi="Times New Roman" w:cs="Times New Roman"/>
          <w:sz w:val="24"/>
          <w:szCs w:val="24"/>
          <w:shd w:val="clear" w:color="auto" w:fill="FFFFFF"/>
        </w:rPr>
        <w:t>pemrosesan informasi</w:t>
      </w:r>
      <w:r>
        <w:rPr>
          <w:rFonts w:ascii="Times New Roman" w:hAnsi="Times New Roman" w:cs="Times New Roman"/>
          <w:sz w:val="24"/>
          <w:szCs w:val="24"/>
          <w:shd w:val="clear" w:color="auto" w:fill="FFFFFF"/>
          <w:lang w:val="id-ID"/>
        </w:rPr>
        <w:t xml:space="preserve">, </w:t>
      </w:r>
      <w:r>
        <w:rPr>
          <w:rFonts w:ascii="Times New Roman" w:hAnsi="Times New Roman" w:cs="Times New Roman"/>
          <w:sz w:val="24"/>
          <w:szCs w:val="24"/>
          <w:shd w:val="clear" w:color="auto" w:fill="FFFFFF"/>
        </w:rPr>
        <w:t>(3) model</w:t>
      </w:r>
      <w:r w:rsidRPr="00F775A5">
        <w:rPr>
          <w:rFonts w:ascii="Times New Roman" w:hAnsi="Times New Roman" w:cs="Times New Roman"/>
          <w:sz w:val="24"/>
          <w:szCs w:val="24"/>
          <w:shd w:val="clear" w:color="auto" w:fill="FFFFFF"/>
        </w:rPr>
        <w:t xml:space="preserve"> personal-</w:t>
      </w:r>
      <w:r>
        <w:rPr>
          <w:rFonts w:ascii="Times New Roman" w:hAnsi="Times New Roman" w:cs="Times New Roman"/>
          <w:sz w:val="24"/>
          <w:szCs w:val="24"/>
          <w:shd w:val="clear" w:color="auto" w:fill="FFFFFF"/>
        </w:rPr>
        <w:t>humanistik</w:t>
      </w:r>
      <w:r>
        <w:rPr>
          <w:rFonts w:ascii="Times New Roman" w:hAnsi="Times New Roman" w:cs="Times New Roman"/>
          <w:sz w:val="24"/>
          <w:szCs w:val="24"/>
          <w:shd w:val="clear" w:color="auto" w:fill="FFFFFF"/>
          <w:lang w:val="id-ID"/>
        </w:rPr>
        <w:t>,</w:t>
      </w:r>
      <w:r>
        <w:rPr>
          <w:rFonts w:ascii="Times New Roman" w:hAnsi="Times New Roman" w:cs="Times New Roman"/>
          <w:sz w:val="24"/>
          <w:szCs w:val="24"/>
          <w:shd w:val="clear" w:color="auto" w:fill="FFFFFF"/>
        </w:rPr>
        <w:t xml:space="preserve"> dan</w:t>
      </w:r>
      <w:r>
        <w:rPr>
          <w:rFonts w:ascii="Times New Roman" w:hAnsi="Times New Roman" w:cs="Times New Roman"/>
          <w:sz w:val="24"/>
          <w:szCs w:val="24"/>
          <w:shd w:val="clear" w:color="auto" w:fill="FFFFFF"/>
          <w:lang w:val="id-ID"/>
        </w:rPr>
        <w:t xml:space="preserve"> </w:t>
      </w:r>
      <w:r>
        <w:rPr>
          <w:rFonts w:ascii="Times New Roman" w:hAnsi="Times New Roman" w:cs="Times New Roman"/>
          <w:sz w:val="24"/>
          <w:szCs w:val="24"/>
          <w:shd w:val="clear" w:color="auto" w:fill="FFFFFF"/>
        </w:rPr>
        <w:t>(4) model</w:t>
      </w:r>
      <w:r>
        <w:rPr>
          <w:rFonts w:ascii="Times New Roman" w:hAnsi="Times New Roman" w:cs="Times New Roman"/>
          <w:sz w:val="24"/>
          <w:szCs w:val="24"/>
          <w:shd w:val="clear" w:color="auto" w:fill="FFFFFF"/>
          <w:lang w:val="id-ID"/>
        </w:rPr>
        <w:t xml:space="preserve"> </w:t>
      </w:r>
      <w:r w:rsidRPr="00F775A5">
        <w:rPr>
          <w:rFonts w:ascii="Times New Roman" w:hAnsi="Times New Roman" w:cs="Times New Roman"/>
          <w:sz w:val="24"/>
          <w:szCs w:val="24"/>
          <w:shd w:val="clear" w:color="auto" w:fill="FFFFFF"/>
        </w:rPr>
        <w:t>modifikasi perilaku</w:t>
      </w:r>
      <w:r>
        <w:rPr>
          <w:rFonts w:ascii="Arial" w:hAnsi="Arial" w:cs="Arial"/>
          <w:sz w:val="30"/>
          <w:szCs w:val="30"/>
          <w:shd w:val="clear" w:color="auto" w:fill="FFFFFF"/>
        </w:rPr>
        <w:t>.</w:t>
      </w:r>
    </w:p>
    <w:p w:rsidR="00F06340" w:rsidRPr="006A177D" w:rsidRDefault="00F06340" w:rsidP="0094297E">
      <w:pPr>
        <w:pStyle w:val="NoSpacing"/>
        <w:spacing w:line="360" w:lineRule="auto"/>
        <w:ind w:left="426" w:firstLine="567"/>
        <w:jc w:val="both"/>
        <w:rPr>
          <w:rStyle w:val="a"/>
          <w:rFonts w:ascii="Times New Roman" w:hAnsi="Times New Roman" w:cs="Times New Roman"/>
          <w:sz w:val="24"/>
          <w:szCs w:val="24"/>
          <w:shd w:val="clear" w:color="auto" w:fill="FFFFFF"/>
          <w:lang w:val="id-ID"/>
        </w:rPr>
      </w:pPr>
      <w:r w:rsidRPr="006A177D">
        <w:rPr>
          <w:rFonts w:ascii="Times New Roman" w:hAnsi="Times New Roman" w:cs="Times New Roman"/>
          <w:sz w:val="24"/>
          <w:szCs w:val="24"/>
          <w:lang w:val="id-ID"/>
        </w:rPr>
        <w:t xml:space="preserve">Adapun Menurut </w:t>
      </w:r>
      <w:r w:rsidRPr="00EA0578">
        <w:rPr>
          <w:rFonts w:ascii="Times New Roman" w:hAnsi="Times New Roman" w:cs="Times New Roman"/>
          <w:i/>
          <w:sz w:val="24"/>
          <w:szCs w:val="24"/>
          <w:lang w:val="id-ID"/>
        </w:rPr>
        <w:t>Joyce &amp; Weil</w:t>
      </w:r>
      <w:r w:rsidR="004228EB" w:rsidRPr="00EA0578">
        <w:rPr>
          <w:rFonts w:ascii="Times New Roman" w:hAnsi="Times New Roman" w:cs="Times New Roman"/>
          <w:sz w:val="24"/>
          <w:szCs w:val="24"/>
          <w:lang w:val="id-ID"/>
        </w:rPr>
        <w:t xml:space="preserve"> dalam</w:t>
      </w:r>
      <w:r w:rsidR="004228EB">
        <w:rPr>
          <w:rFonts w:ascii="Times New Roman" w:hAnsi="Times New Roman" w:cs="Times New Roman"/>
          <w:sz w:val="24"/>
          <w:szCs w:val="24"/>
          <w:lang w:val="id-ID"/>
        </w:rPr>
        <w:t xml:space="preserve"> </w:t>
      </w:r>
      <w:r w:rsidR="004228EB">
        <w:rPr>
          <w:rFonts w:ascii="Times New Roman" w:hAnsi="Times New Roman" w:cs="Times New Roman"/>
          <w:sz w:val="24"/>
          <w:szCs w:val="24"/>
          <w:lang w:val="id-ID"/>
        </w:rPr>
        <w:fldChar w:fldCharType="begin" w:fldLock="1"/>
      </w:r>
      <w:r w:rsidR="00B6069E">
        <w:rPr>
          <w:rFonts w:ascii="Times New Roman" w:hAnsi="Times New Roman" w:cs="Times New Roman"/>
          <w:sz w:val="24"/>
          <w:szCs w:val="24"/>
          <w:lang w:val="id-ID"/>
        </w:rPr>
        <w:instrText>ADDIN CSL_CITATION {"citationItems":[{"id":"ITEM-1","itemData":{"DOI":"10.35508/fractal.v3i2.8251","abstract":"Penelitian ini adalah Penelitian Tindakan Kelas (PTK) yang bertujuan untuk perbaikan proses pembelajaran dan peningkatan prestasi belajar matematika peserta didik menggunakan pendekatan Two Stay Two Stray. Dalam penelitian ini terdapat 20 orang subjek. Penelitian dilakukan dalam 2 siklus dimana tiap siklus terdiri atas 4 tahapan yakni perencanaan, pelaksanaan, pengamatan dan refleksi. Pengamatan terhadap peserta didik dan tes prestasi belajar dilakukan dalam pengumpulan data pada penelitian ini. Apabila terjadi perbaikan dan aktivitas guru dan peserta didik di tiap pertemuan dan banyaknya peserta didik yang mencapai Kriteria Ketuntasan Minimum (KKM) bertambah ditiap siklusnya maka tindakan dinyatakan berhasil. Pada penelitian ini, diketahui bahwa pada lembar pengamatan diketahui aktivitas guru dan peserta didik mengalami perbaikan di setiap pertemuan. Persentase peserta didik yang berhasil mencapai KKM pada skor dasar sebanyak 20% dan bertambah pada siklus I menjadi 40% dan terus bertambah menjadi 75% pada siklus ke-II. Hasil penelitian memberikan gambaran bahwa pembelajaran kooperatif pendekatan TSTS dapat mendorong perbaikan proses pembelajaran dan mendorong peningkatan prestasi belajar matematika peserta didik kelas XII IPA 2 SMAN 11 Pekanbaru pada semester genap tahun pelajaran 2021/2022.","author":[{"dropping-particle":"","family":"Ningtiyas","given":"Fitri Ayu","non-dropping-particle":"","parse-names":false,"suffix":""}],"container-title":"Fraktal: Jurnal Matematika Dan Pendidikan Matematika","id":"ITEM-1","issue":"2","issued":{"date-parts":[["2022"]]},"page":"9-15","title":"Penerapan Model Pembelajaran Kooperatif Tipe Two Stay Two Stray untuk Meningkatkan Prestasi Belajar Matematika Peserta Didik","type":"article-journal","volume":"3"},"uris":["http://www.mendeley.com/documents/?uuid=63560d63-7c54-4569-a103-7292964e4864"]}],"mendeley":{"formattedCitation":"(Ningtiyas 2022)","plainTextFormattedCitation":"(Ningtiyas 2022)","previouslyFormattedCitation":"(Ningtiyas 2022)"},"properties":{"noteIndex":0},"schema":"https://github.com/citation-style-language/schema/raw/master/csl-citation.json"}</w:instrText>
      </w:r>
      <w:r w:rsidR="004228EB">
        <w:rPr>
          <w:rFonts w:ascii="Times New Roman" w:hAnsi="Times New Roman" w:cs="Times New Roman"/>
          <w:sz w:val="24"/>
          <w:szCs w:val="24"/>
          <w:lang w:val="id-ID"/>
        </w:rPr>
        <w:fldChar w:fldCharType="separate"/>
      </w:r>
      <w:r w:rsidR="004228EB" w:rsidRPr="004228EB">
        <w:rPr>
          <w:rFonts w:ascii="Times New Roman" w:hAnsi="Times New Roman" w:cs="Times New Roman"/>
          <w:noProof/>
          <w:sz w:val="24"/>
          <w:szCs w:val="24"/>
          <w:lang w:val="id-ID"/>
        </w:rPr>
        <w:t>(Ningtiyas 2022)</w:t>
      </w:r>
      <w:r w:rsidR="004228EB">
        <w:rPr>
          <w:rFonts w:ascii="Times New Roman" w:hAnsi="Times New Roman" w:cs="Times New Roman"/>
          <w:sz w:val="24"/>
          <w:szCs w:val="24"/>
          <w:lang w:val="id-ID"/>
        </w:rPr>
        <w:fldChar w:fldCharType="end"/>
      </w:r>
      <w:r w:rsidR="004228EB">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berpendapat bahwa model pembelajaran adalah suatu rencana atau pola yang bahkan dapat digunakan untuk membentuk kurikulum (rencana pembelajaran jangka panjang), merancang bahan-bahan pembelajaran, dan membimbing pembelajaran di kelas atau lingkungan belajar lain.</w:t>
      </w:r>
      <w:r w:rsidRPr="006A177D">
        <w:rPr>
          <w:rFonts w:ascii="Times New Roman" w:hAnsi="Times New Roman" w:cs="Times New Roman"/>
          <w:sz w:val="24"/>
          <w:szCs w:val="24"/>
          <w:lang w:val="id-ID"/>
        </w:rPr>
        <w:t xml:space="preserve"> Menurut </w:t>
      </w:r>
      <w:r w:rsidRPr="00EA0578">
        <w:rPr>
          <w:rStyle w:val="a"/>
          <w:rFonts w:ascii="Times New Roman" w:hAnsi="Times New Roman" w:cs="Times New Roman"/>
          <w:sz w:val="24"/>
          <w:szCs w:val="24"/>
          <w:lang w:val="id-ID"/>
        </w:rPr>
        <w:t xml:space="preserve">penelitian yang dilakukan oleh </w:t>
      </w:r>
      <w:r w:rsidRPr="00EA0578">
        <w:rPr>
          <w:rStyle w:val="a"/>
          <w:rFonts w:ascii="Times New Roman" w:hAnsi="Times New Roman" w:cs="Times New Roman"/>
          <w:i/>
          <w:sz w:val="24"/>
          <w:szCs w:val="24"/>
          <w:lang w:val="id-ID"/>
        </w:rPr>
        <w:t xml:space="preserve">Joyce dan Weil </w:t>
      </w:r>
      <w:r w:rsidR="00B6069E">
        <w:rPr>
          <w:rStyle w:val="a"/>
          <w:rFonts w:ascii="Times New Roman" w:hAnsi="Times New Roman" w:cs="Times New Roman"/>
          <w:sz w:val="24"/>
          <w:szCs w:val="24"/>
          <w:lang w:val="id-ID"/>
        </w:rPr>
        <w:t xml:space="preserve">dalam </w:t>
      </w:r>
      <w:r w:rsidR="00F0321B">
        <w:rPr>
          <w:rStyle w:val="a"/>
          <w:rFonts w:ascii="Times New Roman" w:hAnsi="Times New Roman" w:cs="Times New Roman"/>
          <w:sz w:val="24"/>
          <w:szCs w:val="24"/>
          <w:lang w:val="id-ID"/>
        </w:rPr>
        <w:fldChar w:fldCharType="begin" w:fldLock="1"/>
      </w:r>
      <w:r w:rsidR="00721696">
        <w:rPr>
          <w:rStyle w:val="a"/>
          <w:rFonts w:ascii="Times New Roman" w:hAnsi="Times New Roman" w:cs="Times New Roman"/>
          <w:sz w:val="24"/>
          <w:szCs w:val="24"/>
          <w:lang w:val="id-ID"/>
        </w:rPr>
        <w:instrText>ADDIN CSL_CITATION {"citationItems":[{"id":"ITEM-1","itemData":{"ISBN":"9781259584749","abstract":"Predicting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bynhancing Glide sampling for flexible polypeptides. In addition, scoring of the poses was improved by post-processing with physics-based implicit solvent MM- GBSA calculations. Using the best RMSD among the top 10 scoring poses as a metric, the success rate (RMSD ≤ 2.0 Åfor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approach.","author":[{"dropping-particle":"","family":"Tanu Andhika Nata","given":"R. Akhmad Mukhlis","non-dropping-particle":"","parse-names":false,"suffix":""}],"container-title":"Angewandte Chemie International Edition, 6(11), 951–952.","id":"ITEM-1","issue":"April","issued":{"date-parts":[["2015"]]},"title":"Pengertian Model Pembelajaran Secara Umum R.","type":"article-journal","volume":"1"},"uris":["http://www.mendeley.com/documents/?uuid=9cbe2ae7-7380-4f30-a3e7-0b02afd871a5"]}],"mendeley":{"formattedCitation":"(Tanu Andhika Nata 2015)","plainTextFormattedCitation":"(Tanu Andhika Nata 2015)","previouslyFormattedCitation":"(Tanu Andhika Nata 2015)"},"properties":{"noteIndex":0},"schema":"https://github.com/citation-style-language/schema/raw/master/csl-citation.json"}</w:instrText>
      </w:r>
      <w:r w:rsidR="00F0321B">
        <w:rPr>
          <w:rStyle w:val="a"/>
          <w:rFonts w:ascii="Times New Roman" w:hAnsi="Times New Roman" w:cs="Times New Roman"/>
          <w:sz w:val="24"/>
          <w:szCs w:val="24"/>
          <w:lang w:val="id-ID"/>
        </w:rPr>
        <w:fldChar w:fldCharType="separate"/>
      </w:r>
      <w:r w:rsidR="00F0321B" w:rsidRPr="00F0321B">
        <w:rPr>
          <w:rStyle w:val="a"/>
          <w:rFonts w:ascii="Times New Roman" w:hAnsi="Times New Roman" w:cs="Times New Roman"/>
          <w:noProof/>
          <w:sz w:val="24"/>
          <w:szCs w:val="24"/>
          <w:lang w:val="id-ID"/>
        </w:rPr>
        <w:t>(Tanu Andhika Nata 2015)</w:t>
      </w:r>
      <w:r w:rsidR="00F0321B">
        <w:rPr>
          <w:rStyle w:val="a"/>
          <w:rFonts w:ascii="Times New Roman" w:hAnsi="Times New Roman" w:cs="Times New Roman"/>
          <w:sz w:val="24"/>
          <w:szCs w:val="24"/>
          <w:lang w:val="id-ID"/>
        </w:rPr>
        <w:fldChar w:fldCharType="end"/>
      </w:r>
      <w:r w:rsidRPr="006A177D">
        <w:rPr>
          <w:rStyle w:val="a"/>
          <w:rFonts w:ascii="Times New Roman" w:hAnsi="Times New Roman" w:cs="Times New Roman"/>
          <w:sz w:val="24"/>
          <w:szCs w:val="24"/>
          <w:lang w:val="id-ID"/>
        </w:rPr>
        <w:t xml:space="preserve">, </w:t>
      </w:r>
      <w:r w:rsidRPr="00EA0578">
        <w:rPr>
          <w:rStyle w:val="a"/>
          <w:rFonts w:ascii="Times New Roman" w:hAnsi="Times New Roman" w:cs="Times New Roman"/>
          <w:sz w:val="24"/>
          <w:szCs w:val="24"/>
          <w:lang w:val="id-ID"/>
        </w:rPr>
        <w:t>setiap pendekatan yang ditelitinya dinamakan model pembelajaran</w:t>
      </w:r>
      <w:r w:rsidRPr="00EA0578">
        <w:rPr>
          <w:rStyle w:val="l6"/>
          <w:rFonts w:ascii="Times New Roman" w:hAnsi="Times New Roman" w:cs="Times New Roman"/>
          <w:sz w:val="24"/>
          <w:szCs w:val="24"/>
          <w:lang w:val="id-ID"/>
        </w:rPr>
        <w:t xml:space="preserve">, meskipun </w:t>
      </w:r>
      <w:r w:rsidRPr="00EA0578">
        <w:rPr>
          <w:rStyle w:val="a"/>
          <w:rFonts w:ascii="Times New Roman" w:hAnsi="Times New Roman" w:cs="Times New Roman"/>
          <w:sz w:val="24"/>
          <w:szCs w:val="24"/>
          <w:lang w:val="id-ID"/>
        </w:rPr>
        <w:t>sa</w:t>
      </w:r>
      <w:r w:rsidRPr="00EA0578">
        <w:rPr>
          <w:rStyle w:val="l6"/>
          <w:rFonts w:ascii="Times New Roman" w:hAnsi="Times New Roman" w:cs="Times New Roman"/>
          <w:sz w:val="24"/>
          <w:szCs w:val="24"/>
          <w:lang w:val="id-ID"/>
        </w:rPr>
        <w:t>lah sat</w:t>
      </w:r>
      <w:r w:rsidRPr="00EA0578">
        <w:rPr>
          <w:rStyle w:val="l7"/>
          <w:rFonts w:ascii="Times New Roman" w:hAnsi="Times New Roman" w:cs="Times New Roman"/>
          <w:sz w:val="24"/>
          <w:szCs w:val="24"/>
          <w:lang w:val="id-ID"/>
        </w:rPr>
        <w:t>u dari beb</w:t>
      </w:r>
      <w:r w:rsidRPr="00EA0578">
        <w:rPr>
          <w:rStyle w:val="l8"/>
          <w:rFonts w:ascii="Times New Roman" w:hAnsi="Times New Roman" w:cs="Times New Roman"/>
          <w:sz w:val="24"/>
          <w:szCs w:val="24"/>
          <w:lang w:val="id-ID"/>
        </w:rPr>
        <w:t>era</w:t>
      </w:r>
      <w:r w:rsidRPr="00EA0578">
        <w:rPr>
          <w:rStyle w:val="l7"/>
          <w:rFonts w:ascii="Times New Roman" w:hAnsi="Times New Roman" w:cs="Times New Roman"/>
          <w:sz w:val="24"/>
          <w:szCs w:val="24"/>
          <w:lang w:val="id-ID"/>
        </w:rPr>
        <w:t>pa istila</w:t>
      </w:r>
      <w:r w:rsidRPr="00EA0578">
        <w:rPr>
          <w:rStyle w:val="l6"/>
          <w:rFonts w:ascii="Times New Roman" w:hAnsi="Times New Roman" w:cs="Times New Roman"/>
          <w:sz w:val="24"/>
          <w:szCs w:val="24"/>
          <w:lang w:val="id-ID"/>
        </w:rPr>
        <w:t>h lai</w:t>
      </w:r>
      <w:r w:rsidRPr="00EA0578">
        <w:rPr>
          <w:rStyle w:val="l7"/>
          <w:rFonts w:ascii="Times New Roman" w:hAnsi="Times New Roman" w:cs="Times New Roman"/>
          <w:sz w:val="24"/>
          <w:szCs w:val="24"/>
          <w:lang w:val="id-ID"/>
        </w:rPr>
        <w:t>n diguna</w:t>
      </w:r>
      <w:r w:rsidRPr="00EA0578">
        <w:rPr>
          <w:rStyle w:val="l8"/>
          <w:rFonts w:ascii="Times New Roman" w:hAnsi="Times New Roman" w:cs="Times New Roman"/>
          <w:sz w:val="24"/>
          <w:szCs w:val="24"/>
          <w:lang w:val="id-ID"/>
        </w:rPr>
        <w:t>kan sep</w:t>
      </w:r>
      <w:r w:rsidRPr="00EA0578">
        <w:rPr>
          <w:rStyle w:val="l7"/>
          <w:rFonts w:ascii="Times New Roman" w:hAnsi="Times New Roman" w:cs="Times New Roman"/>
          <w:sz w:val="24"/>
          <w:szCs w:val="24"/>
          <w:lang w:val="id-ID"/>
        </w:rPr>
        <w:t>erti str</w:t>
      </w:r>
      <w:r w:rsidRPr="00EA0578">
        <w:rPr>
          <w:rStyle w:val="l6"/>
          <w:rFonts w:ascii="Times New Roman" w:hAnsi="Times New Roman" w:cs="Times New Roman"/>
          <w:sz w:val="24"/>
          <w:szCs w:val="24"/>
          <w:lang w:val="id-ID"/>
        </w:rPr>
        <w:t>ate</w:t>
      </w:r>
      <w:r w:rsidRPr="00EA0578">
        <w:rPr>
          <w:rStyle w:val="l8"/>
          <w:rFonts w:ascii="Times New Roman" w:hAnsi="Times New Roman" w:cs="Times New Roman"/>
          <w:sz w:val="24"/>
          <w:szCs w:val="24"/>
          <w:lang w:val="id-ID"/>
        </w:rPr>
        <w:t>gi pembel</w:t>
      </w:r>
      <w:r w:rsidRPr="00EA0578">
        <w:rPr>
          <w:rStyle w:val="l7"/>
          <w:rFonts w:ascii="Times New Roman" w:hAnsi="Times New Roman" w:cs="Times New Roman"/>
          <w:sz w:val="24"/>
          <w:szCs w:val="24"/>
          <w:lang w:val="id-ID"/>
        </w:rPr>
        <w:t xml:space="preserve">ajaran, metode </w:t>
      </w:r>
      <w:r w:rsidRPr="00EA0578">
        <w:rPr>
          <w:rStyle w:val="a"/>
          <w:rFonts w:ascii="Times New Roman" w:hAnsi="Times New Roman" w:cs="Times New Roman"/>
          <w:sz w:val="24"/>
          <w:szCs w:val="24"/>
          <w:lang w:val="id-ID"/>
        </w:rPr>
        <w:t xml:space="preserve">pembelajaran, atau prinsip pembelajaran. </w:t>
      </w:r>
      <w:proofErr w:type="gramStart"/>
      <w:r w:rsidRPr="006A177D">
        <w:rPr>
          <w:rStyle w:val="a"/>
          <w:rFonts w:ascii="Times New Roman" w:hAnsi="Times New Roman" w:cs="Times New Roman"/>
          <w:sz w:val="24"/>
          <w:szCs w:val="24"/>
        </w:rPr>
        <w:t>Mereka memberikan istilah model pembelajaran dengan dua alasan.</w:t>
      </w:r>
      <w:proofErr w:type="gramEnd"/>
    </w:p>
    <w:p w:rsidR="00F06340" w:rsidRPr="006A177D" w:rsidRDefault="00F06340" w:rsidP="0094297E">
      <w:pPr>
        <w:pStyle w:val="NoSpacing"/>
        <w:spacing w:line="360" w:lineRule="auto"/>
        <w:ind w:left="426" w:firstLine="567"/>
        <w:jc w:val="both"/>
        <w:rPr>
          <w:rStyle w:val="a"/>
          <w:rFonts w:ascii="Times New Roman" w:hAnsi="Times New Roman" w:cs="Times New Roman"/>
          <w:sz w:val="24"/>
          <w:szCs w:val="24"/>
          <w:shd w:val="clear" w:color="auto" w:fill="FFFFFF"/>
          <w:lang w:val="id-ID"/>
        </w:rPr>
      </w:pPr>
      <w:proofErr w:type="gramStart"/>
      <w:r w:rsidRPr="006A177D">
        <w:rPr>
          <w:rStyle w:val="a"/>
          <w:rFonts w:ascii="Times New Roman" w:hAnsi="Times New Roman" w:cs="Times New Roman"/>
          <w:i/>
          <w:sz w:val="24"/>
          <w:szCs w:val="24"/>
        </w:rPr>
        <w:t>Pertama</w:t>
      </w:r>
      <w:r w:rsidRPr="006A177D">
        <w:rPr>
          <w:rStyle w:val="a"/>
          <w:rFonts w:ascii="Times New Roman" w:hAnsi="Times New Roman" w:cs="Times New Roman"/>
          <w:sz w:val="24"/>
          <w:szCs w:val="24"/>
        </w:rPr>
        <w:t>,</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istilah</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model</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pembelajaran</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memiliki</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makna</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yang</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lebih</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luas</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dari</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pada</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suatu</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st</w:t>
      </w:r>
      <w:r w:rsidRPr="006A177D">
        <w:rPr>
          <w:rStyle w:val="l7"/>
          <w:rFonts w:ascii="Times New Roman" w:hAnsi="Times New Roman" w:cs="Times New Roman"/>
          <w:sz w:val="24"/>
          <w:szCs w:val="24"/>
        </w:rPr>
        <w:t>ra</w:t>
      </w:r>
      <w:r w:rsidRPr="006A177D">
        <w:rPr>
          <w:rStyle w:val="l6"/>
          <w:rFonts w:ascii="Times New Roman" w:hAnsi="Times New Roman" w:cs="Times New Roman"/>
          <w:sz w:val="24"/>
          <w:szCs w:val="24"/>
        </w:rPr>
        <w:t>te</w:t>
      </w:r>
      <w:r w:rsidRPr="006A177D">
        <w:rPr>
          <w:rStyle w:val="l7"/>
          <w:rFonts w:ascii="Times New Roman" w:hAnsi="Times New Roman" w:cs="Times New Roman"/>
          <w:sz w:val="24"/>
          <w:szCs w:val="24"/>
        </w:rPr>
        <w:t>gi,</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metode,</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at</w:t>
      </w:r>
      <w:r w:rsidRPr="006A177D">
        <w:rPr>
          <w:rStyle w:val="l6"/>
          <w:rFonts w:ascii="Times New Roman" w:hAnsi="Times New Roman" w:cs="Times New Roman"/>
          <w:sz w:val="24"/>
          <w:szCs w:val="24"/>
        </w:rPr>
        <w:t>au</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pros</w:t>
      </w:r>
      <w:r w:rsidRPr="006A177D">
        <w:rPr>
          <w:rStyle w:val="l7"/>
          <w:rFonts w:ascii="Times New Roman" w:hAnsi="Times New Roman" w:cs="Times New Roman"/>
          <w:sz w:val="24"/>
          <w:szCs w:val="24"/>
        </w:rPr>
        <w:t>edur</w:t>
      </w:r>
      <w:r w:rsidRPr="006A177D">
        <w:rPr>
          <w:rStyle w:val="l6"/>
          <w:rFonts w:ascii="Times New Roman" w:hAnsi="Times New Roman" w:cs="Times New Roman"/>
          <w:sz w:val="24"/>
          <w:szCs w:val="24"/>
        </w:rPr>
        <w:t>.</w:t>
      </w:r>
      <w:proofErr w:type="gramEnd"/>
      <w:r w:rsidRPr="006A177D">
        <w:rPr>
          <w:rStyle w:val="l6"/>
          <w:rFonts w:ascii="Times New Roman" w:hAnsi="Times New Roman" w:cs="Times New Roman"/>
          <w:sz w:val="24"/>
          <w:szCs w:val="24"/>
          <w:lang w:val="id-ID"/>
        </w:rPr>
        <w:t xml:space="preserve"> </w:t>
      </w:r>
      <w:proofErr w:type="gramStart"/>
      <w:r w:rsidRPr="006A177D">
        <w:rPr>
          <w:rStyle w:val="l6"/>
          <w:rFonts w:ascii="Times New Roman" w:hAnsi="Times New Roman" w:cs="Times New Roman"/>
          <w:sz w:val="24"/>
          <w:szCs w:val="24"/>
        </w:rPr>
        <w:t>Mo</w:t>
      </w:r>
      <w:r w:rsidRPr="006A177D">
        <w:rPr>
          <w:rStyle w:val="l7"/>
          <w:rFonts w:ascii="Times New Roman" w:hAnsi="Times New Roman" w:cs="Times New Roman"/>
          <w:sz w:val="24"/>
          <w:szCs w:val="24"/>
        </w:rPr>
        <w:t>del</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pemb</w:t>
      </w:r>
      <w:r w:rsidRPr="006A177D">
        <w:rPr>
          <w:rStyle w:val="l8"/>
          <w:rFonts w:ascii="Times New Roman" w:hAnsi="Times New Roman" w:cs="Times New Roman"/>
          <w:sz w:val="24"/>
          <w:szCs w:val="24"/>
        </w:rPr>
        <w:t>el</w:t>
      </w:r>
      <w:r w:rsidRPr="006A177D">
        <w:rPr>
          <w:rStyle w:val="l6"/>
          <w:rFonts w:ascii="Times New Roman" w:hAnsi="Times New Roman" w:cs="Times New Roman"/>
          <w:sz w:val="24"/>
          <w:szCs w:val="24"/>
        </w:rPr>
        <w:t>aj</w:t>
      </w:r>
      <w:r w:rsidRPr="006A177D">
        <w:rPr>
          <w:rStyle w:val="l7"/>
          <w:rFonts w:ascii="Times New Roman" w:hAnsi="Times New Roman" w:cs="Times New Roman"/>
          <w:sz w:val="24"/>
          <w:szCs w:val="24"/>
        </w:rPr>
        <w:t>ar</w:t>
      </w:r>
      <w:r w:rsidRPr="006A177D">
        <w:rPr>
          <w:rStyle w:val="l6"/>
          <w:rFonts w:ascii="Times New Roman" w:hAnsi="Times New Roman" w:cs="Times New Roman"/>
          <w:sz w:val="24"/>
          <w:szCs w:val="24"/>
        </w:rPr>
        <w:t>an</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lastRenderedPageBreak/>
        <w:t>me</w:t>
      </w:r>
      <w:r w:rsidRPr="006A177D">
        <w:rPr>
          <w:rStyle w:val="l7"/>
          <w:rFonts w:ascii="Times New Roman" w:hAnsi="Times New Roman" w:cs="Times New Roman"/>
          <w:sz w:val="24"/>
          <w:szCs w:val="24"/>
        </w:rPr>
        <w:t>ncak</w:t>
      </w:r>
      <w:r w:rsidRPr="006A177D">
        <w:rPr>
          <w:rStyle w:val="l8"/>
          <w:rFonts w:ascii="Times New Roman" w:hAnsi="Times New Roman" w:cs="Times New Roman"/>
          <w:sz w:val="24"/>
          <w:szCs w:val="24"/>
        </w:rPr>
        <w:t>up</w:t>
      </w:r>
      <w:r w:rsidRPr="006A177D">
        <w:rPr>
          <w:rStyle w:val="l8"/>
          <w:rFonts w:ascii="Times New Roman" w:hAnsi="Times New Roman" w:cs="Times New Roman"/>
          <w:sz w:val="24"/>
          <w:szCs w:val="24"/>
          <w:lang w:val="id-ID"/>
        </w:rPr>
        <w:t xml:space="preserve"> </w:t>
      </w:r>
      <w:r w:rsidRPr="006A177D">
        <w:rPr>
          <w:rStyle w:val="l8"/>
          <w:rFonts w:ascii="Times New Roman" w:hAnsi="Times New Roman" w:cs="Times New Roman"/>
          <w:sz w:val="24"/>
          <w:szCs w:val="24"/>
        </w:rPr>
        <w:t>su</w:t>
      </w:r>
      <w:r w:rsidRPr="006A177D">
        <w:rPr>
          <w:rStyle w:val="l7"/>
          <w:rFonts w:ascii="Times New Roman" w:hAnsi="Times New Roman" w:cs="Times New Roman"/>
          <w:sz w:val="24"/>
          <w:szCs w:val="24"/>
        </w:rPr>
        <w:t>at</w:t>
      </w:r>
      <w:r w:rsidRPr="006A177D">
        <w:rPr>
          <w:rStyle w:val="l6"/>
          <w:rFonts w:ascii="Times New Roman" w:hAnsi="Times New Roman" w:cs="Times New Roman"/>
          <w:sz w:val="24"/>
          <w:szCs w:val="24"/>
        </w:rPr>
        <w:t>u</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pe</w:t>
      </w:r>
      <w:r w:rsidRPr="006A177D">
        <w:rPr>
          <w:rStyle w:val="l7"/>
          <w:rFonts w:ascii="Times New Roman" w:hAnsi="Times New Roman" w:cs="Times New Roman"/>
          <w:sz w:val="24"/>
          <w:szCs w:val="24"/>
        </w:rPr>
        <w:t>ndek</w:t>
      </w:r>
      <w:r w:rsidRPr="006A177D">
        <w:rPr>
          <w:rStyle w:val="l8"/>
          <w:rFonts w:ascii="Times New Roman" w:hAnsi="Times New Roman" w:cs="Times New Roman"/>
          <w:sz w:val="24"/>
          <w:szCs w:val="24"/>
        </w:rPr>
        <w:t>at</w:t>
      </w:r>
      <w:r w:rsidRPr="006A177D">
        <w:rPr>
          <w:rStyle w:val="l6"/>
          <w:rFonts w:ascii="Times New Roman" w:hAnsi="Times New Roman" w:cs="Times New Roman"/>
          <w:sz w:val="24"/>
          <w:szCs w:val="24"/>
        </w:rPr>
        <w:t>an</w:t>
      </w:r>
      <w:r w:rsidRPr="006A177D">
        <w:rPr>
          <w:rStyle w:val="l6"/>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pemb</w:t>
      </w:r>
      <w:r w:rsidRPr="006A177D">
        <w:rPr>
          <w:rStyle w:val="l7"/>
          <w:rFonts w:ascii="Times New Roman" w:hAnsi="Times New Roman" w:cs="Times New Roman"/>
          <w:sz w:val="24"/>
          <w:szCs w:val="24"/>
        </w:rPr>
        <w:t>elajaran</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yang</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luas</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dan</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menyeluru</w:t>
      </w:r>
      <w:r w:rsidRPr="006A177D">
        <w:rPr>
          <w:rStyle w:val="l6"/>
          <w:rFonts w:ascii="Times New Roman" w:hAnsi="Times New Roman" w:cs="Times New Roman"/>
          <w:sz w:val="24"/>
          <w:szCs w:val="24"/>
        </w:rPr>
        <w:t>h.</w:t>
      </w:r>
      <w:proofErr w:type="gramEnd"/>
      <w:r w:rsidRPr="006A177D">
        <w:rPr>
          <w:rStyle w:val="l6"/>
          <w:rFonts w:ascii="Times New Roman" w:hAnsi="Times New Roman" w:cs="Times New Roman"/>
          <w:sz w:val="24"/>
          <w:szCs w:val="24"/>
          <w:lang w:val="id-ID"/>
        </w:rPr>
        <w:t xml:space="preserve"> </w:t>
      </w:r>
      <w:proofErr w:type="gramStart"/>
      <w:r w:rsidRPr="006A177D">
        <w:rPr>
          <w:rStyle w:val="l6"/>
          <w:rFonts w:ascii="Times New Roman" w:hAnsi="Times New Roman" w:cs="Times New Roman"/>
          <w:sz w:val="24"/>
          <w:szCs w:val="24"/>
        </w:rPr>
        <w:t>Misalnya, problem</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based</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model</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of</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instructio</w:t>
      </w:r>
      <w:r w:rsidRPr="006A177D">
        <w:rPr>
          <w:rStyle w:val="l7"/>
          <w:rFonts w:ascii="Times New Roman" w:hAnsi="Times New Roman" w:cs="Times New Roman"/>
          <w:sz w:val="24"/>
          <w:szCs w:val="24"/>
        </w:rPr>
        <w:t>n</w:t>
      </w:r>
      <w:r w:rsidRPr="006A177D">
        <w:rPr>
          <w:rStyle w:val="l7"/>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(mo</w:t>
      </w:r>
      <w:r w:rsidRPr="006A177D">
        <w:rPr>
          <w:rStyle w:val="l7"/>
          <w:rFonts w:ascii="Times New Roman" w:hAnsi="Times New Roman" w:cs="Times New Roman"/>
          <w:sz w:val="24"/>
          <w:szCs w:val="24"/>
        </w:rPr>
        <w:t>del</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pe</w:t>
      </w:r>
      <w:r w:rsidRPr="006A177D">
        <w:rPr>
          <w:rStyle w:val="l6"/>
          <w:rFonts w:ascii="Times New Roman" w:hAnsi="Times New Roman" w:cs="Times New Roman"/>
          <w:sz w:val="24"/>
          <w:szCs w:val="24"/>
        </w:rPr>
        <w:t>mbe</w:t>
      </w:r>
      <w:r w:rsidRPr="006A177D">
        <w:rPr>
          <w:rStyle w:val="l7"/>
          <w:rFonts w:ascii="Times New Roman" w:hAnsi="Times New Roman" w:cs="Times New Roman"/>
          <w:sz w:val="24"/>
          <w:szCs w:val="24"/>
        </w:rPr>
        <w:t>lajara</w:t>
      </w:r>
      <w:r w:rsidRPr="006A177D">
        <w:rPr>
          <w:rStyle w:val="l8"/>
          <w:rFonts w:ascii="Times New Roman" w:hAnsi="Times New Roman" w:cs="Times New Roman"/>
          <w:sz w:val="24"/>
          <w:szCs w:val="24"/>
        </w:rPr>
        <w:t>n</w:t>
      </w:r>
      <w:r w:rsidRPr="006A177D">
        <w:rPr>
          <w:rStyle w:val="l8"/>
          <w:rFonts w:ascii="Times New Roman" w:hAnsi="Times New Roman" w:cs="Times New Roman"/>
          <w:sz w:val="24"/>
          <w:szCs w:val="24"/>
          <w:lang w:val="id-ID"/>
        </w:rPr>
        <w:t xml:space="preserve"> </w:t>
      </w:r>
      <w:r w:rsidRPr="006A177D">
        <w:rPr>
          <w:rStyle w:val="l8"/>
          <w:rFonts w:ascii="Times New Roman" w:hAnsi="Times New Roman" w:cs="Times New Roman"/>
          <w:sz w:val="24"/>
          <w:szCs w:val="24"/>
        </w:rPr>
        <w:t>ber</w:t>
      </w:r>
      <w:r w:rsidRPr="006A177D">
        <w:rPr>
          <w:rStyle w:val="l7"/>
          <w:rFonts w:ascii="Times New Roman" w:hAnsi="Times New Roman" w:cs="Times New Roman"/>
          <w:sz w:val="24"/>
          <w:szCs w:val="24"/>
        </w:rPr>
        <w:t>das</w:t>
      </w:r>
      <w:r w:rsidRPr="006A177D">
        <w:rPr>
          <w:rStyle w:val="l8"/>
          <w:rFonts w:ascii="Times New Roman" w:hAnsi="Times New Roman" w:cs="Times New Roman"/>
          <w:sz w:val="24"/>
          <w:szCs w:val="24"/>
        </w:rPr>
        <w:t>ark</w:t>
      </w:r>
      <w:r w:rsidRPr="006A177D">
        <w:rPr>
          <w:rStyle w:val="l7"/>
          <w:rFonts w:ascii="Times New Roman" w:hAnsi="Times New Roman" w:cs="Times New Roman"/>
          <w:sz w:val="24"/>
          <w:szCs w:val="24"/>
        </w:rPr>
        <w:t>an</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mas</w:t>
      </w:r>
      <w:r w:rsidRPr="006A177D">
        <w:rPr>
          <w:rStyle w:val="l8"/>
          <w:rFonts w:ascii="Times New Roman" w:hAnsi="Times New Roman" w:cs="Times New Roman"/>
          <w:sz w:val="24"/>
          <w:szCs w:val="24"/>
        </w:rPr>
        <w:t>ala</w:t>
      </w:r>
      <w:r w:rsidRPr="006A177D">
        <w:rPr>
          <w:rStyle w:val="l7"/>
          <w:rFonts w:ascii="Times New Roman" w:hAnsi="Times New Roman" w:cs="Times New Roman"/>
          <w:sz w:val="24"/>
          <w:szCs w:val="24"/>
        </w:rPr>
        <w:t>h)</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melipu</w:t>
      </w:r>
      <w:r w:rsidRPr="006A177D">
        <w:rPr>
          <w:rStyle w:val="l8"/>
          <w:rFonts w:ascii="Times New Roman" w:hAnsi="Times New Roman" w:cs="Times New Roman"/>
          <w:sz w:val="24"/>
          <w:szCs w:val="24"/>
        </w:rPr>
        <w:t>ti</w:t>
      </w:r>
      <w:r w:rsidRPr="006A177D">
        <w:rPr>
          <w:rStyle w:val="l8"/>
          <w:rFonts w:ascii="Times New Roman" w:hAnsi="Times New Roman" w:cs="Times New Roman"/>
          <w:sz w:val="24"/>
          <w:szCs w:val="24"/>
          <w:lang w:val="id-ID"/>
        </w:rPr>
        <w:t xml:space="preserve"> </w:t>
      </w:r>
      <w:r w:rsidRPr="006A177D">
        <w:rPr>
          <w:rStyle w:val="l8"/>
          <w:rFonts w:ascii="Times New Roman" w:hAnsi="Times New Roman" w:cs="Times New Roman"/>
          <w:sz w:val="24"/>
          <w:szCs w:val="24"/>
        </w:rPr>
        <w:t>kel</w:t>
      </w:r>
      <w:r w:rsidRPr="006A177D">
        <w:rPr>
          <w:rStyle w:val="l7"/>
          <w:rFonts w:ascii="Times New Roman" w:hAnsi="Times New Roman" w:cs="Times New Roman"/>
          <w:sz w:val="24"/>
          <w:szCs w:val="24"/>
        </w:rPr>
        <w:t>omp</w:t>
      </w:r>
      <w:r w:rsidRPr="006A177D">
        <w:rPr>
          <w:rStyle w:val="l8"/>
          <w:rFonts w:ascii="Times New Roman" w:hAnsi="Times New Roman" w:cs="Times New Roman"/>
          <w:sz w:val="24"/>
          <w:szCs w:val="24"/>
        </w:rPr>
        <w:t>ok</w:t>
      </w:r>
      <w:r w:rsidRPr="006A177D">
        <w:rPr>
          <w:rStyle w:val="l8"/>
          <w:rFonts w:ascii="Times New Roman" w:hAnsi="Times New Roman" w:cs="Times New Roman"/>
          <w:sz w:val="24"/>
          <w:szCs w:val="24"/>
          <w:lang w:val="id-ID"/>
        </w:rPr>
        <w:t xml:space="preserve"> </w:t>
      </w:r>
      <w:r w:rsidRPr="006A177D">
        <w:rPr>
          <w:rStyle w:val="l8"/>
          <w:rFonts w:ascii="Times New Roman" w:hAnsi="Times New Roman" w:cs="Times New Roman"/>
          <w:sz w:val="24"/>
          <w:szCs w:val="24"/>
        </w:rPr>
        <w:t>–</w:t>
      </w:r>
      <w:r w:rsidRPr="006A177D">
        <w:rPr>
          <w:rStyle w:val="l8"/>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kel</w:t>
      </w:r>
      <w:r w:rsidRPr="006A177D">
        <w:rPr>
          <w:rStyle w:val="l7"/>
          <w:rFonts w:ascii="Times New Roman" w:hAnsi="Times New Roman" w:cs="Times New Roman"/>
          <w:sz w:val="24"/>
          <w:szCs w:val="24"/>
        </w:rPr>
        <w:t>omp</w:t>
      </w:r>
      <w:r w:rsidRPr="006A177D">
        <w:rPr>
          <w:rStyle w:val="l8"/>
          <w:rFonts w:ascii="Times New Roman" w:hAnsi="Times New Roman" w:cs="Times New Roman"/>
          <w:sz w:val="24"/>
          <w:szCs w:val="24"/>
        </w:rPr>
        <w:t>ok</w:t>
      </w:r>
      <w:r w:rsidRPr="006A177D">
        <w:rPr>
          <w:rStyle w:val="l8"/>
          <w:rFonts w:ascii="Times New Roman" w:hAnsi="Times New Roman" w:cs="Times New Roman"/>
          <w:sz w:val="24"/>
          <w:szCs w:val="24"/>
          <w:lang w:val="id-ID"/>
        </w:rPr>
        <w:t xml:space="preserve"> </w:t>
      </w:r>
      <w:r w:rsidRPr="006A177D">
        <w:rPr>
          <w:rStyle w:val="l8"/>
          <w:rFonts w:ascii="Times New Roman" w:hAnsi="Times New Roman" w:cs="Times New Roman"/>
          <w:sz w:val="24"/>
          <w:szCs w:val="24"/>
        </w:rPr>
        <w:t>ke</w:t>
      </w:r>
      <w:r w:rsidRPr="006A177D">
        <w:rPr>
          <w:rStyle w:val="l6"/>
          <w:rFonts w:ascii="Times New Roman" w:hAnsi="Times New Roman" w:cs="Times New Roman"/>
          <w:sz w:val="24"/>
          <w:szCs w:val="24"/>
        </w:rPr>
        <w:t>cil</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sis</w:t>
      </w:r>
      <w:r w:rsidRPr="006A177D">
        <w:rPr>
          <w:rStyle w:val="l8"/>
          <w:rFonts w:ascii="Times New Roman" w:hAnsi="Times New Roman" w:cs="Times New Roman"/>
          <w:sz w:val="24"/>
          <w:szCs w:val="24"/>
        </w:rPr>
        <w:t>wa</w:t>
      </w:r>
      <w:r w:rsidRPr="006A177D">
        <w:rPr>
          <w:rStyle w:val="l8"/>
          <w:rFonts w:ascii="Times New Roman" w:hAnsi="Times New Roman" w:cs="Times New Roman"/>
          <w:sz w:val="24"/>
          <w:szCs w:val="24"/>
          <w:lang w:val="id-ID"/>
        </w:rPr>
        <w:t>.</w:t>
      </w:r>
      <w:proofErr w:type="gramEnd"/>
      <w:r w:rsidRPr="006A177D">
        <w:rPr>
          <w:rStyle w:val="l8"/>
          <w:rFonts w:ascii="Times New Roman" w:hAnsi="Times New Roman" w:cs="Times New Roman"/>
          <w:sz w:val="24"/>
          <w:szCs w:val="24"/>
          <w:lang w:val="id-ID"/>
        </w:rPr>
        <w:t xml:space="preserve"> </w:t>
      </w:r>
      <w:proofErr w:type="gramStart"/>
      <w:r w:rsidRPr="006A177D">
        <w:rPr>
          <w:rStyle w:val="a"/>
          <w:rFonts w:ascii="Times New Roman" w:hAnsi="Times New Roman" w:cs="Times New Roman"/>
          <w:sz w:val="24"/>
          <w:szCs w:val="24"/>
        </w:rPr>
        <w:t>Bekerjasama</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memecahkan</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suatu</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masalah</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yang</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telah</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disepakati</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bersama.</w:t>
      </w:r>
      <w:proofErr w:type="gramEnd"/>
      <w:r w:rsidRPr="006A177D">
        <w:rPr>
          <w:rStyle w:val="a"/>
          <w:rFonts w:ascii="Times New Roman" w:hAnsi="Times New Roman" w:cs="Times New Roman"/>
          <w:sz w:val="24"/>
          <w:szCs w:val="24"/>
          <w:lang w:val="id-ID"/>
        </w:rPr>
        <w:t xml:space="preserve"> </w:t>
      </w:r>
      <w:proofErr w:type="gramStart"/>
      <w:r w:rsidRPr="006A177D">
        <w:rPr>
          <w:rStyle w:val="a"/>
          <w:rFonts w:ascii="Times New Roman" w:hAnsi="Times New Roman" w:cs="Times New Roman"/>
          <w:sz w:val="24"/>
          <w:szCs w:val="24"/>
        </w:rPr>
        <w:t>Dalam</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model</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ini,</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siswa</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seringka</w:t>
      </w:r>
      <w:r w:rsidRPr="006A177D">
        <w:rPr>
          <w:rStyle w:val="l6"/>
          <w:rFonts w:ascii="Times New Roman" w:hAnsi="Times New Roman" w:cs="Times New Roman"/>
          <w:sz w:val="24"/>
          <w:szCs w:val="24"/>
        </w:rPr>
        <w:t>li</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meng</w:t>
      </w:r>
      <w:r w:rsidRPr="006A177D">
        <w:rPr>
          <w:rStyle w:val="l7"/>
          <w:rFonts w:ascii="Times New Roman" w:hAnsi="Times New Roman" w:cs="Times New Roman"/>
          <w:sz w:val="24"/>
          <w:szCs w:val="24"/>
        </w:rPr>
        <w:t>guna</w:t>
      </w:r>
      <w:r w:rsidRPr="006A177D">
        <w:rPr>
          <w:rStyle w:val="l6"/>
          <w:rFonts w:ascii="Times New Roman" w:hAnsi="Times New Roman" w:cs="Times New Roman"/>
          <w:sz w:val="24"/>
          <w:szCs w:val="24"/>
        </w:rPr>
        <w:t>kan</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berbagai</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maca</w:t>
      </w:r>
      <w:r w:rsidRPr="006A177D">
        <w:rPr>
          <w:rStyle w:val="l7"/>
          <w:rFonts w:ascii="Times New Roman" w:hAnsi="Times New Roman" w:cs="Times New Roman"/>
          <w:sz w:val="24"/>
          <w:szCs w:val="24"/>
        </w:rPr>
        <w:t>m</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kete</w:t>
      </w:r>
      <w:r w:rsidRPr="006A177D">
        <w:rPr>
          <w:rStyle w:val="l6"/>
          <w:rFonts w:ascii="Times New Roman" w:hAnsi="Times New Roman" w:cs="Times New Roman"/>
          <w:sz w:val="24"/>
          <w:szCs w:val="24"/>
        </w:rPr>
        <w:t>rampilan</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dan</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prosedur</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pemecahan</w:t>
      </w:r>
      <w:r w:rsidRPr="006A177D">
        <w:rPr>
          <w:rStyle w:val="l6"/>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masa</w:t>
      </w:r>
      <w:r w:rsidRPr="006A177D">
        <w:rPr>
          <w:rStyle w:val="l7"/>
          <w:rFonts w:ascii="Times New Roman" w:hAnsi="Times New Roman" w:cs="Times New Roman"/>
          <w:sz w:val="24"/>
          <w:szCs w:val="24"/>
        </w:rPr>
        <w:t>lah</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dan</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berpi</w:t>
      </w:r>
      <w:r w:rsidRPr="006A177D">
        <w:rPr>
          <w:rStyle w:val="l6"/>
          <w:rFonts w:ascii="Times New Roman" w:hAnsi="Times New Roman" w:cs="Times New Roman"/>
          <w:sz w:val="24"/>
          <w:szCs w:val="24"/>
        </w:rPr>
        <w:t>kir</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kritis.</w:t>
      </w:r>
      <w:proofErr w:type="gramEnd"/>
      <w:r w:rsidRPr="006A177D">
        <w:rPr>
          <w:rStyle w:val="l6"/>
          <w:rFonts w:ascii="Times New Roman" w:hAnsi="Times New Roman" w:cs="Times New Roman"/>
          <w:sz w:val="24"/>
          <w:szCs w:val="24"/>
          <w:lang w:val="id-ID"/>
        </w:rPr>
        <w:t xml:space="preserve"> </w:t>
      </w:r>
      <w:proofErr w:type="gramStart"/>
      <w:r w:rsidRPr="006A177D">
        <w:rPr>
          <w:rStyle w:val="l6"/>
          <w:rFonts w:ascii="Times New Roman" w:hAnsi="Times New Roman" w:cs="Times New Roman"/>
          <w:sz w:val="24"/>
          <w:szCs w:val="24"/>
        </w:rPr>
        <w:t>Jadi</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satu</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mode</w:t>
      </w:r>
      <w:r w:rsidRPr="006A177D">
        <w:rPr>
          <w:rStyle w:val="l7"/>
          <w:rFonts w:ascii="Times New Roman" w:hAnsi="Times New Roman" w:cs="Times New Roman"/>
          <w:sz w:val="24"/>
          <w:szCs w:val="24"/>
        </w:rPr>
        <w:t>l</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pemb</w:t>
      </w:r>
      <w:r w:rsidRPr="006A177D">
        <w:rPr>
          <w:rStyle w:val="l6"/>
          <w:rFonts w:ascii="Times New Roman" w:hAnsi="Times New Roman" w:cs="Times New Roman"/>
          <w:sz w:val="24"/>
          <w:szCs w:val="24"/>
        </w:rPr>
        <w:t>elajaran</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dapat</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meng</w:t>
      </w:r>
      <w:r w:rsidRPr="006A177D">
        <w:rPr>
          <w:rStyle w:val="l7"/>
          <w:rFonts w:ascii="Times New Roman" w:hAnsi="Times New Roman" w:cs="Times New Roman"/>
          <w:sz w:val="24"/>
          <w:szCs w:val="24"/>
        </w:rPr>
        <w:t>guna</w:t>
      </w:r>
      <w:r w:rsidRPr="006A177D">
        <w:rPr>
          <w:rStyle w:val="l6"/>
          <w:rFonts w:ascii="Times New Roman" w:hAnsi="Times New Roman" w:cs="Times New Roman"/>
          <w:sz w:val="24"/>
          <w:szCs w:val="24"/>
        </w:rPr>
        <w:t>kan</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sejum</w:t>
      </w:r>
      <w:r w:rsidRPr="006A177D">
        <w:rPr>
          <w:rStyle w:val="l7"/>
          <w:rFonts w:ascii="Times New Roman" w:hAnsi="Times New Roman" w:cs="Times New Roman"/>
          <w:sz w:val="24"/>
          <w:szCs w:val="24"/>
        </w:rPr>
        <w:t>lah</w:t>
      </w:r>
      <w:r w:rsidRPr="006A177D">
        <w:rPr>
          <w:rStyle w:val="l7"/>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keterampilan</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metodologis</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dan</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procedural</w:t>
      </w:r>
      <w:r w:rsidRPr="006A177D">
        <w:rPr>
          <w:rStyle w:val="a"/>
          <w:rFonts w:ascii="Times New Roman" w:hAnsi="Times New Roman" w:cs="Times New Roman"/>
          <w:sz w:val="24"/>
          <w:szCs w:val="24"/>
          <w:lang w:val="id-ID"/>
        </w:rPr>
        <w:t>.</w:t>
      </w:r>
      <w:proofErr w:type="gramEnd"/>
    </w:p>
    <w:p w:rsidR="00F06340" w:rsidRPr="006A177D" w:rsidRDefault="00F06340" w:rsidP="0094297E">
      <w:pPr>
        <w:pStyle w:val="NoSpacing"/>
        <w:spacing w:line="360" w:lineRule="auto"/>
        <w:ind w:left="426" w:firstLine="567"/>
        <w:jc w:val="both"/>
        <w:rPr>
          <w:rFonts w:ascii="Times New Roman" w:hAnsi="Times New Roman" w:cs="Times New Roman"/>
          <w:sz w:val="24"/>
          <w:szCs w:val="24"/>
          <w:shd w:val="clear" w:color="auto" w:fill="FFFFFF"/>
          <w:lang w:val="id-ID"/>
        </w:rPr>
      </w:pPr>
      <w:proofErr w:type="gramStart"/>
      <w:r w:rsidRPr="006A177D">
        <w:rPr>
          <w:rStyle w:val="a"/>
          <w:rFonts w:ascii="Times New Roman" w:hAnsi="Times New Roman" w:cs="Times New Roman"/>
          <w:i/>
          <w:sz w:val="24"/>
          <w:szCs w:val="24"/>
        </w:rPr>
        <w:t>Kedua</w:t>
      </w:r>
      <w:r w:rsidRPr="006A177D">
        <w:rPr>
          <w:rStyle w:val="a"/>
          <w:rFonts w:ascii="Times New Roman" w:hAnsi="Times New Roman" w:cs="Times New Roman"/>
          <w:sz w:val="24"/>
          <w:szCs w:val="24"/>
        </w:rPr>
        <w:t>,</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model</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dapat</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berfungsi</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sebagai</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sarana</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komunikasi</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yang</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penting,</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apakah</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yang</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dib</w:t>
      </w:r>
      <w:r w:rsidRPr="006A177D">
        <w:rPr>
          <w:rStyle w:val="l7"/>
          <w:rFonts w:ascii="Times New Roman" w:hAnsi="Times New Roman" w:cs="Times New Roman"/>
          <w:sz w:val="24"/>
          <w:szCs w:val="24"/>
        </w:rPr>
        <w:t>ica</w:t>
      </w:r>
      <w:r w:rsidRPr="006A177D">
        <w:rPr>
          <w:rStyle w:val="l8"/>
          <w:rFonts w:ascii="Times New Roman" w:hAnsi="Times New Roman" w:cs="Times New Roman"/>
          <w:sz w:val="24"/>
          <w:szCs w:val="24"/>
        </w:rPr>
        <w:t>rak</w:t>
      </w:r>
      <w:r w:rsidRPr="006A177D">
        <w:rPr>
          <w:rStyle w:val="l7"/>
          <w:rFonts w:ascii="Times New Roman" w:hAnsi="Times New Roman" w:cs="Times New Roman"/>
          <w:sz w:val="24"/>
          <w:szCs w:val="24"/>
        </w:rPr>
        <w:t>an</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ada</w:t>
      </w:r>
      <w:r w:rsidRPr="006A177D">
        <w:rPr>
          <w:rStyle w:val="l8"/>
          <w:rFonts w:ascii="Times New Roman" w:hAnsi="Times New Roman" w:cs="Times New Roman"/>
          <w:sz w:val="24"/>
          <w:szCs w:val="24"/>
        </w:rPr>
        <w:t>lah</w:t>
      </w:r>
      <w:r w:rsidRPr="006A177D">
        <w:rPr>
          <w:rStyle w:val="l8"/>
          <w:rFonts w:ascii="Times New Roman" w:hAnsi="Times New Roman" w:cs="Times New Roman"/>
          <w:sz w:val="24"/>
          <w:szCs w:val="24"/>
          <w:lang w:val="id-ID"/>
        </w:rPr>
        <w:t xml:space="preserve"> </w:t>
      </w:r>
      <w:r w:rsidRPr="006A177D">
        <w:rPr>
          <w:rStyle w:val="l8"/>
          <w:rFonts w:ascii="Times New Roman" w:hAnsi="Times New Roman" w:cs="Times New Roman"/>
          <w:sz w:val="24"/>
          <w:szCs w:val="24"/>
        </w:rPr>
        <w:t>ten</w:t>
      </w:r>
      <w:r w:rsidRPr="006A177D">
        <w:rPr>
          <w:rStyle w:val="l7"/>
          <w:rFonts w:ascii="Times New Roman" w:hAnsi="Times New Roman" w:cs="Times New Roman"/>
          <w:sz w:val="24"/>
          <w:szCs w:val="24"/>
        </w:rPr>
        <w:t>tan</w:t>
      </w:r>
      <w:r w:rsidRPr="006A177D">
        <w:rPr>
          <w:rStyle w:val="l8"/>
          <w:rFonts w:ascii="Times New Roman" w:hAnsi="Times New Roman" w:cs="Times New Roman"/>
          <w:sz w:val="24"/>
          <w:szCs w:val="24"/>
        </w:rPr>
        <w:t>g</w:t>
      </w:r>
      <w:r w:rsidRPr="006A177D">
        <w:rPr>
          <w:rStyle w:val="l8"/>
          <w:rFonts w:ascii="Times New Roman" w:hAnsi="Times New Roman" w:cs="Times New Roman"/>
          <w:sz w:val="24"/>
          <w:szCs w:val="24"/>
          <w:lang w:val="id-ID"/>
        </w:rPr>
        <w:t xml:space="preserve"> </w:t>
      </w:r>
      <w:r w:rsidRPr="006A177D">
        <w:rPr>
          <w:rStyle w:val="l8"/>
          <w:rFonts w:ascii="Times New Roman" w:hAnsi="Times New Roman" w:cs="Times New Roman"/>
          <w:sz w:val="24"/>
          <w:szCs w:val="24"/>
        </w:rPr>
        <w:t>mengaj</w:t>
      </w:r>
      <w:r w:rsidRPr="006A177D">
        <w:rPr>
          <w:rStyle w:val="l7"/>
          <w:rFonts w:ascii="Times New Roman" w:hAnsi="Times New Roman" w:cs="Times New Roman"/>
          <w:sz w:val="24"/>
          <w:szCs w:val="24"/>
        </w:rPr>
        <w:t>ar</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di kelas,</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ata</w:t>
      </w:r>
      <w:r w:rsidRPr="006A177D">
        <w:rPr>
          <w:rStyle w:val="l8"/>
          <w:rFonts w:ascii="Times New Roman" w:hAnsi="Times New Roman" w:cs="Times New Roman"/>
          <w:sz w:val="24"/>
          <w:szCs w:val="24"/>
        </w:rPr>
        <w:t>u</w:t>
      </w:r>
      <w:r w:rsidRPr="006A177D">
        <w:rPr>
          <w:rStyle w:val="l8"/>
          <w:rFonts w:ascii="Times New Roman" w:hAnsi="Times New Roman" w:cs="Times New Roman"/>
          <w:sz w:val="24"/>
          <w:szCs w:val="24"/>
          <w:lang w:val="id-ID"/>
        </w:rPr>
        <w:t xml:space="preserve"> </w:t>
      </w:r>
      <w:r w:rsidRPr="006A177D">
        <w:rPr>
          <w:rStyle w:val="l8"/>
          <w:rFonts w:ascii="Times New Roman" w:hAnsi="Times New Roman" w:cs="Times New Roman"/>
          <w:sz w:val="24"/>
          <w:szCs w:val="24"/>
        </w:rPr>
        <w:t>pra</w:t>
      </w:r>
      <w:r w:rsidRPr="006A177D">
        <w:rPr>
          <w:rStyle w:val="l7"/>
          <w:rFonts w:ascii="Times New Roman" w:hAnsi="Times New Roman" w:cs="Times New Roman"/>
          <w:sz w:val="24"/>
          <w:szCs w:val="24"/>
        </w:rPr>
        <w:t>kte</w:t>
      </w:r>
      <w:r w:rsidRPr="006A177D">
        <w:rPr>
          <w:rStyle w:val="l8"/>
          <w:rFonts w:ascii="Times New Roman" w:hAnsi="Times New Roman" w:cs="Times New Roman"/>
          <w:sz w:val="24"/>
          <w:szCs w:val="24"/>
        </w:rPr>
        <w:t>k</w:t>
      </w:r>
      <w:r w:rsidRPr="006A177D">
        <w:rPr>
          <w:rStyle w:val="l8"/>
          <w:rFonts w:ascii="Times New Roman" w:hAnsi="Times New Roman" w:cs="Times New Roman"/>
          <w:sz w:val="24"/>
          <w:szCs w:val="24"/>
          <w:lang w:val="id-ID"/>
        </w:rPr>
        <w:t xml:space="preserve"> </w:t>
      </w:r>
      <w:r w:rsidRPr="006A177D">
        <w:rPr>
          <w:rStyle w:val="l8"/>
          <w:rFonts w:ascii="Times New Roman" w:hAnsi="Times New Roman" w:cs="Times New Roman"/>
          <w:sz w:val="24"/>
          <w:szCs w:val="24"/>
        </w:rPr>
        <w:t>mengawasi</w:t>
      </w:r>
      <w:r w:rsidRPr="006A177D">
        <w:rPr>
          <w:rStyle w:val="l8"/>
          <w:rFonts w:ascii="Times New Roman" w:hAnsi="Times New Roman" w:cs="Times New Roman"/>
          <w:sz w:val="24"/>
          <w:szCs w:val="24"/>
          <w:lang w:val="id-ID"/>
        </w:rPr>
        <w:t xml:space="preserve"> </w:t>
      </w:r>
      <w:r w:rsidRPr="006A177D">
        <w:rPr>
          <w:rStyle w:val="l8"/>
          <w:rFonts w:ascii="Times New Roman" w:hAnsi="Times New Roman" w:cs="Times New Roman"/>
          <w:sz w:val="24"/>
          <w:szCs w:val="24"/>
        </w:rPr>
        <w:t>sis</w:t>
      </w:r>
      <w:r w:rsidRPr="006A177D">
        <w:rPr>
          <w:rStyle w:val="l7"/>
          <w:rFonts w:ascii="Times New Roman" w:hAnsi="Times New Roman" w:cs="Times New Roman"/>
          <w:sz w:val="24"/>
          <w:szCs w:val="24"/>
        </w:rPr>
        <w:t>wa.</w:t>
      </w:r>
      <w:proofErr w:type="gramEnd"/>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Model</w:t>
      </w:r>
      <w:r w:rsidRPr="006A177D">
        <w:rPr>
          <w:rStyle w:val="l7"/>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pe</w:t>
      </w:r>
      <w:r w:rsidRPr="006A177D">
        <w:rPr>
          <w:rStyle w:val="l6"/>
          <w:rFonts w:ascii="Times New Roman" w:hAnsi="Times New Roman" w:cs="Times New Roman"/>
          <w:sz w:val="24"/>
          <w:szCs w:val="24"/>
        </w:rPr>
        <w:t>mbe</w:t>
      </w:r>
      <w:r w:rsidRPr="006A177D">
        <w:rPr>
          <w:rStyle w:val="l8"/>
          <w:rFonts w:ascii="Times New Roman" w:hAnsi="Times New Roman" w:cs="Times New Roman"/>
          <w:sz w:val="24"/>
          <w:szCs w:val="24"/>
        </w:rPr>
        <w:t>laj</w:t>
      </w:r>
      <w:r w:rsidRPr="006A177D">
        <w:rPr>
          <w:rStyle w:val="l6"/>
          <w:rFonts w:ascii="Times New Roman" w:hAnsi="Times New Roman" w:cs="Times New Roman"/>
          <w:sz w:val="24"/>
          <w:szCs w:val="24"/>
        </w:rPr>
        <w:t>ara</w:t>
      </w:r>
      <w:r w:rsidRPr="006A177D">
        <w:rPr>
          <w:rStyle w:val="l7"/>
          <w:rFonts w:ascii="Times New Roman" w:hAnsi="Times New Roman" w:cs="Times New Roman"/>
          <w:sz w:val="24"/>
          <w:szCs w:val="24"/>
        </w:rPr>
        <w:t>n</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diklasifi</w:t>
      </w:r>
      <w:r w:rsidRPr="006A177D">
        <w:rPr>
          <w:rStyle w:val="l6"/>
          <w:rFonts w:ascii="Times New Roman" w:hAnsi="Times New Roman" w:cs="Times New Roman"/>
          <w:sz w:val="24"/>
          <w:szCs w:val="24"/>
        </w:rPr>
        <w:t>kas</w:t>
      </w:r>
      <w:r w:rsidRPr="006A177D">
        <w:rPr>
          <w:rStyle w:val="l7"/>
          <w:rFonts w:ascii="Times New Roman" w:hAnsi="Times New Roman" w:cs="Times New Roman"/>
          <w:sz w:val="24"/>
          <w:szCs w:val="24"/>
        </w:rPr>
        <w:t>ika</w:t>
      </w:r>
      <w:r w:rsidRPr="006A177D">
        <w:rPr>
          <w:rStyle w:val="l8"/>
          <w:rFonts w:ascii="Times New Roman" w:hAnsi="Times New Roman" w:cs="Times New Roman"/>
          <w:sz w:val="24"/>
          <w:szCs w:val="24"/>
        </w:rPr>
        <w:t>n</w:t>
      </w:r>
      <w:r w:rsidRPr="006A177D">
        <w:rPr>
          <w:rStyle w:val="l8"/>
          <w:rFonts w:ascii="Times New Roman" w:hAnsi="Times New Roman" w:cs="Times New Roman"/>
          <w:sz w:val="24"/>
          <w:szCs w:val="24"/>
          <w:lang w:val="id-ID"/>
        </w:rPr>
        <w:t xml:space="preserve"> </w:t>
      </w:r>
      <w:r w:rsidRPr="006A177D">
        <w:rPr>
          <w:rStyle w:val="l8"/>
          <w:rFonts w:ascii="Times New Roman" w:hAnsi="Times New Roman" w:cs="Times New Roman"/>
          <w:sz w:val="24"/>
          <w:szCs w:val="24"/>
        </w:rPr>
        <w:t>ber</w:t>
      </w:r>
      <w:r w:rsidRPr="006A177D">
        <w:rPr>
          <w:rStyle w:val="l7"/>
          <w:rFonts w:ascii="Times New Roman" w:hAnsi="Times New Roman" w:cs="Times New Roman"/>
          <w:sz w:val="24"/>
          <w:szCs w:val="24"/>
        </w:rPr>
        <w:t>das</w:t>
      </w:r>
      <w:r w:rsidRPr="006A177D">
        <w:rPr>
          <w:rStyle w:val="l8"/>
          <w:rFonts w:ascii="Times New Roman" w:hAnsi="Times New Roman" w:cs="Times New Roman"/>
          <w:sz w:val="24"/>
          <w:szCs w:val="24"/>
        </w:rPr>
        <w:t>ark</w:t>
      </w:r>
      <w:r w:rsidRPr="006A177D">
        <w:rPr>
          <w:rStyle w:val="l7"/>
          <w:rFonts w:ascii="Times New Roman" w:hAnsi="Times New Roman" w:cs="Times New Roman"/>
          <w:sz w:val="24"/>
          <w:szCs w:val="24"/>
        </w:rPr>
        <w:t>an</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tuj</w:t>
      </w:r>
      <w:r w:rsidRPr="006A177D">
        <w:rPr>
          <w:rStyle w:val="l6"/>
          <w:rFonts w:ascii="Times New Roman" w:hAnsi="Times New Roman" w:cs="Times New Roman"/>
          <w:sz w:val="24"/>
          <w:szCs w:val="24"/>
        </w:rPr>
        <w:t>uan</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pem</w:t>
      </w:r>
      <w:r w:rsidRPr="006A177D">
        <w:rPr>
          <w:rStyle w:val="l8"/>
          <w:rFonts w:ascii="Times New Roman" w:hAnsi="Times New Roman" w:cs="Times New Roman"/>
          <w:sz w:val="24"/>
          <w:szCs w:val="24"/>
        </w:rPr>
        <w:t>bel</w:t>
      </w:r>
      <w:r w:rsidRPr="006A177D">
        <w:rPr>
          <w:rStyle w:val="l7"/>
          <w:rFonts w:ascii="Times New Roman" w:hAnsi="Times New Roman" w:cs="Times New Roman"/>
          <w:sz w:val="24"/>
          <w:szCs w:val="24"/>
        </w:rPr>
        <w:t>aja</w:t>
      </w:r>
      <w:r w:rsidRPr="006A177D">
        <w:rPr>
          <w:rStyle w:val="l8"/>
          <w:rFonts w:ascii="Times New Roman" w:hAnsi="Times New Roman" w:cs="Times New Roman"/>
          <w:sz w:val="24"/>
          <w:szCs w:val="24"/>
        </w:rPr>
        <w:t>ran</w:t>
      </w:r>
      <w:r w:rsidRPr="006A177D">
        <w:rPr>
          <w:rStyle w:val="l6"/>
          <w:rFonts w:ascii="Times New Roman" w:hAnsi="Times New Roman" w:cs="Times New Roman"/>
          <w:sz w:val="24"/>
          <w:szCs w:val="24"/>
        </w:rPr>
        <w:t>nya</w:t>
      </w:r>
      <w:r w:rsidRPr="006A177D">
        <w:rPr>
          <w:rStyle w:val="l8"/>
          <w:rFonts w:ascii="Times New Roman" w:hAnsi="Times New Roman" w:cs="Times New Roman"/>
          <w:sz w:val="24"/>
          <w:szCs w:val="24"/>
        </w:rPr>
        <w:t>,</w:t>
      </w:r>
      <w:r w:rsidRPr="006A177D">
        <w:rPr>
          <w:rStyle w:val="l8"/>
          <w:rFonts w:ascii="Times New Roman" w:hAnsi="Times New Roman" w:cs="Times New Roman"/>
          <w:sz w:val="24"/>
          <w:szCs w:val="24"/>
          <w:lang w:val="id-ID"/>
        </w:rPr>
        <w:t xml:space="preserve"> </w:t>
      </w:r>
      <w:r w:rsidRPr="006A177D">
        <w:rPr>
          <w:rStyle w:val="l8"/>
          <w:rFonts w:ascii="Times New Roman" w:hAnsi="Times New Roman" w:cs="Times New Roman"/>
          <w:sz w:val="24"/>
          <w:szCs w:val="24"/>
        </w:rPr>
        <w:t>sin</w:t>
      </w:r>
      <w:r w:rsidRPr="006A177D">
        <w:rPr>
          <w:rStyle w:val="l7"/>
          <w:rFonts w:ascii="Times New Roman" w:hAnsi="Times New Roman" w:cs="Times New Roman"/>
          <w:sz w:val="24"/>
          <w:szCs w:val="24"/>
        </w:rPr>
        <w:t>taksny</w:t>
      </w:r>
      <w:r w:rsidRPr="006A177D">
        <w:rPr>
          <w:rStyle w:val="l8"/>
          <w:rFonts w:ascii="Times New Roman" w:hAnsi="Times New Roman" w:cs="Times New Roman"/>
          <w:sz w:val="24"/>
          <w:szCs w:val="24"/>
        </w:rPr>
        <w:t>a</w:t>
      </w:r>
      <w:r w:rsidRPr="006A177D">
        <w:rPr>
          <w:rStyle w:val="l8"/>
          <w:rFonts w:ascii="Times New Roman" w:hAnsi="Times New Roman" w:cs="Times New Roman"/>
          <w:sz w:val="24"/>
          <w:szCs w:val="24"/>
          <w:lang w:val="id-ID"/>
        </w:rPr>
        <w:t xml:space="preserve"> </w:t>
      </w:r>
      <w:r w:rsidRPr="006A177D">
        <w:rPr>
          <w:rStyle w:val="l8"/>
          <w:rFonts w:ascii="Times New Roman" w:hAnsi="Times New Roman" w:cs="Times New Roman"/>
          <w:sz w:val="24"/>
          <w:szCs w:val="24"/>
        </w:rPr>
        <w:t>(po</w:t>
      </w:r>
      <w:r w:rsidRPr="006A177D">
        <w:rPr>
          <w:rStyle w:val="l6"/>
          <w:rFonts w:ascii="Times New Roman" w:hAnsi="Times New Roman" w:cs="Times New Roman"/>
          <w:sz w:val="24"/>
          <w:szCs w:val="24"/>
        </w:rPr>
        <w:t>la</w:t>
      </w:r>
      <w:r w:rsidR="00344F72">
        <w:rPr>
          <w:rStyle w:val="l6"/>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uru</w:t>
      </w:r>
      <w:r w:rsidRPr="006A177D">
        <w:rPr>
          <w:rStyle w:val="l7"/>
          <w:rFonts w:ascii="Times New Roman" w:hAnsi="Times New Roman" w:cs="Times New Roman"/>
          <w:sz w:val="24"/>
          <w:szCs w:val="24"/>
        </w:rPr>
        <w:t>tan</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ny</w:t>
      </w:r>
      <w:r w:rsidRPr="006A177D">
        <w:rPr>
          <w:rStyle w:val="l6"/>
          <w:rFonts w:ascii="Times New Roman" w:hAnsi="Times New Roman" w:cs="Times New Roman"/>
          <w:sz w:val="24"/>
          <w:szCs w:val="24"/>
        </w:rPr>
        <w:t>a),</w:t>
      </w:r>
      <w:r w:rsidRPr="006A177D">
        <w:rPr>
          <w:rStyle w:val="l6"/>
          <w:rFonts w:ascii="Times New Roman" w:hAnsi="Times New Roman" w:cs="Times New Roman"/>
          <w:sz w:val="24"/>
          <w:szCs w:val="24"/>
          <w:lang w:val="id-ID"/>
        </w:rPr>
        <w:t xml:space="preserve"> </w:t>
      </w:r>
      <w:proofErr w:type="gramStart"/>
      <w:r w:rsidRPr="006A177D">
        <w:rPr>
          <w:rStyle w:val="l6"/>
          <w:rFonts w:ascii="Times New Roman" w:hAnsi="Times New Roman" w:cs="Times New Roman"/>
          <w:sz w:val="24"/>
          <w:szCs w:val="24"/>
        </w:rPr>
        <w:t>dan</w:t>
      </w:r>
      <w:proofErr w:type="gramEnd"/>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sifat</w:t>
      </w:r>
      <w:r w:rsidRPr="006A177D">
        <w:rPr>
          <w:rStyle w:val="l6"/>
          <w:rFonts w:ascii="Times New Roman" w:hAnsi="Times New Roman" w:cs="Times New Roman"/>
          <w:sz w:val="24"/>
          <w:szCs w:val="24"/>
          <w:lang w:val="id-ID"/>
        </w:rPr>
        <w:t xml:space="preserve"> </w:t>
      </w:r>
      <w:r w:rsidRPr="006A177D">
        <w:rPr>
          <w:rStyle w:val="l6"/>
          <w:rFonts w:ascii="Times New Roman" w:hAnsi="Times New Roman" w:cs="Times New Roman"/>
          <w:sz w:val="24"/>
          <w:szCs w:val="24"/>
        </w:rPr>
        <w:t>lingku</w:t>
      </w:r>
      <w:r w:rsidRPr="006A177D">
        <w:rPr>
          <w:rStyle w:val="l8"/>
          <w:rFonts w:ascii="Times New Roman" w:hAnsi="Times New Roman" w:cs="Times New Roman"/>
          <w:sz w:val="24"/>
          <w:szCs w:val="24"/>
        </w:rPr>
        <w:t>ngan</w:t>
      </w:r>
      <w:r w:rsidRPr="006A177D">
        <w:rPr>
          <w:rStyle w:val="l8"/>
          <w:rFonts w:ascii="Times New Roman" w:hAnsi="Times New Roman" w:cs="Times New Roman"/>
          <w:sz w:val="24"/>
          <w:szCs w:val="24"/>
          <w:lang w:val="id-ID"/>
        </w:rPr>
        <w:t xml:space="preserve"> </w:t>
      </w:r>
      <w:r w:rsidRPr="006A177D">
        <w:rPr>
          <w:rStyle w:val="l8"/>
          <w:rFonts w:ascii="Times New Roman" w:hAnsi="Times New Roman" w:cs="Times New Roman"/>
          <w:sz w:val="24"/>
          <w:szCs w:val="24"/>
        </w:rPr>
        <w:t>be</w:t>
      </w:r>
      <w:r w:rsidRPr="006A177D">
        <w:rPr>
          <w:rStyle w:val="l6"/>
          <w:rFonts w:ascii="Times New Roman" w:hAnsi="Times New Roman" w:cs="Times New Roman"/>
          <w:sz w:val="24"/>
          <w:szCs w:val="24"/>
        </w:rPr>
        <w:t>laj</w:t>
      </w:r>
      <w:r w:rsidRPr="006A177D">
        <w:rPr>
          <w:rStyle w:val="l7"/>
          <w:rFonts w:ascii="Times New Roman" w:hAnsi="Times New Roman" w:cs="Times New Roman"/>
          <w:sz w:val="24"/>
          <w:szCs w:val="24"/>
        </w:rPr>
        <w:t>arnya.</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Pe</w:t>
      </w:r>
      <w:r w:rsidRPr="006A177D">
        <w:rPr>
          <w:rStyle w:val="l6"/>
          <w:rFonts w:ascii="Times New Roman" w:hAnsi="Times New Roman" w:cs="Times New Roman"/>
          <w:sz w:val="24"/>
          <w:szCs w:val="24"/>
        </w:rPr>
        <w:t>ngg</w:t>
      </w:r>
      <w:r w:rsidRPr="006A177D">
        <w:rPr>
          <w:rStyle w:val="l7"/>
          <w:rFonts w:ascii="Times New Roman" w:hAnsi="Times New Roman" w:cs="Times New Roman"/>
          <w:sz w:val="24"/>
          <w:szCs w:val="24"/>
        </w:rPr>
        <w:t>una</w:t>
      </w:r>
      <w:r w:rsidRPr="006A177D">
        <w:rPr>
          <w:rStyle w:val="l8"/>
          <w:rFonts w:ascii="Times New Roman" w:hAnsi="Times New Roman" w:cs="Times New Roman"/>
          <w:sz w:val="24"/>
          <w:szCs w:val="24"/>
        </w:rPr>
        <w:t>an</w:t>
      </w:r>
      <w:r w:rsidRPr="006A177D">
        <w:rPr>
          <w:rStyle w:val="l8"/>
          <w:rFonts w:ascii="Times New Roman" w:hAnsi="Times New Roman" w:cs="Times New Roman"/>
          <w:sz w:val="24"/>
          <w:szCs w:val="24"/>
          <w:lang w:val="id-ID"/>
        </w:rPr>
        <w:t xml:space="preserve"> </w:t>
      </w:r>
      <w:r w:rsidRPr="006A177D">
        <w:rPr>
          <w:rStyle w:val="l8"/>
          <w:rFonts w:ascii="Times New Roman" w:hAnsi="Times New Roman" w:cs="Times New Roman"/>
          <w:sz w:val="24"/>
          <w:szCs w:val="24"/>
        </w:rPr>
        <w:t>model</w:t>
      </w:r>
      <w:r w:rsidRPr="006A177D">
        <w:rPr>
          <w:rStyle w:val="l8"/>
          <w:rFonts w:ascii="Times New Roman" w:hAnsi="Times New Roman" w:cs="Times New Roman"/>
          <w:sz w:val="24"/>
          <w:szCs w:val="24"/>
          <w:lang w:val="id-ID"/>
        </w:rPr>
        <w:t xml:space="preserve"> </w:t>
      </w:r>
      <w:r w:rsidRPr="006A177D">
        <w:rPr>
          <w:rStyle w:val="l8"/>
          <w:rFonts w:ascii="Times New Roman" w:hAnsi="Times New Roman" w:cs="Times New Roman"/>
          <w:sz w:val="24"/>
          <w:szCs w:val="24"/>
        </w:rPr>
        <w:t>pem</w:t>
      </w:r>
      <w:r w:rsidRPr="006A177D">
        <w:rPr>
          <w:rStyle w:val="l7"/>
          <w:rFonts w:ascii="Times New Roman" w:hAnsi="Times New Roman" w:cs="Times New Roman"/>
          <w:sz w:val="24"/>
          <w:szCs w:val="24"/>
        </w:rPr>
        <w:t>be</w:t>
      </w:r>
      <w:r w:rsidRPr="006A177D">
        <w:rPr>
          <w:rStyle w:val="l6"/>
          <w:rFonts w:ascii="Times New Roman" w:hAnsi="Times New Roman" w:cs="Times New Roman"/>
          <w:sz w:val="24"/>
          <w:szCs w:val="24"/>
        </w:rPr>
        <w:t>lajara</w:t>
      </w:r>
      <w:r w:rsidRPr="006A177D">
        <w:rPr>
          <w:rStyle w:val="l7"/>
          <w:rFonts w:ascii="Times New Roman" w:hAnsi="Times New Roman" w:cs="Times New Roman"/>
          <w:sz w:val="24"/>
          <w:szCs w:val="24"/>
        </w:rPr>
        <w:t>n</w:t>
      </w:r>
      <w:r w:rsidRPr="006A177D">
        <w:rPr>
          <w:rStyle w:val="l7"/>
          <w:rFonts w:ascii="Times New Roman" w:hAnsi="Times New Roman" w:cs="Times New Roman"/>
          <w:sz w:val="24"/>
          <w:szCs w:val="24"/>
          <w:lang w:val="id-ID"/>
        </w:rPr>
        <w:t xml:space="preserve"> </w:t>
      </w:r>
      <w:r w:rsidRPr="006A177D">
        <w:rPr>
          <w:rStyle w:val="l7"/>
          <w:rFonts w:ascii="Times New Roman" w:hAnsi="Times New Roman" w:cs="Times New Roman"/>
          <w:sz w:val="24"/>
          <w:szCs w:val="24"/>
        </w:rPr>
        <w:t>tertentu</w:t>
      </w:r>
      <w:r w:rsidRPr="006A177D">
        <w:rPr>
          <w:rStyle w:val="l7"/>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memungkinkan</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guru</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dapat</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mencapai</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pembelajaran</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tertentu</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dan</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bukan</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tujuan</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pembelajaran</w:t>
      </w:r>
      <w:r w:rsidRPr="006A177D">
        <w:rPr>
          <w:rStyle w:val="a"/>
          <w:rFonts w:ascii="Times New Roman" w:hAnsi="Times New Roman" w:cs="Times New Roman"/>
          <w:sz w:val="24"/>
          <w:szCs w:val="24"/>
          <w:lang w:val="id-ID"/>
        </w:rPr>
        <w:t xml:space="preserve"> </w:t>
      </w:r>
      <w:r w:rsidRPr="006A177D">
        <w:rPr>
          <w:rStyle w:val="a"/>
          <w:rFonts w:ascii="Times New Roman" w:hAnsi="Times New Roman" w:cs="Times New Roman"/>
          <w:sz w:val="24"/>
          <w:szCs w:val="24"/>
        </w:rPr>
        <w:t>yang lain.</w:t>
      </w:r>
    </w:p>
    <w:p w:rsidR="00F06340" w:rsidRPr="006A177D" w:rsidRDefault="00F06340" w:rsidP="00011662">
      <w:pPr>
        <w:pStyle w:val="NoSpacing"/>
        <w:spacing w:line="360" w:lineRule="auto"/>
        <w:ind w:left="426" w:firstLine="567"/>
        <w:jc w:val="both"/>
        <w:rPr>
          <w:rFonts w:ascii="Times New Roman" w:hAnsi="Times New Roman" w:cs="Times New Roman"/>
          <w:sz w:val="24"/>
          <w:szCs w:val="24"/>
          <w:shd w:val="clear" w:color="auto" w:fill="FFFFFF"/>
          <w:lang w:val="id-ID"/>
        </w:rPr>
      </w:pPr>
      <w:r w:rsidRPr="006A177D">
        <w:rPr>
          <w:rFonts w:ascii="Times New Roman" w:hAnsi="Times New Roman" w:cs="Times New Roman"/>
          <w:sz w:val="24"/>
          <w:szCs w:val="24"/>
          <w:lang w:val="id-ID"/>
        </w:rPr>
        <w:t xml:space="preserve">Sedangkan menurut </w:t>
      </w:r>
      <w:r w:rsidRPr="006A177D">
        <w:rPr>
          <w:rFonts w:ascii="Times New Roman" w:hAnsi="Times New Roman" w:cs="Times New Roman"/>
          <w:sz w:val="24"/>
          <w:szCs w:val="24"/>
          <w:lang w:val="id-ID"/>
        </w:rPr>
        <w:fldChar w:fldCharType="begin" w:fldLock="1"/>
      </w:r>
      <w:r w:rsidR="0084684C">
        <w:rPr>
          <w:rFonts w:ascii="Times New Roman" w:hAnsi="Times New Roman" w:cs="Times New Roman"/>
          <w:sz w:val="24"/>
          <w:szCs w:val="24"/>
          <w:lang w:val="id-ID"/>
        </w:rPr>
        <w:instrText>ADDIN CSL_CITATION {"citationItems":[{"id":"ITEM-1","itemData":{"DOI":"10.36088/fondatia.v4i1.441","ISSN":"2656-5390","abstract":"This study aims to how to understand teaching models. And to find out what are the main models of teaching. Teaching models in a sense are seen as more prominent and relevant to the guidance of the world education needs of the world today. Modification, especially to some teaching methods, compilation do it fully in the framework of developing or adjusting to the needs. As prospective teachers and professional teachers are also expected to make adjustments as necessary to the model if it is necessary to match the teaching-learning context which may be different from what is compiling in this section. Learning design is practice the formulation of communication and media technology media to help effectively transfer knowledge between teachers and students. Learning design is also a design of the learning process based on the needs and learning objectives and delivery system so that it becomes a reference in its implementation to create effective and efficient learning by minimizing the difficulty of students in understanding learning. On the personal development of students by paying more attention to the realm of sense, especially in emotional. the help of the personal model family is more emphasized on the formation and organization of the reality of environmental life and unique life. Hopefully, using this learning model the process of teaching and learning can help students develop their own productive relationships with their environment. Students as students can also realize themselves himself as a \"person\" with sufficient skills to interact with outsiders so as to produce a pattern of conducive interpersonal relationships.","author":[{"dropping-particle":"","family":"Khoerunnisa","given":"Putri","non-dropping-particle":"","parse-names":false,"suffix":""},{"dropping-particle":"","family":"Aqwal","given":"Syifa Masyhuril","non-dropping-particle":"","parse-names":false,"suffix":""}],"container-title":"Fondatia","id":"ITEM-1","issue":"1","issued":{"date-parts":[["2020"]]},"page":"1-27","title":"Analisis Model-model Pembelajaran","type":"article-journal","volume":"4"},"uris":["http://www.mendeley.com/documents/?uuid=2bcb2c07-1dff-4be8-9098-60a8259bd7a6"]}],"mendeley":{"formattedCitation":"(Khoerunnisa and Aqwal 2020)","manualFormatting":"(Khoerunnisa dan Aqwal 2020)","plainTextFormattedCitation":"(Khoerunnisa and Aqwal 2020)","previouslyFormattedCitation":"(Khoerunnisa and Aqwal 2020)"},"properties":{"noteIndex":0},"schema":"https://github.com/citation-style-language/schema/raw/master/csl-citation.json"}</w:instrText>
      </w:r>
      <w:r w:rsidRPr="006A177D">
        <w:rPr>
          <w:rFonts w:ascii="Times New Roman" w:hAnsi="Times New Roman" w:cs="Times New Roman"/>
          <w:sz w:val="24"/>
          <w:szCs w:val="24"/>
          <w:lang w:val="id-ID"/>
        </w:rPr>
        <w:fldChar w:fldCharType="separate"/>
      </w:r>
      <w:r w:rsidRPr="006A177D">
        <w:rPr>
          <w:rFonts w:ascii="Times New Roman" w:hAnsi="Times New Roman" w:cs="Times New Roman"/>
          <w:noProof/>
          <w:sz w:val="24"/>
          <w:szCs w:val="24"/>
          <w:lang w:val="id-ID"/>
        </w:rPr>
        <w:t xml:space="preserve">(Khoerunnisa </w:t>
      </w:r>
      <w:r w:rsidR="00011662">
        <w:rPr>
          <w:rFonts w:ascii="Times New Roman" w:hAnsi="Times New Roman" w:cs="Times New Roman"/>
          <w:noProof/>
          <w:sz w:val="24"/>
          <w:szCs w:val="24"/>
          <w:lang w:val="id-ID"/>
        </w:rPr>
        <w:t>dan</w:t>
      </w:r>
      <w:r w:rsidRPr="006A177D">
        <w:rPr>
          <w:rFonts w:ascii="Times New Roman" w:hAnsi="Times New Roman" w:cs="Times New Roman"/>
          <w:noProof/>
          <w:sz w:val="24"/>
          <w:szCs w:val="24"/>
          <w:lang w:val="id-ID"/>
        </w:rPr>
        <w:t xml:space="preserve"> Aqwal 2020)</w:t>
      </w:r>
      <w:r w:rsidRPr="006A177D">
        <w:rPr>
          <w:rFonts w:ascii="Times New Roman" w:hAnsi="Times New Roman" w:cs="Times New Roman"/>
          <w:sz w:val="24"/>
          <w:szCs w:val="24"/>
          <w:lang w:val="id-ID"/>
        </w:rPr>
        <w:fldChar w:fldCharType="end"/>
      </w:r>
      <w:r w:rsidRPr="006A177D">
        <w:rPr>
          <w:rFonts w:ascii="Times New Roman" w:hAnsi="Times New Roman" w:cs="Times New Roman"/>
          <w:sz w:val="24"/>
          <w:szCs w:val="24"/>
          <w:lang w:val="id-ID"/>
        </w:rPr>
        <w:t xml:space="preserve">, </w:t>
      </w:r>
      <w:r w:rsidRPr="006A177D">
        <w:rPr>
          <w:rFonts w:ascii="Times New Roman" w:hAnsi="Times New Roman" w:cs="Times New Roman"/>
          <w:sz w:val="24"/>
          <w:szCs w:val="24"/>
          <w:shd w:val="clear" w:color="auto" w:fill="FFFFFF"/>
        </w:rPr>
        <w:t>Model</w:t>
      </w:r>
      <w:r w:rsidRPr="006A177D">
        <w:rPr>
          <w:rFonts w:ascii="Times New Roman" w:hAnsi="Times New Roman" w:cs="Times New Roman"/>
          <w:sz w:val="24"/>
          <w:szCs w:val="24"/>
          <w:shd w:val="clear" w:color="auto" w:fill="FFFFFF"/>
          <w:lang w:val="id-ID"/>
        </w:rPr>
        <w:t xml:space="preserve"> </w:t>
      </w:r>
      <w:r w:rsidRPr="006A177D">
        <w:rPr>
          <w:rFonts w:ascii="Times New Roman" w:hAnsi="Times New Roman" w:cs="Times New Roman"/>
          <w:sz w:val="24"/>
          <w:szCs w:val="24"/>
          <w:shd w:val="clear" w:color="auto" w:fill="FFFFFF"/>
        </w:rPr>
        <w:t>pembelajaran dapat dijadikan</w:t>
      </w:r>
      <w:r w:rsidRPr="006A177D">
        <w:rPr>
          <w:rFonts w:ascii="Times New Roman" w:hAnsi="Times New Roman" w:cs="Times New Roman"/>
          <w:sz w:val="24"/>
          <w:szCs w:val="24"/>
          <w:shd w:val="clear" w:color="auto" w:fill="FFFFFF"/>
          <w:lang w:val="id-ID"/>
        </w:rPr>
        <w:t xml:space="preserve"> </w:t>
      </w:r>
      <w:r w:rsidRPr="006A177D">
        <w:rPr>
          <w:rFonts w:ascii="Times New Roman" w:hAnsi="Times New Roman" w:cs="Times New Roman"/>
          <w:sz w:val="24"/>
          <w:szCs w:val="24"/>
          <w:shd w:val="clear" w:color="auto" w:fill="FFFFFF"/>
        </w:rPr>
        <w:t>sebagai pola</w:t>
      </w:r>
      <w:r w:rsidRPr="006A177D">
        <w:rPr>
          <w:rFonts w:ascii="Times New Roman" w:hAnsi="Times New Roman" w:cs="Times New Roman"/>
          <w:sz w:val="24"/>
          <w:szCs w:val="24"/>
          <w:shd w:val="clear" w:color="auto" w:fill="FFFFFF"/>
          <w:lang w:val="id-ID"/>
        </w:rPr>
        <w:t xml:space="preserve"> </w:t>
      </w:r>
      <w:r w:rsidRPr="006A177D">
        <w:rPr>
          <w:rFonts w:ascii="Times New Roman" w:hAnsi="Times New Roman" w:cs="Times New Roman"/>
          <w:sz w:val="24"/>
          <w:szCs w:val="24"/>
          <w:shd w:val="clear" w:color="auto" w:fill="FFFFFF"/>
        </w:rPr>
        <w:t>pilihan,</w:t>
      </w:r>
      <w:r w:rsidRPr="006A177D">
        <w:rPr>
          <w:rFonts w:ascii="Times New Roman" w:hAnsi="Times New Roman" w:cs="Times New Roman"/>
          <w:sz w:val="24"/>
          <w:szCs w:val="24"/>
          <w:shd w:val="clear" w:color="auto" w:fill="FFFFFF"/>
          <w:lang w:val="id-ID"/>
        </w:rPr>
        <w:t xml:space="preserve"> </w:t>
      </w:r>
      <w:r w:rsidRPr="006A177D">
        <w:rPr>
          <w:rFonts w:ascii="Times New Roman" w:hAnsi="Times New Roman" w:cs="Times New Roman"/>
          <w:sz w:val="24"/>
          <w:szCs w:val="24"/>
          <w:shd w:val="clear" w:color="auto" w:fill="FFFFFF"/>
        </w:rPr>
        <w:t>artinya guru memilih model pembelajaran yang</w:t>
      </w:r>
      <w:r w:rsidRPr="006A177D">
        <w:rPr>
          <w:rFonts w:ascii="Times New Roman" w:hAnsi="Times New Roman" w:cs="Times New Roman"/>
          <w:sz w:val="24"/>
          <w:szCs w:val="24"/>
          <w:shd w:val="clear" w:color="auto" w:fill="FFFFFF"/>
          <w:lang w:val="id-ID"/>
        </w:rPr>
        <w:t xml:space="preserve"> </w:t>
      </w:r>
      <w:r w:rsidRPr="006A177D">
        <w:rPr>
          <w:rFonts w:ascii="Times New Roman" w:hAnsi="Times New Roman" w:cs="Times New Roman"/>
          <w:sz w:val="24"/>
          <w:szCs w:val="24"/>
          <w:shd w:val="clear" w:color="auto" w:fill="FFFFFF"/>
        </w:rPr>
        <w:t>tepat</w:t>
      </w:r>
      <w:r w:rsidRPr="006A177D">
        <w:rPr>
          <w:rFonts w:ascii="Times New Roman" w:hAnsi="Times New Roman" w:cs="Times New Roman"/>
          <w:sz w:val="24"/>
          <w:szCs w:val="24"/>
          <w:shd w:val="clear" w:color="auto" w:fill="FFFFFF"/>
          <w:lang w:val="id-ID"/>
        </w:rPr>
        <w:t xml:space="preserve"> </w:t>
      </w:r>
      <w:r w:rsidRPr="006A177D">
        <w:rPr>
          <w:rFonts w:ascii="Times New Roman" w:hAnsi="Times New Roman" w:cs="Times New Roman"/>
          <w:sz w:val="24"/>
          <w:szCs w:val="24"/>
          <w:shd w:val="clear" w:color="auto" w:fill="FFFFFF"/>
        </w:rPr>
        <w:t>dan</w:t>
      </w:r>
      <w:r w:rsidRPr="006A177D">
        <w:rPr>
          <w:rFonts w:ascii="Times New Roman" w:hAnsi="Times New Roman" w:cs="Times New Roman"/>
          <w:sz w:val="24"/>
          <w:szCs w:val="24"/>
          <w:shd w:val="clear" w:color="auto" w:fill="FFFFFF"/>
          <w:lang w:val="id-ID"/>
        </w:rPr>
        <w:t xml:space="preserve"> </w:t>
      </w:r>
      <w:r w:rsidRPr="006A177D">
        <w:rPr>
          <w:rFonts w:ascii="Times New Roman" w:hAnsi="Times New Roman" w:cs="Times New Roman"/>
          <w:sz w:val="24"/>
          <w:szCs w:val="24"/>
          <w:shd w:val="clear" w:color="auto" w:fill="FFFFFF"/>
        </w:rPr>
        <w:t>efisien</w:t>
      </w:r>
      <w:r w:rsidRPr="006A177D">
        <w:rPr>
          <w:rFonts w:ascii="Times New Roman" w:hAnsi="Times New Roman" w:cs="Times New Roman"/>
          <w:sz w:val="24"/>
          <w:szCs w:val="24"/>
          <w:shd w:val="clear" w:color="auto" w:fill="FFFFFF"/>
          <w:lang w:val="id-ID"/>
        </w:rPr>
        <w:t xml:space="preserve"> </w:t>
      </w:r>
      <w:r w:rsidRPr="006A177D">
        <w:rPr>
          <w:rFonts w:ascii="Times New Roman" w:hAnsi="Times New Roman" w:cs="Times New Roman"/>
          <w:sz w:val="24"/>
          <w:szCs w:val="24"/>
          <w:shd w:val="clear" w:color="auto" w:fill="FFFFFF"/>
        </w:rPr>
        <w:t>untuk</w:t>
      </w:r>
      <w:r w:rsidRPr="006A177D">
        <w:rPr>
          <w:rFonts w:ascii="Times New Roman" w:hAnsi="Times New Roman" w:cs="Times New Roman"/>
          <w:sz w:val="24"/>
          <w:szCs w:val="24"/>
          <w:shd w:val="clear" w:color="auto" w:fill="FFFFFF"/>
          <w:lang w:val="id-ID"/>
        </w:rPr>
        <w:t xml:space="preserve"> </w:t>
      </w:r>
      <w:r w:rsidRPr="006A177D">
        <w:rPr>
          <w:rFonts w:ascii="Times New Roman" w:hAnsi="Times New Roman" w:cs="Times New Roman"/>
          <w:sz w:val="24"/>
          <w:szCs w:val="24"/>
          <w:shd w:val="clear" w:color="auto" w:fill="FFFFFF"/>
        </w:rPr>
        <w:t>mencapai</w:t>
      </w:r>
      <w:r w:rsidRPr="006A177D">
        <w:rPr>
          <w:rFonts w:ascii="Times New Roman" w:hAnsi="Times New Roman" w:cs="Times New Roman"/>
          <w:sz w:val="24"/>
          <w:szCs w:val="24"/>
          <w:shd w:val="clear" w:color="auto" w:fill="FFFFFF"/>
          <w:lang w:val="id-ID"/>
        </w:rPr>
        <w:t xml:space="preserve"> </w:t>
      </w:r>
      <w:r w:rsidRPr="006A177D">
        <w:rPr>
          <w:rFonts w:ascii="Times New Roman" w:hAnsi="Times New Roman" w:cs="Times New Roman"/>
          <w:sz w:val="24"/>
          <w:szCs w:val="24"/>
          <w:shd w:val="clear" w:color="auto" w:fill="FFFFFF"/>
        </w:rPr>
        <w:t>tujuan</w:t>
      </w:r>
      <w:r w:rsidRPr="006A177D">
        <w:rPr>
          <w:rFonts w:ascii="Times New Roman" w:hAnsi="Times New Roman" w:cs="Times New Roman"/>
          <w:sz w:val="24"/>
          <w:szCs w:val="24"/>
          <w:shd w:val="clear" w:color="auto" w:fill="FFFFFF"/>
          <w:lang w:val="id-ID"/>
        </w:rPr>
        <w:t xml:space="preserve"> </w:t>
      </w:r>
      <w:r w:rsidRPr="006A177D">
        <w:rPr>
          <w:rFonts w:ascii="Times New Roman" w:hAnsi="Times New Roman" w:cs="Times New Roman"/>
          <w:sz w:val="24"/>
          <w:szCs w:val="24"/>
          <w:shd w:val="clear" w:color="auto" w:fill="FFFFFF"/>
        </w:rPr>
        <w:t>pendidikannya.</w:t>
      </w:r>
    </w:p>
    <w:p w:rsidR="001803ED" w:rsidRDefault="001803ED" w:rsidP="00033D3A">
      <w:pPr>
        <w:pStyle w:val="Heading3"/>
        <w:tabs>
          <w:tab w:val="left" w:pos="709"/>
        </w:tabs>
        <w:ind w:left="709" w:hanging="578"/>
        <w:rPr>
          <w:lang w:val="id-ID"/>
        </w:rPr>
      </w:pPr>
      <w:bookmarkStart w:id="36" w:name="_Toc176598410"/>
      <w:r w:rsidRPr="001803ED">
        <w:rPr>
          <w:lang w:val="id-ID"/>
        </w:rPr>
        <w:t xml:space="preserve">Model </w:t>
      </w:r>
      <w:r w:rsidRPr="001803ED">
        <w:t>E</w:t>
      </w:r>
      <w:r w:rsidRPr="001803ED">
        <w:rPr>
          <w:lang w:val="id-ID"/>
        </w:rPr>
        <w:t>xperiential</w:t>
      </w:r>
      <w:r w:rsidRPr="001803ED">
        <w:t xml:space="preserve"> L</w:t>
      </w:r>
      <w:r w:rsidRPr="001803ED">
        <w:rPr>
          <w:lang w:val="id-ID"/>
        </w:rPr>
        <w:t>earning</w:t>
      </w:r>
      <w:bookmarkEnd w:id="36"/>
    </w:p>
    <w:p w:rsidR="00AA7171" w:rsidRDefault="00AA7171" w:rsidP="00F06340">
      <w:pPr>
        <w:pStyle w:val="Heading4"/>
        <w:spacing w:line="360" w:lineRule="auto"/>
        <w:ind w:left="993" w:hanging="723"/>
        <w:rPr>
          <w:rStyle w:val="markedcontent"/>
          <w:rFonts w:cs="Times New Roman"/>
          <w:b w:val="0"/>
          <w:i w:val="0"/>
          <w:lang w:val="id-ID"/>
        </w:rPr>
      </w:pPr>
      <w:r w:rsidRPr="00AA7171">
        <w:rPr>
          <w:rStyle w:val="markedcontent"/>
          <w:rFonts w:cs="Times New Roman"/>
          <w:b w:val="0"/>
          <w:i w:val="0"/>
        </w:rPr>
        <w:t>Pengert</w:t>
      </w:r>
      <w:r w:rsidR="00F06340">
        <w:rPr>
          <w:rStyle w:val="markedcontent"/>
          <w:rFonts w:cs="Times New Roman"/>
          <w:b w:val="0"/>
          <w:i w:val="0"/>
        </w:rPr>
        <w:t>ian Model Experiential Learning</w:t>
      </w:r>
    </w:p>
    <w:p w:rsidR="00F06340" w:rsidRPr="00872782" w:rsidRDefault="00F06340" w:rsidP="0094297E">
      <w:pPr>
        <w:pStyle w:val="NoSpacing"/>
        <w:tabs>
          <w:tab w:val="left" w:pos="426"/>
        </w:tabs>
        <w:spacing w:line="360" w:lineRule="auto"/>
        <w:ind w:left="426" w:firstLine="556"/>
        <w:jc w:val="both"/>
        <w:rPr>
          <w:rFonts w:ascii="Times New Roman" w:hAnsi="Times New Roman" w:cs="Times New Roman"/>
          <w:sz w:val="24"/>
          <w:szCs w:val="24"/>
          <w:lang w:val="id-ID"/>
        </w:rPr>
      </w:pPr>
      <w:r w:rsidRPr="00872782">
        <w:rPr>
          <w:rFonts w:ascii="Times New Roman" w:hAnsi="Times New Roman" w:cs="Times New Roman"/>
          <w:sz w:val="24"/>
          <w:szCs w:val="24"/>
          <w:lang w:val="id-ID"/>
        </w:rPr>
        <w:t xml:space="preserve">Menurut </w:t>
      </w:r>
      <w:r>
        <w:rPr>
          <w:rFonts w:ascii="Times New Roman" w:hAnsi="Times New Roman" w:cs="Times New Roman"/>
          <w:sz w:val="24"/>
          <w:szCs w:val="24"/>
          <w:lang w:val="id-ID"/>
        </w:rPr>
        <w:fldChar w:fldCharType="begin" w:fldLock="1"/>
      </w:r>
      <w:r w:rsidR="004228EB">
        <w:rPr>
          <w:rFonts w:ascii="Times New Roman" w:hAnsi="Times New Roman" w:cs="Times New Roman"/>
          <w:sz w:val="24"/>
          <w:szCs w:val="24"/>
          <w:lang w:val="id-ID"/>
        </w:rPr>
        <w:instrText>ADDIN CSL_CITATION {"citationItems":[{"id":"ITEM-1","itemData":{"DOI":"10.22437/bio.v9i1.21434","ISSN":"2460-2612","abstract":"Based on the results of the pre-research conducted at SMA Negeri 11 Muaro Jambi, it is known that biology learning activities have not been active,  the tendency of students to receive information from educators. The formulation of the problem of this research is whether there is an effect of Experiential Learning model on the critical thinking skills at of students SMA Negeri 11 Muaro Jambi. The purpose of this research is to find out the effect of the Experiential Learning Model on the Critical Thinking Skills of the students At SMA Negeri 11 Muaro Jambi. This research method is a quantitative research using Postest-Only Control Design, while data collection is with the final technique (Post-test). Data analysis with ttest. The sampling technique used is Simple Random Sampling with a sample of 20 students in the experimental class and 20 students in the control class. Data were analyzed using normality test, homogen test, and hypothesis testing through SPPS Version 26. The data obtained is then analyzed by comparing the average value of critical thinking skills in the control class with the experimental class, the avarage value for critical thinking skills using the experiential learning model is higher, which is 85.00, while the control class is 74,10. From the test at a significant level of 5% = 1,638 and 1% = 2.353 obtained 1,638 &lt; 2.447 &gt; 2,353 so tcount &gt; ttabel or Ho is rejected and Ha is accepted with the result of sig (2-tailed) is 0.000 &lt; 5% which means there is a significant different between ability critical thingking of student who use the Experiential Learning (EL) learning model and those who do not use the Experiential Learning (EL) learning model at SMA Negeri 11 Muaro Jambi. Abstrak. Berdasarkan hasil pra penelitian yang dilaksanakan di SMA Negeri 11 Muaro Jambi diketahui bahwa kegiatan pembelajaran biologi belum aktif, kecenderungan peserta didik menerima informasi dari pendidik, peserta didik belum mampu memberikan penjelasan sederhana. sehingga kemampuan berpikir kritis masih tergolong rendah. Salah satu model pembelajaran yang cukup bervariasi dan tentunya dapat melibatkan peran aktif siswa dalam kegiatan pembelajaran adalah model pembelajaran Experiential Learning. Penelitian ini bertujuan untuk mengetahui pengaruh model pembelajaran Experiential Learning terhadap kemampuan berpikir kritis peserta didik di SMA Negeri 11 Muaro Jambi. Metode penelitian ini merupakan penelitian kuantitatif dengan menggunakan desain Posttest Control …","author":[{"dropping-particle":"","family":"Susanti","given":"Try","non-dropping-particle":"","parse-names":false,"suffix":""},{"dropping-particle":"","family":"Murniasari","given":"Fifi","non-dropping-particle":"","parse-names":false,"suffix":""},{"dropping-particle":"","family":"Oryza","given":"Diandara","non-dropping-particle":"","parse-names":false,"suffix":""}],"container-title":"Biodik","id":"ITEM-1","issue":"1","issued":{"date-parts":[["2022"]]},"page":"157-166","title":"Model Pembelajaran Experiential Learning \"Kemampuan Berpikir Kritis\" Peserta Didik","type":"article-journal","volume":"9"},"uris":["http://www.mendeley.com/documents/?uuid=6f14f4ab-b5f7-48c8-950f-e936da72a81f"]}],"mendeley":{"formattedCitation":"(Susanti et al. 2022)","manualFormatting":"(Susanti, dkk. 2022)","plainTextFormattedCitation":"(Susanti et al. 2022)","previouslyFormattedCitation":"(Susanti et al. 2022)"},"properties":{"noteIndex":0},"schema":"https://github.com/citation-style-language/schema/raw/master/csl-citation.json"}</w:instrText>
      </w:r>
      <w:r>
        <w:rPr>
          <w:rFonts w:ascii="Times New Roman" w:hAnsi="Times New Roman" w:cs="Times New Roman"/>
          <w:sz w:val="24"/>
          <w:szCs w:val="24"/>
          <w:lang w:val="id-ID"/>
        </w:rPr>
        <w:fldChar w:fldCharType="separate"/>
      </w:r>
      <w:r>
        <w:rPr>
          <w:rFonts w:ascii="Times New Roman" w:hAnsi="Times New Roman" w:cs="Times New Roman"/>
          <w:noProof/>
          <w:sz w:val="24"/>
          <w:szCs w:val="24"/>
          <w:lang w:val="id-ID"/>
        </w:rPr>
        <w:t>(Susanti, dkk</w:t>
      </w:r>
      <w:r w:rsidRPr="00293AC2">
        <w:rPr>
          <w:rFonts w:ascii="Times New Roman" w:hAnsi="Times New Roman" w:cs="Times New Roman"/>
          <w:noProof/>
          <w:sz w:val="24"/>
          <w:szCs w:val="24"/>
          <w:lang w:val="id-ID"/>
        </w:rPr>
        <w:t>. 2022)</w:t>
      </w:r>
      <w:r>
        <w:rPr>
          <w:rFonts w:ascii="Times New Roman" w:hAnsi="Times New Roman" w:cs="Times New Roman"/>
          <w:sz w:val="24"/>
          <w:szCs w:val="24"/>
          <w:lang w:val="id-ID"/>
        </w:rPr>
        <w:fldChar w:fldCharType="end"/>
      </w:r>
      <w:r>
        <w:rPr>
          <w:rFonts w:ascii="Times New Roman" w:hAnsi="Times New Roman" w:cs="Times New Roman"/>
          <w:sz w:val="24"/>
          <w:szCs w:val="24"/>
          <w:lang w:val="id-ID"/>
        </w:rPr>
        <w:t xml:space="preserve">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 xml:space="preserve">pertama kali dipublikasi pada tahun 1938 dan merupakan gabungan dari teori belajar Lewin, Piaget, dan juga Dewey. Berdasarkan teori ini diketahui bahwa terdapat hubungan yang penting antara kemampuan </w:t>
      </w:r>
      <w:r w:rsidR="006A177D">
        <w:rPr>
          <w:rFonts w:ascii="Times New Roman" w:hAnsi="Times New Roman" w:cs="Times New Roman"/>
          <w:sz w:val="24"/>
          <w:szCs w:val="24"/>
          <w:lang w:val="id-ID"/>
        </w:rPr>
        <w:t>siswa</w:t>
      </w:r>
      <w:r w:rsidRPr="00872782">
        <w:rPr>
          <w:rFonts w:ascii="Times New Roman" w:hAnsi="Times New Roman" w:cs="Times New Roman"/>
          <w:sz w:val="24"/>
          <w:szCs w:val="24"/>
        </w:rPr>
        <w:t xml:space="preserve"> untuk membangun masa depan dengan pengalaman individu yang membentuk sudut pandang mereka</w:t>
      </w:r>
      <w:r w:rsidRPr="00872782">
        <w:rPr>
          <w:rFonts w:ascii="Times New Roman" w:hAnsi="Times New Roman" w:cs="Times New Roman"/>
          <w:sz w:val="24"/>
          <w:szCs w:val="24"/>
          <w:lang w:val="id-ID"/>
        </w:rPr>
        <w:t>.</w:t>
      </w:r>
      <w:r w:rsidRPr="00872782">
        <w:rPr>
          <w:rFonts w:ascii="Times New Roman" w:hAnsi="Times New Roman" w:cs="Times New Roman"/>
          <w:sz w:val="24"/>
          <w:szCs w:val="24"/>
        </w:rPr>
        <w:t xml:space="preserve"> </w:t>
      </w:r>
      <w:r>
        <w:rPr>
          <w:rFonts w:ascii="Times New Roman" w:hAnsi="Times New Roman" w:cs="Times New Roman"/>
          <w:sz w:val="24"/>
          <w:szCs w:val="24"/>
          <w:lang w:val="id-ID"/>
        </w:rPr>
        <w:t xml:space="preserve">Sedangkan menurut </w:t>
      </w:r>
      <w:r>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{"citationItems":[{"id":"ITEM-1","itemData":{"DOI":"10.22437/bio.v9i1.21434","ISSN":"2460-2612","abstract":"Based on the results of the pre-research conducted at SMA Negeri 11 Muaro Jambi, it is known that biology learning activities have not been active,  the tendency of students to receive information from educators. The formulation of the problem of this research is whether there is an effect of Experiential Learning model on the critical thinking skills at of students SMA Negeri 11 Muaro Jambi. The purpose of this research is to find out the effect of the Experiential Learning Model on the Critical Thinking Skills of the students At SMA Negeri 11 Muaro Jambi. This research method is a quantitative research using Postest-Only Control Design, while data collection is with the final technique (Post-test). Data analysis with ttest. The sampling technique used is Simple Random Sampling with a sample of 20 students in the experimental class and 20 students in the control class. Data were analyzed using normality test, homogen test, and hypothesis testing through SPPS Version 26. The data obtained is then analyzed by comparing the average value of critical thinking skills in the control class with the experimental class, the avarage value for critical thinking skills using the experiential learning model is higher, which is 85.00, while the control class is 74,10. From the test at a significant level of 5% = 1,638 and 1% = 2.353 obtained 1,638 &lt; 2.447 &gt; 2,353 so tcount &gt; ttabel or Ho is rejected and Ha is accepted with the result of sig (2-tailed) is 0.000 &lt; 5% which means there is a significant different between ability critical thingking of student who use the Experiential Learning (EL) learning model and those who do not use the Experiential Learning (EL) learning model at SMA Negeri 11 Muaro Jambi. Abstrak. Berdasarkan hasil pra penelitian yang dilaksanakan di SMA Negeri 11 Muaro Jambi diketahui bahwa kegiatan pembelajaran biologi belum aktif, kecenderungan peserta didik menerima informasi dari pendidik, peserta didik belum mampu memberikan penjelasan sederhana. sehingga kemampuan berpikir kritis masih tergolong rendah. Salah satu model pembelajaran yang cukup bervariasi dan tentunya dapat melibatkan peran aktif siswa dalam kegiatan pembelajaran adalah model pembelajaran Experiential Learning. Penelitian ini bertujuan untuk mengetahui pengaruh model pembelajaran Experiential Learning terhadap kemampuan berpikir kritis peserta didik di SMA Negeri 11 Muaro Jambi. Metode penelitian ini merupakan penelitian kuantitatif dengan menggunakan desain Posttest Control …","author":[{"dropping-particle":"","family":"Susanti","given":"Try","non-dropping-particle":"","parse-names":false,"suffix":""},{"dropping-particle":"","family":"Murniasari","given":"Fifi","non-dropping-particle":"","parse-names":false,"suffix":""},{"dropping-particle":"","family":"Oryza","given":"Diandara","non-dropping-particle":"","parse-names":false,"suffix":""}],"container-title":"Biodik","id":"ITEM-1","issue":"1","issued":{"date-parts":[["2022"]]},"page":"157-166","title":"Model Pembelajaran Experiential Learning \"Kemampuan Berpikir Kritis\" Peserta Didik","type":"article-journal","volume":"9"},"uris":["http://www.mendeley.com/documents/?uuid=6f14f4ab-b5f7-48c8-950f-e936da72a81f"]}],"mendeley":{"formattedCitation":"(Susanti et al. 2022)","manualFormatting":"(Susanti, dkk. 2022)","plainTextFormattedCitation":"(Susanti et al. 2022)","previouslyFormattedCitation":"(Susanti et al. 2022)"},"properties":{"noteIndex":0},"schema":"https://github.com/citation-style-language/schema/raw/master/csl-citation.json"}</w:instrText>
      </w:r>
      <w:r>
        <w:rPr>
          <w:rFonts w:ascii="Times New Roman" w:hAnsi="Times New Roman" w:cs="Times New Roman"/>
          <w:sz w:val="24"/>
          <w:szCs w:val="24"/>
          <w:lang w:val="id-ID"/>
        </w:rPr>
        <w:fldChar w:fldCharType="separate"/>
      </w:r>
      <w:r>
        <w:rPr>
          <w:rFonts w:ascii="Times New Roman" w:hAnsi="Times New Roman" w:cs="Times New Roman"/>
          <w:noProof/>
          <w:sz w:val="24"/>
          <w:szCs w:val="24"/>
          <w:lang w:val="id-ID"/>
        </w:rPr>
        <w:t>(Susanti, dkk</w:t>
      </w:r>
      <w:r w:rsidRPr="00293AC2">
        <w:rPr>
          <w:rFonts w:ascii="Times New Roman" w:hAnsi="Times New Roman" w:cs="Times New Roman"/>
          <w:noProof/>
          <w:sz w:val="24"/>
          <w:szCs w:val="24"/>
          <w:lang w:val="id-ID"/>
        </w:rPr>
        <w:t>. 2022)</w:t>
      </w:r>
      <w:r>
        <w:rPr>
          <w:rFonts w:ascii="Times New Roman" w:hAnsi="Times New Roman" w:cs="Times New Roman"/>
          <w:sz w:val="24"/>
          <w:szCs w:val="24"/>
          <w:lang w:val="id-ID"/>
        </w:rPr>
        <w:fldChar w:fldCharType="end"/>
      </w:r>
      <w:r w:rsidRPr="00872782">
        <w:rPr>
          <w:rFonts w:ascii="Times New Roman" w:hAnsi="Times New Roman" w:cs="Times New Roman"/>
          <w:sz w:val="24"/>
          <w:szCs w:val="24"/>
          <w:lang w:val="id-ID"/>
        </w:rPr>
        <w:t xml:space="preserve">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rPr>
        <w:t xml:space="preserve"> merupakan proses berulang yang melibatkan pengalaman dan merefleksikan pengalaman</w:t>
      </w:r>
      <w:r w:rsidRPr="00872782">
        <w:rPr>
          <w:rFonts w:ascii="Times New Roman" w:hAnsi="Times New Roman" w:cs="Times New Roman"/>
          <w:sz w:val="24"/>
          <w:szCs w:val="24"/>
          <w:lang w:val="id-ID"/>
        </w:rPr>
        <w:t>.</w:t>
      </w:r>
      <w:r>
        <w:rPr>
          <w:rFonts w:ascii="Times New Roman" w:hAnsi="Times New Roman" w:cs="Times New Roman"/>
          <w:sz w:val="24"/>
          <w:szCs w:val="24"/>
          <w:lang w:val="id-ID"/>
        </w:rPr>
        <w:t xml:space="preserve"> </w:t>
      </w:r>
    </w:p>
    <w:p w:rsidR="00F06340" w:rsidRPr="00AA40CD" w:rsidRDefault="00F06340" w:rsidP="0094297E">
      <w:pPr>
        <w:pStyle w:val="NoSpacing"/>
        <w:tabs>
          <w:tab w:val="left" w:pos="426"/>
        </w:tabs>
        <w:spacing w:line="360" w:lineRule="auto"/>
        <w:ind w:left="426" w:firstLine="556"/>
        <w:jc w:val="both"/>
        <w:rPr>
          <w:rFonts w:ascii="Times New Roman" w:hAnsi="Times New Roman" w:cs="Times New Roman"/>
          <w:sz w:val="24"/>
          <w:szCs w:val="24"/>
          <w:lang w:val="id-ID"/>
        </w:rPr>
      </w:pPr>
      <w:proofErr w:type="gramStart"/>
      <w:r>
        <w:rPr>
          <w:rFonts w:ascii="Times New Roman" w:hAnsi="Times New Roman" w:cs="Times New Roman"/>
          <w:sz w:val="24"/>
          <w:szCs w:val="24"/>
        </w:rPr>
        <w:lastRenderedPageBreak/>
        <w:t xml:space="preserve">Model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 xml:space="preserve">merupakan model pembelajaran </w:t>
      </w:r>
      <w:r w:rsidRPr="00872782">
        <w:rPr>
          <w:rFonts w:ascii="Times New Roman" w:hAnsi="Times New Roman" w:cs="Times New Roman"/>
          <w:sz w:val="24"/>
          <w:szCs w:val="24"/>
          <w:lang w:val="id-ID"/>
        </w:rPr>
        <w:t xml:space="preserve">yang melibatkan </w:t>
      </w:r>
      <w:r w:rsidRPr="00872782">
        <w:rPr>
          <w:rFonts w:ascii="Times New Roman" w:hAnsi="Times New Roman" w:cs="Times New Roman"/>
          <w:sz w:val="24"/>
          <w:szCs w:val="24"/>
        </w:rPr>
        <w:t>pengalaman</w:t>
      </w:r>
      <w:r w:rsidRPr="00872782">
        <w:rPr>
          <w:rFonts w:ascii="Times New Roman" w:hAnsi="Times New Roman" w:cs="Times New Roman"/>
          <w:sz w:val="24"/>
          <w:szCs w:val="24"/>
          <w:lang w:val="id-ID"/>
        </w:rPr>
        <w:t xml:space="preserve"> langsung</w:t>
      </w:r>
      <w:r w:rsidRPr="00872782">
        <w:rPr>
          <w:rFonts w:ascii="Times New Roman" w:hAnsi="Times New Roman" w:cs="Times New Roman"/>
          <w:sz w:val="24"/>
          <w:szCs w:val="24"/>
        </w:rPr>
        <w:t xml:space="preserve"> </w:t>
      </w:r>
      <w:r w:rsidRPr="00872782">
        <w:rPr>
          <w:rFonts w:ascii="Times New Roman" w:hAnsi="Times New Roman" w:cs="Times New Roman"/>
          <w:sz w:val="24"/>
          <w:szCs w:val="24"/>
          <w:lang w:val="id-ID"/>
        </w:rPr>
        <w:t xml:space="preserve">dari </w:t>
      </w:r>
      <w:r w:rsidRPr="00872782">
        <w:rPr>
          <w:rFonts w:ascii="Times New Roman" w:hAnsi="Times New Roman" w:cs="Times New Roman"/>
          <w:sz w:val="24"/>
          <w:szCs w:val="24"/>
        </w:rPr>
        <w:t>siswa</w:t>
      </w:r>
      <w:r w:rsidRPr="00872782">
        <w:rPr>
          <w:rFonts w:ascii="Times New Roman" w:hAnsi="Times New Roman" w:cs="Times New Roman"/>
          <w:sz w:val="24"/>
          <w:szCs w:val="24"/>
          <w:lang w:val="id-ID"/>
        </w:rPr>
        <w:t xml:space="preserve"> nya</w:t>
      </w:r>
      <w:r w:rsidRPr="00872782">
        <w:rPr>
          <w:rFonts w:ascii="Times New Roman" w:hAnsi="Times New Roman" w:cs="Times New Roman"/>
          <w:sz w:val="24"/>
          <w:szCs w:val="24"/>
        </w:rPr>
        <w:t>.</w:t>
      </w:r>
      <w:proofErr w:type="gramEnd"/>
      <w:r w:rsidRPr="00872782">
        <w:rPr>
          <w:rFonts w:ascii="Times New Roman" w:hAnsi="Times New Roman" w:cs="Times New Roman"/>
          <w:sz w:val="24"/>
          <w:szCs w:val="24"/>
        </w:rPr>
        <w:t xml:space="preserve"> </w:t>
      </w:r>
      <w:r w:rsidRPr="00C2221B">
        <w:rPr>
          <w:rFonts w:ascii="Times New Roman" w:hAnsi="Times New Roman" w:cs="Times New Roman"/>
          <w:i/>
          <w:sz w:val="24"/>
          <w:szCs w:val="24"/>
        </w:rPr>
        <w:t>Model</w:t>
      </w:r>
      <w:r w:rsidRPr="00872782">
        <w:rPr>
          <w:rFonts w:ascii="Times New Roman" w:hAnsi="Times New Roman" w:cs="Times New Roman"/>
          <w:sz w:val="24"/>
          <w:szCs w:val="24"/>
        </w:rPr>
        <w:t xml:space="preserve">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rPr>
        <w:t xml:space="preserve"> memberikan kesempatan pada siswa untuk memberikan kebebasan kepada siswa untuk memutuskan pengalaman </w:t>
      </w:r>
      <w:proofErr w:type="gramStart"/>
      <w:r w:rsidRPr="00872782">
        <w:rPr>
          <w:rFonts w:ascii="Times New Roman" w:hAnsi="Times New Roman" w:cs="Times New Roman"/>
          <w:sz w:val="24"/>
          <w:szCs w:val="24"/>
        </w:rPr>
        <w:t>apa</w:t>
      </w:r>
      <w:proofErr w:type="gramEnd"/>
      <w:r w:rsidRPr="00872782">
        <w:rPr>
          <w:rFonts w:ascii="Times New Roman" w:hAnsi="Times New Roman" w:cs="Times New Roman"/>
          <w:sz w:val="24"/>
          <w:szCs w:val="24"/>
        </w:rPr>
        <w:t xml:space="preserve"> yang menjadi fokus mereka, keterampilan-keterampilan apa yang ingin mereka kembangkan, dan bagaimana mereka membuat konsep dari pengalaman yang mereka alami tersebut.</w:t>
      </w:r>
      <w:r w:rsidRPr="00872782">
        <w:rPr>
          <w:rFonts w:ascii="Times New Roman" w:hAnsi="Times New Roman" w:cs="Times New Roman"/>
          <w:b/>
          <w:sz w:val="24"/>
          <w:szCs w:val="24"/>
          <w:lang w:val="id-ID"/>
        </w:rPr>
        <w:t xml:space="preserve"> </w:t>
      </w:r>
      <w:r w:rsidRPr="00872782">
        <w:rPr>
          <w:rFonts w:ascii="Times New Roman" w:hAnsi="Times New Roman" w:cs="Times New Roman"/>
          <w:sz w:val="24"/>
          <w:szCs w:val="24"/>
          <w:lang w:val="id-ID"/>
        </w:rPr>
        <w:t xml:space="preserve">Pendapat ini sejalan ini </w:t>
      </w:r>
      <w:r>
        <w:rPr>
          <w:rFonts w:ascii="Times New Roman" w:hAnsi="Times New Roman" w:cs="Times New Roman"/>
          <w:sz w:val="24"/>
          <w:szCs w:val="24"/>
          <w:lang w:val="id-ID"/>
        </w:rPr>
        <w:t xml:space="preserve">dengan </w:t>
      </w:r>
      <w:r w:rsidRPr="00872782">
        <w:rPr>
          <w:rFonts w:ascii="Times New Roman" w:hAnsi="Times New Roman" w:cs="Times New Roman"/>
          <w:sz w:val="24"/>
          <w:szCs w:val="24"/>
        </w:rPr>
        <w:t>Mel Silberman</w:t>
      </w:r>
      <w:r>
        <w:rPr>
          <w:rFonts w:ascii="Times New Roman" w:hAnsi="Times New Roman" w:cs="Times New Roman"/>
          <w:sz w:val="24"/>
          <w:szCs w:val="24"/>
          <w:lang w:val="id-ID"/>
        </w:rPr>
        <w:t xml:space="preserve"> dalam </w:t>
      </w:r>
      <w:r>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approach.","author":[{"dropping-particle":"","family":"Wakhiani","given":"Dian","non-dropping-particle":"","parse-names":false,"suffix":""}],"container-title":"Journal of Chemical Information and Modeling","id":"ITEM-1","issue":"9","issued":{"date-parts":[["2013"]]},"page":"1689-1699","title":"Pengaruh Model Experiential Learning Terhadap Aktivitas Dan Hasil Belajar Siswa Padapembelajaran Terpadu Di Kelas Iv Sd Negeri 3 Sawah Lama Bandar Lampungtahun Ajaran 2016/2017","type":"article-journal","volume":"53"},"uris":["http://www.mendeley.com/documents/?uuid=1f3e0390-f7f8-4a9d-a17a-12c0241de797"]}],"mendeley":{"formattedCitation":"(Wakhiani 2013)","plainTextFormattedCitation":"(Wakhiani 2013)","previouslyFormattedCitation":"(Wakhiani 2013)"},"properties":{"noteIndex":0},"schema":"https://github.com/citation-style-language/schema/raw/master/csl-citation.json"}</w:instrText>
      </w:r>
      <w:r>
        <w:rPr>
          <w:rFonts w:ascii="Times New Roman" w:hAnsi="Times New Roman" w:cs="Times New Roman"/>
          <w:sz w:val="24"/>
          <w:szCs w:val="24"/>
          <w:lang w:val="id-ID"/>
        </w:rPr>
        <w:fldChar w:fldCharType="separate"/>
      </w:r>
      <w:r w:rsidRPr="00D30FE3">
        <w:rPr>
          <w:rFonts w:ascii="Times New Roman" w:hAnsi="Times New Roman" w:cs="Times New Roman"/>
          <w:noProof/>
          <w:sz w:val="24"/>
          <w:szCs w:val="24"/>
          <w:lang w:val="id-ID"/>
        </w:rPr>
        <w:t>(Wakhiani 2013)</w:t>
      </w:r>
      <w:r>
        <w:rPr>
          <w:rFonts w:ascii="Times New Roman" w:hAnsi="Times New Roman" w:cs="Times New Roman"/>
          <w:sz w:val="24"/>
          <w:szCs w:val="24"/>
          <w:lang w:val="id-ID"/>
        </w:rPr>
        <w:fldChar w:fldCharType="end"/>
      </w:r>
      <w:r>
        <w:rPr>
          <w:rFonts w:ascii="Times New Roman" w:hAnsi="Times New Roman" w:cs="Times New Roman"/>
          <w:sz w:val="24"/>
          <w:szCs w:val="24"/>
          <w:lang w:val="id-ID"/>
        </w:rPr>
        <w:t xml:space="preserve"> </w:t>
      </w:r>
      <w:r w:rsidRPr="00872782">
        <w:rPr>
          <w:rFonts w:ascii="Times New Roman" w:hAnsi="Times New Roman" w:cs="Times New Roman"/>
          <w:sz w:val="24"/>
          <w:szCs w:val="24"/>
          <w:lang w:val="id-ID"/>
        </w:rPr>
        <w:t xml:space="preserve">yang </w:t>
      </w:r>
      <w:r>
        <w:rPr>
          <w:rFonts w:ascii="Times New Roman" w:hAnsi="Times New Roman" w:cs="Times New Roman"/>
          <w:sz w:val="24"/>
          <w:szCs w:val="24"/>
        </w:rPr>
        <w:t xml:space="preserve">mengemukakan bahwa </w:t>
      </w:r>
      <w:r w:rsidRPr="00C2221B">
        <w:rPr>
          <w:rFonts w:ascii="Times New Roman" w:hAnsi="Times New Roman" w:cs="Times New Roman"/>
          <w:i/>
          <w:sz w:val="24"/>
          <w:szCs w:val="24"/>
          <w:lang w:val="id-ID"/>
        </w:rPr>
        <w:t>M</w:t>
      </w:r>
      <w:r w:rsidRPr="00C2221B">
        <w:rPr>
          <w:rFonts w:ascii="Times New Roman" w:hAnsi="Times New Roman" w:cs="Times New Roman"/>
          <w:i/>
          <w:sz w:val="24"/>
          <w:szCs w:val="24"/>
        </w:rPr>
        <w:t>odel</w:t>
      </w:r>
      <w:r w:rsidRPr="00872782">
        <w:rPr>
          <w:rFonts w:ascii="Times New Roman" w:hAnsi="Times New Roman" w:cs="Times New Roman"/>
          <w:sz w:val="24"/>
          <w:szCs w:val="24"/>
        </w:rPr>
        <w:t xml:space="preserve">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rPr>
        <w:t xml:space="preserve"> adalah keterlibatan siswa dalam kegiatan konkret yang membuat mereka mampu untuk mengalami apa yang tengah mereka pelajari dan kesempatan untuk merefleksikan kegiatan tersebut.</w:t>
      </w:r>
      <w:r w:rsidRPr="00872782">
        <w:rPr>
          <w:rFonts w:ascii="Times New Roman" w:hAnsi="Times New Roman" w:cs="Times New Roman"/>
          <w:sz w:val="24"/>
          <w:szCs w:val="24"/>
          <w:lang w:val="id-ID"/>
        </w:rPr>
        <w:t xml:space="preserve"> Adapun </w:t>
      </w:r>
      <w:r w:rsidRPr="00872782">
        <w:rPr>
          <w:rFonts w:ascii="Times New Roman" w:hAnsi="Times New Roman" w:cs="Times New Roman"/>
          <w:sz w:val="24"/>
          <w:szCs w:val="24"/>
        </w:rPr>
        <w:t>Model</w:t>
      </w:r>
      <w:r w:rsidRPr="00872782">
        <w:rPr>
          <w:rFonts w:ascii="Times New Roman" w:hAnsi="Times New Roman" w:cs="Times New Roman"/>
          <w:sz w:val="24"/>
          <w:szCs w:val="24"/>
          <w:lang w:val="id-ID"/>
        </w:rPr>
        <w:t xml:space="preserve"> Pembelajaran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rPr>
        <w:t>.</w:t>
      </w:r>
      <w:r w:rsidRPr="00872782">
        <w:rPr>
          <w:rFonts w:ascii="Times New Roman" w:hAnsi="Times New Roman" w:cs="Times New Roman"/>
          <w:sz w:val="24"/>
          <w:szCs w:val="24"/>
          <w:lang w:val="id-ID"/>
        </w:rPr>
        <w:t xml:space="preserve"> Menurut </w:t>
      </w:r>
      <w:r>
        <w:rPr>
          <w:rFonts w:ascii="Times New Roman" w:hAnsi="Times New Roman" w:cs="Times New Roman"/>
          <w:sz w:val="24"/>
          <w:szCs w:val="24"/>
        </w:rPr>
        <w:t>Fathurrohman</w:t>
      </w:r>
      <w:r>
        <w:rPr>
          <w:rFonts w:ascii="Times New Roman" w:hAnsi="Times New Roman" w:cs="Times New Roman"/>
          <w:sz w:val="24"/>
          <w:szCs w:val="24"/>
          <w:lang w:val="id-ID"/>
        </w:rPr>
        <w:t xml:space="preserve"> dalam </w:t>
      </w:r>
      <w:r>
        <w:rPr>
          <w:rFonts w:ascii="Times New Roman" w:hAnsi="Times New Roman" w:cs="Times New Roman"/>
          <w:sz w:val="24"/>
          <w:szCs w:val="24"/>
          <w:lang w:val="id-ID"/>
        </w:rPr>
        <w:fldChar w:fldCharType="begin" w:fldLock="1"/>
      </w:r>
      <w:r w:rsidR="006917FA">
        <w:rPr>
          <w:rFonts w:ascii="Times New Roman" w:hAnsi="Times New Roman" w:cs="Times New Roman"/>
          <w:sz w:val="24"/>
          <w:szCs w:val="24"/>
          <w:lang w:val="id-ID"/>
        </w:rPr>
        <w:instrText>ADDIN CSL_CITATION {"citationItems":[{"id":"ITEM-1","itemData":{"DOI":"10.51494/jpdf.v3i2.780","ISSN":"2721-9003","abstract":"Penelitian ini bertujuan untuk meningkatkan hasil belajar siswa kelas V SD Muhammadiyah 1 Kota Kupang dengan menerapkan model pembelajaran experiential learning. Subjek penelitian ini adalah siswa kelas V SD Muhammadiyah 1 Kota Kupang dengan jumlah siswa 26 orang. Jenis penelitian adalah penelitian tindakan kelas yang terdiri atas dua siklus. Setiap siklsus terdiri atas tahap perencanaan, pelakasnaan, observasi dan evaluasi serta refleksi. Instrumen yang digunakan adalah lembar observasi guru, aktivitas siswa, angket dan tes hasil belajar siswa. Berdasarkan tes hasil belajar, pada siklus I rata-rata hasil belajar IPA di peroleh sebesar 66,9% dengan kategori cukup. Selanjutnya pada siklus II rata-rata hasil belajar IPA di peroleh sebesar 80% dengan kategori sangat baik. Hal ini dapat di simpulkan bahwa penerapan  model experiential learning dapat meningkatkaan hasil belajar siswa pada tema 6 panas dan perpindahannya kelas V SD Muhammadiyah 1 Kota Kupang  Tahun Ajaran 2021/2022.","author":[{"dropping-particle":"","family":"Alokafani","given":"Yemima","non-dropping-particle":"","parse-names":false,"suffix":""},{"dropping-particle":"","family":"Muhsam","given":"Julhidayat","non-dropping-particle":"","parse-names":false,"suffix":""},{"dropping-particle":"","family":"Arifin","given":"","non-dropping-particle":"","parse-names":false,"suffix":""}],"container-title":"Jurnal Pendidikan Dasar Flobamorata","id":"ITEM-1","issue":"2","issued":{"date-parts":[["2022"]]},"page":"308-313","title":"Penerapan Model Pembelajaran Experiential Learning Untuk Meningkatkan Hasil Belajar Peserta Didik Kelas V Sd Muhammadiyah 1 Kota Kupang","type":"article-journal","volume":"3"},"uris":["http://www.mendeley.com/documents/?uuid=09aef394-074a-4efb-b342-2f5a049faa56"]}],"mendeley":{"formattedCitation":"(Alokafani, Muhsam, and Arifin 2022)","manualFormatting":"(Alokafani, Muhsam, dan Arifin 2022)","plainTextFormattedCitation":"(Alokafani, Muhsam, and Arifin 2022)","previouslyFormattedCitation":"(Alokafani, Muhsam, and Arifin 2022)"},"properties":{"noteIndex":0},"schema":"https://github.com/citation-style-language/schema/raw/master/csl-citation.json"}</w:instrText>
      </w:r>
      <w:r>
        <w:rPr>
          <w:rFonts w:ascii="Times New Roman" w:hAnsi="Times New Roman" w:cs="Times New Roman"/>
          <w:sz w:val="24"/>
          <w:szCs w:val="24"/>
          <w:lang w:val="id-ID"/>
        </w:rPr>
        <w:fldChar w:fldCharType="separate"/>
      </w:r>
      <w:r w:rsidRPr="00F84ABE">
        <w:rPr>
          <w:rFonts w:ascii="Times New Roman" w:hAnsi="Times New Roman" w:cs="Times New Roman"/>
          <w:noProof/>
          <w:sz w:val="24"/>
          <w:szCs w:val="24"/>
          <w:lang w:val="id-ID"/>
        </w:rPr>
        <w:t xml:space="preserve">(Alokafani, Muhsam, </w:t>
      </w:r>
      <w:r>
        <w:rPr>
          <w:rFonts w:ascii="Times New Roman" w:hAnsi="Times New Roman" w:cs="Times New Roman"/>
          <w:noProof/>
          <w:sz w:val="24"/>
          <w:szCs w:val="24"/>
          <w:lang w:val="id-ID"/>
        </w:rPr>
        <w:t>dan</w:t>
      </w:r>
      <w:r w:rsidRPr="00F84ABE">
        <w:rPr>
          <w:rFonts w:ascii="Times New Roman" w:hAnsi="Times New Roman" w:cs="Times New Roman"/>
          <w:noProof/>
          <w:sz w:val="24"/>
          <w:szCs w:val="24"/>
          <w:lang w:val="id-ID"/>
        </w:rPr>
        <w:t xml:space="preserve"> Arifin 2022)</w:t>
      </w:r>
      <w:r>
        <w:rPr>
          <w:rFonts w:ascii="Times New Roman" w:hAnsi="Times New Roman" w:cs="Times New Roman"/>
          <w:sz w:val="24"/>
          <w:szCs w:val="24"/>
          <w:lang w:val="id-ID"/>
        </w:rPr>
        <w:fldChar w:fldCharType="end"/>
      </w:r>
      <w:r w:rsidRPr="00872782">
        <w:rPr>
          <w:rFonts w:ascii="Times New Roman" w:hAnsi="Times New Roman" w:cs="Times New Roman"/>
          <w:sz w:val="24"/>
          <w:szCs w:val="24"/>
          <w:lang w:val="id-ID"/>
        </w:rPr>
        <w:t xml:space="preserve"> adalah </w:t>
      </w:r>
      <w:r w:rsidRPr="00872782">
        <w:rPr>
          <w:rFonts w:ascii="Times New Roman" w:hAnsi="Times New Roman" w:cs="Times New Roman"/>
          <w:sz w:val="24"/>
          <w:szCs w:val="24"/>
        </w:rPr>
        <w:t>model</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yang memusatkan pada siswa dan</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pengalamannya yang didasari oleh ungkapan</w:t>
      </w:r>
      <w:r w:rsidRPr="00872782">
        <w:rPr>
          <w:rFonts w:ascii="Times New Roman" w:hAnsi="Times New Roman" w:cs="Times New Roman"/>
          <w:sz w:val="24"/>
          <w:szCs w:val="24"/>
          <w:lang w:val="id-ID"/>
        </w:rPr>
        <w:t xml:space="preserve"> </w:t>
      </w:r>
      <w:r w:rsidRPr="00872782">
        <w:rPr>
          <w:rFonts w:ascii="Times New Roman" w:hAnsi="Times New Roman" w:cs="Times New Roman"/>
          <w:i/>
          <w:sz w:val="24"/>
          <w:szCs w:val="24"/>
          <w:lang w:val="id-ID"/>
        </w:rPr>
        <w:t>“</w:t>
      </w:r>
      <w:r w:rsidRPr="00872782">
        <w:rPr>
          <w:rFonts w:ascii="Times New Roman" w:hAnsi="Times New Roman" w:cs="Times New Roman"/>
          <w:i/>
          <w:sz w:val="24"/>
          <w:szCs w:val="24"/>
        </w:rPr>
        <w:t>the experience is the best</w:t>
      </w:r>
      <w:r w:rsidRPr="00872782">
        <w:rPr>
          <w:rFonts w:ascii="Times New Roman" w:hAnsi="Times New Roman" w:cs="Times New Roman"/>
          <w:i/>
          <w:sz w:val="24"/>
          <w:szCs w:val="24"/>
          <w:lang w:val="id-ID"/>
        </w:rPr>
        <w:t xml:space="preserve"> </w:t>
      </w:r>
      <w:r w:rsidRPr="00872782">
        <w:rPr>
          <w:rFonts w:ascii="Times New Roman" w:hAnsi="Times New Roman" w:cs="Times New Roman"/>
          <w:i/>
          <w:sz w:val="24"/>
          <w:szCs w:val="24"/>
        </w:rPr>
        <w:t>teacher</w:t>
      </w:r>
      <w:r w:rsidRPr="00872782">
        <w:rPr>
          <w:rFonts w:ascii="Times New Roman" w:hAnsi="Times New Roman" w:cs="Times New Roman"/>
          <w:i/>
          <w:sz w:val="24"/>
          <w:szCs w:val="24"/>
          <w:lang w:val="id-ID"/>
        </w:rPr>
        <w:t>”.</w:t>
      </w:r>
      <w:r w:rsidRPr="00872782">
        <w:rPr>
          <w:rFonts w:ascii="Times New Roman" w:hAnsi="Times New Roman" w:cs="Times New Roman"/>
          <w:sz w:val="24"/>
          <w:szCs w:val="24"/>
          <w:lang w:val="id-ID"/>
        </w:rPr>
        <w:t xml:space="preserve"> </w:t>
      </w:r>
      <w:proofErr w:type="gramStart"/>
      <w:r w:rsidRPr="00872782">
        <w:rPr>
          <w:rFonts w:ascii="Times New Roman" w:hAnsi="Times New Roman" w:cs="Times New Roman"/>
          <w:sz w:val="24"/>
          <w:szCs w:val="24"/>
        </w:rPr>
        <w:t>Makna dalam ungkapan</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tersebut yaitu pengalaman belajar</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yang</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 xml:space="preserve">dimiliki peserta didik </w:t>
      </w:r>
      <w:r w:rsidRPr="00872782">
        <w:rPr>
          <w:rFonts w:ascii="Times New Roman" w:hAnsi="Times New Roman" w:cs="Times New Roman"/>
          <w:sz w:val="24"/>
          <w:szCs w:val="24"/>
          <w:lang w:val="id-ID"/>
        </w:rPr>
        <w:t xml:space="preserve">yang mendapatkan gambaran terbaik untuk </w:t>
      </w:r>
      <w:r w:rsidRPr="00872782">
        <w:rPr>
          <w:rFonts w:ascii="Times New Roman" w:hAnsi="Times New Roman" w:cs="Times New Roman"/>
          <w:sz w:val="24"/>
          <w:szCs w:val="24"/>
        </w:rPr>
        <w:t>mengembangkan</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kemampuan, keterampilan, serta</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pola pikir baru yang lebih baik.</w:t>
      </w:r>
      <w:proofErr w:type="gramEnd"/>
      <w:r w:rsidRPr="00872782">
        <w:rPr>
          <w:rFonts w:ascii="Times New Roman" w:hAnsi="Times New Roman" w:cs="Times New Roman"/>
          <w:sz w:val="24"/>
          <w:szCs w:val="24"/>
          <w:lang w:val="id-ID"/>
        </w:rPr>
        <w:t xml:space="preserve"> Sedangkan menurut</w:t>
      </w:r>
      <w:r w:rsidR="00F0321B">
        <w:rPr>
          <w:rFonts w:ascii="Times New Roman" w:hAnsi="Times New Roman" w:cs="Times New Roman"/>
          <w:sz w:val="24"/>
          <w:szCs w:val="24"/>
          <w:lang w:val="id-ID"/>
        </w:rPr>
        <w:t xml:space="preserve"> </w:t>
      </w:r>
      <w:r w:rsidR="00F0321B">
        <w:rPr>
          <w:rFonts w:ascii="Times New Roman" w:hAnsi="Times New Roman" w:cs="Times New Roman"/>
          <w:sz w:val="24"/>
          <w:szCs w:val="24"/>
          <w:lang w:val="id-ID"/>
        </w:rPr>
        <w:fldChar w:fldCharType="begin" w:fldLock="1"/>
      </w:r>
      <w:r w:rsidR="00AA40CD">
        <w:rPr>
          <w:rFonts w:ascii="Times New Roman" w:hAnsi="Times New Roman" w:cs="Times New Roman"/>
          <w:sz w:val="24"/>
          <w:szCs w:val="24"/>
          <w:lang w:val="id-ID"/>
        </w:rPr>
        <w:instrText>ADDIN CSL_CITATION {"citationItems":[{"id":"ITEM-1","itemData":{"ISSN":"2549-2209","abstract":"Abstrak Penelitian ini dilatarbelakangi oleh hasil pra penelitian yang dilakukan di kelas VII-I SMPN 21 Surabaya yang memiliki keterampilan proses sains yang belum maksimal. Penelitian bertujuan untuk meningkatkan keterampilan proses sains melalaui experiential learning, yaitu model pembelajaran yang memanfaatkan pengalaman baru dan reaksi siswa terhadap pengalamannya untuk membangun pemahaman dan transfer pengetahuan, keterampilan, serta sikap dengan sintaks cocrete experince, reflective observation, abstract conceptualizatin, dan active experimentation. Jenis penelitian yang digunakan yakni pre experimental design dengan rancangan penelitian one group pretest posttest design. Subjek dalam penelitian ini adalah siswa kelas VII-I SMPN 21 Surabaya yang berjumlah 37 siswa. Hasil penelitian menunjukkan bahwa keterampilan proses sains siswa meningkat setelah diterapkan model experiential learning, dengan persentase rata-rata ketuntasan pretest keterampilan proses sains siswa adalah 5% dan meningkat pada posttest dengan persentase sebesar 92%. N-Gain Score untuk keterampilan proses sains sebesar 0,72 dengan kategori tinggi. Tiga aspek mendapatkan kategori peningkatan tinggi pada merumuskan masalah, menginterpretasi data, dan membuat kesimpulan, sedangkan dua aspek mendapatkan peningkatan kategori sedang yaitu merumuskan hipotesis dan mengidentifikasi variabel. Kata Kunci : Keterampilan proses sains, experiential learning. Abstract The research is motivated by the results of pre-research conducted in class VII-I SMPN 21 Surabaya who have the skills of the science process that has not been maximized. The research aims to improve the science process skills through experiential learning, which is a model of learning that utilizes new experiences and reactions of students to their experiences to build understanding and transfer of knowledge, skills and attitudes with the syntax of cocrete experince, reflective observation, abstract conceptualizatin, and active experimentation. The type of research used was pre experimental design with one group pretest posttest design research. Subjects in this study were students of class VII-I SMPN 21 Surabaya, amounting to 37 students. The results showed that students' science process skills increased after the experiential learning model was applied, with the average percentage of completeness pretest of science process skills of students was 5% and increased in posttest with a percentage of 92%. N-Gain Score for science proc…","author":[{"dropping-particle":"","family":"Kastawaningtyas","given":"Ageng","non-dropping-particle":"","parse-names":false,"suffix":""}],"container-title":"Jurnal Penelitian Pendidikan IPA","id":"ITEM-1","issue":"2","issued":{"date-parts":[["2017"]]},"page":"45-52","title":"Peningkatan keterampilan proses sains siswa melalui model experiential learning pada materi pencemaran lingkungan","type":"article-journal","volume":"2"},"uris":["http://www.mendeley.com/documents/?uuid=cb99c7cd-5402-4d5f-86a4-a4d21db8e92e"]}],"mendeley":{"formattedCitation":"(Kastawaningtyas 2017)","manualFormatting":"Kastawaningtyas (2017)","plainTextFormattedCitation":"(Kastawaningtyas 2017)","previouslyFormattedCitation":"(Kastawaningtyas 2017)"},"properties":{"noteIndex":0},"schema":"https://github.com/citation-style-language/schema/raw/master/csl-citation.json"}</w:instrText>
      </w:r>
      <w:r w:rsidR="00F0321B">
        <w:rPr>
          <w:rFonts w:ascii="Times New Roman" w:hAnsi="Times New Roman" w:cs="Times New Roman"/>
          <w:sz w:val="24"/>
          <w:szCs w:val="24"/>
          <w:lang w:val="id-ID"/>
        </w:rPr>
        <w:fldChar w:fldCharType="separate"/>
      </w:r>
      <w:r w:rsidR="00F0321B" w:rsidRPr="00F0321B">
        <w:rPr>
          <w:rFonts w:ascii="Times New Roman" w:hAnsi="Times New Roman" w:cs="Times New Roman"/>
          <w:noProof/>
          <w:sz w:val="24"/>
          <w:szCs w:val="24"/>
          <w:lang w:val="id-ID"/>
        </w:rPr>
        <w:t>Kastawaningtyas</w:t>
      </w:r>
      <w:r w:rsidR="00F0321B">
        <w:rPr>
          <w:rFonts w:ascii="Times New Roman" w:hAnsi="Times New Roman" w:cs="Times New Roman"/>
          <w:noProof/>
          <w:sz w:val="24"/>
          <w:szCs w:val="24"/>
          <w:lang w:val="id-ID"/>
        </w:rPr>
        <w:t xml:space="preserve"> (</w:t>
      </w:r>
      <w:r w:rsidR="00F0321B" w:rsidRPr="00F0321B">
        <w:rPr>
          <w:rFonts w:ascii="Times New Roman" w:hAnsi="Times New Roman" w:cs="Times New Roman"/>
          <w:noProof/>
          <w:sz w:val="24"/>
          <w:szCs w:val="24"/>
          <w:lang w:val="id-ID"/>
        </w:rPr>
        <w:t>2017)</w:t>
      </w:r>
      <w:r w:rsidR="00F0321B">
        <w:rPr>
          <w:rFonts w:ascii="Times New Roman" w:hAnsi="Times New Roman" w:cs="Times New Roman"/>
          <w:sz w:val="24"/>
          <w:szCs w:val="24"/>
          <w:lang w:val="id-ID"/>
        </w:rPr>
        <w:fldChar w:fldCharType="end"/>
      </w:r>
      <w:r w:rsidRPr="00872782">
        <w:rPr>
          <w:rFonts w:ascii="Times New Roman" w:hAnsi="Times New Roman" w:cs="Times New Roman"/>
          <w:sz w:val="24"/>
          <w:szCs w:val="24"/>
        </w:rPr>
        <w:t>.</w:t>
      </w:r>
      <w:r w:rsidRPr="00872782">
        <w:rPr>
          <w:rFonts w:ascii="Times New Roman" w:hAnsi="Times New Roman" w:cs="Times New Roman"/>
          <w:sz w:val="24"/>
          <w:szCs w:val="24"/>
          <w:lang w:val="id-ID"/>
        </w:rPr>
        <w:t xml:space="preserve"> Mengemukakan bahwa </w:t>
      </w:r>
      <w:r>
        <w:rPr>
          <w:rFonts w:ascii="Times New Roman" w:hAnsi="Times New Roman" w:cs="Times New Roman"/>
          <w:sz w:val="24"/>
          <w:szCs w:val="24"/>
        </w:rPr>
        <w:t xml:space="preserve">Model </w:t>
      </w:r>
      <w:r>
        <w:rPr>
          <w:rFonts w:ascii="Times New Roman" w:hAnsi="Times New Roman" w:cs="Times New Roman"/>
          <w:sz w:val="24"/>
          <w:szCs w:val="24"/>
          <w:lang w:val="id-ID"/>
        </w:rPr>
        <w:t>P</w:t>
      </w:r>
      <w:r w:rsidRPr="00872782">
        <w:rPr>
          <w:rFonts w:ascii="Times New Roman" w:hAnsi="Times New Roman" w:cs="Times New Roman"/>
          <w:sz w:val="24"/>
          <w:szCs w:val="24"/>
        </w:rPr>
        <w:t>embelajaran</w:t>
      </w:r>
      <w:r w:rsidRPr="00872782">
        <w:rPr>
          <w:rFonts w:ascii="Times New Roman" w:hAnsi="Times New Roman" w:cs="Times New Roman"/>
          <w:sz w:val="24"/>
          <w:szCs w:val="24"/>
          <w:lang w:val="id-ID"/>
        </w:rPr>
        <w:t xml:space="preserve">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adalah</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pembelajaran yang mengaktifkan siswa dalam proses belajar dari pengalaman</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yang menekankan pada</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hubungan yang harmonis antara belajar, bekerja dan</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aktivitas belajar lainnya dalam menciptakan atau menemukan</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pengetahuan yang dicari</w:t>
      </w:r>
      <w:r w:rsidRPr="00872782">
        <w:rPr>
          <w:rFonts w:ascii="Times New Roman" w:hAnsi="Times New Roman" w:cs="Times New Roman"/>
          <w:sz w:val="24"/>
          <w:szCs w:val="24"/>
          <w:lang w:val="id-ID"/>
        </w:rPr>
        <w:t>.</w:t>
      </w:r>
      <w:r>
        <w:rPr>
          <w:rFonts w:ascii="Times New Roman" w:hAnsi="Times New Roman" w:cs="Times New Roman"/>
          <w:sz w:val="24"/>
          <w:szCs w:val="24"/>
          <w:lang w:val="id-ID"/>
        </w:rPr>
        <w:t xml:space="preserve"> </w:t>
      </w:r>
      <w:r w:rsidRPr="00897428">
        <w:rPr>
          <w:rFonts w:ascii="Times New Roman" w:hAnsi="Times New Roman" w:cs="Times New Roman"/>
          <w:i/>
          <w:sz w:val="24"/>
          <w:szCs w:val="24"/>
          <w:lang w:val="id-ID"/>
        </w:rPr>
        <w:t>M</w:t>
      </w:r>
      <w:r w:rsidRPr="00897428">
        <w:rPr>
          <w:rFonts w:ascii="Times New Roman" w:hAnsi="Times New Roman" w:cs="Times New Roman"/>
          <w:i/>
          <w:sz w:val="24"/>
          <w:szCs w:val="24"/>
        </w:rPr>
        <w:t>odel</w:t>
      </w:r>
      <w:r w:rsidRPr="00872782">
        <w:rPr>
          <w:rFonts w:ascii="Times New Roman" w:hAnsi="Times New Roman" w:cs="Times New Roman"/>
          <w:sz w:val="24"/>
          <w:szCs w:val="24"/>
        </w:rPr>
        <w:t xml:space="preserve"> </w:t>
      </w:r>
      <w:r w:rsidRPr="00B90DE5">
        <w:rPr>
          <w:rFonts w:ascii="Times New Roman" w:hAnsi="Times New Roman" w:cs="Times New Roman"/>
          <w:i/>
          <w:sz w:val="24"/>
          <w:szCs w:val="24"/>
          <w:lang w:val="id-ID"/>
        </w:rPr>
        <w:t>Experiential Learning</w:t>
      </w:r>
      <w:r>
        <w:rPr>
          <w:rFonts w:ascii="Times New Roman" w:hAnsi="Times New Roman" w:cs="Times New Roman"/>
          <w:sz w:val="24"/>
          <w:szCs w:val="24"/>
          <w:lang w:val="id-ID"/>
        </w:rPr>
        <w:t>. Menurut Adapun menurut Nugraha, dkk. (2021)</w:t>
      </w:r>
      <w:r w:rsidRPr="00360E97">
        <w:rPr>
          <w:rFonts w:ascii="Times New Roman" w:hAnsi="Times New Roman" w:cs="Times New Roman"/>
          <w:sz w:val="24"/>
          <w:szCs w:val="24"/>
          <w:lang w:val="id-ID"/>
        </w:rPr>
        <w:t xml:space="preserve"> </w:t>
      </w:r>
      <w:r w:rsidRPr="00C2221B">
        <w:rPr>
          <w:rFonts w:ascii="Times New Roman" w:hAnsi="Times New Roman" w:cs="Times New Roman"/>
          <w:i/>
          <w:sz w:val="24"/>
          <w:szCs w:val="24"/>
          <w:lang w:val="id-ID"/>
        </w:rPr>
        <w:t>Model</w:t>
      </w:r>
      <w:r w:rsidRPr="00897428">
        <w:rPr>
          <w:rFonts w:ascii="Times New Roman" w:hAnsi="Times New Roman" w:cs="Times New Roman"/>
          <w:i/>
          <w:sz w:val="24"/>
          <w:szCs w:val="24"/>
          <w:lang w:val="id-ID"/>
        </w:rPr>
        <w:t xml:space="preserve"> </w:t>
      </w:r>
      <w:r w:rsidRPr="00B90DE5">
        <w:rPr>
          <w:rFonts w:ascii="Times New Roman" w:hAnsi="Times New Roman" w:cs="Times New Roman"/>
          <w:i/>
          <w:sz w:val="24"/>
          <w:szCs w:val="24"/>
          <w:lang w:val="id-ID"/>
        </w:rPr>
        <w:t>Experiential Learning</w:t>
      </w:r>
      <w:r>
        <w:rPr>
          <w:rFonts w:ascii="Times New Roman" w:hAnsi="Times New Roman" w:cs="Times New Roman"/>
          <w:sz w:val="24"/>
          <w:szCs w:val="24"/>
          <w:lang w:val="id-ID"/>
        </w:rPr>
        <w:t xml:space="preserve"> merupakan model pembelajaran yang mengutamakan</w:t>
      </w:r>
      <w:r w:rsidRPr="00360E97">
        <w:rPr>
          <w:rFonts w:ascii="Times New Roman" w:hAnsi="Times New Roman" w:cs="Times New Roman"/>
          <w:sz w:val="24"/>
          <w:szCs w:val="24"/>
          <w:lang w:val="id-ID"/>
        </w:rPr>
        <w:t xml:space="preserve"> penga</w:t>
      </w:r>
      <w:r>
        <w:rPr>
          <w:rFonts w:ascii="Times New Roman" w:hAnsi="Times New Roman" w:cs="Times New Roman"/>
          <w:sz w:val="24"/>
          <w:szCs w:val="24"/>
          <w:lang w:val="id-ID"/>
        </w:rPr>
        <w:t xml:space="preserve">laman langsung siswa. Sedangkan menurut </w:t>
      </w:r>
      <w:r w:rsidR="00AA40CD">
        <w:rPr>
          <w:rFonts w:ascii="Times New Roman" w:hAnsi="Times New Roman" w:cs="Times New Roman"/>
          <w:sz w:val="24"/>
          <w:szCs w:val="24"/>
          <w:lang w:val="id-ID"/>
        </w:rPr>
        <w:fldChar w:fldCharType="begin" w:fldLock="1"/>
      </w:r>
      <w:r w:rsidR="00AA40CD">
        <w:rPr>
          <w:rFonts w:ascii="Times New Roman" w:hAnsi="Times New Roman" w:cs="Times New Roman"/>
          <w:sz w:val="24"/>
          <w:szCs w:val="24"/>
          <w:lang w:val="id-ID"/>
        </w:rPr>
        <w:instrText>ADDIN CSL_CITATION {"citationItems":[{"id":"ITEM-1","itemData":{"abstract":"Tujuan dari penelitian ini adalah untuk membuktikan secara empiris adanya pengaruh pemahaman konsep matematika siswa yang mengikuti pembelajaran melalui metode experiential learning. Metode penelitian yang digunakan adalah metode eksperimen …","author":[{"dropping-particle":"","family":"Zulkarnain","given":"Ihwan","non-dropping-particle":"","parse-names":false,"suffix":""}],"container-title":"Sinasis","id":"ITEM-1","issue":"1","issued":{"date-parts":[["2020"]]},"page":"647-652","title":"Pengaruh Metode Experiential Learning Terhadap Pemahaman Konsep Matematika Siswa","type":"article-journal","volume":"1"},"uris":["http://www.mendeley.com/documents/?uuid=2200f162-ec74-4b5f-8364-23f6d8f63c49"]}],"mendeley":{"formattedCitation":"(Zulkarnain 2020)","plainTextFormattedCitation":"(Zulkarnain 2020)","previouslyFormattedCitation":"(Zulkarnain 2020)"},"properties":{"noteIndex":0},"schema":"https://github.com/citation-style-language/schema/raw/master/csl-citation.json"}</w:instrText>
      </w:r>
      <w:r w:rsidR="00AA40CD">
        <w:rPr>
          <w:rFonts w:ascii="Times New Roman" w:hAnsi="Times New Roman" w:cs="Times New Roman"/>
          <w:sz w:val="24"/>
          <w:szCs w:val="24"/>
          <w:lang w:val="id-ID"/>
        </w:rPr>
        <w:fldChar w:fldCharType="separate"/>
      </w:r>
      <w:r w:rsidR="00AA40CD" w:rsidRPr="00AA40CD">
        <w:rPr>
          <w:rFonts w:ascii="Times New Roman" w:hAnsi="Times New Roman" w:cs="Times New Roman"/>
          <w:noProof/>
          <w:sz w:val="24"/>
          <w:szCs w:val="24"/>
          <w:lang w:val="id-ID"/>
        </w:rPr>
        <w:t>(Zulkarnain 2020)</w:t>
      </w:r>
      <w:r w:rsidR="00AA40CD">
        <w:rPr>
          <w:rFonts w:ascii="Times New Roman" w:hAnsi="Times New Roman" w:cs="Times New Roman"/>
          <w:sz w:val="24"/>
          <w:szCs w:val="24"/>
          <w:lang w:val="id-ID"/>
        </w:rPr>
        <w:fldChar w:fldCharType="end"/>
      </w:r>
      <w:r w:rsidR="00AA40CD">
        <w:rPr>
          <w:rFonts w:ascii="Times New Roman" w:hAnsi="Times New Roman" w:cs="Times New Roman"/>
          <w:sz w:val="24"/>
          <w:szCs w:val="24"/>
          <w:lang w:val="id-ID"/>
        </w:rPr>
        <w:t xml:space="preserve">, </w:t>
      </w:r>
      <w:r w:rsidRPr="00897428">
        <w:rPr>
          <w:rFonts w:ascii="Times New Roman" w:hAnsi="Times New Roman" w:cs="Times New Roman"/>
          <w:i/>
          <w:sz w:val="24"/>
          <w:szCs w:val="24"/>
          <w:lang w:val="id-ID"/>
        </w:rPr>
        <w:t>Model</w:t>
      </w:r>
      <w:r>
        <w:rPr>
          <w:rFonts w:ascii="Times New Roman" w:hAnsi="Times New Roman" w:cs="Times New Roman"/>
          <w:sz w:val="24"/>
          <w:szCs w:val="24"/>
          <w:lang w:val="id-ID"/>
        </w:rPr>
        <w:t xml:space="preserve"> </w:t>
      </w:r>
      <w:r w:rsidRPr="00B90DE5">
        <w:rPr>
          <w:rFonts w:ascii="Times New Roman" w:hAnsi="Times New Roman" w:cs="Times New Roman"/>
          <w:i/>
          <w:sz w:val="24"/>
          <w:szCs w:val="24"/>
          <w:lang w:val="id-ID"/>
        </w:rPr>
        <w:t>Experiential Learning</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mendorong</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siswa</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dalam</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aktivitasnya</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untuk</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berpikir</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lebih</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banyak,</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mengeksplor,</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bertanya,</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membuat</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keputusan,</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dan</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menerapkan</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apa</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yang</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mereka</w:t>
      </w:r>
      <w:r>
        <w:rPr>
          <w:rFonts w:ascii="Times New Roman" w:hAnsi="Times New Roman" w:cs="Times New Roman"/>
          <w:sz w:val="24"/>
          <w:szCs w:val="24"/>
          <w:lang w:val="id-ID"/>
        </w:rPr>
        <w:t xml:space="preserve"> </w:t>
      </w:r>
      <w:r w:rsidRPr="007C3391">
        <w:rPr>
          <w:rFonts w:ascii="Times New Roman" w:hAnsi="Times New Roman" w:cs="Times New Roman"/>
          <w:sz w:val="24"/>
          <w:szCs w:val="24"/>
          <w:lang w:val="id-ID"/>
        </w:rPr>
        <w:t>pelajari</w:t>
      </w:r>
      <w:r w:rsidRPr="004F0221">
        <w:rPr>
          <w:rFonts w:ascii="Times New Roman" w:hAnsi="Times New Roman" w:cs="Times New Roman"/>
          <w:sz w:val="24"/>
          <w:szCs w:val="24"/>
          <w:lang w:val="id-ID"/>
        </w:rPr>
        <w:t xml:space="preserve">. </w:t>
      </w:r>
      <w:r w:rsidRPr="00B90DE5">
        <w:rPr>
          <w:rFonts w:ascii="Times New Roman" w:hAnsi="Times New Roman" w:cs="Times New Roman"/>
          <w:i/>
          <w:sz w:val="24"/>
          <w:szCs w:val="24"/>
        </w:rPr>
        <w:t>Experiential Learning</w:t>
      </w:r>
      <w:r>
        <w:rPr>
          <w:rFonts w:ascii="Times New Roman" w:hAnsi="Times New Roman" w:cs="Times New Roman"/>
          <w:sz w:val="24"/>
          <w:szCs w:val="24"/>
          <w:lang w:val="id-ID"/>
        </w:rPr>
        <w:t xml:space="preserve"> </w:t>
      </w:r>
      <w:r w:rsidRPr="004F0221">
        <w:rPr>
          <w:rFonts w:ascii="Times New Roman" w:hAnsi="Times New Roman" w:cs="Times New Roman"/>
          <w:sz w:val="24"/>
          <w:szCs w:val="24"/>
        </w:rPr>
        <w:t>merupakan proses pembelajaran yang dilakukan dengan menempuh proses refleksi, dan juga menempuh suatu proses pembuatan makna dari pengalaman nyat</w:t>
      </w:r>
      <w:r w:rsidR="00AA40CD">
        <w:rPr>
          <w:rFonts w:ascii="Times New Roman" w:hAnsi="Times New Roman" w:cs="Times New Roman"/>
          <w:sz w:val="24"/>
          <w:szCs w:val="24"/>
        </w:rPr>
        <w:t>a Kolb,</w:t>
      </w:r>
      <w:r w:rsidR="00AA40CD">
        <w:rPr>
          <w:rFonts w:ascii="Times New Roman" w:hAnsi="Times New Roman" w:cs="Times New Roman"/>
          <w:sz w:val="24"/>
          <w:szCs w:val="24"/>
          <w:lang w:val="id-ID"/>
        </w:rPr>
        <w:t xml:space="preserve"> dalam </w:t>
      </w:r>
      <w:r w:rsidR="00AA40CD">
        <w:rPr>
          <w:rFonts w:ascii="Times New Roman" w:hAnsi="Times New Roman" w:cs="Times New Roman"/>
          <w:sz w:val="24"/>
          <w:szCs w:val="24"/>
          <w:lang w:val="id-ID"/>
        </w:rPr>
        <w:fldChar w:fldCharType="begin" w:fldLock="1"/>
      </w:r>
      <w:r w:rsidR="00984D7C">
        <w:rPr>
          <w:rFonts w:ascii="Times New Roman" w:hAnsi="Times New Roman" w:cs="Times New Roman"/>
          <w:sz w:val="24"/>
          <w:szCs w:val="24"/>
          <w:lang w:val="id-ID"/>
        </w:rPr>
        <w:instrText>ADDIN CSL_CITATION {"citationItems":[{"id":"ITEM-1","itemData":{"abstract":"Seiring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Kata","author":[{"dropping-particle":"","family":"Yusri","given":"Ahmand Zaki dan Diyan","non-dropping-particle":"","parse-names":false,"suffix":""}],"container-title":"Jurnal Ilmu Pendidikan","id":"ITEM-1","issue":"2","issued":{"date-parts":[["2020"]]},"page":"809-820","title":"Penguatan Pedagogik Calon Guru","type":"article-journal","volume":"7"},"uris":["http://www.mendeley.com/documents/?uuid=9edf1c1a-88ec-4f48-8d95-d0434d1b360f"]}],"mendeley":{"formattedCitation":"(Yusri 2020)","plainTextFormattedCitation":"(Yusri 2020)","previouslyFormattedCitation":"(Yusri 2020)"},"properties":{"noteIndex":0},"schema":"https://github.com/citation-style-language/schema/raw/master/csl-citation.json"}</w:instrText>
      </w:r>
      <w:r w:rsidR="00AA40CD">
        <w:rPr>
          <w:rFonts w:ascii="Times New Roman" w:hAnsi="Times New Roman" w:cs="Times New Roman"/>
          <w:sz w:val="24"/>
          <w:szCs w:val="24"/>
          <w:lang w:val="id-ID"/>
        </w:rPr>
        <w:fldChar w:fldCharType="separate"/>
      </w:r>
      <w:r w:rsidR="00AA40CD" w:rsidRPr="00AA40CD">
        <w:rPr>
          <w:rFonts w:ascii="Times New Roman" w:hAnsi="Times New Roman" w:cs="Times New Roman"/>
          <w:noProof/>
          <w:sz w:val="24"/>
          <w:szCs w:val="24"/>
          <w:lang w:val="id-ID"/>
        </w:rPr>
        <w:t>(Yusri 2020)</w:t>
      </w:r>
      <w:r w:rsidR="00AA40CD">
        <w:rPr>
          <w:rFonts w:ascii="Times New Roman" w:hAnsi="Times New Roman" w:cs="Times New Roman"/>
          <w:sz w:val="24"/>
          <w:szCs w:val="24"/>
          <w:lang w:val="id-ID"/>
        </w:rPr>
        <w:fldChar w:fldCharType="end"/>
      </w:r>
      <w:r w:rsidR="00AA40CD">
        <w:rPr>
          <w:rFonts w:ascii="Times New Roman" w:hAnsi="Times New Roman" w:cs="Times New Roman"/>
          <w:sz w:val="24"/>
          <w:szCs w:val="24"/>
          <w:lang w:val="id-ID"/>
        </w:rPr>
        <w:t xml:space="preserve">. </w:t>
      </w:r>
    </w:p>
    <w:p w:rsidR="00AA7171" w:rsidRDefault="00AA7171" w:rsidP="00F06340">
      <w:pPr>
        <w:pStyle w:val="Heading4"/>
        <w:spacing w:line="360" w:lineRule="auto"/>
        <w:ind w:left="993" w:hanging="723"/>
        <w:rPr>
          <w:rStyle w:val="markedcontent"/>
          <w:rFonts w:cs="Times New Roman"/>
          <w:b w:val="0"/>
          <w:i w:val="0"/>
          <w:lang w:val="id-ID"/>
        </w:rPr>
      </w:pPr>
      <w:r w:rsidRPr="00AA7171">
        <w:rPr>
          <w:b w:val="0"/>
          <w:i w:val="0"/>
        </w:rPr>
        <w:lastRenderedPageBreak/>
        <w:t xml:space="preserve">Karakteristik </w:t>
      </w:r>
      <w:r w:rsidRPr="00AA7171">
        <w:rPr>
          <w:rStyle w:val="markedcontent"/>
          <w:rFonts w:cs="Times New Roman"/>
          <w:b w:val="0"/>
          <w:i w:val="0"/>
        </w:rPr>
        <w:t>Model Experiential Learning</w:t>
      </w:r>
      <w:r w:rsidRPr="00AA7171">
        <w:rPr>
          <w:rStyle w:val="markedcontent"/>
          <w:rFonts w:cs="Times New Roman"/>
          <w:b w:val="0"/>
          <w:i w:val="0"/>
        </w:rPr>
        <w:tab/>
      </w:r>
    </w:p>
    <w:p w:rsidR="00F06340" w:rsidRPr="00872782" w:rsidRDefault="00F06340" w:rsidP="00F06340">
      <w:pPr>
        <w:pStyle w:val="NoSpacing"/>
        <w:spacing w:line="360" w:lineRule="auto"/>
        <w:ind w:left="426" w:firstLine="556"/>
        <w:jc w:val="both"/>
        <w:rPr>
          <w:rFonts w:ascii="Times New Roman" w:hAnsi="Times New Roman" w:cs="Times New Roman"/>
          <w:sz w:val="24"/>
          <w:szCs w:val="24"/>
          <w:lang w:val="id-ID"/>
        </w:rPr>
      </w:pPr>
      <w:r w:rsidRPr="00872782">
        <w:rPr>
          <w:rFonts w:ascii="Times New Roman" w:hAnsi="Times New Roman" w:cs="Times New Roman"/>
          <w:sz w:val="24"/>
          <w:szCs w:val="24"/>
          <w:lang w:val="id-ID"/>
        </w:rPr>
        <w:t xml:space="preserve">Fathurrohman </w:t>
      </w:r>
      <w:r w:rsidR="00984D7C">
        <w:rPr>
          <w:rFonts w:ascii="Times New Roman" w:hAnsi="Times New Roman" w:cs="Times New Roman"/>
          <w:sz w:val="24"/>
          <w:szCs w:val="24"/>
          <w:lang w:val="id-ID"/>
        </w:rPr>
        <w:t xml:space="preserve">dalam </w:t>
      </w:r>
      <w:r w:rsidR="00984D7C">
        <w:rPr>
          <w:rFonts w:ascii="Times New Roman" w:hAnsi="Times New Roman" w:cs="Times New Roman"/>
          <w:sz w:val="24"/>
          <w:szCs w:val="24"/>
          <w:lang w:val="id-ID"/>
        </w:rPr>
        <w:fldChar w:fldCharType="begin" w:fldLock="1"/>
      </w:r>
      <w:r w:rsidR="00984D7C">
        <w:rPr>
          <w:rFonts w:ascii="Times New Roman" w:hAnsi="Times New Roman" w:cs="Times New Roman"/>
          <w:sz w:val="24"/>
          <w:szCs w:val="24"/>
          <w:lang w:val="id-ID"/>
        </w:rPr>
        <w:instrText>ADDIN CSL_CITATION {"citationItems":[{"id":"ITEM-1","itemData":{"abstract":"Seiring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Kata","author":[{"dropping-particle":"","family":"Yusri","given":"Ahmand Zaki dan Diyan","non-dropping-particle":"","parse-names":false,"suffix":""}],"container-title":"Jurnal Ilmu Pendidikan","id":"ITEM-1","issue":"2","issued":{"date-parts":[["2020"]]},"page":"809-820","title":"Penguatan Pedagogik Calon Guru","type":"article-journal","volume":"7"},"uris":["http://www.mendeley.com/documents/?uuid=9edf1c1a-88ec-4f48-8d95-d0434d1b360f"]}],"mendeley":{"formattedCitation":"(Yusri 2020)","plainTextFormattedCitation":"(Yusri 2020)","previouslyFormattedCitation":"(Yusri 2020)"},"properties":{"noteIndex":0},"schema":"https://github.com/citation-style-language/schema/raw/master/csl-citation.json"}</w:instrText>
      </w:r>
      <w:r w:rsidR="00984D7C">
        <w:rPr>
          <w:rFonts w:ascii="Times New Roman" w:hAnsi="Times New Roman" w:cs="Times New Roman"/>
          <w:sz w:val="24"/>
          <w:szCs w:val="24"/>
          <w:lang w:val="id-ID"/>
        </w:rPr>
        <w:fldChar w:fldCharType="separate"/>
      </w:r>
      <w:r w:rsidR="00984D7C" w:rsidRPr="00AA40CD">
        <w:rPr>
          <w:rFonts w:ascii="Times New Roman" w:hAnsi="Times New Roman" w:cs="Times New Roman"/>
          <w:noProof/>
          <w:sz w:val="24"/>
          <w:szCs w:val="24"/>
          <w:lang w:val="id-ID"/>
        </w:rPr>
        <w:t>(Yusri 2020)</w:t>
      </w:r>
      <w:r w:rsidR="00984D7C">
        <w:rPr>
          <w:rFonts w:ascii="Times New Roman" w:hAnsi="Times New Roman" w:cs="Times New Roman"/>
          <w:sz w:val="24"/>
          <w:szCs w:val="24"/>
          <w:lang w:val="id-ID"/>
        </w:rPr>
        <w:fldChar w:fldCharType="end"/>
      </w:r>
      <w:r w:rsidR="00984D7C">
        <w:rPr>
          <w:rFonts w:ascii="Times New Roman" w:hAnsi="Times New Roman" w:cs="Times New Roman"/>
          <w:sz w:val="24"/>
          <w:szCs w:val="24"/>
          <w:lang w:val="id-ID"/>
        </w:rPr>
        <w:t xml:space="preserve">. </w:t>
      </w:r>
      <w:r w:rsidRPr="00872782">
        <w:rPr>
          <w:rFonts w:ascii="Times New Roman" w:hAnsi="Times New Roman" w:cs="Times New Roman"/>
          <w:sz w:val="24"/>
          <w:szCs w:val="24"/>
          <w:lang w:val="id-ID"/>
        </w:rPr>
        <w:t xml:space="preserve">menjelaskan bahwa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lang w:val="id-ID"/>
        </w:rPr>
        <w:t xml:space="preserve"> terbentuk dari tiga aspek, yakni pengetahuan yang memuat informasi, konsep, dan fakta, aktivitas yang merupakan penerapan dalam sebuah tindakan, dan refleksi yang merupakan proses menganalisa dampak dari tindakan terhadap perkembangan individu. Ketiga aspek tersebut memiliki peran penting dan menjadi distribusi penting dalam mencapai tujuan pembelajaran.</w:t>
      </w:r>
    </w:p>
    <w:p w:rsidR="00F06340" w:rsidRPr="00872782" w:rsidRDefault="00F06340" w:rsidP="00F06340">
      <w:pPr>
        <w:pStyle w:val="NoSpacing"/>
        <w:spacing w:line="360" w:lineRule="auto"/>
        <w:ind w:left="426" w:firstLine="556"/>
        <w:jc w:val="both"/>
        <w:rPr>
          <w:rFonts w:ascii="Times New Roman" w:hAnsi="Times New Roman" w:cs="Times New Roman"/>
          <w:sz w:val="24"/>
          <w:szCs w:val="24"/>
          <w:lang w:val="id-ID"/>
        </w:rPr>
      </w:pPr>
      <w:r w:rsidRPr="00872782">
        <w:rPr>
          <w:rFonts w:ascii="Times New Roman" w:hAnsi="Times New Roman" w:cs="Times New Roman"/>
          <w:sz w:val="24"/>
          <w:szCs w:val="24"/>
          <w:lang w:val="id-ID"/>
        </w:rPr>
        <w:t xml:space="preserve">Menurut </w:t>
      </w:r>
      <w:r w:rsidRPr="00872782">
        <w:rPr>
          <w:rFonts w:ascii="Times New Roman" w:hAnsi="Times New Roman" w:cs="Times New Roman"/>
          <w:sz w:val="24"/>
          <w:szCs w:val="24"/>
        </w:rPr>
        <w:t xml:space="preserve">David A. Kolb dalam Fathurrohman </w:t>
      </w:r>
      <w:r>
        <w:rPr>
          <w:rFonts w:ascii="Times New Roman" w:hAnsi="Times New Roman" w:cs="Times New Roman"/>
          <w:sz w:val="24"/>
          <w:szCs w:val="24"/>
        </w:rPr>
        <w:fldChar w:fldCharType="begin" w:fldLock="1"/>
      </w:r>
      <w:r w:rsidR="006917FA">
        <w:rPr>
          <w:rFonts w:ascii="Times New Roman" w:hAnsi="Times New Roman" w:cs="Times New Roman"/>
          <w:sz w:val="24"/>
          <w:szCs w:val="24"/>
        </w:rPr>
        <w:instrText>ADDIN CSL_CITATION {"citationItems":[{"id":"ITEM-1","itemData":{"DOI":"10.51494/jpdf.v3i2.780","ISSN":"2721-9003","abstract":"Penelitian ini bertujuan untuk meningkatkan hasil belajar siswa kelas V SD Muhammadiyah 1 Kota Kupang dengan menerapkan model pembelajaran experiential learning. Subjek penelitian ini adalah siswa kelas V SD Muhammadiyah 1 Kota Kupang dengan jumlah siswa 26 orang. Jenis penelitian adalah penelitian tindakan kelas yang terdiri atas dua siklus. Setiap siklsus terdiri atas tahap perencanaan, pelakasnaan, observasi dan evaluasi serta refleksi. Instrumen yang digunakan adalah lembar observasi guru, aktivitas siswa, angket dan tes hasil belajar siswa. Berdasarkan tes hasil belajar, pada siklus I rata-rata hasil belajar IPA di peroleh sebesar 66,9% dengan kategori cukup. Selanjutnya pada siklus II rata-rata hasil belajar IPA di peroleh sebesar 80% dengan kategori sangat baik. Hal ini dapat di simpulkan bahwa penerapan  model experiential learning dapat meningkatkaan hasil belajar siswa pada tema 6 panas dan perpindahannya kelas V SD Muhammadiyah 1 Kota Kupang  Tahun Ajaran 2021/2022.","author":[{"dropping-particle":"","family":"Alokafani","given":"Yemima","non-dropping-particle":"","parse-names":false,"suffix":""},{"dropping-particle":"","family":"Muhsam","given":"Julhidayat","non-dropping-particle":"","parse-names":false,"suffix":""},{"dropping-particle":"","family":"Arifin","given":"","non-dropping-particle":"","parse-names":false,"suffix":""}],"container-title":"Jurnal Pendidikan Dasar Flobamorata","id":"ITEM-1","issue":"2","issued":{"date-parts":[["2022"]]},"page":"308-313","title":"Penerapan Model Pembelajaran Experiential Learning Untuk Meningkatkan Hasil Belajar Peserta Didik Kelas V Sd Muhammadiyah 1 Kota Kupang","type":"article-journal","volume":"3"},"uris":["http://www.mendeley.com/documents/?uuid=09aef394-074a-4efb-b342-2f5a049faa56"]}],"mendeley":{"formattedCitation":"(Alokafani et al. 2022)","plainTextFormattedCitation":"(Alokafani et al. 2022)","previouslyFormattedCitation":"(Alokafani et al. 2022)"},"properties":{"noteIndex":0},"schema":"https://github.com/citation-style-language/schema/raw/master/csl-citation.json"}</w:instrText>
      </w:r>
      <w:r>
        <w:rPr>
          <w:rFonts w:ascii="Times New Roman" w:hAnsi="Times New Roman" w:cs="Times New Roman"/>
          <w:sz w:val="24"/>
          <w:szCs w:val="24"/>
        </w:rPr>
        <w:fldChar w:fldCharType="separate"/>
      </w:r>
      <w:r w:rsidRPr="00F84ABE">
        <w:rPr>
          <w:rFonts w:ascii="Times New Roman" w:hAnsi="Times New Roman" w:cs="Times New Roman"/>
          <w:noProof/>
          <w:sz w:val="24"/>
          <w:szCs w:val="24"/>
        </w:rPr>
        <w:t>(Alokafani et al. 2022)</w:t>
      </w:r>
      <w:r>
        <w:rPr>
          <w:rFonts w:ascii="Times New Roman" w:hAnsi="Times New Roman" w:cs="Times New Roman"/>
          <w:sz w:val="24"/>
          <w:szCs w:val="24"/>
        </w:rPr>
        <w:fldChar w:fldCharType="end"/>
      </w:r>
      <w:r>
        <w:rPr>
          <w:rFonts w:ascii="Times New Roman" w:hAnsi="Times New Roman" w:cs="Times New Roman"/>
          <w:sz w:val="24"/>
          <w:szCs w:val="24"/>
          <w:lang w:val="id-ID"/>
        </w:rPr>
        <w:t xml:space="preserve"> </w:t>
      </w:r>
      <w:r w:rsidRPr="00872782">
        <w:rPr>
          <w:rFonts w:ascii="Times New Roman" w:hAnsi="Times New Roman" w:cs="Times New Roman"/>
          <w:sz w:val="24"/>
          <w:szCs w:val="24"/>
        </w:rPr>
        <w:t xml:space="preserve">menjelaskan bahwa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memiliki enam karakteristik utama, yakni:</w:t>
      </w:r>
    </w:p>
    <w:p w:rsidR="00F06340" w:rsidRPr="00872782" w:rsidRDefault="00F06340" w:rsidP="00536FBA">
      <w:pPr>
        <w:pStyle w:val="NoSpacing"/>
        <w:numPr>
          <w:ilvl w:val="0"/>
          <w:numId w:val="69"/>
        </w:numPr>
        <w:tabs>
          <w:tab w:val="left" w:pos="851"/>
        </w:tabs>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Belajar merupakan proses yang holistik, yang bukan merupakan hasil dari kognisi saja.</w:t>
      </w:r>
    </w:p>
    <w:p w:rsidR="00F06340" w:rsidRPr="00872782" w:rsidRDefault="00F06340" w:rsidP="00536FBA">
      <w:pPr>
        <w:pStyle w:val="NoSpacing"/>
        <w:numPr>
          <w:ilvl w:val="0"/>
          <w:numId w:val="69"/>
        </w:numPr>
        <w:tabs>
          <w:tab w:val="left" w:pos="851"/>
        </w:tabs>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Belajar merupakan sebuah proses kontinu atau berulang yang didasarkan pada pengalaman.</w:t>
      </w:r>
    </w:p>
    <w:p w:rsidR="00F06340" w:rsidRPr="00872782" w:rsidRDefault="00F06340" w:rsidP="00536FBA">
      <w:pPr>
        <w:pStyle w:val="NoSpacing"/>
        <w:numPr>
          <w:ilvl w:val="0"/>
          <w:numId w:val="69"/>
        </w:numPr>
        <w:tabs>
          <w:tab w:val="left" w:pos="851"/>
        </w:tabs>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Belajar yang paling baik dimaknai sebagai sebuah proses dan bukan terkait dengan hasil yang diperoleh.</w:t>
      </w:r>
    </w:p>
    <w:p w:rsidR="00F06340" w:rsidRPr="00872782" w:rsidRDefault="00F06340" w:rsidP="00536FBA">
      <w:pPr>
        <w:pStyle w:val="NoSpacing"/>
        <w:numPr>
          <w:ilvl w:val="0"/>
          <w:numId w:val="69"/>
        </w:numPr>
        <w:tabs>
          <w:tab w:val="left" w:pos="851"/>
        </w:tabs>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Belajar melibatkan hubungan antara manusia dan lingkungan.</w:t>
      </w:r>
    </w:p>
    <w:p w:rsidR="00F06340" w:rsidRPr="00872782" w:rsidRDefault="00F06340" w:rsidP="00536FBA">
      <w:pPr>
        <w:pStyle w:val="NoSpacing"/>
        <w:numPr>
          <w:ilvl w:val="0"/>
          <w:numId w:val="69"/>
        </w:numPr>
        <w:tabs>
          <w:tab w:val="left" w:pos="851"/>
        </w:tabs>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Belajar merupakan proses menciptakan pengetahuan yang diperoleh sebagai hasil dari hubungan antara pengetahuan pribadi dan pengetahuan sosial.</w:t>
      </w:r>
    </w:p>
    <w:p w:rsidR="00F06340" w:rsidRPr="00F06340" w:rsidRDefault="00F06340" w:rsidP="00536FBA">
      <w:pPr>
        <w:pStyle w:val="NoSpacing"/>
        <w:numPr>
          <w:ilvl w:val="0"/>
          <w:numId w:val="69"/>
        </w:numPr>
        <w:tabs>
          <w:tab w:val="left" w:pos="851"/>
        </w:tabs>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 xml:space="preserve">Belajar membutuhkan resolusi sejumlah konflik antara berbagai </w:t>
      </w:r>
      <w:proofErr w:type="gramStart"/>
      <w:r w:rsidRPr="00872782">
        <w:rPr>
          <w:rFonts w:ascii="Times New Roman" w:hAnsi="Times New Roman" w:cs="Times New Roman"/>
          <w:sz w:val="24"/>
          <w:szCs w:val="24"/>
        </w:rPr>
        <w:t>gaya</w:t>
      </w:r>
      <w:proofErr w:type="gramEnd"/>
      <w:r w:rsidRPr="00872782">
        <w:rPr>
          <w:rFonts w:ascii="Times New Roman" w:hAnsi="Times New Roman" w:cs="Times New Roman"/>
          <w:sz w:val="24"/>
          <w:szCs w:val="24"/>
        </w:rPr>
        <w:t xml:space="preserve"> yang berlawanan secara dialektis dari adaptasi terhadap dunia.</w:t>
      </w:r>
    </w:p>
    <w:p w:rsidR="00AA7171" w:rsidRDefault="00AA7171" w:rsidP="00F06340">
      <w:pPr>
        <w:pStyle w:val="Heading4"/>
        <w:spacing w:line="360" w:lineRule="auto"/>
        <w:ind w:left="993" w:hanging="723"/>
        <w:rPr>
          <w:rStyle w:val="markedcontent"/>
          <w:rFonts w:cs="Times New Roman"/>
          <w:b w:val="0"/>
          <w:i w:val="0"/>
          <w:lang w:val="id-ID"/>
        </w:rPr>
      </w:pPr>
      <w:r w:rsidRPr="00AA7171">
        <w:rPr>
          <w:b w:val="0"/>
          <w:i w:val="0"/>
        </w:rPr>
        <w:t xml:space="preserve">Tahap – Tahap Pembelajaran </w:t>
      </w:r>
      <w:r w:rsidRPr="00AA7171">
        <w:rPr>
          <w:rStyle w:val="markedcontent"/>
          <w:rFonts w:cs="Times New Roman"/>
          <w:b w:val="0"/>
          <w:i w:val="0"/>
        </w:rPr>
        <w:t>Experiential Learning</w:t>
      </w:r>
      <w:r w:rsidRPr="00AA7171">
        <w:rPr>
          <w:rStyle w:val="markedcontent"/>
          <w:rFonts w:cs="Times New Roman"/>
          <w:b w:val="0"/>
          <w:i w:val="0"/>
        </w:rPr>
        <w:tab/>
      </w:r>
    </w:p>
    <w:p w:rsidR="00F06340" w:rsidRDefault="00F06340" w:rsidP="00F06340">
      <w:pPr>
        <w:pStyle w:val="NoSpacing"/>
        <w:spacing w:line="360" w:lineRule="auto"/>
        <w:ind w:left="426" w:firstLine="567"/>
        <w:jc w:val="both"/>
        <w:rPr>
          <w:rFonts w:ascii="Times New Roman" w:hAnsi="Times New Roman" w:cs="Times New Roman"/>
          <w:sz w:val="24"/>
          <w:szCs w:val="24"/>
          <w:lang w:val="id-ID"/>
        </w:rPr>
      </w:pPr>
      <w:r w:rsidRPr="006F049A">
        <w:rPr>
          <w:rFonts w:ascii="Times New Roman" w:hAnsi="Times New Roman" w:cs="Times New Roman"/>
          <w:sz w:val="24"/>
          <w:szCs w:val="24"/>
        </w:rPr>
        <w:t xml:space="preserve">Menurut </w:t>
      </w:r>
      <w:r>
        <w:rPr>
          <w:rFonts w:ascii="Times New Roman" w:hAnsi="Times New Roman" w:cs="Times New Roman"/>
          <w:sz w:val="24"/>
          <w:szCs w:val="24"/>
        </w:rPr>
        <w:t>David A. Kolb</w:t>
      </w:r>
      <w:r>
        <w:rPr>
          <w:rFonts w:ascii="Times New Roman" w:hAnsi="Times New Roman" w:cs="Times New Roman"/>
          <w:sz w:val="24"/>
          <w:szCs w:val="24"/>
          <w:lang w:val="id-ID"/>
        </w:rPr>
        <w:t xml:space="preserve"> dalam </w:t>
      </w:r>
      <w:r>
        <w:rPr>
          <w:rFonts w:ascii="Times New Roman" w:hAnsi="Times New Roman" w:cs="Times New Roman"/>
          <w:i/>
          <w:sz w:val="24"/>
        </w:rPr>
        <w:fldChar w:fldCharType="begin" w:fldLock="1"/>
      </w:r>
      <w:r>
        <w:rPr>
          <w:rFonts w:ascii="Times New Roman" w:hAnsi="Times New Roman" w:cs="Times New Roman"/>
          <w:i/>
          <w:sz w:val="24"/>
        </w:rPr>
        <w:instrText>ADDIN CSL_CITATION {"citationItems":[{"id":"ITEM-1","itemData":{"abstract":"Seiring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Kata","author":[{"dropping-particle":"","family":"Yusri","given":"Ahmand Zaki dan Diyan","non-dropping-particle":"","parse-names":false,"suffix":""}],"container-title":"Jurnal Ilmu Pendidikan","id":"ITEM-1","issue":"2","issued":{"date-parts":[["2020"]]},"page":"809-820","title":"Penguatan Pedagogik Calon Guru","type":"article-journal","volume":"7"},"uris":["http://www.mendeley.com/documents/?uuid=9edf1c1a-88ec-4f48-8d95-d0434d1b360f"]}],"mendeley":{"formattedCitation":"(Yusri 2020)","manualFormatting":"(Yusri, 2020)","plainTextFormattedCitation":"(Yusri 2020)","previouslyFormattedCitation":"(Yusri 2020)"},"properties":{"noteIndex":0},"schema":"https://github.com/citation-style-language/schema/raw/master/csl-citation.json"}</w:instrText>
      </w:r>
      <w:r>
        <w:rPr>
          <w:rFonts w:ascii="Times New Roman" w:hAnsi="Times New Roman" w:cs="Times New Roman"/>
          <w:i/>
          <w:sz w:val="24"/>
        </w:rPr>
        <w:fldChar w:fldCharType="separate"/>
      </w:r>
      <w:r w:rsidRPr="00FC03F3">
        <w:rPr>
          <w:rFonts w:ascii="Times New Roman" w:hAnsi="Times New Roman" w:cs="Times New Roman"/>
          <w:noProof/>
          <w:sz w:val="24"/>
        </w:rPr>
        <w:t>(Yusri</w:t>
      </w:r>
      <w:r>
        <w:rPr>
          <w:rFonts w:ascii="Times New Roman" w:hAnsi="Times New Roman" w:cs="Times New Roman"/>
          <w:noProof/>
          <w:sz w:val="24"/>
          <w:lang w:val="id-ID"/>
        </w:rPr>
        <w:t>,</w:t>
      </w:r>
      <w:r w:rsidRPr="00FC03F3">
        <w:rPr>
          <w:rFonts w:ascii="Times New Roman" w:hAnsi="Times New Roman" w:cs="Times New Roman"/>
          <w:noProof/>
          <w:sz w:val="24"/>
        </w:rPr>
        <w:t xml:space="preserve"> 2020)</w:t>
      </w:r>
      <w:r>
        <w:rPr>
          <w:rFonts w:ascii="Times New Roman" w:hAnsi="Times New Roman" w:cs="Times New Roman"/>
          <w:i/>
          <w:sz w:val="24"/>
        </w:rPr>
        <w:fldChar w:fldCharType="end"/>
      </w:r>
      <w:r>
        <w:rPr>
          <w:rFonts w:ascii="Times New Roman" w:hAnsi="Times New Roman" w:cs="Times New Roman"/>
          <w:i/>
          <w:sz w:val="24"/>
          <w:lang w:val="id-ID"/>
        </w:rPr>
        <w:t xml:space="preserve"> </w:t>
      </w:r>
      <w:r w:rsidRPr="006F049A">
        <w:rPr>
          <w:rFonts w:ascii="Times New Roman" w:hAnsi="Times New Roman" w:cs="Times New Roman"/>
          <w:sz w:val="24"/>
          <w:szCs w:val="24"/>
        </w:rPr>
        <w:t xml:space="preserve">Ada 4 tahap </w:t>
      </w:r>
      <w:r w:rsidRPr="006F049A">
        <w:rPr>
          <w:rFonts w:ascii="Times New Roman" w:hAnsi="Times New Roman" w:cs="Times New Roman"/>
          <w:sz w:val="24"/>
          <w:szCs w:val="24"/>
          <w:lang w:val="id-ID"/>
        </w:rPr>
        <w:t>P</w:t>
      </w:r>
      <w:r w:rsidRPr="006F049A">
        <w:rPr>
          <w:rFonts w:ascii="Times New Roman" w:hAnsi="Times New Roman" w:cs="Times New Roman"/>
          <w:sz w:val="24"/>
          <w:szCs w:val="24"/>
        </w:rPr>
        <w:t xml:space="preserve">embelajaran </w:t>
      </w:r>
      <w:r w:rsidRPr="00B90DE5">
        <w:rPr>
          <w:rFonts w:ascii="Times New Roman" w:hAnsi="Times New Roman" w:cs="Times New Roman"/>
          <w:i/>
          <w:sz w:val="24"/>
          <w:szCs w:val="24"/>
        </w:rPr>
        <w:t>Experiential Learning</w:t>
      </w:r>
      <w:r w:rsidRPr="006F049A">
        <w:rPr>
          <w:rFonts w:ascii="Times New Roman" w:hAnsi="Times New Roman" w:cs="Times New Roman"/>
          <w:sz w:val="24"/>
          <w:szCs w:val="24"/>
          <w:lang w:val="id-ID"/>
        </w:rPr>
        <w:t xml:space="preserve"> </w:t>
      </w:r>
      <w:r w:rsidRPr="006F049A">
        <w:rPr>
          <w:rFonts w:ascii="Times New Roman" w:hAnsi="Times New Roman" w:cs="Times New Roman"/>
          <w:sz w:val="24"/>
          <w:szCs w:val="24"/>
        </w:rPr>
        <w:t>pada siswa, yaitu:</w:t>
      </w:r>
    </w:p>
    <w:p w:rsidR="006A177D" w:rsidRDefault="006A177D" w:rsidP="00F06340">
      <w:pPr>
        <w:pStyle w:val="NoSpacing"/>
        <w:spacing w:line="360" w:lineRule="auto"/>
        <w:ind w:left="426" w:firstLine="567"/>
        <w:jc w:val="both"/>
        <w:rPr>
          <w:rFonts w:ascii="Times New Roman" w:hAnsi="Times New Roman" w:cs="Times New Roman"/>
          <w:sz w:val="24"/>
          <w:szCs w:val="24"/>
          <w:lang w:val="id-ID"/>
        </w:rPr>
      </w:pPr>
    </w:p>
    <w:p w:rsidR="006A177D" w:rsidRDefault="006A177D" w:rsidP="00F06340">
      <w:pPr>
        <w:pStyle w:val="NoSpacing"/>
        <w:spacing w:line="360" w:lineRule="auto"/>
        <w:ind w:left="426" w:firstLine="567"/>
        <w:jc w:val="both"/>
        <w:rPr>
          <w:rFonts w:ascii="Times New Roman" w:hAnsi="Times New Roman" w:cs="Times New Roman"/>
          <w:sz w:val="24"/>
          <w:szCs w:val="24"/>
          <w:lang w:val="id-ID"/>
        </w:rPr>
      </w:pPr>
    </w:p>
    <w:p w:rsidR="006A177D" w:rsidRDefault="006A177D" w:rsidP="00F06340">
      <w:pPr>
        <w:pStyle w:val="NoSpacing"/>
        <w:spacing w:line="360" w:lineRule="auto"/>
        <w:ind w:left="426" w:firstLine="567"/>
        <w:jc w:val="both"/>
        <w:rPr>
          <w:rFonts w:ascii="Times New Roman" w:hAnsi="Times New Roman" w:cs="Times New Roman"/>
          <w:sz w:val="24"/>
          <w:szCs w:val="24"/>
          <w:lang w:val="id-ID"/>
        </w:rPr>
      </w:pPr>
    </w:p>
    <w:p w:rsidR="006A177D" w:rsidRPr="006A177D" w:rsidRDefault="006A177D" w:rsidP="00F06340">
      <w:pPr>
        <w:pStyle w:val="NoSpacing"/>
        <w:spacing w:line="360" w:lineRule="auto"/>
        <w:ind w:left="426" w:firstLine="567"/>
        <w:jc w:val="both"/>
        <w:rPr>
          <w:rFonts w:ascii="Times New Roman" w:hAnsi="Times New Roman" w:cs="Times New Roman"/>
          <w:b/>
          <w:sz w:val="24"/>
          <w:szCs w:val="24"/>
          <w:lang w:val="id-ID"/>
        </w:rPr>
      </w:pPr>
    </w:p>
    <w:p w:rsidR="00F06340" w:rsidRPr="00F83E48" w:rsidRDefault="00F06340" w:rsidP="00F06340">
      <w:pPr>
        <w:pStyle w:val="NoSpacing"/>
        <w:spacing w:line="360" w:lineRule="auto"/>
        <w:jc w:val="center"/>
        <w:rPr>
          <w:rFonts w:ascii="Times New Roman" w:hAnsi="Times New Roman" w:cs="Times New Roman"/>
          <w:b/>
          <w:i/>
          <w:lang w:val="id-ID"/>
        </w:rPr>
      </w:pPr>
      <w:r w:rsidRPr="00F83E48">
        <w:rPr>
          <w:rFonts w:ascii="Times New Roman" w:hAnsi="Times New Roman" w:cs="Times New Roman"/>
          <w:noProof/>
          <w:szCs w:val="24"/>
        </w:rPr>
        <w:lastRenderedPageBreak/>
        <mc:AlternateContent>
          <mc:Choice Requires="wpg">
            <w:drawing>
              <wp:anchor distT="0" distB="0" distL="114300" distR="114300" simplePos="0" relativeHeight="251675648" behindDoc="0" locked="0" layoutInCell="1" allowOverlap="1" wp14:anchorId="7A52D936" wp14:editId="5763E759">
                <wp:simplePos x="0" y="0"/>
                <wp:positionH relativeFrom="column">
                  <wp:posOffset>632460</wp:posOffset>
                </wp:positionH>
                <wp:positionV relativeFrom="paragraph">
                  <wp:posOffset>196850</wp:posOffset>
                </wp:positionV>
                <wp:extent cx="3992880" cy="1359366"/>
                <wp:effectExtent l="0" t="0" r="7620" b="12700"/>
                <wp:wrapNone/>
                <wp:docPr id="41" name="Group 41"/>
                <wp:cNvGraphicFramePr/>
                <a:graphic xmlns:a="http://schemas.openxmlformats.org/drawingml/2006/main">
                  <a:graphicData uri="http://schemas.microsoft.com/office/word/2010/wordprocessingGroup">
                    <wpg:wgp>
                      <wpg:cNvGrpSpPr/>
                      <wpg:grpSpPr>
                        <a:xfrm>
                          <a:off x="0" y="0"/>
                          <a:ext cx="3992880" cy="1359366"/>
                          <a:chOff x="154210" y="83772"/>
                          <a:chExt cx="4135850" cy="1965097"/>
                        </a:xfrm>
                      </wpg:grpSpPr>
                      <wps:wsp>
                        <wps:cNvPr id="42" name="Bent Arrow 42"/>
                        <wps:cNvSpPr/>
                        <wps:spPr>
                          <a:xfrm>
                            <a:off x="589196" y="132182"/>
                            <a:ext cx="998220" cy="678181"/>
                          </a:xfrm>
                          <a:prstGeom prst="bentArrow">
                            <a:avLst>
                              <a:gd name="adj1" fmla="val 37264"/>
                              <a:gd name="adj2" fmla="val 25000"/>
                              <a:gd name="adj3" fmla="val 39036"/>
                              <a:gd name="adj4" fmla="val 56958"/>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Bent Arrow 43"/>
                        <wps:cNvSpPr/>
                        <wps:spPr>
                          <a:xfrm rot="10800000">
                            <a:off x="3061895" y="1391522"/>
                            <a:ext cx="742408" cy="624841"/>
                          </a:xfrm>
                          <a:prstGeom prst="bentArrow">
                            <a:avLst>
                              <a:gd name="adj1" fmla="val 37264"/>
                              <a:gd name="adj2" fmla="val 25000"/>
                              <a:gd name="adj3" fmla="val 39036"/>
                              <a:gd name="adj4" fmla="val 56958"/>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Bent Arrow 44"/>
                        <wps:cNvSpPr/>
                        <wps:spPr>
                          <a:xfrm rot="5400000">
                            <a:off x="2985049" y="158480"/>
                            <a:ext cx="742995" cy="769491"/>
                          </a:xfrm>
                          <a:prstGeom prst="bentArrow">
                            <a:avLst>
                              <a:gd name="adj1" fmla="val 37264"/>
                              <a:gd name="adj2" fmla="val 25000"/>
                              <a:gd name="adj3" fmla="val 39036"/>
                              <a:gd name="adj4" fmla="val 56958"/>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Text Box 2"/>
                        <wps:cNvSpPr txBox="1">
                          <a:spLocks noChangeArrowheads="1"/>
                        </wps:cNvSpPr>
                        <wps:spPr bwMode="auto">
                          <a:xfrm>
                            <a:off x="3070860" y="887824"/>
                            <a:ext cx="1219200" cy="503250"/>
                          </a:xfrm>
                          <a:prstGeom prst="rect">
                            <a:avLst/>
                          </a:prstGeom>
                          <a:noFill/>
                          <a:ln w="9525">
                            <a:noFill/>
                            <a:miter lim="800000"/>
                            <a:headEnd/>
                            <a:tailEnd/>
                          </a:ln>
                        </wps:spPr>
                        <wps:txbx>
                          <w:txbxContent>
                            <w:p w:rsidR="009959BA" w:rsidRPr="004F0221" w:rsidRDefault="009959BA" w:rsidP="00F06340">
                              <w:pPr>
                                <w:pStyle w:val="NoSpacing"/>
                                <w:jc w:val="center"/>
                                <w:rPr>
                                  <w:i/>
                                  <w:lang w:val="id-ID"/>
                                </w:rPr>
                              </w:pPr>
                              <w:proofErr w:type="gramStart"/>
                              <w:r w:rsidRPr="00735D24">
                                <w:rPr>
                                  <w:i/>
                                </w:rPr>
                                <w:t>reflection</w:t>
                              </w:r>
                              <w:proofErr w:type="gramEnd"/>
                              <w:r>
                                <w:rPr>
                                  <w:i/>
                                </w:rPr>
                                <w:t xml:space="preserve"> Observation</w:t>
                              </w:r>
                            </w:p>
                          </w:txbxContent>
                        </wps:txbx>
                        <wps:bodyPr rot="0" vert="horz" wrap="square" lIns="0" tIns="0" rIns="0" bIns="0" anchor="t" anchorCtr="0">
                          <a:noAutofit/>
                        </wps:bodyPr>
                      </wps:wsp>
                      <wps:wsp>
                        <wps:cNvPr id="46" name="Text Box 2"/>
                        <wps:cNvSpPr txBox="1">
                          <a:spLocks noChangeArrowheads="1"/>
                        </wps:cNvSpPr>
                        <wps:spPr bwMode="auto">
                          <a:xfrm>
                            <a:off x="1386314" y="1665574"/>
                            <a:ext cx="1645919" cy="383295"/>
                          </a:xfrm>
                          <a:prstGeom prst="rect">
                            <a:avLst/>
                          </a:prstGeom>
                          <a:noFill/>
                          <a:ln w="9525">
                            <a:noFill/>
                            <a:miter lim="800000"/>
                            <a:headEnd/>
                            <a:tailEnd/>
                          </a:ln>
                        </wps:spPr>
                        <wps:txbx>
                          <w:txbxContent>
                            <w:p w:rsidR="009959BA" w:rsidRPr="004F0221" w:rsidRDefault="009959BA" w:rsidP="00F06340">
                              <w:pPr>
                                <w:pStyle w:val="NoSpacing"/>
                                <w:jc w:val="center"/>
                                <w:rPr>
                                  <w:i/>
                                  <w:lang w:val="id-ID"/>
                                </w:rPr>
                              </w:pPr>
                              <w:r>
                                <w:rPr>
                                  <w:i/>
                                </w:rPr>
                                <w:t>Abstract Concept</w:t>
                              </w:r>
                              <w:r>
                                <w:rPr>
                                  <w:i/>
                                  <w:lang w:val="id-ID"/>
                                </w:rPr>
                                <w:t>ualization</w:t>
                              </w:r>
                            </w:p>
                          </w:txbxContent>
                        </wps:txbx>
                        <wps:bodyPr rot="0" vert="horz" wrap="square" lIns="0" tIns="0" rIns="0" bIns="0" anchor="t" anchorCtr="0">
                          <a:noAutofit/>
                        </wps:bodyPr>
                      </wps:wsp>
                      <wps:wsp>
                        <wps:cNvPr id="47" name="Text Box 2"/>
                        <wps:cNvSpPr txBox="1">
                          <a:spLocks noChangeArrowheads="1"/>
                        </wps:cNvSpPr>
                        <wps:spPr bwMode="auto">
                          <a:xfrm>
                            <a:off x="154210" y="785665"/>
                            <a:ext cx="1143509" cy="605408"/>
                          </a:xfrm>
                          <a:prstGeom prst="rect">
                            <a:avLst/>
                          </a:prstGeom>
                          <a:noFill/>
                          <a:ln w="9525">
                            <a:noFill/>
                            <a:miter lim="800000"/>
                            <a:headEnd/>
                            <a:tailEnd/>
                          </a:ln>
                        </wps:spPr>
                        <wps:txbx>
                          <w:txbxContent>
                            <w:p w:rsidR="009959BA" w:rsidRDefault="009959BA" w:rsidP="00F06340">
                              <w:pPr>
                                <w:pStyle w:val="NoSpacing"/>
                                <w:jc w:val="center"/>
                                <w:rPr>
                                  <w:i/>
                                  <w:lang w:val="id-ID"/>
                                </w:rPr>
                              </w:pPr>
                              <w:r>
                                <w:rPr>
                                  <w:i/>
                                  <w:lang w:val="id-ID"/>
                                </w:rPr>
                                <w:t>Active</w:t>
                              </w:r>
                            </w:p>
                            <w:p w:rsidR="009959BA" w:rsidRPr="004F0221" w:rsidRDefault="009959BA" w:rsidP="00F06340">
                              <w:pPr>
                                <w:pStyle w:val="NoSpacing"/>
                                <w:jc w:val="center"/>
                                <w:rPr>
                                  <w:i/>
                                  <w:lang w:val="id-ID"/>
                                </w:rPr>
                              </w:pPr>
                              <w:r>
                                <w:rPr>
                                  <w:i/>
                                  <w:lang w:val="id-ID"/>
                                </w:rPr>
                                <w:t>Experimentation</w:t>
                              </w:r>
                            </w:p>
                          </w:txbxContent>
                        </wps:txbx>
                        <wps:bodyPr rot="0" vert="horz" wrap="square" lIns="0" tIns="0" rIns="0" bIns="0" anchor="t" anchorCtr="0">
                          <a:noAutofit/>
                        </wps:bodyPr>
                      </wps:wsp>
                      <wps:wsp>
                        <wps:cNvPr id="48" name="Bent Arrow 48"/>
                        <wps:cNvSpPr/>
                        <wps:spPr>
                          <a:xfrm rot="5400000" flipH="1" flipV="1">
                            <a:off x="609070" y="1255893"/>
                            <a:ext cx="668881" cy="708417"/>
                          </a:xfrm>
                          <a:prstGeom prst="bentArrow">
                            <a:avLst>
                              <a:gd name="adj1" fmla="val 37264"/>
                              <a:gd name="adj2" fmla="val 25000"/>
                              <a:gd name="adj3" fmla="val 39036"/>
                              <a:gd name="adj4" fmla="val 56958"/>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Text Box 2"/>
                        <wps:cNvSpPr txBox="1">
                          <a:spLocks noChangeArrowheads="1"/>
                        </wps:cNvSpPr>
                        <wps:spPr bwMode="auto">
                          <a:xfrm>
                            <a:off x="1607821" y="83772"/>
                            <a:ext cx="1363980" cy="594407"/>
                          </a:xfrm>
                          <a:prstGeom prst="rect">
                            <a:avLst/>
                          </a:prstGeom>
                          <a:noFill/>
                          <a:ln w="9525">
                            <a:noFill/>
                            <a:miter lim="800000"/>
                            <a:headEnd/>
                            <a:tailEnd/>
                          </a:ln>
                        </wps:spPr>
                        <wps:txbx>
                          <w:txbxContent>
                            <w:p w:rsidR="009959BA" w:rsidRPr="00735D24" w:rsidRDefault="009959BA" w:rsidP="00F06340">
                              <w:pPr>
                                <w:pStyle w:val="NoSpacing"/>
                                <w:jc w:val="center"/>
                                <w:rPr>
                                  <w:i/>
                                </w:rPr>
                              </w:pPr>
                              <w:r w:rsidRPr="00735D24">
                                <w:rPr>
                                  <w:rFonts w:ascii="Times New Roman" w:hAnsi="Times New Roman" w:cs="Times New Roman"/>
                                  <w:i/>
                                  <w:sz w:val="24"/>
                                </w:rPr>
                                <w:t>Concerate Experience</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41" o:spid="_x0000_s1026" style="position:absolute;left:0;text-align:left;margin-left:49.8pt;margin-top:15.5pt;width:314.4pt;height:107.05pt;z-index:251675648;mso-width-relative:margin;mso-height-relative:margin" coordorigin="1542,837" coordsize="41358,19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">
                <v:shape id="Bent Arrow 42" o:spid="_x0000_s1027" style="position:absolute;left:5891;top:1321;width:9983;height:6782;visibility:visible;mso-wrap-style:square;v-text-anchor:middle" coordsize="998220,678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RHe8UA&#10;AADbAAAADwAAAGRycy9kb3ducmV2LnhtbESPQWsCMRSE7wX/Q3hCb91spYqsRqliqadSVy/eHpvn&#10;ZnHzEjepbv31TaHQ4zAz3zDzZW9bcaUuNI4VPGc5COLK6YZrBYf929MURIjIGlvHpOCbAiwXg4c5&#10;FtrdeEfXMtYiQTgUqMDE6AspQ2XIYsicJ07eyXUWY5JdLXWHtwS3rRzl+URabDgtGPS0NlSdyy+r&#10;wDf39WX14T/dpd9t3/XUTzbjo1KPw/51BiJSH//Df+2tVvAygt8v6Qf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pEd7xQAAANsAAAAPAAAAAAAAAAAAAAAAAJgCAABkcnMv&#10;ZG93bnJldi54bWxQSwUGAAAAAAQABAD1AAAAigMAAAAA&#10;" path="m,678181l,429465c,216130,172943,43187,386278,43187r347207,l733485,,998220,169545,733485,339091r,-43187l386278,295904v-73764,,-133561,59797,-133561,133561l252717,678181,,678181xe" filled="f" strokecolor="black [3213]" strokeweight="1pt">
                  <v:path arrowok="t" o:connecttype="custom" o:connectlocs="0,678181;0,429465;386278,43187;733485,43187;733485,0;998220,169545;733485,339091;733485,295904;386278,295904;252717,429465;252717,678181;0,678181" o:connectangles="0,0,0,0,0,0,0,0,0,0,0,0"/>
                </v:shape>
                <v:shape id="Bent Arrow 43" o:spid="_x0000_s1028" style="position:absolute;left:30618;top:13915;width:7425;height:6248;rotation:180;visibility:visible;mso-wrap-style:square;v-text-anchor:middle" coordsize="742408,624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ZB3MIA&#10;AADbAAAADwAAAGRycy9kb3ducmV2LnhtbESP3YrCMBSE74V9h3AWvNN0VWTpGmVXFLxR8OcBDs2x&#10;qduc1Ca29e2NIHg5zMw3zGzR2VI0VPvCsYKvYQKCOHO64FzB6bgefIPwAVlj6ZgU3MnDYv7Rm2Gq&#10;Xct7ag4hFxHCPkUFJoQqldJnhiz6oauIo3d2tcUQZZ1LXWMb4baUoySZSosFxwWDFS0NZf+Hm1Uw&#10;Xp320jRJ+3dptL1uJ/nqumuV6n92vz8gAnXhHX61N1rBZAz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NkHcwgAAANsAAAAPAAAAAAAAAAAAAAAAAJgCAABkcnMvZG93&#10;bnJldi54bWxQSwUGAAAAAAQABAD1AAAAhwMAAAAA&#10;" path="m,624841l,395687c,199131,159341,39790,355897,39790r142598,l498495,,742408,156210,498495,312421r,-39790l355897,272631v-67962,,-123056,55094,-123056,123056l232841,624841,,624841xe" filled="f" strokecolor="black [3213]" strokeweight="1pt">
                  <v:path arrowok="t" o:connecttype="custom" o:connectlocs="0,624841;0,395687;355897,39790;498495,39790;498495,0;742408,156210;498495,312421;498495,272631;355897,272631;232841,395687;232841,624841;0,624841" o:connectangles="0,0,0,0,0,0,0,0,0,0,0,0"/>
                </v:shape>
                <v:shape id="Bent Arrow 44" o:spid="_x0000_s1029" style="position:absolute;left:29850;top:1585;width:7430;height:7694;rotation:90;visibility:visible;mso-wrap-style:square;v-text-anchor:middle" coordsize="742995,769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cLDMQA&#10;AADbAAAADwAAAGRycy9kb3ducmV2LnhtbESP3WrCQBSE7wXfYTlCb4puLNKGNBtRaa0gFPyh16fZ&#10;0ySYPRt2txrf3i0UvBxm5hsmn/emFWdyvrGsYDpJQBCXVjdcKTge3scpCB+QNbaWScGVPMyL4SDH&#10;TNsL7+i8D5WIEPYZKqhD6DIpfVmTQT+xHXH0fqwzGKJ0ldQOLxFuWvmUJM/SYMNxocaOVjWVp/2v&#10;UfCydN/rj0dcyuZt+4nIX5Re10o9jPrFK4hAfbiH/9sbrWA2g78v8QfI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nCwzEAAAA2wAAAA8AAAAAAAAAAAAAAAAAmAIAAGRycy9k&#10;b3ducmV2LnhtbFBLBQYAAAAABAAEAPUAAACJAwAAAAA=&#10;" path="m,769491l,470509c,236785,189471,47314,423195,47314r29764,l452959,,742995,185749,452959,371498r,-47314l423195,324184v-80813,,-146325,65512,-146325,146325l276870,769491,,769491xe" filled="f" strokecolor="black [3213]" strokeweight="1pt">
                  <v:path arrowok="t" o:connecttype="custom" o:connectlocs="0,769491;0,470509;423195,47314;452959,47314;452959,0;742995,185749;452959,371498;452959,324184;423195,324184;276870,470509;276870,769491;0,769491" o:connectangles="0,0,0,0,0,0,0,0,0,0,0,0"/>
                </v:shape>
                <v:shapetype id="_x0000_t202" coordsize="21600,21600" o:spt="202" path="m,l,21600r21600,l21600,xe">
                  <v:stroke joinstyle="miter"/>
                  <v:path gradientshapeok="t" o:connecttype="rect"/>
                </v:shapetype>
                <v:shape id="_x0000_s1030" type="#_x0000_t202" style="position:absolute;left:30708;top:8878;width:12192;height:5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uMsQA&#10;AADbAAAADwAAAGRycy9kb3ducmV2LnhtbESPQWvCQBSE7wX/w/KE3urG0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9LjLEAAAA2wAAAA8AAAAAAAAAAAAAAAAAmAIAAGRycy9k&#10;b3ducmV2LnhtbFBLBQYAAAAABAAEAPUAAACJAwAAAAA=&#10;" filled="f" stroked="f">
                  <v:textbox inset="0,0,0,0">
                    <w:txbxContent>
                      <w:p w:rsidR="00ED0F66" w:rsidRPr="004F0221" w:rsidRDefault="00ED0F66" w:rsidP="00F06340">
                        <w:pPr>
                          <w:pStyle w:val="NoSpacing"/>
                          <w:jc w:val="center"/>
                          <w:rPr>
                            <w:i/>
                            <w:lang w:val="id-ID"/>
                          </w:rPr>
                        </w:pPr>
                        <w:r w:rsidRPr="00735D24">
                          <w:rPr>
                            <w:i/>
                          </w:rPr>
                          <w:t>reflection</w:t>
                        </w:r>
                        <w:r>
                          <w:rPr>
                            <w:i/>
                          </w:rPr>
                          <w:t xml:space="preserve"> Observation</w:t>
                        </w:r>
                      </w:p>
                    </w:txbxContent>
                  </v:textbox>
                </v:shape>
                <v:shape id="_x0000_s1031" type="#_x0000_t202" style="position:absolute;left:13863;top:16655;width:16459;height:38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RcQA&#10;AADbAAAADwAAAGRycy9kb3ducmV2LnhtbESPQWvCQBSE7wX/w/KE3urGU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vsEXEAAAA2wAAAA8AAAAAAAAAAAAAAAAAmAIAAGRycy9k&#10;b3ducmV2LnhtbFBLBQYAAAAABAAEAPUAAACJAwAAAAA=&#10;" filled="f" stroked="f">
                  <v:textbox inset="0,0,0,0">
                    <w:txbxContent>
                      <w:p w:rsidR="00ED0F66" w:rsidRPr="004F0221" w:rsidRDefault="00ED0F66" w:rsidP="00F06340">
                        <w:pPr>
                          <w:pStyle w:val="NoSpacing"/>
                          <w:jc w:val="center"/>
                          <w:rPr>
                            <w:i/>
                            <w:lang w:val="id-ID"/>
                          </w:rPr>
                        </w:pPr>
                        <w:r>
                          <w:rPr>
                            <w:i/>
                          </w:rPr>
                          <w:t>Abstract Concept</w:t>
                        </w:r>
                        <w:r>
                          <w:rPr>
                            <w:i/>
                            <w:lang w:val="id-ID"/>
                          </w:rPr>
                          <w:t>ualization</w:t>
                        </w:r>
                      </w:p>
                    </w:txbxContent>
                  </v:textbox>
                </v:shape>
                <v:shape id="_x0000_s1032" type="#_x0000_t202" style="position:absolute;left:1542;top:7856;width:11435;height:6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V3sUA&#10;AADbAAAADwAAAGRycy9kb3ducmV2LnhtbESPQWvCQBSE70L/w/IK3nRTE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xXexQAAANsAAAAPAAAAAAAAAAAAAAAAAJgCAABkcnMv&#10;ZG93bnJldi54bWxQSwUGAAAAAAQABAD1AAAAigMAAAAA&#10;" filled="f" stroked="f">
                  <v:textbox inset="0,0,0,0">
                    <w:txbxContent>
                      <w:p w:rsidR="00ED0F66" w:rsidRDefault="00ED0F66" w:rsidP="00F06340">
                        <w:pPr>
                          <w:pStyle w:val="NoSpacing"/>
                          <w:jc w:val="center"/>
                          <w:rPr>
                            <w:i/>
                            <w:lang w:val="id-ID"/>
                          </w:rPr>
                        </w:pPr>
                        <w:r>
                          <w:rPr>
                            <w:i/>
                            <w:lang w:val="id-ID"/>
                          </w:rPr>
                          <w:t>Active</w:t>
                        </w:r>
                      </w:p>
                      <w:p w:rsidR="00ED0F66" w:rsidRPr="004F0221" w:rsidRDefault="00ED0F66" w:rsidP="00F06340">
                        <w:pPr>
                          <w:pStyle w:val="NoSpacing"/>
                          <w:jc w:val="center"/>
                          <w:rPr>
                            <w:i/>
                            <w:lang w:val="id-ID"/>
                          </w:rPr>
                        </w:pPr>
                        <w:r>
                          <w:rPr>
                            <w:i/>
                            <w:lang w:val="id-ID"/>
                          </w:rPr>
                          <w:t>Experimentation</w:t>
                        </w:r>
                      </w:p>
                    </w:txbxContent>
                  </v:textbox>
                </v:shape>
                <v:shape id="Bent Arrow 48" o:spid="_x0000_s1033" style="position:absolute;left:6090;top:12559;width:6689;height:7084;rotation:90;flip:x y;visibility:visible;mso-wrap-style:square;v-text-anchor:middle" coordsize="668881,708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NNbMEA&#10;AADbAAAADwAAAGRycy9kb3ducmV2LnhtbERPTWvCQBC9F/wPywi9mY1FSoyuIlrB9tDSqPcxOybR&#10;7GzIrjH+++5B6PHxvufL3tSio9ZVlhWMoxgEcW51xYWCw347SkA4j6yxtkwKHuRguRi8zDHV9s6/&#10;1GW+ECGEXYoKSu+bVEqXl2TQRbYhDtzZtgZ9gG0hdYv3EG5q+RbH79JgxaGhxIbWJeXX7GYUnDYX&#10;v3t8Jps4S5Kfo53euo+vb6Veh/1qBsJT7//FT/dOK5iEseFL+AFy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jTWzBAAAA2wAAAA8AAAAAAAAAAAAAAAAAmAIAAGRycy9kb3du&#10;cmV2LnhtbFBLBQYAAAAABAAEAPUAAACGAwAAAAA=&#10;" path="m,708417l,423576c,213166,170571,42595,380981,42595r26796,-1l407777,,668881,167220,407777,334441r,-42595l380981,291846v-72752,,-131729,58977,-131729,131729l249252,708417,,708417xe" filled="f" strokecolor="black [3213]" strokeweight="1pt">
                  <v:path arrowok="t" o:connecttype="custom" o:connectlocs="0,708417;0,423576;380981,42595;407777,42594;407777,0;668881,167220;407777,334441;407777,291846;380981,291846;249252,423575;249252,708417;0,708417" o:connectangles="0,0,0,0,0,0,0,0,0,0,0,0"/>
                </v:shape>
                <v:shape id="_x0000_s1034" type="#_x0000_t202" style="position:absolute;left:16078;top:837;width:13640;height:5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kN8MA&#10;AADbAAAADwAAAGRycy9kb3ducmV2LnhtbESPQWvCQBSE7wX/w/IK3uqmI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AkN8MAAADbAAAADwAAAAAAAAAAAAAAAACYAgAAZHJzL2Rv&#10;d25yZXYueG1sUEsFBgAAAAAEAAQA9QAAAIgDAAAAAA==&#10;" filled="f" stroked="f">
                  <v:textbox inset="0,0,0,0">
                    <w:txbxContent>
                      <w:p w:rsidR="00ED0F66" w:rsidRPr="00735D24" w:rsidRDefault="00ED0F66" w:rsidP="00F06340">
                        <w:pPr>
                          <w:pStyle w:val="NoSpacing"/>
                          <w:jc w:val="center"/>
                          <w:rPr>
                            <w:i/>
                          </w:rPr>
                        </w:pPr>
                        <w:r w:rsidRPr="00735D24">
                          <w:rPr>
                            <w:rFonts w:ascii="Times New Roman" w:hAnsi="Times New Roman" w:cs="Times New Roman"/>
                            <w:i/>
                            <w:sz w:val="24"/>
                          </w:rPr>
                          <w:t>Concerate Experience</w:t>
                        </w:r>
                      </w:p>
                    </w:txbxContent>
                  </v:textbox>
                </v:shape>
              </v:group>
            </w:pict>
          </mc:Fallback>
        </mc:AlternateContent>
      </w:r>
      <w:r w:rsidRPr="00F83E48">
        <w:rPr>
          <w:rFonts w:ascii="Times New Roman" w:hAnsi="Times New Roman" w:cs="Times New Roman"/>
          <w:i/>
          <w:szCs w:val="24"/>
        </w:rPr>
        <w:t>Kolb</w:t>
      </w:r>
      <w:r w:rsidRPr="00F83E48">
        <w:rPr>
          <w:rFonts w:ascii="Times New Roman" w:hAnsi="Times New Roman" w:cs="Times New Roman"/>
          <w:i/>
          <w:szCs w:val="24"/>
          <w:lang w:val="id-ID"/>
        </w:rPr>
        <w:t xml:space="preserve">’s Cycle </w:t>
      </w:r>
      <w:proofErr w:type="gramStart"/>
      <w:r w:rsidRPr="00F83E48">
        <w:rPr>
          <w:rFonts w:ascii="Times New Roman" w:hAnsi="Times New Roman" w:cs="Times New Roman"/>
          <w:i/>
          <w:szCs w:val="24"/>
          <w:lang w:val="id-ID"/>
        </w:rPr>
        <w:t>Of</w:t>
      </w:r>
      <w:proofErr w:type="gramEnd"/>
      <w:r w:rsidRPr="00F83E48">
        <w:rPr>
          <w:rFonts w:ascii="Times New Roman" w:hAnsi="Times New Roman" w:cs="Times New Roman"/>
          <w:i/>
          <w:szCs w:val="24"/>
          <w:lang w:val="id-ID"/>
        </w:rPr>
        <w:t xml:space="preserve"> </w:t>
      </w:r>
      <w:r w:rsidRPr="00B90DE5">
        <w:rPr>
          <w:rFonts w:ascii="Times New Roman" w:hAnsi="Times New Roman" w:cs="Times New Roman"/>
          <w:i/>
          <w:szCs w:val="24"/>
          <w:lang w:val="id-ID"/>
        </w:rPr>
        <w:t>Experiential Learning</w:t>
      </w:r>
    </w:p>
    <w:p w:rsidR="00F06340" w:rsidRDefault="00F06340" w:rsidP="00F06340">
      <w:pPr>
        <w:pStyle w:val="NoSpacing"/>
        <w:spacing w:line="360" w:lineRule="auto"/>
        <w:jc w:val="center"/>
        <w:rPr>
          <w:rFonts w:ascii="Times New Roman" w:hAnsi="Times New Roman" w:cs="Times New Roman"/>
          <w:b/>
          <w:sz w:val="24"/>
          <w:lang w:val="id-ID"/>
        </w:rPr>
      </w:pPr>
    </w:p>
    <w:p w:rsidR="00F06340" w:rsidRDefault="00F06340" w:rsidP="00F06340">
      <w:pPr>
        <w:pStyle w:val="NoSpacing"/>
        <w:spacing w:line="360" w:lineRule="auto"/>
        <w:jc w:val="center"/>
        <w:rPr>
          <w:rFonts w:ascii="Times New Roman" w:hAnsi="Times New Roman" w:cs="Times New Roman"/>
          <w:b/>
          <w:sz w:val="24"/>
          <w:lang w:val="id-ID"/>
        </w:rPr>
      </w:pPr>
    </w:p>
    <w:p w:rsidR="00F06340" w:rsidRDefault="00F06340" w:rsidP="00F06340">
      <w:pPr>
        <w:pStyle w:val="NoSpacing"/>
        <w:spacing w:line="360" w:lineRule="auto"/>
        <w:jc w:val="center"/>
        <w:rPr>
          <w:rFonts w:ascii="Times New Roman" w:hAnsi="Times New Roman" w:cs="Times New Roman"/>
          <w:b/>
          <w:sz w:val="24"/>
          <w:lang w:val="id-ID"/>
        </w:rPr>
      </w:pPr>
    </w:p>
    <w:p w:rsidR="00F06340" w:rsidRDefault="00F06340" w:rsidP="00F06340">
      <w:pPr>
        <w:pStyle w:val="NoSpacing"/>
        <w:spacing w:line="360" w:lineRule="auto"/>
        <w:jc w:val="center"/>
        <w:rPr>
          <w:rFonts w:ascii="Times New Roman" w:hAnsi="Times New Roman" w:cs="Times New Roman"/>
          <w:b/>
          <w:sz w:val="24"/>
          <w:lang w:val="id-ID"/>
        </w:rPr>
      </w:pPr>
    </w:p>
    <w:p w:rsidR="00F06340" w:rsidRDefault="00F06340" w:rsidP="00F06340">
      <w:pPr>
        <w:pStyle w:val="NoSpacing"/>
        <w:spacing w:line="360" w:lineRule="auto"/>
        <w:jc w:val="center"/>
        <w:rPr>
          <w:rFonts w:ascii="Times New Roman" w:hAnsi="Times New Roman" w:cs="Times New Roman"/>
          <w:b/>
          <w:sz w:val="24"/>
          <w:lang w:val="id-ID"/>
        </w:rPr>
      </w:pPr>
    </w:p>
    <w:p w:rsidR="00F06340" w:rsidRDefault="00F06340" w:rsidP="00F06340">
      <w:pPr>
        <w:pStyle w:val="NoSpacing"/>
        <w:jc w:val="center"/>
        <w:rPr>
          <w:rFonts w:ascii="Times New Roman" w:hAnsi="Times New Roman" w:cs="Times New Roman"/>
          <w:sz w:val="24"/>
          <w:lang w:val="id-ID"/>
        </w:rPr>
      </w:pPr>
    </w:p>
    <w:p w:rsidR="00F06340" w:rsidRPr="003A25C0" w:rsidRDefault="00B35FEE" w:rsidP="003A25C0">
      <w:pPr>
        <w:pStyle w:val="Caption"/>
        <w:jc w:val="center"/>
        <w:rPr>
          <w:lang w:val="id-ID"/>
        </w:rPr>
      </w:pPr>
      <w:bookmarkStart w:id="37" w:name="_Toc172231096"/>
      <w:bookmarkStart w:id="38" w:name="_Toc176598799"/>
      <w:proofErr w:type="gramStart"/>
      <w:r w:rsidRPr="0030691B">
        <w:rPr>
          <w:b/>
          <w:bCs/>
          <w:color w:val="auto"/>
          <w:sz w:val="24"/>
          <w:szCs w:val="24"/>
        </w:rPr>
        <w:t>Gambar 2.</w:t>
      </w:r>
      <w:proofErr w:type="gramEnd"/>
      <w:r w:rsidRPr="0030691B">
        <w:rPr>
          <w:b/>
          <w:bCs/>
          <w:color w:val="auto"/>
          <w:sz w:val="24"/>
          <w:szCs w:val="24"/>
        </w:rPr>
        <w:t xml:space="preserve"> </w:t>
      </w:r>
      <w:r w:rsidRPr="0030691B">
        <w:rPr>
          <w:b/>
          <w:bCs/>
          <w:color w:val="auto"/>
          <w:sz w:val="24"/>
          <w:szCs w:val="24"/>
        </w:rPr>
        <w:fldChar w:fldCharType="begin"/>
      </w:r>
      <w:r w:rsidRPr="0030691B">
        <w:rPr>
          <w:b/>
          <w:bCs/>
          <w:color w:val="auto"/>
          <w:sz w:val="24"/>
          <w:szCs w:val="24"/>
        </w:rPr>
        <w:instrText xml:space="preserve"> SEQ Gambar_2. \* ARABIC </w:instrText>
      </w:r>
      <w:r w:rsidRPr="0030691B">
        <w:rPr>
          <w:b/>
          <w:bCs/>
          <w:color w:val="auto"/>
          <w:sz w:val="24"/>
          <w:szCs w:val="24"/>
        </w:rPr>
        <w:fldChar w:fldCharType="separate"/>
      </w:r>
      <w:r w:rsidR="003A20E7">
        <w:rPr>
          <w:b/>
          <w:bCs/>
          <w:noProof/>
          <w:color w:val="auto"/>
          <w:sz w:val="24"/>
          <w:szCs w:val="24"/>
        </w:rPr>
        <w:t>1</w:t>
      </w:r>
      <w:r w:rsidRPr="0030691B">
        <w:rPr>
          <w:b/>
          <w:bCs/>
          <w:color w:val="auto"/>
          <w:sz w:val="24"/>
          <w:szCs w:val="24"/>
        </w:rPr>
        <w:fldChar w:fldCharType="end"/>
      </w:r>
      <w:r w:rsidRPr="0030691B">
        <w:rPr>
          <w:sz w:val="24"/>
          <w:szCs w:val="24"/>
          <w:lang w:val="id-ID"/>
        </w:rPr>
        <w:t>.</w:t>
      </w:r>
      <w:r w:rsidR="00F06340" w:rsidRPr="0030691B">
        <w:rPr>
          <w:b/>
          <w:color w:val="000000" w:themeColor="text1"/>
          <w:sz w:val="24"/>
          <w:szCs w:val="24"/>
        </w:rPr>
        <w:t>Tahapan</w:t>
      </w:r>
      <w:r w:rsidR="00F06340" w:rsidRPr="004303B0">
        <w:rPr>
          <w:b/>
          <w:color w:val="000000" w:themeColor="text1"/>
          <w:sz w:val="24"/>
          <w:szCs w:val="24"/>
        </w:rPr>
        <w:t xml:space="preserve"> Pembelajaran </w:t>
      </w:r>
      <w:r w:rsidR="00F06340" w:rsidRPr="004303B0">
        <w:rPr>
          <w:b/>
          <w:i w:val="0"/>
          <w:color w:val="000000" w:themeColor="text1"/>
          <w:sz w:val="24"/>
          <w:szCs w:val="24"/>
        </w:rPr>
        <w:t>Experiential</w:t>
      </w:r>
      <w:bookmarkEnd w:id="37"/>
      <w:bookmarkEnd w:id="38"/>
    </w:p>
    <w:p w:rsidR="00F06340" w:rsidRPr="00A470AE" w:rsidRDefault="00F06340" w:rsidP="00536FBA">
      <w:pPr>
        <w:pStyle w:val="NoSpacing"/>
        <w:numPr>
          <w:ilvl w:val="0"/>
          <w:numId w:val="70"/>
        </w:numPr>
        <w:spacing w:line="360" w:lineRule="auto"/>
        <w:ind w:left="851" w:hanging="425"/>
        <w:jc w:val="both"/>
        <w:rPr>
          <w:rFonts w:ascii="Times New Roman" w:hAnsi="Times New Roman" w:cs="Times New Roman"/>
          <w:b/>
          <w:sz w:val="28"/>
          <w:lang w:val="id-ID"/>
        </w:rPr>
      </w:pPr>
      <w:r w:rsidRPr="00595F9E">
        <w:rPr>
          <w:rFonts w:ascii="Times New Roman" w:hAnsi="Times New Roman" w:cs="Times New Roman"/>
          <w:sz w:val="24"/>
        </w:rPr>
        <w:t xml:space="preserve">Tahap Pengalaman Nyata </w:t>
      </w:r>
      <w:r w:rsidRPr="00A470AE">
        <w:rPr>
          <w:rFonts w:ascii="Times New Roman" w:hAnsi="Times New Roman" w:cs="Times New Roman"/>
          <w:i/>
          <w:sz w:val="24"/>
        </w:rPr>
        <w:t>(</w:t>
      </w:r>
      <w:r w:rsidRPr="00B90DE5">
        <w:rPr>
          <w:rFonts w:ascii="Times New Roman" w:hAnsi="Times New Roman" w:cs="Times New Roman"/>
          <w:i/>
          <w:sz w:val="24"/>
        </w:rPr>
        <w:t>Concrete Experience</w:t>
      </w:r>
      <w:r w:rsidRPr="00A470AE">
        <w:rPr>
          <w:rFonts w:ascii="Times New Roman" w:hAnsi="Times New Roman" w:cs="Times New Roman"/>
          <w:i/>
          <w:sz w:val="24"/>
        </w:rPr>
        <w:t>)</w:t>
      </w:r>
      <w:r w:rsidRPr="00595F9E">
        <w:rPr>
          <w:rFonts w:ascii="Times New Roman" w:hAnsi="Times New Roman" w:cs="Times New Roman"/>
          <w:sz w:val="24"/>
        </w:rPr>
        <w:t xml:space="preserve"> Tahap ini merupakan tahap belajar melalui berbagai pengalaman yang konkrit, juga peka terhadap situasi. Pada tahap ini, </w:t>
      </w:r>
      <w:r w:rsidR="006A177D">
        <w:rPr>
          <w:rFonts w:ascii="Times New Roman" w:hAnsi="Times New Roman" w:cs="Times New Roman"/>
          <w:sz w:val="24"/>
          <w:lang w:val="id-ID"/>
        </w:rPr>
        <w:t>siswa</w:t>
      </w:r>
      <w:r w:rsidRPr="00595F9E">
        <w:rPr>
          <w:rFonts w:ascii="Times New Roman" w:hAnsi="Times New Roman" w:cs="Times New Roman"/>
          <w:sz w:val="24"/>
        </w:rPr>
        <w:t xml:space="preserve"> belum mempunyai kesadaran mengenai hakikat dari suatu pengalaman atau peristiwa. </w:t>
      </w:r>
      <w:r w:rsidR="006A177D">
        <w:rPr>
          <w:rFonts w:ascii="Times New Roman" w:hAnsi="Times New Roman" w:cs="Times New Roman"/>
          <w:sz w:val="24"/>
          <w:lang w:val="id-ID"/>
        </w:rPr>
        <w:t>siswa</w:t>
      </w:r>
      <w:r w:rsidRPr="00595F9E">
        <w:rPr>
          <w:rFonts w:ascii="Times New Roman" w:hAnsi="Times New Roman" w:cs="Times New Roman"/>
          <w:sz w:val="24"/>
        </w:rPr>
        <w:t xml:space="preserve"> hanya akan merasakan pengalaman tersebut, belum memahaminya, serta belum bisa menjelaskan tentang alasan mengapa dan bagaimana </w:t>
      </w:r>
      <w:r>
        <w:rPr>
          <w:rFonts w:ascii="Times New Roman" w:hAnsi="Times New Roman" w:cs="Times New Roman"/>
          <w:sz w:val="24"/>
        </w:rPr>
        <w:t>peristiwa itu dapat terjadi.</w:t>
      </w:r>
    </w:p>
    <w:p w:rsidR="00F06340" w:rsidRPr="00A470AE" w:rsidRDefault="00F06340" w:rsidP="00536FBA">
      <w:pPr>
        <w:pStyle w:val="NoSpacing"/>
        <w:numPr>
          <w:ilvl w:val="0"/>
          <w:numId w:val="70"/>
        </w:numPr>
        <w:spacing w:line="360" w:lineRule="auto"/>
        <w:ind w:left="851" w:hanging="425"/>
        <w:jc w:val="both"/>
        <w:rPr>
          <w:rFonts w:ascii="Times New Roman" w:hAnsi="Times New Roman" w:cs="Times New Roman"/>
          <w:b/>
          <w:sz w:val="28"/>
          <w:lang w:val="id-ID"/>
        </w:rPr>
      </w:pPr>
      <w:r w:rsidRPr="00595F9E">
        <w:rPr>
          <w:rFonts w:ascii="Times New Roman" w:hAnsi="Times New Roman" w:cs="Times New Roman"/>
          <w:sz w:val="24"/>
        </w:rPr>
        <w:t xml:space="preserve">Tahap Observasi Refleksi </w:t>
      </w:r>
      <w:r w:rsidRPr="00A470AE">
        <w:rPr>
          <w:rFonts w:ascii="Times New Roman" w:hAnsi="Times New Roman" w:cs="Times New Roman"/>
          <w:i/>
          <w:sz w:val="24"/>
        </w:rPr>
        <w:t>(Reflective Observation)</w:t>
      </w:r>
      <w:r w:rsidRPr="00595F9E">
        <w:rPr>
          <w:rFonts w:ascii="Times New Roman" w:hAnsi="Times New Roman" w:cs="Times New Roman"/>
          <w:sz w:val="24"/>
        </w:rPr>
        <w:t xml:space="preserve"> Tahap ini merupakan tahap untuk melakukan observasi sebelum membuat suatu keputusan, men</w:t>
      </w:r>
      <w:r>
        <w:rPr>
          <w:rFonts w:ascii="Times New Roman" w:hAnsi="Times New Roman" w:cs="Times New Roman"/>
          <w:sz w:val="24"/>
        </w:rPr>
        <w:t>gamati lingkungan dari berbagai</w:t>
      </w:r>
      <w:r>
        <w:rPr>
          <w:rFonts w:ascii="Times New Roman" w:hAnsi="Times New Roman" w:cs="Times New Roman"/>
          <w:sz w:val="24"/>
          <w:lang w:val="id-ID"/>
        </w:rPr>
        <w:t xml:space="preserve"> </w:t>
      </w:r>
      <w:r w:rsidRPr="00595F9E">
        <w:rPr>
          <w:rFonts w:ascii="Times New Roman" w:hAnsi="Times New Roman" w:cs="Times New Roman"/>
          <w:sz w:val="24"/>
        </w:rPr>
        <w:t xml:space="preserve">perspektif yang berbeda, dan melihat berbagai hal untuk mendapatkan suatu makna. Pada tahap ini, </w:t>
      </w:r>
      <w:r w:rsidR="006A177D">
        <w:rPr>
          <w:rFonts w:ascii="Times New Roman" w:hAnsi="Times New Roman" w:cs="Times New Roman"/>
          <w:sz w:val="24"/>
          <w:lang w:val="id-ID"/>
        </w:rPr>
        <w:t>siswa</w:t>
      </w:r>
      <w:r w:rsidR="006A177D" w:rsidRPr="00595F9E">
        <w:rPr>
          <w:rFonts w:ascii="Times New Roman" w:hAnsi="Times New Roman" w:cs="Times New Roman"/>
          <w:sz w:val="24"/>
        </w:rPr>
        <w:t xml:space="preserve"> </w:t>
      </w:r>
      <w:proofErr w:type="gramStart"/>
      <w:r w:rsidRPr="00595F9E">
        <w:rPr>
          <w:rFonts w:ascii="Times New Roman" w:hAnsi="Times New Roman" w:cs="Times New Roman"/>
          <w:sz w:val="24"/>
        </w:rPr>
        <w:t>akan</w:t>
      </w:r>
      <w:proofErr w:type="gramEnd"/>
      <w:r w:rsidRPr="00595F9E">
        <w:rPr>
          <w:rFonts w:ascii="Times New Roman" w:hAnsi="Times New Roman" w:cs="Times New Roman"/>
          <w:sz w:val="24"/>
        </w:rPr>
        <w:t xml:space="preserve"> diberikan kesempatan untuk melakukan observasi secara aktif terhadap kejadian yang mereka alami. Mulai dengan mencari jawaban dengan merefleksikan peristiwa yang terjadi di sekitarnya, yang memungkinkan </w:t>
      </w:r>
      <w:r w:rsidR="006A177D">
        <w:rPr>
          <w:rFonts w:ascii="Times New Roman" w:hAnsi="Times New Roman" w:cs="Times New Roman"/>
          <w:sz w:val="24"/>
          <w:lang w:val="id-ID"/>
        </w:rPr>
        <w:t>siswa</w:t>
      </w:r>
      <w:r w:rsidR="006A177D" w:rsidRPr="00595F9E">
        <w:rPr>
          <w:rFonts w:ascii="Times New Roman" w:hAnsi="Times New Roman" w:cs="Times New Roman"/>
          <w:sz w:val="24"/>
        </w:rPr>
        <w:t xml:space="preserve"> </w:t>
      </w:r>
      <w:r w:rsidRPr="00595F9E">
        <w:rPr>
          <w:rFonts w:ascii="Times New Roman" w:hAnsi="Times New Roman" w:cs="Times New Roman"/>
          <w:sz w:val="24"/>
        </w:rPr>
        <w:t xml:space="preserve">untuk mengembangkan pertanyaan mengapa dan bagaimana </w:t>
      </w:r>
      <w:r>
        <w:rPr>
          <w:rFonts w:ascii="Times New Roman" w:hAnsi="Times New Roman" w:cs="Times New Roman"/>
          <w:sz w:val="24"/>
        </w:rPr>
        <w:t>peristiwa itu dapat terjadi.</w:t>
      </w:r>
    </w:p>
    <w:p w:rsidR="00F06340" w:rsidRPr="00A470AE" w:rsidRDefault="00F06340" w:rsidP="00536FBA">
      <w:pPr>
        <w:pStyle w:val="NoSpacing"/>
        <w:numPr>
          <w:ilvl w:val="0"/>
          <w:numId w:val="70"/>
        </w:numPr>
        <w:spacing w:line="360" w:lineRule="auto"/>
        <w:ind w:left="851" w:hanging="425"/>
        <w:jc w:val="both"/>
        <w:rPr>
          <w:rFonts w:ascii="Times New Roman" w:hAnsi="Times New Roman" w:cs="Times New Roman"/>
          <w:b/>
          <w:sz w:val="28"/>
          <w:lang w:val="id-ID"/>
        </w:rPr>
      </w:pPr>
      <w:r w:rsidRPr="00595F9E">
        <w:rPr>
          <w:rFonts w:ascii="Times New Roman" w:hAnsi="Times New Roman" w:cs="Times New Roman"/>
          <w:sz w:val="24"/>
        </w:rPr>
        <w:t xml:space="preserve">Tahap Konseptualisasi </w:t>
      </w:r>
      <w:r w:rsidRPr="00A470AE">
        <w:rPr>
          <w:rFonts w:ascii="Times New Roman" w:hAnsi="Times New Roman" w:cs="Times New Roman"/>
          <w:i/>
          <w:sz w:val="24"/>
        </w:rPr>
        <w:t>(Abstract Conceptualization)</w:t>
      </w:r>
      <w:r w:rsidRPr="00595F9E">
        <w:rPr>
          <w:rFonts w:ascii="Times New Roman" w:hAnsi="Times New Roman" w:cs="Times New Roman"/>
          <w:sz w:val="24"/>
        </w:rPr>
        <w:t xml:space="preserve"> Tahap konseptualisasi merupakan tahap melakukan analisa logis dari sejumlah gagasan, dan melakukan tindakan yang sesuai dengan pemahaman atas sebuah situasi. Pada tahap ini, </w:t>
      </w:r>
      <w:r w:rsidR="006A177D">
        <w:rPr>
          <w:rFonts w:ascii="Times New Roman" w:hAnsi="Times New Roman" w:cs="Times New Roman"/>
          <w:sz w:val="24"/>
          <w:lang w:val="id-ID"/>
        </w:rPr>
        <w:t>siswa</w:t>
      </w:r>
      <w:r w:rsidR="006A177D" w:rsidRPr="00595F9E">
        <w:rPr>
          <w:rFonts w:ascii="Times New Roman" w:hAnsi="Times New Roman" w:cs="Times New Roman"/>
          <w:sz w:val="24"/>
        </w:rPr>
        <w:t xml:space="preserve"> </w:t>
      </w:r>
      <w:proofErr w:type="gramStart"/>
      <w:r w:rsidRPr="00595F9E">
        <w:rPr>
          <w:rFonts w:ascii="Times New Roman" w:hAnsi="Times New Roman" w:cs="Times New Roman"/>
          <w:sz w:val="24"/>
        </w:rPr>
        <w:t>akan</w:t>
      </w:r>
      <w:proofErr w:type="gramEnd"/>
      <w:r w:rsidRPr="00595F9E">
        <w:rPr>
          <w:rFonts w:ascii="Times New Roman" w:hAnsi="Times New Roman" w:cs="Times New Roman"/>
          <w:sz w:val="24"/>
        </w:rPr>
        <w:t xml:space="preserve"> diberi kebebasan untuk melakukan observasi yang dilanjutkan dengan merumuskan atau konseptualisas</w:t>
      </w:r>
      <w:r>
        <w:rPr>
          <w:rFonts w:ascii="Times New Roman" w:hAnsi="Times New Roman" w:cs="Times New Roman"/>
          <w:sz w:val="24"/>
        </w:rPr>
        <w:t>i hasil pengamatan.</w:t>
      </w:r>
    </w:p>
    <w:p w:rsidR="00F06340" w:rsidRPr="00A470AE" w:rsidRDefault="00F06340" w:rsidP="00536FBA">
      <w:pPr>
        <w:pStyle w:val="NoSpacing"/>
        <w:numPr>
          <w:ilvl w:val="0"/>
          <w:numId w:val="70"/>
        </w:numPr>
        <w:spacing w:line="360" w:lineRule="auto"/>
        <w:ind w:left="851" w:hanging="425"/>
        <w:jc w:val="both"/>
        <w:rPr>
          <w:rFonts w:ascii="Times New Roman" w:hAnsi="Times New Roman" w:cs="Times New Roman"/>
          <w:b/>
          <w:sz w:val="28"/>
          <w:lang w:val="id-ID"/>
        </w:rPr>
      </w:pPr>
      <w:r w:rsidRPr="00595F9E">
        <w:rPr>
          <w:rFonts w:ascii="Times New Roman" w:hAnsi="Times New Roman" w:cs="Times New Roman"/>
          <w:sz w:val="24"/>
        </w:rPr>
        <w:lastRenderedPageBreak/>
        <w:t xml:space="preserve">Tahap Implementasi atau Eksperimen </w:t>
      </w:r>
      <w:r w:rsidRPr="00A470AE">
        <w:rPr>
          <w:rFonts w:ascii="Times New Roman" w:hAnsi="Times New Roman" w:cs="Times New Roman"/>
          <w:i/>
          <w:sz w:val="24"/>
        </w:rPr>
        <w:t>(Active Experimentation)</w:t>
      </w:r>
      <w:r w:rsidRPr="00595F9E">
        <w:rPr>
          <w:rFonts w:ascii="Times New Roman" w:hAnsi="Times New Roman" w:cs="Times New Roman"/>
          <w:sz w:val="24"/>
        </w:rPr>
        <w:t xml:space="preserve"> Tahap ini </w:t>
      </w:r>
      <w:proofErr w:type="gramStart"/>
      <w:r w:rsidRPr="00595F9E">
        <w:rPr>
          <w:rFonts w:ascii="Times New Roman" w:hAnsi="Times New Roman" w:cs="Times New Roman"/>
          <w:sz w:val="24"/>
        </w:rPr>
        <w:t>akan</w:t>
      </w:r>
      <w:proofErr w:type="gramEnd"/>
      <w:r w:rsidRPr="00595F9E">
        <w:rPr>
          <w:rFonts w:ascii="Times New Roman" w:hAnsi="Times New Roman" w:cs="Times New Roman"/>
          <w:sz w:val="24"/>
        </w:rPr>
        <w:t xml:space="preserve"> menguji </w:t>
      </w:r>
      <w:r w:rsidRPr="00595F9E">
        <w:rPr>
          <w:rFonts w:ascii="Times New Roman" w:hAnsi="Times New Roman" w:cs="Times New Roman"/>
          <w:sz w:val="24"/>
          <w:szCs w:val="24"/>
        </w:rPr>
        <w:t xml:space="preserve">kemampuan </w:t>
      </w:r>
      <w:r w:rsidR="006A177D">
        <w:rPr>
          <w:rFonts w:ascii="Times New Roman" w:hAnsi="Times New Roman" w:cs="Times New Roman"/>
          <w:sz w:val="24"/>
          <w:lang w:val="id-ID"/>
        </w:rPr>
        <w:t>siswa</w:t>
      </w:r>
      <w:r w:rsidR="006A177D" w:rsidRPr="00595F9E">
        <w:rPr>
          <w:rFonts w:ascii="Times New Roman" w:hAnsi="Times New Roman" w:cs="Times New Roman"/>
          <w:sz w:val="24"/>
        </w:rPr>
        <w:t xml:space="preserve"> </w:t>
      </w:r>
      <w:r w:rsidRPr="00595F9E">
        <w:rPr>
          <w:rFonts w:ascii="Times New Roman" w:hAnsi="Times New Roman" w:cs="Times New Roman"/>
          <w:sz w:val="24"/>
          <w:szCs w:val="24"/>
        </w:rPr>
        <w:t xml:space="preserve">untuk melakukan berbagai hal dengan orang lain, dan melakukan tindakan yang berdasar pada sebuah peristiwa, termasuk mengambil risiko. Implikasi tersebut yang diambil dari sejumlah konsep kemudian dijadikan sebagai sebuah pegangan dalam menghadapi berbagai pengalaman baru. Pada tahap ini, peserta didik sudah mampu untuk mengaplikasikan konsep, teori, atau aturan yang dipelajarinya ke dalam dunia nyata. Dengan kata lain, </w:t>
      </w:r>
      <w:r w:rsidR="009F3CF6">
        <w:rPr>
          <w:rFonts w:ascii="Times New Roman" w:hAnsi="Times New Roman" w:cs="Times New Roman"/>
          <w:sz w:val="24"/>
          <w:lang w:val="id-ID"/>
        </w:rPr>
        <w:t>siswa</w:t>
      </w:r>
      <w:r w:rsidR="009F3CF6" w:rsidRPr="00595F9E">
        <w:rPr>
          <w:rFonts w:ascii="Times New Roman" w:hAnsi="Times New Roman" w:cs="Times New Roman"/>
          <w:sz w:val="24"/>
        </w:rPr>
        <w:t xml:space="preserve"> </w:t>
      </w:r>
      <w:r w:rsidRPr="00595F9E">
        <w:rPr>
          <w:rFonts w:ascii="Times New Roman" w:hAnsi="Times New Roman" w:cs="Times New Roman"/>
          <w:sz w:val="24"/>
          <w:szCs w:val="24"/>
        </w:rPr>
        <w:t>mampu mempraktekk</w:t>
      </w:r>
      <w:r>
        <w:rPr>
          <w:rFonts w:ascii="Times New Roman" w:hAnsi="Times New Roman" w:cs="Times New Roman"/>
          <w:sz w:val="24"/>
          <w:szCs w:val="24"/>
        </w:rPr>
        <w:t xml:space="preserve">an pengalaman yang </w:t>
      </w:r>
      <w:proofErr w:type="gramStart"/>
      <w:r>
        <w:rPr>
          <w:rFonts w:ascii="Times New Roman" w:hAnsi="Times New Roman" w:cs="Times New Roman"/>
          <w:sz w:val="24"/>
          <w:szCs w:val="24"/>
        </w:rPr>
        <w:t>ia</w:t>
      </w:r>
      <w:proofErr w:type="gramEnd"/>
      <w:r>
        <w:rPr>
          <w:rFonts w:ascii="Times New Roman" w:hAnsi="Times New Roman" w:cs="Times New Roman"/>
          <w:sz w:val="24"/>
          <w:szCs w:val="24"/>
        </w:rPr>
        <w:t xml:space="preserve"> dapatkan.</w:t>
      </w:r>
    </w:p>
    <w:p w:rsidR="00F06340" w:rsidRDefault="00F06340" w:rsidP="0094297E">
      <w:pPr>
        <w:pStyle w:val="NoSpacing"/>
        <w:spacing w:line="360" w:lineRule="auto"/>
        <w:ind w:left="426" w:firstLine="567"/>
        <w:jc w:val="both"/>
        <w:rPr>
          <w:rFonts w:ascii="Times New Roman" w:hAnsi="Times New Roman" w:cs="Times New Roman"/>
          <w:sz w:val="24"/>
          <w:szCs w:val="24"/>
          <w:lang w:val="id-ID"/>
        </w:rPr>
      </w:pPr>
      <w:r w:rsidRPr="00595F9E">
        <w:rPr>
          <w:rFonts w:ascii="Times New Roman" w:hAnsi="Times New Roman" w:cs="Times New Roman"/>
          <w:sz w:val="24"/>
          <w:szCs w:val="24"/>
        </w:rPr>
        <w:t xml:space="preserve">Berdasarkan keempat tahap </w:t>
      </w:r>
      <w:r w:rsidRPr="00B90DE5">
        <w:rPr>
          <w:rFonts w:ascii="Times New Roman" w:hAnsi="Times New Roman" w:cs="Times New Roman"/>
          <w:i/>
          <w:sz w:val="24"/>
          <w:szCs w:val="24"/>
        </w:rPr>
        <w:t>Experiential Learning</w:t>
      </w:r>
      <w:r w:rsidRPr="00595F9E">
        <w:rPr>
          <w:rFonts w:ascii="Times New Roman" w:hAnsi="Times New Roman" w:cs="Times New Roman"/>
          <w:sz w:val="24"/>
          <w:szCs w:val="24"/>
        </w:rPr>
        <w:t xml:space="preserve">, agar proses belajar menjadi efektif, peserta didik dituntut untuk memiliki 4 kemampuan, yaitu dalam tahap </w:t>
      </w:r>
      <w:r w:rsidRPr="00B90DE5">
        <w:rPr>
          <w:rFonts w:ascii="Times New Roman" w:hAnsi="Times New Roman" w:cs="Times New Roman"/>
          <w:i/>
          <w:sz w:val="24"/>
          <w:szCs w:val="24"/>
        </w:rPr>
        <w:t>Concrete Experience</w:t>
      </w:r>
      <w:r w:rsidRPr="00595F9E">
        <w:rPr>
          <w:rFonts w:ascii="Times New Roman" w:hAnsi="Times New Roman" w:cs="Times New Roman"/>
          <w:sz w:val="24"/>
          <w:szCs w:val="24"/>
        </w:rPr>
        <w:t xml:space="preserve">, peserta didik perlu memiliki kemampuan untuk merasakan, yakni </w:t>
      </w:r>
      <w:r w:rsidR="009F3CF6">
        <w:rPr>
          <w:rFonts w:ascii="Times New Roman" w:hAnsi="Times New Roman" w:cs="Times New Roman"/>
          <w:sz w:val="24"/>
          <w:lang w:val="id-ID"/>
        </w:rPr>
        <w:t>siswa</w:t>
      </w:r>
      <w:r w:rsidR="009F3CF6" w:rsidRPr="00595F9E">
        <w:rPr>
          <w:rFonts w:ascii="Times New Roman" w:hAnsi="Times New Roman" w:cs="Times New Roman"/>
          <w:sz w:val="24"/>
        </w:rPr>
        <w:t xml:space="preserve"> </w:t>
      </w:r>
      <w:r w:rsidRPr="00595F9E">
        <w:rPr>
          <w:rFonts w:ascii="Times New Roman" w:hAnsi="Times New Roman" w:cs="Times New Roman"/>
          <w:sz w:val="24"/>
          <w:szCs w:val="24"/>
        </w:rPr>
        <w:t xml:space="preserve">mampu melibatkan diri secara penuh dalam pengalaman. Dalam tahap </w:t>
      </w:r>
      <w:r w:rsidRPr="00A470AE">
        <w:rPr>
          <w:rFonts w:ascii="Times New Roman" w:hAnsi="Times New Roman" w:cs="Times New Roman"/>
          <w:i/>
          <w:sz w:val="24"/>
          <w:szCs w:val="24"/>
        </w:rPr>
        <w:t>reflection observation</w:t>
      </w:r>
      <w:r w:rsidRPr="00595F9E">
        <w:rPr>
          <w:rFonts w:ascii="Times New Roman" w:hAnsi="Times New Roman" w:cs="Times New Roman"/>
          <w:sz w:val="24"/>
          <w:szCs w:val="24"/>
        </w:rPr>
        <w:t xml:space="preserve">, </w:t>
      </w:r>
      <w:r w:rsidR="009F3CF6">
        <w:rPr>
          <w:rFonts w:ascii="Times New Roman" w:hAnsi="Times New Roman" w:cs="Times New Roman"/>
          <w:sz w:val="24"/>
          <w:lang w:val="id-ID"/>
        </w:rPr>
        <w:t>siswa</w:t>
      </w:r>
      <w:r w:rsidR="009F3CF6" w:rsidRPr="00595F9E">
        <w:rPr>
          <w:rFonts w:ascii="Times New Roman" w:hAnsi="Times New Roman" w:cs="Times New Roman"/>
          <w:sz w:val="24"/>
        </w:rPr>
        <w:t xml:space="preserve"> </w:t>
      </w:r>
      <w:r w:rsidRPr="00595F9E">
        <w:rPr>
          <w:rFonts w:ascii="Times New Roman" w:hAnsi="Times New Roman" w:cs="Times New Roman"/>
          <w:sz w:val="24"/>
          <w:szCs w:val="24"/>
        </w:rPr>
        <w:t xml:space="preserve">perlu memiliki kemampuan untuk mengamati, karena pada tahap ini </w:t>
      </w:r>
      <w:r w:rsidR="009F3CF6">
        <w:rPr>
          <w:rFonts w:ascii="Times New Roman" w:hAnsi="Times New Roman" w:cs="Times New Roman"/>
          <w:sz w:val="24"/>
          <w:lang w:val="id-ID"/>
        </w:rPr>
        <w:t>siswa</w:t>
      </w:r>
      <w:r w:rsidR="009F3CF6" w:rsidRPr="00595F9E">
        <w:rPr>
          <w:rFonts w:ascii="Times New Roman" w:hAnsi="Times New Roman" w:cs="Times New Roman"/>
          <w:sz w:val="24"/>
        </w:rPr>
        <w:t xml:space="preserve"> </w:t>
      </w:r>
      <w:proofErr w:type="gramStart"/>
      <w:r w:rsidRPr="00595F9E">
        <w:rPr>
          <w:rFonts w:ascii="Times New Roman" w:hAnsi="Times New Roman" w:cs="Times New Roman"/>
          <w:sz w:val="24"/>
          <w:szCs w:val="24"/>
        </w:rPr>
        <w:t>akan</w:t>
      </w:r>
      <w:proofErr w:type="gramEnd"/>
      <w:r w:rsidRPr="00595F9E">
        <w:rPr>
          <w:rFonts w:ascii="Times New Roman" w:hAnsi="Times New Roman" w:cs="Times New Roman"/>
          <w:sz w:val="24"/>
          <w:szCs w:val="24"/>
        </w:rPr>
        <w:t xml:space="preserve"> melakukan observasi dan merefleksikan pengalaman dari berbagai segi. Dalam tahap </w:t>
      </w:r>
      <w:r w:rsidRPr="00A470AE">
        <w:rPr>
          <w:rFonts w:ascii="Times New Roman" w:hAnsi="Times New Roman" w:cs="Times New Roman"/>
          <w:i/>
          <w:sz w:val="24"/>
          <w:szCs w:val="24"/>
        </w:rPr>
        <w:t>abstract conceptualization</w:t>
      </w:r>
      <w:r w:rsidRPr="00595F9E">
        <w:rPr>
          <w:rFonts w:ascii="Times New Roman" w:hAnsi="Times New Roman" w:cs="Times New Roman"/>
          <w:sz w:val="24"/>
          <w:szCs w:val="24"/>
        </w:rPr>
        <w:t xml:space="preserve">, </w:t>
      </w:r>
      <w:r w:rsidR="009F3CF6">
        <w:rPr>
          <w:rFonts w:ascii="Times New Roman" w:hAnsi="Times New Roman" w:cs="Times New Roman"/>
          <w:sz w:val="24"/>
          <w:lang w:val="id-ID"/>
        </w:rPr>
        <w:t xml:space="preserve">siswa </w:t>
      </w:r>
      <w:r w:rsidRPr="00595F9E">
        <w:rPr>
          <w:rFonts w:ascii="Times New Roman" w:hAnsi="Times New Roman" w:cs="Times New Roman"/>
          <w:sz w:val="24"/>
          <w:szCs w:val="24"/>
        </w:rPr>
        <w:t>perlu memiliki kemampuan</w:t>
      </w:r>
      <w:r w:rsidRPr="00595F9E">
        <w:rPr>
          <w:rFonts w:ascii="Times New Roman" w:hAnsi="Times New Roman" w:cs="Times New Roman"/>
          <w:sz w:val="24"/>
          <w:szCs w:val="24"/>
          <w:lang w:val="id-ID"/>
        </w:rPr>
        <w:t xml:space="preserve"> </w:t>
      </w:r>
      <w:r w:rsidRPr="00595F9E">
        <w:rPr>
          <w:rFonts w:ascii="Times New Roman" w:hAnsi="Times New Roman" w:cs="Times New Roman"/>
          <w:sz w:val="24"/>
          <w:szCs w:val="24"/>
        </w:rPr>
        <w:t xml:space="preserve">untuk berpikir, karena </w:t>
      </w:r>
      <w:r w:rsidR="009F3CF6">
        <w:rPr>
          <w:rFonts w:ascii="Times New Roman" w:hAnsi="Times New Roman" w:cs="Times New Roman"/>
          <w:sz w:val="24"/>
          <w:lang w:val="id-ID"/>
        </w:rPr>
        <w:t>siswa</w:t>
      </w:r>
      <w:r w:rsidR="009F3CF6" w:rsidRPr="00595F9E">
        <w:rPr>
          <w:rFonts w:ascii="Times New Roman" w:hAnsi="Times New Roman" w:cs="Times New Roman"/>
          <w:sz w:val="24"/>
        </w:rPr>
        <w:t xml:space="preserve"> </w:t>
      </w:r>
      <w:r w:rsidRPr="00595F9E">
        <w:rPr>
          <w:rFonts w:ascii="Times New Roman" w:hAnsi="Times New Roman" w:cs="Times New Roman"/>
          <w:sz w:val="24"/>
          <w:szCs w:val="24"/>
        </w:rPr>
        <w:t xml:space="preserve">akan menciptakan sejumlah konsep yang mengintegrasi hasil tahap </w:t>
      </w:r>
      <w:r w:rsidRPr="00A470AE">
        <w:rPr>
          <w:rFonts w:ascii="Times New Roman" w:hAnsi="Times New Roman" w:cs="Times New Roman"/>
          <w:i/>
          <w:sz w:val="24"/>
          <w:szCs w:val="24"/>
        </w:rPr>
        <w:t>active experimentation,</w:t>
      </w:r>
      <w:r w:rsidRPr="00595F9E">
        <w:rPr>
          <w:rFonts w:ascii="Times New Roman" w:hAnsi="Times New Roman" w:cs="Times New Roman"/>
          <w:sz w:val="24"/>
          <w:szCs w:val="24"/>
        </w:rPr>
        <w:t xml:space="preserve"> </w:t>
      </w:r>
      <w:r w:rsidR="009F3CF6">
        <w:rPr>
          <w:rFonts w:ascii="Times New Roman" w:hAnsi="Times New Roman" w:cs="Times New Roman"/>
          <w:sz w:val="24"/>
          <w:lang w:val="id-ID"/>
        </w:rPr>
        <w:t>siswa</w:t>
      </w:r>
      <w:r w:rsidR="009F3CF6" w:rsidRPr="00595F9E">
        <w:rPr>
          <w:rFonts w:ascii="Times New Roman" w:hAnsi="Times New Roman" w:cs="Times New Roman"/>
          <w:sz w:val="24"/>
        </w:rPr>
        <w:t xml:space="preserve"> </w:t>
      </w:r>
      <w:r w:rsidRPr="00595F9E">
        <w:rPr>
          <w:rFonts w:ascii="Times New Roman" w:hAnsi="Times New Roman" w:cs="Times New Roman"/>
          <w:sz w:val="24"/>
          <w:szCs w:val="24"/>
        </w:rPr>
        <w:t xml:space="preserve">perlu memiliki kemampuan untuk melakukan, yakni </w:t>
      </w:r>
      <w:r w:rsidR="009F3CF6">
        <w:rPr>
          <w:rFonts w:ascii="Times New Roman" w:hAnsi="Times New Roman" w:cs="Times New Roman"/>
          <w:sz w:val="24"/>
          <w:lang w:val="id-ID"/>
        </w:rPr>
        <w:t>siswa</w:t>
      </w:r>
      <w:r w:rsidR="009F3CF6" w:rsidRPr="00595F9E">
        <w:rPr>
          <w:rFonts w:ascii="Times New Roman" w:hAnsi="Times New Roman" w:cs="Times New Roman"/>
          <w:sz w:val="24"/>
        </w:rPr>
        <w:t xml:space="preserve"> </w:t>
      </w:r>
      <w:r w:rsidRPr="00595F9E">
        <w:rPr>
          <w:rFonts w:ascii="Times New Roman" w:hAnsi="Times New Roman" w:cs="Times New Roman"/>
          <w:sz w:val="24"/>
          <w:szCs w:val="24"/>
        </w:rPr>
        <w:t>mampu menggunakan konsep atau teori untuk memecahkan berbagai masalah dan mengambil sebuah keputusan</w:t>
      </w:r>
      <w:r>
        <w:rPr>
          <w:rFonts w:ascii="Times New Roman" w:hAnsi="Times New Roman" w:cs="Times New Roman"/>
          <w:sz w:val="24"/>
          <w:szCs w:val="24"/>
          <w:lang w:val="id-ID"/>
        </w:rPr>
        <w:t>.</w:t>
      </w:r>
    </w:p>
    <w:p w:rsidR="00F06340" w:rsidRPr="0030691B" w:rsidRDefault="00F06340" w:rsidP="0094297E">
      <w:pPr>
        <w:pStyle w:val="NoSpacing"/>
        <w:spacing w:line="360" w:lineRule="auto"/>
        <w:ind w:left="426" w:firstLine="567"/>
        <w:jc w:val="both"/>
        <w:rPr>
          <w:rFonts w:ascii="Times New Roman" w:hAnsi="Times New Roman" w:cs="Times New Roman"/>
          <w:b/>
          <w:bCs/>
          <w:sz w:val="28"/>
          <w:szCs w:val="24"/>
          <w:lang w:val="id-ID"/>
        </w:rPr>
      </w:pPr>
      <w:r>
        <w:rPr>
          <w:rFonts w:ascii="Times New Roman" w:hAnsi="Times New Roman" w:cs="Times New Roman"/>
          <w:sz w:val="24"/>
          <w:lang w:val="id-ID"/>
        </w:rPr>
        <w:t xml:space="preserve">Adapun Menurut Teori </w:t>
      </w:r>
      <w:r w:rsidRPr="001A5D9B">
        <w:rPr>
          <w:rFonts w:ascii="Times New Roman" w:hAnsi="Times New Roman" w:cs="Times New Roman"/>
          <w:i/>
          <w:sz w:val="24"/>
          <w:lang w:val="id-ID"/>
        </w:rPr>
        <w:t>Experiential Learning</w:t>
      </w:r>
      <w:r>
        <w:rPr>
          <w:rFonts w:ascii="Times New Roman" w:hAnsi="Times New Roman" w:cs="Times New Roman"/>
          <w:sz w:val="24"/>
          <w:lang w:val="id-ID"/>
        </w:rPr>
        <w:t xml:space="preserve">, agar proses belajar mengajar </w:t>
      </w:r>
      <w:r w:rsidRPr="00935978">
        <w:rPr>
          <w:rFonts w:ascii="Times New Roman" w:hAnsi="Times New Roman" w:cs="Times New Roman"/>
          <w:sz w:val="24"/>
          <w:lang w:val="id-ID"/>
        </w:rPr>
        <w:t>efektif,</w:t>
      </w:r>
      <w:r>
        <w:rPr>
          <w:rFonts w:ascii="Times New Roman" w:hAnsi="Times New Roman" w:cs="Times New Roman"/>
          <w:sz w:val="24"/>
          <w:lang w:val="id-ID"/>
        </w:rPr>
        <w:t xml:space="preserve"> seorang siswa harus </w:t>
      </w:r>
      <w:r w:rsidRPr="00935978">
        <w:rPr>
          <w:rFonts w:ascii="Times New Roman" w:hAnsi="Times New Roman" w:cs="Times New Roman"/>
          <w:sz w:val="24"/>
          <w:lang w:val="id-ID"/>
        </w:rPr>
        <w:t>memil</w:t>
      </w:r>
      <w:r>
        <w:rPr>
          <w:rFonts w:ascii="Times New Roman" w:hAnsi="Times New Roman" w:cs="Times New Roman"/>
          <w:sz w:val="24"/>
          <w:lang w:val="id-ID"/>
        </w:rPr>
        <w:t xml:space="preserve">iki 4 kemampuan yaitu sebagai </w:t>
      </w:r>
      <w:r w:rsidRPr="00935978">
        <w:rPr>
          <w:rFonts w:ascii="Times New Roman" w:hAnsi="Times New Roman" w:cs="Times New Roman"/>
          <w:sz w:val="24"/>
          <w:lang w:val="id-ID"/>
        </w:rPr>
        <w:t>berikut:</w:t>
      </w:r>
    </w:p>
    <w:p w:rsidR="00F06340" w:rsidRPr="00D356A2" w:rsidRDefault="00D87D02" w:rsidP="00D356A2">
      <w:pPr>
        <w:pStyle w:val="Caption"/>
        <w:jc w:val="center"/>
        <w:rPr>
          <w:b/>
          <w:color w:val="000000" w:themeColor="text1"/>
          <w:sz w:val="24"/>
          <w:lang w:val="id-ID"/>
        </w:rPr>
      </w:pPr>
      <w:bookmarkStart w:id="39" w:name="_Toc172230119"/>
      <w:bookmarkStart w:id="40" w:name="_Toc176598691"/>
      <w:proofErr w:type="gramStart"/>
      <w:r w:rsidRPr="0030691B">
        <w:rPr>
          <w:b/>
          <w:bCs/>
          <w:color w:val="auto"/>
          <w:sz w:val="24"/>
          <w:szCs w:val="20"/>
        </w:rPr>
        <w:t>Tabel 2.</w:t>
      </w:r>
      <w:proofErr w:type="gramEnd"/>
      <w:r w:rsidRPr="0030691B">
        <w:rPr>
          <w:b/>
          <w:bCs/>
          <w:color w:val="auto"/>
          <w:sz w:val="24"/>
          <w:szCs w:val="20"/>
        </w:rPr>
        <w:t xml:space="preserve"> </w:t>
      </w:r>
      <w:r w:rsidRPr="0030691B">
        <w:rPr>
          <w:b/>
          <w:bCs/>
          <w:color w:val="auto"/>
          <w:sz w:val="24"/>
          <w:szCs w:val="20"/>
        </w:rPr>
        <w:fldChar w:fldCharType="begin"/>
      </w:r>
      <w:r w:rsidRPr="0030691B">
        <w:rPr>
          <w:b/>
          <w:bCs/>
          <w:color w:val="auto"/>
          <w:sz w:val="24"/>
          <w:szCs w:val="20"/>
        </w:rPr>
        <w:instrText xml:space="preserve"> SEQ Tabel_2. \* ARABIC </w:instrText>
      </w:r>
      <w:r w:rsidRPr="0030691B">
        <w:rPr>
          <w:b/>
          <w:bCs/>
          <w:color w:val="auto"/>
          <w:sz w:val="24"/>
          <w:szCs w:val="20"/>
        </w:rPr>
        <w:fldChar w:fldCharType="separate"/>
      </w:r>
      <w:r w:rsidR="003A20E7">
        <w:rPr>
          <w:b/>
          <w:bCs/>
          <w:noProof/>
          <w:color w:val="auto"/>
          <w:sz w:val="24"/>
          <w:szCs w:val="20"/>
        </w:rPr>
        <w:t>1</w:t>
      </w:r>
      <w:r w:rsidRPr="0030691B">
        <w:rPr>
          <w:b/>
          <w:bCs/>
          <w:color w:val="auto"/>
          <w:sz w:val="24"/>
          <w:szCs w:val="20"/>
        </w:rPr>
        <w:fldChar w:fldCharType="end"/>
      </w:r>
      <w:r>
        <w:rPr>
          <w:lang w:val="id-ID"/>
        </w:rPr>
        <w:t>.</w:t>
      </w:r>
      <w:r w:rsidR="00F06340" w:rsidRPr="00D87D02">
        <w:rPr>
          <w:b/>
          <w:color w:val="000000" w:themeColor="text1"/>
          <w:sz w:val="24"/>
        </w:rPr>
        <w:t xml:space="preserve">Proses Belajar Model </w:t>
      </w:r>
      <w:bookmarkEnd w:id="39"/>
      <w:r w:rsidR="00D356A2">
        <w:rPr>
          <w:b/>
          <w:color w:val="000000" w:themeColor="text1"/>
          <w:sz w:val="24"/>
          <w:lang w:val="id-ID"/>
        </w:rPr>
        <w:t>Eksperiential Learning</w:t>
      </w:r>
      <w:bookmarkEnd w:id="40"/>
    </w:p>
    <w:tbl>
      <w:tblPr>
        <w:tblStyle w:val="TableGrid"/>
        <w:tblW w:w="0" w:type="auto"/>
        <w:tblInd w:w="817" w:type="dxa"/>
        <w:tblLook w:val="04A0" w:firstRow="1" w:lastRow="0" w:firstColumn="1" w:lastColumn="0" w:noHBand="0" w:noVBand="1"/>
      </w:tblPr>
      <w:tblGrid>
        <w:gridCol w:w="1975"/>
        <w:gridCol w:w="3405"/>
        <w:gridCol w:w="1920"/>
      </w:tblGrid>
      <w:tr w:rsidR="00F06340" w:rsidRPr="00935978" w:rsidTr="00D91BC5">
        <w:trPr>
          <w:trHeight w:val="264"/>
        </w:trPr>
        <w:tc>
          <w:tcPr>
            <w:tcW w:w="1975" w:type="dxa"/>
            <w:vAlign w:val="center"/>
          </w:tcPr>
          <w:p w:rsidR="00F06340" w:rsidRPr="00935978" w:rsidRDefault="00F06340" w:rsidP="00D91BC5">
            <w:pPr>
              <w:pStyle w:val="NoSpacing"/>
              <w:jc w:val="center"/>
              <w:rPr>
                <w:rFonts w:ascii="Times New Roman" w:hAnsi="Times New Roman" w:cs="Times New Roman"/>
                <w:b/>
                <w:sz w:val="24"/>
                <w:lang w:val="id-ID"/>
              </w:rPr>
            </w:pPr>
            <w:r w:rsidRPr="00935978">
              <w:rPr>
                <w:rFonts w:ascii="Times New Roman" w:hAnsi="Times New Roman" w:cs="Times New Roman"/>
                <w:b/>
                <w:sz w:val="24"/>
                <w:lang w:val="id-ID"/>
              </w:rPr>
              <w:t>Kemampuan</w:t>
            </w:r>
          </w:p>
        </w:tc>
        <w:tc>
          <w:tcPr>
            <w:tcW w:w="3405" w:type="dxa"/>
            <w:vAlign w:val="center"/>
          </w:tcPr>
          <w:p w:rsidR="00F06340" w:rsidRPr="00935978" w:rsidRDefault="00F06340" w:rsidP="00D91BC5">
            <w:pPr>
              <w:pStyle w:val="NoSpacing"/>
              <w:jc w:val="center"/>
              <w:rPr>
                <w:rFonts w:ascii="Times New Roman" w:hAnsi="Times New Roman" w:cs="Times New Roman"/>
                <w:b/>
                <w:sz w:val="24"/>
                <w:lang w:val="id-ID"/>
              </w:rPr>
            </w:pPr>
            <w:r w:rsidRPr="00935978">
              <w:rPr>
                <w:rFonts w:ascii="Times New Roman" w:hAnsi="Times New Roman" w:cs="Times New Roman"/>
                <w:b/>
                <w:sz w:val="24"/>
                <w:lang w:val="id-ID"/>
              </w:rPr>
              <w:t>Uraian</w:t>
            </w:r>
          </w:p>
        </w:tc>
        <w:tc>
          <w:tcPr>
            <w:tcW w:w="1920" w:type="dxa"/>
            <w:vAlign w:val="center"/>
          </w:tcPr>
          <w:p w:rsidR="00F06340" w:rsidRPr="00935978" w:rsidRDefault="00F06340" w:rsidP="00D91BC5">
            <w:pPr>
              <w:pStyle w:val="NoSpacing"/>
              <w:jc w:val="center"/>
              <w:rPr>
                <w:rFonts w:ascii="Times New Roman" w:hAnsi="Times New Roman" w:cs="Times New Roman"/>
                <w:b/>
                <w:sz w:val="24"/>
                <w:lang w:val="id-ID"/>
              </w:rPr>
            </w:pPr>
            <w:r w:rsidRPr="00935978">
              <w:rPr>
                <w:rFonts w:ascii="Times New Roman" w:hAnsi="Times New Roman" w:cs="Times New Roman"/>
                <w:b/>
                <w:sz w:val="24"/>
                <w:lang w:val="id-ID"/>
              </w:rPr>
              <w:t>Pengutamaan</w:t>
            </w:r>
          </w:p>
        </w:tc>
      </w:tr>
      <w:tr w:rsidR="00F06340" w:rsidTr="00D91BC5">
        <w:trPr>
          <w:trHeight w:val="918"/>
        </w:trPr>
        <w:tc>
          <w:tcPr>
            <w:tcW w:w="1975" w:type="dxa"/>
          </w:tcPr>
          <w:p w:rsidR="00F06340" w:rsidRPr="00935978" w:rsidRDefault="00F06340" w:rsidP="00D91BC5">
            <w:pPr>
              <w:pStyle w:val="NoSpacing"/>
              <w:rPr>
                <w:rFonts w:ascii="Times New Roman" w:hAnsi="Times New Roman" w:cs="Times New Roman"/>
                <w:sz w:val="24"/>
                <w:lang w:val="id-ID"/>
              </w:rPr>
            </w:pPr>
            <w:r>
              <w:rPr>
                <w:rFonts w:ascii="Times New Roman" w:hAnsi="Times New Roman" w:cs="Times New Roman"/>
                <w:sz w:val="24"/>
              </w:rPr>
              <w:t>Concrete</w:t>
            </w:r>
            <w:r>
              <w:rPr>
                <w:rFonts w:ascii="Times New Roman" w:hAnsi="Times New Roman" w:cs="Times New Roman"/>
                <w:sz w:val="24"/>
                <w:lang w:val="id-ID"/>
              </w:rPr>
              <w:t xml:space="preserve"> </w:t>
            </w:r>
            <w:r w:rsidRPr="00935978">
              <w:rPr>
                <w:rFonts w:ascii="Times New Roman" w:hAnsi="Times New Roman" w:cs="Times New Roman"/>
                <w:sz w:val="24"/>
              </w:rPr>
              <w:t>Experience (CE)</w:t>
            </w:r>
          </w:p>
        </w:tc>
        <w:tc>
          <w:tcPr>
            <w:tcW w:w="3405" w:type="dxa"/>
          </w:tcPr>
          <w:p w:rsidR="00F06340" w:rsidRPr="00935978" w:rsidRDefault="00F06340" w:rsidP="00D91BC5">
            <w:pPr>
              <w:pStyle w:val="NoSpacing"/>
              <w:rPr>
                <w:rFonts w:ascii="Times New Roman" w:hAnsi="Times New Roman" w:cs="Times New Roman"/>
                <w:sz w:val="24"/>
                <w:lang w:val="id-ID"/>
              </w:rPr>
            </w:pPr>
            <w:r w:rsidRPr="00935978">
              <w:rPr>
                <w:rFonts w:ascii="Times New Roman" w:hAnsi="Times New Roman" w:cs="Times New Roman"/>
                <w:sz w:val="24"/>
              </w:rPr>
              <w:t>S</w:t>
            </w:r>
            <w:r>
              <w:rPr>
                <w:rFonts w:ascii="Times New Roman" w:hAnsi="Times New Roman" w:cs="Times New Roman"/>
                <w:sz w:val="24"/>
              </w:rPr>
              <w:t>iswa melibatkan diri sepenuhnya</w:t>
            </w:r>
            <w:r>
              <w:rPr>
                <w:rFonts w:ascii="Times New Roman" w:hAnsi="Times New Roman" w:cs="Times New Roman"/>
                <w:sz w:val="24"/>
                <w:lang w:val="id-ID"/>
              </w:rPr>
              <w:t xml:space="preserve"> </w:t>
            </w:r>
            <w:r w:rsidRPr="00935978">
              <w:rPr>
                <w:rFonts w:ascii="Times New Roman" w:hAnsi="Times New Roman" w:cs="Times New Roman"/>
                <w:sz w:val="24"/>
              </w:rPr>
              <w:t>dalam pengalaman baru</w:t>
            </w:r>
          </w:p>
        </w:tc>
        <w:tc>
          <w:tcPr>
            <w:tcW w:w="1920" w:type="dxa"/>
          </w:tcPr>
          <w:p w:rsidR="00F06340" w:rsidRPr="00B17406" w:rsidRDefault="00F06340" w:rsidP="00D91BC5">
            <w:pPr>
              <w:pStyle w:val="NoSpacing"/>
              <w:rPr>
                <w:rFonts w:ascii="Times New Roman" w:hAnsi="Times New Roman" w:cs="Times New Roman"/>
                <w:sz w:val="24"/>
                <w:lang w:val="id-ID"/>
              </w:rPr>
            </w:pPr>
            <w:r w:rsidRPr="00B17406">
              <w:rPr>
                <w:rFonts w:ascii="Times New Roman" w:hAnsi="Times New Roman" w:cs="Times New Roman"/>
                <w:sz w:val="24"/>
              </w:rPr>
              <w:t>Feeling (perasaan)</w:t>
            </w:r>
          </w:p>
        </w:tc>
      </w:tr>
      <w:tr w:rsidR="00F06340" w:rsidTr="00D91BC5">
        <w:trPr>
          <w:trHeight w:val="829"/>
        </w:trPr>
        <w:tc>
          <w:tcPr>
            <w:tcW w:w="1975" w:type="dxa"/>
          </w:tcPr>
          <w:p w:rsidR="00F06340" w:rsidRPr="00B17406" w:rsidRDefault="00F06340" w:rsidP="00D91BC5">
            <w:pPr>
              <w:pStyle w:val="NoSpacing"/>
              <w:rPr>
                <w:rFonts w:ascii="Times New Roman" w:hAnsi="Times New Roman" w:cs="Times New Roman"/>
                <w:sz w:val="24"/>
              </w:rPr>
            </w:pPr>
            <w:r>
              <w:rPr>
                <w:rFonts w:ascii="Times New Roman" w:hAnsi="Times New Roman" w:cs="Times New Roman"/>
                <w:sz w:val="24"/>
              </w:rPr>
              <w:t>Reflection</w:t>
            </w:r>
            <w:r>
              <w:rPr>
                <w:rFonts w:ascii="Times New Roman" w:hAnsi="Times New Roman" w:cs="Times New Roman"/>
                <w:sz w:val="24"/>
                <w:lang w:val="id-ID"/>
              </w:rPr>
              <w:t xml:space="preserve"> </w:t>
            </w:r>
            <w:r w:rsidRPr="00B17406">
              <w:rPr>
                <w:rFonts w:ascii="Times New Roman" w:hAnsi="Times New Roman" w:cs="Times New Roman"/>
                <w:sz w:val="24"/>
              </w:rPr>
              <w:t xml:space="preserve">Observation (RO) Siswa </w:t>
            </w:r>
          </w:p>
        </w:tc>
        <w:tc>
          <w:tcPr>
            <w:tcW w:w="3405" w:type="dxa"/>
          </w:tcPr>
          <w:p w:rsidR="00F06340" w:rsidRPr="00B17406" w:rsidRDefault="00F06340" w:rsidP="00D91BC5">
            <w:pPr>
              <w:pStyle w:val="NoSpacing"/>
              <w:rPr>
                <w:rFonts w:ascii="Times New Roman" w:hAnsi="Times New Roman" w:cs="Times New Roman"/>
                <w:sz w:val="24"/>
              </w:rPr>
            </w:pPr>
            <w:r w:rsidRPr="00B17406">
              <w:rPr>
                <w:rFonts w:ascii="Times New Roman" w:hAnsi="Times New Roman" w:cs="Times New Roman"/>
                <w:sz w:val="24"/>
              </w:rPr>
              <w:t xml:space="preserve">mengobservasi dan merefleksi atau memikirkan pengalamannya dari berbagai segi </w:t>
            </w:r>
          </w:p>
        </w:tc>
        <w:tc>
          <w:tcPr>
            <w:tcW w:w="1920" w:type="dxa"/>
          </w:tcPr>
          <w:p w:rsidR="00F06340" w:rsidRPr="00B17406" w:rsidRDefault="00F06340" w:rsidP="00D91BC5">
            <w:pPr>
              <w:pStyle w:val="NoSpacing"/>
              <w:rPr>
                <w:rFonts w:ascii="Times New Roman" w:hAnsi="Times New Roman" w:cs="Times New Roman"/>
                <w:sz w:val="24"/>
              </w:rPr>
            </w:pPr>
            <w:r w:rsidRPr="00B17406">
              <w:rPr>
                <w:rFonts w:ascii="Times New Roman" w:hAnsi="Times New Roman" w:cs="Times New Roman"/>
                <w:sz w:val="24"/>
              </w:rPr>
              <w:t>Watching (mengamati)</w:t>
            </w:r>
          </w:p>
        </w:tc>
      </w:tr>
      <w:tr w:rsidR="00F06340" w:rsidTr="00D91BC5">
        <w:trPr>
          <w:trHeight w:val="1081"/>
        </w:trPr>
        <w:tc>
          <w:tcPr>
            <w:tcW w:w="1975" w:type="dxa"/>
          </w:tcPr>
          <w:p w:rsidR="00F06340" w:rsidRPr="00B17406" w:rsidRDefault="00F06340" w:rsidP="00D91BC5">
            <w:pPr>
              <w:pStyle w:val="NoSpacing"/>
              <w:rPr>
                <w:rFonts w:ascii="Times New Roman" w:hAnsi="Times New Roman" w:cs="Times New Roman"/>
                <w:sz w:val="24"/>
              </w:rPr>
            </w:pPr>
            <w:r w:rsidRPr="00B17406">
              <w:rPr>
                <w:rFonts w:ascii="Times New Roman" w:hAnsi="Times New Roman" w:cs="Times New Roman"/>
                <w:sz w:val="24"/>
              </w:rPr>
              <w:lastRenderedPageBreak/>
              <w:t xml:space="preserve">Abstract Conceptualization (AC) </w:t>
            </w:r>
          </w:p>
        </w:tc>
        <w:tc>
          <w:tcPr>
            <w:tcW w:w="3405" w:type="dxa"/>
          </w:tcPr>
          <w:p w:rsidR="00F06340" w:rsidRPr="00B17406" w:rsidRDefault="00F06340" w:rsidP="00D91BC5">
            <w:pPr>
              <w:pStyle w:val="NoSpacing"/>
              <w:rPr>
                <w:rFonts w:ascii="Times New Roman" w:hAnsi="Times New Roman" w:cs="Times New Roman"/>
                <w:sz w:val="24"/>
                <w:lang w:val="id-ID"/>
              </w:rPr>
            </w:pPr>
            <w:r w:rsidRPr="00B17406">
              <w:rPr>
                <w:rFonts w:ascii="Times New Roman" w:hAnsi="Times New Roman" w:cs="Times New Roman"/>
                <w:sz w:val="24"/>
              </w:rPr>
              <w:t>Siswa menciptakan konsep- konsep yang mengintegrasikan observasinya menjadi teori yang sehat.</w:t>
            </w:r>
          </w:p>
        </w:tc>
        <w:tc>
          <w:tcPr>
            <w:tcW w:w="1920" w:type="dxa"/>
          </w:tcPr>
          <w:p w:rsidR="00F06340" w:rsidRPr="00B17406" w:rsidRDefault="00F06340" w:rsidP="00D91BC5">
            <w:pPr>
              <w:pStyle w:val="NoSpacing"/>
              <w:rPr>
                <w:rFonts w:ascii="Times New Roman" w:hAnsi="Times New Roman" w:cs="Times New Roman"/>
                <w:sz w:val="24"/>
              </w:rPr>
            </w:pPr>
            <w:r w:rsidRPr="00B17406">
              <w:rPr>
                <w:rFonts w:ascii="Times New Roman" w:hAnsi="Times New Roman" w:cs="Times New Roman"/>
                <w:sz w:val="24"/>
              </w:rPr>
              <w:t>Thinking (berpikir)</w:t>
            </w:r>
          </w:p>
        </w:tc>
      </w:tr>
      <w:tr w:rsidR="00F06340" w:rsidTr="00D91BC5">
        <w:trPr>
          <w:trHeight w:val="829"/>
        </w:trPr>
        <w:tc>
          <w:tcPr>
            <w:tcW w:w="1975" w:type="dxa"/>
          </w:tcPr>
          <w:p w:rsidR="00F06340" w:rsidRPr="00B17406" w:rsidRDefault="00F06340" w:rsidP="00D91BC5">
            <w:pPr>
              <w:pStyle w:val="NoSpacing"/>
              <w:rPr>
                <w:rFonts w:ascii="Times New Roman" w:hAnsi="Times New Roman" w:cs="Times New Roman"/>
                <w:sz w:val="24"/>
                <w:lang w:val="id-ID"/>
              </w:rPr>
            </w:pPr>
            <w:r w:rsidRPr="00B17406">
              <w:rPr>
                <w:rFonts w:ascii="Times New Roman" w:hAnsi="Times New Roman" w:cs="Times New Roman"/>
                <w:sz w:val="24"/>
              </w:rPr>
              <w:t>Active Experimentation (AE)</w:t>
            </w:r>
          </w:p>
        </w:tc>
        <w:tc>
          <w:tcPr>
            <w:tcW w:w="3405" w:type="dxa"/>
          </w:tcPr>
          <w:p w:rsidR="00F06340" w:rsidRPr="00B17406" w:rsidRDefault="00F06340" w:rsidP="00D91BC5">
            <w:pPr>
              <w:pStyle w:val="NoSpacing"/>
              <w:rPr>
                <w:rFonts w:ascii="Times New Roman" w:hAnsi="Times New Roman" w:cs="Times New Roman"/>
                <w:sz w:val="24"/>
                <w:lang w:val="id-ID"/>
              </w:rPr>
            </w:pPr>
            <w:r w:rsidRPr="00B17406">
              <w:rPr>
                <w:rFonts w:ascii="Times New Roman" w:hAnsi="Times New Roman" w:cs="Times New Roman"/>
                <w:sz w:val="24"/>
              </w:rPr>
              <w:t>Siswa menggunakan teori untuk memecahkan masalah-masalah dan mengambil keputusan.</w:t>
            </w:r>
          </w:p>
        </w:tc>
        <w:tc>
          <w:tcPr>
            <w:tcW w:w="1920" w:type="dxa"/>
          </w:tcPr>
          <w:p w:rsidR="00F06340" w:rsidRPr="00B17406" w:rsidRDefault="00F06340" w:rsidP="00D91BC5">
            <w:pPr>
              <w:pStyle w:val="NoSpacing"/>
              <w:rPr>
                <w:rFonts w:ascii="Times New Roman" w:hAnsi="Times New Roman" w:cs="Times New Roman"/>
                <w:sz w:val="24"/>
              </w:rPr>
            </w:pPr>
            <w:r w:rsidRPr="00B17406">
              <w:rPr>
                <w:rFonts w:ascii="Times New Roman" w:hAnsi="Times New Roman" w:cs="Times New Roman"/>
                <w:sz w:val="24"/>
              </w:rPr>
              <w:t>Doing (berbua</w:t>
            </w:r>
            <w:r w:rsidRPr="00B17406">
              <w:rPr>
                <w:rFonts w:ascii="Times New Roman" w:hAnsi="Times New Roman" w:cs="Times New Roman"/>
                <w:sz w:val="24"/>
                <w:lang w:val="id-ID"/>
              </w:rPr>
              <w:t>t)</w:t>
            </w:r>
          </w:p>
        </w:tc>
      </w:tr>
    </w:tbl>
    <w:p w:rsidR="00F06340" w:rsidRPr="00F06340" w:rsidRDefault="00F06340" w:rsidP="00F06340">
      <w:pPr>
        <w:pStyle w:val="NoSpacing"/>
        <w:rPr>
          <w:lang w:val="id-ID"/>
        </w:rPr>
      </w:pPr>
    </w:p>
    <w:p w:rsidR="00AA7171" w:rsidRDefault="00AA7171" w:rsidP="00720657">
      <w:pPr>
        <w:pStyle w:val="Heading4"/>
        <w:spacing w:line="360" w:lineRule="auto"/>
        <w:ind w:left="993" w:hanging="723"/>
        <w:rPr>
          <w:rStyle w:val="markedcontent"/>
          <w:rFonts w:cs="Times New Roman"/>
          <w:b w:val="0"/>
          <w:i w:val="0"/>
          <w:lang w:val="id-ID"/>
        </w:rPr>
      </w:pPr>
      <w:r w:rsidRPr="00AA7171">
        <w:rPr>
          <w:rStyle w:val="markedcontent"/>
          <w:rFonts w:cs="Times New Roman"/>
          <w:b w:val="0"/>
          <w:i w:val="0"/>
        </w:rPr>
        <w:t xml:space="preserve">Ciri-Ciri </w:t>
      </w:r>
      <w:r w:rsidRPr="00AA7171">
        <w:rPr>
          <w:b w:val="0"/>
          <w:i w:val="0"/>
        </w:rPr>
        <w:t xml:space="preserve">Model </w:t>
      </w:r>
      <w:r w:rsidRPr="00AA7171">
        <w:rPr>
          <w:rStyle w:val="markedcontent"/>
          <w:rFonts w:cs="Times New Roman"/>
          <w:b w:val="0"/>
          <w:i w:val="0"/>
        </w:rPr>
        <w:t>Experiential Learning</w:t>
      </w:r>
      <w:r w:rsidRPr="00AA7171">
        <w:rPr>
          <w:rStyle w:val="markedcontent"/>
          <w:rFonts w:cs="Times New Roman"/>
          <w:b w:val="0"/>
          <w:i w:val="0"/>
        </w:rPr>
        <w:tab/>
      </w:r>
    </w:p>
    <w:p w:rsidR="00720657" w:rsidRDefault="00720657" w:rsidP="00720657">
      <w:pPr>
        <w:pStyle w:val="NoSpacing"/>
        <w:spacing w:line="360" w:lineRule="auto"/>
        <w:ind w:left="426" w:firstLine="567"/>
        <w:jc w:val="both"/>
        <w:rPr>
          <w:rFonts w:ascii="Times New Roman" w:hAnsi="Times New Roman" w:cs="Times New Roman"/>
          <w:sz w:val="24"/>
          <w:lang w:val="id-ID"/>
        </w:rPr>
      </w:pPr>
      <w:r>
        <w:rPr>
          <w:rFonts w:ascii="Times New Roman" w:hAnsi="Times New Roman" w:cs="Times New Roman"/>
          <w:sz w:val="24"/>
        </w:rPr>
        <w:fldChar w:fldCharType="begin" w:fldLock="1"/>
      </w:r>
      <w:r>
        <w:rPr>
          <w:rFonts w:ascii="Times New Roman" w:hAnsi="Times New Roman" w:cs="Times New Roman"/>
          <w:sz w:val="24"/>
        </w:rPr>
        <w:instrText>ADDIN CSL_CITATION {"citationItems":[{"id":"ITEM-1","itemData":{"abstract":"… Manusia harus mengkonstuksi itu dan memberi makna melalui pengalaman nyata”. Ciri model experiential learning ini adalah menggunakan pengalaman sebagai “starting point” untuk belajar, berupa pengalaman nyata atau masalah real yang terdapat dalam kehidupan …","author":[{"dropping-particle":"","family":"Utami","given":"Sri","non-dropping-particle":"","parse-names":false,"suffix":""},{"dropping-particle":"","family":"Agung","given":"A A G","non-dropping-particle":"","parse-names":false,"suffix":""},{"dropping-particle":"","family":"Sudiana","given":"I Wyn","non-dropping-particle":"","parse-names":false,"suffix":""}],"container-title":"MIMBAR PGSD Undiksha","id":"ITEM-1","issue":"1","issued":{"date-parts":[["2013"]]},"page":"1-10","title":"Pengaruh Model Experiential Learning Berbantuan Media Benda Asli Terhadap Hasil Belajar Ipa Siswa Kelas IV SD Gugus 1 Kecamatan Tabanan","type":"article-journal","volume":"1"},"uris":["http://www.mendeley.com/documents/?uuid=d0b89332-cc66-4768-903c-b17c16204160"]}],"mendeley":{"formattedCitation":"(Utami, Agung, and Sudiana 2013)","manualFormatting":"Utami, dkk. (2013)","plainTextFormattedCitation":"(Utami, Agung, and Sudiana 2013)","previouslyFormattedCitation":"(Utami, Agung, and Sudiana 2013)"},"properties":{"noteIndex":0},"schema":"https://github.com/citation-style-language/schema/raw/master/csl-citation.json"}</w:instrText>
      </w:r>
      <w:r>
        <w:rPr>
          <w:rFonts w:ascii="Times New Roman" w:hAnsi="Times New Roman" w:cs="Times New Roman"/>
          <w:sz w:val="24"/>
        </w:rPr>
        <w:fldChar w:fldCharType="separate"/>
      </w:r>
      <w:r w:rsidRPr="008D0E93">
        <w:rPr>
          <w:rFonts w:ascii="Times New Roman" w:hAnsi="Times New Roman" w:cs="Times New Roman"/>
          <w:noProof/>
          <w:sz w:val="24"/>
        </w:rPr>
        <w:t xml:space="preserve">Utami, </w:t>
      </w:r>
      <w:r>
        <w:rPr>
          <w:rFonts w:ascii="Times New Roman" w:hAnsi="Times New Roman" w:cs="Times New Roman"/>
          <w:noProof/>
          <w:sz w:val="24"/>
          <w:lang w:val="id-ID"/>
        </w:rPr>
        <w:t>dkk.</w:t>
      </w:r>
      <w:r w:rsidRPr="008D0E93">
        <w:rPr>
          <w:rFonts w:ascii="Times New Roman" w:hAnsi="Times New Roman" w:cs="Times New Roman"/>
          <w:noProof/>
          <w:sz w:val="24"/>
        </w:rPr>
        <w:t xml:space="preserve"> </w:t>
      </w:r>
      <w:r>
        <w:rPr>
          <w:rFonts w:ascii="Times New Roman" w:hAnsi="Times New Roman" w:cs="Times New Roman"/>
          <w:noProof/>
          <w:sz w:val="24"/>
          <w:lang w:val="id-ID"/>
        </w:rPr>
        <w:t>(</w:t>
      </w:r>
      <w:r w:rsidRPr="008D0E93">
        <w:rPr>
          <w:rFonts w:ascii="Times New Roman" w:hAnsi="Times New Roman" w:cs="Times New Roman"/>
          <w:noProof/>
          <w:sz w:val="24"/>
        </w:rPr>
        <w:t>2013)</w:t>
      </w:r>
      <w:r>
        <w:rPr>
          <w:rFonts w:ascii="Times New Roman" w:hAnsi="Times New Roman" w:cs="Times New Roman"/>
          <w:sz w:val="24"/>
        </w:rPr>
        <w:fldChar w:fldCharType="end"/>
      </w:r>
      <w:r>
        <w:rPr>
          <w:rFonts w:ascii="Times New Roman" w:hAnsi="Times New Roman" w:cs="Times New Roman"/>
          <w:sz w:val="24"/>
          <w:lang w:val="id-ID"/>
        </w:rPr>
        <w:t xml:space="preserve">. </w:t>
      </w:r>
      <w:r>
        <w:rPr>
          <w:rFonts w:ascii="Times New Roman" w:hAnsi="Times New Roman" w:cs="Times New Roman"/>
          <w:sz w:val="24"/>
        </w:rPr>
        <w:t>Ciri</w:t>
      </w:r>
      <w:r>
        <w:rPr>
          <w:rFonts w:ascii="Times New Roman" w:hAnsi="Times New Roman" w:cs="Times New Roman"/>
          <w:sz w:val="24"/>
          <w:lang w:val="id-ID"/>
        </w:rPr>
        <w:t xml:space="preserve"> </w:t>
      </w:r>
      <w:r>
        <w:rPr>
          <w:rFonts w:ascii="Times New Roman" w:hAnsi="Times New Roman" w:cs="Times New Roman"/>
          <w:sz w:val="24"/>
        </w:rPr>
        <w:t>model</w:t>
      </w:r>
      <w:r>
        <w:rPr>
          <w:rFonts w:ascii="Times New Roman" w:hAnsi="Times New Roman" w:cs="Times New Roman"/>
          <w:sz w:val="24"/>
          <w:lang w:val="id-ID"/>
        </w:rPr>
        <w:t xml:space="preserve"> </w:t>
      </w:r>
      <w:r w:rsidRPr="00B90DE5">
        <w:rPr>
          <w:rFonts w:ascii="Times New Roman" w:hAnsi="Times New Roman" w:cs="Times New Roman"/>
          <w:i/>
          <w:sz w:val="24"/>
        </w:rPr>
        <w:t>Experiential Learning</w:t>
      </w:r>
      <w:r w:rsidRPr="00B33469">
        <w:rPr>
          <w:rFonts w:ascii="Times New Roman" w:hAnsi="Times New Roman" w:cs="Times New Roman"/>
          <w:sz w:val="24"/>
        </w:rPr>
        <w:t xml:space="preserve"> ini</w:t>
      </w:r>
      <w:r>
        <w:rPr>
          <w:rFonts w:ascii="Times New Roman" w:hAnsi="Times New Roman" w:cs="Times New Roman"/>
          <w:sz w:val="24"/>
          <w:lang w:val="id-ID"/>
        </w:rPr>
        <w:t xml:space="preserve"> </w:t>
      </w:r>
      <w:r>
        <w:rPr>
          <w:rFonts w:ascii="Times New Roman" w:hAnsi="Times New Roman" w:cs="Times New Roman"/>
          <w:sz w:val="24"/>
        </w:rPr>
        <w:t>adalah menggunakan</w:t>
      </w:r>
      <w:r>
        <w:rPr>
          <w:rFonts w:ascii="Times New Roman" w:hAnsi="Times New Roman" w:cs="Times New Roman"/>
          <w:sz w:val="24"/>
          <w:lang w:val="id-ID"/>
        </w:rPr>
        <w:t xml:space="preserve"> </w:t>
      </w:r>
      <w:r>
        <w:rPr>
          <w:rFonts w:ascii="Times New Roman" w:hAnsi="Times New Roman" w:cs="Times New Roman"/>
          <w:sz w:val="24"/>
        </w:rPr>
        <w:t>pengalaman sebagai</w:t>
      </w:r>
      <w:r>
        <w:rPr>
          <w:rFonts w:ascii="Times New Roman" w:hAnsi="Times New Roman" w:cs="Times New Roman"/>
          <w:sz w:val="24"/>
          <w:lang w:val="id-ID"/>
        </w:rPr>
        <w:t xml:space="preserve"> </w:t>
      </w:r>
      <w:r>
        <w:rPr>
          <w:rFonts w:ascii="Times New Roman" w:hAnsi="Times New Roman" w:cs="Times New Roman"/>
          <w:sz w:val="24"/>
        </w:rPr>
        <w:t>“starting</w:t>
      </w:r>
      <w:r>
        <w:rPr>
          <w:rFonts w:ascii="Times New Roman" w:hAnsi="Times New Roman" w:cs="Times New Roman"/>
          <w:sz w:val="24"/>
          <w:lang w:val="id-ID"/>
        </w:rPr>
        <w:t xml:space="preserve"> </w:t>
      </w:r>
      <w:r>
        <w:rPr>
          <w:rFonts w:ascii="Times New Roman" w:hAnsi="Times New Roman" w:cs="Times New Roman"/>
          <w:sz w:val="24"/>
        </w:rPr>
        <w:t>point” untuk belajar, berupa pengalaman</w:t>
      </w:r>
      <w:r>
        <w:rPr>
          <w:rFonts w:ascii="Times New Roman" w:hAnsi="Times New Roman" w:cs="Times New Roman"/>
          <w:sz w:val="24"/>
          <w:lang w:val="id-ID"/>
        </w:rPr>
        <w:t xml:space="preserve"> </w:t>
      </w:r>
      <w:r>
        <w:rPr>
          <w:rFonts w:ascii="Times New Roman" w:hAnsi="Times New Roman" w:cs="Times New Roman"/>
          <w:sz w:val="24"/>
        </w:rPr>
        <w:t>nyata atau masalah real yang</w:t>
      </w:r>
      <w:r>
        <w:rPr>
          <w:rFonts w:ascii="Times New Roman" w:hAnsi="Times New Roman" w:cs="Times New Roman"/>
          <w:sz w:val="24"/>
          <w:lang w:val="id-ID"/>
        </w:rPr>
        <w:t xml:space="preserve"> </w:t>
      </w:r>
      <w:r>
        <w:rPr>
          <w:rFonts w:ascii="Times New Roman" w:hAnsi="Times New Roman" w:cs="Times New Roman"/>
          <w:sz w:val="24"/>
        </w:rPr>
        <w:t>terdapat</w:t>
      </w:r>
      <w:r>
        <w:rPr>
          <w:rFonts w:ascii="Times New Roman" w:hAnsi="Times New Roman" w:cs="Times New Roman"/>
          <w:sz w:val="24"/>
          <w:lang w:val="id-ID"/>
        </w:rPr>
        <w:t xml:space="preserve"> </w:t>
      </w:r>
      <w:r>
        <w:rPr>
          <w:rFonts w:ascii="Times New Roman" w:hAnsi="Times New Roman" w:cs="Times New Roman"/>
          <w:sz w:val="24"/>
        </w:rPr>
        <w:t>dalam</w:t>
      </w:r>
      <w:r>
        <w:rPr>
          <w:rFonts w:ascii="Times New Roman" w:hAnsi="Times New Roman" w:cs="Times New Roman"/>
          <w:sz w:val="24"/>
          <w:lang w:val="id-ID"/>
        </w:rPr>
        <w:t xml:space="preserve"> </w:t>
      </w:r>
      <w:r>
        <w:rPr>
          <w:rFonts w:ascii="Times New Roman" w:hAnsi="Times New Roman" w:cs="Times New Roman"/>
          <w:sz w:val="24"/>
        </w:rPr>
        <w:t>kehidupan</w:t>
      </w:r>
      <w:r>
        <w:rPr>
          <w:rFonts w:ascii="Times New Roman" w:hAnsi="Times New Roman" w:cs="Times New Roman"/>
          <w:sz w:val="24"/>
          <w:lang w:val="id-ID"/>
        </w:rPr>
        <w:t xml:space="preserve"> </w:t>
      </w:r>
      <w:r>
        <w:rPr>
          <w:rFonts w:ascii="Times New Roman" w:hAnsi="Times New Roman" w:cs="Times New Roman"/>
          <w:sz w:val="24"/>
        </w:rPr>
        <w:t>sehari-hari siswa.</w:t>
      </w:r>
      <w:r>
        <w:rPr>
          <w:rFonts w:ascii="Times New Roman" w:hAnsi="Times New Roman" w:cs="Times New Roman"/>
          <w:sz w:val="24"/>
          <w:lang w:val="id-ID"/>
        </w:rPr>
        <w:t xml:space="preserve"> </w:t>
      </w:r>
      <w:r>
        <w:rPr>
          <w:rFonts w:ascii="Times New Roman" w:hAnsi="Times New Roman" w:cs="Times New Roman"/>
          <w:sz w:val="24"/>
        </w:rPr>
        <w:t>Teori</w:t>
      </w:r>
      <w:r>
        <w:rPr>
          <w:rFonts w:ascii="Times New Roman" w:hAnsi="Times New Roman" w:cs="Times New Roman"/>
          <w:sz w:val="24"/>
          <w:lang w:val="id-ID"/>
        </w:rPr>
        <w:t xml:space="preserve"> </w:t>
      </w:r>
      <w:r w:rsidRPr="00B33469">
        <w:rPr>
          <w:rFonts w:ascii="Times New Roman" w:hAnsi="Times New Roman" w:cs="Times New Roman"/>
          <w:sz w:val="24"/>
        </w:rPr>
        <w:t>Pembela</w:t>
      </w:r>
      <w:r>
        <w:rPr>
          <w:rFonts w:ascii="Times New Roman" w:hAnsi="Times New Roman" w:cs="Times New Roman"/>
          <w:sz w:val="24"/>
        </w:rPr>
        <w:t>jaran</w:t>
      </w:r>
      <w:r>
        <w:rPr>
          <w:rFonts w:ascii="Times New Roman" w:hAnsi="Times New Roman" w:cs="Times New Roman"/>
          <w:sz w:val="24"/>
          <w:lang w:val="id-ID"/>
        </w:rPr>
        <w:t xml:space="preserve"> </w:t>
      </w:r>
      <w:r w:rsidRPr="00B33469">
        <w:rPr>
          <w:rFonts w:ascii="Times New Roman" w:hAnsi="Times New Roman" w:cs="Times New Roman"/>
          <w:sz w:val="24"/>
        </w:rPr>
        <w:t>experiential</w:t>
      </w:r>
      <w:r>
        <w:rPr>
          <w:rFonts w:ascii="Times New Roman" w:hAnsi="Times New Roman" w:cs="Times New Roman"/>
          <w:sz w:val="24"/>
          <w:lang w:val="id-ID"/>
        </w:rPr>
        <w:t xml:space="preserve"> </w:t>
      </w:r>
      <w:r>
        <w:rPr>
          <w:rFonts w:ascii="Times New Roman" w:hAnsi="Times New Roman" w:cs="Times New Roman"/>
          <w:sz w:val="24"/>
        </w:rPr>
        <w:t>dibangun</w:t>
      </w:r>
      <w:r>
        <w:rPr>
          <w:rFonts w:ascii="Times New Roman" w:hAnsi="Times New Roman" w:cs="Times New Roman"/>
          <w:sz w:val="24"/>
          <w:lang w:val="id-ID"/>
        </w:rPr>
        <w:t xml:space="preserve"> </w:t>
      </w:r>
      <w:r>
        <w:rPr>
          <w:rFonts w:ascii="Times New Roman" w:hAnsi="Times New Roman" w:cs="Times New Roman"/>
          <w:sz w:val="24"/>
        </w:rPr>
        <w:t>dari</w:t>
      </w:r>
      <w:r>
        <w:rPr>
          <w:rFonts w:ascii="Times New Roman" w:hAnsi="Times New Roman" w:cs="Times New Roman"/>
          <w:sz w:val="24"/>
          <w:lang w:val="id-ID"/>
        </w:rPr>
        <w:t xml:space="preserve"> </w:t>
      </w:r>
      <w:r>
        <w:rPr>
          <w:rFonts w:ascii="Times New Roman" w:hAnsi="Times New Roman" w:cs="Times New Roman"/>
          <w:sz w:val="24"/>
        </w:rPr>
        <w:t>enam</w:t>
      </w:r>
      <w:r>
        <w:rPr>
          <w:rFonts w:ascii="Times New Roman" w:hAnsi="Times New Roman" w:cs="Times New Roman"/>
          <w:sz w:val="24"/>
          <w:lang w:val="id-ID"/>
        </w:rPr>
        <w:t xml:space="preserve"> </w:t>
      </w:r>
      <w:r>
        <w:rPr>
          <w:rFonts w:ascii="Times New Roman" w:hAnsi="Times New Roman" w:cs="Times New Roman"/>
          <w:sz w:val="24"/>
        </w:rPr>
        <w:t>preposisi,</w:t>
      </w:r>
      <w:r>
        <w:rPr>
          <w:rFonts w:ascii="Times New Roman" w:hAnsi="Times New Roman" w:cs="Times New Roman"/>
          <w:sz w:val="24"/>
          <w:lang w:val="id-ID"/>
        </w:rPr>
        <w:t xml:space="preserve"> </w:t>
      </w:r>
      <w:r>
        <w:rPr>
          <w:rFonts w:ascii="Times New Roman" w:hAnsi="Times New Roman" w:cs="Times New Roman"/>
          <w:sz w:val="24"/>
        </w:rPr>
        <w:t>yang</w:t>
      </w:r>
      <w:r>
        <w:rPr>
          <w:rFonts w:ascii="Times New Roman" w:hAnsi="Times New Roman" w:cs="Times New Roman"/>
          <w:sz w:val="24"/>
          <w:lang w:val="id-ID"/>
        </w:rPr>
        <w:t xml:space="preserve"> </w:t>
      </w:r>
      <w:proofErr w:type="gramStart"/>
      <w:r>
        <w:rPr>
          <w:rFonts w:ascii="Times New Roman" w:hAnsi="Times New Roman" w:cs="Times New Roman"/>
          <w:sz w:val="24"/>
        </w:rPr>
        <w:t>meliputi</w:t>
      </w:r>
      <w:r>
        <w:rPr>
          <w:rFonts w:ascii="Times New Roman" w:hAnsi="Times New Roman" w:cs="Times New Roman"/>
          <w:sz w:val="24"/>
          <w:lang w:val="id-ID"/>
        </w:rPr>
        <w:t xml:space="preserve"> :</w:t>
      </w:r>
      <w:proofErr w:type="gramEnd"/>
    </w:p>
    <w:p w:rsidR="00720657" w:rsidRPr="0022536C" w:rsidRDefault="00720657" w:rsidP="00536FBA">
      <w:pPr>
        <w:pStyle w:val="NoSpacing"/>
        <w:numPr>
          <w:ilvl w:val="0"/>
          <w:numId w:val="71"/>
        </w:numPr>
        <w:spacing w:line="360" w:lineRule="auto"/>
        <w:ind w:left="851" w:hanging="425"/>
        <w:jc w:val="both"/>
        <w:rPr>
          <w:rFonts w:ascii="Times New Roman" w:hAnsi="Times New Roman" w:cs="Times New Roman"/>
          <w:b/>
          <w:sz w:val="24"/>
          <w:szCs w:val="24"/>
          <w:lang w:val="id-ID"/>
        </w:rPr>
      </w:pPr>
      <w:r>
        <w:rPr>
          <w:rFonts w:ascii="Times New Roman" w:hAnsi="Times New Roman" w:cs="Times New Roman"/>
          <w:sz w:val="24"/>
        </w:rPr>
        <w:t>Pembelajaran</w:t>
      </w:r>
      <w:r>
        <w:rPr>
          <w:rFonts w:ascii="Times New Roman" w:hAnsi="Times New Roman" w:cs="Times New Roman"/>
          <w:sz w:val="24"/>
          <w:lang w:val="id-ID"/>
        </w:rPr>
        <w:t xml:space="preserve"> </w:t>
      </w:r>
      <w:r>
        <w:rPr>
          <w:rFonts w:ascii="Times New Roman" w:hAnsi="Times New Roman" w:cs="Times New Roman"/>
          <w:sz w:val="24"/>
        </w:rPr>
        <w:t>yang</w:t>
      </w:r>
      <w:r>
        <w:rPr>
          <w:rFonts w:ascii="Times New Roman" w:hAnsi="Times New Roman" w:cs="Times New Roman"/>
          <w:sz w:val="24"/>
          <w:lang w:val="id-ID"/>
        </w:rPr>
        <w:t xml:space="preserve"> </w:t>
      </w:r>
      <w:r>
        <w:rPr>
          <w:rFonts w:ascii="Times New Roman" w:hAnsi="Times New Roman" w:cs="Times New Roman"/>
          <w:sz w:val="24"/>
        </w:rPr>
        <w:t>terbaik</w:t>
      </w:r>
      <w:r>
        <w:rPr>
          <w:rFonts w:ascii="Times New Roman" w:hAnsi="Times New Roman" w:cs="Times New Roman"/>
          <w:sz w:val="24"/>
          <w:lang w:val="id-ID"/>
        </w:rPr>
        <w:t xml:space="preserve"> </w:t>
      </w:r>
      <w:r>
        <w:rPr>
          <w:rFonts w:ascii="Times New Roman" w:hAnsi="Times New Roman" w:cs="Times New Roman"/>
          <w:sz w:val="24"/>
        </w:rPr>
        <w:t>tersusun</w:t>
      </w:r>
      <w:r>
        <w:rPr>
          <w:rFonts w:ascii="Times New Roman" w:hAnsi="Times New Roman" w:cs="Times New Roman"/>
          <w:sz w:val="24"/>
          <w:lang w:val="id-ID"/>
        </w:rPr>
        <w:t xml:space="preserve"> </w:t>
      </w:r>
      <w:r>
        <w:rPr>
          <w:rFonts w:ascii="Times New Roman" w:hAnsi="Times New Roman" w:cs="Times New Roman"/>
          <w:sz w:val="24"/>
        </w:rPr>
        <w:t>dari</w:t>
      </w:r>
      <w:r>
        <w:rPr>
          <w:rFonts w:ascii="Times New Roman" w:hAnsi="Times New Roman" w:cs="Times New Roman"/>
          <w:sz w:val="24"/>
          <w:lang w:val="id-ID"/>
        </w:rPr>
        <w:t xml:space="preserve"> </w:t>
      </w:r>
      <w:r>
        <w:rPr>
          <w:rFonts w:ascii="Times New Roman" w:hAnsi="Times New Roman" w:cs="Times New Roman"/>
          <w:sz w:val="24"/>
        </w:rPr>
        <w:t>sebuah</w:t>
      </w:r>
      <w:r>
        <w:rPr>
          <w:rFonts w:ascii="Times New Roman" w:hAnsi="Times New Roman" w:cs="Times New Roman"/>
          <w:sz w:val="24"/>
          <w:lang w:val="id-ID"/>
        </w:rPr>
        <w:t xml:space="preserve"> </w:t>
      </w:r>
      <w:r w:rsidRPr="00B33469">
        <w:rPr>
          <w:rFonts w:ascii="Times New Roman" w:hAnsi="Times New Roman" w:cs="Times New Roman"/>
          <w:sz w:val="24"/>
        </w:rPr>
        <w:t>proses</w:t>
      </w:r>
      <w:r>
        <w:rPr>
          <w:rFonts w:ascii="Times New Roman" w:hAnsi="Times New Roman" w:cs="Times New Roman"/>
          <w:sz w:val="24"/>
          <w:lang w:val="id-ID"/>
        </w:rPr>
        <w:t>,</w:t>
      </w:r>
    </w:p>
    <w:p w:rsidR="00720657" w:rsidRPr="0022536C" w:rsidRDefault="00720657" w:rsidP="00536FBA">
      <w:pPr>
        <w:pStyle w:val="NoSpacing"/>
        <w:numPr>
          <w:ilvl w:val="0"/>
          <w:numId w:val="71"/>
        </w:numPr>
        <w:spacing w:line="360" w:lineRule="auto"/>
        <w:ind w:left="851" w:hanging="425"/>
        <w:jc w:val="both"/>
        <w:rPr>
          <w:rFonts w:ascii="Times New Roman" w:hAnsi="Times New Roman" w:cs="Times New Roman"/>
          <w:b/>
          <w:sz w:val="24"/>
          <w:szCs w:val="24"/>
          <w:lang w:val="id-ID"/>
        </w:rPr>
      </w:pPr>
      <w:r>
        <w:rPr>
          <w:rFonts w:ascii="Times New Roman" w:hAnsi="Times New Roman" w:cs="Times New Roman"/>
          <w:sz w:val="24"/>
        </w:rPr>
        <w:t>Semu</w:t>
      </w:r>
      <w:r>
        <w:rPr>
          <w:rFonts w:ascii="Times New Roman" w:hAnsi="Times New Roman" w:cs="Times New Roman"/>
          <w:sz w:val="24"/>
          <w:lang w:val="id-ID"/>
        </w:rPr>
        <w:t xml:space="preserve">a </w:t>
      </w:r>
      <w:r>
        <w:rPr>
          <w:rFonts w:ascii="Times New Roman" w:hAnsi="Times New Roman" w:cs="Times New Roman"/>
          <w:sz w:val="24"/>
        </w:rPr>
        <w:t>pembelajaran</w:t>
      </w:r>
      <w:r>
        <w:rPr>
          <w:rFonts w:ascii="Times New Roman" w:hAnsi="Times New Roman" w:cs="Times New Roman"/>
          <w:sz w:val="24"/>
          <w:lang w:val="id-ID"/>
        </w:rPr>
        <w:t xml:space="preserve"> </w:t>
      </w:r>
      <w:r>
        <w:rPr>
          <w:rFonts w:ascii="Times New Roman" w:hAnsi="Times New Roman" w:cs="Times New Roman"/>
          <w:sz w:val="24"/>
        </w:rPr>
        <w:t>adalah</w:t>
      </w:r>
      <w:r>
        <w:rPr>
          <w:rFonts w:ascii="Times New Roman" w:hAnsi="Times New Roman" w:cs="Times New Roman"/>
          <w:sz w:val="24"/>
          <w:lang w:val="id-ID"/>
        </w:rPr>
        <w:t xml:space="preserve"> </w:t>
      </w:r>
      <w:r>
        <w:rPr>
          <w:rFonts w:ascii="Times New Roman" w:hAnsi="Times New Roman" w:cs="Times New Roman"/>
          <w:sz w:val="24"/>
        </w:rPr>
        <w:t>tentang</w:t>
      </w:r>
      <w:r>
        <w:rPr>
          <w:rFonts w:ascii="Times New Roman" w:hAnsi="Times New Roman" w:cs="Times New Roman"/>
          <w:sz w:val="24"/>
          <w:lang w:val="id-ID"/>
        </w:rPr>
        <w:t xml:space="preserve"> </w:t>
      </w:r>
      <w:r>
        <w:rPr>
          <w:rFonts w:ascii="Times New Roman" w:hAnsi="Times New Roman" w:cs="Times New Roman"/>
          <w:sz w:val="24"/>
        </w:rPr>
        <w:t>pembelajaran</w:t>
      </w:r>
      <w:r>
        <w:rPr>
          <w:rFonts w:ascii="Times New Roman" w:hAnsi="Times New Roman" w:cs="Times New Roman"/>
          <w:sz w:val="24"/>
          <w:lang w:val="id-ID"/>
        </w:rPr>
        <w:t xml:space="preserve"> </w:t>
      </w:r>
      <w:r w:rsidRPr="00B33469">
        <w:rPr>
          <w:rFonts w:ascii="Times New Roman" w:hAnsi="Times New Roman" w:cs="Times New Roman"/>
          <w:sz w:val="24"/>
        </w:rPr>
        <w:t>nyata</w:t>
      </w:r>
      <w:r>
        <w:rPr>
          <w:rFonts w:ascii="Times New Roman" w:hAnsi="Times New Roman" w:cs="Times New Roman"/>
          <w:sz w:val="24"/>
          <w:lang w:val="id-ID"/>
        </w:rPr>
        <w:t>,</w:t>
      </w:r>
    </w:p>
    <w:p w:rsidR="00720657" w:rsidRPr="0022536C" w:rsidRDefault="00720657" w:rsidP="00536FBA">
      <w:pPr>
        <w:pStyle w:val="NoSpacing"/>
        <w:numPr>
          <w:ilvl w:val="0"/>
          <w:numId w:val="71"/>
        </w:numPr>
        <w:spacing w:line="360" w:lineRule="auto"/>
        <w:ind w:left="851" w:hanging="425"/>
        <w:jc w:val="both"/>
        <w:rPr>
          <w:rFonts w:ascii="Times New Roman" w:hAnsi="Times New Roman" w:cs="Times New Roman"/>
          <w:b/>
          <w:sz w:val="24"/>
          <w:szCs w:val="24"/>
          <w:lang w:val="id-ID"/>
        </w:rPr>
      </w:pPr>
      <w:r>
        <w:rPr>
          <w:rFonts w:ascii="Times New Roman" w:hAnsi="Times New Roman" w:cs="Times New Roman"/>
          <w:sz w:val="24"/>
        </w:rPr>
        <w:t>Pembelajaran</w:t>
      </w:r>
      <w:r>
        <w:rPr>
          <w:rFonts w:ascii="Times New Roman" w:hAnsi="Times New Roman" w:cs="Times New Roman"/>
          <w:sz w:val="24"/>
          <w:lang w:val="id-ID"/>
        </w:rPr>
        <w:t xml:space="preserve"> </w:t>
      </w:r>
      <w:r>
        <w:rPr>
          <w:rFonts w:ascii="Times New Roman" w:hAnsi="Times New Roman" w:cs="Times New Roman"/>
          <w:sz w:val="24"/>
        </w:rPr>
        <w:t>memerlukan</w:t>
      </w:r>
      <w:r>
        <w:rPr>
          <w:rFonts w:ascii="Times New Roman" w:hAnsi="Times New Roman" w:cs="Times New Roman"/>
          <w:sz w:val="24"/>
          <w:lang w:val="id-ID"/>
        </w:rPr>
        <w:t xml:space="preserve"> </w:t>
      </w:r>
      <w:r w:rsidRPr="00B33469">
        <w:rPr>
          <w:rFonts w:ascii="Times New Roman" w:hAnsi="Times New Roman" w:cs="Times New Roman"/>
          <w:sz w:val="24"/>
        </w:rPr>
        <w:t>pemecahan</w:t>
      </w:r>
      <w:r>
        <w:rPr>
          <w:rFonts w:ascii="Times New Roman" w:hAnsi="Times New Roman" w:cs="Times New Roman"/>
          <w:sz w:val="24"/>
          <w:lang w:val="id-ID"/>
        </w:rPr>
        <w:t xml:space="preserve"> </w:t>
      </w:r>
      <w:r w:rsidRPr="00B33469">
        <w:rPr>
          <w:rFonts w:ascii="Times New Roman" w:hAnsi="Times New Roman" w:cs="Times New Roman"/>
          <w:sz w:val="24"/>
        </w:rPr>
        <w:t>konflik</w:t>
      </w:r>
      <w:r>
        <w:rPr>
          <w:rFonts w:ascii="Times New Roman" w:hAnsi="Times New Roman" w:cs="Times New Roman"/>
          <w:sz w:val="24"/>
          <w:lang w:val="id-ID"/>
        </w:rPr>
        <w:t xml:space="preserve"> </w:t>
      </w:r>
      <w:r>
        <w:rPr>
          <w:rFonts w:ascii="Times New Roman" w:hAnsi="Times New Roman" w:cs="Times New Roman"/>
          <w:sz w:val="24"/>
        </w:rPr>
        <w:t>antara</w:t>
      </w:r>
      <w:r>
        <w:rPr>
          <w:rFonts w:ascii="Times New Roman" w:hAnsi="Times New Roman" w:cs="Times New Roman"/>
          <w:sz w:val="24"/>
          <w:lang w:val="id-ID"/>
        </w:rPr>
        <w:t xml:space="preserve"> </w:t>
      </w:r>
      <w:r>
        <w:rPr>
          <w:rFonts w:ascii="Times New Roman" w:hAnsi="Times New Roman" w:cs="Times New Roman"/>
          <w:sz w:val="24"/>
        </w:rPr>
        <w:t>kemampuan</w:t>
      </w:r>
      <w:r>
        <w:rPr>
          <w:rFonts w:ascii="Times New Roman" w:hAnsi="Times New Roman" w:cs="Times New Roman"/>
          <w:sz w:val="24"/>
          <w:lang w:val="id-ID"/>
        </w:rPr>
        <w:t xml:space="preserve"> </w:t>
      </w:r>
      <w:r>
        <w:rPr>
          <w:rFonts w:ascii="Times New Roman" w:hAnsi="Times New Roman" w:cs="Times New Roman"/>
          <w:sz w:val="24"/>
        </w:rPr>
        <w:t>yang berlawanan,</w:t>
      </w:r>
    </w:p>
    <w:p w:rsidR="00720657" w:rsidRPr="0022536C" w:rsidRDefault="00720657" w:rsidP="00536FBA">
      <w:pPr>
        <w:pStyle w:val="NoSpacing"/>
        <w:numPr>
          <w:ilvl w:val="0"/>
          <w:numId w:val="71"/>
        </w:numPr>
        <w:spacing w:line="360" w:lineRule="auto"/>
        <w:ind w:left="851" w:hanging="425"/>
        <w:jc w:val="both"/>
        <w:rPr>
          <w:rFonts w:ascii="Times New Roman" w:hAnsi="Times New Roman" w:cs="Times New Roman"/>
          <w:b/>
          <w:sz w:val="24"/>
          <w:szCs w:val="24"/>
          <w:lang w:val="id-ID"/>
        </w:rPr>
      </w:pPr>
      <w:r w:rsidRPr="00B33469">
        <w:rPr>
          <w:rFonts w:ascii="Times New Roman" w:hAnsi="Times New Roman" w:cs="Times New Roman"/>
          <w:sz w:val="24"/>
        </w:rPr>
        <w:t>Pembelajaran</w:t>
      </w:r>
      <w:r>
        <w:rPr>
          <w:rFonts w:ascii="Times New Roman" w:hAnsi="Times New Roman" w:cs="Times New Roman"/>
          <w:sz w:val="24"/>
          <w:lang w:val="id-ID"/>
        </w:rPr>
        <w:t xml:space="preserve"> </w:t>
      </w:r>
      <w:r>
        <w:rPr>
          <w:rFonts w:ascii="Times New Roman" w:hAnsi="Times New Roman" w:cs="Times New Roman"/>
          <w:sz w:val="24"/>
        </w:rPr>
        <w:t>adalah</w:t>
      </w:r>
      <w:r>
        <w:rPr>
          <w:rFonts w:ascii="Times New Roman" w:hAnsi="Times New Roman" w:cs="Times New Roman"/>
          <w:sz w:val="24"/>
          <w:lang w:val="id-ID"/>
        </w:rPr>
        <w:t xml:space="preserve"> </w:t>
      </w:r>
      <w:r>
        <w:rPr>
          <w:rFonts w:ascii="Times New Roman" w:hAnsi="Times New Roman" w:cs="Times New Roman"/>
          <w:sz w:val="24"/>
        </w:rPr>
        <w:t>sebuah</w:t>
      </w:r>
      <w:r>
        <w:rPr>
          <w:rFonts w:ascii="Times New Roman" w:hAnsi="Times New Roman" w:cs="Times New Roman"/>
          <w:sz w:val="24"/>
          <w:lang w:val="id-ID"/>
        </w:rPr>
        <w:t xml:space="preserve"> </w:t>
      </w:r>
      <w:r>
        <w:rPr>
          <w:rFonts w:ascii="Times New Roman" w:hAnsi="Times New Roman" w:cs="Times New Roman"/>
          <w:sz w:val="24"/>
        </w:rPr>
        <w:t>proses</w:t>
      </w:r>
      <w:r>
        <w:rPr>
          <w:rFonts w:ascii="Times New Roman" w:hAnsi="Times New Roman" w:cs="Times New Roman"/>
          <w:sz w:val="24"/>
          <w:lang w:val="id-ID"/>
        </w:rPr>
        <w:t xml:space="preserve"> </w:t>
      </w:r>
      <w:r>
        <w:rPr>
          <w:rFonts w:ascii="Times New Roman" w:hAnsi="Times New Roman" w:cs="Times New Roman"/>
          <w:sz w:val="24"/>
        </w:rPr>
        <w:t>holistic</w:t>
      </w:r>
      <w:r>
        <w:rPr>
          <w:rFonts w:ascii="Times New Roman" w:hAnsi="Times New Roman" w:cs="Times New Roman"/>
          <w:sz w:val="24"/>
          <w:lang w:val="id-ID"/>
        </w:rPr>
        <w:t xml:space="preserve"> </w:t>
      </w:r>
      <w:r w:rsidRPr="00B33469">
        <w:rPr>
          <w:rFonts w:ascii="Times New Roman" w:hAnsi="Times New Roman" w:cs="Times New Roman"/>
          <w:sz w:val="24"/>
        </w:rPr>
        <w:t>untuk</w:t>
      </w:r>
      <w:r>
        <w:rPr>
          <w:rFonts w:ascii="Times New Roman" w:hAnsi="Times New Roman" w:cs="Times New Roman"/>
          <w:sz w:val="24"/>
          <w:lang w:val="id-ID"/>
        </w:rPr>
        <w:t xml:space="preserve"> </w:t>
      </w:r>
      <w:r>
        <w:rPr>
          <w:rFonts w:ascii="Times New Roman" w:hAnsi="Times New Roman" w:cs="Times New Roman"/>
          <w:sz w:val="24"/>
        </w:rPr>
        <w:t>beradaptasi</w:t>
      </w:r>
      <w:r>
        <w:rPr>
          <w:rFonts w:ascii="Times New Roman" w:hAnsi="Times New Roman" w:cs="Times New Roman"/>
          <w:sz w:val="24"/>
          <w:lang w:val="id-ID"/>
        </w:rPr>
        <w:t xml:space="preserve"> </w:t>
      </w:r>
      <w:r>
        <w:rPr>
          <w:rFonts w:ascii="Times New Roman" w:hAnsi="Times New Roman" w:cs="Times New Roman"/>
          <w:sz w:val="24"/>
        </w:rPr>
        <w:t>dengan</w:t>
      </w:r>
      <w:r>
        <w:rPr>
          <w:rFonts w:ascii="Times New Roman" w:hAnsi="Times New Roman" w:cs="Times New Roman"/>
          <w:sz w:val="24"/>
          <w:lang w:val="id-ID"/>
        </w:rPr>
        <w:t xml:space="preserve"> </w:t>
      </w:r>
      <w:r w:rsidRPr="00B33469">
        <w:rPr>
          <w:rFonts w:ascii="Times New Roman" w:hAnsi="Times New Roman" w:cs="Times New Roman"/>
          <w:sz w:val="24"/>
        </w:rPr>
        <w:t>dunia,</w:t>
      </w:r>
    </w:p>
    <w:p w:rsidR="00720657" w:rsidRDefault="00720657" w:rsidP="00536FBA">
      <w:pPr>
        <w:pStyle w:val="NoSpacing"/>
        <w:numPr>
          <w:ilvl w:val="0"/>
          <w:numId w:val="71"/>
        </w:numPr>
        <w:spacing w:line="360" w:lineRule="auto"/>
        <w:ind w:left="851" w:hanging="425"/>
        <w:jc w:val="both"/>
        <w:rPr>
          <w:rFonts w:ascii="Times New Roman" w:hAnsi="Times New Roman" w:cs="Times New Roman"/>
          <w:b/>
          <w:sz w:val="24"/>
          <w:szCs w:val="24"/>
          <w:lang w:val="id-ID"/>
        </w:rPr>
      </w:pPr>
      <w:r>
        <w:rPr>
          <w:rFonts w:ascii="Times New Roman" w:hAnsi="Times New Roman" w:cs="Times New Roman"/>
          <w:sz w:val="24"/>
        </w:rPr>
        <w:t>Pembelajaran</w:t>
      </w:r>
      <w:r>
        <w:rPr>
          <w:rFonts w:ascii="Times New Roman" w:hAnsi="Times New Roman" w:cs="Times New Roman"/>
          <w:sz w:val="24"/>
          <w:lang w:val="id-ID"/>
        </w:rPr>
        <w:t xml:space="preserve"> </w:t>
      </w:r>
      <w:r>
        <w:rPr>
          <w:rFonts w:ascii="Times New Roman" w:hAnsi="Times New Roman" w:cs="Times New Roman"/>
          <w:sz w:val="24"/>
        </w:rPr>
        <w:t>dihasilkan</w:t>
      </w:r>
      <w:r>
        <w:rPr>
          <w:rFonts w:ascii="Times New Roman" w:hAnsi="Times New Roman" w:cs="Times New Roman"/>
          <w:sz w:val="24"/>
          <w:lang w:val="id-ID"/>
        </w:rPr>
        <w:t xml:space="preserve"> </w:t>
      </w:r>
      <w:r w:rsidRPr="00B33469">
        <w:rPr>
          <w:rFonts w:ascii="Times New Roman" w:hAnsi="Times New Roman" w:cs="Times New Roman"/>
          <w:sz w:val="24"/>
        </w:rPr>
        <w:t>dari</w:t>
      </w:r>
      <w:r>
        <w:rPr>
          <w:rFonts w:ascii="Times New Roman" w:hAnsi="Times New Roman" w:cs="Times New Roman"/>
          <w:sz w:val="24"/>
          <w:lang w:val="id-ID"/>
        </w:rPr>
        <w:t xml:space="preserve"> </w:t>
      </w:r>
      <w:r w:rsidRPr="00B33469">
        <w:rPr>
          <w:rFonts w:ascii="Times New Roman" w:hAnsi="Times New Roman" w:cs="Times New Roman"/>
          <w:sz w:val="24"/>
        </w:rPr>
        <w:t>pertukaran</w:t>
      </w:r>
      <w:r>
        <w:rPr>
          <w:rFonts w:ascii="Times New Roman" w:hAnsi="Times New Roman" w:cs="Times New Roman"/>
          <w:sz w:val="24"/>
          <w:lang w:val="id-ID"/>
        </w:rPr>
        <w:t xml:space="preserve"> </w:t>
      </w:r>
      <w:r w:rsidRPr="00B33469">
        <w:rPr>
          <w:rFonts w:ascii="Times New Roman" w:hAnsi="Times New Roman" w:cs="Times New Roman"/>
          <w:sz w:val="24"/>
        </w:rPr>
        <w:t>antara</w:t>
      </w:r>
      <w:r>
        <w:rPr>
          <w:rFonts w:ascii="Times New Roman" w:hAnsi="Times New Roman" w:cs="Times New Roman"/>
          <w:sz w:val="24"/>
          <w:lang w:val="id-ID"/>
        </w:rPr>
        <w:t xml:space="preserve"> </w:t>
      </w:r>
      <w:r w:rsidRPr="00B33469">
        <w:rPr>
          <w:rFonts w:ascii="Times New Roman" w:hAnsi="Times New Roman" w:cs="Times New Roman"/>
          <w:sz w:val="24"/>
        </w:rPr>
        <w:t>individu</w:t>
      </w:r>
      <w:r>
        <w:rPr>
          <w:rFonts w:ascii="Times New Roman" w:hAnsi="Times New Roman" w:cs="Times New Roman"/>
          <w:sz w:val="24"/>
          <w:lang w:val="id-ID"/>
        </w:rPr>
        <w:t xml:space="preserve"> </w:t>
      </w:r>
      <w:r>
        <w:rPr>
          <w:rFonts w:ascii="Times New Roman" w:hAnsi="Times New Roman" w:cs="Times New Roman"/>
          <w:sz w:val="24"/>
        </w:rPr>
        <w:t>dan</w:t>
      </w:r>
      <w:r>
        <w:rPr>
          <w:rFonts w:ascii="Times New Roman" w:hAnsi="Times New Roman" w:cs="Times New Roman"/>
          <w:sz w:val="24"/>
          <w:lang w:val="id-ID"/>
        </w:rPr>
        <w:t xml:space="preserve"> </w:t>
      </w:r>
      <w:r w:rsidRPr="00B33469">
        <w:rPr>
          <w:rFonts w:ascii="Times New Roman" w:hAnsi="Times New Roman" w:cs="Times New Roman"/>
          <w:sz w:val="24"/>
        </w:rPr>
        <w:t>lingkungan,</w:t>
      </w:r>
    </w:p>
    <w:p w:rsidR="00720657" w:rsidRPr="00720657" w:rsidRDefault="00720657" w:rsidP="00536FBA">
      <w:pPr>
        <w:pStyle w:val="NoSpacing"/>
        <w:numPr>
          <w:ilvl w:val="0"/>
          <w:numId w:val="71"/>
        </w:numPr>
        <w:spacing w:line="360" w:lineRule="auto"/>
        <w:ind w:left="851" w:hanging="425"/>
        <w:jc w:val="both"/>
        <w:rPr>
          <w:rFonts w:ascii="Times New Roman" w:hAnsi="Times New Roman" w:cs="Times New Roman"/>
          <w:b/>
          <w:sz w:val="24"/>
          <w:szCs w:val="24"/>
          <w:lang w:val="id-ID"/>
        </w:rPr>
      </w:pPr>
      <w:r w:rsidRPr="00720657">
        <w:rPr>
          <w:rFonts w:ascii="Times New Roman" w:hAnsi="Times New Roman" w:cs="Times New Roman"/>
          <w:sz w:val="24"/>
        </w:rPr>
        <w:t>Pembelajaran</w:t>
      </w:r>
      <w:r w:rsidRPr="00720657">
        <w:rPr>
          <w:rFonts w:ascii="Times New Roman" w:hAnsi="Times New Roman" w:cs="Times New Roman"/>
          <w:sz w:val="24"/>
          <w:lang w:val="id-ID"/>
        </w:rPr>
        <w:t xml:space="preserve"> </w:t>
      </w:r>
      <w:r w:rsidRPr="00720657">
        <w:rPr>
          <w:rFonts w:ascii="Times New Roman" w:hAnsi="Times New Roman" w:cs="Times New Roman"/>
          <w:sz w:val="24"/>
        </w:rPr>
        <w:t>merupakan</w:t>
      </w:r>
      <w:r w:rsidRPr="00720657">
        <w:rPr>
          <w:rFonts w:ascii="Times New Roman" w:hAnsi="Times New Roman" w:cs="Times New Roman"/>
          <w:sz w:val="24"/>
          <w:lang w:val="id-ID"/>
        </w:rPr>
        <w:t xml:space="preserve"> </w:t>
      </w:r>
      <w:r w:rsidRPr="00720657">
        <w:rPr>
          <w:rFonts w:ascii="Times New Roman" w:hAnsi="Times New Roman" w:cs="Times New Roman"/>
          <w:sz w:val="24"/>
        </w:rPr>
        <w:t>proses</w:t>
      </w:r>
      <w:r w:rsidRPr="00720657">
        <w:rPr>
          <w:rFonts w:ascii="Times New Roman" w:hAnsi="Times New Roman" w:cs="Times New Roman"/>
          <w:sz w:val="24"/>
          <w:lang w:val="id-ID"/>
        </w:rPr>
        <w:t xml:space="preserve"> </w:t>
      </w:r>
      <w:r w:rsidRPr="00720657">
        <w:rPr>
          <w:rFonts w:ascii="Times New Roman" w:hAnsi="Times New Roman" w:cs="Times New Roman"/>
          <w:sz w:val="24"/>
        </w:rPr>
        <w:t>pembentukan</w:t>
      </w:r>
      <w:r w:rsidRPr="00720657">
        <w:rPr>
          <w:rFonts w:ascii="Times New Roman" w:hAnsi="Times New Roman" w:cs="Times New Roman"/>
          <w:sz w:val="24"/>
          <w:lang w:val="id-ID"/>
        </w:rPr>
        <w:t xml:space="preserve"> </w:t>
      </w:r>
      <w:r w:rsidRPr="00720657">
        <w:rPr>
          <w:rFonts w:ascii="Times New Roman" w:hAnsi="Times New Roman" w:cs="Times New Roman"/>
          <w:sz w:val="24"/>
        </w:rPr>
        <w:t>pengetahuan</w:t>
      </w:r>
    </w:p>
    <w:p w:rsidR="00AA7171" w:rsidRDefault="00AA7171" w:rsidP="008534FF">
      <w:pPr>
        <w:pStyle w:val="Heading4"/>
        <w:spacing w:line="360" w:lineRule="auto"/>
        <w:ind w:left="993" w:hanging="723"/>
        <w:rPr>
          <w:b w:val="0"/>
          <w:i w:val="0"/>
          <w:lang w:val="id-ID"/>
        </w:rPr>
      </w:pPr>
      <w:r w:rsidRPr="00AA7171">
        <w:rPr>
          <w:rStyle w:val="markedcontent"/>
          <w:rFonts w:cs="Times New Roman"/>
          <w:b w:val="0"/>
          <w:i w:val="0"/>
        </w:rPr>
        <w:t xml:space="preserve">Kelebihan dan kekurangan </w:t>
      </w:r>
      <w:r w:rsidRPr="00AA7171">
        <w:rPr>
          <w:b w:val="0"/>
          <w:i w:val="0"/>
        </w:rPr>
        <w:t xml:space="preserve">Pembelajaran </w:t>
      </w:r>
      <w:r w:rsidRPr="00AA7171">
        <w:rPr>
          <w:rStyle w:val="markedcontent"/>
          <w:rFonts w:cs="Times New Roman"/>
          <w:b w:val="0"/>
          <w:i w:val="0"/>
        </w:rPr>
        <w:t>Experiential Learning</w:t>
      </w:r>
      <w:r w:rsidRPr="00AA7171">
        <w:rPr>
          <w:b w:val="0"/>
          <w:i w:val="0"/>
        </w:rPr>
        <w:tab/>
      </w:r>
    </w:p>
    <w:p w:rsidR="008534FF" w:rsidRPr="00872782" w:rsidRDefault="008534FF" w:rsidP="008534FF">
      <w:pPr>
        <w:pStyle w:val="NoSpacing"/>
        <w:spacing w:line="360" w:lineRule="auto"/>
        <w:ind w:left="426" w:firstLine="556"/>
        <w:jc w:val="both"/>
        <w:rPr>
          <w:rFonts w:ascii="Times New Roman" w:hAnsi="Times New Roman" w:cs="Times New Roman"/>
          <w:sz w:val="24"/>
          <w:szCs w:val="24"/>
          <w:lang w:val="id-ID"/>
        </w:rPr>
      </w:pPr>
      <w:r w:rsidRPr="00872782">
        <w:rPr>
          <w:rFonts w:ascii="Times New Roman" w:hAnsi="Times New Roman" w:cs="Times New Roman"/>
          <w:sz w:val="24"/>
          <w:szCs w:val="24"/>
        </w:rPr>
        <w:t>Setiap metode pembelajaran tentunya memiliki kelebihan dan kekurangan masing</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 xml:space="preserve">masing, </w:t>
      </w:r>
      <w:proofErr w:type="gramStart"/>
      <w:r w:rsidRPr="00872782">
        <w:rPr>
          <w:rFonts w:ascii="Times New Roman" w:hAnsi="Times New Roman" w:cs="Times New Roman"/>
          <w:sz w:val="24"/>
          <w:szCs w:val="24"/>
        </w:rPr>
        <w:t>sama</w:t>
      </w:r>
      <w:proofErr w:type="gramEnd"/>
      <w:r w:rsidRPr="00872782">
        <w:rPr>
          <w:rFonts w:ascii="Times New Roman" w:hAnsi="Times New Roman" w:cs="Times New Roman"/>
          <w:sz w:val="24"/>
          <w:szCs w:val="24"/>
        </w:rPr>
        <w:t xml:space="preserve"> halnya dengan metode </w:t>
      </w:r>
      <w:r w:rsidRPr="00B90DE5">
        <w:rPr>
          <w:rFonts w:ascii="Times New Roman" w:hAnsi="Times New Roman" w:cs="Times New Roman"/>
          <w:i/>
          <w:sz w:val="24"/>
          <w:szCs w:val="24"/>
        </w:rPr>
        <w:t>Experiential Learning</w:t>
      </w:r>
      <w:r w:rsidRPr="00EC33EC">
        <w:rPr>
          <w:rFonts w:ascii="Times New Roman" w:hAnsi="Times New Roman" w:cs="Times New Roman"/>
          <w:i/>
          <w:sz w:val="24"/>
          <w:szCs w:val="24"/>
        </w:rPr>
        <w:t>.</w:t>
      </w:r>
      <w:r w:rsidRPr="00872782">
        <w:rPr>
          <w:rFonts w:ascii="Times New Roman" w:hAnsi="Times New Roman" w:cs="Times New Roman"/>
          <w:sz w:val="24"/>
          <w:szCs w:val="24"/>
          <w:lang w:val="id-ID"/>
        </w:rPr>
        <w:t xml:space="preserve"> Ada beberapa pendapat mengenai </w:t>
      </w:r>
      <w:r w:rsidRPr="00872782">
        <w:rPr>
          <w:rFonts w:ascii="Times New Roman" w:hAnsi="Times New Roman" w:cs="Times New Roman"/>
          <w:sz w:val="24"/>
          <w:szCs w:val="24"/>
        </w:rPr>
        <w:t xml:space="preserve">kelebihan dan kekurangan metode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lang w:val="id-ID"/>
        </w:rPr>
        <w:t>.</w:t>
      </w:r>
    </w:p>
    <w:p w:rsidR="008534FF" w:rsidRPr="00872782" w:rsidRDefault="008534FF" w:rsidP="008534FF">
      <w:pPr>
        <w:pStyle w:val="NoSpacing"/>
        <w:spacing w:line="360" w:lineRule="auto"/>
        <w:ind w:left="426" w:firstLine="556"/>
        <w:jc w:val="both"/>
        <w:rPr>
          <w:rFonts w:ascii="Times New Roman" w:hAnsi="Times New Roman" w:cs="Times New Roman"/>
          <w:sz w:val="24"/>
          <w:szCs w:val="24"/>
          <w:lang w:val="id-ID"/>
        </w:rPr>
      </w:pPr>
      <w:r w:rsidRPr="00872782">
        <w:rPr>
          <w:rFonts w:ascii="Times New Roman" w:hAnsi="Times New Roman" w:cs="Times New Roman"/>
          <w:sz w:val="24"/>
          <w:szCs w:val="24"/>
          <w:lang w:val="id-ID"/>
        </w:rPr>
        <w:t xml:space="preserve">Menurut, </w:t>
      </w:r>
      <w:r w:rsidRPr="00872782">
        <w:rPr>
          <w:rFonts w:ascii="Times New Roman" w:hAnsi="Times New Roman" w:cs="Times New Roman"/>
          <w:sz w:val="24"/>
          <w:szCs w:val="24"/>
        </w:rPr>
        <w:t xml:space="preserve">Fathurrohman </w:t>
      </w:r>
      <w:r w:rsidR="00984D7C">
        <w:rPr>
          <w:rFonts w:ascii="Times New Roman" w:hAnsi="Times New Roman" w:cs="Times New Roman"/>
          <w:sz w:val="24"/>
          <w:szCs w:val="24"/>
          <w:lang w:val="id-ID"/>
        </w:rPr>
        <w:t xml:space="preserve">dalam </w:t>
      </w:r>
      <w:r w:rsidR="00984D7C">
        <w:rPr>
          <w:rFonts w:ascii="Times New Roman" w:hAnsi="Times New Roman" w:cs="Times New Roman"/>
          <w:sz w:val="24"/>
          <w:szCs w:val="24"/>
          <w:lang w:val="id-ID"/>
        </w:rPr>
        <w:fldChar w:fldCharType="begin" w:fldLock="1"/>
      </w:r>
      <w:r w:rsidR="00C71B50">
        <w:rPr>
          <w:rFonts w:ascii="Times New Roman" w:hAnsi="Times New Roman" w:cs="Times New Roman"/>
          <w:sz w:val="24"/>
          <w:szCs w:val="24"/>
          <w:lang w:val="id-ID"/>
        </w:rPr>
        <w:instrText>ADDIN CSL_CITATION {"citationItems":[{"id":"ITEM-1","itemData":{"abstract":"Model experiential learning memiliki keunggulan dapat meningkatkan kepercayaan diri, komunikasi, perencanaan, serta pemecahan masalah, menumbuhkan tanggungjawab, memperkuat kepercayaan, kerjasama dan kompromi dalam suatu kelompok. Tujuan penulisan artikel ini adalah: 1) mendeskripsikan karakteristik model experiential learning, 2) mendeskripsikan karakteristik pembelajaran keterampilan tata busana, 3) merancang pembelajaran keterampilan tata busana dengan menerapkan model experiential learning dalam, 4) menganalisis faktor pendukung dan penghambat dalam pembelajaran tata busana dengan menerapkan model experiential learning. Artikel studi literatur ini merupakan analisis dari teori-teori serta hasil- hasil penelitian tentang peran model experiential learning dalam konteks pendidikan berbasis keterampilan tata busana. Kesimpulan hasil analisis studi literatur ini antara lain: 1) karakteristik Experiential Learning merupakan pembelajaran holistik yang cara belajarnya dapat dilihat melalui proses, merupakan proses belajar berkelanjutan berdasarkan pengalaman, membutuhkan resolusi konflik berbagai macam gaya belajar yang berlawanan secara dialektis, menghubungkan seseorang dengan lingkungan serta menggabungkan pengetahuan sosial dan pribadi, 2) keterampilan tata busana adalah kemampuan menciptakan produk kerajinan busana yang membutuhkan kreatifitas dasar dalam memilih, mengatur serta memperbaiki cara berbusana agar didapatkan busana yang indah, serasi, sesuai dengan usia, kesempatan dan warna, 3) rancangan model experiential learning dalam pembelajaran keterampilan tata busana mencakup 4 fase yaitu: concrete experience (CE), reflective observation (RO), abstract conceptualization (AC), dan active experimentation (AE), 4) faktor pendukung penerapan model experiential learning dalam pembelajaran keterampilan tata busana antara lain: guru memahami siklus model experiential learning, siswa terlibat aktif, pengalaman langsung dialami siswa, komunikasi dengan baik antara guru dan peserta didik. Adapun yang termasuk faktor penghambat yaitu tingkat IQ siswa yang berbeda serta keterbatasan durasi dalam pembelajaran","author":[{"dropping-particle":"","family":"Hakima","given":"Azizatul","non-dropping-particle":"","parse-names":false,"suffix":""},{"dropping-particle":"","family":"Hidayati","given":"Lutfiyah","non-dropping-particle":"","parse-names":false,"suffix":""}],"container-title":"e-Journal","id":"ITEM-1","issue":"03","issued":{"date-parts":[["2020"]]},"page":"51-59","title":"Peran Model Experiential Learning dalam Pendidikan Berbasis Keterampilan Tata Busana","type":"article-journal","volume":"09"},"uris":["http://www.mendeley.com/documents/?uuid=2530a4b8-0577-482b-93a7-f11efd0652c9"]}],"mendeley":{"formattedCitation":"(Hakima and Hidayati 2020)","manualFormatting":"(Hakima dan Hidayati 2020)","plainTextFormattedCitation":"(Hakima and Hidayati 2020)","previouslyFormattedCitation":"(Hakima and Hidayati 2020)"},"properties":{"noteIndex":0},"schema":"https://github.com/citation-style-language/schema/raw/master/csl-citation.json"}</w:instrText>
      </w:r>
      <w:r w:rsidR="00984D7C">
        <w:rPr>
          <w:rFonts w:ascii="Times New Roman" w:hAnsi="Times New Roman" w:cs="Times New Roman"/>
          <w:sz w:val="24"/>
          <w:szCs w:val="24"/>
          <w:lang w:val="id-ID"/>
        </w:rPr>
        <w:fldChar w:fldCharType="separate"/>
      </w:r>
      <w:r w:rsidR="00984D7C" w:rsidRPr="00984D7C">
        <w:rPr>
          <w:rFonts w:ascii="Times New Roman" w:hAnsi="Times New Roman" w:cs="Times New Roman"/>
          <w:noProof/>
          <w:sz w:val="24"/>
          <w:szCs w:val="24"/>
          <w:lang w:val="id-ID"/>
        </w:rPr>
        <w:t xml:space="preserve">(Hakima </w:t>
      </w:r>
      <w:r w:rsidR="00984D7C">
        <w:rPr>
          <w:rFonts w:ascii="Times New Roman" w:hAnsi="Times New Roman" w:cs="Times New Roman"/>
          <w:noProof/>
          <w:sz w:val="24"/>
          <w:szCs w:val="24"/>
          <w:lang w:val="id-ID"/>
        </w:rPr>
        <w:t>dan</w:t>
      </w:r>
      <w:r w:rsidR="00984D7C" w:rsidRPr="00984D7C">
        <w:rPr>
          <w:rFonts w:ascii="Times New Roman" w:hAnsi="Times New Roman" w:cs="Times New Roman"/>
          <w:noProof/>
          <w:sz w:val="24"/>
          <w:szCs w:val="24"/>
          <w:lang w:val="id-ID"/>
        </w:rPr>
        <w:t xml:space="preserve"> Hidayati 2020)</w:t>
      </w:r>
      <w:r w:rsidR="00984D7C">
        <w:rPr>
          <w:rFonts w:ascii="Times New Roman" w:hAnsi="Times New Roman" w:cs="Times New Roman"/>
          <w:sz w:val="24"/>
          <w:szCs w:val="24"/>
          <w:lang w:val="id-ID"/>
        </w:rPr>
        <w:fldChar w:fldCharType="end"/>
      </w:r>
      <w:r w:rsidR="00984D7C">
        <w:rPr>
          <w:rFonts w:ascii="Times New Roman" w:hAnsi="Times New Roman" w:cs="Times New Roman"/>
          <w:sz w:val="24"/>
          <w:szCs w:val="24"/>
          <w:lang w:val="id-ID"/>
        </w:rPr>
        <w:t xml:space="preserve">. </w:t>
      </w:r>
      <w:proofErr w:type="gramStart"/>
      <w:r w:rsidRPr="00872782">
        <w:rPr>
          <w:rFonts w:ascii="Times New Roman" w:hAnsi="Times New Roman" w:cs="Times New Roman"/>
          <w:sz w:val="24"/>
          <w:szCs w:val="24"/>
        </w:rPr>
        <w:t>mengemukakan</w:t>
      </w:r>
      <w:proofErr w:type="gramEnd"/>
      <w:r w:rsidRPr="00872782">
        <w:rPr>
          <w:rFonts w:ascii="Times New Roman" w:hAnsi="Times New Roman" w:cs="Times New Roman"/>
          <w:sz w:val="24"/>
          <w:szCs w:val="24"/>
        </w:rPr>
        <w:t xml:space="preserve"> bahwa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rPr>
        <w:t xml:space="preserve"> memiliki kelebihan bagi individu, yaitu:</w:t>
      </w:r>
    </w:p>
    <w:p w:rsidR="008534FF" w:rsidRPr="00872782" w:rsidRDefault="008534FF" w:rsidP="00536FBA">
      <w:pPr>
        <w:pStyle w:val="NoSpacing"/>
        <w:numPr>
          <w:ilvl w:val="0"/>
          <w:numId w:val="73"/>
        </w:numPr>
        <w:spacing w:line="360" w:lineRule="auto"/>
        <w:ind w:left="851" w:hanging="425"/>
        <w:jc w:val="both"/>
        <w:rPr>
          <w:rFonts w:ascii="Times New Roman" w:hAnsi="Times New Roman" w:cs="Times New Roman"/>
          <w:sz w:val="24"/>
          <w:szCs w:val="24"/>
        </w:rPr>
      </w:pPr>
      <w:r w:rsidRPr="00872782">
        <w:rPr>
          <w:rFonts w:ascii="Times New Roman" w:hAnsi="Times New Roman" w:cs="Times New Roman"/>
          <w:sz w:val="24"/>
          <w:szCs w:val="24"/>
        </w:rPr>
        <w:t>Meningkatkan dan menumbuhkan kemampuan seseorang untuk mengatasi situasi buruk.</w:t>
      </w:r>
    </w:p>
    <w:p w:rsidR="008534FF" w:rsidRPr="00872782" w:rsidRDefault="008534FF" w:rsidP="00536FBA">
      <w:pPr>
        <w:pStyle w:val="NoSpacing"/>
        <w:numPr>
          <w:ilvl w:val="0"/>
          <w:numId w:val="73"/>
        </w:numPr>
        <w:spacing w:line="360" w:lineRule="auto"/>
        <w:ind w:left="851" w:hanging="425"/>
        <w:jc w:val="both"/>
        <w:rPr>
          <w:rFonts w:ascii="Times New Roman" w:hAnsi="Times New Roman" w:cs="Times New Roman"/>
          <w:sz w:val="24"/>
          <w:szCs w:val="24"/>
        </w:rPr>
      </w:pPr>
      <w:r w:rsidRPr="00872782">
        <w:rPr>
          <w:rFonts w:ascii="Times New Roman" w:hAnsi="Times New Roman" w:cs="Times New Roman"/>
          <w:sz w:val="24"/>
          <w:szCs w:val="24"/>
        </w:rPr>
        <w:t>Meningkatkan dan menumbuhkan komitmen dan tanggung jawab.</w:t>
      </w:r>
    </w:p>
    <w:p w:rsidR="008534FF" w:rsidRPr="00872782" w:rsidRDefault="008534FF" w:rsidP="00536FBA">
      <w:pPr>
        <w:pStyle w:val="NoSpacing"/>
        <w:numPr>
          <w:ilvl w:val="0"/>
          <w:numId w:val="73"/>
        </w:numPr>
        <w:spacing w:line="360" w:lineRule="auto"/>
        <w:ind w:left="851" w:hanging="425"/>
        <w:jc w:val="both"/>
        <w:rPr>
          <w:rFonts w:ascii="Times New Roman" w:hAnsi="Times New Roman" w:cs="Times New Roman"/>
          <w:sz w:val="24"/>
          <w:szCs w:val="24"/>
        </w:rPr>
      </w:pPr>
      <w:r w:rsidRPr="00872782">
        <w:rPr>
          <w:rFonts w:ascii="Times New Roman" w:hAnsi="Times New Roman" w:cs="Times New Roman"/>
          <w:sz w:val="24"/>
          <w:szCs w:val="24"/>
        </w:rPr>
        <w:lastRenderedPageBreak/>
        <w:t>Meningkatkan kesadaran dan rasa percaya diri.</w:t>
      </w:r>
    </w:p>
    <w:p w:rsidR="008534FF" w:rsidRPr="00872782" w:rsidRDefault="008534FF" w:rsidP="00536FBA">
      <w:pPr>
        <w:pStyle w:val="NoSpacing"/>
        <w:numPr>
          <w:ilvl w:val="0"/>
          <w:numId w:val="73"/>
        </w:numPr>
        <w:spacing w:line="360" w:lineRule="auto"/>
        <w:ind w:left="851" w:hanging="425"/>
        <w:jc w:val="both"/>
        <w:rPr>
          <w:rFonts w:ascii="Times New Roman" w:hAnsi="Times New Roman" w:cs="Times New Roman"/>
          <w:sz w:val="24"/>
          <w:szCs w:val="24"/>
        </w:rPr>
      </w:pPr>
      <w:r w:rsidRPr="00872782">
        <w:rPr>
          <w:rFonts w:ascii="Times New Roman" w:hAnsi="Times New Roman" w:cs="Times New Roman"/>
          <w:sz w:val="24"/>
          <w:szCs w:val="24"/>
        </w:rPr>
        <w:t>Meningkatkan kemampuan menyusun perencanaan, memecahkan masalah, dan berkomunikasi.</w:t>
      </w:r>
    </w:p>
    <w:p w:rsidR="008534FF" w:rsidRPr="00872782" w:rsidRDefault="008534FF" w:rsidP="00536FBA">
      <w:pPr>
        <w:pStyle w:val="NoSpacing"/>
        <w:numPr>
          <w:ilvl w:val="0"/>
          <w:numId w:val="73"/>
        </w:numPr>
        <w:spacing w:line="360" w:lineRule="auto"/>
        <w:ind w:left="851" w:hanging="425"/>
        <w:jc w:val="both"/>
        <w:rPr>
          <w:rFonts w:ascii="Times New Roman" w:hAnsi="Times New Roman" w:cs="Times New Roman"/>
          <w:sz w:val="24"/>
          <w:szCs w:val="24"/>
        </w:rPr>
      </w:pPr>
      <w:r w:rsidRPr="00872782">
        <w:rPr>
          <w:rFonts w:ascii="Times New Roman" w:hAnsi="Times New Roman" w:cs="Times New Roman"/>
          <w:sz w:val="24"/>
          <w:szCs w:val="24"/>
        </w:rPr>
        <w:t>Mengembangkan kemampuan fisik, ketangkasan, dan koordinasi.</w:t>
      </w:r>
    </w:p>
    <w:p w:rsidR="008534FF" w:rsidRPr="00872782" w:rsidRDefault="008534FF" w:rsidP="008534FF">
      <w:pPr>
        <w:pStyle w:val="NoSpacing"/>
        <w:spacing w:line="360" w:lineRule="auto"/>
        <w:ind w:left="426" w:firstLine="567"/>
        <w:jc w:val="both"/>
        <w:rPr>
          <w:rFonts w:ascii="Times New Roman" w:hAnsi="Times New Roman" w:cs="Times New Roman"/>
          <w:sz w:val="24"/>
          <w:szCs w:val="24"/>
        </w:rPr>
      </w:pPr>
      <w:r w:rsidRPr="00872782">
        <w:rPr>
          <w:rFonts w:ascii="Times New Roman" w:hAnsi="Times New Roman" w:cs="Times New Roman"/>
          <w:sz w:val="24"/>
          <w:szCs w:val="24"/>
        </w:rPr>
        <w:t>Fathurrohman</w:t>
      </w:r>
      <w:r w:rsidRPr="00872782">
        <w:rPr>
          <w:rFonts w:ascii="Times New Roman" w:hAnsi="Times New Roman" w:cs="Times New Roman"/>
          <w:sz w:val="24"/>
          <w:szCs w:val="24"/>
          <w:lang w:val="id-ID"/>
        </w:rPr>
        <w:t xml:space="preserve"> </w:t>
      </w:r>
      <w:r w:rsidR="00984D7C">
        <w:rPr>
          <w:rFonts w:ascii="Times New Roman" w:hAnsi="Times New Roman" w:cs="Times New Roman"/>
          <w:sz w:val="24"/>
          <w:szCs w:val="24"/>
          <w:lang w:val="id-ID"/>
        </w:rPr>
        <w:t xml:space="preserve">dalam </w:t>
      </w:r>
      <w:r w:rsidR="00984D7C">
        <w:rPr>
          <w:rFonts w:ascii="Times New Roman" w:hAnsi="Times New Roman" w:cs="Times New Roman"/>
          <w:sz w:val="24"/>
          <w:szCs w:val="24"/>
          <w:lang w:val="id-ID"/>
        </w:rPr>
        <w:fldChar w:fldCharType="begin" w:fldLock="1"/>
      </w:r>
      <w:r w:rsidR="00C71B50">
        <w:rPr>
          <w:rFonts w:ascii="Times New Roman" w:hAnsi="Times New Roman" w:cs="Times New Roman"/>
          <w:sz w:val="24"/>
          <w:szCs w:val="24"/>
          <w:lang w:val="id-ID"/>
        </w:rPr>
        <w:instrText>ADDIN CSL_CITATION {"citationItems":[{"id":"ITEM-1","itemData":{"abstract":"Model experiential learning memiliki keunggulan dapat meningkatkan kepercayaan diri, komunikasi, perencanaan, serta pemecahan masalah, menumbuhkan tanggungjawab, memperkuat kepercayaan, kerjasama dan kompromi dalam suatu kelompok. Tujuan penulisan artikel ini adalah: 1) mendeskripsikan karakteristik model experiential learning, 2) mendeskripsikan karakteristik pembelajaran keterampilan tata busana, 3) merancang pembelajaran keterampilan tata busana dengan menerapkan model experiential learning dalam, 4) menganalisis faktor pendukung dan penghambat dalam pembelajaran tata busana dengan menerapkan model experiential learning. Artikel studi literatur ini merupakan analisis dari teori-teori serta hasil- hasil penelitian tentang peran model experiential learning dalam konteks pendidikan berbasis keterampilan tata busana. Kesimpulan hasil analisis studi literatur ini antara lain: 1) karakteristik Experiential Learning merupakan pembelajaran holistik yang cara belajarnya dapat dilihat melalui proses, merupakan proses belajar berkelanjutan berdasarkan pengalaman, membutuhkan resolusi konflik berbagai macam gaya belajar yang berlawanan secara dialektis, menghubungkan seseorang dengan lingkungan serta menggabungkan pengetahuan sosial dan pribadi, 2) keterampilan tata busana adalah kemampuan menciptakan produk kerajinan busana yang membutuhkan kreatifitas dasar dalam memilih, mengatur serta memperbaiki cara berbusana agar didapatkan busana yang indah, serasi, sesuai dengan usia, kesempatan dan warna, 3) rancangan model experiential learning dalam pembelajaran keterampilan tata busana mencakup 4 fase yaitu: concrete experience (CE), reflective observation (RO), abstract conceptualization (AC), dan active experimentation (AE), 4) faktor pendukung penerapan model experiential learning dalam pembelajaran keterampilan tata busana antara lain: guru memahami siklus model experiential learning, siswa terlibat aktif, pengalaman langsung dialami siswa, komunikasi dengan baik antara guru dan peserta didik. Adapun yang termasuk faktor penghambat yaitu tingkat IQ siswa yang berbeda serta keterbatasan durasi dalam pembelajaran","author":[{"dropping-particle":"","family":"Hakima","given":"Azizatul","non-dropping-particle":"","parse-names":false,"suffix":""},{"dropping-particle":"","family":"Hidayati","given":"Lutfiyah","non-dropping-particle":"","parse-names":false,"suffix":""}],"container-title":"e-Journal","id":"ITEM-1","issue":"03","issued":{"date-parts":[["2020"]]},"page":"51-59","title":"Peran Model Experiential Learning dalam Pendidikan Berbasis Keterampilan Tata Busana","type":"article-journal","volume":"09"},"uris":["http://www.mendeley.com/documents/?uuid=2530a4b8-0577-482b-93a7-f11efd0652c9"]}],"mendeley":{"formattedCitation":"(Hakima and Hidayati 2020)","manualFormatting":"(Hakima dan Hidayati 2020)","plainTextFormattedCitation":"(Hakima and Hidayati 2020)","previouslyFormattedCitation":"(Hakima and Hidayati 2020)"},"properties":{"noteIndex":0},"schema":"https://github.com/citation-style-language/schema/raw/master/csl-citation.json"}</w:instrText>
      </w:r>
      <w:r w:rsidR="00984D7C">
        <w:rPr>
          <w:rFonts w:ascii="Times New Roman" w:hAnsi="Times New Roman" w:cs="Times New Roman"/>
          <w:sz w:val="24"/>
          <w:szCs w:val="24"/>
          <w:lang w:val="id-ID"/>
        </w:rPr>
        <w:fldChar w:fldCharType="separate"/>
      </w:r>
      <w:r w:rsidR="00984D7C" w:rsidRPr="00984D7C">
        <w:rPr>
          <w:rFonts w:ascii="Times New Roman" w:hAnsi="Times New Roman" w:cs="Times New Roman"/>
          <w:noProof/>
          <w:sz w:val="24"/>
          <w:szCs w:val="24"/>
          <w:lang w:val="id-ID"/>
        </w:rPr>
        <w:t xml:space="preserve">(Hakima </w:t>
      </w:r>
      <w:r w:rsidR="00984D7C">
        <w:rPr>
          <w:rFonts w:ascii="Times New Roman" w:hAnsi="Times New Roman" w:cs="Times New Roman"/>
          <w:noProof/>
          <w:sz w:val="24"/>
          <w:szCs w:val="24"/>
          <w:lang w:val="id-ID"/>
        </w:rPr>
        <w:t>dan</w:t>
      </w:r>
      <w:r w:rsidR="00984D7C" w:rsidRPr="00984D7C">
        <w:rPr>
          <w:rFonts w:ascii="Times New Roman" w:hAnsi="Times New Roman" w:cs="Times New Roman"/>
          <w:noProof/>
          <w:sz w:val="24"/>
          <w:szCs w:val="24"/>
          <w:lang w:val="id-ID"/>
        </w:rPr>
        <w:t xml:space="preserve"> Hidayati 2020)</w:t>
      </w:r>
      <w:r w:rsidR="00984D7C">
        <w:rPr>
          <w:rFonts w:ascii="Times New Roman" w:hAnsi="Times New Roman" w:cs="Times New Roman"/>
          <w:sz w:val="24"/>
          <w:szCs w:val="24"/>
          <w:lang w:val="id-ID"/>
        </w:rPr>
        <w:fldChar w:fldCharType="end"/>
      </w:r>
      <w:r w:rsidR="00984D7C">
        <w:rPr>
          <w:rFonts w:ascii="Times New Roman" w:hAnsi="Times New Roman" w:cs="Times New Roman"/>
          <w:sz w:val="24"/>
          <w:szCs w:val="24"/>
          <w:lang w:val="id-ID"/>
        </w:rPr>
        <w:t xml:space="preserve">, </w:t>
      </w:r>
      <w:r w:rsidRPr="00872782">
        <w:rPr>
          <w:rFonts w:ascii="Times New Roman" w:hAnsi="Times New Roman" w:cs="Times New Roman"/>
          <w:sz w:val="24"/>
          <w:szCs w:val="24"/>
        </w:rPr>
        <w:t xml:space="preserve">juga menjelaskan bahwa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rPr>
        <w:t xml:space="preserve"> memiliki kelebihan bagi kerja sama dalam kelompok, yakni:</w:t>
      </w:r>
    </w:p>
    <w:p w:rsidR="008534FF" w:rsidRPr="00872782" w:rsidRDefault="008534FF" w:rsidP="00536FBA">
      <w:pPr>
        <w:pStyle w:val="NoSpacing"/>
        <w:numPr>
          <w:ilvl w:val="0"/>
          <w:numId w:val="74"/>
        </w:numPr>
        <w:spacing w:line="360" w:lineRule="auto"/>
        <w:ind w:left="851" w:hanging="425"/>
        <w:jc w:val="both"/>
        <w:rPr>
          <w:rFonts w:ascii="Times New Roman" w:hAnsi="Times New Roman" w:cs="Times New Roman"/>
          <w:sz w:val="24"/>
          <w:szCs w:val="24"/>
        </w:rPr>
      </w:pPr>
      <w:r w:rsidRPr="00872782">
        <w:rPr>
          <w:rFonts w:ascii="Times New Roman" w:hAnsi="Times New Roman" w:cs="Times New Roman"/>
          <w:sz w:val="24"/>
          <w:szCs w:val="24"/>
        </w:rPr>
        <w:t>Meningkatkan pemahaman dan rasa empati antar anggota kelompok.</w:t>
      </w:r>
    </w:p>
    <w:p w:rsidR="008534FF" w:rsidRPr="00872782" w:rsidRDefault="008534FF" w:rsidP="00536FBA">
      <w:pPr>
        <w:pStyle w:val="NoSpacing"/>
        <w:numPr>
          <w:ilvl w:val="0"/>
          <w:numId w:val="74"/>
        </w:numPr>
        <w:spacing w:line="360" w:lineRule="auto"/>
        <w:ind w:left="851" w:hanging="425"/>
        <w:jc w:val="both"/>
        <w:rPr>
          <w:rFonts w:ascii="Times New Roman" w:hAnsi="Times New Roman" w:cs="Times New Roman"/>
          <w:sz w:val="24"/>
          <w:szCs w:val="24"/>
        </w:rPr>
      </w:pPr>
      <w:r w:rsidRPr="00872782">
        <w:rPr>
          <w:rFonts w:ascii="Times New Roman" w:hAnsi="Times New Roman" w:cs="Times New Roman"/>
          <w:sz w:val="24"/>
          <w:szCs w:val="24"/>
        </w:rPr>
        <w:t>Meningkatkan keterlibatan dalam pengambilan keputusan dan pemecahan masalah.</w:t>
      </w:r>
    </w:p>
    <w:p w:rsidR="008534FF" w:rsidRPr="00872782" w:rsidRDefault="008534FF" w:rsidP="00536FBA">
      <w:pPr>
        <w:pStyle w:val="NoSpacing"/>
        <w:numPr>
          <w:ilvl w:val="0"/>
          <w:numId w:val="74"/>
        </w:numPr>
        <w:spacing w:line="360" w:lineRule="auto"/>
        <w:ind w:left="851" w:hanging="425"/>
        <w:jc w:val="both"/>
        <w:rPr>
          <w:rFonts w:ascii="Times New Roman" w:hAnsi="Times New Roman" w:cs="Times New Roman"/>
          <w:sz w:val="24"/>
          <w:szCs w:val="24"/>
        </w:rPr>
      </w:pPr>
      <w:r w:rsidRPr="00872782">
        <w:rPr>
          <w:rFonts w:ascii="Times New Roman" w:hAnsi="Times New Roman" w:cs="Times New Roman"/>
          <w:sz w:val="24"/>
          <w:szCs w:val="24"/>
        </w:rPr>
        <w:t>Meningkatkan dan mengembangkan ketergantungan antar anggota kelompok.</w:t>
      </w:r>
    </w:p>
    <w:p w:rsidR="008534FF" w:rsidRPr="00872782" w:rsidRDefault="008534FF" w:rsidP="00536FBA">
      <w:pPr>
        <w:pStyle w:val="NoSpacing"/>
        <w:numPr>
          <w:ilvl w:val="0"/>
          <w:numId w:val="74"/>
        </w:numPr>
        <w:spacing w:line="360" w:lineRule="auto"/>
        <w:ind w:left="851" w:hanging="425"/>
        <w:jc w:val="both"/>
        <w:rPr>
          <w:rFonts w:ascii="Times New Roman" w:hAnsi="Times New Roman" w:cs="Times New Roman"/>
          <w:sz w:val="24"/>
          <w:szCs w:val="24"/>
        </w:rPr>
      </w:pPr>
      <w:r w:rsidRPr="00872782">
        <w:rPr>
          <w:rFonts w:ascii="Times New Roman" w:hAnsi="Times New Roman" w:cs="Times New Roman"/>
          <w:sz w:val="24"/>
          <w:szCs w:val="24"/>
        </w:rPr>
        <w:t>Mengidentifikasi dan memanfaatkan kepemimpinan dan kemampuan tersembunyi.</w:t>
      </w:r>
    </w:p>
    <w:p w:rsidR="008534FF" w:rsidRPr="00872782" w:rsidRDefault="008534FF" w:rsidP="008534FF">
      <w:pPr>
        <w:pStyle w:val="NoSpacing"/>
        <w:spacing w:line="360" w:lineRule="auto"/>
        <w:ind w:left="426" w:firstLine="567"/>
        <w:jc w:val="both"/>
        <w:rPr>
          <w:rFonts w:ascii="Times New Roman" w:hAnsi="Times New Roman" w:cs="Times New Roman"/>
          <w:sz w:val="24"/>
          <w:szCs w:val="24"/>
        </w:rPr>
      </w:pPr>
      <w:r w:rsidRPr="00872782">
        <w:rPr>
          <w:rFonts w:ascii="Times New Roman" w:hAnsi="Times New Roman" w:cs="Times New Roman"/>
          <w:sz w:val="24"/>
          <w:szCs w:val="24"/>
          <w:lang w:val="id-ID"/>
        </w:rPr>
        <w:t xml:space="preserve">Menurut </w:t>
      </w:r>
      <w:r w:rsidRPr="00872782">
        <w:rPr>
          <w:rFonts w:ascii="Times New Roman" w:hAnsi="Times New Roman" w:cs="Times New Roman"/>
          <w:sz w:val="24"/>
          <w:szCs w:val="24"/>
        </w:rPr>
        <w:t>David Kolb dalam Mel Silberman (2014</w:t>
      </w:r>
      <w:r w:rsidRPr="00872782">
        <w:rPr>
          <w:rFonts w:ascii="Times New Roman" w:hAnsi="Times New Roman" w:cs="Times New Roman"/>
          <w:sz w:val="24"/>
          <w:szCs w:val="24"/>
          <w:lang w:val="id-ID"/>
        </w:rPr>
        <w:t xml:space="preserve">, hlm. </w:t>
      </w:r>
      <w:r w:rsidRPr="00872782">
        <w:rPr>
          <w:rFonts w:ascii="Times New Roman" w:hAnsi="Times New Roman" w:cs="Times New Roman"/>
          <w:sz w:val="24"/>
          <w:szCs w:val="24"/>
        </w:rPr>
        <w:t xml:space="preserve">43) </w:t>
      </w:r>
      <w:proofErr w:type="gramStart"/>
      <w:r w:rsidRPr="00872782">
        <w:rPr>
          <w:rFonts w:ascii="Times New Roman" w:hAnsi="Times New Roman" w:cs="Times New Roman"/>
          <w:sz w:val="24"/>
          <w:szCs w:val="24"/>
        </w:rPr>
        <w:t>mengemukakan</w:t>
      </w:r>
      <w:proofErr w:type="gramEnd"/>
      <w:r w:rsidRPr="00872782">
        <w:rPr>
          <w:rFonts w:ascii="Times New Roman" w:hAnsi="Times New Roman" w:cs="Times New Roman"/>
          <w:sz w:val="24"/>
          <w:szCs w:val="24"/>
        </w:rPr>
        <w:t xml:space="preserve"> kelebihan dan kekurangan dalam proses penerapan metode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rPr>
        <w:t>. Berikut</w:t>
      </w:r>
      <w:r w:rsidRPr="00872782">
        <w:rPr>
          <w:rFonts w:ascii="Times New Roman" w:hAnsi="Times New Roman" w:cs="Times New Roman"/>
          <w:sz w:val="24"/>
          <w:szCs w:val="24"/>
          <w:lang w:val="id-ID"/>
        </w:rPr>
        <w:t xml:space="preserve"> </w:t>
      </w:r>
      <w:proofErr w:type="gramStart"/>
      <w:r w:rsidRPr="00872782">
        <w:rPr>
          <w:rFonts w:ascii="Times New Roman" w:hAnsi="Times New Roman" w:cs="Times New Roman"/>
          <w:sz w:val="24"/>
          <w:szCs w:val="24"/>
          <w:lang w:val="id-ID"/>
        </w:rPr>
        <w:t>adalah :</w:t>
      </w:r>
      <w:proofErr w:type="gramEnd"/>
    </w:p>
    <w:p w:rsidR="008534FF" w:rsidRPr="00872782" w:rsidRDefault="008534FF" w:rsidP="00536FBA">
      <w:pPr>
        <w:pStyle w:val="NoSpacing"/>
        <w:numPr>
          <w:ilvl w:val="0"/>
          <w:numId w:val="72"/>
        </w:numPr>
        <w:spacing w:line="360" w:lineRule="auto"/>
        <w:ind w:left="851"/>
        <w:jc w:val="both"/>
        <w:rPr>
          <w:rFonts w:ascii="Times New Roman" w:hAnsi="Times New Roman" w:cs="Times New Roman"/>
          <w:sz w:val="24"/>
          <w:szCs w:val="24"/>
          <w:lang w:val="id-ID"/>
        </w:rPr>
      </w:pPr>
      <w:r w:rsidRPr="00872782">
        <w:rPr>
          <w:rFonts w:ascii="Times New Roman" w:hAnsi="Times New Roman" w:cs="Times New Roman"/>
          <w:sz w:val="24"/>
          <w:szCs w:val="24"/>
        </w:rPr>
        <w:t xml:space="preserve">Kelebihan metode </w:t>
      </w:r>
      <w:r w:rsidRPr="00B90DE5">
        <w:rPr>
          <w:rFonts w:ascii="Times New Roman" w:hAnsi="Times New Roman" w:cs="Times New Roman"/>
          <w:i/>
          <w:sz w:val="24"/>
          <w:szCs w:val="24"/>
        </w:rPr>
        <w:t>Experiential Learning</w:t>
      </w:r>
    </w:p>
    <w:p w:rsidR="005C26D3" w:rsidRPr="005C26D3" w:rsidRDefault="008534FF" w:rsidP="00696B33">
      <w:pPr>
        <w:pStyle w:val="NoSpacing"/>
        <w:spacing w:line="360" w:lineRule="auto"/>
        <w:ind w:left="851"/>
        <w:jc w:val="both"/>
        <w:rPr>
          <w:rFonts w:ascii="Times New Roman" w:hAnsi="Times New Roman" w:cs="Times New Roman"/>
          <w:sz w:val="24"/>
          <w:szCs w:val="24"/>
          <w:lang w:val="id-ID"/>
        </w:rPr>
      </w:pPr>
      <w:r w:rsidRPr="00872782">
        <w:rPr>
          <w:rFonts w:ascii="Times New Roman" w:hAnsi="Times New Roman" w:cs="Times New Roman"/>
          <w:sz w:val="24"/>
          <w:szCs w:val="24"/>
        </w:rPr>
        <w:t xml:space="preserve">Pada model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 xml:space="preserve">Hasil yang dapat dirasakan dari penerapan metode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rPr>
        <w:t>, yakni bahwa pembelajaran melalui pengalaman menjadi lebih efektif dengan tercapainya tujuan secara optimal.</w:t>
      </w:r>
    </w:p>
    <w:p w:rsidR="008534FF" w:rsidRPr="00872782" w:rsidRDefault="008534FF" w:rsidP="00536FBA">
      <w:pPr>
        <w:pStyle w:val="NoSpacing"/>
        <w:numPr>
          <w:ilvl w:val="0"/>
          <w:numId w:val="72"/>
        </w:numPr>
        <w:spacing w:line="360" w:lineRule="auto"/>
        <w:ind w:left="851"/>
        <w:jc w:val="both"/>
        <w:rPr>
          <w:rFonts w:ascii="Times New Roman" w:hAnsi="Times New Roman" w:cs="Times New Roman"/>
          <w:sz w:val="24"/>
          <w:szCs w:val="24"/>
          <w:lang w:val="id-ID"/>
        </w:rPr>
      </w:pPr>
      <w:r w:rsidRPr="00872782">
        <w:rPr>
          <w:rFonts w:ascii="Times New Roman" w:hAnsi="Times New Roman" w:cs="Times New Roman"/>
          <w:sz w:val="24"/>
          <w:szCs w:val="24"/>
        </w:rPr>
        <w:t xml:space="preserve">Kekurangan metode </w:t>
      </w:r>
      <w:r w:rsidRPr="00B90DE5">
        <w:rPr>
          <w:rFonts w:ascii="Times New Roman" w:hAnsi="Times New Roman" w:cs="Times New Roman"/>
          <w:i/>
          <w:sz w:val="24"/>
          <w:szCs w:val="24"/>
        </w:rPr>
        <w:t>Experiential Learning</w:t>
      </w:r>
    </w:p>
    <w:p w:rsidR="008534FF" w:rsidRDefault="008534FF" w:rsidP="008534FF">
      <w:pPr>
        <w:pStyle w:val="NoSpacing"/>
        <w:spacing w:line="360" w:lineRule="auto"/>
        <w:ind w:left="851"/>
        <w:jc w:val="both"/>
        <w:rPr>
          <w:rFonts w:ascii="Times New Roman" w:hAnsi="Times New Roman" w:cs="Times New Roman"/>
          <w:sz w:val="24"/>
          <w:szCs w:val="24"/>
          <w:lang w:val="id-ID"/>
        </w:rPr>
      </w:pPr>
      <w:proofErr w:type="gramStart"/>
      <w:r w:rsidRPr="00872782">
        <w:rPr>
          <w:rFonts w:ascii="Times New Roman" w:hAnsi="Times New Roman" w:cs="Times New Roman"/>
          <w:sz w:val="24"/>
          <w:szCs w:val="24"/>
        </w:rPr>
        <w:t xml:space="preserve">Kekurangan metode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rPr>
        <w:t xml:space="preserve"> sesuai dengan penjelasan Kolb, bahwa cakupan teori ini masih terlalu luas, dan mungkin tidak mudah untuk dipahami.</w:t>
      </w:r>
      <w:proofErr w:type="gramEnd"/>
    </w:p>
    <w:p w:rsidR="008534FF" w:rsidRPr="008534FF" w:rsidRDefault="008534FF" w:rsidP="008534FF">
      <w:pPr>
        <w:pStyle w:val="NoSpacing"/>
        <w:spacing w:line="360" w:lineRule="auto"/>
        <w:ind w:left="426" w:firstLine="567"/>
        <w:jc w:val="both"/>
        <w:rPr>
          <w:rFonts w:ascii="Times New Roman" w:hAnsi="Times New Roman" w:cs="Times New Roman"/>
          <w:sz w:val="24"/>
          <w:szCs w:val="24"/>
          <w:lang w:val="id-ID"/>
        </w:rPr>
      </w:pPr>
      <w:r w:rsidRPr="00872782">
        <w:rPr>
          <w:rFonts w:ascii="Times New Roman" w:hAnsi="Times New Roman" w:cs="Times New Roman"/>
          <w:sz w:val="24"/>
          <w:szCs w:val="24"/>
        </w:rPr>
        <w:t>Berdasarkan pendapat ahli di atas</w:t>
      </w:r>
      <w:r w:rsidRPr="00872782">
        <w:rPr>
          <w:rFonts w:ascii="Times New Roman" w:hAnsi="Times New Roman" w:cs="Times New Roman"/>
          <w:sz w:val="24"/>
          <w:szCs w:val="24"/>
          <w:lang w:val="id-ID"/>
        </w:rPr>
        <w:t xml:space="preserve"> mengenai kelebihan dan kekurangan dalam model pembelajaran </w:t>
      </w:r>
      <w:r w:rsidRPr="005752F0">
        <w:rPr>
          <w:rFonts w:ascii="Times New Roman" w:hAnsi="Times New Roman" w:cs="Times New Roman"/>
          <w:i/>
          <w:sz w:val="24"/>
          <w:szCs w:val="24"/>
          <w:lang w:val="id-ID"/>
        </w:rPr>
        <w:t>experiental learning</w:t>
      </w:r>
      <w:r w:rsidRPr="00872782">
        <w:rPr>
          <w:rFonts w:ascii="Times New Roman" w:hAnsi="Times New Roman" w:cs="Times New Roman"/>
          <w:sz w:val="24"/>
          <w:szCs w:val="24"/>
          <w:lang w:val="id-ID"/>
        </w:rPr>
        <w:t xml:space="preserve"> maka</w:t>
      </w:r>
      <w:r w:rsidRPr="00872782">
        <w:rPr>
          <w:rFonts w:ascii="Times New Roman" w:hAnsi="Times New Roman" w:cs="Times New Roman"/>
          <w:sz w:val="24"/>
          <w:szCs w:val="24"/>
        </w:rPr>
        <w:t xml:space="preserve">, </w:t>
      </w:r>
      <w:r w:rsidRPr="00872782">
        <w:rPr>
          <w:rFonts w:ascii="Times New Roman" w:hAnsi="Times New Roman" w:cs="Times New Roman"/>
          <w:sz w:val="24"/>
          <w:szCs w:val="24"/>
          <w:lang w:val="id-ID"/>
        </w:rPr>
        <w:t>dapat di analisis</w:t>
      </w:r>
      <w:r w:rsidRPr="00872782">
        <w:rPr>
          <w:rFonts w:ascii="Times New Roman" w:hAnsi="Times New Roman" w:cs="Times New Roman"/>
          <w:sz w:val="24"/>
          <w:szCs w:val="24"/>
        </w:rPr>
        <w:t xml:space="preserve"> bahwa model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rPr>
        <w:t xml:space="preserve"> </w:t>
      </w:r>
      <w:r w:rsidRPr="00872782">
        <w:rPr>
          <w:rFonts w:ascii="Times New Roman" w:hAnsi="Times New Roman" w:cs="Times New Roman"/>
          <w:sz w:val="24"/>
          <w:szCs w:val="24"/>
          <w:lang w:val="id-ID"/>
        </w:rPr>
        <w:t xml:space="preserve">ini </w:t>
      </w:r>
      <w:r w:rsidRPr="00872782">
        <w:rPr>
          <w:rFonts w:ascii="Times New Roman" w:hAnsi="Times New Roman" w:cs="Times New Roman"/>
          <w:sz w:val="24"/>
          <w:szCs w:val="24"/>
        </w:rPr>
        <w:t xml:space="preserve">memiliki kelebihan yang dapat membantu siswa lebih aktif dalam pembelajaran dan hasil belajar dapat dilihat secara langsung. </w:t>
      </w:r>
      <w:proofErr w:type="gramStart"/>
      <w:r w:rsidRPr="00872782">
        <w:rPr>
          <w:rFonts w:ascii="Times New Roman" w:hAnsi="Times New Roman" w:cs="Times New Roman"/>
          <w:sz w:val="24"/>
          <w:szCs w:val="24"/>
        </w:rPr>
        <w:t xml:space="preserve">Karena pembelajaran lewat pengalaman lebih efektif </w:t>
      </w:r>
      <w:r w:rsidRPr="00872782">
        <w:rPr>
          <w:rFonts w:ascii="Times New Roman" w:hAnsi="Times New Roman" w:cs="Times New Roman"/>
          <w:sz w:val="24"/>
          <w:szCs w:val="24"/>
        </w:rPr>
        <w:lastRenderedPageBreak/>
        <w:t>digunakan dan dapat mecapai tujuan dari pembelajaran itu sendiri</w:t>
      </w:r>
      <w:r w:rsidRPr="00872782">
        <w:rPr>
          <w:rFonts w:ascii="Times New Roman" w:hAnsi="Times New Roman" w:cs="Times New Roman"/>
          <w:sz w:val="24"/>
          <w:szCs w:val="24"/>
          <w:lang w:val="id-ID"/>
        </w:rPr>
        <w:t xml:space="preserve"> terlepas dari kelemahannya</w:t>
      </w:r>
      <w:r w:rsidR="005B6782">
        <w:rPr>
          <w:rFonts w:ascii="Times New Roman" w:hAnsi="Times New Roman" w:cs="Times New Roman"/>
          <w:sz w:val="24"/>
          <w:szCs w:val="24"/>
          <w:lang w:val="id-ID"/>
        </w:rPr>
        <w:t>.</w:t>
      </w:r>
      <w:proofErr w:type="gramEnd"/>
    </w:p>
    <w:p w:rsidR="001803ED" w:rsidRDefault="00AA7171" w:rsidP="008534FF">
      <w:pPr>
        <w:pStyle w:val="Heading4"/>
        <w:spacing w:line="360" w:lineRule="auto"/>
        <w:ind w:left="993" w:hanging="723"/>
        <w:rPr>
          <w:rStyle w:val="markedcontent"/>
          <w:rFonts w:cs="Times New Roman"/>
          <w:b w:val="0"/>
          <w:i w:val="0"/>
          <w:lang w:val="id-ID"/>
        </w:rPr>
      </w:pPr>
      <w:r w:rsidRPr="00AA7171">
        <w:rPr>
          <w:b w:val="0"/>
          <w:i w:val="0"/>
        </w:rPr>
        <w:t xml:space="preserve">Implementasi Model </w:t>
      </w:r>
      <w:r w:rsidRPr="00AA7171">
        <w:rPr>
          <w:rStyle w:val="markedcontent"/>
          <w:rFonts w:cs="Times New Roman"/>
          <w:b w:val="0"/>
          <w:i w:val="0"/>
        </w:rPr>
        <w:t>Experiential Learning Pembelajaran IPA</w:t>
      </w:r>
    </w:p>
    <w:p w:rsidR="008534FF" w:rsidRPr="0094297E" w:rsidRDefault="008534FF" w:rsidP="0094297E">
      <w:pPr>
        <w:pStyle w:val="NoSpacing"/>
        <w:spacing w:line="360" w:lineRule="auto"/>
        <w:ind w:left="426" w:firstLine="567"/>
        <w:jc w:val="both"/>
        <w:rPr>
          <w:rFonts w:ascii="Times New Roman" w:hAnsi="Times New Roman" w:cs="Times New Roman"/>
          <w:sz w:val="24"/>
          <w:szCs w:val="24"/>
          <w:lang w:val="id-ID"/>
        </w:rPr>
      </w:pPr>
      <w:proofErr w:type="gramStart"/>
      <w:r w:rsidRPr="006812B8">
        <w:rPr>
          <w:rFonts w:ascii="Times New Roman" w:hAnsi="Times New Roman" w:cs="Times New Roman"/>
          <w:sz w:val="24"/>
          <w:szCs w:val="24"/>
        </w:rPr>
        <w:t xml:space="preserve">Model </w:t>
      </w:r>
      <w:r w:rsidRPr="00B90DE5">
        <w:rPr>
          <w:rFonts w:ascii="Times New Roman" w:hAnsi="Times New Roman" w:cs="Times New Roman"/>
          <w:i/>
          <w:sz w:val="24"/>
          <w:szCs w:val="24"/>
        </w:rPr>
        <w:t>Experiential Learning</w:t>
      </w:r>
      <w:r w:rsidRPr="006812B8">
        <w:rPr>
          <w:rFonts w:ascii="Times New Roman" w:hAnsi="Times New Roman" w:cs="Times New Roman"/>
          <w:sz w:val="24"/>
          <w:szCs w:val="24"/>
          <w:lang w:val="id-ID"/>
        </w:rPr>
        <w:t xml:space="preserve"> yang di implementasikan dalam Pembelajaran IPAS kelas 5 SDIT</w:t>
      </w:r>
      <w:r w:rsidRPr="006812B8">
        <w:rPr>
          <w:rFonts w:ascii="Times New Roman" w:hAnsi="Times New Roman" w:cs="Times New Roman"/>
          <w:b/>
          <w:sz w:val="24"/>
          <w:szCs w:val="24"/>
          <w:lang w:val="id-ID"/>
        </w:rPr>
        <w:t xml:space="preserve"> </w:t>
      </w:r>
      <w:r w:rsidRPr="006812B8">
        <w:rPr>
          <w:rFonts w:ascii="Times New Roman" w:hAnsi="Times New Roman" w:cs="Times New Roman"/>
          <w:sz w:val="24"/>
          <w:szCs w:val="24"/>
          <w:lang w:val="id-ID"/>
        </w:rPr>
        <w:t>Cokroaminoto</w:t>
      </w:r>
      <w:r w:rsidRPr="006812B8">
        <w:rPr>
          <w:rFonts w:ascii="Times New Roman" w:hAnsi="Times New Roman" w:cs="Times New Roman"/>
          <w:b/>
          <w:sz w:val="24"/>
          <w:szCs w:val="24"/>
          <w:lang w:val="id-ID"/>
        </w:rPr>
        <w:t xml:space="preserve"> </w:t>
      </w:r>
      <w:r w:rsidRPr="006812B8">
        <w:rPr>
          <w:rFonts w:ascii="Times New Roman" w:hAnsi="Times New Roman" w:cs="Times New Roman"/>
          <w:sz w:val="24"/>
          <w:szCs w:val="24"/>
          <w:lang w:val="id-ID"/>
        </w:rPr>
        <w:t>Peneliti memilih materi IPA kurikulum Merdeka Semester 2 dengan Judul “</w:t>
      </w:r>
      <w:r w:rsidRPr="006812B8">
        <w:rPr>
          <w:rFonts w:ascii="Times New Roman" w:hAnsi="Times New Roman" w:cs="Times New Roman"/>
          <w:sz w:val="24"/>
          <w:szCs w:val="24"/>
        </w:rPr>
        <w:t>Bagaimana Kita Hidup dan Bertumbuh</w:t>
      </w:r>
      <w:r w:rsidRPr="006812B8">
        <w:rPr>
          <w:rFonts w:ascii="Times New Roman" w:hAnsi="Times New Roman" w:cs="Times New Roman"/>
          <w:sz w:val="24"/>
          <w:szCs w:val="24"/>
          <w:lang w:val="id-ID"/>
        </w:rPr>
        <w:t>”</w:t>
      </w:r>
      <w:r w:rsidRPr="006812B8">
        <w:rPr>
          <w:rFonts w:ascii="Times New Roman" w:hAnsi="Times New Roman" w:cs="Times New Roman"/>
          <w:sz w:val="24"/>
          <w:szCs w:val="24"/>
        </w:rPr>
        <w:t>.</w:t>
      </w:r>
      <w:proofErr w:type="gramEnd"/>
      <w:r w:rsidRPr="006812B8">
        <w:rPr>
          <w:rFonts w:ascii="Times New Roman" w:hAnsi="Times New Roman" w:cs="Times New Roman"/>
          <w:sz w:val="24"/>
          <w:szCs w:val="24"/>
          <w:lang w:val="id-ID"/>
        </w:rPr>
        <w:t xml:space="preserve"> Misalnya </w:t>
      </w:r>
      <w:r w:rsidRPr="006812B8">
        <w:rPr>
          <w:rFonts w:ascii="Times New Roman" w:hAnsi="Times New Roman" w:cs="Times New Roman"/>
          <w:sz w:val="24"/>
          <w:szCs w:val="24"/>
        </w:rPr>
        <w:t xml:space="preserve">Dalam </w:t>
      </w:r>
      <w:r w:rsidRPr="006812B8">
        <w:rPr>
          <w:rFonts w:ascii="Times New Roman" w:hAnsi="Times New Roman" w:cs="Times New Roman"/>
          <w:sz w:val="24"/>
          <w:szCs w:val="24"/>
          <w:lang w:val="id-ID"/>
        </w:rPr>
        <w:t>Model</w:t>
      </w:r>
      <w:r w:rsidRPr="006812B8">
        <w:rPr>
          <w:rFonts w:ascii="Times New Roman" w:hAnsi="Times New Roman" w:cs="Times New Roman"/>
          <w:sz w:val="24"/>
          <w:szCs w:val="24"/>
        </w:rPr>
        <w:t xml:space="preserve"> </w:t>
      </w:r>
      <w:r w:rsidRPr="00B90DE5">
        <w:rPr>
          <w:rFonts w:ascii="Times New Roman" w:hAnsi="Times New Roman" w:cs="Times New Roman"/>
          <w:i/>
          <w:sz w:val="24"/>
          <w:szCs w:val="24"/>
          <w:lang w:val="id-ID"/>
        </w:rPr>
        <w:t>Experiential Learning</w:t>
      </w:r>
      <w:r w:rsidRPr="006812B8">
        <w:rPr>
          <w:rFonts w:ascii="Times New Roman" w:hAnsi="Times New Roman" w:cs="Times New Roman"/>
          <w:sz w:val="24"/>
          <w:szCs w:val="24"/>
        </w:rPr>
        <w:t xml:space="preserve"> siswa diajak untuk memandang secara kritis</w:t>
      </w:r>
      <w:r w:rsidRPr="006812B8">
        <w:rPr>
          <w:rFonts w:ascii="Times New Roman" w:hAnsi="Times New Roman" w:cs="Times New Roman"/>
          <w:sz w:val="24"/>
          <w:szCs w:val="24"/>
          <w:lang w:val="id-ID"/>
        </w:rPr>
        <w:t xml:space="preserve"> tentang</w:t>
      </w:r>
      <w:r w:rsidRPr="006812B8">
        <w:rPr>
          <w:rFonts w:ascii="Times New Roman" w:hAnsi="Times New Roman" w:cs="Times New Roman"/>
          <w:sz w:val="24"/>
          <w:szCs w:val="24"/>
        </w:rPr>
        <w:t xml:space="preserve"> </w:t>
      </w:r>
      <w:r w:rsidRPr="006812B8">
        <w:rPr>
          <w:rFonts w:ascii="Times New Roman" w:hAnsi="Times New Roman" w:cs="Times New Roman"/>
          <w:sz w:val="24"/>
          <w:szCs w:val="24"/>
          <w:lang w:val="id-ID"/>
        </w:rPr>
        <w:t xml:space="preserve">Bagaimana manusia bisa bernapas dan </w:t>
      </w:r>
      <w:r w:rsidRPr="006812B8">
        <w:rPr>
          <w:rFonts w:ascii="Times New Roman" w:hAnsi="Times New Roman" w:cs="Times New Roman"/>
          <w:sz w:val="24"/>
          <w:szCs w:val="24"/>
        </w:rPr>
        <w:t xml:space="preserve">dapat membantu melakukan aktivitas </w:t>
      </w:r>
      <w:r w:rsidRPr="006812B8">
        <w:rPr>
          <w:rFonts w:ascii="Times New Roman" w:hAnsi="Times New Roman" w:cs="Times New Roman"/>
          <w:sz w:val="24"/>
          <w:szCs w:val="24"/>
          <w:lang w:val="id-ID"/>
        </w:rPr>
        <w:t xml:space="preserve">manusia </w:t>
      </w:r>
      <w:r w:rsidRPr="006812B8">
        <w:rPr>
          <w:rFonts w:ascii="Times New Roman" w:hAnsi="Times New Roman" w:cs="Times New Roman"/>
          <w:sz w:val="24"/>
          <w:szCs w:val="24"/>
        </w:rPr>
        <w:t>sehari-hari.</w:t>
      </w:r>
      <w:r w:rsidRPr="006812B8">
        <w:rPr>
          <w:rFonts w:ascii="Times New Roman" w:hAnsi="Times New Roman" w:cs="Times New Roman"/>
          <w:sz w:val="24"/>
          <w:szCs w:val="24"/>
          <w:lang w:val="id-ID"/>
        </w:rPr>
        <w:t xml:space="preserve"> Peneliti </w:t>
      </w:r>
      <w:r w:rsidRPr="006812B8">
        <w:rPr>
          <w:rFonts w:ascii="Times New Roman" w:hAnsi="Times New Roman" w:cs="Times New Roman"/>
          <w:sz w:val="24"/>
          <w:szCs w:val="24"/>
        </w:rPr>
        <w:t xml:space="preserve">melakukan penelitian sederhana </w:t>
      </w:r>
      <w:r w:rsidRPr="006812B8">
        <w:rPr>
          <w:rFonts w:ascii="Times New Roman" w:hAnsi="Times New Roman" w:cs="Times New Roman"/>
          <w:sz w:val="24"/>
          <w:szCs w:val="24"/>
          <w:lang w:val="id-ID"/>
        </w:rPr>
        <w:t>ini untuk</w:t>
      </w:r>
      <w:r w:rsidRPr="006812B8">
        <w:rPr>
          <w:rFonts w:ascii="Times New Roman" w:hAnsi="Times New Roman" w:cs="Times New Roman"/>
          <w:sz w:val="24"/>
          <w:szCs w:val="24"/>
        </w:rPr>
        <w:t xml:space="preserve"> mengetahui </w:t>
      </w:r>
      <w:r w:rsidRPr="006812B8">
        <w:rPr>
          <w:rFonts w:ascii="Times New Roman" w:hAnsi="Times New Roman" w:cs="Times New Roman"/>
          <w:sz w:val="24"/>
          <w:szCs w:val="24"/>
          <w:lang w:val="id-ID"/>
        </w:rPr>
        <w:t xml:space="preserve">bagaimana siswa mengetahui </w:t>
      </w:r>
      <w:r w:rsidRPr="006812B8">
        <w:rPr>
          <w:rFonts w:ascii="Times New Roman" w:hAnsi="Times New Roman" w:cs="Times New Roman"/>
          <w:sz w:val="24"/>
          <w:szCs w:val="24"/>
        </w:rPr>
        <w:t xml:space="preserve">apa yang sebenarnya </w:t>
      </w:r>
      <w:r w:rsidRPr="006812B8">
        <w:rPr>
          <w:rFonts w:ascii="Times New Roman" w:hAnsi="Times New Roman" w:cs="Times New Roman"/>
          <w:sz w:val="24"/>
          <w:szCs w:val="24"/>
          <w:lang w:val="id-ID"/>
        </w:rPr>
        <w:t xml:space="preserve">yang ada dalam tubuh kita </w:t>
      </w:r>
      <w:r w:rsidRPr="006812B8">
        <w:rPr>
          <w:rFonts w:ascii="Times New Roman" w:hAnsi="Times New Roman" w:cs="Times New Roman"/>
          <w:sz w:val="24"/>
          <w:szCs w:val="24"/>
        </w:rPr>
        <w:t>kemudian menarik kesimpulan bersama.</w:t>
      </w:r>
      <w:r w:rsidRPr="006812B8">
        <w:rPr>
          <w:rFonts w:ascii="Times New Roman" w:hAnsi="Times New Roman" w:cs="Times New Roman"/>
          <w:sz w:val="24"/>
          <w:szCs w:val="24"/>
          <w:lang w:val="id-ID"/>
        </w:rPr>
        <w:t xml:space="preserve"> Contoh materi yang akan di terapkan tentang </w:t>
      </w:r>
      <w:r w:rsidRPr="006812B8">
        <w:rPr>
          <w:rFonts w:ascii="Times New Roman" w:hAnsi="Times New Roman" w:cs="Times New Roman"/>
          <w:sz w:val="24"/>
          <w:szCs w:val="24"/>
        </w:rPr>
        <w:t>Topik A: Bagaimana Bernapas Membantuku Melakukan Aktivitas Sehari-hari?</w:t>
      </w:r>
      <w:r w:rsidRPr="006812B8">
        <w:rPr>
          <w:rFonts w:ascii="Times New Roman" w:hAnsi="Times New Roman" w:cs="Times New Roman"/>
          <w:sz w:val="24"/>
          <w:szCs w:val="24"/>
          <w:lang w:val="id-ID"/>
        </w:rPr>
        <w:t xml:space="preserve">. </w:t>
      </w:r>
      <w:r w:rsidRPr="006812B8">
        <w:rPr>
          <w:rFonts w:ascii="Times New Roman" w:hAnsi="Times New Roman" w:cs="Times New Roman"/>
          <w:sz w:val="24"/>
          <w:szCs w:val="24"/>
        </w:rPr>
        <w:t xml:space="preserve">Dari pemahaman ini, peserta didik diharapkan dapat </w:t>
      </w:r>
      <w:r w:rsidRPr="006812B8">
        <w:rPr>
          <w:rFonts w:ascii="Times New Roman" w:hAnsi="Times New Roman" w:cs="Times New Roman"/>
          <w:sz w:val="24"/>
          <w:szCs w:val="24"/>
          <w:lang w:val="id-ID"/>
        </w:rPr>
        <w:t>mengetahui</w:t>
      </w:r>
      <w:r w:rsidRPr="006812B8">
        <w:rPr>
          <w:rFonts w:ascii="Times New Roman" w:hAnsi="Times New Roman" w:cs="Times New Roman"/>
          <w:sz w:val="24"/>
          <w:szCs w:val="24"/>
        </w:rPr>
        <w:t xml:space="preserve"> proses </w:t>
      </w:r>
      <w:r w:rsidRPr="006812B8">
        <w:rPr>
          <w:rFonts w:ascii="Times New Roman" w:hAnsi="Times New Roman" w:cs="Times New Roman"/>
          <w:sz w:val="24"/>
          <w:szCs w:val="24"/>
          <w:lang w:val="id-ID"/>
        </w:rPr>
        <w:t xml:space="preserve">organ tubuh </w:t>
      </w:r>
      <w:proofErr w:type="gramStart"/>
      <w:r w:rsidRPr="006812B8">
        <w:rPr>
          <w:rFonts w:ascii="Times New Roman" w:hAnsi="Times New Roman" w:cs="Times New Roman"/>
          <w:sz w:val="24"/>
          <w:szCs w:val="24"/>
          <w:lang w:val="id-ID"/>
        </w:rPr>
        <w:t>apa</w:t>
      </w:r>
      <w:proofErr w:type="gramEnd"/>
      <w:r w:rsidRPr="006812B8">
        <w:rPr>
          <w:rFonts w:ascii="Times New Roman" w:hAnsi="Times New Roman" w:cs="Times New Roman"/>
          <w:sz w:val="24"/>
          <w:szCs w:val="24"/>
          <w:lang w:val="id-ID"/>
        </w:rPr>
        <w:t xml:space="preserve"> yang membantu bernafas dalam tubuh kita</w:t>
      </w:r>
      <w:r w:rsidRPr="006812B8">
        <w:rPr>
          <w:rFonts w:ascii="Times New Roman" w:hAnsi="Times New Roman" w:cs="Times New Roman"/>
          <w:sz w:val="24"/>
          <w:szCs w:val="24"/>
        </w:rPr>
        <w:t xml:space="preserve"> dan dapat menyadari pentingnya menjaga kesehatan</w:t>
      </w:r>
      <w:r w:rsidRPr="006812B8">
        <w:rPr>
          <w:rFonts w:ascii="Times New Roman" w:hAnsi="Times New Roman" w:cs="Times New Roman"/>
          <w:sz w:val="24"/>
          <w:szCs w:val="24"/>
          <w:lang w:val="id-ID"/>
        </w:rPr>
        <w:t xml:space="preserve"> dan sanyangi tubuh kita. Lalu dalam kegiatan pembelajaran yang akan di lakukan kelas 5 yakni aktivitas membuat media pembelajaran praktik membuat Paru-Paru (</w:t>
      </w:r>
      <w:r w:rsidRPr="00EA0578">
        <w:rPr>
          <w:rFonts w:ascii="Times New Roman" w:hAnsi="Times New Roman" w:cs="Times New Roman"/>
          <w:sz w:val="24"/>
          <w:szCs w:val="24"/>
          <w:lang w:val="id-ID"/>
        </w:rPr>
        <w:t>Bagaimana Paru-paru Bekerja?</w:t>
      </w:r>
      <w:r w:rsidRPr="006812B8">
        <w:rPr>
          <w:rFonts w:ascii="Times New Roman" w:hAnsi="Times New Roman" w:cs="Times New Roman"/>
          <w:sz w:val="24"/>
          <w:szCs w:val="24"/>
          <w:lang w:val="id-ID"/>
        </w:rPr>
        <w:t>) u</w:t>
      </w:r>
      <w:r>
        <w:rPr>
          <w:rFonts w:ascii="Times New Roman" w:hAnsi="Times New Roman" w:cs="Times New Roman"/>
          <w:sz w:val="24"/>
          <w:szCs w:val="24"/>
          <w:lang w:val="id-ID"/>
        </w:rPr>
        <w:t xml:space="preserve">ntuk itu peneliti ingin melihat seberapa </w:t>
      </w:r>
      <w:r w:rsidRPr="006812B8">
        <w:rPr>
          <w:rFonts w:ascii="Times New Roman" w:hAnsi="Times New Roman" w:cs="Times New Roman"/>
          <w:sz w:val="24"/>
          <w:szCs w:val="24"/>
          <w:lang w:val="id-ID"/>
        </w:rPr>
        <w:t>minat siswa dalam pembelajaran IPA apakah membuat siswa menjadi fokus dalam kegiatan belajar mengajar.</w:t>
      </w:r>
    </w:p>
    <w:p w:rsidR="00AA7171" w:rsidRDefault="001803ED" w:rsidP="00AA7171">
      <w:pPr>
        <w:pStyle w:val="Heading3"/>
        <w:tabs>
          <w:tab w:val="left" w:pos="709"/>
        </w:tabs>
        <w:ind w:left="709" w:hanging="578"/>
        <w:rPr>
          <w:lang w:val="id-ID"/>
        </w:rPr>
      </w:pPr>
      <w:bookmarkStart w:id="41" w:name="_Toc176598411"/>
      <w:r w:rsidRPr="001803ED">
        <w:rPr>
          <w:lang w:val="id-ID"/>
        </w:rPr>
        <w:t>Minat Belajar Siswa</w:t>
      </w:r>
      <w:bookmarkEnd w:id="41"/>
    </w:p>
    <w:p w:rsidR="00AA7171" w:rsidRDefault="00AA7171" w:rsidP="008534FF">
      <w:pPr>
        <w:pStyle w:val="Heading4"/>
        <w:spacing w:line="360" w:lineRule="auto"/>
        <w:ind w:left="993" w:hanging="709"/>
        <w:rPr>
          <w:rStyle w:val="markedcontent"/>
          <w:rFonts w:cs="Times New Roman"/>
          <w:b w:val="0"/>
          <w:i w:val="0"/>
          <w:lang w:val="id-ID"/>
        </w:rPr>
      </w:pPr>
      <w:r w:rsidRPr="00AA7171">
        <w:rPr>
          <w:rStyle w:val="markedcontent"/>
          <w:rFonts w:cs="Times New Roman"/>
          <w:b w:val="0"/>
          <w:i w:val="0"/>
        </w:rPr>
        <w:t>Pengertian Minat Belajar</w:t>
      </w:r>
      <w:r w:rsidRPr="00AA7171">
        <w:rPr>
          <w:rStyle w:val="markedcontent"/>
          <w:rFonts w:cs="Times New Roman"/>
          <w:b w:val="0"/>
          <w:i w:val="0"/>
        </w:rPr>
        <w:tab/>
      </w:r>
    </w:p>
    <w:p w:rsidR="008534FF" w:rsidRPr="00872782" w:rsidRDefault="008534FF" w:rsidP="008534FF">
      <w:pPr>
        <w:pStyle w:val="NoSpacing"/>
        <w:spacing w:line="360" w:lineRule="auto"/>
        <w:ind w:left="426" w:firstLine="567"/>
        <w:jc w:val="both"/>
        <w:rPr>
          <w:rFonts w:ascii="Times New Roman" w:hAnsi="Times New Roman" w:cs="Times New Roman"/>
          <w:sz w:val="24"/>
          <w:szCs w:val="24"/>
          <w:lang w:val="id-ID"/>
        </w:rPr>
      </w:pPr>
      <w:proofErr w:type="gramStart"/>
      <w:r w:rsidRPr="00872782">
        <w:rPr>
          <w:rFonts w:ascii="Times New Roman" w:hAnsi="Times New Roman" w:cs="Times New Roman"/>
          <w:sz w:val="24"/>
          <w:szCs w:val="24"/>
        </w:rPr>
        <w:t>Minat adalah suatu rasa lebih suka dan rasa keterikata</w:t>
      </w:r>
      <w:r>
        <w:rPr>
          <w:rFonts w:ascii="Times New Roman" w:hAnsi="Times New Roman" w:cs="Times New Roman"/>
          <w:sz w:val="24"/>
          <w:szCs w:val="24"/>
        </w:rPr>
        <w:t>n pada suatu hal atau aktivitas</w:t>
      </w:r>
      <w:r w:rsidRPr="00872782">
        <w:rPr>
          <w:rFonts w:ascii="Times New Roman" w:hAnsi="Times New Roman" w:cs="Times New Roman"/>
          <w:sz w:val="24"/>
          <w:szCs w:val="24"/>
        </w:rPr>
        <w:t xml:space="preserve"> tanpa ada yang menyuruh.</w:t>
      </w:r>
      <w:proofErr w:type="gramEnd"/>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shd w:val="clear" w:color="auto" w:fill="FFFFFF"/>
          <w:lang w:val="id-ID"/>
        </w:rPr>
        <w:t>Menurut Sukardi</w:t>
      </w:r>
      <w:r w:rsidR="00C71B50">
        <w:rPr>
          <w:rFonts w:ascii="Times New Roman" w:hAnsi="Times New Roman" w:cs="Times New Roman"/>
          <w:sz w:val="24"/>
          <w:szCs w:val="24"/>
          <w:shd w:val="clear" w:color="auto" w:fill="FFFFFF"/>
          <w:lang w:val="id-ID"/>
        </w:rPr>
        <w:t xml:space="preserve"> dalam</w:t>
      </w:r>
      <w:r>
        <w:rPr>
          <w:rFonts w:ascii="Times New Roman" w:hAnsi="Times New Roman" w:cs="Times New Roman"/>
          <w:sz w:val="24"/>
          <w:szCs w:val="24"/>
          <w:shd w:val="clear" w:color="auto" w:fill="FFFFFF"/>
          <w:lang w:val="id-ID"/>
        </w:rPr>
        <w:t xml:space="preserve"> </w:t>
      </w:r>
      <w:r w:rsidR="00C71B50">
        <w:rPr>
          <w:rFonts w:ascii="Times New Roman" w:hAnsi="Times New Roman" w:cs="Times New Roman"/>
          <w:sz w:val="24"/>
          <w:szCs w:val="24"/>
          <w:shd w:val="clear" w:color="auto" w:fill="FFFFFF"/>
          <w:lang w:val="id-ID"/>
        </w:rPr>
        <w:fldChar w:fldCharType="begin" w:fldLock="1"/>
      </w:r>
      <w:r w:rsidR="00C71B50">
        <w:rPr>
          <w:rFonts w:ascii="Times New Roman" w:hAnsi="Times New Roman" w:cs="Times New Roman"/>
          <w:sz w:val="24"/>
          <w:szCs w:val="24"/>
          <w:shd w:val="clear" w:color="auto" w:fill="FFFFFF"/>
          <w:lang w:val="id-ID"/>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Kata","author":[{"dropping-particle":"","family":"Jeklin","given":"Andrew","non-dropping-particle":"","parse-names":false,"suffix":""}],"container-title":"Universitas Kristen Satya Wacana","id":"ITEM-1","issued":{"date-parts":[["2016"]]},"page":"1-23","title":"Konsep minat belajar","type":"article-journal"},"uris":["http://www.mendeley.com/documents/?uuid=ff85cc0e-6334-49c3-8b16-cfa4a4c44eec"]}],"mendeley":{"formattedCitation":"(Jeklin 2016)","plainTextFormattedCitation":"(Jeklin 2016)","previouslyFormattedCitation":"(Jeklin 2016)"},"properties":{"noteIndex":0},"schema":"https://github.com/citation-style-language/schema/raw/master/csl-citation.json"}</w:instrText>
      </w:r>
      <w:r w:rsidR="00C71B50">
        <w:rPr>
          <w:rFonts w:ascii="Times New Roman" w:hAnsi="Times New Roman" w:cs="Times New Roman"/>
          <w:sz w:val="24"/>
          <w:szCs w:val="24"/>
          <w:shd w:val="clear" w:color="auto" w:fill="FFFFFF"/>
          <w:lang w:val="id-ID"/>
        </w:rPr>
        <w:fldChar w:fldCharType="separate"/>
      </w:r>
      <w:r w:rsidR="00C71B50" w:rsidRPr="00C71B50">
        <w:rPr>
          <w:rFonts w:ascii="Times New Roman" w:hAnsi="Times New Roman" w:cs="Times New Roman"/>
          <w:noProof/>
          <w:sz w:val="24"/>
          <w:szCs w:val="24"/>
          <w:shd w:val="clear" w:color="auto" w:fill="FFFFFF"/>
          <w:lang w:val="id-ID"/>
        </w:rPr>
        <w:t>(Jeklin 2016)</w:t>
      </w:r>
      <w:r w:rsidR="00C71B50">
        <w:rPr>
          <w:rFonts w:ascii="Times New Roman" w:hAnsi="Times New Roman" w:cs="Times New Roman"/>
          <w:sz w:val="24"/>
          <w:szCs w:val="24"/>
          <w:shd w:val="clear" w:color="auto" w:fill="FFFFFF"/>
          <w:lang w:val="id-ID"/>
        </w:rPr>
        <w:fldChar w:fldCharType="end"/>
      </w:r>
      <w:r w:rsidR="00C71B50">
        <w:rPr>
          <w:rFonts w:ascii="Times New Roman" w:hAnsi="Times New Roman" w:cs="Times New Roman"/>
          <w:sz w:val="24"/>
          <w:szCs w:val="24"/>
          <w:shd w:val="clear" w:color="auto" w:fill="FFFFFF"/>
          <w:lang w:val="id-ID"/>
        </w:rPr>
        <w:t xml:space="preserve">, </w:t>
      </w:r>
      <w:r w:rsidRPr="00EA0578">
        <w:rPr>
          <w:rFonts w:ascii="Times New Roman" w:hAnsi="Times New Roman" w:cs="Times New Roman"/>
          <w:sz w:val="24"/>
          <w:szCs w:val="24"/>
          <w:shd w:val="clear" w:color="auto" w:fill="FFFFFF"/>
          <w:lang w:val="id-ID"/>
        </w:rPr>
        <w:t>minat dapat</w:t>
      </w:r>
      <w:r>
        <w:rPr>
          <w:rFonts w:ascii="Times New Roman" w:hAnsi="Times New Roman" w:cs="Times New Roman"/>
          <w:sz w:val="24"/>
          <w:szCs w:val="24"/>
          <w:shd w:val="clear" w:color="auto" w:fill="FFFFFF"/>
          <w:lang w:val="id-ID"/>
        </w:rPr>
        <w:t xml:space="preserve"> </w:t>
      </w:r>
      <w:r w:rsidRPr="00EA0578">
        <w:rPr>
          <w:rFonts w:ascii="Times New Roman" w:hAnsi="Times New Roman" w:cs="Times New Roman"/>
          <w:sz w:val="24"/>
          <w:szCs w:val="24"/>
          <w:shd w:val="clear" w:color="auto" w:fill="FFFFFF"/>
          <w:lang w:val="id-ID"/>
        </w:rPr>
        <w:t>diartikan sebagai suatu kesukaan, kegemaran atau kesenangan bahwa</w:t>
      </w:r>
      <w:r>
        <w:rPr>
          <w:rFonts w:ascii="Times New Roman" w:hAnsi="Times New Roman" w:cs="Times New Roman"/>
          <w:sz w:val="24"/>
          <w:szCs w:val="24"/>
          <w:shd w:val="clear" w:color="auto" w:fill="FFFFFF"/>
          <w:lang w:val="id-ID"/>
        </w:rPr>
        <w:t xml:space="preserve"> </w:t>
      </w:r>
      <w:r w:rsidRPr="00EA0578">
        <w:rPr>
          <w:rFonts w:ascii="Times New Roman" w:hAnsi="Times New Roman" w:cs="Times New Roman"/>
          <w:sz w:val="24"/>
          <w:szCs w:val="24"/>
          <w:shd w:val="clear" w:color="auto" w:fill="FFFFFF"/>
          <w:lang w:val="id-ID"/>
        </w:rPr>
        <w:t>minat timbul tidak secara tiba</w:t>
      </w:r>
      <w:r>
        <w:rPr>
          <w:rFonts w:ascii="Times New Roman" w:hAnsi="Times New Roman" w:cs="Times New Roman"/>
          <w:sz w:val="24"/>
          <w:szCs w:val="24"/>
          <w:shd w:val="clear" w:color="auto" w:fill="FFFFFF"/>
          <w:lang w:val="id-ID"/>
        </w:rPr>
        <w:t xml:space="preserve"> </w:t>
      </w:r>
      <w:r w:rsidRPr="00EA0578">
        <w:rPr>
          <w:rFonts w:ascii="Times New Roman" w:hAnsi="Times New Roman" w:cs="Times New Roman"/>
          <w:sz w:val="24"/>
          <w:szCs w:val="24"/>
          <w:shd w:val="clear" w:color="auto" w:fill="FFFFFF"/>
          <w:lang w:val="id-ID"/>
        </w:rPr>
        <w:t>–</w:t>
      </w:r>
      <w:r>
        <w:rPr>
          <w:rFonts w:ascii="Times New Roman" w:hAnsi="Times New Roman" w:cs="Times New Roman"/>
          <w:sz w:val="24"/>
          <w:szCs w:val="24"/>
          <w:shd w:val="clear" w:color="auto" w:fill="FFFFFF"/>
          <w:lang w:val="id-ID"/>
        </w:rPr>
        <w:t xml:space="preserve"> </w:t>
      </w:r>
      <w:r w:rsidRPr="00EA0578">
        <w:rPr>
          <w:rFonts w:ascii="Times New Roman" w:hAnsi="Times New Roman" w:cs="Times New Roman"/>
          <w:sz w:val="24"/>
          <w:szCs w:val="24"/>
          <w:shd w:val="clear" w:color="auto" w:fill="FFFFFF"/>
          <w:lang w:val="id-ID"/>
        </w:rPr>
        <w:t>tiba</w:t>
      </w:r>
      <w:r>
        <w:rPr>
          <w:rFonts w:ascii="Times New Roman" w:hAnsi="Times New Roman" w:cs="Times New Roman"/>
          <w:sz w:val="24"/>
          <w:szCs w:val="24"/>
          <w:shd w:val="clear" w:color="auto" w:fill="FFFFFF"/>
          <w:lang w:val="id-ID"/>
        </w:rPr>
        <w:t xml:space="preserve"> </w:t>
      </w:r>
      <w:r w:rsidRPr="00EA0578">
        <w:rPr>
          <w:rFonts w:ascii="Times New Roman" w:hAnsi="Times New Roman" w:cs="Times New Roman"/>
          <w:sz w:val="24"/>
          <w:szCs w:val="24"/>
          <w:shd w:val="clear" w:color="auto" w:fill="FFFFFF"/>
          <w:lang w:val="id-ID"/>
        </w:rPr>
        <w:t xml:space="preserve">atau spontan, melainkan timbul akibat dari partisipasi, pengalaman kebiasaan pada waktu belajar. </w:t>
      </w:r>
      <w:r>
        <w:rPr>
          <w:rFonts w:ascii="Times New Roman" w:hAnsi="Times New Roman" w:cs="Times New Roman"/>
          <w:sz w:val="24"/>
          <w:szCs w:val="24"/>
          <w:shd w:val="clear" w:color="auto" w:fill="FFFFFF"/>
          <w:lang w:val="id-ID"/>
        </w:rPr>
        <w:t xml:space="preserve">Sedangkan </w:t>
      </w:r>
      <w:r>
        <w:rPr>
          <w:rFonts w:ascii="Times New Roman" w:hAnsi="Times New Roman" w:cs="Times New Roman"/>
          <w:sz w:val="24"/>
          <w:szCs w:val="24"/>
          <w:shd w:val="clear" w:color="auto" w:fill="FFFFFF"/>
        </w:rPr>
        <w:t xml:space="preserve">Menurut </w:t>
      </w:r>
      <w:r>
        <w:rPr>
          <w:rFonts w:ascii="Times New Roman" w:hAnsi="Times New Roman" w:cs="Times New Roman"/>
          <w:sz w:val="24"/>
          <w:szCs w:val="24"/>
          <w:shd w:val="clear" w:color="auto" w:fill="FFFFFF"/>
        </w:rPr>
        <w:fldChar w:fldCharType="begin" w:fldLock="1"/>
      </w:r>
      <w:r>
        <w:rPr>
          <w:rFonts w:ascii="Times New Roman" w:hAnsi="Times New Roman" w:cs="Times New Roman"/>
          <w:sz w:val="24"/>
          <w:szCs w:val="24"/>
          <w:shd w:val="clear" w:color="auto" w:fill="FFFFFF"/>
        </w:rPr>
        <w:instrText>ADDIN CSL_CITATION {"citationItems":[{"id":"ITEM-1","itemData":{"DOI":"10.31943/mathline.v1i2.23","ISSN":"2502-5872","abstract":"The purpose of this study was to determine  whether  there  is  influence students' interest in learning and talent of the student learning outcomes. This study uses a quantitative survey with correlation techniques. This research was conducted at SMPN 18 Tangerang, the study population was as many as 250 students of class VII and sample as many as 153 students. Instruments in this study tests and questionnaires or questionnaire. Of multiple correlation analysis obtained t count = 23.208&gt; t table\r =  3.06  for  the  5%  significance  level  and regression  analysis  obtained,  which  means the interest in learning, gifted students and\r learning    outcomes    have    a    significant\r relationship and shows that interest in learning and talent students are influential the results of students' mathematics learning. \r  ","author":[{"dropping-particle":"","family":"Fadillah","given":"Ahmad","non-dropping-particle":"","parse-names":false,"suffix":""}],"container-title":"M A T H L I N E : Jurnal Matematika dan Pendidikan Matematika","id":"ITEM-1","issue":"2","issued":{"date-parts":[["2016"]]},"page":"113-122","title":"Analisis Minat Belajar Dan Bakat Terhadap Hasil Belajar Matematika Siswa","type":"article-journal","volume":"1"},"uris":["http://www.mendeley.com/documents/?uuid=6ce38081-6239-46a9-a2db-28d031c50a26"]}],"mendeley":{"formattedCitation":"(Fadillah 2016)","plainTextFormattedCitation":"(Fadillah 2016)","previouslyFormattedCitation":"(Fadillah 2016)"},"properties":{"noteIndex":0},"schema":"https://github.com/citation-style-language/schema/raw/master/csl-citation.json"}</w:instrText>
      </w:r>
      <w:r>
        <w:rPr>
          <w:rFonts w:ascii="Times New Roman" w:hAnsi="Times New Roman" w:cs="Times New Roman"/>
          <w:sz w:val="24"/>
          <w:szCs w:val="24"/>
          <w:shd w:val="clear" w:color="auto" w:fill="FFFFFF"/>
        </w:rPr>
        <w:fldChar w:fldCharType="separate"/>
      </w:r>
      <w:r w:rsidRPr="00AE2302">
        <w:rPr>
          <w:rFonts w:ascii="Times New Roman" w:hAnsi="Times New Roman" w:cs="Times New Roman"/>
          <w:noProof/>
          <w:sz w:val="24"/>
          <w:szCs w:val="24"/>
          <w:shd w:val="clear" w:color="auto" w:fill="FFFFFF"/>
        </w:rPr>
        <w:t>(Fadillah 2016)</w:t>
      </w:r>
      <w:r>
        <w:rPr>
          <w:rFonts w:ascii="Times New Roman" w:hAnsi="Times New Roman" w:cs="Times New Roman"/>
          <w:sz w:val="24"/>
          <w:szCs w:val="24"/>
          <w:shd w:val="clear" w:color="auto" w:fill="FFFFFF"/>
        </w:rPr>
        <w:fldChar w:fldCharType="end"/>
      </w:r>
      <w:r>
        <w:rPr>
          <w:rFonts w:ascii="Times New Roman" w:hAnsi="Times New Roman" w:cs="Times New Roman"/>
          <w:sz w:val="24"/>
          <w:szCs w:val="24"/>
          <w:shd w:val="clear" w:color="auto" w:fill="FFFFFF"/>
        </w:rPr>
        <w:t>, minat adalah suatu rasa lebih</w:t>
      </w:r>
      <w:r w:rsidRPr="00174F76">
        <w:rPr>
          <w:rFonts w:ascii="Times New Roman" w:hAnsi="Times New Roman" w:cs="Times New Roman"/>
          <w:sz w:val="24"/>
          <w:szCs w:val="24"/>
          <w:shd w:val="clear" w:color="auto" w:fill="FFFFFF"/>
        </w:rPr>
        <w:t xml:space="preserve"> suka</w:t>
      </w:r>
      <w:r>
        <w:rPr>
          <w:rFonts w:ascii="Times New Roman" w:hAnsi="Times New Roman" w:cs="Times New Roman"/>
          <w:sz w:val="24"/>
          <w:szCs w:val="24"/>
          <w:shd w:val="clear" w:color="auto" w:fill="FFFFFF"/>
          <w:lang w:val="id-ID"/>
        </w:rPr>
        <w:t xml:space="preserve"> </w:t>
      </w:r>
      <w:r>
        <w:rPr>
          <w:rFonts w:ascii="Times New Roman" w:hAnsi="Times New Roman" w:cs="Times New Roman"/>
          <w:sz w:val="24"/>
          <w:szCs w:val="24"/>
          <w:shd w:val="clear" w:color="auto" w:fill="FFFFFF"/>
        </w:rPr>
        <w:t>dan rasa terikatan</w:t>
      </w:r>
      <w:r w:rsidRPr="00174F76">
        <w:rPr>
          <w:rFonts w:ascii="Times New Roman" w:hAnsi="Times New Roman" w:cs="Times New Roman"/>
          <w:sz w:val="24"/>
          <w:szCs w:val="24"/>
          <w:shd w:val="clear" w:color="auto" w:fill="FFFFFF"/>
        </w:rPr>
        <w:t xml:space="preserve"> pada </w:t>
      </w:r>
      <w:r>
        <w:rPr>
          <w:rFonts w:ascii="Times New Roman" w:hAnsi="Times New Roman" w:cs="Times New Roman"/>
          <w:sz w:val="24"/>
          <w:szCs w:val="24"/>
          <w:shd w:val="clear" w:color="auto" w:fill="FFFFFF"/>
        </w:rPr>
        <w:t>suatu hal atau aktivitas, tanpa ada</w:t>
      </w:r>
      <w:r>
        <w:rPr>
          <w:rFonts w:ascii="Times New Roman" w:hAnsi="Times New Roman" w:cs="Times New Roman"/>
          <w:sz w:val="24"/>
          <w:szCs w:val="24"/>
          <w:shd w:val="clear" w:color="auto" w:fill="FFFFFF"/>
          <w:lang w:val="id-ID"/>
        </w:rPr>
        <w:t xml:space="preserve"> </w:t>
      </w:r>
      <w:r w:rsidRPr="00174F76">
        <w:rPr>
          <w:rFonts w:ascii="Times New Roman" w:hAnsi="Times New Roman" w:cs="Times New Roman"/>
          <w:sz w:val="24"/>
          <w:szCs w:val="24"/>
          <w:shd w:val="clear" w:color="auto" w:fill="FFFFFF"/>
        </w:rPr>
        <w:t>yan</w:t>
      </w:r>
      <w:r>
        <w:rPr>
          <w:rFonts w:ascii="Times New Roman" w:hAnsi="Times New Roman" w:cs="Times New Roman"/>
          <w:sz w:val="24"/>
          <w:szCs w:val="24"/>
          <w:shd w:val="clear" w:color="auto" w:fill="FFFFFF"/>
        </w:rPr>
        <w:t>g</w:t>
      </w:r>
      <w:r w:rsidRPr="00174F76">
        <w:rPr>
          <w:rFonts w:ascii="Times New Roman" w:hAnsi="Times New Roman" w:cs="Times New Roman"/>
          <w:sz w:val="24"/>
          <w:szCs w:val="24"/>
          <w:shd w:val="clear" w:color="auto" w:fill="FFFFFF"/>
        </w:rPr>
        <w:t xml:space="preserve"> </w:t>
      </w:r>
      <w:r w:rsidRPr="00174F76">
        <w:rPr>
          <w:rFonts w:ascii="Times New Roman" w:hAnsi="Times New Roman" w:cs="Times New Roman"/>
          <w:sz w:val="24"/>
          <w:szCs w:val="24"/>
          <w:shd w:val="clear" w:color="auto" w:fill="FFFFFF"/>
        </w:rPr>
        <w:lastRenderedPageBreak/>
        <w:t>menyuru</w:t>
      </w:r>
      <w:r>
        <w:rPr>
          <w:rFonts w:ascii="Times New Roman" w:hAnsi="Times New Roman" w:cs="Times New Roman"/>
          <w:sz w:val="24"/>
          <w:szCs w:val="24"/>
          <w:shd w:val="clear" w:color="auto" w:fill="FFFFFF"/>
          <w:lang w:val="id-ID"/>
        </w:rPr>
        <w:t>h</w:t>
      </w:r>
      <w:r>
        <w:rPr>
          <w:rFonts w:ascii="Times New Roman" w:hAnsi="Times New Roman" w:cs="Times New Roman"/>
          <w:sz w:val="24"/>
          <w:szCs w:val="24"/>
          <w:shd w:val="clear" w:color="auto" w:fill="FFFFFF"/>
        </w:rPr>
        <w:t>. Hal ini menujukan bahwa minat</w:t>
      </w:r>
      <w:r w:rsidRPr="00174F76">
        <w:rPr>
          <w:rFonts w:ascii="Times New Roman" w:hAnsi="Times New Roman" w:cs="Times New Roman"/>
          <w:sz w:val="24"/>
          <w:szCs w:val="24"/>
          <w:shd w:val="clear" w:color="auto" w:fill="FFFFFF"/>
        </w:rPr>
        <w:t xml:space="preserve"> dapat </w:t>
      </w:r>
      <w:r>
        <w:rPr>
          <w:rFonts w:ascii="Times New Roman" w:hAnsi="Times New Roman" w:cs="Times New Roman"/>
          <w:sz w:val="24"/>
          <w:szCs w:val="24"/>
          <w:shd w:val="clear" w:color="auto" w:fill="FFFFFF"/>
        </w:rPr>
        <w:t>menjadi motivasi</w:t>
      </w:r>
      <w:r>
        <w:rPr>
          <w:rFonts w:ascii="Times New Roman" w:hAnsi="Times New Roman" w:cs="Times New Roman"/>
          <w:sz w:val="24"/>
          <w:szCs w:val="24"/>
          <w:shd w:val="clear" w:color="auto" w:fill="FFFFFF"/>
          <w:lang w:val="id-ID"/>
        </w:rPr>
        <w:t xml:space="preserve"> </w:t>
      </w:r>
      <w:r>
        <w:rPr>
          <w:rFonts w:ascii="Times New Roman" w:hAnsi="Times New Roman" w:cs="Times New Roman"/>
          <w:sz w:val="24"/>
          <w:szCs w:val="24"/>
          <w:shd w:val="clear" w:color="auto" w:fill="FFFFFF"/>
        </w:rPr>
        <w:t xml:space="preserve">yang mendorong seorang untuk melakukan </w:t>
      </w:r>
      <w:proofErr w:type="gramStart"/>
      <w:r>
        <w:rPr>
          <w:rFonts w:ascii="Times New Roman" w:hAnsi="Times New Roman" w:cs="Times New Roman"/>
          <w:sz w:val="24"/>
          <w:szCs w:val="24"/>
          <w:shd w:val="clear" w:color="auto" w:fill="FFFFFF"/>
        </w:rPr>
        <w:t>apa</w:t>
      </w:r>
      <w:proofErr w:type="gramEnd"/>
      <w:r>
        <w:rPr>
          <w:rFonts w:ascii="Times New Roman" w:hAnsi="Times New Roman" w:cs="Times New Roman"/>
          <w:sz w:val="24"/>
          <w:szCs w:val="24"/>
          <w:shd w:val="clear" w:color="auto" w:fill="FFFFFF"/>
        </w:rPr>
        <w:t xml:space="preserve"> yang diinginkan.</w:t>
      </w:r>
      <w:r w:rsidRPr="00174F76">
        <w:rPr>
          <w:rFonts w:ascii="Times New Roman" w:hAnsi="Times New Roman" w:cs="Times New Roman"/>
          <w:sz w:val="24"/>
          <w:szCs w:val="24"/>
          <w:shd w:val="clear" w:color="auto" w:fill="FFFFFF"/>
        </w:rPr>
        <w:t xml:space="preserve"> </w:t>
      </w:r>
      <w:proofErr w:type="gramStart"/>
      <w:r w:rsidRPr="00174F76">
        <w:rPr>
          <w:rFonts w:ascii="Times New Roman" w:hAnsi="Times New Roman" w:cs="Times New Roman"/>
          <w:sz w:val="24"/>
          <w:szCs w:val="24"/>
          <w:shd w:val="clear" w:color="auto" w:fill="FFFFFF"/>
        </w:rPr>
        <w:t xml:space="preserve">Minat </w:t>
      </w:r>
      <w:r>
        <w:rPr>
          <w:rFonts w:ascii="Times New Roman" w:hAnsi="Times New Roman" w:cs="Times New Roman"/>
          <w:sz w:val="24"/>
          <w:szCs w:val="24"/>
          <w:shd w:val="clear" w:color="auto" w:fill="FFFFFF"/>
        </w:rPr>
        <w:t>mempunyai peranan yang sangat penting dalam perkembangan</w:t>
      </w:r>
      <w:r w:rsidRPr="00174F76">
        <w:rPr>
          <w:rFonts w:ascii="Times New Roman" w:hAnsi="Times New Roman" w:cs="Times New Roman"/>
          <w:sz w:val="24"/>
          <w:szCs w:val="24"/>
          <w:shd w:val="clear" w:color="auto" w:fill="FFFFFF"/>
        </w:rPr>
        <w:t xml:space="preserve"> belaj</w:t>
      </w:r>
      <w:r>
        <w:rPr>
          <w:rFonts w:ascii="Times New Roman" w:hAnsi="Times New Roman" w:cs="Times New Roman"/>
          <w:sz w:val="24"/>
          <w:szCs w:val="24"/>
          <w:shd w:val="clear" w:color="auto" w:fill="FFFFFF"/>
        </w:rPr>
        <w:t>ar</w:t>
      </w:r>
      <w:r>
        <w:rPr>
          <w:rFonts w:ascii="Times New Roman" w:hAnsi="Times New Roman" w:cs="Times New Roman"/>
          <w:sz w:val="24"/>
          <w:szCs w:val="24"/>
          <w:shd w:val="clear" w:color="auto" w:fill="FFFFFF"/>
          <w:lang w:val="id-ID"/>
        </w:rPr>
        <w:t xml:space="preserve"> </w:t>
      </w:r>
      <w:r>
        <w:rPr>
          <w:rFonts w:ascii="Times New Roman" w:hAnsi="Times New Roman" w:cs="Times New Roman"/>
          <w:sz w:val="24"/>
          <w:szCs w:val="24"/>
          <w:shd w:val="clear" w:color="auto" w:fill="FFFFFF"/>
        </w:rPr>
        <w:t>siswa.</w:t>
      </w:r>
      <w:proofErr w:type="gramEnd"/>
      <w:r>
        <w:rPr>
          <w:rFonts w:ascii="Times New Roman" w:hAnsi="Times New Roman" w:cs="Times New Roman"/>
          <w:sz w:val="24"/>
          <w:szCs w:val="24"/>
          <w:shd w:val="clear" w:color="auto" w:fill="FFFFFF"/>
        </w:rPr>
        <w:t xml:space="preserve"> Siswa</w:t>
      </w:r>
      <w:r w:rsidRPr="00174F76">
        <w:rPr>
          <w:rFonts w:ascii="Times New Roman" w:hAnsi="Times New Roman" w:cs="Times New Roman"/>
          <w:sz w:val="24"/>
          <w:szCs w:val="24"/>
          <w:shd w:val="clear" w:color="auto" w:fill="FFFFFF"/>
        </w:rPr>
        <w:t xml:space="preserve"> yang menaruh minat pada suatu bidang tertentu, maka </w:t>
      </w:r>
      <w:proofErr w:type="gramStart"/>
      <w:r w:rsidRPr="00174F76">
        <w:rPr>
          <w:rFonts w:ascii="Times New Roman" w:hAnsi="Times New Roman" w:cs="Times New Roman"/>
          <w:sz w:val="24"/>
          <w:szCs w:val="24"/>
          <w:shd w:val="clear" w:color="auto" w:fill="FFFFFF"/>
        </w:rPr>
        <w:t>akan</w:t>
      </w:r>
      <w:proofErr w:type="gramEnd"/>
      <w:r w:rsidRPr="00174F76">
        <w:rPr>
          <w:rFonts w:ascii="Times New Roman" w:hAnsi="Times New Roman" w:cs="Times New Roman"/>
          <w:sz w:val="24"/>
          <w:szCs w:val="24"/>
          <w:shd w:val="clear" w:color="auto" w:fill="FFFFFF"/>
        </w:rPr>
        <w:t xml:space="preserve"> berusaha lebih keras dalam menekunin </w:t>
      </w:r>
      <w:r>
        <w:rPr>
          <w:rFonts w:ascii="Times New Roman" w:hAnsi="Times New Roman" w:cs="Times New Roman"/>
          <w:sz w:val="24"/>
          <w:szCs w:val="24"/>
          <w:shd w:val="clear" w:color="auto" w:fill="FFFFFF"/>
        </w:rPr>
        <w:t>bidang tersebut dibanding siswa</w:t>
      </w:r>
      <w:r>
        <w:rPr>
          <w:rFonts w:ascii="Times New Roman" w:hAnsi="Times New Roman" w:cs="Times New Roman"/>
          <w:sz w:val="24"/>
          <w:szCs w:val="24"/>
          <w:shd w:val="clear" w:color="auto" w:fill="FFFFFF"/>
          <w:lang w:val="id-ID"/>
        </w:rPr>
        <w:t xml:space="preserve"> </w:t>
      </w:r>
      <w:r>
        <w:rPr>
          <w:rFonts w:ascii="Times New Roman" w:hAnsi="Times New Roman" w:cs="Times New Roman"/>
          <w:sz w:val="24"/>
          <w:szCs w:val="24"/>
          <w:shd w:val="clear" w:color="auto" w:fill="FFFFFF"/>
        </w:rPr>
        <w:t>yang tidak menaruh minat. Menuru</w:t>
      </w:r>
      <w:r w:rsidR="00C71B50">
        <w:rPr>
          <w:rFonts w:ascii="Times New Roman" w:hAnsi="Times New Roman" w:cs="Times New Roman"/>
          <w:sz w:val="24"/>
          <w:szCs w:val="24"/>
          <w:shd w:val="clear" w:color="auto" w:fill="FFFFFF"/>
        </w:rPr>
        <w:t>t Slameto</w:t>
      </w:r>
      <w:r w:rsidR="00C71B50">
        <w:rPr>
          <w:rFonts w:ascii="Times New Roman" w:hAnsi="Times New Roman" w:cs="Times New Roman"/>
          <w:sz w:val="24"/>
          <w:szCs w:val="24"/>
          <w:shd w:val="clear" w:color="auto" w:fill="FFFFFF"/>
          <w:lang w:val="id-ID"/>
        </w:rPr>
        <w:t xml:space="preserve"> dalam </w:t>
      </w:r>
      <w:r w:rsidR="00C71B50">
        <w:rPr>
          <w:rFonts w:ascii="Times New Roman" w:hAnsi="Times New Roman" w:cs="Times New Roman"/>
          <w:sz w:val="24"/>
          <w:szCs w:val="24"/>
          <w:shd w:val="clear" w:color="auto" w:fill="FFFFFF"/>
          <w:lang w:val="id-ID"/>
        </w:rPr>
        <w:fldChar w:fldCharType="begin" w:fldLock="1"/>
      </w:r>
      <w:r w:rsidR="00287AD1">
        <w:rPr>
          <w:rFonts w:ascii="Times New Roman" w:hAnsi="Times New Roman" w:cs="Times New Roman"/>
          <w:sz w:val="24"/>
          <w:szCs w:val="24"/>
          <w:shd w:val="clear" w:color="auto" w:fill="FFFFFF"/>
          <w:lang w:val="id-ID"/>
        </w:rPr>
        <w:instrText>ADDIN CSL_CITATION {"citationItems":[{"id":"ITEM-1","itemData":{"DOI":"10.30998/formatif.v2i2.93","ISSN":"2088-351X","abstract":"&lt;p&gt;The research objective was to determine the effect of interest and study habits of students towards mathematics learning achievement. The method used is the method of correlation analysis surveys in SMK PGRI 16 Cipayung, Jakarta Timur. Study sample as many as 30 students were drawn from a population with a sampling technique in accordance with proportion. Analysis of data using correlation and regression techniques. The results showed: 1.There positively influence students' interests and learning habits simultaneously learning achievement mathematics, 2. no influence students' interest in learning mathematics learning achievement, 3. no influence students' study habits mathematics learning achievement. &lt;br /&gt;&lt;br /&gt;&lt;/p&gt;","author":[{"dropping-particle":"","family":"Flora Siagian","given":"Roida Eva","non-dropping-particle":"","parse-names":false,"suffix":""}],"container-title":"Formatif: Jurnal Ilmiah Pendidikan MIPA","id":"ITEM-1","issue":"2","issued":{"date-parts":[["2015"]]},"page":"122-131","title":"Pengaruh Minat dan Kebiasaan Belajar Siswa terhadap Prestasi Belajar Matematika","type":"article-journal","volume":"2"},"uris":["http://www.mendeley.com/documents/?uuid=8c51937a-5572-4c87-bbc3-a80079fc5230"]}],"mendeley":{"formattedCitation":"(Flora Siagian 2015)","plainTextFormattedCitation":"(Flora Siagian 2015)","previouslyFormattedCitation":"(Flora Siagian 2015)"},"properties":{"noteIndex":0},"schema":"https://github.com/citation-style-language/schema/raw/master/csl-citation.json"}</w:instrText>
      </w:r>
      <w:r w:rsidR="00C71B50">
        <w:rPr>
          <w:rFonts w:ascii="Times New Roman" w:hAnsi="Times New Roman" w:cs="Times New Roman"/>
          <w:sz w:val="24"/>
          <w:szCs w:val="24"/>
          <w:shd w:val="clear" w:color="auto" w:fill="FFFFFF"/>
          <w:lang w:val="id-ID"/>
        </w:rPr>
        <w:fldChar w:fldCharType="separate"/>
      </w:r>
      <w:r w:rsidR="00C71B50" w:rsidRPr="00C71B50">
        <w:rPr>
          <w:rFonts w:ascii="Times New Roman" w:hAnsi="Times New Roman" w:cs="Times New Roman"/>
          <w:noProof/>
          <w:sz w:val="24"/>
          <w:szCs w:val="24"/>
          <w:shd w:val="clear" w:color="auto" w:fill="FFFFFF"/>
          <w:lang w:val="id-ID"/>
        </w:rPr>
        <w:t>(Flora Siagian 2015)</w:t>
      </w:r>
      <w:r w:rsidR="00C71B50">
        <w:rPr>
          <w:rFonts w:ascii="Times New Roman" w:hAnsi="Times New Roman" w:cs="Times New Roman"/>
          <w:sz w:val="24"/>
          <w:szCs w:val="24"/>
          <w:shd w:val="clear" w:color="auto" w:fill="FFFFFF"/>
          <w:lang w:val="id-ID"/>
        </w:rPr>
        <w:fldChar w:fldCharType="end"/>
      </w:r>
      <w:r>
        <w:rPr>
          <w:rFonts w:ascii="Times New Roman" w:hAnsi="Times New Roman" w:cs="Times New Roman"/>
          <w:sz w:val="24"/>
          <w:szCs w:val="24"/>
          <w:shd w:val="clear" w:color="auto" w:fill="FFFFFF"/>
        </w:rPr>
        <w:t>,</w:t>
      </w:r>
      <w:r w:rsidRPr="00174F76">
        <w:rPr>
          <w:rFonts w:ascii="Times New Roman" w:hAnsi="Times New Roman" w:cs="Times New Roman"/>
          <w:sz w:val="24"/>
          <w:szCs w:val="24"/>
          <w:shd w:val="clear" w:color="auto" w:fill="FFFFFF"/>
        </w:rPr>
        <w:t xml:space="preserve"> minat </w:t>
      </w:r>
      <w:r>
        <w:rPr>
          <w:rFonts w:ascii="Times New Roman" w:hAnsi="Times New Roman" w:cs="Times New Roman"/>
          <w:sz w:val="24"/>
          <w:szCs w:val="24"/>
          <w:shd w:val="clear" w:color="auto" w:fill="FFFFFF"/>
        </w:rPr>
        <w:t>adalah kecenderungan yang tetap untuk memperhatikan dan</w:t>
      </w:r>
      <w:r w:rsidRPr="00174F76">
        <w:rPr>
          <w:rFonts w:ascii="Times New Roman" w:hAnsi="Times New Roman" w:cs="Times New Roman"/>
          <w:sz w:val="24"/>
          <w:szCs w:val="24"/>
          <w:shd w:val="clear" w:color="auto" w:fill="FFFFFF"/>
        </w:rPr>
        <w:t xml:space="preserve"> me</w:t>
      </w:r>
      <w:r>
        <w:rPr>
          <w:rFonts w:ascii="Times New Roman" w:hAnsi="Times New Roman" w:cs="Times New Roman"/>
          <w:sz w:val="24"/>
          <w:szCs w:val="24"/>
          <w:shd w:val="clear" w:color="auto" w:fill="FFFFFF"/>
        </w:rPr>
        <w:t>ngenang beberapa</w:t>
      </w:r>
      <w:r>
        <w:rPr>
          <w:rFonts w:ascii="Times New Roman" w:hAnsi="Times New Roman" w:cs="Times New Roman"/>
          <w:sz w:val="24"/>
          <w:szCs w:val="24"/>
          <w:shd w:val="clear" w:color="auto" w:fill="FFFFFF"/>
          <w:lang w:val="id-ID"/>
        </w:rPr>
        <w:t xml:space="preserve"> </w:t>
      </w:r>
      <w:r w:rsidRPr="00174F76">
        <w:rPr>
          <w:rFonts w:ascii="Times New Roman" w:hAnsi="Times New Roman" w:cs="Times New Roman"/>
          <w:sz w:val="24"/>
          <w:szCs w:val="24"/>
          <w:shd w:val="clear" w:color="auto" w:fill="FFFFFF"/>
        </w:rPr>
        <w:t xml:space="preserve">kegiatan. </w:t>
      </w:r>
      <w:r>
        <w:rPr>
          <w:rFonts w:ascii="Times New Roman" w:hAnsi="Times New Roman" w:cs="Times New Roman"/>
          <w:sz w:val="24"/>
          <w:szCs w:val="24"/>
          <w:shd w:val="clear" w:color="auto" w:fill="FFFFFF"/>
        </w:rPr>
        <w:t>Kegiatan yang diminta siswa, diperhatikan</w:t>
      </w:r>
      <w:r w:rsidRPr="00174F76">
        <w:rPr>
          <w:rFonts w:ascii="Times New Roman" w:hAnsi="Times New Roman" w:cs="Times New Roman"/>
          <w:sz w:val="24"/>
          <w:szCs w:val="24"/>
          <w:shd w:val="clear" w:color="auto" w:fill="FFFFFF"/>
        </w:rPr>
        <w:t xml:space="preserve"> terus</w:t>
      </w:r>
      <w:r>
        <w:rPr>
          <w:rFonts w:ascii="Times New Roman" w:hAnsi="Times New Roman" w:cs="Times New Roman"/>
          <w:sz w:val="24"/>
          <w:szCs w:val="24"/>
          <w:shd w:val="clear" w:color="auto" w:fill="FFFFFF"/>
          <w:lang w:val="id-ID"/>
        </w:rPr>
        <w:t xml:space="preserve"> </w:t>
      </w:r>
      <w:r>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lang w:val="id-ID"/>
        </w:rPr>
        <w:t xml:space="preserve"> </w:t>
      </w:r>
      <w:proofErr w:type="gramStart"/>
      <w:r>
        <w:rPr>
          <w:rFonts w:ascii="Times New Roman" w:hAnsi="Times New Roman" w:cs="Times New Roman"/>
          <w:sz w:val="24"/>
          <w:szCs w:val="24"/>
          <w:shd w:val="clear" w:color="auto" w:fill="FFFFFF"/>
        </w:rPr>
        <w:t>menerus</w:t>
      </w:r>
      <w:r>
        <w:rPr>
          <w:rFonts w:ascii="Times New Roman" w:hAnsi="Times New Roman" w:cs="Times New Roman"/>
          <w:sz w:val="24"/>
          <w:szCs w:val="24"/>
          <w:shd w:val="clear" w:color="auto" w:fill="FFFFFF"/>
          <w:lang w:val="id-ID"/>
        </w:rPr>
        <w:t xml:space="preserve"> </w:t>
      </w:r>
      <w:r>
        <w:rPr>
          <w:rFonts w:ascii="Times New Roman" w:hAnsi="Times New Roman" w:cs="Times New Roman"/>
          <w:sz w:val="24"/>
          <w:szCs w:val="24"/>
          <w:shd w:val="clear" w:color="auto" w:fill="FFFFFF"/>
        </w:rPr>
        <w:t xml:space="preserve"> yang</w:t>
      </w:r>
      <w:proofErr w:type="gramEnd"/>
      <w:r>
        <w:rPr>
          <w:rFonts w:ascii="Times New Roman" w:hAnsi="Times New Roman" w:cs="Times New Roman"/>
          <w:sz w:val="24"/>
          <w:szCs w:val="24"/>
          <w:shd w:val="clear" w:color="auto" w:fill="FFFFFF"/>
          <w:lang w:val="id-ID"/>
        </w:rPr>
        <w:t xml:space="preserve"> </w:t>
      </w:r>
      <w:r>
        <w:rPr>
          <w:rFonts w:ascii="Times New Roman" w:hAnsi="Times New Roman" w:cs="Times New Roman"/>
          <w:sz w:val="24"/>
          <w:szCs w:val="24"/>
          <w:shd w:val="clear" w:color="auto" w:fill="FFFFFF"/>
        </w:rPr>
        <w:t>disertai rasa senang</w:t>
      </w:r>
      <w:r w:rsidRPr="00174F76">
        <w:rPr>
          <w:rFonts w:ascii="Times New Roman" w:hAnsi="Times New Roman" w:cs="Times New Roman"/>
          <w:sz w:val="24"/>
          <w:szCs w:val="24"/>
          <w:shd w:val="clear" w:color="auto" w:fill="FFFFFF"/>
        </w:rPr>
        <w:t xml:space="preserve"> dan </w:t>
      </w:r>
      <w:r>
        <w:rPr>
          <w:rFonts w:ascii="Times New Roman" w:hAnsi="Times New Roman" w:cs="Times New Roman"/>
          <w:sz w:val="24"/>
          <w:szCs w:val="24"/>
          <w:shd w:val="clear" w:color="auto" w:fill="FFFFFF"/>
        </w:rPr>
        <w:t>diperoleh rasa kepuasan.</w:t>
      </w:r>
      <w:r>
        <w:rPr>
          <w:rFonts w:ascii="Times New Roman" w:hAnsi="Times New Roman" w:cs="Times New Roman"/>
          <w:sz w:val="24"/>
          <w:szCs w:val="24"/>
          <w:shd w:val="clear" w:color="auto" w:fill="FFFFFF"/>
          <w:lang w:val="id-ID"/>
        </w:rPr>
        <w:t xml:space="preserve"> </w:t>
      </w:r>
      <w:proofErr w:type="gramStart"/>
      <w:r>
        <w:rPr>
          <w:rFonts w:ascii="Times New Roman" w:hAnsi="Times New Roman" w:cs="Times New Roman"/>
          <w:sz w:val="24"/>
          <w:szCs w:val="24"/>
          <w:shd w:val="clear" w:color="auto" w:fill="FFFFFF"/>
        </w:rPr>
        <w:t>Lebih lanjut dijelaskan</w:t>
      </w:r>
      <w:r>
        <w:rPr>
          <w:rFonts w:ascii="Times New Roman" w:hAnsi="Times New Roman" w:cs="Times New Roman"/>
          <w:sz w:val="24"/>
          <w:szCs w:val="24"/>
          <w:shd w:val="clear" w:color="auto" w:fill="FFFFFF"/>
          <w:lang w:val="id-ID"/>
        </w:rPr>
        <w:t xml:space="preserve"> </w:t>
      </w:r>
      <w:r>
        <w:rPr>
          <w:rFonts w:ascii="Times New Roman" w:hAnsi="Times New Roman" w:cs="Times New Roman"/>
          <w:sz w:val="24"/>
          <w:szCs w:val="24"/>
          <w:shd w:val="clear" w:color="auto" w:fill="FFFFFF"/>
        </w:rPr>
        <w:t>mina</w:t>
      </w:r>
      <w:r>
        <w:rPr>
          <w:rFonts w:ascii="Times New Roman" w:hAnsi="Times New Roman" w:cs="Times New Roman"/>
          <w:sz w:val="24"/>
          <w:szCs w:val="24"/>
          <w:shd w:val="clear" w:color="auto" w:fill="FFFFFF"/>
          <w:lang w:val="id-ID"/>
        </w:rPr>
        <w:t>t</w:t>
      </w:r>
      <w:r>
        <w:rPr>
          <w:rFonts w:ascii="Times New Roman" w:hAnsi="Times New Roman" w:cs="Times New Roman"/>
          <w:sz w:val="24"/>
          <w:szCs w:val="24"/>
          <w:shd w:val="clear" w:color="auto" w:fill="FFFFFF"/>
        </w:rPr>
        <w:t xml:space="preserve"> adalah suatu rasa</w:t>
      </w:r>
      <w:r>
        <w:rPr>
          <w:rFonts w:ascii="Times New Roman" w:hAnsi="Times New Roman" w:cs="Times New Roman"/>
          <w:sz w:val="24"/>
          <w:szCs w:val="24"/>
          <w:shd w:val="clear" w:color="auto" w:fill="FFFFFF"/>
          <w:lang w:val="id-ID"/>
        </w:rPr>
        <w:t xml:space="preserve"> </w:t>
      </w:r>
      <w:r>
        <w:rPr>
          <w:rFonts w:ascii="Times New Roman" w:hAnsi="Times New Roman" w:cs="Times New Roman"/>
          <w:sz w:val="24"/>
          <w:szCs w:val="24"/>
          <w:shd w:val="clear" w:color="auto" w:fill="FFFFFF"/>
        </w:rPr>
        <w:t>suka</w:t>
      </w:r>
      <w:r w:rsidRPr="00174F76">
        <w:rPr>
          <w:rFonts w:ascii="Times New Roman" w:hAnsi="Times New Roman" w:cs="Times New Roman"/>
          <w:sz w:val="24"/>
          <w:szCs w:val="24"/>
          <w:shd w:val="clear" w:color="auto" w:fill="FFFFFF"/>
        </w:rPr>
        <w:t xml:space="preserve"> dan ketertarikan</w:t>
      </w:r>
      <w:r>
        <w:rPr>
          <w:rFonts w:ascii="Times New Roman" w:hAnsi="Times New Roman" w:cs="Times New Roman"/>
          <w:sz w:val="24"/>
          <w:szCs w:val="24"/>
          <w:shd w:val="clear" w:color="auto" w:fill="FFFFFF"/>
        </w:rPr>
        <w:t xml:space="preserve"> pada suatu hal atau aktivitas,</w:t>
      </w:r>
      <w:r>
        <w:rPr>
          <w:rFonts w:ascii="Times New Roman" w:hAnsi="Times New Roman" w:cs="Times New Roman"/>
          <w:sz w:val="24"/>
          <w:szCs w:val="24"/>
          <w:shd w:val="clear" w:color="auto" w:fill="FFFFFF"/>
          <w:lang w:val="id-ID"/>
        </w:rPr>
        <w:t xml:space="preserve"> </w:t>
      </w:r>
      <w:r w:rsidRPr="00174F76">
        <w:rPr>
          <w:rFonts w:ascii="Times New Roman" w:hAnsi="Times New Roman" w:cs="Times New Roman"/>
          <w:sz w:val="24"/>
          <w:szCs w:val="24"/>
          <w:shd w:val="clear" w:color="auto" w:fill="FFFFFF"/>
        </w:rPr>
        <w:t>tanpa ada yang menyuruh.</w:t>
      </w:r>
      <w:proofErr w:type="gramEnd"/>
      <w:r>
        <w:rPr>
          <w:rFonts w:ascii="Times New Roman" w:hAnsi="Times New Roman" w:cs="Times New Roman"/>
          <w:sz w:val="24"/>
          <w:szCs w:val="24"/>
          <w:lang w:val="id-ID"/>
        </w:rPr>
        <w:t xml:space="preserve"> </w:t>
      </w:r>
      <w:r w:rsidRPr="00872782">
        <w:rPr>
          <w:rFonts w:ascii="Times New Roman" w:hAnsi="Times New Roman" w:cs="Times New Roman"/>
          <w:sz w:val="24"/>
          <w:szCs w:val="24"/>
          <w:lang w:val="id-ID"/>
        </w:rPr>
        <w:t xml:space="preserve">Menurut </w:t>
      </w:r>
      <w:r>
        <w:rPr>
          <w:rFonts w:ascii="Times New Roman" w:hAnsi="Times New Roman" w:cs="Times New Roman"/>
          <w:sz w:val="24"/>
          <w:szCs w:val="24"/>
        </w:rPr>
        <w:t xml:space="preserve">Trygu </w:t>
      </w:r>
      <w:r>
        <w:rPr>
          <w:rFonts w:ascii="Times New Roman" w:hAnsi="Times New Roman" w:cs="Times New Roman"/>
          <w:sz w:val="24"/>
          <w:szCs w:val="24"/>
          <w:lang w:val="id-ID"/>
        </w:rPr>
        <w:t xml:space="preserve">dalam </w:t>
      </w:r>
      <w:r>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{"citationItems":[{"id":"ITEM-1","itemData":{"author":[{"dropping-particle":"","family":"Nova","given":"","non-dropping-particle":"","parse-names":false,"suffix":""}],"id":"ITEM-1","issued":{"date-parts":[["2020"]]},"page":"7-18","title":"hubungan yang signifikan antara minat belajar dengan hasil belajar IPA siswa kelas IV SD Negeri 064025 Flamboyan Raya Tahun Ajaran 2021/2022.","type":"webpage"},"uris":["http://www.mendeley.com/documents/?uuid=ff4f34d6-0ff6-4cb8-ade1-0288b39d385c"]}],"mendeley":{"formattedCitation":"(Nova 2020)","manualFormatting":"(Nova, 2020)","plainTextFormattedCitation":"(Nova 2020)","previouslyFormattedCitation":"(Nova 2020)"},"properties":{"noteIndex":0},"schema":"https://github.com/citation-style-language/schema/raw/master/csl-citation.json"}</w:instrText>
      </w:r>
      <w:r>
        <w:rPr>
          <w:rFonts w:ascii="Times New Roman" w:hAnsi="Times New Roman" w:cs="Times New Roman"/>
          <w:sz w:val="24"/>
          <w:szCs w:val="24"/>
          <w:lang w:val="id-ID"/>
        </w:rPr>
        <w:fldChar w:fldCharType="separate"/>
      </w:r>
      <w:r>
        <w:rPr>
          <w:rFonts w:ascii="Times New Roman" w:hAnsi="Times New Roman" w:cs="Times New Roman"/>
          <w:noProof/>
          <w:sz w:val="24"/>
          <w:szCs w:val="24"/>
          <w:lang w:val="id-ID"/>
        </w:rPr>
        <w:t>(Nova,</w:t>
      </w:r>
      <w:r w:rsidRPr="004D0D91">
        <w:rPr>
          <w:rFonts w:ascii="Times New Roman" w:hAnsi="Times New Roman" w:cs="Times New Roman"/>
          <w:noProof/>
          <w:sz w:val="24"/>
          <w:szCs w:val="24"/>
          <w:lang w:val="id-ID"/>
        </w:rPr>
        <w:t xml:space="preserve"> 2020)</w:t>
      </w:r>
      <w:r>
        <w:rPr>
          <w:rFonts w:ascii="Times New Roman" w:hAnsi="Times New Roman" w:cs="Times New Roman"/>
          <w:sz w:val="24"/>
          <w:szCs w:val="24"/>
          <w:lang w:val="id-ID"/>
        </w:rPr>
        <w:fldChar w:fldCharType="end"/>
      </w:r>
      <w:r w:rsidRPr="00872782">
        <w:rPr>
          <w:rFonts w:ascii="Times New Roman" w:hAnsi="Times New Roman" w:cs="Times New Roman"/>
          <w:sz w:val="24"/>
          <w:szCs w:val="24"/>
        </w:rPr>
        <w:t xml:space="preserve"> menyatakan bahwa “minat merupakan suatu hal yang harus dimiliki oleh seseorang sebelum mereka melakukan segala sesuatu. </w:t>
      </w:r>
      <w:proofErr w:type="gramStart"/>
      <w:r w:rsidRPr="00872782">
        <w:rPr>
          <w:rFonts w:ascii="Times New Roman" w:hAnsi="Times New Roman" w:cs="Times New Roman"/>
          <w:sz w:val="24"/>
          <w:szCs w:val="24"/>
        </w:rPr>
        <w:t>Entah itu para guru, siswa, maupun yang lainnya.</w:t>
      </w:r>
      <w:proofErr w:type="gramEnd"/>
      <w:r w:rsidRPr="00872782">
        <w:rPr>
          <w:rFonts w:ascii="Times New Roman" w:hAnsi="Times New Roman" w:cs="Times New Roman"/>
          <w:sz w:val="24"/>
          <w:szCs w:val="24"/>
        </w:rPr>
        <w:t xml:space="preserve"> </w:t>
      </w:r>
      <w:proofErr w:type="gramStart"/>
      <w:r w:rsidRPr="00872782">
        <w:rPr>
          <w:rFonts w:ascii="Times New Roman" w:hAnsi="Times New Roman" w:cs="Times New Roman"/>
          <w:sz w:val="24"/>
          <w:szCs w:val="24"/>
        </w:rPr>
        <w:t>Dengan minat, seseorang yang melakukan sesuatu akan lebih fokus karena memberikan perhatian, serta merasa lebih bersemangat dalam melakukan hal tersebut”.</w:t>
      </w:r>
      <w:proofErr w:type="gramEnd"/>
      <w:r w:rsidRPr="00872782">
        <w:rPr>
          <w:rFonts w:ascii="Times New Roman" w:hAnsi="Times New Roman" w:cs="Times New Roman"/>
          <w:sz w:val="24"/>
          <w:szCs w:val="24"/>
          <w:lang w:val="id-ID"/>
        </w:rPr>
        <w:t xml:space="preserve"> Adapun </w:t>
      </w:r>
      <w:r w:rsidRPr="00EA0578">
        <w:rPr>
          <w:rFonts w:ascii="Times New Roman" w:hAnsi="Times New Roman" w:cs="Times New Roman"/>
          <w:sz w:val="24"/>
          <w:szCs w:val="24"/>
          <w:lang w:val="id-ID"/>
        </w:rPr>
        <w:t>Menurut Sutrisno (2020</w:t>
      </w:r>
      <w:r w:rsidRPr="00872782">
        <w:rPr>
          <w:rFonts w:ascii="Times New Roman" w:hAnsi="Times New Roman" w:cs="Times New Roman"/>
          <w:sz w:val="24"/>
          <w:szCs w:val="24"/>
          <w:lang w:val="id-ID"/>
        </w:rPr>
        <w:t xml:space="preserve">, hlm. </w:t>
      </w:r>
      <w:r w:rsidRPr="00EA0578">
        <w:rPr>
          <w:rFonts w:ascii="Times New Roman" w:hAnsi="Times New Roman" w:cs="Times New Roman"/>
          <w:sz w:val="24"/>
          <w:szCs w:val="24"/>
          <w:lang w:val="id-ID"/>
        </w:rPr>
        <w:t xml:space="preserve">10) menyatakan bahwa “minat adalah sebagai sebab, yaitu kekuatan pendorong yang memaksa seseorang menaruh perhatian pada orang situasi atau aktifitas tertentu dan bukan pada yang lain, atau minat sebagai akibat”. </w:t>
      </w:r>
    </w:p>
    <w:p w:rsidR="008534FF" w:rsidRPr="00872782" w:rsidRDefault="008534FF" w:rsidP="008534FF">
      <w:pPr>
        <w:pStyle w:val="NoSpacing"/>
        <w:spacing w:line="360" w:lineRule="auto"/>
        <w:ind w:left="426" w:firstLine="567"/>
        <w:jc w:val="both"/>
        <w:rPr>
          <w:rFonts w:ascii="Times New Roman" w:hAnsi="Times New Roman" w:cs="Times New Roman"/>
          <w:sz w:val="24"/>
          <w:szCs w:val="24"/>
          <w:lang w:val="id-ID"/>
        </w:rPr>
      </w:pPr>
      <w:proofErr w:type="gramStart"/>
      <w:r w:rsidRPr="00872782">
        <w:rPr>
          <w:rFonts w:ascii="Times New Roman" w:hAnsi="Times New Roman" w:cs="Times New Roman"/>
          <w:sz w:val="24"/>
          <w:szCs w:val="24"/>
        </w:rPr>
        <w:t>Minat belajar merupakan sifat yang penting untuk dimiliki oleh siswa.</w:t>
      </w:r>
      <w:proofErr w:type="gramEnd"/>
      <w:r w:rsidRPr="00872782">
        <w:rPr>
          <w:rFonts w:ascii="Times New Roman" w:hAnsi="Times New Roman" w:cs="Times New Roman"/>
          <w:sz w:val="24"/>
          <w:szCs w:val="24"/>
        </w:rPr>
        <w:t xml:space="preserve"> Hurlock (dalam Sukada dkk, 2013</w:t>
      </w:r>
      <w:r w:rsidRPr="00872782">
        <w:rPr>
          <w:rFonts w:ascii="Times New Roman" w:hAnsi="Times New Roman" w:cs="Times New Roman"/>
          <w:sz w:val="24"/>
          <w:szCs w:val="24"/>
          <w:lang w:val="id-ID"/>
        </w:rPr>
        <w:t xml:space="preserve">, hlm. </w:t>
      </w:r>
      <w:r w:rsidRPr="00872782">
        <w:rPr>
          <w:rFonts w:ascii="Times New Roman" w:hAnsi="Times New Roman" w:cs="Times New Roman"/>
          <w:sz w:val="24"/>
          <w:szCs w:val="24"/>
        </w:rPr>
        <w:t xml:space="preserve">6) mengatakan </w:t>
      </w:r>
      <w:proofErr w:type="gramStart"/>
      <w:r w:rsidRPr="00872782">
        <w:rPr>
          <w:rFonts w:ascii="Times New Roman" w:hAnsi="Times New Roman" w:cs="Times New Roman"/>
          <w:sz w:val="24"/>
          <w:szCs w:val="24"/>
        </w:rPr>
        <w:t>bahwa</w:t>
      </w:r>
      <w:r w:rsidRPr="00872782">
        <w:rPr>
          <w:rFonts w:ascii="Times New Roman" w:hAnsi="Times New Roman" w:cs="Times New Roman"/>
          <w:sz w:val="24"/>
          <w:szCs w:val="24"/>
          <w:lang w:val="id-ID"/>
        </w:rPr>
        <w:t xml:space="preserve"> :</w:t>
      </w:r>
      <w:proofErr w:type="gramEnd"/>
    </w:p>
    <w:p w:rsidR="008534FF" w:rsidRPr="00872782" w:rsidRDefault="008534FF" w:rsidP="00536FBA">
      <w:pPr>
        <w:pStyle w:val="NoSpacing"/>
        <w:numPr>
          <w:ilvl w:val="0"/>
          <w:numId w:val="75"/>
        </w:numPr>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minat mempengaruhi bentuk dan itensitas cita-cita, misalnya orang yang menaruh minat matematika akan bercita-cita menjadi ahli matematika, yang hebat, atau menjadi orang yang ahli dalam bidang matematika,</w:t>
      </w:r>
    </w:p>
    <w:p w:rsidR="008534FF" w:rsidRPr="00872782" w:rsidRDefault="008534FF" w:rsidP="00536FBA">
      <w:pPr>
        <w:pStyle w:val="NoSpacing"/>
        <w:numPr>
          <w:ilvl w:val="0"/>
          <w:numId w:val="75"/>
        </w:numPr>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minat dapat berfungsi sebagai pendorong yang kuat, siswa yang berminat pada matematika akan terdorong untuk melakukan kegiatan yang berhubungan dengan matematika,</w:t>
      </w:r>
    </w:p>
    <w:p w:rsidR="008534FF" w:rsidRPr="00872782" w:rsidRDefault="008534FF" w:rsidP="00536FBA">
      <w:pPr>
        <w:pStyle w:val="NoSpacing"/>
        <w:numPr>
          <w:ilvl w:val="0"/>
          <w:numId w:val="75"/>
        </w:numPr>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prestasi selalu dipengaruhi oleh jenis dan intensitas minat seseorang, siswa yang berminat pada matematika akan berusaha mendapat nilai yang bagus dalam matematika,</w:t>
      </w:r>
    </w:p>
    <w:p w:rsidR="008534FF" w:rsidRDefault="008534FF" w:rsidP="00536FBA">
      <w:pPr>
        <w:pStyle w:val="NoSpacing"/>
        <w:numPr>
          <w:ilvl w:val="0"/>
          <w:numId w:val="75"/>
        </w:numPr>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lastRenderedPageBreak/>
        <w:t>minat menimbulkan kepuasan, siswa cenderung mengulang kegiatan yang berhubungan dengan minatnya</w:t>
      </w:r>
    </w:p>
    <w:p w:rsidR="008534FF" w:rsidRPr="008534FF" w:rsidRDefault="008534FF" w:rsidP="008534FF">
      <w:pPr>
        <w:pStyle w:val="NoSpacing"/>
        <w:spacing w:line="360" w:lineRule="auto"/>
        <w:ind w:left="426" w:firstLine="567"/>
        <w:jc w:val="both"/>
        <w:rPr>
          <w:rFonts w:ascii="Times New Roman" w:hAnsi="Times New Roman" w:cs="Times New Roman"/>
          <w:sz w:val="24"/>
          <w:szCs w:val="24"/>
          <w:lang w:val="id-ID"/>
        </w:rPr>
      </w:pPr>
      <w:r w:rsidRPr="00EA0578">
        <w:rPr>
          <w:rFonts w:ascii="Times New Roman" w:hAnsi="Times New Roman" w:cs="Times New Roman"/>
          <w:sz w:val="24"/>
          <w:szCs w:val="24"/>
          <w:lang w:val="id-ID"/>
        </w:rPr>
        <w:t>Berdasarkan beberapa pendapat ahli di atas dapat disimpulkan bahwa minat merupakan dorongan dari dalam diri seseorang atau faktor yang m</w:t>
      </w:r>
      <w:r w:rsidRPr="008534FF">
        <w:rPr>
          <w:rFonts w:ascii="Times New Roman" w:hAnsi="Times New Roman" w:cs="Times New Roman"/>
          <w:sz w:val="24"/>
          <w:szCs w:val="24"/>
          <w:lang w:val="id-ID"/>
        </w:rPr>
        <w:t>e</w:t>
      </w:r>
      <w:r w:rsidRPr="00EA0578">
        <w:rPr>
          <w:rFonts w:ascii="Times New Roman" w:hAnsi="Times New Roman" w:cs="Times New Roman"/>
          <w:sz w:val="24"/>
          <w:szCs w:val="24"/>
          <w:lang w:val="id-ID"/>
        </w:rPr>
        <w:t>nimbulkan ketertarikan atau perhatian terhadap suatu kegiatan tanpa ada yang menyuruh</w:t>
      </w:r>
      <w:r w:rsidRPr="008534FF">
        <w:rPr>
          <w:rFonts w:ascii="Times New Roman" w:hAnsi="Times New Roman" w:cs="Times New Roman"/>
          <w:sz w:val="24"/>
          <w:szCs w:val="24"/>
          <w:lang w:val="id-ID"/>
        </w:rPr>
        <w:t>.</w:t>
      </w:r>
    </w:p>
    <w:p w:rsidR="00AA7171" w:rsidRDefault="00AA7171" w:rsidP="008534FF">
      <w:pPr>
        <w:pStyle w:val="Heading4"/>
        <w:spacing w:line="360" w:lineRule="auto"/>
        <w:ind w:left="993" w:hanging="709"/>
        <w:rPr>
          <w:rStyle w:val="markedcontent"/>
          <w:rFonts w:cs="Times New Roman"/>
          <w:b w:val="0"/>
          <w:i w:val="0"/>
          <w:lang w:val="id-ID"/>
        </w:rPr>
      </w:pPr>
      <w:r w:rsidRPr="00AA7171">
        <w:rPr>
          <w:rStyle w:val="markedcontent"/>
          <w:rFonts w:cs="Times New Roman"/>
          <w:b w:val="0"/>
          <w:i w:val="0"/>
        </w:rPr>
        <w:t>Indikator Minat Belajar</w:t>
      </w:r>
      <w:r w:rsidRPr="00AA7171">
        <w:rPr>
          <w:rStyle w:val="markedcontent"/>
          <w:rFonts w:cs="Times New Roman"/>
          <w:b w:val="0"/>
          <w:i w:val="0"/>
        </w:rPr>
        <w:tab/>
      </w:r>
    </w:p>
    <w:p w:rsidR="008534FF" w:rsidRPr="00872782" w:rsidRDefault="008534FF" w:rsidP="008534FF">
      <w:pPr>
        <w:pStyle w:val="NoSpacing"/>
        <w:spacing w:line="360" w:lineRule="auto"/>
        <w:ind w:left="426" w:firstLine="567"/>
        <w:jc w:val="both"/>
        <w:rPr>
          <w:rFonts w:ascii="Times New Roman" w:hAnsi="Times New Roman" w:cs="Times New Roman"/>
          <w:sz w:val="24"/>
          <w:szCs w:val="24"/>
          <w:lang w:val="id-ID"/>
        </w:rPr>
      </w:pPr>
      <w:r w:rsidRPr="00872782">
        <w:rPr>
          <w:rFonts w:ascii="Times New Roman" w:hAnsi="Times New Roman" w:cs="Times New Roman"/>
          <w:sz w:val="24"/>
          <w:szCs w:val="24"/>
          <w:lang w:val="id-ID"/>
        </w:rPr>
        <w:t xml:space="preserve">Menurut </w:t>
      </w:r>
      <w:r w:rsidRPr="00872782">
        <w:rPr>
          <w:rFonts w:ascii="Times New Roman" w:hAnsi="Times New Roman" w:cs="Times New Roman"/>
          <w:sz w:val="24"/>
          <w:szCs w:val="24"/>
        </w:rPr>
        <w:t xml:space="preserve">Lestari dan Mokhammad </w:t>
      </w:r>
      <w:r>
        <w:rPr>
          <w:rFonts w:ascii="Times New Roman" w:hAnsi="Times New Roman" w:cs="Times New Roman"/>
          <w:sz w:val="24"/>
          <w:szCs w:val="24"/>
          <w:lang w:val="id-ID"/>
        </w:rPr>
        <w:t xml:space="preserve">dalam </w:t>
      </w:r>
      <w:r>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{"citationItems":[{"id":"ITEM-1","itemData":{"author":[{"dropping-particle":"","family":"Saputra","given":"Dopy Rizko","non-dropping-particle":"","parse-names":false,"suffix":""},{"dropping-particle":"","family":"Lestari","given":"Fitria","non-dropping-particle":"","parse-names":false,"suffix":""}],"id":"ITEM-1","issue":"1","issued":{"date-parts":[["2024"]]},"page":"19-27","title":"Penerapan Media Tic Tac Toe Untuk Meningkatkan","type":"article-journal","volume":"5"},"uris":["http://www.mendeley.com/documents/?uuid=915cb7ce-9ebe-41df-a167-5bd4087cf590"]}],"mendeley":{"formattedCitation":"(Saputra and Lestari 2024)","manualFormatting":"(Saputra dan Lestari 2024)","plainTextFormattedCitation":"(Saputra and Lestari 2024)","previouslyFormattedCitation":"(Saputra and Lestari 2024)"},"properties":{"noteIndex":0},"schema":"https://github.com/citation-style-language/schema/raw/master/csl-citation.json"}</w:instrText>
      </w:r>
      <w:r>
        <w:rPr>
          <w:rFonts w:ascii="Times New Roman" w:hAnsi="Times New Roman" w:cs="Times New Roman"/>
          <w:sz w:val="24"/>
          <w:szCs w:val="24"/>
          <w:lang w:val="id-ID"/>
        </w:rPr>
        <w:fldChar w:fldCharType="separate"/>
      </w:r>
      <w:r w:rsidRPr="00513593">
        <w:rPr>
          <w:rFonts w:ascii="Times New Roman" w:hAnsi="Times New Roman" w:cs="Times New Roman"/>
          <w:noProof/>
          <w:sz w:val="24"/>
          <w:szCs w:val="24"/>
          <w:lang w:val="id-ID"/>
        </w:rPr>
        <w:t xml:space="preserve">(Saputra </w:t>
      </w:r>
      <w:r>
        <w:rPr>
          <w:rFonts w:ascii="Times New Roman" w:hAnsi="Times New Roman" w:cs="Times New Roman"/>
          <w:noProof/>
          <w:sz w:val="24"/>
          <w:szCs w:val="24"/>
          <w:lang w:val="id-ID"/>
        </w:rPr>
        <w:t>dan</w:t>
      </w:r>
      <w:r w:rsidRPr="00513593">
        <w:rPr>
          <w:rFonts w:ascii="Times New Roman" w:hAnsi="Times New Roman" w:cs="Times New Roman"/>
          <w:noProof/>
          <w:sz w:val="24"/>
          <w:szCs w:val="24"/>
          <w:lang w:val="id-ID"/>
        </w:rPr>
        <w:t xml:space="preserve"> Lestari 2024)</w:t>
      </w:r>
      <w:r>
        <w:rPr>
          <w:rFonts w:ascii="Times New Roman" w:hAnsi="Times New Roman" w:cs="Times New Roman"/>
          <w:sz w:val="24"/>
          <w:szCs w:val="24"/>
          <w:lang w:val="id-ID"/>
        </w:rPr>
        <w:fldChar w:fldCharType="end"/>
      </w:r>
      <w:r>
        <w:rPr>
          <w:rFonts w:ascii="Times New Roman" w:hAnsi="Times New Roman" w:cs="Times New Roman"/>
          <w:sz w:val="24"/>
          <w:szCs w:val="24"/>
          <w:lang w:val="id-ID"/>
        </w:rPr>
        <w:t xml:space="preserve"> </w:t>
      </w:r>
      <w:r w:rsidRPr="00872782">
        <w:rPr>
          <w:rFonts w:ascii="Times New Roman" w:hAnsi="Times New Roman" w:cs="Times New Roman"/>
          <w:sz w:val="24"/>
          <w:szCs w:val="24"/>
        </w:rPr>
        <w:t>indikator dari minat belajar adalah</w:t>
      </w:r>
      <w:r w:rsidRPr="00872782">
        <w:rPr>
          <w:rFonts w:ascii="Times New Roman" w:hAnsi="Times New Roman" w:cs="Times New Roman"/>
          <w:sz w:val="24"/>
          <w:szCs w:val="24"/>
          <w:lang w:val="id-ID"/>
        </w:rPr>
        <w:t xml:space="preserve"> :</w:t>
      </w:r>
    </w:p>
    <w:p w:rsidR="008534FF" w:rsidRPr="00872782" w:rsidRDefault="008534FF" w:rsidP="00536FBA">
      <w:pPr>
        <w:pStyle w:val="NoSpacing"/>
        <w:numPr>
          <w:ilvl w:val="0"/>
          <w:numId w:val="76"/>
        </w:numPr>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perasaan senang,</w:t>
      </w:r>
    </w:p>
    <w:p w:rsidR="008534FF" w:rsidRPr="00872782" w:rsidRDefault="008534FF" w:rsidP="00536FBA">
      <w:pPr>
        <w:pStyle w:val="NoSpacing"/>
        <w:numPr>
          <w:ilvl w:val="0"/>
          <w:numId w:val="76"/>
        </w:numPr>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ketertarikan untuk belajar,</w:t>
      </w:r>
    </w:p>
    <w:p w:rsidR="008534FF" w:rsidRPr="00872782" w:rsidRDefault="008534FF" w:rsidP="00536FBA">
      <w:pPr>
        <w:pStyle w:val="NoSpacing"/>
        <w:numPr>
          <w:ilvl w:val="0"/>
          <w:numId w:val="76"/>
        </w:numPr>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menunjukkan perhatian saat belajar,</w:t>
      </w:r>
    </w:p>
    <w:p w:rsidR="008534FF" w:rsidRPr="003F4889" w:rsidRDefault="008534FF" w:rsidP="00536FBA">
      <w:pPr>
        <w:pStyle w:val="NoSpacing"/>
        <w:numPr>
          <w:ilvl w:val="0"/>
          <w:numId w:val="76"/>
        </w:numPr>
        <w:spacing w:line="360" w:lineRule="auto"/>
        <w:ind w:left="851" w:hanging="425"/>
        <w:jc w:val="both"/>
        <w:rPr>
          <w:rFonts w:ascii="Times New Roman" w:hAnsi="Times New Roman" w:cs="Times New Roman"/>
          <w:b/>
          <w:sz w:val="24"/>
          <w:szCs w:val="24"/>
          <w:lang w:val="id-ID"/>
        </w:rPr>
      </w:pPr>
      <w:proofErr w:type="gramStart"/>
      <w:r w:rsidRPr="00872782">
        <w:rPr>
          <w:rFonts w:ascii="Times New Roman" w:hAnsi="Times New Roman" w:cs="Times New Roman"/>
          <w:sz w:val="24"/>
          <w:szCs w:val="24"/>
        </w:rPr>
        <w:t>keterlibatan</w:t>
      </w:r>
      <w:proofErr w:type="gramEnd"/>
      <w:r w:rsidRPr="00872782">
        <w:rPr>
          <w:rFonts w:ascii="Times New Roman" w:hAnsi="Times New Roman" w:cs="Times New Roman"/>
          <w:sz w:val="24"/>
          <w:szCs w:val="24"/>
        </w:rPr>
        <w:t xml:space="preserve"> dalam belajar.</w:t>
      </w:r>
      <w:r>
        <w:rPr>
          <w:rFonts w:ascii="Times New Roman" w:hAnsi="Times New Roman" w:cs="Times New Roman"/>
          <w:b/>
          <w:sz w:val="24"/>
          <w:szCs w:val="24"/>
          <w:lang w:val="id-ID"/>
        </w:rPr>
        <w:t xml:space="preserve"> </w:t>
      </w:r>
    </w:p>
    <w:p w:rsidR="008534FF" w:rsidRPr="00872782" w:rsidRDefault="008534FF" w:rsidP="0094297E">
      <w:pPr>
        <w:pStyle w:val="NoSpacing"/>
        <w:tabs>
          <w:tab w:val="left" w:pos="426"/>
        </w:tabs>
        <w:spacing w:line="360" w:lineRule="auto"/>
        <w:ind w:left="426"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Sedangkan </w:t>
      </w:r>
      <w:r w:rsidRPr="00872782">
        <w:rPr>
          <w:rFonts w:ascii="Times New Roman" w:hAnsi="Times New Roman" w:cs="Times New Roman"/>
          <w:sz w:val="24"/>
          <w:szCs w:val="24"/>
          <w:lang w:val="id-ID"/>
        </w:rPr>
        <w:t xml:space="preserve">Menurut </w:t>
      </w:r>
      <w:r w:rsidRPr="00872782">
        <w:rPr>
          <w:rFonts w:ascii="Times New Roman" w:hAnsi="Times New Roman" w:cs="Times New Roman"/>
          <w:sz w:val="24"/>
          <w:szCs w:val="24"/>
        </w:rPr>
        <w:t>Slameto,</w:t>
      </w:r>
      <w:r w:rsidR="00C71B50">
        <w:rPr>
          <w:rFonts w:ascii="Times New Roman" w:hAnsi="Times New Roman" w:cs="Times New Roman"/>
          <w:sz w:val="24"/>
          <w:szCs w:val="24"/>
          <w:lang w:val="id-ID"/>
        </w:rPr>
        <w:t xml:space="preserve"> </w:t>
      </w:r>
      <w:r w:rsidRPr="00872782">
        <w:rPr>
          <w:rFonts w:ascii="Times New Roman" w:hAnsi="Times New Roman" w:cs="Times New Roman"/>
          <w:sz w:val="24"/>
          <w:szCs w:val="24"/>
          <w:lang w:val="id-ID"/>
        </w:rPr>
        <w:t>(</w:t>
      </w:r>
      <w:r w:rsidRPr="00872782">
        <w:rPr>
          <w:rFonts w:ascii="Times New Roman" w:hAnsi="Times New Roman" w:cs="Times New Roman"/>
          <w:sz w:val="24"/>
          <w:szCs w:val="24"/>
        </w:rPr>
        <w:t>2010)</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Minat belajar dapat diukur melalui 4 indikator sebagaimana yang</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disebutkan oleh</w:t>
      </w:r>
      <w:r w:rsidRPr="00872782">
        <w:rPr>
          <w:rFonts w:ascii="Times New Roman" w:hAnsi="Times New Roman" w:cs="Times New Roman"/>
          <w:b/>
          <w:sz w:val="24"/>
          <w:szCs w:val="24"/>
          <w:lang w:val="id-ID"/>
        </w:rPr>
        <w:t xml:space="preserve"> </w:t>
      </w:r>
      <w:r w:rsidRPr="00872782">
        <w:rPr>
          <w:rFonts w:ascii="Times New Roman" w:hAnsi="Times New Roman" w:cs="Times New Roman"/>
          <w:sz w:val="24"/>
          <w:szCs w:val="24"/>
        </w:rPr>
        <w:t>yaitu</w:t>
      </w:r>
      <w:r w:rsidRPr="00872782">
        <w:rPr>
          <w:rFonts w:ascii="Times New Roman" w:hAnsi="Times New Roman" w:cs="Times New Roman"/>
          <w:sz w:val="24"/>
          <w:szCs w:val="24"/>
          <w:lang w:val="id-ID"/>
        </w:rPr>
        <w:t>:</w:t>
      </w:r>
    </w:p>
    <w:p w:rsidR="00A41570" w:rsidRPr="00A41570" w:rsidRDefault="008534FF" w:rsidP="00536FBA">
      <w:pPr>
        <w:pStyle w:val="NoSpacing"/>
        <w:numPr>
          <w:ilvl w:val="0"/>
          <w:numId w:val="78"/>
        </w:numPr>
        <w:spacing w:line="360" w:lineRule="auto"/>
        <w:ind w:left="851" w:hanging="425"/>
        <w:jc w:val="both"/>
        <w:rPr>
          <w:rFonts w:ascii="Times New Roman" w:hAnsi="Times New Roman" w:cs="Times New Roman"/>
          <w:b/>
          <w:sz w:val="24"/>
          <w:szCs w:val="24"/>
        </w:rPr>
      </w:pPr>
      <w:r w:rsidRPr="00872782">
        <w:rPr>
          <w:rFonts w:ascii="Times New Roman" w:hAnsi="Times New Roman" w:cs="Times New Roman"/>
          <w:sz w:val="24"/>
          <w:szCs w:val="24"/>
        </w:rPr>
        <w:t>Ketertarikan</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untuk belajar</w:t>
      </w:r>
    </w:p>
    <w:p w:rsidR="008534FF" w:rsidRPr="00A41570" w:rsidRDefault="008534FF" w:rsidP="00A41570">
      <w:pPr>
        <w:pStyle w:val="NoSpacing"/>
        <w:spacing w:line="360" w:lineRule="auto"/>
        <w:ind w:left="851"/>
        <w:jc w:val="both"/>
        <w:rPr>
          <w:rFonts w:ascii="Times New Roman" w:hAnsi="Times New Roman" w:cs="Times New Roman"/>
          <w:b/>
          <w:sz w:val="24"/>
          <w:szCs w:val="24"/>
        </w:rPr>
      </w:pPr>
      <w:r w:rsidRPr="00A41570">
        <w:rPr>
          <w:rFonts w:ascii="Times New Roman" w:hAnsi="Times New Roman" w:cs="Times New Roman"/>
          <w:sz w:val="24"/>
          <w:szCs w:val="24"/>
        </w:rPr>
        <w:t>Ketertarikan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untuk belajar</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diartikan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apabila seseorang</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yang</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berminat</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terhadap</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suatu</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pelajaran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maka</w:t>
      </w:r>
      <w:r w:rsidRPr="00A41570">
        <w:rPr>
          <w:rFonts w:ascii="Times New Roman" w:hAnsi="Times New Roman" w:cs="Times New Roman"/>
          <w:sz w:val="24"/>
          <w:szCs w:val="24"/>
          <w:lang w:val="id-ID"/>
        </w:rPr>
        <w:t xml:space="preserve"> </w:t>
      </w:r>
      <w:proofErr w:type="gramStart"/>
      <w:r w:rsidRPr="00A41570">
        <w:rPr>
          <w:rFonts w:ascii="Times New Roman" w:hAnsi="Times New Roman" w:cs="Times New Roman"/>
          <w:sz w:val="24"/>
          <w:szCs w:val="24"/>
        </w:rPr>
        <w:t>ia</w:t>
      </w:r>
      <w:proofErr w:type="gramEnd"/>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akan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memiliki</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perasaan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ketertarikan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terhadap</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pelajaran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tersebut.</w:t>
      </w:r>
      <w:r w:rsidRPr="00A41570">
        <w:rPr>
          <w:rFonts w:ascii="Times New Roman" w:hAnsi="Times New Roman" w:cs="Times New Roman"/>
          <w:sz w:val="24"/>
          <w:szCs w:val="24"/>
          <w:lang w:val="id-ID"/>
        </w:rPr>
        <w:t xml:space="preserve"> </w:t>
      </w:r>
      <w:proofErr w:type="gramStart"/>
      <w:r w:rsidRPr="00A41570">
        <w:rPr>
          <w:rFonts w:ascii="Times New Roman" w:hAnsi="Times New Roman" w:cs="Times New Roman"/>
          <w:sz w:val="24"/>
          <w:szCs w:val="24"/>
        </w:rPr>
        <w:t>Ia</w:t>
      </w:r>
      <w:proofErr w:type="gramEnd"/>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akan rajin belajar dan terus</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memahami</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semua</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ilmu</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yang</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berhubungan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dengan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bidang</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tersebut,</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ia</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akan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mengikuti</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pelajaran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dengan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penuh</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antusias</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dan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tanpa</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ada</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beban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dalam dirinya</w:t>
      </w:r>
      <w:r w:rsidRPr="00A41570">
        <w:rPr>
          <w:rFonts w:ascii="Times New Roman" w:hAnsi="Times New Roman" w:cs="Times New Roman"/>
          <w:sz w:val="24"/>
          <w:szCs w:val="24"/>
          <w:lang w:val="id-ID"/>
        </w:rPr>
        <w:t>.</w:t>
      </w:r>
    </w:p>
    <w:p w:rsidR="00A41570" w:rsidRPr="00A41570" w:rsidRDefault="008534FF" w:rsidP="00536FBA">
      <w:pPr>
        <w:pStyle w:val="NoSpacing"/>
        <w:numPr>
          <w:ilvl w:val="0"/>
          <w:numId w:val="78"/>
        </w:numPr>
        <w:spacing w:line="360" w:lineRule="auto"/>
        <w:ind w:left="851" w:hanging="425"/>
        <w:jc w:val="both"/>
        <w:rPr>
          <w:rFonts w:ascii="Times New Roman" w:hAnsi="Times New Roman" w:cs="Times New Roman"/>
          <w:b/>
          <w:sz w:val="24"/>
          <w:szCs w:val="24"/>
        </w:rPr>
      </w:pPr>
      <w:r w:rsidRPr="00872782">
        <w:rPr>
          <w:rFonts w:ascii="Times New Roman" w:hAnsi="Times New Roman" w:cs="Times New Roman"/>
          <w:sz w:val="24"/>
          <w:szCs w:val="24"/>
        </w:rPr>
        <w:t>Perhatian</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dalam belajar</w:t>
      </w:r>
    </w:p>
    <w:p w:rsidR="008534FF" w:rsidRPr="00A41570" w:rsidRDefault="008534FF" w:rsidP="00A41570">
      <w:pPr>
        <w:pStyle w:val="NoSpacing"/>
        <w:spacing w:line="360" w:lineRule="auto"/>
        <w:ind w:left="851"/>
        <w:jc w:val="both"/>
        <w:rPr>
          <w:rFonts w:ascii="Times New Roman" w:hAnsi="Times New Roman" w:cs="Times New Roman"/>
          <w:b/>
          <w:sz w:val="24"/>
          <w:szCs w:val="24"/>
        </w:rPr>
      </w:pPr>
      <w:r w:rsidRPr="00A41570">
        <w:rPr>
          <w:rFonts w:ascii="Times New Roman" w:hAnsi="Times New Roman" w:cs="Times New Roman"/>
          <w:sz w:val="24"/>
          <w:szCs w:val="24"/>
        </w:rPr>
        <w:t>Perhatian merupakan konsentrasi atau aktivitas jiwa seseorang</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terhadap</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pengamatan,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pengertian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ataupun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yang</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lainnya</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dengan mengesampingkan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 xml:space="preserve">hal lain dari pada itu. Jadi siswa </w:t>
      </w:r>
      <w:proofErr w:type="gramStart"/>
      <w:r w:rsidRPr="00A41570">
        <w:rPr>
          <w:rFonts w:ascii="Times New Roman" w:hAnsi="Times New Roman" w:cs="Times New Roman"/>
          <w:sz w:val="24"/>
          <w:szCs w:val="24"/>
        </w:rPr>
        <w:t>akan</w:t>
      </w:r>
      <w:proofErr w:type="gramEnd"/>
      <w:r w:rsidRPr="00A41570">
        <w:rPr>
          <w:rFonts w:ascii="Times New Roman" w:hAnsi="Times New Roman" w:cs="Times New Roman"/>
          <w:sz w:val="24"/>
          <w:szCs w:val="24"/>
        </w:rPr>
        <w:t xml:space="preserve"> mempunyai perhatian dalam belajar,</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jika</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jiwa</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dan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pikirannya</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terfokus</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dengan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apa</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yang ia pelajari.</w:t>
      </w:r>
    </w:p>
    <w:p w:rsidR="00A41570" w:rsidRPr="00A41570" w:rsidRDefault="008534FF" w:rsidP="00536FBA">
      <w:pPr>
        <w:pStyle w:val="NoSpacing"/>
        <w:numPr>
          <w:ilvl w:val="0"/>
          <w:numId w:val="78"/>
        </w:numPr>
        <w:spacing w:line="360" w:lineRule="auto"/>
        <w:ind w:left="851" w:hanging="425"/>
        <w:jc w:val="both"/>
        <w:rPr>
          <w:rFonts w:ascii="Times New Roman" w:hAnsi="Times New Roman" w:cs="Times New Roman"/>
          <w:b/>
          <w:sz w:val="24"/>
          <w:szCs w:val="24"/>
        </w:rPr>
      </w:pPr>
      <w:r w:rsidRPr="00872782">
        <w:rPr>
          <w:rFonts w:ascii="Times New Roman" w:hAnsi="Times New Roman" w:cs="Times New Roman"/>
          <w:sz w:val="24"/>
          <w:szCs w:val="24"/>
        </w:rPr>
        <w:t>Motivasi</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belajar</w:t>
      </w:r>
    </w:p>
    <w:p w:rsidR="008534FF" w:rsidRPr="00A41570" w:rsidRDefault="008534FF" w:rsidP="00A41570">
      <w:pPr>
        <w:pStyle w:val="NoSpacing"/>
        <w:spacing w:line="360" w:lineRule="auto"/>
        <w:ind w:left="851"/>
        <w:jc w:val="both"/>
        <w:rPr>
          <w:rFonts w:ascii="Times New Roman" w:hAnsi="Times New Roman" w:cs="Times New Roman"/>
          <w:b/>
          <w:sz w:val="24"/>
          <w:szCs w:val="24"/>
        </w:rPr>
      </w:pPr>
      <w:proofErr w:type="gramStart"/>
      <w:r w:rsidRPr="00A41570">
        <w:rPr>
          <w:rFonts w:ascii="Times New Roman" w:hAnsi="Times New Roman" w:cs="Times New Roman"/>
          <w:sz w:val="24"/>
          <w:szCs w:val="24"/>
        </w:rPr>
        <w:t>Motivasi</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merupakan suatu usaha atau pendorong yang dilakukan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secara sadar untuk melakukan tindakan belajar dan mewujudkan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 xml:space="preserve">perilaku yang </w:t>
      </w:r>
      <w:r w:rsidRPr="00A41570">
        <w:rPr>
          <w:rFonts w:ascii="Times New Roman" w:hAnsi="Times New Roman" w:cs="Times New Roman"/>
          <w:sz w:val="24"/>
          <w:szCs w:val="24"/>
        </w:rPr>
        <w:lastRenderedPageBreak/>
        <w:t>terarah demi pencapaian tujuan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yang</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diharapkan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dalam</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situasi interaksi</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belajar.</w:t>
      </w:r>
      <w:proofErr w:type="gramEnd"/>
    </w:p>
    <w:p w:rsidR="00A41570" w:rsidRPr="00A41570" w:rsidRDefault="008534FF" w:rsidP="00536FBA">
      <w:pPr>
        <w:pStyle w:val="NoSpacing"/>
        <w:numPr>
          <w:ilvl w:val="0"/>
          <w:numId w:val="78"/>
        </w:numPr>
        <w:spacing w:line="360" w:lineRule="auto"/>
        <w:ind w:left="851" w:hanging="425"/>
        <w:jc w:val="both"/>
        <w:rPr>
          <w:rFonts w:ascii="Times New Roman" w:hAnsi="Times New Roman" w:cs="Times New Roman"/>
          <w:b/>
          <w:sz w:val="24"/>
          <w:szCs w:val="24"/>
        </w:rPr>
      </w:pPr>
      <w:r w:rsidRPr="00872782">
        <w:rPr>
          <w:rFonts w:ascii="Times New Roman" w:hAnsi="Times New Roman" w:cs="Times New Roman"/>
          <w:sz w:val="24"/>
          <w:szCs w:val="24"/>
          <w:shd w:val="clear" w:color="auto" w:fill="FFFFFF"/>
        </w:rPr>
        <w:t>Pengetahuan</w:t>
      </w:r>
    </w:p>
    <w:p w:rsidR="008534FF" w:rsidRPr="00A41570" w:rsidRDefault="008534FF" w:rsidP="00A41570">
      <w:pPr>
        <w:pStyle w:val="NoSpacing"/>
        <w:spacing w:line="360" w:lineRule="auto"/>
        <w:ind w:left="851"/>
        <w:jc w:val="both"/>
        <w:rPr>
          <w:rFonts w:ascii="Times New Roman" w:hAnsi="Times New Roman" w:cs="Times New Roman"/>
          <w:b/>
          <w:sz w:val="24"/>
          <w:szCs w:val="24"/>
        </w:rPr>
      </w:pPr>
      <w:r w:rsidRPr="00A41570">
        <w:rPr>
          <w:rFonts w:ascii="Times New Roman" w:hAnsi="Times New Roman" w:cs="Times New Roman"/>
          <w:sz w:val="24"/>
          <w:szCs w:val="24"/>
        </w:rPr>
        <w:t>Pengetahuan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diartikan bahwa jika seseorang yang berminat terhadap</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 xml:space="preserve">suatu pelajaran maka </w:t>
      </w:r>
      <w:proofErr w:type="gramStart"/>
      <w:r w:rsidRPr="00A41570">
        <w:rPr>
          <w:rFonts w:ascii="Times New Roman" w:hAnsi="Times New Roman" w:cs="Times New Roman"/>
          <w:sz w:val="24"/>
          <w:szCs w:val="24"/>
        </w:rPr>
        <w:t>akan</w:t>
      </w:r>
      <w:proofErr w:type="gramEnd"/>
      <w:r w:rsidRPr="00A41570">
        <w:rPr>
          <w:rFonts w:ascii="Times New Roman" w:hAnsi="Times New Roman" w:cs="Times New Roman"/>
          <w:sz w:val="24"/>
          <w:szCs w:val="24"/>
        </w:rPr>
        <w:t xml:space="preserve"> mempunyai pengetahuan yang luas tentang</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pelajaran tersebut serta bagaimana manfaat belajar dalam kehidupan</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sehari-hari.</w:t>
      </w:r>
    </w:p>
    <w:p w:rsidR="008534FF" w:rsidRPr="00872782" w:rsidRDefault="008534FF" w:rsidP="008534FF">
      <w:pPr>
        <w:pStyle w:val="NoSpacing"/>
        <w:spacing w:line="360" w:lineRule="auto"/>
        <w:ind w:left="426" w:firstLine="567"/>
        <w:jc w:val="both"/>
        <w:rPr>
          <w:rFonts w:ascii="Times New Roman" w:hAnsi="Times New Roman" w:cs="Times New Roman"/>
          <w:b/>
          <w:sz w:val="24"/>
          <w:szCs w:val="24"/>
          <w:lang w:val="id-ID"/>
        </w:rPr>
      </w:pPr>
      <w:r w:rsidRPr="00872782">
        <w:rPr>
          <w:rFonts w:ascii="Times New Roman" w:hAnsi="Times New Roman" w:cs="Times New Roman"/>
          <w:sz w:val="24"/>
          <w:szCs w:val="24"/>
        </w:rPr>
        <w:t xml:space="preserve">Sedangkan </w:t>
      </w:r>
      <w:r w:rsidRPr="00872782">
        <w:rPr>
          <w:rFonts w:ascii="Times New Roman" w:hAnsi="Times New Roman" w:cs="Times New Roman"/>
          <w:sz w:val="24"/>
          <w:szCs w:val="24"/>
          <w:lang w:val="id-ID"/>
        </w:rPr>
        <w:t>I</w:t>
      </w:r>
      <w:r w:rsidRPr="00872782">
        <w:rPr>
          <w:rFonts w:ascii="Times New Roman" w:hAnsi="Times New Roman" w:cs="Times New Roman"/>
          <w:sz w:val="24"/>
          <w:szCs w:val="24"/>
        </w:rPr>
        <w:t>ndiktor minat belajar</w:t>
      </w:r>
      <w:r w:rsidRPr="00872782">
        <w:rPr>
          <w:rFonts w:ascii="Times New Roman" w:hAnsi="Times New Roman" w:cs="Times New Roman"/>
          <w:b/>
          <w:sz w:val="24"/>
          <w:szCs w:val="24"/>
          <w:lang w:val="id-ID"/>
        </w:rPr>
        <w:t xml:space="preserve"> </w:t>
      </w:r>
      <w:r w:rsidRPr="00872782">
        <w:rPr>
          <w:rFonts w:ascii="Times New Roman" w:hAnsi="Times New Roman" w:cs="Times New Roman"/>
          <w:sz w:val="24"/>
          <w:szCs w:val="24"/>
          <w:lang w:val="id-ID"/>
        </w:rPr>
        <w:t>M</w:t>
      </w:r>
      <w:r w:rsidRPr="00872782">
        <w:rPr>
          <w:rFonts w:ascii="Times New Roman" w:hAnsi="Times New Roman" w:cs="Times New Roman"/>
          <w:sz w:val="24"/>
          <w:szCs w:val="24"/>
        </w:rPr>
        <w:t>enurut</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Darmadi (2017</w:t>
      </w:r>
      <w:r w:rsidRPr="00872782">
        <w:rPr>
          <w:rFonts w:ascii="Times New Roman" w:hAnsi="Times New Roman" w:cs="Times New Roman"/>
          <w:sz w:val="24"/>
          <w:szCs w:val="24"/>
          <w:lang w:val="id-ID"/>
        </w:rPr>
        <w:t xml:space="preserve">, hlm. </w:t>
      </w:r>
      <w:r w:rsidRPr="00872782">
        <w:rPr>
          <w:rFonts w:ascii="Times New Roman" w:hAnsi="Times New Roman" w:cs="Times New Roman"/>
          <w:sz w:val="24"/>
          <w:szCs w:val="24"/>
        </w:rPr>
        <w:t xml:space="preserve">322) indikator dari minat belajar </w:t>
      </w:r>
      <w:proofErr w:type="gramStart"/>
      <w:r w:rsidRPr="00872782">
        <w:rPr>
          <w:rFonts w:ascii="Times New Roman" w:hAnsi="Times New Roman" w:cs="Times New Roman"/>
          <w:sz w:val="24"/>
          <w:szCs w:val="24"/>
        </w:rPr>
        <w:t xml:space="preserve">adalah </w:t>
      </w:r>
      <w:r w:rsidRPr="00872782">
        <w:rPr>
          <w:rFonts w:ascii="Times New Roman" w:hAnsi="Times New Roman" w:cs="Times New Roman"/>
          <w:sz w:val="24"/>
          <w:szCs w:val="24"/>
          <w:lang w:val="id-ID"/>
        </w:rPr>
        <w:t>:</w:t>
      </w:r>
      <w:proofErr w:type="gramEnd"/>
    </w:p>
    <w:p w:rsidR="008534FF" w:rsidRPr="00872782" w:rsidRDefault="008534FF" w:rsidP="00536FBA">
      <w:pPr>
        <w:pStyle w:val="NoSpacing"/>
        <w:numPr>
          <w:ilvl w:val="0"/>
          <w:numId w:val="77"/>
        </w:numPr>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adanya pemusatan perhatian, perasaan dan pikiran dari subjek terhadap pembelajaran karena adanya ketertarikan,</w:t>
      </w:r>
    </w:p>
    <w:p w:rsidR="008534FF" w:rsidRPr="00872782" w:rsidRDefault="008534FF" w:rsidP="00536FBA">
      <w:pPr>
        <w:pStyle w:val="NoSpacing"/>
        <w:numPr>
          <w:ilvl w:val="0"/>
          <w:numId w:val="77"/>
        </w:numPr>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adanya perasaan senang terhadap pembelajaran,</w:t>
      </w:r>
    </w:p>
    <w:p w:rsidR="008534FF" w:rsidRDefault="008534FF" w:rsidP="00536FBA">
      <w:pPr>
        <w:pStyle w:val="NoSpacing"/>
        <w:numPr>
          <w:ilvl w:val="0"/>
          <w:numId w:val="77"/>
        </w:numPr>
        <w:spacing w:line="360" w:lineRule="auto"/>
        <w:ind w:left="851" w:hanging="425"/>
        <w:jc w:val="both"/>
        <w:rPr>
          <w:rFonts w:ascii="Times New Roman" w:hAnsi="Times New Roman" w:cs="Times New Roman"/>
          <w:b/>
          <w:sz w:val="24"/>
          <w:szCs w:val="24"/>
          <w:lang w:val="id-ID"/>
        </w:rPr>
      </w:pPr>
      <w:proofErr w:type="gramStart"/>
      <w:r w:rsidRPr="00872782">
        <w:rPr>
          <w:rFonts w:ascii="Times New Roman" w:hAnsi="Times New Roman" w:cs="Times New Roman"/>
          <w:sz w:val="24"/>
          <w:szCs w:val="24"/>
        </w:rPr>
        <w:t>adanya</w:t>
      </w:r>
      <w:proofErr w:type="gramEnd"/>
      <w:r w:rsidRPr="00872782">
        <w:rPr>
          <w:rFonts w:ascii="Times New Roman" w:hAnsi="Times New Roman" w:cs="Times New Roman"/>
          <w:sz w:val="24"/>
          <w:szCs w:val="24"/>
        </w:rPr>
        <w:t xml:space="preserve"> kemauan dan kecenderungan pada diri subjek untuk terlihat aktif dalam pembelajaran serta untuk mendapat hasil yang terbaik baik.</w:t>
      </w:r>
    </w:p>
    <w:p w:rsidR="00A41570" w:rsidRDefault="008534FF" w:rsidP="00D91BC5">
      <w:pPr>
        <w:pStyle w:val="NoSpacing"/>
        <w:tabs>
          <w:tab w:val="left" w:pos="426"/>
        </w:tabs>
        <w:spacing w:line="360" w:lineRule="auto"/>
        <w:ind w:left="426" w:firstLine="567"/>
        <w:jc w:val="both"/>
        <w:rPr>
          <w:rFonts w:ascii="Times New Roman" w:hAnsi="Times New Roman" w:cs="Times New Roman"/>
          <w:sz w:val="24"/>
          <w:szCs w:val="24"/>
          <w:lang w:val="id-ID"/>
        </w:rPr>
      </w:pPr>
      <w:r w:rsidRPr="00EA0578">
        <w:rPr>
          <w:rFonts w:ascii="Times New Roman" w:hAnsi="Times New Roman" w:cs="Times New Roman"/>
          <w:sz w:val="24"/>
          <w:szCs w:val="24"/>
          <w:lang w:val="id-ID"/>
        </w:rPr>
        <w:t xml:space="preserve">Dari beberapa indikator </w:t>
      </w:r>
      <w:r w:rsidRPr="00FF64FF">
        <w:rPr>
          <w:rFonts w:ascii="Times New Roman" w:hAnsi="Times New Roman" w:cs="Times New Roman"/>
          <w:sz w:val="24"/>
          <w:szCs w:val="24"/>
          <w:lang w:val="id-ID"/>
        </w:rPr>
        <w:t>di atas</w:t>
      </w:r>
      <w:r w:rsidRPr="00EA0578">
        <w:rPr>
          <w:rFonts w:ascii="Times New Roman" w:hAnsi="Times New Roman" w:cs="Times New Roman"/>
          <w:sz w:val="24"/>
          <w:szCs w:val="24"/>
          <w:lang w:val="id-ID"/>
        </w:rPr>
        <w:t xml:space="preserve"> dapat disimpulkan bahwa indi</w:t>
      </w:r>
      <w:r w:rsidRPr="00FF64FF">
        <w:rPr>
          <w:rFonts w:ascii="Times New Roman" w:hAnsi="Times New Roman" w:cs="Times New Roman"/>
          <w:sz w:val="24"/>
          <w:szCs w:val="24"/>
          <w:lang w:val="id-ID"/>
        </w:rPr>
        <w:t>k</w:t>
      </w:r>
      <w:r w:rsidRPr="00EA0578">
        <w:rPr>
          <w:rFonts w:ascii="Times New Roman" w:hAnsi="Times New Roman" w:cs="Times New Roman"/>
          <w:sz w:val="24"/>
          <w:szCs w:val="24"/>
          <w:lang w:val="id-ID"/>
        </w:rPr>
        <w:t>ator</w:t>
      </w:r>
      <w:r w:rsidRPr="00FF64FF">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minat belajar</w:t>
      </w:r>
      <w:r w:rsidRPr="00FF64FF">
        <w:rPr>
          <w:rFonts w:ascii="Times New Roman" w:hAnsi="Times New Roman" w:cs="Times New Roman"/>
          <w:sz w:val="24"/>
          <w:szCs w:val="24"/>
          <w:lang w:val="id-ID"/>
        </w:rPr>
        <w:t xml:space="preserve"> ini tentu siswa harus memiliki kemauan yang tinggi pada diri siswa tersebut, seperti yang di kemukakan oleh</w:t>
      </w:r>
      <w:r>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Lestari dan Mokhammad (2017</w:t>
      </w:r>
      <w:r w:rsidRPr="00872782">
        <w:rPr>
          <w:rFonts w:ascii="Times New Roman" w:hAnsi="Times New Roman" w:cs="Times New Roman"/>
          <w:sz w:val="24"/>
          <w:szCs w:val="24"/>
          <w:lang w:val="id-ID"/>
        </w:rPr>
        <w:t xml:space="preserve">, hlm. </w:t>
      </w:r>
      <w:r w:rsidRPr="00EA0578">
        <w:rPr>
          <w:rFonts w:ascii="Times New Roman" w:hAnsi="Times New Roman" w:cs="Times New Roman"/>
          <w:sz w:val="24"/>
          <w:szCs w:val="24"/>
          <w:lang w:val="id-ID"/>
        </w:rPr>
        <w:t>93</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- 94)</w:t>
      </w:r>
      <w:r>
        <w:rPr>
          <w:rFonts w:ascii="Times New Roman" w:hAnsi="Times New Roman" w:cs="Times New Roman"/>
          <w:sz w:val="24"/>
          <w:szCs w:val="24"/>
          <w:lang w:val="id-ID"/>
        </w:rPr>
        <w:t xml:space="preserve"> dalam </w:t>
      </w:r>
      <w:r>
        <w:rPr>
          <w:rFonts w:ascii="Times New Roman" w:hAnsi="Times New Roman" w:cs="Times New Roman"/>
          <w:sz w:val="24"/>
          <w:szCs w:val="24"/>
          <w:lang w:val="id-ID"/>
        </w:rPr>
        <w:fldChar w:fldCharType="begin" w:fldLock="1"/>
      </w:r>
      <w:r w:rsidR="00C71B50">
        <w:rPr>
          <w:rFonts w:ascii="Times New Roman" w:hAnsi="Times New Roman" w:cs="Times New Roman"/>
          <w:sz w:val="24"/>
          <w:szCs w:val="24"/>
          <w:lang w:val="id-ID"/>
        </w:rPr>
        <w:instrText>ADDIN CSL_CITATION {"citationItems":[{"id":"ITEM-1","itemData":{"abstract":"The purpose of this study was to analyze and describe the students’ learning interest of class XI MIPA 2 in one of the state high schools in Semarang Regency in the academic year of 2019/2020 classically and by gender . This study was descriptive qualitative. The subjects of this study were 32 students of Class XI MIPA 2. The technique in collecting data was using questionnaire. The result shows that the students’ percentage average score was 74%. So it can be concluded that most students are interested learning chemistry in hydrocarbon subject matter. When based on gender, male students reach the average percentage of 70% and female students reach 77%. Thus, most of them have learning interest of hydrocarbon subject matter. If it is compared, the percentage average of female students is higher than male students (77%&gt; 70%). So it can be concluded, the female students’ learning interest is higher than male students’ in learning chemistry subject matter hydrocarbons in class MIPA XI 2 in one of the state high schools in Semarang Regency.","author":[{"dropping-particle":"","family":"Maula","given":"Rista","non-dropping-particle":"","parse-names":false,"suffix":""},{"dropping-particle":"","family":"Hidayah","given":"Fitria","non-dropping-particle":"","parse-names":false,"suffix":""}],"container-title":"Seminar Nasional Edusainstek FMIPA UNIMUS","id":"ITEM-1","issue":"2006","issued":{"date-parts":[["2019"]]},"page":"421-429","title":"Analisis Minat Belajar Siswa pada Materi Senyawa Hidrokarbon Ditinjau dari Perspektif Gender","type":"article-journal"},"uris":["http://www.mendeley.com/documents/?uuid=e334b732-6945-43ad-a1e9-133ac05cae2f"]}],"mendeley":{"formattedCitation":"(Maula and Hidayah 2019)","manualFormatting":"(Maula dan Hidayah 2019)","plainTextFormattedCitation":"(Maula and Hidayah 2019)","previouslyFormattedCitation":"(Maula and Hidayah 2019)"},"properties":{"noteIndex":0},"schema":"https://github.com/citation-style-language/schema/raw/master/csl-citation.json"}</w:instrText>
      </w:r>
      <w:r>
        <w:rPr>
          <w:rFonts w:ascii="Times New Roman" w:hAnsi="Times New Roman" w:cs="Times New Roman"/>
          <w:sz w:val="24"/>
          <w:szCs w:val="24"/>
          <w:lang w:val="id-ID"/>
        </w:rPr>
        <w:fldChar w:fldCharType="separate"/>
      </w:r>
      <w:r w:rsidRPr="00FA7D57">
        <w:rPr>
          <w:rFonts w:ascii="Times New Roman" w:hAnsi="Times New Roman" w:cs="Times New Roman"/>
          <w:noProof/>
          <w:sz w:val="24"/>
          <w:szCs w:val="24"/>
          <w:lang w:val="id-ID"/>
        </w:rPr>
        <w:t xml:space="preserve">(Maula </w:t>
      </w:r>
      <w:r w:rsidR="00C71B50">
        <w:rPr>
          <w:rFonts w:ascii="Times New Roman" w:hAnsi="Times New Roman" w:cs="Times New Roman"/>
          <w:noProof/>
          <w:sz w:val="24"/>
          <w:szCs w:val="24"/>
          <w:lang w:val="id-ID"/>
        </w:rPr>
        <w:t>dan</w:t>
      </w:r>
      <w:r w:rsidRPr="00FA7D57">
        <w:rPr>
          <w:rFonts w:ascii="Times New Roman" w:hAnsi="Times New Roman" w:cs="Times New Roman"/>
          <w:noProof/>
          <w:sz w:val="24"/>
          <w:szCs w:val="24"/>
          <w:lang w:val="id-ID"/>
        </w:rPr>
        <w:t xml:space="preserve"> Hidayah 2019)</w:t>
      </w:r>
      <w:r>
        <w:rPr>
          <w:rFonts w:ascii="Times New Roman" w:hAnsi="Times New Roman" w:cs="Times New Roman"/>
          <w:sz w:val="24"/>
          <w:szCs w:val="24"/>
          <w:lang w:val="id-ID"/>
        </w:rPr>
        <w:fldChar w:fldCharType="end"/>
      </w:r>
      <w:r>
        <w:rPr>
          <w:rFonts w:ascii="Times New Roman" w:hAnsi="Times New Roman" w:cs="Times New Roman"/>
          <w:sz w:val="24"/>
          <w:szCs w:val="24"/>
          <w:lang w:val="id-ID"/>
        </w:rPr>
        <w:t xml:space="preserve"> yaitu </w:t>
      </w:r>
      <w:r w:rsidRPr="00EA0578">
        <w:rPr>
          <w:rFonts w:ascii="Times New Roman" w:hAnsi="Times New Roman" w:cs="Times New Roman"/>
          <w:sz w:val="24"/>
          <w:szCs w:val="24"/>
          <w:lang w:val="id-ID"/>
        </w:rPr>
        <w:t>perasaan senang,</w:t>
      </w:r>
      <w:r>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ketertarikan untuk belajar,</w:t>
      </w:r>
      <w:r>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menunjukkan perhatian saat belajar,</w:t>
      </w:r>
      <w:r>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keterlibatan dalam belajar</w:t>
      </w:r>
      <w:r w:rsidR="00D91BC5">
        <w:rPr>
          <w:rFonts w:ascii="Times New Roman" w:hAnsi="Times New Roman" w:cs="Times New Roman"/>
          <w:sz w:val="24"/>
          <w:szCs w:val="24"/>
          <w:lang w:val="id-ID"/>
        </w:rPr>
        <w:t>.</w:t>
      </w:r>
    </w:p>
    <w:p w:rsidR="008534FF" w:rsidRPr="00B44DE0" w:rsidRDefault="00D87D02" w:rsidP="00D87D02">
      <w:pPr>
        <w:pStyle w:val="Caption"/>
        <w:jc w:val="center"/>
        <w:rPr>
          <w:b/>
          <w:sz w:val="24"/>
          <w:szCs w:val="24"/>
          <w:lang w:val="id-ID"/>
        </w:rPr>
      </w:pPr>
      <w:bookmarkStart w:id="42" w:name="_Toc172230120"/>
      <w:bookmarkStart w:id="43" w:name="_Toc176598692"/>
      <w:proofErr w:type="gramStart"/>
      <w:r w:rsidRPr="0030691B">
        <w:rPr>
          <w:b/>
          <w:bCs/>
          <w:color w:val="auto"/>
          <w:sz w:val="24"/>
          <w:szCs w:val="24"/>
        </w:rPr>
        <w:t>Tabel 2.</w:t>
      </w:r>
      <w:proofErr w:type="gramEnd"/>
      <w:r w:rsidRPr="0030691B">
        <w:rPr>
          <w:b/>
          <w:bCs/>
          <w:color w:val="auto"/>
          <w:sz w:val="24"/>
          <w:szCs w:val="24"/>
        </w:rPr>
        <w:t xml:space="preserve"> </w:t>
      </w:r>
      <w:r w:rsidRPr="0030691B">
        <w:rPr>
          <w:b/>
          <w:bCs/>
          <w:color w:val="auto"/>
          <w:sz w:val="24"/>
          <w:szCs w:val="24"/>
        </w:rPr>
        <w:fldChar w:fldCharType="begin"/>
      </w:r>
      <w:r w:rsidRPr="0030691B">
        <w:rPr>
          <w:b/>
          <w:bCs/>
          <w:color w:val="auto"/>
          <w:sz w:val="24"/>
          <w:szCs w:val="24"/>
        </w:rPr>
        <w:instrText xml:space="preserve"> SEQ Tabel_2. \* ARABIC </w:instrText>
      </w:r>
      <w:r w:rsidRPr="0030691B">
        <w:rPr>
          <w:b/>
          <w:bCs/>
          <w:color w:val="auto"/>
          <w:sz w:val="24"/>
          <w:szCs w:val="24"/>
        </w:rPr>
        <w:fldChar w:fldCharType="separate"/>
      </w:r>
      <w:proofErr w:type="gramStart"/>
      <w:r w:rsidR="003A20E7">
        <w:rPr>
          <w:b/>
          <w:bCs/>
          <w:noProof/>
          <w:color w:val="auto"/>
          <w:sz w:val="24"/>
          <w:szCs w:val="24"/>
        </w:rPr>
        <w:t>2</w:t>
      </w:r>
      <w:r w:rsidRPr="0030691B">
        <w:rPr>
          <w:b/>
          <w:bCs/>
          <w:color w:val="auto"/>
          <w:sz w:val="24"/>
          <w:szCs w:val="24"/>
        </w:rPr>
        <w:fldChar w:fldCharType="end"/>
      </w:r>
      <w:r w:rsidRPr="0030691B">
        <w:rPr>
          <w:b/>
          <w:bCs/>
          <w:color w:val="auto"/>
          <w:sz w:val="24"/>
          <w:szCs w:val="24"/>
          <w:lang w:val="id-ID"/>
        </w:rPr>
        <w:t>.</w:t>
      </w:r>
      <w:r w:rsidR="008534FF" w:rsidRPr="0030691B">
        <w:rPr>
          <w:b/>
          <w:bCs/>
          <w:color w:val="auto"/>
          <w:sz w:val="24"/>
          <w:szCs w:val="24"/>
          <w:lang w:val="id-ID"/>
        </w:rPr>
        <w:t>Hubungan</w:t>
      </w:r>
      <w:r w:rsidR="008534FF" w:rsidRPr="0030691B">
        <w:rPr>
          <w:b/>
          <w:color w:val="auto"/>
          <w:sz w:val="24"/>
          <w:szCs w:val="24"/>
          <w:lang w:val="id-ID"/>
        </w:rPr>
        <w:t xml:space="preserve"> </w:t>
      </w:r>
      <w:r w:rsidR="008534FF" w:rsidRPr="00D87D02">
        <w:rPr>
          <w:b/>
          <w:color w:val="000000" w:themeColor="text1"/>
          <w:sz w:val="24"/>
          <w:szCs w:val="24"/>
          <w:lang w:val="id-ID"/>
        </w:rPr>
        <w:t>Komponen Dan Indikator Minat Belajar</w:t>
      </w:r>
      <w:bookmarkEnd w:id="42"/>
      <w:bookmarkEnd w:id="43"/>
      <w:proofErr w:type="gramEnd"/>
    </w:p>
    <w:tbl>
      <w:tblPr>
        <w:tblStyle w:val="TableGrid"/>
        <w:tblW w:w="0" w:type="auto"/>
        <w:tblInd w:w="817" w:type="dxa"/>
        <w:tblLook w:val="04A0" w:firstRow="1" w:lastRow="0" w:firstColumn="1" w:lastColumn="0" w:noHBand="0" w:noVBand="1"/>
      </w:tblPr>
      <w:tblGrid>
        <w:gridCol w:w="2977"/>
        <w:gridCol w:w="3969"/>
      </w:tblGrid>
      <w:tr w:rsidR="008534FF" w:rsidRPr="00B44DE0" w:rsidTr="00AC155D">
        <w:tc>
          <w:tcPr>
            <w:tcW w:w="2977" w:type="dxa"/>
          </w:tcPr>
          <w:p w:rsidR="008534FF" w:rsidRPr="00B44DE0" w:rsidRDefault="008534FF" w:rsidP="00D91BC5">
            <w:pPr>
              <w:pStyle w:val="NoSpacing"/>
              <w:jc w:val="center"/>
              <w:rPr>
                <w:rFonts w:ascii="Times New Roman" w:hAnsi="Times New Roman" w:cs="Times New Roman"/>
                <w:b/>
                <w:sz w:val="24"/>
                <w:szCs w:val="24"/>
                <w:lang w:val="id-ID"/>
              </w:rPr>
            </w:pPr>
            <w:r w:rsidRPr="00B44DE0">
              <w:rPr>
                <w:rFonts w:ascii="Times New Roman" w:hAnsi="Times New Roman" w:cs="Times New Roman"/>
                <w:b/>
                <w:sz w:val="24"/>
                <w:szCs w:val="24"/>
                <w:lang w:val="id-ID"/>
              </w:rPr>
              <w:t>Komponen</w:t>
            </w:r>
          </w:p>
        </w:tc>
        <w:tc>
          <w:tcPr>
            <w:tcW w:w="3969" w:type="dxa"/>
          </w:tcPr>
          <w:p w:rsidR="008534FF" w:rsidRPr="00B44DE0" w:rsidRDefault="008534FF" w:rsidP="00D91BC5">
            <w:pPr>
              <w:pStyle w:val="NoSpacing"/>
              <w:jc w:val="center"/>
              <w:rPr>
                <w:rFonts w:ascii="Times New Roman" w:hAnsi="Times New Roman" w:cs="Times New Roman"/>
                <w:b/>
                <w:sz w:val="24"/>
                <w:szCs w:val="24"/>
                <w:lang w:val="id-ID"/>
              </w:rPr>
            </w:pPr>
            <w:r w:rsidRPr="00B44DE0">
              <w:rPr>
                <w:rFonts w:ascii="Times New Roman" w:hAnsi="Times New Roman" w:cs="Times New Roman"/>
                <w:b/>
                <w:sz w:val="24"/>
                <w:szCs w:val="24"/>
                <w:lang w:val="id-ID"/>
              </w:rPr>
              <w:t>Indikator</w:t>
            </w:r>
          </w:p>
        </w:tc>
      </w:tr>
      <w:tr w:rsidR="008534FF" w:rsidTr="00AC155D">
        <w:tc>
          <w:tcPr>
            <w:tcW w:w="2977" w:type="dxa"/>
            <w:vAlign w:val="center"/>
          </w:tcPr>
          <w:p w:rsidR="008534FF" w:rsidRDefault="008534FF" w:rsidP="00D91BC5">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Aspek Afektif</w:t>
            </w:r>
          </w:p>
        </w:tc>
        <w:tc>
          <w:tcPr>
            <w:tcW w:w="3969" w:type="dxa"/>
          </w:tcPr>
          <w:p w:rsidR="008534FF" w:rsidRPr="00B44DE0" w:rsidRDefault="008534FF" w:rsidP="00536FBA">
            <w:pPr>
              <w:pStyle w:val="NoSpacing"/>
              <w:numPr>
                <w:ilvl w:val="0"/>
                <w:numId w:val="79"/>
              </w:numPr>
              <w:ind w:left="318"/>
              <w:jc w:val="both"/>
              <w:rPr>
                <w:rFonts w:ascii="Times New Roman" w:hAnsi="Times New Roman" w:cs="Times New Roman"/>
                <w:sz w:val="24"/>
                <w:szCs w:val="24"/>
                <w:lang w:val="id-ID"/>
              </w:rPr>
            </w:pPr>
            <w:r>
              <w:rPr>
                <w:rFonts w:ascii="Times New Roman" w:hAnsi="Times New Roman" w:cs="Times New Roman"/>
                <w:sz w:val="24"/>
              </w:rPr>
              <w:t>Perhatian</w:t>
            </w:r>
          </w:p>
          <w:p w:rsidR="008534FF" w:rsidRPr="00B44DE0" w:rsidRDefault="008534FF" w:rsidP="00536FBA">
            <w:pPr>
              <w:pStyle w:val="NoSpacing"/>
              <w:numPr>
                <w:ilvl w:val="0"/>
                <w:numId w:val="79"/>
              </w:numPr>
              <w:ind w:left="318"/>
              <w:jc w:val="both"/>
              <w:rPr>
                <w:rFonts w:ascii="Times New Roman" w:hAnsi="Times New Roman" w:cs="Times New Roman"/>
                <w:sz w:val="24"/>
                <w:szCs w:val="24"/>
                <w:lang w:val="id-ID"/>
              </w:rPr>
            </w:pPr>
            <w:r>
              <w:rPr>
                <w:rFonts w:ascii="Times New Roman" w:hAnsi="Times New Roman" w:cs="Times New Roman"/>
                <w:sz w:val="24"/>
              </w:rPr>
              <w:t>Ketertarikan untuk belajar</w:t>
            </w:r>
          </w:p>
          <w:p w:rsidR="008534FF" w:rsidRPr="00B44DE0" w:rsidRDefault="008534FF" w:rsidP="00536FBA">
            <w:pPr>
              <w:pStyle w:val="NoSpacing"/>
              <w:numPr>
                <w:ilvl w:val="0"/>
                <w:numId w:val="79"/>
              </w:numPr>
              <w:ind w:left="318"/>
              <w:jc w:val="both"/>
              <w:rPr>
                <w:rFonts w:ascii="Times New Roman" w:hAnsi="Times New Roman" w:cs="Times New Roman"/>
                <w:sz w:val="24"/>
                <w:szCs w:val="24"/>
                <w:lang w:val="id-ID"/>
              </w:rPr>
            </w:pPr>
            <w:r>
              <w:rPr>
                <w:rFonts w:ascii="Times New Roman" w:hAnsi="Times New Roman" w:cs="Times New Roman"/>
                <w:sz w:val="24"/>
              </w:rPr>
              <w:t>Perasaan senang</w:t>
            </w:r>
          </w:p>
          <w:p w:rsidR="008534FF" w:rsidRPr="00B44DE0" w:rsidRDefault="008534FF" w:rsidP="00536FBA">
            <w:pPr>
              <w:pStyle w:val="NoSpacing"/>
              <w:numPr>
                <w:ilvl w:val="0"/>
                <w:numId w:val="79"/>
              </w:numPr>
              <w:ind w:left="318"/>
              <w:jc w:val="both"/>
              <w:rPr>
                <w:rFonts w:ascii="Times New Roman" w:hAnsi="Times New Roman" w:cs="Times New Roman"/>
                <w:sz w:val="24"/>
                <w:szCs w:val="24"/>
                <w:lang w:val="id-ID"/>
              </w:rPr>
            </w:pPr>
            <w:r w:rsidRPr="00B44DE0">
              <w:rPr>
                <w:rFonts w:ascii="Times New Roman" w:hAnsi="Times New Roman" w:cs="Times New Roman"/>
                <w:sz w:val="24"/>
              </w:rPr>
              <w:t>Keterlibatan</w:t>
            </w:r>
          </w:p>
        </w:tc>
      </w:tr>
    </w:tbl>
    <w:p w:rsidR="008534FF" w:rsidRPr="008534FF" w:rsidRDefault="008534FF" w:rsidP="008534FF">
      <w:pPr>
        <w:pStyle w:val="NoSpacing"/>
        <w:rPr>
          <w:lang w:val="id-ID"/>
        </w:rPr>
      </w:pPr>
    </w:p>
    <w:p w:rsidR="00AA7171" w:rsidRDefault="00AA7171" w:rsidP="00A41570">
      <w:pPr>
        <w:pStyle w:val="Heading4"/>
        <w:spacing w:line="360" w:lineRule="auto"/>
        <w:ind w:left="993" w:hanging="709"/>
        <w:rPr>
          <w:b w:val="0"/>
          <w:i w:val="0"/>
          <w:lang w:val="id-ID"/>
        </w:rPr>
      </w:pPr>
      <w:r w:rsidRPr="00AA7171">
        <w:rPr>
          <w:b w:val="0"/>
          <w:i w:val="0"/>
        </w:rPr>
        <w:t>Jenis-Jenis Minat Belajar</w:t>
      </w:r>
      <w:r w:rsidRPr="00AA7171">
        <w:rPr>
          <w:b w:val="0"/>
          <w:i w:val="0"/>
        </w:rPr>
        <w:tab/>
      </w:r>
    </w:p>
    <w:p w:rsidR="00A41570" w:rsidRPr="00872782" w:rsidRDefault="00A41570" w:rsidP="00A41570">
      <w:pPr>
        <w:pStyle w:val="NoSpacing"/>
        <w:spacing w:line="360" w:lineRule="auto"/>
        <w:ind w:left="426" w:firstLine="567"/>
        <w:jc w:val="both"/>
        <w:rPr>
          <w:rFonts w:ascii="Times New Roman" w:hAnsi="Times New Roman" w:cs="Times New Roman"/>
          <w:sz w:val="24"/>
          <w:szCs w:val="24"/>
          <w:lang w:val="id-ID"/>
        </w:rPr>
      </w:pPr>
      <w:r w:rsidRPr="00872782">
        <w:rPr>
          <w:rFonts w:ascii="Times New Roman" w:hAnsi="Times New Roman" w:cs="Times New Roman"/>
          <w:sz w:val="24"/>
          <w:szCs w:val="24"/>
        </w:rPr>
        <w:t xml:space="preserve">Menurut Rochajati </w:t>
      </w:r>
      <w:r w:rsidR="00287AD1">
        <w:rPr>
          <w:rFonts w:ascii="Times New Roman" w:hAnsi="Times New Roman" w:cs="Times New Roman"/>
          <w:sz w:val="24"/>
          <w:szCs w:val="24"/>
          <w:lang w:val="id-ID"/>
        </w:rPr>
        <w:t xml:space="preserve">dalam </w:t>
      </w:r>
      <w:r w:rsidR="00287AD1">
        <w:rPr>
          <w:rFonts w:ascii="Times New Roman" w:hAnsi="Times New Roman" w:cs="Times New Roman"/>
          <w:sz w:val="24"/>
          <w:szCs w:val="24"/>
          <w:lang w:val="id-ID"/>
        </w:rPr>
        <w:fldChar w:fldCharType="begin" w:fldLock="1"/>
      </w:r>
      <w:r w:rsidR="00287AD1">
        <w:rPr>
          <w:rFonts w:ascii="Times New Roman" w:hAnsi="Times New Roman" w:cs="Times New Roman"/>
          <w:sz w:val="24"/>
          <w:szCs w:val="24"/>
          <w:lang w:val="id-ID"/>
        </w:rPr>
        <w:instrText>ADDIN CSL_CITATION {"citationItems":[{"id":"ITEM-1","itemData":{"author":[{"dropping-particle":"","family":"Nova","given":"","non-dropping-particle":"","parse-names":false,"suffix":""}],"id":"ITEM-1","issued":{"date-parts":[["2020"]]},"page":"7-18","title":"hubungan yang signifikan antara minat belajar dengan hasil belajar IPA siswa kelas IV SD Negeri 064025 Flamboyan Raya Tahun Ajaran 2021/2022.","type":"webpage"},"uris":["http://www.mendeley.com/documents/?uuid=ff4f34d6-0ff6-4cb8-ade1-0288b39d385c"]}],"mendeley":{"formattedCitation":"(Nova 2020)","plainTextFormattedCitation":"(Nova 2020)","previouslyFormattedCitation":"(Nova 2020)"},"properties":{"noteIndex":0},"schema":"https://github.com/citation-style-language/schema/raw/master/csl-citation.json"}</w:instrText>
      </w:r>
      <w:r w:rsidR="00287AD1">
        <w:rPr>
          <w:rFonts w:ascii="Times New Roman" w:hAnsi="Times New Roman" w:cs="Times New Roman"/>
          <w:sz w:val="24"/>
          <w:szCs w:val="24"/>
          <w:lang w:val="id-ID"/>
        </w:rPr>
        <w:fldChar w:fldCharType="separate"/>
      </w:r>
      <w:r w:rsidR="00287AD1" w:rsidRPr="00287AD1">
        <w:rPr>
          <w:rFonts w:ascii="Times New Roman" w:hAnsi="Times New Roman" w:cs="Times New Roman"/>
          <w:noProof/>
          <w:sz w:val="24"/>
          <w:szCs w:val="24"/>
          <w:lang w:val="id-ID"/>
        </w:rPr>
        <w:t>(Nova 2020)</w:t>
      </w:r>
      <w:r w:rsidR="00287AD1">
        <w:rPr>
          <w:rFonts w:ascii="Times New Roman" w:hAnsi="Times New Roman" w:cs="Times New Roman"/>
          <w:sz w:val="24"/>
          <w:szCs w:val="24"/>
          <w:lang w:val="id-ID"/>
        </w:rPr>
        <w:fldChar w:fldCharType="end"/>
      </w:r>
      <w:r w:rsidRPr="00872782">
        <w:rPr>
          <w:rFonts w:ascii="Times New Roman" w:hAnsi="Times New Roman" w:cs="Times New Roman"/>
          <w:sz w:val="24"/>
          <w:szCs w:val="24"/>
        </w:rPr>
        <w:t xml:space="preserve"> menyatakan bahwa ada beberapa jenis minat sebagai berikut :</w:t>
      </w:r>
    </w:p>
    <w:p w:rsidR="00A41570" w:rsidRPr="00872782" w:rsidRDefault="00A41570" w:rsidP="00536FBA">
      <w:pPr>
        <w:pStyle w:val="NoSpacing"/>
        <w:numPr>
          <w:ilvl w:val="0"/>
          <w:numId w:val="80"/>
        </w:numPr>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 xml:space="preserve">Minat yang diekspresikan </w:t>
      </w:r>
      <w:r w:rsidRPr="00872782">
        <w:rPr>
          <w:rFonts w:ascii="Times New Roman" w:hAnsi="Times New Roman" w:cs="Times New Roman"/>
          <w:i/>
          <w:sz w:val="24"/>
          <w:szCs w:val="24"/>
        </w:rPr>
        <w:t>(expressed interest)</w:t>
      </w:r>
      <w:r w:rsidRPr="00872782">
        <w:rPr>
          <w:rFonts w:ascii="Times New Roman" w:hAnsi="Times New Roman" w:cs="Times New Roman"/>
          <w:sz w:val="24"/>
          <w:szCs w:val="24"/>
        </w:rPr>
        <w:t xml:space="preserve"> yaitu seseorang dapat</w:t>
      </w:r>
      <w:r>
        <w:rPr>
          <w:rFonts w:ascii="Times New Roman" w:hAnsi="Times New Roman" w:cs="Times New Roman"/>
          <w:sz w:val="24"/>
          <w:szCs w:val="24"/>
          <w:lang w:val="id-ID"/>
        </w:rPr>
        <w:t xml:space="preserve"> </w:t>
      </w:r>
      <w:r w:rsidRPr="00872782">
        <w:rPr>
          <w:rFonts w:ascii="Times New Roman" w:hAnsi="Times New Roman" w:cs="Times New Roman"/>
          <w:sz w:val="24"/>
          <w:szCs w:val="24"/>
        </w:rPr>
        <w:t>mengungkapkan minat atau pilihan dengan kata-kata tertentu.</w:t>
      </w:r>
    </w:p>
    <w:p w:rsidR="00A41570" w:rsidRDefault="00A41570" w:rsidP="00536FBA">
      <w:pPr>
        <w:pStyle w:val="NoSpacing"/>
        <w:numPr>
          <w:ilvl w:val="0"/>
          <w:numId w:val="80"/>
        </w:numPr>
        <w:spacing w:line="360" w:lineRule="auto"/>
        <w:ind w:left="851" w:hanging="425"/>
        <w:jc w:val="both"/>
        <w:rPr>
          <w:rFonts w:ascii="Times New Roman" w:hAnsi="Times New Roman" w:cs="Times New Roman"/>
          <w:b/>
          <w:sz w:val="24"/>
          <w:szCs w:val="24"/>
          <w:lang w:val="id-ID"/>
        </w:rPr>
      </w:pPr>
      <w:r w:rsidRPr="00EA0578">
        <w:rPr>
          <w:rFonts w:ascii="Times New Roman" w:hAnsi="Times New Roman" w:cs="Times New Roman"/>
          <w:sz w:val="24"/>
          <w:szCs w:val="24"/>
          <w:lang w:val="id-ID"/>
        </w:rPr>
        <w:lastRenderedPageBreak/>
        <w:t xml:space="preserve">Minat diwujudkan </w:t>
      </w:r>
      <w:r w:rsidRPr="00EA0578">
        <w:rPr>
          <w:rFonts w:ascii="Times New Roman" w:hAnsi="Times New Roman" w:cs="Times New Roman"/>
          <w:i/>
          <w:sz w:val="24"/>
          <w:szCs w:val="24"/>
          <w:lang w:val="id-ID"/>
        </w:rPr>
        <w:t>(manifest interest)</w:t>
      </w:r>
      <w:r w:rsidRPr="00EA0578">
        <w:rPr>
          <w:rFonts w:ascii="Times New Roman" w:hAnsi="Times New Roman" w:cs="Times New Roman"/>
          <w:sz w:val="24"/>
          <w:szCs w:val="24"/>
          <w:lang w:val="id-ID"/>
        </w:rPr>
        <w:t xml:space="preserve"> yaitu seseorang yang mengungkapkan minat bahkan kata-kata melainkan dengan tindakan atau perbuatan, yaitu ikut serta dan berperan aktif dalam suatu bagian, misalnya kegiatan olahraga, pramuka, dan sebagainya yang menarik perhatian.</w:t>
      </w:r>
    </w:p>
    <w:p w:rsidR="00A41570" w:rsidRPr="00A41570" w:rsidRDefault="00A41570" w:rsidP="00536FBA">
      <w:pPr>
        <w:pStyle w:val="NoSpacing"/>
        <w:numPr>
          <w:ilvl w:val="0"/>
          <w:numId w:val="80"/>
        </w:numPr>
        <w:spacing w:line="360" w:lineRule="auto"/>
        <w:ind w:left="851" w:hanging="425"/>
        <w:jc w:val="both"/>
        <w:rPr>
          <w:rFonts w:ascii="Times New Roman" w:hAnsi="Times New Roman" w:cs="Times New Roman"/>
          <w:b/>
          <w:sz w:val="24"/>
          <w:szCs w:val="24"/>
          <w:lang w:val="id-ID"/>
        </w:rPr>
      </w:pPr>
      <w:r w:rsidRPr="00A41570">
        <w:rPr>
          <w:rFonts w:ascii="Times New Roman" w:hAnsi="Times New Roman" w:cs="Times New Roman"/>
          <w:sz w:val="24"/>
          <w:szCs w:val="24"/>
        </w:rPr>
        <w:t xml:space="preserve">Minat yang diinventarisikan </w:t>
      </w:r>
      <w:r w:rsidRPr="00A41570">
        <w:rPr>
          <w:rFonts w:ascii="Times New Roman" w:hAnsi="Times New Roman" w:cs="Times New Roman"/>
          <w:i/>
          <w:sz w:val="24"/>
          <w:szCs w:val="24"/>
        </w:rPr>
        <w:t>(inventorized interst).</w:t>
      </w:r>
      <w:r w:rsidRPr="00A41570">
        <w:rPr>
          <w:rFonts w:ascii="Times New Roman" w:hAnsi="Times New Roman" w:cs="Times New Roman"/>
          <w:sz w:val="24"/>
          <w:szCs w:val="24"/>
        </w:rPr>
        <w:t xml:space="preserve"> Yaitu seseorang yang menilai minatnya agar dapat diukur dengan menjawab terhadap sejumlah pertanyaan tertentu atau urutan pilihannya untuk aktivitas tertentu. Dari beberapa jenis-jenis minat di atas dapat disimpulkan bahwa jenisjenis minat ada 3 yaitu diekspresikan, diwujudkan, diinventasikan</w:t>
      </w:r>
      <w:r w:rsidR="00C71B50">
        <w:rPr>
          <w:rFonts w:ascii="Times New Roman" w:hAnsi="Times New Roman" w:cs="Times New Roman"/>
          <w:sz w:val="24"/>
          <w:szCs w:val="24"/>
          <w:lang w:val="id-ID"/>
        </w:rPr>
        <w:t>.</w:t>
      </w:r>
    </w:p>
    <w:p w:rsidR="00AA7171" w:rsidRDefault="00AA7171" w:rsidP="00A41570">
      <w:pPr>
        <w:pStyle w:val="Heading4"/>
        <w:spacing w:line="360" w:lineRule="auto"/>
        <w:ind w:left="993" w:hanging="709"/>
        <w:rPr>
          <w:b w:val="0"/>
          <w:i w:val="0"/>
          <w:lang w:val="id-ID"/>
        </w:rPr>
      </w:pPr>
      <w:r w:rsidRPr="00AA7171">
        <w:rPr>
          <w:b w:val="0"/>
          <w:i w:val="0"/>
        </w:rPr>
        <w:t>Ciri-Ciri Minat Belajar</w:t>
      </w:r>
      <w:r w:rsidRPr="00AA7171">
        <w:rPr>
          <w:b w:val="0"/>
          <w:i w:val="0"/>
        </w:rPr>
        <w:tab/>
      </w:r>
    </w:p>
    <w:p w:rsidR="00A41570" w:rsidRPr="00872782" w:rsidRDefault="00A41570" w:rsidP="007D72DB">
      <w:pPr>
        <w:pStyle w:val="NoSpacing"/>
        <w:spacing w:line="360" w:lineRule="auto"/>
        <w:ind w:left="426" w:firstLine="567"/>
        <w:jc w:val="both"/>
        <w:rPr>
          <w:rFonts w:ascii="Times New Roman" w:hAnsi="Times New Roman" w:cs="Times New Roman"/>
          <w:sz w:val="24"/>
          <w:szCs w:val="24"/>
          <w:lang w:val="id-ID"/>
        </w:rPr>
      </w:pPr>
      <w:proofErr w:type="gramStart"/>
      <w:r w:rsidRPr="00872782">
        <w:rPr>
          <w:rFonts w:ascii="Times New Roman" w:hAnsi="Times New Roman" w:cs="Times New Roman"/>
          <w:sz w:val="24"/>
          <w:szCs w:val="24"/>
        </w:rPr>
        <w:t>Dalam minat belajar memiliki beberapa ciri-ciri.</w:t>
      </w:r>
      <w:proofErr w:type="gramEnd"/>
      <w:r w:rsidRPr="00872782">
        <w:rPr>
          <w:rFonts w:ascii="Times New Roman" w:hAnsi="Times New Roman" w:cs="Times New Roman"/>
          <w:sz w:val="24"/>
          <w:szCs w:val="24"/>
        </w:rPr>
        <w:t xml:space="preserve"> Menurut Slameto dalam </w:t>
      </w:r>
      <w:r w:rsidR="00287AD1">
        <w:rPr>
          <w:rFonts w:ascii="Times New Roman" w:hAnsi="Times New Roman" w:cs="Times New Roman"/>
          <w:sz w:val="24"/>
          <w:szCs w:val="24"/>
        </w:rPr>
        <w:fldChar w:fldCharType="begin" w:fldLock="1"/>
      </w:r>
      <w:r w:rsidR="00721696">
        <w:rPr>
          <w:rFonts w:ascii="Times New Roman" w:hAnsi="Times New Roman" w:cs="Times New Roman"/>
          <w:sz w:val="24"/>
          <w:szCs w:val="24"/>
        </w:rPr>
        <w:instrText>ADDIN CSL_CITATION {"citationItems":[{"id":"ITEM-1","itemData":{"DOI":"10.35972/kindai.v18i2.803","ISSN":"1858-022X","abstract":"Penulisan ini berangkat dari suatu kerangka teori, gagasan para ahli, ataupun pemahaman peneliti berdasarkan pengalamannya, kemudian dikembangkan menjadi permasalahan – permasalahan beserta pemecahan – pemecahannnya yang diajukan untuk memperoleh pembenaran (verivikasi) dalam bentuk dukungan data emperis di lapangan.Penelitian ini bertujuan untuk mengetahui seberapa Pengaruh Minat Belajar, Dukungan Orang Tua Dan Lingkungan Belajar Terhadap Perilaku Belajar Siswa Dan Hasil Belajar Siswa Pada Mata Pelajaran IPA ((Studi Faktor Yang Mempengaruhi Prilaku Belajar dan Hasil Belajar Siswa Kelas 4,5 dan 6 Pada SDN Binuang 4 dan SDN Binuang 8 di Kecamatan Binuang Kabupaten Tapin Dalam Pelajaran IPA), Metode yang digunakan dalam penelitian ini adalah metode kuantitatif, dengan populasi sebanyak 156, sampel 156 orang dan teknik analisis data dengan instrument penelitian uji validitas, uji reliabilitas, dan menggunakan analisa jalur/path analisis.Hasil penelitian ini menunjukkan bahwa (1) Minat Belajar berpengaruh signifikan terhadap Perilaku Belajar Siswa SDN Binuang 4 Kabupaten Tapin dan SDN Binuang 8 Kabupaten Tapin Kecamatan Binuang Kabupaten Tapin dalam pelajaran IPA (2) Dukungan Orang Tua berpengaruh signifikan terhadap Perilaku Belajar Siswa SDN Binuang 4 Kabupaten Tapin dan SDN Binuang 8 Kabupaten Tapin Kecamatan Binuang Kabupaten Tapin dalam pelajaran IPA (3) Lingkungan Belajar berpengaruh signifikan terhadap Perilaku Belajar Siswa SDN Binuang 4 Kabupaten Tapin dan SDN Binuang 8 Kabupaten Tapin Kecamatan Binuang Kabupaten Tapin dalam pelajaran IPA (4) Minat Belajar berpengaruh signifikan terhadap Hasil Belajar Siswa SDN Binuang 4 Kabupaten Tapin dan SDN Binuang 8 Kabupaten Tapin Kecamatan Binuang Kabupaten Tapin dalam pelajaran IPA (5) Dukungan Orang Tua berpengaruh signifikan terhadap Hasil Belajar Siswa SDN Binuang 4 Kabupaten Tapin dan SDN Binuang 8 Kabupaten Tapin Kecamatan Binuang Kabupaten Tapin dalam pelajaran IPA (6) Lingkungan Belajar berpengaruh signifikan terhadap Hasil Belajar Siswa SDN Binuang 4 Kabupaten Tapin dan SDN Binuang 8 Kabupaten Tapin Kecamatan Binuang Kabupaten Tapin dalam pelajaran IPA (7) Perilaku Belajar berpengaruh signifikan terhadap Hasil Belajar Siswa SDN Binuang 4 Kabupaten Tapin dan SDN Binuang 8 Kabupaten Tapin Kecamatan Binuang Kabupaten Tapin dalam pelajaran IPA","author":[{"dropping-particle":"","family":"Mahdalena","given":"Mahdalena","non-dropping-particle":"","parse-names":false,"suffix":""}],"container-title":"Kindai","id":"ITEM-1","issue":"2","issued":{"date-parts":[["2022"]]},"page":"332-351","title":"Pengaruh Minat Belajar, Dukungan Orang Tua Dan Lingkungan Belajar Terhadap Perilaku Belajar Siswa Dan Hasil Belajar Siswa Pada Mata Pelajar IPA (Studi Faktor Yang Mempengaruhi Prilaku Belajar dan Hasil Belajar Siswa Kelas 4,5 dan 6 Pada SDN Binuang 4 da","type":"article-journal","volume":"18"},"uris":["http://www.mendeley.com/documents/?uuid=0082eb48-900d-4bd9-a1d3-2c717b6895b9"]}],"mendeley":{"formattedCitation":"(Mahdalena 2022)","plainTextFormattedCitation":"(Mahdalena 2022)","previouslyFormattedCitation":"(Mahdalena 2022)"},"properties":{"noteIndex":0},"schema":"https://github.com/citation-style-language/schema/raw/master/csl-citation.json"}</w:instrText>
      </w:r>
      <w:r w:rsidR="00287AD1">
        <w:rPr>
          <w:rFonts w:ascii="Times New Roman" w:hAnsi="Times New Roman" w:cs="Times New Roman"/>
          <w:sz w:val="24"/>
          <w:szCs w:val="24"/>
        </w:rPr>
        <w:fldChar w:fldCharType="separate"/>
      </w:r>
      <w:r w:rsidR="00287AD1" w:rsidRPr="00287AD1">
        <w:rPr>
          <w:rFonts w:ascii="Times New Roman" w:hAnsi="Times New Roman" w:cs="Times New Roman"/>
          <w:noProof/>
          <w:sz w:val="24"/>
          <w:szCs w:val="24"/>
        </w:rPr>
        <w:t>(Mahdalena 2022)</w:t>
      </w:r>
      <w:r w:rsidR="00287AD1">
        <w:rPr>
          <w:rFonts w:ascii="Times New Roman" w:hAnsi="Times New Roman" w:cs="Times New Roman"/>
          <w:sz w:val="24"/>
          <w:szCs w:val="24"/>
        </w:rPr>
        <w:fldChar w:fldCharType="end"/>
      </w:r>
      <w:r w:rsidRPr="00872782">
        <w:rPr>
          <w:rFonts w:ascii="Times New Roman" w:hAnsi="Times New Roman" w:cs="Times New Roman"/>
          <w:sz w:val="24"/>
          <w:szCs w:val="24"/>
        </w:rPr>
        <w:t xml:space="preserve"> menyatakan bahwa siswa yang memiliki minat belajar memiliki ciri-ciri yang ditandai dengan:</w:t>
      </w:r>
    </w:p>
    <w:p w:rsidR="00A41570" w:rsidRPr="00872782" w:rsidRDefault="00A41570" w:rsidP="00536FBA">
      <w:pPr>
        <w:pStyle w:val="NoSpacing"/>
        <w:numPr>
          <w:ilvl w:val="0"/>
          <w:numId w:val="82"/>
        </w:numPr>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Mempunyai kecenderungan yang tetap untuk memperhatikan dan mengenang sesuatu yang sedang dipelajari secara terus menerus.</w:t>
      </w:r>
    </w:p>
    <w:p w:rsidR="00A41570" w:rsidRPr="00872782" w:rsidRDefault="00A41570" w:rsidP="00536FBA">
      <w:pPr>
        <w:pStyle w:val="NoSpacing"/>
        <w:numPr>
          <w:ilvl w:val="0"/>
          <w:numId w:val="82"/>
        </w:numPr>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Ada rasa suka dan senang pada sesuatu yang diminati.</w:t>
      </w:r>
    </w:p>
    <w:p w:rsidR="00A41570" w:rsidRPr="00872782" w:rsidRDefault="00A41570" w:rsidP="00536FBA">
      <w:pPr>
        <w:pStyle w:val="NoSpacing"/>
        <w:numPr>
          <w:ilvl w:val="0"/>
          <w:numId w:val="82"/>
        </w:numPr>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Memperoleh suatu kebanggaan dan kepuasan pada sesuatu yang diminati.</w:t>
      </w:r>
    </w:p>
    <w:p w:rsidR="00A41570" w:rsidRPr="00872782" w:rsidRDefault="00A41570" w:rsidP="00536FBA">
      <w:pPr>
        <w:pStyle w:val="NoSpacing"/>
        <w:numPr>
          <w:ilvl w:val="0"/>
          <w:numId w:val="82"/>
        </w:numPr>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Ada rasa ketertarikan pada suatu aktivitas yang diminati.</w:t>
      </w:r>
    </w:p>
    <w:p w:rsidR="00A41570" w:rsidRPr="00872782" w:rsidRDefault="00A41570" w:rsidP="00536FBA">
      <w:pPr>
        <w:pStyle w:val="NoSpacing"/>
        <w:numPr>
          <w:ilvl w:val="0"/>
          <w:numId w:val="82"/>
        </w:numPr>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Lebih menyukai suatu hal yang menjadi minatnya daripada yang lainnya.</w:t>
      </w:r>
    </w:p>
    <w:p w:rsidR="00A41570" w:rsidRPr="00872782" w:rsidRDefault="00A41570" w:rsidP="00536FBA">
      <w:pPr>
        <w:pStyle w:val="NoSpacing"/>
        <w:numPr>
          <w:ilvl w:val="0"/>
          <w:numId w:val="82"/>
        </w:numPr>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Dimanifestasikan melalui partisipasi pada aktivitas dan kegiatan.</w:t>
      </w:r>
    </w:p>
    <w:p w:rsidR="00A41570" w:rsidRPr="00872782" w:rsidRDefault="00A41570" w:rsidP="007C6DA7">
      <w:pPr>
        <w:pStyle w:val="NoSpacing"/>
        <w:spacing w:line="360" w:lineRule="auto"/>
        <w:ind w:left="426" w:firstLine="567"/>
        <w:jc w:val="both"/>
        <w:rPr>
          <w:rFonts w:ascii="Times New Roman" w:hAnsi="Times New Roman" w:cs="Times New Roman"/>
          <w:sz w:val="24"/>
          <w:szCs w:val="24"/>
          <w:lang w:val="id-ID"/>
        </w:rPr>
      </w:pPr>
      <w:r w:rsidRPr="00872782">
        <w:rPr>
          <w:rFonts w:ascii="Times New Roman" w:hAnsi="Times New Roman" w:cs="Times New Roman"/>
          <w:sz w:val="24"/>
          <w:szCs w:val="24"/>
          <w:lang w:val="id-ID"/>
        </w:rPr>
        <w:t xml:space="preserve">Adapun </w:t>
      </w:r>
      <w:r w:rsidRPr="009A3BF7">
        <w:rPr>
          <w:rFonts w:ascii="Times New Roman" w:hAnsi="Times New Roman" w:cs="Times New Roman"/>
          <w:sz w:val="24"/>
          <w:szCs w:val="24"/>
          <w:lang w:val="id-ID"/>
        </w:rPr>
        <w:t xml:space="preserve">Syaiful Bahri Djamarah (2015, </w:t>
      </w:r>
      <w:r w:rsidRPr="00872782">
        <w:rPr>
          <w:rFonts w:ascii="Times New Roman" w:hAnsi="Times New Roman" w:cs="Times New Roman"/>
          <w:sz w:val="24"/>
          <w:szCs w:val="24"/>
          <w:lang w:val="id-ID"/>
        </w:rPr>
        <w:t>hlm</w:t>
      </w:r>
      <w:r w:rsidRPr="009A3BF7">
        <w:rPr>
          <w:rFonts w:ascii="Times New Roman" w:hAnsi="Times New Roman" w:cs="Times New Roman"/>
          <w:sz w:val="24"/>
          <w:szCs w:val="24"/>
          <w:lang w:val="id-ID"/>
        </w:rPr>
        <w:t>. 166) juga memaparkan ciri-ciri siswa yang memiliki minat belajar sebagai berikut:</w:t>
      </w:r>
    </w:p>
    <w:p w:rsidR="00A41570" w:rsidRPr="00872782" w:rsidRDefault="00A41570" w:rsidP="00536FBA">
      <w:pPr>
        <w:pStyle w:val="NoSpacing"/>
        <w:numPr>
          <w:ilvl w:val="0"/>
          <w:numId w:val="83"/>
        </w:numPr>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Pernyataan siswa lebih menyukai sesuatu daripada yang lainnya.</w:t>
      </w:r>
    </w:p>
    <w:p w:rsidR="00A41570" w:rsidRPr="00872782" w:rsidRDefault="00A41570" w:rsidP="00536FBA">
      <w:pPr>
        <w:pStyle w:val="NoSpacing"/>
        <w:numPr>
          <w:ilvl w:val="0"/>
          <w:numId w:val="83"/>
        </w:numPr>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Partisipasi aktif dalam suatu kegiatan.</w:t>
      </w:r>
    </w:p>
    <w:p w:rsidR="00A41570" w:rsidRPr="00872782" w:rsidRDefault="00A41570" w:rsidP="00536FBA">
      <w:pPr>
        <w:pStyle w:val="NoSpacing"/>
        <w:numPr>
          <w:ilvl w:val="0"/>
          <w:numId w:val="83"/>
        </w:numPr>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Perhatian yang lebih besar terhadap sesuatu yang diminati.</w:t>
      </w:r>
    </w:p>
    <w:p w:rsidR="00A41570" w:rsidRPr="00872782" w:rsidRDefault="00A41570" w:rsidP="007D72DB">
      <w:pPr>
        <w:pStyle w:val="NoSpacing"/>
        <w:spacing w:line="360" w:lineRule="auto"/>
        <w:ind w:left="426" w:firstLine="567"/>
        <w:jc w:val="both"/>
        <w:rPr>
          <w:rFonts w:ascii="Times New Roman" w:hAnsi="Times New Roman" w:cs="Times New Roman"/>
          <w:sz w:val="24"/>
          <w:szCs w:val="24"/>
          <w:lang w:val="id-ID"/>
        </w:rPr>
      </w:pPr>
      <w:r w:rsidRPr="00872782">
        <w:rPr>
          <w:rFonts w:ascii="Times New Roman" w:hAnsi="Times New Roman" w:cs="Times New Roman"/>
          <w:sz w:val="24"/>
          <w:szCs w:val="24"/>
        </w:rPr>
        <w:t>Menurut Elizabeth Hurlock (dalam Susanto, 2013</w:t>
      </w:r>
      <w:r w:rsidRPr="00872782">
        <w:rPr>
          <w:rFonts w:ascii="Times New Roman" w:hAnsi="Times New Roman" w:cs="Times New Roman"/>
          <w:sz w:val="24"/>
          <w:szCs w:val="24"/>
          <w:lang w:val="id-ID"/>
        </w:rPr>
        <w:t>, hlm.</w:t>
      </w:r>
      <w:r w:rsidRPr="00872782">
        <w:rPr>
          <w:rFonts w:ascii="Times New Roman" w:hAnsi="Times New Roman" w:cs="Times New Roman"/>
          <w:sz w:val="24"/>
          <w:szCs w:val="24"/>
        </w:rPr>
        <w:t xml:space="preserve"> 62) menyebutkan ada tujuh ciri minat belajar sebagai berikut:</w:t>
      </w:r>
    </w:p>
    <w:p w:rsidR="00A41570" w:rsidRPr="00872782" w:rsidRDefault="00A41570" w:rsidP="00536FBA">
      <w:pPr>
        <w:pStyle w:val="NoSpacing"/>
        <w:numPr>
          <w:ilvl w:val="0"/>
          <w:numId w:val="81"/>
        </w:numPr>
        <w:tabs>
          <w:tab w:val="left" w:pos="851"/>
        </w:tabs>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Minat tumbuh bersamaan dengan perkembangan fisik dan mental</w:t>
      </w:r>
    </w:p>
    <w:p w:rsidR="00A41570" w:rsidRPr="00872782" w:rsidRDefault="00A41570" w:rsidP="00536FBA">
      <w:pPr>
        <w:pStyle w:val="NoSpacing"/>
        <w:numPr>
          <w:ilvl w:val="0"/>
          <w:numId w:val="81"/>
        </w:numPr>
        <w:tabs>
          <w:tab w:val="left" w:pos="851"/>
        </w:tabs>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Minat tergantung pada kegiatan belajar</w:t>
      </w:r>
    </w:p>
    <w:p w:rsidR="00A41570" w:rsidRPr="00872782" w:rsidRDefault="00A41570" w:rsidP="00536FBA">
      <w:pPr>
        <w:pStyle w:val="NoSpacing"/>
        <w:numPr>
          <w:ilvl w:val="0"/>
          <w:numId w:val="81"/>
        </w:numPr>
        <w:tabs>
          <w:tab w:val="left" w:pos="851"/>
        </w:tabs>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lastRenderedPageBreak/>
        <w:t>Perkembangan minat mungkin terbatas</w:t>
      </w:r>
    </w:p>
    <w:p w:rsidR="00A41570" w:rsidRPr="00872782" w:rsidRDefault="00A41570" w:rsidP="00536FBA">
      <w:pPr>
        <w:pStyle w:val="NoSpacing"/>
        <w:numPr>
          <w:ilvl w:val="0"/>
          <w:numId w:val="81"/>
        </w:numPr>
        <w:tabs>
          <w:tab w:val="left" w:pos="851"/>
        </w:tabs>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Minat tergantung pada kesempatan belajar</w:t>
      </w:r>
    </w:p>
    <w:p w:rsidR="00A41570" w:rsidRPr="00872782" w:rsidRDefault="00A41570" w:rsidP="00536FBA">
      <w:pPr>
        <w:pStyle w:val="NoSpacing"/>
        <w:numPr>
          <w:ilvl w:val="0"/>
          <w:numId w:val="81"/>
        </w:numPr>
        <w:tabs>
          <w:tab w:val="left" w:pos="851"/>
        </w:tabs>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Minat dipengaruhi oleh budaya</w:t>
      </w:r>
    </w:p>
    <w:p w:rsidR="00A41570" w:rsidRPr="00872782" w:rsidRDefault="00A41570" w:rsidP="00536FBA">
      <w:pPr>
        <w:pStyle w:val="NoSpacing"/>
        <w:numPr>
          <w:ilvl w:val="0"/>
          <w:numId w:val="81"/>
        </w:numPr>
        <w:tabs>
          <w:tab w:val="left" w:pos="851"/>
        </w:tabs>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Minat berbobot emosional</w:t>
      </w:r>
    </w:p>
    <w:p w:rsidR="00A41570" w:rsidRPr="00A41570" w:rsidRDefault="00A41570" w:rsidP="00536FBA">
      <w:pPr>
        <w:pStyle w:val="NoSpacing"/>
        <w:numPr>
          <w:ilvl w:val="0"/>
          <w:numId w:val="81"/>
        </w:numPr>
        <w:tabs>
          <w:tab w:val="left" w:pos="851"/>
        </w:tabs>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Minat berbobot egoisentris, artinya</w:t>
      </w:r>
      <w:r>
        <w:rPr>
          <w:rFonts w:ascii="Times New Roman" w:hAnsi="Times New Roman" w:cs="Times New Roman"/>
          <w:sz w:val="24"/>
          <w:szCs w:val="24"/>
        </w:rPr>
        <w:t xml:space="preserve"> jika seseorang senang terhadap</w:t>
      </w:r>
    </w:p>
    <w:p w:rsidR="00A41570" w:rsidRDefault="00A41570" w:rsidP="007D72DB">
      <w:pPr>
        <w:pStyle w:val="NoSpacing"/>
        <w:tabs>
          <w:tab w:val="left" w:pos="851"/>
        </w:tabs>
        <w:spacing w:line="360" w:lineRule="auto"/>
        <w:ind w:left="851"/>
        <w:jc w:val="both"/>
        <w:rPr>
          <w:rFonts w:ascii="Times New Roman" w:hAnsi="Times New Roman" w:cs="Times New Roman"/>
          <w:b/>
          <w:sz w:val="24"/>
          <w:szCs w:val="24"/>
          <w:lang w:val="id-ID"/>
        </w:rPr>
      </w:pPr>
      <w:proofErr w:type="gramStart"/>
      <w:r w:rsidRPr="00872782">
        <w:rPr>
          <w:rFonts w:ascii="Times New Roman" w:hAnsi="Times New Roman" w:cs="Times New Roman"/>
          <w:sz w:val="24"/>
          <w:szCs w:val="24"/>
        </w:rPr>
        <w:t>sesuatu</w:t>
      </w:r>
      <w:proofErr w:type="gramEnd"/>
      <w:r w:rsidRPr="00872782">
        <w:rPr>
          <w:rFonts w:ascii="Times New Roman" w:hAnsi="Times New Roman" w:cs="Times New Roman"/>
          <w:sz w:val="24"/>
          <w:szCs w:val="24"/>
        </w:rPr>
        <w:t>, maka akan timbul hasrat untuk memilikinya</w:t>
      </w:r>
      <w:r w:rsidRPr="00872782">
        <w:rPr>
          <w:rFonts w:ascii="Times New Roman" w:hAnsi="Times New Roman" w:cs="Times New Roman"/>
          <w:sz w:val="24"/>
          <w:szCs w:val="24"/>
          <w:lang w:val="id-ID"/>
        </w:rPr>
        <w:t>.</w:t>
      </w:r>
    </w:p>
    <w:p w:rsidR="00A41570" w:rsidRPr="00A41570" w:rsidRDefault="00A41570" w:rsidP="007D72DB">
      <w:pPr>
        <w:pStyle w:val="NoSpacing"/>
        <w:tabs>
          <w:tab w:val="left" w:pos="851"/>
        </w:tabs>
        <w:spacing w:line="360" w:lineRule="auto"/>
        <w:ind w:left="426" w:firstLine="567"/>
        <w:jc w:val="both"/>
        <w:rPr>
          <w:rFonts w:ascii="Times New Roman" w:hAnsi="Times New Roman" w:cs="Times New Roman"/>
          <w:b/>
          <w:sz w:val="24"/>
          <w:szCs w:val="24"/>
          <w:lang w:val="id-ID"/>
        </w:rPr>
      </w:pPr>
      <w:r w:rsidRPr="00872782">
        <w:rPr>
          <w:rFonts w:ascii="Times New Roman" w:hAnsi="Times New Roman" w:cs="Times New Roman"/>
          <w:sz w:val="24"/>
          <w:szCs w:val="24"/>
        </w:rPr>
        <w:t>Dari pendapat di atas dapat disimpulkan bahwa ciri-ciri minat adalah</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suatu keadaan dimana seseorang mempunyai suatu perhatian dan ketertarikan terhadap sesuatu yang disertai rasa ingin tahu dan ingin mempelajarinya</w:t>
      </w:r>
    </w:p>
    <w:p w:rsidR="00AA7171" w:rsidRDefault="00AA7171" w:rsidP="007D72DB">
      <w:pPr>
        <w:pStyle w:val="Heading4"/>
        <w:spacing w:line="360" w:lineRule="auto"/>
        <w:ind w:left="993" w:hanging="709"/>
        <w:rPr>
          <w:b w:val="0"/>
          <w:i w:val="0"/>
          <w:lang w:val="id-ID"/>
        </w:rPr>
      </w:pPr>
      <w:r w:rsidRPr="00AA7171">
        <w:rPr>
          <w:b w:val="0"/>
          <w:i w:val="0"/>
        </w:rPr>
        <w:t>Faktor-Faktor Yang Mempengaruhi Minat</w:t>
      </w:r>
      <w:r w:rsidRPr="00AA7171">
        <w:rPr>
          <w:b w:val="0"/>
          <w:i w:val="0"/>
        </w:rPr>
        <w:tab/>
      </w:r>
    </w:p>
    <w:p w:rsidR="00A41570" w:rsidRPr="00872782" w:rsidRDefault="00A41570" w:rsidP="007D72DB">
      <w:pPr>
        <w:pStyle w:val="NoSpacing"/>
        <w:spacing w:line="360" w:lineRule="auto"/>
        <w:ind w:left="426" w:firstLine="567"/>
        <w:jc w:val="both"/>
        <w:rPr>
          <w:rFonts w:ascii="Times New Roman" w:hAnsi="Times New Roman" w:cs="Times New Roman"/>
          <w:sz w:val="24"/>
          <w:szCs w:val="24"/>
          <w:lang w:val="id-ID"/>
        </w:rPr>
      </w:pPr>
      <w:r w:rsidRPr="00872782">
        <w:rPr>
          <w:rFonts w:ascii="Times New Roman" w:hAnsi="Times New Roman" w:cs="Times New Roman"/>
          <w:sz w:val="24"/>
          <w:szCs w:val="24"/>
          <w:lang w:val="id-ID"/>
        </w:rPr>
        <w:t xml:space="preserve">Menurut </w:t>
      </w:r>
      <w:r w:rsidRPr="00872782">
        <w:rPr>
          <w:rFonts w:ascii="Times New Roman" w:hAnsi="Times New Roman" w:cs="Times New Roman"/>
          <w:sz w:val="24"/>
          <w:szCs w:val="24"/>
        </w:rPr>
        <w:t xml:space="preserve">Crow and Crow </w:t>
      </w:r>
      <w:r w:rsidR="008B46CA">
        <w:rPr>
          <w:rFonts w:ascii="Times New Roman" w:hAnsi="Times New Roman" w:cs="Times New Roman"/>
          <w:sz w:val="24"/>
          <w:szCs w:val="24"/>
          <w:lang w:val="id-ID"/>
        </w:rPr>
        <w:t xml:space="preserve">dalam </w:t>
      </w:r>
      <w:r w:rsidR="008B46CA">
        <w:rPr>
          <w:rFonts w:ascii="Times New Roman" w:hAnsi="Times New Roman" w:cs="Times New Roman"/>
          <w:sz w:val="24"/>
          <w:szCs w:val="24"/>
        </w:rPr>
        <w:fldChar w:fldCharType="begin" w:fldLock="1"/>
      </w:r>
      <w:r w:rsidR="008B46CA">
        <w:rPr>
          <w:rFonts w:ascii="Times New Roman" w:hAnsi="Times New Roman" w:cs="Times New Roman"/>
          <w:sz w:val="24"/>
          <w:szCs w:val="24"/>
        </w:rPr>
        <w:instrText>ADDIN CSL_CITATION {"citationItems":[{"id":"ITEM-1","itemData":{"DOI":"10.36279/apsmi.v3i2.76","abstract":"Mastering foreign language are used as a step to improve competence when someone get into the workforce. That awareness lead many Indonesians interested in taking Chinese major for their further study. Interest and motivation are one of the factors which could affect learning achievements. A person with low interest while starting something new will have a sense of laziness and without high learning motivation can make a person lost their interest to continue their activities. Therefore, researchers would like to know if there is an impact of interest and motivation on student achievements at Sekolah Tinggi Bahasa Harapan Bersama. The research method used in this research is descriptive method with data collection techniques through questionnaires and documentary studies where students of Sekolah Tinggi Bahasa Harapan Bersama become the members of population. There are three variables studied in this study, namely: learning interest (X1), learning motivation (X2) and learning achievement (Y). The data analysis technique used is qualitative and quantitative analysis techniques using the SPSS 17.0 program with multiple linear regression to determine whether there is a relationship between","author":[{"dropping-particle":"","family":"Then","given":"Wiliyanti","non-dropping-particle":"","parse-names":false,"suffix":""}],"container-title":"Jurnal Cakrawala Mandarin","id":"ITEM-1","issue":"2","issued":{"date-parts":[["2020"]]},"page":"1","title":"Pengaruh Minat Dan Motivasi Belajar Terhadap Prestasi Akademik Mahasiswa Sekolah Tinggi Bahasa Harapan Bersama","type":"article-journal","volume":"3"},"uris":["http://www.mendeley.com/documents/?uuid=abe7db92-4cf9-4044-9ed9-faeb936ae549"]}],"mendeley":{"formattedCitation":"(Then 2020)","plainTextFormattedCitation":"(Then 2020)","previouslyFormattedCitation":"(Then 2020)"},"properties":{"noteIndex":0},"schema":"https://github.com/citation-style-language/schema/raw/master/csl-citation.json"}</w:instrText>
      </w:r>
      <w:r w:rsidR="008B46CA">
        <w:rPr>
          <w:rFonts w:ascii="Times New Roman" w:hAnsi="Times New Roman" w:cs="Times New Roman"/>
          <w:sz w:val="24"/>
          <w:szCs w:val="24"/>
        </w:rPr>
        <w:fldChar w:fldCharType="separate"/>
      </w:r>
      <w:r w:rsidR="008B46CA" w:rsidRPr="008B46CA">
        <w:rPr>
          <w:rFonts w:ascii="Times New Roman" w:hAnsi="Times New Roman" w:cs="Times New Roman"/>
          <w:noProof/>
          <w:sz w:val="24"/>
          <w:szCs w:val="24"/>
        </w:rPr>
        <w:t>(Then 2020)</w:t>
      </w:r>
      <w:r w:rsidR="008B46CA">
        <w:rPr>
          <w:rFonts w:ascii="Times New Roman" w:hAnsi="Times New Roman" w:cs="Times New Roman"/>
          <w:sz w:val="24"/>
          <w:szCs w:val="24"/>
        </w:rPr>
        <w:fldChar w:fldCharType="end"/>
      </w:r>
      <w:r w:rsidR="008B46CA">
        <w:rPr>
          <w:rFonts w:ascii="Times New Roman" w:hAnsi="Times New Roman" w:cs="Times New Roman"/>
          <w:sz w:val="24"/>
          <w:szCs w:val="24"/>
          <w:lang w:val="id-ID"/>
        </w:rPr>
        <w:t xml:space="preserve"> </w:t>
      </w:r>
      <w:r w:rsidRPr="00872782">
        <w:rPr>
          <w:rFonts w:ascii="Times New Roman" w:hAnsi="Times New Roman" w:cs="Times New Roman"/>
          <w:sz w:val="24"/>
          <w:szCs w:val="24"/>
        </w:rPr>
        <w:t>adalah sebagai berikut:</w:t>
      </w:r>
    </w:p>
    <w:p w:rsidR="00A41570" w:rsidRDefault="00A41570" w:rsidP="00536FBA">
      <w:pPr>
        <w:pStyle w:val="NoSpacing"/>
        <w:numPr>
          <w:ilvl w:val="0"/>
          <w:numId w:val="84"/>
        </w:numPr>
        <w:spacing w:line="360" w:lineRule="auto"/>
        <w:ind w:left="851" w:hanging="425"/>
        <w:jc w:val="both"/>
        <w:rPr>
          <w:rFonts w:ascii="Times New Roman" w:hAnsi="Times New Roman" w:cs="Times New Roman"/>
          <w:sz w:val="24"/>
          <w:szCs w:val="24"/>
          <w:lang w:val="id-ID"/>
        </w:rPr>
      </w:pPr>
      <w:r>
        <w:rPr>
          <w:rFonts w:ascii="Times New Roman" w:hAnsi="Times New Roman" w:cs="Times New Roman"/>
          <w:sz w:val="24"/>
          <w:szCs w:val="24"/>
        </w:rPr>
        <w:t xml:space="preserve">Faktor dari </w:t>
      </w:r>
      <w:r>
        <w:rPr>
          <w:rFonts w:ascii="Times New Roman" w:hAnsi="Times New Roman" w:cs="Times New Roman"/>
          <w:sz w:val="24"/>
          <w:szCs w:val="24"/>
          <w:lang w:val="id-ID"/>
        </w:rPr>
        <w:t>D</w:t>
      </w:r>
      <w:r w:rsidRPr="00872782">
        <w:rPr>
          <w:rFonts w:ascii="Times New Roman" w:hAnsi="Times New Roman" w:cs="Times New Roman"/>
          <w:sz w:val="24"/>
          <w:szCs w:val="24"/>
        </w:rPr>
        <w:t>alam</w:t>
      </w:r>
    </w:p>
    <w:p w:rsidR="00A41570" w:rsidRPr="00A41570" w:rsidRDefault="00A41570" w:rsidP="007D72DB">
      <w:pPr>
        <w:pStyle w:val="NoSpacing"/>
        <w:spacing w:line="360" w:lineRule="auto"/>
        <w:ind w:left="851"/>
        <w:jc w:val="both"/>
        <w:rPr>
          <w:rFonts w:ascii="Times New Roman" w:hAnsi="Times New Roman" w:cs="Times New Roman"/>
          <w:sz w:val="24"/>
          <w:szCs w:val="24"/>
          <w:lang w:val="id-ID"/>
        </w:rPr>
      </w:pPr>
      <w:r w:rsidRPr="00EA0578">
        <w:rPr>
          <w:rFonts w:ascii="Times New Roman" w:hAnsi="Times New Roman" w:cs="Times New Roman"/>
          <w:sz w:val="24"/>
          <w:szCs w:val="24"/>
          <w:lang w:val="id-ID"/>
        </w:rPr>
        <w:t>Rangsangan yang datang dari lingkungan atau ruang lingkup yang sesuai dengan keinginan atau kebutuhan seseorang akan mudah menimbulka</w:t>
      </w:r>
      <w:r w:rsidRPr="00A41570">
        <w:rPr>
          <w:rFonts w:ascii="Times New Roman" w:hAnsi="Times New Roman" w:cs="Times New Roman"/>
          <w:sz w:val="24"/>
          <w:szCs w:val="24"/>
          <w:lang w:val="id-ID"/>
        </w:rPr>
        <w:t xml:space="preserve">n </w:t>
      </w:r>
      <w:r w:rsidRPr="00EA0578">
        <w:rPr>
          <w:rFonts w:ascii="Times New Roman" w:hAnsi="Times New Roman" w:cs="Times New Roman"/>
          <w:sz w:val="24"/>
          <w:szCs w:val="24"/>
          <w:lang w:val="id-ID"/>
        </w:rPr>
        <w:t>hasrat untuk ingin tahu terhadap suatu ilmu pengetahuan.</w:t>
      </w:r>
    </w:p>
    <w:p w:rsidR="00A41570" w:rsidRDefault="00A41570" w:rsidP="00536FBA">
      <w:pPr>
        <w:pStyle w:val="NoSpacing"/>
        <w:numPr>
          <w:ilvl w:val="0"/>
          <w:numId w:val="84"/>
        </w:numPr>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Faktor lingkungan sosial</w:t>
      </w:r>
    </w:p>
    <w:p w:rsidR="00A41570" w:rsidRPr="00A41570" w:rsidRDefault="00A41570" w:rsidP="007D72DB">
      <w:pPr>
        <w:pStyle w:val="NoSpacing"/>
        <w:spacing w:line="360" w:lineRule="auto"/>
        <w:ind w:left="851"/>
        <w:jc w:val="both"/>
        <w:rPr>
          <w:rFonts w:ascii="Times New Roman" w:hAnsi="Times New Roman" w:cs="Times New Roman"/>
          <w:sz w:val="24"/>
          <w:szCs w:val="24"/>
          <w:lang w:val="id-ID"/>
        </w:rPr>
      </w:pPr>
      <w:proofErr w:type="gramStart"/>
      <w:r w:rsidRPr="00A41570">
        <w:rPr>
          <w:rFonts w:ascii="Times New Roman" w:hAnsi="Times New Roman" w:cs="Times New Roman"/>
          <w:sz w:val="24"/>
          <w:szCs w:val="24"/>
        </w:rPr>
        <w:t>Minat seseorang terhadap obyek atau sesuatu hal, disamping hal dipengaruhi oleh faktor dari dalam diri manusia juga dipengaruhi oleh motif sosial, misal seseorang berminat pada prestasi tinggi agar mendapat status sosial yang tinggi pula.</w:t>
      </w:r>
      <w:proofErr w:type="gramEnd"/>
    </w:p>
    <w:p w:rsidR="00A41570" w:rsidRDefault="00A41570" w:rsidP="00536FBA">
      <w:pPr>
        <w:pStyle w:val="NoSpacing"/>
        <w:numPr>
          <w:ilvl w:val="0"/>
          <w:numId w:val="84"/>
        </w:numPr>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Faktor emosi</w:t>
      </w:r>
    </w:p>
    <w:p w:rsidR="00A41570" w:rsidRPr="00A41570" w:rsidRDefault="00A41570" w:rsidP="00A41570">
      <w:pPr>
        <w:pStyle w:val="NoSpacing"/>
        <w:spacing w:line="360" w:lineRule="auto"/>
        <w:ind w:left="851"/>
        <w:jc w:val="both"/>
        <w:rPr>
          <w:rFonts w:ascii="Times New Roman" w:hAnsi="Times New Roman" w:cs="Times New Roman"/>
          <w:sz w:val="24"/>
          <w:szCs w:val="24"/>
          <w:lang w:val="id-ID"/>
        </w:rPr>
      </w:pPr>
      <w:r w:rsidRPr="00EA0578">
        <w:rPr>
          <w:rFonts w:ascii="Times New Roman" w:hAnsi="Times New Roman" w:cs="Times New Roman"/>
          <w:sz w:val="24"/>
          <w:szCs w:val="24"/>
          <w:lang w:val="id-ID"/>
        </w:rPr>
        <w:t xml:space="preserve">Faktor perasaan dan emosi ini mempunyai pengaruh terhadap obyek misal perjalanan sukses yang dipakai individu dalam suatu kegiatan tertentu dapat membangkitkan perasaan senang dan dapat menambah semangat dan kuatnya minat dalam kegiatan tersebut. </w:t>
      </w:r>
      <w:r w:rsidRPr="00A41570">
        <w:rPr>
          <w:rFonts w:ascii="Times New Roman" w:hAnsi="Times New Roman" w:cs="Times New Roman"/>
          <w:sz w:val="24"/>
          <w:szCs w:val="24"/>
        </w:rPr>
        <w:t xml:space="preserve">Sebaliknya kegagalan yang dialami </w:t>
      </w:r>
      <w:proofErr w:type="gramStart"/>
      <w:r w:rsidRPr="00A41570">
        <w:rPr>
          <w:rFonts w:ascii="Times New Roman" w:hAnsi="Times New Roman" w:cs="Times New Roman"/>
          <w:sz w:val="24"/>
          <w:szCs w:val="24"/>
        </w:rPr>
        <w:t>akan</w:t>
      </w:r>
      <w:proofErr w:type="gramEnd"/>
      <w:r w:rsidRPr="00A41570">
        <w:rPr>
          <w:rFonts w:ascii="Times New Roman" w:hAnsi="Times New Roman" w:cs="Times New Roman"/>
          <w:sz w:val="24"/>
          <w:szCs w:val="24"/>
        </w:rPr>
        <w:t xml:space="preserve"> menyebabkan minat seseorang berkembang</w:t>
      </w:r>
      <w:r w:rsidRPr="00A41570">
        <w:rPr>
          <w:rFonts w:ascii="Times New Roman" w:hAnsi="Times New Roman" w:cs="Times New Roman"/>
          <w:sz w:val="24"/>
          <w:szCs w:val="24"/>
          <w:lang w:val="id-ID"/>
        </w:rPr>
        <w:t>.</w:t>
      </w:r>
    </w:p>
    <w:p w:rsidR="00A41570" w:rsidRPr="00872782" w:rsidRDefault="00A41570" w:rsidP="00A41570">
      <w:pPr>
        <w:pStyle w:val="NoSpacing"/>
        <w:spacing w:line="360" w:lineRule="auto"/>
        <w:ind w:left="426" w:firstLine="567"/>
        <w:jc w:val="both"/>
        <w:rPr>
          <w:rFonts w:ascii="Times New Roman" w:hAnsi="Times New Roman" w:cs="Times New Roman"/>
          <w:sz w:val="24"/>
          <w:szCs w:val="24"/>
          <w:lang w:val="id-ID"/>
        </w:rPr>
      </w:pPr>
      <w:r w:rsidRPr="00872782">
        <w:rPr>
          <w:rFonts w:ascii="Times New Roman" w:hAnsi="Times New Roman" w:cs="Times New Roman"/>
          <w:sz w:val="24"/>
          <w:szCs w:val="24"/>
        </w:rPr>
        <w:t>Selain tiga faktor diatas ada juga yang menyebutkan faktor minat, seperti yang dikemukakan menurut Susanto</w:t>
      </w:r>
      <w:r w:rsidR="008B46CA">
        <w:rPr>
          <w:rFonts w:ascii="Times New Roman" w:hAnsi="Times New Roman" w:cs="Times New Roman"/>
          <w:sz w:val="24"/>
          <w:szCs w:val="24"/>
          <w:lang w:val="id-ID"/>
        </w:rPr>
        <w:t xml:space="preserve"> dalam </w:t>
      </w:r>
      <w:r w:rsidR="008B46CA">
        <w:rPr>
          <w:rFonts w:ascii="Times New Roman" w:hAnsi="Times New Roman" w:cs="Times New Roman"/>
          <w:sz w:val="24"/>
          <w:szCs w:val="24"/>
          <w:lang w:val="id-ID"/>
        </w:rPr>
        <w:fldChar w:fldCharType="begin" w:fldLock="1"/>
      </w:r>
      <w:r w:rsidR="009B6C56">
        <w:rPr>
          <w:rFonts w:ascii="Times New Roman" w:hAnsi="Times New Roman" w:cs="Times New Roman"/>
          <w:sz w:val="24"/>
          <w:szCs w:val="24"/>
          <w:lang w:val="id-ID"/>
        </w:rPr>
        <w:instrText>ADDIN CSL_CITATION {"citationItems":[{"id":"ITEM-1","itemData":{"author":[{"dropping-particle":"","family":"P","given":"Andi Achru","non-dropping-particle":"","parse-names":false,"suffix":""}],"id":"ITEM-1","issue":"36","issued":{"date-parts":[["2019"]]},"page":"205-215","title":"Pengembangan minat belajar dalam pembelajaran","type":"article-journal","volume":"III"},"uris":["http://www.mendeley.com/documents/?uuid=26a72f71-0fbe-4140-84fd-3b91c459b92e"]}],"mendeley":{"formattedCitation":"(P 2019)","manualFormatting":"(P. Andi 2019)","plainTextFormattedCitation":"(P 2019)","previouslyFormattedCitation":"(P 2019)"},"properties":{"noteIndex":0},"schema":"https://github.com/citation-style-language/schema/raw/master/csl-citation.json"}</w:instrText>
      </w:r>
      <w:r w:rsidR="008B46CA">
        <w:rPr>
          <w:rFonts w:ascii="Times New Roman" w:hAnsi="Times New Roman" w:cs="Times New Roman"/>
          <w:sz w:val="24"/>
          <w:szCs w:val="24"/>
          <w:lang w:val="id-ID"/>
        </w:rPr>
        <w:fldChar w:fldCharType="separate"/>
      </w:r>
      <w:r w:rsidR="008B46CA" w:rsidRPr="008B46CA">
        <w:rPr>
          <w:rFonts w:ascii="Times New Roman" w:hAnsi="Times New Roman" w:cs="Times New Roman"/>
          <w:noProof/>
          <w:sz w:val="24"/>
          <w:szCs w:val="24"/>
          <w:lang w:val="id-ID"/>
        </w:rPr>
        <w:t>(P</w:t>
      </w:r>
      <w:r w:rsidR="008B46CA">
        <w:rPr>
          <w:rFonts w:ascii="Times New Roman" w:hAnsi="Times New Roman" w:cs="Times New Roman"/>
          <w:noProof/>
          <w:sz w:val="24"/>
          <w:szCs w:val="24"/>
          <w:lang w:val="id-ID"/>
        </w:rPr>
        <w:t>. Andi</w:t>
      </w:r>
      <w:r w:rsidR="008B46CA" w:rsidRPr="008B46CA">
        <w:rPr>
          <w:rFonts w:ascii="Times New Roman" w:hAnsi="Times New Roman" w:cs="Times New Roman"/>
          <w:noProof/>
          <w:sz w:val="24"/>
          <w:szCs w:val="24"/>
          <w:lang w:val="id-ID"/>
        </w:rPr>
        <w:t xml:space="preserve"> 2019)</w:t>
      </w:r>
      <w:r w:rsidR="008B46CA">
        <w:rPr>
          <w:rFonts w:ascii="Times New Roman" w:hAnsi="Times New Roman" w:cs="Times New Roman"/>
          <w:sz w:val="24"/>
          <w:szCs w:val="24"/>
          <w:lang w:val="id-ID"/>
        </w:rPr>
        <w:fldChar w:fldCharType="end"/>
      </w:r>
      <w:r w:rsidRPr="00872782">
        <w:rPr>
          <w:rFonts w:ascii="Times New Roman" w:hAnsi="Times New Roman" w:cs="Times New Roman"/>
          <w:sz w:val="24"/>
          <w:szCs w:val="24"/>
        </w:rPr>
        <w:t>, faktor yang mempengaruhi minat terdiri dari :</w:t>
      </w:r>
    </w:p>
    <w:p w:rsidR="00A41570" w:rsidRDefault="00A41570" w:rsidP="00536FBA">
      <w:pPr>
        <w:pStyle w:val="NoSpacing"/>
        <w:numPr>
          <w:ilvl w:val="0"/>
          <w:numId w:val="85"/>
        </w:numPr>
        <w:spacing w:line="360" w:lineRule="auto"/>
        <w:ind w:left="851" w:hanging="425"/>
        <w:jc w:val="both"/>
        <w:rPr>
          <w:rFonts w:ascii="Times New Roman" w:hAnsi="Times New Roman" w:cs="Times New Roman"/>
          <w:sz w:val="24"/>
          <w:szCs w:val="24"/>
          <w:lang w:val="id-ID"/>
        </w:rPr>
      </w:pPr>
      <w:r>
        <w:rPr>
          <w:rFonts w:ascii="Times New Roman" w:hAnsi="Times New Roman" w:cs="Times New Roman"/>
          <w:sz w:val="24"/>
          <w:szCs w:val="24"/>
        </w:rPr>
        <w:lastRenderedPageBreak/>
        <w:t xml:space="preserve">Motivasi dan </w:t>
      </w:r>
      <w:r>
        <w:rPr>
          <w:rFonts w:ascii="Times New Roman" w:hAnsi="Times New Roman" w:cs="Times New Roman"/>
          <w:sz w:val="24"/>
          <w:szCs w:val="24"/>
          <w:lang w:val="id-ID"/>
        </w:rPr>
        <w:t>C</w:t>
      </w:r>
      <w:r w:rsidRPr="00872782">
        <w:rPr>
          <w:rFonts w:ascii="Times New Roman" w:hAnsi="Times New Roman" w:cs="Times New Roman"/>
          <w:sz w:val="24"/>
          <w:szCs w:val="24"/>
        </w:rPr>
        <w:t>ita-cita</w:t>
      </w:r>
    </w:p>
    <w:p w:rsidR="00A41570" w:rsidRPr="00A41570" w:rsidRDefault="00A41570" w:rsidP="00A41570">
      <w:pPr>
        <w:pStyle w:val="NoSpacing"/>
        <w:spacing w:line="360" w:lineRule="auto"/>
        <w:ind w:left="851"/>
        <w:jc w:val="both"/>
        <w:rPr>
          <w:rFonts w:ascii="Times New Roman" w:hAnsi="Times New Roman" w:cs="Times New Roman"/>
          <w:sz w:val="24"/>
          <w:szCs w:val="24"/>
          <w:lang w:val="id-ID"/>
        </w:rPr>
      </w:pPr>
      <w:proofErr w:type="gramStart"/>
      <w:r w:rsidRPr="00A41570">
        <w:rPr>
          <w:rFonts w:ascii="Times New Roman" w:hAnsi="Times New Roman" w:cs="Times New Roman"/>
          <w:sz w:val="24"/>
          <w:szCs w:val="24"/>
        </w:rPr>
        <w:t>Motivasi adalah pendorong satu usaha yang disadari untuk mempengaruhi tingkah laku seseorang agar tergerak hatinya untuk bertindak melakukan sesuatu sehingga mencapai hasil atau tujuan tertentu.</w:t>
      </w:r>
      <w:proofErr w:type="gramEnd"/>
    </w:p>
    <w:p w:rsidR="00A41570" w:rsidRDefault="00A41570" w:rsidP="00536FBA">
      <w:pPr>
        <w:pStyle w:val="NoSpacing"/>
        <w:numPr>
          <w:ilvl w:val="0"/>
          <w:numId w:val="85"/>
        </w:numPr>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Keluarga</w:t>
      </w:r>
    </w:p>
    <w:p w:rsidR="00A41570" w:rsidRPr="00A41570" w:rsidRDefault="00A41570" w:rsidP="00A41570">
      <w:pPr>
        <w:pStyle w:val="NoSpacing"/>
        <w:spacing w:line="360" w:lineRule="auto"/>
        <w:ind w:left="851"/>
        <w:jc w:val="both"/>
        <w:rPr>
          <w:rFonts w:ascii="Times New Roman" w:hAnsi="Times New Roman" w:cs="Times New Roman"/>
          <w:sz w:val="24"/>
          <w:szCs w:val="24"/>
          <w:lang w:val="id-ID"/>
        </w:rPr>
      </w:pPr>
      <w:proofErr w:type="gramStart"/>
      <w:r w:rsidRPr="00A41570">
        <w:rPr>
          <w:rFonts w:ascii="Times New Roman" w:hAnsi="Times New Roman" w:cs="Times New Roman"/>
          <w:sz w:val="24"/>
          <w:szCs w:val="24"/>
        </w:rPr>
        <w:t>Keluarga merupakan pusat pendidikan yang pertama dan terutama, karena sebagian besar kehidupan siswa berada dalam lingkungan keluarga.</w:t>
      </w:r>
      <w:proofErr w:type="gramEnd"/>
      <w:r w:rsidRPr="00A41570">
        <w:rPr>
          <w:rFonts w:ascii="Times New Roman" w:hAnsi="Times New Roman" w:cs="Times New Roman"/>
          <w:sz w:val="24"/>
          <w:szCs w:val="24"/>
        </w:rPr>
        <w:t xml:space="preserve"> </w:t>
      </w:r>
      <w:proofErr w:type="gramStart"/>
      <w:r w:rsidRPr="00A41570">
        <w:rPr>
          <w:rFonts w:ascii="Times New Roman" w:hAnsi="Times New Roman" w:cs="Times New Roman"/>
          <w:sz w:val="24"/>
          <w:szCs w:val="24"/>
        </w:rPr>
        <w:t>Terutama orang tua sudah sewajarnya memelihara dan membimbing anak dengan penuh kasih sayang.</w:t>
      </w:r>
      <w:proofErr w:type="gramEnd"/>
    </w:p>
    <w:p w:rsidR="00A41570" w:rsidRDefault="00A41570" w:rsidP="00536FBA">
      <w:pPr>
        <w:pStyle w:val="NoSpacing"/>
        <w:numPr>
          <w:ilvl w:val="0"/>
          <w:numId w:val="85"/>
        </w:numPr>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Peranan Guru</w:t>
      </w:r>
    </w:p>
    <w:p w:rsidR="00A41570" w:rsidRPr="00A41570" w:rsidRDefault="00A41570" w:rsidP="00A41570">
      <w:pPr>
        <w:pStyle w:val="NoSpacing"/>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rPr>
        <w:t>Guru</w:t>
      </w:r>
      <w:r>
        <w:rPr>
          <w:rFonts w:ascii="Times New Roman" w:hAnsi="Times New Roman" w:cs="Times New Roman"/>
          <w:sz w:val="24"/>
          <w:szCs w:val="24"/>
          <w:lang w:val="id-ID"/>
        </w:rPr>
        <w:t xml:space="preserve"> </w:t>
      </w:r>
      <w:proofErr w:type="gramStart"/>
      <w:r>
        <w:rPr>
          <w:rFonts w:ascii="Times New Roman" w:hAnsi="Times New Roman" w:cs="Times New Roman"/>
          <w:sz w:val="24"/>
          <w:szCs w:val="24"/>
        </w:rPr>
        <w:t>merupakan</w:t>
      </w:r>
      <w:proofErr w:type="gramEnd"/>
      <w:r>
        <w:rPr>
          <w:rFonts w:ascii="Times New Roman" w:hAnsi="Times New Roman" w:cs="Times New Roman"/>
          <w:sz w:val="24"/>
          <w:szCs w:val="24"/>
          <w:lang w:val="id-ID"/>
        </w:rPr>
        <w:t xml:space="preserve"> </w:t>
      </w:r>
      <w:r w:rsidRPr="00A41570">
        <w:rPr>
          <w:rFonts w:ascii="Times New Roman" w:hAnsi="Times New Roman" w:cs="Times New Roman"/>
          <w:sz w:val="24"/>
          <w:szCs w:val="24"/>
        </w:rPr>
        <w:t xml:space="preserve">agen pembaharuan. Guru </w:t>
      </w:r>
      <w:proofErr w:type="gramStart"/>
      <w:r w:rsidRPr="00A41570">
        <w:rPr>
          <w:rFonts w:ascii="Times New Roman" w:hAnsi="Times New Roman" w:cs="Times New Roman"/>
          <w:sz w:val="24"/>
          <w:szCs w:val="24"/>
        </w:rPr>
        <w:t>sebagai</w:t>
      </w:r>
      <w:proofErr w:type="gramEnd"/>
      <w:r w:rsidRPr="00A41570">
        <w:rPr>
          <w:rFonts w:ascii="Times New Roman" w:hAnsi="Times New Roman" w:cs="Times New Roman"/>
          <w:sz w:val="24"/>
          <w:szCs w:val="24"/>
        </w:rPr>
        <w:t xml:space="preserve"> fasilitator pembelajaran, guru menciptakan kondisi yang menggugah dan memberi kemudahan bagi siswa untuk belajar. Guru </w:t>
      </w:r>
      <w:proofErr w:type="gramStart"/>
      <w:r w:rsidRPr="00A41570">
        <w:rPr>
          <w:rFonts w:ascii="Times New Roman" w:hAnsi="Times New Roman" w:cs="Times New Roman"/>
          <w:sz w:val="24"/>
          <w:szCs w:val="24"/>
        </w:rPr>
        <w:t>memahami</w:t>
      </w:r>
      <w:proofErr w:type="gramEnd"/>
      <w:r w:rsidRPr="00A41570">
        <w:rPr>
          <w:rFonts w:ascii="Times New Roman" w:hAnsi="Times New Roman" w:cs="Times New Roman"/>
          <w:sz w:val="24"/>
          <w:szCs w:val="24"/>
        </w:rPr>
        <w:t xml:space="preserve"> kharakteristik unik dan berupaya memenuhi kebutuhan pendidikan yang bersifat khusus dari masing-masing peserta didik yang memiliki minat dan potensi yang perlu diwujudkan secara optimal.</w:t>
      </w:r>
    </w:p>
    <w:p w:rsidR="00A41570" w:rsidRDefault="00A41570" w:rsidP="00536FBA">
      <w:pPr>
        <w:pStyle w:val="NoSpacing"/>
        <w:numPr>
          <w:ilvl w:val="0"/>
          <w:numId w:val="85"/>
        </w:numPr>
        <w:spacing w:line="360" w:lineRule="auto"/>
        <w:ind w:left="851" w:hanging="425"/>
        <w:jc w:val="both"/>
        <w:rPr>
          <w:rFonts w:ascii="Times New Roman" w:hAnsi="Times New Roman" w:cs="Times New Roman"/>
          <w:sz w:val="24"/>
          <w:szCs w:val="24"/>
          <w:lang w:val="id-ID"/>
        </w:rPr>
      </w:pPr>
      <w:r>
        <w:rPr>
          <w:rFonts w:ascii="Times New Roman" w:hAnsi="Times New Roman" w:cs="Times New Roman"/>
          <w:sz w:val="24"/>
          <w:szCs w:val="24"/>
        </w:rPr>
        <w:t xml:space="preserve">Sarana dan </w:t>
      </w:r>
      <w:r>
        <w:rPr>
          <w:rFonts w:ascii="Times New Roman" w:hAnsi="Times New Roman" w:cs="Times New Roman"/>
          <w:sz w:val="24"/>
          <w:szCs w:val="24"/>
          <w:lang w:val="id-ID"/>
        </w:rPr>
        <w:t>P</w:t>
      </w:r>
      <w:r w:rsidRPr="00872782">
        <w:rPr>
          <w:rFonts w:ascii="Times New Roman" w:hAnsi="Times New Roman" w:cs="Times New Roman"/>
          <w:sz w:val="24"/>
          <w:szCs w:val="24"/>
        </w:rPr>
        <w:t>rasarana</w:t>
      </w:r>
    </w:p>
    <w:p w:rsidR="00A41570" w:rsidRPr="00A41570" w:rsidRDefault="00A41570" w:rsidP="00A41570">
      <w:pPr>
        <w:pStyle w:val="NoSpacing"/>
        <w:spacing w:line="360" w:lineRule="auto"/>
        <w:ind w:left="851"/>
        <w:jc w:val="both"/>
        <w:rPr>
          <w:rFonts w:ascii="Times New Roman" w:hAnsi="Times New Roman" w:cs="Times New Roman"/>
          <w:sz w:val="24"/>
          <w:szCs w:val="24"/>
          <w:lang w:val="id-ID"/>
        </w:rPr>
      </w:pPr>
      <w:r w:rsidRPr="00EA0578">
        <w:rPr>
          <w:rFonts w:ascii="Times New Roman" w:hAnsi="Times New Roman" w:cs="Times New Roman"/>
          <w:sz w:val="24"/>
          <w:szCs w:val="24"/>
          <w:lang w:val="id-ID"/>
        </w:rPr>
        <w:t>Fasilitas yang tersedia di lingkungan sekolah sangat mendukung minat belajar siswa sebaliknya kurangnya fasilitas yang tersedia membuat siswa kurang berminat belajar maupun dalam melakukan kegiatan yang diluar jam pembelajaran.</w:t>
      </w:r>
    </w:p>
    <w:p w:rsidR="00A41570" w:rsidRDefault="00A41570" w:rsidP="00536FBA">
      <w:pPr>
        <w:pStyle w:val="NoSpacing"/>
        <w:numPr>
          <w:ilvl w:val="0"/>
          <w:numId w:val="85"/>
        </w:numPr>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 xml:space="preserve">Teman </w:t>
      </w:r>
      <w:r w:rsidRPr="00872782">
        <w:rPr>
          <w:rFonts w:ascii="Times New Roman" w:hAnsi="Times New Roman" w:cs="Times New Roman"/>
          <w:sz w:val="24"/>
          <w:szCs w:val="24"/>
          <w:lang w:val="id-ID"/>
        </w:rPr>
        <w:t>P</w:t>
      </w:r>
      <w:r w:rsidRPr="00872782">
        <w:rPr>
          <w:rFonts w:ascii="Times New Roman" w:hAnsi="Times New Roman" w:cs="Times New Roman"/>
          <w:sz w:val="24"/>
          <w:szCs w:val="24"/>
        </w:rPr>
        <w:t>ergaulan</w:t>
      </w:r>
    </w:p>
    <w:p w:rsidR="00A41570" w:rsidRPr="00A41570" w:rsidRDefault="00A41570" w:rsidP="00A41570">
      <w:pPr>
        <w:pStyle w:val="NoSpacing"/>
        <w:spacing w:line="360" w:lineRule="auto"/>
        <w:ind w:left="851"/>
        <w:jc w:val="both"/>
        <w:rPr>
          <w:rFonts w:ascii="Times New Roman" w:hAnsi="Times New Roman" w:cs="Times New Roman"/>
          <w:sz w:val="24"/>
          <w:szCs w:val="24"/>
          <w:lang w:val="id-ID"/>
        </w:rPr>
      </w:pPr>
      <w:proofErr w:type="gramStart"/>
      <w:r w:rsidRPr="00A41570">
        <w:rPr>
          <w:rFonts w:ascii="Times New Roman" w:hAnsi="Times New Roman" w:cs="Times New Roman"/>
          <w:sz w:val="24"/>
          <w:szCs w:val="24"/>
        </w:rPr>
        <w:t>Teman pergaulan baik di sekolah maupun di lingkungan tempat tinggal juga dapat mempengaruhi minat siswa.</w:t>
      </w:r>
      <w:proofErr w:type="gramEnd"/>
      <w:r w:rsidRPr="00A41570">
        <w:rPr>
          <w:rFonts w:ascii="Times New Roman" w:hAnsi="Times New Roman" w:cs="Times New Roman"/>
          <w:sz w:val="24"/>
          <w:szCs w:val="24"/>
        </w:rPr>
        <w:t xml:space="preserve"> </w:t>
      </w:r>
      <w:proofErr w:type="gramStart"/>
      <w:r w:rsidRPr="00A41570">
        <w:rPr>
          <w:rFonts w:ascii="Times New Roman" w:hAnsi="Times New Roman" w:cs="Times New Roman"/>
          <w:sz w:val="24"/>
          <w:szCs w:val="24"/>
        </w:rPr>
        <w:t>Jika teman pergaulan memiliki minat dan motivasi yang tinggi dalam suatu hal, maka minat teman yang lainya juga dapat mempengaruhinya.</w:t>
      </w:r>
      <w:proofErr w:type="gramEnd"/>
    </w:p>
    <w:p w:rsidR="00A41570" w:rsidRDefault="00A41570" w:rsidP="00536FBA">
      <w:pPr>
        <w:pStyle w:val="NoSpacing"/>
        <w:numPr>
          <w:ilvl w:val="0"/>
          <w:numId w:val="85"/>
        </w:numPr>
        <w:spacing w:line="360" w:lineRule="auto"/>
        <w:ind w:left="851" w:hanging="425"/>
        <w:jc w:val="both"/>
        <w:rPr>
          <w:rFonts w:ascii="Times New Roman" w:hAnsi="Times New Roman" w:cs="Times New Roman"/>
          <w:sz w:val="24"/>
          <w:szCs w:val="24"/>
          <w:lang w:val="id-ID"/>
        </w:rPr>
      </w:pPr>
      <w:r>
        <w:rPr>
          <w:rFonts w:ascii="Times New Roman" w:hAnsi="Times New Roman" w:cs="Times New Roman"/>
          <w:sz w:val="24"/>
          <w:szCs w:val="24"/>
        </w:rPr>
        <w:t xml:space="preserve">Media </w:t>
      </w:r>
      <w:r>
        <w:rPr>
          <w:rFonts w:ascii="Times New Roman" w:hAnsi="Times New Roman" w:cs="Times New Roman"/>
          <w:sz w:val="24"/>
          <w:szCs w:val="24"/>
          <w:lang w:val="id-ID"/>
        </w:rPr>
        <w:t>M</w:t>
      </w:r>
      <w:r w:rsidRPr="00872782">
        <w:rPr>
          <w:rFonts w:ascii="Times New Roman" w:hAnsi="Times New Roman" w:cs="Times New Roman"/>
          <w:sz w:val="24"/>
          <w:szCs w:val="24"/>
        </w:rPr>
        <w:t>asa</w:t>
      </w:r>
    </w:p>
    <w:p w:rsidR="00A41570" w:rsidRPr="00A41570" w:rsidRDefault="00A41570" w:rsidP="00A41570">
      <w:pPr>
        <w:pStyle w:val="NoSpacing"/>
        <w:spacing w:line="360" w:lineRule="auto"/>
        <w:ind w:left="851"/>
        <w:jc w:val="both"/>
        <w:rPr>
          <w:rFonts w:ascii="Times New Roman" w:hAnsi="Times New Roman" w:cs="Times New Roman"/>
          <w:sz w:val="24"/>
          <w:szCs w:val="24"/>
          <w:lang w:val="id-ID"/>
        </w:rPr>
      </w:pPr>
      <w:r w:rsidRPr="00A41570">
        <w:rPr>
          <w:rFonts w:ascii="Times New Roman" w:hAnsi="Times New Roman" w:cs="Times New Roman"/>
          <w:sz w:val="24"/>
          <w:szCs w:val="24"/>
        </w:rPr>
        <w:t>Berbagai macam media masa seperti: televisi, radio, vidio visual, serta</w:t>
      </w:r>
      <w:r w:rsidRPr="00A41570">
        <w:rPr>
          <w:rFonts w:ascii="Times New Roman" w:hAnsi="Times New Roman" w:cs="Times New Roman"/>
          <w:sz w:val="24"/>
          <w:szCs w:val="24"/>
          <w:lang w:val="id-ID"/>
        </w:rPr>
        <w:t xml:space="preserve"> </w:t>
      </w:r>
      <w:r w:rsidRPr="00A41570">
        <w:rPr>
          <w:rFonts w:ascii="Times New Roman" w:hAnsi="Times New Roman" w:cs="Times New Roman"/>
          <w:sz w:val="24"/>
          <w:szCs w:val="24"/>
        </w:rPr>
        <w:t xml:space="preserve">media cetak lain seperti buku-buku bacaan, majalah dan </w:t>
      </w:r>
      <w:proofErr w:type="gramStart"/>
      <w:r w:rsidRPr="00A41570">
        <w:rPr>
          <w:rFonts w:ascii="Times New Roman" w:hAnsi="Times New Roman" w:cs="Times New Roman"/>
          <w:sz w:val="24"/>
          <w:szCs w:val="24"/>
        </w:rPr>
        <w:t>surat</w:t>
      </w:r>
      <w:proofErr w:type="gramEnd"/>
      <w:r w:rsidRPr="00A41570">
        <w:rPr>
          <w:rFonts w:ascii="Times New Roman" w:hAnsi="Times New Roman" w:cs="Times New Roman"/>
          <w:sz w:val="24"/>
          <w:szCs w:val="24"/>
        </w:rPr>
        <w:t xml:space="preserve"> kabar juga dapat mempengaruhi minat belajar siswa</w:t>
      </w:r>
    </w:p>
    <w:p w:rsidR="00AA7171" w:rsidRDefault="00AA7171" w:rsidP="008B46CA">
      <w:pPr>
        <w:pStyle w:val="Heading4"/>
        <w:spacing w:line="360" w:lineRule="auto"/>
        <w:ind w:left="993" w:hanging="709"/>
        <w:rPr>
          <w:b w:val="0"/>
          <w:i w:val="0"/>
          <w:lang w:val="id-ID"/>
        </w:rPr>
      </w:pPr>
      <w:r w:rsidRPr="00AA7171">
        <w:rPr>
          <w:b w:val="0"/>
          <w:i w:val="0"/>
        </w:rPr>
        <w:lastRenderedPageBreak/>
        <w:t>Unsur-Unsur Minat Belajar</w:t>
      </w:r>
      <w:r w:rsidRPr="00AA7171">
        <w:rPr>
          <w:b w:val="0"/>
          <w:i w:val="0"/>
        </w:rPr>
        <w:tab/>
      </w:r>
    </w:p>
    <w:p w:rsidR="00A41570" w:rsidRPr="00872782" w:rsidRDefault="00A41570" w:rsidP="00A41570">
      <w:pPr>
        <w:pStyle w:val="NoSpacing"/>
        <w:spacing w:line="360" w:lineRule="auto"/>
        <w:ind w:left="426" w:firstLine="567"/>
        <w:jc w:val="both"/>
        <w:rPr>
          <w:rFonts w:ascii="Times New Roman" w:hAnsi="Times New Roman" w:cs="Times New Roman"/>
          <w:sz w:val="24"/>
          <w:szCs w:val="24"/>
          <w:lang w:val="id-ID"/>
        </w:rPr>
      </w:pPr>
      <w:r>
        <w:rPr>
          <w:rFonts w:ascii="Times New Roman" w:hAnsi="Times New Roman" w:cs="Times New Roman"/>
          <w:sz w:val="24"/>
          <w:szCs w:val="24"/>
        </w:rPr>
        <w:t xml:space="preserve">Menurut Baharudin </w:t>
      </w:r>
      <w:r>
        <w:rPr>
          <w:rFonts w:ascii="Times New Roman" w:hAnsi="Times New Roman" w:cs="Times New Roman"/>
          <w:sz w:val="24"/>
          <w:szCs w:val="24"/>
          <w:lang w:val="id-ID"/>
        </w:rPr>
        <w:t>dalam</w:t>
      </w:r>
      <w:r>
        <w:rPr>
          <w:rFonts w:ascii="Arial" w:hAnsi="Arial" w:cs="Arial"/>
          <w:color w:val="757575"/>
          <w:sz w:val="21"/>
          <w:szCs w:val="21"/>
          <w:shd w:val="clear" w:color="auto" w:fill="FFFFFF"/>
          <w:lang w:val="id-ID"/>
        </w:rPr>
        <w:t xml:space="preserve"> </w:t>
      </w:r>
      <w:r w:rsidRPr="00A044EF">
        <w:rPr>
          <w:rFonts w:ascii="Times New Roman" w:hAnsi="Times New Roman" w:cs="Times New Roman"/>
          <w:sz w:val="24"/>
          <w:szCs w:val="24"/>
          <w:shd w:val="clear" w:color="auto" w:fill="FFFFFF"/>
        </w:rPr>
        <w:t>Muchlisin Riadi</w:t>
      </w:r>
      <w:r>
        <w:rPr>
          <w:rFonts w:ascii="Times New Roman" w:hAnsi="Times New Roman" w:cs="Times New Roman"/>
          <w:sz w:val="24"/>
          <w:szCs w:val="24"/>
          <w:shd w:val="clear" w:color="auto" w:fill="FFFFFF"/>
          <w:lang w:val="id-ID"/>
        </w:rPr>
        <w:t xml:space="preserve"> (2020)</w:t>
      </w:r>
      <w:r w:rsidRPr="00A044EF">
        <w:rPr>
          <w:rFonts w:ascii="Times New Roman" w:hAnsi="Times New Roman" w:cs="Times New Roman"/>
          <w:sz w:val="24"/>
          <w:szCs w:val="24"/>
        </w:rPr>
        <w:t xml:space="preserve">, </w:t>
      </w:r>
      <w:r w:rsidRPr="00872782">
        <w:rPr>
          <w:rFonts w:ascii="Times New Roman" w:hAnsi="Times New Roman" w:cs="Times New Roman"/>
          <w:sz w:val="24"/>
          <w:szCs w:val="24"/>
        </w:rPr>
        <w:t>unsur-unsur yang terkandung dalam minat belajar adalah sebagai berikut:</w:t>
      </w:r>
    </w:p>
    <w:p w:rsidR="00A41570" w:rsidRPr="00872782" w:rsidRDefault="00A41570" w:rsidP="00536FBA">
      <w:pPr>
        <w:pStyle w:val="NoSpacing"/>
        <w:numPr>
          <w:ilvl w:val="0"/>
          <w:numId w:val="86"/>
        </w:numPr>
        <w:spacing w:line="360" w:lineRule="auto"/>
        <w:ind w:left="851" w:hanging="425"/>
        <w:jc w:val="both"/>
        <w:rPr>
          <w:rFonts w:ascii="Times New Roman" w:hAnsi="Times New Roman" w:cs="Times New Roman"/>
          <w:b/>
          <w:sz w:val="24"/>
          <w:szCs w:val="24"/>
          <w:lang w:val="id-ID"/>
        </w:rPr>
      </w:pPr>
      <w:r w:rsidRPr="00872782">
        <w:rPr>
          <w:rFonts w:ascii="Times New Roman" w:hAnsi="Times New Roman" w:cs="Times New Roman"/>
          <w:sz w:val="24"/>
          <w:szCs w:val="24"/>
        </w:rPr>
        <w:t>Perasaan </w:t>
      </w:r>
    </w:p>
    <w:p w:rsidR="00A91E4B" w:rsidRDefault="00A41570" w:rsidP="00A91E4B">
      <w:pPr>
        <w:pStyle w:val="NoSpacing"/>
        <w:spacing w:line="360" w:lineRule="auto"/>
        <w:ind w:left="851" w:firstLine="425"/>
        <w:jc w:val="both"/>
        <w:rPr>
          <w:rFonts w:ascii="Times New Roman" w:hAnsi="Times New Roman" w:cs="Times New Roman"/>
          <w:sz w:val="24"/>
          <w:szCs w:val="24"/>
          <w:lang w:val="id-ID"/>
        </w:rPr>
      </w:pPr>
      <w:r w:rsidRPr="00EA0578">
        <w:rPr>
          <w:rFonts w:ascii="Times New Roman" w:hAnsi="Times New Roman" w:cs="Times New Roman"/>
          <w:sz w:val="24"/>
          <w:szCs w:val="24"/>
          <w:lang w:val="id-ID"/>
        </w:rPr>
        <w:t>Perasaan adalah salah satu fungsi psikis yang penting yang diartikan sebagai suatu keadaan jiwa akibat adanya peristiwa-peristiwa yang pada umumnya datang dari luar. Perasaan senang sesungguhnya akan menimbulkan minat tersendiri yang diperkuat dengan nilai positif, sedangkan perasaan tidak senang akan menghambat dalam belajar karena tidak adanya sikap yang positif sehingga tidak menunjang minat dalam belajar.</w:t>
      </w:r>
    </w:p>
    <w:p w:rsidR="00A41570" w:rsidRPr="00872782" w:rsidRDefault="00A41570" w:rsidP="00A91E4B">
      <w:pPr>
        <w:pStyle w:val="NoSpacing"/>
        <w:spacing w:line="360" w:lineRule="auto"/>
        <w:ind w:left="851" w:firstLine="425"/>
        <w:jc w:val="both"/>
        <w:rPr>
          <w:rFonts w:ascii="Times New Roman" w:hAnsi="Times New Roman" w:cs="Times New Roman"/>
          <w:sz w:val="24"/>
          <w:szCs w:val="24"/>
          <w:lang w:val="id-ID"/>
        </w:rPr>
      </w:pPr>
      <w:proofErr w:type="gramStart"/>
      <w:r w:rsidRPr="00872782">
        <w:rPr>
          <w:rFonts w:ascii="Times New Roman" w:hAnsi="Times New Roman" w:cs="Times New Roman"/>
          <w:sz w:val="24"/>
          <w:szCs w:val="24"/>
        </w:rPr>
        <w:t>Seorang peserta didik merasa tertarik dengan suatu pelajaran apabila pelajaran itu sesuai dengan pengalaman yang didapat sebelumnya dan mempunyai sangkut-paut dengan dirinya.</w:t>
      </w:r>
      <w:proofErr w:type="gramEnd"/>
      <w:r w:rsidRPr="00872782">
        <w:rPr>
          <w:rFonts w:ascii="Times New Roman" w:hAnsi="Times New Roman" w:cs="Times New Roman"/>
          <w:sz w:val="24"/>
          <w:szCs w:val="24"/>
        </w:rPr>
        <w:t xml:space="preserve"> </w:t>
      </w:r>
      <w:proofErr w:type="gramStart"/>
      <w:r w:rsidRPr="00872782">
        <w:rPr>
          <w:rFonts w:ascii="Times New Roman" w:hAnsi="Times New Roman" w:cs="Times New Roman"/>
          <w:sz w:val="24"/>
          <w:szCs w:val="24"/>
        </w:rPr>
        <w:t>Begitu pula sebaliknya, seorang peserta didik merasa tidak tertarik dengan suatu pelajaran apabila pelajaran itu tidak sesuai dengan pengalaman yang didapat sebelumnya.</w:t>
      </w:r>
      <w:proofErr w:type="gramEnd"/>
      <w:r w:rsidRPr="00872782">
        <w:rPr>
          <w:rFonts w:ascii="Times New Roman" w:hAnsi="Times New Roman" w:cs="Times New Roman"/>
          <w:sz w:val="24"/>
          <w:szCs w:val="24"/>
        </w:rPr>
        <w:t xml:space="preserve"> Oleh karena itu, peserta didik yang merasa tidak tertarik dengan pelajaran tersebut maka dengan sendirinya peserta didik </w:t>
      </w:r>
      <w:proofErr w:type="gramStart"/>
      <w:r w:rsidRPr="00872782">
        <w:rPr>
          <w:rFonts w:ascii="Times New Roman" w:hAnsi="Times New Roman" w:cs="Times New Roman"/>
          <w:sz w:val="24"/>
          <w:szCs w:val="24"/>
        </w:rPr>
        <w:t>akan</w:t>
      </w:r>
      <w:proofErr w:type="gramEnd"/>
      <w:r w:rsidRPr="00872782">
        <w:rPr>
          <w:rFonts w:ascii="Times New Roman" w:hAnsi="Times New Roman" w:cs="Times New Roman"/>
          <w:sz w:val="24"/>
          <w:szCs w:val="24"/>
        </w:rPr>
        <w:t xml:space="preserve"> berusaha untuk menghindar.</w:t>
      </w:r>
    </w:p>
    <w:p w:rsidR="00A41570" w:rsidRPr="00872782" w:rsidRDefault="00A41570" w:rsidP="00536FBA">
      <w:pPr>
        <w:pStyle w:val="NoSpacing"/>
        <w:numPr>
          <w:ilvl w:val="0"/>
          <w:numId w:val="86"/>
        </w:numPr>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Perhatian </w:t>
      </w:r>
    </w:p>
    <w:p w:rsidR="00A41570" w:rsidRPr="00FC6A47" w:rsidRDefault="00A41570" w:rsidP="00A91E4B">
      <w:pPr>
        <w:pStyle w:val="NoSpacing"/>
        <w:spacing w:line="360" w:lineRule="auto"/>
        <w:ind w:left="851" w:firstLine="425"/>
        <w:jc w:val="both"/>
        <w:rPr>
          <w:rFonts w:ascii="Times New Roman" w:hAnsi="Times New Roman" w:cs="Times New Roman"/>
          <w:sz w:val="24"/>
          <w:szCs w:val="24"/>
          <w:lang w:val="id-ID"/>
        </w:rPr>
      </w:pPr>
      <w:proofErr w:type="gramStart"/>
      <w:r w:rsidRPr="00872782">
        <w:rPr>
          <w:rFonts w:ascii="Times New Roman" w:hAnsi="Times New Roman" w:cs="Times New Roman"/>
          <w:sz w:val="24"/>
          <w:szCs w:val="24"/>
        </w:rPr>
        <w:t>Perhatian adalah pemusatan tenaga psikis yang tertuju pada suatu obyek.</w:t>
      </w:r>
      <w:proofErr w:type="gramEnd"/>
      <w:r w:rsidRPr="00872782">
        <w:rPr>
          <w:rFonts w:ascii="Times New Roman" w:hAnsi="Times New Roman" w:cs="Times New Roman"/>
          <w:sz w:val="24"/>
          <w:szCs w:val="24"/>
        </w:rPr>
        <w:t xml:space="preserve"> Perhatian memegang peranan penting dalam proses belajar mengajar. </w:t>
      </w:r>
      <w:proofErr w:type="gramStart"/>
      <w:r w:rsidRPr="00872782">
        <w:rPr>
          <w:rFonts w:ascii="Times New Roman" w:hAnsi="Times New Roman" w:cs="Times New Roman"/>
          <w:sz w:val="24"/>
          <w:szCs w:val="24"/>
        </w:rPr>
        <w:t>Minat dan perhatian merupakan suatu gejala jiwa yang selalu berkaitan.</w:t>
      </w:r>
      <w:proofErr w:type="gramEnd"/>
      <w:r w:rsidRPr="00872782">
        <w:rPr>
          <w:rFonts w:ascii="Times New Roman" w:hAnsi="Times New Roman" w:cs="Times New Roman"/>
          <w:sz w:val="24"/>
          <w:szCs w:val="24"/>
        </w:rPr>
        <w:t xml:space="preserve"> Seorang peserta didik yang memiliki minat dalam belajar </w:t>
      </w:r>
      <w:proofErr w:type="gramStart"/>
      <w:r w:rsidRPr="00872782">
        <w:rPr>
          <w:rFonts w:ascii="Times New Roman" w:hAnsi="Times New Roman" w:cs="Times New Roman"/>
          <w:sz w:val="24"/>
          <w:szCs w:val="24"/>
        </w:rPr>
        <w:t>akan</w:t>
      </w:r>
      <w:proofErr w:type="gramEnd"/>
      <w:r w:rsidRPr="00872782">
        <w:rPr>
          <w:rFonts w:ascii="Times New Roman" w:hAnsi="Times New Roman" w:cs="Times New Roman"/>
          <w:sz w:val="24"/>
          <w:szCs w:val="24"/>
        </w:rPr>
        <w:t xml:space="preserve"> timbul perhatiannya terhadap pelajaran tersebut. Tidak semua peserta didik mempunyai perhatiannya yang </w:t>
      </w:r>
      <w:proofErr w:type="gramStart"/>
      <w:r w:rsidRPr="00872782">
        <w:rPr>
          <w:rFonts w:ascii="Times New Roman" w:hAnsi="Times New Roman" w:cs="Times New Roman"/>
          <w:sz w:val="24"/>
          <w:szCs w:val="24"/>
        </w:rPr>
        <w:t>sama</w:t>
      </w:r>
      <w:proofErr w:type="gramEnd"/>
      <w:r w:rsidRPr="00872782">
        <w:rPr>
          <w:rFonts w:ascii="Times New Roman" w:hAnsi="Times New Roman" w:cs="Times New Roman"/>
          <w:sz w:val="24"/>
          <w:szCs w:val="24"/>
        </w:rPr>
        <w:t xml:space="preserve"> terhadap pelajaran, oleh karena itu diperlukan kecakapan guru dalam membangkitkan perhatian peserta didik.</w:t>
      </w:r>
      <w:r>
        <w:rPr>
          <w:rFonts w:ascii="Times New Roman" w:hAnsi="Times New Roman" w:cs="Times New Roman"/>
          <w:sz w:val="24"/>
          <w:szCs w:val="24"/>
          <w:lang w:val="id-ID"/>
        </w:rPr>
        <w:t xml:space="preserve"> </w:t>
      </w:r>
      <w:proofErr w:type="gramStart"/>
      <w:r w:rsidRPr="00872782">
        <w:rPr>
          <w:rFonts w:ascii="Times New Roman" w:hAnsi="Times New Roman" w:cs="Times New Roman"/>
          <w:sz w:val="24"/>
          <w:szCs w:val="24"/>
        </w:rPr>
        <w:t>Untuk membangkitkan perhatian yang disengaja, seorang guru haruslah dapat menunjukkan pentingnya materi pelajaran yang disajikan.</w:t>
      </w:r>
      <w:proofErr w:type="gramEnd"/>
      <w:r w:rsidRPr="00872782">
        <w:rPr>
          <w:rFonts w:ascii="Times New Roman" w:hAnsi="Times New Roman" w:cs="Times New Roman"/>
          <w:sz w:val="24"/>
          <w:szCs w:val="24"/>
        </w:rPr>
        <w:t xml:space="preserve"> Guru </w:t>
      </w:r>
      <w:proofErr w:type="gramStart"/>
      <w:r w:rsidRPr="00872782">
        <w:rPr>
          <w:rFonts w:ascii="Times New Roman" w:hAnsi="Times New Roman" w:cs="Times New Roman"/>
          <w:sz w:val="24"/>
          <w:szCs w:val="24"/>
        </w:rPr>
        <w:t>mampu</w:t>
      </w:r>
      <w:proofErr w:type="gramEnd"/>
      <w:r w:rsidRPr="00872782">
        <w:rPr>
          <w:rFonts w:ascii="Times New Roman" w:hAnsi="Times New Roman" w:cs="Times New Roman"/>
          <w:sz w:val="24"/>
          <w:szCs w:val="24"/>
        </w:rPr>
        <w:t xml:space="preserve"> menghubungkan antara pengetahuan peserta </w:t>
      </w:r>
      <w:r w:rsidRPr="00872782">
        <w:rPr>
          <w:rFonts w:ascii="Times New Roman" w:hAnsi="Times New Roman" w:cs="Times New Roman"/>
          <w:sz w:val="24"/>
          <w:szCs w:val="24"/>
        </w:rPr>
        <w:lastRenderedPageBreak/>
        <w:t xml:space="preserve">didik dengan materi yang disajikan. </w:t>
      </w:r>
      <w:proofErr w:type="gramStart"/>
      <w:r w:rsidRPr="00872782">
        <w:rPr>
          <w:rFonts w:ascii="Times New Roman" w:hAnsi="Times New Roman" w:cs="Times New Roman"/>
          <w:sz w:val="24"/>
          <w:szCs w:val="24"/>
        </w:rPr>
        <w:t>Selain itu, guru juga berusaha merangsang peserta didik agar melakukan kompetisi belajar yang sehat.</w:t>
      </w:r>
      <w:proofErr w:type="gramEnd"/>
    </w:p>
    <w:p w:rsidR="00A91E4B" w:rsidRDefault="00A41570" w:rsidP="00536FBA">
      <w:pPr>
        <w:pStyle w:val="NoSpacing"/>
        <w:numPr>
          <w:ilvl w:val="0"/>
          <w:numId w:val="86"/>
        </w:numPr>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Motif </w:t>
      </w:r>
    </w:p>
    <w:p w:rsidR="00A41570" w:rsidRPr="00A91E4B" w:rsidRDefault="00A41570" w:rsidP="00A91E4B">
      <w:pPr>
        <w:pStyle w:val="NoSpacing"/>
        <w:spacing w:line="360" w:lineRule="auto"/>
        <w:ind w:left="851" w:firstLine="425"/>
        <w:jc w:val="both"/>
        <w:rPr>
          <w:rFonts w:ascii="Times New Roman" w:hAnsi="Times New Roman" w:cs="Times New Roman"/>
          <w:sz w:val="24"/>
          <w:szCs w:val="24"/>
          <w:lang w:val="id-ID"/>
        </w:rPr>
      </w:pPr>
      <w:proofErr w:type="gramStart"/>
      <w:r w:rsidRPr="00A91E4B">
        <w:rPr>
          <w:rFonts w:ascii="Times New Roman" w:hAnsi="Times New Roman" w:cs="Times New Roman"/>
          <w:sz w:val="24"/>
          <w:szCs w:val="24"/>
        </w:rPr>
        <w:t>Kata motif diartikan sebagai daya penggerak dari dalam dan di dalam subyek untuk melakukan keaktivitasan tertentu demi tercapainya suatu tujuan.</w:t>
      </w:r>
      <w:proofErr w:type="gramEnd"/>
      <w:r w:rsidRPr="00A91E4B">
        <w:rPr>
          <w:rFonts w:ascii="Times New Roman" w:hAnsi="Times New Roman" w:cs="Times New Roman"/>
          <w:sz w:val="24"/>
          <w:szCs w:val="24"/>
        </w:rPr>
        <w:t xml:space="preserve"> </w:t>
      </w:r>
      <w:proofErr w:type="gramStart"/>
      <w:r w:rsidRPr="00A91E4B">
        <w:rPr>
          <w:rFonts w:ascii="Times New Roman" w:hAnsi="Times New Roman" w:cs="Times New Roman"/>
          <w:sz w:val="24"/>
          <w:szCs w:val="24"/>
        </w:rPr>
        <w:t>Seseorang melakukan aktivitas belajar karena ada yang mendorongnya.</w:t>
      </w:r>
      <w:proofErr w:type="gramEnd"/>
      <w:r w:rsidRPr="00A91E4B">
        <w:rPr>
          <w:rFonts w:ascii="Times New Roman" w:hAnsi="Times New Roman" w:cs="Times New Roman"/>
          <w:sz w:val="24"/>
          <w:szCs w:val="24"/>
        </w:rPr>
        <w:t xml:space="preserve"> </w:t>
      </w:r>
      <w:proofErr w:type="gramStart"/>
      <w:r w:rsidRPr="00A91E4B">
        <w:rPr>
          <w:rFonts w:ascii="Times New Roman" w:hAnsi="Times New Roman" w:cs="Times New Roman"/>
          <w:sz w:val="24"/>
          <w:szCs w:val="24"/>
        </w:rPr>
        <w:t>Motifasilah sebagai dasar penggeraknya yang mendorong seseorang untuk belajar.</w:t>
      </w:r>
      <w:proofErr w:type="gramEnd"/>
      <w:r w:rsidRPr="00A91E4B">
        <w:rPr>
          <w:rFonts w:ascii="Times New Roman" w:hAnsi="Times New Roman" w:cs="Times New Roman"/>
          <w:sz w:val="24"/>
          <w:szCs w:val="24"/>
        </w:rPr>
        <w:t xml:space="preserve"> Bila seseorang sudah termotivasi untuk belajar maka dia </w:t>
      </w:r>
      <w:proofErr w:type="gramStart"/>
      <w:r w:rsidRPr="00A91E4B">
        <w:rPr>
          <w:rFonts w:ascii="Times New Roman" w:hAnsi="Times New Roman" w:cs="Times New Roman"/>
          <w:sz w:val="24"/>
          <w:szCs w:val="24"/>
        </w:rPr>
        <w:t>akan</w:t>
      </w:r>
      <w:proofErr w:type="gramEnd"/>
      <w:r w:rsidRPr="00A91E4B">
        <w:rPr>
          <w:rFonts w:ascii="Times New Roman" w:hAnsi="Times New Roman" w:cs="Times New Roman"/>
          <w:sz w:val="24"/>
          <w:szCs w:val="24"/>
        </w:rPr>
        <w:t xml:space="preserve"> melakukan aktivitas belajar dalam rentangan waktu tertentu.</w:t>
      </w:r>
      <w:r w:rsidRPr="00A91E4B">
        <w:rPr>
          <w:rFonts w:ascii="Times New Roman" w:hAnsi="Times New Roman" w:cs="Times New Roman"/>
          <w:sz w:val="24"/>
          <w:szCs w:val="24"/>
          <w:lang w:val="id-ID"/>
        </w:rPr>
        <w:t xml:space="preserve"> </w:t>
      </w:r>
      <w:r w:rsidRPr="00A91E4B">
        <w:rPr>
          <w:rFonts w:ascii="Times New Roman" w:hAnsi="Times New Roman" w:cs="Times New Roman"/>
          <w:sz w:val="24"/>
          <w:szCs w:val="24"/>
        </w:rPr>
        <w:t xml:space="preserve">Dalam proses belajar mengajar motivasi sangat diperlukan sebab seseorang yang tidak mempunyai motivasi untuk belajar tidak </w:t>
      </w:r>
      <w:proofErr w:type="gramStart"/>
      <w:r w:rsidRPr="00A91E4B">
        <w:rPr>
          <w:rFonts w:ascii="Times New Roman" w:hAnsi="Times New Roman" w:cs="Times New Roman"/>
          <w:sz w:val="24"/>
          <w:szCs w:val="24"/>
        </w:rPr>
        <w:t>akan</w:t>
      </w:r>
      <w:proofErr w:type="gramEnd"/>
      <w:r w:rsidRPr="00A91E4B">
        <w:rPr>
          <w:rFonts w:ascii="Times New Roman" w:hAnsi="Times New Roman" w:cs="Times New Roman"/>
          <w:sz w:val="24"/>
          <w:szCs w:val="24"/>
        </w:rPr>
        <w:t xml:space="preserve"> mungkin melakukan aktivitas belajar. Hal ini merupakan pertanda bahwa sesuatu yang </w:t>
      </w:r>
      <w:proofErr w:type="gramStart"/>
      <w:r w:rsidRPr="00A91E4B">
        <w:rPr>
          <w:rFonts w:ascii="Times New Roman" w:hAnsi="Times New Roman" w:cs="Times New Roman"/>
          <w:sz w:val="24"/>
          <w:szCs w:val="24"/>
        </w:rPr>
        <w:t>akan</w:t>
      </w:r>
      <w:proofErr w:type="gramEnd"/>
      <w:r w:rsidRPr="00A91E4B">
        <w:rPr>
          <w:rFonts w:ascii="Times New Roman" w:hAnsi="Times New Roman" w:cs="Times New Roman"/>
          <w:sz w:val="24"/>
          <w:szCs w:val="24"/>
        </w:rPr>
        <w:t xml:space="preserve"> dikerjakan itu menyentuh kebutuhannya. </w:t>
      </w:r>
      <w:proofErr w:type="gramStart"/>
      <w:r w:rsidRPr="00A91E4B">
        <w:rPr>
          <w:rFonts w:ascii="Times New Roman" w:hAnsi="Times New Roman" w:cs="Times New Roman"/>
          <w:sz w:val="24"/>
          <w:szCs w:val="24"/>
        </w:rPr>
        <w:t>Jadi motif merupakan dasar penggerak yang mendorong aktivitas belajar seseorang sehingga dia berminat terhadap sesuatu obyek karena minat adalah alat pemotivasi dalam belajar.</w:t>
      </w:r>
      <w:proofErr w:type="gramEnd"/>
    </w:p>
    <w:p w:rsidR="00AA7171" w:rsidRDefault="00AA7171" w:rsidP="00A91E4B">
      <w:pPr>
        <w:pStyle w:val="Heading4"/>
        <w:spacing w:line="360" w:lineRule="auto"/>
        <w:ind w:left="993" w:hanging="709"/>
        <w:rPr>
          <w:b w:val="0"/>
          <w:i w:val="0"/>
          <w:lang w:val="id-ID"/>
        </w:rPr>
      </w:pPr>
      <w:r w:rsidRPr="00AA7171">
        <w:rPr>
          <w:b w:val="0"/>
          <w:i w:val="0"/>
        </w:rPr>
        <w:t>Manfaat Minat Belajar</w:t>
      </w:r>
      <w:r w:rsidRPr="00AA7171">
        <w:rPr>
          <w:b w:val="0"/>
          <w:i w:val="0"/>
        </w:rPr>
        <w:tab/>
      </w:r>
    </w:p>
    <w:p w:rsidR="00A91E4B" w:rsidRPr="00D55F66" w:rsidRDefault="00A91E4B" w:rsidP="00A91E4B">
      <w:pPr>
        <w:pStyle w:val="NoSpacing"/>
        <w:spacing w:line="360" w:lineRule="auto"/>
        <w:ind w:left="426" w:firstLine="567"/>
        <w:jc w:val="both"/>
        <w:rPr>
          <w:rFonts w:ascii="Times New Roman" w:hAnsi="Times New Roman" w:cs="Times New Roman"/>
          <w:b/>
          <w:sz w:val="24"/>
          <w:szCs w:val="24"/>
          <w:lang w:val="id-ID"/>
        </w:rPr>
      </w:pPr>
      <w:proofErr w:type="gramStart"/>
      <w:r w:rsidRPr="00C9424A">
        <w:rPr>
          <w:rFonts w:ascii="Times New Roman" w:hAnsi="Times New Roman" w:cs="Times New Roman"/>
          <w:sz w:val="24"/>
        </w:rPr>
        <w:t>Minat belajar memiliki manfaat penting bagi peserta didik.</w:t>
      </w:r>
      <w:proofErr w:type="gramEnd"/>
      <w:r w:rsidRPr="00C9424A">
        <w:rPr>
          <w:rFonts w:ascii="Times New Roman" w:hAnsi="Times New Roman" w:cs="Times New Roman"/>
          <w:sz w:val="24"/>
        </w:rPr>
        <w:t xml:space="preserve"> Berikut</w:t>
      </w:r>
      <w:r>
        <w:rPr>
          <w:rFonts w:ascii="Times New Roman" w:hAnsi="Times New Roman" w:cs="Times New Roman"/>
          <w:b/>
          <w:sz w:val="24"/>
          <w:szCs w:val="24"/>
          <w:lang w:val="id-ID"/>
        </w:rPr>
        <w:t xml:space="preserve"> </w:t>
      </w:r>
      <w:r w:rsidRPr="00C9424A">
        <w:rPr>
          <w:rFonts w:ascii="Times New Roman" w:hAnsi="Times New Roman" w:cs="Times New Roman"/>
          <w:sz w:val="24"/>
        </w:rPr>
        <w:t>merupakan manf</w:t>
      </w:r>
      <w:r>
        <w:rPr>
          <w:rFonts w:ascii="Times New Roman" w:hAnsi="Times New Roman" w:cs="Times New Roman"/>
          <w:sz w:val="24"/>
        </w:rPr>
        <w:t xml:space="preserve">aat minat belajar </w:t>
      </w:r>
      <w:r w:rsidR="00D55F66">
        <w:rPr>
          <w:rFonts w:ascii="Times New Roman" w:hAnsi="Times New Roman" w:cs="Times New Roman"/>
          <w:sz w:val="24"/>
          <w:lang w:val="id-ID"/>
        </w:rPr>
        <w:t xml:space="preserve">menurut </w:t>
      </w:r>
      <w:r>
        <w:rPr>
          <w:rFonts w:ascii="Times New Roman" w:hAnsi="Times New Roman" w:cs="Times New Roman"/>
          <w:sz w:val="24"/>
        </w:rPr>
        <w:fldChar w:fldCharType="begin" w:fldLock="1"/>
      </w:r>
      <w:r w:rsidR="00D55F66">
        <w:rPr>
          <w:rFonts w:ascii="Times New Roman" w:hAnsi="Times New Roman" w:cs="Times New Roman"/>
          <w:sz w:val="24"/>
        </w:rPr>
        <w:instrText>ADDIN CSL_CITATION {"citationItems":[{"id":"ITEM-1","itemData":{"ISBN":"9786021018187","ISSN":"2252-3405","author":[{"dropping-particle":"","family":"Marti Fitria Rohmah","given":"","non-dropping-particle":"","parse-names":false,"suffix":""}],"container-title":"Journal of Engineering Research","id":"ITEM-1","issued":{"date-parts":[["2023"]]},"title":"pengaruh minat belajar dan efektifitas diri terhadap hasil belajar matematika peserta didik kelas V sekolah dasar negeri","type":"thesis"},"uris":["http://www.mendeley.com/documents/?uuid=cf441e86-7178-4c28-8613-378950e66d8e"]}],"mendeley":{"formattedCitation":"(Marti Fitria Rohmah 2023)","manualFormatting":"Marti Fitria Rohmah, (2023)","plainTextFormattedCitation":"(Marti Fitria Rohmah 2023)","previouslyFormattedCitation":"(Marti Fitria Rohmah 2023)"},"properties":{"noteIndex":0},"schema":"https://github.com/citation-style-language/schema/raw/master/csl-citation.json"}</w:instrText>
      </w:r>
      <w:r>
        <w:rPr>
          <w:rFonts w:ascii="Times New Roman" w:hAnsi="Times New Roman" w:cs="Times New Roman"/>
          <w:sz w:val="24"/>
        </w:rPr>
        <w:fldChar w:fldCharType="separate"/>
      </w:r>
      <w:r w:rsidRPr="009F53FE">
        <w:rPr>
          <w:rFonts w:ascii="Times New Roman" w:hAnsi="Times New Roman" w:cs="Times New Roman"/>
          <w:noProof/>
          <w:sz w:val="24"/>
        </w:rPr>
        <w:t>Marti Fitria Rohmah</w:t>
      </w:r>
      <w:r>
        <w:rPr>
          <w:rFonts w:ascii="Times New Roman" w:hAnsi="Times New Roman" w:cs="Times New Roman"/>
          <w:noProof/>
          <w:sz w:val="24"/>
          <w:lang w:val="id-ID"/>
        </w:rPr>
        <w:t>,</w:t>
      </w:r>
      <w:r w:rsidRPr="009F53FE">
        <w:rPr>
          <w:rFonts w:ascii="Times New Roman" w:hAnsi="Times New Roman" w:cs="Times New Roman"/>
          <w:noProof/>
          <w:sz w:val="24"/>
        </w:rPr>
        <w:t xml:space="preserve"> </w:t>
      </w:r>
      <w:r w:rsidR="00D55F66">
        <w:rPr>
          <w:rFonts w:ascii="Times New Roman" w:hAnsi="Times New Roman" w:cs="Times New Roman"/>
          <w:noProof/>
          <w:sz w:val="24"/>
          <w:lang w:val="id-ID"/>
        </w:rPr>
        <w:t>(</w:t>
      </w:r>
      <w:r w:rsidRPr="009F53FE">
        <w:rPr>
          <w:rFonts w:ascii="Times New Roman" w:hAnsi="Times New Roman" w:cs="Times New Roman"/>
          <w:noProof/>
          <w:sz w:val="24"/>
        </w:rPr>
        <w:t>2023)</w:t>
      </w:r>
      <w:r>
        <w:rPr>
          <w:rFonts w:ascii="Times New Roman" w:hAnsi="Times New Roman" w:cs="Times New Roman"/>
          <w:sz w:val="24"/>
        </w:rPr>
        <w:fldChar w:fldCharType="end"/>
      </w:r>
      <w:r w:rsidR="00D55F66">
        <w:rPr>
          <w:rFonts w:ascii="Times New Roman" w:hAnsi="Times New Roman" w:cs="Times New Roman"/>
          <w:sz w:val="24"/>
          <w:lang w:val="id-ID"/>
        </w:rPr>
        <w:t>.</w:t>
      </w:r>
    </w:p>
    <w:p w:rsidR="00A91E4B" w:rsidRDefault="00A91E4B" w:rsidP="00536FBA">
      <w:pPr>
        <w:pStyle w:val="NoSpacing"/>
        <w:numPr>
          <w:ilvl w:val="0"/>
          <w:numId w:val="88"/>
        </w:numPr>
        <w:spacing w:line="360" w:lineRule="auto"/>
        <w:ind w:left="851" w:hanging="425"/>
        <w:jc w:val="both"/>
        <w:rPr>
          <w:rFonts w:ascii="Times New Roman" w:hAnsi="Times New Roman" w:cs="Times New Roman"/>
          <w:b/>
          <w:sz w:val="24"/>
          <w:szCs w:val="24"/>
          <w:lang w:val="id-ID"/>
        </w:rPr>
      </w:pPr>
      <w:r w:rsidRPr="00C9424A">
        <w:rPr>
          <w:rFonts w:ascii="Times New Roman" w:hAnsi="Times New Roman" w:cs="Times New Roman"/>
          <w:sz w:val="24"/>
        </w:rPr>
        <w:t>Membantu peserta didik memahami dan mengingat materi.</w:t>
      </w:r>
    </w:p>
    <w:p w:rsidR="00A91E4B" w:rsidRDefault="00A91E4B" w:rsidP="00536FBA">
      <w:pPr>
        <w:pStyle w:val="NoSpacing"/>
        <w:numPr>
          <w:ilvl w:val="0"/>
          <w:numId w:val="88"/>
        </w:numPr>
        <w:spacing w:line="360" w:lineRule="auto"/>
        <w:ind w:left="851" w:hanging="425"/>
        <w:jc w:val="both"/>
        <w:rPr>
          <w:rFonts w:ascii="Times New Roman" w:hAnsi="Times New Roman" w:cs="Times New Roman"/>
          <w:b/>
          <w:sz w:val="24"/>
          <w:szCs w:val="24"/>
          <w:lang w:val="id-ID"/>
        </w:rPr>
      </w:pPr>
      <w:r w:rsidRPr="00C9424A">
        <w:rPr>
          <w:rFonts w:ascii="Times New Roman" w:hAnsi="Times New Roman" w:cs="Times New Roman"/>
          <w:sz w:val="24"/>
        </w:rPr>
        <w:t>Membantu peserta didik dalam menyelesaikan suatu</w:t>
      </w:r>
      <w:r>
        <w:rPr>
          <w:rFonts w:ascii="Times New Roman" w:hAnsi="Times New Roman" w:cs="Times New Roman"/>
          <w:b/>
          <w:sz w:val="24"/>
          <w:szCs w:val="24"/>
          <w:lang w:val="id-ID"/>
        </w:rPr>
        <w:t xml:space="preserve"> </w:t>
      </w:r>
      <w:r w:rsidRPr="00C9424A">
        <w:rPr>
          <w:rFonts w:ascii="Times New Roman" w:hAnsi="Times New Roman" w:cs="Times New Roman"/>
          <w:sz w:val="24"/>
        </w:rPr>
        <w:t>permasalahan.</w:t>
      </w:r>
    </w:p>
    <w:p w:rsidR="00A91E4B" w:rsidRDefault="00A91E4B" w:rsidP="00536FBA">
      <w:pPr>
        <w:pStyle w:val="NoSpacing"/>
        <w:numPr>
          <w:ilvl w:val="0"/>
          <w:numId w:val="88"/>
        </w:numPr>
        <w:spacing w:line="360" w:lineRule="auto"/>
        <w:ind w:left="851" w:hanging="425"/>
        <w:jc w:val="both"/>
        <w:rPr>
          <w:rFonts w:ascii="Times New Roman" w:hAnsi="Times New Roman" w:cs="Times New Roman"/>
          <w:b/>
          <w:sz w:val="24"/>
          <w:szCs w:val="24"/>
          <w:lang w:val="id-ID"/>
        </w:rPr>
      </w:pPr>
      <w:r w:rsidRPr="00C9424A">
        <w:rPr>
          <w:rFonts w:ascii="Times New Roman" w:hAnsi="Times New Roman" w:cs="Times New Roman"/>
          <w:sz w:val="24"/>
        </w:rPr>
        <w:t>Memotivasi peserta didik saat melakukan pembelajaran.</w:t>
      </w:r>
    </w:p>
    <w:p w:rsidR="00A91E4B" w:rsidRDefault="00A91E4B" w:rsidP="00536FBA">
      <w:pPr>
        <w:pStyle w:val="NoSpacing"/>
        <w:numPr>
          <w:ilvl w:val="0"/>
          <w:numId w:val="88"/>
        </w:numPr>
        <w:spacing w:line="360" w:lineRule="auto"/>
        <w:ind w:left="851" w:hanging="425"/>
        <w:jc w:val="both"/>
        <w:rPr>
          <w:rFonts w:ascii="Times New Roman" w:hAnsi="Times New Roman" w:cs="Times New Roman"/>
          <w:b/>
          <w:sz w:val="24"/>
          <w:szCs w:val="24"/>
          <w:lang w:val="id-ID"/>
        </w:rPr>
      </w:pPr>
      <w:r w:rsidRPr="00C9424A">
        <w:rPr>
          <w:rFonts w:ascii="Times New Roman" w:hAnsi="Times New Roman" w:cs="Times New Roman"/>
          <w:sz w:val="24"/>
        </w:rPr>
        <w:t>Dapat memprediksi kualitas pembelajaran, kesuksesan, dan</w:t>
      </w:r>
      <w:r>
        <w:rPr>
          <w:rFonts w:ascii="Times New Roman" w:hAnsi="Times New Roman" w:cs="Times New Roman"/>
          <w:b/>
          <w:sz w:val="24"/>
          <w:szCs w:val="24"/>
          <w:lang w:val="id-ID"/>
        </w:rPr>
        <w:t xml:space="preserve"> </w:t>
      </w:r>
      <w:r w:rsidRPr="00C9424A">
        <w:rPr>
          <w:rFonts w:ascii="Times New Roman" w:hAnsi="Times New Roman" w:cs="Times New Roman"/>
          <w:sz w:val="24"/>
        </w:rPr>
        <w:t>prestasi.</w:t>
      </w:r>
    </w:p>
    <w:p w:rsidR="00A91E4B" w:rsidRPr="00C9424A" w:rsidRDefault="00A91E4B" w:rsidP="00536FBA">
      <w:pPr>
        <w:pStyle w:val="NoSpacing"/>
        <w:numPr>
          <w:ilvl w:val="0"/>
          <w:numId w:val="88"/>
        </w:numPr>
        <w:spacing w:line="360" w:lineRule="auto"/>
        <w:ind w:left="851" w:hanging="425"/>
        <w:jc w:val="both"/>
        <w:rPr>
          <w:rFonts w:ascii="Times New Roman" w:hAnsi="Times New Roman" w:cs="Times New Roman"/>
          <w:b/>
          <w:sz w:val="24"/>
          <w:szCs w:val="24"/>
          <w:lang w:val="id-ID"/>
        </w:rPr>
      </w:pPr>
      <w:r w:rsidRPr="00C9424A">
        <w:rPr>
          <w:rFonts w:ascii="Times New Roman" w:hAnsi="Times New Roman" w:cs="Times New Roman"/>
          <w:sz w:val="24"/>
        </w:rPr>
        <w:t>Membantu peserta didik dalam menentukan pilihan.</w:t>
      </w:r>
    </w:p>
    <w:p w:rsidR="00A91E4B" w:rsidRPr="00872782" w:rsidRDefault="00A91E4B" w:rsidP="00D55F66">
      <w:pPr>
        <w:pStyle w:val="NoSpacing"/>
        <w:tabs>
          <w:tab w:val="left" w:pos="426"/>
        </w:tabs>
        <w:spacing w:line="360" w:lineRule="auto"/>
        <w:ind w:left="426"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Sedangkan </w:t>
      </w:r>
      <w:r w:rsidRPr="00872782">
        <w:rPr>
          <w:rFonts w:ascii="Times New Roman" w:hAnsi="Times New Roman" w:cs="Times New Roman"/>
          <w:sz w:val="24"/>
          <w:szCs w:val="24"/>
          <w:lang w:val="id-ID"/>
        </w:rPr>
        <w:t xml:space="preserve">Menurut Nurhasan (2014), </w:t>
      </w:r>
      <w:r w:rsidRPr="00872782">
        <w:rPr>
          <w:rFonts w:ascii="Times New Roman" w:hAnsi="Times New Roman" w:cs="Times New Roman"/>
          <w:sz w:val="24"/>
          <w:szCs w:val="24"/>
        </w:rPr>
        <w:t xml:space="preserve">Dalam kehidupan kata belajar itu sangat menjadi keharusan. Diperlukan rasa keinginan dan kesadaran </w:t>
      </w:r>
      <w:proofErr w:type="gramStart"/>
      <w:r w:rsidRPr="00872782">
        <w:rPr>
          <w:rFonts w:ascii="Times New Roman" w:hAnsi="Times New Roman" w:cs="Times New Roman"/>
          <w:sz w:val="24"/>
          <w:szCs w:val="24"/>
        </w:rPr>
        <w:t>akan</w:t>
      </w:r>
      <w:proofErr w:type="gramEnd"/>
      <w:r w:rsidRPr="00872782">
        <w:rPr>
          <w:rFonts w:ascii="Times New Roman" w:hAnsi="Times New Roman" w:cs="Times New Roman"/>
          <w:sz w:val="24"/>
          <w:szCs w:val="24"/>
        </w:rPr>
        <w:t xml:space="preserve"> pentingnya belajar di dalam diri seseorang. </w:t>
      </w:r>
      <w:proofErr w:type="gramStart"/>
      <w:r w:rsidRPr="00872782">
        <w:rPr>
          <w:rFonts w:ascii="Times New Roman" w:hAnsi="Times New Roman" w:cs="Times New Roman"/>
          <w:sz w:val="24"/>
          <w:szCs w:val="24"/>
        </w:rPr>
        <w:t>Agar seseorang tersebut mempunyai minat belajar yang tinggi.</w:t>
      </w:r>
      <w:proofErr w:type="gramEnd"/>
      <w:r w:rsidRPr="00872782">
        <w:rPr>
          <w:rFonts w:ascii="Times New Roman" w:hAnsi="Times New Roman" w:cs="Times New Roman"/>
          <w:sz w:val="24"/>
          <w:szCs w:val="24"/>
        </w:rPr>
        <w:t xml:space="preserve"> Dengan belajar </w:t>
      </w:r>
      <w:proofErr w:type="gramStart"/>
      <w:r w:rsidRPr="00872782">
        <w:rPr>
          <w:rFonts w:ascii="Times New Roman" w:hAnsi="Times New Roman" w:cs="Times New Roman"/>
          <w:sz w:val="24"/>
          <w:szCs w:val="24"/>
        </w:rPr>
        <w:t>akan</w:t>
      </w:r>
      <w:proofErr w:type="gramEnd"/>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melahirkan manfaat-manfaat minat belajar yang bisa di ambil, di antaranya adalah:</w:t>
      </w:r>
    </w:p>
    <w:p w:rsidR="00A91E4B" w:rsidRPr="00872782" w:rsidRDefault="00A91E4B" w:rsidP="00536FBA">
      <w:pPr>
        <w:pStyle w:val="NoSpacing"/>
        <w:numPr>
          <w:ilvl w:val="0"/>
          <w:numId w:val="87"/>
        </w:numPr>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Menumbuhkan kebiasaan pada diri orang tersebut.</w:t>
      </w:r>
    </w:p>
    <w:p w:rsidR="00A91E4B" w:rsidRPr="00872782" w:rsidRDefault="00A91E4B" w:rsidP="00536FBA">
      <w:pPr>
        <w:pStyle w:val="NoSpacing"/>
        <w:numPr>
          <w:ilvl w:val="0"/>
          <w:numId w:val="87"/>
        </w:numPr>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lastRenderedPageBreak/>
        <w:t xml:space="preserve">Menumbuhkan motivasi pada diri </w:t>
      </w:r>
      <w:r w:rsidRPr="00872782">
        <w:rPr>
          <w:rFonts w:ascii="Times New Roman" w:hAnsi="Times New Roman" w:cs="Times New Roman"/>
          <w:sz w:val="24"/>
          <w:szCs w:val="24"/>
          <w:lang w:val="id-ID"/>
        </w:rPr>
        <w:t>orang</w:t>
      </w:r>
      <w:r w:rsidRPr="00872782">
        <w:rPr>
          <w:rFonts w:ascii="Times New Roman" w:hAnsi="Times New Roman" w:cs="Times New Roman"/>
          <w:sz w:val="24"/>
          <w:szCs w:val="24"/>
        </w:rPr>
        <w:t xml:space="preserve"> tersebut.</w:t>
      </w:r>
    </w:p>
    <w:p w:rsidR="00A91E4B" w:rsidRDefault="00A91E4B" w:rsidP="00536FBA">
      <w:pPr>
        <w:pStyle w:val="NoSpacing"/>
        <w:numPr>
          <w:ilvl w:val="0"/>
          <w:numId w:val="87"/>
        </w:numPr>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Menumbuhkan perasaan senang pada diri orang tersebut.</w:t>
      </w:r>
    </w:p>
    <w:p w:rsidR="00A91E4B" w:rsidRPr="00A91E4B" w:rsidRDefault="00A91E4B" w:rsidP="00536FBA">
      <w:pPr>
        <w:pStyle w:val="NoSpacing"/>
        <w:numPr>
          <w:ilvl w:val="0"/>
          <w:numId w:val="87"/>
        </w:numPr>
        <w:spacing w:line="360" w:lineRule="auto"/>
        <w:ind w:left="851" w:hanging="425"/>
        <w:jc w:val="both"/>
        <w:rPr>
          <w:rFonts w:ascii="Times New Roman" w:hAnsi="Times New Roman" w:cs="Times New Roman"/>
          <w:sz w:val="24"/>
          <w:szCs w:val="24"/>
          <w:lang w:val="id-ID"/>
        </w:rPr>
      </w:pPr>
      <w:r w:rsidRPr="00A91E4B">
        <w:rPr>
          <w:rFonts w:ascii="Times New Roman" w:hAnsi="Times New Roman" w:cs="Times New Roman"/>
          <w:sz w:val="24"/>
          <w:szCs w:val="24"/>
        </w:rPr>
        <w:t>Menambah banyak imu pengetahuan</w:t>
      </w:r>
      <w:r>
        <w:rPr>
          <w:rFonts w:ascii="Times New Roman" w:hAnsi="Times New Roman" w:cs="Times New Roman"/>
          <w:sz w:val="24"/>
          <w:szCs w:val="24"/>
          <w:lang w:val="id-ID"/>
        </w:rPr>
        <w:t>.</w:t>
      </w:r>
    </w:p>
    <w:p w:rsidR="001803ED" w:rsidRDefault="001803ED" w:rsidP="00AA7171">
      <w:pPr>
        <w:pStyle w:val="Heading3"/>
        <w:tabs>
          <w:tab w:val="left" w:pos="709"/>
        </w:tabs>
        <w:ind w:left="709" w:hanging="578"/>
        <w:rPr>
          <w:lang w:val="id-ID"/>
        </w:rPr>
      </w:pPr>
      <w:bookmarkStart w:id="44" w:name="_Toc176598412"/>
      <w:r w:rsidRPr="00AA7171">
        <w:rPr>
          <w:lang w:val="id-ID"/>
        </w:rPr>
        <w:t>Pembelajaran IPA</w:t>
      </w:r>
      <w:bookmarkEnd w:id="44"/>
    </w:p>
    <w:p w:rsidR="00AA7171" w:rsidRDefault="00AA7171" w:rsidP="009131F4">
      <w:pPr>
        <w:pStyle w:val="Heading4"/>
        <w:spacing w:line="360" w:lineRule="auto"/>
        <w:ind w:left="993" w:hanging="709"/>
        <w:rPr>
          <w:rStyle w:val="markedcontent"/>
          <w:b w:val="0"/>
          <w:i w:val="0"/>
          <w:lang w:val="id-ID"/>
        </w:rPr>
      </w:pPr>
      <w:r w:rsidRPr="00383052">
        <w:rPr>
          <w:rStyle w:val="markedcontent"/>
          <w:b w:val="0"/>
          <w:i w:val="0"/>
        </w:rPr>
        <w:t>Pengertia</w:t>
      </w:r>
      <w:r w:rsidR="000215C8">
        <w:rPr>
          <w:rStyle w:val="markedcontent"/>
          <w:b w:val="0"/>
          <w:i w:val="0"/>
          <w:lang w:val="id-ID"/>
        </w:rPr>
        <w:t>n</w:t>
      </w:r>
      <w:r w:rsidRPr="00383052">
        <w:rPr>
          <w:rStyle w:val="markedcontent"/>
          <w:b w:val="0"/>
          <w:i w:val="0"/>
        </w:rPr>
        <w:t xml:space="preserve"> IPA</w:t>
      </w:r>
      <w:r w:rsidRPr="00383052">
        <w:rPr>
          <w:rStyle w:val="markedcontent"/>
          <w:b w:val="0"/>
          <w:i w:val="0"/>
        </w:rPr>
        <w:tab/>
      </w:r>
    </w:p>
    <w:p w:rsidR="00A91E4B" w:rsidRPr="00872782" w:rsidRDefault="00A91E4B" w:rsidP="00A91E4B">
      <w:pPr>
        <w:pStyle w:val="NoSpacing"/>
        <w:spacing w:line="360" w:lineRule="auto"/>
        <w:ind w:left="426" w:firstLine="567"/>
        <w:jc w:val="both"/>
        <w:rPr>
          <w:rFonts w:ascii="Times New Roman" w:hAnsi="Times New Roman" w:cs="Times New Roman"/>
          <w:b/>
          <w:sz w:val="24"/>
          <w:szCs w:val="24"/>
          <w:lang w:val="id-ID"/>
        </w:rPr>
      </w:pPr>
      <w:proofErr w:type="gramStart"/>
      <w:r w:rsidRPr="00872782">
        <w:rPr>
          <w:rFonts w:ascii="Times New Roman" w:hAnsi="Times New Roman" w:cs="Times New Roman"/>
          <w:sz w:val="24"/>
          <w:szCs w:val="24"/>
          <w:shd w:val="clear" w:color="auto" w:fill="FFFFFF"/>
        </w:rPr>
        <w:t>IPA didefinisikan sebagai suatu kumpulan pengetahuan yang tersusun secara alam.</w:t>
      </w:r>
      <w:proofErr w:type="gramEnd"/>
      <w:r w:rsidRPr="00872782">
        <w:rPr>
          <w:rFonts w:ascii="Times New Roman" w:hAnsi="Times New Roman" w:cs="Times New Roman"/>
          <w:sz w:val="24"/>
          <w:szCs w:val="24"/>
          <w:shd w:val="clear" w:color="auto" w:fill="FFFFFF"/>
        </w:rPr>
        <w:t xml:space="preserve"> Beberapa pengertian tentang IPA antara </w:t>
      </w:r>
      <w:proofErr w:type="gramStart"/>
      <w:r w:rsidRPr="00872782">
        <w:rPr>
          <w:rFonts w:ascii="Times New Roman" w:hAnsi="Times New Roman" w:cs="Times New Roman"/>
          <w:sz w:val="24"/>
          <w:szCs w:val="24"/>
          <w:shd w:val="clear" w:color="auto" w:fill="FFFFFF"/>
        </w:rPr>
        <w:t>lain</w:t>
      </w:r>
      <w:proofErr w:type="gramEnd"/>
      <w:r w:rsidRPr="00872782">
        <w:rPr>
          <w:rFonts w:ascii="Times New Roman" w:hAnsi="Times New Roman" w:cs="Times New Roman"/>
          <w:sz w:val="24"/>
          <w:szCs w:val="24"/>
          <w:shd w:val="clear" w:color="auto" w:fill="FFFFFF"/>
        </w:rPr>
        <w:t xml:space="preserve"> dikemukakan oleh para ahli. </w:t>
      </w:r>
    </w:p>
    <w:p w:rsidR="00A91E4B" w:rsidRPr="00872782" w:rsidRDefault="00A91E4B" w:rsidP="00A91E4B">
      <w:pPr>
        <w:pStyle w:val="NoSpacing"/>
        <w:spacing w:line="360" w:lineRule="auto"/>
        <w:ind w:left="426" w:firstLine="567"/>
        <w:jc w:val="both"/>
        <w:rPr>
          <w:rFonts w:ascii="Times New Roman" w:hAnsi="Times New Roman" w:cs="Times New Roman"/>
          <w:sz w:val="24"/>
          <w:szCs w:val="24"/>
          <w:lang w:val="id-ID"/>
        </w:rPr>
      </w:pPr>
      <w:r w:rsidRPr="00872782">
        <w:rPr>
          <w:rFonts w:ascii="Times New Roman" w:hAnsi="Times New Roman" w:cs="Times New Roman"/>
          <w:sz w:val="24"/>
          <w:szCs w:val="24"/>
          <w:lang w:val="id-ID"/>
        </w:rPr>
        <w:t xml:space="preserve">Menurut Depdiknas </w:t>
      </w:r>
      <w:r w:rsidR="009B6C56">
        <w:rPr>
          <w:rFonts w:ascii="Times New Roman" w:hAnsi="Times New Roman" w:cs="Times New Roman"/>
          <w:sz w:val="24"/>
          <w:szCs w:val="24"/>
          <w:lang w:val="id-ID"/>
        </w:rPr>
        <w:t xml:space="preserve">dalam </w:t>
      </w:r>
      <w:r w:rsidR="009B6C56">
        <w:rPr>
          <w:rFonts w:ascii="Times New Roman" w:hAnsi="Times New Roman" w:cs="Times New Roman"/>
          <w:sz w:val="24"/>
          <w:szCs w:val="24"/>
          <w:lang w:val="id-ID"/>
        </w:rPr>
        <w:fldChar w:fldCharType="begin" w:fldLock="1"/>
      </w:r>
      <w:r w:rsidR="009B6C56">
        <w:rPr>
          <w:rFonts w:ascii="Times New Roman" w:hAnsi="Times New Roman" w:cs="Times New Roman"/>
          <w:sz w:val="24"/>
          <w:szCs w:val="24"/>
          <w:lang w:val="id-ID"/>
        </w:rPr>
        <w:instrText>ADDIN CSL_CITATION {"citationItems":[{"id":"ITEM-1","itemData":{"author":[{"dropping-particle":"","family":"Adelia","given":"Eva","non-dropping-particle":"","parse-names":false,"suffix":""},{"dropping-particle":"","family":"Nasution","given":"Ahmad Sukri","non-dropping-particle":"","parse-names":false,"suffix":""},{"dropping-particle":"","family":"Al-washliyah","given":"Universitas Muslim Nusantara","non-dropping-particle":"","parse-names":false,"suffix":""}],"id":"ITEM-1","issue":"3","issued":{"date-parts":[["2021"]]},"page":"1-9","title":"Eva Adelia 1 , Ahmad Sukri Nasution 2 1 2 Universitas Muslim Nusantara Al-Washliyah ’ Corresponding Author :","type":"article-journal","volume":"2"},"uris":["http://www.mendeley.com/documents/?uuid=41200bb6-362a-4d94-bd6b-8c495ac8fa1c"]}],"mendeley":{"formattedCitation":"(Adelia, Nasution, and Al-washliyah 2021)","manualFormatting":"(Adelia, Nasution, dan Al-washliyah 2021)","plainTextFormattedCitation":"(Adelia, Nasution, and Al-washliyah 2021)","previouslyFormattedCitation":"(Adelia, Nasution, and Al-washliyah 2021)"},"properties":{"noteIndex":0},"schema":"https://github.com/citation-style-language/schema/raw/master/csl-citation.json"}</w:instrText>
      </w:r>
      <w:r w:rsidR="009B6C56">
        <w:rPr>
          <w:rFonts w:ascii="Times New Roman" w:hAnsi="Times New Roman" w:cs="Times New Roman"/>
          <w:sz w:val="24"/>
          <w:szCs w:val="24"/>
          <w:lang w:val="id-ID"/>
        </w:rPr>
        <w:fldChar w:fldCharType="separate"/>
      </w:r>
      <w:r w:rsidR="009B6C56" w:rsidRPr="009B6C56">
        <w:rPr>
          <w:rFonts w:ascii="Times New Roman" w:hAnsi="Times New Roman" w:cs="Times New Roman"/>
          <w:noProof/>
          <w:sz w:val="24"/>
          <w:szCs w:val="24"/>
          <w:lang w:val="id-ID"/>
        </w:rPr>
        <w:t xml:space="preserve">(Adelia, Nasution, </w:t>
      </w:r>
      <w:r w:rsidR="009B6C56">
        <w:rPr>
          <w:rFonts w:ascii="Times New Roman" w:hAnsi="Times New Roman" w:cs="Times New Roman"/>
          <w:noProof/>
          <w:sz w:val="24"/>
          <w:szCs w:val="24"/>
          <w:lang w:val="id-ID"/>
        </w:rPr>
        <w:t>dan</w:t>
      </w:r>
      <w:r w:rsidR="009B6C56" w:rsidRPr="009B6C56">
        <w:rPr>
          <w:rFonts w:ascii="Times New Roman" w:hAnsi="Times New Roman" w:cs="Times New Roman"/>
          <w:noProof/>
          <w:sz w:val="24"/>
          <w:szCs w:val="24"/>
          <w:lang w:val="id-ID"/>
        </w:rPr>
        <w:t xml:space="preserve"> Al-washliyah 2021)</w:t>
      </w:r>
      <w:r w:rsidR="009B6C56">
        <w:rPr>
          <w:rFonts w:ascii="Times New Roman" w:hAnsi="Times New Roman" w:cs="Times New Roman"/>
          <w:sz w:val="24"/>
          <w:szCs w:val="24"/>
          <w:lang w:val="id-ID"/>
        </w:rPr>
        <w:fldChar w:fldCharType="end"/>
      </w:r>
      <w:r w:rsidRPr="00872782">
        <w:rPr>
          <w:rFonts w:ascii="Times New Roman" w:hAnsi="Times New Roman" w:cs="Times New Roman"/>
          <w:sz w:val="24"/>
          <w:szCs w:val="24"/>
          <w:lang w:val="id-ID"/>
        </w:rPr>
        <w:t>. IPA merupakan mata pelajaran di SD yang dimaksud agar siswa mempunyai pengetahuan, gagasan dan konsep yang terorganisasi tentang alam sekitar yang diperolah antara lain penyelidikan, penyusunan dan penyajian gagasan- gagasan, pada prinsipnya, mempelajari IPA sebagai cara mencari tahu dan cara mengerjakan atau melakukan dan membantu siswa untuk memahami alam sekitar secara lebih mendalam.</w:t>
      </w:r>
    </w:p>
    <w:p w:rsidR="00A91E4B" w:rsidRPr="00872782" w:rsidRDefault="00A91E4B" w:rsidP="00A91E4B">
      <w:pPr>
        <w:pStyle w:val="NoSpacing"/>
        <w:spacing w:line="360" w:lineRule="auto"/>
        <w:ind w:left="426" w:firstLine="567"/>
        <w:jc w:val="both"/>
        <w:rPr>
          <w:rFonts w:ascii="Times New Roman" w:hAnsi="Times New Roman" w:cs="Times New Roman"/>
          <w:b/>
          <w:sz w:val="24"/>
          <w:szCs w:val="24"/>
          <w:lang w:val="id-ID"/>
        </w:rPr>
      </w:pPr>
      <w:r w:rsidRPr="00872782">
        <w:rPr>
          <w:rFonts w:ascii="Times New Roman" w:hAnsi="Times New Roman" w:cs="Times New Roman"/>
          <w:sz w:val="24"/>
          <w:szCs w:val="24"/>
          <w:lang w:val="id-ID"/>
        </w:rPr>
        <w:t>Menurut Darmojo dalam Samatowa, (2010, hlm. 2) IPA adalah pengetahuan yang rasional dan objektif tentang alam semesta dan segala isinya. jadi Ilmu pengetahuan alam (IPA) ini merupakan pembelajaran ilmu yang mempelajari tentang alam sekitar beserta isinya. Pembelajaran IPA juga menekankan pada  pengalaman langsung untuk menumbuhkan kemampuan berfikir, bekerja, dan kecakapan hidup. Dengan belajar IPA siswa akan memiliki dasar - dasar dan prinsip pemahaman siswa di lingkungan sekitarnya.</w:t>
      </w:r>
    </w:p>
    <w:p w:rsidR="00A91E4B" w:rsidRPr="00872782" w:rsidRDefault="00A91E4B" w:rsidP="00A91E4B">
      <w:pPr>
        <w:pStyle w:val="NoSpacing"/>
        <w:spacing w:line="360" w:lineRule="auto"/>
        <w:ind w:left="426" w:firstLine="567"/>
        <w:jc w:val="both"/>
        <w:rPr>
          <w:rFonts w:ascii="Times New Roman" w:hAnsi="Times New Roman" w:cs="Times New Roman"/>
          <w:sz w:val="24"/>
          <w:szCs w:val="24"/>
          <w:lang w:val="id-ID"/>
        </w:rPr>
      </w:pPr>
      <w:r w:rsidRPr="00872782">
        <w:rPr>
          <w:rFonts w:ascii="Times New Roman" w:hAnsi="Times New Roman" w:cs="Times New Roman"/>
          <w:sz w:val="24"/>
          <w:szCs w:val="24"/>
        </w:rPr>
        <w:t xml:space="preserve">Merujuk pada pengertian IPA, maka yang dimaksud hakikat IPA </w:t>
      </w:r>
      <w:r w:rsidRPr="00872782">
        <w:rPr>
          <w:rFonts w:ascii="Times New Roman" w:hAnsi="Times New Roman" w:cs="Times New Roman"/>
          <w:sz w:val="24"/>
          <w:szCs w:val="24"/>
          <w:lang w:val="id-ID"/>
        </w:rPr>
        <w:t xml:space="preserve">Menurut </w:t>
      </w:r>
      <w:r w:rsidRPr="00872782">
        <w:rPr>
          <w:rFonts w:ascii="Times New Roman" w:hAnsi="Times New Roman" w:cs="Times New Roman"/>
          <w:sz w:val="24"/>
          <w:szCs w:val="24"/>
        </w:rPr>
        <w:t xml:space="preserve">Kemendikbud, </w:t>
      </w:r>
      <w:r w:rsidRPr="00872782">
        <w:rPr>
          <w:rFonts w:ascii="Times New Roman" w:hAnsi="Times New Roman" w:cs="Times New Roman"/>
          <w:sz w:val="24"/>
          <w:szCs w:val="24"/>
          <w:lang w:val="id-ID"/>
        </w:rPr>
        <w:t>(</w:t>
      </w:r>
      <w:r w:rsidRPr="00872782">
        <w:rPr>
          <w:rFonts w:ascii="Times New Roman" w:hAnsi="Times New Roman" w:cs="Times New Roman"/>
          <w:sz w:val="24"/>
          <w:szCs w:val="24"/>
        </w:rPr>
        <w:t>2013</w:t>
      </w:r>
      <w:r w:rsidRPr="00872782">
        <w:rPr>
          <w:rFonts w:ascii="Times New Roman" w:hAnsi="Times New Roman" w:cs="Times New Roman"/>
          <w:sz w:val="24"/>
          <w:szCs w:val="24"/>
          <w:lang w:val="id-ID"/>
        </w:rPr>
        <w:t xml:space="preserve">, hlm. </w:t>
      </w:r>
      <w:r w:rsidRPr="00872782">
        <w:rPr>
          <w:rFonts w:ascii="Times New Roman" w:hAnsi="Times New Roman" w:cs="Times New Roman"/>
          <w:sz w:val="24"/>
          <w:szCs w:val="24"/>
        </w:rPr>
        <w:t>213) meliputi empat unsur utama yaitu:</w:t>
      </w:r>
    </w:p>
    <w:p w:rsidR="00A91E4B" w:rsidRPr="00872782" w:rsidRDefault="00A91E4B" w:rsidP="00536FBA">
      <w:pPr>
        <w:pStyle w:val="NoSpacing"/>
        <w:numPr>
          <w:ilvl w:val="0"/>
          <w:numId w:val="89"/>
        </w:numPr>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sikap: rasa ingin tahu tentang benda, fenomena alam, makhluk hidup, serta hubungan sebab akibat yang menimbulkan masalah baru yang dapat dipecahkan melalui prosedur yang benar;</w:t>
      </w:r>
    </w:p>
    <w:p w:rsidR="00A91E4B" w:rsidRPr="00872782" w:rsidRDefault="00A91E4B" w:rsidP="00536FBA">
      <w:pPr>
        <w:pStyle w:val="NoSpacing"/>
        <w:numPr>
          <w:ilvl w:val="0"/>
          <w:numId w:val="89"/>
        </w:numPr>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lastRenderedPageBreak/>
        <w:t>proses: prosedur pemecahan masalah melalui metode ilmiah; metode ilmiah meliputi penyusunan hipotesis, perancangan eksperimen atau percobaan, evaluasi, pengukuran, dan penarikan kesimpulan;</w:t>
      </w:r>
    </w:p>
    <w:p w:rsidR="00A91E4B" w:rsidRDefault="00A91E4B" w:rsidP="00536FBA">
      <w:pPr>
        <w:pStyle w:val="NoSpacing"/>
        <w:numPr>
          <w:ilvl w:val="0"/>
          <w:numId w:val="89"/>
        </w:numPr>
        <w:spacing w:line="360" w:lineRule="auto"/>
        <w:ind w:left="851" w:hanging="425"/>
        <w:jc w:val="both"/>
        <w:rPr>
          <w:rFonts w:ascii="Times New Roman" w:hAnsi="Times New Roman" w:cs="Times New Roman"/>
          <w:sz w:val="24"/>
          <w:szCs w:val="24"/>
          <w:lang w:val="id-ID"/>
        </w:rPr>
      </w:pPr>
      <w:r w:rsidRPr="00872782">
        <w:rPr>
          <w:rFonts w:ascii="Times New Roman" w:hAnsi="Times New Roman" w:cs="Times New Roman"/>
          <w:sz w:val="24"/>
          <w:szCs w:val="24"/>
        </w:rPr>
        <w:t>produk: berupa fakta, prinsip, teori, dan hukum;</w:t>
      </w:r>
    </w:p>
    <w:p w:rsidR="00A91E4B" w:rsidRDefault="00A91E4B" w:rsidP="00536FBA">
      <w:pPr>
        <w:pStyle w:val="NoSpacing"/>
        <w:numPr>
          <w:ilvl w:val="0"/>
          <w:numId w:val="89"/>
        </w:numPr>
        <w:spacing w:line="360" w:lineRule="auto"/>
        <w:ind w:left="851" w:hanging="425"/>
        <w:jc w:val="both"/>
        <w:rPr>
          <w:rFonts w:ascii="Times New Roman" w:hAnsi="Times New Roman" w:cs="Times New Roman"/>
          <w:sz w:val="24"/>
          <w:szCs w:val="24"/>
          <w:lang w:val="id-ID"/>
        </w:rPr>
      </w:pPr>
      <w:proofErr w:type="gramStart"/>
      <w:r w:rsidRPr="00A91E4B">
        <w:rPr>
          <w:rFonts w:ascii="Times New Roman" w:hAnsi="Times New Roman" w:cs="Times New Roman"/>
          <w:sz w:val="24"/>
          <w:szCs w:val="24"/>
        </w:rPr>
        <w:t>aplikasi</w:t>
      </w:r>
      <w:proofErr w:type="gramEnd"/>
      <w:r w:rsidRPr="00A91E4B">
        <w:rPr>
          <w:rFonts w:ascii="Times New Roman" w:hAnsi="Times New Roman" w:cs="Times New Roman"/>
          <w:sz w:val="24"/>
          <w:szCs w:val="24"/>
        </w:rPr>
        <w:t>: penerapan metode ilmiah dan konsep IPA dalam kehidupan sehari-hari</w:t>
      </w:r>
      <w:r>
        <w:rPr>
          <w:rFonts w:ascii="Times New Roman" w:hAnsi="Times New Roman" w:cs="Times New Roman"/>
          <w:sz w:val="24"/>
          <w:szCs w:val="24"/>
          <w:lang w:val="id-ID"/>
        </w:rPr>
        <w:t>.</w:t>
      </w:r>
    </w:p>
    <w:p w:rsidR="00A91E4B" w:rsidRPr="00A91E4B" w:rsidRDefault="00A91E4B" w:rsidP="00A91E4B">
      <w:pPr>
        <w:pStyle w:val="NoSpacing"/>
        <w:spacing w:line="360" w:lineRule="auto"/>
        <w:ind w:left="426" w:firstLine="567"/>
        <w:jc w:val="both"/>
        <w:rPr>
          <w:rFonts w:ascii="Times New Roman" w:hAnsi="Times New Roman" w:cs="Times New Roman"/>
          <w:sz w:val="24"/>
          <w:szCs w:val="24"/>
          <w:lang w:val="id-ID"/>
        </w:rPr>
      </w:pPr>
      <w:proofErr w:type="gramStart"/>
      <w:r w:rsidRPr="00A91E4B">
        <w:rPr>
          <w:rFonts w:ascii="Times New Roman" w:hAnsi="Times New Roman" w:cs="Times New Roman"/>
          <w:sz w:val="24"/>
          <w:szCs w:val="24"/>
        </w:rPr>
        <w:t>Berdasarkan uraian di atas, dapat disimpulkan bahwa yang dimaksud hakikat IPA dipandang sebagai dimensi, proses, produk, dan sikap ilmiah karena dimensi tersebut secara sistematis saling berkaitan.</w:t>
      </w:r>
      <w:proofErr w:type="gramEnd"/>
      <w:r w:rsidRPr="00A91E4B">
        <w:rPr>
          <w:rFonts w:ascii="Times New Roman" w:hAnsi="Times New Roman" w:cs="Times New Roman"/>
          <w:sz w:val="24"/>
          <w:szCs w:val="24"/>
        </w:rPr>
        <w:t xml:space="preserve"> Berawal dari sikap keingintahuan peserta didik tentang seluruh fenomena alam dan masalahnya yang kemudian memotivasi peserta didik untuk melakukan pengamatan empiris sebagai wujud pemberian pengalaman yang secara langsung dialami sendiri oleh peserta didik, melalui proses ilmiah di antaranya: hipotesis, eksperimen, evaluasi dan kesimpulan. Ternyata sikap dan proses ini sebagai upaya mengembangkan keterampilan proses peserta didik. </w:t>
      </w:r>
      <w:proofErr w:type="gramStart"/>
      <w:r w:rsidRPr="00A91E4B">
        <w:rPr>
          <w:rFonts w:ascii="Times New Roman" w:hAnsi="Times New Roman" w:cs="Times New Roman"/>
          <w:sz w:val="24"/>
          <w:szCs w:val="24"/>
        </w:rPr>
        <w:t>Produknya adalah berupa fakta, prinsip, teori, dan hukum.</w:t>
      </w:r>
      <w:proofErr w:type="gramEnd"/>
      <w:r w:rsidRPr="00A91E4B">
        <w:rPr>
          <w:rFonts w:ascii="Times New Roman" w:hAnsi="Times New Roman" w:cs="Times New Roman"/>
          <w:sz w:val="24"/>
          <w:szCs w:val="24"/>
        </w:rPr>
        <w:t xml:space="preserve"> Hal tersebut menunjukkan bahwa hakikat IPA sebagai produk, proses dan sikap menjadi dasar dalam proses pembelajaran IPA di SD/MI</w:t>
      </w:r>
      <w:r w:rsidRPr="00A91E4B">
        <w:rPr>
          <w:rFonts w:ascii="Times New Roman" w:hAnsi="Times New Roman" w:cs="Times New Roman"/>
          <w:sz w:val="24"/>
          <w:szCs w:val="24"/>
          <w:lang w:val="id-ID"/>
        </w:rPr>
        <w:t>.</w:t>
      </w:r>
    </w:p>
    <w:p w:rsidR="00AA7171" w:rsidRDefault="00AA7171" w:rsidP="00A91E4B">
      <w:pPr>
        <w:pStyle w:val="Heading4"/>
        <w:spacing w:line="360" w:lineRule="auto"/>
        <w:ind w:left="993" w:hanging="709"/>
        <w:rPr>
          <w:b w:val="0"/>
          <w:i w:val="0"/>
          <w:lang w:val="id-ID"/>
        </w:rPr>
      </w:pPr>
      <w:r w:rsidRPr="00383052">
        <w:rPr>
          <w:b w:val="0"/>
          <w:i w:val="0"/>
        </w:rPr>
        <w:t>Tujuan Pembelajaran IPA</w:t>
      </w:r>
      <w:r w:rsidRPr="00383052">
        <w:rPr>
          <w:b w:val="0"/>
          <w:i w:val="0"/>
        </w:rPr>
        <w:tab/>
      </w:r>
    </w:p>
    <w:p w:rsidR="00A91E4B" w:rsidRPr="009131F4" w:rsidRDefault="00A91E4B" w:rsidP="009131F4">
      <w:pPr>
        <w:pStyle w:val="NoSpacing"/>
        <w:spacing w:line="360" w:lineRule="auto"/>
        <w:ind w:left="426" w:firstLine="567"/>
        <w:jc w:val="both"/>
        <w:rPr>
          <w:rFonts w:ascii="Times New Roman" w:hAnsi="Times New Roman" w:cs="Times New Roman"/>
          <w:sz w:val="24"/>
          <w:szCs w:val="24"/>
          <w:lang w:val="id-ID"/>
        </w:rPr>
      </w:pPr>
      <w:r w:rsidRPr="00872782">
        <w:rPr>
          <w:rFonts w:ascii="Times New Roman" w:hAnsi="Times New Roman" w:cs="Times New Roman"/>
          <w:sz w:val="24"/>
          <w:szCs w:val="24"/>
          <w:lang w:val="id-ID"/>
        </w:rPr>
        <w:t xml:space="preserve">Menurut </w:t>
      </w:r>
      <w:r w:rsidR="009B6C56">
        <w:rPr>
          <w:rFonts w:ascii="Times New Roman" w:hAnsi="Times New Roman" w:cs="Times New Roman"/>
          <w:sz w:val="24"/>
          <w:szCs w:val="24"/>
          <w:lang w:val="id-ID"/>
        </w:rPr>
        <w:fldChar w:fldCharType="begin" w:fldLock="1"/>
      </w:r>
      <w:r w:rsidR="0084684C">
        <w:rPr>
          <w:rFonts w:ascii="Times New Roman" w:hAnsi="Times New Roman" w:cs="Times New Roman"/>
          <w:sz w:val="24"/>
          <w:szCs w:val="24"/>
          <w:lang w:val="id-ID"/>
        </w:rPr>
        <w:instrText>ADDIN CSL_CITATION {"citationItems":[{"id":"ITEM-1","itemData":{"author":[{"dropping-particle":"","family":"Nur hasan. R","given":"","non-dropping-particle":"","parse-names":false,"suffix":""}],"id":"ITEM-1","issued":{"date-parts":[["2014"]]},"title":"Pengaruh Pembelajaran Joyful Learning Terhadap Minat Belajar Siswa Kelas V Mata Pelajaran IPA SD Negeri Tangkil 4 Tahun Pelajaran 2013/2014","type":"article-journal"},"uris":["http://www.mendeley.com/documents/?uuid=66f1102d-e44e-4d58-9889-b429bec86f1a"]}],"mendeley":{"formattedCitation":"(Nur hasan. R 2014)","manualFormatting":"Nurhasan. R (2014)","plainTextFormattedCitation":"(Nur hasan. R 2014)","previouslyFormattedCitation":"(Nur hasan. R 2014)"},"properties":{"noteIndex":0},"schema":"https://github.com/citation-style-language/schema/raw/master/csl-citation.json"}</w:instrText>
      </w:r>
      <w:r w:rsidR="009B6C56">
        <w:rPr>
          <w:rFonts w:ascii="Times New Roman" w:hAnsi="Times New Roman" w:cs="Times New Roman"/>
          <w:sz w:val="24"/>
          <w:szCs w:val="24"/>
          <w:lang w:val="id-ID"/>
        </w:rPr>
        <w:fldChar w:fldCharType="separate"/>
      </w:r>
      <w:r w:rsidR="007C6DA7">
        <w:rPr>
          <w:rFonts w:ascii="Times New Roman" w:hAnsi="Times New Roman" w:cs="Times New Roman"/>
          <w:noProof/>
          <w:sz w:val="24"/>
          <w:szCs w:val="24"/>
          <w:lang w:val="id-ID"/>
        </w:rPr>
        <w:t>Nur</w:t>
      </w:r>
      <w:r w:rsidR="009B6C56" w:rsidRPr="009B6C56">
        <w:rPr>
          <w:rFonts w:ascii="Times New Roman" w:hAnsi="Times New Roman" w:cs="Times New Roman"/>
          <w:noProof/>
          <w:sz w:val="24"/>
          <w:szCs w:val="24"/>
          <w:lang w:val="id-ID"/>
        </w:rPr>
        <w:t xml:space="preserve">hasan. R </w:t>
      </w:r>
      <w:r w:rsidR="009B6C56">
        <w:rPr>
          <w:rFonts w:ascii="Times New Roman" w:hAnsi="Times New Roman" w:cs="Times New Roman"/>
          <w:noProof/>
          <w:sz w:val="24"/>
          <w:szCs w:val="24"/>
          <w:lang w:val="id-ID"/>
        </w:rPr>
        <w:t>(</w:t>
      </w:r>
      <w:r w:rsidR="009B6C56" w:rsidRPr="009B6C56">
        <w:rPr>
          <w:rFonts w:ascii="Times New Roman" w:hAnsi="Times New Roman" w:cs="Times New Roman"/>
          <w:noProof/>
          <w:sz w:val="24"/>
          <w:szCs w:val="24"/>
          <w:lang w:val="id-ID"/>
        </w:rPr>
        <w:t>2014)</w:t>
      </w:r>
      <w:r w:rsidR="009B6C56">
        <w:rPr>
          <w:rFonts w:ascii="Times New Roman" w:hAnsi="Times New Roman" w:cs="Times New Roman"/>
          <w:sz w:val="24"/>
          <w:szCs w:val="24"/>
          <w:lang w:val="id-ID"/>
        </w:rPr>
        <w:fldChar w:fldCharType="end"/>
      </w:r>
      <w:r w:rsidR="009B6C56">
        <w:rPr>
          <w:rFonts w:ascii="Times New Roman" w:hAnsi="Times New Roman" w:cs="Times New Roman"/>
          <w:sz w:val="24"/>
          <w:szCs w:val="24"/>
          <w:lang w:val="id-ID"/>
        </w:rPr>
        <w:t xml:space="preserve">, </w:t>
      </w:r>
      <w:r w:rsidRPr="00872782">
        <w:rPr>
          <w:rFonts w:ascii="Times New Roman" w:hAnsi="Times New Roman" w:cs="Times New Roman"/>
          <w:sz w:val="24"/>
          <w:szCs w:val="24"/>
        </w:rPr>
        <w:t xml:space="preserve">Pembelajaran IPA menekankan pada pemberian pengalaman langsung untuk menumbuhkan kemampuan berfikir bekerja, dan kecakapan hidup. </w:t>
      </w:r>
      <w:proofErr w:type="gramStart"/>
      <w:r w:rsidRPr="00872782">
        <w:rPr>
          <w:rFonts w:ascii="Times New Roman" w:hAnsi="Times New Roman" w:cs="Times New Roman"/>
          <w:sz w:val="24"/>
          <w:szCs w:val="24"/>
        </w:rPr>
        <w:t>Pembelajaran IPA harus meranang benda, fenomena alam, mahluk hidup, serta hubungan sebab aldi bat yang menimbulkan masalah baru sehingga dapat di pecahkan melalui prosedur yang benar guna mendapatkannya.</w:t>
      </w:r>
      <w:proofErr w:type="gramEnd"/>
      <w:r w:rsidRPr="00872782">
        <w:rPr>
          <w:rFonts w:ascii="Times New Roman" w:hAnsi="Times New Roman" w:cs="Times New Roman"/>
          <w:sz w:val="24"/>
          <w:szCs w:val="24"/>
        </w:rPr>
        <w:t xml:space="preserve"> </w:t>
      </w:r>
      <w:proofErr w:type="gramStart"/>
      <w:r w:rsidRPr="00872782">
        <w:rPr>
          <w:rFonts w:ascii="Times New Roman" w:hAnsi="Times New Roman" w:cs="Times New Roman"/>
          <w:sz w:val="24"/>
          <w:szCs w:val="24"/>
        </w:rPr>
        <w:t>Karena melalui</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penerapan konsep IPA manusia dapat memanfaatkan alam secara bijaksana untuk menghasilkan produk ilmiah dalam rangka memenuhi kebutuhan yang kompleks.</w:t>
      </w:r>
      <w:proofErr w:type="gramEnd"/>
      <w:r w:rsidRPr="00872782">
        <w:rPr>
          <w:rFonts w:ascii="Times New Roman" w:hAnsi="Times New Roman" w:cs="Times New Roman"/>
          <w:sz w:val="24"/>
          <w:szCs w:val="24"/>
        </w:rPr>
        <w:t xml:space="preserve"> Dengan belajar IPA siswa </w:t>
      </w:r>
      <w:proofErr w:type="gramStart"/>
      <w:r w:rsidRPr="00872782">
        <w:rPr>
          <w:rFonts w:ascii="Times New Roman" w:hAnsi="Times New Roman" w:cs="Times New Roman"/>
          <w:sz w:val="24"/>
          <w:szCs w:val="24"/>
        </w:rPr>
        <w:t>akan</w:t>
      </w:r>
      <w:proofErr w:type="gramEnd"/>
      <w:r w:rsidRPr="00872782">
        <w:rPr>
          <w:rFonts w:ascii="Times New Roman" w:hAnsi="Times New Roman" w:cs="Times New Roman"/>
          <w:sz w:val="24"/>
          <w:szCs w:val="24"/>
        </w:rPr>
        <w:t xml:space="preserve"> memiliki dasar-dasar dan prinsip pemahaman akan IPA yang nantinya dapat diaplikasikan di lingkungan sekitar.</w:t>
      </w:r>
      <w:r w:rsidRPr="00872782">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 xml:space="preserve">Kurikulum mata pelajaran IPA di SD dimaksudkan untuk mengenal, menyikapi, dan </w:t>
      </w:r>
      <w:r w:rsidRPr="00EA0578">
        <w:rPr>
          <w:rFonts w:ascii="Times New Roman" w:hAnsi="Times New Roman" w:cs="Times New Roman"/>
          <w:sz w:val="24"/>
          <w:szCs w:val="24"/>
          <w:lang w:val="id-ID"/>
        </w:rPr>
        <w:lastRenderedPageBreak/>
        <w:t xml:space="preserve">mengapresiasikan ilmu pengetahuan dan teknologi, serta menanamkan kebiasaan berfikir dan berperilaku ilmiah yang kritis, kreatif, dan mandiri. </w:t>
      </w:r>
      <w:proofErr w:type="gramStart"/>
      <w:r w:rsidRPr="00872782">
        <w:rPr>
          <w:rFonts w:ascii="Times New Roman" w:hAnsi="Times New Roman" w:cs="Times New Roman"/>
          <w:sz w:val="24"/>
          <w:szCs w:val="24"/>
        </w:rPr>
        <w:t>IPA di perlukan dalam kehidupan sehari-hari untuk memenuhi kebutuhan manusia melalui pemecahan masalah yang dapat di identifikasikan.</w:t>
      </w:r>
      <w:proofErr w:type="gramEnd"/>
      <w:r w:rsidRPr="00872782">
        <w:rPr>
          <w:rFonts w:ascii="Times New Roman" w:hAnsi="Times New Roman" w:cs="Times New Roman"/>
          <w:sz w:val="24"/>
          <w:szCs w:val="24"/>
        </w:rPr>
        <w:t xml:space="preserve"> </w:t>
      </w:r>
      <w:proofErr w:type="gramStart"/>
      <w:r w:rsidRPr="00872782">
        <w:rPr>
          <w:rFonts w:ascii="Times New Roman" w:hAnsi="Times New Roman" w:cs="Times New Roman"/>
          <w:sz w:val="24"/>
          <w:szCs w:val="24"/>
        </w:rPr>
        <w:t>Penerapan IPA perlu dilakukan secara bijaksana agar tidak berdampak buruk pada lingkungan.</w:t>
      </w:r>
      <w:proofErr w:type="gramEnd"/>
      <w:r w:rsidRPr="00872782">
        <w:rPr>
          <w:rFonts w:ascii="Times New Roman" w:hAnsi="Times New Roman" w:cs="Times New Roman"/>
          <w:sz w:val="24"/>
          <w:szCs w:val="24"/>
        </w:rPr>
        <w:t xml:space="preserve"> </w:t>
      </w:r>
      <w:proofErr w:type="gramStart"/>
      <w:r w:rsidRPr="00872782">
        <w:rPr>
          <w:rFonts w:ascii="Times New Roman" w:hAnsi="Times New Roman" w:cs="Times New Roman"/>
          <w:sz w:val="24"/>
          <w:szCs w:val="24"/>
        </w:rPr>
        <w:t>Di tingkat SD/MI di harapakan ada penekanan sains, lingkungan, teknologi, dan masyarakat yang di arahkan pada pengalaman belajar untuk merancang dan membuat suatu karya melalui penerapan konsep IPA dan kompetensi bekerja ilmiah secara bijaksana.</w:t>
      </w:r>
      <w:proofErr w:type="gramEnd"/>
      <w:r w:rsidRPr="00872782">
        <w:rPr>
          <w:rFonts w:ascii="Times New Roman" w:hAnsi="Times New Roman" w:cs="Times New Roman"/>
          <w:sz w:val="24"/>
          <w:szCs w:val="24"/>
          <w:lang w:val="id-ID"/>
        </w:rPr>
        <w:t xml:space="preserve"> </w:t>
      </w:r>
      <w:proofErr w:type="gramStart"/>
      <w:r w:rsidRPr="00872782">
        <w:rPr>
          <w:rFonts w:ascii="Times New Roman" w:hAnsi="Times New Roman" w:cs="Times New Roman"/>
          <w:sz w:val="24"/>
          <w:szCs w:val="24"/>
        </w:rPr>
        <w:t>Standar kompetensi (SK) dan kompetensi dasar (KD) IPA di SD/MI merupakan standar minimum yang secara nasional harus dicapai oleh peserta didik dan menjadi acuan dalam pengembangan kurikulum di setiap satuan pendidikan.</w:t>
      </w:r>
      <w:proofErr w:type="gramEnd"/>
      <w:r w:rsidRPr="00872782">
        <w:rPr>
          <w:rFonts w:ascii="Times New Roman" w:hAnsi="Times New Roman" w:cs="Times New Roman"/>
          <w:sz w:val="24"/>
          <w:szCs w:val="24"/>
        </w:rPr>
        <w:t xml:space="preserve"> </w:t>
      </w:r>
      <w:proofErr w:type="gramStart"/>
      <w:r w:rsidRPr="00872782">
        <w:rPr>
          <w:rFonts w:ascii="Times New Roman" w:hAnsi="Times New Roman" w:cs="Times New Roman"/>
          <w:sz w:val="24"/>
          <w:szCs w:val="24"/>
        </w:rPr>
        <w:t>Pencapaian SK dan KD didasarkan pada pemberdayaan peserta didik untuk membangun kemampuan, bekerja ilmiah dan pengetahuan sendiri yang difasilitasi oleh guru</w:t>
      </w:r>
      <w:r w:rsidRPr="00872782">
        <w:rPr>
          <w:rFonts w:ascii="Times New Roman" w:hAnsi="Times New Roman" w:cs="Times New Roman"/>
          <w:sz w:val="24"/>
          <w:szCs w:val="24"/>
          <w:lang w:val="id-ID"/>
        </w:rPr>
        <w:t>.</w:t>
      </w:r>
      <w:proofErr w:type="gramEnd"/>
    </w:p>
    <w:p w:rsidR="00AA7171" w:rsidRDefault="00AA7171" w:rsidP="00A91E4B">
      <w:pPr>
        <w:pStyle w:val="Heading4"/>
        <w:spacing w:line="360" w:lineRule="auto"/>
        <w:ind w:left="993" w:hanging="709"/>
        <w:rPr>
          <w:rStyle w:val="markedcontent"/>
          <w:b w:val="0"/>
          <w:i w:val="0"/>
          <w:lang w:val="id-ID"/>
        </w:rPr>
      </w:pPr>
      <w:r w:rsidRPr="00383052">
        <w:rPr>
          <w:rStyle w:val="markedcontent"/>
          <w:b w:val="0"/>
          <w:i w:val="0"/>
        </w:rPr>
        <w:t>Fungsi Pembelajaran IPA</w:t>
      </w:r>
      <w:r w:rsidRPr="00383052">
        <w:rPr>
          <w:rStyle w:val="markedcontent"/>
          <w:b w:val="0"/>
          <w:i w:val="0"/>
        </w:rPr>
        <w:tab/>
      </w:r>
    </w:p>
    <w:p w:rsidR="00A91E4B" w:rsidRPr="00872782" w:rsidRDefault="00A91E4B" w:rsidP="00A91E4B">
      <w:pPr>
        <w:pStyle w:val="NoSpacing"/>
        <w:spacing w:line="360" w:lineRule="auto"/>
        <w:ind w:left="426" w:firstLine="589"/>
        <w:jc w:val="both"/>
        <w:rPr>
          <w:rFonts w:ascii="Times New Roman" w:hAnsi="Times New Roman" w:cs="Times New Roman"/>
          <w:sz w:val="24"/>
          <w:szCs w:val="24"/>
          <w:lang w:val="id-ID"/>
        </w:rPr>
      </w:pPr>
      <w:r w:rsidRPr="00872782">
        <w:rPr>
          <w:rFonts w:ascii="Times New Roman" w:hAnsi="Times New Roman" w:cs="Times New Roman"/>
          <w:sz w:val="24"/>
          <w:szCs w:val="24"/>
          <w:lang w:val="id-ID"/>
        </w:rPr>
        <w:t xml:space="preserve">Menurut </w:t>
      </w:r>
      <w:r>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{"citationItems":[{"id":"ITEM-1","itemData":{"DOI":"10.21043/elementary.v4i1.1969","ISSN":"2355-0155","abstract":"&lt;p&gt;Pembelajaran di dalam kelas merupakan ujung tombak dari seluruh kegiatan pendidikan yang dilakukan oleh guru, keberhasilan guru dalam pembelajaran sangat dipengaruhi oleh beberapa aspek diantaranya performansi guru dalam pembelajaran. Kemampuan guru dalam pembelajaran menjadi syarat mutlak yang harus dipenuhi untuk meningkatkan kualitas pembelajaran. Sedang keberhasilan pembelajaran siswa sangat ditentukan oleh aktivitas siswa dalam proses pembelajaran yang diciptakan guru.&lt;/p&gt;&lt;p&gt;Dalam pembelajaran IPA, guru harus memanfaatkan berbagai fasilitas dan sumber belajar yang berorientasi pada keterampilan proses dengan mengadakan pengamatan dan penelitian sehingga siswa akan aktif dan kreatif untuk menemukan suatu konsep dalam  IPA selanjutnya siswa menjadi aktif dan asyik sehingga belajar IPA akan menyenagkan.&lt;/p&gt;&lt;p&gt; &lt;/p&gt;","author":[{"dropping-particle":"","family":"Sulthon","given":"Sulthon","non-dropping-particle":"","parse-names":false,"suffix":""}],"container-title":"ELEMENTARY: Islamic Teacher Journal","id":"ITEM-1","issue":"1","issued":{"date-parts":[["2017"]]},"title":"Pembelajaran IPA yang Efektif dan Menyenangkan bagi Siswa MI","type":"article-journal","volume":"4"},"uris":["http://www.mendeley.com/documents/?uuid=d5ba0caf-9a82-477c-a80e-64b12ea973f0"]}],"mendeley":{"formattedCitation":"(Sulthon 2017)","plainTextFormattedCitation":"(Sulthon 2017)","previouslyFormattedCitation":"(Sulthon 2017)"},"properties":{"noteIndex":0},"schema":"https://github.com/citation-style-language/schema/raw/master/csl-citation.json"}</w:instrText>
      </w:r>
      <w:r>
        <w:rPr>
          <w:rFonts w:ascii="Times New Roman" w:hAnsi="Times New Roman" w:cs="Times New Roman"/>
          <w:sz w:val="24"/>
          <w:szCs w:val="24"/>
          <w:lang w:val="id-ID"/>
        </w:rPr>
        <w:fldChar w:fldCharType="separate"/>
      </w:r>
      <w:r w:rsidRPr="001B6F7E">
        <w:rPr>
          <w:rFonts w:ascii="Times New Roman" w:hAnsi="Times New Roman" w:cs="Times New Roman"/>
          <w:noProof/>
          <w:sz w:val="24"/>
          <w:szCs w:val="24"/>
          <w:lang w:val="id-ID"/>
        </w:rPr>
        <w:t>(Sulthon 2017)</w:t>
      </w:r>
      <w:r>
        <w:rPr>
          <w:rFonts w:ascii="Times New Roman" w:hAnsi="Times New Roman" w:cs="Times New Roman"/>
          <w:sz w:val="24"/>
          <w:szCs w:val="24"/>
          <w:lang w:val="id-ID"/>
        </w:rPr>
        <w:fldChar w:fldCharType="end"/>
      </w:r>
      <w:r w:rsidRPr="00872782">
        <w:rPr>
          <w:rFonts w:ascii="Times New Roman" w:hAnsi="Times New Roman" w:cs="Times New Roman"/>
          <w:sz w:val="24"/>
          <w:szCs w:val="24"/>
        </w:rPr>
        <w:t xml:space="preserve"> Secara garis </w:t>
      </w:r>
      <w:r w:rsidRPr="00872782">
        <w:rPr>
          <w:rFonts w:ascii="Times New Roman" w:hAnsi="Times New Roman" w:cs="Times New Roman"/>
          <w:sz w:val="24"/>
          <w:szCs w:val="24"/>
          <w:lang w:val="id-ID"/>
        </w:rPr>
        <w:t xml:space="preserve">besar </w:t>
      </w:r>
      <w:r w:rsidRPr="00872782">
        <w:rPr>
          <w:rFonts w:ascii="Times New Roman" w:hAnsi="Times New Roman" w:cs="Times New Roman"/>
          <w:sz w:val="24"/>
          <w:szCs w:val="24"/>
        </w:rPr>
        <w:t>bahwa mata pelajaran IPA berfungsi antara lain sebagai berikut:</w:t>
      </w:r>
    </w:p>
    <w:p w:rsidR="00A91E4B" w:rsidRPr="00872782" w:rsidRDefault="00A91E4B" w:rsidP="00536FBA">
      <w:pPr>
        <w:pStyle w:val="NoSpacing"/>
        <w:numPr>
          <w:ilvl w:val="0"/>
          <w:numId w:val="90"/>
        </w:numPr>
        <w:spacing w:line="360" w:lineRule="auto"/>
        <w:ind w:left="851" w:hanging="425"/>
        <w:jc w:val="both"/>
        <w:rPr>
          <w:rFonts w:ascii="Times New Roman" w:hAnsi="Times New Roman" w:cs="Times New Roman"/>
          <w:b/>
          <w:sz w:val="24"/>
          <w:szCs w:val="24"/>
          <w:lang w:val="id-ID"/>
        </w:rPr>
      </w:pPr>
      <w:proofErr w:type="gramStart"/>
      <w:r w:rsidRPr="00872782">
        <w:rPr>
          <w:rFonts w:ascii="Times New Roman" w:hAnsi="Times New Roman" w:cs="Times New Roman"/>
          <w:sz w:val="24"/>
          <w:szCs w:val="24"/>
        </w:rPr>
        <w:t>memberikan</w:t>
      </w:r>
      <w:proofErr w:type="gramEnd"/>
      <w:r w:rsidRPr="00872782">
        <w:rPr>
          <w:rFonts w:ascii="Times New Roman" w:hAnsi="Times New Roman" w:cs="Times New Roman"/>
          <w:sz w:val="24"/>
          <w:szCs w:val="24"/>
        </w:rPr>
        <w:t xml:space="preserve"> pengetahuan tentang berbagai jenis dan perangai lingkungan alam dan lingkungan buatan dalam kaitannya bagi kehidupan sehari-hari. Berbagai</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 xml:space="preserve">masalah yang dapat diperoleh dari lingkungan buatan misalnya pada lingkungan rumah. Gejala-gejala sains yang dapat dipelajari dari lingkungan misalnya: deterjen (seperti rinso, soklin dan sebagainya) sebagai pelarut lemak, pemuaian dan penyusutan, penyemprotan nyamuk, pupuk buatan, dan berbagai makanan. Sifat benda tersebut perlu dipelajari siswa dengan </w:t>
      </w:r>
      <w:proofErr w:type="gramStart"/>
      <w:r w:rsidRPr="00872782">
        <w:rPr>
          <w:rFonts w:ascii="Times New Roman" w:hAnsi="Times New Roman" w:cs="Times New Roman"/>
          <w:sz w:val="24"/>
          <w:szCs w:val="24"/>
        </w:rPr>
        <w:t>cara</w:t>
      </w:r>
      <w:proofErr w:type="gramEnd"/>
      <w:r w:rsidRPr="00872782">
        <w:rPr>
          <w:rFonts w:ascii="Times New Roman" w:hAnsi="Times New Roman" w:cs="Times New Roman"/>
          <w:sz w:val="24"/>
          <w:szCs w:val="24"/>
        </w:rPr>
        <w:t xml:space="preserve"> mengaitkan hal-hal yang tidak kita inginkan. Lingkungan alam merupakan alamiah yang terjadi secara alami. Hal terpenting adalah mengenal berbagai komponen yang membangun alam itu sehingga siswa memiliki prinsip-prinsip bertindak terhadap alam agar </w:t>
      </w:r>
      <w:r w:rsidRPr="00872782">
        <w:rPr>
          <w:rFonts w:ascii="Times New Roman" w:hAnsi="Times New Roman" w:cs="Times New Roman"/>
          <w:sz w:val="24"/>
          <w:szCs w:val="24"/>
        </w:rPr>
        <w:lastRenderedPageBreak/>
        <w:t>lingkungan dapat tetap memberikan dukungan hidup manusia yang memadai.</w:t>
      </w:r>
    </w:p>
    <w:p w:rsidR="00A91E4B" w:rsidRDefault="00A91E4B" w:rsidP="00536FBA">
      <w:pPr>
        <w:pStyle w:val="NoSpacing"/>
        <w:numPr>
          <w:ilvl w:val="0"/>
          <w:numId w:val="90"/>
        </w:numPr>
        <w:spacing w:line="360" w:lineRule="auto"/>
        <w:ind w:left="851" w:hanging="425"/>
        <w:jc w:val="both"/>
        <w:rPr>
          <w:rFonts w:ascii="Times New Roman" w:hAnsi="Times New Roman" w:cs="Times New Roman"/>
          <w:b/>
          <w:sz w:val="24"/>
          <w:szCs w:val="24"/>
          <w:lang w:val="id-ID"/>
        </w:rPr>
      </w:pPr>
      <w:proofErr w:type="gramStart"/>
      <w:r w:rsidRPr="00872782">
        <w:rPr>
          <w:rFonts w:ascii="Times New Roman" w:hAnsi="Times New Roman" w:cs="Times New Roman"/>
          <w:sz w:val="24"/>
          <w:szCs w:val="24"/>
        </w:rPr>
        <w:t>mengembangkan</w:t>
      </w:r>
      <w:proofErr w:type="gramEnd"/>
      <w:r w:rsidRPr="00872782">
        <w:rPr>
          <w:rFonts w:ascii="Times New Roman" w:hAnsi="Times New Roman" w:cs="Times New Roman"/>
          <w:sz w:val="24"/>
          <w:szCs w:val="24"/>
        </w:rPr>
        <w:t xml:space="preserve"> keterampilan proses. Keterampilan proses yang dimaksudkan adalah keterampilan fisik maupun mental yang diperlukan untuk memperoleh pengetahuan sains maupun pengembangannya. Dengan keterampilan ini diharapkan siswa </w:t>
      </w:r>
      <w:proofErr w:type="gramStart"/>
      <w:r w:rsidRPr="00872782">
        <w:rPr>
          <w:rFonts w:ascii="Times New Roman" w:hAnsi="Times New Roman" w:cs="Times New Roman"/>
          <w:sz w:val="24"/>
          <w:szCs w:val="24"/>
        </w:rPr>
        <w:t>akan</w:t>
      </w:r>
      <w:proofErr w:type="gramEnd"/>
      <w:r w:rsidRPr="00872782">
        <w:rPr>
          <w:rFonts w:ascii="Times New Roman" w:hAnsi="Times New Roman" w:cs="Times New Roman"/>
          <w:sz w:val="24"/>
          <w:szCs w:val="24"/>
        </w:rPr>
        <w:t xml:space="preserve"> mengembangkan pengetahua sesuai dengan karakter sains. Beberapa contoh keterampilan yang diharapkan berkembang pada siswa ialah keterampilan:</w:t>
      </w:r>
    </w:p>
    <w:p w:rsidR="00A91E4B" w:rsidRPr="00A91E4B" w:rsidRDefault="00A91E4B" w:rsidP="00A91E4B">
      <w:pPr>
        <w:pStyle w:val="NoSpacing"/>
        <w:spacing w:line="360" w:lineRule="auto"/>
        <w:ind w:left="851"/>
        <w:jc w:val="both"/>
        <w:rPr>
          <w:rFonts w:ascii="Times New Roman" w:hAnsi="Times New Roman" w:cs="Times New Roman"/>
          <w:b/>
          <w:sz w:val="24"/>
          <w:szCs w:val="24"/>
          <w:lang w:val="id-ID"/>
        </w:rPr>
      </w:pPr>
      <w:r w:rsidRPr="00A91E4B">
        <w:rPr>
          <w:rFonts w:ascii="Times New Roman" w:hAnsi="Times New Roman" w:cs="Times New Roman"/>
          <w:sz w:val="24"/>
          <w:szCs w:val="24"/>
          <w:lang w:val="id-ID"/>
        </w:rPr>
        <w:t xml:space="preserve">(a) </w:t>
      </w:r>
      <w:r w:rsidRPr="00A91E4B">
        <w:rPr>
          <w:rFonts w:ascii="Times New Roman" w:hAnsi="Times New Roman" w:cs="Times New Roman"/>
          <w:sz w:val="24"/>
          <w:szCs w:val="24"/>
        </w:rPr>
        <w:t>mengamati</w:t>
      </w:r>
      <w:r w:rsidRPr="00A91E4B">
        <w:rPr>
          <w:rFonts w:ascii="Times New Roman" w:hAnsi="Times New Roman" w:cs="Times New Roman"/>
          <w:sz w:val="24"/>
          <w:szCs w:val="24"/>
          <w:lang w:val="id-ID"/>
        </w:rPr>
        <w:t xml:space="preserve">, (b) </w:t>
      </w:r>
      <w:r w:rsidRPr="00A91E4B">
        <w:rPr>
          <w:rFonts w:ascii="Times New Roman" w:hAnsi="Times New Roman" w:cs="Times New Roman"/>
          <w:sz w:val="24"/>
          <w:szCs w:val="24"/>
        </w:rPr>
        <w:t>menggolonggolongkan</w:t>
      </w:r>
      <w:r w:rsidRPr="00A91E4B">
        <w:rPr>
          <w:rFonts w:ascii="Times New Roman" w:hAnsi="Times New Roman" w:cs="Times New Roman"/>
          <w:sz w:val="24"/>
          <w:szCs w:val="24"/>
          <w:lang w:val="id-ID"/>
        </w:rPr>
        <w:t xml:space="preserve">, (c) </w:t>
      </w:r>
      <w:r w:rsidRPr="00A91E4B">
        <w:rPr>
          <w:rFonts w:ascii="Times New Roman" w:hAnsi="Times New Roman" w:cs="Times New Roman"/>
          <w:sz w:val="24"/>
          <w:szCs w:val="24"/>
        </w:rPr>
        <w:t>menerapkan</w:t>
      </w:r>
      <w:r w:rsidRPr="00A91E4B">
        <w:rPr>
          <w:rFonts w:ascii="Times New Roman" w:hAnsi="Times New Roman" w:cs="Times New Roman"/>
          <w:sz w:val="24"/>
          <w:szCs w:val="24"/>
          <w:lang w:val="id-ID"/>
        </w:rPr>
        <w:t xml:space="preserve"> </w:t>
      </w:r>
      <w:r w:rsidRPr="00A91E4B">
        <w:rPr>
          <w:rFonts w:ascii="Times New Roman" w:hAnsi="Times New Roman" w:cs="Times New Roman"/>
          <w:sz w:val="24"/>
          <w:szCs w:val="24"/>
        </w:rPr>
        <w:t>konsep</w:t>
      </w:r>
      <w:r w:rsidRPr="00A91E4B">
        <w:rPr>
          <w:rFonts w:ascii="Times New Roman" w:hAnsi="Times New Roman" w:cs="Times New Roman"/>
          <w:sz w:val="24"/>
          <w:szCs w:val="24"/>
          <w:lang w:val="id-ID"/>
        </w:rPr>
        <w:t xml:space="preserve">, (d) </w:t>
      </w:r>
      <w:r w:rsidRPr="00A91E4B">
        <w:rPr>
          <w:rFonts w:ascii="Times New Roman" w:hAnsi="Times New Roman" w:cs="Times New Roman"/>
          <w:sz w:val="24"/>
          <w:szCs w:val="24"/>
        </w:rPr>
        <w:t>meramalkan</w:t>
      </w:r>
      <w:r w:rsidRPr="00A91E4B">
        <w:rPr>
          <w:rFonts w:ascii="Times New Roman" w:hAnsi="Times New Roman" w:cs="Times New Roman"/>
          <w:sz w:val="24"/>
          <w:szCs w:val="24"/>
          <w:lang w:val="id-ID"/>
        </w:rPr>
        <w:t>, (e)</w:t>
      </w:r>
      <w:r w:rsidRPr="00A91E4B">
        <w:rPr>
          <w:rFonts w:ascii="Times New Roman" w:hAnsi="Times New Roman" w:cs="Times New Roman"/>
          <w:b/>
          <w:sz w:val="24"/>
          <w:szCs w:val="24"/>
          <w:lang w:val="id-ID"/>
        </w:rPr>
        <w:t xml:space="preserve"> </w:t>
      </w:r>
      <w:r w:rsidRPr="00A91E4B">
        <w:rPr>
          <w:rFonts w:ascii="Times New Roman" w:hAnsi="Times New Roman" w:cs="Times New Roman"/>
          <w:sz w:val="24"/>
          <w:szCs w:val="24"/>
        </w:rPr>
        <w:t>menafsirkan</w:t>
      </w:r>
      <w:r w:rsidRPr="00A91E4B">
        <w:rPr>
          <w:rFonts w:ascii="Times New Roman" w:hAnsi="Times New Roman" w:cs="Times New Roman"/>
          <w:sz w:val="24"/>
          <w:szCs w:val="24"/>
          <w:lang w:val="id-ID"/>
        </w:rPr>
        <w:t>,</w:t>
      </w:r>
      <w:r w:rsidRPr="00A91E4B">
        <w:rPr>
          <w:rFonts w:ascii="Times New Roman" w:hAnsi="Times New Roman" w:cs="Times New Roman"/>
          <w:b/>
          <w:sz w:val="24"/>
          <w:szCs w:val="24"/>
          <w:lang w:val="id-ID"/>
        </w:rPr>
        <w:t xml:space="preserve"> </w:t>
      </w:r>
      <w:r w:rsidRPr="00A91E4B">
        <w:rPr>
          <w:rFonts w:ascii="Times New Roman" w:hAnsi="Times New Roman" w:cs="Times New Roman"/>
          <w:sz w:val="24"/>
          <w:szCs w:val="24"/>
          <w:lang w:val="id-ID"/>
        </w:rPr>
        <w:t xml:space="preserve">(f) </w:t>
      </w:r>
      <w:r w:rsidRPr="00A91E4B">
        <w:rPr>
          <w:rFonts w:ascii="Times New Roman" w:hAnsi="Times New Roman" w:cs="Times New Roman"/>
          <w:sz w:val="24"/>
          <w:szCs w:val="24"/>
        </w:rPr>
        <w:t>menggunakan alat</w:t>
      </w:r>
      <w:r w:rsidRPr="00A91E4B">
        <w:rPr>
          <w:rFonts w:ascii="Times New Roman" w:hAnsi="Times New Roman" w:cs="Times New Roman"/>
          <w:sz w:val="24"/>
          <w:szCs w:val="24"/>
          <w:lang w:val="id-ID"/>
        </w:rPr>
        <w:t xml:space="preserve">, (g) </w:t>
      </w:r>
      <w:r w:rsidRPr="00A91E4B">
        <w:rPr>
          <w:rFonts w:ascii="Times New Roman" w:hAnsi="Times New Roman" w:cs="Times New Roman"/>
          <w:sz w:val="24"/>
          <w:szCs w:val="24"/>
        </w:rPr>
        <w:t>mengkomunikasikan</w:t>
      </w:r>
      <w:r w:rsidRPr="00A91E4B">
        <w:rPr>
          <w:rFonts w:ascii="Times New Roman" w:hAnsi="Times New Roman" w:cs="Times New Roman"/>
          <w:sz w:val="24"/>
          <w:szCs w:val="24"/>
          <w:lang w:val="id-ID"/>
        </w:rPr>
        <w:t xml:space="preserve">, (h) </w:t>
      </w:r>
      <w:r w:rsidRPr="00A91E4B">
        <w:rPr>
          <w:rFonts w:ascii="Times New Roman" w:hAnsi="Times New Roman" w:cs="Times New Roman"/>
          <w:sz w:val="24"/>
          <w:szCs w:val="24"/>
        </w:rPr>
        <w:t>mengajukan</w:t>
      </w:r>
      <w:r w:rsidRPr="00A91E4B">
        <w:rPr>
          <w:rFonts w:ascii="Times New Roman" w:hAnsi="Times New Roman" w:cs="Times New Roman"/>
          <w:sz w:val="24"/>
          <w:szCs w:val="24"/>
          <w:lang w:val="id-ID"/>
        </w:rPr>
        <w:t xml:space="preserve"> </w:t>
      </w:r>
      <w:r w:rsidRPr="00A91E4B">
        <w:rPr>
          <w:rFonts w:ascii="Times New Roman" w:hAnsi="Times New Roman" w:cs="Times New Roman"/>
          <w:sz w:val="24"/>
          <w:szCs w:val="24"/>
        </w:rPr>
        <w:t>pertanyaan</w:t>
      </w:r>
      <w:r w:rsidRPr="00A91E4B">
        <w:rPr>
          <w:rFonts w:ascii="Times New Roman" w:hAnsi="Times New Roman" w:cs="Times New Roman"/>
          <w:sz w:val="24"/>
          <w:szCs w:val="24"/>
          <w:lang w:val="id-ID"/>
        </w:rPr>
        <w:t xml:space="preserve">, (i) </w:t>
      </w:r>
      <w:r w:rsidRPr="00A91E4B">
        <w:rPr>
          <w:rFonts w:ascii="Times New Roman" w:hAnsi="Times New Roman" w:cs="Times New Roman"/>
          <w:sz w:val="24"/>
          <w:szCs w:val="24"/>
        </w:rPr>
        <w:t>merencanakan penelitian atau percobaan.</w:t>
      </w:r>
      <w:r w:rsidRPr="00A91E4B">
        <w:rPr>
          <w:rFonts w:ascii="Times New Roman" w:hAnsi="Times New Roman" w:cs="Times New Roman"/>
          <w:sz w:val="24"/>
          <w:szCs w:val="24"/>
          <w:lang w:val="id-ID"/>
        </w:rPr>
        <w:t xml:space="preserve"> </w:t>
      </w:r>
    </w:p>
    <w:p w:rsidR="00A91E4B" w:rsidRPr="00872782" w:rsidRDefault="00A91E4B" w:rsidP="00A91E4B">
      <w:pPr>
        <w:pStyle w:val="NoSpacing"/>
        <w:spacing w:line="360" w:lineRule="auto"/>
        <w:ind w:left="851"/>
        <w:jc w:val="both"/>
        <w:rPr>
          <w:rFonts w:ascii="Times New Roman" w:hAnsi="Times New Roman" w:cs="Times New Roman"/>
          <w:b/>
          <w:sz w:val="24"/>
          <w:szCs w:val="24"/>
          <w:lang w:val="id-ID"/>
        </w:rPr>
      </w:pPr>
      <w:r w:rsidRPr="00872782">
        <w:rPr>
          <w:rFonts w:ascii="Times New Roman" w:hAnsi="Times New Roman" w:cs="Times New Roman"/>
          <w:sz w:val="24"/>
          <w:szCs w:val="24"/>
        </w:rPr>
        <w:t>Keterampilan</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 xml:space="preserve">ini </w:t>
      </w:r>
      <w:proofErr w:type="gramStart"/>
      <w:r w:rsidRPr="00872782">
        <w:rPr>
          <w:rFonts w:ascii="Times New Roman" w:hAnsi="Times New Roman" w:cs="Times New Roman"/>
          <w:sz w:val="24"/>
          <w:szCs w:val="24"/>
        </w:rPr>
        <w:t>akan</w:t>
      </w:r>
      <w:proofErr w:type="gramEnd"/>
      <w:r w:rsidRPr="00872782">
        <w:rPr>
          <w:rFonts w:ascii="Times New Roman" w:hAnsi="Times New Roman" w:cs="Times New Roman"/>
          <w:sz w:val="24"/>
          <w:szCs w:val="24"/>
        </w:rPr>
        <w:t xml:space="preserve"> terwujud jika siswa diberikan kesempatan untuk melaksanakannya di dalam kegiatan pembelajaran.</w:t>
      </w:r>
    </w:p>
    <w:p w:rsidR="00A91E4B" w:rsidRPr="00872782" w:rsidRDefault="00A91E4B" w:rsidP="00536FBA">
      <w:pPr>
        <w:pStyle w:val="NoSpacing"/>
        <w:numPr>
          <w:ilvl w:val="0"/>
          <w:numId w:val="90"/>
        </w:numPr>
        <w:spacing w:line="360" w:lineRule="auto"/>
        <w:ind w:left="851" w:hanging="425"/>
        <w:jc w:val="both"/>
        <w:rPr>
          <w:rFonts w:ascii="Times New Roman" w:hAnsi="Times New Roman" w:cs="Times New Roman"/>
          <w:b/>
          <w:sz w:val="24"/>
          <w:szCs w:val="24"/>
          <w:lang w:val="id-ID"/>
        </w:rPr>
      </w:pPr>
      <w:proofErr w:type="gramStart"/>
      <w:r w:rsidRPr="00872782">
        <w:rPr>
          <w:rFonts w:ascii="Times New Roman" w:hAnsi="Times New Roman" w:cs="Times New Roman"/>
          <w:sz w:val="24"/>
          <w:szCs w:val="24"/>
        </w:rPr>
        <w:t>mengembangkan</w:t>
      </w:r>
      <w:proofErr w:type="gramEnd"/>
      <w:r w:rsidRPr="00872782">
        <w:rPr>
          <w:rFonts w:ascii="Times New Roman" w:hAnsi="Times New Roman" w:cs="Times New Roman"/>
          <w:sz w:val="24"/>
          <w:szCs w:val="24"/>
        </w:rPr>
        <w:t xml:space="preserve"> wawasan, sikap, dan nilai yang berguna bagi siswa untuk meningkatkan kualitas kehidupan sehari-hari. Memperluas wawasan terhadap alam secara benar sesuai dengan sifat alamnya, misalnya terjadinya bianglala merupakan gejala alam yang dapat diterangkan secara rasional, pohon yang besar mempunyai sifat </w:t>
      </w:r>
      <w:proofErr w:type="gramStart"/>
      <w:r w:rsidRPr="00872782">
        <w:rPr>
          <w:rFonts w:ascii="Times New Roman" w:hAnsi="Times New Roman" w:cs="Times New Roman"/>
          <w:sz w:val="24"/>
          <w:szCs w:val="24"/>
        </w:rPr>
        <w:t>sama</w:t>
      </w:r>
      <w:proofErr w:type="gramEnd"/>
      <w:r w:rsidRPr="00872782">
        <w:rPr>
          <w:rFonts w:ascii="Times New Roman" w:hAnsi="Times New Roman" w:cs="Times New Roman"/>
          <w:sz w:val="24"/>
          <w:szCs w:val="24"/>
        </w:rPr>
        <w:t xml:space="preserve"> dengan pohonpohon lainnya yang sering kita tebang. Dar</w:t>
      </w:r>
      <w:r>
        <w:rPr>
          <w:rFonts w:ascii="Times New Roman" w:hAnsi="Times New Roman" w:cs="Times New Roman"/>
          <w:sz w:val="24"/>
          <w:szCs w:val="24"/>
        </w:rPr>
        <w:t>i segi sains,</w:t>
      </w:r>
      <w:r>
        <w:rPr>
          <w:rFonts w:ascii="Times New Roman" w:hAnsi="Times New Roman" w:cs="Times New Roman"/>
          <w:sz w:val="24"/>
          <w:szCs w:val="24"/>
          <w:lang w:val="id-ID"/>
        </w:rPr>
        <w:t xml:space="preserve"> </w:t>
      </w:r>
      <w:r w:rsidRPr="00872782">
        <w:rPr>
          <w:rFonts w:ascii="Times New Roman" w:hAnsi="Times New Roman" w:cs="Times New Roman"/>
          <w:sz w:val="24"/>
          <w:szCs w:val="24"/>
        </w:rPr>
        <w:t xml:space="preserve">tidak ada pohon yang keramat, semuanya </w:t>
      </w:r>
      <w:proofErr w:type="gramStart"/>
      <w:r w:rsidRPr="00872782">
        <w:rPr>
          <w:rFonts w:ascii="Times New Roman" w:hAnsi="Times New Roman" w:cs="Times New Roman"/>
          <w:sz w:val="24"/>
          <w:szCs w:val="24"/>
        </w:rPr>
        <w:t>sama</w:t>
      </w:r>
      <w:proofErr w:type="gramEnd"/>
      <w:r w:rsidRPr="00872782">
        <w:rPr>
          <w:rFonts w:ascii="Times New Roman" w:hAnsi="Times New Roman" w:cs="Times New Roman"/>
          <w:sz w:val="24"/>
          <w:szCs w:val="24"/>
        </w:rPr>
        <w:t xml:space="preserve"> dan unsur-unsur yang membangunnya dapat dianalisis secara ilmiah. Sikap peduli terhadap lingkungan, tanggap terhadap perubahan lingkungan, sikap objektif dan terbuka merupakan tugas pembelajaran sains untuk dikembangkannya. Nilai-nilai yang dapat dikembangkan melalui pembelajaran sains misalnya rasa cinta lingkungan, rasa cinta terhadap sesama makhluk hidup, menghormati hak asasi manusia dan sebagainya.</w:t>
      </w:r>
    </w:p>
    <w:p w:rsidR="00A91E4B" w:rsidRDefault="00A91E4B" w:rsidP="00536FBA">
      <w:pPr>
        <w:pStyle w:val="NoSpacing"/>
        <w:numPr>
          <w:ilvl w:val="0"/>
          <w:numId w:val="90"/>
        </w:numPr>
        <w:spacing w:line="360" w:lineRule="auto"/>
        <w:ind w:left="851" w:hanging="425"/>
        <w:jc w:val="both"/>
        <w:rPr>
          <w:rFonts w:ascii="Times New Roman" w:hAnsi="Times New Roman" w:cs="Times New Roman"/>
          <w:b/>
          <w:sz w:val="24"/>
          <w:szCs w:val="24"/>
          <w:lang w:val="id-ID"/>
        </w:rPr>
      </w:pPr>
      <w:proofErr w:type="gramStart"/>
      <w:r w:rsidRPr="00872782">
        <w:rPr>
          <w:rFonts w:ascii="Times New Roman" w:hAnsi="Times New Roman" w:cs="Times New Roman"/>
          <w:sz w:val="24"/>
          <w:szCs w:val="24"/>
        </w:rPr>
        <w:t>mengembangkan</w:t>
      </w:r>
      <w:proofErr w:type="gramEnd"/>
      <w:r w:rsidRPr="00872782">
        <w:rPr>
          <w:rFonts w:ascii="Times New Roman" w:hAnsi="Times New Roman" w:cs="Times New Roman"/>
          <w:sz w:val="24"/>
          <w:szCs w:val="24"/>
        </w:rPr>
        <w:t xml:space="preserve"> kesadaran tentang adanya hubungan keterkaitan yang saling mempengaruhi antara kemajuan sains dan teknologi dengan keadaan lingkungan dan pemanfaatannya bagi kehidupan seharihari. Kesadaran </w:t>
      </w:r>
      <w:proofErr w:type="gramStart"/>
      <w:r w:rsidRPr="00872782">
        <w:rPr>
          <w:rFonts w:ascii="Times New Roman" w:hAnsi="Times New Roman" w:cs="Times New Roman"/>
          <w:sz w:val="24"/>
          <w:szCs w:val="24"/>
        </w:rPr>
        <w:t>akan</w:t>
      </w:r>
      <w:proofErr w:type="gramEnd"/>
      <w:r w:rsidRPr="00872782">
        <w:rPr>
          <w:rFonts w:ascii="Times New Roman" w:hAnsi="Times New Roman" w:cs="Times New Roman"/>
          <w:sz w:val="24"/>
          <w:szCs w:val="24"/>
        </w:rPr>
        <w:t xml:space="preserve"> keterkaitan antara kemajuan sains dengan teknologi </w:t>
      </w:r>
      <w:r w:rsidRPr="00872782">
        <w:rPr>
          <w:rFonts w:ascii="Times New Roman" w:hAnsi="Times New Roman" w:cs="Times New Roman"/>
          <w:sz w:val="24"/>
          <w:szCs w:val="24"/>
        </w:rPr>
        <w:lastRenderedPageBreak/>
        <w:t>hanya akan dikenal jika pembelajaran sains selalu disajikan dengan</w:t>
      </w:r>
      <w:r w:rsidRPr="00872782">
        <w:rPr>
          <w:rFonts w:ascii="Times New Roman" w:hAnsi="Times New Roman" w:cs="Times New Roman"/>
          <w:sz w:val="24"/>
          <w:szCs w:val="24"/>
          <w:lang w:val="id-ID"/>
        </w:rPr>
        <w:t xml:space="preserve"> </w:t>
      </w:r>
      <w:r w:rsidRPr="00872782">
        <w:rPr>
          <w:rFonts w:ascii="Times New Roman" w:hAnsi="Times New Roman" w:cs="Times New Roman"/>
          <w:sz w:val="24"/>
          <w:szCs w:val="24"/>
        </w:rPr>
        <w:t>mengkaitkannya aplikasi sains dalam kehidupan sehari-hari. Oleh karena itu, sangat diharapkan bahwa setelah siswa memahami konsep sains maka konsep itu dihubungkan dengan aplikasinya dalam kehidupan siswa, misalnya, pemuaian udara dihubungkan dengan bentuk kompor di rumah atau dihubungkan dengan prinsip pemadam kebakaran.</w:t>
      </w:r>
    </w:p>
    <w:p w:rsidR="00A91E4B" w:rsidRDefault="00A91E4B" w:rsidP="00536FBA">
      <w:pPr>
        <w:pStyle w:val="NoSpacing"/>
        <w:numPr>
          <w:ilvl w:val="0"/>
          <w:numId w:val="90"/>
        </w:numPr>
        <w:spacing w:line="360" w:lineRule="auto"/>
        <w:ind w:left="851" w:hanging="425"/>
        <w:jc w:val="both"/>
        <w:rPr>
          <w:rFonts w:ascii="Times New Roman" w:hAnsi="Times New Roman" w:cs="Times New Roman"/>
          <w:b/>
          <w:sz w:val="24"/>
          <w:szCs w:val="24"/>
          <w:lang w:val="id-ID"/>
        </w:rPr>
      </w:pPr>
      <w:r w:rsidRPr="00EA0578">
        <w:rPr>
          <w:rFonts w:ascii="Times New Roman" w:hAnsi="Times New Roman" w:cs="Times New Roman"/>
          <w:sz w:val="24"/>
          <w:szCs w:val="24"/>
          <w:lang w:val="id-ID"/>
        </w:rPr>
        <w:t>mengembangkan kemampuan untuk menerapkan ilmu pengetahuan dan teknologi, serta keterampilan yang berguna dalam kehidupan sehari-hari</w:t>
      </w:r>
      <w:r w:rsidRPr="0057416B">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maupun untuk melanjutkan pendidikannya ke tingkat yang lebih tinggi</w:t>
      </w:r>
      <w:r>
        <w:rPr>
          <w:rFonts w:ascii="Times New Roman" w:hAnsi="Times New Roman" w:cs="Times New Roman"/>
          <w:b/>
          <w:sz w:val="24"/>
          <w:szCs w:val="24"/>
          <w:lang w:val="id-ID"/>
        </w:rPr>
        <w:t>.</w:t>
      </w:r>
    </w:p>
    <w:p w:rsidR="00A91E4B" w:rsidRPr="009131F4" w:rsidRDefault="00A91E4B" w:rsidP="009131F4">
      <w:pPr>
        <w:pStyle w:val="NoSpacing"/>
        <w:spacing w:line="360" w:lineRule="auto"/>
        <w:ind w:left="426" w:firstLine="567"/>
        <w:jc w:val="both"/>
        <w:rPr>
          <w:rFonts w:ascii="Times New Roman" w:hAnsi="Times New Roman" w:cs="Times New Roman"/>
          <w:sz w:val="24"/>
          <w:szCs w:val="24"/>
          <w:lang w:val="id-ID"/>
        </w:rPr>
      </w:pPr>
      <w:r w:rsidRPr="00EA0578">
        <w:rPr>
          <w:rFonts w:ascii="Times New Roman" w:hAnsi="Times New Roman" w:cs="Times New Roman"/>
          <w:sz w:val="24"/>
          <w:szCs w:val="24"/>
          <w:lang w:val="id-ID"/>
        </w:rPr>
        <w:t xml:space="preserve">Pembelajaran IPA lebih efektif dan dapat mencapai hasil yang sebaiknya memperhatikan (1) proses berpikir; (2) kreativitas, semua siswa harus mempunyai kesempatan untuk melakukan berbagai kreativitas; (3) pengalaman siswa; (4) pembentukan konsep, pada hakekatnya konsep yang dimiliki </w:t>
      </w:r>
      <w:r>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siswa adalah hasil bentukan sendiri; (5) aplikasi konsep, bahan pembelajaran hendaknya terpusat pada aplikasi konsep</w:t>
      </w:r>
      <w:r w:rsidRPr="00643D71">
        <w:rPr>
          <w:rFonts w:ascii="Times New Roman" w:hAnsi="Times New Roman" w:cs="Times New Roman"/>
          <w:sz w:val="24"/>
          <w:szCs w:val="24"/>
          <w:lang w:val="id-ID"/>
        </w:rPr>
        <w:t xml:space="preserve"> </w:t>
      </w:r>
      <w:r w:rsidRPr="00643D71">
        <w:rPr>
          <w:rFonts w:ascii="Times New Roman" w:hAnsi="Times New Roman" w:cs="Times New Roman"/>
          <w:sz w:val="24"/>
          <w:szCs w:val="24"/>
          <w:lang w:val="id-ID"/>
        </w:rPr>
        <w:fldChar w:fldCharType="begin" w:fldLock="1"/>
      </w:r>
      <w:r w:rsidRPr="00643D71">
        <w:rPr>
          <w:rFonts w:ascii="Times New Roman" w:hAnsi="Times New Roman" w:cs="Times New Roman"/>
          <w:sz w:val="24"/>
          <w:szCs w:val="24"/>
          <w:lang w:val="id-ID"/>
        </w:rPr>
        <w:instrText>ADDIN CSL_CITATION {"citationItems":[{"id":"ITEM-1","itemData":{"DOI":"10.21043/elementary.v4i1.1969","ISSN":"2355-0155","abstract":"&lt;p&gt;Pembelajaran di dalam kelas merupakan ujung tombak dari seluruh kegiatan pendidikan yang dilakukan oleh guru, keberhasilan guru dalam pembelajaran sangat dipengaruhi oleh beberapa aspek diantaranya performansi guru dalam pembelajaran. Kemampuan guru dalam pembelajaran menjadi syarat mutlak yang harus dipenuhi untuk meningkatkan kualitas pembelajaran. Sedang keberhasilan pembelajaran siswa sangat ditentukan oleh aktivitas siswa dalam proses pembelajaran yang diciptakan guru.&lt;/p&gt;&lt;p&gt;Dalam pembelajaran IPA, guru harus memanfaatkan berbagai fasilitas dan sumber belajar yang berorientasi pada keterampilan proses dengan mengadakan pengamatan dan penelitian sehingga siswa akan aktif dan kreatif untuk menemukan suatu konsep dalam  IPA selanjutnya siswa menjadi aktif dan asyik sehingga belajar IPA akan menyenagkan.&lt;/p&gt;&lt;p&gt; &lt;/p&gt;","author":[{"dropping-particle":"","family":"Sulthon","given":"Sulthon","non-dropping-particle":"","parse-names":false,"suffix":""}],"container-title":"ELEMENTARY: Islamic Teacher Journal","id":"ITEM-1","issue":"1","issued":{"date-parts":[["2017"]]},"title":"Pembelajaran IPA yang Efektif dan Menyenangkan bagi Siswa MI","type":"article-journal","volume":"4"},"uris":["http://www.mendeley.com/documents/?uuid=d5ba0caf-9a82-477c-a80e-64b12ea973f0"]}],"mendeley":{"formattedCitation":"(Sulthon 2017)","plainTextFormattedCitation":"(Sulthon 2017)","previouslyFormattedCitation":"(Sulthon 2017)"},"properties":{"noteIndex":0},"schema":"https://github.com/citation-style-language/schema/raw/master/csl-citation.json"}</w:instrText>
      </w:r>
      <w:r w:rsidRPr="00643D71">
        <w:rPr>
          <w:rFonts w:ascii="Times New Roman" w:hAnsi="Times New Roman" w:cs="Times New Roman"/>
          <w:sz w:val="24"/>
          <w:szCs w:val="24"/>
          <w:lang w:val="id-ID"/>
        </w:rPr>
        <w:fldChar w:fldCharType="separate"/>
      </w:r>
      <w:r w:rsidRPr="00643D71">
        <w:rPr>
          <w:rFonts w:ascii="Times New Roman" w:hAnsi="Times New Roman" w:cs="Times New Roman"/>
          <w:noProof/>
          <w:sz w:val="24"/>
          <w:szCs w:val="24"/>
          <w:lang w:val="id-ID"/>
        </w:rPr>
        <w:t>(Sulthon 2017)</w:t>
      </w:r>
      <w:r w:rsidRPr="00643D71">
        <w:rPr>
          <w:rFonts w:ascii="Times New Roman" w:hAnsi="Times New Roman" w:cs="Times New Roman"/>
          <w:sz w:val="24"/>
          <w:szCs w:val="24"/>
          <w:lang w:val="id-ID"/>
        </w:rPr>
        <w:fldChar w:fldCharType="end"/>
      </w:r>
      <w:r>
        <w:rPr>
          <w:rFonts w:ascii="Times New Roman" w:hAnsi="Times New Roman" w:cs="Times New Roman"/>
          <w:sz w:val="24"/>
          <w:szCs w:val="24"/>
          <w:lang w:val="id-ID"/>
        </w:rPr>
        <w:t>.</w:t>
      </w:r>
    </w:p>
    <w:p w:rsidR="001803ED" w:rsidRDefault="001803ED" w:rsidP="00A91E4B">
      <w:pPr>
        <w:pStyle w:val="Heading3"/>
        <w:tabs>
          <w:tab w:val="left" w:pos="709"/>
        </w:tabs>
        <w:spacing w:line="360" w:lineRule="auto"/>
        <w:ind w:left="709" w:hanging="578"/>
        <w:rPr>
          <w:lang w:val="id-ID"/>
        </w:rPr>
      </w:pPr>
      <w:bookmarkStart w:id="45" w:name="_Toc176598413"/>
      <w:r>
        <w:rPr>
          <w:lang w:val="id-ID"/>
        </w:rPr>
        <w:t>Materi Sistem Pernapasan</w:t>
      </w:r>
      <w:bookmarkEnd w:id="45"/>
    </w:p>
    <w:p w:rsidR="00A91E4B" w:rsidRPr="006812B8" w:rsidRDefault="00A91E4B" w:rsidP="00A91E4B">
      <w:pPr>
        <w:pStyle w:val="NoSpacing"/>
        <w:spacing w:line="360" w:lineRule="auto"/>
        <w:ind w:left="426" w:firstLine="566"/>
        <w:jc w:val="both"/>
        <w:rPr>
          <w:rFonts w:ascii="Times New Roman" w:hAnsi="Times New Roman" w:cs="Times New Roman"/>
          <w:sz w:val="24"/>
          <w:lang w:val="id-ID"/>
        </w:rPr>
      </w:pPr>
      <w:r>
        <w:rPr>
          <w:rFonts w:ascii="Times New Roman" w:hAnsi="Times New Roman" w:cs="Times New Roman"/>
          <w:sz w:val="24"/>
        </w:rPr>
        <w:fldChar w:fldCharType="begin" w:fldLock="1"/>
      </w:r>
      <w:r>
        <w:rPr>
          <w:rFonts w:ascii="Times New Roman" w:hAnsi="Times New Roman" w:cs="Times New Roman"/>
          <w:sz w:val="24"/>
        </w:rPr>
        <w:instrText>ADDIN CSL_CITATION {"citationItems":[{"id":"ITEM-1","itemData":{"ISBN":"9786022443735","abstract":"IPAS merupakan ilmu universal yang mendasari perkembangan teknologi modern, mempunyai peran penting dalam berbagai disiplin ilmu dan memajukan daya pikir manusia.","author":[{"dropping-particle":"","family":"Amalia","given":"Fitri","non-dropping-particle":"","parse-names":false,"suffix":""},{"dropping-particle":"","family":"Anggayudha","given":"Rasa A.","non-dropping-particle":"","parse-names":false,"suffix":""},{"dropping-particle":"","family":"Aldilla","given":"Kusumawardhani","non-dropping-particle":"","parse-names":false,"suffix":""}],"container-title":"Ilmu Pengetahuan Alam dan Sosial Buku Siswa","id":"ITEM-1","issued":{"date-parts":[["2021"]]},"number-of-pages":"246","title":"Ilmu Pengetahuan Alam dan Sosial untuk SD kelas V","type":"book"},"uris":["http://www.mendeley.com/documents/?uuid=5e7bba3d-de9f-41d3-8e55-8eb3c7ebc575"]}],"mendeley":{"formattedCitation":"(Amalia, Anggayudha, and Aldilla 2021)","manualFormatting":"Amalia, dkk. (2021)","plainTextFormattedCitation":"(Amalia, Anggayudha, and Aldilla 2021)","previouslyFormattedCitation":"(Amalia, Anggayudha, and Aldilla 2021)"},"properties":{"noteIndex":0},"schema":"https://github.com/citation-style-language/schema/raw/master/csl-citation.json"}</w:instrText>
      </w:r>
      <w:r>
        <w:rPr>
          <w:rFonts w:ascii="Times New Roman" w:hAnsi="Times New Roman" w:cs="Times New Roman"/>
          <w:sz w:val="24"/>
        </w:rPr>
        <w:fldChar w:fldCharType="separate"/>
      </w:r>
      <w:r w:rsidRPr="001B6F7E">
        <w:rPr>
          <w:rFonts w:ascii="Times New Roman" w:hAnsi="Times New Roman" w:cs="Times New Roman"/>
          <w:noProof/>
          <w:sz w:val="24"/>
        </w:rPr>
        <w:t xml:space="preserve">Amalia, </w:t>
      </w:r>
      <w:r>
        <w:rPr>
          <w:rFonts w:ascii="Times New Roman" w:hAnsi="Times New Roman" w:cs="Times New Roman"/>
          <w:noProof/>
          <w:sz w:val="24"/>
          <w:lang w:val="id-ID"/>
        </w:rPr>
        <w:t>dkk.</w:t>
      </w:r>
      <w:r w:rsidRPr="001B6F7E">
        <w:rPr>
          <w:rFonts w:ascii="Times New Roman" w:hAnsi="Times New Roman" w:cs="Times New Roman"/>
          <w:noProof/>
          <w:sz w:val="24"/>
        </w:rPr>
        <w:t xml:space="preserve"> </w:t>
      </w:r>
      <w:r>
        <w:rPr>
          <w:rFonts w:ascii="Times New Roman" w:hAnsi="Times New Roman" w:cs="Times New Roman"/>
          <w:noProof/>
          <w:sz w:val="24"/>
          <w:lang w:val="id-ID"/>
        </w:rPr>
        <w:t>(</w:t>
      </w:r>
      <w:r w:rsidRPr="001B6F7E">
        <w:rPr>
          <w:rFonts w:ascii="Times New Roman" w:hAnsi="Times New Roman" w:cs="Times New Roman"/>
          <w:noProof/>
          <w:sz w:val="24"/>
        </w:rPr>
        <w:t>2021)</w:t>
      </w:r>
      <w:r>
        <w:rPr>
          <w:rFonts w:ascii="Times New Roman" w:hAnsi="Times New Roman" w:cs="Times New Roman"/>
          <w:sz w:val="24"/>
        </w:rPr>
        <w:fldChar w:fldCharType="end"/>
      </w:r>
      <w:r>
        <w:rPr>
          <w:rFonts w:ascii="Times New Roman" w:hAnsi="Times New Roman" w:cs="Times New Roman"/>
          <w:sz w:val="24"/>
          <w:lang w:val="id-ID"/>
        </w:rPr>
        <w:t xml:space="preserve"> </w:t>
      </w:r>
      <w:r w:rsidRPr="00CF0B6E">
        <w:rPr>
          <w:rFonts w:ascii="Times New Roman" w:hAnsi="Times New Roman" w:cs="Times New Roman"/>
          <w:sz w:val="24"/>
        </w:rPr>
        <w:t xml:space="preserve">BAB 5 </w:t>
      </w:r>
      <w:r>
        <w:rPr>
          <w:rFonts w:ascii="Times New Roman" w:hAnsi="Times New Roman" w:cs="Times New Roman"/>
          <w:sz w:val="24"/>
          <w:lang w:val="id-ID"/>
        </w:rPr>
        <w:t>dengan judul “</w:t>
      </w:r>
      <w:r w:rsidRPr="00CF0B6E">
        <w:rPr>
          <w:rFonts w:ascii="Times New Roman" w:hAnsi="Times New Roman" w:cs="Times New Roman"/>
          <w:sz w:val="24"/>
        </w:rPr>
        <w:t>Bagaimana Kita Hidup dan Bertumbuh</w:t>
      </w:r>
      <w:r>
        <w:rPr>
          <w:rFonts w:ascii="Times New Roman" w:hAnsi="Times New Roman" w:cs="Times New Roman"/>
          <w:sz w:val="24"/>
          <w:lang w:val="id-ID"/>
        </w:rPr>
        <w:t xml:space="preserve">”. Bagian Materi </w:t>
      </w:r>
      <w:r w:rsidRPr="00CF0B6E">
        <w:rPr>
          <w:rFonts w:ascii="Times New Roman" w:hAnsi="Times New Roman" w:cs="Times New Roman"/>
          <w:sz w:val="24"/>
        </w:rPr>
        <w:t>Topik A: Bagaimana Bernapas Membantuku Melakukan Aktivitas Sehari-hari?</w:t>
      </w:r>
    </w:p>
    <w:p w:rsidR="00A91E4B" w:rsidRDefault="00A91E4B" w:rsidP="00536FBA">
      <w:pPr>
        <w:pStyle w:val="NoSpacing"/>
        <w:numPr>
          <w:ilvl w:val="0"/>
          <w:numId w:val="91"/>
        </w:numPr>
        <w:spacing w:line="360" w:lineRule="auto"/>
        <w:ind w:left="851" w:hanging="425"/>
        <w:jc w:val="both"/>
        <w:rPr>
          <w:rFonts w:ascii="Times New Roman" w:hAnsi="Times New Roman" w:cs="Times New Roman"/>
          <w:sz w:val="28"/>
          <w:szCs w:val="24"/>
          <w:lang w:val="id-ID"/>
        </w:rPr>
      </w:pPr>
      <w:r w:rsidRPr="00491161">
        <w:rPr>
          <w:rFonts w:ascii="Times New Roman" w:hAnsi="Times New Roman" w:cs="Times New Roman"/>
          <w:b/>
          <w:sz w:val="24"/>
          <w:lang w:val="id-ID"/>
        </w:rPr>
        <w:t>“</w:t>
      </w:r>
      <w:r w:rsidRPr="00491161">
        <w:rPr>
          <w:rFonts w:ascii="Times New Roman" w:hAnsi="Times New Roman" w:cs="Times New Roman"/>
          <w:b/>
          <w:sz w:val="24"/>
        </w:rPr>
        <w:t>Mengenal Organ Pernapasan Manusia</w:t>
      </w:r>
      <w:r w:rsidRPr="00491161">
        <w:rPr>
          <w:rFonts w:ascii="Times New Roman" w:hAnsi="Times New Roman" w:cs="Times New Roman"/>
          <w:b/>
          <w:sz w:val="24"/>
          <w:lang w:val="id-ID"/>
        </w:rPr>
        <w:t>”,</w:t>
      </w:r>
      <w:r>
        <w:rPr>
          <w:rFonts w:ascii="Times New Roman" w:hAnsi="Times New Roman" w:cs="Times New Roman"/>
          <w:sz w:val="24"/>
          <w:lang w:val="id-ID"/>
        </w:rPr>
        <w:t xml:space="preserve"> yakni:</w:t>
      </w:r>
    </w:p>
    <w:p w:rsidR="00A91E4B" w:rsidRPr="00491161" w:rsidRDefault="00A91E4B" w:rsidP="00A91E4B">
      <w:pPr>
        <w:pStyle w:val="NoSpacing"/>
        <w:spacing w:line="360" w:lineRule="auto"/>
        <w:ind w:left="851"/>
        <w:jc w:val="both"/>
        <w:rPr>
          <w:rFonts w:ascii="Times New Roman" w:hAnsi="Times New Roman" w:cs="Times New Roman"/>
          <w:sz w:val="28"/>
          <w:szCs w:val="24"/>
          <w:lang w:val="id-ID"/>
        </w:rPr>
      </w:pPr>
      <w:proofErr w:type="gramStart"/>
      <w:r w:rsidRPr="006812B8">
        <w:rPr>
          <w:rFonts w:ascii="Times New Roman" w:hAnsi="Times New Roman" w:cs="Times New Roman"/>
          <w:sz w:val="24"/>
        </w:rPr>
        <w:t>organ-organ</w:t>
      </w:r>
      <w:proofErr w:type="gramEnd"/>
      <w:r w:rsidRPr="006812B8">
        <w:rPr>
          <w:rFonts w:ascii="Times New Roman" w:hAnsi="Times New Roman" w:cs="Times New Roman"/>
          <w:sz w:val="24"/>
        </w:rPr>
        <w:t xml:space="preserve"> tubuh yang digunakan untuk bernapas.</w:t>
      </w:r>
    </w:p>
    <w:p w:rsidR="00A91E4B" w:rsidRDefault="00E64A56" w:rsidP="0030691B">
      <w:pPr>
        <w:pStyle w:val="NoSpacing"/>
        <w:spacing w:line="360" w:lineRule="auto"/>
        <w:jc w:val="center"/>
        <w:rPr>
          <w:rFonts w:ascii="Times New Roman" w:hAnsi="Times New Roman" w:cs="Times New Roman"/>
          <w:sz w:val="28"/>
          <w:szCs w:val="24"/>
          <w:lang w:val="id-ID"/>
        </w:rPr>
      </w:pPr>
      <w:r>
        <w:rPr>
          <w:rFonts w:ascii="Times New Roman" w:hAnsi="Times New Roman" w:cs="Times New Roman"/>
          <w:noProof/>
          <w:sz w:val="28"/>
          <w:szCs w:val="24"/>
          <w:lang w:val="id-ID"/>
        </w:rPr>
        <w:t xml:space="preserve"> </w:t>
      </w:r>
      <w:r w:rsidR="00A91E4B">
        <w:rPr>
          <w:rFonts w:ascii="Times New Roman" w:hAnsi="Times New Roman" w:cs="Times New Roman"/>
          <w:noProof/>
          <w:sz w:val="28"/>
          <w:szCs w:val="24"/>
        </w:rPr>
        <w:drawing>
          <wp:inline distT="0" distB="0" distL="0" distR="0" wp14:anchorId="2EAF2F67" wp14:editId="11BA55BE">
            <wp:extent cx="2115851" cy="1188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pernapasan-manusi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15851" cy="1188000"/>
                    </a:xfrm>
                    <a:prstGeom prst="rect">
                      <a:avLst/>
                    </a:prstGeom>
                  </pic:spPr>
                </pic:pic>
              </a:graphicData>
            </a:graphic>
          </wp:inline>
        </w:drawing>
      </w:r>
    </w:p>
    <w:p w:rsidR="00A91E4B" w:rsidRPr="004303B0" w:rsidRDefault="00B35FEE" w:rsidP="00B35FEE">
      <w:pPr>
        <w:pStyle w:val="Caption"/>
        <w:jc w:val="center"/>
        <w:rPr>
          <w:color w:val="000000" w:themeColor="text1"/>
          <w:sz w:val="24"/>
          <w:lang w:val="id-ID"/>
        </w:rPr>
      </w:pPr>
      <w:bookmarkStart w:id="46" w:name="_Toc176598800"/>
      <w:proofErr w:type="gramStart"/>
      <w:r w:rsidRPr="0030691B">
        <w:rPr>
          <w:color w:val="auto"/>
          <w:sz w:val="24"/>
          <w:szCs w:val="24"/>
        </w:rPr>
        <w:t>Gambar 2.</w:t>
      </w:r>
      <w:proofErr w:type="gramEnd"/>
      <w:r w:rsidRPr="0030691B">
        <w:rPr>
          <w:color w:val="auto"/>
          <w:sz w:val="24"/>
          <w:szCs w:val="24"/>
        </w:rPr>
        <w:t xml:space="preserve"> </w:t>
      </w:r>
      <w:r w:rsidRPr="0030691B">
        <w:rPr>
          <w:color w:val="auto"/>
          <w:sz w:val="24"/>
          <w:szCs w:val="24"/>
        </w:rPr>
        <w:fldChar w:fldCharType="begin"/>
      </w:r>
      <w:r w:rsidRPr="0030691B">
        <w:rPr>
          <w:color w:val="auto"/>
          <w:sz w:val="24"/>
          <w:szCs w:val="24"/>
        </w:rPr>
        <w:instrText xml:space="preserve"> SEQ Gambar_2. \* ARABIC </w:instrText>
      </w:r>
      <w:r w:rsidRPr="0030691B">
        <w:rPr>
          <w:color w:val="auto"/>
          <w:sz w:val="24"/>
          <w:szCs w:val="24"/>
        </w:rPr>
        <w:fldChar w:fldCharType="separate"/>
      </w:r>
      <w:proofErr w:type="gramStart"/>
      <w:r w:rsidR="003A20E7">
        <w:rPr>
          <w:noProof/>
          <w:color w:val="auto"/>
          <w:sz w:val="24"/>
          <w:szCs w:val="24"/>
        </w:rPr>
        <w:t>2</w:t>
      </w:r>
      <w:r w:rsidRPr="0030691B">
        <w:rPr>
          <w:color w:val="auto"/>
          <w:sz w:val="24"/>
          <w:szCs w:val="24"/>
        </w:rPr>
        <w:fldChar w:fldCharType="end"/>
      </w:r>
      <w:r w:rsidRPr="0030691B">
        <w:rPr>
          <w:color w:val="auto"/>
          <w:sz w:val="24"/>
          <w:szCs w:val="24"/>
          <w:lang w:val="id-ID"/>
        </w:rPr>
        <w:t>.</w:t>
      </w:r>
      <w:r w:rsidR="00A91E4B" w:rsidRPr="0030691B">
        <w:rPr>
          <w:color w:val="auto"/>
          <w:sz w:val="24"/>
          <w:szCs w:val="24"/>
        </w:rPr>
        <w:t>Organ</w:t>
      </w:r>
      <w:r w:rsidR="00A91E4B" w:rsidRPr="0030691B">
        <w:rPr>
          <w:color w:val="auto"/>
          <w:sz w:val="24"/>
        </w:rPr>
        <w:t xml:space="preserve"> </w:t>
      </w:r>
      <w:r w:rsidR="00A91E4B" w:rsidRPr="004303B0">
        <w:rPr>
          <w:color w:val="000000" w:themeColor="text1"/>
          <w:sz w:val="24"/>
        </w:rPr>
        <w:t>pernapasan manusia.</w:t>
      </w:r>
      <w:bookmarkEnd w:id="46"/>
      <w:proofErr w:type="gramEnd"/>
    </w:p>
    <w:p w:rsidR="00A91E4B" w:rsidRDefault="00A91E4B" w:rsidP="00D55F66">
      <w:pPr>
        <w:pStyle w:val="NoSpacing"/>
        <w:jc w:val="center"/>
        <w:rPr>
          <w:rFonts w:ascii="Times New Roman" w:hAnsi="Times New Roman" w:cs="Times New Roman"/>
          <w:szCs w:val="24"/>
          <w:lang w:val="id-ID"/>
        </w:rPr>
      </w:pPr>
      <w:r w:rsidRPr="00A62967">
        <w:rPr>
          <w:rFonts w:ascii="Times New Roman" w:hAnsi="Times New Roman" w:cs="Times New Roman"/>
          <w:szCs w:val="24"/>
          <w:lang w:val="id-ID"/>
        </w:rPr>
        <w:t>(</w:t>
      </w:r>
      <w:r w:rsidRPr="00A62967">
        <w:rPr>
          <w:rFonts w:ascii="Times New Roman" w:hAnsi="Times New Roman" w:cs="Times New Roman"/>
          <w:szCs w:val="24"/>
        </w:rPr>
        <w:t>Sumber: freepik.com/niceloo</w:t>
      </w:r>
      <w:r w:rsidR="00D55F66">
        <w:rPr>
          <w:rFonts w:ascii="Times New Roman" w:hAnsi="Times New Roman" w:cs="Times New Roman"/>
          <w:szCs w:val="24"/>
          <w:lang w:val="id-ID"/>
        </w:rPr>
        <w:t>)</w:t>
      </w:r>
    </w:p>
    <w:p w:rsidR="00D55F66" w:rsidRDefault="00D55F66" w:rsidP="00D55F66">
      <w:pPr>
        <w:pStyle w:val="NoSpacing"/>
        <w:jc w:val="center"/>
        <w:rPr>
          <w:rFonts w:ascii="Times New Roman" w:hAnsi="Times New Roman" w:cs="Times New Roman"/>
          <w:szCs w:val="24"/>
          <w:lang w:val="id-ID"/>
        </w:rPr>
      </w:pPr>
    </w:p>
    <w:p w:rsidR="00D91BC5" w:rsidRDefault="00D91BC5" w:rsidP="00D55F66">
      <w:pPr>
        <w:pStyle w:val="NoSpacing"/>
        <w:jc w:val="center"/>
        <w:rPr>
          <w:rFonts w:ascii="Times New Roman" w:hAnsi="Times New Roman" w:cs="Times New Roman"/>
          <w:szCs w:val="24"/>
          <w:lang w:val="id-ID"/>
        </w:rPr>
      </w:pPr>
    </w:p>
    <w:p w:rsidR="00D91BC5" w:rsidRDefault="00D91BC5" w:rsidP="00D55F66">
      <w:pPr>
        <w:pStyle w:val="NoSpacing"/>
        <w:jc w:val="center"/>
        <w:rPr>
          <w:rFonts w:ascii="Times New Roman" w:hAnsi="Times New Roman" w:cs="Times New Roman"/>
          <w:szCs w:val="24"/>
          <w:lang w:val="id-ID"/>
        </w:rPr>
      </w:pPr>
    </w:p>
    <w:p w:rsidR="00D91BC5" w:rsidRPr="00D55F66" w:rsidRDefault="00D91BC5" w:rsidP="00D55F66">
      <w:pPr>
        <w:pStyle w:val="NoSpacing"/>
        <w:jc w:val="center"/>
        <w:rPr>
          <w:rFonts w:ascii="Times New Roman" w:hAnsi="Times New Roman" w:cs="Times New Roman"/>
          <w:szCs w:val="24"/>
          <w:lang w:val="id-ID"/>
        </w:rPr>
      </w:pPr>
    </w:p>
    <w:p w:rsidR="00A91E4B" w:rsidRDefault="00A91E4B" w:rsidP="00536FBA">
      <w:pPr>
        <w:pStyle w:val="NoSpacing"/>
        <w:numPr>
          <w:ilvl w:val="0"/>
          <w:numId w:val="92"/>
        </w:numPr>
        <w:spacing w:line="360" w:lineRule="auto"/>
        <w:ind w:left="993"/>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Hidung</w:t>
      </w:r>
    </w:p>
    <w:p w:rsidR="00A91E4B" w:rsidRPr="00801D36" w:rsidRDefault="00A91E4B" w:rsidP="00D55F66">
      <w:pPr>
        <w:pStyle w:val="NoSpacing"/>
        <w:spacing w:line="360" w:lineRule="auto"/>
        <w:ind w:left="993"/>
        <w:jc w:val="both"/>
        <w:rPr>
          <w:rFonts w:ascii="Times New Roman" w:hAnsi="Times New Roman" w:cs="Times New Roman"/>
          <w:sz w:val="28"/>
          <w:szCs w:val="24"/>
          <w:lang w:val="id-ID"/>
        </w:rPr>
      </w:pPr>
      <w:proofErr w:type="gramStart"/>
      <w:r w:rsidRPr="00801D36">
        <w:rPr>
          <w:rFonts w:ascii="Times New Roman" w:hAnsi="Times New Roman" w:cs="Times New Roman"/>
          <w:sz w:val="24"/>
        </w:rPr>
        <w:t>Hidung merupakan ‘pintu masuk’ dan ‘pintu keluar’ udara yang sangat penting bagi sistem pernapasan kita.</w:t>
      </w:r>
      <w:proofErr w:type="gramEnd"/>
      <w:r w:rsidRPr="00801D36">
        <w:rPr>
          <w:rFonts w:ascii="Times New Roman" w:hAnsi="Times New Roman" w:cs="Times New Roman"/>
          <w:sz w:val="24"/>
        </w:rPr>
        <w:t xml:space="preserve"> </w:t>
      </w:r>
      <w:proofErr w:type="gramStart"/>
      <w:r w:rsidRPr="00801D36">
        <w:rPr>
          <w:rFonts w:ascii="Times New Roman" w:hAnsi="Times New Roman" w:cs="Times New Roman"/>
          <w:sz w:val="24"/>
        </w:rPr>
        <w:t>Tanpa hidung, kita tidak dapat menghirup dan mengembuskan napas dengan baik.</w:t>
      </w:r>
      <w:proofErr w:type="gramEnd"/>
    </w:p>
    <w:p w:rsidR="00A91E4B" w:rsidRDefault="00A91E4B" w:rsidP="00536FBA">
      <w:pPr>
        <w:pStyle w:val="NoSpacing"/>
        <w:numPr>
          <w:ilvl w:val="0"/>
          <w:numId w:val="92"/>
        </w:numPr>
        <w:spacing w:line="360" w:lineRule="auto"/>
        <w:ind w:left="993"/>
        <w:jc w:val="both"/>
        <w:rPr>
          <w:rFonts w:ascii="Times New Roman" w:hAnsi="Times New Roman" w:cs="Times New Roman"/>
          <w:sz w:val="24"/>
          <w:szCs w:val="24"/>
          <w:lang w:val="id-ID"/>
        </w:rPr>
      </w:pPr>
      <w:r w:rsidRPr="003B7B31">
        <w:rPr>
          <w:rFonts w:ascii="Times New Roman" w:hAnsi="Times New Roman" w:cs="Times New Roman"/>
          <w:sz w:val="24"/>
          <w:szCs w:val="24"/>
        </w:rPr>
        <w:t>Faring</w:t>
      </w:r>
    </w:p>
    <w:p w:rsidR="00A91E4B" w:rsidRPr="00801D36" w:rsidRDefault="00A91E4B" w:rsidP="00D55F66">
      <w:pPr>
        <w:pStyle w:val="NoSpacing"/>
        <w:spacing w:line="360" w:lineRule="auto"/>
        <w:ind w:left="993"/>
        <w:jc w:val="both"/>
        <w:rPr>
          <w:rFonts w:ascii="Times New Roman" w:hAnsi="Times New Roman" w:cs="Times New Roman"/>
          <w:sz w:val="28"/>
          <w:szCs w:val="24"/>
          <w:lang w:val="id-ID"/>
        </w:rPr>
      </w:pPr>
      <w:proofErr w:type="gramStart"/>
      <w:r w:rsidRPr="00801D36">
        <w:rPr>
          <w:rFonts w:ascii="Times New Roman" w:hAnsi="Times New Roman" w:cs="Times New Roman"/>
          <w:sz w:val="24"/>
        </w:rPr>
        <w:t>Faring merupakan hulu kerongkongan yang merupakan percabangan dua saluran.</w:t>
      </w:r>
      <w:proofErr w:type="gramEnd"/>
      <w:r w:rsidRPr="00801D36">
        <w:rPr>
          <w:rFonts w:ascii="Times New Roman" w:hAnsi="Times New Roman" w:cs="Times New Roman"/>
          <w:sz w:val="24"/>
        </w:rPr>
        <w:t xml:space="preserve"> </w:t>
      </w:r>
      <w:proofErr w:type="gramStart"/>
      <w:r w:rsidRPr="00801D36">
        <w:rPr>
          <w:rFonts w:ascii="Times New Roman" w:hAnsi="Times New Roman" w:cs="Times New Roman"/>
          <w:sz w:val="24"/>
        </w:rPr>
        <w:t>Di faring inilah udara bertemu dengan makanan dan minuman</w:t>
      </w:r>
      <w:r>
        <w:rPr>
          <w:rFonts w:ascii="Times New Roman" w:hAnsi="Times New Roman" w:cs="Times New Roman"/>
          <w:sz w:val="24"/>
          <w:lang w:val="id-ID"/>
        </w:rPr>
        <w:t>.</w:t>
      </w:r>
      <w:proofErr w:type="gramEnd"/>
    </w:p>
    <w:p w:rsidR="00A91E4B" w:rsidRDefault="00A91E4B" w:rsidP="00536FBA">
      <w:pPr>
        <w:pStyle w:val="NoSpacing"/>
        <w:numPr>
          <w:ilvl w:val="0"/>
          <w:numId w:val="92"/>
        </w:numPr>
        <w:spacing w:line="360" w:lineRule="auto"/>
        <w:ind w:left="993"/>
        <w:jc w:val="both"/>
        <w:rPr>
          <w:rFonts w:ascii="Times New Roman" w:hAnsi="Times New Roman" w:cs="Times New Roman"/>
          <w:sz w:val="24"/>
          <w:szCs w:val="24"/>
          <w:lang w:val="id-ID"/>
        </w:rPr>
      </w:pPr>
      <w:r w:rsidRPr="003B7B31">
        <w:rPr>
          <w:rFonts w:ascii="Times New Roman" w:hAnsi="Times New Roman" w:cs="Times New Roman"/>
          <w:sz w:val="24"/>
          <w:szCs w:val="24"/>
        </w:rPr>
        <w:t>Tenggorokan dan cabang tenggorokan</w:t>
      </w:r>
      <w:r>
        <w:rPr>
          <w:rFonts w:ascii="Times New Roman" w:hAnsi="Times New Roman" w:cs="Times New Roman"/>
          <w:sz w:val="24"/>
          <w:szCs w:val="24"/>
          <w:lang w:val="id-ID"/>
        </w:rPr>
        <w:t>,</w:t>
      </w:r>
    </w:p>
    <w:p w:rsidR="00A91E4B" w:rsidRPr="00801D36" w:rsidRDefault="00A91E4B" w:rsidP="00D55F66">
      <w:pPr>
        <w:pStyle w:val="NoSpacing"/>
        <w:spacing w:line="360" w:lineRule="auto"/>
        <w:ind w:left="993"/>
        <w:jc w:val="both"/>
        <w:rPr>
          <w:rFonts w:ascii="Times New Roman" w:hAnsi="Times New Roman" w:cs="Times New Roman"/>
          <w:sz w:val="24"/>
          <w:lang w:val="id-ID"/>
        </w:rPr>
      </w:pPr>
      <w:proofErr w:type="gramStart"/>
      <w:r w:rsidRPr="00801D36">
        <w:rPr>
          <w:rFonts w:ascii="Times New Roman" w:hAnsi="Times New Roman" w:cs="Times New Roman"/>
          <w:sz w:val="24"/>
        </w:rPr>
        <w:t>Kemudian udara diteruskan ke tenggorokan dan melewati pipa saluran udara bercabang menjadi dua.</w:t>
      </w:r>
      <w:proofErr w:type="gramEnd"/>
      <w:r w:rsidRPr="00801D36">
        <w:rPr>
          <w:rFonts w:ascii="Times New Roman" w:hAnsi="Times New Roman" w:cs="Times New Roman"/>
          <w:sz w:val="24"/>
        </w:rPr>
        <w:t xml:space="preserve"> </w:t>
      </w:r>
      <w:proofErr w:type="gramStart"/>
      <w:r w:rsidRPr="00801D36">
        <w:rPr>
          <w:rFonts w:ascii="Times New Roman" w:hAnsi="Times New Roman" w:cs="Times New Roman"/>
          <w:sz w:val="24"/>
        </w:rPr>
        <w:t>Percabangan itulah yang disebut sebagai bronkus.</w:t>
      </w:r>
      <w:proofErr w:type="gramEnd"/>
    </w:p>
    <w:p w:rsidR="00A91E4B" w:rsidRPr="00801D36" w:rsidRDefault="00A91E4B" w:rsidP="00D55F66">
      <w:pPr>
        <w:pStyle w:val="NoSpacing"/>
        <w:spacing w:line="360" w:lineRule="auto"/>
        <w:ind w:left="993"/>
        <w:jc w:val="both"/>
        <w:rPr>
          <w:rFonts w:ascii="Times New Roman" w:hAnsi="Times New Roman" w:cs="Times New Roman"/>
          <w:sz w:val="28"/>
          <w:szCs w:val="24"/>
          <w:lang w:val="id-ID"/>
        </w:rPr>
      </w:pPr>
      <w:r w:rsidRPr="00801D36">
        <w:rPr>
          <w:rFonts w:ascii="Times New Roman" w:hAnsi="Times New Roman" w:cs="Times New Roman"/>
          <w:sz w:val="24"/>
        </w:rPr>
        <w:t xml:space="preserve">Pada persimpangan tersebut terdapat sensor batuk.Jika ada nasi atau benda asing pada saluran pernapasan maka benda itu </w:t>
      </w:r>
      <w:proofErr w:type="gramStart"/>
      <w:r w:rsidRPr="00801D36">
        <w:rPr>
          <w:rFonts w:ascii="Times New Roman" w:hAnsi="Times New Roman" w:cs="Times New Roman"/>
          <w:sz w:val="24"/>
        </w:rPr>
        <w:t>akan</w:t>
      </w:r>
      <w:proofErr w:type="gramEnd"/>
      <w:r w:rsidRPr="00801D36">
        <w:rPr>
          <w:rFonts w:ascii="Times New Roman" w:hAnsi="Times New Roman" w:cs="Times New Roman"/>
          <w:sz w:val="24"/>
        </w:rPr>
        <w:t xml:space="preserve"> didorong ke atas dengan cara batuk. Itu sebabnya jika tersedak, secara spontan kalian </w:t>
      </w:r>
      <w:proofErr w:type="gramStart"/>
      <w:r w:rsidRPr="00801D36">
        <w:rPr>
          <w:rFonts w:ascii="Times New Roman" w:hAnsi="Times New Roman" w:cs="Times New Roman"/>
          <w:sz w:val="24"/>
        </w:rPr>
        <w:t>akan</w:t>
      </w:r>
      <w:proofErr w:type="gramEnd"/>
      <w:r w:rsidRPr="00801D36">
        <w:rPr>
          <w:rFonts w:ascii="Times New Roman" w:hAnsi="Times New Roman" w:cs="Times New Roman"/>
          <w:sz w:val="24"/>
        </w:rPr>
        <w:t xml:space="preserve"> batuk. </w:t>
      </w:r>
      <w:proofErr w:type="gramStart"/>
      <w:r w:rsidRPr="00801D36">
        <w:rPr>
          <w:rFonts w:ascii="Times New Roman" w:hAnsi="Times New Roman" w:cs="Times New Roman"/>
          <w:sz w:val="24"/>
        </w:rPr>
        <w:t>Hal ini untuk menghindari masuknya benda-benda asing ke dalam paru-paru.</w:t>
      </w:r>
      <w:proofErr w:type="gramEnd"/>
    </w:p>
    <w:p w:rsidR="00A91E4B" w:rsidRDefault="00A91E4B" w:rsidP="00536FBA">
      <w:pPr>
        <w:pStyle w:val="NoSpacing"/>
        <w:numPr>
          <w:ilvl w:val="0"/>
          <w:numId w:val="92"/>
        </w:numPr>
        <w:spacing w:line="360" w:lineRule="auto"/>
        <w:ind w:left="993"/>
        <w:jc w:val="both"/>
        <w:rPr>
          <w:rFonts w:ascii="Times New Roman" w:hAnsi="Times New Roman" w:cs="Times New Roman"/>
          <w:sz w:val="24"/>
          <w:szCs w:val="24"/>
          <w:lang w:val="id-ID"/>
        </w:rPr>
      </w:pPr>
      <w:r w:rsidRPr="003B7B31">
        <w:rPr>
          <w:rFonts w:ascii="Times New Roman" w:hAnsi="Times New Roman" w:cs="Times New Roman"/>
          <w:sz w:val="24"/>
          <w:szCs w:val="24"/>
        </w:rPr>
        <w:t>Paru-</w:t>
      </w:r>
      <w:r w:rsidRPr="003B7B31">
        <w:rPr>
          <w:rFonts w:ascii="Times New Roman" w:hAnsi="Times New Roman" w:cs="Times New Roman"/>
          <w:sz w:val="24"/>
          <w:szCs w:val="24"/>
          <w:lang w:val="id-ID"/>
        </w:rPr>
        <w:t>P</w:t>
      </w:r>
      <w:r w:rsidRPr="003B7B31">
        <w:rPr>
          <w:rFonts w:ascii="Times New Roman" w:hAnsi="Times New Roman" w:cs="Times New Roman"/>
          <w:sz w:val="24"/>
          <w:szCs w:val="24"/>
        </w:rPr>
        <w:t>aru</w:t>
      </w:r>
      <w:r>
        <w:rPr>
          <w:rFonts w:ascii="Times New Roman" w:hAnsi="Times New Roman" w:cs="Times New Roman"/>
          <w:sz w:val="24"/>
          <w:szCs w:val="24"/>
          <w:lang w:val="id-ID"/>
        </w:rPr>
        <w:t>,</w:t>
      </w:r>
    </w:p>
    <w:p w:rsidR="00A91E4B" w:rsidRPr="00A1506E" w:rsidRDefault="00A91E4B" w:rsidP="0030691B">
      <w:pPr>
        <w:pStyle w:val="NoSpacing"/>
        <w:spacing w:line="360" w:lineRule="auto"/>
        <w:jc w:val="center"/>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34780CE7" wp14:editId="7C93BA34">
            <wp:extent cx="2119173" cy="1139126"/>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5-07 at 10.02.02.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22713" cy="1141029"/>
                    </a:xfrm>
                    <a:prstGeom prst="rect">
                      <a:avLst/>
                    </a:prstGeom>
                  </pic:spPr>
                </pic:pic>
              </a:graphicData>
            </a:graphic>
          </wp:inline>
        </w:drawing>
      </w:r>
    </w:p>
    <w:p w:rsidR="00A91E4B" w:rsidRPr="0030691B" w:rsidRDefault="00B35FEE" w:rsidP="00B35FEE">
      <w:pPr>
        <w:pStyle w:val="Caption"/>
        <w:jc w:val="center"/>
        <w:rPr>
          <w:color w:val="000000" w:themeColor="text1"/>
          <w:sz w:val="24"/>
          <w:szCs w:val="24"/>
          <w:lang w:val="id-ID"/>
        </w:rPr>
      </w:pPr>
      <w:bookmarkStart w:id="47" w:name="_Toc176598801"/>
      <w:proofErr w:type="gramStart"/>
      <w:r w:rsidRPr="0030691B">
        <w:rPr>
          <w:color w:val="auto"/>
          <w:sz w:val="24"/>
          <w:szCs w:val="24"/>
        </w:rPr>
        <w:t>Gambar 2.</w:t>
      </w:r>
      <w:proofErr w:type="gramEnd"/>
      <w:r w:rsidRPr="0030691B">
        <w:rPr>
          <w:color w:val="auto"/>
          <w:sz w:val="24"/>
          <w:szCs w:val="24"/>
        </w:rPr>
        <w:t xml:space="preserve"> </w:t>
      </w:r>
      <w:r w:rsidRPr="0030691B">
        <w:rPr>
          <w:color w:val="auto"/>
          <w:sz w:val="24"/>
          <w:szCs w:val="24"/>
        </w:rPr>
        <w:fldChar w:fldCharType="begin"/>
      </w:r>
      <w:r w:rsidRPr="0030691B">
        <w:rPr>
          <w:color w:val="auto"/>
          <w:sz w:val="24"/>
          <w:szCs w:val="24"/>
        </w:rPr>
        <w:instrText xml:space="preserve"> SEQ Gambar_2. \* ARABIC </w:instrText>
      </w:r>
      <w:r w:rsidRPr="0030691B">
        <w:rPr>
          <w:color w:val="auto"/>
          <w:sz w:val="24"/>
          <w:szCs w:val="24"/>
        </w:rPr>
        <w:fldChar w:fldCharType="separate"/>
      </w:r>
      <w:proofErr w:type="gramStart"/>
      <w:r w:rsidR="003A20E7">
        <w:rPr>
          <w:noProof/>
          <w:color w:val="auto"/>
          <w:sz w:val="24"/>
          <w:szCs w:val="24"/>
        </w:rPr>
        <w:t>3</w:t>
      </w:r>
      <w:r w:rsidRPr="0030691B">
        <w:rPr>
          <w:color w:val="auto"/>
          <w:sz w:val="24"/>
          <w:szCs w:val="24"/>
        </w:rPr>
        <w:fldChar w:fldCharType="end"/>
      </w:r>
      <w:r w:rsidRPr="0030691B">
        <w:rPr>
          <w:color w:val="auto"/>
          <w:sz w:val="24"/>
          <w:szCs w:val="24"/>
          <w:lang w:val="id-ID"/>
        </w:rPr>
        <w:t>.</w:t>
      </w:r>
      <w:r w:rsidR="00A91E4B" w:rsidRPr="0030691B">
        <w:rPr>
          <w:color w:val="auto"/>
          <w:sz w:val="24"/>
          <w:szCs w:val="24"/>
        </w:rPr>
        <w:t>P</w:t>
      </w:r>
      <w:r w:rsidR="00A91E4B" w:rsidRPr="0030691B">
        <w:rPr>
          <w:color w:val="000000" w:themeColor="text1"/>
          <w:sz w:val="24"/>
          <w:szCs w:val="24"/>
        </w:rPr>
        <w:t>aru-paru Manusia</w:t>
      </w:r>
      <w:bookmarkEnd w:id="47"/>
      <w:proofErr w:type="gramEnd"/>
    </w:p>
    <w:p w:rsidR="00A91E4B" w:rsidRPr="00A62967" w:rsidRDefault="00A91E4B" w:rsidP="00A91E4B">
      <w:pPr>
        <w:pStyle w:val="NoSpacing"/>
        <w:spacing w:line="360" w:lineRule="auto"/>
        <w:ind w:left="142"/>
        <w:jc w:val="center"/>
        <w:rPr>
          <w:rFonts w:ascii="Times New Roman" w:hAnsi="Times New Roman" w:cs="Times New Roman"/>
          <w:szCs w:val="24"/>
          <w:lang w:val="id-ID"/>
        </w:rPr>
      </w:pPr>
      <w:r w:rsidRPr="00A62967">
        <w:rPr>
          <w:rFonts w:ascii="Times New Roman" w:hAnsi="Times New Roman" w:cs="Times New Roman"/>
          <w:szCs w:val="24"/>
          <w:lang w:val="id-ID"/>
        </w:rPr>
        <w:t>(</w:t>
      </w:r>
      <w:r w:rsidRPr="00A62967">
        <w:rPr>
          <w:rFonts w:ascii="Times New Roman" w:hAnsi="Times New Roman" w:cs="Times New Roman"/>
          <w:szCs w:val="24"/>
        </w:rPr>
        <w:t>Sumber: freepik.com/niceloo</w:t>
      </w:r>
      <w:r w:rsidRPr="00A62967">
        <w:rPr>
          <w:rFonts w:ascii="Times New Roman" w:hAnsi="Times New Roman" w:cs="Times New Roman"/>
          <w:szCs w:val="24"/>
          <w:lang w:val="id-ID"/>
        </w:rPr>
        <w:t>)</w:t>
      </w:r>
    </w:p>
    <w:p w:rsidR="00A91E4B" w:rsidRPr="0060579B" w:rsidRDefault="00A91E4B" w:rsidP="00E62CFD">
      <w:pPr>
        <w:pStyle w:val="NoSpacing"/>
        <w:spacing w:line="360" w:lineRule="auto"/>
        <w:ind w:left="1134"/>
        <w:jc w:val="both"/>
        <w:rPr>
          <w:rFonts w:ascii="Times New Roman" w:hAnsi="Times New Roman" w:cs="Times New Roman"/>
          <w:sz w:val="28"/>
          <w:szCs w:val="24"/>
          <w:lang w:val="id-ID"/>
        </w:rPr>
      </w:pPr>
      <w:r w:rsidRPr="0060579B">
        <w:rPr>
          <w:rFonts w:ascii="Times New Roman" w:hAnsi="Times New Roman" w:cs="Times New Roman"/>
          <w:sz w:val="24"/>
        </w:rPr>
        <w:t xml:space="preserve">Semua udara yang kita hirup </w:t>
      </w:r>
      <w:proofErr w:type="gramStart"/>
      <w:r w:rsidRPr="0060579B">
        <w:rPr>
          <w:rFonts w:ascii="Times New Roman" w:hAnsi="Times New Roman" w:cs="Times New Roman"/>
          <w:sz w:val="24"/>
        </w:rPr>
        <w:t>akan</w:t>
      </w:r>
      <w:proofErr w:type="gramEnd"/>
      <w:r w:rsidRPr="0060579B">
        <w:rPr>
          <w:rFonts w:ascii="Times New Roman" w:hAnsi="Times New Roman" w:cs="Times New Roman"/>
          <w:sz w:val="24"/>
        </w:rPr>
        <w:t xml:space="preserve"> masuk ke dalam paru-paru. </w:t>
      </w:r>
      <w:proofErr w:type="gramStart"/>
      <w:r w:rsidRPr="0060579B">
        <w:rPr>
          <w:rFonts w:ascii="Times New Roman" w:hAnsi="Times New Roman" w:cs="Times New Roman"/>
          <w:sz w:val="24"/>
        </w:rPr>
        <w:t>Tanpa paru-paru, kita tidak mungkin bisa bernapas.</w:t>
      </w:r>
      <w:proofErr w:type="gramEnd"/>
      <w:r w:rsidRPr="0060579B">
        <w:rPr>
          <w:rFonts w:ascii="Times New Roman" w:hAnsi="Times New Roman" w:cs="Times New Roman"/>
          <w:sz w:val="24"/>
        </w:rPr>
        <w:t xml:space="preserve"> </w:t>
      </w:r>
      <w:proofErr w:type="gramStart"/>
      <w:r w:rsidRPr="0060579B">
        <w:rPr>
          <w:rFonts w:ascii="Times New Roman" w:hAnsi="Times New Roman" w:cs="Times New Roman"/>
          <w:sz w:val="24"/>
        </w:rPr>
        <w:t>Paru-paru terletak di rongga dada tubuh.</w:t>
      </w:r>
      <w:proofErr w:type="gramEnd"/>
      <w:r w:rsidRPr="0060579B">
        <w:rPr>
          <w:rFonts w:ascii="Times New Roman" w:hAnsi="Times New Roman" w:cs="Times New Roman"/>
          <w:sz w:val="24"/>
        </w:rPr>
        <w:t xml:space="preserve"> </w:t>
      </w:r>
      <w:proofErr w:type="gramStart"/>
      <w:r w:rsidRPr="0060579B">
        <w:rPr>
          <w:rFonts w:ascii="Times New Roman" w:hAnsi="Times New Roman" w:cs="Times New Roman"/>
          <w:sz w:val="24"/>
        </w:rPr>
        <w:t>Manusia mempunyai dua paru-paru, yaitu paru-paru bagian kanan dan kiri.</w:t>
      </w:r>
      <w:proofErr w:type="gramEnd"/>
      <w:r w:rsidRPr="0060579B">
        <w:rPr>
          <w:rFonts w:ascii="Times New Roman" w:hAnsi="Times New Roman" w:cs="Times New Roman"/>
          <w:sz w:val="24"/>
        </w:rPr>
        <w:t xml:space="preserve"> </w:t>
      </w:r>
      <w:proofErr w:type="gramStart"/>
      <w:r w:rsidRPr="0060579B">
        <w:rPr>
          <w:rFonts w:ascii="Times New Roman" w:hAnsi="Times New Roman" w:cs="Times New Roman"/>
          <w:sz w:val="24"/>
        </w:rPr>
        <w:t>Paru-paru terdiri atas satuan kecil yang dinamakan alveolus.</w:t>
      </w:r>
      <w:proofErr w:type="gramEnd"/>
      <w:r w:rsidRPr="0060579B">
        <w:rPr>
          <w:rFonts w:ascii="Times New Roman" w:hAnsi="Times New Roman" w:cs="Times New Roman"/>
          <w:sz w:val="24"/>
        </w:rPr>
        <w:t xml:space="preserve"> Dalam alveolus, </w:t>
      </w:r>
      <w:proofErr w:type="gramStart"/>
      <w:r w:rsidRPr="0060579B">
        <w:rPr>
          <w:rFonts w:ascii="Times New Roman" w:hAnsi="Times New Roman" w:cs="Times New Roman"/>
          <w:sz w:val="24"/>
        </w:rPr>
        <w:t>akan</w:t>
      </w:r>
      <w:proofErr w:type="gramEnd"/>
      <w:r w:rsidRPr="0060579B">
        <w:rPr>
          <w:rFonts w:ascii="Times New Roman" w:hAnsi="Times New Roman" w:cs="Times New Roman"/>
          <w:sz w:val="24"/>
        </w:rPr>
        <w:t xml:space="preserve"> terjadi pertukaran udara antara oksigen yang kita hirup dengan karbon dioksida. Oksigen </w:t>
      </w:r>
      <w:proofErr w:type="gramStart"/>
      <w:r w:rsidRPr="0060579B">
        <w:rPr>
          <w:rFonts w:ascii="Times New Roman" w:hAnsi="Times New Roman" w:cs="Times New Roman"/>
          <w:sz w:val="24"/>
        </w:rPr>
        <w:t>akan</w:t>
      </w:r>
      <w:proofErr w:type="gramEnd"/>
      <w:r w:rsidRPr="0060579B">
        <w:rPr>
          <w:rFonts w:ascii="Times New Roman" w:hAnsi="Times New Roman" w:cs="Times New Roman"/>
          <w:sz w:val="24"/>
        </w:rPr>
        <w:t xml:space="preserve"> </w:t>
      </w:r>
      <w:r w:rsidRPr="0060579B">
        <w:rPr>
          <w:rFonts w:ascii="Times New Roman" w:hAnsi="Times New Roman" w:cs="Times New Roman"/>
          <w:sz w:val="24"/>
        </w:rPr>
        <w:lastRenderedPageBreak/>
        <w:t xml:space="preserve">diedarkan ke seluruh tubuh. </w:t>
      </w:r>
      <w:proofErr w:type="gramStart"/>
      <w:r w:rsidRPr="0060579B">
        <w:rPr>
          <w:rFonts w:ascii="Times New Roman" w:hAnsi="Times New Roman" w:cs="Times New Roman"/>
          <w:sz w:val="24"/>
        </w:rPr>
        <w:t>Sementara karbon dioksida dikeluarkan lewat hembusan napas.</w:t>
      </w:r>
      <w:proofErr w:type="gramEnd"/>
    </w:p>
    <w:p w:rsidR="00A91E4B" w:rsidRDefault="00A91E4B" w:rsidP="00536FBA">
      <w:pPr>
        <w:pStyle w:val="NoSpacing"/>
        <w:numPr>
          <w:ilvl w:val="0"/>
          <w:numId w:val="92"/>
        </w:numPr>
        <w:tabs>
          <w:tab w:val="left" w:pos="1134"/>
        </w:tabs>
        <w:spacing w:line="360" w:lineRule="auto"/>
        <w:ind w:left="1276" w:hanging="567"/>
        <w:jc w:val="both"/>
        <w:rPr>
          <w:rFonts w:ascii="Times New Roman" w:hAnsi="Times New Roman" w:cs="Times New Roman"/>
          <w:sz w:val="24"/>
          <w:szCs w:val="24"/>
          <w:lang w:val="id-ID"/>
        </w:rPr>
      </w:pPr>
      <w:r w:rsidRPr="003B7B31">
        <w:rPr>
          <w:rFonts w:ascii="Times New Roman" w:hAnsi="Times New Roman" w:cs="Times New Roman"/>
          <w:sz w:val="24"/>
          <w:szCs w:val="24"/>
        </w:rPr>
        <w:t>Diafragma</w:t>
      </w:r>
      <w:r w:rsidRPr="003B7B31">
        <w:rPr>
          <w:rFonts w:ascii="Times New Roman" w:hAnsi="Times New Roman" w:cs="Times New Roman"/>
          <w:sz w:val="24"/>
          <w:szCs w:val="24"/>
          <w:lang w:val="id-ID"/>
        </w:rPr>
        <w:t>.</w:t>
      </w:r>
    </w:p>
    <w:p w:rsidR="00A91E4B" w:rsidRDefault="00A91E4B" w:rsidP="00A91E4B">
      <w:pPr>
        <w:pStyle w:val="NoSpacing"/>
        <w:jc w:val="center"/>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4A5B5740" wp14:editId="2D2EFD8E">
            <wp:extent cx="2008773" cy="1332854"/>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5-07 at 10.01.44.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17504" cy="1338647"/>
                    </a:xfrm>
                    <a:prstGeom prst="rect">
                      <a:avLst/>
                    </a:prstGeom>
                  </pic:spPr>
                </pic:pic>
              </a:graphicData>
            </a:graphic>
          </wp:inline>
        </w:drawing>
      </w:r>
    </w:p>
    <w:p w:rsidR="00A91E4B" w:rsidRPr="00380099" w:rsidRDefault="00B35FEE" w:rsidP="00B35FEE">
      <w:pPr>
        <w:pStyle w:val="Caption"/>
        <w:jc w:val="center"/>
        <w:rPr>
          <w:sz w:val="24"/>
          <w:lang w:val="id-ID"/>
        </w:rPr>
      </w:pPr>
      <w:bookmarkStart w:id="48" w:name="_Toc176598802"/>
      <w:proofErr w:type="gramStart"/>
      <w:r w:rsidRPr="0030691B">
        <w:rPr>
          <w:color w:val="auto"/>
          <w:sz w:val="24"/>
          <w:szCs w:val="24"/>
        </w:rPr>
        <w:t>Gambar 2.</w:t>
      </w:r>
      <w:proofErr w:type="gramEnd"/>
      <w:r w:rsidRPr="0030691B">
        <w:rPr>
          <w:color w:val="auto"/>
          <w:sz w:val="24"/>
          <w:szCs w:val="24"/>
        </w:rPr>
        <w:t xml:space="preserve"> </w:t>
      </w:r>
      <w:r w:rsidRPr="0030691B">
        <w:rPr>
          <w:color w:val="auto"/>
          <w:sz w:val="24"/>
          <w:szCs w:val="24"/>
        </w:rPr>
        <w:fldChar w:fldCharType="begin"/>
      </w:r>
      <w:r w:rsidRPr="0030691B">
        <w:rPr>
          <w:color w:val="auto"/>
          <w:sz w:val="24"/>
          <w:szCs w:val="24"/>
        </w:rPr>
        <w:instrText xml:space="preserve"> SEQ Gambar_2. \* ARABIC </w:instrText>
      </w:r>
      <w:r w:rsidRPr="0030691B">
        <w:rPr>
          <w:color w:val="auto"/>
          <w:sz w:val="24"/>
          <w:szCs w:val="24"/>
        </w:rPr>
        <w:fldChar w:fldCharType="separate"/>
      </w:r>
      <w:proofErr w:type="gramStart"/>
      <w:r w:rsidR="003A20E7">
        <w:rPr>
          <w:noProof/>
          <w:color w:val="auto"/>
          <w:sz w:val="24"/>
          <w:szCs w:val="24"/>
        </w:rPr>
        <w:t>4</w:t>
      </w:r>
      <w:r w:rsidRPr="0030691B">
        <w:rPr>
          <w:color w:val="auto"/>
          <w:sz w:val="24"/>
          <w:szCs w:val="24"/>
        </w:rPr>
        <w:fldChar w:fldCharType="end"/>
      </w:r>
      <w:r w:rsidRPr="0030691B">
        <w:rPr>
          <w:color w:val="auto"/>
          <w:sz w:val="24"/>
          <w:szCs w:val="24"/>
          <w:lang w:val="id-ID"/>
        </w:rPr>
        <w:t>.</w:t>
      </w:r>
      <w:r w:rsidR="00A91E4B" w:rsidRPr="0030691B">
        <w:rPr>
          <w:color w:val="auto"/>
          <w:sz w:val="24"/>
          <w:szCs w:val="24"/>
        </w:rPr>
        <w:t>Proses</w:t>
      </w:r>
      <w:r w:rsidR="00A91E4B" w:rsidRPr="0030691B">
        <w:rPr>
          <w:color w:val="auto"/>
          <w:sz w:val="24"/>
        </w:rPr>
        <w:t xml:space="preserve"> </w:t>
      </w:r>
      <w:r w:rsidR="00A91E4B" w:rsidRPr="00B35FEE">
        <w:rPr>
          <w:color w:val="000000" w:themeColor="text1"/>
          <w:sz w:val="24"/>
        </w:rPr>
        <w:t>mengambil dan mengembuskan napas.</w:t>
      </w:r>
      <w:bookmarkEnd w:id="48"/>
      <w:proofErr w:type="gramEnd"/>
    </w:p>
    <w:p w:rsidR="00A91E4B" w:rsidRPr="00380099" w:rsidRDefault="00A91E4B" w:rsidP="00A91E4B">
      <w:pPr>
        <w:pStyle w:val="NoSpacing"/>
        <w:spacing w:line="360" w:lineRule="auto"/>
        <w:jc w:val="center"/>
        <w:rPr>
          <w:rFonts w:ascii="Times New Roman" w:hAnsi="Times New Roman" w:cs="Times New Roman"/>
          <w:sz w:val="28"/>
          <w:szCs w:val="24"/>
          <w:lang w:val="id-ID"/>
        </w:rPr>
      </w:pPr>
      <w:r w:rsidRPr="00380099">
        <w:rPr>
          <w:rFonts w:ascii="Times New Roman" w:hAnsi="Times New Roman" w:cs="Times New Roman"/>
          <w:lang w:val="id-ID"/>
        </w:rPr>
        <w:t>(</w:t>
      </w:r>
      <w:r w:rsidRPr="00380099">
        <w:rPr>
          <w:rFonts w:ascii="Times New Roman" w:hAnsi="Times New Roman" w:cs="Times New Roman"/>
        </w:rPr>
        <w:t>Sumber: freepik.com/brgfx</w:t>
      </w:r>
      <w:r w:rsidRPr="00380099">
        <w:rPr>
          <w:rFonts w:ascii="Times New Roman" w:hAnsi="Times New Roman" w:cs="Times New Roman"/>
          <w:lang w:val="id-ID"/>
        </w:rPr>
        <w:t>)</w:t>
      </w:r>
    </w:p>
    <w:p w:rsidR="00A91E4B" w:rsidRPr="0060579B" w:rsidRDefault="00A91E4B" w:rsidP="00E62CFD">
      <w:pPr>
        <w:pStyle w:val="NoSpacing"/>
        <w:spacing w:line="360" w:lineRule="auto"/>
        <w:ind w:left="1134"/>
        <w:jc w:val="both"/>
        <w:rPr>
          <w:rFonts w:ascii="Times New Roman" w:hAnsi="Times New Roman" w:cs="Times New Roman"/>
          <w:sz w:val="28"/>
          <w:szCs w:val="24"/>
          <w:lang w:val="id-ID"/>
        </w:rPr>
      </w:pPr>
      <w:proofErr w:type="gramStart"/>
      <w:r w:rsidRPr="0060579B">
        <w:rPr>
          <w:rFonts w:ascii="Times New Roman" w:hAnsi="Times New Roman" w:cs="Times New Roman"/>
          <w:sz w:val="24"/>
        </w:rPr>
        <w:t>Antara rongga dada dan rongga perut kita terdapat sekat pembatas berupa otot yang disebut diafragma.</w:t>
      </w:r>
      <w:proofErr w:type="gramEnd"/>
      <w:r w:rsidRPr="0060579B">
        <w:rPr>
          <w:rFonts w:ascii="Times New Roman" w:hAnsi="Times New Roman" w:cs="Times New Roman"/>
          <w:sz w:val="24"/>
        </w:rPr>
        <w:t xml:space="preserve"> Ketika menarik napas, diafragma </w:t>
      </w:r>
      <w:proofErr w:type="gramStart"/>
      <w:r w:rsidRPr="0060579B">
        <w:rPr>
          <w:rFonts w:ascii="Times New Roman" w:hAnsi="Times New Roman" w:cs="Times New Roman"/>
          <w:sz w:val="24"/>
        </w:rPr>
        <w:t>akan</w:t>
      </w:r>
      <w:proofErr w:type="gramEnd"/>
      <w:r w:rsidRPr="0060579B">
        <w:rPr>
          <w:rFonts w:ascii="Times New Roman" w:hAnsi="Times New Roman" w:cs="Times New Roman"/>
          <w:sz w:val="24"/>
        </w:rPr>
        <w:t xml:space="preserve"> menekan ke bagian bawah tubuh sehingga paru-paru mengembang dan udara dari luar bisa masuk. Ketika kita membuang napas maka diafragma </w:t>
      </w:r>
      <w:proofErr w:type="gramStart"/>
      <w:r w:rsidRPr="0060579B">
        <w:rPr>
          <w:rFonts w:ascii="Times New Roman" w:hAnsi="Times New Roman" w:cs="Times New Roman"/>
          <w:sz w:val="24"/>
        </w:rPr>
        <w:t>akan</w:t>
      </w:r>
      <w:proofErr w:type="gramEnd"/>
      <w:r w:rsidRPr="0060579B">
        <w:rPr>
          <w:rFonts w:ascii="Times New Roman" w:hAnsi="Times New Roman" w:cs="Times New Roman"/>
          <w:sz w:val="24"/>
        </w:rPr>
        <w:t xml:space="preserve"> melengkung dan menekan ke bagian atas tubuh sehingga udara di dalam paru-paru keluar.</w:t>
      </w:r>
    </w:p>
    <w:p w:rsidR="00A91E4B" w:rsidRPr="007931CA" w:rsidRDefault="00A91E4B" w:rsidP="00E62CFD">
      <w:pPr>
        <w:pStyle w:val="NoSpacing"/>
        <w:numPr>
          <w:ilvl w:val="1"/>
          <w:numId w:val="65"/>
        </w:numPr>
        <w:spacing w:line="360" w:lineRule="auto"/>
        <w:ind w:left="851"/>
        <w:jc w:val="both"/>
        <w:rPr>
          <w:rFonts w:ascii="Times New Roman" w:hAnsi="Times New Roman" w:cs="Times New Roman"/>
          <w:sz w:val="28"/>
          <w:szCs w:val="24"/>
          <w:lang w:val="id-ID"/>
        </w:rPr>
      </w:pPr>
      <w:r w:rsidRPr="0060579B">
        <w:rPr>
          <w:rFonts w:ascii="Times New Roman" w:hAnsi="Times New Roman" w:cs="Times New Roman"/>
          <w:b/>
          <w:sz w:val="24"/>
          <w:szCs w:val="24"/>
          <w:lang w:val="id-ID"/>
        </w:rPr>
        <w:t>“</w:t>
      </w:r>
      <w:r>
        <w:rPr>
          <w:rFonts w:ascii="Times New Roman" w:hAnsi="Times New Roman" w:cs="Times New Roman"/>
          <w:b/>
          <w:sz w:val="24"/>
          <w:szCs w:val="24"/>
        </w:rPr>
        <w:t>Bagaimana Paru-</w:t>
      </w:r>
      <w:r>
        <w:rPr>
          <w:rFonts w:ascii="Times New Roman" w:hAnsi="Times New Roman" w:cs="Times New Roman"/>
          <w:b/>
          <w:sz w:val="24"/>
          <w:szCs w:val="24"/>
          <w:lang w:val="id-ID"/>
        </w:rPr>
        <w:t>P</w:t>
      </w:r>
      <w:r w:rsidRPr="0060579B">
        <w:rPr>
          <w:rFonts w:ascii="Times New Roman" w:hAnsi="Times New Roman" w:cs="Times New Roman"/>
          <w:b/>
          <w:sz w:val="24"/>
          <w:szCs w:val="24"/>
        </w:rPr>
        <w:t>aru Bekerja</w:t>
      </w:r>
      <w:r w:rsidRPr="0060579B">
        <w:rPr>
          <w:rFonts w:ascii="Times New Roman" w:hAnsi="Times New Roman" w:cs="Times New Roman"/>
          <w:b/>
          <w:sz w:val="24"/>
          <w:szCs w:val="24"/>
          <w:lang w:val="id-ID"/>
        </w:rPr>
        <w:t>”</w:t>
      </w:r>
    </w:p>
    <w:p w:rsidR="00D55F66" w:rsidRPr="0023383D" w:rsidRDefault="00A91E4B" w:rsidP="00DE291B">
      <w:pPr>
        <w:pStyle w:val="NoSpacing"/>
        <w:spacing w:line="360" w:lineRule="auto"/>
        <w:ind w:left="851"/>
        <w:jc w:val="both"/>
        <w:rPr>
          <w:rFonts w:ascii="Times New Roman" w:hAnsi="Times New Roman" w:cs="Times New Roman"/>
          <w:sz w:val="24"/>
          <w:szCs w:val="24"/>
          <w:lang w:val="id-ID"/>
        </w:rPr>
      </w:pPr>
      <w:r w:rsidRPr="003B7B31">
        <w:rPr>
          <w:rFonts w:ascii="Times New Roman" w:hAnsi="Times New Roman" w:cs="Times New Roman"/>
          <w:sz w:val="24"/>
          <w:szCs w:val="24"/>
          <w:lang w:val="id-ID"/>
        </w:rPr>
        <w:t xml:space="preserve">membuat media pembelajaran praktik membuat </w:t>
      </w:r>
      <w:r>
        <w:rPr>
          <w:rFonts w:ascii="Times New Roman" w:hAnsi="Times New Roman" w:cs="Times New Roman"/>
          <w:sz w:val="24"/>
          <w:szCs w:val="24"/>
          <w:lang w:val="id-ID"/>
        </w:rPr>
        <w:t xml:space="preserve">alat peraga </w:t>
      </w:r>
      <w:r w:rsidRPr="003B7B31">
        <w:rPr>
          <w:rFonts w:ascii="Times New Roman" w:hAnsi="Times New Roman" w:cs="Times New Roman"/>
          <w:sz w:val="24"/>
          <w:szCs w:val="24"/>
          <w:lang w:val="id-ID"/>
        </w:rPr>
        <w:t>Paru-Paru</w:t>
      </w:r>
      <w:r>
        <w:rPr>
          <w:rFonts w:ascii="Times New Roman" w:hAnsi="Times New Roman" w:cs="Times New Roman"/>
          <w:sz w:val="24"/>
          <w:szCs w:val="24"/>
          <w:lang w:val="id-ID"/>
        </w:rPr>
        <w:t>.</w:t>
      </w:r>
    </w:p>
    <w:p w:rsidR="00A91E4B" w:rsidRDefault="00A91E4B" w:rsidP="00D55F66">
      <w:pPr>
        <w:pStyle w:val="NoSpacing"/>
        <w:numPr>
          <w:ilvl w:val="1"/>
          <w:numId w:val="65"/>
        </w:numPr>
        <w:spacing w:line="360" w:lineRule="auto"/>
        <w:ind w:left="851" w:hanging="425"/>
        <w:jc w:val="both"/>
        <w:rPr>
          <w:rFonts w:ascii="Times New Roman" w:hAnsi="Times New Roman" w:cs="Times New Roman"/>
          <w:sz w:val="24"/>
          <w:szCs w:val="24"/>
          <w:lang w:val="id-ID"/>
        </w:rPr>
      </w:pPr>
      <w:r w:rsidRPr="0060579B">
        <w:rPr>
          <w:rFonts w:ascii="Times New Roman" w:hAnsi="Times New Roman" w:cs="Times New Roman"/>
          <w:b/>
          <w:sz w:val="24"/>
          <w:szCs w:val="24"/>
          <w:lang w:val="id-ID"/>
        </w:rPr>
        <w:t>“Mekanisme pernapasan manusia”</w:t>
      </w:r>
    </w:p>
    <w:p w:rsidR="00A91E4B" w:rsidRDefault="002C7690" w:rsidP="00E62CFD">
      <w:pPr>
        <w:pStyle w:val="NoSpacing"/>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M</w:t>
      </w:r>
      <w:r w:rsidR="00A91E4B">
        <w:rPr>
          <w:rFonts w:ascii="Times New Roman" w:hAnsi="Times New Roman" w:cs="Times New Roman"/>
          <w:sz w:val="24"/>
          <w:szCs w:val="24"/>
          <w:lang w:val="id-ID"/>
        </w:rPr>
        <w:t>ateri menjelaskan tahap-tahapan dalam proses bernapas</w:t>
      </w:r>
    </w:p>
    <w:p w:rsidR="00A91E4B" w:rsidRDefault="00A91E4B" w:rsidP="00E62CFD">
      <w:pPr>
        <w:pStyle w:val="NoSpacing"/>
        <w:spacing w:line="360" w:lineRule="auto"/>
        <w:ind w:left="851"/>
        <w:jc w:val="both"/>
        <w:rPr>
          <w:rFonts w:ascii="Times New Roman" w:hAnsi="Times New Roman" w:cs="Times New Roman"/>
          <w:sz w:val="24"/>
          <w:lang w:val="id-ID"/>
        </w:rPr>
      </w:pPr>
      <w:r>
        <w:rPr>
          <w:rFonts w:ascii="Times New Roman" w:hAnsi="Times New Roman" w:cs="Times New Roman"/>
          <w:sz w:val="24"/>
        </w:rPr>
        <w:t xml:space="preserve">Tahap 1: Menarik </w:t>
      </w:r>
      <w:r>
        <w:rPr>
          <w:rFonts w:ascii="Times New Roman" w:hAnsi="Times New Roman" w:cs="Times New Roman"/>
          <w:sz w:val="24"/>
          <w:lang w:val="id-ID"/>
        </w:rPr>
        <w:t>N</w:t>
      </w:r>
      <w:r>
        <w:rPr>
          <w:rFonts w:ascii="Times New Roman" w:hAnsi="Times New Roman" w:cs="Times New Roman"/>
          <w:sz w:val="24"/>
        </w:rPr>
        <w:t>apas</w:t>
      </w:r>
      <w:r>
        <w:rPr>
          <w:rFonts w:ascii="Times New Roman" w:hAnsi="Times New Roman" w:cs="Times New Roman"/>
          <w:sz w:val="24"/>
          <w:lang w:val="id-ID"/>
        </w:rPr>
        <w:t>.</w:t>
      </w:r>
    </w:p>
    <w:p w:rsidR="00A91E4B" w:rsidRDefault="00A91E4B" w:rsidP="00E62CFD">
      <w:pPr>
        <w:pStyle w:val="NoSpacing"/>
        <w:spacing w:line="360" w:lineRule="auto"/>
        <w:ind w:left="851"/>
        <w:jc w:val="both"/>
        <w:rPr>
          <w:rFonts w:ascii="Times New Roman" w:hAnsi="Times New Roman" w:cs="Times New Roman"/>
          <w:sz w:val="24"/>
          <w:lang w:val="id-ID"/>
        </w:rPr>
      </w:pPr>
      <w:proofErr w:type="gramStart"/>
      <w:r w:rsidRPr="0023383D">
        <w:rPr>
          <w:rFonts w:ascii="Times New Roman" w:hAnsi="Times New Roman" w:cs="Times New Roman"/>
          <w:sz w:val="24"/>
        </w:rPr>
        <w:t>Saat menarik napas, otot diafragma mengalami kontraksi dan paru-paru mengembang.</w:t>
      </w:r>
      <w:proofErr w:type="gramEnd"/>
      <w:r w:rsidRPr="0023383D">
        <w:rPr>
          <w:rFonts w:ascii="Times New Roman" w:hAnsi="Times New Roman" w:cs="Times New Roman"/>
          <w:sz w:val="24"/>
        </w:rPr>
        <w:t xml:space="preserve"> </w:t>
      </w:r>
      <w:proofErr w:type="gramStart"/>
      <w:r w:rsidRPr="0023383D">
        <w:rPr>
          <w:rFonts w:ascii="Times New Roman" w:hAnsi="Times New Roman" w:cs="Times New Roman"/>
          <w:sz w:val="24"/>
        </w:rPr>
        <w:t>Udara masuk melalui hidung menuju paru-paru.</w:t>
      </w:r>
      <w:proofErr w:type="gramEnd"/>
      <w:r w:rsidRPr="0023383D">
        <w:rPr>
          <w:rFonts w:ascii="Times New Roman" w:hAnsi="Times New Roman" w:cs="Times New Roman"/>
          <w:sz w:val="24"/>
        </w:rPr>
        <w:t xml:space="preserve"> Kotoran </w:t>
      </w:r>
      <w:proofErr w:type="gramStart"/>
      <w:r w:rsidRPr="0023383D">
        <w:rPr>
          <w:rFonts w:ascii="Times New Roman" w:hAnsi="Times New Roman" w:cs="Times New Roman"/>
          <w:sz w:val="24"/>
        </w:rPr>
        <w:t>akan</w:t>
      </w:r>
      <w:proofErr w:type="gramEnd"/>
      <w:r w:rsidRPr="0023383D">
        <w:rPr>
          <w:rFonts w:ascii="Times New Roman" w:hAnsi="Times New Roman" w:cs="Times New Roman"/>
          <w:sz w:val="24"/>
        </w:rPr>
        <w:t xml:space="preserve"> disaring saat melewa</w:t>
      </w:r>
      <w:r>
        <w:rPr>
          <w:rFonts w:ascii="Times New Roman" w:hAnsi="Times New Roman" w:cs="Times New Roman"/>
          <w:sz w:val="24"/>
        </w:rPr>
        <w:t>ti hidung, trakea, dan bronkus.</w:t>
      </w:r>
    </w:p>
    <w:p w:rsidR="00A91E4B" w:rsidRDefault="00A91E4B" w:rsidP="00E62CFD">
      <w:pPr>
        <w:pStyle w:val="NoSpacing"/>
        <w:spacing w:line="360" w:lineRule="auto"/>
        <w:ind w:left="851"/>
        <w:jc w:val="both"/>
        <w:rPr>
          <w:rFonts w:ascii="Times New Roman" w:hAnsi="Times New Roman" w:cs="Times New Roman"/>
          <w:sz w:val="24"/>
          <w:lang w:val="id-ID"/>
        </w:rPr>
      </w:pPr>
      <w:r w:rsidRPr="0023383D">
        <w:rPr>
          <w:rFonts w:ascii="Times New Roman" w:hAnsi="Times New Roman" w:cs="Times New Roman"/>
          <w:sz w:val="24"/>
        </w:rPr>
        <w:t>Tahap 2: Pertukaran o</w:t>
      </w:r>
      <w:r>
        <w:rPr>
          <w:rFonts w:ascii="Times New Roman" w:hAnsi="Times New Roman" w:cs="Times New Roman"/>
          <w:sz w:val="24"/>
        </w:rPr>
        <w:t>ksigen dan karbon dioksida</w:t>
      </w:r>
    </w:p>
    <w:p w:rsidR="00A91E4B" w:rsidRDefault="00A91E4B" w:rsidP="00E62CFD">
      <w:pPr>
        <w:pStyle w:val="NoSpacing"/>
        <w:spacing w:line="360" w:lineRule="auto"/>
        <w:ind w:left="851"/>
        <w:jc w:val="both"/>
        <w:rPr>
          <w:rFonts w:ascii="Times New Roman" w:hAnsi="Times New Roman" w:cs="Times New Roman"/>
          <w:sz w:val="24"/>
          <w:lang w:val="id-ID"/>
        </w:rPr>
      </w:pPr>
      <w:proofErr w:type="gramStart"/>
      <w:r w:rsidRPr="0023383D">
        <w:rPr>
          <w:rFonts w:ascii="Times New Roman" w:hAnsi="Times New Roman" w:cs="Times New Roman"/>
          <w:sz w:val="24"/>
        </w:rPr>
        <w:t>Di dalam alveoli terjadi pertukaran antara gas oksigen yang didapatkan dari luar tubuh dengan gas karbon dioksida yang terdapat di dalam darah.</w:t>
      </w:r>
      <w:proofErr w:type="gramEnd"/>
    </w:p>
    <w:p w:rsidR="00A91E4B" w:rsidRPr="0023383D" w:rsidRDefault="00A91E4B" w:rsidP="0030691B">
      <w:pPr>
        <w:pStyle w:val="NoSpacing"/>
        <w:spacing w:line="360" w:lineRule="auto"/>
        <w:jc w:val="center"/>
        <w:rPr>
          <w:rFonts w:ascii="Times New Roman" w:hAnsi="Times New Roman" w:cs="Times New Roman"/>
          <w:sz w:val="28"/>
          <w:szCs w:val="24"/>
          <w:lang w:val="id-ID"/>
        </w:rPr>
      </w:pPr>
      <w:r>
        <w:rPr>
          <w:rFonts w:ascii="Times New Roman" w:hAnsi="Times New Roman" w:cs="Times New Roman"/>
          <w:noProof/>
          <w:sz w:val="28"/>
          <w:szCs w:val="24"/>
        </w:rPr>
        <w:lastRenderedPageBreak/>
        <w:drawing>
          <wp:inline distT="0" distB="0" distL="0" distR="0" wp14:anchorId="7EC1F91D" wp14:editId="727EC724">
            <wp:extent cx="2322808" cy="1534333"/>
            <wp:effectExtent l="0" t="0" r="1905"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5-07 at 20.49.00.jpeg"/>
                    <pic:cNvPicPr/>
                  </pic:nvPicPr>
                  <pic:blipFill>
                    <a:blip r:embed="rId17">
                      <a:extLst>
                        <a:ext uri="{28A0092B-C50C-407E-A947-70E740481C1C}">
                          <a14:useLocalDpi xmlns:a14="http://schemas.microsoft.com/office/drawing/2010/main" val="0"/>
                        </a:ext>
                      </a:extLst>
                    </a:blip>
                    <a:stretch>
                      <a:fillRect/>
                    </a:stretch>
                  </pic:blipFill>
                  <pic:spPr>
                    <a:xfrm>
                      <a:off x="0" y="0"/>
                      <a:ext cx="2326880" cy="1537023"/>
                    </a:xfrm>
                    <a:prstGeom prst="rect">
                      <a:avLst/>
                    </a:prstGeom>
                  </pic:spPr>
                </pic:pic>
              </a:graphicData>
            </a:graphic>
          </wp:inline>
        </w:drawing>
      </w:r>
    </w:p>
    <w:p w:rsidR="00A91E4B" w:rsidRDefault="00B35FEE" w:rsidP="00B35FEE">
      <w:pPr>
        <w:pStyle w:val="Caption"/>
        <w:jc w:val="center"/>
        <w:rPr>
          <w:sz w:val="24"/>
          <w:szCs w:val="24"/>
          <w:lang w:val="id-ID"/>
        </w:rPr>
      </w:pPr>
      <w:bookmarkStart w:id="49" w:name="_Toc176598803"/>
      <w:proofErr w:type="gramStart"/>
      <w:r w:rsidRPr="0030691B">
        <w:rPr>
          <w:color w:val="auto"/>
          <w:sz w:val="24"/>
          <w:szCs w:val="24"/>
        </w:rPr>
        <w:t>Gambar 2.</w:t>
      </w:r>
      <w:proofErr w:type="gramEnd"/>
      <w:r w:rsidRPr="0030691B">
        <w:rPr>
          <w:color w:val="auto"/>
          <w:sz w:val="24"/>
          <w:szCs w:val="24"/>
        </w:rPr>
        <w:t xml:space="preserve"> </w:t>
      </w:r>
      <w:r w:rsidRPr="0030691B">
        <w:rPr>
          <w:color w:val="auto"/>
          <w:sz w:val="24"/>
          <w:szCs w:val="24"/>
        </w:rPr>
        <w:fldChar w:fldCharType="begin"/>
      </w:r>
      <w:r w:rsidRPr="0030691B">
        <w:rPr>
          <w:color w:val="auto"/>
          <w:sz w:val="24"/>
          <w:szCs w:val="24"/>
        </w:rPr>
        <w:instrText xml:space="preserve"> SEQ Gambar_2. \* ARABIC </w:instrText>
      </w:r>
      <w:r w:rsidRPr="0030691B">
        <w:rPr>
          <w:color w:val="auto"/>
          <w:sz w:val="24"/>
          <w:szCs w:val="24"/>
        </w:rPr>
        <w:fldChar w:fldCharType="separate"/>
      </w:r>
      <w:proofErr w:type="gramStart"/>
      <w:r w:rsidR="003A20E7">
        <w:rPr>
          <w:noProof/>
          <w:color w:val="auto"/>
          <w:sz w:val="24"/>
          <w:szCs w:val="24"/>
        </w:rPr>
        <w:t>5</w:t>
      </w:r>
      <w:r w:rsidRPr="0030691B">
        <w:rPr>
          <w:color w:val="auto"/>
          <w:sz w:val="24"/>
          <w:szCs w:val="24"/>
        </w:rPr>
        <w:fldChar w:fldCharType="end"/>
      </w:r>
      <w:r w:rsidRPr="0030691B">
        <w:rPr>
          <w:color w:val="auto"/>
          <w:sz w:val="24"/>
          <w:szCs w:val="24"/>
          <w:lang w:val="id-ID"/>
        </w:rPr>
        <w:t>.</w:t>
      </w:r>
      <w:r w:rsidR="00A91E4B" w:rsidRPr="0030691B">
        <w:rPr>
          <w:color w:val="auto"/>
          <w:sz w:val="24"/>
          <w:szCs w:val="24"/>
        </w:rPr>
        <w:t xml:space="preserve">Proses mengambil </w:t>
      </w:r>
      <w:r w:rsidR="00A91E4B" w:rsidRPr="00B35FEE">
        <w:rPr>
          <w:color w:val="000000" w:themeColor="text1"/>
          <w:sz w:val="24"/>
          <w:szCs w:val="24"/>
        </w:rPr>
        <w:t>dan mengembuskan napas.</w:t>
      </w:r>
      <w:bookmarkEnd w:id="49"/>
      <w:proofErr w:type="gramEnd"/>
    </w:p>
    <w:p w:rsidR="00A91E4B" w:rsidRDefault="00A91E4B" w:rsidP="00A91E4B">
      <w:pPr>
        <w:pStyle w:val="NoSpacing"/>
        <w:jc w:val="center"/>
        <w:rPr>
          <w:rFonts w:ascii="Times New Roman" w:hAnsi="Times New Roman" w:cs="Times New Roman"/>
          <w:szCs w:val="24"/>
          <w:lang w:val="id-ID"/>
        </w:rPr>
      </w:pPr>
      <w:r w:rsidRPr="00E972BA">
        <w:rPr>
          <w:rFonts w:ascii="Times New Roman" w:hAnsi="Times New Roman" w:cs="Times New Roman"/>
          <w:sz w:val="24"/>
          <w:szCs w:val="24"/>
        </w:rPr>
        <w:t xml:space="preserve">Sumber: </w:t>
      </w:r>
      <w:r w:rsidRPr="00380099">
        <w:rPr>
          <w:rFonts w:ascii="Times New Roman" w:hAnsi="Times New Roman" w:cs="Times New Roman"/>
          <w:szCs w:val="24"/>
          <w:lang w:val="id-ID"/>
        </w:rPr>
        <w:t>(</w:t>
      </w:r>
      <w:r w:rsidRPr="00380099">
        <w:rPr>
          <w:rFonts w:ascii="Times New Roman" w:hAnsi="Times New Roman" w:cs="Times New Roman"/>
          <w:szCs w:val="24"/>
        </w:rPr>
        <w:t>shutterstock.com/Designua</w:t>
      </w:r>
      <w:r w:rsidRPr="00380099">
        <w:rPr>
          <w:rFonts w:ascii="Times New Roman" w:hAnsi="Times New Roman" w:cs="Times New Roman"/>
          <w:szCs w:val="24"/>
          <w:lang w:val="id-ID"/>
        </w:rPr>
        <w:t>)</w:t>
      </w:r>
    </w:p>
    <w:p w:rsidR="00A91E4B" w:rsidRPr="00380099" w:rsidRDefault="00A91E4B" w:rsidP="00A91E4B">
      <w:pPr>
        <w:pStyle w:val="NoSpacing"/>
        <w:ind w:left="993"/>
        <w:jc w:val="center"/>
        <w:rPr>
          <w:rFonts w:ascii="Times New Roman" w:hAnsi="Times New Roman" w:cs="Times New Roman"/>
          <w:sz w:val="24"/>
          <w:szCs w:val="24"/>
          <w:lang w:val="id-ID"/>
        </w:rPr>
      </w:pPr>
    </w:p>
    <w:p w:rsidR="00A91E4B" w:rsidRDefault="00A91E4B" w:rsidP="00E62CFD">
      <w:pPr>
        <w:pStyle w:val="NoSpacing"/>
        <w:tabs>
          <w:tab w:val="left" w:pos="851"/>
        </w:tabs>
        <w:spacing w:line="360" w:lineRule="auto"/>
        <w:ind w:left="851"/>
        <w:jc w:val="both"/>
        <w:rPr>
          <w:rFonts w:ascii="Times New Roman" w:hAnsi="Times New Roman" w:cs="Times New Roman"/>
          <w:sz w:val="24"/>
          <w:lang w:val="id-ID"/>
        </w:rPr>
      </w:pPr>
      <w:r>
        <w:rPr>
          <w:rFonts w:ascii="Times New Roman" w:hAnsi="Times New Roman" w:cs="Times New Roman"/>
          <w:sz w:val="24"/>
        </w:rPr>
        <w:t xml:space="preserve">Tahap 3: Membuang </w:t>
      </w:r>
      <w:r>
        <w:rPr>
          <w:rFonts w:ascii="Times New Roman" w:hAnsi="Times New Roman" w:cs="Times New Roman"/>
          <w:sz w:val="24"/>
          <w:lang w:val="id-ID"/>
        </w:rPr>
        <w:t>N</w:t>
      </w:r>
      <w:r>
        <w:rPr>
          <w:rFonts w:ascii="Times New Roman" w:hAnsi="Times New Roman" w:cs="Times New Roman"/>
          <w:sz w:val="24"/>
        </w:rPr>
        <w:t>apas</w:t>
      </w:r>
    </w:p>
    <w:p w:rsidR="00A91E4B" w:rsidRPr="00E972BA" w:rsidRDefault="00A91E4B" w:rsidP="00E62CFD">
      <w:pPr>
        <w:pStyle w:val="NoSpacing"/>
        <w:tabs>
          <w:tab w:val="left" w:pos="851"/>
        </w:tabs>
        <w:spacing w:line="360" w:lineRule="auto"/>
        <w:ind w:left="851"/>
        <w:jc w:val="both"/>
        <w:rPr>
          <w:rFonts w:ascii="Times New Roman" w:hAnsi="Times New Roman" w:cs="Times New Roman"/>
          <w:sz w:val="28"/>
          <w:lang w:val="id-ID"/>
        </w:rPr>
      </w:pPr>
      <w:r w:rsidRPr="00E972BA">
        <w:rPr>
          <w:rFonts w:ascii="Times New Roman" w:hAnsi="Times New Roman" w:cs="Times New Roman"/>
          <w:sz w:val="24"/>
        </w:rPr>
        <w:t xml:space="preserve">Setelah terjadi pertukaran gas oksigen dan karbon dioksida di dalam alveoli, napas </w:t>
      </w:r>
      <w:proofErr w:type="gramStart"/>
      <w:r w:rsidRPr="00E972BA">
        <w:rPr>
          <w:rFonts w:ascii="Times New Roman" w:hAnsi="Times New Roman" w:cs="Times New Roman"/>
          <w:sz w:val="24"/>
        </w:rPr>
        <w:t>akan</w:t>
      </w:r>
      <w:proofErr w:type="gramEnd"/>
      <w:r w:rsidRPr="00E972BA">
        <w:rPr>
          <w:rFonts w:ascii="Times New Roman" w:hAnsi="Times New Roman" w:cs="Times New Roman"/>
          <w:sz w:val="24"/>
        </w:rPr>
        <w:t xml:space="preserve"> diembuskan. Otot diafragma akan relaksasi, paru-paru mengempis, dan gas karbon dioksida dikeluarkan melalui mulut/</w:t>
      </w:r>
      <w:proofErr w:type="gramStart"/>
      <w:r w:rsidRPr="00E972BA">
        <w:rPr>
          <w:rFonts w:ascii="Times New Roman" w:hAnsi="Times New Roman" w:cs="Times New Roman"/>
          <w:sz w:val="24"/>
        </w:rPr>
        <w:t>hidung .</w:t>
      </w:r>
      <w:proofErr w:type="gramEnd"/>
    </w:p>
    <w:p w:rsidR="00A91E4B" w:rsidRPr="00E972BA" w:rsidRDefault="00A91E4B" w:rsidP="00D55F66">
      <w:pPr>
        <w:pStyle w:val="NoSpacing"/>
        <w:numPr>
          <w:ilvl w:val="1"/>
          <w:numId w:val="65"/>
        </w:numPr>
        <w:spacing w:line="360" w:lineRule="auto"/>
        <w:ind w:left="851" w:hanging="425"/>
        <w:jc w:val="both"/>
        <w:rPr>
          <w:rFonts w:ascii="Times New Roman" w:hAnsi="Times New Roman" w:cs="Times New Roman"/>
          <w:sz w:val="28"/>
          <w:szCs w:val="24"/>
          <w:lang w:val="id-ID"/>
        </w:rPr>
      </w:pPr>
      <w:r w:rsidRPr="0060579B">
        <w:rPr>
          <w:rFonts w:ascii="Times New Roman" w:hAnsi="Times New Roman" w:cs="Times New Roman"/>
          <w:b/>
          <w:sz w:val="24"/>
          <w:lang w:val="id-ID"/>
        </w:rPr>
        <w:t>“</w:t>
      </w:r>
      <w:r w:rsidRPr="0060579B">
        <w:rPr>
          <w:rFonts w:ascii="Times New Roman" w:hAnsi="Times New Roman" w:cs="Times New Roman"/>
          <w:b/>
          <w:sz w:val="24"/>
        </w:rPr>
        <w:t>Gangguan Pernapasan pada Manusia</w:t>
      </w:r>
      <w:r w:rsidRPr="0060579B">
        <w:rPr>
          <w:rFonts w:ascii="Times New Roman" w:hAnsi="Times New Roman" w:cs="Times New Roman"/>
          <w:b/>
          <w:sz w:val="24"/>
          <w:lang w:val="id-ID"/>
        </w:rPr>
        <w:t>”</w:t>
      </w:r>
    </w:p>
    <w:p w:rsidR="00A91E4B" w:rsidRPr="00E972BA" w:rsidRDefault="00A91E4B" w:rsidP="00E62CFD">
      <w:pPr>
        <w:pStyle w:val="NoSpacing"/>
        <w:spacing w:line="360" w:lineRule="auto"/>
        <w:ind w:left="851"/>
        <w:jc w:val="both"/>
        <w:rPr>
          <w:rFonts w:ascii="Times New Roman" w:hAnsi="Times New Roman" w:cs="Times New Roman"/>
          <w:sz w:val="28"/>
          <w:szCs w:val="24"/>
          <w:lang w:val="id-ID"/>
        </w:rPr>
      </w:pPr>
      <w:r>
        <w:rPr>
          <w:rFonts w:ascii="Times New Roman" w:hAnsi="Times New Roman" w:cs="Times New Roman"/>
          <w:sz w:val="24"/>
          <w:lang w:val="id-ID"/>
        </w:rPr>
        <w:t>Materi tentang beberapa penyakit atau akibat dalam gangguan pernapasan. Yakni :</w:t>
      </w:r>
    </w:p>
    <w:p w:rsidR="00A91E4B" w:rsidRPr="00A66FE0" w:rsidRDefault="00A91E4B" w:rsidP="00536FBA">
      <w:pPr>
        <w:pStyle w:val="NoSpacing"/>
        <w:numPr>
          <w:ilvl w:val="0"/>
          <w:numId w:val="93"/>
        </w:numPr>
        <w:spacing w:line="360" w:lineRule="auto"/>
        <w:ind w:left="1134" w:hanging="425"/>
        <w:jc w:val="both"/>
        <w:rPr>
          <w:rFonts w:ascii="Times New Roman" w:hAnsi="Times New Roman" w:cs="Times New Roman"/>
          <w:sz w:val="32"/>
          <w:szCs w:val="24"/>
          <w:lang w:val="id-ID"/>
        </w:rPr>
      </w:pPr>
      <w:r w:rsidRPr="00A66FE0">
        <w:rPr>
          <w:rFonts w:ascii="Times New Roman" w:hAnsi="Times New Roman" w:cs="Times New Roman"/>
          <w:sz w:val="24"/>
        </w:rPr>
        <w:t xml:space="preserve">Flu (influenza) Penyakit influenza disebabkan oleh virus dan mudah sekali menular. Penularan bisa melalui kontak langsung atau melalui cairan yang keluar dari penderita saat batuk atau bersin. Saat flu, hidung kita dipenuhi lendir </w:t>
      </w:r>
      <w:r>
        <w:rPr>
          <w:rFonts w:ascii="Times New Roman" w:hAnsi="Times New Roman" w:cs="Times New Roman"/>
          <w:sz w:val="24"/>
        </w:rPr>
        <w:t>sehingga mengganggu pernapasan.</w:t>
      </w:r>
    </w:p>
    <w:p w:rsidR="00A91E4B" w:rsidRPr="00A66FE0" w:rsidRDefault="00A91E4B" w:rsidP="00536FBA">
      <w:pPr>
        <w:pStyle w:val="NoSpacing"/>
        <w:numPr>
          <w:ilvl w:val="0"/>
          <w:numId w:val="93"/>
        </w:numPr>
        <w:spacing w:line="360" w:lineRule="auto"/>
        <w:ind w:left="1134" w:hanging="425"/>
        <w:jc w:val="both"/>
        <w:rPr>
          <w:rFonts w:ascii="Times New Roman" w:hAnsi="Times New Roman" w:cs="Times New Roman"/>
          <w:sz w:val="32"/>
          <w:szCs w:val="24"/>
          <w:lang w:val="id-ID"/>
        </w:rPr>
      </w:pPr>
      <w:r w:rsidRPr="00A66FE0">
        <w:rPr>
          <w:rFonts w:ascii="Times New Roman" w:hAnsi="Times New Roman" w:cs="Times New Roman"/>
          <w:sz w:val="24"/>
        </w:rPr>
        <w:t xml:space="preserve">Asma merupakan akibat dari penyempitan saluran napas. Sesak napas menjadi tanda awal dari penyakit ini. Biasanya, sesak napas dibarengi oleh mengi (wheezing) yang merupakan suara khas bernada tinggi </w:t>
      </w:r>
      <w:r>
        <w:rPr>
          <w:rFonts w:ascii="Times New Roman" w:hAnsi="Times New Roman" w:cs="Times New Roman"/>
          <w:sz w:val="24"/>
        </w:rPr>
        <w:t>saat pasien mengeluarkan napas.</w:t>
      </w:r>
    </w:p>
    <w:p w:rsidR="00A91E4B" w:rsidRPr="00A66FE0" w:rsidRDefault="00A91E4B" w:rsidP="00536FBA">
      <w:pPr>
        <w:pStyle w:val="NoSpacing"/>
        <w:numPr>
          <w:ilvl w:val="0"/>
          <w:numId w:val="93"/>
        </w:numPr>
        <w:spacing w:line="360" w:lineRule="auto"/>
        <w:ind w:left="1134" w:hanging="425"/>
        <w:jc w:val="both"/>
        <w:rPr>
          <w:rFonts w:ascii="Times New Roman" w:hAnsi="Times New Roman" w:cs="Times New Roman"/>
          <w:sz w:val="32"/>
          <w:szCs w:val="24"/>
          <w:lang w:val="id-ID"/>
        </w:rPr>
      </w:pPr>
      <w:r w:rsidRPr="00A66FE0">
        <w:rPr>
          <w:rFonts w:ascii="Times New Roman" w:hAnsi="Times New Roman" w:cs="Times New Roman"/>
          <w:sz w:val="24"/>
        </w:rPr>
        <w:t>Bronkitis adalah peradangan yang terjadi pada bronkus (saluran udara dari dan ke paru-paru). Pada umumnya, bronkitis dicirikan dengan batuk berdahak yang kadang dahaknya bisa berubah warna.</w:t>
      </w:r>
    </w:p>
    <w:p w:rsidR="00A91E4B" w:rsidRPr="00A66FE0" w:rsidRDefault="00A91E4B" w:rsidP="00536FBA">
      <w:pPr>
        <w:pStyle w:val="NoSpacing"/>
        <w:numPr>
          <w:ilvl w:val="0"/>
          <w:numId w:val="93"/>
        </w:numPr>
        <w:spacing w:line="360" w:lineRule="auto"/>
        <w:ind w:left="1134" w:hanging="425"/>
        <w:jc w:val="both"/>
        <w:rPr>
          <w:rFonts w:ascii="Times New Roman" w:hAnsi="Times New Roman" w:cs="Times New Roman"/>
          <w:sz w:val="36"/>
          <w:szCs w:val="24"/>
          <w:lang w:val="id-ID"/>
        </w:rPr>
      </w:pPr>
      <w:r w:rsidRPr="00A66FE0">
        <w:rPr>
          <w:rFonts w:ascii="Times New Roman" w:hAnsi="Times New Roman" w:cs="Times New Roman"/>
          <w:sz w:val="24"/>
        </w:rPr>
        <w:t xml:space="preserve">Tuberkulosis atau yang biasa disebut TBC adalah penyakit paru-paru yang disebabkan bakteri Mycobacterium tuberculosis. Bakteri ini tidak hanya menyerang paru-paru, tapi juga bisa menyebar ke bagian </w:t>
      </w:r>
      <w:r w:rsidRPr="00A66FE0">
        <w:rPr>
          <w:rFonts w:ascii="Times New Roman" w:hAnsi="Times New Roman" w:cs="Times New Roman"/>
          <w:sz w:val="24"/>
        </w:rPr>
        <w:lastRenderedPageBreak/>
        <w:t>tubuh yang lain, seperti tulang, kelenjar getah bening, sistem saraf pusat, dan ginjal. Bakteri menyebar di udara melalui percikan dahak atau cairan dari saluran pernapasan penderita, misalnya saat batuk atau bersin. Jadi, kita perlu berhati-hati agar tidak tertular penyakit ini dari orang lain yang menderita TBC.</w:t>
      </w:r>
    </w:p>
    <w:p w:rsidR="00A91E4B" w:rsidRPr="009131F4" w:rsidRDefault="00A91E4B" w:rsidP="009131F4">
      <w:pPr>
        <w:pStyle w:val="NoSpacing"/>
        <w:spacing w:line="360" w:lineRule="auto"/>
        <w:ind w:left="426" w:firstLine="567"/>
        <w:jc w:val="both"/>
        <w:rPr>
          <w:rFonts w:ascii="Times New Roman" w:hAnsi="Times New Roman" w:cs="Times New Roman"/>
          <w:sz w:val="24"/>
          <w:lang w:val="id-ID"/>
        </w:rPr>
      </w:pPr>
      <w:r>
        <w:rPr>
          <w:rFonts w:ascii="Times New Roman" w:hAnsi="Times New Roman" w:cs="Times New Roman"/>
          <w:sz w:val="24"/>
          <w:lang w:val="id-ID"/>
        </w:rPr>
        <w:t xml:space="preserve">Mengangkat materi dalam penelitian ini adalah siswa dapat mengetahui </w:t>
      </w:r>
      <w:r w:rsidRPr="003B7B31">
        <w:rPr>
          <w:rFonts w:ascii="Times New Roman" w:hAnsi="Times New Roman" w:cs="Times New Roman"/>
          <w:sz w:val="24"/>
          <w:lang w:val="id-ID"/>
        </w:rPr>
        <w:t xml:space="preserve">Tujuan pembelajaran IPA </w:t>
      </w:r>
      <w:r>
        <w:rPr>
          <w:rFonts w:ascii="Times New Roman" w:hAnsi="Times New Roman" w:cs="Times New Roman"/>
          <w:sz w:val="24"/>
          <w:lang w:val="id-ID"/>
        </w:rPr>
        <w:t xml:space="preserve">ini </w:t>
      </w:r>
      <w:r w:rsidRPr="003B7B31">
        <w:rPr>
          <w:rFonts w:ascii="Times New Roman" w:hAnsi="Times New Roman" w:cs="Times New Roman"/>
          <w:sz w:val="24"/>
          <w:lang w:val="id-ID"/>
        </w:rPr>
        <w:t xml:space="preserve">untuk </w:t>
      </w:r>
      <w:r>
        <w:rPr>
          <w:rFonts w:ascii="Times New Roman" w:hAnsi="Times New Roman" w:cs="Times New Roman"/>
          <w:sz w:val="24"/>
          <w:lang w:val="id-ID"/>
        </w:rPr>
        <w:t>“</w:t>
      </w:r>
      <w:r w:rsidRPr="00EA0578">
        <w:rPr>
          <w:rFonts w:ascii="Times New Roman" w:hAnsi="Times New Roman" w:cs="Times New Roman"/>
          <w:sz w:val="24"/>
          <w:lang w:val="id-ID"/>
        </w:rPr>
        <w:t>Mengidentifikasi</w:t>
      </w:r>
      <w:r>
        <w:rPr>
          <w:rFonts w:ascii="Times New Roman" w:hAnsi="Times New Roman" w:cs="Times New Roman"/>
          <w:sz w:val="24"/>
          <w:lang w:val="id-ID"/>
        </w:rPr>
        <w:t xml:space="preserve"> </w:t>
      </w:r>
      <w:r w:rsidRPr="00EA0578">
        <w:rPr>
          <w:rFonts w:ascii="Times New Roman" w:hAnsi="Times New Roman" w:cs="Times New Roman"/>
          <w:sz w:val="24"/>
          <w:lang w:val="id-ID"/>
        </w:rPr>
        <w:t>bagaimana bernapas dapat membantu manusia melakukan aktivitas sehari-hari</w:t>
      </w:r>
      <w:r>
        <w:rPr>
          <w:rFonts w:ascii="Times New Roman" w:hAnsi="Times New Roman" w:cs="Times New Roman"/>
          <w:sz w:val="24"/>
          <w:lang w:val="id-ID"/>
        </w:rPr>
        <w:t>” lalu memberi siswa pengalaman dalam aktivitas belajar atau kegiatan pembelajaran praktik untuk membuat ronga yang ada di dalam tubuh kita</w:t>
      </w:r>
      <w:r w:rsidRPr="00EA0578">
        <w:rPr>
          <w:rFonts w:ascii="Times New Roman" w:hAnsi="Times New Roman" w:cs="Times New Roman"/>
          <w:sz w:val="24"/>
          <w:lang w:val="id-ID"/>
        </w:rPr>
        <w:t>.</w:t>
      </w:r>
    </w:p>
    <w:p w:rsidR="001803ED" w:rsidRDefault="001803ED" w:rsidP="00E62CFD">
      <w:pPr>
        <w:pStyle w:val="Heading3"/>
        <w:tabs>
          <w:tab w:val="left" w:pos="709"/>
        </w:tabs>
        <w:spacing w:line="360" w:lineRule="auto"/>
        <w:ind w:left="709" w:hanging="578"/>
        <w:rPr>
          <w:lang w:val="id-ID"/>
        </w:rPr>
      </w:pPr>
      <w:bookmarkStart w:id="50" w:name="_Toc176598414"/>
      <w:r>
        <w:rPr>
          <w:lang w:val="id-ID"/>
        </w:rPr>
        <w:t>Hubungan</w:t>
      </w:r>
      <w:r w:rsidR="00DE291B">
        <w:rPr>
          <w:lang w:val="id-ID"/>
        </w:rPr>
        <w:t xml:space="preserve"> pembelajaran </w:t>
      </w:r>
      <w:r w:rsidR="00DE291B" w:rsidRPr="000357B5">
        <w:rPr>
          <w:rFonts w:cs="Times New Roman"/>
        </w:rPr>
        <w:t>Experiential Learning</w:t>
      </w:r>
      <w:r w:rsidR="00DE291B">
        <w:rPr>
          <w:rFonts w:cs="Times New Roman"/>
          <w:lang w:val="id-ID"/>
        </w:rPr>
        <w:t xml:space="preserve"> dan Minat Belajar</w:t>
      </w:r>
      <w:bookmarkEnd w:id="50"/>
    </w:p>
    <w:p w:rsidR="00E62CFD" w:rsidRDefault="00E62CFD" w:rsidP="00E62CFD">
      <w:pPr>
        <w:pStyle w:val="NoSpacing"/>
        <w:spacing w:line="360" w:lineRule="auto"/>
        <w:ind w:left="426" w:firstLine="567"/>
        <w:jc w:val="both"/>
        <w:rPr>
          <w:rFonts w:ascii="Times New Roman" w:hAnsi="Times New Roman" w:cs="Times New Roman"/>
          <w:sz w:val="24"/>
          <w:lang w:val="id-ID"/>
        </w:rPr>
      </w:pPr>
      <w:r>
        <w:rPr>
          <w:rFonts w:ascii="Times New Roman" w:hAnsi="Times New Roman" w:cs="Times New Roman"/>
          <w:sz w:val="24"/>
        </w:rPr>
        <w:t>Model</w:t>
      </w:r>
      <w:r>
        <w:rPr>
          <w:rFonts w:ascii="Times New Roman" w:hAnsi="Times New Roman" w:cs="Times New Roman"/>
          <w:sz w:val="24"/>
          <w:lang w:val="id-ID"/>
        </w:rPr>
        <w:t xml:space="preserve"> </w:t>
      </w:r>
      <w:r w:rsidRPr="00696B33">
        <w:rPr>
          <w:rFonts w:ascii="Times New Roman" w:hAnsi="Times New Roman" w:cs="Times New Roman"/>
          <w:i/>
          <w:iCs/>
          <w:sz w:val="24"/>
        </w:rPr>
        <w:t>Experiential Learning</w:t>
      </w:r>
      <w:r w:rsidRPr="000357B5">
        <w:rPr>
          <w:rFonts w:ascii="Times New Roman" w:hAnsi="Times New Roman" w:cs="Times New Roman"/>
          <w:sz w:val="24"/>
        </w:rPr>
        <w:t xml:space="preserve"> (EL) dapat menjadi solusi untuk meningkatkan minat </w:t>
      </w:r>
      <w:r>
        <w:rPr>
          <w:rFonts w:ascii="Times New Roman" w:hAnsi="Times New Roman" w:cs="Times New Roman"/>
          <w:sz w:val="24"/>
          <w:lang w:val="id-ID"/>
        </w:rPr>
        <w:t xml:space="preserve">dalam </w:t>
      </w:r>
      <w:r w:rsidRPr="000357B5">
        <w:rPr>
          <w:rFonts w:ascii="Times New Roman" w:hAnsi="Times New Roman" w:cs="Times New Roman"/>
          <w:sz w:val="24"/>
        </w:rPr>
        <w:t>belajar IPA</w:t>
      </w:r>
      <w:r>
        <w:rPr>
          <w:rFonts w:ascii="Times New Roman" w:hAnsi="Times New Roman" w:cs="Times New Roman"/>
          <w:sz w:val="24"/>
        </w:rPr>
        <w:t xml:space="preserve">S, selaras dengan hasil temuan </w:t>
      </w:r>
      <w:r w:rsidRPr="000357B5">
        <w:rPr>
          <w:rFonts w:ascii="Times New Roman" w:hAnsi="Times New Roman" w:cs="Times New Roman"/>
          <w:sz w:val="24"/>
        </w:rPr>
        <w:t>Saputra et al.,</w:t>
      </w:r>
      <w:r>
        <w:rPr>
          <w:rFonts w:ascii="Times New Roman" w:hAnsi="Times New Roman" w:cs="Times New Roman"/>
          <w:sz w:val="24"/>
          <w:lang w:val="id-ID"/>
        </w:rPr>
        <w:t xml:space="preserve"> </w:t>
      </w:r>
      <w:r>
        <w:rPr>
          <w:rFonts w:ascii="Times New Roman" w:hAnsi="Times New Roman" w:cs="Times New Roman"/>
          <w:sz w:val="24"/>
          <w:szCs w:val="24"/>
          <w:lang w:val="id-ID"/>
        </w:rPr>
        <w:fldChar w:fldCharType="begin" w:fldLock="1"/>
      </w:r>
      <w:r w:rsidR="00EA55F2">
        <w:rPr>
          <w:rFonts w:ascii="Times New Roman" w:hAnsi="Times New Roman" w:cs="Times New Roman"/>
          <w:sz w:val="24"/>
          <w:szCs w:val="24"/>
          <w:lang w:val="id-ID"/>
        </w:rPr>
        <w:instrText>ADDIN CSL_CITATION {"citationItems":[{"id":"ITEM-1","itemData":{"abstract":"… terhadap minat belajar IPAS. Mayoritas peserta didik (90%) memiliki minat belajar IPAS … Hasil observasi menunjukkan skor rata-rata yang tinggi pada semua indikator minat belajar, …","author":[{"dropping-particle":"","family":"Aini","given":"Nurul","non-dropping-particle":"","parse-names":false,"suffix":""},{"dropping-particle":"","family":"Untari","given":"Mei Fita Asri","non-dropping-particle":"","parse-names":false,"suffix":""}],"container-title":"Jurnal Pendidikan Tambusai","id":"ITEM-1","issue":"1","issued":{"date-parts":[["2024"]]},"page":"14766-14775","title":"Keefektifan Model Experiential Learning terhadap Minat Belajar IPAS Kelas IV SD Negeri Kalicari 01 Semarang","type":"article-journal","volume":"8"},"uris":["http://www.mendeley.com/documents/?uuid=5b815e42-3b25-41ed-8466-2707d4e33b53"]}],"mendeley":{"formattedCitation":"(Aini and Untari 2024)","manualFormatting":"(Aini dan Untari 2024)","plainTextFormattedCitation":"(Aini and Untari 2024)","previouslyFormattedCitation":"(Aini and Untari 2024)"},"properties":{"noteIndex":0},"schema":"https://github.com/citation-style-language/schema/raw/master/csl-citation.json"}</w:instrText>
      </w:r>
      <w:r>
        <w:rPr>
          <w:rFonts w:ascii="Times New Roman" w:hAnsi="Times New Roman" w:cs="Times New Roman"/>
          <w:sz w:val="24"/>
          <w:szCs w:val="24"/>
          <w:lang w:val="id-ID"/>
        </w:rPr>
        <w:fldChar w:fldCharType="separate"/>
      </w:r>
      <w:r w:rsidRPr="000357B5">
        <w:rPr>
          <w:rFonts w:ascii="Times New Roman" w:hAnsi="Times New Roman" w:cs="Times New Roman"/>
          <w:noProof/>
          <w:sz w:val="24"/>
          <w:szCs w:val="24"/>
          <w:lang w:val="id-ID"/>
        </w:rPr>
        <w:t xml:space="preserve">(Aini </w:t>
      </w:r>
      <w:r w:rsidR="00EA55F2">
        <w:rPr>
          <w:rFonts w:ascii="Times New Roman" w:hAnsi="Times New Roman" w:cs="Times New Roman"/>
          <w:noProof/>
          <w:sz w:val="24"/>
          <w:szCs w:val="24"/>
          <w:lang w:val="id-ID"/>
        </w:rPr>
        <w:t>dan</w:t>
      </w:r>
      <w:r w:rsidRPr="000357B5">
        <w:rPr>
          <w:rFonts w:ascii="Times New Roman" w:hAnsi="Times New Roman" w:cs="Times New Roman"/>
          <w:noProof/>
          <w:sz w:val="24"/>
          <w:szCs w:val="24"/>
          <w:lang w:val="id-ID"/>
        </w:rPr>
        <w:t xml:space="preserve"> Untari 2024)</w:t>
      </w:r>
      <w:r>
        <w:rPr>
          <w:rFonts w:ascii="Times New Roman" w:hAnsi="Times New Roman" w:cs="Times New Roman"/>
          <w:sz w:val="24"/>
          <w:szCs w:val="24"/>
          <w:lang w:val="id-ID"/>
        </w:rPr>
        <w:fldChar w:fldCharType="end"/>
      </w:r>
      <w:r w:rsidRPr="000357B5">
        <w:rPr>
          <w:rFonts w:ascii="Times New Roman" w:hAnsi="Times New Roman" w:cs="Times New Roman"/>
          <w:sz w:val="24"/>
        </w:rPr>
        <w:t xml:space="preserve"> dalam penelitian yang menyatakan bahwa model experiential learning menjadi solusi dalam meningkatkan minat dan motivasi belajar peserta didik. </w:t>
      </w:r>
      <w:proofErr w:type="gramStart"/>
      <w:r w:rsidRPr="000357B5">
        <w:rPr>
          <w:rFonts w:ascii="Times New Roman" w:hAnsi="Times New Roman" w:cs="Times New Roman"/>
          <w:sz w:val="24"/>
        </w:rPr>
        <w:t>Model E</w:t>
      </w:r>
      <w:r>
        <w:rPr>
          <w:rFonts w:ascii="Times New Roman" w:hAnsi="Times New Roman" w:cs="Times New Roman"/>
          <w:sz w:val="24"/>
          <w:lang w:val="id-ID"/>
        </w:rPr>
        <w:t xml:space="preserve">xperiential </w:t>
      </w:r>
      <w:r w:rsidRPr="000357B5">
        <w:rPr>
          <w:rFonts w:ascii="Times New Roman" w:hAnsi="Times New Roman" w:cs="Times New Roman"/>
          <w:sz w:val="24"/>
        </w:rPr>
        <w:t>L</w:t>
      </w:r>
      <w:r>
        <w:rPr>
          <w:rFonts w:ascii="Times New Roman" w:hAnsi="Times New Roman" w:cs="Times New Roman"/>
          <w:sz w:val="24"/>
          <w:lang w:val="id-ID"/>
        </w:rPr>
        <w:t>earning</w:t>
      </w:r>
      <w:r w:rsidRPr="000357B5">
        <w:rPr>
          <w:rFonts w:ascii="Times New Roman" w:hAnsi="Times New Roman" w:cs="Times New Roman"/>
          <w:sz w:val="24"/>
        </w:rPr>
        <w:t xml:space="preserve"> merupakan model pembelajaran yang berpusat pada peserta didik dan menekankan pada pengalaman belajar mereka.</w:t>
      </w:r>
      <w:proofErr w:type="gramEnd"/>
      <w:r w:rsidRPr="000357B5">
        <w:rPr>
          <w:rFonts w:ascii="Times New Roman" w:hAnsi="Times New Roman" w:cs="Times New Roman"/>
          <w:sz w:val="24"/>
        </w:rPr>
        <w:t xml:space="preserve"> Menurut Kolb &amp; Kolb </w:t>
      </w:r>
      <w:r>
        <w:rPr>
          <w:rFonts w:ascii="Times New Roman" w:hAnsi="Times New Roman" w:cs="Times New Roman"/>
          <w:sz w:val="24"/>
          <w:lang w:val="id-ID"/>
        </w:rPr>
        <w:t xml:space="preserve">dalam </w:t>
      </w:r>
      <w:r>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{"citationItems":[{"id":"ITEM-1","itemData":{"abstract":"… terhadap minat belajar IPAS. Mayoritas peserta didik (90%) memiliki minat belajar IPAS … Hasil observasi menunjukkan skor rata-rata yang tinggi pada semua indikator minat belajar, …","author":[{"dropping-particle":"","family":"Aini","given":"Nurul","non-dropping-particle":"","parse-names":false,"suffix":""},{"dropping-particle":"","family":"Untari","given":"Mei Fita Asri","non-dropping-particle":"","parse-names":false,"suffix":""}],"container-title":"Jurnal Pendidikan Tambusai","id":"ITEM-1","issue":"1","issued":{"date-parts":[["2024"]]},"page":"14766-14775","title":"Keefektifan Model Experiential Learning terhadap Minat Belajar IPAS Kelas IV SD Negeri Kalicari 01 Semarang","type":"article-journal","volume":"8"},"uris":["http://www.mendeley.com/documents/?uuid=5b815e42-3b25-41ed-8466-2707d4e33b53"]}],"mendeley":{"formattedCitation":"(Aini and Untari 2024)","manualFormatting":"(Aini and Untari 2024)","plainTextFormattedCitation":"(Aini and Untari 2024)","previouslyFormattedCitation":"(Aini and Untari 2024)"},"properties":{"noteIndex":0},"schema":"https://github.com/citation-style-language/schema/raw/master/csl-citation.json"}</w:instrText>
      </w:r>
      <w:r>
        <w:rPr>
          <w:rFonts w:ascii="Times New Roman" w:hAnsi="Times New Roman" w:cs="Times New Roman"/>
          <w:sz w:val="24"/>
          <w:szCs w:val="24"/>
          <w:lang w:val="id-ID"/>
        </w:rPr>
        <w:fldChar w:fldCharType="separate"/>
      </w:r>
      <w:r w:rsidRPr="000357B5">
        <w:rPr>
          <w:rFonts w:ascii="Times New Roman" w:hAnsi="Times New Roman" w:cs="Times New Roman"/>
          <w:noProof/>
          <w:sz w:val="24"/>
          <w:szCs w:val="24"/>
          <w:lang w:val="id-ID"/>
        </w:rPr>
        <w:t>(Aini and Untari 2024)</w:t>
      </w:r>
      <w:r>
        <w:rPr>
          <w:rFonts w:ascii="Times New Roman" w:hAnsi="Times New Roman" w:cs="Times New Roman"/>
          <w:sz w:val="24"/>
          <w:szCs w:val="24"/>
          <w:lang w:val="id-ID"/>
        </w:rPr>
        <w:fldChar w:fldCharType="end"/>
      </w:r>
      <w:r>
        <w:rPr>
          <w:rFonts w:ascii="Times New Roman" w:hAnsi="Times New Roman" w:cs="Times New Roman"/>
          <w:sz w:val="24"/>
          <w:szCs w:val="24"/>
          <w:lang w:val="id-ID"/>
        </w:rPr>
        <w:t xml:space="preserve"> </w:t>
      </w:r>
      <w:r w:rsidR="00696B33">
        <w:rPr>
          <w:rFonts w:ascii="Times New Roman" w:hAnsi="Times New Roman" w:cs="Times New Roman"/>
          <w:sz w:val="24"/>
          <w:lang w:val="id-ID"/>
        </w:rPr>
        <w:t>M</w:t>
      </w:r>
      <w:r w:rsidRPr="000357B5">
        <w:rPr>
          <w:rFonts w:ascii="Times New Roman" w:hAnsi="Times New Roman" w:cs="Times New Roman"/>
          <w:sz w:val="24"/>
        </w:rPr>
        <w:t xml:space="preserve">odel </w:t>
      </w:r>
      <w:r w:rsidRPr="00696B33">
        <w:rPr>
          <w:rFonts w:ascii="Times New Roman" w:hAnsi="Times New Roman" w:cs="Times New Roman"/>
          <w:i/>
          <w:iCs/>
          <w:sz w:val="24"/>
        </w:rPr>
        <w:t>E</w:t>
      </w:r>
      <w:r w:rsidRPr="00696B33">
        <w:rPr>
          <w:rFonts w:ascii="Times New Roman" w:hAnsi="Times New Roman" w:cs="Times New Roman"/>
          <w:i/>
          <w:iCs/>
          <w:sz w:val="24"/>
          <w:lang w:val="id-ID"/>
        </w:rPr>
        <w:t xml:space="preserve">xperiential </w:t>
      </w:r>
      <w:r w:rsidRPr="00696B33">
        <w:rPr>
          <w:rFonts w:ascii="Times New Roman" w:hAnsi="Times New Roman" w:cs="Times New Roman"/>
          <w:i/>
          <w:iCs/>
          <w:sz w:val="24"/>
        </w:rPr>
        <w:t>L</w:t>
      </w:r>
      <w:r w:rsidRPr="00696B33">
        <w:rPr>
          <w:rFonts w:ascii="Times New Roman" w:hAnsi="Times New Roman" w:cs="Times New Roman"/>
          <w:i/>
          <w:iCs/>
          <w:sz w:val="24"/>
          <w:lang w:val="id-ID"/>
        </w:rPr>
        <w:t>earning</w:t>
      </w:r>
      <w:r w:rsidRPr="000357B5">
        <w:rPr>
          <w:rFonts w:ascii="Times New Roman" w:hAnsi="Times New Roman" w:cs="Times New Roman"/>
          <w:sz w:val="24"/>
        </w:rPr>
        <w:t xml:space="preserve"> memiliki empat tahapan: (1) pengalaman konkret, (2) observasi reflektif, (3) abstraksi konseptual, dan (4) aplikasi eksperimental. </w:t>
      </w:r>
      <w:proofErr w:type="gramStart"/>
      <w:r w:rsidRPr="000357B5">
        <w:rPr>
          <w:rFonts w:ascii="Times New Roman" w:hAnsi="Times New Roman" w:cs="Times New Roman"/>
          <w:sz w:val="24"/>
        </w:rPr>
        <w:t>Pada tahap pertama, peserta didik dihadapkan pada pengalaman belajar yang nyata.</w:t>
      </w:r>
      <w:proofErr w:type="gramEnd"/>
      <w:r w:rsidRPr="000357B5">
        <w:rPr>
          <w:rFonts w:ascii="Times New Roman" w:hAnsi="Times New Roman" w:cs="Times New Roman"/>
          <w:sz w:val="24"/>
        </w:rPr>
        <w:t xml:space="preserve"> </w:t>
      </w:r>
      <w:proofErr w:type="gramStart"/>
      <w:r w:rsidRPr="000357B5">
        <w:rPr>
          <w:rFonts w:ascii="Times New Roman" w:hAnsi="Times New Roman" w:cs="Times New Roman"/>
          <w:sz w:val="24"/>
        </w:rPr>
        <w:t>Pada tahap kedua, mereka diminta untuk mengamati dan merefleksikan pengalaman belajarnya.</w:t>
      </w:r>
      <w:proofErr w:type="gramEnd"/>
      <w:r w:rsidRPr="000357B5">
        <w:rPr>
          <w:rFonts w:ascii="Times New Roman" w:hAnsi="Times New Roman" w:cs="Times New Roman"/>
          <w:sz w:val="24"/>
        </w:rPr>
        <w:t xml:space="preserve"> </w:t>
      </w:r>
      <w:proofErr w:type="gramStart"/>
      <w:r w:rsidRPr="000357B5">
        <w:rPr>
          <w:rFonts w:ascii="Times New Roman" w:hAnsi="Times New Roman" w:cs="Times New Roman"/>
          <w:sz w:val="24"/>
        </w:rPr>
        <w:t>Pada tahap ketiga, peserta didik dibantu untuk mengabstraksi konsep dari pengalaman belajarnya.</w:t>
      </w:r>
      <w:proofErr w:type="gramEnd"/>
      <w:r w:rsidRPr="000357B5">
        <w:rPr>
          <w:rFonts w:ascii="Times New Roman" w:hAnsi="Times New Roman" w:cs="Times New Roman"/>
          <w:sz w:val="24"/>
        </w:rPr>
        <w:t xml:space="preserve"> </w:t>
      </w:r>
      <w:proofErr w:type="gramStart"/>
      <w:r w:rsidRPr="000357B5">
        <w:rPr>
          <w:rFonts w:ascii="Times New Roman" w:hAnsi="Times New Roman" w:cs="Times New Roman"/>
          <w:sz w:val="24"/>
        </w:rPr>
        <w:t>Pada tahap keempat, mereka diminta untuk menerapkan konsep yang telah dipelajarinya dalam situasi yang baru</w:t>
      </w:r>
      <w:r>
        <w:rPr>
          <w:rFonts w:ascii="Times New Roman" w:hAnsi="Times New Roman" w:cs="Times New Roman"/>
          <w:sz w:val="24"/>
          <w:lang w:val="id-ID"/>
        </w:rPr>
        <w:t xml:space="preserve"> </w:t>
      </w:r>
      <w:r w:rsidRPr="000357B5">
        <w:rPr>
          <w:rFonts w:ascii="Times New Roman" w:hAnsi="Times New Roman" w:cs="Times New Roman"/>
          <w:sz w:val="24"/>
        </w:rPr>
        <w:t>(Budiarti et al., 2022)</w:t>
      </w:r>
      <w:r>
        <w:rPr>
          <w:rFonts w:ascii="Times New Roman" w:hAnsi="Times New Roman" w:cs="Times New Roman"/>
          <w:sz w:val="24"/>
          <w:lang w:val="id-ID"/>
        </w:rPr>
        <w:t>.</w:t>
      </w:r>
      <w:proofErr w:type="gramEnd"/>
    </w:p>
    <w:p w:rsidR="00E62CFD" w:rsidRPr="00E62CFD" w:rsidRDefault="00E62CFD" w:rsidP="00E62CFD">
      <w:pPr>
        <w:pStyle w:val="NoSpacing"/>
        <w:spacing w:line="360" w:lineRule="auto"/>
        <w:ind w:left="426" w:firstLine="567"/>
        <w:jc w:val="both"/>
        <w:rPr>
          <w:rFonts w:ascii="Times New Roman" w:hAnsi="Times New Roman" w:cs="Times New Roman"/>
          <w:sz w:val="24"/>
          <w:lang w:val="id-ID"/>
        </w:rPr>
      </w:pPr>
      <w:r>
        <w:rPr>
          <w:rFonts w:ascii="Times New Roman" w:hAnsi="Times New Roman" w:cs="Times New Roman"/>
          <w:sz w:val="24"/>
          <w:szCs w:val="24"/>
          <w:lang w:val="id-ID"/>
        </w:rPr>
        <w:t xml:space="preserve">Dengan pernyataan di atas yang di kemukakan oleh </w:t>
      </w:r>
      <w:r>
        <w:rPr>
          <w:rFonts w:ascii="Times New Roman" w:hAnsi="Times New Roman" w:cs="Times New Roman"/>
          <w:sz w:val="24"/>
          <w:szCs w:val="24"/>
        </w:rPr>
        <w:t>Putra et al.,</w:t>
      </w:r>
      <w:r>
        <w:rPr>
          <w:rFonts w:ascii="Times New Roman" w:hAnsi="Times New Roman" w:cs="Times New Roman"/>
          <w:sz w:val="24"/>
          <w:szCs w:val="24"/>
          <w:lang w:val="id-ID"/>
        </w:rPr>
        <w:t xml:space="preserve"> </w:t>
      </w:r>
      <w:r>
        <w:rPr>
          <w:rFonts w:ascii="Times New Roman" w:hAnsi="Times New Roman" w:cs="Times New Roman"/>
          <w:sz w:val="24"/>
          <w:szCs w:val="24"/>
          <w:lang w:val="id-ID"/>
        </w:rPr>
        <w:fldChar w:fldCharType="begin" w:fldLock="1"/>
      </w:r>
      <w:r w:rsidR="00EA55F2">
        <w:rPr>
          <w:rFonts w:ascii="Times New Roman" w:hAnsi="Times New Roman" w:cs="Times New Roman"/>
          <w:sz w:val="24"/>
          <w:szCs w:val="24"/>
          <w:lang w:val="id-ID"/>
        </w:rPr>
        <w:instrText>ADDIN CSL_CITATION {"citationItems":[{"id":"ITEM-1","itemData":{"abstract":"… terhadap minat belajar IPAS. Mayoritas peserta didik (90%) memiliki minat belajar IPAS … Hasil observasi menunjukkan skor rata-rata yang tinggi pada semua indikator minat belajar, …","author":[{"dropping-particle":"","family":"Aini","given":"Nurul","non-dropping-particle":"","parse-names":false,"suffix":""},{"dropping-particle":"","family":"Untari","given":"Mei Fita Asri","non-dropping-particle":"","parse-names":false,"suffix":""}],"container-title":"Jurnal Pendidikan Tambusai","id":"ITEM-1","issue":"1","issued":{"date-parts":[["2024"]]},"page":"14766-14775","title":"Keefektifan Model Experiential Learning terhadap Minat Belajar IPAS Kelas IV SD Negeri Kalicari 01 Semarang","type":"article-journal","volume":"8"},"uris":["http://www.mendeley.com/documents/?uuid=5b815e42-3b25-41ed-8466-2707d4e33b53"]}],"mendeley":{"formattedCitation":"(Aini and Untari 2024)","manualFormatting":"(dalam Aini dan Untari 2024)","plainTextFormattedCitation":"(Aini and Untari 2024)","previouslyFormattedCitation":"(Aini and Untari 2024)"},"properties":{"noteIndex":0},"schema":"https://github.com/citation-style-language/schema/raw/master/csl-citation.json"}</w:instrText>
      </w:r>
      <w:r>
        <w:rPr>
          <w:rFonts w:ascii="Times New Roman" w:hAnsi="Times New Roman" w:cs="Times New Roman"/>
          <w:sz w:val="24"/>
          <w:szCs w:val="24"/>
          <w:lang w:val="id-ID"/>
        </w:rPr>
        <w:fldChar w:fldCharType="separate"/>
      </w:r>
      <w:r w:rsidRPr="000357B5">
        <w:rPr>
          <w:rFonts w:ascii="Times New Roman" w:hAnsi="Times New Roman" w:cs="Times New Roman"/>
          <w:noProof/>
          <w:sz w:val="24"/>
          <w:szCs w:val="24"/>
          <w:lang w:val="id-ID"/>
        </w:rPr>
        <w:t>(</w:t>
      </w:r>
      <w:r>
        <w:rPr>
          <w:rFonts w:ascii="Times New Roman" w:hAnsi="Times New Roman" w:cs="Times New Roman"/>
          <w:noProof/>
          <w:sz w:val="24"/>
          <w:szCs w:val="24"/>
          <w:lang w:val="id-ID"/>
        </w:rPr>
        <w:t xml:space="preserve">dalam </w:t>
      </w:r>
      <w:r w:rsidRPr="000357B5">
        <w:rPr>
          <w:rFonts w:ascii="Times New Roman" w:hAnsi="Times New Roman" w:cs="Times New Roman"/>
          <w:noProof/>
          <w:sz w:val="24"/>
          <w:szCs w:val="24"/>
          <w:lang w:val="id-ID"/>
        </w:rPr>
        <w:t xml:space="preserve">Aini </w:t>
      </w:r>
      <w:r w:rsidR="00EA55F2">
        <w:rPr>
          <w:rFonts w:ascii="Times New Roman" w:hAnsi="Times New Roman" w:cs="Times New Roman"/>
          <w:noProof/>
          <w:sz w:val="24"/>
          <w:szCs w:val="24"/>
          <w:lang w:val="id-ID"/>
        </w:rPr>
        <w:t>dan</w:t>
      </w:r>
      <w:r w:rsidRPr="000357B5">
        <w:rPr>
          <w:rFonts w:ascii="Times New Roman" w:hAnsi="Times New Roman" w:cs="Times New Roman"/>
          <w:noProof/>
          <w:sz w:val="24"/>
          <w:szCs w:val="24"/>
          <w:lang w:val="id-ID"/>
        </w:rPr>
        <w:t xml:space="preserve"> Untari 2024)</w:t>
      </w:r>
      <w:r>
        <w:rPr>
          <w:rFonts w:ascii="Times New Roman" w:hAnsi="Times New Roman" w:cs="Times New Roman"/>
          <w:sz w:val="24"/>
          <w:szCs w:val="24"/>
          <w:lang w:val="id-ID"/>
        </w:rPr>
        <w:fldChar w:fldCharType="end"/>
      </w:r>
      <w:r>
        <w:rPr>
          <w:rFonts w:ascii="Times New Roman" w:hAnsi="Times New Roman" w:cs="Times New Roman"/>
          <w:sz w:val="24"/>
          <w:szCs w:val="24"/>
          <w:lang w:val="id-ID"/>
        </w:rPr>
        <w:t xml:space="preserve"> bahwa </w:t>
      </w:r>
      <w:r w:rsidRPr="00696B33">
        <w:rPr>
          <w:rFonts w:ascii="Times New Roman" w:hAnsi="Times New Roman" w:cs="Times New Roman"/>
          <w:i/>
          <w:iCs/>
          <w:sz w:val="24"/>
        </w:rPr>
        <w:t>E</w:t>
      </w:r>
      <w:r w:rsidRPr="00696B33">
        <w:rPr>
          <w:rFonts w:ascii="Times New Roman" w:hAnsi="Times New Roman" w:cs="Times New Roman"/>
          <w:i/>
          <w:iCs/>
          <w:sz w:val="24"/>
          <w:lang w:val="id-ID"/>
        </w:rPr>
        <w:t xml:space="preserve">xperiential </w:t>
      </w:r>
      <w:r w:rsidRPr="00696B33">
        <w:rPr>
          <w:rFonts w:ascii="Times New Roman" w:hAnsi="Times New Roman" w:cs="Times New Roman"/>
          <w:i/>
          <w:iCs/>
          <w:sz w:val="24"/>
        </w:rPr>
        <w:t>L</w:t>
      </w:r>
      <w:r w:rsidRPr="00696B33">
        <w:rPr>
          <w:rFonts w:ascii="Times New Roman" w:hAnsi="Times New Roman" w:cs="Times New Roman"/>
          <w:i/>
          <w:iCs/>
          <w:sz w:val="24"/>
          <w:lang w:val="id-ID"/>
        </w:rPr>
        <w:t>earning</w:t>
      </w:r>
      <w:r w:rsidRPr="000357B5">
        <w:rPr>
          <w:rFonts w:ascii="Times New Roman" w:hAnsi="Times New Roman" w:cs="Times New Roman"/>
          <w:sz w:val="24"/>
        </w:rPr>
        <w:t xml:space="preserve"> </w:t>
      </w:r>
      <w:r>
        <w:rPr>
          <w:rFonts w:ascii="Times New Roman" w:hAnsi="Times New Roman" w:cs="Times New Roman"/>
          <w:sz w:val="24"/>
          <w:lang w:val="id-ID"/>
        </w:rPr>
        <w:t xml:space="preserve">sangat keterhubungan dengan </w:t>
      </w:r>
      <w:r>
        <w:rPr>
          <w:rFonts w:ascii="Times New Roman" w:hAnsi="Times New Roman" w:cs="Times New Roman"/>
          <w:sz w:val="24"/>
          <w:szCs w:val="24"/>
          <w:lang w:val="id-ID"/>
        </w:rPr>
        <w:t>M</w:t>
      </w:r>
      <w:r>
        <w:rPr>
          <w:rFonts w:ascii="Times New Roman" w:hAnsi="Times New Roman" w:cs="Times New Roman"/>
          <w:sz w:val="24"/>
          <w:szCs w:val="24"/>
        </w:rPr>
        <w:t xml:space="preserve">inat </w:t>
      </w:r>
      <w:r>
        <w:rPr>
          <w:rFonts w:ascii="Times New Roman" w:hAnsi="Times New Roman" w:cs="Times New Roman"/>
          <w:sz w:val="24"/>
          <w:szCs w:val="24"/>
          <w:lang w:val="id-ID"/>
        </w:rPr>
        <w:t>B</w:t>
      </w:r>
      <w:r w:rsidRPr="00F45F3C">
        <w:rPr>
          <w:rFonts w:ascii="Times New Roman" w:hAnsi="Times New Roman" w:cs="Times New Roman"/>
          <w:sz w:val="24"/>
          <w:szCs w:val="24"/>
        </w:rPr>
        <w:t>elajar</w:t>
      </w:r>
      <w:r>
        <w:rPr>
          <w:rFonts w:ascii="Times New Roman" w:hAnsi="Times New Roman" w:cs="Times New Roman"/>
          <w:sz w:val="24"/>
          <w:szCs w:val="24"/>
          <w:lang w:val="id-ID"/>
        </w:rPr>
        <w:t xml:space="preserve"> siswa, yakni minat belajar</w:t>
      </w:r>
      <w:r w:rsidRPr="00F45F3C">
        <w:rPr>
          <w:rFonts w:ascii="Times New Roman" w:hAnsi="Times New Roman" w:cs="Times New Roman"/>
          <w:sz w:val="24"/>
          <w:szCs w:val="24"/>
        </w:rPr>
        <w:t xml:space="preserve"> mencerminkan kecenderungan peserta didik untuk merasa tertarik, memiliki motivasi, dan </w:t>
      </w:r>
      <w:r w:rsidRPr="00F45F3C">
        <w:rPr>
          <w:rFonts w:ascii="Times New Roman" w:hAnsi="Times New Roman" w:cs="Times New Roman"/>
          <w:sz w:val="24"/>
          <w:szCs w:val="24"/>
        </w:rPr>
        <w:lastRenderedPageBreak/>
        <w:t>ingin mengeksplorasi lebih lanjut tentang suatu topik atau materi p</w:t>
      </w:r>
      <w:r>
        <w:rPr>
          <w:rFonts w:ascii="Times New Roman" w:hAnsi="Times New Roman" w:cs="Times New Roman"/>
          <w:sz w:val="24"/>
          <w:szCs w:val="24"/>
        </w:rPr>
        <w:t>embelajaran</w:t>
      </w:r>
      <w:r w:rsidRPr="00F45F3C">
        <w:rPr>
          <w:rFonts w:ascii="Times New Roman" w:hAnsi="Times New Roman" w:cs="Times New Roman"/>
          <w:sz w:val="24"/>
          <w:szCs w:val="24"/>
        </w:rPr>
        <w:t>. Konsep ini telah menjadi fokus utama dalam penelitian karena memainkan peran yang signifikan dalam menentukan sejauh mana peserta didik terlibat, berpartisipasi, dan menyerap informasi selama proses pembelajaran. Oleh karena itu, untuk memahami minat belajar secara mendalam, diperlukan analisis holistik terhadap</w:t>
      </w:r>
      <w:r>
        <w:rPr>
          <w:rFonts w:ascii="Times New Roman" w:hAnsi="Times New Roman" w:cs="Times New Roman"/>
          <w:sz w:val="24"/>
          <w:szCs w:val="24"/>
          <w:lang w:val="id-ID"/>
        </w:rPr>
        <w:t xml:space="preserve"> </w:t>
      </w:r>
      <w:r w:rsidRPr="00F45F3C">
        <w:rPr>
          <w:rFonts w:ascii="Times New Roman" w:hAnsi="Times New Roman" w:cs="Times New Roman"/>
          <w:sz w:val="24"/>
        </w:rPr>
        <w:t>aspek-aspek psikologis, sosial, dan kognitif yang memengaruhi motivasi dan keterlibatan peserta didik dalam proses pembelajaran</w:t>
      </w:r>
      <w:r>
        <w:rPr>
          <w:rFonts w:ascii="Times New Roman" w:hAnsi="Times New Roman" w:cs="Times New Roman"/>
          <w:sz w:val="24"/>
          <w:lang w:val="id-ID"/>
        </w:rPr>
        <w:t xml:space="preserve"> tersebut</w:t>
      </w:r>
      <w:r w:rsidRPr="00F45F3C">
        <w:rPr>
          <w:rFonts w:ascii="Times New Roman" w:hAnsi="Times New Roman" w:cs="Times New Roman"/>
          <w:sz w:val="24"/>
        </w:rPr>
        <w:t>.</w:t>
      </w:r>
    </w:p>
    <w:p w:rsidR="00383052" w:rsidRDefault="00383052" w:rsidP="00E62CFD">
      <w:pPr>
        <w:pStyle w:val="Heading2"/>
        <w:spacing w:line="360" w:lineRule="auto"/>
        <w:rPr>
          <w:lang w:val="id-ID"/>
        </w:rPr>
      </w:pPr>
      <w:bookmarkStart w:id="51" w:name="_Toc176598415"/>
      <w:r>
        <w:rPr>
          <w:lang w:val="id-ID"/>
        </w:rPr>
        <w:t xml:space="preserve">Kajian Hasil </w:t>
      </w:r>
      <w:r w:rsidR="002F2D6E">
        <w:rPr>
          <w:lang w:val="id-ID"/>
        </w:rPr>
        <w:t xml:space="preserve">Penelitian </w:t>
      </w:r>
      <w:r>
        <w:rPr>
          <w:lang w:val="id-ID"/>
        </w:rPr>
        <w:t>Yang Relevan</w:t>
      </w:r>
      <w:bookmarkEnd w:id="51"/>
    </w:p>
    <w:p w:rsidR="00E62CFD" w:rsidRPr="00236BE0" w:rsidRDefault="00E62CFD" w:rsidP="00E62CFD">
      <w:pPr>
        <w:pStyle w:val="NoSpacing"/>
        <w:spacing w:line="360" w:lineRule="auto"/>
        <w:ind w:left="426" w:firstLine="567"/>
        <w:jc w:val="both"/>
        <w:rPr>
          <w:rFonts w:ascii="Times New Roman" w:hAnsi="Times New Roman" w:cs="Times New Roman"/>
          <w:b/>
          <w:sz w:val="24"/>
          <w:szCs w:val="24"/>
          <w:lang w:val="id-ID"/>
        </w:rPr>
      </w:pPr>
      <w:r w:rsidRPr="005250F1">
        <w:rPr>
          <w:rFonts w:ascii="Times New Roman" w:hAnsi="Times New Roman" w:cs="Times New Roman"/>
          <w:sz w:val="24"/>
          <w:szCs w:val="24"/>
        </w:rPr>
        <w:t xml:space="preserve">Terdapat </w:t>
      </w:r>
      <w:r w:rsidRPr="005250F1">
        <w:rPr>
          <w:rFonts w:ascii="Times New Roman" w:hAnsi="Times New Roman" w:cs="Times New Roman"/>
          <w:sz w:val="24"/>
          <w:szCs w:val="24"/>
          <w:lang w:val="id-ID"/>
        </w:rPr>
        <w:t xml:space="preserve">beberapa </w:t>
      </w:r>
      <w:r w:rsidRPr="005250F1">
        <w:rPr>
          <w:rFonts w:ascii="Times New Roman" w:hAnsi="Times New Roman" w:cs="Times New Roman"/>
          <w:sz w:val="24"/>
          <w:szCs w:val="24"/>
        </w:rPr>
        <w:t>hasil penelitian terdahulu yang relevan dengan penelitian ini, penulis</w:t>
      </w:r>
      <w:r w:rsidRPr="005250F1">
        <w:rPr>
          <w:rFonts w:ascii="Times New Roman" w:hAnsi="Times New Roman" w:cs="Times New Roman"/>
          <w:sz w:val="24"/>
          <w:szCs w:val="24"/>
          <w:lang w:val="id-ID"/>
        </w:rPr>
        <w:t xml:space="preserve"> </w:t>
      </w:r>
      <w:r w:rsidRPr="005250F1">
        <w:rPr>
          <w:rFonts w:ascii="Times New Roman" w:hAnsi="Times New Roman" w:cs="Times New Roman"/>
          <w:sz w:val="24"/>
          <w:szCs w:val="24"/>
        </w:rPr>
        <w:t xml:space="preserve">kemukakan antara </w:t>
      </w:r>
      <w:proofErr w:type="gramStart"/>
      <w:r w:rsidRPr="005250F1">
        <w:rPr>
          <w:rFonts w:ascii="Times New Roman" w:hAnsi="Times New Roman" w:cs="Times New Roman"/>
          <w:sz w:val="24"/>
          <w:szCs w:val="24"/>
        </w:rPr>
        <w:t>lain</w:t>
      </w:r>
      <w:r w:rsidRPr="005250F1">
        <w:rPr>
          <w:rFonts w:ascii="Times New Roman" w:hAnsi="Times New Roman" w:cs="Times New Roman"/>
          <w:sz w:val="24"/>
          <w:szCs w:val="24"/>
          <w:lang w:val="id-ID"/>
        </w:rPr>
        <w:t xml:space="preserve"> :</w:t>
      </w:r>
      <w:proofErr w:type="gramEnd"/>
    </w:p>
    <w:p w:rsidR="00E62CFD" w:rsidRPr="00236BE0" w:rsidRDefault="00E62CFD" w:rsidP="00536FBA">
      <w:pPr>
        <w:pStyle w:val="NoSpacing"/>
        <w:numPr>
          <w:ilvl w:val="0"/>
          <w:numId w:val="94"/>
        </w:numPr>
        <w:spacing w:line="360" w:lineRule="auto"/>
        <w:ind w:left="709" w:hanging="425"/>
        <w:jc w:val="both"/>
        <w:rPr>
          <w:rFonts w:ascii="Times New Roman" w:hAnsi="Times New Roman" w:cs="Times New Roman"/>
          <w:sz w:val="28"/>
          <w:szCs w:val="24"/>
          <w:lang w:val="id-ID"/>
        </w:rPr>
      </w:pPr>
      <w:r w:rsidRPr="00236BE0">
        <w:rPr>
          <w:rFonts w:ascii="Times New Roman" w:hAnsi="Times New Roman" w:cs="Times New Roman"/>
          <w:sz w:val="24"/>
          <w:szCs w:val="24"/>
          <w:lang w:val="id-ID"/>
        </w:rPr>
        <w:fldChar w:fldCharType="begin" w:fldLock="1"/>
      </w:r>
      <w:r w:rsidR="004007F7">
        <w:rPr>
          <w:rFonts w:ascii="Times New Roman" w:hAnsi="Times New Roman" w:cs="Times New Roman"/>
          <w:sz w:val="24"/>
          <w:szCs w:val="24"/>
          <w:lang w:val="id-ID"/>
        </w:rPr>
        <w:instrText>ADDIN CSL_CITATION {"citationItems":[{"id":"ITEM-1","itemData":{"author":[{"dropping-particle":"","family":"Anjani.D, Sudarman","given":"Sutrisni","non-dropping-particle":"","parse-names":false,"suffix":""}],"id":"ITEM-1","issue":"2","issued":{"date-parts":[["2023"]]},"page":"238-249","title":"Pengaruh Model Pembelajaran Experiential Dengan Bantuan Media Pembelajaran Powerpoint Terhadap","type":"article-journal","volume":"3"},"uris":["http://www.mendeley.com/documents/?uuid=489f3974-5d0c-4baa-ab82-da55c1af40c8"]}],"mendeley":{"formattedCitation":"(Anjani.D, Sudarman 2023)","manualFormatting":"Anjani.D, Sudarman (2023)","plainTextFormattedCitation":"(Anjani.D, Sudarman 2023)","previouslyFormattedCitation":"(Anjani.D, Sudarman 2023)"},"properties":{"noteIndex":0},"schema":"https://github.com/citation-style-language/schema/raw/master/csl-citation.json"}</w:instrText>
      </w:r>
      <w:r w:rsidRPr="00236BE0">
        <w:rPr>
          <w:rFonts w:ascii="Times New Roman" w:hAnsi="Times New Roman" w:cs="Times New Roman"/>
          <w:sz w:val="24"/>
          <w:szCs w:val="24"/>
          <w:lang w:val="id-ID"/>
        </w:rPr>
        <w:fldChar w:fldCharType="separate"/>
      </w:r>
      <w:r>
        <w:rPr>
          <w:rFonts w:ascii="Times New Roman" w:hAnsi="Times New Roman" w:cs="Times New Roman"/>
          <w:noProof/>
          <w:sz w:val="24"/>
          <w:szCs w:val="24"/>
          <w:lang w:val="id-ID"/>
        </w:rPr>
        <w:t>A</w:t>
      </w:r>
      <w:r w:rsidRPr="00236BE0">
        <w:rPr>
          <w:rFonts w:ascii="Times New Roman" w:hAnsi="Times New Roman" w:cs="Times New Roman"/>
          <w:noProof/>
          <w:sz w:val="24"/>
          <w:szCs w:val="24"/>
          <w:lang w:val="id-ID"/>
        </w:rPr>
        <w:t xml:space="preserve">njani.D, Sudarman </w:t>
      </w:r>
      <w:r>
        <w:rPr>
          <w:rFonts w:ascii="Times New Roman" w:hAnsi="Times New Roman" w:cs="Times New Roman"/>
          <w:noProof/>
          <w:sz w:val="24"/>
          <w:szCs w:val="24"/>
          <w:lang w:val="id-ID"/>
        </w:rPr>
        <w:t>(</w:t>
      </w:r>
      <w:r w:rsidRPr="00236BE0">
        <w:rPr>
          <w:rFonts w:ascii="Times New Roman" w:hAnsi="Times New Roman" w:cs="Times New Roman"/>
          <w:noProof/>
          <w:sz w:val="24"/>
          <w:szCs w:val="24"/>
          <w:lang w:val="id-ID"/>
        </w:rPr>
        <w:t>2023)</w:t>
      </w:r>
      <w:r w:rsidRPr="00236BE0">
        <w:rPr>
          <w:rFonts w:ascii="Times New Roman" w:hAnsi="Times New Roman" w:cs="Times New Roman"/>
          <w:sz w:val="24"/>
          <w:szCs w:val="24"/>
          <w:lang w:val="id-ID"/>
        </w:rPr>
        <w:fldChar w:fldCharType="end"/>
      </w:r>
      <w:r>
        <w:rPr>
          <w:rFonts w:ascii="Times New Roman" w:hAnsi="Times New Roman" w:cs="Times New Roman"/>
          <w:sz w:val="24"/>
          <w:szCs w:val="24"/>
          <w:lang w:val="id-ID"/>
        </w:rPr>
        <w:t xml:space="preserve">, Berjudul </w:t>
      </w:r>
      <w:r w:rsidRPr="00DE3698">
        <w:rPr>
          <w:rFonts w:ascii="Times New Roman" w:hAnsi="Times New Roman" w:cs="Times New Roman"/>
          <w:position w:val="2"/>
          <w:sz w:val="24"/>
          <w:szCs w:val="24"/>
          <w:lang w:val="id-ID"/>
        </w:rPr>
        <w:t>“</w:t>
      </w:r>
      <w:r w:rsidRPr="00DE3698">
        <w:rPr>
          <w:rFonts w:ascii="Times New Roman" w:hAnsi="Times New Roman" w:cs="Times New Roman"/>
          <w:sz w:val="24"/>
          <w:szCs w:val="24"/>
        </w:rPr>
        <w:t>P</w:t>
      </w:r>
      <w:r w:rsidRPr="00DE3698">
        <w:rPr>
          <w:rFonts w:ascii="Times New Roman" w:hAnsi="Times New Roman" w:cs="Times New Roman"/>
          <w:sz w:val="24"/>
          <w:szCs w:val="24"/>
          <w:lang w:val="id-ID"/>
        </w:rPr>
        <w:t>e</w:t>
      </w:r>
      <w:r>
        <w:rPr>
          <w:rFonts w:ascii="Times New Roman" w:hAnsi="Times New Roman" w:cs="Times New Roman"/>
          <w:sz w:val="24"/>
          <w:szCs w:val="24"/>
          <w:lang w:val="id-ID"/>
        </w:rPr>
        <w:t xml:space="preserve">ngaruh </w:t>
      </w:r>
      <w:r w:rsidRPr="00DE3698">
        <w:rPr>
          <w:rFonts w:ascii="Times New Roman" w:hAnsi="Times New Roman" w:cs="Times New Roman"/>
          <w:sz w:val="24"/>
          <w:szCs w:val="24"/>
          <w:lang w:val="id-ID"/>
        </w:rPr>
        <w:t>Model Experiential Learning Dengan</w:t>
      </w:r>
      <w:r w:rsidRPr="00DE3698">
        <w:rPr>
          <w:rFonts w:ascii="Times New Roman" w:hAnsi="Times New Roman" w:cs="Times New Roman"/>
          <w:sz w:val="24"/>
          <w:szCs w:val="24"/>
        </w:rPr>
        <w:t xml:space="preserve"> B</w:t>
      </w:r>
      <w:r w:rsidRPr="00DE3698">
        <w:rPr>
          <w:rFonts w:ascii="Times New Roman" w:hAnsi="Times New Roman" w:cs="Times New Roman"/>
          <w:sz w:val="24"/>
          <w:szCs w:val="24"/>
          <w:lang w:val="id-ID"/>
        </w:rPr>
        <w:t>antuan</w:t>
      </w:r>
      <w:r w:rsidRPr="00DE3698">
        <w:rPr>
          <w:rFonts w:ascii="Times New Roman" w:hAnsi="Times New Roman" w:cs="Times New Roman"/>
          <w:sz w:val="24"/>
          <w:szCs w:val="24"/>
        </w:rPr>
        <w:t xml:space="preserve"> M</w:t>
      </w:r>
      <w:r w:rsidRPr="00DE3698">
        <w:rPr>
          <w:rFonts w:ascii="Times New Roman" w:hAnsi="Times New Roman" w:cs="Times New Roman"/>
          <w:sz w:val="24"/>
          <w:szCs w:val="24"/>
          <w:lang w:val="id-ID"/>
        </w:rPr>
        <w:t>edia</w:t>
      </w:r>
      <w:r w:rsidRPr="00DE3698">
        <w:rPr>
          <w:rFonts w:ascii="Times New Roman" w:hAnsi="Times New Roman" w:cs="Times New Roman"/>
          <w:sz w:val="24"/>
          <w:szCs w:val="24"/>
        </w:rPr>
        <w:t xml:space="preserve"> P</w:t>
      </w:r>
      <w:r w:rsidRPr="00DE3698">
        <w:rPr>
          <w:rFonts w:ascii="Times New Roman" w:hAnsi="Times New Roman" w:cs="Times New Roman"/>
          <w:sz w:val="24"/>
          <w:szCs w:val="24"/>
          <w:lang w:val="id-ID"/>
        </w:rPr>
        <w:t>embelajaran</w:t>
      </w:r>
      <w:r w:rsidRPr="00DE3698">
        <w:rPr>
          <w:rFonts w:ascii="Times New Roman" w:hAnsi="Times New Roman" w:cs="Times New Roman"/>
          <w:sz w:val="24"/>
          <w:szCs w:val="24"/>
        </w:rPr>
        <w:t xml:space="preserve"> S</w:t>
      </w:r>
      <w:r w:rsidRPr="00DE3698">
        <w:rPr>
          <w:rFonts w:ascii="Times New Roman" w:hAnsi="Times New Roman" w:cs="Times New Roman"/>
          <w:sz w:val="24"/>
          <w:szCs w:val="24"/>
          <w:lang w:val="id-ID"/>
        </w:rPr>
        <w:t>parkol</w:t>
      </w:r>
      <w:r>
        <w:rPr>
          <w:rFonts w:ascii="Times New Roman" w:hAnsi="Times New Roman" w:cs="Times New Roman"/>
          <w:sz w:val="24"/>
          <w:szCs w:val="24"/>
          <w:lang w:val="id-ID"/>
        </w:rPr>
        <w:t xml:space="preserve"> </w:t>
      </w:r>
      <w:r w:rsidRPr="00DE3698">
        <w:rPr>
          <w:rFonts w:ascii="Times New Roman" w:hAnsi="Times New Roman" w:cs="Times New Roman"/>
          <w:sz w:val="24"/>
          <w:szCs w:val="24"/>
        </w:rPr>
        <w:t>V</w:t>
      </w:r>
      <w:r w:rsidRPr="00DE3698">
        <w:rPr>
          <w:rFonts w:ascii="Times New Roman" w:hAnsi="Times New Roman" w:cs="Times New Roman"/>
          <w:sz w:val="24"/>
          <w:szCs w:val="24"/>
          <w:lang w:val="id-ID"/>
        </w:rPr>
        <w:t>ideoscibe</w:t>
      </w:r>
      <w:r w:rsidRPr="00DE3698">
        <w:rPr>
          <w:rFonts w:ascii="Times New Roman" w:hAnsi="Times New Roman" w:cs="Times New Roman"/>
          <w:sz w:val="24"/>
          <w:szCs w:val="24"/>
        </w:rPr>
        <w:t xml:space="preserve"> T</w:t>
      </w:r>
      <w:r w:rsidRPr="00DE3698">
        <w:rPr>
          <w:rFonts w:ascii="Times New Roman" w:hAnsi="Times New Roman" w:cs="Times New Roman"/>
          <w:sz w:val="24"/>
          <w:szCs w:val="24"/>
          <w:lang w:val="id-ID"/>
        </w:rPr>
        <w:t>erhadap</w:t>
      </w:r>
      <w:r w:rsidRPr="00DE3698">
        <w:rPr>
          <w:rFonts w:ascii="Times New Roman" w:hAnsi="Times New Roman" w:cs="Times New Roman"/>
          <w:sz w:val="24"/>
          <w:szCs w:val="24"/>
        </w:rPr>
        <w:t xml:space="preserve"> M</w:t>
      </w:r>
      <w:r w:rsidRPr="00DE3698">
        <w:rPr>
          <w:rFonts w:ascii="Times New Roman" w:hAnsi="Times New Roman" w:cs="Times New Roman"/>
          <w:sz w:val="24"/>
          <w:szCs w:val="24"/>
          <w:lang w:val="id-ID"/>
        </w:rPr>
        <w:t>inat</w:t>
      </w:r>
      <w:r w:rsidRPr="00DE3698">
        <w:rPr>
          <w:rFonts w:ascii="Times New Roman" w:hAnsi="Times New Roman" w:cs="Times New Roman"/>
          <w:sz w:val="24"/>
          <w:szCs w:val="24"/>
        </w:rPr>
        <w:t xml:space="preserve"> B</w:t>
      </w:r>
      <w:r w:rsidRPr="00DE3698">
        <w:rPr>
          <w:rFonts w:ascii="Times New Roman" w:hAnsi="Times New Roman" w:cs="Times New Roman"/>
          <w:sz w:val="24"/>
          <w:szCs w:val="24"/>
          <w:lang w:val="id-ID"/>
        </w:rPr>
        <w:t>elajar</w:t>
      </w:r>
      <w:r w:rsidRPr="00DE3698">
        <w:rPr>
          <w:rFonts w:ascii="Times New Roman" w:hAnsi="Times New Roman" w:cs="Times New Roman"/>
          <w:sz w:val="24"/>
          <w:szCs w:val="24"/>
        </w:rPr>
        <w:t xml:space="preserve"> S</w:t>
      </w:r>
      <w:r w:rsidRPr="00DE3698">
        <w:rPr>
          <w:rFonts w:ascii="Times New Roman" w:hAnsi="Times New Roman" w:cs="Times New Roman"/>
          <w:sz w:val="24"/>
          <w:szCs w:val="24"/>
          <w:lang w:val="id-ID"/>
        </w:rPr>
        <w:t>iswa</w:t>
      </w:r>
      <w:r w:rsidRPr="00DE3698">
        <w:rPr>
          <w:rFonts w:ascii="Times New Roman" w:hAnsi="Times New Roman" w:cs="Times New Roman"/>
          <w:sz w:val="24"/>
          <w:szCs w:val="24"/>
        </w:rPr>
        <w:t xml:space="preserve"> </w:t>
      </w:r>
      <w:r w:rsidRPr="00DE3698">
        <w:rPr>
          <w:rFonts w:ascii="Times New Roman" w:hAnsi="Times New Roman" w:cs="Times New Roman"/>
          <w:sz w:val="24"/>
          <w:szCs w:val="24"/>
          <w:lang w:val="id-ID"/>
        </w:rPr>
        <w:t>di</w:t>
      </w:r>
      <w:r w:rsidRPr="00DE3698">
        <w:rPr>
          <w:rFonts w:ascii="Times New Roman" w:hAnsi="Times New Roman" w:cs="Times New Roman"/>
          <w:sz w:val="24"/>
          <w:szCs w:val="24"/>
        </w:rPr>
        <w:t xml:space="preserve"> SMA N</w:t>
      </w:r>
      <w:r w:rsidRPr="00DE3698">
        <w:rPr>
          <w:rFonts w:ascii="Times New Roman" w:hAnsi="Times New Roman" w:cs="Times New Roman"/>
          <w:sz w:val="24"/>
          <w:szCs w:val="24"/>
          <w:lang w:val="id-ID"/>
        </w:rPr>
        <w:t>egeri</w:t>
      </w:r>
      <w:r w:rsidRPr="00DE3698">
        <w:rPr>
          <w:rFonts w:ascii="Times New Roman" w:hAnsi="Times New Roman" w:cs="Times New Roman"/>
          <w:sz w:val="24"/>
          <w:szCs w:val="24"/>
        </w:rPr>
        <w:t xml:space="preserve"> 1 S</w:t>
      </w:r>
      <w:r w:rsidRPr="00DE3698">
        <w:rPr>
          <w:rFonts w:ascii="Times New Roman" w:hAnsi="Times New Roman" w:cs="Times New Roman"/>
          <w:sz w:val="24"/>
          <w:szCs w:val="24"/>
          <w:lang w:val="id-ID"/>
        </w:rPr>
        <w:t>angasanga</w:t>
      </w:r>
      <w:r w:rsidRPr="00DE3698">
        <w:rPr>
          <w:rFonts w:ascii="Times New Roman" w:hAnsi="Times New Roman" w:cs="Times New Roman"/>
          <w:sz w:val="24"/>
          <w:szCs w:val="24"/>
        </w:rPr>
        <w:t>”</w:t>
      </w:r>
      <w:r w:rsidRPr="00DE3698">
        <w:rPr>
          <w:rFonts w:ascii="Times New Roman" w:hAnsi="Times New Roman" w:cs="Times New Roman"/>
          <w:sz w:val="24"/>
          <w:szCs w:val="24"/>
          <w:lang w:val="id-ID"/>
        </w:rPr>
        <w:t>.</w:t>
      </w:r>
      <w:r w:rsidRPr="00236BE0">
        <w:rPr>
          <w:rFonts w:ascii="Times New Roman" w:hAnsi="Times New Roman" w:cs="Times New Roman"/>
          <w:sz w:val="24"/>
          <w:szCs w:val="24"/>
        </w:rPr>
        <w:t xml:space="preserve"> </w:t>
      </w:r>
      <w:r w:rsidRPr="00A452DB">
        <w:rPr>
          <w:rFonts w:ascii="Times New Roman" w:hAnsi="Times New Roman" w:cs="Times New Roman"/>
          <w:sz w:val="24"/>
          <w:szCs w:val="24"/>
        </w:rPr>
        <w:t xml:space="preserve">Tujuan penlitian ini untuk </w:t>
      </w:r>
      <w:proofErr w:type="gramStart"/>
      <w:r w:rsidRPr="00A452DB">
        <w:rPr>
          <w:rFonts w:ascii="Times New Roman" w:hAnsi="Times New Roman" w:cs="Times New Roman"/>
          <w:sz w:val="24"/>
          <w:szCs w:val="24"/>
        </w:rPr>
        <w:t>mengetahui</w:t>
      </w:r>
      <w:r>
        <w:rPr>
          <w:rFonts w:ascii="Times New Roman" w:hAnsi="Times New Roman" w:cs="Times New Roman"/>
          <w:sz w:val="24"/>
          <w:szCs w:val="24"/>
          <w:lang w:val="id-ID"/>
        </w:rPr>
        <w:t xml:space="preserve"> :</w:t>
      </w:r>
      <w:proofErr w:type="gramEnd"/>
      <w:r w:rsidRPr="00236BE0">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Deskripsi melihat </w:t>
      </w:r>
      <w:r w:rsidRPr="00073744">
        <w:rPr>
          <w:rFonts w:ascii="Times New Roman" w:hAnsi="Times New Roman" w:cs="Times New Roman"/>
          <w:sz w:val="24"/>
        </w:rPr>
        <w:t>meningkatkan</w:t>
      </w:r>
      <w:r>
        <w:rPr>
          <w:rFonts w:ascii="Times New Roman" w:hAnsi="Times New Roman" w:cs="Times New Roman"/>
          <w:sz w:val="24"/>
          <w:lang w:val="id-ID"/>
        </w:rPr>
        <w:t>nya</w:t>
      </w:r>
      <w:r w:rsidRPr="00073744">
        <w:rPr>
          <w:rFonts w:ascii="Times New Roman" w:hAnsi="Times New Roman" w:cs="Times New Roman"/>
          <w:sz w:val="24"/>
        </w:rPr>
        <w:t xml:space="preserve"> minat siswa melalui </w:t>
      </w:r>
      <w:r>
        <w:rPr>
          <w:rFonts w:ascii="Times New Roman" w:hAnsi="Times New Roman" w:cs="Times New Roman"/>
          <w:sz w:val="24"/>
          <w:lang w:val="id-ID"/>
        </w:rPr>
        <w:t xml:space="preserve">model pembelajaran </w:t>
      </w:r>
      <w:r w:rsidRPr="007C2E72">
        <w:rPr>
          <w:rFonts w:ascii="Times New Roman" w:hAnsi="Times New Roman" w:cs="Times New Roman"/>
          <w:i/>
          <w:sz w:val="24"/>
        </w:rPr>
        <w:t>experiential learning</w:t>
      </w:r>
      <w:r>
        <w:rPr>
          <w:rFonts w:ascii="Times New Roman" w:hAnsi="Times New Roman" w:cs="Times New Roman"/>
          <w:i/>
          <w:sz w:val="24"/>
          <w:lang w:val="id-ID"/>
        </w:rPr>
        <w:t xml:space="preserve"> </w:t>
      </w:r>
      <w:r>
        <w:rPr>
          <w:rFonts w:ascii="Times New Roman" w:hAnsi="Times New Roman" w:cs="Times New Roman"/>
          <w:sz w:val="24"/>
          <w:lang w:val="id-ID"/>
        </w:rPr>
        <w:t xml:space="preserve">terhadap minat belajar siswa, kesamaan dalam penelitian yaitu </w:t>
      </w:r>
      <w:r w:rsidRPr="00236BE0">
        <w:rPr>
          <w:rFonts w:ascii="Times New Roman" w:hAnsi="Times New Roman" w:cs="Times New Roman"/>
          <w:sz w:val="24"/>
        </w:rPr>
        <w:t>peningkatan minat belajar siswa</w:t>
      </w:r>
      <w:r>
        <w:rPr>
          <w:rFonts w:ascii="Times New Roman" w:hAnsi="Times New Roman" w:cs="Times New Roman"/>
          <w:sz w:val="24"/>
          <w:lang w:val="id-ID"/>
        </w:rPr>
        <w:t xml:space="preserve"> pada masing-masing mata pelajar yang di ajarkan sedangkan perbedaannya adalah menggunakan </w:t>
      </w:r>
      <w:r w:rsidRPr="00DE3698">
        <w:rPr>
          <w:rFonts w:ascii="Times New Roman" w:hAnsi="Times New Roman" w:cs="Times New Roman"/>
          <w:sz w:val="24"/>
          <w:szCs w:val="24"/>
        </w:rPr>
        <w:t>B</w:t>
      </w:r>
      <w:r w:rsidRPr="00DE3698">
        <w:rPr>
          <w:rFonts w:ascii="Times New Roman" w:hAnsi="Times New Roman" w:cs="Times New Roman"/>
          <w:sz w:val="24"/>
          <w:szCs w:val="24"/>
          <w:lang w:val="id-ID"/>
        </w:rPr>
        <w:t>antuan</w:t>
      </w:r>
      <w:r w:rsidRPr="00DE3698">
        <w:rPr>
          <w:rFonts w:ascii="Times New Roman" w:hAnsi="Times New Roman" w:cs="Times New Roman"/>
          <w:sz w:val="24"/>
          <w:szCs w:val="24"/>
        </w:rPr>
        <w:t xml:space="preserve"> M</w:t>
      </w:r>
      <w:r w:rsidRPr="00DE3698">
        <w:rPr>
          <w:rFonts w:ascii="Times New Roman" w:hAnsi="Times New Roman" w:cs="Times New Roman"/>
          <w:sz w:val="24"/>
          <w:szCs w:val="24"/>
          <w:lang w:val="id-ID"/>
        </w:rPr>
        <w:t>edia</w:t>
      </w:r>
      <w:r w:rsidRPr="00DE3698">
        <w:rPr>
          <w:rFonts w:ascii="Times New Roman" w:hAnsi="Times New Roman" w:cs="Times New Roman"/>
          <w:sz w:val="24"/>
          <w:szCs w:val="24"/>
        </w:rPr>
        <w:t xml:space="preserve"> P</w:t>
      </w:r>
      <w:r w:rsidRPr="00DE3698">
        <w:rPr>
          <w:rFonts w:ascii="Times New Roman" w:hAnsi="Times New Roman" w:cs="Times New Roman"/>
          <w:sz w:val="24"/>
          <w:szCs w:val="24"/>
          <w:lang w:val="id-ID"/>
        </w:rPr>
        <w:t>embelajaran</w:t>
      </w:r>
      <w:r w:rsidRPr="00DE3698">
        <w:rPr>
          <w:rFonts w:ascii="Times New Roman" w:hAnsi="Times New Roman" w:cs="Times New Roman"/>
          <w:sz w:val="24"/>
          <w:szCs w:val="24"/>
        </w:rPr>
        <w:t xml:space="preserve"> S</w:t>
      </w:r>
      <w:r w:rsidRPr="00DE3698">
        <w:rPr>
          <w:rFonts w:ascii="Times New Roman" w:hAnsi="Times New Roman" w:cs="Times New Roman"/>
          <w:sz w:val="24"/>
          <w:szCs w:val="24"/>
          <w:lang w:val="id-ID"/>
        </w:rPr>
        <w:t>parkol</w:t>
      </w:r>
      <w:r>
        <w:rPr>
          <w:rFonts w:ascii="Times New Roman" w:hAnsi="Times New Roman" w:cs="Times New Roman"/>
          <w:sz w:val="24"/>
          <w:szCs w:val="24"/>
          <w:lang w:val="id-ID"/>
        </w:rPr>
        <w:t xml:space="preserve"> </w:t>
      </w:r>
      <w:r w:rsidRPr="00DE3698">
        <w:rPr>
          <w:rFonts w:ascii="Times New Roman" w:hAnsi="Times New Roman" w:cs="Times New Roman"/>
          <w:sz w:val="24"/>
          <w:szCs w:val="24"/>
        </w:rPr>
        <w:t>V</w:t>
      </w:r>
      <w:r w:rsidRPr="00DE3698">
        <w:rPr>
          <w:rFonts w:ascii="Times New Roman" w:hAnsi="Times New Roman" w:cs="Times New Roman"/>
          <w:sz w:val="24"/>
          <w:szCs w:val="24"/>
          <w:lang w:val="id-ID"/>
        </w:rPr>
        <w:t>ideo</w:t>
      </w:r>
      <w:r>
        <w:rPr>
          <w:rFonts w:ascii="Times New Roman" w:hAnsi="Times New Roman" w:cs="Times New Roman"/>
          <w:sz w:val="24"/>
          <w:szCs w:val="24"/>
          <w:lang w:val="id-ID"/>
        </w:rPr>
        <w:t>scibe.</w:t>
      </w:r>
    </w:p>
    <w:p w:rsidR="00E62CFD" w:rsidRDefault="00E62CFD" w:rsidP="00536FBA">
      <w:pPr>
        <w:pStyle w:val="NoSpacing"/>
        <w:numPr>
          <w:ilvl w:val="0"/>
          <w:numId w:val="94"/>
        </w:numPr>
        <w:spacing w:line="360" w:lineRule="auto"/>
        <w:ind w:left="709" w:hanging="425"/>
        <w:jc w:val="both"/>
        <w:rPr>
          <w:rFonts w:ascii="Times New Roman" w:hAnsi="Times New Roman" w:cs="Times New Roman"/>
          <w:sz w:val="24"/>
          <w:szCs w:val="24"/>
          <w:lang w:val="id-ID"/>
        </w:rPr>
      </w:pPr>
      <w:r w:rsidRPr="00BE2B7F">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{"citationItems":[{"id":"ITEM-1","itemData":{"abstract":"Jim passed away peacefully at home,\\nwith family by his bedside, on September\\n13, 2009. Jim was born in Revelstoke\\nwhere his family worked a farm\\nin the Big Eddy area. In winters\\nhe helped run the family trapline up the Columbia River. It\\nwas during those years the seeds were planted for his two\\nlifetime sporting passions, bird hunting and fishing.\\nAfter schooling, Jim worked on the CPR trains until\\nCanada's involvement in WW II. He enlisted, took pilot training\\nand was commissioned as a Pilot Officer in late 1943.\\nHe was awarded the Distinguished Flying Cross for piloting\\nhis heavily damaged bomber back to safety in England\\nafter being attacked by a German fighter. A few months\\nlater his plane was shot down over Berlin. Jim was captured\\nand spent the remaining months of the war as a POW.\\nAfter the war Jim enrolled in forestry at UBC, lived in Fort\\nCamp on the UBC site, married and graduated with the class of\\n’50. He worked in logging camps on Vancouver Island and the\\nInterior, before moving to a job in Alberta. In 1956, he returned\\nto Vancouver to work for the federal Western Forest Products Lab\\n(now Forintek), received his RPF in 1964 and retired in 1984.\\nAfter retirement, he volunteered at the Seymour\\nDemonstration Forest and he made a scholarship endowment\\nto UBC Forestry. Forestry was in Jim's blood, often a subject of conversation\\nor debate, and he took great pride knowing\\nhe was to be part of a three generation RPF family.","author":[{"dropping-particle":"","family":"Kurniawati","given":"putri","non-dropping-particle":"","parse-names":false,"suffix":""}],"container-title":"Universitas Nusantara PGRI Kediri","id":"ITEM-1","issued":{"date-parts":[["2017"]]},"page":"1-7","title":"Pengaruh Penerapan Model Pembelajaran Experiential Dengan Pemanfaatan Media Video Compact Disc Pada Tema Mmakananku Sehat Dan Bergizi Terhadap Peningkatan Hasil Belajar Siswa Di Kelas IV Min Jatho Aceh Besar","type":"article-journal","volume":"01"},"uris":["http://www.mendeley.com/documents/?uuid=676385fd-e815-46a7-9547-b35fa0b82d0a"]}],"mendeley":{"formattedCitation":"(Kurniawati 2017)","manualFormatting":"Kurniawati (2017)","plainTextFormattedCitation":"(Kurniawati 2017)","previouslyFormattedCitation":"(Kurniawati 2017)"},"properties":{"noteIndex":0},"schema":"https://github.com/citation-style-language/schema/raw/master/csl-citation.json"}</w:instrText>
      </w:r>
      <w:r w:rsidRPr="00BE2B7F">
        <w:rPr>
          <w:rFonts w:ascii="Times New Roman" w:hAnsi="Times New Roman" w:cs="Times New Roman"/>
          <w:sz w:val="24"/>
          <w:szCs w:val="24"/>
          <w:lang w:val="id-ID"/>
        </w:rPr>
        <w:fldChar w:fldCharType="separate"/>
      </w:r>
      <w:r w:rsidRPr="00BE2B7F">
        <w:rPr>
          <w:rFonts w:ascii="Times New Roman" w:hAnsi="Times New Roman" w:cs="Times New Roman"/>
          <w:noProof/>
          <w:sz w:val="24"/>
          <w:szCs w:val="24"/>
          <w:lang w:val="id-ID"/>
        </w:rPr>
        <w:t>Kurniawati (2017)</w:t>
      </w:r>
      <w:r w:rsidRPr="00BE2B7F">
        <w:rPr>
          <w:rFonts w:ascii="Times New Roman" w:hAnsi="Times New Roman" w:cs="Times New Roman"/>
          <w:sz w:val="24"/>
          <w:szCs w:val="24"/>
          <w:lang w:val="id-ID"/>
        </w:rPr>
        <w:fldChar w:fldCharType="end"/>
      </w:r>
      <w:r w:rsidRPr="00BE2B7F">
        <w:rPr>
          <w:rFonts w:ascii="Times New Roman" w:hAnsi="Times New Roman" w:cs="Times New Roman"/>
          <w:sz w:val="24"/>
          <w:szCs w:val="24"/>
          <w:lang w:val="id-ID"/>
        </w:rPr>
        <w:t>, yang berjudul “</w:t>
      </w:r>
      <w:r w:rsidRPr="00BE2B7F">
        <w:rPr>
          <w:rFonts w:ascii="Times New Roman" w:hAnsi="Times New Roman" w:cs="Times New Roman"/>
          <w:sz w:val="24"/>
          <w:szCs w:val="24"/>
        </w:rPr>
        <w:t>P</w:t>
      </w:r>
      <w:r w:rsidRPr="00BE2B7F">
        <w:rPr>
          <w:rFonts w:ascii="Times New Roman" w:hAnsi="Times New Roman" w:cs="Times New Roman"/>
          <w:sz w:val="24"/>
          <w:szCs w:val="24"/>
          <w:lang w:val="id-ID"/>
        </w:rPr>
        <w:t>engaruh Penerapan</w:t>
      </w:r>
      <w:r w:rsidRPr="00BE2B7F">
        <w:rPr>
          <w:rFonts w:ascii="Times New Roman" w:hAnsi="Times New Roman" w:cs="Times New Roman"/>
          <w:sz w:val="24"/>
          <w:szCs w:val="24"/>
        </w:rPr>
        <w:t xml:space="preserve"> M</w:t>
      </w:r>
      <w:r w:rsidRPr="00BE2B7F">
        <w:rPr>
          <w:rFonts w:ascii="Times New Roman" w:hAnsi="Times New Roman" w:cs="Times New Roman"/>
          <w:sz w:val="24"/>
          <w:szCs w:val="24"/>
          <w:lang w:val="id-ID"/>
        </w:rPr>
        <w:t xml:space="preserve">odel </w:t>
      </w:r>
      <w:r w:rsidRPr="00BE2B7F">
        <w:rPr>
          <w:rFonts w:ascii="Times New Roman" w:hAnsi="Times New Roman" w:cs="Times New Roman"/>
          <w:sz w:val="24"/>
          <w:szCs w:val="24"/>
        </w:rPr>
        <w:t>P</w:t>
      </w:r>
      <w:r w:rsidRPr="00BE2B7F">
        <w:rPr>
          <w:rFonts w:ascii="Times New Roman" w:hAnsi="Times New Roman" w:cs="Times New Roman"/>
          <w:sz w:val="24"/>
          <w:szCs w:val="24"/>
          <w:lang w:val="id-ID"/>
        </w:rPr>
        <w:t>embelajaran</w:t>
      </w:r>
      <w:r w:rsidRPr="00BE2B7F">
        <w:rPr>
          <w:rFonts w:ascii="Times New Roman" w:hAnsi="Times New Roman" w:cs="Times New Roman"/>
          <w:sz w:val="24"/>
          <w:szCs w:val="24"/>
        </w:rPr>
        <w:t xml:space="preserve"> </w:t>
      </w:r>
      <w:r w:rsidRPr="00BE2B7F">
        <w:rPr>
          <w:rFonts w:ascii="Times New Roman" w:hAnsi="Times New Roman" w:cs="Times New Roman"/>
          <w:i/>
          <w:sz w:val="24"/>
          <w:szCs w:val="24"/>
        </w:rPr>
        <w:t>E</w:t>
      </w:r>
      <w:r w:rsidRPr="00BE2B7F">
        <w:rPr>
          <w:rFonts w:ascii="Times New Roman" w:hAnsi="Times New Roman" w:cs="Times New Roman"/>
          <w:i/>
          <w:sz w:val="24"/>
          <w:szCs w:val="24"/>
          <w:lang w:val="id-ID"/>
        </w:rPr>
        <w:t>xperiential</w:t>
      </w:r>
      <w:r w:rsidRPr="00BE2B7F">
        <w:rPr>
          <w:rFonts w:ascii="Times New Roman" w:hAnsi="Times New Roman" w:cs="Times New Roman"/>
          <w:sz w:val="24"/>
          <w:szCs w:val="24"/>
        </w:rPr>
        <w:t xml:space="preserve"> D</w:t>
      </w:r>
      <w:r w:rsidRPr="00BE2B7F">
        <w:rPr>
          <w:rFonts w:ascii="Times New Roman" w:hAnsi="Times New Roman" w:cs="Times New Roman"/>
          <w:sz w:val="24"/>
          <w:szCs w:val="24"/>
          <w:lang w:val="id-ID"/>
        </w:rPr>
        <w:t>engan</w:t>
      </w:r>
      <w:r w:rsidRPr="00BE2B7F">
        <w:rPr>
          <w:rFonts w:ascii="Times New Roman" w:hAnsi="Times New Roman" w:cs="Times New Roman"/>
          <w:sz w:val="24"/>
          <w:szCs w:val="24"/>
        </w:rPr>
        <w:t xml:space="preserve"> P</w:t>
      </w:r>
      <w:r w:rsidRPr="00BE2B7F">
        <w:rPr>
          <w:rFonts w:ascii="Times New Roman" w:hAnsi="Times New Roman" w:cs="Times New Roman"/>
          <w:sz w:val="24"/>
          <w:szCs w:val="24"/>
          <w:lang w:val="id-ID"/>
        </w:rPr>
        <w:t>emanfaatan</w:t>
      </w:r>
      <w:r w:rsidRPr="00BE2B7F">
        <w:rPr>
          <w:rFonts w:ascii="Times New Roman" w:hAnsi="Times New Roman" w:cs="Times New Roman"/>
          <w:sz w:val="24"/>
          <w:szCs w:val="24"/>
        </w:rPr>
        <w:t xml:space="preserve"> M</w:t>
      </w:r>
      <w:r w:rsidRPr="00BE2B7F">
        <w:rPr>
          <w:rFonts w:ascii="Times New Roman" w:hAnsi="Times New Roman" w:cs="Times New Roman"/>
          <w:sz w:val="24"/>
          <w:szCs w:val="24"/>
          <w:lang w:val="id-ID"/>
        </w:rPr>
        <w:t>edia</w:t>
      </w:r>
      <w:r w:rsidRPr="00BE2B7F">
        <w:rPr>
          <w:rFonts w:ascii="Times New Roman" w:hAnsi="Times New Roman" w:cs="Times New Roman"/>
          <w:sz w:val="24"/>
          <w:szCs w:val="24"/>
        </w:rPr>
        <w:t xml:space="preserve"> V</w:t>
      </w:r>
      <w:r w:rsidRPr="00BE2B7F">
        <w:rPr>
          <w:rFonts w:ascii="Times New Roman" w:hAnsi="Times New Roman" w:cs="Times New Roman"/>
          <w:sz w:val="24"/>
          <w:szCs w:val="24"/>
          <w:lang w:val="id-ID"/>
        </w:rPr>
        <w:t>ideo</w:t>
      </w:r>
      <w:r w:rsidRPr="00BE2B7F">
        <w:rPr>
          <w:rFonts w:ascii="Times New Roman" w:hAnsi="Times New Roman" w:cs="Times New Roman"/>
          <w:sz w:val="24"/>
          <w:szCs w:val="24"/>
        </w:rPr>
        <w:t xml:space="preserve"> C</w:t>
      </w:r>
      <w:r w:rsidRPr="00BE2B7F">
        <w:rPr>
          <w:rFonts w:ascii="Times New Roman" w:hAnsi="Times New Roman" w:cs="Times New Roman"/>
          <w:sz w:val="24"/>
          <w:szCs w:val="24"/>
          <w:lang w:val="id-ID"/>
        </w:rPr>
        <w:t xml:space="preserve">ompact </w:t>
      </w:r>
      <w:r w:rsidRPr="00BE2B7F">
        <w:rPr>
          <w:rFonts w:ascii="Times New Roman" w:hAnsi="Times New Roman" w:cs="Times New Roman"/>
          <w:sz w:val="24"/>
          <w:szCs w:val="24"/>
        </w:rPr>
        <w:t>D</w:t>
      </w:r>
      <w:r w:rsidRPr="00BE2B7F">
        <w:rPr>
          <w:rFonts w:ascii="Times New Roman" w:hAnsi="Times New Roman" w:cs="Times New Roman"/>
          <w:sz w:val="24"/>
          <w:szCs w:val="24"/>
          <w:lang w:val="id-ID"/>
        </w:rPr>
        <w:t>isc</w:t>
      </w:r>
      <w:r w:rsidRPr="00BE2B7F">
        <w:rPr>
          <w:rFonts w:ascii="Times New Roman" w:hAnsi="Times New Roman" w:cs="Times New Roman"/>
          <w:sz w:val="24"/>
          <w:szCs w:val="24"/>
        </w:rPr>
        <w:t xml:space="preserve"> P</w:t>
      </w:r>
      <w:r w:rsidRPr="00BE2B7F">
        <w:rPr>
          <w:rFonts w:ascii="Times New Roman" w:hAnsi="Times New Roman" w:cs="Times New Roman"/>
          <w:sz w:val="24"/>
          <w:szCs w:val="24"/>
          <w:lang w:val="id-ID"/>
        </w:rPr>
        <w:t>ada</w:t>
      </w:r>
      <w:r w:rsidRPr="00BE2B7F">
        <w:rPr>
          <w:rFonts w:ascii="Times New Roman" w:hAnsi="Times New Roman" w:cs="Times New Roman"/>
          <w:sz w:val="24"/>
          <w:szCs w:val="24"/>
        </w:rPr>
        <w:t xml:space="preserve"> T</w:t>
      </w:r>
      <w:r w:rsidRPr="00BE2B7F">
        <w:rPr>
          <w:rFonts w:ascii="Times New Roman" w:hAnsi="Times New Roman" w:cs="Times New Roman"/>
          <w:sz w:val="24"/>
          <w:szCs w:val="24"/>
          <w:lang w:val="id-ID"/>
        </w:rPr>
        <w:t>ema</w:t>
      </w:r>
      <w:r w:rsidRPr="00BE2B7F">
        <w:rPr>
          <w:rFonts w:ascii="Times New Roman" w:hAnsi="Times New Roman" w:cs="Times New Roman"/>
          <w:sz w:val="24"/>
          <w:szCs w:val="24"/>
        </w:rPr>
        <w:t xml:space="preserve"> M</w:t>
      </w:r>
      <w:r w:rsidRPr="00BE2B7F">
        <w:rPr>
          <w:rFonts w:ascii="Times New Roman" w:hAnsi="Times New Roman" w:cs="Times New Roman"/>
          <w:sz w:val="24"/>
          <w:szCs w:val="24"/>
          <w:lang w:val="id-ID"/>
        </w:rPr>
        <w:t>makananku</w:t>
      </w:r>
      <w:r w:rsidRPr="00BE2B7F">
        <w:rPr>
          <w:rFonts w:ascii="Times New Roman" w:hAnsi="Times New Roman" w:cs="Times New Roman"/>
          <w:sz w:val="24"/>
          <w:szCs w:val="24"/>
        </w:rPr>
        <w:t xml:space="preserve"> S</w:t>
      </w:r>
      <w:r w:rsidRPr="00BE2B7F">
        <w:rPr>
          <w:rFonts w:ascii="Times New Roman" w:hAnsi="Times New Roman" w:cs="Times New Roman"/>
          <w:sz w:val="24"/>
          <w:szCs w:val="24"/>
          <w:lang w:val="id-ID"/>
        </w:rPr>
        <w:t>ehat</w:t>
      </w:r>
      <w:r w:rsidRPr="00BE2B7F">
        <w:rPr>
          <w:rFonts w:ascii="Times New Roman" w:hAnsi="Times New Roman" w:cs="Times New Roman"/>
          <w:sz w:val="24"/>
          <w:szCs w:val="24"/>
        </w:rPr>
        <w:t xml:space="preserve"> D</w:t>
      </w:r>
      <w:r w:rsidRPr="00BE2B7F">
        <w:rPr>
          <w:rFonts w:ascii="Times New Roman" w:hAnsi="Times New Roman" w:cs="Times New Roman"/>
          <w:sz w:val="24"/>
          <w:szCs w:val="24"/>
          <w:lang w:val="id-ID"/>
        </w:rPr>
        <w:t>an</w:t>
      </w:r>
      <w:r w:rsidRPr="00BE2B7F">
        <w:rPr>
          <w:rFonts w:ascii="Times New Roman" w:hAnsi="Times New Roman" w:cs="Times New Roman"/>
          <w:sz w:val="24"/>
          <w:szCs w:val="24"/>
        </w:rPr>
        <w:t xml:space="preserve"> B</w:t>
      </w:r>
      <w:r w:rsidRPr="00BE2B7F">
        <w:rPr>
          <w:rFonts w:ascii="Times New Roman" w:hAnsi="Times New Roman" w:cs="Times New Roman"/>
          <w:sz w:val="24"/>
          <w:szCs w:val="24"/>
          <w:lang w:val="id-ID"/>
        </w:rPr>
        <w:t>ergizi</w:t>
      </w:r>
      <w:r w:rsidRPr="00BE2B7F">
        <w:rPr>
          <w:rFonts w:ascii="Times New Roman" w:hAnsi="Times New Roman" w:cs="Times New Roman"/>
          <w:sz w:val="24"/>
          <w:szCs w:val="24"/>
        </w:rPr>
        <w:t xml:space="preserve"> T</w:t>
      </w:r>
      <w:r w:rsidRPr="00BE2B7F">
        <w:rPr>
          <w:rFonts w:ascii="Times New Roman" w:hAnsi="Times New Roman" w:cs="Times New Roman"/>
          <w:sz w:val="24"/>
          <w:szCs w:val="24"/>
          <w:lang w:val="id-ID"/>
        </w:rPr>
        <w:t xml:space="preserve">erhadap </w:t>
      </w:r>
      <w:r w:rsidRPr="00BE2B7F">
        <w:rPr>
          <w:rFonts w:ascii="Times New Roman" w:hAnsi="Times New Roman" w:cs="Times New Roman"/>
          <w:sz w:val="24"/>
          <w:szCs w:val="24"/>
        </w:rPr>
        <w:t>P</w:t>
      </w:r>
      <w:r w:rsidRPr="00BE2B7F">
        <w:rPr>
          <w:rFonts w:ascii="Times New Roman" w:hAnsi="Times New Roman" w:cs="Times New Roman"/>
          <w:sz w:val="24"/>
          <w:szCs w:val="24"/>
          <w:lang w:val="id-ID"/>
        </w:rPr>
        <w:t xml:space="preserve">eningkatan </w:t>
      </w:r>
      <w:r w:rsidRPr="00BE2B7F">
        <w:rPr>
          <w:rFonts w:ascii="Times New Roman" w:hAnsi="Times New Roman" w:cs="Times New Roman"/>
          <w:sz w:val="24"/>
          <w:szCs w:val="24"/>
        </w:rPr>
        <w:t>H</w:t>
      </w:r>
      <w:r w:rsidRPr="00BE2B7F">
        <w:rPr>
          <w:rFonts w:ascii="Times New Roman" w:hAnsi="Times New Roman" w:cs="Times New Roman"/>
          <w:sz w:val="24"/>
          <w:szCs w:val="24"/>
          <w:lang w:val="id-ID"/>
        </w:rPr>
        <w:t>asil</w:t>
      </w:r>
      <w:r w:rsidRPr="00BE2B7F">
        <w:rPr>
          <w:rFonts w:ascii="Times New Roman" w:hAnsi="Times New Roman" w:cs="Times New Roman"/>
          <w:sz w:val="24"/>
          <w:szCs w:val="24"/>
        </w:rPr>
        <w:t xml:space="preserve"> B</w:t>
      </w:r>
      <w:r w:rsidRPr="00BE2B7F">
        <w:rPr>
          <w:rFonts w:ascii="Times New Roman" w:hAnsi="Times New Roman" w:cs="Times New Roman"/>
          <w:sz w:val="24"/>
          <w:szCs w:val="24"/>
          <w:lang w:val="id-ID"/>
        </w:rPr>
        <w:t>elajar</w:t>
      </w:r>
      <w:r w:rsidRPr="00BE2B7F">
        <w:rPr>
          <w:rFonts w:ascii="Times New Roman" w:hAnsi="Times New Roman" w:cs="Times New Roman"/>
          <w:sz w:val="24"/>
          <w:szCs w:val="24"/>
        </w:rPr>
        <w:t xml:space="preserve"> S</w:t>
      </w:r>
      <w:r w:rsidRPr="00BE2B7F">
        <w:rPr>
          <w:rFonts w:ascii="Times New Roman" w:hAnsi="Times New Roman" w:cs="Times New Roman"/>
          <w:sz w:val="24"/>
          <w:szCs w:val="24"/>
          <w:lang w:val="id-ID"/>
        </w:rPr>
        <w:t>iswa</w:t>
      </w:r>
      <w:r w:rsidRPr="00BE2B7F">
        <w:rPr>
          <w:rFonts w:ascii="Times New Roman" w:hAnsi="Times New Roman" w:cs="Times New Roman"/>
          <w:sz w:val="24"/>
          <w:szCs w:val="24"/>
        </w:rPr>
        <w:t xml:space="preserve"> D</w:t>
      </w:r>
      <w:r w:rsidRPr="00BE2B7F">
        <w:rPr>
          <w:rFonts w:ascii="Times New Roman" w:hAnsi="Times New Roman" w:cs="Times New Roman"/>
          <w:sz w:val="24"/>
          <w:szCs w:val="24"/>
          <w:lang w:val="id-ID"/>
        </w:rPr>
        <w:t>i</w:t>
      </w:r>
      <w:r w:rsidRPr="00BE2B7F">
        <w:rPr>
          <w:rFonts w:ascii="Times New Roman" w:hAnsi="Times New Roman" w:cs="Times New Roman"/>
          <w:sz w:val="24"/>
          <w:szCs w:val="24"/>
        </w:rPr>
        <w:t xml:space="preserve"> K</w:t>
      </w:r>
      <w:r w:rsidRPr="00BE2B7F">
        <w:rPr>
          <w:rFonts w:ascii="Times New Roman" w:hAnsi="Times New Roman" w:cs="Times New Roman"/>
          <w:sz w:val="24"/>
          <w:szCs w:val="24"/>
          <w:lang w:val="id-ID"/>
        </w:rPr>
        <w:t>elas</w:t>
      </w:r>
      <w:r w:rsidRPr="00BE2B7F">
        <w:rPr>
          <w:rFonts w:ascii="Times New Roman" w:hAnsi="Times New Roman" w:cs="Times New Roman"/>
          <w:sz w:val="24"/>
          <w:szCs w:val="24"/>
        </w:rPr>
        <w:t xml:space="preserve"> IV M</w:t>
      </w:r>
      <w:r w:rsidRPr="00BE2B7F">
        <w:rPr>
          <w:rFonts w:ascii="Times New Roman" w:hAnsi="Times New Roman" w:cs="Times New Roman"/>
          <w:sz w:val="24"/>
          <w:szCs w:val="24"/>
          <w:lang w:val="id-ID"/>
        </w:rPr>
        <w:t>in</w:t>
      </w:r>
      <w:r w:rsidRPr="00BE2B7F">
        <w:rPr>
          <w:rFonts w:ascii="Times New Roman" w:hAnsi="Times New Roman" w:cs="Times New Roman"/>
          <w:sz w:val="24"/>
          <w:szCs w:val="24"/>
        </w:rPr>
        <w:t xml:space="preserve"> J</w:t>
      </w:r>
      <w:r w:rsidRPr="00BE2B7F">
        <w:rPr>
          <w:rFonts w:ascii="Times New Roman" w:hAnsi="Times New Roman" w:cs="Times New Roman"/>
          <w:sz w:val="24"/>
          <w:szCs w:val="24"/>
          <w:lang w:val="id-ID"/>
        </w:rPr>
        <w:t>atho</w:t>
      </w:r>
      <w:r w:rsidRPr="00BE2B7F">
        <w:rPr>
          <w:rFonts w:ascii="Times New Roman" w:hAnsi="Times New Roman" w:cs="Times New Roman"/>
          <w:sz w:val="24"/>
          <w:szCs w:val="24"/>
        </w:rPr>
        <w:t xml:space="preserve"> A</w:t>
      </w:r>
      <w:r w:rsidRPr="00BE2B7F">
        <w:rPr>
          <w:rFonts w:ascii="Times New Roman" w:hAnsi="Times New Roman" w:cs="Times New Roman"/>
          <w:sz w:val="24"/>
          <w:szCs w:val="24"/>
          <w:lang w:val="id-ID"/>
        </w:rPr>
        <w:t xml:space="preserve">ceh </w:t>
      </w:r>
      <w:r w:rsidRPr="00BE2B7F">
        <w:rPr>
          <w:rFonts w:ascii="Times New Roman" w:hAnsi="Times New Roman" w:cs="Times New Roman"/>
          <w:sz w:val="24"/>
          <w:szCs w:val="24"/>
        </w:rPr>
        <w:t>B</w:t>
      </w:r>
      <w:r w:rsidRPr="00BE2B7F">
        <w:rPr>
          <w:rFonts w:ascii="Times New Roman" w:hAnsi="Times New Roman" w:cs="Times New Roman"/>
          <w:sz w:val="24"/>
          <w:szCs w:val="24"/>
          <w:lang w:val="id-ID"/>
        </w:rPr>
        <w:t xml:space="preserve">esar” </w:t>
      </w:r>
      <w:r w:rsidRPr="00BE2B7F">
        <w:rPr>
          <w:rFonts w:ascii="Times New Roman" w:hAnsi="Times New Roman" w:cs="Times New Roman"/>
          <w:sz w:val="24"/>
          <w:szCs w:val="24"/>
        </w:rPr>
        <w:t>Tujuan penlitian ini untuk mengetahui</w:t>
      </w:r>
      <w:r w:rsidRPr="00BE2B7F">
        <w:rPr>
          <w:rFonts w:ascii="Times New Roman" w:hAnsi="Times New Roman" w:cs="Times New Roman"/>
          <w:sz w:val="24"/>
          <w:szCs w:val="24"/>
          <w:lang w:val="id-ID"/>
        </w:rPr>
        <w:t>: (1) D</w:t>
      </w:r>
      <w:r w:rsidRPr="00BE2B7F">
        <w:rPr>
          <w:rFonts w:ascii="Times New Roman" w:hAnsi="Times New Roman" w:cs="Times New Roman"/>
          <w:sz w:val="24"/>
          <w:szCs w:val="24"/>
        </w:rPr>
        <w:t xml:space="preserve">eskripsi </w:t>
      </w:r>
      <w:r w:rsidRPr="00BE2B7F">
        <w:rPr>
          <w:rFonts w:ascii="Times New Roman" w:hAnsi="Times New Roman" w:cs="Times New Roman"/>
          <w:sz w:val="24"/>
          <w:szCs w:val="24"/>
          <w:lang w:val="id-ID"/>
        </w:rPr>
        <w:t xml:space="preserve">bahwa siswa dapat menguasai tema materi IPA dengan menggunakan model pembelajaran </w:t>
      </w:r>
      <w:r w:rsidRPr="00BE2B7F">
        <w:rPr>
          <w:rFonts w:ascii="Times New Roman" w:hAnsi="Times New Roman" w:cs="Times New Roman"/>
          <w:i/>
          <w:sz w:val="24"/>
          <w:szCs w:val="24"/>
          <w:lang w:val="id-ID"/>
        </w:rPr>
        <w:t xml:space="preserve">experientia. </w:t>
      </w:r>
      <w:r w:rsidRPr="00BE2B7F">
        <w:rPr>
          <w:rFonts w:ascii="Times New Roman" w:hAnsi="Times New Roman" w:cs="Times New Roman"/>
          <w:sz w:val="24"/>
          <w:szCs w:val="24"/>
          <w:lang w:val="id-ID"/>
        </w:rPr>
        <w:t>(2) D</w:t>
      </w:r>
      <w:r w:rsidRPr="00BE2B7F">
        <w:rPr>
          <w:rFonts w:ascii="Times New Roman" w:hAnsi="Times New Roman" w:cs="Times New Roman"/>
          <w:sz w:val="24"/>
          <w:szCs w:val="24"/>
        </w:rPr>
        <w:t>eskripsi</w:t>
      </w:r>
      <w:r w:rsidRPr="00BE2B7F">
        <w:rPr>
          <w:rFonts w:ascii="Times New Roman" w:hAnsi="Times New Roman" w:cs="Times New Roman"/>
          <w:sz w:val="24"/>
          <w:szCs w:val="24"/>
          <w:lang w:val="id-ID"/>
        </w:rPr>
        <w:t xml:space="preserve"> bahwa siswa menyukai model dan media pembelajaran yang diterapkan peneliti</w:t>
      </w:r>
      <w:r>
        <w:rPr>
          <w:rFonts w:ascii="Times New Roman" w:hAnsi="Times New Roman" w:cs="Times New Roman"/>
          <w:sz w:val="24"/>
          <w:szCs w:val="24"/>
          <w:lang w:val="id-ID"/>
        </w:rPr>
        <w:t xml:space="preserve">. </w:t>
      </w:r>
      <w:r w:rsidRPr="00872782">
        <w:rPr>
          <w:rFonts w:ascii="Times New Roman" w:hAnsi="Times New Roman" w:cs="Times New Roman"/>
          <w:sz w:val="24"/>
          <w:szCs w:val="24"/>
        </w:rPr>
        <w:t xml:space="preserve">Kesamaan </w:t>
      </w:r>
      <w:r>
        <w:rPr>
          <w:rFonts w:ascii="Times New Roman" w:hAnsi="Times New Roman" w:cs="Times New Roman"/>
          <w:sz w:val="24"/>
          <w:szCs w:val="24"/>
          <w:lang w:val="id-ID"/>
        </w:rPr>
        <w:t>dalam penelitian</w:t>
      </w:r>
      <w:r w:rsidRPr="00872782">
        <w:rPr>
          <w:rFonts w:ascii="Times New Roman" w:hAnsi="Times New Roman" w:cs="Times New Roman"/>
          <w:sz w:val="24"/>
          <w:szCs w:val="24"/>
        </w:rPr>
        <w:t xml:space="preserve"> yaitu kedua peneltian dilakukan</w:t>
      </w:r>
      <w:r>
        <w:rPr>
          <w:rFonts w:ascii="Times New Roman" w:hAnsi="Times New Roman" w:cs="Times New Roman"/>
          <w:sz w:val="24"/>
          <w:szCs w:val="24"/>
        </w:rPr>
        <w:t xml:space="preserve"> berdasarkan model pembelajaran</w:t>
      </w:r>
      <w:r>
        <w:rPr>
          <w:rFonts w:ascii="Times New Roman" w:hAnsi="Times New Roman" w:cs="Times New Roman"/>
          <w:sz w:val="24"/>
          <w:szCs w:val="24"/>
          <w:lang w:val="id-ID"/>
        </w:rPr>
        <w:t xml:space="preserve"> </w:t>
      </w:r>
      <w:r>
        <w:rPr>
          <w:rFonts w:ascii="Times New Roman" w:hAnsi="Times New Roman" w:cs="Times New Roman"/>
          <w:i/>
          <w:sz w:val="24"/>
          <w:szCs w:val="24"/>
        </w:rPr>
        <w:t>Experiantial</w:t>
      </w:r>
      <w:r>
        <w:rPr>
          <w:rFonts w:ascii="Times New Roman" w:hAnsi="Times New Roman" w:cs="Times New Roman"/>
          <w:i/>
          <w:sz w:val="24"/>
          <w:szCs w:val="24"/>
          <w:lang w:val="id-ID"/>
        </w:rPr>
        <w:t xml:space="preserve"> </w:t>
      </w:r>
      <w:r w:rsidRPr="00A452DB">
        <w:rPr>
          <w:rFonts w:ascii="Times New Roman" w:hAnsi="Times New Roman" w:cs="Times New Roman"/>
          <w:i/>
          <w:sz w:val="24"/>
          <w:szCs w:val="24"/>
        </w:rPr>
        <w:t>Learning</w:t>
      </w:r>
      <w:r>
        <w:rPr>
          <w:rFonts w:ascii="Times New Roman" w:hAnsi="Times New Roman" w:cs="Times New Roman"/>
          <w:sz w:val="24"/>
          <w:szCs w:val="24"/>
          <w:lang w:val="id-ID"/>
        </w:rPr>
        <w:t xml:space="preserve"> </w:t>
      </w:r>
      <w:r>
        <w:rPr>
          <w:rFonts w:ascii="Times New Roman" w:hAnsi="Times New Roman" w:cs="Times New Roman"/>
          <w:sz w:val="24"/>
          <w:szCs w:val="24"/>
        </w:rPr>
        <w:t>terhadap</w:t>
      </w:r>
      <w:r>
        <w:rPr>
          <w:rFonts w:ascii="Times New Roman" w:hAnsi="Times New Roman" w:cs="Times New Roman"/>
          <w:sz w:val="24"/>
          <w:szCs w:val="24"/>
          <w:lang w:val="id-ID"/>
        </w:rPr>
        <w:t xml:space="preserve"> </w:t>
      </w:r>
      <w:r w:rsidRPr="00BE2B7F">
        <w:rPr>
          <w:rFonts w:ascii="Times New Roman" w:hAnsi="Times New Roman" w:cs="Times New Roman"/>
          <w:sz w:val="24"/>
          <w:szCs w:val="24"/>
        </w:rPr>
        <w:t>P</w:t>
      </w:r>
      <w:r w:rsidRPr="00BE2B7F">
        <w:rPr>
          <w:rFonts w:ascii="Times New Roman" w:hAnsi="Times New Roman" w:cs="Times New Roman"/>
          <w:sz w:val="24"/>
          <w:szCs w:val="24"/>
          <w:lang w:val="id-ID"/>
        </w:rPr>
        <w:t>engaruh Penerapan</w:t>
      </w:r>
      <w:r w:rsidRPr="00BE2B7F">
        <w:rPr>
          <w:rFonts w:ascii="Times New Roman" w:hAnsi="Times New Roman" w:cs="Times New Roman"/>
          <w:sz w:val="24"/>
          <w:szCs w:val="24"/>
        </w:rPr>
        <w:t xml:space="preserve"> M</w:t>
      </w:r>
      <w:r w:rsidRPr="00BE2B7F">
        <w:rPr>
          <w:rFonts w:ascii="Times New Roman" w:hAnsi="Times New Roman" w:cs="Times New Roman"/>
          <w:sz w:val="24"/>
          <w:szCs w:val="24"/>
          <w:lang w:val="id-ID"/>
        </w:rPr>
        <w:t xml:space="preserve">odel </w:t>
      </w:r>
      <w:r w:rsidRPr="00BE2B7F">
        <w:rPr>
          <w:rFonts w:ascii="Times New Roman" w:hAnsi="Times New Roman" w:cs="Times New Roman"/>
          <w:sz w:val="24"/>
          <w:szCs w:val="24"/>
        </w:rPr>
        <w:t>P</w:t>
      </w:r>
      <w:r w:rsidRPr="00BE2B7F">
        <w:rPr>
          <w:rFonts w:ascii="Times New Roman" w:hAnsi="Times New Roman" w:cs="Times New Roman"/>
          <w:sz w:val="24"/>
          <w:szCs w:val="24"/>
          <w:lang w:val="id-ID"/>
        </w:rPr>
        <w:t>embelajaran</w:t>
      </w:r>
      <w:r w:rsidRPr="00BE2B7F">
        <w:rPr>
          <w:rFonts w:ascii="Times New Roman" w:hAnsi="Times New Roman" w:cs="Times New Roman"/>
          <w:sz w:val="24"/>
          <w:szCs w:val="24"/>
        </w:rPr>
        <w:t xml:space="preserve"> </w:t>
      </w:r>
      <w:r w:rsidRPr="00BE2B7F">
        <w:rPr>
          <w:rFonts w:ascii="Times New Roman" w:hAnsi="Times New Roman" w:cs="Times New Roman"/>
          <w:i/>
          <w:sz w:val="24"/>
          <w:szCs w:val="24"/>
        </w:rPr>
        <w:t>E</w:t>
      </w:r>
      <w:r w:rsidRPr="00BE2B7F">
        <w:rPr>
          <w:rFonts w:ascii="Times New Roman" w:hAnsi="Times New Roman" w:cs="Times New Roman"/>
          <w:i/>
          <w:sz w:val="24"/>
          <w:szCs w:val="24"/>
          <w:lang w:val="id-ID"/>
        </w:rPr>
        <w:t>xperiential</w:t>
      </w:r>
      <w:r w:rsidRPr="00BE2B7F">
        <w:rPr>
          <w:rFonts w:ascii="Times New Roman" w:hAnsi="Times New Roman" w:cs="Times New Roman"/>
          <w:sz w:val="24"/>
          <w:szCs w:val="24"/>
        </w:rPr>
        <w:t xml:space="preserve"> D</w:t>
      </w:r>
      <w:r w:rsidRPr="00BE2B7F">
        <w:rPr>
          <w:rFonts w:ascii="Times New Roman" w:hAnsi="Times New Roman" w:cs="Times New Roman"/>
          <w:sz w:val="24"/>
          <w:szCs w:val="24"/>
          <w:lang w:val="id-ID"/>
        </w:rPr>
        <w:t>engan</w:t>
      </w:r>
      <w:r w:rsidRPr="00BE2B7F">
        <w:rPr>
          <w:rFonts w:ascii="Times New Roman" w:hAnsi="Times New Roman" w:cs="Times New Roman"/>
          <w:sz w:val="24"/>
          <w:szCs w:val="24"/>
        </w:rPr>
        <w:t xml:space="preserve"> </w:t>
      </w:r>
      <w:r w:rsidRPr="00BE2B7F">
        <w:rPr>
          <w:rFonts w:ascii="Times New Roman" w:hAnsi="Times New Roman" w:cs="Times New Roman"/>
          <w:sz w:val="24"/>
          <w:szCs w:val="24"/>
        </w:rPr>
        <w:lastRenderedPageBreak/>
        <w:t>P</w:t>
      </w:r>
      <w:r w:rsidRPr="00BE2B7F">
        <w:rPr>
          <w:rFonts w:ascii="Times New Roman" w:hAnsi="Times New Roman" w:cs="Times New Roman"/>
          <w:sz w:val="24"/>
          <w:szCs w:val="24"/>
          <w:lang w:val="id-ID"/>
        </w:rPr>
        <w:t>emanfaatan</w:t>
      </w:r>
      <w:r w:rsidRPr="00BE2B7F">
        <w:rPr>
          <w:rFonts w:ascii="Times New Roman" w:hAnsi="Times New Roman" w:cs="Times New Roman"/>
          <w:sz w:val="24"/>
          <w:szCs w:val="24"/>
        </w:rPr>
        <w:t xml:space="preserve"> M</w:t>
      </w:r>
      <w:r w:rsidRPr="00BE2B7F">
        <w:rPr>
          <w:rFonts w:ascii="Times New Roman" w:hAnsi="Times New Roman" w:cs="Times New Roman"/>
          <w:sz w:val="24"/>
          <w:szCs w:val="24"/>
          <w:lang w:val="id-ID"/>
        </w:rPr>
        <w:t>edia</w:t>
      </w:r>
      <w:r>
        <w:rPr>
          <w:rFonts w:ascii="Times New Roman" w:hAnsi="Times New Roman" w:cs="Times New Roman"/>
          <w:sz w:val="24"/>
          <w:szCs w:val="24"/>
          <w:lang w:val="id-ID"/>
        </w:rPr>
        <w:t xml:space="preserve"> dalam pembelajaran IPA. </w:t>
      </w:r>
      <w:proofErr w:type="gramStart"/>
      <w:r w:rsidRPr="007C2E72">
        <w:rPr>
          <w:rFonts w:ascii="Times New Roman" w:hAnsi="Times New Roman" w:cs="Times New Roman"/>
          <w:sz w:val="24"/>
          <w:szCs w:val="24"/>
        </w:rPr>
        <w:t>sedangkan</w:t>
      </w:r>
      <w:proofErr w:type="gramEnd"/>
      <w:r w:rsidRPr="007C2E72">
        <w:rPr>
          <w:rFonts w:ascii="Times New Roman" w:hAnsi="Times New Roman" w:cs="Times New Roman"/>
          <w:sz w:val="24"/>
          <w:szCs w:val="24"/>
        </w:rPr>
        <w:t xml:space="preserve"> perbedaannya yaitu penelitian yang dilakukan oleh</w:t>
      </w:r>
      <w:r>
        <w:rPr>
          <w:rFonts w:ascii="Times New Roman" w:hAnsi="Times New Roman" w:cs="Times New Roman"/>
          <w:sz w:val="24"/>
          <w:szCs w:val="24"/>
          <w:lang w:val="id-ID"/>
        </w:rPr>
        <w:t xml:space="preserve"> kurniawan dari variabel tujuan penelitiannya beda yakni untuk </w:t>
      </w:r>
      <w:r w:rsidRPr="00BE2B7F">
        <w:rPr>
          <w:rFonts w:ascii="Times New Roman" w:hAnsi="Times New Roman" w:cs="Times New Roman"/>
          <w:sz w:val="24"/>
          <w:szCs w:val="24"/>
        </w:rPr>
        <w:t>P</w:t>
      </w:r>
      <w:r w:rsidRPr="00BE2B7F">
        <w:rPr>
          <w:rFonts w:ascii="Times New Roman" w:hAnsi="Times New Roman" w:cs="Times New Roman"/>
          <w:sz w:val="24"/>
          <w:szCs w:val="24"/>
          <w:lang w:val="id-ID"/>
        </w:rPr>
        <w:t xml:space="preserve">eningkatan </w:t>
      </w:r>
      <w:r w:rsidRPr="00BE2B7F">
        <w:rPr>
          <w:rFonts w:ascii="Times New Roman" w:hAnsi="Times New Roman" w:cs="Times New Roman"/>
          <w:sz w:val="24"/>
          <w:szCs w:val="24"/>
        </w:rPr>
        <w:t>H</w:t>
      </w:r>
      <w:r w:rsidRPr="00BE2B7F">
        <w:rPr>
          <w:rFonts w:ascii="Times New Roman" w:hAnsi="Times New Roman" w:cs="Times New Roman"/>
          <w:sz w:val="24"/>
          <w:szCs w:val="24"/>
          <w:lang w:val="id-ID"/>
        </w:rPr>
        <w:t>asil</w:t>
      </w:r>
      <w:r w:rsidRPr="00BE2B7F">
        <w:rPr>
          <w:rFonts w:ascii="Times New Roman" w:hAnsi="Times New Roman" w:cs="Times New Roman"/>
          <w:sz w:val="24"/>
          <w:szCs w:val="24"/>
        </w:rPr>
        <w:t xml:space="preserve"> B</w:t>
      </w:r>
      <w:r w:rsidRPr="00BE2B7F">
        <w:rPr>
          <w:rFonts w:ascii="Times New Roman" w:hAnsi="Times New Roman" w:cs="Times New Roman"/>
          <w:sz w:val="24"/>
          <w:szCs w:val="24"/>
          <w:lang w:val="id-ID"/>
        </w:rPr>
        <w:t>elajar</w:t>
      </w:r>
      <w:r w:rsidRPr="00BE2B7F">
        <w:rPr>
          <w:rFonts w:ascii="Times New Roman" w:hAnsi="Times New Roman" w:cs="Times New Roman"/>
          <w:sz w:val="24"/>
          <w:szCs w:val="24"/>
        </w:rPr>
        <w:t xml:space="preserve"> S</w:t>
      </w:r>
      <w:r w:rsidRPr="00BE2B7F">
        <w:rPr>
          <w:rFonts w:ascii="Times New Roman" w:hAnsi="Times New Roman" w:cs="Times New Roman"/>
          <w:sz w:val="24"/>
          <w:szCs w:val="24"/>
          <w:lang w:val="id-ID"/>
        </w:rPr>
        <w:t>iswa</w:t>
      </w:r>
      <w:r>
        <w:rPr>
          <w:rFonts w:ascii="Times New Roman" w:hAnsi="Times New Roman" w:cs="Times New Roman"/>
          <w:sz w:val="24"/>
          <w:szCs w:val="24"/>
          <w:lang w:val="id-ID"/>
        </w:rPr>
        <w:t xml:space="preserve"> dan peneliti untuk meningkatkan minat belajar siswa.</w:t>
      </w:r>
    </w:p>
    <w:p w:rsidR="00E62CFD" w:rsidRPr="0040764C" w:rsidRDefault="00E62CFD" w:rsidP="00536FBA">
      <w:pPr>
        <w:pStyle w:val="NoSpacing"/>
        <w:numPr>
          <w:ilvl w:val="0"/>
          <w:numId w:val="94"/>
        </w:numPr>
        <w:spacing w:line="360" w:lineRule="auto"/>
        <w:ind w:left="709" w:hanging="425"/>
        <w:jc w:val="both"/>
        <w:rPr>
          <w:rFonts w:ascii="Times New Roman" w:hAnsi="Times New Roman" w:cs="Times New Roman"/>
          <w:sz w:val="24"/>
          <w:szCs w:val="24"/>
          <w:lang w:val="id-ID"/>
        </w:rPr>
      </w:pPr>
      <w:r w:rsidRPr="005250F1">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{"citationItems":[{"id":"ITEM-1","itemData":{"abstract":"PENGARUH MODEL PEMBELAJARAN EXPERIENTIAL TERHADAP MOTIVASI DAN HASIL BELAJAR IPA SISWA … penelitian menunjukkan bahwa (1) Terdapat perbedaan motivasi belajar antara kelompok siswa yang mengikuti model pembelajaran experiential dan …","author":[{"dropping-particle":"","family":"Ni Pt. Yanti Wiandariyani, Nym. Dantes","given":"Tjok Rai Partadjaja","non-dropping-particle":"","parse-names":false,"suffix":""}],"container-title":"Mimbar PGSD Undiksha","id":"ITEM-1","issue":"1","issued":{"date-parts":[["2011"]]},"title":"Pengaruh Model Pembelajaran Experiential Terhadap Motivasi Dan Hasil Belajar Ipa Siswa Kelas V Sdn Banjar Tegal , Kecamatan Buleleng","type":"article-journal"},"uris":["http://www.mendeley.com/documents/?uuid=fe4f3d82-085e-41f8-8acb-89bb5e9184b4"]}],"mendeley":{"formattedCitation":"(Ni Pt. Yanti Wiandariyani, Nym. Dantes 2011)","manualFormatting":"Dantes (2011)","plainTextFormattedCitation":"(Ni Pt. Yanti Wiandariyani, Nym. Dantes 2011)","previouslyFormattedCitation":"(Ni Pt. Yanti Wiandariyani, Nym. Dantes 2011)"},"properties":{"noteIndex":0},"schema":"https://github.com/citation-style-language/schema/raw/master/csl-citation.json"}</w:instrText>
      </w:r>
      <w:r w:rsidRPr="005250F1">
        <w:rPr>
          <w:rFonts w:ascii="Times New Roman" w:hAnsi="Times New Roman" w:cs="Times New Roman"/>
          <w:sz w:val="24"/>
          <w:szCs w:val="24"/>
          <w:lang w:val="id-ID"/>
        </w:rPr>
        <w:fldChar w:fldCharType="separate"/>
      </w:r>
      <w:r w:rsidRPr="005250F1">
        <w:rPr>
          <w:rFonts w:ascii="Times New Roman" w:hAnsi="Times New Roman" w:cs="Times New Roman"/>
          <w:noProof/>
          <w:sz w:val="24"/>
          <w:szCs w:val="24"/>
          <w:lang w:val="id-ID"/>
        </w:rPr>
        <w:t>Dantes (2011)</w:t>
      </w:r>
      <w:r w:rsidRPr="005250F1">
        <w:rPr>
          <w:rFonts w:ascii="Times New Roman" w:hAnsi="Times New Roman" w:cs="Times New Roman"/>
          <w:sz w:val="24"/>
          <w:szCs w:val="24"/>
          <w:lang w:val="id-ID"/>
        </w:rPr>
        <w:fldChar w:fldCharType="end"/>
      </w:r>
      <w:r w:rsidRPr="005250F1">
        <w:rPr>
          <w:rFonts w:ascii="Times New Roman" w:hAnsi="Times New Roman" w:cs="Times New Roman"/>
          <w:sz w:val="24"/>
          <w:szCs w:val="24"/>
          <w:lang w:val="id-ID"/>
        </w:rPr>
        <w:t>, yang berjudul “</w:t>
      </w:r>
      <w:r w:rsidRPr="005250F1">
        <w:rPr>
          <w:rFonts w:ascii="Times New Roman" w:hAnsi="Times New Roman" w:cs="Times New Roman"/>
          <w:sz w:val="24"/>
          <w:szCs w:val="24"/>
        </w:rPr>
        <w:t>P</w:t>
      </w:r>
      <w:r w:rsidRPr="005250F1">
        <w:rPr>
          <w:rFonts w:ascii="Times New Roman" w:hAnsi="Times New Roman" w:cs="Times New Roman"/>
          <w:sz w:val="24"/>
          <w:szCs w:val="24"/>
          <w:lang w:val="id-ID"/>
        </w:rPr>
        <w:t xml:space="preserve">engaruh </w:t>
      </w:r>
      <w:r w:rsidRPr="005250F1">
        <w:rPr>
          <w:rFonts w:ascii="Times New Roman" w:hAnsi="Times New Roman" w:cs="Times New Roman"/>
          <w:sz w:val="24"/>
          <w:szCs w:val="24"/>
        </w:rPr>
        <w:t>M</w:t>
      </w:r>
      <w:r w:rsidRPr="005250F1">
        <w:rPr>
          <w:rFonts w:ascii="Times New Roman" w:hAnsi="Times New Roman" w:cs="Times New Roman"/>
          <w:sz w:val="24"/>
          <w:szCs w:val="24"/>
          <w:lang w:val="id-ID"/>
        </w:rPr>
        <w:t>odel</w:t>
      </w:r>
      <w:r w:rsidRPr="005250F1">
        <w:rPr>
          <w:rFonts w:ascii="Times New Roman" w:hAnsi="Times New Roman" w:cs="Times New Roman"/>
          <w:sz w:val="24"/>
          <w:szCs w:val="24"/>
        </w:rPr>
        <w:t xml:space="preserve"> P</w:t>
      </w:r>
      <w:r w:rsidRPr="005250F1">
        <w:rPr>
          <w:rFonts w:ascii="Times New Roman" w:hAnsi="Times New Roman" w:cs="Times New Roman"/>
          <w:sz w:val="24"/>
          <w:szCs w:val="24"/>
          <w:lang w:val="id-ID"/>
        </w:rPr>
        <w:t>embelajaran</w:t>
      </w:r>
      <w:r w:rsidRPr="005250F1">
        <w:rPr>
          <w:rFonts w:ascii="Times New Roman" w:hAnsi="Times New Roman" w:cs="Times New Roman"/>
          <w:sz w:val="24"/>
          <w:szCs w:val="24"/>
        </w:rPr>
        <w:t xml:space="preserve"> E</w:t>
      </w:r>
      <w:r w:rsidRPr="005250F1">
        <w:rPr>
          <w:rFonts w:ascii="Times New Roman" w:hAnsi="Times New Roman" w:cs="Times New Roman"/>
          <w:sz w:val="24"/>
          <w:szCs w:val="24"/>
          <w:lang w:val="id-ID"/>
        </w:rPr>
        <w:t xml:space="preserve">xperiential </w:t>
      </w:r>
      <w:r w:rsidRPr="005250F1">
        <w:rPr>
          <w:rFonts w:ascii="Times New Roman" w:hAnsi="Times New Roman" w:cs="Times New Roman"/>
          <w:sz w:val="24"/>
          <w:szCs w:val="24"/>
        </w:rPr>
        <w:t>T</w:t>
      </w:r>
      <w:r w:rsidRPr="005250F1">
        <w:rPr>
          <w:rFonts w:ascii="Times New Roman" w:hAnsi="Times New Roman" w:cs="Times New Roman"/>
          <w:sz w:val="24"/>
          <w:szCs w:val="24"/>
          <w:lang w:val="id-ID"/>
        </w:rPr>
        <w:t>erhadap</w:t>
      </w:r>
      <w:r w:rsidRPr="005250F1">
        <w:rPr>
          <w:rFonts w:ascii="Times New Roman" w:hAnsi="Times New Roman" w:cs="Times New Roman"/>
          <w:sz w:val="24"/>
          <w:szCs w:val="24"/>
        </w:rPr>
        <w:t xml:space="preserve"> M</w:t>
      </w:r>
      <w:r w:rsidRPr="005250F1">
        <w:rPr>
          <w:rFonts w:ascii="Times New Roman" w:hAnsi="Times New Roman" w:cs="Times New Roman"/>
          <w:sz w:val="24"/>
          <w:szCs w:val="24"/>
          <w:lang w:val="id-ID"/>
        </w:rPr>
        <w:t xml:space="preserve">otivasi </w:t>
      </w:r>
      <w:r w:rsidRPr="005250F1">
        <w:rPr>
          <w:rFonts w:ascii="Times New Roman" w:hAnsi="Times New Roman" w:cs="Times New Roman"/>
          <w:sz w:val="24"/>
          <w:szCs w:val="24"/>
        </w:rPr>
        <w:t>D</w:t>
      </w:r>
      <w:r w:rsidRPr="005250F1">
        <w:rPr>
          <w:rFonts w:ascii="Times New Roman" w:hAnsi="Times New Roman" w:cs="Times New Roman"/>
          <w:sz w:val="24"/>
          <w:szCs w:val="24"/>
          <w:lang w:val="id-ID"/>
        </w:rPr>
        <w:t xml:space="preserve">an </w:t>
      </w:r>
      <w:r w:rsidRPr="005250F1">
        <w:rPr>
          <w:rFonts w:ascii="Times New Roman" w:hAnsi="Times New Roman" w:cs="Times New Roman"/>
          <w:sz w:val="24"/>
          <w:szCs w:val="24"/>
        </w:rPr>
        <w:t>H</w:t>
      </w:r>
      <w:r w:rsidRPr="005250F1">
        <w:rPr>
          <w:rFonts w:ascii="Times New Roman" w:hAnsi="Times New Roman" w:cs="Times New Roman"/>
          <w:sz w:val="24"/>
          <w:szCs w:val="24"/>
          <w:lang w:val="id-ID"/>
        </w:rPr>
        <w:t xml:space="preserve">asil </w:t>
      </w:r>
      <w:r w:rsidRPr="005250F1">
        <w:rPr>
          <w:rFonts w:ascii="Times New Roman" w:hAnsi="Times New Roman" w:cs="Times New Roman"/>
          <w:sz w:val="24"/>
          <w:szCs w:val="24"/>
        </w:rPr>
        <w:t>B</w:t>
      </w:r>
      <w:r w:rsidRPr="005250F1">
        <w:rPr>
          <w:rFonts w:ascii="Times New Roman" w:hAnsi="Times New Roman" w:cs="Times New Roman"/>
          <w:sz w:val="24"/>
          <w:szCs w:val="24"/>
          <w:lang w:val="id-ID"/>
        </w:rPr>
        <w:t xml:space="preserve">elajar </w:t>
      </w:r>
      <w:r w:rsidRPr="005250F1">
        <w:rPr>
          <w:rFonts w:ascii="Times New Roman" w:hAnsi="Times New Roman" w:cs="Times New Roman"/>
          <w:sz w:val="24"/>
          <w:szCs w:val="24"/>
        </w:rPr>
        <w:t>IPA</w:t>
      </w:r>
      <w:r w:rsidRPr="005250F1">
        <w:rPr>
          <w:rFonts w:ascii="Times New Roman" w:hAnsi="Times New Roman" w:cs="Times New Roman"/>
          <w:sz w:val="24"/>
          <w:szCs w:val="24"/>
          <w:lang w:val="id-ID"/>
        </w:rPr>
        <w:t xml:space="preserve"> </w:t>
      </w:r>
      <w:r w:rsidRPr="005250F1">
        <w:rPr>
          <w:rFonts w:ascii="Times New Roman" w:hAnsi="Times New Roman" w:cs="Times New Roman"/>
          <w:sz w:val="24"/>
          <w:szCs w:val="24"/>
        </w:rPr>
        <w:t>S</w:t>
      </w:r>
      <w:r w:rsidRPr="005250F1">
        <w:rPr>
          <w:rFonts w:ascii="Times New Roman" w:hAnsi="Times New Roman" w:cs="Times New Roman"/>
          <w:sz w:val="24"/>
          <w:szCs w:val="24"/>
          <w:lang w:val="id-ID"/>
        </w:rPr>
        <w:t xml:space="preserve">iswa </w:t>
      </w:r>
      <w:r w:rsidRPr="005250F1">
        <w:rPr>
          <w:rFonts w:ascii="Times New Roman" w:hAnsi="Times New Roman" w:cs="Times New Roman"/>
          <w:sz w:val="24"/>
          <w:szCs w:val="24"/>
        </w:rPr>
        <w:t>K</w:t>
      </w:r>
      <w:r w:rsidRPr="005250F1">
        <w:rPr>
          <w:rFonts w:ascii="Times New Roman" w:hAnsi="Times New Roman" w:cs="Times New Roman"/>
          <w:sz w:val="24"/>
          <w:szCs w:val="24"/>
          <w:lang w:val="id-ID"/>
        </w:rPr>
        <w:t>elas</w:t>
      </w:r>
      <w:r w:rsidRPr="005250F1">
        <w:rPr>
          <w:rFonts w:ascii="Times New Roman" w:hAnsi="Times New Roman" w:cs="Times New Roman"/>
          <w:sz w:val="24"/>
          <w:szCs w:val="24"/>
        </w:rPr>
        <w:t xml:space="preserve"> V SDN</w:t>
      </w:r>
      <w:r w:rsidRPr="005250F1">
        <w:rPr>
          <w:rFonts w:ascii="Times New Roman" w:hAnsi="Times New Roman" w:cs="Times New Roman"/>
          <w:sz w:val="24"/>
          <w:szCs w:val="24"/>
          <w:lang w:val="id-ID"/>
        </w:rPr>
        <w:t xml:space="preserve"> </w:t>
      </w:r>
      <w:r w:rsidRPr="005250F1">
        <w:rPr>
          <w:rFonts w:ascii="Times New Roman" w:hAnsi="Times New Roman" w:cs="Times New Roman"/>
          <w:sz w:val="24"/>
          <w:szCs w:val="24"/>
        </w:rPr>
        <w:t>B</w:t>
      </w:r>
      <w:r w:rsidRPr="005250F1">
        <w:rPr>
          <w:rFonts w:ascii="Times New Roman" w:hAnsi="Times New Roman" w:cs="Times New Roman"/>
          <w:sz w:val="24"/>
          <w:szCs w:val="24"/>
          <w:lang w:val="id-ID"/>
        </w:rPr>
        <w:t>ajar</w:t>
      </w:r>
      <w:r w:rsidRPr="005250F1">
        <w:rPr>
          <w:rFonts w:ascii="Times New Roman" w:hAnsi="Times New Roman" w:cs="Times New Roman"/>
          <w:sz w:val="24"/>
          <w:szCs w:val="24"/>
        </w:rPr>
        <w:t xml:space="preserve"> T</w:t>
      </w:r>
      <w:r w:rsidRPr="005250F1">
        <w:rPr>
          <w:rFonts w:ascii="Times New Roman" w:hAnsi="Times New Roman" w:cs="Times New Roman"/>
          <w:sz w:val="24"/>
          <w:szCs w:val="24"/>
          <w:lang w:val="id-ID"/>
        </w:rPr>
        <w:t>egal</w:t>
      </w:r>
      <w:r w:rsidRPr="005250F1">
        <w:rPr>
          <w:rFonts w:ascii="Times New Roman" w:hAnsi="Times New Roman" w:cs="Times New Roman"/>
          <w:sz w:val="24"/>
          <w:szCs w:val="24"/>
        </w:rPr>
        <w:t>, K</w:t>
      </w:r>
      <w:r w:rsidRPr="005250F1">
        <w:rPr>
          <w:rFonts w:ascii="Times New Roman" w:hAnsi="Times New Roman" w:cs="Times New Roman"/>
          <w:sz w:val="24"/>
          <w:szCs w:val="24"/>
          <w:lang w:val="id-ID"/>
        </w:rPr>
        <w:t>ecamatan</w:t>
      </w:r>
      <w:r w:rsidRPr="005250F1">
        <w:rPr>
          <w:rFonts w:ascii="Times New Roman" w:hAnsi="Times New Roman" w:cs="Times New Roman"/>
          <w:sz w:val="24"/>
          <w:szCs w:val="24"/>
        </w:rPr>
        <w:t xml:space="preserve"> B</w:t>
      </w:r>
      <w:r w:rsidRPr="005250F1">
        <w:rPr>
          <w:rFonts w:ascii="Times New Roman" w:hAnsi="Times New Roman" w:cs="Times New Roman"/>
          <w:sz w:val="24"/>
          <w:szCs w:val="24"/>
          <w:lang w:val="id-ID"/>
        </w:rPr>
        <w:t xml:space="preserve">uleleng” </w:t>
      </w:r>
      <w:r w:rsidRPr="005250F1">
        <w:rPr>
          <w:rFonts w:ascii="Times New Roman" w:hAnsi="Times New Roman" w:cs="Times New Roman"/>
          <w:sz w:val="24"/>
          <w:szCs w:val="24"/>
        </w:rPr>
        <w:t>Tujuan</w:t>
      </w:r>
      <w:r w:rsidRPr="005250F1">
        <w:rPr>
          <w:rFonts w:ascii="Times New Roman" w:hAnsi="Times New Roman" w:cs="Times New Roman"/>
          <w:sz w:val="24"/>
          <w:szCs w:val="24"/>
          <w:lang w:val="id-ID"/>
        </w:rPr>
        <w:t xml:space="preserve"> </w:t>
      </w:r>
      <w:r w:rsidRPr="005250F1">
        <w:rPr>
          <w:rFonts w:ascii="Times New Roman" w:hAnsi="Times New Roman" w:cs="Times New Roman"/>
          <w:sz w:val="24"/>
          <w:szCs w:val="24"/>
        </w:rPr>
        <w:t>penlitian ini untuk mengetahui</w:t>
      </w:r>
      <w:r w:rsidRPr="005250F1">
        <w:rPr>
          <w:rFonts w:ascii="Times New Roman" w:hAnsi="Times New Roman" w:cs="Times New Roman"/>
          <w:sz w:val="24"/>
          <w:szCs w:val="24"/>
          <w:lang w:val="id-ID"/>
        </w:rPr>
        <w:t xml:space="preserve">: </w:t>
      </w:r>
      <w:r w:rsidRPr="005250F1">
        <w:rPr>
          <w:rFonts w:ascii="Times New Roman" w:hAnsi="Times New Roman" w:cs="Times New Roman"/>
          <w:sz w:val="24"/>
        </w:rPr>
        <w:t>perbedaan</w:t>
      </w:r>
      <w:r w:rsidRPr="005250F1">
        <w:rPr>
          <w:rFonts w:ascii="Times New Roman" w:hAnsi="Times New Roman" w:cs="Times New Roman"/>
          <w:sz w:val="24"/>
          <w:lang w:val="id-ID"/>
        </w:rPr>
        <w:t xml:space="preserve"> </w:t>
      </w:r>
      <w:r w:rsidRPr="005250F1">
        <w:rPr>
          <w:rFonts w:ascii="Times New Roman" w:hAnsi="Times New Roman" w:cs="Times New Roman"/>
          <w:sz w:val="24"/>
        </w:rPr>
        <w:t>motivasi</w:t>
      </w:r>
      <w:r w:rsidRPr="005250F1">
        <w:rPr>
          <w:rFonts w:ascii="Times New Roman" w:hAnsi="Times New Roman" w:cs="Times New Roman"/>
          <w:sz w:val="24"/>
          <w:lang w:val="id-ID"/>
        </w:rPr>
        <w:t xml:space="preserve"> </w:t>
      </w:r>
      <w:r w:rsidRPr="005250F1">
        <w:rPr>
          <w:rFonts w:ascii="Times New Roman" w:hAnsi="Times New Roman" w:cs="Times New Roman"/>
          <w:sz w:val="24"/>
        </w:rPr>
        <w:t>belajar</w:t>
      </w:r>
      <w:r w:rsidRPr="005250F1">
        <w:rPr>
          <w:rFonts w:ascii="Times New Roman" w:hAnsi="Times New Roman" w:cs="Times New Roman"/>
          <w:sz w:val="24"/>
          <w:lang w:val="id-ID"/>
        </w:rPr>
        <w:t xml:space="preserve"> dan hasil belajar </w:t>
      </w:r>
      <w:r w:rsidRPr="005250F1">
        <w:rPr>
          <w:rFonts w:ascii="Times New Roman" w:hAnsi="Times New Roman" w:cs="Times New Roman"/>
          <w:sz w:val="24"/>
        </w:rPr>
        <w:t>antara</w:t>
      </w:r>
      <w:r w:rsidRPr="005250F1">
        <w:rPr>
          <w:rFonts w:ascii="Times New Roman" w:hAnsi="Times New Roman" w:cs="Times New Roman"/>
          <w:sz w:val="24"/>
          <w:lang w:val="id-ID"/>
        </w:rPr>
        <w:t xml:space="preserve"> </w:t>
      </w:r>
      <w:r w:rsidRPr="005250F1">
        <w:rPr>
          <w:rFonts w:ascii="Times New Roman" w:hAnsi="Times New Roman" w:cs="Times New Roman"/>
          <w:sz w:val="24"/>
        </w:rPr>
        <w:t>kelompok</w:t>
      </w:r>
      <w:r w:rsidRPr="005250F1">
        <w:rPr>
          <w:rFonts w:ascii="Times New Roman" w:hAnsi="Times New Roman" w:cs="Times New Roman"/>
          <w:sz w:val="24"/>
          <w:lang w:val="id-ID"/>
        </w:rPr>
        <w:t xml:space="preserve"> </w:t>
      </w:r>
      <w:r w:rsidRPr="005250F1">
        <w:rPr>
          <w:rFonts w:ascii="Times New Roman" w:hAnsi="Times New Roman" w:cs="Times New Roman"/>
          <w:sz w:val="24"/>
        </w:rPr>
        <w:t>siswa</w:t>
      </w:r>
      <w:r w:rsidRPr="005250F1">
        <w:rPr>
          <w:rFonts w:ascii="Times New Roman" w:hAnsi="Times New Roman" w:cs="Times New Roman"/>
          <w:sz w:val="24"/>
          <w:lang w:val="id-ID"/>
        </w:rPr>
        <w:t xml:space="preserve"> </w:t>
      </w:r>
      <w:r w:rsidRPr="005250F1">
        <w:rPr>
          <w:rFonts w:ascii="Times New Roman" w:hAnsi="Times New Roman" w:cs="Times New Roman"/>
          <w:sz w:val="24"/>
        </w:rPr>
        <w:t>yang</w:t>
      </w:r>
      <w:r w:rsidRPr="005250F1">
        <w:rPr>
          <w:rFonts w:ascii="Times New Roman" w:hAnsi="Times New Roman" w:cs="Times New Roman"/>
          <w:sz w:val="24"/>
          <w:lang w:val="id-ID"/>
        </w:rPr>
        <w:t xml:space="preserve"> </w:t>
      </w:r>
      <w:r w:rsidRPr="005250F1">
        <w:rPr>
          <w:rFonts w:ascii="Times New Roman" w:hAnsi="Times New Roman" w:cs="Times New Roman"/>
          <w:sz w:val="24"/>
        </w:rPr>
        <w:t>mengikuti</w:t>
      </w:r>
      <w:r w:rsidRPr="005250F1">
        <w:rPr>
          <w:rFonts w:ascii="Times New Roman" w:hAnsi="Times New Roman" w:cs="Times New Roman"/>
          <w:sz w:val="24"/>
          <w:lang w:val="id-ID"/>
        </w:rPr>
        <w:t xml:space="preserve"> </w:t>
      </w:r>
      <w:r w:rsidRPr="005250F1">
        <w:rPr>
          <w:rFonts w:ascii="Times New Roman" w:hAnsi="Times New Roman" w:cs="Times New Roman"/>
          <w:sz w:val="24"/>
        </w:rPr>
        <w:t>model</w:t>
      </w:r>
      <w:r w:rsidRPr="005250F1">
        <w:rPr>
          <w:rFonts w:ascii="Times New Roman" w:hAnsi="Times New Roman" w:cs="Times New Roman"/>
          <w:sz w:val="24"/>
          <w:lang w:val="id-ID"/>
        </w:rPr>
        <w:t xml:space="preserve"> </w:t>
      </w:r>
      <w:r w:rsidRPr="005250F1">
        <w:rPr>
          <w:rFonts w:ascii="Times New Roman" w:hAnsi="Times New Roman" w:cs="Times New Roman"/>
          <w:sz w:val="24"/>
        </w:rPr>
        <w:t>pembelajaran</w:t>
      </w:r>
      <w:r w:rsidRPr="005250F1">
        <w:rPr>
          <w:rFonts w:ascii="Times New Roman" w:hAnsi="Times New Roman" w:cs="Times New Roman"/>
          <w:sz w:val="24"/>
          <w:lang w:val="id-ID"/>
        </w:rPr>
        <w:t xml:space="preserve"> </w:t>
      </w:r>
      <w:r w:rsidRPr="005250F1">
        <w:rPr>
          <w:rFonts w:ascii="Times New Roman" w:hAnsi="Times New Roman" w:cs="Times New Roman"/>
          <w:i/>
          <w:sz w:val="24"/>
        </w:rPr>
        <w:t>experiential</w:t>
      </w:r>
      <w:r w:rsidRPr="005250F1">
        <w:rPr>
          <w:rFonts w:ascii="Times New Roman" w:hAnsi="Times New Roman" w:cs="Times New Roman"/>
          <w:sz w:val="24"/>
          <w:lang w:val="id-ID"/>
        </w:rPr>
        <w:t xml:space="preserve"> </w:t>
      </w:r>
      <w:r w:rsidRPr="005250F1">
        <w:rPr>
          <w:rFonts w:ascii="Times New Roman" w:hAnsi="Times New Roman" w:cs="Times New Roman"/>
          <w:sz w:val="24"/>
        </w:rPr>
        <w:t>dan</w:t>
      </w:r>
      <w:r w:rsidRPr="005250F1">
        <w:rPr>
          <w:rFonts w:ascii="Times New Roman" w:hAnsi="Times New Roman" w:cs="Times New Roman"/>
          <w:sz w:val="24"/>
          <w:lang w:val="id-ID"/>
        </w:rPr>
        <w:t xml:space="preserve"> </w:t>
      </w:r>
      <w:r w:rsidRPr="005250F1">
        <w:rPr>
          <w:rFonts w:ascii="Times New Roman" w:hAnsi="Times New Roman" w:cs="Times New Roman"/>
          <w:sz w:val="24"/>
        </w:rPr>
        <w:t>model</w:t>
      </w:r>
      <w:r w:rsidRPr="005250F1">
        <w:rPr>
          <w:rFonts w:ascii="Times New Roman" w:hAnsi="Times New Roman" w:cs="Times New Roman"/>
          <w:sz w:val="24"/>
          <w:lang w:val="id-ID"/>
        </w:rPr>
        <w:t xml:space="preserve"> </w:t>
      </w:r>
      <w:r w:rsidRPr="005250F1">
        <w:rPr>
          <w:rFonts w:ascii="Times New Roman" w:hAnsi="Times New Roman" w:cs="Times New Roman"/>
          <w:sz w:val="24"/>
        </w:rPr>
        <w:t>pembelajaran</w:t>
      </w:r>
      <w:r w:rsidRPr="005250F1">
        <w:rPr>
          <w:rFonts w:ascii="Times New Roman" w:hAnsi="Times New Roman" w:cs="Times New Roman"/>
          <w:sz w:val="24"/>
          <w:lang w:val="id-ID"/>
        </w:rPr>
        <w:t xml:space="preserve"> </w:t>
      </w:r>
      <w:r w:rsidRPr="005250F1">
        <w:rPr>
          <w:rFonts w:ascii="Times New Roman" w:hAnsi="Times New Roman" w:cs="Times New Roman"/>
          <w:sz w:val="24"/>
        </w:rPr>
        <w:t>konvensional</w:t>
      </w:r>
      <w:r w:rsidRPr="005250F1">
        <w:rPr>
          <w:rFonts w:ascii="Times New Roman" w:hAnsi="Times New Roman" w:cs="Times New Roman"/>
          <w:sz w:val="24"/>
          <w:lang w:val="id-ID"/>
        </w:rPr>
        <w:t xml:space="preserve"> </w:t>
      </w:r>
      <w:r w:rsidRPr="005250F1">
        <w:rPr>
          <w:rFonts w:ascii="Times New Roman" w:hAnsi="Times New Roman" w:cs="Times New Roman"/>
          <w:sz w:val="24"/>
        </w:rPr>
        <w:t>pada</w:t>
      </w:r>
      <w:r w:rsidRPr="005250F1">
        <w:rPr>
          <w:rFonts w:ascii="Times New Roman" w:hAnsi="Times New Roman" w:cs="Times New Roman"/>
          <w:sz w:val="24"/>
          <w:lang w:val="id-ID"/>
        </w:rPr>
        <w:t xml:space="preserve"> </w:t>
      </w:r>
      <w:r w:rsidRPr="005250F1">
        <w:rPr>
          <w:rFonts w:ascii="Times New Roman" w:hAnsi="Times New Roman" w:cs="Times New Roman"/>
          <w:sz w:val="24"/>
        </w:rPr>
        <w:t>siswa</w:t>
      </w:r>
      <w:r w:rsidRPr="005250F1">
        <w:rPr>
          <w:rFonts w:ascii="Times New Roman" w:hAnsi="Times New Roman" w:cs="Times New Roman"/>
          <w:sz w:val="24"/>
          <w:lang w:val="id-ID"/>
        </w:rPr>
        <w:t xml:space="preserve"> </w:t>
      </w:r>
      <w:r w:rsidRPr="005250F1">
        <w:rPr>
          <w:rFonts w:ascii="Times New Roman" w:hAnsi="Times New Roman" w:cs="Times New Roman"/>
          <w:sz w:val="24"/>
        </w:rPr>
        <w:t>kelas</w:t>
      </w:r>
      <w:r w:rsidRPr="005250F1">
        <w:rPr>
          <w:rFonts w:ascii="Times New Roman" w:hAnsi="Times New Roman" w:cs="Times New Roman"/>
          <w:sz w:val="24"/>
          <w:lang w:val="id-ID"/>
        </w:rPr>
        <w:t xml:space="preserve"> </w:t>
      </w:r>
      <w:r w:rsidRPr="005250F1">
        <w:rPr>
          <w:rFonts w:ascii="Times New Roman" w:hAnsi="Times New Roman" w:cs="Times New Roman"/>
          <w:sz w:val="24"/>
        </w:rPr>
        <w:t>V</w:t>
      </w:r>
      <w:r w:rsidRPr="005250F1">
        <w:rPr>
          <w:rFonts w:ascii="Times New Roman" w:hAnsi="Times New Roman" w:cs="Times New Roman"/>
          <w:sz w:val="24"/>
          <w:lang w:val="id-ID"/>
        </w:rPr>
        <w:t xml:space="preserve"> </w:t>
      </w:r>
      <w:r w:rsidRPr="005250F1">
        <w:rPr>
          <w:rFonts w:ascii="Times New Roman" w:hAnsi="Times New Roman" w:cs="Times New Roman"/>
          <w:sz w:val="24"/>
        </w:rPr>
        <w:t>SD</w:t>
      </w:r>
      <w:r w:rsidRPr="005250F1">
        <w:rPr>
          <w:rFonts w:ascii="Times New Roman" w:hAnsi="Times New Roman" w:cs="Times New Roman"/>
          <w:sz w:val="24"/>
          <w:lang w:val="id-ID"/>
        </w:rPr>
        <w:t xml:space="preserve">. </w:t>
      </w:r>
      <w:r w:rsidRPr="005250F1">
        <w:rPr>
          <w:rFonts w:ascii="Times New Roman" w:hAnsi="Times New Roman" w:cs="Times New Roman"/>
          <w:sz w:val="24"/>
          <w:szCs w:val="24"/>
        </w:rPr>
        <w:t xml:space="preserve">Kesamaan </w:t>
      </w:r>
      <w:r w:rsidRPr="005250F1">
        <w:rPr>
          <w:rFonts w:ascii="Times New Roman" w:hAnsi="Times New Roman" w:cs="Times New Roman"/>
          <w:sz w:val="24"/>
          <w:szCs w:val="24"/>
          <w:lang w:val="id-ID"/>
        </w:rPr>
        <w:t>dalam penelitian</w:t>
      </w:r>
      <w:r w:rsidRPr="005250F1">
        <w:rPr>
          <w:rFonts w:ascii="Times New Roman" w:hAnsi="Times New Roman" w:cs="Times New Roman"/>
          <w:sz w:val="24"/>
          <w:szCs w:val="24"/>
        </w:rPr>
        <w:t xml:space="preserve"> yaitu kedua peneltian dilakukan berdasarkan model pembelajaran</w:t>
      </w:r>
      <w:r w:rsidRPr="005250F1">
        <w:rPr>
          <w:rFonts w:ascii="Times New Roman" w:hAnsi="Times New Roman" w:cs="Times New Roman"/>
          <w:sz w:val="24"/>
          <w:szCs w:val="24"/>
          <w:lang w:val="id-ID"/>
        </w:rPr>
        <w:t xml:space="preserve"> </w:t>
      </w:r>
      <w:r w:rsidRPr="005250F1">
        <w:rPr>
          <w:rFonts w:ascii="Times New Roman" w:hAnsi="Times New Roman" w:cs="Times New Roman"/>
          <w:i/>
          <w:sz w:val="24"/>
          <w:szCs w:val="24"/>
        </w:rPr>
        <w:t>Experiantial</w:t>
      </w:r>
      <w:r w:rsidRPr="005250F1">
        <w:rPr>
          <w:rFonts w:ascii="Times New Roman" w:hAnsi="Times New Roman" w:cs="Times New Roman"/>
          <w:i/>
          <w:sz w:val="24"/>
          <w:szCs w:val="24"/>
          <w:lang w:val="id-ID"/>
        </w:rPr>
        <w:t xml:space="preserve"> </w:t>
      </w:r>
      <w:r w:rsidRPr="005250F1">
        <w:rPr>
          <w:rFonts w:ascii="Times New Roman" w:hAnsi="Times New Roman" w:cs="Times New Roman"/>
          <w:i/>
          <w:sz w:val="24"/>
          <w:szCs w:val="24"/>
        </w:rPr>
        <w:t>Learning</w:t>
      </w:r>
      <w:r w:rsidRPr="005250F1">
        <w:rPr>
          <w:rFonts w:ascii="Times New Roman" w:hAnsi="Times New Roman" w:cs="Times New Roman"/>
          <w:sz w:val="24"/>
          <w:szCs w:val="24"/>
          <w:lang w:val="id-ID"/>
        </w:rPr>
        <w:t xml:space="preserve"> </w:t>
      </w:r>
      <w:r w:rsidRPr="005250F1">
        <w:rPr>
          <w:rFonts w:ascii="Times New Roman" w:hAnsi="Times New Roman" w:cs="Times New Roman"/>
          <w:sz w:val="24"/>
          <w:szCs w:val="24"/>
        </w:rPr>
        <w:t>terhadap</w:t>
      </w:r>
      <w:r w:rsidRPr="005250F1">
        <w:rPr>
          <w:rFonts w:ascii="Times New Roman" w:hAnsi="Times New Roman" w:cs="Times New Roman"/>
          <w:sz w:val="24"/>
          <w:szCs w:val="24"/>
          <w:lang w:val="id-ID"/>
        </w:rPr>
        <w:t xml:space="preserve"> </w:t>
      </w:r>
      <w:r w:rsidRPr="005250F1">
        <w:rPr>
          <w:rFonts w:ascii="Times New Roman" w:hAnsi="Times New Roman" w:cs="Times New Roman"/>
          <w:sz w:val="24"/>
          <w:szCs w:val="24"/>
        </w:rPr>
        <w:t>P</w:t>
      </w:r>
      <w:r w:rsidRPr="005250F1">
        <w:rPr>
          <w:rFonts w:ascii="Times New Roman" w:hAnsi="Times New Roman" w:cs="Times New Roman"/>
          <w:sz w:val="24"/>
          <w:szCs w:val="24"/>
          <w:lang w:val="id-ID"/>
        </w:rPr>
        <w:t xml:space="preserve">engaruh </w:t>
      </w:r>
      <w:r w:rsidRPr="005250F1">
        <w:rPr>
          <w:rFonts w:ascii="Times New Roman" w:hAnsi="Times New Roman" w:cs="Times New Roman"/>
          <w:sz w:val="24"/>
          <w:szCs w:val="24"/>
        </w:rPr>
        <w:t>M</w:t>
      </w:r>
      <w:r w:rsidRPr="005250F1">
        <w:rPr>
          <w:rFonts w:ascii="Times New Roman" w:hAnsi="Times New Roman" w:cs="Times New Roman"/>
          <w:sz w:val="24"/>
          <w:szCs w:val="24"/>
          <w:lang w:val="id-ID"/>
        </w:rPr>
        <w:t xml:space="preserve">odel </w:t>
      </w:r>
      <w:r w:rsidRPr="005250F1">
        <w:rPr>
          <w:rFonts w:ascii="Times New Roman" w:hAnsi="Times New Roman" w:cs="Times New Roman"/>
          <w:sz w:val="24"/>
          <w:szCs w:val="24"/>
        </w:rPr>
        <w:t>P</w:t>
      </w:r>
      <w:r w:rsidRPr="005250F1">
        <w:rPr>
          <w:rFonts w:ascii="Times New Roman" w:hAnsi="Times New Roman" w:cs="Times New Roman"/>
          <w:sz w:val="24"/>
          <w:szCs w:val="24"/>
          <w:lang w:val="id-ID"/>
        </w:rPr>
        <w:t>embelajaran</w:t>
      </w:r>
      <w:r w:rsidRPr="005250F1">
        <w:rPr>
          <w:rFonts w:ascii="Times New Roman" w:hAnsi="Times New Roman" w:cs="Times New Roman"/>
          <w:sz w:val="24"/>
          <w:szCs w:val="24"/>
        </w:rPr>
        <w:t xml:space="preserve"> </w:t>
      </w:r>
      <w:r w:rsidRPr="005250F1">
        <w:rPr>
          <w:rFonts w:ascii="Times New Roman" w:hAnsi="Times New Roman" w:cs="Times New Roman"/>
          <w:i/>
          <w:sz w:val="24"/>
          <w:szCs w:val="24"/>
        </w:rPr>
        <w:t>E</w:t>
      </w:r>
      <w:r w:rsidRPr="005250F1">
        <w:rPr>
          <w:rFonts w:ascii="Times New Roman" w:hAnsi="Times New Roman" w:cs="Times New Roman"/>
          <w:i/>
          <w:sz w:val="24"/>
          <w:szCs w:val="24"/>
          <w:lang w:val="id-ID"/>
        </w:rPr>
        <w:t xml:space="preserve">xperientia dan konvensional. </w:t>
      </w:r>
      <w:proofErr w:type="gramStart"/>
      <w:r w:rsidRPr="005250F1">
        <w:rPr>
          <w:rFonts w:ascii="Times New Roman" w:hAnsi="Times New Roman" w:cs="Times New Roman"/>
          <w:sz w:val="24"/>
          <w:szCs w:val="24"/>
        </w:rPr>
        <w:t>sedangkan</w:t>
      </w:r>
      <w:proofErr w:type="gramEnd"/>
      <w:r w:rsidRPr="005250F1">
        <w:rPr>
          <w:rFonts w:ascii="Times New Roman" w:hAnsi="Times New Roman" w:cs="Times New Roman"/>
          <w:sz w:val="24"/>
          <w:szCs w:val="24"/>
        </w:rPr>
        <w:t xml:space="preserve"> perbedaannya yaitu penelitian yang dilakukan oleh</w:t>
      </w:r>
      <w:r w:rsidRPr="005250F1">
        <w:rPr>
          <w:rFonts w:ascii="Times New Roman" w:hAnsi="Times New Roman" w:cs="Times New Roman"/>
          <w:sz w:val="24"/>
          <w:szCs w:val="24"/>
          <w:lang w:val="id-ID"/>
        </w:rPr>
        <w:t xml:space="preserve"> </w:t>
      </w:r>
      <w:r w:rsidRPr="005250F1">
        <w:rPr>
          <w:rFonts w:ascii="Times New Roman" w:hAnsi="Times New Roman" w:cs="Times New Roman"/>
          <w:noProof/>
          <w:sz w:val="24"/>
          <w:szCs w:val="24"/>
          <w:lang w:val="id-ID"/>
        </w:rPr>
        <w:t xml:space="preserve">Dantes dari hasil </w:t>
      </w:r>
      <w:r w:rsidRPr="005250F1">
        <w:rPr>
          <w:rFonts w:ascii="Times New Roman" w:hAnsi="Times New Roman" w:cs="Times New Roman"/>
          <w:sz w:val="24"/>
        </w:rPr>
        <w:t>perbedaan</w:t>
      </w:r>
      <w:r w:rsidRPr="005250F1">
        <w:rPr>
          <w:rFonts w:ascii="Times New Roman" w:hAnsi="Times New Roman" w:cs="Times New Roman"/>
          <w:sz w:val="24"/>
          <w:lang w:val="id-ID"/>
        </w:rPr>
        <w:t xml:space="preserve"> </w:t>
      </w:r>
      <w:r w:rsidRPr="005250F1">
        <w:rPr>
          <w:rFonts w:ascii="Times New Roman" w:hAnsi="Times New Roman" w:cs="Times New Roman"/>
          <w:sz w:val="24"/>
        </w:rPr>
        <w:t>motivasi</w:t>
      </w:r>
      <w:r w:rsidRPr="005250F1">
        <w:rPr>
          <w:rFonts w:ascii="Times New Roman" w:hAnsi="Times New Roman" w:cs="Times New Roman"/>
          <w:sz w:val="24"/>
          <w:lang w:val="id-ID"/>
        </w:rPr>
        <w:t xml:space="preserve"> </w:t>
      </w:r>
      <w:r w:rsidRPr="005250F1">
        <w:rPr>
          <w:rFonts w:ascii="Times New Roman" w:hAnsi="Times New Roman" w:cs="Times New Roman"/>
          <w:sz w:val="24"/>
        </w:rPr>
        <w:t>belajar</w:t>
      </w:r>
      <w:r w:rsidRPr="005250F1">
        <w:rPr>
          <w:rFonts w:ascii="Times New Roman" w:hAnsi="Times New Roman" w:cs="Times New Roman"/>
          <w:sz w:val="24"/>
          <w:lang w:val="id-ID"/>
        </w:rPr>
        <w:t xml:space="preserve"> dan hasil belajar siswa.</w:t>
      </w:r>
    </w:p>
    <w:p w:rsidR="00E62CFD" w:rsidRPr="007C2E72" w:rsidRDefault="00E62CFD" w:rsidP="00536FBA">
      <w:pPr>
        <w:pStyle w:val="NoSpacing"/>
        <w:numPr>
          <w:ilvl w:val="0"/>
          <w:numId w:val="94"/>
        </w:numPr>
        <w:spacing w:line="360" w:lineRule="auto"/>
        <w:ind w:left="709" w:hanging="425"/>
        <w:jc w:val="both"/>
        <w:rPr>
          <w:rFonts w:ascii="Times New Roman" w:hAnsi="Times New Roman" w:cs="Times New Roman"/>
          <w:sz w:val="28"/>
          <w:szCs w:val="24"/>
          <w:lang w:val="id-ID"/>
        </w:rPr>
      </w:pPr>
      <w:r w:rsidRPr="00236BE0">
        <w:rPr>
          <w:rFonts w:ascii="Times New Roman" w:hAnsi="Times New Roman" w:cs="Times New Roman"/>
          <w:sz w:val="24"/>
          <w:szCs w:val="24"/>
          <w:lang w:val="id-ID"/>
        </w:rPr>
        <w:fldChar w:fldCharType="begin" w:fldLock="1"/>
      </w:r>
      <w:r w:rsidRPr="00236BE0">
        <w:rPr>
          <w:rFonts w:ascii="Times New Roman" w:hAnsi="Times New Roman" w:cs="Times New Roman"/>
          <w:sz w:val="24"/>
          <w:szCs w:val="24"/>
          <w:lang w:val="id-ID"/>
        </w:rPr>
        <w:instrText>ADDIN CSL_CITATION {"citationItems":[{"id":"ITEM-1","itemData":{"author":[{"dropping-particle":"","family":"Assabiqi","given":"M Khilmi","non-dropping-particle":"","parse-names":false,"suffix":""},{"dropping-particle":"","family":"Pardijono","given":"","non-dropping-particle":"","parse-names":false,"suffix":""}],"container-title":"Jurnal Pendidikan Olahraga dan Kesehatan","id":"ITEM-1","issue":"3","issued":{"date-parts":[["2013"]]},"page":"648-651","title":"Peningkatan Minat Siswa Melalui Experiential Learning Dalam Pembelajaran Passing Bawah Bola Voli","type":"article-journal","volume":"1"},"uris":["http://www.mendeley.com/documents/?uuid=f2ab4f4b-f06d-4860-8587-559c7a903b26"]}],"mendeley":{"formattedCitation":"(Assabiqi and Pardijono 2013)","manualFormatting":"Assabiqi and Pardijono (2013)","plainTextFormattedCitation":"(Assabiqi and Pardijono 2013)","previouslyFormattedCitation":"(Assabiqi and Pardijono 2013)"},"properties":{"noteIndex":0},"schema":"https://github.com/citation-style-language/schema/raw/master/csl-citation.json"}</w:instrText>
      </w:r>
      <w:r w:rsidRPr="00236BE0">
        <w:rPr>
          <w:rFonts w:ascii="Times New Roman" w:hAnsi="Times New Roman" w:cs="Times New Roman"/>
          <w:sz w:val="24"/>
          <w:szCs w:val="24"/>
          <w:lang w:val="id-ID"/>
        </w:rPr>
        <w:fldChar w:fldCharType="separate"/>
      </w:r>
      <w:r w:rsidRPr="00236BE0">
        <w:rPr>
          <w:rFonts w:ascii="Times New Roman" w:hAnsi="Times New Roman" w:cs="Times New Roman"/>
          <w:noProof/>
          <w:sz w:val="24"/>
          <w:szCs w:val="24"/>
          <w:lang w:val="id-ID"/>
        </w:rPr>
        <w:t>Assabiqi and Pardijono (2013)</w:t>
      </w:r>
      <w:r w:rsidRPr="00236BE0">
        <w:rPr>
          <w:rFonts w:ascii="Times New Roman" w:hAnsi="Times New Roman" w:cs="Times New Roman"/>
          <w:sz w:val="24"/>
          <w:szCs w:val="24"/>
          <w:lang w:val="id-ID"/>
        </w:rPr>
        <w:fldChar w:fldCharType="end"/>
      </w:r>
      <w:r w:rsidRPr="00236BE0">
        <w:rPr>
          <w:rFonts w:ascii="Times New Roman" w:hAnsi="Times New Roman" w:cs="Times New Roman"/>
          <w:sz w:val="24"/>
          <w:szCs w:val="24"/>
          <w:lang w:val="id-ID"/>
        </w:rPr>
        <w:t xml:space="preserve">, </w:t>
      </w:r>
      <w:r w:rsidRPr="00236BE0">
        <w:rPr>
          <w:rFonts w:ascii="Times New Roman" w:hAnsi="Times New Roman" w:cs="Times New Roman"/>
          <w:sz w:val="24"/>
          <w:szCs w:val="24"/>
        </w:rPr>
        <w:t xml:space="preserve">yang berjudul </w:t>
      </w:r>
      <w:r w:rsidRPr="00236BE0">
        <w:rPr>
          <w:rFonts w:ascii="Times New Roman" w:hAnsi="Times New Roman" w:cs="Times New Roman"/>
          <w:sz w:val="24"/>
          <w:szCs w:val="24"/>
          <w:lang w:val="id-ID"/>
        </w:rPr>
        <w:t>“</w:t>
      </w:r>
      <w:r w:rsidRPr="00236BE0">
        <w:rPr>
          <w:rFonts w:ascii="Times New Roman" w:hAnsi="Times New Roman" w:cs="Times New Roman"/>
          <w:noProof/>
          <w:sz w:val="24"/>
          <w:szCs w:val="24"/>
        </w:rPr>
        <w:t>Peningkatan Minat Siswa Melalui</w:t>
      </w:r>
      <w:r w:rsidRPr="00236BE0">
        <w:rPr>
          <w:rFonts w:ascii="Times New Roman" w:hAnsi="Times New Roman" w:cs="Times New Roman"/>
          <w:noProof/>
          <w:sz w:val="24"/>
          <w:szCs w:val="24"/>
          <w:lang w:val="id-ID"/>
        </w:rPr>
        <w:t xml:space="preserve"> </w:t>
      </w:r>
      <w:r>
        <w:rPr>
          <w:rFonts w:ascii="Times New Roman" w:hAnsi="Times New Roman" w:cs="Times New Roman"/>
          <w:noProof/>
          <w:sz w:val="24"/>
          <w:szCs w:val="24"/>
          <w:lang w:val="id-ID"/>
        </w:rPr>
        <w:t>Model</w:t>
      </w:r>
      <w:r w:rsidRPr="00073744">
        <w:rPr>
          <w:rFonts w:ascii="Times New Roman" w:hAnsi="Times New Roman" w:cs="Times New Roman"/>
          <w:noProof/>
          <w:sz w:val="24"/>
          <w:szCs w:val="24"/>
        </w:rPr>
        <w:t xml:space="preserve"> </w:t>
      </w:r>
      <w:r w:rsidRPr="00073744">
        <w:rPr>
          <w:rFonts w:ascii="Times New Roman" w:hAnsi="Times New Roman" w:cs="Times New Roman"/>
          <w:i/>
          <w:noProof/>
          <w:sz w:val="24"/>
          <w:szCs w:val="24"/>
        </w:rPr>
        <w:t>Experiential Learning</w:t>
      </w:r>
      <w:r w:rsidRPr="00073744">
        <w:rPr>
          <w:rFonts w:ascii="Times New Roman" w:hAnsi="Times New Roman" w:cs="Times New Roman"/>
          <w:noProof/>
          <w:sz w:val="24"/>
          <w:szCs w:val="24"/>
        </w:rPr>
        <w:t xml:space="preserve"> Dalam Pembelajaran Passing Bawah Bola Voli</w:t>
      </w:r>
      <w:r>
        <w:rPr>
          <w:rFonts w:ascii="Times New Roman" w:hAnsi="Times New Roman" w:cs="Times New Roman"/>
          <w:noProof/>
          <w:sz w:val="24"/>
          <w:szCs w:val="24"/>
          <w:lang w:val="id-ID"/>
        </w:rPr>
        <w:t>”</w:t>
      </w:r>
      <w:r w:rsidRPr="00073744">
        <w:rPr>
          <w:rFonts w:ascii="Times New Roman" w:hAnsi="Times New Roman" w:cs="Times New Roman"/>
          <w:noProof/>
          <w:sz w:val="24"/>
          <w:szCs w:val="24"/>
        </w:rPr>
        <w:t>.</w:t>
      </w:r>
      <w:r>
        <w:rPr>
          <w:rFonts w:ascii="Times New Roman" w:hAnsi="Times New Roman" w:cs="Times New Roman"/>
          <w:noProof/>
          <w:sz w:val="24"/>
          <w:szCs w:val="24"/>
          <w:lang w:val="id-ID"/>
        </w:rPr>
        <w:t xml:space="preserve"> </w:t>
      </w:r>
      <w:r w:rsidRPr="00A452DB">
        <w:rPr>
          <w:rFonts w:ascii="Times New Roman" w:hAnsi="Times New Roman" w:cs="Times New Roman"/>
          <w:sz w:val="24"/>
          <w:szCs w:val="24"/>
        </w:rPr>
        <w:t>Tujuan penlitian ini untuk mengetahui</w:t>
      </w:r>
      <w:r>
        <w:rPr>
          <w:rFonts w:ascii="Times New Roman" w:hAnsi="Times New Roman" w:cs="Times New Roman"/>
          <w:sz w:val="24"/>
          <w:szCs w:val="24"/>
          <w:lang w:val="id-ID"/>
        </w:rPr>
        <w:t xml:space="preserve">: Deskripsi melihat </w:t>
      </w:r>
      <w:r w:rsidRPr="00073744">
        <w:rPr>
          <w:rFonts w:ascii="Times New Roman" w:hAnsi="Times New Roman" w:cs="Times New Roman"/>
          <w:sz w:val="24"/>
        </w:rPr>
        <w:t>meningkatkan</w:t>
      </w:r>
      <w:r>
        <w:rPr>
          <w:rFonts w:ascii="Times New Roman" w:hAnsi="Times New Roman" w:cs="Times New Roman"/>
          <w:sz w:val="24"/>
          <w:lang w:val="id-ID"/>
        </w:rPr>
        <w:t>nya</w:t>
      </w:r>
      <w:r w:rsidRPr="00073744">
        <w:rPr>
          <w:rFonts w:ascii="Times New Roman" w:hAnsi="Times New Roman" w:cs="Times New Roman"/>
          <w:sz w:val="24"/>
        </w:rPr>
        <w:t xml:space="preserve"> minat siswa melalui </w:t>
      </w:r>
      <w:r>
        <w:rPr>
          <w:rFonts w:ascii="Times New Roman" w:hAnsi="Times New Roman" w:cs="Times New Roman"/>
          <w:sz w:val="24"/>
          <w:lang w:val="id-ID"/>
        </w:rPr>
        <w:t xml:space="preserve">model pembelajaran </w:t>
      </w:r>
      <w:r w:rsidRPr="007C2E72">
        <w:rPr>
          <w:rFonts w:ascii="Times New Roman" w:hAnsi="Times New Roman" w:cs="Times New Roman"/>
          <w:i/>
          <w:sz w:val="24"/>
        </w:rPr>
        <w:t xml:space="preserve">experiential learning </w:t>
      </w:r>
      <w:r w:rsidRPr="00073744">
        <w:rPr>
          <w:rFonts w:ascii="Times New Roman" w:hAnsi="Times New Roman" w:cs="Times New Roman"/>
          <w:sz w:val="24"/>
        </w:rPr>
        <w:t xml:space="preserve">dalam </w:t>
      </w:r>
      <w:r>
        <w:rPr>
          <w:rFonts w:ascii="Times New Roman" w:hAnsi="Times New Roman" w:cs="Times New Roman"/>
          <w:sz w:val="24"/>
          <w:lang w:val="id-ID"/>
        </w:rPr>
        <w:t xml:space="preserve">mata </w:t>
      </w:r>
      <w:r w:rsidRPr="00073744">
        <w:rPr>
          <w:rFonts w:ascii="Times New Roman" w:hAnsi="Times New Roman" w:cs="Times New Roman"/>
          <w:sz w:val="24"/>
        </w:rPr>
        <w:t>pembelajaran</w:t>
      </w:r>
      <w:r>
        <w:rPr>
          <w:rFonts w:ascii="Times New Roman" w:hAnsi="Times New Roman" w:cs="Times New Roman"/>
          <w:sz w:val="24"/>
          <w:lang w:val="id-ID"/>
        </w:rPr>
        <w:t xml:space="preserve"> dalam praktik</w:t>
      </w:r>
      <w:r>
        <w:rPr>
          <w:rFonts w:ascii="Times New Roman" w:hAnsi="Times New Roman" w:cs="Times New Roman"/>
          <w:sz w:val="24"/>
        </w:rPr>
        <w:t xml:space="preserve">. </w:t>
      </w:r>
      <w:r>
        <w:rPr>
          <w:rFonts w:ascii="Times New Roman" w:hAnsi="Times New Roman" w:cs="Times New Roman"/>
          <w:sz w:val="24"/>
          <w:lang w:val="id-ID"/>
        </w:rPr>
        <w:t xml:space="preserve">Pengaruh </w:t>
      </w:r>
      <w:r w:rsidRPr="007C2E72">
        <w:rPr>
          <w:rFonts w:ascii="Times New Roman" w:hAnsi="Times New Roman" w:cs="Times New Roman"/>
          <w:i/>
          <w:sz w:val="24"/>
        </w:rPr>
        <w:t xml:space="preserve">Experiential </w:t>
      </w:r>
      <w:r w:rsidRPr="007C2E72">
        <w:rPr>
          <w:rFonts w:ascii="Times New Roman" w:hAnsi="Times New Roman" w:cs="Times New Roman"/>
          <w:i/>
          <w:sz w:val="24"/>
          <w:lang w:val="id-ID"/>
        </w:rPr>
        <w:t>L</w:t>
      </w:r>
      <w:r w:rsidRPr="007C2E72">
        <w:rPr>
          <w:rFonts w:ascii="Times New Roman" w:hAnsi="Times New Roman" w:cs="Times New Roman"/>
          <w:i/>
          <w:sz w:val="24"/>
        </w:rPr>
        <w:t>earning</w:t>
      </w:r>
      <w:r w:rsidRPr="00073744">
        <w:rPr>
          <w:rFonts w:ascii="Times New Roman" w:hAnsi="Times New Roman" w:cs="Times New Roman"/>
          <w:sz w:val="24"/>
        </w:rPr>
        <w:t xml:space="preserve"> membuat siswa belajar dari pengalamannya sendiri.</w:t>
      </w:r>
      <w:r>
        <w:rPr>
          <w:rFonts w:ascii="Times New Roman" w:hAnsi="Times New Roman" w:cs="Times New Roman"/>
          <w:sz w:val="24"/>
          <w:lang w:val="id-ID"/>
        </w:rPr>
        <w:t xml:space="preserve"> </w:t>
      </w:r>
      <w:r w:rsidRPr="00872782">
        <w:rPr>
          <w:rFonts w:ascii="Times New Roman" w:hAnsi="Times New Roman" w:cs="Times New Roman"/>
          <w:sz w:val="24"/>
          <w:szCs w:val="24"/>
        </w:rPr>
        <w:t xml:space="preserve">Kesamaan </w:t>
      </w:r>
      <w:r>
        <w:rPr>
          <w:rFonts w:ascii="Times New Roman" w:hAnsi="Times New Roman" w:cs="Times New Roman"/>
          <w:sz w:val="24"/>
          <w:szCs w:val="24"/>
          <w:lang w:val="id-ID"/>
        </w:rPr>
        <w:t>dalam penelitian</w:t>
      </w:r>
      <w:r w:rsidRPr="00872782">
        <w:rPr>
          <w:rFonts w:ascii="Times New Roman" w:hAnsi="Times New Roman" w:cs="Times New Roman"/>
          <w:sz w:val="24"/>
          <w:szCs w:val="24"/>
        </w:rPr>
        <w:t xml:space="preserve"> yaitu kedua peneltian dilakukan</w:t>
      </w:r>
      <w:r>
        <w:rPr>
          <w:rFonts w:ascii="Times New Roman" w:hAnsi="Times New Roman" w:cs="Times New Roman"/>
          <w:sz w:val="24"/>
          <w:szCs w:val="24"/>
        </w:rPr>
        <w:t xml:space="preserve"> berdasarkan model pembelajaran</w:t>
      </w:r>
      <w:r>
        <w:rPr>
          <w:rFonts w:ascii="Times New Roman" w:hAnsi="Times New Roman" w:cs="Times New Roman"/>
          <w:sz w:val="24"/>
          <w:szCs w:val="24"/>
          <w:lang w:val="id-ID"/>
        </w:rPr>
        <w:t xml:space="preserve"> </w:t>
      </w:r>
      <w:r>
        <w:rPr>
          <w:rFonts w:ascii="Times New Roman" w:hAnsi="Times New Roman" w:cs="Times New Roman"/>
          <w:i/>
          <w:sz w:val="24"/>
          <w:szCs w:val="24"/>
        </w:rPr>
        <w:t>Experiantial</w:t>
      </w:r>
      <w:r>
        <w:rPr>
          <w:rFonts w:ascii="Times New Roman" w:hAnsi="Times New Roman" w:cs="Times New Roman"/>
          <w:i/>
          <w:sz w:val="24"/>
          <w:szCs w:val="24"/>
          <w:lang w:val="id-ID"/>
        </w:rPr>
        <w:t xml:space="preserve"> </w:t>
      </w:r>
      <w:r w:rsidRPr="00A452DB">
        <w:rPr>
          <w:rFonts w:ascii="Times New Roman" w:hAnsi="Times New Roman" w:cs="Times New Roman"/>
          <w:i/>
          <w:sz w:val="24"/>
          <w:szCs w:val="24"/>
        </w:rPr>
        <w:t>Learning</w:t>
      </w:r>
      <w:r>
        <w:rPr>
          <w:rFonts w:ascii="Times New Roman" w:hAnsi="Times New Roman" w:cs="Times New Roman"/>
          <w:sz w:val="24"/>
          <w:szCs w:val="24"/>
          <w:lang w:val="id-ID"/>
        </w:rPr>
        <w:t xml:space="preserve"> </w:t>
      </w:r>
      <w:r>
        <w:rPr>
          <w:rFonts w:ascii="Times New Roman" w:hAnsi="Times New Roman" w:cs="Times New Roman"/>
          <w:sz w:val="24"/>
          <w:szCs w:val="24"/>
        </w:rPr>
        <w:t>terhadap</w:t>
      </w:r>
      <w:r>
        <w:rPr>
          <w:rFonts w:ascii="Times New Roman" w:hAnsi="Times New Roman" w:cs="Times New Roman"/>
          <w:sz w:val="24"/>
          <w:szCs w:val="24"/>
          <w:lang w:val="id-ID"/>
        </w:rPr>
        <w:t xml:space="preserve"> meningkatkan minat </w:t>
      </w:r>
      <w:r w:rsidRPr="00872782">
        <w:rPr>
          <w:rFonts w:ascii="Times New Roman" w:hAnsi="Times New Roman" w:cs="Times New Roman"/>
          <w:sz w:val="24"/>
          <w:szCs w:val="24"/>
        </w:rPr>
        <w:t>belajar</w:t>
      </w:r>
      <w:r>
        <w:rPr>
          <w:rFonts w:ascii="Times New Roman" w:hAnsi="Times New Roman" w:cs="Times New Roman"/>
          <w:sz w:val="24"/>
          <w:szCs w:val="24"/>
          <w:lang w:val="id-ID"/>
        </w:rPr>
        <w:t xml:space="preserve"> </w:t>
      </w:r>
      <w:r w:rsidRPr="007C2E72">
        <w:rPr>
          <w:rFonts w:ascii="Times New Roman" w:hAnsi="Times New Roman" w:cs="Times New Roman"/>
          <w:sz w:val="24"/>
          <w:szCs w:val="24"/>
        </w:rPr>
        <w:t xml:space="preserve">siswa. </w:t>
      </w:r>
      <w:proofErr w:type="gramStart"/>
      <w:r w:rsidRPr="007C2E72">
        <w:rPr>
          <w:rFonts w:ascii="Times New Roman" w:hAnsi="Times New Roman" w:cs="Times New Roman"/>
          <w:sz w:val="24"/>
          <w:szCs w:val="24"/>
        </w:rPr>
        <w:t>sedangkan</w:t>
      </w:r>
      <w:proofErr w:type="gramEnd"/>
      <w:r w:rsidRPr="007C2E72">
        <w:rPr>
          <w:rFonts w:ascii="Times New Roman" w:hAnsi="Times New Roman" w:cs="Times New Roman"/>
          <w:sz w:val="24"/>
          <w:szCs w:val="24"/>
        </w:rPr>
        <w:t xml:space="preserve"> perbedaannya yaitu penelitian yang dilakukan oleh</w:t>
      </w:r>
      <w:r w:rsidRPr="007C2E72">
        <w:rPr>
          <w:rFonts w:ascii="Times New Roman" w:hAnsi="Times New Roman" w:cs="Times New Roman"/>
          <w:sz w:val="24"/>
          <w:szCs w:val="24"/>
          <w:lang w:val="id-ID"/>
        </w:rPr>
        <w:t xml:space="preserve"> </w:t>
      </w:r>
      <w:r w:rsidRPr="007C2E72">
        <w:rPr>
          <w:rFonts w:ascii="Times New Roman" w:hAnsi="Times New Roman" w:cs="Times New Roman"/>
          <w:sz w:val="24"/>
          <w:szCs w:val="24"/>
        </w:rPr>
        <w:t>M. Khilmi Assabiqi</w:t>
      </w:r>
      <w:r>
        <w:rPr>
          <w:rFonts w:ascii="Times New Roman" w:hAnsi="Times New Roman" w:cs="Times New Roman"/>
          <w:sz w:val="24"/>
          <w:szCs w:val="24"/>
          <w:lang w:val="id-ID"/>
        </w:rPr>
        <w:t xml:space="preserve">, </w:t>
      </w:r>
      <w:r w:rsidRPr="007C2E72">
        <w:rPr>
          <w:rFonts w:ascii="Times New Roman" w:hAnsi="Times New Roman" w:cs="Times New Roman"/>
          <w:sz w:val="24"/>
        </w:rPr>
        <w:t>tentang</w:t>
      </w:r>
      <w:r w:rsidRPr="007C2E72">
        <w:rPr>
          <w:rFonts w:ascii="Times New Roman" w:hAnsi="Times New Roman" w:cs="Times New Roman"/>
          <w:sz w:val="24"/>
          <w:lang w:val="id-ID"/>
        </w:rPr>
        <w:t xml:space="preserve"> </w:t>
      </w:r>
      <w:r w:rsidRPr="007C2E72">
        <w:rPr>
          <w:rFonts w:ascii="Times New Roman" w:hAnsi="Times New Roman" w:cs="Times New Roman"/>
          <w:sz w:val="24"/>
        </w:rPr>
        <w:t>penerapan experiential learning terbukti memberikan perbedaan terhadap minat siswa SDN Pusungmalang I dalam pembelajaran passing bawah bola voli. Hal tersebut dapat diketahui melalui hasil olahan jawaban angket yang menunjukkan terjadinya peningkatan dari pretest ke posttest</w:t>
      </w:r>
      <w:r>
        <w:rPr>
          <w:rFonts w:ascii="Times New Roman" w:hAnsi="Times New Roman" w:cs="Times New Roman"/>
          <w:sz w:val="24"/>
          <w:lang w:val="id-ID"/>
        </w:rPr>
        <w:t>.</w:t>
      </w:r>
    </w:p>
    <w:p w:rsidR="00E62CFD" w:rsidRPr="0040764C" w:rsidRDefault="00E62CFD" w:rsidP="00536FBA">
      <w:pPr>
        <w:pStyle w:val="NoSpacing"/>
        <w:numPr>
          <w:ilvl w:val="0"/>
          <w:numId w:val="94"/>
        </w:numPr>
        <w:spacing w:line="360" w:lineRule="auto"/>
        <w:ind w:left="709" w:hanging="425"/>
        <w:jc w:val="both"/>
        <w:rPr>
          <w:rFonts w:ascii="Times New Roman" w:hAnsi="Times New Roman" w:cs="Times New Roman"/>
          <w:sz w:val="24"/>
          <w:szCs w:val="24"/>
          <w:lang w:val="id-ID"/>
        </w:rPr>
      </w:pPr>
      <w:r w:rsidRPr="00656FB4">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{"citationItems":[{"id":"ITEM-1","itemData":{"DOI":"10.54125/elbanar.v4i2.89","ISSN":"2654-7198","abstract":"Penelitian ini bertujuan untuk menganalisis serta mendeskripsikan penerapan dan pelaksanaan pembelajaran IPA oleh guru dengan model Experiential Learning di SDIT Baiturrahman Bekasi. Metode penelitian yang digunakan yaitu metode survei dengan jenis penelitian kualitatif deskriptif, Subjek dalam penelitian ini adalah guru — guru kelas yang mengajar IPA kelas IV, V dan VI, serta beberapa sampel siswa kelas IV, V, dan VI. Teknik pengumpulan data menggunakan wawancara, kuesioner dan dokumentasi. Teknik analisis data menggunakan teknik analisis deskriptif.  Berdasarkan hasil penelitian, diharapkan khususnya untuk guru IPA dapat meningkatkan kualitas pembelajaran IPA. Sebaiknya guru menambah pengetahuan mengenai Model Experieltial Learning dan kreatifitas dalam mengajar dapat ditingkatkan lagi. Sehingga dapat memikat daya tarik siswa dalam belajar dan siswa merasa senang mengikuti pembelajaran serta tujuan pembelajaran IPA akan tercapai.","author":[{"dropping-particle":"","family":"Andriyansyah","given":"Andriyansyah","non-dropping-particle":"","parse-names":false,"suffix":""},{"dropping-particle":"","family":"Ningsih","given":"Pitria Ningsih","non-dropping-particle":"","parse-names":false,"suffix":""}],"container-title":"El Banar : Jurnal Pendidikan dan Pengajaran","id":"ITEM-1","issue":"2","issued":{"date-parts":[["2022"]]},"page":"71-78","title":"Penerapan Model Experiential Learning Pada Pembelajaran Ipa","type":"article-journal","volume":"4"},"uris":["http://www.mendeley.com/documents/?uuid=270044c6-91ba-4f49-a08d-299f6566e9de"]}],"mendeley":{"formattedCitation":"(Andriyansyah and Ningsih 2022)","manualFormatting":"Ningsih (2022)","plainTextFormattedCitation":"(Andriyansyah and Ningsih 2022)","previouslyFormattedCitation":"(Andriyansyah and Ningsih 2022)"},"properties":{"noteIndex":0},"schema":"https://github.com/citation-style-language/schema/raw/master/csl-citation.json"}</w:instrText>
      </w:r>
      <w:r w:rsidRPr="00656FB4">
        <w:rPr>
          <w:rFonts w:ascii="Times New Roman" w:hAnsi="Times New Roman" w:cs="Times New Roman"/>
          <w:sz w:val="24"/>
          <w:szCs w:val="24"/>
          <w:lang w:val="id-ID"/>
        </w:rPr>
        <w:fldChar w:fldCharType="separate"/>
      </w:r>
      <w:r w:rsidRPr="00656FB4">
        <w:rPr>
          <w:rFonts w:ascii="Times New Roman" w:hAnsi="Times New Roman" w:cs="Times New Roman"/>
          <w:noProof/>
          <w:sz w:val="24"/>
          <w:szCs w:val="24"/>
          <w:lang w:val="id-ID"/>
        </w:rPr>
        <w:t>Ningsih (2022)</w:t>
      </w:r>
      <w:r w:rsidRPr="00656FB4">
        <w:rPr>
          <w:rFonts w:ascii="Times New Roman" w:hAnsi="Times New Roman" w:cs="Times New Roman"/>
          <w:sz w:val="24"/>
          <w:szCs w:val="24"/>
          <w:lang w:val="id-ID"/>
        </w:rPr>
        <w:fldChar w:fldCharType="end"/>
      </w:r>
      <w:r w:rsidRPr="00656FB4">
        <w:rPr>
          <w:rFonts w:ascii="Times New Roman" w:hAnsi="Times New Roman" w:cs="Times New Roman"/>
          <w:sz w:val="24"/>
          <w:szCs w:val="24"/>
          <w:lang w:val="id-ID"/>
        </w:rPr>
        <w:t>, Dengan Judul “</w:t>
      </w:r>
      <w:r w:rsidRPr="00656FB4">
        <w:rPr>
          <w:rFonts w:ascii="Times New Roman" w:hAnsi="Times New Roman" w:cs="Times New Roman"/>
          <w:sz w:val="24"/>
          <w:szCs w:val="24"/>
        </w:rPr>
        <w:t>P</w:t>
      </w:r>
      <w:r w:rsidRPr="00656FB4">
        <w:rPr>
          <w:rFonts w:ascii="Times New Roman" w:hAnsi="Times New Roman" w:cs="Times New Roman"/>
          <w:sz w:val="24"/>
          <w:szCs w:val="24"/>
          <w:lang w:val="id-ID"/>
        </w:rPr>
        <w:t xml:space="preserve">enerapan </w:t>
      </w:r>
      <w:r w:rsidRPr="00656FB4">
        <w:rPr>
          <w:rFonts w:ascii="Times New Roman" w:hAnsi="Times New Roman" w:cs="Times New Roman"/>
          <w:sz w:val="24"/>
          <w:szCs w:val="24"/>
        </w:rPr>
        <w:t>M</w:t>
      </w:r>
      <w:r w:rsidRPr="00656FB4">
        <w:rPr>
          <w:rFonts w:ascii="Times New Roman" w:hAnsi="Times New Roman" w:cs="Times New Roman"/>
          <w:sz w:val="24"/>
          <w:szCs w:val="24"/>
          <w:lang w:val="id-ID"/>
        </w:rPr>
        <w:t>odel</w:t>
      </w:r>
      <w:r w:rsidRPr="00656FB4">
        <w:rPr>
          <w:rFonts w:ascii="Times New Roman" w:hAnsi="Times New Roman" w:cs="Times New Roman"/>
          <w:sz w:val="24"/>
          <w:szCs w:val="24"/>
        </w:rPr>
        <w:t xml:space="preserve"> E</w:t>
      </w:r>
      <w:r w:rsidRPr="00656FB4">
        <w:rPr>
          <w:rFonts w:ascii="Times New Roman" w:hAnsi="Times New Roman" w:cs="Times New Roman"/>
          <w:sz w:val="24"/>
          <w:szCs w:val="24"/>
          <w:lang w:val="id-ID"/>
        </w:rPr>
        <w:t xml:space="preserve">xperiential </w:t>
      </w:r>
      <w:r w:rsidRPr="00656FB4">
        <w:rPr>
          <w:rFonts w:ascii="Times New Roman" w:hAnsi="Times New Roman" w:cs="Times New Roman"/>
          <w:sz w:val="24"/>
          <w:szCs w:val="24"/>
        </w:rPr>
        <w:t>L</w:t>
      </w:r>
      <w:r w:rsidRPr="00656FB4">
        <w:rPr>
          <w:rFonts w:ascii="Times New Roman" w:hAnsi="Times New Roman" w:cs="Times New Roman"/>
          <w:sz w:val="24"/>
          <w:szCs w:val="24"/>
          <w:lang w:val="id-ID"/>
        </w:rPr>
        <w:t>earning</w:t>
      </w:r>
      <w:r w:rsidRPr="00656FB4">
        <w:rPr>
          <w:rFonts w:ascii="Times New Roman" w:hAnsi="Times New Roman" w:cs="Times New Roman"/>
          <w:sz w:val="24"/>
          <w:szCs w:val="24"/>
        </w:rPr>
        <w:t xml:space="preserve"> P</w:t>
      </w:r>
      <w:r w:rsidRPr="00656FB4">
        <w:rPr>
          <w:rFonts w:ascii="Times New Roman" w:hAnsi="Times New Roman" w:cs="Times New Roman"/>
          <w:sz w:val="24"/>
          <w:szCs w:val="24"/>
          <w:lang w:val="id-ID"/>
        </w:rPr>
        <w:t>ada</w:t>
      </w:r>
      <w:r w:rsidRPr="00656FB4">
        <w:rPr>
          <w:rFonts w:ascii="Times New Roman" w:hAnsi="Times New Roman" w:cs="Times New Roman"/>
          <w:sz w:val="24"/>
          <w:szCs w:val="24"/>
        </w:rPr>
        <w:t xml:space="preserve"> P</w:t>
      </w:r>
      <w:r w:rsidRPr="00656FB4">
        <w:rPr>
          <w:rFonts w:ascii="Times New Roman" w:hAnsi="Times New Roman" w:cs="Times New Roman"/>
          <w:sz w:val="24"/>
          <w:szCs w:val="24"/>
          <w:lang w:val="id-ID"/>
        </w:rPr>
        <w:t xml:space="preserve">embelajaran </w:t>
      </w:r>
      <w:r w:rsidRPr="00656FB4">
        <w:rPr>
          <w:rFonts w:ascii="Times New Roman" w:hAnsi="Times New Roman" w:cs="Times New Roman"/>
          <w:sz w:val="24"/>
          <w:szCs w:val="24"/>
        </w:rPr>
        <w:t>IPA</w:t>
      </w:r>
      <w:r w:rsidRPr="00656FB4">
        <w:rPr>
          <w:rFonts w:ascii="Times New Roman" w:hAnsi="Times New Roman" w:cs="Times New Roman"/>
          <w:sz w:val="24"/>
          <w:szCs w:val="24"/>
          <w:lang w:val="id-ID"/>
        </w:rPr>
        <w:t xml:space="preserve">” </w:t>
      </w:r>
      <w:r w:rsidRPr="00656FB4">
        <w:rPr>
          <w:rFonts w:ascii="Times New Roman" w:hAnsi="Times New Roman" w:cs="Times New Roman"/>
          <w:sz w:val="24"/>
          <w:szCs w:val="24"/>
        </w:rPr>
        <w:t>Tujuan penlitian ini untuk mengetahui</w:t>
      </w:r>
      <w:r w:rsidRPr="00656FB4">
        <w:rPr>
          <w:rFonts w:ascii="Times New Roman" w:hAnsi="Times New Roman" w:cs="Times New Roman"/>
          <w:sz w:val="24"/>
          <w:szCs w:val="24"/>
          <w:lang w:val="id-ID"/>
        </w:rPr>
        <w:t>: D</w:t>
      </w:r>
      <w:r w:rsidRPr="00656FB4">
        <w:rPr>
          <w:rFonts w:ascii="Times New Roman" w:hAnsi="Times New Roman" w:cs="Times New Roman"/>
          <w:sz w:val="24"/>
          <w:szCs w:val="24"/>
        </w:rPr>
        <w:t>eskripsi penerapan dan pelaksanaan pembelajaran IPA</w:t>
      </w:r>
      <w:r w:rsidRPr="00656FB4">
        <w:rPr>
          <w:rFonts w:ascii="Times New Roman" w:hAnsi="Times New Roman" w:cs="Times New Roman"/>
          <w:sz w:val="24"/>
          <w:szCs w:val="24"/>
          <w:lang w:val="id-ID"/>
        </w:rPr>
        <w:t xml:space="preserve"> dengan menggunakan </w:t>
      </w:r>
      <w:r w:rsidRPr="00656FB4">
        <w:rPr>
          <w:rFonts w:ascii="Times New Roman" w:hAnsi="Times New Roman" w:cs="Times New Roman"/>
          <w:sz w:val="24"/>
          <w:szCs w:val="24"/>
          <w:lang w:val="id-ID"/>
        </w:rPr>
        <w:lastRenderedPageBreak/>
        <w:t xml:space="preserve">model </w:t>
      </w:r>
      <w:r w:rsidRPr="00656FB4">
        <w:rPr>
          <w:rFonts w:ascii="Times New Roman" w:hAnsi="Times New Roman" w:cs="Times New Roman"/>
          <w:i/>
          <w:sz w:val="24"/>
          <w:szCs w:val="24"/>
          <w:lang w:val="id-ID"/>
        </w:rPr>
        <w:t>experiential learning</w:t>
      </w:r>
      <w:r w:rsidRPr="00656FB4">
        <w:rPr>
          <w:rFonts w:ascii="Times New Roman" w:hAnsi="Times New Roman" w:cs="Times New Roman"/>
          <w:sz w:val="24"/>
          <w:szCs w:val="24"/>
          <w:lang w:val="id-ID"/>
        </w:rPr>
        <w:t xml:space="preserve">. </w:t>
      </w:r>
      <w:r w:rsidRPr="00656FB4">
        <w:rPr>
          <w:rFonts w:ascii="Times New Roman" w:hAnsi="Times New Roman" w:cs="Times New Roman"/>
          <w:sz w:val="24"/>
          <w:szCs w:val="24"/>
        </w:rPr>
        <w:t>Model Experieltial Learning dan kreatifitas dalam mengajar dapat memikat daya tarik siswa dalam belajar dan siswa merasa senang mengikuti pembelajaran</w:t>
      </w:r>
      <w:r w:rsidRPr="00656FB4">
        <w:rPr>
          <w:rFonts w:ascii="Times New Roman" w:hAnsi="Times New Roman" w:cs="Times New Roman"/>
          <w:sz w:val="24"/>
          <w:szCs w:val="24"/>
          <w:lang w:val="id-ID"/>
        </w:rPr>
        <w:t xml:space="preserve"> </w:t>
      </w:r>
      <w:r w:rsidRPr="00656FB4">
        <w:rPr>
          <w:rFonts w:ascii="Times New Roman" w:hAnsi="Times New Roman" w:cs="Times New Roman"/>
          <w:sz w:val="24"/>
          <w:szCs w:val="24"/>
        </w:rPr>
        <w:t xml:space="preserve">serta tujuan pembelajaran IPA </w:t>
      </w:r>
      <w:proofErr w:type="gramStart"/>
      <w:r w:rsidRPr="00656FB4">
        <w:rPr>
          <w:rFonts w:ascii="Times New Roman" w:hAnsi="Times New Roman" w:cs="Times New Roman"/>
          <w:sz w:val="24"/>
          <w:szCs w:val="24"/>
        </w:rPr>
        <w:t>akan</w:t>
      </w:r>
      <w:proofErr w:type="gramEnd"/>
      <w:r w:rsidRPr="00656FB4">
        <w:rPr>
          <w:rFonts w:ascii="Times New Roman" w:hAnsi="Times New Roman" w:cs="Times New Roman"/>
          <w:sz w:val="24"/>
          <w:szCs w:val="24"/>
        </w:rPr>
        <w:t xml:space="preserve"> tercapai.</w:t>
      </w:r>
      <w:r w:rsidRPr="00656FB4">
        <w:rPr>
          <w:rFonts w:ascii="Times New Roman" w:hAnsi="Times New Roman" w:cs="Times New Roman"/>
          <w:sz w:val="24"/>
          <w:szCs w:val="24"/>
          <w:lang w:val="id-ID"/>
        </w:rPr>
        <w:t xml:space="preserve"> </w:t>
      </w:r>
      <w:r w:rsidRPr="00656FB4">
        <w:rPr>
          <w:rFonts w:ascii="Times New Roman" w:hAnsi="Times New Roman" w:cs="Times New Roman"/>
          <w:sz w:val="24"/>
          <w:szCs w:val="24"/>
        </w:rPr>
        <w:t xml:space="preserve">Kesamaan </w:t>
      </w:r>
      <w:r w:rsidRPr="00656FB4">
        <w:rPr>
          <w:rFonts w:ascii="Times New Roman" w:hAnsi="Times New Roman" w:cs="Times New Roman"/>
          <w:sz w:val="24"/>
          <w:szCs w:val="24"/>
          <w:lang w:val="id-ID"/>
        </w:rPr>
        <w:t>dalam penelitian</w:t>
      </w:r>
      <w:r w:rsidRPr="00656FB4">
        <w:rPr>
          <w:rFonts w:ascii="Times New Roman" w:hAnsi="Times New Roman" w:cs="Times New Roman"/>
          <w:sz w:val="24"/>
          <w:szCs w:val="24"/>
        </w:rPr>
        <w:t xml:space="preserve"> yaitu kedua peneltian dilakukan berdasarkan model pembelajaran</w:t>
      </w:r>
      <w:r w:rsidRPr="00656FB4">
        <w:rPr>
          <w:rFonts w:ascii="Times New Roman" w:hAnsi="Times New Roman" w:cs="Times New Roman"/>
          <w:sz w:val="24"/>
          <w:szCs w:val="24"/>
          <w:lang w:val="id-ID"/>
        </w:rPr>
        <w:t xml:space="preserve"> </w:t>
      </w:r>
      <w:r w:rsidRPr="00656FB4">
        <w:rPr>
          <w:rFonts w:ascii="Times New Roman" w:hAnsi="Times New Roman" w:cs="Times New Roman"/>
          <w:i/>
          <w:sz w:val="24"/>
          <w:szCs w:val="24"/>
        </w:rPr>
        <w:t>Experiantial</w:t>
      </w:r>
      <w:r w:rsidRPr="00656FB4">
        <w:rPr>
          <w:rFonts w:ascii="Times New Roman" w:hAnsi="Times New Roman" w:cs="Times New Roman"/>
          <w:i/>
          <w:sz w:val="24"/>
          <w:szCs w:val="24"/>
          <w:lang w:val="id-ID"/>
        </w:rPr>
        <w:t xml:space="preserve"> </w:t>
      </w:r>
      <w:r w:rsidRPr="00656FB4">
        <w:rPr>
          <w:rFonts w:ascii="Times New Roman" w:hAnsi="Times New Roman" w:cs="Times New Roman"/>
          <w:i/>
          <w:sz w:val="24"/>
          <w:szCs w:val="24"/>
        </w:rPr>
        <w:t>Learning</w:t>
      </w:r>
      <w:r w:rsidRPr="00656FB4">
        <w:rPr>
          <w:rFonts w:ascii="Times New Roman" w:hAnsi="Times New Roman" w:cs="Times New Roman"/>
          <w:sz w:val="24"/>
          <w:szCs w:val="24"/>
          <w:lang w:val="id-ID"/>
        </w:rPr>
        <w:t xml:space="preserve"> </w:t>
      </w:r>
      <w:r w:rsidRPr="00656FB4">
        <w:rPr>
          <w:rFonts w:ascii="Times New Roman" w:hAnsi="Times New Roman" w:cs="Times New Roman"/>
          <w:sz w:val="24"/>
          <w:szCs w:val="24"/>
        </w:rPr>
        <w:t>terhadap</w:t>
      </w:r>
      <w:r w:rsidRPr="00656FB4">
        <w:rPr>
          <w:rFonts w:ascii="Times New Roman" w:hAnsi="Times New Roman" w:cs="Times New Roman"/>
          <w:sz w:val="24"/>
          <w:szCs w:val="24"/>
          <w:lang w:val="id-ID"/>
        </w:rPr>
        <w:t xml:space="preserve"> pembelajaran IPA. </w:t>
      </w:r>
      <w:proofErr w:type="gramStart"/>
      <w:r w:rsidRPr="007C2E72">
        <w:rPr>
          <w:rFonts w:ascii="Times New Roman" w:hAnsi="Times New Roman" w:cs="Times New Roman"/>
          <w:sz w:val="24"/>
          <w:szCs w:val="24"/>
        </w:rPr>
        <w:t>sedangkan</w:t>
      </w:r>
      <w:proofErr w:type="gramEnd"/>
      <w:r w:rsidRPr="007C2E72">
        <w:rPr>
          <w:rFonts w:ascii="Times New Roman" w:hAnsi="Times New Roman" w:cs="Times New Roman"/>
          <w:sz w:val="24"/>
          <w:szCs w:val="24"/>
        </w:rPr>
        <w:t xml:space="preserve"> perbedaannya yaitu penelitian yang dilakukan oleh</w:t>
      </w:r>
      <w:r>
        <w:rPr>
          <w:rFonts w:ascii="Times New Roman" w:hAnsi="Times New Roman" w:cs="Times New Roman"/>
          <w:sz w:val="24"/>
          <w:szCs w:val="24"/>
          <w:lang w:val="id-ID"/>
        </w:rPr>
        <w:t xml:space="preserve"> Ningsih tentang </w:t>
      </w:r>
      <w:r w:rsidRPr="007C2E72">
        <w:rPr>
          <w:rFonts w:ascii="Times New Roman" w:hAnsi="Times New Roman" w:cs="Times New Roman"/>
          <w:sz w:val="24"/>
        </w:rPr>
        <w:t xml:space="preserve">penerapan </w:t>
      </w:r>
      <w:r w:rsidRPr="00721C73">
        <w:rPr>
          <w:rFonts w:ascii="Times New Roman" w:hAnsi="Times New Roman" w:cs="Times New Roman"/>
          <w:i/>
          <w:sz w:val="24"/>
        </w:rPr>
        <w:t>experiential learning</w:t>
      </w:r>
      <w:r>
        <w:rPr>
          <w:rFonts w:ascii="Times New Roman" w:hAnsi="Times New Roman" w:cs="Times New Roman"/>
          <w:sz w:val="24"/>
          <w:lang w:val="id-ID"/>
        </w:rPr>
        <w:t xml:space="preserve"> terbukti lebih fokus merencanakan model </w:t>
      </w:r>
      <w:r w:rsidRPr="00721C73">
        <w:rPr>
          <w:rFonts w:ascii="Times New Roman" w:hAnsi="Times New Roman" w:cs="Times New Roman"/>
          <w:i/>
          <w:sz w:val="24"/>
          <w:lang w:val="id-ID"/>
        </w:rPr>
        <w:t>experiential learning</w:t>
      </w:r>
      <w:r>
        <w:rPr>
          <w:rFonts w:ascii="Times New Roman" w:hAnsi="Times New Roman" w:cs="Times New Roman"/>
          <w:sz w:val="24"/>
          <w:lang w:val="id-ID"/>
        </w:rPr>
        <w:t xml:space="preserve"> yang akan di laksanakan guru untuk mengajar.</w:t>
      </w:r>
    </w:p>
    <w:p w:rsidR="008E2B41" w:rsidRDefault="00E62CFD" w:rsidP="00536FBA">
      <w:pPr>
        <w:pStyle w:val="NoSpacing"/>
        <w:numPr>
          <w:ilvl w:val="0"/>
          <w:numId w:val="94"/>
        </w:numPr>
        <w:spacing w:line="360" w:lineRule="auto"/>
        <w:ind w:left="709" w:hanging="425"/>
        <w:jc w:val="both"/>
        <w:rPr>
          <w:rFonts w:ascii="Times New Roman" w:hAnsi="Times New Roman" w:cs="Times New Roman"/>
          <w:sz w:val="24"/>
          <w:szCs w:val="24"/>
          <w:lang w:val="id-ID"/>
        </w:rPr>
      </w:pPr>
      <w:r w:rsidRPr="00A452DB">
        <w:rPr>
          <w:rFonts w:ascii="Times New Roman" w:hAnsi="Times New Roman" w:cs="Times New Roman"/>
          <w:sz w:val="24"/>
          <w:lang w:val="id-ID"/>
        </w:rPr>
        <w:fldChar w:fldCharType="begin" w:fldLock="1"/>
      </w:r>
      <w:r w:rsidR="00EA55F2">
        <w:rPr>
          <w:rFonts w:ascii="Times New Roman" w:hAnsi="Times New Roman" w:cs="Times New Roman"/>
          <w:sz w:val="24"/>
          <w:lang w:val="id-ID"/>
        </w:rPr>
        <w:instrText>ADDIN CSL_CITATION {"citationItems":[{"id":"ITEM-1","itemData":{"abstract":"… terhadap minat belajar IPAS. Mayoritas peserta didik (90%) memiliki minat belajar IPAS … Hasil observasi menunjukkan skor rata-rata yang tinggi pada semua indikator minat belajar, …","author":[{"dropping-particle":"","family":"Aini","given":"Nurul","non-dropping-particle":"","parse-names":false,"suffix":""},{"dropping-particle":"","family":"Untari","given":"Mei Fita Asri","non-dropping-particle":"","parse-names":false,"suffix":""}],"container-title":"Jurnal Pendidikan Tambusai","id":"ITEM-1","issue":"1","issued":{"date-parts":[["2024"]]},"page":"14766-14775","title":"Keefektifan Model Experiential Learning terhadap Minat Belajar IPAS Kelas IV SD Negeri Kalicari 01 Semarang","type":"article-journal","volume":"8"},"uris":["http://www.mendeley.com/documents/?uuid=5b815e42-3b25-41ed-8466-2707d4e33b53"]}],"mendeley":{"formattedCitation":"(Aini and Untari 2024)","manualFormatting":"Aini dan Untari (2024)","plainTextFormattedCitation":"(Aini and Untari 2024)","previouslyFormattedCitation":"(Aini and Untari 2024)"},"properties":{"noteIndex":0},"schema":"https://github.com/citation-style-language/schema/raw/master/csl-citation.json"}</w:instrText>
      </w:r>
      <w:r w:rsidRPr="00A452DB">
        <w:rPr>
          <w:rFonts w:ascii="Times New Roman" w:hAnsi="Times New Roman" w:cs="Times New Roman"/>
          <w:sz w:val="24"/>
          <w:lang w:val="id-ID"/>
        </w:rPr>
        <w:fldChar w:fldCharType="separate"/>
      </w:r>
      <w:r w:rsidRPr="00A452DB">
        <w:rPr>
          <w:rFonts w:ascii="Times New Roman" w:hAnsi="Times New Roman" w:cs="Times New Roman"/>
          <w:noProof/>
          <w:sz w:val="24"/>
          <w:lang w:val="id-ID"/>
        </w:rPr>
        <w:t xml:space="preserve">Aini </w:t>
      </w:r>
      <w:r w:rsidR="00EA55F2">
        <w:rPr>
          <w:rFonts w:ascii="Times New Roman" w:hAnsi="Times New Roman" w:cs="Times New Roman"/>
          <w:noProof/>
          <w:sz w:val="24"/>
          <w:lang w:val="id-ID"/>
        </w:rPr>
        <w:t>dan</w:t>
      </w:r>
      <w:r w:rsidRPr="00A452DB">
        <w:rPr>
          <w:rFonts w:ascii="Times New Roman" w:hAnsi="Times New Roman" w:cs="Times New Roman"/>
          <w:noProof/>
          <w:sz w:val="24"/>
          <w:lang w:val="id-ID"/>
        </w:rPr>
        <w:t xml:space="preserve"> Untari (2024)</w:t>
      </w:r>
      <w:r w:rsidRPr="00A452DB">
        <w:rPr>
          <w:rFonts w:ascii="Times New Roman" w:hAnsi="Times New Roman" w:cs="Times New Roman"/>
          <w:sz w:val="24"/>
          <w:lang w:val="id-ID"/>
        </w:rPr>
        <w:fldChar w:fldCharType="end"/>
      </w:r>
      <w:r w:rsidRPr="00A452DB">
        <w:rPr>
          <w:rFonts w:ascii="Times New Roman" w:hAnsi="Times New Roman" w:cs="Times New Roman"/>
          <w:sz w:val="24"/>
          <w:lang w:val="id-ID"/>
        </w:rPr>
        <w:t xml:space="preserve">, </w:t>
      </w:r>
      <w:r w:rsidRPr="00A452DB">
        <w:rPr>
          <w:rFonts w:ascii="Times New Roman" w:hAnsi="Times New Roman" w:cs="Times New Roman"/>
          <w:sz w:val="24"/>
          <w:szCs w:val="24"/>
        </w:rPr>
        <w:t>Berjudul</w:t>
      </w:r>
      <w:r w:rsidRPr="00A452DB">
        <w:rPr>
          <w:rFonts w:ascii="Times New Roman" w:hAnsi="Times New Roman" w:cs="Times New Roman"/>
          <w:sz w:val="24"/>
          <w:szCs w:val="24"/>
          <w:lang w:val="id-ID"/>
        </w:rPr>
        <w:t xml:space="preserve"> “</w:t>
      </w:r>
      <w:r w:rsidRPr="00A452DB">
        <w:rPr>
          <w:rFonts w:ascii="Times New Roman" w:hAnsi="Times New Roman" w:cs="Times New Roman"/>
          <w:noProof/>
          <w:sz w:val="24"/>
          <w:szCs w:val="24"/>
        </w:rPr>
        <w:t xml:space="preserve">Keefektifan Model </w:t>
      </w:r>
      <w:r w:rsidRPr="00073744">
        <w:rPr>
          <w:rFonts w:ascii="Times New Roman" w:hAnsi="Times New Roman" w:cs="Times New Roman"/>
          <w:i/>
          <w:noProof/>
          <w:sz w:val="24"/>
          <w:szCs w:val="24"/>
        </w:rPr>
        <w:t>Experiential Learning</w:t>
      </w:r>
      <w:r w:rsidRPr="00A452DB">
        <w:rPr>
          <w:rFonts w:ascii="Times New Roman" w:hAnsi="Times New Roman" w:cs="Times New Roman"/>
          <w:noProof/>
          <w:sz w:val="24"/>
          <w:szCs w:val="24"/>
        </w:rPr>
        <w:t xml:space="preserve"> Terhadap Minat Belajar IPAS Kelas IV SD Negeri Kalicari 01 Semarang</w:t>
      </w:r>
      <w:r w:rsidRPr="00A452DB">
        <w:rPr>
          <w:rFonts w:ascii="Times New Roman" w:hAnsi="Times New Roman" w:cs="Times New Roman"/>
          <w:noProof/>
          <w:sz w:val="24"/>
          <w:szCs w:val="24"/>
          <w:lang w:val="id-ID"/>
        </w:rPr>
        <w:t xml:space="preserve">” </w:t>
      </w:r>
      <w:r w:rsidRPr="00A452DB">
        <w:rPr>
          <w:rFonts w:ascii="Times New Roman" w:hAnsi="Times New Roman" w:cs="Times New Roman"/>
          <w:sz w:val="24"/>
          <w:szCs w:val="24"/>
        </w:rPr>
        <w:t>Tujuan penlitian ini untuk mengetahui</w:t>
      </w:r>
      <w:r w:rsidRPr="00A452DB">
        <w:rPr>
          <w:rFonts w:ascii="Times New Roman" w:hAnsi="Times New Roman" w:cs="Times New Roman"/>
          <w:sz w:val="24"/>
          <w:szCs w:val="24"/>
          <w:lang w:val="id-ID"/>
        </w:rPr>
        <w:t xml:space="preserve">: </w:t>
      </w:r>
      <w:r w:rsidRPr="00A452DB">
        <w:rPr>
          <w:rFonts w:ascii="Times New Roman" w:hAnsi="Times New Roman" w:cs="Times New Roman"/>
          <w:sz w:val="24"/>
          <w:szCs w:val="24"/>
        </w:rPr>
        <w:t xml:space="preserve">(1) deskripsi hasil belajar IPA siswa yang mengikuti model </w:t>
      </w:r>
      <w:r w:rsidRPr="00A452DB">
        <w:rPr>
          <w:rFonts w:ascii="Times New Roman" w:hAnsi="Times New Roman" w:cs="Times New Roman"/>
          <w:i/>
          <w:sz w:val="24"/>
          <w:szCs w:val="24"/>
        </w:rPr>
        <w:t>Experiential Learning</w:t>
      </w:r>
      <w:r w:rsidRPr="00A452DB">
        <w:rPr>
          <w:rFonts w:ascii="Times New Roman" w:hAnsi="Times New Roman" w:cs="Times New Roman"/>
          <w:sz w:val="24"/>
          <w:szCs w:val="24"/>
          <w:lang w:val="id-ID"/>
        </w:rPr>
        <w:t xml:space="preserve"> </w:t>
      </w:r>
      <w:r>
        <w:rPr>
          <w:rFonts w:ascii="Times New Roman" w:hAnsi="Times New Roman" w:cs="Times New Roman"/>
          <w:sz w:val="24"/>
          <w:szCs w:val="24"/>
        </w:rPr>
        <w:t>. (</w:t>
      </w:r>
      <w:r>
        <w:rPr>
          <w:rFonts w:ascii="Times New Roman" w:hAnsi="Times New Roman" w:cs="Times New Roman"/>
          <w:sz w:val="24"/>
          <w:szCs w:val="24"/>
          <w:lang w:val="id-ID"/>
        </w:rPr>
        <w:t>2</w:t>
      </w:r>
      <w:r w:rsidRPr="00A452DB">
        <w:rPr>
          <w:rFonts w:ascii="Times New Roman" w:hAnsi="Times New Roman" w:cs="Times New Roman"/>
          <w:sz w:val="24"/>
          <w:szCs w:val="24"/>
        </w:rPr>
        <w:t xml:space="preserve">) </w:t>
      </w:r>
      <w:proofErr w:type="gramStart"/>
      <w:r w:rsidRPr="00A452DB">
        <w:rPr>
          <w:rFonts w:ascii="Times New Roman" w:hAnsi="Times New Roman" w:cs="Times New Roman"/>
          <w:sz w:val="24"/>
          <w:szCs w:val="24"/>
        </w:rPr>
        <w:t>perbedaan</w:t>
      </w:r>
      <w:proofErr w:type="gramEnd"/>
      <w:r w:rsidRPr="00A452DB">
        <w:rPr>
          <w:rFonts w:ascii="Times New Roman" w:hAnsi="Times New Roman" w:cs="Times New Roman"/>
          <w:sz w:val="24"/>
          <w:szCs w:val="24"/>
        </w:rPr>
        <w:t xml:space="preserve"> hasil belajar IPA siswa antara kelompok siswa yang dibelajarkan dengan model </w:t>
      </w:r>
      <w:r w:rsidRPr="00A452DB">
        <w:rPr>
          <w:rFonts w:ascii="Times New Roman" w:hAnsi="Times New Roman" w:cs="Times New Roman"/>
          <w:i/>
          <w:sz w:val="24"/>
          <w:szCs w:val="24"/>
        </w:rPr>
        <w:t>Experiential Learning</w:t>
      </w:r>
      <w:r>
        <w:rPr>
          <w:rFonts w:ascii="Times New Roman" w:hAnsi="Times New Roman" w:cs="Times New Roman"/>
          <w:sz w:val="24"/>
          <w:szCs w:val="24"/>
          <w:lang w:val="id-ID"/>
        </w:rPr>
        <w:t>.</w:t>
      </w:r>
      <w:r>
        <w:rPr>
          <w:rFonts w:ascii="Times New Roman" w:hAnsi="Times New Roman" w:cs="Times New Roman"/>
          <w:sz w:val="24"/>
          <w:lang w:val="id-ID"/>
        </w:rPr>
        <w:t xml:space="preserve"> </w:t>
      </w:r>
      <w:r w:rsidRPr="00872782">
        <w:rPr>
          <w:rFonts w:ascii="Times New Roman" w:hAnsi="Times New Roman" w:cs="Times New Roman"/>
          <w:sz w:val="24"/>
          <w:szCs w:val="24"/>
        </w:rPr>
        <w:t>Kesamaan tersebut yaitu kedua peneltian dilakukan</w:t>
      </w:r>
      <w:r>
        <w:rPr>
          <w:rFonts w:ascii="Times New Roman" w:hAnsi="Times New Roman" w:cs="Times New Roman"/>
          <w:sz w:val="24"/>
          <w:szCs w:val="24"/>
        </w:rPr>
        <w:t xml:space="preserve"> berdasarkan model pembelajaran</w:t>
      </w:r>
      <w:r>
        <w:rPr>
          <w:rFonts w:ascii="Times New Roman" w:hAnsi="Times New Roman" w:cs="Times New Roman"/>
          <w:sz w:val="24"/>
          <w:szCs w:val="24"/>
          <w:lang w:val="id-ID"/>
        </w:rPr>
        <w:t xml:space="preserve"> </w:t>
      </w:r>
      <w:r>
        <w:rPr>
          <w:rFonts w:ascii="Times New Roman" w:hAnsi="Times New Roman" w:cs="Times New Roman"/>
          <w:i/>
          <w:sz w:val="24"/>
          <w:szCs w:val="24"/>
        </w:rPr>
        <w:t>Experiantial</w:t>
      </w:r>
      <w:r>
        <w:rPr>
          <w:rFonts w:ascii="Times New Roman" w:hAnsi="Times New Roman" w:cs="Times New Roman"/>
          <w:i/>
          <w:sz w:val="24"/>
          <w:szCs w:val="24"/>
          <w:lang w:val="id-ID"/>
        </w:rPr>
        <w:t xml:space="preserve"> </w:t>
      </w:r>
      <w:r w:rsidRPr="00A452DB">
        <w:rPr>
          <w:rFonts w:ascii="Times New Roman" w:hAnsi="Times New Roman" w:cs="Times New Roman"/>
          <w:i/>
          <w:sz w:val="24"/>
          <w:szCs w:val="24"/>
        </w:rPr>
        <w:t>Learning</w:t>
      </w:r>
      <w:r>
        <w:rPr>
          <w:rFonts w:ascii="Times New Roman" w:hAnsi="Times New Roman" w:cs="Times New Roman"/>
          <w:sz w:val="24"/>
          <w:szCs w:val="24"/>
          <w:lang w:val="id-ID"/>
        </w:rPr>
        <w:t xml:space="preserve"> </w:t>
      </w:r>
      <w:r w:rsidRPr="00872782">
        <w:rPr>
          <w:rFonts w:ascii="Times New Roman" w:hAnsi="Times New Roman" w:cs="Times New Roman"/>
          <w:sz w:val="24"/>
          <w:szCs w:val="24"/>
        </w:rPr>
        <w:t>terhadap hasil belajar</w:t>
      </w:r>
      <w:r>
        <w:rPr>
          <w:rFonts w:ascii="Times New Roman" w:hAnsi="Times New Roman" w:cs="Times New Roman"/>
          <w:sz w:val="24"/>
          <w:szCs w:val="24"/>
          <w:lang w:val="id-ID"/>
        </w:rPr>
        <w:t xml:space="preserve"> minat</w:t>
      </w:r>
      <w:r w:rsidRPr="00872782">
        <w:rPr>
          <w:rFonts w:ascii="Times New Roman" w:hAnsi="Times New Roman" w:cs="Times New Roman"/>
          <w:sz w:val="24"/>
          <w:szCs w:val="24"/>
        </w:rPr>
        <w:t xml:space="preserve"> siswa. sedangkan perbedaannya yaitu penelitian yang dilakukan oleh </w:t>
      </w:r>
      <w:r>
        <w:rPr>
          <w:rFonts w:ascii="Times New Roman" w:hAnsi="Times New Roman" w:cs="Times New Roman"/>
          <w:sz w:val="24"/>
          <w:szCs w:val="24"/>
          <w:lang w:val="id-ID"/>
        </w:rPr>
        <w:t>Aini dan Utari</w:t>
      </w:r>
      <w:r w:rsidRPr="00872782">
        <w:rPr>
          <w:rFonts w:ascii="Times New Roman" w:hAnsi="Times New Roman" w:cs="Times New Roman"/>
          <w:sz w:val="24"/>
          <w:szCs w:val="24"/>
        </w:rPr>
        <w:t xml:space="preserve"> bertujuan untuk</w:t>
      </w:r>
      <w:r>
        <w:rPr>
          <w:rFonts w:ascii="Times New Roman" w:hAnsi="Times New Roman" w:cs="Times New Roman"/>
          <w:sz w:val="24"/>
          <w:szCs w:val="24"/>
        </w:rPr>
        <w:t xml:space="preserve"> pelaksanaan model pembelajaran</w:t>
      </w:r>
      <w:r>
        <w:rPr>
          <w:rFonts w:ascii="Times New Roman" w:hAnsi="Times New Roman" w:cs="Times New Roman"/>
          <w:sz w:val="24"/>
          <w:szCs w:val="24"/>
          <w:lang w:val="id-ID"/>
        </w:rPr>
        <w:t xml:space="preserve">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rPr>
        <w:t xml:space="preserve"> di </w:t>
      </w:r>
      <w:r w:rsidRPr="00A452DB">
        <w:rPr>
          <w:rFonts w:ascii="Times New Roman" w:hAnsi="Times New Roman" w:cs="Times New Roman"/>
          <w:noProof/>
          <w:sz w:val="24"/>
          <w:szCs w:val="24"/>
        </w:rPr>
        <w:t>SD Negeri Kalicari 01 Semarang</w:t>
      </w:r>
      <w:r w:rsidRPr="00872782">
        <w:rPr>
          <w:rFonts w:ascii="Times New Roman" w:hAnsi="Times New Roman" w:cs="Times New Roman"/>
          <w:sz w:val="24"/>
          <w:szCs w:val="24"/>
        </w:rPr>
        <w:t xml:space="preserve">, sedangkan pada penelitian ini bertujuan untuk mengetahui pengaruh pada penerapan model pembelajaran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rPr>
        <w:t xml:space="preserve"> terhadap hasil belajar</w:t>
      </w:r>
      <w:r>
        <w:rPr>
          <w:rFonts w:ascii="Times New Roman" w:hAnsi="Times New Roman" w:cs="Times New Roman"/>
          <w:sz w:val="24"/>
          <w:szCs w:val="24"/>
          <w:lang w:val="id-ID"/>
        </w:rPr>
        <w:t xml:space="preserve"> minat</w:t>
      </w:r>
      <w:r w:rsidRPr="00872782">
        <w:rPr>
          <w:rFonts w:ascii="Times New Roman" w:hAnsi="Times New Roman" w:cs="Times New Roman"/>
          <w:sz w:val="24"/>
          <w:szCs w:val="24"/>
        </w:rPr>
        <w:t xml:space="preserve"> siswa pada pembelajaran terpadu di kelas.</w:t>
      </w:r>
    </w:p>
    <w:p w:rsidR="00E62CFD" w:rsidRPr="008E2B41" w:rsidRDefault="00E62CFD" w:rsidP="008E2B41">
      <w:pPr>
        <w:pStyle w:val="NoSpacing"/>
        <w:spacing w:line="360" w:lineRule="auto"/>
        <w:ind w:left="426" w:firstLine="567"/>
        <w:jc w:val="both"/>
        <w:rPr>
          <w:rFonts w:ascii="Times New Roman" w:hAnsi="Times New Roman" w:cs="Times New Roman"/>
          <w:sz w:val="24"/>
          <w:szCs w:val="24"/>
          <w:lang w:val="id-ID"/>
        </w:rPr>
      </w:pPr>
      <w:r w:rsidRPr="008E2B41">
        <w:rPr>
          <w:rFonts w:ascii="Times New Roman" w:hAnsi="Times New Roman" w:cs="Times New Roman"/>
          <w:sz w:val="24"/>
          <w:szCs w:val="24"/>
          <w:lang w:val="id-ID"/>
        </w:rPr>
        <w:t xml:space="preserve">Berdasarkan </w:t>
      </w:r>
      <w:r w:rsidRPr="008E2B41">
        <w:rPr>
          <w:rFonts w:ascii="Times New Roman" w:hAnsi="Times New Roman" w:cs="Times New Roman"/>
          <w:sz w:val="24"/>
          <w:szCs w:val="24"/>
        </w:rPr>
        <w:t>Penelitian-penelitian tersebut memiliki persamaan dengan penelitian yang dilakukan oleh peneliti yaitu berkaitan dengan</w:t>
      </w:r>
      <w:r w:rsidR="00696B33">
        <w:rPr>
          <w:rFonts w:ascii="Times New Roman" w:hAnsi="Times New Roman" w:cs="Times New Roman"/>
          <w:sz w:val="24"/>
          <w:szCs w:val="24"/>
          <w:lang w:val="id-ID"/>
        </w:rPr>
        <w:t xml:space="preserve"> Minat,</w:t>
      </w:r>
      <w:r w:rsidRPr="008E2B41">
        <w:rPr>
          <w:rFonts w:ascii="Times New Roman" w:hAnsi="Times New Roman" w:cs="Times New Roman"/>
          <w:sz w:val="24"/>
          <w:szCs w:val="24"/>
        </w:rPr>
        <w:t xml:space="preserve"> motivasi, hasil belajar serta penggunaan Model </w:t>
      </w:r>
      <w:r w:rsidRPr="008E2B41">
        <w:rPr>
          <w:rFonts w:ascii="Times New Roman" w:hAnsi="Times New Roman" w:cs="Times New Roman"/>
          <w:i/>
          <w:sz w:val="24"/>
          <w:szCs w:val="24"/>
        </w:rPr>
        <w:t>Experiential Learning</w:t>
      </w:r>
      <w:r w:rsidRPr="008E2B41">
        <w:rPr>
          <w:rFonts w:ascii="Times New Roman" w:hAnsi="Times New Roman" w:cs="Times New Roman"/>
          <w:sz w:val="24"/>
          <w:szCs w:val="24"/>
        </w:rPr>
        <w:t xml:space="preserve"> dalam pembelajaran. </w:t>
      </w:r>
      <w:proofErr w:type="gramStart"/>
      <w:r w:rsidRPr="008E2B41">
        <w:rPr>
          <w:rFonts w:ascii="Times New Roman" w:hAnsi="Times New Roman" w:cs="Times New Roman"/>
          <w:sz w:val="24"/>
          <w:szCs w:val="24"/>
        </w:rPr>
        <w:t>Hal yang membedakan penelitian yang dilakukan peneliti dengan penelitian terdahulu yaitu</w:t>
      </w:r>
      <w:r w:rsidRPr="008E2B41">
        <w:rPr>
          <w:rFonts w:ascii="Times New Roman" w:hAnsi="Times New Roman" w:cs="Times New Roman"/>
          <w:sz w:val="24"/>
          <w:szCs w:val="24"/>
          <w:lang w:val="id-ID"/>
        </w:rPr>
        <w:t xml:space="preserve"> mengimplementasikan</w:t>
      </w:r>
      <w:r w:rsidRPr="008E2B41">
        <w:rPr>
          <w:rFonts w:ascii="Times New Roman" w:hAnsi="Times New Roman" w:cs="Times New Roman"/>
          <w:sz w:val="24"/>
          <w:szCs w:val="24"/>
        </w:rPr>
        <w:t xml:space="preserve"> materi IPA</w:t>
      </w:r>
      <w:r w:rsidRPr="008E2B41">
        <w:rPr>
          <w:rFonts w:ascii="Times New Roman" w:hAnsi="Times New Roman" w:cs="Times New Roman"/>
          <w:sz w:val="24"/>
          <w:szCs w:val="24"/>
          <w:lang w:val="id-ID"/>
        </w:rPr>
        <w:t xml:space="preserve"> dalam model pembelajaran </w:t>
      </w:r>
      <w:r w:rsidRPr="00696B33">
        <w:rPr>
          <w:rFonts w:ascii="Times New Roman" w:hAnsi="Times New Roman" w:cs="Times New Roman"/>
          <w:i/>
          <w:iCs/>
          <w:sz w:val="24"/>
          <w:szCs w:val="24"/>
          <w:lang w:val="id-ID"/>
        </w:rPr>
        <w:t>experiental learning</w:t>
      </w:r>
      <w:r w:rsidRPr="008E2B41">
        <w:rPr>
          <w:rFonts w:ascii="Times New Roman" w:hAnsi="Times New Roman" w:cs="Times New Roman"/>
          <w:sz w:val="24"/>
          <w:szCs w:val="24"/>
          <w:lang w:val="id-ID"/>
        </w:rPr>
        <w:t xml:space="preserve"> juga jenis instrumen penelitian, </w:t>
      </w:r>
      <w:r w:rsidRPr="008E2B41">
        <w:rPr>
          <w:rFonts w:ascii="Times New Roman" w:hAnsi="Times New Roman" w:cs="Times New Roman"/>
          <w:sz w:val="24"/>
          <w:szCs w:val="24"/>
        </w:rPr>
        <w:t>serta</w:t>
      </w:r>
      <w:r w:rsidRPr="008E2B41">
        <w:rPr>
          <w:rFonts w:ascii="Times New Roman" w:hAnsi="Times New Roman" w:cs="Times New Roman"/>
          <w:sz w:val="24"/>
          <w:szCs w:val="24"/>
          <w:lang w:val="id-ID"/>
        </w:rPr>
        <w:t xml:space="preserve"> </w:t>
      </w:r>
      <w:r w:rsidRPr="008E2B41">
        <w:rPr>
          <w:rFonts w:ascii="Times New Roman" w:hAnsi="Times New Roman" w:cs="Times New Roman"/>
          <w:sz w:val="24"/>
          <w:szCs w:val="24"/>
        </w:rPr>
        <w:t>lokasi penelitian</w:t>
      </w:r>
      <w:r w:rsidRPr="008E2B41">
        <w:rPr>
          <w:rFonts w:ascii="Times New Roman" w:hAnsi="Times New Roman" w:cs="Times New Roman"/>
          <w:sz w:val="24"/>
          <w:szCs w:val="24"/>
          <w:lang w:val="id-ID"/>
        </w:rPr>
        <w:t xml:space="preserve"> yang berbeda</w:t>
      </w:r>
      <w:r w:rsidRPr="008E2B41">
        <w:rPr>
          <w:rFonts w:ascii="Times New Roman" w:hAnsi="Times New Roman" w:cs="Times New Roman"/>
          <w:sz w:val="24"/>
          <w:szCs w:val="24"/>
        </w:rPr>
        <w:t>.</w:t>
      </w:r>
      <w:proofErr w:type="gramEnd"/>
    </w:p>
    <w:p w:rsidR="00A1549C" w:rsidRDefault="00A1549C" w:rsidP="00E62CFD">
      <w:pPr>
        <w:pStyle w:val="Heading2"/>
        <w:spacing w:line="360" w:lineRule="auto"/>
        <w:rPr>
          <w:lang w:val="id-ID"/>
        </w:rPr>
      </w:pPr>
      <w:bookmarkStart w:id="52" w:name="_Toc176598416"/>
      <w:r>
        <w:rPr>
          <w:lang w:val="id-ID"/>
        </w:rPr>
        <w:lastRenderedPageBreak/>
        <w:t>Kerangka Berpikir</w:t>
      </w:r>
      <w:bookmarkEnd w:id="52"/>
    </w:p>
    <w:p w:rsidR="00E62CFD" w:rsidRPr="000709C3" w:rsidRDefault="00E62CFD" w:rsidP="00C304C3">
      <w:pPr>
        <w:pStyle w:val="NoSpacing"/>
        <w:spacing w:line="360" w:lineRule="auto"/>
        <w:ind w:left="426" w:firstLine="567"/>
        <w:jc w:val="both"/>
        <w:rPr>
          <w:rStyle w:val="markedcontent"/>
          <w:rFonts w:ascii="Times New Roman" w:hAnsi="Times New Roman" w:cs="Times New Roman"/>
          <w:b/>
          <w:sz w:val="24"/>
          <w:szCs w:val="24"/>
          <w:lang w:val="id-ID"/>
        </w:rPr>
      </w:pPr>
      <w:r w:rsidRPr="00011662">
        <w:rPr>
          <w:rFonts w:ascii="Times New Roman" w:hAnsi="Times New Roman" w:cs="Times New Roman"/>
          <w:sz w:val="24"/>
          <w:lang w:val="id-ID"/>
        </w:rPr>
        <w:t>Menurut Sugiono</w:t>
      </w:r>
      <w:r w:rsidRPr="000709C3">
        <w:rPr>
          <w:sz w:val="24"/>
          <w:lang w:val="id-ID"/>
        </w:rPr>
        <w:t xml:space="preserve"> </w:t>
      </w:r>
      <w:r w:rsidRPr="000709C3">
        <w:rPr>
          <w:rFonts w:ascii="Times New Roman" w:hAnsi="Times New Roman" w:cs="Times New Roman"/>
          <w:sz w:val="24"/>
          <w:szCs w:val="24"/>
          <w:lang w:val="id-ID"/>
        </w:rPr>
        <w:t xml:space="preserve">dalam </w:t>
      </w:r>
      <w:r w:rsidRPr="000709C3">
        <w:rPr>
          <w:rFonts w:ascii="Times New Roman" w:hAnsi="Times New Roman" w:cs="Times New Roman"/>
          <w:sz w:val="24"/>
          <w:szCs w:val="24"/>
          <w:lang w:val="id-ID"/>
        </w:rPr>
        <w:fldChar w:fldCharType="begin" w:fldLock="1"/>
      </w:r>
      <w:r w:rsidR="0084684C">
        <w:rPr>
          <w:rFonts w:ascii="Times New Roman" w:hAnsi="Times New Roman" w:cs="Times New Roman"/>
          <w:sz w:val="24"/>
          <w:szCs w:val="24"/>
          <w:lang w:val="id-ID"/>
        </w:rPr>
        <w:instrText>ADDIN CSL_CITATION {"citationItems":[{"id":"ITEM-1","itemData":{"author":[{"dropping-particle":"","family":"Syahputri","given":"Addini Zahra","non-dropping-particle":"","parse-names":false,"suffix":""},{"dropping-particle":"Della","family":"Fallenia","given":"Fay","non-dropping-particle":"","parse-names":false,"suffix":""},{"dropping-particle":"","family":"Syafitri","given":"Ramadani","non-dropping-particle":"","parse-names":false,"suffix":""}],"id":"ITEM-1","issued":{"date-parts":[["2023"]]},"title":"Kerangka Berfikir Penelitian Kuantitatif","type":"article-journal"},"uris":["http://www.mendeley.com/documents/?uuid=a2b20313-eb30-4222-8e43-5b133e6f9c90"]}],"mendeley":{"formattedCitation":"(Syahputri, Fallenia, and Syafitri 2023)","manualFormatting":"(Syahputri, Fallenia, dan Syafitri 2023)","plainTextFormattedCitation":"(Syahputri, Fallenia, and Syafitri 2023)","previouslyFormattedCitation":"(Syahputri, Fallenia, and Syafitri 2023)"},"properties":{"noteIndex":0},"schema":"https://github.com/citation-style-language/schema/raw/master/csl-citation.json"}</w:instrText>
      </w:r>
      <w:r w:rsidRPr="000709C3">
        <w:rPr>
          <w:rFonts w:ascii="Times New Roman" w:hAnsi="Times New Roman" w:cs="Times New Roman"/>
          <w:sz w:val="24"/>
          <w:szCs w:val="24"/>
          <w:lang w:val="id-ID"/>
        </w:rPr>
        <w:fldChar w:fldCharType="separate"/>
      </w:r>
      <w:r w:rsidRPr="000709C3">
        <w:rPr>
          <w:rFonts w:ascii="Times New Roman" w:hAnsi="Times New Roman" w:cs="Times New Roman"/>
          <w:noProof/>
          <w:sz w:val="24"/>
          <w:szCs w:val="24"/>
          <w:lang w:val="id-ID"/>
        </w:rPr>
        <w:t xml:space="preserve">(Syahputri, Fallenia, </w:t>
      </w:r>
      <w:r w:rsidR="00011662">
        <w:rPr>
          <w:rFonts w:ascii="Times New Roman" w:hAnsi="Times New Roman" w:cs="Times New Roman"/>
          <w:noProof/>
          <w:sz w:val="24"/>
          <w:szCs w:val="24"/>
          <w:lang w:val="id-ID"/>
        </w:rPr>
        <w:t>dan</w:t>
      </w:r>
      <w:r w:rsidRPr="000709C3">
        <w:rPr>
          <w:rFonts w:ascii="Times New Roman" w:hAnsi="Times New Roman" w:cs="Times New Roman"/>
          <w:noProof/>
          <w:sz w:val="24"/>
          <w:szCs w:val="24"/>
          <w:lang w:val="id-ID"/>
        </w:rPr>
        <w:t xml:space="preserve"> Syafitri 2023)</w:t>
      </w:r>
      <w:r w:rsidRPr="000709C3">
        <w:rPr>
          <w:rFonts w:ascii="Times New Roman" w:hAnsi="Times New Roman" w:cs="Times New Roman"/>
          <w:sz w:val="24"/>
          <w:szCs w:val="24"/>
          <w:lang w:val="id-ID"/>
        </w:rPr>
        <w:fldChar w:fldCharType="end"/>
      </w:r>
      <w:r w:rsidRPr="000709C3">
        <w:rPr>
          <w:rFonts w:ascii="Times New Roman" w:hAnsi="Times New Roman" w:cs="Times New Roman"/>
          <w:sz w:val="24"/>
          <w:szCs w:val="24"/>
          <w:lang w:val="id-ID"/>
        </w:rPr>
        <w:t xml:space="preserve">, </w:t>
      </w:r>
      <w:r w:rsidRPr="00011662">
        <w:rPr>
          <w:rFonts w:ascii="Times New Roman" w:hAnsi="Times New Roman" w:cs="Times New Roman"/>
          <w:sz w:val="24"/>
          <w:lang w:val="id-ID"/>
        </w:rPr>
        <w:t xml:space="preserve">Kerangka berpikir penelitian lalah dasar pemikiran dari penelitian yang disintesiskan dari fakta-fakta, observasi dan telaah kepustakaan. </w:t>
      </w:r>
      <w:r w:rsidRPr="000709C3">
        <w:rPr>
          <w:rStyle w:val="markedcontent"/>
          <w:rFonts w:ascii="Times New Roman" w:hAnsi="Times New Roman" w:cs="Times New Roman"/>
          <w:sz w:val="24"/>
          <w:szCs w:val="24"/>
        </w:rPr>
        <w:t>Berdasarkan landasan teori di atas, maka kerangka berfikir dalam</w:t>
      </w:r>
      <w:r w:rsidRPr="000709C3">
        <w:rPr>
          <w:rFonts w:ascii="Times New Roman" w:hAnsi="Times New Roman" w:cs="Times New Roman"/>
          <w:sz w:val="24"/>
          <w:szCs w:val="24"/>
          <w:lang w:val="id-ID"/>
        </w:rPr>
        <w:t xml:space="preserve"> </w:t>
      </w:r>
      <w:r w:rsidRPr="000709C3">
        <w:rPr>
          <w:rStyle w:val="markedcontent"/>
          <w:rFonts w:ascii="Times New Roman" w:hAnsi="Times New Roman" w:cs="Times New Roman"/>
          <w:sz w:val="24"/>
          <w:szCs w:val="24"/>
        </w:rPr>
        <w:t>penelitian ini adalah</w:t>
      </w:r>
    </w:p>
    <w:p w:rsidR="00655CDD" w:rsidRPr="00655CDD" w:rsidRDefault="00E62CFD" w:rsidP="00536FBA">
      <w:pPr>
        <w:pStyle w:val="NoSpacing"/>
        <w:numPr>
          <w:ilvl w:val="0"/>
          <w:numId w:val="95"/>
        </w:numPr>
        <w:tabs>
          <w:tab w:val="left" w:pos="3119"/>
        </w:tabs>
        <w:spacing w:line="360" w:lineRule="auto"/>
        <w:ind w:left="709" w:hanging="294"/>
        <w:jc w:val="both"/>
        <w:rPr>
          <w:rFonts w:ascii="Times New Roman" w:hAnsi="Times New Roman" w:cs="Times New Roman"/>
          <w:sz w:val="24"/>
          <w:szCs w:val="24"/>
          <w:lang w:val="id-ID"/>
        </w:rPr>
      </w:pPr>
      <w:r w:rsidRPr="00872782">
        <w:rPr>
          <w:rStyle w:val="markedcontent"/>
          <w:rFonts w:ascii="Times New Roman" w:hAnsi="Times New Roman" w:cs="Times New Roman"/>
          <w:sz w:val="24"/>
          <w:szCs w:val="24"/>
        </w:rPr>
        <w:t>Variabel Independen (X)</w:t>
      </w:r>
      <w:r>
        <w:rPr>
          <w:rStyle w:val="markedcontent"/>
          <w:rFonts w:ascii="Times New Roman" w:hAnsi="Times New Roman" w:cs="Times New Roman"/>
          <w:sz w:val="24"/>
          <w:szCs w:val="24"/>
          <w:lang w:val="id-ID"/>
        </w:rPr>
        <w:tab/>
      </w:r>
      <w:r w:rsidRPr="00872782">
        <w:rPr>
          <w:rStyle w:val="markedcontent"/>
          <w:rFonts w:ascii="Times New Roman" w:hAnsi="Times New Roman" w:cs="Times New Roman"/>
          <w:sz w:val="24"/>
          <w:szCs w:val="24"/>
        </w:rPr>
        <w:t>:</w:t>
      </w:r>
      <w:r w:rsidR="00EA78A0">
        <w:rPr>
          <w:rStyle w:val="markedcontent"/>
          <w:rFonts w:ascii="Times New Roman" w:hAnsi="Times New Roman" w:cs="Times New Roman"/>
          <w:sz w:val="24"/>
          <w:szCs w:val="24"/>
          <w:lang w:val="id-ID"/>
        </w:rPr>
        <w:t xml:space="preserve"> </w:t>
      </w:r>
      <w:r w:rsidR="00E66AAF">
        <w:rPr>
          <w:rStyle w:val="markedcontent"/>
          <w:rFonts w:ascii="Times New Roman" w:hAnsi="Times New Roman" w:cs="Times New Roman"/>
          <w:sz w:val="24"/>
          <w:szCs w:val="24"/>
          <w:lang w:val="id-ID"/>
        </w:rPr>
        <w:t>Pengaruh</w:t>
      </w:r>
      <w:r w:rsidR="00597269">
        <w:rPr>
          <w:rStyle w:val="markedcontent"/>
          <w:rFonts w:ascii="Times New Roman" w:hAnsi="Times New Roman" w:cs="Times New Roman"/>
          <w:sz w:val="24"/>
          <w:szCs w:val="24"/>
          <w:lang w:val="id-ID"/>
        </w:rPr>
        <w:t xml:space="preserve"> Penggunaan</w:t>
      </w:r>
      <w:r w:rsidR="00C74F71">
        <w:rPr>
          <w:rStyle w:val="markedcontent"/>
          <w:rFonts w:ascii="Times New Roman" w:hAnsi="Times New Roman" w:cs="Times New Roman"/>
          <w:sz w:val="24"/>
          <w:szCs w:val="24"/>
          <w:lang w:val="id-ID"/>
        </w:rPr>
        <w:t xml:space="preserve"> </w:t>
      </w:r>
      <w:r w:rsidR="00C74F71">
        <w:rPr>
          <w:rFonts w:ascii="Times New Roman" w:hAnsi="Times New Roman" w:cs="Times New Roman"/>
          <w:sz w:val="24"/>
          <w:szCs w:val="24"/>
          <w:lang w:val="id-ID"/>
        </w:rPr>
        <w:t>M</w:t>
      </w:r>
      <w:r w:rsidRPr="00872782">
        <w:rPr>
          <w:rFonts w:ascii="Times New Roman" w:hAnsi="Times New Roman" w:cs="Times New Roman"/>
          <w:sz w:val="24"/>
          <w:szCs w:val="24"/>
        </w:rPr>
        <w:t xml:space="preserve">odel </w:t>
      </w:r>
      <w:r w:rsidR="00655CDD">
        <w:rPr>
          <w:rFonts w:ascii="Times New Roman" w:hAnsi="Times New Roman" w:cs="Times New Roman"/>
          <w:i/>
          <w:sz w:val="24"/>
          <w:szCs w:val="24"/>
        </w:rPr>
        <w:t>Experiential</w:t>
      </w:r>
    </w:p>
    <w:p w:rsidR="00E62CFD" w:rsidRPr="00655CDD" w:rsidRDefault="00EA78A0" w:rsidP="00655CDD">
      <w:pPr>
        <w:pStyle w:val="NoSpacing"/>
        <w:tabs>
          <w:tab w:val="left" w:pos="3119"/>
        </w:tabs>
        <w:spacing w:line="360" w:lineRule="auto"/>
        <w:ind w:left="3261"/>
        <w:jc w:val="both"/>
        <w:rPr>
          <w:rStyle w:val="markedcontent"/>
          <w:rFonts w:ascii="Times New Roman" w:hAnsi="Times New Roman" w:cs="Times New Roman"/>
          <w:sz w:val="24"/>
          <w:szCs w:val="24"/>
          <w:lang w:val="id-ID"/>
        </w:rPr>
      </w:pPr>
      <w:r w:rsidRPr="00655CDD">
        <w:rPr>
          <w:rFonts w:ascii="Times New Roman" w:hAnsi="Times New Roman" w:cs="Times New Roman"/>
          <w:i/>
          <w:sz w:val="24"/>
          <w:szCs w:val="24"/>
        </w:rPr>
        <w:t>Learning</w:t>
      </w:r>
      <w:r w:rsidR="00655CDD">
        <w:rPr>
          <w:rFonts w:ascii="Times New Roman" w:hAnsi="Times New Roman" w:cs="Times New Roman"/>
          <w:i/>
          <w:sz w:val="24"/>
          <w:szCs w:val="24"/>
          <w:lang w:val="id-ID"/>
        </w:rPr>
        <w:t xml:space="preserve"> </w:t>
      </w:r>
      <w:r w:rsidR="00655CDD">
        <w:rPr>
          <w:rFonts w:ascii="Times New Roman" w:hAnsi="Times New Roman" w:cs="Times New Roman"/>
          <w:iCs/>
          <w:sz w:val="24"/>
          <w:szCs w:val="24"/>
          <w:lang w:val="id-ID"/>
        </w:rPr>
        <w:t>(</w:t>
      </w:r>
      <w:r w:rsidR="00655CDD" w:rsidRPr="00872782">
        <w:rPr>
          <w:rFonts w:ascii="Times New Roman" w:hAnsi="Times New Roman" w:cs="Times New Roman"/>
          <w:sz w:val="24"/>
          <w:szCs w:val="24"/>
          <w:lang w:val="id-ID"/>
        </w:rPr>
        <w:t>B</w:t>
      </w:r>
      <w:r w:rsidR="00655CDD" w:rsidRPr="00872782">
        <w:rPr>
          <w:rFonts w:ascii="Times New Roman" w:hAnsi="Times New Roman" w:cs="Times New Roman"/>
          <w:sz w:val="24"/>
          <w:szCs w:val="24"/>
        </w:rPr>
        <w:t>erbasis</w:t>
      </w:r>
      <w:r w:rsidR="00655CDD">
        <w:rPr>
          <w:rFonts w:ascii="Times New Roman" w:hAnsi="Times New Roman" w:cs="Times New Roman"/>
          <w:sz w:val="24"/>
          <w:szCs w:val="24"/>
          <w:lang w:val="id-ID"/>
        </w:rPr>
        <w:t xml:space="preserve"> </w:t>
      </w:r>
      <w:r w:rsidR="00655CDD" w:rsidRPr="00655CDD">
        <w:rPr>
          <w:rFonts w:ascii="Times New Roman" w:hAnsi="Times New Roman" w:cs="Times New Roman"/>
          <w:sz w:val="24"/>
          <w:szCs w:val="24"/>
          <w:lang w:val="id-ID"/>
        </w:rPr>
        <w:t>Pe</w:t>
      </w:r>
      <w:r w:rsidR="00655CDD" w:rsidRPr="00655CDD">
        <w:rPr>
          <w:rFonts w:ascii="Times New Roman" w:hAnsi="Times New Roman" w:cs="Times New Roman"/>
          <w:sz w:val="24"/>
          <w:szCs w:val="24"/>
        </w:rPr>
        <w:t>ngalaman</w:t>
      </w:r>
      <w:r w:rsidR="00655CDD" w:rsidRPr="00655CDD">
        <w:rPr>
          <w:rFonts w:ascii="Times New Roman" w:hAnsi="Times New Roman" w:cs="Times New Roman"/>
          <w:sz w:val="24"/>
          <w:szCs w:val="24"/>
          <w:lang w:val="id-ID"/>
        </w:rPr>
        <w:t>)</w:t>
      </w:r>
    </w:p>
    <w:p w:rsidR="00597269" w:rsidRDefault="00E62CFD" w:rsidP="00536FBA">
      <w:pPr>
        <w:pStyle w:val="NoSpacing"/>
        <w:numPr>
          <w:ilvl w:val="0"/>
          <w:numId w:val="95"/>
        </w:numPr>
        <w:tabs>
          <w:tab w:val="left" w:pos="3119"/>
        </w:tabs>
        <w:spacing w:line="360" w:lineRule="auto"/>
        <w:ind w:left="709" w:hanging="294"/>
        <w:jc w:val="both"/>
        <w:rPr>
          <w:rFonts w:ascii="Times New Roman" w:hAnsi="Times New Roman" w:cs="Times New Roman"/>
          <w:sz w:val="24"/>
          <w:szCs w:val="24"/>
          <w:lang w:val="id-ID"/>
        </w:rPr>
      </w:pPr>
      <w:r w:rsidRPr="0064696A">
        <w:rPr>
          <w:rStyle w:val="markedcontent"/>
          <w:rFonts w:ascii="Times New Roman" w:hAnsi="Times New Roman" w:cs="Times New Roman"/>
          <w:sz w:val="24"/>
          <w:szCs w:val="24"/>
        </w:rPr>
        <w:t>Variabel Dependen (Y)</w:t>
      </w:r>
      <w:r>
        <w:rPr>
          <w:rStyle w:val="markedcontent"/>
          <w:rFonts w:ascii="Times New Roman" w:hAnsi="Times New Roman" w:cs="Times New Roman"/>
          <w:sz w:val="24"/>
          <w:szCs w:val="24"/>
          <w:lang w:val="id-ID"/>
        </w:rPr>
        <w:tab/>
      </w:r>
      <w:r w:rsidRPr="0064696A">
        <w:rPr>
          <w:rStyle w:val="markedcontent"/>
          <w:rFonts w:ascii="Times New Roman" w:hAnsi="Times New Roman" w:cs="Times New Roman"/>
          <w:sz w:val="24"/>
          <w:szCs w:val="24"/>
          <w:lang w:val="id-ID"/>
        </w:rPr>
        <w:t xml:space="preserve">: </w:t>
      </w:r>
      <w:r w:rsidR="00597269">
        <w:rPr>
          <w:rStyle w:val="markedcontent"/>
          <w:rFonts w:ascii="Times New Roman" w:hAnsi="Times New Roman" w:cs="Times New Roman"/>
          <w:sz w:val="24"/>
          <w:szCs w:val="24"/>
          <w:lang w:val="id-ID"/>
        </w:rPr>
        <w:t xml:space="preserve">Terhadap </w:t>
      </w:r>
      <w:r w:rsidR="00C74F71">
        <w:rPr>
          <w:rFonts w:ascii="Times New Roman" w:hAnsi="Times New Roman" w:cs="Times New Roman"/>
          <w:sz w:val="24"/>
          <w:szCs w:val="24"/>
          <w:lang w:val="id-ID"/>
        </w:rPr>
        <w:t xml:space="preserve">Minat Belajar Siswa </w:t>
      </w:r>
      <w:r w:rsidRPr="0064696A">
        <w:rPr>
          <w:rFonts w:ascii="Times New Roman" w:hAnsi="Times New Roman" w:cs="Times New Roman"/>
          <w:sz w:val="24"/>
          <w:szCs w:val="24"/>
          <w:lang w:val="id-ID"/>
        </w:rPr>
        <w:t>pada Mata</w:t>
      </w:r>
    </w:p>
    <w:p w:rsidR="00E62CFD" w:rsidRPr="00597269" w:rsidRDefault="00C74F71" w:rsidP="00597269">
      <w:pPr>
        <w:pStyle w:val="NoSpacing"/>
        <w:tabs>
          <w:tab w:val="left" w:pos="3119"/>
        </w:tabs>
        <w:spacing w:line="360" w:lineRule="auto"/>
        <w:ind w:left="3261"/>
        <w:jc w:val="both"/>
        <w:rPr>
          <w:rFonts w:ascii="Times New Roman" w:hAnsi="Times New Roman" w:cs="Times New Roman"/>
          <w:sz w:val="24"/>
          <w:szCs w:val="24"/>
          <w:lang w:val="id-ID"/>
        </w:rPr>
      </w:pPr>
      <w:r>
        <w:rPr>
          <w:rFonts w:ascii="Times New Roman" w:hAnsi="Times New Roman" w:cs="Times New Roman"/>
          <w:sz w:val="24"/>
          <w:szCs w:val="24"/>
          <w:lang w:val="id-ID"/>
        </w:rPr>
        <w:t>Pelajaran IPA</w:t>
      </w:r>
      <w:r w:rsidR="00597269">
        <w:rPr>
          <w:rFonts w:ascii="Times New Roman" w:hAnsi="Times New Roman" w:cs="Times New Roman"/>
          <w:sz w:val="24"/>
          <w:szCs w:val="24"/>
          <w:lang w:val="id-ID"/>
        </w:rPr>
        <w:t xml:space="preserve"> </w:t>
      </w:r>
      <w:r w:rsidR="00E62CFD" w:rsidRPr="00597269">
        <w:rPr>
          <w:rFonts w:ascii="Times New Roman" w:hAnsi="Times New Roman" w:cs="Times New Roman"/>
          <w:sz w:val="24"/>
          <w:szCs w:val="24"/>
          <w:lang w:val="id-ID"/>
        </w:rPr>
        <w:t>Di</w:t>
      </w:r>
      <w:r w:rsidRPr="00597269">
        <w:rPr>
          <w:rFonts w:ascii="Times New Roman" w:hAnsi="Times New Roman" w:cs="Times New Roman"/>
          <w:sz w:val="24"/>
          <w:szCs w:val="24"/>
          <w:lang w:val="id-ID"/>
        </w:rPr>
        <w:t xml:space="preserve"> Kelas 5</w:t>
      </w:r>
      <w:r w:rsidR="00E62CFD" w:rsidRPr="00597269">
        <w:rPr>
          <w:rFonts w:ascii="Times New Roman" w:hAnsi="Times New Roman" w:cs="Times New Roman"/>
          <w:sz w:val="24"/>
          <w:szCs w:val="24"/>
          <w:lang w:val="id-ID"/>
        </w:rPr>
        <w:t xml:space="preserve"> SDIT Cokroaminoto</w:t>
      </w:r>
    </w:p>
    <w:p w:rsidR="00AC155D" w:rsidRDefault="00D91BC5" w:rsidP="00F525DD">
      <w:pPr>
        <w:pStyle w:val="NoSpacing"/>
        <w:spacing w:line="360" w:lineRule="auto"/>
        <w:ind w:left="426" w:firstLine="567"/>
        <w:jc w:val="both"/>
        <w:rPr>
          <w:rFonts w:ascii="Times New Roman" w:hAnsi="Times New Roman" w:cs="Times New Roman"/>
          <w:sz w:val="24"/>
          <w:szCs w:val="24"/>
          <w:lang w:val="id-ID"/>
        </w:rPr>
      </w:pPr>
      <w:r>
        <w:rPr>
          <w:rFonts w:ascii="Times New Roman" w:hAnsi="Times New Roman" w:cs="Times New Roman"/>
          <w:noProof/>
          <w:sz w:val="24"/>
          <w:szCs w:val="24"/>
        </w:rPr>
        <mc:AlternateContent>
          <mc:Choice Requires="wpg">
            <w:drawing>
              <wp:anchor distT="0" distB="0" distL="114300" distR="114300" simplePos="0" relativeHeight="251677696" behindDoc="0" locked="0" layoutInCell="1" allowOverlap="1" wp14:anchorId="04AAA8CB" wp14:editId="221A18D6">
                <wp:simplePos x="0" y="0"/>
                <wp:positionH relativeFrom="column">
                  <wp:posOffset>120991</wp:posOffset>
                </wp:positionH>
                <wp:positionV relativeFrom="paragraph">
                  <wp:posOffset>1312932</wp:posOffset>
                </wp:positionV>
                <wp:extent cx="4816872" cy="2798956"/>
                <wp:effectExtent l="0" t="0" r="22225" b="20955"/>
                <wp:wrapNone/>
                <wp:docPr id="36" name="Group 36"/>
                <wp:cNvGraphicFramePr/>
                <a:graphic xmlns:a="http://schemas.openxmlformats.org/drawingml/2006/main">
                  <a:graphicData uri="http://schemas.microsoft.com/office/word/2010/wordprocessingGroup">
                    <wpg:wgp>
                      <wpg:cNvGrpSpPr/>
                      <wpg:grpSpPr>
                        <a:xfrm>
                          <a:off x="0" y="0"/>
                          <a:ext cx="4816872" cy="2798956"/>
                          <a:chOff x="-61992" y="0"/>
                          <a:chExt cx="4816872" cy="2798956"/>
                        </a:xfrm>
                      </wpg:grpSpPr>
                      <wps:wsp>
                        <wps:cNvPr id="40" name="Straight Arrow Connector 40"/>
                        <wps:cNvCnPr/>
                        <wps:spPr>
                          <a:xfrm>
                            <a:off x="772817" y="1305993"/>
                            <a:ext cx="525780" cy="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cNvPr id="50" name="Group 50"/>
                        <wpg:cNvGrpSpPr/>
                        <wpg:grpSpPr>
                          <a:xfrm>
                            <a:off x="-61992" y="0"/>
                            <a:ext cx="4816872" cy="2798956"/>
                            <a:chOff x="-61992" y="0"/>
                            <a:chExt cx="4816872" cy="2798956"/>
                          </a:xfrm>
                        </wpg:grpSpPr>
                        <wpg:grpSp>
                          <wpg:cNvPr id="51" name="Group 51"/>
                          <wpg:cNvGrpSpPr/>
                          <wpg:grpSpPr>
                            <a:xfrm>
                              <a:off x="-61992" y="0"/>
                              <a:ext cx="4816872" cy="2798956"/>
                              <a:chOff x="-61992" y="0"/>
                              <a:chExt cx="4816872" cy="2798956"/>
                            </a:xfrm>
                          </wpg:grpSpPr>
                          <wpg:grpSp>
                            <wpg:cNvPr id="52" name="Group 52"/>
                            <wpg:cNvGrpSpPr/>
                            <wpg:grpSpPr>
                              <a:xfrm>
                                <a:off x="-61992" y="0"/>
                                <a:ext cx="4816872" cy="2798956"/>
                                <a:chOff x="707628" y="-83820"/>
                                <a:chExt cx="4816872" cy="2798956"/>
                              </a:xfrm>
                            </wpg:grpSpPr>
                            <wps:wsp>
                              <wps:cNvPr id="53" name="Text Box 2"/>
                              <wps:cNvSpPr txBox="1">
                                <a:spLocks noChangeArrowheads="1"/>
                              </wps:cNvSpPr>
                              <wps:spPr bwMode="auto">
                                <a:xfrm>
                                  <a:off x="4053840" y="-83820"/>
                                  <a:ext cx="1386840" cy="73152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9959BA" w:rsidRPr="006408EE" w:rsidRDefault="009959BA" w:rsidP="00E62CFD">
                                    <w:pPr>
                                      <w:jc w:val="center"/>
                                      <w:rPr>
                                        <w:rFonts w:ascii="Times New Roman" w:hAnsi="Times New Roman" w:cs="Times New Roman"/>
                                        <w:sz w:val="28"/>
                                        <w:lang w:val="id-ID"/>
                                      </w:rPr>
                                    </w:pPr>
                                    <w:r>
                                      <w:rPr>
                                        <w:rFonts w:ascii="Times New Roman" w:hAnsi="Times New Roman" w:cs="Times New Roman"/>
                                        <w:sz w:val="24"/>
                                        <w:lang w:val="id-ID"/>
                                      </w:rPr>
                                      <w:t>Rendahnya Minat</w:t>
                                    </w:r>
                                    <w:r>
                                      <w:rPr>
                                        <w:rFonts w:ascii="Times New Roman" w:hAnsi="Times New Roman" w:cs="Times New Roman"/>
                                        <w:sz w:val="24"/>
                                      </w:rPr>
                                      <w:t xml:space="preserve"> belajar </w:t>
                                    </w:r>
                                    <w:r>
                                      <w:rPr>
                                        <w:rFonts w:ascii="Times New Roman" w:hAnsi="Times New Roman" w:cs="Times New Roman"/>
                                        <w:sz w:val="24"/>
                                        <w:lang w:val="id-ID"/>
                                      </w:rPr>
                                      <w:t xml:space="preserve">siswa pada </w:t>
                                    </w:r>
                                    <w:r>
                                      <w:rPr>
                                        <w:rFonts w:ascii="Times New Roman" w:hAnsi="Times New Roman" w:cs="Times New Roman"/>
                                        <w:sz w:val="24"/>
                                      </w:rPr>
                                      <w:t>pembelajara</w:t>
                                    </w:r>
                                    <w:r>
                                      <w:rPr>
                                        <w:rFonts w:ascii="Times New Roman" w:hAnsi="Times New Roman" w:cs="Times New Roman"/>
                                        <w:sz w:val="24"/>
                                        <w:lang w:val="id-ID"/>
                                      </w:rPr>
                                      <w:t xml:space="preserve">n </w:t>
                                    </w:r>
                                    <w:smartTag w:uri="urn:schemas-microsoft-com:office:smarttags" w:element="stockticker">
                                      <w:r>
                                        <w:rPr>
                                          <w:rFonts w:ascii="Times New Roman" w:hAnsi="Times New Roman" w:cs="Times New Roman"/>
                                          <w:sz w:val="24"/>
                                          <w:lang w:val="id-ID"/>
                                        </w:rPr>
                                        <w:t>IPA</w:t>
                                      </w:r>
                                    </w:smartTag>
                                  </w:p>
                                </w:txbxContent>
                              </wps:txbx>
                              <wps:bodyPr rot="0" vert="horz" wrap="square" lIns="72000" tIns="72000" rIns="72000" bIns="72000" anchor="t" anchorCtr="0">
                                <a:noAutofit/>
                              </wps:bodyPr>
                            </wps:wsp>
                            <wps:wsp>
                              <wps:cNvPr id="54" name="Straight Arrow Connector 54"/>
                              <wps:cNvCnPr/>
                              <wps:spPr>
                                <a:xfrm>
                                  <a:off x="3712845" y="275922"/>
                                  <a:ext cx="340995" cy="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5" name="Text Box 2"/>
                              <wps:cNvSpPr txBox="1">
                                <a:spLocks noChangeArrowheads="1"/>
                              </wps:cNvSpPr>
                              <wps:spPr bwMode="auto">
                                <a:xfrm>
                                  <a:off x="769620" y="152354"/>
                                  <a:ext cx="705173" cy="25146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9959BA" w:rsidRPr="00B90383" w:rsidRDefault="009959BA" w:rsidP="00E62CFD">
                                    <w:pPr>
                                      <w:pStyle w:val="NoSpacing"/>
                                      <w:jc w:val="center"/>
                                      <w:rPr>
                                        <w:rFonts w:ascii="Times New Roman" w:hAnsi="Times New Roman" w:cs="Times New Roman"/>
                                        <w:sz w:val="24"/>
                                      </w:rPr>
                                    </w:pPr>
                                    <w:r w:rsidRPr="00B90383">
                                      <w:rPr>
                                        <w:rFonts w:ascii="Times New Roman" w:hAnsi="Times New Roman" w:cs="Times New Roman"/>
                                        <w:sz w:val="24"/>
                                        <w:lang w:val="id-ID"/>
                                      </w:rPr>
                                      <w:t>Kondisi</w:t>
                                    </w:r>
                                  </w:p>
                                </w:txbxContent>
                              </wps:txbx>
                              <wps:bodyPr rot="0" vert="horz" wrap="square" lIns="0" tIns="0" rIns="0" bIns="0" anchor="t" anchorCtr="0">
                                <a:noAutofit/>
                              </wps:bodyPr>
                            </wps:wsp>
                            <wps:wsp>
                              <wps:cNvPr id="56" name="Text Box 2"/>
                              <wps:cNvSpPr txBox="1">
                                <a:spLocks noChangeArrowheads="1"/>
                              </wps:cNvSpPr>
                              <wps:spPr bwMode="auto">
                                <a:xfrm>
                                  <a:off x="2077662" y="-53757"/>
                                  <a:ext cx="1634936" cy="66294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9959BA" w:rsidRPr="00586702" w:rsidRDefault="009959BA" w:rsidP="00E62CFD">
                                    <w:pPr>
                                      <w:jc w:val="center"/>
                                      <w:rPr>
                                        <w:rFonts w:ascii="Times New Roman" w:hAnsi="Times New Roman" w:cs="Times New Roman"/>
                                        <w:sz w:val="24"/>
                                      </w:rPr>
                                    </w:pPr>
                                    <w:r>
                                      <w:rPr>
                                        <w:rFonts w:ascii="Times New Roman" w:hAnsi="Times New Roman" w:cs="Times New Roman"/>
                                        <w:sz w:val="24"/>
                                        <w:lang w:val="id-ID"/>
                                      </w:rPr>
                                      <w:t>Belum menggunakan</w:t>
                                    </w:r>
                                    <w:r w:rsidRPr="00586702">
                                      <w:rPr>
                                        <w:rFonts w:ascii="Times New Roman" w:hAnsi="Times New Roman" w:cs="Times New Roman"/>
                                        <w:sz w:val="24"/>
                                        <w:lang w:val="id-ID"/>
                                      </w:rPr>
                                      <w:t xml:space="preserve"> Model Pembelajaran (</w:t>
                                    </w:r>
                                    <w:r w:rsidRPr="00D91BC5">
                                      <w:rPr>
                                        <w:rFonts w:ascii="Times New Roman" w:hAnsi="Times New Roman" w:cs="Times New Roman"/>
                                        <w:i/>
                                        <w:iCs/>
                                        <w:sz w:val="24"/>
                                        <w:lang w:val="id-ID"/>
                                      </w:rPr>
                                      <w:t>Experiental Learning</w:t>
                                    </w:r>
                                    <w:r>
                                      <w:rPr>
                                        <w:rFonts w:ascii="Times New Roman" w:hAnsi="Times New Roman" w:cs="Times New Roman"/>
                                        <w:sz w:val="24"/>
                                        <w:lang w:val="id-ID"/>
                                      </w:rPr>
                                      <w:t>)</w:t>
                                    </w:r>
                                  </w:p>
                                </w:txbxContent>
                              </wps:txbx>
                              <wps:bodyPr rot="0" vert="horz" wrap="square" lIns="0" tIns="0" rIns="0" bIns="0" anchor="t" anchorCtr="0">
                                <a:noAutofit/>
                              </wps:bodyPr>
                            </wps:wsp>
                            <wps:wsp>
                              <wps:cNvPr id="57" name="Text Box 2"/>
                              <wps:cNvSpPr txBox="1">
                                <a:spLocks noChangeArrowheads="1"/>
                              </wps:cNvSpPr>
                              <wps:spPr bwMode="auto">
                                <a:xfrm>
                                  <a:off x="707628" y="1103343"/>
                                  <a:ext cx="821410" cy="24320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9959BA" w:rsidRPr="00586702" w:rsidRDefault="009959BA" w:rsidP="00E62CFD">
                                    <w:pPr>
                                      <w:jc w:val="center"/>
                                      <w:rPr>
                                        <w:rFonts w:ascii="Times New Roman" w:hAnsi="Times New Roman" w:cs="Times New Roman"/>
                                        <w:sz w:val="24"/>
                                      </w:rPr>
                                    </w:pPr>
                                    <w:r>
                                      <w:rPr>
                                        <w:rFonts w:ascii="Times New Roman" w:hAnsi="Times New Roman" w:cs="Times New Roman"/>
                                        <w:sz w:val="24"/>
                                        <w:lang w:val="id-ID"/>
                                      </w:rPr>
                                      <w:t>Treatment</w:t>
                                    </w:r>
                                  </w:p>
                                </w:txbxContent>
                              </wps:txbx>
                              <wps:bodyPr rot="0" vert="horz" wrap="square" lIns="0" tIns="0" rIns="0" bIns="0" anchor="t" anchorCtr="0">
                                <a:noAutofit/>
                              </wps:bodyPr>
                            </wps:wsp>
                            <wps:wsp>
                              <wps:cNvPr id="58" name="Text Box 2"/>
                              <wps:cNvSpPr txBox="1">
                                <a:spLocks noChangeArrowheads="1"/>
                              </wps:cNvSpPr>
                              <wps:spPr bwMode="auto">
                                <a:xfrm>
                                  <a:off x="2067768" y="836787"/>
                                  <a:ext cx="1644357" cy="69632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9959BA" w:rsidRPr="00586702" w:rsidRDefault="009959BA" w:rsidP="00E62CFD">
                                    <w:pPr>
                                      <w:jc w:val="center"/>
                                      <w:rPr>
                                        <w:rFonts w:ascii="Times New Roman" w:hAnsi="Times New Roman" w:cs="Times New Roman"/>
                                        <w:sz w:val="24"/>
                                      </w:rPr>
                                    </w:pPr>
                                    <w:r>
                                      <w:rPr>
                                        <w:rFonts w:ascii="Times New Roman" w:hAnsi="Times New Roman" w:cs="Times New Roman"/>
                                        <w:sz w:val="24"/>
                                        <w:lang w:val="id-ID"/>
                                      </w:rPr>
                                      <w:t xml:space="preserve">Menggunakan </w:t>
                                    </w:r>
                                    <w:r w:rsidRPr="00586702">
                                      <w:rPr>
                                        <w:rFonts w:ascii="Times New Roman" w:hAnsi="Times New Roman" w:cs="Times New Roman"/>
                                        <w:sz w:val="24"/>
                                        <w:lang w:val="id-ID"/>
                                      </w:rPr>
                                      <w:t>Model Pembelajaran (</w:t>
                                    </w:r>
                                    <w:r w:rsidRPr="00D91BC5">
                                      <w:rPr>
                                        <w:rFonts w:ascii="Times New Roman" w:hAnsi="Times New Roman" w:cs="Times New Roman"/>
                                        <w:i/>
                                        <w:iCs/>
                                        <w:sz w:val="24"/>
                                        <w:lang w:val="id-ID"/>
                                      </w:rPr>
                                      <w:t>Experiental Learning</w:t>
                                    </w:r>
                                    <w:r>
                                      <w:rPr>
                                        <w:rFonts w:ascii="Times New Roman" w:hAnsi="Times New Roman" w:cs="Times New Roman"/>
                                        <w:sz w:val="24"/>
                                        <w:lang w:val="id-ID"/>
                                      </w:rPr>
                                      <w:t>)</w:t>
                                    </w:r>
                                  </w:p>
                                </w:txbxContent>
                              </wps:txbx>
                              <wps:bodyPr rot="0" vert="horz" wrap="square" lIns="0" tIns="0" rIns="0" bIns="0" anchor="t" anchorCtr="0">
                                <a:noAutofit/>
                              </wps:bodyPr>
                            </wps:wsp>
                            <wps:wsp>
                              <wps:cNvPr id="59" name="Text Box 2"/>
                              <wps:cNvSpPr txBox="1">
                                <a:spLocks noChangeArrowheads="1"/>
                              </wps:cNvSpPr>
                              <wps:spPr bwMode="auto">
                                <a:xfrm>
                                  <a:off x="4053840" y="795849"/>
                                  <a:ext cx="1470660" cy="815976"/>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9959BA" w:rsidRDefault="009959BA" w:rsidP="00E62CFD">
                                    <w:pPr>
                                      <w:jc w:val="center"/>
                                      <w:rPr>
                                        <w:rFonts w:ascii="Times New Roman" w:hAnsi="Times New Roman" w:cs="Times New Roman"/>
                                        <w:sz w:val="24"/>
                                        <w:lang w:val="id-ID"/>
                                      </w:rPr>
                                    </w:pPr>
                                    <w:r>
                                      <w:rPr>
                                        <w:rFonts w:ascii="Times New Roman" w:hAnsi="Times New Roman" w:cs="Times New Roman"/>
                                        <w:sz w:val="24"/>
                                        <w:lang w:val="id-ID"/>
                                      </w:rPr>
                                      <w:t>Meningkatnya Minat</w:t>
                                    </w:r>
                                    <w:r>
                                      <w:rPr>
                                        <w:rFonts w:ascii="Times New Roman" w:hAnsi="Times New Roman" w:cs="Times New Roman"/>
                                        <w:sz w:val="24"/>
                                      </w:rPr>
                                      <w:t xml:space="preserve"> belajar </w:t>
                                    </w:r>
                                    <w:r>
                                      <w:rPr>
                                        <w:rFonts w:ascii="Times New Roman" w:hAnsi="Times New Roman" w:cs="Times New Roman"/>
                                        <w:sz w:val="24"/>
                                        <w:lang w:val="id-ID"/>
                                      </w:rPr>
                                      <w:t>siswa dalam</w:t>
                                    </w:r>
                                    <w:r>
                                      <w:rPr>
                                        <w:rFonts w:ascii="Times New Roman" w:hAnsi="Times New Roman" w:cs="Times New Roman"/>
                                        <w:sz w:val="24"/>
                                      </w:rPr>
                                      <w:t xml:space="preserve"> pembelajara</w:t>
                                    </w:r>
                                    <w:r>
                                      <w:rPr>
                                        <w:rFonts w:ascii="Times New Roman" w:hAnsi="Times New Roman" w:cs="Times New Roman"/>
                                        <w:sz w:val="24"/>
                                        <w:lang w:val="id-ID"/>
                                      </w:rPr>
                                      <w:t>n IPA</w:t>
                                    </w:r>
                                  </w:p>
                                  <w:p w:rsidR="009959BA" w:rsidRDefault="009959BA" w:rsidP="00E62CFD">
                                    <w:pPr>
                                      <w:jc w:val="center"/>
                                      <w:rPr>
                                        <w:rFonts w:ascii="Times New Roman" w:hAnsi="Times New Roman" w:cs="Times New Roman"/>
                                        <w:sz w:val="24"/>
                                        <w:lang w:val="id-ID"/>
                                      </w:rPr>
                                    </w:pPr>
                                  </w:p>
                                  <w:p w:rsidR="009959BA" w:rsidRDefault="009959BA" w:rsidP="00E62CFD">
                                    <w:pPr>
                                      <w:jc w:val="center"/>
                                      <w:rPr>
                                        <w:rFonts w:ascii="Times New Roman" w:hAnsi="Times New Roman" w:cs="Times New Roman"/>
                                        <w:sz w:val="24"/>
                                        <w:lang w:val="id-ID"/>
                                      </w:rPr>
                                    </w:pPr>
                                  </w:p>
                                  <w:p w:rsidR="009959BA" w:rsidRDefault="009959BA" w:rsidP="00E62CFD">
                                    <w:pPr>
                                      <w:jc w:val="center"/>
                                      <w:rPr>
                                        <w:rFonts w:ascii="Times New Roman" w:hAnsi="Times New Roman" w:cs="Times New Roman"/>
                                        <w:sz w:val="24"/>
                                        <w:lang w:val="id-ID"/>
                                      </w:rPr>
                                    </w:pPr>
                                  </w:p>
                                  <w:p w:rsidR="009959BA" w:rsidRPr="006408EE" w:rsidRDefault="009959BA" w:rsidP="00E62CFD">
                                    <w:pPr>
                                      <w:jc w:val="center"/>
                                      <w:rPr>
                                        <w:rFonts w:ascii="Times New Roman" w:hAnsi="Times New Roman" w:cs="Times New Roman"/>
                                        <w:sz w:val="28"/>
                                        <w:lang w:val="id-ID"/>
                                      </w:rPr>
                                    </w:pPr>
                                  </w:p>
                                </w:txbxContent>
                              </wps:txbx>
                              <wps:bodyPr rot="0" vert="horz" wrap="square" lIns="72000" tIns="72000" rIns="72000" bIns="72000" anchor="t" anchorCtr="0">
                                <a:noAutofit/>
                              </wps:bodyPr>
                            </wps:wsp>
                            <wps:wsp>
                              <wps:cNvPr id="60" name="Text Box 2"/>
                              <wps:cNvSpPr txBox="1">
                                <a:spLocks noChangeArrowheads="1"/>
                              </wps:cNvSpPr>
                              <wps:spPr bwMode="auto">
                                <a:xfrm>
                                  <a:off x="1318131" y="1734512"/>
                                  <a:ext cx="3470743" cy="980624"/>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9959BA" w:rsidRPr="00D91BC5" w:rsidRDefault="009959BA" w:rsidP="00E62CFD">
                                    <w:pPr>
                                      <w:pStyle w:val="NoSpacing"/>
                                      <w:spacing w:line="360" w:lineRule="auto"/>
                                      <w:jc w:val="center"/>
                                      <w:rPr>
                                        <w:rFonts w:ascii="Times New Roman" w:hAnsi="Times New Roman" w:cs="Times New Roman"/>
                                        <w:i/>
                                        <w:iCs/>
                                        <w:sz w:val="24"/>
                                        <w:szCs w:val="24"/>
                                        <w:lang w:val="id-ID"/>
                                      </w:rPr>
                                    </w:pPr>
                                    <w:r>
                                      <w:rPr>
                                        <w:rFonts w:ascii="Times New Roman" w:hAnsi="Times New Roman" w:cs="Times New Roman"/>
                                        <w:sz w:val="24"/>
                                        <w:lang w:val="id-ID"/>
                                      </w:rPr>
                                      <w:t xml:space="preserve">Berharap Meningkatkan </w:t>
                                    </w:r>
                                    <w:r w:rsidRPr="00DC7204">
                                      <w:rPr>
                                        <w:rFonts w:ascii="Times New Roman" w:hAnsi="Times New Roman" w:cs="Times New Roman"/>
                                        <w:sz w:val="24"/>
                                        <w:szCs w:val="24"/>
                                        <w:lang w:val="id-ID"/>
                                      </w:rPr>
                                      <w:t>Minat B</w:t>
                                    </w:r>
                                    <w:r>
                                      <w:rPr>
                                        <w:rFonts w:ascii="Times New Roman" w:hAnsi="Times New Roman" w:cs="Times New Roman"/>
                                        <w:sz w:val="24"/>
                                        <w:szCs w:val="24"/>
                                        <w:lang w:val="id-ID"/>
                                      </w:rPr>
                                      <w:t>elajar Siswa Kelas 5 Pada Mata</w:t>
                                    </w:r>
                                    <w:r w:rsidRPr="00DC7204">
                                      <w:rPr>
                                        <w:rFonts w:ascii="Times New Roman" w:hAnsi="Times New Roman" w:cs="Times New Roman"/>
                                        <w:sz w:val="24"/>
                                        <w:szCs w:val="24"/>
                                        <w:lang w:val="id-ID"/>
                                      </w:rPr>
                                      <w:t xml:space="preserve"> Pelajaran IPA Di </w:t>
                                    </w:r>
                                    <w:r>
                                      <w:rPr>
                                        <w:rFonts w:ascii="Times New Roman" w:hAnsi="Times New Roman" w:cs="Times New Roman"/>
                                        <w:sz w:val="24"/>
                                        <w:szCs w:val="24"/>
                                        <w:lang w:val="id-ID"/>
                                      </w:rPr>
                                      <w:t xml:space="preserve">SDIT Cokroaminoto Dengan Menggunakan model </w:t>
                                    </w:r>
                                    <w:r w:rsidRPr="00C304C3">
                                      <w:rPr>
                                        <w:rFonts w:ascii="Times New Roman" w:hAnsi="Times New Roman" w:cs="Times New Roman"/>
                                        <w:i/>
                                        <w:iCs/>
                                        <w:sz w:val="24"/>
                                        <w:szCs w:val="24"/>
                                        <w:lang w:val="id-ID"/>
                                      </w:rPr>
                                      <w:t>Experiential Learning</w:t>
                                    </w:r>
                                  </w:p>
                                </w:txbxContent>
                              </wps:txbx>
                              <wps:bodyPr rot="0" vert="horz" wrap="square" lIns="72000" tIns="72000" rIns="72000" bIns="72000" anchor="t" anchorCtr="0">
                                <a:noAutofit/>
                              </wps:bodyPr>
                            </wps:wsp>
                            <wps:wsp>
                              <wps:cNvPr id="61" name="Straight Connector 61"/>
                              <wps:cNvCnPr/>
                              <wps:spPr>
                                <a:xfrm flipH="1">
                                  <a:off x="1118332" y="419100"/>
                                  <a:ext cx="7620" cy="66294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 name="Straight Arrow Connector 63"/>
                              <wps:cNvCnPr/>
                              <wps:spPr>
                                <a:xfrm>
                                  <a:off x="1470750" y="275878"/>
                                  <a:ext cx="607025" cy="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04779456" name="Straight Arrow Connector 404779456"/>
                              <wps:cNvCnPr/>
                              <wps:spPr>
                                <a:xfrm>
                                  <a:off x="3712845" y="1241425"/>
                                  <a:ext cx="340995" cy="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404779457" name="Straight Connector 404779457"/>
                            <wps:cNvCnPr/>
                            <wps:spPr>
                              <a:xfrm flipV="1">
                                <a:off x="4239358" y="1710553"/>
                                <a:ext cx="0" cy="72465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404779459" name="Straight Connector 404779459"/>
                          <wps:cNvCnPr/>
                          <wps:spPr>
                            <a:xfrm flipV="1">
                              <a:off x="332578" y="1430735"/>
                              <a:ext cx="8351" cy="100447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id="Group 36" o:spid="_x0000_s1035" style="position:absolute;left:0;text-align:left;margin-left:9.55pt;margin-top:103.4pt;width:379.3pt;height:220.4pt;z-index:251677696;mso-width-relative:margin;mso-height-relative:margin" coordorigin="-619" coordsize="48168,2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">
                <v:shapetype id="_x0000_t32" coordsize="21600,21600" o:spt="32" o:oned="t" path="m,l21600,21600e" filled="f">
                  <v:path arrowok="t" fillok="f" o:connecttype="none"/>
                  <o:lock v:ext="edit" shapetype="t"/>
                </v:shapetype>
                <v:shape id="Straight Arrow Connector 40" o:spid="_x0000_s1036" type="#_x0000_t32" style="position:absolute;left:7728;top:13059;width:52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J21sMAAADbAAAADwAAAGRycy9kb3ducmV2LnhtbERPy2oCMRTdF/yHcIVuimamlFJHo6j0&#10;4cIiPj7gMrlOBic3QxLHqV/fLApdHs57tuhtIzryoXasIB9nIIhLp2uuFJyOH6M3ECEia2wck4If&#10;CrCYDx5mWGh34z11h1iJFMKhQAUmxraQMpSGLIaxa4kTd3beYkzQV1J7vKVw28jnLHuVFmtODQZb&#10;WhsqL4erVRC/7p/71fWpX97ry2Z3NJP3bf6t1OOwX05BROrjv/jPvdEKXtL69CX9AD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5SdtbDAAAA2wAAAA8AAAAAAAAAAAAA&#10;AAAAoQIAAGRycy9kb3ducmV2LnhtbFBLBQYAAAAABAAEAPkAAACRAwAAAAA=&#10;" strokecolor="black [3213]" strokeweight="1pt">
                  <v:stroke endarrow="open"/>
                </v:shape>
                <v:group id="Group 50" o:spid="_x0000_s1037" style="position:absolute;left:-619;width:48167;height:27989" coordorigin="-619" coordsize="48168,279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group id="Group 51" o:spid="_x0000_s1038" style="position:absolute;left:-619;width:48167;height:27989" coordorigin="-619" coordsize="48168,279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group id="Group 52" o:spid="_x0000_s1039" style="position:absolute;left:-619;width:48167;height:27989" coordorigin="7076,-838" coordsize="48168,279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_x0000_s1040" type="#_x0000_t202" style="position:absolute;left:40538;top:-838;width:13868;height:7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xexsMA&#10;AADbAAAADwAAAGRycy9kb3ducmV2LnhtbESPQWsCMRSE74X+h/AK3mq2SqRdjVIsgnhz9dLb6+a5&#10;u7h5WZJUV3+9EQSPw8x8w8wWvW3FiXxoHGv4GGYgiEtnGq407Her908QISIbbB2ThgsFWMxfX2aY&#10;G3fmLZ2KWIkE4ZCjhjrGLpcylDVZDEPXESfv4LzFmKSvpPF4TnDbylGWTaTFhtNCjR0tayqPxb/V&#10;8PW3/DEbf1EqGFoV11+1HR2U1oO3/nsKIlIfn+FHe200qDHcv6QfIO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xexsMAAADbAAAADwAAAAAAAAAAAAAAAACYAgAAZHJzL2Rv&#10;d25yZXYueG1sUEsFBgAAAAAEAAQA9QAAAIgDAAAAAA==&#10;" fillcolor="white [3201]" strokecolor="black [3200]" strokeweight="2pt">
                        <v:textbox inset="2mm,2mm,2mm,2mm">
                          <w:txbxContent>
                            <w:p w:rsidR="00ED0F66" w:rsidRPr="006408EE" w:rsidRDefault="00ED0F66" w:rsidP="00E62CFD">
                              <w:pPr>
                                <w:jc w:val="center"/>
                                <w:rPr>
                                  <w:rFonts w:ascii="Times New Roman" w:hAnsi="Times New Roman" w:cs="Times New Roman"/>
                                  <w:sz w:val="28"/>
                                  <w:lang w:val="id-ID"/>
                                </w:rPr>
                              </w:pPr>
                              <w:r>
                                <w:rPr>
                                  <w:rFonts w:ascii="Times New Roman" w:hAnsi="Times New Roman" w:cs="Times New Roman"/>
                                  <w:sz w:val="24"/>
                                  <w:lang w:val="id-ID"/>
                                </w:rPr>
                                <w:t>Rendahnya Minat</w:t>
                              </w:r>
                              <w:r>
                                <w:rPr>
                                  <w:rFonts w:ascii="Times New Roman" w:hAnsi="Times New Roman" w:cs="Times New Roman"/>
                                  <w:sz w:val="24"/>
                                </w:rPr>
                                <w:t xml:space="preserve"> belajar </w:t>
                              </w:r>
                              <w:r>
                                <w:rPr>
                                  <w:rFonts w:ascii="Times New Roman" w:hAnsi="Times New Roman" w:cs="Times New Roman"/>
                                  <w:sz w:val="24"/>
                                  <w:lang w:val="id-ID"/>
                                </w:rPr>
                                <w:t xml:space="preserve">siswa pada </w:t>
                              </w:r>
                              <w:r>
                                <w:rPr>
                                  <w:rFonts w:ascii="Times New Roman" w:hAnsi="Times New Roman" w:cs="Times New Roman"/>
                                  <w:sz w:val="24"/>
                                </w:rPr>
                                <w:t>pembelajara</w:t>
                              </w:r>
                              <w:r>
                                <w:rPr>
                                  <w:rFonts w:ascii="Times New Roman" w:hAnsi="Times New Roman" w:cs="Times New Roman"/>
                                  <w:sz w:val="24"/>
                                  <w:lang w:val="id-ID"/>
                                </w:rPr>
                                <w:t xml:space="preserve">n </w:t>
                              </w:r>
                              <w:smartTag w:uri="urn:schemas-microsoft-com:office:smarttags" w:element="stockticker">
                                <w:r>
                                  <w:rPr>
                                    <w:rFonts w:ascii="Times New Roman" w:hAnsi="Times New Roman" w:cs="Times New Roman"/>
                                    <w:sz w:val="24"/>
                                    <w:lang w:val="id-ID"/>
                                  </w:rPr>
                                  <w:t>IPA</w:t>
                                </w:r>
                              </w:smartTag>
                            </w:p>
                          </w:txbxContent>
                        </v:textbox>
                      </v:shape>
                      <v:shape id="Straight Arrow Connector 54" o:spid="_x0000_s1041" type="#_x0000_t32" style="position:absolute;left:37128;top:2759;width:34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DmCMYAAADbAAAADwAAAGRycy9kb3ducmV2LnhtbESP3WoCMRSE74W+QzgFb6RmFS11NYot&#10;Wr1oKf48wGFz3CxuTpZN1NWnbwTBy2FmvmEms8aW4ky1Lxwr6HUTEMSZ0wXnCva75dsHCB+QNZaO&#10;ScGVPMymL60JptpdeEPnbchFhLBPUYEJoUql9Jkhi77rKuLoHVxtMURZ51LXeIlwW8p+krxLiwXH&#10;BYMVfRnKjtuTVRBWt+/N56nTzG/Fcf23M6PFT+9XqfZrMx+DCNSEZ/jRXmsFwwHcv8QfI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Sw5gjGAAAA2wAAAA8AAAAAAAAA&#10;AAAAAAAAoQIAAGRycy9kb3ducmV2LnhtbFBLBQYAAAAABAAEAPkAAACUAwAAAAA=&#10;" strokecolor="black [3213]" strokeweight="1pt">
                        <v:stroke endarrow="open"/>
                      </v:shape>
                      <v:shape id="_x0000_s1042" type="#_x0000_t202" style="position:absolute;left:7696;top:1523;width:7051;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ml5cUA&#10;AADbAAAADwAAAGRycy9kb3ducmV2LnhtbESPQWvCQBSE7wX/w/KE3pqNFovErKIthYLQokbx+Mw+&#10;k2D2bdjdavrvu4WCx2FmvmHyRW9acSXnG8sKRkkKgri0uuFKQbF7f5qC8AFZY2uZFPyQh8V88JBj&#10;pu2NN3TdhkpECPsMFdQhdJmUvqzJoE9sRxy9s3UGQ5SuktrhLcJNK8dp+iINNhwXauzotabysv02&#10;CuT46/PSPh/X/BaK1WGfnoqG10o9DvvlDESgPtzD/+0PrWAygb8v8Q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OaXlxQAAANsAAAAPAAAAAAAAAAAAAAAAAJgCAABkcnMv&#10;ZG93bnJldi54bWxQSwUGAAAAAAQABAD1AAAAigMAAAAA&#10;" fillcolor="white [3201]" strokecolor="black [3200]" strokeweight="2pt">
                        <v:textbox inset="0,0,0,0">
                          <w:txbxContent>
                            <w:p w:rsidR="00ED0F66" w:rsidRPr="00B90383" w:rsidRDefault="00ED0F66" w:rsidP="00E62CFD">
                              <w:pPr>
                                <w:pStyle w:val="NoSpacing"/>
                                <w:jc w:val="center"/>
                                <w:rPr>
                                  <w:rFonts w:ascii="Times New Roman" w:hAnsi="Times New Roman" w:cs="Times New Roman"/>
                                  <w:sz w:val="24"/>
                                </w:rPr>
                              </w:pPr>
                              <w:r w:rsidRPr="00B90383">
                                <w:rPr>
                                  <w:rFonts w:ascii="Times New Roman" w:hAnsi="Times New Roman" w:cs="Times New Roman"/>
                                  <w:sz w:val="24"/>
                                  <w:lang w:val="id-ID"/>
                                </w:rPr>
                                <w:t>Kondisi</w:t>
                              </w:r>
                            </w:p>
                          </w:txbxContent>
                        </v:textbox>
                      </v:shape>
                      <v:shape id="_x0000_s1043" type="#_x0000_t202" style="position:absolute;left:20776;top:-537;width:16349;height:6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7ksMA&#10;AADbAAAADwAAAGRycy9kb3ducmV2LnhtbESPQYvCMBSE74L/ITxhb5qqrEg1iu4iLAguahWPz+bZ&#10;FpuX0mS1/nsjLHgcZuYbZjpvTCluVLvCsoJ+LwJBnFpdcKYg2a+6YxDOI2ssLZOCBzmYz9qtKcba&#10;3nlLt53PRICwi1FB7n0VS+nSnAy6nq2Ig3extUEfZJ1JXeM9wE0pB1E0kgYLDgs5VvSVU3rd/RkF&#10;cvC7uZbD05q/fbI8HqJzUvBaqY9Os5iA8NT4d/i//aMVfI7g9SX8AD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7ksMAAADbAAAADwAAAAAAAAAAAAAAAACYAgAAZHJzL2Rv&#10;d25yZXYueG1sUEsFBgAAAAAEAAQA9QAAAIgDAAAAAA==&#10;" fillcolor="white [3201]" strokecolor="black [3200]" strokeweight="2pt">
                        <v:textbox inset="0,0,0,0">
                          <w:txbxContent>
                            <w:p w:rsidR="00ED0F66" w:rsidRPr="00586702" w:rsidRDefault="00ED0F66" w:rsidP="00E62CFD">
                              <w:pPr>
                                <w:jc w:val="center"/>
                                <w:rPr>
                                  <w:rFonts w:ascii="Times New Roman" w:hAnsi="Times New Roman" w:cs="Times New Roman"/>
                                  <w:sz w:val="24"/>
                                </w:rPr>
                              </w:pPr>
                              <w:r>
                                <w:rPr>
                                  <w:rFonts w:ascii="Times New Roman" w:hAnsi="Times New Roman" w:cs="Times New Roman"/>
                                  <w:sz w:val="24"/>
                                  <w:lang w:val="id-ID"/>
                                </w:rPr>
                                <w:t>Belum menggunakan</w:t>
                              </w:r>
                              <w:r w:rsidRPr="00586702">
                                <w:rPr>
                                  <w:rFonts w:ascii="Times New Roman" w:hAnsi="Times New Roman" w:cs="Times New Roman"/>
                                  <w:sz w:val="24"/>
                                  <w:lang w:val="id-ID"/>
                                </w:rPr>
                                <w:t xml:space="preserve"> Model Pembelajaran (</w:t>
                              </w:r>
                              <w:r w:rsidRPr="00D91BC5">
                                <w:rPr>
                                  <w:rFonts w:ascii="Times New Roman" w:hAnsi="Times New Roman" w:cs="Times New Roman"/>
                                  <w:i/>
                                  <w:iCs/>
                                  <w:sz w:val="24"/>
                                  <w:lang w:val="id-ID"/>
                                </w:rPr>
                                <w:t>Experiental Learning</w:t>
                              </w:r>
                              <w:r>
                                <w:rPr>
                                  <w:rFonts w:ascii="Times New Roman" w:hAnsi="Times New Roman" w:cs="Times New Roman"/>
                                  <w:sz w:val="24"/>
                                  <w:lang w:val="id-ID"/>
                                </w:rPr>
                                <w:t>)</w:t>
                              </w:r>
                            </w:p>
                          </w:txbxContent>
                        </v:textbox>
                      </v:shape>
                      <v:shape id="_x0000_s1044" type="#_x0000_t202" style="position:absolute;left:7076;top:11033;width:8214;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eCcQA&#10;AADbAAAADwAAAGRycy9kb3ducmV2LnhtbESPQWvCQBSE7wX/w/IEb7rR0irRVdQiCEJFjeLxmX0m&#10;wezbkF01/ffdgtDjMDPfMJNZY0rxoNoVlhX0exEI4tTqgjMFyWHVHYFwHlljaZkU/JCD2bT1NsFY&#10;2yfv6LH3mQgQdjEqyL2vYildmpNB17MVcfCutjbog6wzqWt8Brgp5SCKPqXBgsNCjhUtc0pv+7tR&#10;IAfb71v5ft7wl08Wp2N0SQreKNVpN/MxCE+N/w+/2mut4GMIf1/CD5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nngnEAAAA2wAAAA8AAAAAAAAAAAAAAAAAmAIAAGRycy9k&#10;b3ducmV2LnhtbFBLBQYAAAAABAAEAPUAAACJAwAAAAA=&#10;" fillcolor="white [3201]" strokecolor="black [3200]" strokeweight="2pt">
                        <v:textbox inset="0,0,0,0">
                          <w:txbxContent>
                            <w:p w:rsidR="00ED0F66" w:rsidRPr="00586702" w:rsidRDefault="00ED0F66" w:rsidP="00E62CFD">
                              <w:pPr>
                                <w:jc w:val="center"/>
                                <w:rPr>
                                  <w:rFonts w:ascii="Times New Roman" w:hAnsi="Times New Roman" w:cs="Times New Roman"/>
                                  <w:sz w:val="24"/>
                                </w:rPr>
                              </w:pPr>
                              <w:r>
                                <w:rPr>
                                  <w:rFonts w:ascii="Times New Roman" w:hAnsi="Times New Roman" w:cs="Times New Roman"/>
                                  <w:sz w:val="24"/>
                                  <w:lang w:val="id-ID"/>
                                </w:rPr>
                                <w:t>Treatment</w:t>
                              </w:r>
                            </w:p>
                          </w:txbxContent>
                        </v:textbox>
                      </v:shape>
                      <v:shape id="_x0000_s1045" type="#_x0000_t202" style="position:absolute;left:20677;top:8367;width:16444;height:69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gKe8AA&#10;AADbAAAADwAAAGRycy9kb3ducmV2LnhtbERPTYvCMBC9C/sfwix401RFWapR3BVBEBS7VTzONrNt&#10;sZmUJmr99+YgeHy879miNZW4UeNKywoG/QgEcWZ1ybmC9Hfd+wLhPLLGyjIpeJCDxfyjM8NY2zsf&#10;6Jb4XIQQdjEqKLyvYyldVpBB17c1ceD+bWPQB9jkUjd4D+GmksMomkiDJYeGAmv6KSi7JFejQA73&#10;u0s1Om955dPv0zH6S0veKtX9bJdTEJ5a/xa/3ButYBzGhi/hB8j5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TgKe8AAAADbAAAADwAAAAAAAAAAAAAAAACYAgAAZHJzL2Rvd25y&#10;ZXYueG1sUEsFBgAAAAAEAAQA9QAAAIUDAAAAAA==&#10;" fillcolor="white [3201]" strokecolor="black [3200]" strokeweight="2pt">
                        <v:textbox inset="0,0,0,0">
                          <w:txbxContent>
                            <w:p w:rsidR="00ED0F66" w:rsidRPr="00586702" w:rsidRDefault="00ED0F66" w:rsidP="00E62CFD">
                              <w:pPr>
                                <w:jc w:val="center"/>
                                <w:rPr>
                                  <w:rFonts w:ascii="Times New Roman" w:hAnsi="Times New Roman" w:cs="Times New Roman"/>
                                  <w:sz w:val="24"/>
                                </w:rPr>
                              </w:pPr>
                              <w:r>
                                <w:rPr>
                                  <w:rFonts w:ascii="Times New Roman" w:hAnsi="Times New Roman" w:cs="Times New Roman"/>
                                  <w:sz w:val="24"/>
                                  <w:lang w:val="id-ID"/>
                                </w:rPr>
                                <w:t xml:space="preserve">Menggunakan </w:t>
                              </w:r>
                              <w:r w:rsidRPr="00586702">
                                <w:rPr>
                                  <w:rFonts w:ascii="Times New Roman" w:hAnsi="Times New Roman" w:cs="Times New Roman"/>
                                  <w:sz w:val="24"/>
                                  <w:lang w:val="id-ID"/>
                                </w:rPr>
                                <w:t>Model Pembelajaran (</w:t>
                              </w:r>
                              <w:r w:rsidRPr="00D91BC5">
                                <w:rPr>
                                  <w:rFonts w:ascii="Times New Roman" w:hAnsi="Times New Roman" w:cs="Times New Roman"/>
                                  <w:i/>
                                  <w:iCs/>
                                  <w:sz w:val="24"/>
                                  <w:lang w:val="id-ID"/>
                                </w:rPr>
                                <w:t>Experiental Learning</w:t>
                              </w:r>
                              <w:r>
                                <w:rPr>
                                  <w:rFonts w:ascii="Times New Roman" w:hAnsi="Times New Roman" w:cs="Times New Roman"/>
                                  <w:sz w:val="24"/>
                                  <w:lang w:val="id-ID"/>
                                </w:rPr>
                                <w:t>)</w:t>
                              </w:r>
                            </w:p>
                          </w:txbxContent>
                        </v:textbox>
                      </v:shape>
                      <v:shape id="_x0000_s1046" type="#_x0000_t202" style="position:absolute;left:40538;top:7958;width:14707;height:8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RpLMMA&#10;AADbAAAADwAAAGRycy9kb3ducmV2LnhtbESPQWsCMRSE7wX/Q3hCbzWrEOlujVIUQby59eLtdfPc&#10;Xbp5WZKoa3+9EQo9DjPzDbNYDbYTV/KhdaxhOslAEFfOtFxrOH5t395BhIhssHNMGu4UYLUcvSyw&#10;MO7GB7qWsRYJwqFADU2MfSFlqBqyGCauJ07e2XmLMUlfS+PxluC2k7Msm0uLLaeFBntaN1T9lBer&#10;If9eb8ze35UKhrbl70kdZmel9et4+PwAEWmI/+G/9s5oUDk8v6Qf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RpLMMAAADbAAAADwAAAAAAAAAAAAAAAACYAgAAZHJzL2Rv&#10;d25yZXYueG1sUEsFBgAAAAAEAAQA9QAAAIgDAAAAAA==&#10;" fillcolor="white [3201]" strokecolor="black [3200]" strokeweight="2pt">
                        <v:textbox inset="2mm,2mm,2mm,2mm">
                          <w:txbxContent>
                            <w:p w:rsidR="00ED0F66" w:rsidRDefault="00ED0F66" w:rsidP="00E62CFD">
                              <w:pPr>
                                <w:jc w:val="center"/>
                                <w:rPr>
                                  <w:rFonts w:ascii="Times New Roman" w:hAnsi="Times New Roman" w:cs="Times New Roman"/>
                                  <w:sz w:val="24"/>
                                  <w:lang w:val="id-ID"/>
                                </w:rPr>
                              </w:pPr>
                              <w:r>
                                <w:rPr>
                                  <w:rFonts w:ascii="Times New Roman" w:hAnsi="Times New Roman" w:cs="Times New Roman"/>
                                  <w:sz w:val="24"/>
                                  <w:lang w:val="id-ID"/>
                                </w:rPr>
                                <w:t>Meningkatnya Minat</w:t>
                              </w:r>
                              <w:r>
                                <w:rPr>
                                  <w:rFonts w:ascii="Times New Roman" w:hAnsi="Times New Roman" w:cs="Times New Roman"/>
                                  <w:sz w:val="24"/>
                                </w:rPr>
                                <w:t xml:space="preserve"> belajar </w:t>
                              </w:r>
                              <w:r>
                                <w:rPr>
                                  <w:rFonts w:ascii="Times New Roman" w:hAnsi="Times New Roman" w:cs="Times New Roman"/>
                                  <w:sz w:val="24"/>
                                  <w:lang w:val="id-ID"/>
                                </w:rPr>
                                <w:t>siswa dalam</w:t>
                              </w:r>
                              <w:r>
                                <w:rPr>
                                  <w:rFonts w:ascii="Times New Roman" w:hAnsi="Times New Roman" w:cs="Times New Roman"/>
                                  <w:sz w:val="24"/>
                                </w:rPr>
                                <w:t xml:space="preserve"> pembelajara</w:t>
                              </w:r>
                              <w:r>
                                <w:rPr>
                                  <w:rFonts w:ascii="Times New Roman" w:hAnsi="Times New Roman" w:cs="Times New Roman"/>
                                  <w:sz w:val="24"/>
                                  <w:lang w:val="id-ID"/>
                                </w:rPr>
                                <w:t>n IPA</w:t>
                              </w:r>
                            </w:p>
                            <w:p w:rsidR="00ED0F66" w:rsidRDefault="00ED0F66" w:rsidP="00E62CFD">
                              <w:pPr>
                                <w:jc w:val="center"/>
                                <w:rPr>
                                  <w:rFonts w:ascii="Times New Roman" w:hAnsi="Times New Roman" w:cs="Times New Roman"/>
                                  <w:sz w:val="24"/>
                                  <w:lang w:val="id-ID"/>
                                </w:rPr>
                              </w:pPr>
                            </w:p>
                            <w:p w:rsidR="00ED0F66" w:rsidRDefault="00ED0F66" w:rsidP="00E62CFD">
                              <w:pPr>
                                <w:jc w:val="center"/>
                                <w:rPr>
                                  <w:rFonts w:ascii="Times New Roman" w:hAnsi="Times New Roman" w:cs="Times New Roman"/>
                                  <w:sz w:val="24"/>
                                  <w:lang w:val="id-ID"/>
                                </w:rPr>
                              </w:pPr>
                            </w:p>
                            <w:p w:rsidR="00ED0F66" w:rsidRDefault="00ED0F66" w:rsidP="00E62CFD">
                              <w:pPr>
                                <w:jc w:val="center"/>
                                <w:rPr>
                                  <w:rFonts w:ascii="Times New Roman" w:hAnsi="Times New Roman" w:cs="Times New Roman"/>
                                  <w:sz w:val="24"/>
                                  <w:lang w:val="id-ID"/>
                                </w:rPr>
                              </w:pPr>
                            </w:p>
                            <w:p w:rsidR="00ED0F66" w:rsidRPr="006408EE" w:rsidRDefault="00ED0F66" w:rsidP="00E62CFD">
                              <w:pPr>
                                <w:jc w:val="center"/>
                                <w:rPr>
                                  <w:rFonts w:ascii="Times New Roman" w:hAnsi="Times New Roman" w:cs="Times New Roman"/>
                                  <w:sz w:val="28"/>
                                  <w:lang w:val="id-ID"/>
                                </w:rPr>
                              </w:pPr>
                            </w:p>
                          </w:txbxContent>
                        </v:textbox>
                      </v:shape>
                      <v:shape id="_x0000_s1047" type="#_x0000_t202" style="position:absolute;left:13181;top:17345;width:34707;height:9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IKDL8A&#10;AADbAAAADwAAAGRycy9kb3ducmV2LnhtbERPTYvCMBC9C/sfwizsTdMVKm5tKuIiiDerl72NzdgW&#10;m0lJotb99eYgeHy873w5mE7cyPnWsoLvSQKCuLK65VrB8bAZz0H4gKyxs0wKHuRhWXyMcsy0vfOe&#10;bmWoRQxhn6GCJoQ+k9JXDRn0E9sTR+5sncEQoauldniP4aaT0ySZSYMtx4YGe1o3VF3Kq1Hwc1r/&#10;6p17pKnXtCn//9L99Jwq9fU5rBYgAg3hLX65t1rBLK6PX+IPkM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EgoMvwAAANsAAAAPAAAAAAAAAAAAAAAAAJgCAABkcnMvZG93bnJl&#10;di54bWxQSwUGAAAAAAQABAD1AAAAhAMAAAAA&#10;" fillcolor="white [3201]" strokecolor="black [3200]" strokeweight="2pt">
                        <v:textbox inset="2mm,2mm,2mm,2mm">
                          <w:txbxContent>
                            <w:p w:rsidR="00ED0F66" w:rsidRPr="00D91BC5" w:rsidRDefault="00ED0F66" w:rsidP="00E62CFD">
                              <w:pPr>
                                <w:pStyle w:val="NoSpacing"/>
                                <w:spacing w:line="360" w:lineRule="auto"/>
                                <w:jc w:val="center"/>
                                <w:rPr>
                                  <w:rFonts w:ascii="Times New Roman" w:hAnsi="Times New Roman" w:cs="Times New Roman"/>
                                  <w:i/>
                                  <w:iCs/>
                                  <w:sz w:val="24"/>
                                  <w:szCs w:val="24"/>
                                  <w:lang w:val="id-ID"/>
                                </w:rPr>
                              </w:pPr>
                              <w:r>
                                <w:rPr>
                                  <w:rFonts w:ascii="Times New Roman" w:hAnsi="Times New Roman" w:cs="Times New Roman"/>
                                  <w:sz w:val="24"/>
                                  <w:lang w:val="id-ID"/>
                                </w:rPr>
                                <w:t xml:space="preserve">Berharap Meningkatkan </w:t>
                              </w:r>
                              <w:r w:rsidRPr="00DC7204">
                                <w:rPr>
                                  <w:rFonts w:ascii="Times New Roman" w:hAnsi="Times New Roman" w:cs="Times New Roman"/>
                                  <w:sz w:val="24"/>
                                  <w:szCs w:val="24"/>
                                  <w:lang w:val="id-ID"/>
                                </w:rPr>
                                <w:t>Minat B</w:t>
                              </w:r>
                              <w:r>
                                <w:rPr>
                                  <w:rFonts w:ascii="Times New Roman" w:hAnsi="Times New Roman" w:cs="Times New Roman"/>
                                  <w:sz w:val="24"/>
                                  <w:szCs w:val="24"/>
                                  <w:lang w:val="id-ID"/>
                                </w:rPr>
                                <w:t>elajar Siswa Kelas 5 Pada Mata</w:t>
                              </w:r>
                              <w:r w:rsidRPr="00DC7204">
                                <w:rPr>
                                  <w:rFonts w:ascii="Times New Roman" w:hAnsi="Times New Roman" w:cs="Times New Roman"/>
                                  <w:sz w:val="24"/>
                                  <w:szCs w:val="24"/>
                                  <w:lang w:val="id-ID"/>
                                </w:rPr>
                                <w:t xml:space="preserve"> Pelajaran IPA Di </w:t>
                              </w:r>
                              <w:r>
                                <w:rPr>
                                  <w:rFonts w:ascii="Times New Roman" w:hAnsi="Times New Roman" w:cs="Times New Roman"/>
                                  <w:sz w:val="24"/>
                                  <w:szCs w:val="24"/>
                                  <w:lang w:val="id-ID"/>
                                </w:rPr>
                                <w:t xml:space="preserve">SDIT Cokroaminoto Dengan Menggunakan model </w:t>
                              </w:r>
                              <w:r w:rsidRPr="00C304C3">
                                <w:rPr>
                                  <w:rFonts w:ascii="Times New Roman" w:hAnsi="Times New Roman" w:cs="Times New Roman"/>
                                  <w:i/>
                                  <w:iCs/>
                                  <w:sz w:val="24"/>
                                  <w:szCs w:val="24"/>
                                  <w:lang w:val="id-ID"/>
                                </w:rPr>
                                <w:t>Experiential Learning</w:t>
                              </w:r>
                            </w:p>
                          </w:txbxContent>
                        </v:textbox>
                      </v:shape>
                      <v:line id="Straight Connector 61" o:spid="_x0000_s1048" style="position:absolute;flip:x;visibility:visible;mso-wrap-style:square" from="11183,4191" to="11259,10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tcYsMAAADbAAAADwAAAGRycy9kb3ducmV2LnhtbESPT4vCMBTE74LfITzBm6YKums1igiC&#10;iCtYvXh7NK9/sHmpTdT67c3Cwh6HmfkNs1i1phJPalxpWcFoGIEgTq0uOVdwOW8H3yCcR9ZYWSYF&#10;b3KwWnY7C4y1ffGJnonPRYCwi1FB4X0dS+nSggy6oa2Jg5fZxqAPssmlbvAV4KaS4yiaSoMlh4UC&#10;a9oUlN6Sh1GwP8+yzWH/c3y7+/VI2Vd0miQXpfq9dj0H4an1/+G/9k4rmI7g90v4AXL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77XGLDAAAA2wAAAA8AAAAAAAAAAAAA&#10;AAAAoQIAAGRycy9kb3ducmV2LnhtbFBLBQYAAAAABAAEAPkAAACRAwAAAAA=&#10;" strokecolor="black [3213]" strokeweight="1pt"/>
                      <v:shape id="Straight Arrow Connector 63" o:spid="_x0000_s1049" type="#_x0000_t32" style="position:absolute;left:14707;top:2758;width:60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W0wcYAAADbAAAADwAAAGRycy9kb3ducmV2LnhtbESP3WrCQBSE74W+w3IK3pS6iYK0qauk&#10;xb8LS1H7AIfsaTaYPRuyq0af3hUKXg4z8w0zmXW2FidqfeVYQTpIQBAXTldcKvjdL17fQPiArLF2&#10;TAou5GE2fepNMNPuzFs67UIpIoR9hgpMCE0mpS8MWfQD1xBH78+1FkOUbSl1i+cIt7UcJslYWqw4&#10;Lhhs6MtQcdgdrYKwui63n8eXLr9Wh/XP3rzPN+m3Uv3nLv8AEagLj/B/e60VjEdw/xJ/gJ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1tMHGAAAA2wAAAA8AAAAAAAAA&#10;AAAAAAAAoQIAAGRycy9kb3ducmV2LnhtbFBLBQYAAAAABAAEAPkAAACUAwAAAAA=&#10;" strokecolor="black [3213]" strokeweight="1pt">
                        <v:stroke endarrow="open"/>
                      </v:shape>
                      <v:shape id="Straight Arrow Connector 404779456" o:spid="_x0000_s1050" type="#_x0000_t32" style="position:absolute;left:37128;top:12414;width:34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MsmttzMAAAA4gAAAA8A&#10;AAAAAAAAAAAAAAAAoQIAAGRycy9kb3ducmV2LnhtbFBLBQYAAAAABAAEAPkAAACaAwAAAAA=&#10;" strokecolor="black [3213]" strokeweight="1pt">
                        <v:stroke endarrow="open"/>
                      </v:shape>
                    </v:group>
                    <v:line id="Straight Connector 404779457" o:spid="_x0000_s1051" style="position:absolute;flip:y;visibility:visible;mso-wrap-style:square" from="42393,17105" to="42393,24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ezGO1ssAAADiAAAADwAA&#10;AAAAAAAAAAAAAAChAgAAZHJzL2Rvd25yZXYueG1sUEsFBgAAAAAEAAQA+QAAAJkDAAAAAA==&#10;" strokecolor="black [3213]" strokeweight="1pt"/>
                  </v:group>
                  <v:line id="Straight Connector 404779459" o:spid="_x0000_s1052" style="position:absolute;flip:y;visibility:visible;mso-wrap-style:square" from="3325,14307" to="3409,24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ZeK/P8sAAADiAAAADwAA&#10;AAAAAAAAAAAAAAChAgAAZHJzL2Rvd25yZXYueG1sUEsFBgAAAAAEAAQA+QAAAJkDAAAAAA==&#10;" strokecolor="black [3213]" strokeweight="1pt"/>
                </v:group>
              </v:group>
            </w:pict>
          </mc:Fallback>
        </mc:AlternateContent>
      </w:r>
      <w:proofErr w:type="gramStart"/>
      <w:r w:rsidR="00E62CFD" w:rsidRPr="00872782">
        <w:rPr>
          <w:rFonts w:ascii="Times New Roman" w:hAnsi="Times New Roman" w:cs="Times New Roman"/>
          <w:sz w:val="24"/>
          <w:szCs w:val="24"/>
        </w:rPr>
        <w:t>Berdasarkan pokok pemikiran di atas, d</w:t>
      </w:r>
      <w:r w:rsidR="00E62CFD">
        <w:rPr>
          <w:rFonts w:ascii="Times New Roman" w:hAnsi="Times New Roman" w:cs="Times New Roman"/>
          <w:sz w:val="24"/>
          <w:szCs w:val="24"/>
        </w:rPr>
        <w:t xml:space="preserve">apat di tarik kesimpulan bahwa </w:t>
      </w:r>
      <w:r w:rsidR="00E62CFD">
        <w:rPr>
          <w:rFonts w:ascii="Times New Roman" w:hAnsi="Times New Roman" w:cs="Times New Roman"/>
          <w:sz w:val="24"/>
          <w:szCs w:val="24"/>
          <w:lang w:val="id-ID"/>
        </w:rPr>
        <w:t>M</w:t>
      </w:r>
      <w:r w:rsidR="00E62CFD" w:rsidRPr="00872782">
        <w:rPr>
          <w:rFonts w:ascii="Times New Roman" w:hAnsi="Times New Roman" w:cs="Times New Roman"/>
          <w:sz w:val="24"/>
          <w:szCs w:val="24"/>
          <w:lang w:val="id-ID"/>
        </w:rPr>
        <w:t xml:space="preserve">inat Belajar Siswa </w:t>
      </w:r>
      <w:r w:rsidR="00E62CFD">
        <w:rPr>
          <w:rFonts w:ascii="Times New Roman" w:hAnsi="Times New Roman" w:cs="Times New Roman"/>
          <w:sz w:val="24"/>
          <w:szCs w:val="24"/>
          <w:lang w:val="id-ID"/>
        </w:rPr>
        <w:t xml:space="preserve">Pada </w:t>
      </w:r>
      <w:r w:rsidR="00E62CFD" w:rsidRPr="00872782">
        <w:rPr>
          <w:rFonts w:ascii="Times New Roman" w:hAnsi="Times New Roman" w:cs="Times New Roman"/>
          <w:sz w:val="24"/>
          <w:szCs w:val="24"/>
          <w:lang w:val="id-ID"/>
        </w:rPr>
        <w:t>Mata Pelajaran IPA</w:t>
      </w:r>
      <w:r w:rsidR="00E62CFD">
        <w:rPr>
          <w:rFonts w:ascii="Times New Roman" w:hAnsi="Times New Roman" w:cs="Times New Roman"/>
          <w:sz w:val="24"/>
          <w:szCs w:val="24"/>
          <w:lang w:val="id-ID"/>
        </w:rPr>
        <w:t xml:space="preserve"> dengan menggunakan Model </w:t>
      </w:r>
      <w:r w:rsidR="00E62CFD" w:rsidRPr="00ED14C1">
        <w:rPr>
          <w:rFonts w:ascii="Times New Roman" w:hAnsi="Times New Roman" w:cs="Times New Roman"/>
          <w:i/>
          <w:sz w:val="24"/>
          <w:szCs w:val="24"/>
          <w:lang w:val="id-ID"/>
        </w:rPr>
        <w:t>Experiential Learning</w:t>
      </w:r>
      <w:r w:rsidR="00E62CFD">
        <w:rPr>
          <w:rFonts w:ascii="Times New Roman" w:hAnsi="Times New Roman" w:cs="Times New Roman"/>
          <w:i/>
          <w:sz w:val="24"/>
          <w:szCs w:val="24"/>
          <w:lang w:val="id-ID"/>
        </w:rPr>
        <w:t xml:space="preserve"> </w:t>
      </w:r>
      <w:r w:rsidR="00E62CFD" w:rsidRPr="0064696A">
        <w:rPr>
          <w:rFonts w:ascii="Times New Roman" w:hAnsi="Times New Roman" w:cs="Times New Roman"/>
          <w:sz w:val="24"/>
          <w:szCs w:val="24"/>
          <w:lang w:val="id-ID"/>
        </w:rPr>
        <w:t>dapat berpengaruh</w:t>
      </w:r>
      <w:r w:rsidR="00E62CFD" w:rsidRPr="00ED14C1">
        <w:rPr>
          <w:rFonts w:ascii="Times New Roman" w:hAnsi="Times New Roman" w:cs="Times New Roman"/>
          <w:i/>
          <w:sz w:val="24"/>
          <w:szCs w:val="24"/>
          <w:lang w:val="id-ID"/>
        </w:rPr>
        <w:t>.</w:t>
      </w:r>
      <w:proofErr w:type="gramEnd"/>
      <w:r w:rsidR="00E62CFD">
        <w:rPr>
          <w:rFonts w:ascii="Times New Roman" w:hAnsi="Times New Roman" w:cs="Times New Roman"/>
          <w:sz w:val="24"/>
          <w:szCs w:val="24"/>
          <w:lang w:val="id-ID"/>
        </w:rPr>
        <w:t xml:space="preserve"> </w:t>
      </w:r>
      <w:r w:rsidR="00E62CFD" w:rsidRPr="00872782">
        <w:rPr>
          <w:rFonts w:ascii="Times New Roman" w:hAnsi="Times New Roman" w:cs="Times New Roman"/>
          <w:sz w:val="24"/>
          <w:szCs w:val="24"/>
        </w:rPr>
        <w:t>Hubungan antar variabel–variable</w:t>
      </w:r>
      <w:r w:rsidR="00E62CFD" w:rsidRPr="00872782">
        <w:rPr>
          <w:rFonts w:ascii="Times New Roman" w:hAnsi="Times New Roman" w:cs="Times New Roman"/>
          <w:sz w:val="24"/>
          <w:szCs w:val="24"/>
          <w:lang w:val="id-ID"/>
        </w:rPr>
        <w:t xml:space="preserve"> </w:t>
      </w:r>
      <w:r w:rsidR="00E62CFD" w:rsidRPr="00872782">
        <w:rPr>
          <w:rFonts w:ascii="Times New Roman" w:hAnsi="Times New Roman" w:cs="Times New Roman"/>
          <w:sz w:val="24"/>
          <w:szCs w:val="24"/>
        </w:rPr>
        <w:t xml:space="preserve">dalam penelitian ini dapat dilihat </w:t>
      </w:r>
      <w:r w:rsidR="00F525DD">
        <w:rPr>
          <w:rFonts w:ascii="Times New Roman" w:hAnsi="Times New Roman" w:cs="Times New Roman"/>
          <w:sz w:val="24"/>
          <w:szCs w:val="24"/>
          <w:lang w:val="id-ID"/>
        </w:rPr>
        <w:t xml:space="preserve">dari </w:t>
      </w:r>
      <w:r w:rsidR="00E62CFD" w:rsidRPr="00872782">
        <w:rPr>
          <w:rFonts w:ascii="Times New Roman" w:hAnsi="Times New Roman" w:cs="Times New Roman"/>
          <w:sz w:val="24"/>
          <w:szCs w:val="24"/>
          <w:lang w:val="id-ID"/>
        </w:rPr>
        <w:t>bagan</w:t>
      </w:r>
      <w:r w:rsidR="00E62CFD" w:rsidRPr="00872782">
        <w:rPr>
          <w:rFonts w:ascii="Times New Roman" w:hAnsi="Times New Roman" w:cs="Times New Roman"/>
          <w:sz w:val="24"/>
          <w:szCs w:val="24"/>
        </w:rPr>
        <w:t xml:space="preserve"> kerangka pikir yang terdapat sebagai berikut</w:t>
      </w:r>
      <w:r w:rsidR="00E62CFD" w:rsidRPr="00872782">
        <w:rPr>
          <w:rFonts w:ascii="Times New Roman" w:hAnsi="Times New Roman" w:cs="Times New Roman"/>
          <w:sz w:val="24"/>
          <w:szCs w:val="24"/>
          <w:lang w:val="id-ID"/>
        </w:rPr>
        <w:t>:</w:t>
      </w:r>
    </w:p>
    <w:p w:rsidR="00E62CFD" w:rsidRPr="005250F1" w:rsidRDefault="00E62CFD" w:rsidP="00E62CFD">
      <w:pPr>
        <w:pStyle w:val="NoSpacing"/>
        <w:spacing w:line="360" w:lineRule="auto"/>
        <w:jc w:val="both"/>
        <w:rPr>
          <w:rFonts w:ascii="Times New Roman" w:hAnsi="Times New Roman" w:cs="Times New Roman"/>
          <w:sz w:val="24"/>
          <w:szCs w:val="24"/>
          <w:lang w:val="id-ID"/>
        </w:rPr>
      </w:pPr>
    </w:p>
    <w:p w:rsidR="00E62CFD" w:rsidRPr="00872782" w:rsidRDefault="00E62CFD" w:rsidP="00E62CFD">
      <w:pPr>
        <w:pStyle w:val="NoSpacing"/>
        <w:spacing w:line="360" w:lineRule="auto"/>
        <w:jc w:val="center"/>
        <w:rPr>
          <w:rFonts w:ascii="Times New Roman" w:hAnsi="Times New Roman" w:cs="Times New Roman"/>
          <w:b/>
          <w:sz w:val="24"/>
          <w:szCs w:val="24"/>
          <w:lang w:val="id-ID"/>
        </w:rPr>
      </w:pPr>
    </w:p>
    <w:p w:rsidR="00E62CFD" w:rsidRPr="00872782" w:rsidRDefault="00E62CFD" w:rsidP="00E62CFD">
      <w:pPr>
        <w:pStyle w:val="NoSpacing"/>
        <w:spacing w:line="360" w:lineRule="auto"/>
        <w:jc w:val="center"/>
        <w:rPr>
          <w:rFonts w:ascii="Times New Roman" w:hAnsi="Times New Roman" w:cs="Times New Roman"/>
          <w:b/>
          <w:sz w:val="24"/>
          <w:szCs w:val="24"/>
          <w:lang w:val="id-ID"/>
        </w:rPr>
      </w:pPr>
    </w:p>
    <w:p w:rsidR="00E62CFD" w:rsidRPr="00872782" w:rsidRDefault="00E62CFD" w:rsidP="00E62CFD">
      <w:pPr>
        <w:pStyle w:val="NoSpacing"/>
        <w:spacing w:line="360" w:lineRule="auto"/>
        <w:rPr>
          <w:rFonts w:ascii="Times New Roman" w:hAnsi="Times New Roman" w:cs="Times New Roman"/>
          <w:b/>
          <w:sz w:val="24"/>
          <w:szCs w:val="24"/>
          <w:lang w:val="id-ID"/>
        </w:rPr>
      </w:pPr>
    </w:p>
    <w:p w:rsidR="00E62CFD" w:rsidRPr="00872782" w:rsidRDefault="00E62CFD" w:rsidP="00E62CFD">
      <w:pPr>
        <w:pStyle w:val="NoSpacing"/>
        <w:spacing w:line="360" w:lineRule="auto"/>
        <w:rPr>
          <w:rFonts w:ascii="Times New Roman" w:hAnsi="Times New Roman" w:cs="Times New Roman"/>
          <w:b/>
          <w:sz w:val="24"/>
          <w:szCs w:val="24"/>
          <w:lang w:val="id-ID"/>
        </w:rPr>
      </w:pPr>
    </w:p>
    <w:p w:rsidR="00E62CFD" w:rsidRPr="00872782" w:rsidRDefault="00E62CFD" w:rsidP="00E62CFD">
      <w:pPr>
        <w:pStyle w:val="NoSpacing"/>
        <w:spacing w:line="360" w:lineRule="auto"/>
        <w:rPr>
          <w:rFonts w:ascii="Times New Roman" w:hAnsi="Times New Roman" w:cs="Times New Roman"/>
          <w:b/>
          <w:sz w:val="24"/>
          <w:szCs w:val="24"/>
          <w:lang w:val="id-ID"/>
        </w:rPr>
      </w:pPr>
    </w:p>
    <w:p w:rsidR="00E62CFD" w:rsidRPr="00872782" w:rsidRDefault="00E62CFD" w:rsidP="00E62CFD">
      <w:pPr>
        <w:pStyle w:val="NoSpacing"/>
        <w:spacing w:line="360" w:lineRule="auto"/>
        <w:jc w:val="center"/>
        <w:rPr>
          <w:rFonts w:ascii="Times New Roman" w:hAnsi="Times New Roman" w:cs="Times New Roman"/>
          <w:b/>
          <w:sz w:val="24"/>
          <w:szCs w:val="24"/>
          <w:lang w:val="id-ID"/>
        </w:rPr>
      </w:pPr>
    </w:p>
    <w:p w:rsidR="00E62CFD" w:rsidRPr="00872782" w:rsidRDefault="00E62CFD" w:rsidP="00E62CFD">
      <w:pPr>
        <w:pStyle w:val="NoSpacing"/>
        <w:spacing w:line="360" w:lineRule="auto"/>
        <w:rPr>
          <w:rFonts w:ascii="Times New Roman" w:hAnsi="Times New Roman" w:cs="Times New Roman"/>
          <w:b/>
          <w:sz w:val="24"/>
          <w:szCs w:val="24"/>
          <w:lang w:val="id-ID"/>
        </w:rPr>
      </w:pPr>
    </w:p>
    <w:p w:rsidR="00E62CFD" w:rsidRPr="00872782" w:rsidRDefault="00E62CFD" w:rsidP="00E62CFD">
      <w:pPr>
        <w:pStyle w:val="NoSpacing"/>
        <w:spacing w:line="360" w:lineRule="auto"/>
        <w:rPr>
          <w:rFonts w:ascii="Times New Roman" w:hAnsi="Times New Roman" w:cs="Times New Roman"/>
          <w:b/>
          <w:sz w:val="24"/>
          <w:szCs w:val="24"/>
          <w:lang w:val="id-ID"/>
        </w:rPr>
      </w:pPr>
    </w:p>
    <w:p w:rsidR="00E62CFD" w:rsidRPr="00872782" w:rsidRDefault="00C304C3" w:rsidP="00E62CFD">
      <w:pPr>
        <w:pStyle w:val="NoSpacing"/>
        <w:jc w:val="center"/>
        <w:rPr>
          <w:rFonts w:ascii="Times New Roman" w:hAnsi="Times New Roman" w:cs="Times New Roman"/>
          <w:sz w:val="24"/>
          <w:szCs w:val="24"/>
          <w:lang w:val="id-ID"/>
        </w:rPr>
      </w:pPr>
      <w:r>
        <w:rPr>
          <w:noProof/>
        </w:rPr>
        <mc:AlternateContent>
          <mc:Choice Requires="wps">
            <w:drawing>
              <wp:anchor distT="0" distB="0" distL="114300" distR="114300" simplePos="0" relativeHeight="251698176" behindDoc="0" locked="0" layoutInCell="1" allowOverlap="1" wp14:anchorId="5E37A035" wp14:editId="170A02A0">
                <wp:simplePos x="0" y="0"/>
                <wp:positionH relativeFrom="column">
                  <wp:posOffset>4207866</wp:posOffset>
                </wp:positionH>
                <wp:positionV relativeFrom="paragraph">
                  <wp:posOffset>58420</wp:posOffset>
                </wp:positionV>
                <wp:extent cx="221381" cy="0"/>
                <wp:effectExtent l="38100" t="76200" r="0" b="114300"/>
                <wp:wrapNone/>
                <wp:docPr id="404779458" name="Straight Arrow Connector 404779458"/>
                <wp:cNvGraphicFramePr/>
                <a:graphic xmlns:a="http://schemas.openxmlformats.org/drawingml/2006/main">
                  <a:graphicData uri="http://schemas.microsoft.com/office/word/2010/wordprocessingShape">
                    <wps:wsp>
                      <wps:cNvCnPr/>
                      <wps:spPr>
                        <a:xfrm flipH="1">
                          <a:off x="0" y="0"/>
                          <a:ext cx="221381" cy="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404779458" o:spid="_x0000_s1026" type="#_x0000_t32" style="position:absolute;margin-left:331.35pt;margin-top:4.6pt;width:17.45pt;height:0;flip:x;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" strokecolor="black [3213]" strokeweight="1pt">
                <v:stroke endarrow="open"/>
              </v:shape>
            </w:pict>
          </mc:Fallback>
        </mc:AlternateContent>
      </w:r>
      <w:r>
        <w:rPr>
          <w:noProof/>
        </w:rPr>
        <mc:AlternateContent>
          <mc:Choice Requires="wps">
            <w:drawing>
              <wp:anchor distT="0" distB="0" distL="114300" distR="114300" simplePos="0" relativeHeight="251696128" behindDoc="0" locked="0" layoutInCell="1" allowOverlap="1" wp14:anchorId="761360C7" wp14:editId="6074BC62">
                <wp:simplePos x="0" y="0"/>
                <wp:positionH relativeFrom="column">
                  <wp:posOffset>513715</wp:posOffset>
                </wp:positionH>
                <wp:positionV relativeFrom="paragraph">
                  <wp:posOffset>60693</wp:posOffset>
                </wp:positionV>
                <wp:extent cx="221381" cy="0"/>
                <wp:effectExtent l="0" t="76200" r="26670" b="114300"/>
                <wp:wrapNone/>
                <wp:docPr id="404779476" name="Straight Arrow Connector 404779476"/>
                <wp:cNvGraphicFramePr/>
                <a:graphic xmlns:a="http://schemas.openxmlformats.org/drawingml/2006/main">
                  <a:graphicData uri="http://schemas.microsoft.com/office/word/2010/wordprocessingShape">
                    <wps:wsp>
                      <wps:cNvCnPr/>
                      <wps:spPr>
                        <a:xfrm>
                          <a:off x="0" y="0"/>
                          <a:ext cx="221381" cy="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404779476" o:spid="_x0000_s1026" type="#_x0000_t32" style="position:absolute;margin-left:40.45pt;margin-top:4.8pt;width:17.45pt;height:0;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" strokecolor="black [3213]" strokeweight="1pt">
                <v:stroke endarrow="open"/>
              </v:shape>
            </w:pict>
          </mc:Fallback>
        </mc:AlternateContent>
      </w:r>
    </w:p>
    <w:p w:rsidR="00E62CFD" w:rsidRDefault="00E62CFD" w:rsidP="00D91BC5">
      <w:pPr>
        <w:pStyle w:val="NoSpacing"/>
        <w:spacing w:line="360" w:lineRule="auto"/>
        <w:rPr>
          <w:rFonts w:ascii="Times New Roman" w:hAnsi="Times New Roman" w:cs="Times New Roman"/>
          <w:sz w:val="24"/>
          <w:szCs w:val="24"/>
          <w:lang w:val="id-ID"/>
        </w:rPr>
      </w:pPr>
    </w:p>
    <w:p w:rsidR="00E62CFD" w:rsidRPr="00B35FEE" w:rsidRDefault="00B35FEE" w:rsidP="00B35FEE">
      <w:pPr>
        <w:pStyle w:val="Caption"/>
        <w:jc w:val="center"/>
        <w:rPr>
          <w:b/>
          <w:sz w:val="24"/>
          <w:szCs w:val="24"/>
          <w:lang w:val="id-ID"/>
        </w:rPr>
      </w:pPr>
      <w:bookmarkStart w:id="53" w:name="_Toc176598804"/>
      <w:proofErr w:type="gramStart"/>
      <w:r w:rsidRPr="0030691B">
        <w:rPr>
          <w:b/>
          <w:bCs/>
          <w:color w:val="auto"/>
          <w:sz w:val="24"/>
          <w:szCs w:val="20"/>
        </w:rPr>
        <w:t>Gambar 2.</w:t>
      </w:r>
      <w:proofErr w:type="gramEnd"/>
      <w:r w:rsidRPr="0030691B">
        <w:rPr>
          <w:b/>
          <w:bCs/>
          <w:color w:val="auto"/>
          <w:sz w:val="24"/>
          <w:szCs w:val="20"/>
        </w:rPr>
        <w:t xml:space="preserve"> </w:t>
      </w:r>
      <w:r w:rsidRPr="0030691B">
        <w:rPr>
          <w:b/>
          <w:bCs/>
          <w:color w:val="auto"/>
          <w:sz w:val="24"/>
          <w:szCs w:val="20"/>
        </w:rPr>
        <w:fldChar w:fldCharType="begin"/>
      </w:r>
      <w:r w:rsidRPr="0030691B">
        <w:rPr>
          <w:b/>
          <w:bCs/>
          <w:color w:val="auto"/>
          <w:sz w:val="24"/>
          <w:szCs w:val="20"/>
        </w:rPr>
        <w:instrText xml:space="preserve"> SEQ Gambar_2. \* ARABIC </w:instrText>
      </w:r>
      <w:r w:rsidRPr="0030691B">
        <w:rPr>
          <w:b/>
          <w:bCs/>
          <w:color w:val="auto"/>
          <w:sz w:val="24"/>
          <w:szCs w:val="20"/>
        </w:rPr>
        <w:fldChar w:fldCharType="separate"/>
      </w:r>
      <w:r w:rsidR="003A20E7">
        <w:rPr>
          <w:b/>
          <w:bCs/>
          <w:noProof/>
          <w:color w:val="auto"/>
          <w:sz w:val="24"/>
          <w:szCs w:val="20"/>
        </w:rPr>
        <w:t>6</w:t>
      </w:r>
      <w:r w:rsidRPr="0030691B">
        <w:rPr>
          <w:b/>
          <w:bCs/>
          <w:color w:val="auto"/>
          <w:sz w:val="24"/>
          <w:szCs w:val="20"/>
        </w:rPr>
        <w:fldChar w:fldCharType="end"/>
      </w:r>
      <w:r>
        <w:rPr>
          <w:lang w:val="id-ID"/>
        </w:rPr>
        <w:t>.</w:t>
      </w:r>
      <w:r w:rsidR="00E62CFD" w:rsidRPr="00B35FEE">
        <w:rPr>
          <w:b/>
          <w:color w:val="000000" w:themeColor="text1"/>
          <w:sz w:val="24"/>
          <w:szCs w:val="24"/>
        </w:rPr>
        <w:t>Kerangka konsep variabel</w:t>
      </w:r>
      <w:bookmarkEnd w:id="53"/>
    </w:p>
    <w:p w:rsidR="00E62CFD" w:rsidRDefault="00E62CFD" w:rsidP="00F525DD">
      <w:pPr>
        <w:pStyle w:val="NoSpacing"/>
        <w:spacing w:before="240" w:line="360" w:lineRule="auto"/>
        <w:ind w:left="426" w:firstLine="567"/>
        <w:jc w:val="both"/>
        <w:rPr>
          <w:rFonts w:ascii="Times New Roman" w:hAnsi="Times New Roman" w:cs="Times New Roman"/>
          <w:sz w:val="24"/>
          <w:szCs w:val="24"/>
          <w:lang w:val="id-ID"/>
        </w:rPr>
      </w:pPr>
      <w:proofErr w:type="gramStart"/>
      <w:r>
        <w:rPr>
          <w:rFonts w:ascii="Times New Roman" w:hAnsi="Times New Roman" w:cs="Times New Roman"/>
          <w:sz w:val="24"/>
          <w:szCs w:val="24"/>
        </w:rPr>
        <w:t xml:space="preserve">Berdasarkan gambar </w:t>
      </w:r>
      <w:r>
        <w:rPr>
          <w:rFonts w:ascii="Times New Roman" w:hAnsi="Times New Roman" w:cs="Times New Roman"/>
          <w:sz w:val="24"/>
          <w:szCs w:val="24"/>
          <w:lang w:val="id-ID"/>
        </w:rPr>
        <w:t>2.6.</w:t>
      </w:r>
      <w:proofErr w:type="gramEnd"/>
      <w:r w:rsidR="00F525DD">
        <w:rPr>
          <w:rFonts w:ascii="Times New Roman" w:hAnsi="Times New Roman" w:cs="Times New Roman"/>
          <w:sz w:val="24"/>
          <w:szCs w:val="24"/>
          <w:lang w:val="id-ID"/>
        </w:rPr>
        <w:t xml:space="preserve"> </w:t>
      </w:r>
      <w:proofErr w:type="gramStart"/>
      <w:r w:rsidR="0058731A">
        <w:rPr>
          <w:rFonts w:ascii="Times New Roman" w:hAnsi="Times New Roman" w:cs="Times New Roman"/>
          <w:sz w:val="24"/>
          <w:szCs w:val="24"/>
        </w:rPr>
        <w:t>dapat</w:t>
      </w:r>
      <w:proofErr w:type="gramEnd"/>
      <w:r w:rsidR="0058731A">
        <w:rPr>
          <w:rFonts w:ascii="Times New Roman" w:hAnsi="Times New Roman" w:cs="Times New Roman"/>
          <w:sz w:val="24"/>
          <w:szCs w:val="24"/>
        </w:rPr>
        <w:t xml:space="preserve"> dideskripsikan bahwa </w:t>
      </w:r>
      <w:r w:rsidR="0058731A">
        <w:rPr>
          <w:rFonts w:ascii="Times New Roman" w:hAnsi="Times New Roman" w:cs="Times New Roman"/>
          <w:sz w:val="24"/>
          <w:szCs w:val="24"/>
          <w:lang w:val="id-ID"/>
        </w:rPr>
        <w:t xml:space="preserve">Pengaruh </w:t>
      </w:r>
      <w:r w:rsidR="00597269">
        <w:rPr>
          <w:rFonts w:ascii="Times New Roman" w:hAnsi="Times New Roman" w:cs="Times New Roman"/>
          <w:sz w:val="24"/>
          <w:szCs w:val="24"/>
          <w:lang w:val="id-ID"/>
        </w:rPr>
        <w:t xml:space="preserve">Penggunaan </w:t>
      </w:r>
      <w:r w:rsidR="0058731A">
        <w:rPr>
          <w:rFonts w:ascii="Times New Roman" w:hAnsi="Times New Roman" w:cs="Times New Roman"/>
          <w:sz w:val="24"/>
          <w:szCs w:val="24"/>
          <w:lang w:val="id-ID"/>
        </w:rPr>
        <w:t>M</w:t>
      </w:r>
      <w:r w:rsidRPr="00872782">
        <w:rPr>
          <w:rFonts w:ascii="Times New Roman" w:hAnsi="Times New Roman" w:cs="Times New Roman"/>
          <w:sz w:val="24"/>
          <w:szCs w:val="24"/>
        </w:rPr>
        <w:t xml:space="preserve">odel </w:t>
      </w:r>
      <w:r w:rsidRPr="00B90DE5">
        <w:rPr>
          <w:rFonts w:ascii="Times New Roman" w:hAnsi="Times New Roman" w:cs="Times New Roman"/>
          <w:i/>
          <w:sz w:val="24"/>
          <w:szCs w:val="24"/>
        </w:rPr>
        <w:t>Experiential Learning</w:t>
      </w:r>
      <w:r w:rsidRPr="00872782">
        <w:rPr>
          <w:rFonts w:ascii="Times New Roman" w:hAnsi="Times New Roman" w:cs="Times New Roman"/>
          <w:sz w:val="24"/>
          <w:szCs w:val="24"/>
        </w:rPr>
        <w:t xml:space="preserve"> </w:t>
      </w:r>
      <w:r w:rsidR="00EF57FA">
        <w:rPr>
          <w:rFonts w:ascii="Times New Roman" w:hAnsi="Times New Roman" w:cs="Times New Roman"/>
          <w:sz w:val="24"/>
          <w:szCs w:val="24"/>
          <w:lang w:val="id-ID"/>
        </w:rPr>
        <w:t>(</w:t>
      </w:r>
      <w:r w:rsidR="00EF57FA" w:rsidRPr="00872782">
        <w:rPr>
          <w:rFonts w:ascii="Times New Roman" w:hAnsi="Times New Roman" w:cs="Times New Roman"/>
          <w:sz w:val="24"/>
          <w:szCs w:val="24"/>
          <w:lang w:val="id-ID"/>
        </w:rPr>
        <w:t>B</w:t>
      </w:r>
      <w:r w:rsidR="00EF57FA" w:rsidRPr="00872782">
        <w:rPr>
          <w:rFonts w:ascii="Times New Roman" w:hAnsi="Times New Roman" w:cs="Times New Roman"/>
          <w:sz w:val="24"/>
          <w:szCs w:val="24"/>
        </w:rPr>
        <w:t>erbasis</w:t>
      </w:r>
      <w:r w:rsidR="0065594C">
        <w:rPr>
          <w:rFonts w:ascii="Times New Roman" w:hAnsi="Times New Roman" w:cs="Times New Roman"/>
          <w:sz w:val="24"/>
          <w:szCs w:val="24"/>
          <w:lang w:val="id-ID"/>
        </w:rPr>
        <w:t xml:space="preserve"> </w:t>
      </w:r>
      <w:r w:rsidR="00EF57FA" w:rsidRPr="004976BA">
        <w:rPr>
          <w:rFonts w:ascii="Times New Roman" w:hAnsi="Times New Roman" w:cs="Times New Roman"/>
          <w:sz w:val="24"/>
          <w:szCs w:val="24"/>
          <w:lang w:val="id-ID"/>
        </w:rPr>
        <w:t>Pe</w:t>
      </w:r>
      <w:r w:rsidR="00EF57FA">
        <w:rPr>
          <w:rFonts w:ascii="Times New Roman" w:hAnsi="Times New Roman" w:cs="Times New Roman"/>
          <w:sz w:val="24"/>
          <w:szCs w:val="24"/>
        </w:rPr>
        <w:t>ngalaman</w:t>
      </w:r>
      <w:r w:rsidR="0065594C">
        <w:rPr>
          <w:rFonts w:ascii="Times New Roman" w:hAnsi="Times New Roman" w:cs="Times New Roman"/>
          <w:sz w:val="24"/>
          <w:szCs w:val="24"/>
          <w:lang w:val="id-ID"/>
        </w:rPr>
        <w:t>)</w:t>
      </w:r>
      <w:r w:rsidR="00EF57FA" w:rsidRPr="00872782">
        <w:rPr>
          <w:rFonts w:ascii="Times New Roman" w:hAnsi="Times New Roman" w:cs="Times New Roman"/>
          <w:sz w:val="24"/>
          <w:szCs w:val="24"/>
        </w:rPr>
        <w:t xml:space="preserve"> </w:t>
      </w:r>
      <w:r w:rsidRPr="00872782">
        <w:rPr>
          <w:rFonts w:ascii="Times New Roman" w:hAnsi="Times New Roman" w:cs="Times New Roman"/>
          <w:sz w:val="24"/>
          <w:szCs w:val="24"/>
        </w:rPr>
        <w:t>sebagai variabel independent</w:t>
      </w:r>
      <w:r>
        <w:rPr>
          <w:rFonts w:ascii="Times New Roman" w:hAnsi="Times New Roman" w:cs="Times New Roman"/>
          <w:sz w:val="24"/>
          <w:szCs w:val="24"/>
          <w:lang w:val="id-ID"/>
        </w:rPr>
        <w:t xml:space="preserve"> (X)</w:t>
      </w:r>
      <w:r w:rsidRPr="00872782">
        <w:rPr>
          <w:rFonts w:ascii="Times New Roman" w:hAnsi="Times New Roman" w:cs="Times New Roman"/>
          <w:sz w:val="24"/>
          <w:szCs w:val="24"/>
        </w:rPr>
        <w:t xml:space="preserve"> dilakukan saat proses pembelajaran berlangsung dapat mempengaruhi </w:t>
      </w:r>
      <w:r>
        <w:rPr>
          <w:rFonts w:ascii="Times New Roman" w:hAnsi="Times New Roman" w:cs="Times New Roman"/>
          <w:sz w:val="24"/>
          <w:szCs w:val="24"/>
          <w:lang w:val="id-ID"/>
        </w:rPr>
        <w:t>Minat</w:t>
      </w:r>
      <w:r w:rsidRPr="00872782">
        <w:rPr>
          <w:rFonts w:ascii="Times New Roman" w:hAnsi="Times New Roman" w:cs="Times New Roman"/>
          <w:sz w:val="24"/>
          <w:szCs w:val="24"/>
        </w:rPr>
        <w:t xml:space="preserve"> belajar sebagai variabel depe</w:t>
      </w:r>
      <w:r>
        <w:rPr>
          <w:rFonts w:ascii="Times New Roman" w:hAnsi="Times New Roman" w:cs="Times New Roman"/>
          <w:sz w:val="24"/>
          <w:szCs w:val="24"/>
        </w:rPr>
        <w:t>nden (Y</w:t>
      </w:r>
      <w:r w:rsidRPr="00872782">
        <w:rPr>
          <w:rFonts w:ascii="Times New Roman" w:hAnsi="Times New Roman" w:cs="Times New Roman"/>
          <w:sz w:val="24"/>
          <w:szCs w:val="24"/>
        </w:rPr>
        <w:t>) membuat siswa lebih mudah</w:t>
      </w:r>
      <w:r w:rsidR="002330FB">
        <w:rPr>
          <w:rFonts w:ascii="Times New Roman" w:hAnsi="Times New Roman" w:cs="Times New Roman"/>
          <w:sz w:val="24"/>
          <w:szCs w:val="24"/>
        </w:rPr>
        <w:t xml:space="preserve"> menguasai </w:t>
      </w:r>
      <w:r w:rsidR="002330FB">
        <w:rPr>
          <w:rFonts w:ascii="Times New Roman" w:hAnsi="Times New Roman" w:cs="Times New Roman"/>
          <w:sz w:val="24"/>
          <w:szCs w:val="24"/>
          <w:lang w:val="id-ID"/>
        </w:rPr>
        <w:t>saat</w:t>
      </w:r>
      <w:r w:rsidRPr="00872782">
        <w:rPr>
          <w:rFonts w:ascii="Times New Roman" w:hAnsi="Times New Roman" w:cs="Times New Roman"/>
          <w:sz w:val="24"/>
          <w:szCs w:val="24"/>
        </w:rPr>
        <w:t xml:space="preserve"> pe</w:t>
      </w:r>
      <w:r w:rsidR="002330FB">
        <w:rPr>
          <w:rFonts w:ascii="Times New Roman" w:hAnsi="Times New Roman" w:cs="Times New Roman"/>
          <w:sz w:val="24"/>
          <w:szCs w:val="24"/>
          <w:lang w:val="id-ID"/>
        </w:rPr>
        <w:t>mbe</w:t>
      </w:r>
      <w:r w:rsidRPr="00872782">
        <w:rPr>
          <w:rFonts w:ascii="Times New Roman" w:hAnsi="Times New Roman" w:cs="Times New Roman"/>
          <w:sz w:val="24"/>
          <w:szCs w:val="24"/>
        </w:rPr>
        <w:t>lajaran.</w:t>
      </w:r>
    </w:p>
    <w:p w:rsidR="00F73E52" w:rsidRDefault="00F73E52" w:rsidP="00F525DD">
      <w:pPr>
        <w:pStyle w:val="Heading1"/>
        <w:jc w:val="left"/>
        <w:sectPr w:rsidR="00F73E52" w:rsidSect="00F73E52">
          <w:pgSz w:w="11907" w:h="16839" w:code="9"/>
          <w:pgMar w:top="2268" w:right="1701" w:bottom="1701" w:left="2268" w:header="720" w:footer="720" w:gutter="0"/>
          <w:cols w:space="708"/>
          <w:titlePg/>
          <w:docGrid w:linePitch="360"/>
        </w:sectPr>
      </w:pPr>
    </w:p>
    <w:p w:rsidR="00386399" w:rsidRDefault="00386399" w:rsidP="007B0171">
      <w:pPr>
        <w:pStyle w:val="Heading1"/>
      </w:pPr>
      <w:bookmarkStart w:id="54" w:name="_Toc176598417"/>
      <w:r>
        <w:lastRenderedPageBreak/>
        <w:t>BAB III</w:t>
      </w:r>
      <w:r>
        <w:br/>
        <w:t>METODOLOGI</w:t>
      </w:r>
      <w:bookmarkEnd w:id="54"/>
    </w:p>
    <w:p w:rsidR="00A1549C" w:rsidRPr="00A1549C" w:rsidRDefault="00A1549C" w:rsidP="00B903ED">
      <w:pPr>
        <w:pStyle w:val="ListParagraph"/>
        <w:keepNext/>
        <w:keepLines/>
        <w:numPr>
          <w:ilvl w:val="0"/>
          <w:numId w:val="1"/>
        </w:numPr>
        <w:spacing w:before="200" w:after="0"/>
        <w:contextualSpacing w:val="0"/>
        <w:jc w:val="both"/>
        <w:outlineLvl w:val="1"/>
        <w:rPr>
          <w:rFonts w:ascii="Times New Roman" w:eastAsiaTheme="majorEastAsia" w:hAnsi="Times New Roman" w:cstheme="majorBidi"/>
          <w:b/>
          <w:bCs/>
          <w:vanish/>
          <w:sz w:val="24"/>
          <w:szCs w:val="26"/>
          <w:lang w:val="id-ID"/>
        </w:rPr>
      </w:pPr>
      <w:bookmarkStart w:id="55" w:name="_Toc172229713"/>
      <w:bookmarkStart w:id="56" w:name="_Toc172230013"/>
      <w:bookmarkStart w:id="57" w:name="_Toc172271428"/>
      <w:bookmarkStart w:id="58" w:name="_Toc172656473"/>
      <w:bookmarkStart w:id="59" w:name="_Toc172682191"/>
      <w:bookmarkStart w:id="60" w:name="_Toc172684161"/>
      <w:bookmarkStart w:id="61" w:name="_Toc173575785"/>
      <w:bookmarkStart w:id="62" w:name="_Toc176026846"/>
      <w:bookmarkStart w:id="63" w:name="_Toc176071727"/>
      <w:bookmarkStart w:id="64" w:name="_Toc176076952"/>
      <w:bookmarkStart w:id="65" w:name="_Toc176508665"/>
      <w:bookmarkStart w:id="66" w:name="_Toc176598418"/>
      <w:bookmarkEnd w:id="55"/>
      <w:bookmarkEnd w:id="56"/>
      <w:bookmarkEnd w:id="57"/>
      <w:bookmarkEnd w:id="58"/>
      <w:bookmarkEnd w:id="59"/>
      <w:bookmarkEnd w:id="60"/>
      <w:bookmarkEnd w:id="61"/>
      <w:bookmarkEnd w:id="62"/>
      <w:bookmarkEnd w:id="63"/>
      <w:bookmarkEnd w:id="64"/>
      <w:bookmarkEnd w:id="65"/>
      <w:bookmarkEnd w:id="66"/>
    </w:p>
    <w:p w:rsidR="00383052" w:rsidRDefault="00A1549C" w:rsidP="00A40B3C">
      <w:pPr>
        <w:pStyle w:val="Heading2"/>
        <w:spacing w:line="360" w:lineRule="auto"/>
        <w:rPr>
          <w:lang w:val="id-ID"/>
        </w:rPr>
      </w:pPr>
      <w:bookmarkStart w:id="67" w:name="_Toc176598419"/>
      <w:r>
        <w:rPr>
          <w:lang w:val="id-ID"/>
        </w:rPr>
        <w:t>Rancangan Penelitian</w:t>
      </w:r>
      <w:bookmarkEnd w:id="67"/>
    </w:p>
    <w:p w:rsidR="00AC155D" w:rsidRPr="00F43BC5" w:rsidRDefault="00AC155D" w:rsidP="008E2B41">
      <w:pPr>
        <w:pStyle w:val="NoSpacing"/>
        <w:spacing w:line="360" w:lineRule="auto"/>
        <w:ind w:left="426" w:firstLine="567"/>
        <w:jc w:val="both"/>
        <w:rPr>
          <w:rFonts w:ascii="Times New Roman" w:hAnsi="Times New Roman" w:cs="Times New Roman"/>
          <w:sz w:val="24"/>
          <w:szCs w:val="24"/>
          <w:lang w:val="id-ID"/>
        </w:rPr>
      </w:pPr>
      <w:proofErr w:type="gramStart"/>
      <w:r w:rsidRPr="00F43BC5">
        <w:rPr>
          <w:rFonts w:ascii="Times New Roman" w:hAnsi="Times New Roman" w:cs="Times New Roman"/>
          <w:sz w:val="24"/>
          <w:szCs w:val="24"/>
        </w:rPr>
        <w:t>Jenis penelitian</w:t>
      </w:r>
      <w:r w:rsidRPr="00F43BC5">
        <w:rPr>
          <w:rFonts w:ascii="Times New Roman" w:hAnsi="Times New Roman" w:cs="Times New Roman"/>
          <w:sz w:val="24"/>
          <w:szCs w:val="24"/>
          <w:lang w:val="id-ID"/>
        </w:rPr>
        <w:t xml:space="preserve"> yang digunakan adalah</w:t>
      </w:r>
      <w:r w:rsidRPr="00F43BC5">
        <w:rPr>
          <w:rFonts w:ascii="Times New Roman" w:hAnsi="Times New Roman" w:cs="Times New Roman"/>
          <w:sz w:val="24"/>
          <w:szCs w:val="24"/>
        </w:rPr>
        <w:t xml:space="preserve"> pendekatan kuantitatif.</w:t>
      </w:r>
      <w:proofErr w:type="gramEnd"/>
      <w:r w:rsidRPr="00F43BC5">
        <w:rPr>
          <w:rFonts w:ascii="Times New Roman" w:hAnsi="Times New Roman" w:cs="Times New Roman"/>
          <w:sz w:val="24"/>
          <w:szCs w:val="24"/>
        </w:rPr>
        <w:t xml:space="preserve"> </w:t>
      </w:r>
      <w:r w:rsidRPr="00F43BC5">
        <w:rPr>
          <w:rFonts w:ascii="Times New Roman" w:hAnsi="Times New Roman" w:cs="Times New Roman"/>
          <w:sz w:val="24"/>
          <w:szCs w:val="24"/>
          <w:lang w:val="id-ID"/>
        </w:rPr>
        <w:t xml:space="preserve">Menurut </w:t>
      </w:r>
      <w:r w:rsidRPr="00F43BC5">
        <w:rPr>
          <w:rFonts w:ascii="Times New Roman" w:hAnsi="Times New Roman" w:cs="Times New Roman"/>
          <w:sz w:val="24"/>
          <w:szCs w:val="24"/>
        </w:rPr>
        <w:t>Sugiyono</w:t>
      </w:r>
      <w:r w:rsidRPr="00F43BC5">
        <w:rPr>
          <w:rFonts w:ascii="Times New Roman" w:hAnsi="Times New Roman" w:cs="Times New Roman"/>
          <w:sz w:val="24"/>
          <w:szCs w:val="24"/>
          <w:lang w:val="id-ID"/>
        </w:rPr>
        <w:t xml:space="preserve"> dalam </w:t>
      </w:r>
      <w:r w:rsidRPr="00F43BC5">
        <w:rPr>
          <w:rFonts w:ascii="Times New Roman" w:hAnsi="Times New Roman" w:cs="Times New Roman"/>
          <w:sz w:val="24"/>
          <w:szCs w:val="24"/>
          <w:lang w:val="id-ID"/>
        </w:rPr>
        <w:fldChar w:fldCharType="begin" w:fldLock="1"/>
      </w:r>
      <w:r w:rsidRPr="00F43BC5">
        <w:rPr>
          <w:rFonts w:ascii="Times New Roman" w:hAnsi="Times New Roman" w:cs="Times New Roman"/>
          <w:sz w:val="24"/>
          <w:szCs w:val="24"/>
          <w:lang w:val="id-ID"/>
        </w:rPr>
        <w:instrText>ADDIN CSL_CITATION {"citationItems":[{"id":"ITEM-1","itemData":{"abstract":"Metode penelitian merupakan gabungan dari kata metode dan penelitian. Metode artinya \"cara yang teratur dan sistematis untuk pelaksanaan sesuatu\".1 Secara umum metode penelitian diartikan sebagai cara ilmiah untuk mendapatkan data dengan tujuan dan kegunaan tertentu. Metode penelitian juga dapat diartikan sebagai cara ilmiah untuk mendapatkan data yang valid dengan tujuan dapat ditemukan, dikembangkan dan dibuktikan suatu pengetahuan tertentu sehingga pada gilirannya dapat digunakan untuk memahami, memecahkan dan mengantisipasi masalah dalam bidang pendidikan.2","author":[{"dropping-particle":"","family":"Listiani","given":"","non-dropping-particle":"","parse-names":false,"suffix":""}],"container-title":"Metode Penelitian","id":"ITEM-1","issue":"1","issued":{"date-parts":[["2023"]]},"page":"24-32","title":"metode penelitian","type":"article-journal"},"uris":["http://www.mendeley.com/documents/?uuid=706ea9f7-c20b-4082-bbae-e670fdbd11ec"]}],"mendeley":{"formattedCitation":"(Listiani 2023)","plainTextFormattedCitation":"(Listiani 2023)","previouslyFormattedCitation":"(Listiani 2023)"},"properties":{"noteIndex":0},"schema":"https://github.com/citation-style-language/schema/raw/master/csl-citation.json"}</w:instrText>
      </w:r>
      <w:r w:rsidRPr="00F43BC5">
        <w:rPr>
          <w:rFonts w:ascii="Times New Roman" w:hAnsi="Times New Roman" w:cs="Times New Roman"/>
          <w:sz w:val="24"/>
          <w:szCs w:val="24"/>
          <w:lang w:val="id-ID"/>
        </w:rPr>
        <w:fldChar w:fldCharType="separate"/>
      </w:r>
      <w:r w:rsidRPr="00F43BC5">
        <w:rPr>
          <w:rFonts w:ascii="Times New Roman" w:hAnsi="Times New Roman" w:cs="Times New Roman"/>
          <w:noProof/>
          <w:sz w:val="24"/>
          <w:szCs w:val="24"/>
          <w:lang w:val="id-ID"/>
        </w:rPr>
        <w:t>(Listiani 2023)</w:t>
      </w:r>
      <w:r w:rsidRPr="00F43BC5">
        <w:rPr>
          <w:rFonts w:ascii="Times New Roman" w:hAnsi="Times New Roman" w:cs="Times New Roman"/>
          <w:sz w:val="24"/>
          <w:szCs w:val="24"/>
          <w:lang w:val="id-ID"/>
        </w:rPr>
        <w:fldChar w:fldCharType="end"/>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menjelaskan pendekatan kuantitatif ialah metode yang berlandaskan data konkrit dan diterapkan dalam melakukan penelitian sampel dan populasi.</w:t>
      </w:r>
      <w:r w:rsidRPr="00F43BC5">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Penelitian ini meng</w:t>
      </w:r>
      <w:r w:rsidR="00A40B3C" w:rsidRPr="00EA0578">
        <w:rPr>
          <w:rFonts w:ascii="Times New Roman" w:hAnsi="Times New Roman" w:cs="Times New Roman"/>
          <w:sz w:val="24"/>
          <w:szCs w:val="24"/>
          <w:lang w:val="id-ID"/>
        </w:rPr>
        <w:t>gunakan metode eksperimen.</w:t>
      </w:r>
      <w:r w:rsidRPr="00EA0578">
        <w:rPr>
          <w:rStyle w:val="Strong"/>
          <w:rFonts w:ascii="Times New Roman" w:hAnsi="Times New Roman" w:cs="Times New Roman"/>
          <w:sz w:val="24"/>
          <w:szCs w:val="24"/>
          <w:lang w:val="id-ID"/>
        </w:rPr>
        <w:t> </w:t>
      </w:r>
      <w:r w:rsidRPr="00A40B3C">
        <w:rPr>
          <w:rStyle w:val="Strong"/>
          <w:rFonts w:ascii="Times New Roman" w:hAnsi="Times New Roman" w:cs="Times New Roman"/>
          <w:b w:val="0"/>
          <w:sz w:val="24"/>
          <w:szCs w:val="24"/>
          <w:lang w:val="id-ID"/>
        </w:rPr>
        <w:t>Menurut</w:t>
      </w:r>
      <w:r w:rsidRPr="00F43BC5">
        <w:rPr>
          <w:rStyle w:val="Strong"/>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Sugiyono</w:t>
      </w:r>
      <w:r w:rsidRPr="00F43BC5">
        <w:rPr>
          <w:rFonts w:ascii="Times New Roman" w:hAnsi="Times New Roman" w:cs="Times New Roman"/>
          <w:sz w:val="24"/>
          <w:szCs w:val="24"/>
          <w:lang w:val="id-ID"/>
        </w:rPr>
        <w:t xml:space="preserve"> dalam </w:t>
      </w:r>
      <w:hyperlink r:id="rId18" w:tooltip="Lihat semua tulisan oleh Yusuf Abdhul Azis" w:history="1">
        <w:r w:rsidRPr="00EA0578">
          <w:rPr>
            <w:rFonts w:ascii="Times New Roman" w:hAnsi="Times New Roman" w:cs="Times New Roman"/>
            <w:sz w:val="24"/>
            <w:szCs w:val="24"/>
            <w:lang w:val="id-ID"/>
          </w:rPr>
          <w:t>Yusuf Abdhul Azis</w:t>
        </w:r>
      </w:hyperlink>
      <w:r w:rsidRPr="00EA0578">
        <w:rPr>
          <w:rFonts w:ascii="Times New Roman" w:hAnsi="Times New Roman" w:cs="Times New Roman"/>
          <w:sz w:val="24"/>
          <w:szCs w:val="24"/>
          <w:lang w:val="id-ID"/>
        </w:rPr>
        <w:t xml:space="preserve"> </w:t>
      </w:r>
      <w:r w:rsidRPr="00F43BC5">
        <w:rPr>
          <w:rFonts w:ascii="Times New Roman" w:hAnsi="Times New Roman" w:cs="Times New Roman"/>
          <w:sz w:val="24"/>
          <w:szCs w:val="24"/>
          <w:lang w:val="id-ID"/>
        </w:rPr>
        <w:t xml:space="preserve">(2022). </w:t>
      </w:r>
      <w:r w:rsidRPr="00EA0578">
        <w:rPr>
          <w:rFonts w:ascii="Times New Roman" w:hAnsi="Times New Roman" w:cs="Times New Roman"/>
          <w:sz w:val="24"/>
          <w:szCs w:val="24"/>
          <w:lang w:val="id-ID"/>
        </w:rPr>
        <w:t xml:space="preserve">menuturkan </w:t>
      </w:r>
      <w:r w:rsidRPr="00F43BC5">
        <w:rPr>
          <w:rFonts w:ascii="Times New Roman" w:hAnsi="Times New Roman" w:cs="Times New Roman"/>
          <w:sz w:val="24"/>
          <w:szCs w:val="24"/>
          <w:lang w:val="id-ID"/>
        </w:rPr>
        <w:t>bahwa M</w:t>
      </w:r>
      <w:r w:rsidRPr="00EA0578">
        <w:rPr>
          <w:rFonts w:ascii="Times New Roman" w:hAnsi="Times New Roman" w:cs="Times New Roman"/>
          <w:sz w:val="24"/>
          <w:szCs w:val="24"/>
          <w:lang w:val="id-ID"/>
        </w:rPr>
        <w:t xml:space="preserve">etode </w:t>
      </w:r>
      <w:r w:rsidRPr="00F43BC5">
        <w:rPr>
          <w:rFonts w:ascii="Times New Roman" w:hAnsi="Times New Roman" w:cs="Times New Roman"/>
          <w:sz w:val="24"/>
          <w:szCs w:val="24"/>
          <w:lang w:val="id-ID"/>
        </w:rPr>
        <w:t>E</w:t>
      </w:r>
      <w:r w:rsidRPr="00EA0578">
        <w:rPr>
          <w:rFonts w:ascii="Times New Roman" w:hAnsi="Times New Roman" w:cs="Times New Roman"/>
          <w:sz w:val="24"/>
          <w:szCs w:val="24"/>
          <w:lang w:val="id-ID"/>
        </w:rPr>
        <w:t>ksperimen merupakan metode penelitian yang digunakan untuk mencari pengaruh perlakuan tertentu terhadap yang lain dalam kondisi yang terkendalikan.</w:t>
      </w:r>
      <w:r w:rsidRPr="00F43BC5">
        <w:rPr>
          <w:rFonts w:ascii="Times New Roman" w:hAnsi="Times New Roman" w:cs="Times New Roman"/>
          <w:sz w:val="24"/>
          <w:szCs w:val="24"/>
          <w:lang w:val="id-ID"/>
        </w:rPr>
        <w:t xml:space="preserve"> Dari pernyataan di atas, dapat ditarik kesimpulan bahwa penelitian eksperimen merupakan metode penelitian yang bertujuan untuk mencari pengaruh perlakuan tertentu terhadap objek yang diteliti melalui kegiatan uji coba.</w:t>
      </w:r>
    </w:p>
    <w:p w:rsidR="00AC155D" w:rsidRPr="00F43BC5" w:rsidRDefault="00AC155D" w:rsidP="008E2B41">
      <w:pPr>
        <w:pStyle w:val="NoSpacing"/>
        <w:spacing w:line="360" w:lineRule="auto"/>
        <w:ind w:left="426" w:firstLine="567"/>
        <w:jc w:val="both"/>
        <w:rPr>
          <w:rFonts w:ascii="Times New Roman" w:hAnsi="Times New Roman" w:cs="Times New Roman"/>
          <w:sz w:val="24"/>
          <w:szCs w:val="24"/>
          <w:lang w:val="id-ID"/>
        </w:rPr>
      </w:pPr>
      <w:proofErr w:type="gramStart"/>
      <w:r w:rsidRPr="00F43BC5">
        <w:rPr>
          <w:rFonts w:ascii="Times New Roman" w:hAnsi="Times New Roman" w:cs="Times New Roman"/>
          <w:sz w:val="24"/>
          <w:szCs w:val="24"/>
        </w:rPr>
        <w:t>Desain yang digunakan dalam penelitian ini adalah Quasi Eksprimental Design</w:t>
      </w:r>
      <w:r w:rsidRPr="00F43BC5">
        <w:rPr>
          <w:rFonts w:ascii="Times New Roman" w:hAnsi="Times New Roman" w:cs="Times New Roman"/>
          <w:sz w:val="24"/>
          <w:szCs w:val="24"/>
          <w:lang w:val="id-ID"/>
        </w:rPr>
        <w:t xml:space="preserve"> dengan bentuk Desain</w:t>
      </w:r>
      <w:r w:rsidRPr="00F43BC5">
        <w:rPr>
          <w:rFonts w:ascii="Times New Roman" w:hAnsi="Times New Roman" w:cs="Times New Roman"/>
          <w:sz w:val="24"/>
          <w:szCs w:val="24"/>
        </w:rPr>
        <w:t xml:space="preserve"> Penelitian </w:t>
      </w:r>
      <w:r w:rsidRPr="00F43BC5">
        <w:rPr>
          <w:rFonts w:ascii="Times New Roman" w:hAnsi="Times New Roman" w:cs="Times New Roman"/>
          <w:i/>
          <w:sz w:val="24"/>
          <w:szCs w:val="24"/>
        </w:rPr>
        <w:t>Nonequivalent Control Group Desi</w:t>
      </w:r>
      <w:r w:rsidRPr="00F43BC5">
        <w:rPr>
          <w:rFonts w:ascii="Times New Roman" w:hAnsi="Times New Roman" w:cs="Times New Roman"/>
          <w:i/>
          <w:sz w:val="24"/>
          <w:szCs w:val="24"/>
          <w:lang w:val="id-ID"/>
        </w:rPr>
        <w:t>gn</w:t>
      </w:r>
      <w:r w:rsidRPr="00F43BC5">
        <w:rPr>
          <w:rFonts w:ascii="Times New Roman" w:hAnsi="Times New Roman" w:cs="Times New Roman"/>
          <w:sz w:val="24"/>
          <w:szCs w:val="24"/>
        </w:rPr>
        <w:t>.</w:t>
      </w:r>
      <w:proofErr w:type="gramEnd"/>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 xml:space="preserve">Menurut Sugiyono </w:t>
      </w:r>
      <w:r w:rsidR="00EA55F2">
        <w:rPr>
          <w:rFonts w:ascii="Times New Roman" w:hAnsi="Times New Roman" w:cs="Times New Roman"/>
          <w:sz w:val="24"/>
          <w:szCs w:val="24"/>
          <w:lang w:val="id-ID"/>
        </w:rPr>
        <w:t xml:space="preserve">dalam </w:t>
      </w:r>
      <w:r w:rsidR="00EA55F2">
        <w:rPr>
          <w:rFonts w:ascii="Times New Roman" w:hAnsi="Times New Roman" w:cs="Times New Roman"/>
          <w:sz w:val="24"/>
          <w:szCs w:val="24"/>
          <w:lang w:val="id-ID"/>
        </w:rPr>
        <w:fldChar w:fldCharType="begin" w:fldLock="1"/>
      </w:r>
      <w:r w:rsidR="00D356A2">
        <w:rPr>
          <w:rFonts w:ascii="Times New Roman" w:hAnsi="Times New Roman" w:cs="Times New Roman"/>
          <w:sz w:val="24"/>
          <w:szCs w:val="24"/>
          <w:lang w:val="id-ID"/>
        </w:rPr>
        <w:instrText>ADDIN CSL_CITATION {"citationItems":[{"id":"ITEM-1","itemData":{"abstract":"Background: A recent cluster of pneumonia cases in Wuhan, China, was caused by a novel betacoronavirus, the 2019 novel coronavirus (2019-nCoV). We report the epidemiological, clinical, laboratory, and radiological characteristics and treatment and clinical outcomes of these patients. Methods: All patients with suspected 2019-nCoV were admitted to a designated hospital in Wuhan. We prospectively collected and analysed data on patients with laboratory-confirmed 2019-nCoV infection by real-time RT-PCR and next-generation sequencing. Data were obtained with standardised data collection forms shared by WHO and the International Severe Acute Respiratory and Emerging Infection Consortium from electronic medical records. Researchers also directly communicated with patients or their families to ascertain epidemiological and symptom data. Outcomes were also compared between patients who had been admitted to the intensive care unit (ICU) and those who had not. Findings: By Jan 2, 2020, 41 admitted hospital patients had been identified as having laboratory-confirmed 2019-nCoV infection. Most of the infected patients were men (30 [73%] of 41); less than half had underlying diseases (13 [32%]), including diabetes (eight [20%]), hypertension (six [15%]), and cardiovascular disease (six [15%]). Median age was 49·0 years (IQR 41·0–58·0). 27 (66%) of 41 patients had been exposed to Huanan seafood market. One family cluster was found. Common symptoms at onset of illness were fever (40 [98%] of 41 patients), cough (31 [76%]), and myalgia or fatigue (18 [44%]); less common symptoms were sputum production (11 [28%] of 39), headache (three [8%] of 38), haemoptysis (two [5%] of 39), and diarrhoea (one [3%] of 38). Dyspnoea developed in 22 (55%) of 40 patients (median time from illness onset to dyspnoea 8·0 days [IQR 5·0–13·0]). 26 (63%) of 41 patients had lymphopenia. All 41 patients had pneumonia with abnormal findings on chest CT. Complications included acute respiratory distress syndrome (12 [29%]), RNAaemia (six [15%]), acute cardiac injury (five [12%]) and secondary infection (four [10%]). 13 (32%) patients were admitted to an ICU and six (15%) died. Compared with non-ICU patients, ICU patients had higher plasma levels of IL2, IL7, IL10, GSCF, IP10, MCP1, MIP1A, and TNFα. Interpretation: The 2019-nCoV infection caused clusters of severe respiratory illness similar to severe acute respiratory syndrome coronavirus and was associated with ICU admission and high mortality. Ma…","author":[{"dropping-particle":"","family":"Dwiyanti","given":"Ida Ayu Intan","non-dropping-particle":"","parse-names":false,"suffix":""},{"dropping-particle":"","family":"Jati","given":"I ketut","non-dropping-particle":"","parse-names":false,"suffix":""}],"container-title":"Tjyybjb.Ac.Cn","id":"ITEM-1","issue":"2","issued":{"date-parts":[["2019"]]},"page":"58-66","title":"Metode penelitian","type":"article-journal","volume":"27"},"uris":["http://www.mendeley.com/documents/?uuid=39ee32b1-1c95-48eb-9274-78c083a8aa93"]}],"mendeley":{"formattedCitation":"(Dwiyanti and Jati 2019)","manualFormatting":"(Dwiyanti dan Jati 2019)","plainTextFormattedCitation":"(Dwiyanti and Jati 2019)","previouslyFormattedCitation":"(Dwiyanti and Jati 2019)"},"properties":{"noteIndex":0},"schema":"https://github.com/citation-style-language/schema/raw/master/csl-citation.json"}</w:instrText>
      </w:r>
      <w:r w:rsidR="00EA55F2">
        <w:rPr>
          <w:rFonts w:ascii="Times New Roman" w:hAnsi="Times New Roman" w:cs="Times New Roman"/>
          <w:sz w:val="24"/>
          <w:szCs w:val="24"/>
          <w:lang w:val="id-ID"/>
        </w:rPr>
        <w:fldChar w:fldCharType="separate"/>
      </w:r>
      <w:r w:rsidR="00EA55F2" w:rsidRPr="00EA55F2">
        <w:rPr>
          <w:rFonts w:ascii="Times New Roman" w:hAnsi="Times New Roman" w:cs="Times New Roman"/>
          <w:noProof/>
          <w:sz w:val="24"/>
          <w:szCs w:val="24"/>
          <w:lang w:val="id-ID"/>
        </w:rPr>
        <w:t xml:space="preserve">(Dwiyanti </w:t>
      </w:r>
      <w:r w:rsidR="00EA55F2">
        <w:rPr>
          <w:rFonts w:ascii="Times New Roman" w:hAnsi="Times New Roman" w:cs="Times New Roman"/>
          <w:noProof/>
          <w:sz w:val="24"/>
          <w:szCs w:val="24"/>
          <w:lang w:val="id-ID"/>
        </w:rPr>
        <w:t>dan</w:t>
      </w:r>
      <w:r w:rsidR="00EA55F2" w:rsidRPr="00EA55F2">
        <w:rPr>
          <w:rFonts w:ascii="Times New Roman" w:hAnsi="Times New Roman" w:cs="Times New Roman"/>
          <w:noProof/>
          <w:sz w:val="24"/>
          <w:szCs w:val="24"/>
          <w:lang w:val="id-ID"/>
        </w:rPr>
        <w:t xml:space="preserve"> Jati 2019)</w:t>
      </w:r>
      <w:r w:rsidR="00EA55F2">
        <w:rPr>
          <w:rFonts w:ascii="Times New Roman" w:hAnsi="Times New Roman" w:cs="Times New Roman"/>
          <w:sz w:val="24"/>
          <w:szCs w:val="24"/>
          <w:lang w:val="id-ID"/>
        </w:rPr>
        <w:fldChar w:fldCharType="end"/>
      </w:r>
      <w:r w:rsidRPr="00F43BC5">
        <w:rPr>
          <w:rFonts w:ascii="Times New Roman" w:hAnsi="Times New Roman" w:cs="Times New Roman"/>
          <w:sz w:val="24"/>
          <w:szCs w:val="24"/>
        </w:rPr>
        <w:t xml:space="preserve"> </w:t>
      </w:r>
      <w:r w:rsidRPr="001A3DFF">
        <w:rPr>
          <w:rFonts w:ascii="Times New Roman" w:hAnsi="Times New Roman" w:cs="Times New Roman"/>
          <w:i/>
          <w:sz w:val="24"/>
          <w:szCs w:val="24"/>
        </w:rPr>
        <w:t>Quasi Eksprimental Design</w:t>
      </w:r>
      <w:r w:rsidRPr="00F43BC5">
        <w:rPr>
          <w:rFonts w:ascii="Times New Roman" w:hAnsi="Times New Roman" w:cs="Times New Roman"/>
          <w:sz w:val="24"/>
          <w:szCs w:val="24"/>
        </w:rPr>
        <w:t xml:space="preserve"> </w:t>
      </w:r>
      <w:r w:rsidRPr="00F43BC5">
        <w:rPr>
          <w:rFonts w:ascii="Times New Roman" w:hAnsi="Times New Roman" w:cs="Times New Roman"/>
          <w:sz w:val="24"/>
          <w:szCs w:val="24"/>
          <w:lang w:val="id-ID"/>
        </w:rPr>
        <w:t>(</w:t>
      </w:r>
      <w:r w:rsidRPr="00F43BC5">
        <w:rPr>
          <w:rFonts w:ascii="Times New Roman" w:hAnsi="Times New Roman" w:cs="Times New Roman"/>
          <w:sz w:val="24"/>
          <w:szCs w:val="24"/>
        </w:rPr>
        <w:t>eksperimen semu</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 xml:space="preserve">merupakan penelitian yang mendekati eksperimen sungguhan. Penelitian ini bertujuan untuk menguji secara langsung pengaruh suatu variabel terhadap variabel </w:t>
      </w:r>
      <w:proofErr w:type="gramStart"/>
      <w:r w:rsidRPr="00F43BC5">
        <w:rPr>
          <w:rFonts w:ascii="Times New Roman" w:hAnsi="Times New Roman" w:cs="Times New Roman"/>
          <w:sz w:val="24"/>
          <w:szCs w:val="24"/>
        </w:rPr>
        <w:t>lain</w:t>
      </w:r>
      <w:proofErr w:type="gramEnd"/>
      <w:r w:rsidRPr="00F43BC5">
        <w:rPr>
          <w:rFonts w:ascii="Times New Roman" w:hAnsi="Times New Roman" w:cs="Times New Roman"/>
          <w:sz w:val="24"/>
          <w:szCs w:val="24"/>
        </w:rPr>
        <w:t xml:space="preserve"> dan menguji hipotesis hubungan sebab-akibat.</w:t>
      </w:r>
      <w:r w:rsidRPr="00F43BC5">
        <w:rPr>
          <w:rFonts w:ascii="Times New Roman" w:hAnsi="Times New Roman" w:cs="Times New Roman"/>
          <w:b/>
          <w:sz w:val="24"/>
          <w:szCs w:val="24"/>
          <w:lang w:val="id-ID"/>
        </w:rPr>
        <w:t xml:space="preserve"> </w:t>
      </w:r>
      <w:proofErr w:type="gramStart"/>
      <w:r w:rsidRPr="00F43BC5">
        <w:rPr>
          <w:rFonts w:ascii="Times New Roman" w:hAnsi="Times New Roman" w:cs="Times New Roman"/>
          <w:sz w:val="24"/>
          <w:szCs w:val="24"/>
        </w:rPr>
        <w:t>Sesuai dengan</w:t>
      </w:r>
      <w:r w:rsidRPr="00F43BC5">
        <w:rPr>
          <w:rFonts w:ascii="Times New Roman" w:hAnsi="Times New Roman" w:cs="Times New Roman"/>
          <w:sz w:val="24"/>
          <w:szCs w:val="24"/>
          <w:lang w:val="id-ID"/>
        </w:rPr>
        <w:t xml:space="preserve"> </w:t>
      </w:r>
      <w:r w:rsidRPr="001A3DFF">
        <w:rPr>
          <w:rFonts w:ascii="Times New Roman" w:hAnsi="Times New Roman" w:cs="Times New Roman"/>
          <w:i/>
          <w:sz w:val="24"/>
          <w:szCs w:val="24"/>
        </w:rPr>
        <w:t>Design</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penelitian</w:t>
      </w:r>
      <w:r w:rsidRPr="00F43BC5">
        <w:rPr>
          <w:rFonts w:ascii="Times New Roman" w:hAnsi="Times New Roman" w:cs="Times New Roman"/>
          <w:sz w:val="24"/>
          <w:szCs w:val="24"/>
          <w:lang w:val="id-ID"/>
        </w:rPr>
        <w:t>.</w:t>
      </w:r>
      <w:proofErr w:type="gramEnd"/>
      <w:r w:rsidRPr="00F43BC5">
        <w:rPr>
          <w:rFonts w:ascii="Times New Roman" w:hAnsi="Times New Roman" w:cs="Times New Roman"/>
          <w:sz w:val="24"/>
          <w:szCs w:val="24"/>
        </w:rPr>
        <w:t xml:space="preserve"> </w:t>
      </w:r>
      <w:proofErr w:type="gramStart"/>
      <w:r w:rsidRPr="00F43BC5">
        <w:rPr>
          <w:rFonts w:ascii="Times New Roman" w:hAnsi="Times New Roman" w:cs="Times New Roman"/>
          <w:sz w:val="24"/>
          <w:szCs w:val="24"/>
        </w:rPr>
        <w:t>maka</w:t>
      </w:r>
      <w:proofErr w:type="gramEnd"/>
      <w:r w:rsidRPr="00F43BC5">
        <w:rPr>
          <w:rFonts w:ascii="Times New Roman" w:hAnsi="Times New Roman" w:cs="Times New Roman"/>
          <w:sz w:val="24"/>
          <w:szCs w:val="24"/>
        </w:rPr>
        <w:t xml:space="preserve"> penelitian menggunakan </w:t>
      </w:r>
      <w:r w:rsidRPr="00F43BC5">
        <w:rPr>
          <w:rFonts w:ascii="Times New Roman" w:hAnsi="Times New Roman" w:cs="Times New Roman"/>
          <w:sz w:val="24"/>
          <w:szCs w:val="24"/>
          <w:lang w:val="id-ID"/>
        </w:rPr>
        <w:t>dua</w:t>
      </w:r>
      <w:r w:rsidRPr="00F43BC5">
        <w:rPr>
          <w:rFonts w:ascii="Times New Roman" w:hAnsi="Times New Roman" w:cs="Times New Roman"/>
          <w:sz w:val="24"/>
          <w:szCs w:val="24"/>
        </w:rPr>
        <w:t xml:space="preserve"> kelas yaitu kelas eksperimen</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 xml:space="preserve">yang diberi perlakuan dengan menggunakan Model pembelajaran berbasis pengalaman </w:t>
      </w:r>
      <w:r w:rsidRPr="00F43BC5">
        <w:rPr>
          <w:rFonts w:ascii="Times New Roman" w:hAnsi="Times New Roman" w:cs="Times New Roman"/>
          <w:i/>
          <w:sz w:val="24"/>
          <w:szCs w:val="24"/>
        </w:rPr>
        <w:t>(Experiential Learning)</w:t>
      </w:r>
      <w:r w:rsidRPr="00F43BC5">
        <w:rPr>
          <w:rFonts w:ascii="Times New Roman" w:hAnsi="Times New Roman" w:cs="Times New Roman"/>
          <w:sz w:val="24"/>
          <w:szCs w:val="24"/>
          <w:lang w:val="id-ID"/>
        </w:rPr>
        <w:t xml:space="preserve"> dan kelas kontrol yang tidak di beri perlakuan hanya menggunakan metode konsevsional. Kelas tersebut akan di berikan pretest (sebelum perlakuan) dan posttest (setelah perlakuan).</w:t>
      </w:r>
    </w:p>
    <w:p w:rsidR="000F609B" w:rsidRPr="000F609B" w:rsidRDefault="00AC155D" w:rsidP="00102385">
      <w:pPr>
        <w:pStyle w:val="NoSpacing"/>
        <w:spacing w:line="360" w:lineRule="auto"/>
        <w:ind w:left="426" w:firstLine="567"/>
        <w:jc w:val="both"/>
        <w:rPr>
          <w:rFonts w:ascii="Times New Roman" w:hAnsi="Times New Roman" w:cs="Times New Roman"/>
          <w:sz w:val="24"/>
          <w:szCs w:val="24"/>
          <w:lang w:val="id-ID"/>
        </w:rPr>
      </w:pPr>
      <w:proofErr w:type="gramStart"/>
      <w:r w:rsidRPr="00F43BC5">
        <w:rPr>
          <w:rFonts w:ascii="Times New Roman" w:hAnsi="Times New Roman" w:cs="Times New Roman"/>
          <w:sz w:val="24"/>
          <w:szCs w:val="24"/>
        </w:rPr>
        <w:t xml:space="preserve">Tujuan </w:t>
      </w:r>
      <w:r w:rsidRPr="00F43BC5">
        <w:rPr>
          <w:rFonts w:ascii="Times New Roman" w:hAnsi="Times New Roman" w:cs="Times New Roman"/>
          <w:sz w:val="24"/>
          <w:szCs w:val="24"/>
          <w:lang w:val="id-ID"/>
        </w:rPr>
        <w:t>P</w:t>
      </w:r>
      <w:r w:rsidRPr="00F43BC5">
        <w:rPr>
          <w:rFonts w:ascii="Times New Roman" w:hAnsi="Times New Roman" w:cs="Times New Roman"/>
          <w:sz w:val="24"/>
          <w:szCs w:val="24"/>
        </w:rPr>
        <w:t xml:space="preserve">enelitian </w:t>
      </w:r>
      <w:r w:rsidR="00102385" w:rsidRPr="00102385">
        <w:rPr>
          <w:rFonts w:ascii="Times New Roman" w:hAnsi="Times New Roman" w:cs="Times New Roman"/>
          <w:i/>
          <w:iCs/>
          <w:sz w:val="24"/>
          <w:szCs w:val="24"/>
          <w:lang w:val="id-ID"/>
        </w:rPr>
        <w:t>Quasi</w:t>
      </w:r>
      <w:r w:rsidR="00102385">
        <w:rPr>
          <w:rFonts w:ascii="Times New Roman" w:hAnsi="Times New Roman" w:cs="Times New Roman"/>
          <w:sz w:val="24"/>
          <w:szCs w:val="24"/>
          <w:lang w:val="id-ID"/>
        </w:rPr>
        <w:t xml:space="preserve"> </w:t>
      </w:r>
      <w:r w:rsidRPr="00F43BC5">
        <w:rPr>
          <w:rFonts w:ascii="Times New Roman" w:hAnsi="Times New Roman" w:cs="Times New Roman"/>
          <w:i/>
          <w:sz w:val="24"/>
          <w:szCs w:val="24"/>
        </w:rPr>
        <w:t>Eksprimental Design</w:t>
      </w:r>
      <w:r w:rsidRPr="00F43BC5">
        <w:rPr>
          <w:rFonts w:ascii="Times New Roman" w:hAnsi="Times New Roman" w:cs="Times New Roman"/>
          <w:sz w:val="24"/>
          <w:szCs w:val="24"/>
        </w:rPr>
        <w:t xml:space="preserve"> </w:t>
      </w:r>
      <w:r w:rsidRPr="00F43BC5">
        <w:rPr>
          <w:rFonts w:ascii="Times New Roman" w:hAnsi="Times New Roman" w:cs="Times New Roman"/>
          <w:sz w:val="24"/>
          <w:szCs w:val="24"/>
          <w:lang w:val="id-ID"/>
        </w:rPr>
        <w:t xml:space="preserve">ini </w:t>
      </w:r>
      <w:r w:rsidRPr="00F43BC5">
        <w:rPr>
          <w:rFonts w:ascii="Times New Roman" w:hAnsi="Times New Roman" w:cs="Times New Roman"/>
          <w:sz w:val="24"/>
          <w:szCs w:val="24"/>
        </w:rPr>
        <w:t xml:space="preserve">adalah untuk melihat </w:t>
      </w:r>
      <w:r w:rsidRPr="00F43BC5">
        <w:rPr>
          <w:rFonts w:ascii="Times New Roman" w:hAnsi="Times New Roman" w:cs="Times New Roman"/>
          <w:sz w:val="24"/>
          <w:szCs w:val="24"/>
          <w:lang w:val="id-ID"/>
        </w:rPr>
        <w:t xml:space="preserve">Minat Belajar Siswa Kelas 5 Pada Mata Pelajaran IPA dengan menggunakan </w:t>
      </w:r>
      <w:r w:rsidRPr="00F43BC5">
        <w:rPr>
          <w:rFonts w:ascii="Times New Roman" w:hAnsi="Times New Roman" w:cs="Times New Roman"/>
          <w:sz w:val="24"/>
          <w:szCs w:val="24"/>
        </w:rPr>
        <w:t xml:space="preserve">Model </w:t>
      </w:r>
      <w:r w:rsidRPr="00F43BC5">
        <w:rPr>
          <w:rFonts w:ascii="Times New Roman" w:hAnsi="Times New Roman" w:cs="Times New Roman"/>
          <w:sz w:val="24"/>
          <w:szCs w:val="24"/>
          <w:lang w:val="id-ID"/>
        </w:rPr>
        <w:t>B</w:t>
      </w:r>
      <w:r w:rsidRPr="00F43BC5">
        <w:rPr>
          <w:rFonts w:ascii="Times New Roman" w:hAnsi="Times New Roman" w:cs="Times New Roman"/>
          <w:sz w:val="24"/>
          <w:szCs w:val="24"/>
        </w:rPr>
        <w:t xml:space="preserve">erbasis </w:t>
      </w:r>
      <w:r w:rsidRPr="00F43BC5">
        <w:rPr>
          <w:rFonts w:ascii="Times New Roman" w:hAnsi="Times New Roman" w:cs="Times New Roman"/>
          <w:sz w:val="24"/>
          <w:szCs w:val="24"/>
          <w:lang w:val="id-ID"/>
        </w:rPr>
        <w:t>Pe</w:t>
      </w:r>
      <w:r w:rsidRPr="00F43BC5">
        <w:rPr>
          <w:rFonts w:ascii="Times New Roman" w:hAnsi="Times New Roman" w:cs="Times New Roman"/>
          <w:sz w:val="24"/>
          <w:szCs w:val="24"/>
        </w:rPr>
        <w:t xml:space="preserve">ngalaman </w:t>
      </w:r>
      <w:r w:rsidRPr="00F43BC5">
        <w:rPr>
          <w:rFonts w:ascii="Times New Roman" w:hAnsi="Times New Roman" w:cs="Times New Roman"/>
          <w:i/>
          <w:sz w:val="24"/>
          <w:szCs w:val="24"/>
        </w:rPr>
        <w:t>(Experiential Learning)</w:t>
      </w:r>
      <w:r w:rsidRPr="00F43BC5">
        <w:rPr>
          <w:rFonts w:ascii="Times New Roman" w:hAnsi="Times New Roman" w:cs="Times New Roman"/>
          <w:sz w:val="24"/>
          <w:szCs w:val="24"/>
          <w:lang w:val="id-ID"/>
        </w:rPr>
        <w:t xml:space="preserve"> Di SDIT Cokroaminoto.</w:t>
      </w:r>
      <w:proofErr w:type="gramEnd"/>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 xml:space="preserve">Rancangan </w:t>
      </w:r>
      <w:r w:rsidRPr="00F43BC5">
        <w:rPr>
          <w:rFonts w:ascii="Times New Roman" w:hAnsi="Times New Roman" w:cs="Times New Roman"/>
          <w:sz w:val="24"/>
          <w:szCs w:val="24"/>
          <w:lang w:val="id-ID"/>
        </w:rPr>
        <w:t xml:space="preserve">penelitian </w:t>
      </w:r>
      <w:r w:rsidRPr="00F43BC5">
        <w:rPr>
          <w:rFonts w:ascii="Times New Roman" w:hAnsi="Times New Roman" w:cs="Times New Roman"/>
          <w:sz w:val="24"/>
          <w:szCs w:val="24"/>
        </w:rPr>
        <w:t>tersebut berbentuk seperti berikut:</w:t>
      </w:r>
    </w:p>
    <w:p w:rsidR="00AC155D" w:rsidRPr="00A773E1" w:rsidRDefault="00A773E1" w:rsidP="00A773E1">
      <w:pPr>
        <w:pStyle w:val="Caption"/>
        <w:jc w:val="center"/>
        <w:rPr>
          <w:b/>
          <w:sz w:val="40"/>
          <w:lang w:val="id-ID"/>
        </w:rPr>
      </w:pPr>
      <w:bookmarkStart w:id="68" w:name="_Toc176598706"/>
      <w:proofErr w:type="gramStart"/>
      <w:r w:rsidRPr="00F525DD">
        <w:rPr>
          <w:b/>
          <w:bCs/>
          <w:color w:val="auto"/>
          <w:sz w:val="24"/>
          <w:szCs w:val="20"/>
        </w:rPr>
        <w:lastRenderedPageBreak/>
        <w:t>Tabel 3.</w:t>
      </w:r>
      <w:proofErr w:type="gramEnd"/>
      <w:r w:rsidRPr="00F525DD">
        <w:rPr>
          <w:b/>
          <w:bCs/>
          <w:color w:val="auto"/>
          <w:sz w:val="24"/>
          <w:szCs w:val="20"/>
        </w:rPr>
        <w:t xml:space="preserve"> </w:t>
      </w:r>
      <w:r w:rsidRPr="00F525DD">
        <w:rPr>
          <w:b/>
          <w:bCs/>
          <w:color w:val="auto"/>
          <w:sz w:val="24"/>
          <w:szCs w:val="20"/>
        </w:rPr>
        <w:fldChar w:fldCharType="begin"/>
      </w:r>
      <w:r w:rsidRPr="00F525DD">
        <w:rPr>
          <w:b/>
          <w:bCs/>
          <w:color w:val="auto"/>
          <w:sz w:val="24"/>
          <w:szCs w:val="20"/>
        </w:rPr>
        <w:instrText xml:space="preserve"> SEQ Tabel_3. \* ARABIC </w:instrText>
      </w:r>
      <w:r w:rsidRPr="00F525DD">
        <w:rPr>
          <w:b/>
          <w:bCs/>
          <w:color w:val="auto"/>
          <w:sz w:val="24"/>
          <w:szCs w:val="20"/>
        </w:rPr>
        <w:fldChar w:fldCharType="separate"/>
      </w:r>
      <w:r w:rsidR="003A20E7">
        <w:rPr>
          <w:b/>
          <w:bCs/>
          <w:noProof/>
          <w:color w:val="auto"/>
          <w:sz w:val="24"/>
          <w:szCs w:val="20"/>
        </w:rPr>
        <w:t>1</w:t>
      </w:r>
      <w:r w:rsidRPr="00F525DD">
        <w:rPr>
          <w:b/>
          <w:bCs/>
          <w:color w:val="auto"/>
          <w:sz w:val="24"/>
          <w:szCs w:val="20"/>
        </w:rPr>
        <w:fldChar w:fldCharType="end"/>
      </w:r>
      <w:r w:rsidRPr="00F525DD">
        <w:rPr>
          <w:b/>
          <w:bCs/>
          <w:lang w:val="id-ID"/>
        </w:rPr>
        <w:t>.</w:t>
      </w:r>
      <w:r w:rsidR="00AC155D" w:rsidRPr="00A773E1">
        <w:rPr>
          <w:b/>
          <w:i w:val="0"/>
          <w:color w:val="000000" w:themeColor="text1"/>
          <w:sz w:val="24"/>
        </w:rPr>
        <w:t>Desain Penelitian Nonequivalent Control Group Design</w:t>
      </w:r>
      <w:bookmarkEnd w:id="68"/>
    </w:p>
    <w:tbl>
      <w:tblPr>
        <w:tblStyle w:val="TableGrid"/>
        <w:tblW w:w="0" w:type="auto"/>
        <w:tblInd w:w="426" w:type="dxa"/>
        <w:tblLook w:val="04A0" w:firstRow="1" w:lastRow="0" w:firstColumn="1" w:lastColumn="0" w:noHBand="0" w:noVBand="1"/>
      </w:tblPr>
      <w:tblGrid>
        <w:gridCol w:w="2801"/>
        <w:gridCol w:w="1134"/>
        <w:gridCol w:w="2126"/>
        <w:gridCol w:w="1134"/>
      </w:tblGrid>
      <w:tr w:rsidR="00AC155D" w:rsidRPr="0059111E" w:rsidTr="00AC155D">
        <w:trPr>
          <w:trHeight w:val="232"/>
        </w:trPr>
        <w:tc>
          <w:tcPr>
            <w:tcW w:w="2801" w:type="dxa"/>
            <w:vAlign w:val="bottom"/>
          </w:tcPr>
          <w:p w:rsidR="00AC155D" w:rsidRPr="0059111E" w:rsidRDefault="00AC155D" w:rsidP="00AC155D">
            <w:pPr>
              <w:pStyle w:val="NoSpacing"/>
              <w:jc w:val="center"/>
              <w:rPr>
                <w:rFonts w:ascii="Times New Roman" w:hAnsi="Times New Roman" w:cs="Times New Roman"/>
                <w:sz w:val="24"/>
                <w:szCs w:val="24"/>
                <w:lang w:val="id-ID"/>
              </w:rPr>
            </w:pPr>
            <w:r w:rsidRPr="0059111E">
              <w:rPr>
                <w:rFonts w:ascii="Times New Roman" w:hAnsi="Times New Roman" w:cs="Times New Roman"/>
                <w:sz w:val="24"/>
                <w:szCs w:val="24"/>
              </w:rPr>
              <w:t>Kelompok</w:t>
            </w:r>
          </w:p>
        </w:tc>
        <w:tc>
          <w:tcPr>
            <w:tcW w:w="1134" w:type="dxa"/>
            <w:vAlign w:val="bottom"/>
          </w:tcPr>
          <w:p w:rsidR="00AC155D" w:rsidRPr="0059111E" w:rsidRDefault="00AC155D" w:rsidP="00AC155D">
            <w:pPr>
              <w:pStyle w:val="NoSpacing"/>
              <w:jc w:val="center"/>
              <w:rPr>
                <w:rFonts w:ascii="Times New Roman" w:hAnsi="Times New Roman" w:cs="Times New Roman"/>
                <w:sz w:val="24"/>
                <w:szCs w:val="24"/>
                <w:lang w:val="id-ID"/>
              </w:rPr>
            </w:pPr>
            <w:r w:rsidRPr="0059111E">
              <w:rPr>
                <w:rFonts w:ascii="Times New Roman" w:hAnsi="Times New Roman" w:cs="Times New Roman"/>
                <w:sz w:val="24"/>
                <w:szCs w:val="24"/>
                <w:lang w:val="id-ID"/>
              </w:rPr>
              <w:t>P</w:t>
            </w:r>
            <w:r w:rsidRPr="0059111E">
              <w:rPr>
                <w:rFonts w:ascii="Times New Roman" w:hAnsi="Times New Roman" w:cs="Times New Roman"/>
                <w:sz w:val="24"/>
                <w:szCs w:val="24"/>
              </w:rPr>
              <w:t>retes</w:t>
            </w:r>
            <w:r w:rsidRPr="0059111E">
              <w:rPr>
                <w:rFonts w:ascii="Times New Roman" w:hAnsi="Times New Roman" w:cs="Times New Roman"/>
                <w:sz w:val="24"/>
                <w:szCs w:val="24"/>
                <w:lang w:val="id-ID"/>
              </w:rPr>
              <w:t>t</w:t>
            </w:r>
          </w:p>
        </w:tc>
        <w:tc>
          <w:tcPr>
            <w:tcW w:w="2126" w:type="dxa"/>
            <w:vAlign w:val="bottom"/>
          </w:tcPr>
          <w:p w:rsidR="00AC155D" w:rsidRPr="0059111E" w:rsidRDefault="00AC155D" w:rsidP="00AC155D">
            <w:pPr>
              <w:pStyle w:val="NoSpacing"/>
              <w:jc w:val="center"/>
              <w:rPr>
                <w:rFonts w:ascii="Times New Roman" w:hAnsi="Times New Roman" w:cs="Times New Roman"/>
                <w:sz w:val="24"/>
                <w:szCs w:val="24"/>
                <w:lang w:val="id-ID"/>
              </w:rPr>
            </w:pPr>
            <w:r w:rsidRPr="0059111E">
              <w:rPr>
                <w:rFonts w:ascii="Times New Roman" w:hAnsi="Times New Roman" w:cs="Times New Roman"/>
                <w:sz w:val="24"/>
                <w:szCs w:val="24"/>
                <w:lang w:val="id-ID"/>
              </w:rPr>
              <w:t>Variabel</w:t>
            </w:r>
          </w:p>
        </w:tc>
        <w:tc>
          <w:tcPr>
            <w:tcW w:w="1134" w:type="dxa"/>
            <w:vAlign w:val="bottom"/>
          </w:tcPr>
          <w:p w:rsidR="00AC155D" w:rsidRPr="0059111E" w:rsidRDefault="00AC155D" w:rsidP="00AC155D">
            <w:pPr>
              <w:pStyle w:val="NoSpacing"/>
              <w:jc w:val="center"/>
              <w:rPr>
                <w:rFonts w:ascii="Times New Roman" w:hAnsi="Times New Roman" w:cs="Times New Roman"/>
                <w:sz w:val="24"/>
                <w:szCs w:val="24"/>
                <w:lang w:val="id-ID"/>
              </w:rPr>
            </w:pPr>
            <w:r w:rsidRPr="0059111E">
              <w:rPr>
                <w:rFonts w:ascii="Times New Roman" w:hAnsi="Times New Roman" w:cs="Times New Roman"/>
                <w:sz w:val="24"/>
                <w:szCs w:val="24"/>
                <w:lang w:val="id-ID"/>
              </w:rPr>
              <w:t>P</w:t>
            </w:r>
            <w:r w:rsidRPr="0059111E">
              <w:rPr>
                <w:rFonts w:ascii="Times New Roman" w:hAnsi="Times New Roman" w:cs="Times New Roman"/>
                <w:sz w:val="24"/>
                <w:szCs w:val="24"/>
              </w:rPr>
              <w:t>ostes</w:t>
            </w:r>
            <w:r w:rsidRPr="0059111E">
              <w:rPr>
                <w:rFonts w:ascii="Times New Roman" w:hAnsi="Times New Roman" w:cs="Times New Roman"/>
                <w:sz w:val="24"/>
                <w:szCs w:val="24"/>
                <w:lang w:val="id-ID"/>
              </w:rPr>
              <w:t>t</w:t>
            </w:r>
          </w:p>
        </w:tc>
      </w:tr>
      <w:tr w:rsidR="00AC155D" w:rsidRPr="0059111E" w:rsidTr="00AC155D">
        <w:trPr>
          <w:trHeight w:val="232"/>
        </w:trPr>
        <w:tc>
          <w:tcPr>
            <w:tcW w:w="2801" w:type="dxa"/>
            <w:vAlign w:val="center"/>
          </w:tcPr>
          <w:p w:rsidR="00AC155D" w:rsidRPr="0059111E" w:rsidRDefault="00AC155D" w:rsidP="00AC155D">
            <w:pPr>
              <w:pStyle w:val="NoSpacing"/>
              <w:jc w:val="center"/>
              <w:rPr>
                <w:rFonts w:ascii="Times New Roman" w:hAnsi="Times New Roman" w:cs="Times New Roman"/>
                <w:sz w:val="24"/>
                <w:szCs w:val="24"/>
                <w:lang w:val="id-ID"/>
              </w:rPr>
            </w:pPr>
            <w:r w:rsidRPr="0059111E">
              <w:rPr>
                <w:rFonts w:ascii="Times New Roman" w:hAnsi="Times New Roman" w:cs="Times New Roman"/>
                <w:sz w:val="24"/>
                <w:szCs w:val="24"/>
              </w:rPr>
              <w:t>K</w:t>
            </w:r>
            <w:r w:rsidRPr="0059111E">
              <w:rPr>
                <w:rFonts w:ascii="Times New Roman" w:hAnsi="Times New Roman" w:cs="Times New Roman"/>
                <w:sz w:val="24"/>
                <w:szCs w:val="24"/>
                <w:vertAlign w:val="subscript"/>
                <w:lang w:val="id-ID"/>
              </w:rPr>
              <w:t xml:space="preserve">E </w:t>
            </w:r>
            <w:r w:rsidRPr="0059111E">
              <w:rPr>
                <w:rFonts w:ascii="Times New Roman" w:hAnsi="Times New Roman" w:cs="Times New Roman"/>
                <w:sz w:val="24"/>
                <w:szCs w:val="24"/>
                <w:lang w:val="id-ID"/>
              </w:rPr>
              <w:t>A</w:t>
            </w:r>
            <w:r w:rsidRPr="0059111E">
              <w:rPr>
                <w:rFonts w:ascii="Times New Roman" w:hAnsi="Times New Roman" w:cs="Times New Roman"/>
                <w:sz w:val="24"/>
                <w:szCs w:val="24"/>
                <w:vertAlign w:val="subscript"/>
                <w:lang w:val="id-ID"/>
              </w:rPr>
              <w:t xml:space="preserve"> </w:t>
            </w:r>
            <w:r w:rsidRPr="0059111E">
              <w:rPr>
                <w:rFonts w:ascii="Times New Roman" w:hAnsi="Times New Roman" w:cs="Times New Roman"/>
                <w:i/>
                <w:sz w:val="24"/>
                <w:szCs w:val="24"/>
                <w:vertAlign w:val="subscript"/>
              </w:rPr>
              <w:t>Experiential Learning</w:t>
            </w:r>
          </w:p>
        </w:tc>
        <w:tc>
          <w:tcPr>
            <w:tcW w:w="1134" w:type="dxa"/>
            <w:vAlign w:val="center"/>
          </w:tcPr>
          <w:p w:rsidR="00AC155D" w:rsidRPr="0059111E" w:rsidRDefault="00AC155D" w:rsidP="00AC155D">
            <w:pPr>
              <w:pStyle w:val="NoSpacing"/>
              <w:jc w:val="center"/>
              <w:rPr>
                <w:rFonts w:ascii="Times New Roman" w:hAnsi="Times New Roman" w:cs="Times New Roman"/>
                <w:sz w:val="24"/>
                <w:szCs w:val="24"/>
                <w:lang w:val="id-ID"/>
              </w:rPr>
            </w:pPr>
            <w:r w:rsidRPr="0059111E">
              <w:rPr>
                <w:rFonts w:ascii="Times New Roman" w:hAnsi="Times New Roman" w:cs="Times New Roman"/>
                <w:sz w:val="24"/>
                <w:szCs w:val="24"/>
                <w:lang w:val="id-ID"/>
              </w:rPr>
              <w:t>O</w:t>
            </w:r>
            <w:r w:rsidRPr="0059111E">
              <w:rPr>
                <w:rFonts w:ascii="Times New Roman" w:hAnsi="Times New Roman" w:cs="Times New Roman"/>
                <w:sz w:val="24"/>
                <w:szCs w:val="24"/>
                <w:vertAlign w:val="subscript"/>
                <w:lang w:val="id-ID"/>
              </w:rPr>
              <w:t>1</w:t>
            </w:r>
          </w:p>
        </w:tc>
        <w:tc>
          <w:tcPr>
            <w:tcW w:w="2126" w:type="dxa"/>
            <w:vAlign w:val="center"/>
          </w:tcPr>
          <w:p w:rsidR="00AC155D" w:rsidRPr="0059111E" w:rsidRDefault="00AC155D" w:rsidP="00AC155D">
            <w:pPr>
              <w:pStyle w:val="NoSpacing"/>
              <w:jc w:val="center"/>
              <w:rPr>
                <w:rFonts w:ascii="Times New Roman" w:hAnsi="Times New Roman" w:cs="Times New Roman"/>
                <w:sz w:val="24"/>
                <w:szCs w:val="24"/>
                <w:lang w:val="id-ID"/>
              </w:rPr>
            </w:pPr>
            <w:r w:rsidRPr="0059111E">
              <w:rPr>
                <w:rFonts w:ascii="Times New Roman" w:hAnsi="Times New Roman" w:cs="Times New Roman"/>
                <w:sz w:val="24"/>
                <w:szCs w:val="24"/>
                <w:lang w:val="id-ID"/>
              </w:rPr>
              <w:t>X</w:t>
            </w:r>
          </w:p>
        </w:tc>
        <w:tc>
          <w:tcPr>
            <w:tcW w:w="1134" w:type="dxa"/>
            <w:vAlign w:val="center"/>
          </w:tcPr>
          <w:p w:rsidR="00AC155D" w:rsidRPr="0059111E" w:rsidRDefault="00AC155D" w:rsidP="00AC155D">
            <w:pPr>
              <w:pStyle w:val="NoSpacing"/>
              <w:jc w:val="center"/>
              <w:rPr>
                <w:rFonts w:ascii="Times New Roman" w:hAnsi="Times New Roman" w:cs="Times New Roman"/>
                <w:sz w:val="24"/>
                <w:szCs w:val="24"/>
                <w:lang w:val="id-ID"/>
              </w:rPr>
            </w:pPr>
            <w:r w:rsidRPr="0059111E">
              <w:rPr>
                <w:rFonts w:ascii="Times New Roman" w:hAnsi="Times New Roman" w:cs="Times New Roman"/>
                <w:sz w:val="24"/>
                <w:szCs w:val="24"/>
                <w:lang w:val="id-ID"/>
              </w:rPr>
              <w:t>O</w:t>
            </w:r>
            <w:r w:rsidRPr="0059111E">
              <w:rPr>
                <w:rFonts w:ascii="Times New Roman" w:hAnsi="Times New Roman" w:cs="Times New Roman"/>
                <w:sz w:val="24"/>
                <w:szCs w:val="24"/>
                <w:vertAlign w:val="subscript"/>
                <w:lang w:val="id-ID"/>
              </w:rPr>
              <w:t>3</w:t>
            </w:r>
          </w:p>
        </w:tc>
      </w:tr>
      <w:tr w:rsidR="00AC155D" w:rsidRPr="0059111E" w:rsidTr="00AC155D">
        <w:trPr>
          <w:trHeight w:val="232"/>
        </w:trPr>
        <w:tc>
          <w:tcPr>
            <w:tcW w:w="2801" w:type="dxa"/>
            <w:vAlign w:val="bottom"/>
          </w:tcPr>
          <w:p w:rsidR="00AC155D" w:rsidRPr="0059111E" w:rsidRDefault="00AC155D" w:rsidP="00AC155D">
            <w:pPr>
              <w:pStyle w:val="NoSpacing"/>
              <w:jc w:val="center"/>
              <w:rPr>
                <w:rFonts w:ascii="Times New Roman" w:hAnsi="Times New Roman" w:cs="Times New Roman"/>
                <w:sz w:val="24"/>
                <w:szCs w:val="24"/>
              </w:rPr>
            </w:pPr>
            <w:r w:rsidRPr="0059111E">
              <w:rPr>
                <w:rFonts w:ascii="Times New Roman" w:hAnsi="Times New Roman" w:cs="Times New Roman"/>
                <w:sz w:val="24"/>
                <w:szCs w:val="24"/>
              </w:rPr>
              <w:t>K</w:t>
            </w:r>
            <w:r w:rsidRPr="0059111E">
              <w:rPr>
                <w:rFonts w:ascii="Times New Roman" w:hAnsi="Times New Roman" w:cs="Times New Roman"/>
                <w:sz w:val="24"/>
                <w:szCs w:val="24"/>
                <w:vertAlign w:val="subscript"/>
              </w:rPr>
              <w:t xml:space="preserve">K </w:t>
            </w:r>
            <w:r w:rsidRPr="0059111E">
              <w:rPr>
                <w:rFonts w:ascii="Times New Roman" w:hAnsi="Times New Roman" w:cs="Times New Roman"/>
                <w:sz w:val="24"/>
                <w:szCs w:val="24"/>
                <w:lang w:val="id-ID"/>
              </w:rPr>
              <w:t>B</w:t>
            </w:r>
            <w:r w:rsidRPr="0059111E">
              <w:rPr>
                <w:rFonts w:ascii="Times New Roman" w:hAnsi="Times New Roman" w:cs="Times New Roman"/>
                <w:sz w:val="24"/>
                <w:szCs w:val="24"/>
                <w:vertAlign w:val="subscript"/>
                <w:lang w:val="id-ID"/>
              </w:rPr>
              <w:t xml:space="preserve"> Metode Konvesional</w:t>
            </w:r>
          </w:p>
        </w:tc>
        <w:tc>
          <w:tcPr>
            <w:tcW w:w="1134" w:type="dxa"/>
            <w:vAlign w:val="bottom"/>
          </w:tcPr>
          <w:p w:rsidR="00AC155D" w:rsidRPr="0059111E" w:rsidRDefault="00AC155D" w:rsidP="00AC155D">
            <w:pPr>
              <w:pStyle w:val="NoSpacing"/>
              <w:jc w:val="center"/>
              <w:rPr>
                <w:rFonts w:ascii="Times New Roman" w:hAnsi="Times New Roman" w:cs="Times New Roman"/>
                <w:sz w:val="24"/>
                <w:szCs w:val="24"/>
                <w:lang w:val="id-ID"/>
              </w:rPr>
            </w:pPr>
            <w:r w:rsidRPr="0059111E">
              <w:rPr>
                <w:rFonts w:ascii="Times New Roman" w:hAnsi="Times New Roman" w:cs="Times New Roman"/>
                <w:sz w:val="24"/>
                <w:szCs w:val="24"/>
                <w:lang w:val="id-ID"/>
              </w:rPr>
              <w:t>O</w:t>
            </w:r>
            <w:r w:rsidRPr="0059111E">
              <w:rPr>
                <w:rFonts w:ascii="Times New Roman" w:hAnsi="Times New Roman" w:cs="Times New Roman"/>
                <w:sz w:val="24"/>
                <w:szCs w:val="24"/>
                <w:vertAlign w:val="subscript"/>
                <w:lang w:val="id-ID"/>
              </w:rPr>
              <w:t>2</w:t>
            </w:r>
          </w:p>
        </w:tc>
        <w:tc>
          <w:tcPr>
            <w:tcW w:w="2126" w:type="dxa"/>
            <w:vAlign w:val="bottom"/>
          </w:tcPr>
          <w:p w:rsidR="00AC155D" w:rsidRPr="0059111E" w:rsidRDefault="00AC155D" w:rsidP="00AC155D">
            <w:pPr>
              <w:pStyle w:val="NoSpacing"/>
              <w:jc w:val="center"/>
              <w:rPr>
                <w:rFonts w:ascii="Times New Roman" w:hAnsi="Times New Roman" w:cs="Times New Roman"/>
                <w:sz w:val="24"/>
                <w:szCs w:val="24"/>
              </w:rPr>
            </w:pPr>
            <w:r w:rsidRPr="0059111E">
              <w:rPr>
                <w:rFonts w:ascii="Times New Roman" w:hAnsi="Times New Roman" w:cs="Times New Roman"/>
                <w:sz w:val="24"/>
                <w:szCs w:val="24"/>
                <w:lang w:val="id-ID"/>
              </w:rPr>
              <w:t>-</w:t>
            </w:r>
          </w:p>
        </w:tc>
        <w:tc>
          <w:tcPr>
            <w:tcW w:w="1134" w:type="dxa"/>
            <w:vAlign w:val="bottom"/>
          </w:tcPr>
          <w:p w:rsidR="00AC155D" w:rsidRPr="0059111E" w:rsidRDefault="00AC155D" w:rsidP="00AC155D">
            <w:pPr>
              <w:pStyle w:val="NoSpacing"/>
              <w:jc w:val="center"/>
              <w:rPr>
                <w:rFonts w:ascii="Times New Roman" w:hAnsi="Times New Roman" w:cs="Times New Roman"/>
                <w:sz w:val="24"/>
                <w:szCs w:val="24"/>
              </w:rPr>
            </w:pPr>
            <w:r w:rsidRPr="0059111E">
              <w:rPr>
                <w:rFonts w:ascii="Times New Roman" w:hAnsi="Times New Roman" w:cs="Times New Roman"/>
                <w:sz w:val="24"/>
                <w:szCs w:val="24"/>
                <w:lang w:val="id-ID"/>
              </w:rPr>
              <w:t>O</w:t>
            </w:r>
            <w:r w:rsidRPr="0059111E">
              <w:rPr>
                <w:rFonts w:ascii="Times New Roman" w:hAnsi="Times New Roman" w:cs="Times New Roman"/>
                <w:sz w:val="24"/>
                <w:szCs w:val="24"/>
                <w:vertAlign w:val="subscript"/>
                <w:lang w:val="id-ID"/>
              </w:rPr>
              <w:t>4</w:t>
            </w:r>
          </w:p>
        </w:tc>
      </w:tr>
    </w:tbl>
    <w:p w:rsidR="00AC155D" w:rsidRPr="00F43BC5" w:rsidRDefault="00AC155D" w:rsidP="008E2B41">
      <w:pPr>
        <w:pStyle w:val="NoSpacing"/>
        <w:spacing w:line="360" w:lineRule="auto"/>
        <w:jc w:val="right"/>
        <w:rPr>
          <w:rFonts w:ascii="Times New Roman" w:hAnsi="Times New Roman" w:cs="Times New Roman"/>
          <w:sz w:val="24"/>
          <w:szCs w:val="24"/>
          <w:lang w:val="id-ID"/>
        </w:rPr>
      </w:pPr>
      <w:r w:rsidRPr="004A6619">
        <w:rPr>
          <w:rFonts w:ascii="Times New Roman" w:hAnsi="Times New Roman" w:cs="Times New Roman"/>
          <w:sz w:val="24"/>
          <w:szCs w:val="24"/>
        </w:rPr>
        <w:t>(Sugiyono, 2015</w:t>
      </w:r>
      <w:r w:rsidRPr="004A6619">
        <w:rPr>
          <w:rFonts w:ascii="Times New Roman" w:hAnsi="Times New Roman" w:cs="Times New Roman"/>
          <w:sz w:val="24"/>
          <w:szCs w:val="24"/>
          <w:lang w:val="id-ID"/>
        </w:rPr>
        <w:t xml:space="preserve">, hlm. </w:t>
      </w:r>
      <w:r w:rsidRPr="004A6619">
        <w:rPr>
          <w:rFonts w:ascii="Times New Roman" w:hAnsi="Times New Roman" w:cs="Times New Roman"/>
          <w:sz w:val="24"/>
          <w:szCs w:val="24"/>
        </w:rPr>
        <w:t>116)</w:t>
      </w:r>
    </w:p>
    <w:p w:rsidR="00AC155D" w:rsidRPr="00F43BC5" w:rsidRDefault="00AC155D" w:rsidP="001A53EA">
      <w:pPr>
        <w:pStyle w:val="NoSpacing"/>
        <w:ind w:left="426"/>
        <w:jc w:val="both"/>
        <w:rPr>
          <w:rFonts w:ascii="Times New Roman" w:hAnsi="Times New Roman" w:cs="Times New Roman"/>
          <w:sz w:val="24"/>
          <w:szCs w:val="24"/>
          <w:lang w:val="id-ID"/>
        </w:rPr>
      </w:pPr>
      <w:r w:rsidRPr="00F43BC5">
        <w:rPr>
          <w:rFonts w:ascii="Times New Roman" w:hAnsi="Times New Roman" w:cs="Times New Roman"/>
          <w:sz w:val="24"/>
          <w:szCs w:val="24"/>
        </w:rPr>
        <w:t xml:space="preserve">Keterangan: </w:t>
      </w:r>
    </w:p>
    <w:p w:rsidR="00AC155D" w:rsidRPr="00F43BC5" w:rsidRDefault="00AC155D" w:rsidP="00AC155D">
      <w:pPr>
        <w:pStyle w:val="NoSpacing"/>
        <w:tabs>
          <w:tab w:val="left" w:pos="1985"/>
        </w:tabs>
        <w:spacing w:line="360" w:lineRule="auto"/>
        <w:ind w:left="426"/>
        <w:jc w:val="both"/>
        <w:rPr>
          <w:rFonts w:ascii="Times New Roman" w:hAnsi="Times New Roman" w:cs="Times New Roman"/>
          <w:sz w:val="24"/>
          <w:szCs w:val="24"/>
          <w:lang w:val="id-ID"/>
        </w:rPr>
      </w:pPr>
      <w:r w:rsidRPr="00F43BC5">
        <w:rPr>
          <w:rFonts w:ascii="Times New Roman" w:hAnsi="Times New Roman" w:cs="Times New Roman"/>
          <w:sz w:val="24"/>
          <w:szCs w:val="24"/>
        </w:rPr>
        <w:t>K</w:t>
      </w:r>
      <w:r w:rsidRPr="00F43BC5">
        <w:rPr>
          <w:rFonts w:ascii="Times New Roman" w:hAnsi="Times New Roman" w:cs="Times New Roman"/>
          <w:sz w:val="24"/>
          <w:szCs w:val="24"/>
          <w:vertAlign w:val="subscript"/>
          <w:lang w:val="id-ID"/>
        </w:rPr>
        <w:t xml:space="preserve">E </w:t>
      </w:r>
      <w:r w:rsidRPr="00F43BC5">
        <w:rPr>
          <w:rFonts w:ascii="Times New Roman" w:hAnsi="Times New Roman" w:cs="Times New Roman"/>
          <w:i/>
          <w:sz w:val="24"/>
          <w:szCs w:val="24"/>
          <w:vertAlign w:val="subscript"/>
        </w:rPr>
        <w:t>Experiential Learning</w:t>
      </w:r>
      <w:r w:rsidRPr="00F43BC5">
        <w:rPr>
          <w:rFonts w:ascii="Times New Roman" w:hAnsi="Times New Roman" w:cs="Times New Roman"/>
          <w:sz w:val="24"/>
          <w:szCs w:val="24"/>
          <w:vertAlign w:val="subscript"/>
          <w:lang w:val="id-ID"/>
        </w:rPr>
        <w:tab/>
      </w:r>
      <w:r w:rsidRPr="00F43BC5">
        <w:rPr>
          <w:rFonts w:ascii="Times New Roman" w:hAnsi="Times New Roman" w:cs="Times New Roman"/>
          <w:sz w:val="24"/>
          <w:szCs w:val="24"/>
        </w:rPr>
        <w:t>:</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Kel</w:t>
      </w:r>
      <w:r w:rsidRPr="00F43BC5">
        <w:rPr>
          <w:rFonts w:ascii="Times New Roman" w:hAnsi="Times New Roman" w:cs="Times New Roman"/>
          <w:sz w:val="24"/>
          <w:szCs w:val="24"/>
          <w:lang w:val="id-ID"/>
        </w:rPr>
        <w:t>as</w:t>
      </w:r>
      <w:r w:rsidRPr="00F43BC5">
        <w:rPr>
          <w:rFonts w:ascii="Times New Roman" w:hAnsi="Times New Roman" w:cs="Times New Roman"/>
          <w:sz w:val="24"/>
          <w:szCs w:val="24"/>
        </w:rPr>
        <w:t xml:space="preserve"> eksperimen </w:t>
      </w:r>
      <w:r w:rsidRPr="00F43BC5">
        <w:rPr>
          <w:rFonts w:ascii="Times New Roman" w:hAnsi="Times New Roman" w:cs="Times New Roman"/>
          <w:sz w:val="24"/>
          <w:szCs w:val="24"/>
          <w:lang w:val="id-ID"/>
        </w:rPr>
        <w:t xml:space="preserve">pembelajaran </w:t>
      </w:r>
      <w:r w:rsidRPr="00F43BC5">
        <w:rPr>
          <w:rFonts w:ascii="Times New Roman" w:hAnsi="Times New Roman" w:cs="Times New Roman"/>
          <w:i/>
          <w:sz w:val="24"/>
          <w:szCs w:val="24"/>
        </w:rPr>
        <w:t>Experiential Learning</w:t>
      </w:r>
    </w:p>
    <w:p w:rsidR="00AC155D" w:rsidRPr="00F43BC5" w:rsidRDefault="00AC155D" w:rsidP="00AC155D">
      <w:pPr>
        <w:pStyle w:val="NoSpacing"/>
        <w:tabs>
          <w:tab w:val="left" w:pos="1985"/>
        </w:tabs>
        <w:spacing w:line="360" w:lineRule="auto"/>
        <w:ind w:left="426"/>
        <w:jc w:val="both"/>
        <w:rPr>
          <w:rFonts w:ascii="Times New Roman" w:hAnsi="Times New Roman" w:cs="Times New Roman"/>
          <w:sz w:val="24"/>
          <w:szCs w:val="24"/>
          <w:lang w:val="id-ID"/>
        </w:rPr>
      </w:pPr>
      <w:r w:rsidRPr="00F43BC5">
        <w:rPr>
          <w:rFonts w:ascii="Times New Roman" w:hAnsi="Times New Roman" w:cs="Times New Roman"/>
          <w:sz w:val="24"/>
          <w:szCs w:val="24"/>
        </w:rPr>
        <w:t>K</w:t>
      </w:r>
      <w:r w:rsidRPr="00F43BC5">
        <w:rPr>
          <w:rFonts w:ascii="Times New Roman" w:hAnsi="Times New Roman" w:cs="Times New Roman"/>
          <w:sz w:val="24"/>
          <w:szCs w:val="24"/>
          <w:vertAlign w:val="subscript"/>
          <w:lang w:val="id-ID"/>
        </w:rPr>
        <w:t>K</w:t>
      </w:r>
      <w:r w:rsidRPr="00F43BC5">
        <w:rPr>
          <w:rFonts w:ascii="Times New Roman" w:hAnsi="Times New Roman" w:cs="Times New Roman"/>
          <w:sz w:val="24"/>
          <w:szCs w:val="24"/>
        </w:rPr>
        <w:t xml:space="preserve"> </w:t>
      </w:r>
      <w:r w:rsidRPr="00F43BC5">
        <w:rPr>
          <w:rFonts w:ascii="Times New Roman" w:hAnsi="Times New Roman" w:cs="Times New Roman"/>
          <w:sz w:val="24"/>
          <w:szCs w:val="24"/>
          <w:vertAlign w:val="subscript"/>
          <w:lang w:val="id-ID"/>
        </w:rPr>
        <w:t>Metode Konvesional</w:t>
      </w:r>
      <w:r w:rsidR="008E2B41">
        <w:rPr>
          <w:rFonts w:ascii="Times New Roman" w:hAnsi="Times New Roman" w:cs="Times New Roman"/>
          <w:sz w:val="24"/>
          <w:szCs w:val="24"/>
          <w:vertAlign w:val="subscript"/>
          <w:lang w:val="id-ID"/>
        </w:rPr>
        <w:tab/>
      </w:r>
      <w:r w:rsidRPr="00F43BC5">
        <w:rPr>
          <w:rFonts w:ascii="Times New Roman" w:hAnsi="Times New Roman" w:cs="Times New Roman"/>
          <w:sz w:val="24"/>
          <w:szCs w:val="24"/>
        </w:rPr>
        <w:t>:</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Kel</w:t>
      </w:r>
      <w:r w:rsidRPr="00F43BC5">
        <w:rPr>
          <w:rFonts w:ascii="Times New Roman" w:hAnsi="Times New Roman" w:cs="Times New Roman"/>
          <w:sz w:val="24"/>
          <w:szCs w:val="24"/>
          <w:lang w:val="id-ID"/>
        </w:rPr>
        <w:t>as</w:t>
      </w:r>
      <w:r w:rsidRPr="00F43BC5">
        <w:rPr>
          <w:rFonts w:ascii="Times New Roman" w:hAnsi="Times New Roman" w:cs="Times New Roman"/>
          <w:sz w:val="24"/>
          <w:szCs w:val="24"/>
        </w:rPr>
        <w:t xml:space="preserve"> kontrol </w:t>
      </w:r>
      <w:r w:rsidRPr="00F43BC5">
        <w:rPr>
          <w:rFonts w:ascii="Times New Roman" w:hAnsi="Times New Roman" w:cs="Times New Roman"/>
          <w:sz w:val="24"/>
          <w:szCs w:val="24"/>
          <w:lang w:val="id-ID"/>
        </w:rPr>
        <w:t>Metode K</w:t>
      </w:r>
      <w:r w:rsidRPr="00F43BC5">
        <w:rPr>
          <w:rFonts w:ascii="Times New Roman" w:hAnsi="Times New Roman" w:cs="Times New Roman"/>
          <w:sz w:val="24"/>
          <w:szCs w:val="24"/>
        </w:rPr>
        <w:t>onvensional</w:t>
      </w:r>
    </w:p>
    <w:p w:rsidR="00AC155D" w:rsidRPr="00F43BC5" w:rsidRDefault="00AC155D" w:rsidP="00AC155D">
      <w:pPr>
        <w:pStyle w:val="NoSpacing"/>
        <w:tabs>
          <w:tab w:val="left" w:pos="1985"/>
        </w:tabs>
        <w:spacing w:line="360" w:lineRule="auto"/>
        <w:ind w:left="426"/>
        <w:jc w:val="both"/>
        <w:rPr>
          <w:rFonts w:ascii="Times New Roman" w:hAnsi="Times New Roman" w:cs="Times New Roman"/>
          <w:sz w:val="24"/>
          <w:szCs w:val="24"/>
          <w:lang w:val="id-ID"/>
        </w:rPr>
      </w:pPr>
      <w:r w:rsidRPr="00F43BC5">
        <w:rPr>
          <w:rFonts w:ascii="Times New Roman" w:hAnsi="Times New Roman" w:cs="Times New Roman"/>
          <w:sz w:val="24"/>
          <w:szCs w:val="24"/>
        </w:rPr>
        <w:t>X</w:t>
      </w:r>
      <w:r w:rsidRPr="00F43BC5">
        <w:rPr>
          <w:rFonts w:ascii="Times New Roman" w:hAnsi="Times New Roman" w:cs="Times New Roman"/>
          <w:sz w:val="24"/>
          <w:szCs w:val="24"/>
          <w:lang w:val="id-ID"/>
        </w:rPr>
        <w:t>1</w:t>
      </w:r>
      <w:r w:rsidRPr="00F43BC5">
        <w:rPr>
          <w:rFonts w:ascii="Times New Roman" w:hAnsi="Times New Roman" w:cs="Times New Roman"/>
          <w:sz w:val="24"/>
          <w:szCs w:val="24"/>
          <w:lang w:val="id-ID"/>
        </w:rPr>
        <w:tab/>
        <w:t xml:space="preserve">  </w:t>
      </w:r>
      <w:r w:rsidRPr="00F43BC5">
        <w:rPr>
          <w:rFonts w:ascii="Times New Roman" w:hAnsi="Times New Roman" w:cs="Times New Roman"/>
          <w:sz w:val="24"/>
          <w:szCs w:val="24"/>
          <w:lang w:val="id-ID"/>
        </w:rPr>
        <w:tab/>
      </w:r>
      <w:r w:rsidRPr="00F43BC5">
        <w:rPr>
          <w:rFonts w:ascii="Times New Roman" w:hAnsi="Times New Roman" w:cs="Times New Roman"/>
          <w:sz w:val="24"/>
          <w:szCs w:val="24"/>
        </w:rPr>
        <w:t>:</w:t>
      </w:r>
      <w:r w:rsidRPr="00F43BC5">
        <w:rPr>
          <w:rFonts w:ascii="Times New Roman" w:hAnsi="Times New Roman" w:cs="Times New Roman"/>
          <w:sz w:val="24"/>
          <w:szCs w:val="24"/>
          <w:lang w:val="id-ID"/>
        </w:rPr>
        <w:t xml:space="preserve"> Variabel</w:t>
      </w:r>
      <w:r w:rsidRPr="00F43BC5">
        <w:rPr>
          <w:rFonts w:ascii="Times New Roman" w:hAnsi="Times New Roman" w:cs="Times New Roman"/>
          <w:sz w:val="24"/>
          <w:szCs w:val="24"/>
        </w:rPr>
        <w:t xml:space="preserve"> dengan </w:t>
      </w:r>
      <w:r w:rsidRPr="00F43BC5">
        <w:rPr>
          <w:rFonts w:ascii="Times New Roman" w:hAnsi="Times New Roman" w:cs="Times New Roman"/>
          <w:sz w:val="24"/>
          <w:szCs w:val="24"/>
          <w:lang w:val="id-ID"/>
        </w:rPr>
        <w:t xml:space="preserve">pembelajaran </w:t>
      </w:r>
      <w:r w:rsidRPr="00F43BC5">
        <w:rPr>
          <w:rFonts w:ascii="Times New Roman" w:hAnsi="Times New Roman" w:cs="Times New Roman"/>
          <w:i/>
          <w:sz w:val="24"/>
          <w:szCs w:val="24"/>
        </w:rPr>
        <w:t>Experiential Learning</w:t>
      </w:r>
    </w:p>
    <w:p w:rsidR="00AC155D" w:rsidRPr="00F43BC5" w:rsidRDefault="00AC155D" w:rsidP="00AC155D">
      <w:pPr>
        <w:pStyle w:val="NoSpacing"/>
        <w:tabs>
          <w:tab w:val="left" w:pos="1985"/>
        </w:tabs>
        <w:spacing w:line="360" w:lineRule="auto"/>
        <w:ind w:left="426"/>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w:t>
      </w:r>
      <w:r w:rsidRPr="00F43BC5">
        <w:rPr>
          <w:rFonts w:ascii="Times New Roman" w:hAnsi="Times New Roman" w:cs="Times New Roman"/>
          <w:sz w:val="24"/>
          <w:szCs w:val="24"/>
          <w:lang w:val="id-ID"/>
        </w:rPr>
        <w:tab/>
      </w:r>
      <w:r w:rsidRPr="00F43BC5">
        <w:rPr>
          <w:rFonts w:ascii="Times New Roman" w:hAnsi="Times New Roman" w:cs="Times New Roman"/>
          <w:sz w:val="24"/>
          <w:szCs w:val="24"/>
          <w:lang w:val="id-ID"/>
        </w:rPr>
        <w:tab/>
      </w:r>
      <w:r w:rsidRPr="00F43BC5">
        <w:rPr>
          <w:rFonts w:ascii="Times New Roman" w:hAnsi="Times New Roman" w:cs="Times New Roman"/>
          <w:sz w:val="24"/>
          <w:szCs w:val="24"/>
        </w:rPr>
        <w:t xml:space="preserve">: </w:t>
      </w:r>
      <w:r w:rsidRPr="00F43BC5">
        <w:rPr>
          <w:rFonts w:ascii="Times New Roman" w:hAnsi="Times New Roman" w:cs="Times New Roman"/>
          <w:sz w:val="24"/>
          <w:szCs w:val="24"/>
          <w:lang w:val="id-ID"/>
        </w:rPr>
        <w:t>Variabel</w:t>
      </w:r>
      <w:r w:rsidRPr="00F43BC5">
        <w:rPr>
          <w:rFonts w:ascii="Times New Roman" w:hAnsi="Times New Roman" w:cs="Times New Roman"/>
          <w:sz w:val="24"/>
          <w:szCs w:val="24"/>
        </w:rPr>
        <w:t xml:space="preserve"> dengan </w:t>
      </w:r>
      <w:r w:rsidRPr="00F43BC5">
        <w:rPr>
          <w:rFonts w:ascii="Times New Roman" w:hAnsi="Times New Roman" w:cs="Times New Roman"/>
          <w:sz w:val="24"/>
          <w:szCs w:val="24"/>
          <w:lang w:val="id-ID"/>
        </w:rPr>
        <w:t>Metode K</w:t>
      </w:r>
      <w:r w:rsidRPr="00F43BC5">
        <w:rPr>
          <w:rFonts w:ascii="Times New Roman" w:hAnsi="Times New Roman" w:cs="Times New Roman"/>
          <w:sz w:val="24"/>
          <w:szCs w:val="24"/>
        </w:rPr>
        <w:t>onvensional</w:t>
      </w:r>
      <w:r w:rsidRPr="00F43BC5">
        <w:rPr>
          <w:rFonts w:ascii="Times New Roman" w:hAnsi="Times New Roman" w:cs="Times New Roman"/>
          <w:sz w:val="24"/>
          <w:szCs w:val="24"/>
          <w:lang w:val="id-ID"/>
        </w:rPr>
        <w:t xml:space="preserve"> (Ceramah)</w:t>
      </w:r>
    </w:p>
    <w:p w:rsidR="00AC155D" w:rsidRPr="00F43BC5" w:rsidRDefault="00AC155D" w:rsidP="00AC155D">
      <w:pPr>
        <w:pStyle w:val="NoSpacing"/>
        <w:tabs>
          <w:tab w:val="left" w:pos="1985"/>
        </w:tabs>
        <w:spacing w:line="360" w:lineRule="auto"/>
        <w:ind w:left="426"/>
        <w:jc w:val="both"/>
        <w:rPr>
          <w:rFonts w:ascii="Times New Roman" w:hAnsi="Times New Roman" w:cs="Times New Roman"/>
          <w:sz w:val="24"/>
          <w:szCs w:val="24"/>
          <w:lang w:val="id-ID"/>
        </w:rPr>
      </w:pPr>
      <w:r w:rsidRPr="00F43BC5">
        <w:rPr>
          <w:rFonts w:ascii="Times New Roman" w:hAnsi="Times New Roman" w:cs="Times New Roman"/>
          <w:sz w:val="24"/>
          <w:szCs w:val="24"/>
        </w:rPr>
        <w:t>O</w:t>
      </w:r>
      <w:r w:rsidRPr="00F43BC5">
        <w:rPr>
          <w:rFonts w:ascii="Times New Roman" w:hAnsi="Times New Roman" w:cs="Times New Roman"/>
          <w:sz w:val="24"/>
          <w:szCs w:val="24"/>
          <w:vertAlign w:val="subscript"/>
        </w:rPr>
        <w:t>1</w:t>
      </w:r>
      <w:r w:rsidRPr="00F43BC5">
        <w:rPr>
          <w:rFonts w:ascii="Times New Roman" w:hAnsi="Times New Roman" w:cs="Times New Roman"/>
          <w:sz w:val="24"/>
          <w:szCs w:val="24"/>
          <w:lang w:val="id-ID"/>
        </w:rPr>
        <w:tab/>
      </w:r>
      <w:r w:rsidRPr="00F43BC5">
        <w:rPr>
          <w:rFonts w:ascii="Times New Roman" w:hAnsi="Times New Roman" w:cs="Times New Roman"/>
          <w:sz w:val="24"/>
          <w:szCs w:val="24"/>
          <w:lang w:val="id-ID"/>
        </w:rPr>
        <w:tab/>
      </w:r>
      <w:r w:rsidRPr="00F43BC5">
        <w:rPr>
          <w:rFonts w:ascii="Times New Roman" w:hAnsi="Times New Roman" w:cs="Times New Roman"/>
          <w:sz w:val="24"/>
          <w:szCs w:val="24"/>
        </w:rPr>
        <w:t xml:space="preserve">: </w:t>
      </w:r>
      <w:r w:rsidRPr="00F43BC5">
        <w:rPr>
          <w:rFonts w:ascii="Times New Roman" w:hAnsi="Times New Roman" w:cs="Times New Roman"/>
          <w:sz w:val="24"/>
          <w:szCs w:val="24"/>
          <w:lang w:val="id-ID"/>
        </w:rPr>
        <w:t>tes awal</w:t>
      </w:r>
      <w:r w:rsidRPr="00F43BC5">
        <w:rPr>
          <w:rFonts w:ascii="Times New Roman" w:hAnsi="Times New Roman" w:cs="Times New Roman"/>
          <w:sz w:val="24"/>
          <w:szCs w:val="24"/>
        </w:rPr>
        <w:t xml:space="preserve"> </w:t>
      </w:r>
      <w:r w:rsidRPr="00F43BC5">
        <w:rPr>
          <w:rFonts w:ascii="Times New Roman" w:hAnsi="Times New Roman" w:cs="Times New Roman"/>
          <w:sz w:val="24"/>
          <w:szCs w:val="24"/>
          <w:lang w:val="id-ID"/>
        </w:rPr>
        <w:t>(</w:t>
      </w:r>
      <w:proofErr w:type="gramStart"/>
      <w:r w:rsidRPr="00F43BC5">
        <w:rPr>
          <w:rFonts w:ascii="Times New Roman" w:hAnsi="Times New Roman" w:cs="Times New Roman"/>
          <w:sz w:val="24"/>
          <w:szCs w:val="24"/>
        </w:rPr>
        <w:t xml:space="preserve">pretest </w:t>
      </w:r>
      <w:r w:rsidRPr="00F43BC5">
        <w:rPr>
          <w:rFonts w:ascii="Times New Roman" w:hAnsi="Times New Roman" w:cs="Times New Roman"/>
          <w:sz w:val="24"/>
          <w:szCs w:val="24"/>
          <w:lang w:val="id-ID"/>
        </w:rPr>
        <w:t>)</w:t>
      </w:r>
      <w:proofErr w:type="gramEnd"/>
      <w:r w:rsidRPr="00F43BC5">
        <w:rPr>
          <w:rFonts w:ascii="Times New Roman" w:hAnsi="Times New Roman" w:cs="Times New Roman"/>
          <w:sz w:val="24"/>
          <w:szCs w:val="24"/>
          <w:lang w:val="id-ID"/>
        </w:rPr>
        <w:t xml:space="preserve"> kelas ekperimen</w:t>
      </w:r>
    </w:p>
    <w:p w:rsidR="00AC155D" w:rsidRPr="00F43BC5" w:rsidRDefault="00AC155D" w:rsidP="00AC155D">
      <w:pPr>
        <w:pStyle w:val="NoSpacing"/>
        <w:tabs>
          <w:tab w:val="left" w:pos="1985"/>
        </w:tabs>
        <w:spacing w:line="360" w:lineRule="auto"/>
        <w:ind w:left="426"/>
        <w:jc w:val="both"/>
        <w:rPr>
          <w:rFonts w:ascii="Times New Roman" w:hAnsi="Times New Roman" w:cs="Times New Roman"/>
          <w:sz w:val="24"/>
          <w:szCs w:val="24"/>
          <w:lang w:val="id-ID"/>
        </w:rPr>
      </w:pPr>
      <w:r w:rsidRPr="00F43BC5">
        <w:rPr>
          <w:rFonts w:ascii="Times New Roman" w:hAnsi="Times New Roman" w:cs="Times New Roman"/>
          <w:sz w:val="24"/>
          <w:szCs w:val="24"/>
        </w:rPr>
        <w:t>O</w:t>
      </w:r>
      <w:r w:rsidRPr="00F43BC5">
        <w:rPr>
          <w:rFonts w:ascii="Times New Roman" w:hAnsi="Times New Roman" w:cs="Times New Roman"/>
          <w:sz w:val="24"/>
          <w:szCs w:val="24"/>
          <w:vertAlign w:val="subscript"/>
        </w:rPr>
        <w:t>2</w:t>
      </w:r>
      <w:r w:rsidRPr="00F43BC5">
        <w:rPr>
          <w:rFonts w:ascii="Times New Roman" w:hAnsi="Times New Roman" w:cs="Times New Roman"/>
          <w:sz w:val="24"/>
          <w:szCs w:val="24"/>
          <w:lang w:val="id-ID"/>
        </w:rPr>
        <w:tab/>
      </w:r>
      <w:r w:rsidRPr="00F43BC5">
        <w:rPr>
          <w:rFonts w:ascii="Times New Roman" w:hAnsi="Times New Roman" w:cs="Times New Roman"/>
          <w:sz w:val="24"/>
          <w:szCs w:val="24"/>
          <w:lang w:val="id-ID"/>
        </w:rPr>
        <w:tab/>
      </w:r>
      <w:r w:rsidRPr="00F43BC5">
        <w:rPr>
          <w:rFonts w:ascii="Times New Roman" w:hAnsi="Times New Roman" w:cs="Times New Roman"/>
          <w:sz w:val="24"/>
          <w:szCs w:val="24"/>
        </w:rPr>
        <w:t xml:space="preserve">: </w:t>
      </w:r>
      <w:r w:rsidRPr="00F43BC5">
        <w:rPr>
          <w:rFonts w:ascii="Times New Roman" w:hAnsi="Times New Roman" w:cs="Times New Roman"/>
          <w:sz w:val="24"/>
          <w:szCs w:val="24"/>
          <w:lang w:val="id-ID"/>
        </w:rPr>
        <w:t>tes akhir (</w:t>
      </w:r>
      <w:r w:rsidRPr="00F43BC5">
        <w:rPr>
          <w:rFonts w:ascii="Times New Roman" w:hAnsi="Times New Roman" w:cs="Times New Roman"/>
          <w:sz w:val="24"/>
          <w:szCs w:val="24"/>
        </w:rPr>
        <w:t>posttest</w:t>
      </w:r>
      <w:r w:rsidRPr="00F43BC5">
        <w:rPr>
          <w:rFonts w:ascii="Times New Roman" w:hAnsi="Times New Roman" w:cs="Times New Roman"/>
          <w:sz w:val="24"/>
          <w:szCs w:val="24"/>
          <w:lang w:val="id-ID"/>
        </w:rPr>
        <w:t>) kelas ekperimen</w:t>
      </w:r>
    </w:p>
    <w:p w:rsidR="00AC155D" w:rsidRPr="00F43BC5" w:rsidRDefault="00AC155D" w:rsidP="00AC155D">
      <w:pPr>
        <w:pStyle w:val="NoSpacing"/>
        <w:tabs>
          <w:tab w:val="left" w:pos="1985"/>
        </w:tabs>
        <w:spacing w:line="360" w:lineRule="auto"/>
        <w:ind w:left="426"/>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O</w:t>
      </w:r>
      <w:r w:rsidRPr="00F43BC5">
        <w:rPr>
          <w:rFonts w:ascii="Times New Roman" w:hAnsi="Times New Roman" w:cs="Times New Roman"/>
          <w:sz w:val="24"/>
          <w:szCs w:val="24"/>
          <w:vertAlign w:val="subscript"/>
          <w:lang w:val="id-ID"/>
        </w:rPr>
        <w:t>3</w:t>
      </w:r>
      <w:r w:rsidRPr="00F43BC5">
        <w:rPr>
          <w:rFonts w:ascii="Times New Roman" w:hAnsi="Times New Roman" w:cs="Times New Roman"/>
          <w:sz w:val="24"/>
          <w:szCs w:val="24"/>
          <w:lang w:val="id-ID"/>
        </w:rPr>
        <w:tab/>
      </w:r>
      <w:r w:rsidRPr="00F43BC5">
        <w:rPr>
          <w:rFonts w:ascii="Times New Roman" w:hAnsi="Times New Roman" w:cs="Times New Roman"/>
          <w:sz w:val="24"/>
          <w:szCs w:val="24"/>
          <w:lang w:val="id-ID"/>
        </w:rPr>
        <w:tab/>
        <w:t>: tes awal</w:t>
      </w:r>
      <w:r w:rsidRPr="00F43BC5">
        <w:rPr>
          <w:rFonts w:ascii="Times New Roman" w:hAnsi="Times New Roman" w:cs="Times New Roman"/>
          <w:sz w:val="24"/>
          <w:szCs w:val="24"/>
        </w:rPr>
        <w:t xml:space="preserve"> </w:t>
      </w:r>
      <w:r w:rsidRPr="00F43BC5">
        <w:rPr>
          <w:rFonts w:ascii="Times New Roman" w:hAnsi="Times New Roman" w:cs="Times New Roman"/>
          <w:sz w:val="24"/>
          <w:szCs w:val="24"/>
          <w:lang w:val="id-ID"/>
        </w:rPr>
        <w:t>(</w:t>
      </w:r>
      <w:r w:rsidRPr="00F43BC5">
        <w:rPr>
          <w:rFonts w:ascii="Times New Roman" w:hAnsi="Times New Roman" w:cs="Times New Roman"/>
          <w:sz w:val="24"/>
          <w:szCs w:val="24"/>
        </w:rPr>
        <w:t xml:space="preserve">pretest </w:t>
      </w:r>
      <w:r w:rsidRPr="00F43BC5">
        <w:rPr>
          <w:rFonts w:ascii="Times New Roman" w:hAnsi="Times New Roman" w:cs="Times New Roman"/>
          <w:sz w:val="24"/>
          <w:szCs w:val="24"/>
          <w:lang w:val="id-ID"/>
        </w:rPr>
        <w:t>) kelas kontrol</w:t>
      </w:r>
    </w:p>
    <w:p w:rsidR="00D74640" w:rsidRPr="00D74640" w:rsidRDefault="00AC155D" w:rsidP="00D74640">
      <w:pPr>
        <w:pStyle w:val="NoSpacing"/>
        <w:tabs>
          <w:tab w:val="left" w:pos="1985"/>
        </w:tabs>
        <w:spacing w:line="360" w:lineRule="auto"/>
        <w:ind w:left="426"/>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O</w:t>
      </w:r>
      <w:r w:rsidRPr="00F43BC5">
        <w:rPr>
          <w:rFonts w:ascii="Times New Roman" w:hAnsi="Times New Roman" w:cs="Times New Roman"/>
          <w:sz w:val="24"/>
          <w:szCs w:val="24"/>
          <w:vertAlign w:val="subscript"/>
          <w:lang w:val="id-ID"/>
        </w:rPr>
        <w:t>4</w:t>
      </w:r>
      <w:r w:rsidRPr="00F43BC5">
        <w:rPr>
          <w:rFonts w:ascii="Times New Roman" w:hAnsi="Times New Roman" w:cs="Times New Roman"/>
          <w:sz w:val="24"/>
          <w:szCs w:val="24"/>
          <w:lang w:val="id-ID"/>
        </w:rPr>
        <w:tab/>
      </w:r>
      <w:r w:rsidRPr="00F43BC5">
        <w:rPr>
          <w:rFonts w:ascii="Times New Roman" w:hAnsi="Times New Roman" w:cs="Times New Roman"/>
          <w:sz w:val="24"/>
          <w:szCs w:val="24"/>
          <w:lang w:val="id-ID"/>
        </w:rPr>
        <w:tab/>
        <w:t>: tes akhir (</w:t>
      </w:r>
      <w:r w:rsidRPr="00F43BC5">
        <w:rPr>
          <w:rFonts w:ascii="Times New Roman" w:hAnsi="Times New Roman" w:cs="Times New Roman"/>
          <w:sz w:val="24"/>
          <w:szCs w:val="24"/>
        </w:rPr>
        <w:t>posttest</w:t>
      </w:r>
      <w:r w:rsidRPr="00F43BC5">
        <w:rPr>
          <w:rFonts w:ascii="Times New Roman" w:hAnsi="Times New Roman" w:cs="Times New Roman"/>
          <w:sz w:val="24"/>
          <w:szCs w:val="24"/>
          <w:lang w:val="id-ID"/>
        </w:rPr>
        <w:t>) kelas kontrol</w:t>
      </w:r>
    </w:p>
    <w:p w:rsidR="00D74640" w:rsidRDefault="00D74640" w:rsidP="00D74640">
      <w:pPr>
        <w:pStyle w:val="Heading2"/>
        <w:spacing w:line="360" w:lineRule="auto"/>
        <w:rPr>
          <w:lang w:val="id-ID"/>
        </w:rPr>
      </w:pPr>
      <w:bookmarkStart w:id="69" w:name="_Toc176598420"/>
      <w:r w:rsidRPr="00E96A5E">
        <w:rPr>
          <w:lang w:val="id-ID"/>
        </w:rPr>
        <w:t>Lokasi Dan Tempat Penelitian</w:t>
      </w:r>
      <w:bookmarkEnd w:id="69"/>
    </w:p>
    <w:p w:rsidR="00D74640" w:rsidRPr="00DF48BF" w:rsidRDefault="00D74640" w:rsidP="001A53EA">
      <w:pPr>
        <w:pStyle w:val="NoSpacing"/>
        <w:tabs>
          <w:tab w:val="left" w:leader="dot" w:pos="7655"/>
        </w:tabs>
        <w:spacing w:line="360" w:lineRule="auto"/>
        <w:ind w:left="426" w:firstLine="567"/>
        <w:jc w:val="both"/>
        <w:rPr>
          <w:rFonts w:ascii="Times New Roman" w:hAnsi="Times New Roman" w:cs="Times New Roman"/>
          <w:sz w:val="24"/>
          <w:lang w:val="id-ID"/>
        </w:rPr>
      </w:pPr>
      <w:proofErr w:type="gramStart"/>
      <w:r w:rsidRPr="00C477D4">
        <w:rPr>
          <w:rFonts w:ascii="Times New Roman" w:hAnsi="Times New Roman" w:cs="Times New Roman"/>
          <w:sz w:val="24"/>
          <w:szCs w:val="24"/>
        </w:rPr>
        <w:t xml:space="preserve">Penelitian dilakukan di jenjang SD yang bernama </w:t>
      </w:r>
      <w:r>
        <w:rPr>
          <w:rFonts w:ascii="Times New Roman" w:hAnsi="Times New Roman" w:cs="Times New Roman"/>
          <w:sz w:val="24"/>
          <w:szCs w:val="24"/>
          <w:lang w:val="id-ID"/>
        </w:rPr>
        <w:t>SDIT Cokroaminoto</w:t>
      </w:r>
      <w:r w:rsidRPr="00C477D4">
        <w:rPr>
          <w:rFonts w:ascii="Times New Roman" w:hAnsi="Times New Roman" w:cs="Times New Roman"/>
          <w:sz w:val="24"/>
          <w:szCs w:val="24"/>
        </w:rPr>
        <w:t xml:space="preserve"> yang ada di</w:t>
      </w:r>
      <w:r>
        <w:rPr>
          <w:rFonts w:ascii="Times New Roman" w:hAnsi="Times New Roman" w:cs="Times New Roman"/>
          <w:sz w:val="24"/>
          <w:szCs w:val="24"/>
          <w:lang w:val="id-ID"/>
        </w:rPr>
        <w:t xml:space="preserve"> Jl</w:t>
      </w:r>
      <w:r w:rsidRPr="00C477D4">
        <w:rPr>
          <w:rFonts w:ascii="Times New Roman" w:hAnsi="Times New Roman" w:cs="Times New Roman"/>
          <w:sz w:val="24"/>
          <w:szCs w:val="24"/>
        </w:rPr>
        <w:t>.</w:t>
      </w:r>
      <w:r w:rsidR="001A53EA">
        <w:rPr>
          <w:rFonts w:ascii="Times New Roman" w:hAnsi="Times New Roman" w:cs="Times New Roman"/>
          <w:sz w:val="24"/>
          <w:szCs w:val="24"/>
          <w:lang w:val="id-ID"/>
        </w:rPr>
        <w:t xml:space="preserve"> Tenjolaya</w:t>
      </w:r>
      <w:r>
        <w:rPr>
          <w:rFonts w:ascii="Times New Roman" w:hAnsi="Times New Roman" w:cs="Times New Roman"/>
          <w:sz w:val="24"/>
          <w:szCs w:val="24"/>
          <w:lang w:val="id-ID"/>
        </w:rPr>
        <w:t>, Kec.</w:t>
      </w:r>
      <w:proofErr w:type="gramEnd"/>
      <w:r>
        <w:rPr>
          <w:rFonts w:ascii="Times New Roman" w:hAnsi="Times New Roman" w:cs="Times New Roman"/>
          <w:sz w:val="24"/>
          <w:szCs w:val="24"/>
          <w:lang w:val="id-ID"/>
        </w:rPr>
        <w:t xml:space="preserve"> Tarogong Kidul, Kab. </w:t>
      </w:r>
      <w:proofErr w:type="gramStart"/>
      <w:r w:rsidRPr="00C477D4">
        <w:rPr>
          <w:rFonts w:ascii="Times New Roman" w:hAnsi="Times New Roman" w:cs="Times New Roman"/>
          <w:sz w:val="24"/>
          <w:szCs w:val="24"/>
        </w:rPr>
        <w:t>Garut.</w:t>
      </w:r>
      <w:proofErr w:type="gramEnd"/>
      <w:r w:rsidRPr="00C477D4">
        <w:rPr>
          <w:rFonts w:ascii="Times New Roman" w:hAnsi="Times New Roman" w:cs="Times New Roman"/>
          <w:sz w:val="24"/>
          <w:szCs w:val="24"/>
        </w:rPr>
        <w:t xml:space="preserve"> </w:t>
      </w:r>
      <w:proofErr w:type="gramStart"/>
      <w:r w:rsidRPr="00C477D4">
        <w:rPr>
          <w:rFonts w:ascii="Times New Roman" w:hAnsi="Times New Roman" w:cs="Times New Roman"/>
          <w:sz w:val="24"/>
          <w:szCs w:val="24"/>
        </w:rPr>
        <w:t>Tahun ajaran 2023</w:t>
      </w:r>
      <w:r w:rsidRPr="00C477D4">
        <w:rPr>
          <w:rFonts w:ascii="Times New Roman" w:hAnsi="Times New Roman" w:cs="Times New Roman"/>
          <w:sz w:val="24"/>
          <w:szCs w:val="24"/>
          <w:lang w:val="id-ID"/>
        </w:rPr>
        <w:t>/2024</w:t>
      </w:r>
      <w:r>
        <w:rPr>
          <w:rFonts w:ascii="Times New Roman" w:hAnsi="Times New Roman" w:cs="Times New Roman"/>
          <w:sz w:val="24"/>
          <w:szCs w:val="24"/>
          <w:lang w:val="id-ID"/>
        </w:rPr>
        <w:t xml:space="preserve"> </w:t>
      </w:r>
      <w:r w:rsidRPr="00A87DEC">
        <w:rPr>
          <w:rFonts w:ascii="Times New Roman" w:hAnsi="Times New Roman" w:cs="Times New Roman"/>
          <w:sz w:val="24"/>
        </w:rPr>
        <w:t xml:space="preserve">dengan populasi seluruh siswa dari kelas </w:t>
      </w:r>
      <w:r w:rsidR="001A53EA">
        <w:rPr>
          <w:rFonts w:ascii="Times New Roman" w:hAnsi="Times New Roman" w:cs="Times New Roman"/>
          <w:sz w:val="24"/>
          <w:lang w:val="id-ID"/>
        </w:rPr>
        <w:t xml:space="preserve">5 </w:t>
      </w:r>
      <w:r>
        <w:rPr>
          <w:rFonts w:ascii="Times New Roman" w:hAnsi="Times New Roman" w:cs="Times New Roman"/>
          <w:sz w:val="24"/>
        </w:rPr>
        <w:t>SD</w:t>
      </w:r>
      <w:r>
        <w:rPr>
          <w:rFonts w:ascii="Times New Roman" w:hAnsi="Times New Roman" w:cs="Times New Roman"/>
          <w:sz w:val="24"/>
          <w:lang w:val="id-ID"/>
        </w:rPr>
        <w:t>IT</w:t>
      </w:r>
      <w:r w:rsidRPr="00A87DEC">
        <w:rPr>
          <w:rFonts w:ascii="Times New Roman" w:hAnsi="Times New Roman" w:cs="Times New Roman"/>
          <w:sz w:val="24"/>
        </w:rPr>
        <w:t xml:space="preserve"> </w:t>
      </w:r>
      <w:r>
        <w:rPr>
          <w:rFonts w:ascii="Times New Roman" w:hAnsi="Times New Roman" w:cs="Times New Roman"/>
          <w:sz w:val="24"/>
          <w:lang w:val="id-ID"/>
        </w:rPr>
        <w:t>Cokroaminoto</w:t>
      </w:r>
      <w:r w:rsidRPr="00A87DEC">
        <w:rPr>
          <w:rFonts w:ascii="Times New Roman" w:hAnsi="Times New Roman" w:cs="Times New Roman"/>
          <w:sz w:val="24"/>
        </w:rPr>
        <w:t>.</w:t>
      </w:r>
      <w:proofErr w:type="gramEnd"/>
      <w:r w:rsidRPr="00A87DEC">
        <w:rPr>
          <w:rFonts w:ascii="Times New Roman" w:hAnsi="Times New Roman" w:cs="Times New Roman"/>
          <w:sz w:val="24"/>
        </w:rPr>
        <w:t xml:space="preserve"> Dari populasi tersebut d</w:t>
      </w:r>
      <w:r>
        <w:rPr>
          <w:rFonts w:ascii="Times New Roman" w:hAnsi="Times New Roman" w:cs="Times New Roman"/>
          <w:sz w:val="24"/>
        </w:rPr>
        <w:t>iambil dua sampel yaitu kel</w:t>
      </w:r>
      <w:r w:rsidR="001A53EA">
        <w:rPr>
          <w:rFonts w:ascii="Times New Roman" w:hAnsi="Times New Roman" w:cs="Times New Roman"/>
          <w:sz w:val="24"/>
        </w:rPr>
        <w:t xml:space="preserve">as </w:t>
      </w:r>
      <w:r w:rsidR="001A53EA">
        <w:rPr>
          <w:rFonts w:ascii="Times New Roman" w:hAnsi="Times New Roman" w:cs="Times New Roman"/>
          <w:sz w:val="24"/>
          <w:lang w:val="id-ID"/>
        </w:rPr>
        <w:t>5</w:t>
      </w:r>
      <w:r w:rsidRPr="00A87DEC">
        <w:rPr>
          <w:rFonts w:ascii="Times New Roman" w:hAnsi="Times New Roman" w:cs="Times New Roman"/>
          <w:sz w:val="24"/>
        </w:rPr>
        <w:t xml:space="preserve">A sebagai kelas eksperimen yang diberikan model </w:t>
      </w:r>
      <w:r w:rsidRPr="00B90DE5">
        <w:rPr>
          <w:rFonts w:ascii="Times New Roman" w:hAnsi="Times New Roman" w:cs="Times New Roman"/>
          <w:i/>
          <w:sz w:val="24"/>
          <w:lang w:val="id-ID"/>
        </w:rPr>
        <w:t>Experiential Learning</w:t>
      </w:r>
      <w:r>
        <w:rPr>
          <w:rFonts w:ascii="Times New Roman" w:hAnsi="Times New Roman" w:cs="Times New Roman"/>
          <w:sz w:val="24"/>
        </w:rPr>
        <w:t xml:space="preserve"> </w:t>
      </w:r>
      <w:r w:rsidR="0059111E">
        <w:rPr>
          <w:rFonts w:ascii="Times New Roman" w:hAnsi="Times New Roman" w:cs="Times New Roman"/>
          <w:sz w:val="24"/>
          <w:lang w:val="id-ID"/>
        </w:rPr>
        <w:t xml:space="preserve">terdiri 21 siswa </w:t>
      </w:r>
      <w:r w:rsidR="001A53EA">
        <w:rPr>
          <w:rFonts w:ascii="Times New Roman" w:hAnsi="Times New Roman" w:cs="Times New Roman"/>
          <w:sz w:val="24"/>
        </w:rPr>
        <w:t xml:space="preserve">dan </w:t>
      </w:r>
      <w:r w:rsidR="001A53EA">
        <w:rPr>
          <w:rFonts w:ascii="Times New Roman" w:hAnsi="Times New Roman" w:cs="Times New Roman"/>
          <w:sz w:val="24"/>
          <w:lang w:val="id-ID"/>
        </w:rPr>
        <w:t>5</w:t>
      </w:r>
      <w:r w:rsidRPr="00A87DEC">
        <w:rPr>
          <w:rFonts w:ascii="Times New Roman" w:hAnsi="Times New Roman" w:cs="Times New Roman"/>
          <w:sz w:val="24"/>
        </w:rPr>
        <w:t>B sebagai kelas kontrol yang dibe</w:t>
      </w:r>
      <w:r w:rsidR="0059111E">
        <w:rPr>
          <w:rFonts w:ascii="Times New Roman" w:hAnsi="Times New Roman" w:cs="Times New Roman"/>
          <w:sz w:val="24"/>
        </w:rPr>
        <w:t>rikan pembelajaran konvensional</w:t>
      </w:r>
      <w:r w:rsidR="0059111E">
        <w:rPr>
          <w:rFonts w:ascii="Times New Roman" w:hAnsi="Times New Roman" w:cs="Times New Roman"/>
          <w:sz w:val="24"/>
          <w:lang w:val="id-ID"/>
        </w:rPr>
        <w:t xml:space="preserve"> terdiri dari </w:t>
      </w:r>
      <w:r>
        <w:rPr>
          <w:rFonts w:ascii="Times New Roman" w:hAnsi="Times New Roman" w:cs="Times New Roman"/>
          <w:sz w:val="24"/>
        </w:rPr>
        <w:t>2</w:t>
      </w:r>
      <w:r>
        <w:rPr>
          <w:rFonts w:ascii="Times New Roman" w:hAnsi="Times New Roman" w:cs="Times New Roman"/>
          <w:sz w:val="24"/>
          <w:lang w:val="id-ID"/>
        </w:rPr>
        <w:t>1</w:t>
      </w:r>
      <w:r w:rsidRPr="00A87DEC">
        <w:rPr>
          <w:rFonts w:ascii="Times New Roman" w:hAnsi="Times New Roman" w:cs="Times New Roman"/>
          <w:sz w:val="24"/>
        </w:rPr>
        <w:t xml:space="preserve"> siswa. Kedua ke</w:t>
      </w:r>
      <w:r>
        <w:rPr>
          <w:rFonts w:ascii="Times New Roman" w:hAnsi="Times New Roman" w:cs="Times New Roman"/>
          <w:sz w:val="24"/>
        </w:rPr>
        <w:t xml:space="preserve">las tersebut diberikan </w:t>
      </w:r>
      <w:r>
        <w:rPr>
          <w:rFonts w:ascii="Times New Roman" w:hAnsi="Times New Roman" w:cs="Times New Roman"/>
          <w:sz w:val="24"/>
          <w:lang w:val="id-ID"/>
        </w:rPr>
        <w:t xml:space="preserve">angket awal </w:t>
      </w:r>
      <w:r w:rsidRPr="00A87DEC">
        <w:rPr>
          <w:rFonts w:ascii="Times New Roman" w:hAnsi="Times New Roman" w:cs="Times New Roman"/>
          <w:sz w:val="24"/>
        </w:rPr>
        <w:t>(</w:t>
      </w:r>
      <w:r w:rsidR="0059111E">
        <w:rPr>
          <w:rFonts w:ascii="Times New Roman" w:hAnsi="Times New Roman" w:cs="Times New Roman"/>
          <w:i/>
          <w:sz w:val="24"/>
          <w:lang w:val="id-ID"/>
        </w:rPr>
        <w:t>p</w:t>
      </w:r>
      <w:r w:rsidR="0059111E">
        <w:rPr>
          <w:rFonts w:ascii="Times New Roman" w:hAnsi="Times New Roman" w:cs="Times New Roman"/>
          <w:i/>
          <w:sz w:val="24"/>
        </w:rPr>
        <w:t>re</w:t>
      </w:r>
      <w:r w:rsidRPr="00F804CB">
        <w:rPr>
          <w:rFonts w:ascii="Times New Roman" w:hAnsi="Times New Roman" w:cs="Times New Roman"/>
          <w:i/>
          <w:sz w:val="24"/>
        </w:rPr>
        <w:t>test</w:t>
      </w:r>
      <w:r w:rsidRPr="00A87DEC">
        <w:rPr>
          <w:rFonts w:ascii="Times New Roman" w:hAnsi="Times New Roman" w:cs="Times New Roman"/>
          <w:sz w:val="24"/>
        </w:rPr>
        <w:t xml:space="preserve">) dan </w:t>
      </w:r>
      <w:r>
        <w:rPr>
          <w:rFonts w:ascii="Times New Roman" w:hAnsi="Times New Roman" w:cs="Times New Roman"/>
          <w:sz w:val="24"/>
          <w:lang w:val="id-ID"/>
        </w:rPr>
        <w:t xml:space="preserve">angket akhir </w:t>
      </w:r>
      <w:r w:rsidRPr="00A87DEC">
        <w:rPr>
          <w:rFonts w:ascii="Times New Roman" w:hAnsi="Times New Roman" w:cs="Times New Roman"/>
          <w:sz w:val="24"/>
        </w:rPr>
        <w:t>(</w:t>
      </w:r>
      <w:r w:rsidRPr="0059111E">
        <w:rPr>
          <w:rFonts w:ascii="Times New Roman" w:hAnsi="Times New Roman" w:cs="Times New Roman"/>
          <w:i/>
          <w:iCs/>
          <w:sz w:val="24"/>
        </w:rPr>
        <w:t>posttest</w:t>
      </w:r>
      <w:r w:rsidRPr="00A87DEC">
        <w:rPr>
          <w:rFonts w:ascii="Times New Roman" w:hAnsi="Times New Roman" w:cs="Times New Roman"/>
          <w:sz w:val="24"/>
        </w:rPr>
        <w:t>)</w:t>
      </w:r>
      <w:r>
        <w:rPr>
          <w:rFonts w:ascii="Times New Roman" w:hAnsi="Times New Roman" w:cs="Times New Roman"/>
          <w:sz w:val="24"/>
          <w:lang w:val="id-ID"/>
        </w:rPr>
        <w:t xml:space="preserve"> setelah di beri perlakuan model </w:t>
      </w:r>
      <w:r w:rsidRPr="00B90DE5">
        <w:rPr>
          <w:rFonts w:ascii="Times New Roman" w:hAnsi="Times New Roman" w:cs="Times New Roman"/>
          <w:i/>
          <w:sz w:val="24"/>
          <w:lang w:val="id-ID"/>
        </w:rPr>
        <w:t>Experiential Learning</w:t>
      </w:r>
      <w:r>
        <w:rPr>
          <w:rFonts w:ascii="Times New Roman" w:hAnsi="Times New Roman" w:cs="Times New Roman"/>
          <w:sz w:val="24"/>
          <w:lang w:val="id-ID"/>
        </w:rPr>
        <w:t>.</w:t>
      </w:r>
    </w:p>
    <w:p w:rsidR="00D74640" w:rsidRPr="00D74640" w:rsidRDefault="00D74640" w:rsidP="00D74640">
      <w:pPr>
        <w:pStyle w:val="Caption"/>
        <w:jc w:val="center"/>
        <w:rPr>
          <w:b/>
          <w:bCs/>
          <w:color w:val="auto"/>
          <w:sz w:val="24"/>
          <w:szCs w:val="24"/>
          <w:lang w:val="id-ID"/>
        </w:rPr>
      </w:pPr>
      <w:bookmarkStart w:id="70" w:name="_Toc176598707"/>
      <w:proofErr w:type="gramStart"/>
      <w:r w:rsidRPr="00D74640">
        <w:rPr>
          <w:b/>
          <w:bCs/>
          <w:color w:val="auto"/>
          <w:sz w:val="24"/>
          <w:szCs w:val="24"/>
        </w:rPr>
        <w:t>Tabel 3.</w:t>
      </w:r>
      <w:proofErr w:type="gramEnd"/>
      <w:r w:rsidRPr="00D74640">
        <w:rPr>
          <w:b/>
          <w:bCs/>
          <w:color w:val="auto"/>
          <w:sz w:val="24"/>
          <w:szCs w:val="24"/>
        </w:rPr>
        <w:t xml:space="preserve"> </w:t>
      </w:r>
      <w:r w:rsidRPr="00D74640">
        <w:rPr>
          <w:b/>
          <w:bCs/>
          <w:color w:val="auto"/>
          <w:sz w:val="24"/>
          <w:szCs w:val="24"/>
        </w:rPr>
        <w:fldChar w:fldCharType="begin"/>
      </w:r>
      <w:r w:rsidRPr="00D74640">
        <w:rPr>
          <w:b/>
          <w:bCs/>
          <w:color w:val="auto"/>
          <w:sz w:val="24"/>
          <w:szCs w:val="24"/>
        </w:rPr>
        <w:instrText xml:space="preserve"> SEQ Tabel_3. \* ARABIC </w:instrText>
      </w:r>
      <w:r w:rsidRPr="00D74640">
        <w:rPr>
          <w:b/>
          <w:bCs/>
          <w:color w:val="auto"/>
          <w:sz w:val="24"/>
          <w:szCs w:val="24"/>
        </w:rPr>
        <w:fldChar w:fldCharType="separate"/>
      </w:r>
      <w:proofErr w:type="gramStart"/>
      <w:r w:rsidR="003A20E7">
        <w:rPr>
          <w:b/>
          <w:bCs/>
          <w:noProof/>
          <w:color w:val="auto"/>
          <w:sz w:val="24"/>
          <w:szCs w:val="24"/>
        </w:rPr>
        <w:t>2</w:t>
      </w:r>
      <w:r w:rsidRPr="00D74640">
        <w:rPr>
          <w:b/>
          <w:bCs/>
          <w:color w:val="auto"/>
          <w:sz w:val="24"/>
          <w:szCs w:val="24"/>
        </w:rPr>
        <w:fldChar w:fldCharType="end"/>
      </w:r>
      <w:r w:rsidR="00F525DD">
        <w:rPr>
          <w:b/>
          <w:bCs/>
          <w:color w:val="auto"/>
          <w:sz w:val="24"/>
          <w:szCs w:val="24"/>
          <w:lang w:val="id-ID"/>
        </w:rPr>
        <w:t>.</w:t>
      </w:r>
      <w:r w:rsidRPr="00D74640">
        <w:rPr>
          <w:b/>
          <w:bCs/>
          <w:color w:val="auto"/>
          <w:sz w:val="24"/>
          <w:szCs w:val="24"/>
          <w:lang w:val="id-ID"/>
        </w:rPr>
        <w:t>Jadwal Penelitian</w:t>
      </w:r>
      <w:bookmarkEnd w:id="70"/>
      <w:proofErr w:type="gramEnd"/>
    </w:p>
    <w:tbl>
      <w:tblPr>
        <w:tblStyle w:val="TableGrid"/>
        <w:tblW w:w="0" w:type="auto"/>
        <w:jc w:val="center"/>
        <w:tblLook w:val="04A0" w:firstRow="1" w:lastRow="0" w:firstColumn="1" w:lastColumn="0" w:noHBand="0" w:noVBand="1"/>
      </w:tblPr>
      <w:tblGrid>
        <w:gridCol w:w="595"/>
        <w:gridCol w:w="2181"/>
        <w:gridCol w:w="4546"/>
      </w:tblGrid>
      <w:tr w:rsidR="00D74640" w:rsidTr="0059111E">
        <w:trPr>
          <w:jc w:val="center"/>
        </w:trPr>
        <w:tc>
          <w:tcPr>
            <w:tcW w:w="595" w:type="dxa"/>
          </w:tcPr>
          <w:p w:rsidR="00D74640" w:rsidRDefault="00D74640" w:rsidP="00F820A0">
            <w:pPr>
              <w:pStyle w:val="NoSpacing"/>
              <w:jc w:val="center"/>
              <w:rPr>
                <w:rFonts w:ascii="Times New Roman" w:hAnsi="Times New Roman" w:cs="Times New Roman"/>
                <w:b/>
                <w:sz w:val="24"/>
                <w:lang w:val="id-ID"/>
              </w:rPr>
            </w:pPr>
            <w:r>
              <w:rPr>
                <w:rFonts w:ascii="Times New Roman" w:hAnsi="Times New Roman" w:cs="Times New Roman"/>
                <w:b/>
                <w:sz w:val="24"/>
                <w:lang w:val="id-ID"/>
              </w:rPr>
              <w:t>No</w:t>
            </w:r>
          </w:p>
        </w:tc>
        <w:tc>
          <w:tcPr>
            <w:tcW w:w="2181" w:type="dxa"/>
          </w:tcPr>
          <w:p w:rsidR="00D74640" w:rsidRDefault="00D74640" w:rsidP="00F820A0">
            <w:pPr>
              <w:pStyle w:val="NoSpacing"/>
              <w:jc w:val="center"/>
              <w:rPr>
                <w:rFonts w:ascii="Times New Roman" w:hAnsi="Times New Roman" w:cs="Times New Roman"/>
                <w:b/>
                <w:sz w:val="24"/>
                <w:lang w:val="id-ID"/>
              </w:rPr>
            </w:pPr>
            <w:r>
              <w:rPr>
                <w:rFonts w:ascii="Times New Roman" w:hAnsi="Times New Roman" w:cs="Times New Roman"/>
                <w:b/>
                <w:sz w:val="24"/>
                <w:lang w:val="id-ID"/>
              </w:rPr>
              <w:t>Jadwal</w:t>
            </w:r>
          </w:p>
        </w:tc>
        <w:tc>
          <w:tcPr>
            <w:tcW w:w="4546" w:type="dxa"/>
          </w:tcPr>
          <w:p w:rsidR="00D74640" w:rsidRDefault="00D74640" w:rsidP="00F820A0">
            <w:pPr>
              <w:pStyle w:val="NoSpacing"/>
              <w:jc w:val="center"/>
              <w:rPr>
                <w:rFonts w:ascii="Times New Roman" w:hAnsi="Times New Roman" w:cs="Times New Roman"/>
                <w:b/>
                <w:sz w:val="24"/>
                <w:lang w:val="id-ID"/>
              </w:rPr>
            </w:pPr>
            <w:r>
              <w:rPr>
                <w:rFonts w:ascii="Times New Roman" w:hAnsi="Times New Roman" w:cs="Times New Roman"/>
                <w:b/>
                <w:sz w:val="24"/>
                <w:lang w:val="id-ID"/>
              </w:rPr>
              <w:t>Kediatan</w:t>
            </w:r>
          </w:p>
        </w:tc>
      </w:tr>
      <w:tr w:rsidR="00D74640" w:rsidTr="0059111E">
        <w:trPr>
          <w:jc w:val="center"/>
        </w:trPr>
        <w:tc>
          <w:tcPr>
            <w:tcW w:w="595" w:type="dxa"/>
          </w:tcPr>
          <w:p w:rsidR="00D74640" w:rsidRPr="00D82653" w:rsidRDefault="00D74640" w:rsidP="00F820A0">
            <w:pPr>
              <w:pStyle w:val="NoSpacing"/>
              <w:jc w:val="center"/>
              <w:rPr>
                <w:rFonts w:ascii="Times New Roman" w:hAnsi="Times New Roman" w:cs="Times New Roman"/>
                <w:sz w:val="24"/>
                <w:lang w:val="id-ID"/>
              </w:rPr>
            </w:pPr>
            <w:r w:rsidRPr="00D82653">
              <w:rPr>
                <w:rFonts w:ascii="Times New Roman" w:hAnsi="Times New Roman" w:cs="Times New Roman"/>
                <w:sz w:val="24"/>
                <w:lang w:val="id-ID"/>
              </w:rPr>
              <w:t>1</w:t>
            </w:r>
          </w:p>
        </w:tc>
        <w:tc>
          <w:tcPr>
            <w:tcW w:w="2181" w:type="dxa"/>
          </w:tcPr>
          <w:p w:rsidR="00D74640" w:rsidRPr="00D82653" w:rsidRDefault="00D74640" w:rsidP="00F820A0">
            <w:pPr>
              <w:pStyle w:val="NoSpacing"/>
              <w:rPr>
                <w:rFonts w:ascii="Times New Roman" w:hAnsi="Times New Roman" w:cs="Times New Roman"/>
                <w:sz w:val="24"/>
                <w:lang w:val="id-ID"/>
              </w:rPr>
            </w:pPr>
            <w:r w:rsidRPr="00D82653">
              <w:rPr>
                <w:rFonts w:ascii="Times New Roman" w:hAnsi="Times New Roman" w:cs="Times New Roman"/>
                <w:sz w:val="24"/>
                <w:lang w:val="id-ID"/>
              </w:rPr>
              <w:t xml:space="preserve">Februari </w:t>
            </w:r>
            <w:r>
              <w:rPr>
                <w:rFonts w:ascii="Times New Roman" w:hAnsi="Times New Roman" w:cs="Times New Roman"/>
                <w:sz w:val="24"/>
                <w:lang w:val="id-ID"/>
              </w:rPr>
              <w:t>–</w:t>
            </w:r>
            <w:r w:rsidRPr="00D82653">
              <w:rPr>
                <w:rFonts w:ascii="Times New Roman" w:hAnsi="Times New Roman" w:cs="Times New Roman"/>
                <w:sz w:val="24"/>
                <w:lang w:val="id-ID"/>
              </w:rPr>
              <w:t xml:space="preserve"> Juli</w:t>
            </w:r>
            <w:r>
              <w:rPr>
                <w:rFonts w:ascii="Times New Roman" w:hAnsi="Times New Roman" w:cs="Times New Roman"/>
                <w:sz w:val="24"/>
                <w:lang w:val="id-ID"/>
              </w:rPr>
              <w:t xml:space="preserve"> 2024</w:t>
            </w:r>
          </w:p>
        </w:tc>
        <w:tc>
          <w:tcPr>
            <w:tcW w:w="4546" w:type="dxa"/>
          </w:tcPr>
          <w:p w:rsidR="00D74640" w:rsidRPr="00D82653" w:rsidRDefault="00D74640" w:rsidP="00F820A0">
            <w:pPr>
              <w:pStyle w:val="NoSpacing"/>
              <w:rPr>
                <w:rFonts w:ascii="Times New Roman" w:hAnsi="Times New Roman" w:cs="Times New Roman"/>
                <w:sz w:val="24"/>
                <w:lang w:val="id-ID"/>
              </w:rPr>
            </w:pPr>
            <w:r w:rsidRPr="00D82653">
              <w:rPr>
                <w:rFonts w:ascii="Times New Roman" w:hAnsi="Times New Roman" w:cs="Times New Roman"/>
                <w:sz w:val="24"/>
                <w:lang w:val="id-ID"/>
              </w:rPr>
              <w:t>Persiapan menyusun Proposal</w:t>
            </w:r>
          </w:p>
        </w:tc>
      </w:tr>
      <w:tr w:rsidR="00D74640" w:rsidTr="0059111E">
        <w:trPr>
          <w:jc w:val="center"/>
        </w:trPr>
        <w:tc>
          <w:tcPr>
            <w:tcW w:w="595" w:type="dxa"/>
          </w:tcPr>
          <w:p w:rsidR="00D74640" w:rsidRPr="00D82653" w:rsidRDefault="00D74640" w:rsidP="00F820A0">
            <w:pPr>
              <w:pStyle w:val="NoSpacing"/>
              <w:jc w:val="center"/>
              <w:rPr>
                <w:rFonts w:ascii="Times New Roman" w:hAnsi="Times New Roman" w:cs="Times New Roman"/>
                <w:sz w:val="24"/>
                <w:lang w:val="id-ID"/>
              </w:rPr>
            </w:pPr>
            <w:r>
              <w:rPr>
                <w:rFonts w:ascii="Times New Roman" w:hAnsi="Times New Roman" w:cs="Times New Roman"/>
                <w:sz w:val="24"/>
                <w:lang w:val="id-ID"/>
              </w:rPr>
              <w:t>2</w:t>
            </w:r>
          </w:p>
        </w:tc>
        <w:tc>
          <w:tcPr>
            <w:tcW w:w="2181" w:type="dxa"/>
          </w:tcPr>
          <w:p w:rsidR="00D74640" w:rsidRPr="00D82653" w:rsidRDefault="00D74640" w:rsidP="00F820A0">
            <w:pPr>
              <w:pStyle w:val="NoSpacing"/>
              <w:rPr>
                <w:rFonts w:ascii="Times New Roman" w:hAnsi="Times New Roman" w:cs="Times New Roman"/>
                <w:sz w:val="24"/>
                <w:lang w:val="id-ID"/>
              </w:rPr>
            </w:pPr>
            <w:r>
              <w:rPr>
                <w:rFonts w:ascii="Times New Roman" w:hAnsi="Times New Roman" w:cs="Times New Roman"/>
                <w:sz w:val="24"/>
                <w:lang w:val="id-ID"/>
              </w:rPr>
              <w:t>22 April 2024</w:t>
            </w:r>
          </w:p>
        </w:tc>
        <w:tc>
          <w:tcPr>
            <w:tcW w:w="4546" w:type="dxa"/>
          </w:tcPr>
          <w:p w:rsidR="00D74640" w:rsidRPr="00D82653" w:rsidRDefault="00D74640" w:rsidP="00F820A0">
            <w:pPr>
              <w:pStyle w:val="NoSpacing"/>
              <w:rPr>
                <w:rFonts w:ascii="Times New Roman" w:hAnsi="Times New Roman" w:cs="Times New Roman"/>
                <w:sz w:val="24"/>
                <w:lang w:val="id-ID"/>
              </w:rPr>
            </w:pPr>
            <w:r>
              <w:rPr>
                <w:rFonts w:ascii="Times New Roman" w:hAnsi="Times New Roman" w:cs="Times New Roman"/>
                <w:sz w:val="24"/>
                <w:lang w:val="id-ID"/>
              </w:rPr>
              <w:t>Meminta surat izin penelitian ke kampus</w:t>
            </w:r>
          </w:p>
        </w:tc>
      </w:tr>
      <w:tr w:rsidR="00D74640" w:rsidTr="0059111E">
        <w:trPr>
          <w:jc w:val="center"/>
        </w:trPr>
        <w:tc>
          <w:tcPr>
            <w:tcW w:w="595" w:type="dxa"/>
          </w:tcPr>
          <w:p w:rsidR="00D74640" w:rsidRDefault="00D74640" w:rsidP="00F820A0">
            <w:pPr>
              <w:pStyle w:val="NoSpacing"/>
              <w:jc w:val="center"/>
              <w:rPr>
                <w:rFonts w:ascii="Times New Roman" w:hAnsi="Times New Roman" w:cs="Times New Roman"/>
                <w:sz w:val="24"/>
                <w:lang w:val="id-ID"/>
              </w:rPr>
            </w:pPr>
            <w:r>
              <w:rPr>
                <w:rFonts w:ascii="Times New Roman" w:hAnsi="Times New Roman" w:cs="Times New Roman"/>
                <w:sz w:val="24"/>
                <w:lang w:val="id-ID"/>
              </w:rPr>
              <w:t>3</w:t>
            </w:r>
          </w:p>
        </w:tc>
        <w:tc>
          <w:tcPr>
            <w:tcW w:w="2181" w:type="dxa"/>
          </w:tcPr>
          <w:p w:rsidR="00D74640" w:rsidRPr="00D82653" w:rsidRDefault="00D74640" w:rsidP="00F820A0">
            <w:pPr>
              <w:pStyle w:val="NoSpacing"/>
              <w:rPr>
                <w:rFonts w:ascii="Times New Roman" w:hAnsi="Times New Roman" w:cs="Times New Roman"/>
                <w:sz w:val="24"/>
                <w:lang w:val="id-ID"/>
              </w:rPr>
            </w:pPr>
            <w:r>
              <w:rPr>
                <w:rFonts w:ascii="Times New Roman" w:hAnsi="Times New Roman" w:cs="Times New Roman"/>
                <w:sz w:val="24"/>
                <w:lang w:val="id-ID"/>
              </w:rPr>
              <w:t>23 April 2024</w:t>
            </w:r>
          </w:p>
        </w:tc>
        <w:tc>
          <w:tcPr>
            <w:tcW w:w="4546" w:type="dxa"/>
          </w:tcPr>
          <w:p w:rsidR="00D74640" w:rsidRPr="00D82653" w:rsidRDefault="00D74640" w:rsidP="00F820A0">
            <w:pPr>
              <w:pStyle w:val="NoSpacing"/>
              <w:rPr>
                <w:rFonts w:ascii="Times New Roman" w:hAnsi="Times New Roman" w:cs="Times New Roman"/>
                <w:sz w:val="24"/>
                <w:lang w:val="id-ID"/>
              </w:rPr>
            </w:pPr>
            <w:r>
              <w:rPr>
                <w:rFonts w:ascii="Times New Roman" w:hAnsi="Times New Roman" w:cs="Times New Roman"/>
                <w:sz w:val="24"/>
                <w:lang w:val="id-ID"/>
              </w:rPr>
              <w:t>Perizinan penelitian ke sekolah</w:t>
            </w:r>
          </w:p>
        </w:tc>
      </w:tr>
      <w:tr w:rsidR="00D74640" w:rsidTr="0059111E">
        <w:trPr>
          <w:jc w:val="center"/>
        </w:trPr>
        <w:tc>
          <w:tcPr>
            <w:tcW w:w="595" w:type="dxa"/>
          </w:tcPr>
          <w:p w:rsidR="00D74640" w:rsidRDefault="00D74640" w:rsidP="00F820A0">
            <w:pPr>
              <w:pStyle w:val="NoSpacing"/>
              <w:jc w:val="center"/>
              <w:rPr>
                <w:rFonts w:ascii="Times New Roman" w:hAnsi="Times New Roman" w:cs="Times New Roman"/>
                <w:sz w:val="24"/>
                <w:lang w:val="id-ID"/>
              </w:rPr>
            </w:pPr>
            <w:r>
              <w:rPr>
                <w:rFonts w:ascii="Times New Roman" w:hAnsi="Times New Roman" w:cs="Times New Roman"/>
                <w:sz w:val="24"/>
                <w:lang w:val="id-ID"/>
              </w:rPr>
              <w:t>4</w:t>
            </w:r>
          </w:p>
        </w:tc>
        <w:tc>
          <w:tcPr>
            <w:tcW w:w="2181" w:type="dxa"/>
          </w:tcPr>
          <w:p w:rsidR="00D74640" w:rsidRPr="00D82653" w:rsidRDefault="00D74640" w:rsidP="00F820A0">
            <w:pPr>
              <w:pStyle w:val="NoSpacing"/>
              <w:rPr>
                <w:rFonts w:ascii="Times New Roman" w:hAnsi="Times New Roman" w:cs="Times New Roman"/>
                <w:sz w:val="24"/>
                <w:lang w:val="id-ID"/>
              </w:rPr>
            </w:pPr>
            <w:r>
              <w:rPr>
                <w:rFonts w:ascii="Times New Roman" w:hAnsi="Times New Roman" w:cs="Times New Roman"/>
                <w:sz w:val="24"/>
                <w:lang w:val="id-ID"/>
              </w:rPr>
              <w:t>18 Mei 2024</w:t>
            </w:r>
          </w:p>
        </w:tc>
        <w:tc>
          <w:tcPr>
            <w:tcW w:w="4546" w:type="dxa"/>
          </w:tcPr>
          <w:p w:rsidR="00D74640" w:rsidRDefault="00D74640" w:rsidP="00F820A0">
            <w:pPr>
              <w:pStyle w:val="NoSpacing"/>
              <w:rPr>
                <w:rFonts w:ascii="Times New Roman" w:hAnsi="Times New Roman" w:cs="Times New Roman"/>
                <w:sz w:val="24"/>
                <w:lang w:val="id-ID"/>
              </w:rPr>
            </w:pPr>
            <w:r>
              <w:rPr>
                <w:rFonts w:ascii="Times New Roman" w:hAnsi="Times New Roman" w:cs="Times New Roman"/>
                <w:sz w:val="24"/>
                <w:lang w:val="id-ID"/>
              </w:rPr>
              <w:t>Uji Coba Instrument di kelas 6</w:t>
            </w:r>
          </w:p>
        </w:tc>
      </w:tr>
      <w:tr w:rsidR="00D74640" w:rsidTr="0059111E">
        <w:trPr>
          <w:jc w:val="center"/>
        </w:trPr>
        <w:tc>
          <w:tcPr>
            <w:tcW w:w="595" w:type="dxa"/>
          </w:tcPr>
          <w:p w:rsidR="00D74640" w:rsidRDefault="00D74640" w:rsidP="00F820A0">
            <w:pPr>
              <w:pStyle w:val="NoSpacing"/>
              <w:jc w:val="center"/>
              <w:rPr>
                <w:rFonts w:ascii="Times New Roman" w:hAnsi="Times New Roman" w:cs="Times New Roman"/>
                <w:sz w:val="24"/>
                <w:lang w:val="id-ID"/>
              </w:rPr>
            </w:pPr>
            <w:r>
              <w:rPr>
                <w:rFonts w:ascii="Times New Roman" w:hAnsi="Times New Roman" w:cs="Times New Roman"/>
                <w:sz w:val="24"/>
                <w:lang w:val="id-ID"/>
              </w:rPr>
              <w:t>5</w:t>
            </w:r>
          </w:p>
        </w:tc>
        <w:tc>
          <w:tcPr>
            <w:tcW w:w="2181" w:type="dxa"/>
          </w:tcPr>
          <w:p w:rsidR="00D74640" w:rsidRPr="00D82653" w:rsidRDefault="00D74640" w:rsidP="00F820A0">
            <w:pPr>
              <w:pStyle w:val="NoSpacing"/>
              <w:rPr>
                <w:rFonts w:ascii="Times New Roman" w:hAnsi="Times New Roman" w:cs="Times New Roman"/>
                <w:sz w:val="24"/>
                <w:lang w:val="id-ID"/>
              </w:rPr>
            </w:pPr>
            <w:r>
              <w:rPr>
                <w:rFonts w:ascii="Times New Roman" w:hAnsi="Times New Roman" w:cs="Times New Roman"/>
                <w:sz w:val="24"/>
                <w:lang w:val="id-ID"/>
              </w:rPr>
              <w:t xml:space="preserve">20 - 21 Mei 2024 </w:t>
            </w:r>
          </w:p>
        </w:tc>
        <w:tc>
          <w:tcPr>
            <w:tcW w:w="4546" w:type="dxa"/>
          </w:tcPr>
          <w:p w:rsidR="00D74640" w:rsidRDefault="00D74640" w:rsidP="00F820A0">
            <w:pPr>
              <w:pStyle w:val="NoSpacing"/>
              <w:rPr>
                <w:rFonts w:ascii="Times New Roman" w:hAnsi="Times New Roman" w:cs="Times New Roman"/>
                <w:sz w:val="24"/>
                <w:lang w:val="id-ID"/>
              </w:rPr>
            </w:pPr>
            <w:r w:rsidRPr="001A53EA">
              <w:rPr>
                <w:rFonts w:ascii="Times New Roman" w:hAnsi="Times New Roman" w:cs="Times New Roman"/>
                <w:i/>
                <w:iCs/>
                <w:sz w:val="24"/>
                <w:lang w:val="id-ID"/>
              </w:rPr>
              <w:t>Prettest</w:t>
            </w:r>
            <w:r>
              <w:rPr>
                <w:rFonts w:ascii="Times New Roman" w:hAnsi="Times New Roman" w:cs="Times New Roman"/>
                <w:sz w:val="24"/>
                <w:lang w:val="id-ID"/>
              </w:rPr>
              <w:t xml:space="preserve"> di Kelas 5 (eksperimen dan kontrol)</w:t>
            </w:r>
          </w:p>
        </w:tc>
      </w:tr>
      <w:tr w:rsidR="00D74640" w:rsidTr="0059111E">
        <w:trPr>
          <w:jc w:val="center"/>
        </w:trPr>
        <w:tc>
          <w:tcPr>
            <w:tcW w:w="595" w:type="dxa"/>
          </w:tcPr>
          <w:p w:rsidR="00D74640" w:rsidRDefault="00D74640" w:rsidP="00F820A0">
            <w:pPr>
              <w:pStyle w:val="NoSpacing"/>
              <w:jc w:val="center"/>
              <w:rPr>
                <w:rFonts w:ascii="Times New Roman" w:hAnsi="Times New Roman" w:cs="Times New Roman"/>
                <w:sz w:val="24"/>
                <w:lang w:val="id-ID"/>
              </w:rPr>
            </w:pPr>
            <w:r>
              <w:rPr>
                <w:rFonts w:ascii="Times New Roman" w:hAnsi="Times New Roman" w:cs="Times New Roman"/>
                <w:sz w:val="24"/>
                <w:lang w:val="id-ID"/>
              </w:rPr>
              <w:t>6</w:t>
            </w:r>
          </w:p>
        </w:tc>
        <w:tc>
          <w:tcPr>
            <w:tcW w:w="2181" w:type="dxa"/>
          </w:tcPr>
          <w:p w:rsidR="00D74640" w:rsidRPr="00D82653" w:rsidRDefault="00D74640" w:rsidP="00F820A0">
            <w:pPr>
              <w:pStyle w:val="NoSpacing"/>
              <w:rPr>
                <w:rFonts w:ascii="Times New Roman" w:hAnsi="Times New Roman" w:cs="Times New Roman"/>
                <w:sz w:val="24"/>
                <w:lang w:val="id-ID"/>
              </w:rPr>
            </w:pPr>
            <w:r>
              <w:rPr>
                <w:rFonts w:ascii="Times New Roman" w:hAnsi="Times New Roman" w:cs="Times New Roman"/>
                <w:sz w:val="24"/>
                <w:lang w:val="id-ID"/>
              </w:rPr>
              <w:t>27 Mei 2024</w:t>
            </w:r>
          </w:p>
        </w:tc>
        <w:tc>
          <w:tcPr>
            <w:tcW w:w="4546" w:type="dxa"/>
          </w:tcPr>
          <w:p w:rsidR="00D74640" w:rsidRDefault="00D74640" w:rsidP="00F820A0">
            <w:pPr>
              <w:pStyle w:val="NoSpacing"/>
              <w:rPr>
                <w:rFonts w:ascii="Times New Roman" w:hAnsi="Times New Roman" w:cs="Times New Roman"/>
                <w:sz w:val="24"/>
                <w:lang w:val="id-ID"/>
              </w:rPr>
            </w:pPr>
            <w:r w:rsidRPr="00F804CB">
              <w:rPr>
                <w:rFonts w:ascii="Times New Roman" w:hAnsi="Times New Roman" w:cs="Times New Roman"/>
                <w:i/>
                <w:sz w:val="24"/>
                <w:lang w:val="id-ID"/>
              </w:rPr>
              <w:t>Treatment</w:t>
            </w:r>
            <w:r>
              <w:rPr>
                <w:rFonts w:ascii="Times New Roman" w:hAnsi="Times New Roman" w:cs="Times New Roman"/>
                <w:sz w:val="24"/>
                <w:lang w:val="id-ID"/>
              </w:rPr>
              <w:t xml:space="preserve"> 1</w:t>
            </w:r>
          </w:p>
        </w:tc>
      </w:tr>
      <w:tr w:rsidR="00D74640" w:rsidTr="0059111E">
        <w:trPr>
          <w:jc w:val="center"/>
        </w:trPr>
        <w:tc>
          <w:tcPr>
            <w:tcW w:w="595" w:type="dxa"/>
          </w:tcPr>
          <w:p w:rsidR="00D74640" w:rsidRDefault="00D74640" w:rsidP="00F820A0">
            <w:pPr>
              <w:pStyle w:val="NoSpacing"/>
              <w:jc w:val="center"/>
              <w:rPr>
                <w:rFonts w:ascii="Times New Roman" w:hAnsi="Times New Roman" w:cs="Times New Roman"/>
                <w:sz w:val="24"/>
                <w:lang w:val="id-ID"/>
              </w:rPr>
            </w:pPr>
            <w:r>
              <w:rPr>
                <w:rFonts w:ascii="Times New Roman" w:hAnsi="Times New Roman" w:cs="Times New Roman"/>
                <w:sz w:val="24"/>
                <w:lang w:val="id-ID"/>
              </w:rPr>
              <w:t>7</w:t>
            </w:r>
          </w:p>
        </w:tc>
        <w:tc>
          <w:tcPr>
            <w:tcW w:w="2181" w:type="dxa"/>
          </w:tcPr>
          <w:p w:rsidR="00D74640" w:rsidRDefault="00D74640" w:rsidP="00F820A0">
            <w:pPr>
              <w:pStyle w:val="NoSpacing"/>
              <w:rPr>
                <w:rFonts w:ascii="Times New Roman" w:hAnsi="Times New Roman" w:cs="Times New Roman"/>
                <w:sz w:val="24"/>
                <w:lang w:val="id-ID"/>
              </w:rPr>
            </w:pPr>
            <w:r>
              <w:rPr>
                <w:rFonts w:ascii="Times New Roman" w:hAnsi="Times New Roman" w:cs="Times New Roman"/>
                <w:sz w:val="24"/>
                <w:lang w:val="id-ID"/>
              </w:rPr>
              <w:t>28 Mei 2024</w:t>
            </w:r>
          </w:p>
        </w:tc>
        <w:tc>
          <w:tcPr>
            <w:tcW w:w="4546" w:type="dxa"/>
          </w:tcPr>
          <w:p w:rsidR="00D74640" w:rsidRDefault="00D74640" w:rsidP="00F820A0">
            <w:pPr>
              <w:pStyle w:val="NoSpacing"/>
              <w:rPr>
                <w:rFonts w:ascii="Times New Roman" w:hAnsi="Times New Roman" w:cs="Times New Roman"/>
                <w:sz w:val="24"/>
                <w:lang w:val="id-ID"/>
              </w:rPr>
            </w:pPr>
            <w:r w:rsidRPr="00F804CB">
              <w:rPr>
                <w:rFonts w:ascii="Times New Roman" w:hAnsi="Times New Roman" w:cs="Times New Roman"/>
                <w:i/>
                <w:sz w:val="24"/>
                <w:lang w:val="id-ID"/>
              </w:rPr>
              <w:t>Treatment</w:t>
            </w:r>
            <w:r>
              <w:rPr>
                <w:rFonts w:ascii="Times New Roman" w:hAnsi="Times New Roman" w:cs="Times New Roman"/>
                <w:sz w:val="24"/>
                <w:lang w:val="id-ID"/>
              </w:rPr>
              <w:t xml:space="preserve"> 2</w:t>
            </w:r>
          </w:p>
        </w:tc>
      </w:tr>
      <w:tr w:rsidR="00D74640" w:rsidTr="0059111E">
        <w:trPr>
          <w:jc w:val="center"/>
        </w:trPr>
        <w:tc>
          <w:tcPr>
            <w:tcW w:w="595" w:type="dxa"/>
          </w:tcPr>
          <w:p w:rsidR="00D74640" w:rsidRDefault="00D74640" w:rsidP="00F820A0">
            <w:pPr>
              <w:pStyle w:val="NoSpacing"/>
              <w:jc w:val="center"/>
              <w:rPr>
                <w:rFonts w:ascii="Times New Roman" w:hAnsi="Times New Roman" w:cs="Times New Roman"/>
                <w:sz w:val="24"/>
                <w:lang w:val="id-ID"/>
              </w:rPr>
            </w:pPr>
            <w:r>
              <w:rPr>
                <w:rFonts w:ascii="Times New Roman" w:hAnsi="Times New Roman" w:cs="Times New Roman"/>
                <w:sz w:val="24"/>
                <w:lang w:val="id-ID"/>
              </w:rPr>
              <w:t>8</w:t>
            </w:r>
          </w:p>
        </w:tc>
        <w:tc>
          <w:tcPr>
            <w:tcW w:w="2181" w:type="dxa"/>
          </w:tcPr>
          <w:p w:rsidR="00D74640" w:rsidRDefault="00D74640" w:rsidP="00F820A0">
            <w:pPr>
              <w:pStyle w:val="NoSpacing"/>
              <w:rPr>
                <w:rFonts w:ascii="Times New Roman" w:hAnsi="Times New Roman" w:cs="Times New Roman"/>
                <w:sz w:val="24"/>
                <w:lang w:val="id-ID"/>
              </w:rPr>
            </w:pPr>
            <w:r>
              <w:rPr>
                <w:rFonts w:ascii="Times New Roman" w:hAnsi="Times New Roman" w:cs="Times New Roman"/>
                <w:sz w:val="24"/>
                <w:lang w:val="id-ID"/>
              </w:rPr>
              <w:t>29 Mei 2024</w:t>
            </w:r>
          </w:p>
        </w:tc>
        <w:tc>
          <w:tcPr>
            <w:tcW w:w="4546" w:type="dxa"/>
          </w:tcPr>
          <w:p w:rsidR="00D74640" w:rsidRDefault="00D74640" w:rsidP="00F820A0">
            <w:pPr>
              <w:pStyle w:val="NoSpacing"/>
              <w:rPr>
                <w:rFonts w:ascii="Times New Roman" w:hAnsi="Times New Roman" w:cs="Times New Roman"/>
                <w:sz w:val="24"/>
                <w:lang w:val="id-ID"/>
              </w:rPr>
            </w:pPr>
            <w:r w:rsidRPr="001A53EA">
              <w:rPr>
                <w:rFonts w:ascii="Times New Roman" w:hAnsi="Times New Roman" w:cs="Times New Roman"/>
                <w:i/>
                <w:iCs/>
                <w:sz w:val="24"/>
                <w:lang w:val="id-ID"/>
              </w:rPr>
              <w:t>Posttest</w:t>
            </w:r>
            <w:r>
              <w:rPr>
                <w:rFonts w:ascii="Times New Roman" w:hAnsi="Times New Roman" w:cs="Times New Roman"/>
                <w:sz w:val="24"/>
                <w:lang w:val="id-ID"/>
              </w:rPr>
              <w:t xml:space="preserve"> di Kelas 5 (eksperimen dan kontrol)</w:t>
            </w:r>
          </w:p>
        </w:tc>
      </w:tr>
      <w:tr w:rsidR="00D74640" w:rsidTr="0059111E">
        <w:trPr>
          <w:jc w:val="center"/>
        </w:trPr>
        <w:tc>
          <w:tcPr>
            <w:tcW w:w="595" w:type="dxa"/>
          </w:tcPr>
          <w:p w:rsidR="00D74640" w:rsidRDefault="00D74640" w:rsidP="00F820A0">
            <w:pPr>
              <w:pStyle w:val="NoSpacing"/>
              <w:jc w:val="center"/>
              <w:rPr>
                <w:rFonts w:ascii="Times New Roman" w:hAnsi="Times New Roman" w:cs="Times New Roman"/>
                <w:sz w:val="24"/>
                <w:lang w:val="id-ID"/>
              </w:rPr>
            </w:pPr>
            <w:r>
              <w:rPr>
                <w:rFonts w:ascii="Times New Roman" w:hAnsi="Times New Roman" w:cs="Times New Roman"/>
                <w:sz w:val="24"/>
                <w:lang w:val="id-ID"/>
              </w:rPr>
              <w:t>9</w:t>
            </w:r>
          </w:p>
        </w:tc>
        <w:tc>
          <w:tcPr>
            <w:tcW w:w="2181" w:type="dxa"/>
          </w:tcPr>
          <w:p w:rsidR="00D74640" w:rsidRDefault="00D74640" w:rsidP="00F820A0">
            <w:pPr>
              <w:pStyle w:val="NoSpacing"/>
              <w:rPr>
                <w:rFonts w:ascii="Times New Roman" w:hAnsi="Times New Roman" w:cs="Times New Roman"/>
                <w:sz w:val="24"/>
                <w:lang w:val="id-ID"/>
              </w:rPr>
            </w:pPr>
            <w:r>
              <w:rPr>
                <w:rFonts w:ascii="Times New Roman" w:hAnsi="Times New Roman" w:cs="Times New Roman"/>
                <w:sz w:val="24"/>
                <w:lang w:val="id-ID"/>
              </w:rPr>
              <w:t>3 Juni 2024</w:t>
            </w:r>
          </w:p>
        </w:tc>
        <w:tc>
          <w:tcPr>
            <w:tcW w:w="4546" w:type="dxa"/>
          </w:tcPr>
          <w:p w:rsidR="00D74640" w:rsidRDefault="00D74640" w:rsidP="00F820A0">
            <w:pPr>
              <w:pStyle w:val="NoSpacing"/>
              <w:rPr>
                <w:rFonts w:ascii="Times New Roman" w:hAnsi="Times New Roman" w:cs="Times New Roman"/>
                <w:sz w:val="24"/>
                <w:lang w:val="id-ID"/>
              </w:rPr>
            </w:pPr>
            <w:r>
              <w:rPr>
                <w:rFonts w:ascii="Times New Roman" w:hAnsi="Times New Roman" w:cs="Times New Roman"/>
                <w:sz w:val="24"/>
                <w:lang w:val="id-ID"/>
              </w:rPr>
              <w:t>Pamitan ke sekolah</w:t>
            </w:r>
          </w:p>
        </w:tc>
      </w:tr>
    </w:tbl>
    <w:p w:rsidR="00A1549C" w:rsidRDefault="00A1549C" w:rsidP="001A53EA">
      <w:pPr>
        <w:pStyle w:val="Heading2"/>
        <w:rPr>
          <w:lang w:val="id-ID"/>
        </w:rPr>
      </w:pPr>
      <w:bookmarkStart w:id="71" w:name="_Toc176598421"/>
      <w:r>
        <w:rPr>
          <w:lang w:val="id-ID"/>
        </w:rPr>
        <w:lastRenderedPageBreak/>
        <w:t>Populasi Dan Sampel</w:t>
      </w:r>
      <w:bookmarkEnd w:id="71"/>
    </w:p>
    <w:p w:rsidR="00383052" w:rsidRDefault="00383052" w:rsidP="000F609B">
      <w:pPr>
        <w:pStyle w:val="Heading3"/>
        <w:spacing w:line="360" w:lineRule="auto"/>
        <w:ind w:hanging="578"/>
        <w:rPr>
          <w:lang w:val="id-ID"/>
        </w:rPr>
      </w:pPr>
      <w:bookmarkStart w:id="72" w:name="_Toc176598422"/>
      <w:r>
        <w:rPr>
          <w:lang w:val="id-ID"/>
        </w:rPr>
        <w:t>Populasi</w:t>
      </w:r>
      <w:bookmarkEnd w:id="72"/>
    </w:p>
    <w:p w:rsidR="00A40B3C" w:rsidRPr="00F43BC5" w:rsidRDefault="00A40B3C" w:rsidP="00A40B3C">
      <w:pPr>
        <w:pStyle w:val="NoSpacing"/>
        <w:spacing w:line="360" w:lineRule="auto"/>
        <w:ind w:left="426" w:firstLine="556"/>
        <w:jc w:val="both"/>
        <w:rPr>
          <w:rFonts w:ascii="Times New Roman" w:hAnsi="Times New Roman" w:cs="Times New Roman"/>
          <w:b/>
          <w:sz w:val="24"/>
          <w:szCs w:val="24"/>
          <w:lang w:val="id-ID"/>
        </w:rPr>
      </w:pPr>
      <w:r w:rsidRPr="00EA0578">
        <w:rPr>
          <w:rFonts w:ascii="Times New Roman" w:hAnsi="Times New Roman" w:cs="Times New Roman"/>
          <w:sz w:val="24"/>
          <w:szCs w:val="24"/>
          <w:lang w:val="id-ID"/>
        </w:rPr>
        <w:t xml:space="preserve">Menurut Sugiyono </w:t>
      </w:r>
      <w:r w:rsidRPr="00F43BC5">
        <w:rPr>
          <w:rFonts w:ascii="Times New Roman" w:hAnsi="Times New Roman" w:cs="Times New Roman"/>
          <w:sz w:val="24"/>
          <w:szCs w:val="24"/>
        </w:rPr>
        <w:fldChar w:fldCharType="begin" w:fldLock="1"/>
      </w:r>
      <w:r w:rsidRPr="00EA0578">
        <w:rPr>
          <w:rFonts w:ascii="Times New Roman" w:hAnsi="Times New Roman" w:cs="Times New Roman"/>
          <w:sz w:val="24"/>
          <w:szCs w:val="24"/>
          <w:lang w:val="id-ID"/>
        </w:rPr>
        <w:instrText>ADDIN CSL_CITATION {"citationItems":[{"id":"ITEM-1","itemData":{"ISBN":"978-623-02-0550-7","abstract":"Metodologi Penelitian Kuantitatif merupakan jenis penelitian menurut paradigmanya. pendekatan kuantitatif berdasarkan atas paradigma yang berpandangan bahwa peneliti dapat dengan sengaja mengadakan perubahan terhadap dunia sekitar dengan melakukan berbagai eksperimen.","author":[{"dropping-particle":"","family":"Abdullah","given":"Karimuddin","non-dropping-particle":"","parse-names":false,"suffix":""},{"dropping-particle":"","family":"Jannah","given":"Misbahul","non-dropping-particle":"","parse-names":false,"suffix":""},{"dropping-particle":"","family":"Aiman","given":"Ummul","non-dropping-particle":"","parse-names":false,"suffix":""},{"dropping-particle":"","family":"Hasda","given":"Suryadin","non-dropping-particle":"","parse-names":false,"suffix":""},{"dropping-particle":"","family":"Fadilla","given":"Zahara","non-dropping-particle":"","parse-names":false,"suffix":""},{"dropping-particle":"","family":"Taqwin","given":"","non-dropping-particle":"","parse-names":false,"suffix":""},{"dropping-particle":"","family":"Masita","given":"","non-dropping-particle":"","parse-names":false,"suffix":""},{"dropping-particle":"","family":"Ardiawan","given":"Ketut Ngurah","non-dropping-particle":"","parse-names":false,"suffix":""},{"dropping-particle":"","family":"Sari.","given":"Meilida Eka","non-dropping-particle":"","parse-names":false,"suffix":""}],"container-title":"Metodologi Penelitian Kuantitatif","id":"ITEM-1","issue":"May","issued":{"date-parts":[["2021"]]},"number-of-pages":"188","title":"Metodologi Penelitian Kuantitatif Metodologi Penelitian Kuantitatif","type":"book"},"uris":["http://www.mendeley.com/documents/?uuid=a9a2898e-3770-4ed0-95ed-08f003e2bd05"]}],"mendeley":{"formattedCitation":"(Abdullah et al. 2021)","manualFormatting":"(Abdullah. 2021)","plainTextFormattedCitation":"(Abdullah et al. 2021)","previouslyFormattedCitation":"(Abdullah et al. 2021)"},"properties":{"noteIndex":0},"schema":"https://github.com/citation-style-language/schema/raw/master/csl-citation.json"}</w:instrText>
      </w:r>
      <w:r w:rsidRPr="00F43BC5">
        <w:rPr>
          <w:rFonts w:ascii="Times New Roman" w:hAnsi="Times New Roman" w:cs="Times New Roman"/>
          <w:sz w:val="24"/>
          <w:szCs w:val="24"/>
        </w:rPr>
        <w:fldChar w:fldCharType="separate"/>
      </w:r>
      <w:r w:rsidRPr="00EA0578">
        <w:rPr>
          <w:rFonts w:ascii="Times New Roman" w:hAnsi="Times New Roman" w:cs="Times New Roman"/>
          <w:noProof/>
          <w:sz w:val="24"/>
          <w:szCs w:val="24"/>
          <w:lang w:val="id-ID"/>
        </w:rPr>
        <w:t>(Abdullah. 2021)</w:t>
      </w:r>
      <w:r w:rsidRPr="00F43BC5">
        <w:rPr>
          <w:rFonts w:ascii="Times New Roman" w:hAnsi="Times New Roman" w:cs="Times New Roman"/>
          <w:sz w:val="24"/>
          <w:szCs w:val="24"/>
        </w:rPr>
        <w:fldChar w:fldCharType="end"/>
      </w:r>
      <w:r w:rsidRPr="00F43BC5">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 xml:space="preserve">populasi adalah wilayah generalisasi yang terdiri atas: objek/subjek yang mempunyai kualitas dan karakteristik tertentu yang ditetapkan oleh peneliti untuk dipelajari dan kemudian ditarik kesimpulannya. </w:t>
      </w:r>
      <w:proofErr w:type="gramStart"/>
      <w:r w:rsidRPr="00F43BC5">
        <w:rPr>
          <w:rFonts w:ascii="Times New Roman" w:hAnsi="Times New Roman" w:cs="Times New Roman"/>
          <w:sz w:val="24"/>
          <w:szCs w:val="24"/>
        </w:rPr>
        <w:t>Dari pengertian di atas, populasi merupakan keseluruhan objek data penelitian</w:t>
      </w:r>
      <w:r w:rsidRPr="00F43BC5">
        <w:rPr>
          <w:rFonts w:ascii="Times New Roman" w:hAnsi="Times New Roman" w:cs="Times New Roman"/>
          <w:sz w:val="24"/>
          <w:szCs w:val="24"/>
          <w:lang w:val="id-ID"/>
        </w:rPr>
        <w:t>.</w:t>
      </w:r>
      <w:proofErr w:type="gramEnd"/>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Dilihat dari sifatnya, populasi dapat dibedakan menjadi 2 (dua) yaitu:</w:t>
      </w:r>
    </w:p>
    <w:p w:rsidR="00A40B3C" w:rsidRPr="00F43BC5" w:rsidRDefault="00A40B3C" w:rsidP="00536FBA">
      <w:pPr>
        <w:pStyle w:val="NoSpacing"/>
        <w:numPr>
          <w:ilvl w:val="1"/>
          <w:numId w:val="96"/>
        </w:numPr>
        <w:spacing w:line="360" w:lineRule="auto"/>
        <w:ind w:left="709" w:hanging="425"/>
        <w:jc w:val="both"/>
        <w:rPr>
          <w:rFonts w:ascii="Times New Roman" w:hAnsi="Times New Roman" w:cs="Times New Roman"/>
          <w:sz w:val="24"/>
          <w:szCs w:val="24"/>
        </w:rPr>
      </w:pPr>
      <w:r w:rsidRPr="00F43BC5">
        <w:rPr>
          <w:rFonts w:ascii="Times New Roman" w:hAnsi="Times New Roman" w:cs="Times New Roman"/>
          <w:sz w:val="24"/>
          <w:szCs w:val="24"/>
        </w:rPr>
        <w:t>Populasi homogen, yaitu populasi yang unsur-unsurnya</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memiliki</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 xml:space="preserve">sifat yang </w:t>
      </w:r>
      <w:proofErr w:type="gramStart"/>
      <w:r w:rsidRPr="00F43BC5">
        <w:rPr>
          <w:rFonts w:ascii="Times New Roman" w:hAnsi="Times New Roman" w:cs="Times New Roman"/>
          <w:sz w:val="24"/>
          <w:szCs w:val="24"/>
        </w:rPr>
        <w:t>sama</w:t>
      </w:r>
      <w:proofErr w:type="gramEnd"/>
      <w:r w:rsidRPr="00F43BC5">
        <w:rPr>
          <w:rFonts w:ascii="Times New Roman" w:hAnsi="Times New Roman" w:cs="Times New Roman"/>
          <w:sz w:val="24"/>
          <w:szCs w:val="24"/>
        </w:rPr>
        <w:t xml:space="preserve"> sehingga tidak perlu dipersoalkan jumlahnya secara kuantitatif.</w:t>
      </w:r>
    </w:p>
    <w:p w:rsidR="00A40B3C" w:rsidRPr="00F43BC5" w:rsidRDefault="00A40B3C" w:rsidP="00536FBA">
      <w:pPr>
        <w:pStyle w:val="NoSpacing"/>
        <w:numPr>
          <w:ilvl w:val="1"/>
          <w:numId w:val="96"/>
        </w:numPr>
        <w:spacing w:line="360" w:lineRule="auto"/>
        <w:ind w:left="709" w:hanging="425"/>
        <w:jc w:val="both"/>
        <w:rPr>
          <w:rFonts w:ascii="Times New Roman" w:hAnsi="Times New Roman" w:cs="Times New Roman"/>
          <w:sz w:val="24"/>
          <w:szCs w:val="24"/>
        </w:rPr>
      </w:pPr>
      <w:r w:rsidRPr="00F43BC5">
        <w:rPr>
          <w:rFonts w:ascii="Times New Roman" w:hAnsi="Times New Roman" w:cs="Times New Roman"/>
          <w:sz w:val="24"/>
          <w:szCs w:val="24"/>
        </w:rPr>
        <w:t>Populasi heterogen, yaitu populasi yang unsur-unsurnya memiliki sifat atau keadaan yang bervariasi sehingga perlu ditetapkan batas-batasnya baik secara kualitatif maupun secara kuantitatif.</w:t>
      </w:r>
    </w:p>
    <w:p w:rsidR="00A40B3C" w:rsidRPr="00D623BC" w:rsidRDefault="00A40B3C" w:rsidP="008E2B41">
      <w:pPr>
        <w:pStyle w:val="NoSpacing"/>
        <w:tabs>
          <w:tab w:val="left" w:pos="426"/>
        </w:tabs>
        <w:spacing w:line="360" w:lineRule="auto"/>
        <w:ind w:left="426" w:firstLine="567"/>
        <w:jc w:val="both"/>
        <w:rPr>
          <w:rFonts w:ascii="Times New Roman" w:hAnsi="Times New Roman" w:cs="Times New Roman"/>
          <w:i/>
          <w:sz w:val="24"/>
          <w:szCs w:val="24"/>
          <w:lang w:val="id-ID"/>
        </w:rPr>
      </w:pPr>
      <w:r w:rsidRPr="00F43BC5">
        <w:rPr>
          <w:rFonts w:ascii="Times New Roman" w:hAnsi="Times New Roman" w:cs="Times New Roman"/>
          <w:sz w:val="24"/>
          <w:szCs w:val="24"/>
        </w:rPr>
        <w:t>Populasi yang akan me</w:t>
      </w:r>
      <w:r w:rsidRPr="00F43BC5">
        <w:rPr>
          <w:rFonts w:ascii="Times New Roman" w:hAnsi="Times New Roman" w:cs="Times New Roman"/>
          <w:sz w:val="24"/>
          <w:szCs w:val="24"/>
          <w:lang w:val="id-ID"/>
        </w:rPr>
        <w:t>n</w:t>
      </w:r>
      <w:r w:rsidRPr="00F43BC5">
        <w:rPr>
          <w:rFonts w:ascii="Times New Roman" w:hAnsi="Times New Roman" w:cs="Times New Roman"/>
          <w:sz w:val="24"/>
          <w:szCs w:val="24"/>
        </w:rPr>
        <w:t>jadi objek penelitian ini adalah</w:t>
      </w:r>
      <w:r w:rsidRPr="00F43BC5">
        <w:rPr>
          <w:rFonts w:ascii="Times New Roman" w:hAnsi="Times New Roman" w:cs="Times New Roman"/>
          <w:sz w:val="24"/>
          <w:szCs w:val="24"/>
          <w:lang w:val="id-ID"/>
        </w:rPr>
        <w:t xml:space="preserve"> </w:t>
      </w:r>
      <w:r w:rsidRPr="00F43BC5">
        <w:rPr>
          <w:rStyle w:val="markedcontent"/>
          <w:rFonts w:ascii="Times New Roman" w:hAnsi="Times New Roman" w:cs="Times New Roman"/>
          <w:sz w:val="24"/>
          <w:szCs w:val="24"/>
        </w:rPr>
        <w:t xml:space="preserve">seluruh siswa dari kelas 5 di SDIT Cokroaminoto untuk Melihat </w:t>
      </w:r>
      <w:r w:rsidRPr="00F43BC5">
        <w:rPr>
          <w:rFonts w:ascii="Times New Roman" w:hAnsi="Times New Roman" w:cs="Times New Roman"/>
          <w:sz w:val="24"/>
          <w:szCs w:val="24"/>
          <w:lang w:val="id-ID"/>
        </w:rPr>
        <w:t>Minat Belajar Siswa Kelas 5 Pada Mata Pelajaran IPA dengan menggunakan Model P</w:t>
      </w:r>
      <w:r w:rsidRPr="00F43BC5">
        <w:rPr>
          <w:rFonts w:ascii="Times New Roman" w:hAnsi="Times New Roman" w:cs="Times New Roman"/>
          <w:sz w:val="24"/>
          <w:szCs w:val="24"/>
        </w:rPr>
        <w:t xml:space="preserve">embelajaran </w:t>
      </w:r>
      <w:r w:rsidRPr="00F43BC5">
        <w:rPr>
          <w:rFonts w:ascii="Times New Roman" w:hAnsi="Times New Roman" w:cs="Times New Roman"/>
          <w:sz w:val="24"/>
          <w:szCs w:val="24"/>
          <w:lang w:val="id-ID"/>
        </w:rPr>
        <w:t>B</w:t>
      </w:r>
      <w:r w:rsidRPr="00F43BC5">
        <w:rPr>
          <w:rFonts w:ascii="Times New Roman" w:hAnsi="Times New Roman" w:cs="Times New Roman"/>
          <w:sz w:val="24"/>
          <w:szCs w:val="24"/>
        </w:rPr>
        <w:t xml:space="preserve">erbasis </w:t>
      </w:r>
      <w:r w:rsidRPr="00F43BC5">
        <w:rPr>
          <w:rFonts w:ascii="Times New Roman" w:hAnsi="Times New Roman" w:cs="Times New Roman"/>
          <w:sz w:val="24"/>
          <w:szCs w:val="24"/>
          <w:lang w:val="id-ID"/>
        </w:rPr>
        <w:t>Pe</w:t>
      </w:r>
      <w:r w:rsidRPr="00F43BC5">
        <w:rPr>
          <w:rFonts w:ascii="Times New Roman" w:hAnsi="Times New Roman" w:cs="Times New Roman"/>
          <w:sz w:val="24"/>
          <w:szCs w:val="24"/>
        </w:rPr>
        <w:t xml:space="preserve">ngalaman </w:t>
      </w:r>
      <w:r w:rsidRPr="00F43BC5">
        <w:rPr>
          <w:rFonts w:ascii="Times New Roman" w:hAnsi="Times New Roman" w:cs="Times New Roman"/>
          <w:i/>
          <w:sz w:val="24"/>
          <w:szCs w:val="24"/>
        </w:rPr>
        <w:t>(Experiential Learning)</w:t>
      </w:r>
      <w:r w:rsidRPr="00F43BC5">
        <w:rPr>
          <w:rFonts w:ascii="Times New Roman" w:hAnsi="Times New Roman" w:cs="Times New Roman"/>
          <w:i/>
          <w:sz w:val="24"/>
          <w:szCs w:val="24"/>
          <w:lang w:val="id-ID"/>
        </w:rPr>
        <w:t>.</w:t>
      </w:r>
    </w:p>
    <w:p w:rsidR="00383052" w:rsidRDefault="00383052" w:rsidP="000F609B">
      <w:pPr>
        <w:pStyle w:val="Heading3"/>
        <w:spacing w:line="360" w:lineRule="auto"/>
        <w:ind w:hanging="578"/>
        <w:rPr>
          <w:lang w:val="id-ID"/>
        </w:rPr>
      </w:pPr>
      <w:bookmarkStart w:id="73" w:name="_Toc176598423"/>
      <w:r>
        <w:rPr>
          <w:lang w:val="id-ID"/>
        </w:rPr>
        <w:t>Sampel</w:t>
      </w:r>
      <w:bookmarkEnd w:id="73"/>
    </w:p>
    <w:p w:rsidR="00A40B3C" w:rsidRPr="00A40B3C" w:rsidRDefault="00A40B3C" w:rsidP="00A40B3C">
      <w:pPr>
        <w:pStyle w:val="NoSpacing"/>
        <w:spacing w:line="360" w:lineRule="auto"/>
        <w:ind w:left="426" w:firstLine="567"/>
        <w:jc w:val="both"/>
        <w:rPr>
          <w:lang w:val="id-ID"/>
        </w:rPr>
      </w:pPr>
      <w:r w:rsidRPr="00F43BC5">
        <w:rPr>
          <w:rFonts w:ascii="Times New Roman" w:hAnsi="Times New Roman" w:cs="Times New Roman"/>
          <w:sz w:val="24"/>
          <w:szCs w:val="24"/>
          <w:lang w:val="id-ID"/>
        </w:rPr>
        <w:t xml:space="preserve">Menurut sugiyono dalam </w:t>
      </w:r>
      <w:r w:rsidRPr="00F43BC5">
        <w:rPr>
          <w:rFonts w:ascii="Times New Roman" w:hAnsi="Times New Roman" w:cs="Times New Roman"/>
          <w:sz w:val="24"/>
          <w:szCs w:val="24"/>
          <w:lang w:val="id-ID"/>
        </w:rPr>
        <w:fldChar w:fldCharType="begin" w:fldLock="1"/>
      </w:r>
      <w:r w:rsidRPr="00F43BC5">
        <w:rPr>
          <w:rFonts w:ascii="Times New Roman" w:hAnsi="Times New Roman" w:cs="Times New Roman"/>
          <w:sz w:val="24"/>
          <w:szCs w:val="24"/>
          <w:lang w:val="id-ID"/>
        </w:rPr>
        <w:instrText>ADDIN CSL_CITATION {"citationItems":[{"id":"ITEM-1","itemData":{"abstract":"Metode penelitian merupakan gabungan dari kata metode dan penelitian. Metode artinya \"cara yang teratur dan sistematis untuk pelaksanaan sesuatu\".1 Secara umum metode penelitian diartikan sebagai cara ilmiah untuk mendapatkan data dengan tujuan dan kegunaan tertentu. Metode penelitian juga dapat diartikan sebagai cara ilmiah untuk mendapatkan data yang valid dengan tujuan dapat ditemukan, dikembangkan dan dibuktikan suatu pengetahuan tertentu sehingga pada gilirannya dapat digunakan untuk memahami, memecahkan dan mengantisipasi masalah dalam bidang pendidikan.2","author":[{"dropping-particle":"","family":"Listiani","given":"","non-dropping-particle":"","parse-names":false,"suffix":""}],"container-title":"Metode Penelitian","id":"ITEM-1","issue":"1","issued":{"date-parts":[["2023"]]},"page":"24-32","title":"metode penelitian","type":"article-journal"},"uris":["http://www.mendeley.com/documents/?uuid=706ea9f7-c20b-4082-bbae-e670fdbd11ec"]}],"mendeley":{"formattedCitation":"(Listiani 2023)","plainTextFormattedCitation":"(Listiani 2023)","previouslyFormattedCitation":"(Listiani 2023)"},"properties":{"noteIndex":0},"schema":"https://github.com/citation-style-language/schema/raw/master/csl-citation.json"}</w:instrText>
      </w:r>
      <w:r w:rsidRPr="00F43BC5">
        <w:rPr>
          <w:rFonts w:ascii="Times New Roman" w:hAnsi="Times New Roman" w:cs="Times New Roman"/>
          <w:sz w:val="24"/>
          <w:szCs w:val="24"/>
          <w:lang w:val="id-ID"/>
        </w:rPr>
        <w:fldChar w:fldCharType="separate"/>
      </w:r>
      <w:r w:rsidRPr="00F43BC5">
        <w:rPr>
          <w:rFonts w:ascii="Times New Roman" w:hAnsi="Times New Roman" w:cs="Times New Roman"/>
          <w:noProof/>
          <w:sz w:val="24"/>
          <w:szCs w:val="24"/>
          <w:lang w:val="id-ID"/>
        </w:rPr>
        <w:t>(Listiani 2023)</w:t>
      </w:r>
      <w:r w:rsidRPr="00F43BC5">
        <w:rPr>
          <w:rFonts w:ascii="Times New Roman" w:hAnsi="Times New Roman" w:cs="Times New Roman"/>
          <w:sz w:val="24"/>
          <w:szCs w:val="24"/>
          <w:lang w:val="id-ID"/>
        </w:rPr>
        <w:fldChar w:fldCharType="end"/>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Sampel ialah bagian dari jumlah dan karakteristik yang dimiliki oleh populasi tersebut. Dan ukuran sampel ialah sebuah upaya dalam melakukan penentuan besaran sampel yang dipilih untuk melakukan sebuah penelitiannya</w:t>
      </w:r>
      <w:r w:rsidRPr="00F43BC5">
        <w:rPr>
          <w:rFonts w:ascii="Times New Roman" w:hAnsi="Times New Roman" w:cs="Times New Roman"/>
          <w:sz w:val="24"/>
          <w:szCs w:val="24"/>
          <w:lang w:val="id-ID"/>
        </w:rPr>
        <w:t>, Sedangkan</w:t>
      </w:r>
      <w:r w:rsidRPr="00F43BC5">
        <w:rPr>
          <w:rFonts w:ascii="Times New Roman" w:hAnsi="Times New Roman" w:cs="Times New Roman"/>
          <w:sz w:val="24"/>
          <w:szCs w:val="24"/>
        </w:rPr>
        <w:t xml:space="preserve"> </w:t>
      </w:r>
      <w:r w:rsidRPr="00F43BC5">
        <w:rPr>
          <w:rFonts w:ascii="Times New Roman" w:hAnsi="Times New Roman" w:cs="Times New Roman"/>
          <w:color w:val="111111"/>
          <w:sz w:val="24"/>
          <w:szCs w:val="24"/>
          <w:shd w:val="clear" w:color="auto" w:fill="FFFFFF"/>
        </w:rPr>
        <w:t>Menurut</w:t>
      </w:r>
      <w:r w:rsidRPr="00F43BC5">
        <w:rPr>
          <w:rFonts w:ascii="Times New Roman" w:hAnsi="Times New Roman" w:cs="Times New Roman"/>
          <w:color w:val="111111"/>
          <w:sz w:val="24"/>
          <w:szCs w:val="24"/>
          <w:shd w:val="clear" w:color="auto" w:fill="FFFFFF"/>
          <w:lang w:val="id-ID"/>
        </w:rPr>
        <w:t xml:space="preserve"> </w:t>
      </w:r>
      <w:r w:rsidRPr="00F43BC5">
        <w:rPr>
          <w:rFonts w:ascii="Times New Roman" w:hAnsi="Times New Roman" w:cs="Times New Roman"/>
          <w:color w:val="111111"/>
          <w:sz w:val="24"/>
          <w:szCs w:val="24"/>
          <w:shd w:val="clear" w:color="auto" w:fill="FFFFFF"/>
        </w:rPr>
        <w:t xml:space="preserve">Arikunto (2019, hlm. 109) sampel adalah sebagian atau wakil dari populasi yang </w:t>
      </w:r>
      <w:proofErr w:type="gramStart"/>
      <w:r w:rsidRPr="00F43BC5">
        <w:rPr>
          <w:rFonts w:ascii="Times New Roman" w:hAnsi="Times New Roman" w:cs="Times New Roman"/>
          <w:color w:val="111111"/>
          <w:sz w:val="24"/>
          <w:szCs w:val="24"/>
          <w:shd w:val="clear" w:color="auto" w:fill="FFFFFF"/>
        </w:rPr>
        <w:t>akan</w:t>
      </w:r>
      <w:proofErr w:type="gramEnd"/>
      <w:r w:rsidRPr="00F43BC5">
        <w:rPr>
          <w:rFonts w:ascii="Times New Roman" w:hAnsi="Times New Roman" w:cs="Times New Roman"/>
          <w:color w:val="111111"/>
          <w:sz w:val="24"/>
          <w:szCs w:val="24"/>
          <w:shd w:val="clear" w:color="auto" w:fill="FFFFFF"/>
        </w:rPr>
        <w:t xml:space="preserve"> diteliti. </w:t>
      </w:r>
      <w:r w:rsidRPr="00F43BC5">
        <w:rPr>
          <w:rFonts w:ascii="Times New Roman" w:hAnsi="Times New Roman" w:cs="Times New Roman"/>
          <w:color w:val="111111"/>
          <w:sz w:val="24"/>
          <w:szCs w:val="24"/>
          <w:shd w:val="clear" w:color="auto" w:fill="FFFFFF"/>
          <w:lang w:val="id-ID"/>
        </w:rPr>
        <w:t xml:space="preserve">Jadi </w:t>
      </w:r>
      <w:r w:rsidRPr="00F43BC5">
        <w:rPr>
          <w:rFonts w:ascii="Times New Roman" w:hAnsi="Times New Roman" w:cs="Times New Roman"/>
          <w:color w:val="111111"/>
          <w:sz w:val="24"/>
          <w:szCs w:val="24"/>
          <w:shd w:val="clear" w:color="auto" w:fill="FFFFFF"/>
        </w:rPr>
        <w:t>Dapat disimpulkan bahwa sampel adalah sebagian atau wakil representatif dari populasi yang akan diteliti.</w:t>
      </w:r>
      <w:r w:rsidRPr="00F43BC5">
        <w:rPr>
          <w:rFonts w:ascii="Times New Roman" w:hAnsi="Times New Roman" w:cs="Times New Roman"/>
          <w:sz w:val="24"/>
          <w:szCs w:val="24"/>
          <w:lang w:val="id-ID"/>
        </w:rPr>
        <w:t xml:space="preserve"> Jadi </w:t>
      </w:r>
      <w:r w:rsidRPr="00F43BC5">
        <w:rPr>
          <w:rFonts w:ascii="Times New Roman" w:hAnsi="Times New Roman" w:cs="Times New Roman"/>
          <w:sz w:val="24"/>
          <w:szCs w:val="24"/>
        </w:rPr>
        <w:t xml:space="preserve">Sampel </w:t>
      </w:r>
      <w:r w:rsidRPr="00F43BC5">
        <w:rPr>
          <w:rFonts w:ascii="Times New Roman" w:hAnsi="Times New Roman" w:cs="Times New Roman"/>
          <w:sz w:val="24"/>
          <w:szCs w:val="24"/>
          <w:lang w:val="id-ID"/>
        </w:rPr>
        <w:t xml:space="preserve">ini </w:t>
      </w:r>
      <w:r w:rsidRPr="00F43BC5">
        <w:rPr>
          <w:rFonts w:ascii="Times New Roman" w:hAnsi="Times New Roman" w:cs="Times New Roman"/>
          <w:sz w:val="24"/>
          <w:szCs w:val="24"/>
        </w:rPr>
        <w:t xml:space="preserve">jumlah karakterisitik yang dimiliki oleh populasi, </w:t>
      </w:r>
      <w:r w:rsidRPr="00F43BC5">
        <w:rPr>
          <w:rFonts w:ascii="Times New Roman" w:hAnsi="Times New Roman" w:cs="Times New Roman"/>
          <w:sz w:val="24"/>
          <w:szCs w:val="24"/>
          <w:lang w:val="id-ID"/>
        </w:rPr>
        <w:t xml:space="preserve">Adapun </w:t>
      </w:r>
      <w:r w:rsidRPr="00F43BC5">
        <w:rPr>
          <w:rFonts w:ascii="Times New Roman" w:hAnsi="Times New Roman" w:cs="Times New Roman"/>
          <w:sz w:val="24"/>
          <w:szCs w:val="24"/>
        </w:rPr>
        <w:t xml:space="preserve">Teknik yang digunakan dalam pengambilan sampel pada penelitian ini adalah menggunakan teknik </w:t>
      </w:r>
      <w:r w:rsidR="00126B17">
        <w:rPr>
          <w:rFonts w:ascii="Times New Roman" w:hAnsi="Times New Roman" w:cs="Times New Roman"/>
          <w:i/>
          <w:sz w:val="24"/>
          <w:szCs w:val="24"/>
          <w:lang w:val="id-ID"/>
        </w:rPr>
        <w:t>S</w:t>
      </w:r>
      <w:r w:rsidRPr="00C8299E">
        <w:rPr>
          <w:rFonts w:ascii="Times New Roman" w:hAnsi="Times New Roman" w:cs="Times New Roman"/>
          <w:i/>
          <w:sz w:val="24"/>
          <w:szCs w:val="24"/>
        </w:rPr>
        <w:t>imple Purposive sampling</w:t>
      </w:r>
      <w:r w:rsidRPr="00F43BC5">
        <w:rPr>
          <w:rFonts w:ascii="Times New Roman" w:hAnsi="Times New Roman" w:cs="Times New Roman"/>
          <w:sz w:val="24"/>
          <w:szCs w:val="24"/>
        </w:rPr>
        <w:t>, yaitu teknik pengambilan sampel yang dilakukan secara</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teknik penentuan sampel dengan pertimbangan tertentu.</w:t>
      </w:r>
      <w:r w:rsidRPr="00F43BC5">
        <w:rPr>
          <w:rFonts w:ascii="Times New Roman" w:hAnsi="Times New Roman" w:cs="Times New Roman"/>
          <w:sz w:val="24"/>
          <w:szCs w:val="24"/>
          <w:lang w:val="id-ID"/>
        </w:rPr>
        <w:t xml:space="preserve"> </w:t>
      </w:r>
      <w:proofErr w:type="gramStart"/>
      <w:r w:rsidRPr="00F43BC5">
        <w:rPr>
          <w:rFonts w:ascii="Times New Roman" w:hAnsi="Times New Roman" w:cs="Times New Roman"/>
          <w:sz w:val="24"/>
          <w:szCs w:val="24"/>
        </w:rPr>
        <w:t xml:space="preserve">Maka </w:t>
      </w:r>
      <w:r w:rsidRPr="00F43BC5">
        <w:rPr>
          <w:rFonts w:ascii="Times New Roman" w:hAnsi="Times New Roman" w:cs="Times New Roman"/>
          <w:sz w:val="24"/>
          <w:szCs w:val="24"/>
        </w:rPr>
        <w:lastRenderedPageBreak/>
        <w:t xml:space="preserve">terpilihlah </w:t>
      </w:r>
      <w:r w:rsidRPr="00F43BC5">
        <w:rPr>
          <w:rFonts w:ascii="Times New Roman" w:hAnsi="Times New Roman" w:cs="Times New Roman"/>
          <w:sz w:val="24"/>
          <w:szCs w:val="24"/>
          <w:lang w:val="id-ID"/>
        </w:rPr>
        <w:t>dari kelas 5</w:t>
      </w:r>
      <w:r w:rsidRPr="00F43BC5">
        <w:rPr>
          <w:rFonts w:ascii="Times New Roman" w:hAnsi="Times New Roman" w:cs="Times New Roman"/>
          <w:sz w:val="24"/>
          <w:szCs w:val="24"/>
        </w:rPr>
        <w:t xml:space="preserve"> </w:t>
      </w:r>
      <w:r w:rsidRPr="00F43BC5">
        <w:rPr>
          <w:rFonts w:ascii="Times New Roman" w:hAnsi="Times New Roman" w:cs="Times New Roman"/>
          <w:sz w:val="24"/>
          <w:szCs w:val="24"/>
          <w:lang w:val="id-ID"/>
        </w:rPr>
        <w:t xml:space="preserve">A </w:t>
      </w:r>
      <w:r w:rsidRPr="00F43BC5">
        <w:rPr>
          <w:rFonts w:ascii="Times New Roman" w:hAnsi="Times New Roman" w:cs="Times New Roman"/>
          <w:sz w:val="24"/>
          <w:szCs w:val="24"/>
        </w:rPr>
        <w:t xml:space="preserve">sebagai kelas eksperimen dan </w:t>
      </w:r>
      <w:r w:rsidRPr="00F43BC5">
        <w:rPr>
          <w:rFonts w:ascii="Times New Roman" w:hAnsi="Times New Roman" w:cs="Times New Roman"/>
          <w:sz w:val="24"/>
          <w:szCs w:val="24"/>
          <w:lang w:val="id-ID"/>
        </w:rPr>
        <w:t>juga</w:t>
      </w:r>
      <w:r w:rsidRPr="00F43BC5">
        <w:rPr>
          <w:rFonts w:ascii="Times New Roman" w:hAnsi="Times New Roman" w:cs="Times New Roman"/>
          <w:sz w:val="24"/>
          <w:szCs w:val="24"/>
        </w:rPr>
        <w:t xml:space="preserve"> kelas </w:t>
      </w:r>
      <w:r w:rsidRPr="00F43BC5">
        <w:rPr>
          <w:rFonts w:ascii="Times New Roman" w:hAnsi="Times New Roman" w:cs="Times New Roman"/>
          <w:sz w:val="24"/>
          <w:szCs w:val="24"/>
          <w:lang w:val="id-ID"/>
        </w:rPr>
        <w:t xml:space="preserve">5 B sebagai kelas </w:t>
      </w:r>
      <w:r w:rsidRPr="00F43BC5">
        <w:rPr>
          <w:rFonts w:ascii="Times New Roman" w:hAnsi="Times New Roman" w:cs="Times New Roman"/>
          <w:sz w:val="24"/>
          <w:szCs w:val="24"/>
        </w:rPr>
        <w:t>kontrol</w:t>
      </w:r>
      <w:r w:rsidRPr="00F43BC5">
        <w:rPr>
          <w:rFonts w:ascii="Times New Roman" w:hAnsi="Times New Roman" w:cs="Times New Roman"/>
          <w:sz w:val="24"/>
          <w:szCs w:val="24"/>
          <w:lang w:val="id-ID"/>
        </w:rPr>
        <w:t xml:space="preserve"> di</w:t>
      </w:r>
      <w:r w:rsidRPr="00F43BC5">
        <w:rPr>
          <w:rFonts w:ascii="Times New Roman" w:hAnsi="Times New Roman" w:cs="Times New Roman"/>
          <w:sz w:val="24"/>
          <w:szCs w:val="24"/>
        </w:rPr>
        <w:t xml:space="preserve"> SD</w:t>
      </w:r>
      <w:r w:rsidRPr="00F43BC5">
        <w:rPr>
          <w:rFonts w:ascii="Times New Roman" w:hAnsi="Times New Roman" w:cs="Times New Roman"/>
          <w:sz w:val="24"/>
          <w:szCs w:val="24"/>
          <w:lang w:val="id-ID"/>
        </w:rPr>
        <w:t>IT Cokroaminoto.</w:t>
      </w:r>
      <w:proofErr w:type="gramEnd"/>
    </w:p>
    <w:p w:rsidR="00A1549C" w:rsidRDefault="00033D3A" w:rsidP="00B10871">
      <w:pPr>
        <w:pStyle w:val="Heading2"/>
        <w:spacing w:line="360" w:lineRule="auto"/>
        <w:rPr>
          <w:lang w:val="id-ID"/>
        </w:rPr>
      </w:pPr>
      <w:bookmarkStart w:id="74" w:name="_Toc176598424"/>
      <w:r>
        <w:rPr>
          <w:lang w:val="id-ID"/>
        </w:rPr>
        <w:t>Def</w:t>
      </w:r>
      <w:r w:rsidR="00A1549C">
        <w:rPr>
          <w:lang w:val="id-ID"/>
        </w:rPr>
        <w:t>inisi Operasional Variabel</w:t>
      </w:r>
      <w:bookmarkEnd w:id="74"/>
    </w:p>
    <w:p w:rsidR="00B10871" w:rsidRPr="00F43BC5" w:rsidRDefault="00B10871" w:rsidP="00B10871">
      <w:pPr>
        <w:pStyle w:val="NoSpacing"/>
        <w:spacing w:line="360" w:lineRule="auto"/>
        <w:ind w:left="426" w:firstLine="567"/>
        <w:jc w:val="both"/>
        <w:rPr>
          <w:rFonts w:ascii="Times New Roman" w:hAnsi="Times New Roman" w:cs="Times New Roman"/>
          <w:b/>
          <w:sz w:val="24"/>
          <w:szCs w:val="24"/>
          <w:lang w:val="id-ID"/>
        </w:rPr>
      </w:pPr>
      <w:proofErr w:type="gramStart"/>
      <w:r w:rsidRPr="00F43BC5">
        <w:rPr>
          <w:rStyle w:val="markedcontent"/>
          <w:rFonts w:ascii="Times New Roman" w:hAnsi="Times New Roman" w:cs="Times New Roman"/>
          <w:sz w:val="24"/>
          <w:szCs w:val="24"/>
        </w:rPr>
        <w:t>Menurut</w:t>
      </w:r>
      <w:r w:rsidRPr="00F43BC5">
        <w:rPr>
          <w:rStyle w:val="markedcontent"/>
          <w:rFonts w:ascii="Times New Roman" w:hAnsi="Times New Roman" w:cs="Times New Roman"/>
          <w:sz w:val="24"/>
          <w:szCs w:val="24"/>
          <w:lang w:val="id-ID"/>
        </w:rPr>
        <w:t xml:space="preserve"> </w:t>
      </w:r>
      <w:r w:rsidRPr="00F43BC5">
        <w:rPr>
          <w:rStyle w:val="markedcontent"/>
          <w:rFonts w:ascii="Times New Roman" w:hAnsi="Times New Roman" w:cs="Times New Roman"/>
          <w:sz w:val="24"/>
          <w:szCs w:val="24"/>
        </w:rPr>
        <w:t>Sugiyono (2013, hlm.</w:t>
      </w:r>
      <w:r w:rsidRPr="00F43BC5">
        <w:rPr>
          <w:rStyle w:val="markedcontent"/>
          <w:rFonts w:ascii="Times New Roman" w:hAnsi="Times New Roman" w:cs="Times New Roman"/>
          <w:sz w:val="24"/>
          <w:szCs w:val="24"/>
          <w:lang w:val="id-ID"/>
        </w:rPr>
        <w:t xml:space="preserve"> </w:t>
      </w:r>
      <w:r w:rsidRPr="00F43BC5">
        <w:rPr>
          <w:rStyle w:val="markedcontent"/>
          <w:rFonts w:ascii="Times New Roman" w:hAnsi="Times New Roman" w:cs="Times New Roman"/>
          <w:sz w:val="24"/>
          <w:szCs w:val="24"/>
        </w:rPr>
        <w:t>61), variable independent atau variabel bebas merupakan variabel yang</w:t>
      </w:r>
      <w:r w:rsidRPr="00F43BC5">
        <w:rPr>
          <w:rFonts w:ascii="Times New Roman" w:hAnsi="Times New Roman" w:cs="Times New Roman"/>
          <w:sz w:val="24"/>
          <w:szCs w:val="24"/>
        </w:rPr>
        <w:t xml:space="preserve"> </w:t>
      </w:r>
      <w:r w:rsidRPr="00F43BC5">
        <w:rPr>
          <w:rStyle w:val="markedcontent"/>
          <w:rFonts w:ascii="Times New Roman" w:hAnsi="Times New Roman" w:cs="Times New Roman"/>
          <w:sz w:val="24"/>
          <w:szCs w:val="24"/>
        </w:rPr>
        <w:t>mempengaruhi atau yang menjadi sebab perubahannya atau timbulnya variable</w:t>
      </w:r>
      <w:r w:rsidRPr="00F43BC5">
        <w:rPr>
          <w:rFonts w:ascii="Times New Roman" w:hAnsi="Times New Roman" w:cs="Times New Roman"/>
          <w:sz w:val="24"/>
          <w:szCs w:val="24"/>
        </w:rPr>
        <w:t xml:space="preserve"> </w:t>
      </w:r>
      <w:r w:rsidRPr="00F43BC5">
        <w:rPr>
          <w:rStyle w:val="markedcontent"/>
          <w:rFonts w:ascii="Times New Roman" w:hAnsi="Times New Roman" w:cs="Times New Roman"/>
          <w:sz w:val="24"/>
          <w:szCs w:val="24"/>
        </w:rPr>
        <w:t>terikat dan variable dependent atau variabel terikat merupakan variabel yang</w:t>
      </w:r>
      <w:r w:rsidRPr="00F43BC5">
        <w:rPr>
          <w:rFonts w:ascii="Times New Roman" w:hAnsi="Times New Roman" w:cs="Times New Roman"/>
          <w:sz w:val="24"/>
          <w:szCs w:val="24"/>
        </w:rPr>
        <w:t xml:space="preserve"> </w:t>
      </w:r>
      <w:r w:rsidRPr="00F43BC5">
        <w:rPr>
          <w:rStyle w:val="markedcontent"/>
          <w:rFonts w:ascii="Times New Roman" w:hAnsi="Times New Roman" w:cs="Times New Roman"/>
          <w:sz w:val="24"/>
          <w:szCs w:val="24"/>
        </w:rPr>
        <w:t>dipengaruhi atau yang menjadi akibat, karena adanya variabel bebas.</w:t>
      </w:r>
      <w:proofErr w:type="gramEnd"/>
      <w:r w:rsidRPr="00F43BC5">
        <w:rPr>
          <w:rFonts w:ascii="Times New Roman" w:hAnsi="Times New Roman" w:cs="Times New Roman"/>
          <w:sz w:val="24"/>
          <w:szCs w:val="24"/>
          <w:lang w:val="id-ID"/>
        </w:rPr>
        <w:t xml:space="preserve"> </w:t>
      </w:r>
      <w:r w:rsidRPr="00F43BC5">
        <w:rPr>
          <w:rStyle w:val="markedcontent"/>
          <w:rFonts w:ascii="Times New Roman" w:hAnsi="Times New Roman" w:cs="Times New Roman"/>
          <w:sz w:val="24"/>
          <w:szCs w:val="24"/>
        </w:rPr>
        <w:t xml:space="preserve">Dalam penelitian ini, variabel bebas atau variabel (X) adalah </w:t>
      </w:r>
      <w:r w:rsidRPr="00F43BC5">
        <w:rPr>
          <w:rFonts w:ascii="Times New Roman" w:hAnsi="Times New Roman" w:cs="Times New Roman"/>
          <w:sz w:val="24"/>
          <w:szCs w:val="24"/>
          <w:lang w:val="id-ID"/>
        </w:rPr>
        <w:t>Menggunakan</w:t>
      </w:r>
      <w:r w:rsidRPr="00F43BC5">
        <w:rPr>
          <w:rFonts w:ascii="Times New Roman" w:hAnsi="Times New Roman" w:cs="Times New Roman"/>
          <w:b/>
          <w:sz w:val="24"/>
          <w:szCs w:val="24"/>
        </w:rPr>
        <w:t xml:space="preserve"> </w:t>
      </w:r>
      <w:r w:rsidRPr="00F43BC5">
        <w:rPr>
          <w:rFonts w:ascii="Times New Roman" w:hAnsi="Times New Roman" w:cs="Times New Roman"/>
          <w:sz w:val="24"/>
          <w:szCs w:val="24"/>
        </w:rPr>
        <w:t xml:space="preserve">Model </w:t>
      </w:r>
      <w:r w:rsidRPr="00F43BC5">
        <w:rPr>
          <w:rFonts w:ascii="Times New Roman" w:hAnsi="Times New Roman" w:cs="Times New Roman"/>
          <w:sz w:val="24"/>
          <w:szCs w:val="24"/>
          <w:lang w:val="id-ID"/>
        </w:rPr>
        <w:t>P</w:t>
      </w:r>
      <w:r w:rsidRPr="00F43BC5">
        <w:rPr>
          <w:rFonts w:ascii="Times New Roman" w:hAnsi="Times New Roman" w:cs="Times New Roman"/>
          <w:sz w:val="24"/>
          <w:szCs w:val="24"/>
        </w:rPr>
        <w:t xml:space="preserve">embelajaran </w:t>
      </w:r>
      <w:r w:rsidRPr="00F43BC5">
        <w:rPr>
          <w:rFonts w:ascii="Times New Roman" w:hAnsi="Times New Roman" w:cs="Times New Roman"/>
          <w:sz w:val="24"/>
          <w:szCs w:val="24"/>
          <w:lang w:val="id-ID"/>
        </w:rPr>
        <w:t>B</w:t>
      </w:r>
      <w:r w:rsidRPr="00F43BC5">
        <w:rPr>
          <w:rFonts w:ascii="Times New Roman" w:hAnsi="Times New Roman" w:cs="Times New Roman"/>
          <w:sz w:val="24"/>
          <w:szCs w:val="24"/>
        </w:rPr>
        <w:t xml:space="preserve">erbasis </w:t>
      </w:r>
      <w:r w:rsidRPr="00F43BC5">
        <w:rPr>
          <w:rFonts w:ascii="Times New Roman" w:hAnsi="Times New Roman" w:cs="Times New Roman"/>
          <w:sz w:val="24"/>
          <w:szCs w:val="24"/>
          <w:lang w:val="id-ID"/>
        </w:rPr>
        <w:t>Pe</w:t>
      </w:r>
      <w:r w:rsidRPr="00F43BC5">
        <w:rPr>
          <w:rFonts w:ascii="Times New Roman" w:hAnsi="Times New Roman" w:cs="Times New Roman"/>
          <w:sz w:val="24"/>
          <w:szCs w:val="24"/>
        </w:rPr>
        <w:t>ngalaman (</w:t>
      </w:r>
      <w:r w:rsidRPr="00F43BC5">
        <w:rPr>
          <w:rFonts w:ascii="Times New Roman" w:hAnsi="Times New Roman" w:cs="Times New Roman"/>
          <w:i/>
          <w:sz w:val="24"/>
          <w:szCs w:val="24"/>
        </w:rPr>
        <w:t>Experiential Learning</w:t>
      </w:r>
      <w:r w:rsidRPr="00F43BC5">
        <w:rPr>
          <w:rFonts w:ascii="Times New Roman" w:hAnsi="Times New Roman" w:cs="Times New Roman"/>
          <w:sz w:val="24"/>
          <w:szCs w:val="24"/>
        </w:rPr>
        <w:t>)</w:t>
      </w:r>
      <w:r w:rsidRPr="00F43BC5">
        <w:rPr>
          <w:rFonts w:ascii="Times New Roman" w:hAnsi="Times New Roman" w:cs="Times New Roman"/>
          <w:sz w:val="24"/>
          <w:szCs w:val="24"/>
          <w:lang w:val="id-ID"/>
        </w:rPr>
        <w:t xml:space="preserve"> </w:t>
      </w:r>
      <w:r w:rsidRPr="00F43BC5">
        <w:rPr>
          <w:rStyle w:val="markedcontent"/>
          <w:rFonts w:ascii="Times New Roman" w:hAnsi="Times New Roman" w:cs="Times New Roman"/>
          <w:sz w:val="24"/>
          <w:szCs w:val="24"/>
        </w:rPr>
        <w:t xml:space="preserve">dan variabel terikat atau variabel (Y) adalah </w:t>
      </w:r>
      <w:r w:rsidRPr="00F43BC5">
        <w:rPr>
          <w:rFonts w:ascii="Times New Roman" w:hAnsi="Times New Roman" w:cs="Times New Roman"/>
          <w:sz w:val="24"/>
          <w:szCs w:val="24"/>
          <w:lang w:val="id-ID"/>
        </w:rPr>
        <w:t xml:space="preserve">Terhadap Minat Belajar Siswa Kelas 5 dalam Mata Pelajaran IPA Di SDIT Cokroaminoto. </w:t>
      </w:r>
      <w:r w:rsidRPr="00F43BC5">
        <w:rPr>
          <w:rStyle w:val="markedcontent"/>
          <w:rFonts w:ascii="Times New Roman" w:hAnsi="Times New Roman" w:cs="Times New Roman"/>
          <w:sz w:val="24"/>
          <w:szCs w:val="24"/>
        </w:rPr>
        <w:t>Yang menjadi</w:t>
      </w:r>
      <w:r w:rsidRPr="00F43BC5">
        <w:rPr>
          <w:rFonts w:ascii="Times New Roman" w:hAnsi="Times New Roman" w:cs="Times New Roman"/>
          <w:sz w:val="24"/>
          <w:szCs w:val="24"/>
        </w:rPr>
        <w:t xml:space="preserve"> </w:t>
      </w:r>
      <w:r w:rsidRPr="00F43BC5">
        <w:rPr>
          <w:rStyle w:val="markedcontent"/>
          <w:rFonts w:ascii="Times New Roman" w:hAnsi="Times New Roman" w:cs="Times New Roman"/>
          <w:sz w:val="24"/>
          <w:szCs w:val="24"/>
        </w:rPr>
        <w:t>variabel bebas dan variabel terikat dalam penelitian ini adalah sebagai berikut:</w:t>
      </w:r>
    </w:p>
    <w:p w:rsidR="00126B17" w:rsidRPr="00126B17" w:rsidRDefault="00B10871" w:rsidP="00536FBA">
      <w:pPr>
        <w:pStyle w:val="NoSpacing"/>
        <w:numPr>
          <w:ilvl w:val="0"/>
          <w:numId w:val="97"/>
        </w:numPr>
        <w:spacing w:line="360" w:lineRule="auto"/>
        <w:ind w:left="709" w:hanging="425"/>
        <w:jc w:val="both"/>
        <w:rPr>
          <w:rStyle w:val="markedcontent"/>
          <w:rFonts w:ascii="Times New Roman" w:hAnsi="Times New Roman" w:cs="Times New Roman"/>
          <w:sz w:val="24"/>
          <w:szCs w:val="24"/>
        </w:rPr>
      </w:pPr>
      <w:r w:rsidRPr="00F43BC5">
        <w:rPr>
          <w:rStyle w:val="markedcontent"/>
          <w:rFonts w:ascii="Times New Roman" w:hAnsi="Times New Roman" w:cs="Times New Roman"/>
          <w:sz w:val="24"/>
          <w:szCs w:val="24"/>
        </w:rPr>
        <w:t>Variabel Bebas (Variabel X)</w:t>
      </w:r>
    </w:p>
    <w:p w:rsidR="00B10871" w:rsidRPr="00126B17" w:rsidRDefault="00B10871" w:rsidP="000B15A8">
      <w:pPr>
        <w:pStyle w:val="NoSpacing"/>
        <w:spacing w:line="360" w:lineRule="auto"/>
        <w:ind w:left="709"/>
        <w:jc w:val="both"/>
        <w:rPr>
          <w:rStyle w:val="markedcontent"/>
          <w:rFonts w:ascii="Times New Roman" w:hAnsi="Times New Roman" w:cs="Times New Roman"/>
          <w:sz w:val="24"/>
          <w:szCs w:val="24"/>
        </w:rPr>
      </w:pPr>
      <w:proofErr w:type="gramStart"/>
      <w:r w:rsidRPr="00126B17">
        <w:rPr>
          <w:rStyle w:val="markedcontent"/>
          <w:rFonts w:ascii="Times New Roman" w:hAnsi="Times New Roman" w:cs="Times New Roman"/>
          <w:sz w:val="24"/>
          <w:szCs w:val="24"/>
        </w:rPr>
        <w:t xml:space="preserve">Variabel bebas dalam penelitian ini adalah </w:t>
      </w:r>
      <w:r w:rsidR="0058731A">
        <w:rPr>
          <w:rFonts w:ascii="Times New Roman" w:hAnsi="Times New Roman" w:cs="Times New Roman"/>
          <w:sz w:val="24"/>
          <w:szCs w:val="24"/>
          <w:lang w:val="id-ID"/>
        </w:rPr>
        <w:t>Pengaruh</w:t>
      </w:r>
      <w:r w:rsidRPr="00126B17">
        <w:rPr>
          <w:rFonts w:ascii="Times New Roman" w:hAnsi="Times New Roman" w:cs="Times New Roman"/>
          <w:b/>
          <w:sz w:val="24"/>
          <w:szCs w:val="24"/>
        </w:rPr>
        <w:t xml:space="preserve"> </w:t>
      </w:r>
      <w:r w:rsidRPr="00126B17">
        <w:rPr>
          <w:rFonts w:ascii="Times New Roman" w:hAnsi="Times New Roman" w:cs="Times New Roman"/>
          <w:sz w:val="24"/>
          <w:szCs w:val="24"/>
        </w:rPr>
        <w:t xml:space="preserve">Model </w:t>
      </w:r>
      <w:r w:rsidRPr="00126B17">
        <w:rPr>
          <w:rFonts w:ascii="Times New Roman" w:hAnsi="Times New Roman" w:cs="Times New Roman"/>
          <w:sz w:val="24"/>
          <w:szCs w:val="24"/>
          <w:lang w:val="id-ID"/>
        </w:rPr>
        <w:t>B</w:t>
      </w:r>
      <w:r w:rsidRPr="00126B17">
        <w:rPr>
          <w:rFonts w:ascii="Times New Roman" w:hAnsi="Times New Roman" w:cs="Times New Roman"/>
          <w:sz w:val="24"/>
          <w:szCs w:val="24"/>
        </w:rPr>
        <w:t xml:space="preserve">erbasis </w:t>
      </w:r>
      <w:r w:rsidRPr="00126B17">
        <w:rPr>
          <w:rFonts w:ascii="Times New Roman" w:hAnsi="Times New Roman" w:cs="Times New Roman"/>
          <w:sz w:val="24"/>
          <w:szCs w:val="24"/>
          <w:lang w:val="id-ID"/>
        </w:rPr>
        <w:t>Pe</w:t>
      </w:r>
      <w:r w:rsidRPr="00126B17">
        <w:rPr>
          <w:rFonts w:ascii="Times New Roman" w:hAnsi="Times New Roman" w:cs="Times New Roman"/>
          <w:sz w:val="24"/>
          <w:szCs w:val="24"/>
        </w:rPr>
        <w:t>ngalaman (</w:t>
      </w:r>
      <w:r w:rsidRPr="00126B17">
        <w:rPr>
          <w:rFonts w:ascii="Times New Roman" w:hAnsi="Times New Roman" w:cs="Times New Roman"/>
          <w:i/>
          <w:sz w:val="24"/>
          <w:szCs w:val="24"/>
        </w:rPr>
        <w:t>Experiential Learning</w:t>
      </w:r>
      <w:r w:rsidRPr="00126B17">
        <w:rPr>
          <w:rFonts w:ascii="Times New Roman" w:hAnsi="Times New Roman" w:cs="Times New Roman"/>
          <w:sz w:val="24"/>
          <w:szCs w:val="24"/>
        </w:rPr>
        <w:t>)</w:t>
      </w:r>
      <w:r w:rsidRPr="00126B17">
        <w:rPr>
          <w:rFonts w:ascii="Times New Roman" w:hAnsi="Times New Roman" w:cs="Times New Roman"/>
          <w:sz w:val="24"/>
          <w:szCs w:val="24"/>
          <w:lang w:val="id-ID"/>
        </w:rPr>
        <w:t>.</w:t>
      </w:r>
      <w:proofErr w:type="gramEnd"/>
    </w:p>
    <w:p w:rsidR="00B10871" w:rsidRPr="00F43BC5" w:rsidRDefault="00B10871" w:rsidP="00536FBA">
      <w:pPr>
        <w:pStyle w:val="NoSpacing"/>
        <w:numPr>
          <w:ilvl w:val="0"/>
          <w:numId w:val="97"/>
        </w:numPr>
        <w:spacing w:line="360" w:lineRule="auto"/>
        <w:ind w:left="709" w:hanging="425"/>
        <w:jc w:val="both"/>
        <w:rPr>
          <w:rStyle w:val="markedcontent"/>
          <w:rFonts w:ascii="Times New Roman" w:hAnsi="Times New Roman" w:cs="Times New Roman"/>
          <w:sz w:val="24"/>
          <w:szCs w:val="24"/>
        </w:rPr>
      </w:pPr>
      <w:r w:rsidRPr="00F43BC5">
        <w:rPr>
          <w:rStyle w:val="markedcontent"/>
          <w:rFonts w:ascii="Times New Roman" w:hAnsi="Times New Roman" w:cs="Times New Roman"/>
          <w:sz w:val="24"/>
          <w:szCs w:val="24"/>
        </w:rPr>
        <w:t>Variabel Terikat (Variabel Y)</w:t>
      </w:r>
    </w:p>
    <w:p w:rsidR="00B10871" w:rsidRPr="00F43BC5" w:rsidRDefault="00B10871" w:rsidP="00126B17">
      <w:pPr>
        <w:pStyle w:val="NoSpacing"/>
        <w:spacing w:line="360" w:lineRule="auto"/>
        <w:ind w:left="709"/>
        <w:jc w:val="both"/>
        <w:rPr>
          <w:rFonts w:ascii="Times New Roman" w:hAnsi="Times New Roman" w:cs="Times New Roman"/>
          <w:sz w:val="24"/>
          <w:szCs w:val="24"/>
        </w:rPr>
      </w:pPr>
      <w:proofErr w:type="gramStart"/>
      <w:r w:rsidRPr="00F43BC5">
        <w:rPr>
          <w:rStyle w:val="markedcontent"/>
          <w:rFonts w:ascii="Times New Roman" w:hAnsi="Times New Roman" w:cs="Times New Roman"/>
          <w:sz w:val="24"/>
          <w:szCs w:val="24"/>
        </w:rPr>
        <w:t>Variabel terikat dalam penilitian ini adalah Variabel (Y) terikat dalam penelitian ini adalah</w:t>
      </w:r>
      <w:r w:rsidRPr="00F43BC5">
        <w:rPr>
          <w:rFonts w:ascii="Times New Roman" w:hAnsi="Times New Roman" w:cs="Times New Roman"/>
          <w:sz w:val="24"/>
          <w:szCs w:val="24"/>
          <w:lang w:val="id-ID"/>
        </w:rPr>
        <w:t xml:space="preserve"> Minat Belajar Siswa Kelas 5 dalam Mata Pelajaran IPA Di SDIT Cokroaminoto.</w:t>
      </w:r>
      <w:proofErr w:type="gramEnd"/>
    </w:p>
    <w:p w:rsidR="00B10871" w:rsidRPr="00F43BC5" w:rsidRDefault="00B10871" w:rsidP="00B10871">
      <w:pPr>
        <w:pStyle w:val="NoSpacing"/>
        <w:spacing w:line="360" w:lineRule="auto"/>
        <w:rPr>
          <w:rFonts w:ascii="Times New Roman" w:hAnsi="Times New Roman" w:cs="Times New Roman"/>
          <w:sz w:val="24"/>
          <w:szCs w:val="24"/>
          <w:lang w:val="id-ID"/>
        </w:rPr>
      </w:pPr>
      <w:r w:rsidRPr="00F43BC5">
        <w:rPr>
          <w:rFonts w:ascii="Times New Roman" w:hAnsi="Times New Roman" w:cs="Times New Roman"/>
          <w:b/>
          <w:noProof/>
          <w:sz w:val="24"/>
          <w:szCs w:val="24"/>
        </w:rPr>
        <mc:AlternateContent>
          <mc:Choice Requires="wpg">
            <w:drawing>
              <wp:anchor distT="0" distB="0" distL="114300" distR="114300" simplePos="0" relativeHeight="251679744" behindDoc="0" locked="0" layoutInCell="1" allowOverlap="1" wp14:anchorId="796BF2CF" wp14:editId="3D4EEF07">
                <wp:simplePos x="0" y="0"/>
                <wp:positionH relativeFrom="column">
                  <wp:posOffset>458362</wp:posOffset>
                </wp:positionH>
                <wp:positionV relativeFrom="paragraph">
                  <wp:posOffset>4983</wp:posOffset>
                </wp:positionV>
                <wp:extent cx="4247817" cy="547370"/>
                <wp:effectExtent l="0" t="0" r="19685" b="24130"/>
                <wp:wrapNone/>
                <wp:docPr id="404779460" name="Group 404779460"/>
                <wp:cNvGraphicFramePr/>
                <a:graphic xmlns:a="http://schemas.openxmlformats.org/drawingml/2006/main">
                  <a:graphicData uri="http://schemas.microsoft.com/office/word/2010/wordprocessingGroup">
                    <wpg:wgp>
                      <wpg:cNvGrpSpPr/>
                      <wpg:grpSpPr>
                        <a:xfrm>
                          <a:off x="0" y="0"/>
                          <a:ext cx="4247817" cy="547370"/>
                          <a:chOff x="86367" y="372233"/>
                          <a:chExt cx="4131529" cy="626490"/>
                        </a:xfrm>
                      </wpg:grpSpPr>
                      <wps:wsp>
                        <wps:cNvPr id="404779461" name="Text Box 2"/>
                        <wps:cNvSpPr txBox="1">
                          <a:spLocks noChangeArrowheads="1"/>
                        </wps:cNvSpPr>
                        <wps:spPr bwMode="auto">
                          <a:xfrm>
                            <a:off x="86367" y="372233"/>
                            <a:ext cx="1825939" cy="617221"/>
                          </a:xfrm>
                          <a:prstGeom prst="rect">
                            <a:avLst/>
                          </a:prstGeom>
                          <a:solidFill>
                            <a:srgbClr val="FFFFFF"/>
                          </a:solidFill>
                          <a:ln w="12700">
                            <a:solidFill>
                              <a:srgbClr val="000000"/>
                            </a:solidFill>
                            <a:miter lim="800000"/>
                            <a:headEnd/>
                            <a:tailEnd/>
                          </a:ln>
                        </wps:spPr>
                        <wps:txbx>
                          <w:txbxContent>
                            <w:p w:rsidR="009959BA" w:rsidRPr="00EE1D8A" w:rsidRDefault="009959BA" w:rsidP="00B10871">
                              <w:pPr>
                                <w:pStyle w:val="NoSpacing"/>
                                <w:jc w:val="center"/>
                                <w:rPr>
                                  <w:rFonts w:ascii="Times New Roman" w:hAnsi="Times New Roman" w:cs="Times New Roman"/>
                                  <w:sz w:val="24"/>
                                </w:rPr>
                              </w:pPr>
                              <w:r>
                                <w:rPr>
                                  <w:rFonts w:ascii="Times New Roman" w:hAnsi="Times New Roman" w:cs="Times New Roman"/>
                                  <w:sz w:val="24"/>
                                  <w:szCs w:val="24"/>
                                  <w:lang w:val="id-ID"/>
                                </w:rPr>
                                <w:t>Pengaruh Penggunaan</w:t>
                              </w:r>
                              <w:r w:rsidRPr="00563570">
                                <w:rPr>
                                  <w:rFonts w:ascii="Times New Roman" w:hAnsi="Times New Roman" w:cs="Times New Roman"/>
                                  <w:b/>
                                  <w:sz w:val="24"/>
                                  <w:szCs w:val="24"/>
                                </w:rPr>
                                <w:t xml:space="preserve"> </w:t>
                              </w:r>
                              <w:r>
                                <w:rPr>
                                  <w:rFonts w:ascii="Times New Roman" w:hAnsi="Times New Roman" w:cs="Times New Roman"/>
                                  <w:sz w:val="24"/>
                                  <w:szCs w:val="24"/>
                                </w:rPr>
                                <w:t>Model Experiential Learning</w:t>
                              </w:r>
                              <w:r>
                                <w:rPr>
                                  <w:rFonts w:ascii="Times New Roman" w:hAnsi="Times New Roman" w:cs="Times New Roman"/>
                                  <w:sz w:val="24"/>
                                  <w:szCs w:val="24"/>
                                  <w:lang w:val="id-ID"/>
                                </w:rPr>
                                <w:t xml:space="preserve"> (</w:t>
                              </w:r>
                              <w:r w:rsidRPr="00872782">
                                <w:rPr>
                                  <w:rFonts w:ascii="Times New Roman" w:hAnsi="Times New Roman" w:cs="Times New Roman"/>
                                  <w:sz w:val="24"/>
                                  <w:szCs w:val="24"/>
                                </w:rPr>
                                <w:t>variabel independen</w:t>
                              </w:r>
                              <w:r>
                                <w:rPr>
                                  <w:rFonts w:ascii="Times New Roman" w:hAnsi="Times New Roman" w:cs="Times New Roman"/>
                                  <w:sz w:val="24"/>
                                  <w:szCs w:val="24"/>
                                  <w:lang w:val="id-ID"/>
                                </w:rPr>
                                <w:t>) X</w:t>
                              </w:r>
                            </w:p>
                          </w:txbxContent>
                        </wps:txbx>
                        <wps:bodyPr rot="0" vert="horz" wrap="square" lIns="0" tIns="0" rIns="0" bIns="0" anchor="t" anchorCtr="0">
                          <a:noAutofit/>
                        </wps:bodyPr>
                      </wps:wsp>
                      <wps:wsp>
                        <wps:cNvPr id="404779462" name="Text Box 2"/>
                        <wps:cNvSpPr txBox="1">
                          <a:spLocks noChangeArrowheads="1"/>
                        </wps:cNvSpPr>
                        <wps:spPr bwMode="auto">
                          <a:xfrm>
                            <a:off x="2492318" y="373882"/>
                            <a:ext cx="1725578" cy="624841"/>
                          </a:xfrm>
                          <a:prstGeom prst="rect">
                            <a:avLst/>
                          </a:prstGeom>
                          <a:solidFill>
                            <a:srgbClr val="FFFFFF"/>
                          </a:solidFill>
                          <a:ln w="12700">
                            <a:solidFill>
                              <a:srgbClr val="000000"/>
                            </a:solidFill>
                            <a:miter lim="800000"/>
                            <a:headEnd/>
                            <a:tailEnd/>
                          </a:ln>
                        </wps:spPr>
                        <wps:txbx>
                          <w:txbxContent>
                            <w:p w:rsidR="009959BA" w:rsidRPr="0046607A" w:rsidRDefault="009959BA" w:rsidP="00B10871">
                              <w:pPr>
                                <w:pStyle w:val="NoSpacing"/>
                                <w:jc w:val="center"/>
                                <w:rPr>
                                  <w:rFonts w:ascii="Times New Roman" w:hAnsi="Times New Roman" w:cs="Times New Roman"/>
                                  <w:sz w:val="24"/>
                                  <w:lang w:val="id-ID"/>
                                </w:rPr>
                              </w:pPr>
                              <w:r>
                                <w:rPr>
                                  <w:rFonts w:ascii="Times New Roman" w:hAnsi="Times New Roman" w:cs="Times New Roman"/>
                                  <w:sz w:val="24"/>
                                  <w:lang w:val="id-ID"/>
                                </w:rPr>
                                <w:t>Minat</w:t>
                              </w:r>
                              <w:r w:rsidRPr="00EE1D8A">
                                <w:rPr>
                                  <w:rFonts w:ascii="Times New Roman" w:hAnsi="Times New Roman" w:cs="Times New Roman"/>
                                  <w:sz w:val="24"/>
                                </w:rPr>
                                <w:t xml:space="preserve"> </w:t>
                              </w:r>
                              <w:r>
                                <w:rPr>
                                  <w:rFonts w:ascii="Times New Roman" w:hAnsi="Times New Roman" w:cs="Times New Roman"/>
                                  <w:sz w:val="24"/>
                                  <w:lang w:val="id-ID"/>
                                </w:rPr>
                                <w:t>belajar siswa</w:t>
                              </w:r>
                              <w:r w:rsidRPr="00EE1D8A">
                                <w:rPr>
                                  <w:rFonts w:ascii="Times New Roman" w:hAnsi="Times New Roman" w:cs="Times New Roman"/>
                                  <w:sz w:val="24"/>
                                </w:rPr>
                                <w:t xml:space="preserve"> </w:t>
                              </w:r>
                              <w:r>
                                <w:rPr>
                                  <w:rFonts w:ascii="Times New Roman" w:hAnsi="Times New Roman" w:cs="Times New Roman"/>
                                  <w:sz w:val="24"/>
                                  <w:lang w:val="id-ID"/>
                                </w:rPr>
                                <w:t xml:space="preserve">pada mata pelajaran </w:t>
                              </w:r>
                              <w:r w:rsidRPr="00EE1D8A">
                                <w:rPr>
                                  <w:rFonts w:ascii="Times New Roman" w:hAnsi="Times New Roman" w:cs="Times New Roman"/>
                                  <w:sz w:val="24"/>
                                </w:rPr>
                                <w:t>IPA (Variabel Dependen)</w:t>
                              </w:r>
                              <w:r>
                                <w:rPr>
                                  <w:rFonts w:ascii="Times New Roman" w:hAnsi="Times New Roman" w:cs="Times New Roman"/>
                                  <w:sz w:val="24"/>
                                  <w:lang w:val="id-ID"/>
                                </w:rPr>
                                <w:t xml:space="preserve"> Y</w:t>
                              </w:r>
                            </w:p>
                          </w:txbxContent>
                        </wps:txbx>
                        <wps:bodyPr rot="0" vert="horz" wrap="square" lIns="0" tIns="0" rIns="0" bIns="0" anchor="t" anchorCtr="0">
                          <a:noAutofit/>
                        </wps:bodyPr>
                      </wps:wsp>
                      <wps:wsp>
                        <wps:cNvPr id="404779463" name="Right Arrow 404779463"/>
                        <wps:cNvSpPr/>
                        <wps:spPr>
                          <a:xfrm>
                            <a:off x="1972645" y="602416"/>
                            <a:ext cx="466887" cy="212401"/>
                          </a:xfrm>
                          <a:prstGeom prst="right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04779460" o:spid="_x0000_s1053" style="position:absolute;margin-left:36.1pt;margin-top:.4pt;width:334.45pt;height:43.1pt;z-index:251679744;mso-width-relative:margin;mso-height-relative:margin" coordorigin="863,3722" coordsize="41315,6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">
                <v:shape id="_x0000_s1054" type="#_x0000_t202" style="position:absolute;left:863;top:3722;width:18260;height:6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dGKcoA&#10;AADiAAAADwAAAGRycy9kb3ducmV2LnhtbESPwU7DMBBE70j9B2uRuFGnEJo21K0QAsGJqIVDj6t4&#10;G6eN15FtmvD3GKkSx9HMvNGsNqPtxJl8aB0rmE0zEMS10y03Cr4+X28XIEJE1tg5JgU/FGCznlyt&#10;sNRu4C2dd7ERCcKhRAUmxr6UMtSGLIap64mTd3DeYkzSN1J7HBLcdvIuy+bSYstpwWBPz4bq0+7b&#10;KqjMuP04DvtQHclX98Nbb16KB6VursenRxCRxvgfvrTftYI8y4timc9n8Hcp3QG5/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JHRinKAAAA4gAAAA8AAAAAAAAAAAAAAAAAmAIA&#10;AGRycy9kb3ducmV2LnhtbFBLBQYAAAAABAAEAPUAAACPAwAAAAA=&#10;" strokeweight="1pt">
                  <v:textbox inset="0,0,0,0">
                    <w:txbxContent>
                      <w:p w:rsidR="00ED0F66" w:rsidRPr="00EE1D8A" w:rsidRDefault="00ED0F66" w:rsidP="00B10871">
                        <w:pPr>
                          <w:pStyle w:val="NoSpacing"/>
                          <w:jc w:val="center"/>
                          <w:rPr>
                            <w:rFonts w:ascii="Times New Roman" w:hAnsi="Times New Roman" w:cs="Times New Roman"/>
                            <w:sz w:val="24"/>
                          </w:rPr>
                        </w:pPr>
                        <w:r>
                          <w:rPr>
                            <w:rFonts w:ascii="Times New Roman" w:hAnsi="Times New Roman" w:cs="Times New Roman"/>
                            <w:sz w:val="24"/>
                            <w:szCs w:val="24"/>
                            <w:lang w:val="id-ID"/>
                          </w:rPr>
                          <w:t>Pengaruh Penggunaan</w:t>
                        </w:r>
                        <w:r w:rsidRPr="00563570">
                          <w:rPr>
                            <w:rFonts w:ascii="Times New Roman" w:hAnsi="Times New Roman" w:cs="Times New Roman"/>
                            <w:b/>
                            <w:sz w:val="24"/>
                            <w:szCs w:val="24"/>
                          </w:rPr>
                          <w:t xml:space="preserve"> </w:t>
                        </w:r>
                        <w:r>
                          <w:rPr>
                            <w:rFonts w:ascii="Times New Roman" w:hAnsi="Times New Roman" w:cs="Times New Roman"/>
                            <w:sz w:val="24"/>
                            <w:szCs w:val="24"/>
                          </w:rPr>
                          <w:t>Model Experiential Learning</w:t>
                        </w:r>
                        <w:r>
                          <w:rPr>
                            <w:rFonts w:ascii="Times New Roman" w:hAnsi="Times New Roman" w:cs="Times New Roman"/>
                            <w:sz w:val="24"/>
                            <w:szCs w:val="24"/>
                            <w:lang w:val="id-ID"/>
                          </w:rPr>
                          <w:t xml:space="preserve"> (</w:t>
                        </w:r>
                        <w:r w:rsidRPr="00872782">
                          <w:rPr>
                            <w:rFonts w:ascii="Times New Roman" w:hAnsi="Times New Roman" w:cs="Times New Roman"/>
                            <w:sz w:val="24"/>
                            <w:szCs w:val="24"/>
                          </w:rPr>
                          <w:t>variabel independen</w:t>
                        </w:r>
                        <w:r>
                          <w:rPr>
                            <w:rFonts w:ascii="Times New Roman" w:hAnsi="Times New Roman" w:cs="Times New Roman"/>
                            <w:sz w:val="24"/>
                            <w:szCs w:val="24"/>
                            <w:lang w:val="id-ID"/>
                          </w:rPr>
                          <w:t>) X</w:t>
                        </w:r>
                      </w:p>
                    </w:txbxContent>
                  </v:textbox>
                </v:shape>
                <v:shape id="_x0000_s1055" type="#_x0000_t202" style="position:absolute;left:24923;top:3738;width:17255;height:6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XYXsoA&#10;AADiAAAADwAAAGRycy9kb3ducmV2LnhtbESPwU7DMBBE70j9B2srcaMOJTRtqFshBIITUQuHHlfx&#10;Nk6J15FtmvD3GKkSx9HMvNGst6PtxJl8aB0ruJ1lIIhrp1tuFHx+vNwsQYSIrLFzTAp+KMB2M7la&#10;Y6ndwDs672MjEoRDiQpMjH0pZagNWQwz1xMn7+i8xZikb6T2OCS47eQ8yxbSYstpwWBPT4bqr/23&#10;VVCZcfd+Gg6hOpGv7obX3jwX90pdT8fHBxCRxvgfvrTftII8y4tilS/m8Hcp3QG5+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KV2F7KAAAA4gAAAA8AAAAAAAAAAAAAAAAAmAIA&#10;AGRycy9kb3ducmV2LnhtbFBLBQYAAAAABAAEAPUAAACPAwAAAAA=&#10;" strokeweight="1pt">
                  <v:textbox inset="0,0,0,0">
                    <w:txbxContent>
                      <w:p w:rsidR="00ED0F66" w:rsidRPr="0046607A" w:rsidRDefault="00ED0F66" w:rsidP="00B10871">
                        <w:pPr>
                          <w:pStyle w:val="NoSpacing"/>
                          <w:jc w:val="center"/>
                          <w:rPr>
                            <w:rFonts w:ascii="Times New Roman" w:hAnsi="Times New Roman" w:cs="Times New Roman"/>
                            <w:sz w:val="24"/>
                            <w:lang w:val="id-ID"/>
                          </w:rPr>
                        </w:pPr>
                        <w:r>
                          <w:rPr>
                            <w:rFonts w:ascii="Times New Roman" w:hAnsi="Times New Roman" w:cs="Times New Roman"/>
                            <w:sz w:val="24"/>
                            <w:lang w:val="id-ID"/>
                          </w:rPr>
                          <w:t>Minat</w:t>
                        </w:r>
                        <w:r w:rsidRPr="00EE1D8A">
                          <w:rPr>
                            <w:rFonts w:ascii="Times New Roman" w:hAnsi="Times New Roman" w:cs="Times New Roman"/>
                            <w:sz w:val="24"/>
                          </w:rPr>
                          <w:t xml:space="preserve"> </w:t>
                        </w:r>
                        <w:r>
                          <w:rPr>
                            <w:rFonts w:ascii="Times New Roman" w:hAnsi="Times New Roman" w:cs="Times New Roman"/>
                            <w:sz w:val="24"/>
                            <w:lang w:val="id-ID"/>
                          </w:rPr>
                          <w:t>belajar siswa</w:t>
                        </w:r>
                        <w:r w:rsidRPr="00EE1D8A">
                          <w:rPr>
                            <w:rFonts w:ascii="Times New Roman" w:hAnsi="Times New Roman" w:cs="Times New Roman"/>
                            <w:sz w:val="24"/>
                          </w:rPr>
                          <w:t xml:space="preserve"> </w:t>
                        </w:r>
                        <w:r>
                          <w:rPr>
                            <w:rFonts w:ascii="Times New Roman" w:hAnsi="Times New Roman" w:cs="Times New Roman"/>
                            <w:sz w:val="24"/>
                            <w:lang w:val="id-ID"/>
                          </w:rPr>
                          <w:t xml:space="preserve">pada mata pelajaran </w:t>
                        </w:r>
                        <w:r w:rsidRPr="00EE1D8A">
                          <w:rPr>
                            <w:rFonts w:ascii="Times New Roman" w:hAnsi="Times New Roman" w:cs="Times New Roman"/>
                            <w:sz w:val="24"/>
                          </w:rPr>
                          <w:t>IPA (Variabel Dependen)</w:t>
                        </w:r>
                        <w:r>
                          <w:rPr>
                            <w:rFonts w:ascii="Times New Roman" w:hAnsi="Times New Roman" w:cs="Times New Roman"/>
                            <w:sz w:val="24"/>
                            <w:lang w:val="id-ID"/>
                          </w:rPr>
                          <w:t xml:space="preserve"> Y</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04779463" o:spid="_x0000_s1056" type="#_x0000_t13" style="position:absolute;left:19726;top:6024;width:4669;height:21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wwZcoA&#10;AADiAAAADwAAAGRycy9kb3ducmV2LnhtbESP3WrCQBSE74W+w3IKvdONNhpNs0pbEIrYC38e4Jg9&#10;+aHZs2l2a9K37wpCL4eZ+YbJNoNpxJU6V1tWMJ1EIIhzq2suFZxP2/EShPPIGhvLpOCXHGzWD6MM&#10;U217PtD16EsRIOxSVFB536ZSurwig25iW+LgFbYz6IPsSqk77APcNHIWRQtpsOawUGFL7xXlX8cf&#10;o2BZ2GGOb/tZv71cmL3R0933p1JPj8PrCwhPg/8P39sfWkEcxUmyihfPcLsU7oBc/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ncMGXKAAAA4gAAAA8AAAAAAAAAAAAAAAAAmAIA&#10;AGRycy9kb3ducmV2LnhtbFBLBQYAAAAABAAEAPUAAACPAwAAAAA=&#10;" adj="16687" filled="f" strokecolor="black [3213]" strokeweight="1pt"/>
              </v:group>
            </w:pict>
          </mc:Fallback>
        </mc:AlternateContent>
      </w:r>
    </w:p>
    <w:p w:rsidR="00B10871" w:rsidRDefault="00B10871" w:rsidP="00B10871">
      <w:pPr>
        <w:pStyle w:val="NoSpacing"/>
        <w:spacing w:line="360" w:lineRule="auto"/>
        <w:jc w:val="both"/>
        <w:rPr>
          <w:rFonts w:ascii="Times New Roman" w:hAnsi="Times New Roman" w:cs="Times New Roman"/>
          <w:b/>
          <w:sz w:val="24"/>
          <w:szCs w:val="24"/>
          <w:lang w:val="id-ID"/>
        </w:rPr>
      </w:pPr>
    </w:p>
    <w:p w:rsidR="00B10871" w:rsidRPr="00F43BC5" w:rsidRDefault="00B10871" w:rsidP="00B10871">
      <w:pPr>
        <w:pStyle w:val="NoSpacing"/>
        <w:spacing w:line="360" w:lineRule="auto"/>
        <w:jc w:val="both"/>
        <w:rPr>
          <w:rFonts w:ascii="Times New Roman" w:hAnsi="Times New Roman" w:cs="Times New Roman"/>
          <w:b/>
          <w:sz w:val="24"/>
          <w:szCs w:val="24"/>
          <w:lang w:val="id-ID"/>
        </w:rPr>
      </w:pPr>
    </w:p>
    <w:p w:rsidR="00B10871" w:rsidRPr="00F43BC5" w:rsidRDefault="00B35FEE" w:rsidP="00F62361">
      <w:pPr>
        <w:pStyle w:val="Caption"/>
        <w:jc w:val="center"/>
        <w:rPr>
          <w:sz w:val="24"/>
          <w:szCs w:val="24"/>
          <w:lang w:val="id-ID"/>
        </w:rPr>
      </w:pPr>
      <w:bookmarkStart w:id="75" w:name="_Toc176598813"/>
      <w:proofErr w:type="gramStart"/>
      <w:r w:rsidRPr="0030691B">
        <w:rPr>
          <w:b/>
          <w:bCs/>
          <w:color w:val="auto"/>
          <w:sz w:val="24"/>
          <w:szCs w:val="20"/>
        </w:rPr>
        <w:t>Gambar 3.</w:t>
      </w:r>
      <w:proofErr w:type="gramEnd"/>
      <w:r w:rsidRPr="0030691B">
        <w:rPr>
          <w:b/>
          <w:bCs/>
          <w:color w:val="auto"/>
          <w:sz w:val="24"/>
          <w:szCs w:val="20"/>
        </w:rPr>
        <w:t xml:space="preserve"> </w:t>
      </w:r>
      <w:r w:rsidRPr="0030691B">
        <w:rPr>
          <w:b/>
          <w:bCs/>
          <w:color w:val="auto"/>
          <w:sz w:val="24"/>
          <w:szCs w:val="20"/>
        </w:rPr>
        <w:fldChar w:fldCharType="begin"/>
      </w:r>
      <w:r w:rsidRPr="0030691B">
        <w:rPr>
          <w:b/>
          <w:bCs/>
          <w:color w:val="auto"/>
          <w:sz w:val="24"/>
          <w:szCs w:val="20"/>
        </w:rPr>
        <w:instrText xml:space="preserve"> SEQ Gambar_3. \* ARABIC </w:instrText>
      </w:r>
      <w:r w:rsidRPr="0030691B">
        <w:rPr>
          <w:b/>
          <w:bCs/>
          <w:color w:val="auto"/>
          <w:sz w:val="24"/>
          <w:szCs w:val="20"/>
        </w:rPr>
        <w:fldChar w:fldCharType="separate"/>
      </w:r>
      <w:r w:rsidR="003A20E7">
        <w:rPr>
          <w:b/>
          <w:bCs/>
          <w:noProof/>
          <w:color w:val="auto"/>
          <w:sz w:val="24"/>
          <w:szCs w:val="20"/>
        </w:rPr>
        <w:t>1</w:t>
      </w:r>
      <w:r w:rsidRPr="0030691B">
        <w:rPr>
          <w:b/>
          <w:bCs/>
          <w:color w:val="auto"/>
          <w:sz w:val="24"/>
          <w:szCs w:val="20"/>
        </w:rPr>
        <w:fldChar w:fldCharType="end"/>
      </w:r>
      <w:r>
        <w:rPr>
          <w:lang w:val="id-ID"/>
        </w:rPr>
        <w:t>.</w:t>
      </w:r>
      <w:r w:rsidR="00B10871" w:rsidRPr="00B35FEE">
        <w:rPr>
          <w:b/>
          <w:color w:val="000000" w:themeColor="text1"/>
          <w:sz w:val="24"/>
          <w:szCs w:val="24"/>
        </w:rPr>
        <w:t>Hubungan variabel independen-dependen</w:t>
      </w:r>
      <w:bookmarkEnd w:id="75"/>
    </w:p>
    <w:p w:rsidR="00B10871" w:rsidRPr="00B10871" w:rsidRDefault="00B10871" w:rsidP="00F62361">
      <w:pPr>
        <w:pStyle w:val="NoSpacing"/>
        <w:ind w:left="142"/>
        <w:jc w:val="center"/>
        <w:rPr>
          <w:rFonts w:ascii="Times New Roman" w:hAnsi="Times New Roman" w:cs="Times New Roman"/>
          <w:szCs w:val="24"/>
          <w:lang w:val="id-ID"/>
        </w:rPr>
      </w:pPr>
      <w:r w:rsidRPr="00E068DE">
        <w:rPr>
          <w:rFonts w:ascii="Times New Roman" w:hAnsi="Times New Roman" w:cs="Times New Roman"/>
          <w:szCs w:val="24"/>
        </w:rPr>
        <w:t>(Sugiyono, 2015</w:t>
      </w:r>
      <w:r w:rsidRPr="00E068DE">
        <w:rPr>
          <w:rFonts w:ascii="Times New Roman" w:hAnsi="Times New Roman" w:cs="Times New Roman"/>
          <w:szCs w:val="24"/>
          <w:lang w:val="id-ID"/>
        </w:rPr>
        <w:t>, hlm.</w:t>
      </w:r>
      <w:r w:rsidRPr="00E068DE">
        <w:rPr>
          <w:rFonts w:ascii="Times New Roman" w:hAnsi="Times New Roman" w:cs="Times New Roman"/>
          <w:szCs w:val="24"/>
        </w:rPr>
        <w:t xml:space="preserve"> 62)</w:t>
      </w:r>
    </w:p>
    <w:p w:rsidR="00033D3A" w:rsidRDefault="00033D3A" w:rsidP="00A05C42">
      <w:pPr>
        <w:pStyle w:val="Heading3"/>
        <w:spacing w:line="360" w:lineRule="auto"/>
        <w:ind w:hanging="578"/>
        <w:rPr>
          <w:lang w:val="id-ID"/>
        </w:rPr>
      </w:pPr>
      <w:bookmarkStart w:id="76" w:name="_Toc176598425"/>
      <w:r w:rsidRPr="00347277">
        <w:rPr>
          <w:lang w:val="id-ID"/>
        </w:rPr>
        <w:t>Model Pelajaran</w:t>
      </w:r>
      <w:r w:rsidR="00347277">
        <w:rPr>
          <w:lang w:val="id-ID"/>
        </w:rPr>
        <w:t xml:space="preserve"> </w:t>
      </w:r>
      <w:r w:rsidRPr="00347277">
        <w:rPr>
          <w:lang w:val="id-ID"/>
        </w:rPr>
        <w:t>Experiential Learning</w:t>
      </w:r>
      <w:bookmarkEnd w:id="76"/>
    </w:p>
    <w:p w:rsidR="00A05C42" w:rsidRPr="00F43BC5" w:rsidRDefault="00A05C42" w:rsidP="00A05C42">
      <w:pPr>
        <w:pStyle w:val="NoSpacing"/>
        <w:spacing w:line="360" w:lineRule="auto"/>
        <w:ind w:left="426" w:firstLine="567"/>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 xml:space="preserve">Menurut </w:t>
      </w:r>
      <w:r w:rsidRPr="00F43BC5">
        <w:rPr>
          <w:rFonts w:ascii="Times New Roman" w:hAnsi="Times New Roman" w:cs="Times New Roman"/>
          <w:sz w:val="24"/>
          <w:szCs w:val="24"/>
        </w:rPr>
        <w:t>Mel Silberman</w:t>
      </w:r>
      <w:r w:rsidRPr="00F43BC5">
        <w:rPr>
          <w:rFonts w:ascii="Times New Roman" w:hAnsi="Times New Roman" w:cs="Times New Roman"/>
          <w:sz w:val="24"/>
          <w:szCs w:val="24"/>
          <w:lang w:val="id-ID"/>
        </w:rPr>
        <w:t xml:space="preserve"> dalam </w:t>
      </w:r>
      <w:r w:rsidRPr="00F43BC5">
        <w:rPr>
          <w:rFonts w:ascii="Times New Roman" w:hAnsi="Times New Roman" w:cs="Times New Roman"/>
          <w:sz w:val="24"/>
          <w:szCs w:val="24"/>
          <w:lang w:val="id-ID"/>
        </w:rPr>
        <w:fldChar w:fldCharType="begin" w:fldLock="1"/>
      </w:r>
      <w:r w:rsidRPr="00F43BC5">
        <w:rPr>
          <w:rFonts w:ascii="Times New Roman" w:hAnsi="Times New Roman" w:cs="Times New Roman"/>
          <w:sz w:val="24"/>
          <w:szCs w:val="24"/>
          <w:lang w:val="id-ID"/>
        </w:rPr>
        <w:instrText>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approach.","author":[{"dropping-particle":"","family":"Wakhiani","given":"Dian","non-dropping-particle":"","parse-names":false,"suffix":""}],"container-title":"Journal of Chemical Information and Modeling","id":"ITEM-1","issue":"9","issued":{"date-parts":[["2013"]]},"page":"1689-1699","title":"Pengaruh Model Experiential Learning Terhadap Aktivitas Dan Hasil Belajar Siswa Padapembelajaran Terpadu Di Kelas Iv Sd Negeri 3 Sawah Lama Bandar Lampungtahun Ajaran 2016/2017","type":"article-journal","volume":"53"},"uris":["http://www.mendeley.com/documents/?uuid=1f3e0390-f7f8-4a9d-a17a-12c0241de797"]}],"mendeley":{"formattedCitation":"(Wakhiani 2013)","plainTextFormattedCitation":"(Wakhiani 2013)","previouslyFormattedCitation":"(Wakhiani 2013)"},"properties":{"noteIndex":0},"schema":"https://github.com/citation-style-language/schema/raw/master/csl-citation.json"}</w:instrText>
      </w:r>
      <w:r w:rsidRPr="00F43BC5">
        <w:rPr>
          <w:rFonts w:ascii="Times New Roman" w:hAnsi="Times New Roman" w:cs="Times New Roman"/>
          <w:sz w:val="24"/>
          <w:szCs w:val="24"/>
          <w:lang w:val="id-ID"/>
        </w:rPr>
        <w:fldChar w:fldCharType="separate"/>
      </w:r>
      <w:r w:rsidRPr="00F43BC5">
        <w:rPr>
          <w:rFonts w:ascii="Times New Roman" w:hAnsi="Times New Roman" w:cs="Times New Roman"/>
          <w:noProof/>
          <w:sz w:val="24"/>
          <w:szCs w:val="24"/>
          <w:lang w:val="id-ID"/>
        </w:rPr>
        <w:t>(Wakhiani 2013)</w:t>
      </w:r>
      <w:r w:rsidRPr="00F43BC5">
        <w:rPr>
          <w:rFonts w:ascii="Times New Roman" w:hAnsi="Times New Roman" w:cs="Times New Roman"/>
          <w:sz w:val="24"/>
          <w:szCs w:val="24"/>
          <w:lang w:val="id-ID"/>
        </w:rPr>
        <w:fldChar w:fldCharType="end"/>
      </w:r>
      <w:r w:rsidRPr="00F43BC5">
        <w:rPr>
          <w:rFonts w:ascii="Times New Roman" w:hAnsi="Times New Roman" w:cs="Times New Roman"/>
          <w:sz w:val="24"/>
          <w:szCs w:val="24"/>
          <w:lang w:val="id-ID"/>
        </w:rPr>
        <w:t xml:space="preserve"> yang </w:t>
      </w:r>
      <w:r w:rsidRPr="00F43BC5">
        <w:rPr>
          <w:rFonts w:ascii="Times New Roman" w:hAnsi="Times New Roman" w:cs="Times New Roman"/>
          <w:sz w:val="24"/>
          <w:szCs w:val="24"/>
        </w:rPr>
        <w:t xml:space="preserve">mengemukakan bahwa </w:t>
      </w:r>
      <w:r w:rsidRPr="00F43BC5">
        <w:rPr>
          <w:rFonts w:ascii="Times New Roman" w:hAnsi="Times New Roman" w:cs="Times New Roman"/>
          <w:i/>
          <w:sz w:val="24"/>
          <w:szCs w:val="24"/>
          <w:lang w:val="id-ID"/>
        </w:rPr>
        <w:t>M</w:t>
      </w:r>
      <w:r w:rsidRPr="00F43BC5">
        <w:rPr>
          <w:rFonts w:ascii="Times New Roman" w:hAnsi="Times New Roman" w:cs="Times New Roman"/>
          <w:i/>
          <w:sz w:val="24"/>
          <w:szCs w:val="24"/>
        </w:rPr>
        <w:t>odel</w:t>
      </w:r>
      <w:r w:rsidRPr="00F43BC5">
        <w:rPr>
          <w:rFonts w:ascii="Times New Roman" w:hAnsi="Times New Roman" w:cs="Times New Roman"/>
          <w:sz w:val="24"/>
          <w:szCs w:val="24"/>
        </w:rPr>
        <w:t xml:space="preserve"> </w:t>
      </w:r>
      <w:r w:rsidRPr="00F43BC5">
        <w:rPr>
          <w:rFonts w:ascii="Times New Roman" w:hAnsi="Times New Roman" w:cs="Times New Roman"/>
          <w:i/>
          <w:sz w:val="24"/>
          <w:szCs w:val="24"/>
        </w:rPr>
        <w:t>Experiential Learning</w:t>
      </w:r>
      <w:r w:rsidRPr="00F43BC5">
        <w:rPr>
          <w:rFonts w:ascii="Times New Roman" w:hAnsi="Times New Roman" w:cs="Times New Roman"/>
          <w:sz w:val="24"/>
          <w:szCs w:val="24"/>
        </w:rPr>
        <w:t xml:space="preserve"> adalah keterlibatan siswa dalam kegiatan konkret yang membuat mereka mampu untuk mengalami apa yang tengah mereka pelajari dan kesempatan untuk merefleksikan kegiatan tersebut.</w:t>
      </w:r>
    </w:p>
    <w:p w:rsidR="00A05C42" w:rsidRPr="00A05C42" w:rsidRDefault="00A05C42" w:rsidP="00A05C42">
      <w:pPr>
        <w:pStyle w:val="NoSpacing"/>
        <w:spacing w:line="360" w:lineRule="auto"/>
        <w:ind w:left="426" w:firstLine="567"/>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lastRenderedPageBreak/>
        <w:t xml:space="preserve">Adapun </w:t>
      </w:r>
      <w:r w:rsidRPr="00F43BC5">
        <w:rPr>
          <w:rFonts w:ascii="Times New Roman" w:hAnsi="Times New Roman" w:cs="Times New Roman"/>
          <w:sz w:val="24"/>
          <w:szCs w:val="24"/>
        </w:rPr>
        <w:t>Menurut David A. Kolb</w:t>
      </w:r>
      <w:r w:rsidRPr="00F43BC5">
        <w:rPr>
          <w:rFonts w:ascii="Times New Roman" w:hAnsi="Times New Roman" w:cs="Times New Roman"/>
          <w:sz w:val="24"/>
          <w:szCs w:val="24"/>
          <w:lang w:val="id-ID"/>
        </w:rPr>
        <w:t xml:space="preserve"> dalam </w:t>
      </w:r>
      <w:r w:rsidRPr="00F43BC5">
        <w:rPr>
          <w:rFonts w:ascii="Times New Roman" w:hAnsi="Times New Roman" w:cs="Times New Roman"/>
          <w:i/>
          <w:sz w:val="24"/>
          <w:szCs w:val="24"/>
        </w:rPr>
        <w:fldChar w:fldCharType="begin" w:fldLock="1"/>
      </w:r>
      <w:r w:rsidRPr="00F43BC5">
        <w:rPr>
          <w:rFonts w:ascii="Times New Roman" w:hAnsi="Times New Roman" w:cs="Times New Roman"/>
          <w:i/>
          <w:sz w:val="24"/>
          <w:szCs w:val="24"/>
        </w:rPr>
        <w:instrText>ADDIN CSL_CITATION {"citationItems":[{"id":"ITEM-1","itemData":{"abstract":"Seiring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Kata","author":[{"dropping-particle":"","family":"Yusri","given":"Ahmand Zaki dan Diyan","non-dropping-particle":"","parse-names":false,"suffix":""}],"container-title":"Jurnal Ilmu Pendidikan","id":"ITEM-1","issue":"2","issued":{"date-parts":[["2020"]]},"page":"809-820","title":"Penguatan Pedagogik Calon Guru","type":"article-journal","volume":"7"},"uris":["http://www.mendeley.com/documents/?uuid=9edf1c1a-88ec-4f48-8d95-d0434d1b360f"]}],"mendeley":{"formattedCitation":"(Yusri 2020)","manualFormatting":"(Yusri, 2020)","plainTextFormattedCitation":"(Yusri 2020)","previouslyFormattedCitation":"(Yusri 2020)"},"properties":{"noteIndex":0},"schema":"https://github.com/citation-style-language/schema/raw/master/csl-citation.json"}</w:instrText>
      </w:r>
      <w:r w:rsidRPr="00F43BC5">
        <w:rPr>
          <w:rFonts w:ascii="Times New Roman" w:hAnsi="Times New Roman" w:cs="Times New Roman"/>
          <w:i/>
          <w:sz w:val="24"/>
          <w:szCs w:val="24"/>
        </w:rPr>
        <w:fldChar w:fldCharType="separate"/>
      </w:r>
      <w:r w:rsidRPr="00F43BC5">
        <w:rPr>
          <w:rFonts w:ascii="Times New Roman" w:hAnsi="Times New Roman" w:cs="Times New Roman"/>
          <w:noProof/>
          <w:sz w:val="24"/>
          <w:szCs w:val="24"/>
        </w:rPr>
        <w:t>(Yusri</w:t>
      </w:r>
      <w:r w:rsidRPr="00F43BC5">
        <w:rPr>
          <w:rFonts w:ascii="Times New Roman" w:hAnsi="Times New Roman" w:cs="Times New Roman"/>
          <w:noProof/>
          <w:sz w:val="24"/>
          <w:szCs w:val="24"/>
          <w:lang w:val="id-ID"/>
        </w:rPr>
        <w:t>,</w:t>
      </w:r>
      <w:r w:rsidRPr="00F43BC5">
        <w:rPr>
          <w:rFonts w:ascii="Times New Roman" w:hAnsi="Times New Roman" w:cs="Times New Roman"/>
          <w:noProof/>
          <w:sz w:val="24"/>
          <w:szCs w:val="24"/>
        </w:rPr>
        <w:t xml:space="preserve"> 2020)</w:t>
      </w:r>
      <w:r w:rsidRPr="00F43BC5">
        <w:rPr>
          <w:rFonts w:ascii="Times New Roman" w:hAnsi="Times New Roman" w:cs="Times New Roman"/>
          <w:i/>
          <w:sz w:val="24"/>
          <w:szCs w:val="24"/>
        </w:rPr>
        <w:fldChar w:fldCharType="end"/>
      </w:r>
      <w:r w:rsidRPr="00F43BC5">
        <w:rPr>
          <w:rFonts w:ascii="Times New Roman" w:hAnsi="Times New Roman" w:cs="Times New Roman"/>
          <w:i/>
          <w:sz w:val="24"/>
          <w:szCs w:val="24"/>
          <w:lang w:val="id-ID"/>
        </w:rPr>
        <w:t xml:space="preserve"> </w:t>
      </w:r>
      <w:r w:rsidRPr="00F43BC5">
        <w:rPr>
          <w:rFonts w:ascii="Times New Roman" w:hAnsi="Times New Roman" w:cs="Times New Roman"/>
          <w:sz w:val="24"/>
          <w:szCs w:val="24"/>
        </w:rPr>
        <w:t xml:space="preserve">Ada 4 tahap </w:t>
      </w:r>
      <w:r w:rsidRPr="00F43BC5">
        <w:rPr>
          <w:rFonts w:ascii="Times New Roman" w:hAnsi="Times New Roman" w:cs="Times New Roman"/>
          <w:sz w:val="24"/>
          <w:szCs w:val="24"/>
          <w:lang w:val="id-ID"/>
        </w:rPr>
        <w:t>P</w:t>
      </w:r>
      <w:r w:rsidRPr="00F43BC5">
        <w:rPr>
          <w:rFonts w:ascii="Times New Roman" w:hAnsi="Times New Roman" w:cs="Times New Roman"/>
          <w:sz w:val="24"/>
          <w:szCs w:val="24"/>
        </w:rPr>
        <w:t xml:space="preserve">embelajaran </w:t>
      </w:r>
      <w:r w:rsidRPr="00F43BC5">
        <w:rPr>
          <w:rFonts w:ascii="Times New Roman" w:hAnsi="Times New Roman" w:cs="Times New Roman"/>
          <w:i/>
          <w:sz w:val="24"/>
          <w:szCs w:val="24"/>
        </w:rPr>
        <w:t>Experiential Learning</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pada siswa, yaitu:</w:t>
      </w:r>
      <w:r w:rsidRPr="00F43BC5">
        <w:rPr>
          <w:rFonts w:ascii="Times New Roman" w:hAnsi="Times New Roman" w:cs="Times New Roman"/>
          <w:sz w:val="24"/>
          <w:szCs w:val="24"/>
          <w:lang w:val="id-ID"/>
        </w:rPr>
        <w:t xml:space="preserve"> Tahap I : </w:t>
      </w:r>
      <w:r w:rsidRPr="00F43BC5">
        <w:rPr>
          <w:rFonts w:ascii="Times New Roman" w:hAnsi="Times New Roman" w:cs="Times New Roman"/>
          <w:sz w:val="24"/>
          <w:szCs w:val="24"/>
        </w:rPr>
        <w:t xml:space="preserve">Tahap Pengalaman Nyata </w:t>
      </w:r>
      <w:r w:rsidRPr="00F43BC5">
        <w:rPr>
          <w:rFonts w:ascii="Times New Roman" w:hAnsi="Times New Roman" w:cs="Times New Roman"/>
          <w:i/>
          <w:sz w:val="24"/>
          <w:szCs w:val="24"/>
        </w:rPr>
        <w:t>(Concrete Experience</w:t>
      </w:r>
      <w:r w:rsidRPr="00F43BC5">
        <w:rPr>
          <w:rFonts w:ascii="Times New Roman" w:hAnsi="Times New Roman" w:cs="Times New Roman"/>
          <w:i/>
          <w:sz w:val="24"/>
          <w:szCs w:val="24"/>
          <w:lang w:val="id-ID"/>
        </w:rPr>
        <w:t xml:space="preserve">, </w:t>
      </w:r>
      <w:r w:rsidRPr="00F43BC5">
        <w:rPr>
          <w:rFonts w:ascii="Times New Roman" w:hAnsi="Times New Roman" w:cs="Times New Roman"/>
          <w:sz w:val="24"/>
          <w:szCs w:val="24"/>
          <w:lang w:val="id-ID"/>
        </w:rPr>
        <w:t xml:space="preserve">Tahap II : </w:t>
      </w:r>
      <w:r w:rsidRPr="00F43BC5">
        <w:rPr>
          <w:rFonts w:ascii="Times New Roman" w:hAnsi="Times New Roman" w:cs="Times New Roman"/>
          <w:sz w:val="24"/>
          <w:szCs w:val="24"/>
        </w:rPr>
        <w:t xml:space="preserve">Tahap Observasi Refleksi </w:t>
      </w:r>
      <w:r w:rsidRPr="00F43BC5">
        <w:rPr>
          <w:rFonts w:ascii="Times New Roman" w:hAnsi="Times New Roman" w:cs="Times New Roman"/>
          <w:i/>
          <w:sz w:val="24"/>
          <w:szCs w:val="24"/>
        </w:rPr>
        <w:t>(Reflective Observation</w:t>
      </w:r>
      <w:r w:rsidRPr="00F43BC5">
        <w:rPr>
          <w:rFonts w:ascii="Times New Roman" w:hAnsi="Times New Roman" w:cs="Times New Roman"/>
          <w:i/>
          <w:sz w:val="24"/>
          <w:szCs w:val="24"/>
          <w:lang w:val="id-ID"/>
        </w:rPr>
        <w:t xml:space="preserve">), </w:t>
      </w:r>
      <w:r w:rsidRPr="00F43BC5">
        <w:rPr>
          <w:rFonts w:ascii="Times New Roman" w:hAnsi="Times New Roman" w:cs="Times New Roman"/>
          <w:sz w:val="24"/>
          <w:szCs w:val="24"/>
          <w:lang w:val="id-ID"/>
        </w:rPr>
        <w:t xml:space="preserve">Tahap III : </w:t>
      </w:r>
      <w:r w:rsidRPr="00F43BC5">
        <w:rPr>
          <w:rFonts w:ascii="Times New Roman" w:hAnsi="Times New Roman" w:cs="Times New Roman"/>
          <w:sz w:val="24"/>
          <w:szCs w:val="24"/>
        </w:rPr>
        <w:t xml:space="preserve">Tahap Konseptualisasi </w:t>
      </w:r>
      <w:r w:rsidRPr="00F43BC5">
        <w:rPr>
          <w:rFonts w:ascii="Times New Roman" w:hAnsi="Times New Roman" w:cs="Times New Roman"/>
          <w:i/>
          <w:sz w:val="24"/>
          <w:szCs w:val="24"/>
        </w:rPr>
        <w:t>(Abstract Conceptualization</w:t>
      </w:r>
      <w:r w:rsidRPr="00F43BC5">
        <w:rPr>
          <w:rFonts w:ascii="Times New Roman" w:hAnsi="Times New Roman" w:cs="Times New Roman"/>
          <w:i/>
          <w:sz w:val="24"/>
          <w:szCs w:val="24"/>
          <w:lang w:val="id-ID"/>
        </w:rPr>
        <w:t xml:space="preserve">, </w:t>
      </w:r>
      <w:r w:rsidRPr="00F43BC5">
        <w:rPr>
          <w:rFonts w:ascii="Times New Roman" w:hAnsi="Times New Roman" w:cs="Times New Roman"/>
          <w:sz w:val="24"/>
          <w:szCs w:val="24"/>
          <w:lang w:val="id-ID"/>
        </w:rPr>
        <w:t>dan</w:t>
      </w:r>
      <w:r w:rsidRPr="00F43BC5">
        <w:rPr>
          <w:rFonts w:ascii="Times New Roman" w:hAnsi="Times New Roman" w:cs="Times New Roman"/>
          <w:i/>
          <w:sz w:val="24"/>
          <w:szCs w:val="24"/>
          <w:lang w:val="id-ID"/>
        </w:rPr>
        <w:t xml:space="preserve"> </w:t>
      </w:r>
      <w:r w:rsidRPr="00F43BC5">
        <w:rPr>
          <w:rFonts w:ascii="Times New Roman" w:hAnsi="Times New Roman" w:cs="Times New Roman"/>
          <w:sz w:val="24"/>
          <w:szCs w:val="24"/>
          <w:lang w:val="id-ID"/>
        </w:rPr>
        <w:t xml:space="preserve">Tahap IV : </w:t>
      </w:r>
      <w:r w:rsidRPr="00F43BC5">
        <w:rPr>
          <w:rFonts w:ascii="Times New Roman" w:hAnsi="Times New Roman" w:cs="Times New Roman"/>
          <w:sz w:val="24"/>
          <w:szCs w:val="24"/>
        </w:rPr>
        <w:t xml:space="preserve">Tahap Implementasi atau Eksperimen </w:t>
      </w:r>
      <w:r w:rsidRPr="00F43BC5">
        <w:rPr>
          <w:rFonts w:ascii="Times New Roman" w:hAnsi="Times New Roman" w:cs="Times New Roman"/>
          <w:i/>
          <w:sz w:val="24"/>
          <w:szCs w:val="24"/>
        </w:rPr>
        <w:t>(Active Experimentation)</w:t>
      </w:r>
      <w:r>
        <w:rPr>
          <w:rFonts w:ascii="Times New Roman" w:hAnsi="Times New Roman" w:cs="Times New Roman"/>
          <w:i/>
          <w:sz w:val="24"/>
          <w:szCs w:val="24"/>
          <w:lang w:val="id-ID"/>
        </w:rPr>
        <w:t>.</w:t>
      </w:r>
    </w:p>
    <w:p w:rsidR="00033D3A" w:rsidRDefault="00033D3A" w:rsidP="00A05C42">
      <w:pPr>
        <w:pStyle w:val="Heading3"/>
        <w:spacing w:line="360" w:lineRule="auto"/>
        <w:ind w:hanging="578"/>
        <w:rPr>
          <w:lang w:val="id-ID"/>
        </w:rPr>
      </w:pPr>
      <w:bookmarkStart w:id="77" w:name="_Toc176598426"/>
      <w:r>
        <w:rPr>
          <w:lang w:val="id-ID"/>
        </w:rPr>
        <w:t>Minat Belajar</w:t>
      </w:r>
      <w:r w:rsidR="00347277">
        <w:rPr>
          <w:lang w:val="id-ID"/>
        </w:rPr>
        <w:t xml:space="preserve"> Siswa</w:t>
      </w:r>
      <w:bookmarkEnd w:id="77"/>
    </w:p>
    <w:p w:rsidR="00A05C42" w:rsidRPr="00F43BC5" w:rsidRDefault="00A05C42" w:rsidP="00A05C42">
      <w:pPr>
        <w:pStyle w:val="NoSpacing"/>
        <w:spacing w:line="360" w:lineRule="auto"/>
        <w:ind w:left="426" w:firstLine="567"/>
        <w:jc w:val="both"/>
        <w:rPr>
          <w:rFonts w:ascii="Times New Roman" w:hAnsi="Times New Roman" w:cs="Times New Roman"/>
          <w:sz w:val="24"/>
          <w:szCs w:val="24"/>
          <w:shd w:val="clear" w:color="auto" w:fill="FFFFFF"/>
          <w:lang w:val="id-ID"/>
        </w:rPr>
      </w:pPr>
      <w:r w:rsidRPr="00EA0578">
        <w:rPr>
          <w:rFonts w:ascii="Times New Roman" w:hAnsi="Times New Roman" w:cs="Times New Roman"/>
          <w:sz w:val="24"/>
          <w:szCs w:val="24"/>
          <w:shd w:val="clear" w:color="auto" w:fill="FFFFFF"/>
          <w:lang w:val="id-ID"/>
        </w:rPr>
        <w:t>Menurut</w:t>
      </w:r>
      <w:r w:rsidRPr="00F43BC5">
        <w:rPr>
          <w:rFonts w:ascii="Times New Roman" w:hAnsi="Times New Roman" w:cs="Times New Roman"/>
          <w:sz w:val="24"/>
          <w:szCs w:val="24"/>
          <w:shd w:val="clear" w:color="auto" w:fill="FFFFFF"/>
          <w:lang w:val="id-ID"/>
        </w:rPr>
        <w:t xml:space="preserve"> </w:t>
      </w:r>
      <w:r w:rsidRPr="00F43BC5">
        <w:rPr>
          <w:rFonts w:ascii="Times New Roman" w:hAnsi="Times New Roman" w:cs="Times New Roman"/>
          <w:sz w:val="24"/>
          <w:szCs w:val="24"/>
          <w:shd w:val="clear" w:color="auto" w:fill="FFFFFF"/>
          <w:lang w:val="id-ID"/>
        </w:rPr>
        <w:fldChar w:fldCharType="begin" w:fldLock="1"/>
      </w:r>
      <w:r>
        <w:rPr>
          <w:rFonts w:ascii="Times New Roman" w:hAnsi="Times New Roman" w:cs="Times New Roman"/>
          <w:sz w:val="24"/>
          <w:szCs w:val="24"/>
          <w:shd w:val="clear" w:color="auto" w:fill="FFFFFF"/>
          <w:lang w:val="id-ID"/>
        </w:rPr>
        <w:instrText>ADDIN CSL_CITATION {"citationItems":[{"id":"ITEM-1","itemData":{"ISBN":"978-623-02-0550-7","abstract":"Metodologi Penelitian Kuantitatif merupakan jenis penelitian menurut paradigmanya. pendekatan kuantitatif berdasarkan atas paradigma yang berpandangan bahwa peneliti dapat dengan sengaja mengadakan perubahan terhadap dunia sekitar dengan melakukan berbagai eksperimen.","author":[{"dropping-particle":"","family":"Abdullah","given":"Karimuddin","non-dropping-particle":"","parse-names":false,"suffix":""},{"dropping-particle":"","family":"Jannah","given":"Misbahul","non-dropping-particle":"","parse-names":false,"suffix":""},{"dropping-particle":"","family":"Aiman","given":"Ummul","non-dropping-particle":"","parse-names":false,"suffix":""},{"dropping-particle":"","family":"Hasda","given":"Suryadin","non-dropping-particle":"","parse-names":false,"suffix":""},{"dropping-particle":"","family":"Fadilla","given":"Zahara","non-dropping-particle":"","parse-names":false,"suffix":""},{"dropping-particle":"","family":"Taqwin","given":"","non-dropping-particle":"","parse-names":false,"suffix":""},{"dropping-particle":"","family":"Masita","given":"","non-dropping-particle":"","parse-names":false,"suffix":""},{"dropping-particle":"","family":"Ardiawan","given":"Ketut Ngurah","non-dropping-particle":"","parse-names":false,"suffix":""},{"dropping-particle":"","family":"Sari.","given":"Meilida Eka","non-dropping-particle":"","parse-names":false,"suffix":""}],"container-title":"Metodologi Penelitian Kuantitatif","id":"ITEM-1","issue":"May","issued":{"date-parts":[["2021"]]},"number-of-pages":"188","title":"Metodologi Penelitian Kuantitatif Metodologi Penelitian Kuantitatif","type":"book"},"uris":["http://www.mendeley.com/documents/?uuid=a9a2898e-3770-4ed0-95ed-08f003e2bd05"]}],"mendeley":{"formattedCitation":"(Abdullah et al. 2021)","manualFormatting":"Abdullah et al., (2021)","plainTextFormattedCitation":"(Abdullah et al. 2021)","previouslyFormattedCitation":"(Abdullah et al. 2021)"},"properties":{"noteIndex":0},"schema":"https://github.com/citation-style-language/schema/raw/master/csl-citation.json"}</w:instrText>
      </w:r>
      <w:r w:rsidRPr="00F43BC5">
        <w:rPr>
          <w:rFonts w:ascii="Times New Roman" w:hAnsi="Times New Roman" w:cs="Times New Roman"/>
          <w:sz w:val="24"/>
          <w:szCs w:val="24"/>
          <w:shd w:val="clear" w:color="auto" w:fill="FFFFFF"/>
          <w:lang w:val="id-ID"/>
        </w:rPr>
        <w:fldChar w:fldCharType="separate"/>
      </w:r>
      <w:r w:rsidRPr="00F43BC5">
        <w:rPr>
          <w:rFonts w:ascii="Times New Roman" w:hAnsi="Times New Roman" w:cs="Times New Roman"/>
          <w:noProof/>
          <w:sz w:val="24"/>
          <w:szCs w:val="24"/>
          <w:shd w:val="clear" w:color="auto" w:fill="FFFFFF"/>
          <w:lang w:val="id-ID"/>
        </w:rPr>
        <w:t xml:space="preserve">Abdullah </w:t>
      </w:r>
      <w:r w:rsidRPr="00C8299E">
        <w:rPr>
          <w:rFonts w:ascii="Times New Roman" w:hAnsi="Times New Roman" w:cs="Times New Roman"/>
          <w:i/>
          <w:noProof/>
          <w:sz w:val="24"/>
          <w:szCs w:val="24"/>
          <w:shd w:val="clear" w:color="auto" w:fill="FFFFFF"/>
          <w:lang w:val="id-ID"/>
        </w:rPr>
        <w:t>et al</w:t>
      </w:r>
      <w:r>
        <w:rPr>
          <w:rFonts w:ascii="Times New Roman" w:hAnsi="Times New Roman" w:cs="Times New Roman"/>
          <w:noProof/>
          <w:sz w:val="24"/>
          <w:szCs w:val="24"/>
          <w:shd w:val="clear" w:color="auto" w:fill="FFFFFF"/>
          <w:lang w:val="id-ID"/>
        </w:rPr>
        <w:t>.,</w:t>
      </w:r>
      <w:r w:rsidRPr="00F43BC5">
        <w:rPr>
          <w:rFonts w:ascii="Times New Roman" w:hAnsi="Times New Roman" w:cs="Times New Roman"/>
          <w:noProof/>
          <w:sz w:val="24"/>
          <w:szCs w:val="24"/>
          <w:shd w:val="clear" w:color="auto" w:fill="FFFFFF"/>
          <w:lang w:val="id-ID"/>
        </w:rPr>
        <w:t xml:space="preserve"> </w:t>
      </w:r>
      <w:r>
        <w:rPr>
          <w:rFonts w:ascii="Times New Roman" w:hAnsi="Times New Roman" w:cs="Times New Roman"/>
          <w:noProof/>
          <w:sz w:val="24"/>
          <w:szCs w:val="24"/>
          <w:shd w:val="clear" w:color="auto" w:fill="FFFFFF"/>
          <w:lang w:val="id-ID"/>
        </w:rPr>
        <w:t>(</w:t>
      </w:r>
      <w:r w:rsidRPr="00F43BC5">
        <w:rPr>
          <w:rFonts w:ascii="Times New Roman" w:hAnsi="Times New Roman" w:cs="Times New Roman"/>
          <w:noProof/>
          <w:sz w:val="24"/>
          <w:szCs w:val="24"/>
          <w:shd w:val="clear" w:color="auto" w:fill="FFFFFF"/>
          <w:lang w:val="id-ID"/>
        </w:rPr>
        <w:t>2021)</w:t>
      </w:r>
      <w:r w:rsidRPr="00F43BC5">
        <w:rPr>
          <w:rFonts w:ascii="Times New Roman" w:hAnsi="Times New Roman" w:cs="Times New Roman"/>
          <w:sz w:val="24"/>
          <w:szCs w:val="24"/>
          <w:shd w:val="clear" w:color="auto" w:fill="FFFFFF"/>
          <w:lang w:val="id-ID"/>
        </w:rPr>
        <w:fldChar w:fldCharType="end"/>
      </w:r>
      <w:r w:rsidRPr="00EA0578">
        <w:rPr>
          <w:rFonts w:ascii="Times New Roman" w:hAnsi="Times New Roman" w:cs="Times New Roman"/>
          <w:sz w:val="24"/>
          <w:szCs w:val="24"/>
          <w:shd w:val="clear" w:color="auto" w:fill="FFFFFF"/>
          <w:lang w:val="id-ID"/>
        </w:rPr>
        <w:t xml:space="preserve"> minat dapat</w:t>
      </w:r>
      <w:r w:rsidRPr="00F43BC5">
        <w:rPr>
          <w:rFonts w:ascii="Times New Roman" w:hAnsi="Times New Roman" w:cs="Times New Roman"/>
          <w:sz w:val="24"/>
          <w:szCs w:val="24"/>
          <w:shd w:val="clear" w:color="auto" w:fill="FFFFFF"/>
          <w:lang w:val="id-ID"/>
        </w:rPr>
        <w:t xml:space="preserve"> </w:t>
      </w:r>
      <w:r w:rsidRPr="00EA0578">
        <w:rPr>
          <w:rFonts w:ascii="Times New Roman" w:hAnsi="Times New Roman" w:cs="Times New Roman"/>
          <w:sz w:val="24"/>
          <w:szCs w:val="24"/>
          <w:shd w:val="clear" w:color="auto" w:fill="FFFFFF"/>
          <w:lang w:val="id-ID"/>
        </w:rPr>
        <w:t>diartikan sebagai suatu kesukaan, kegemaran atau kesenangan bahwa</w:t>
      </w:r>
      <w:r w:rsidRPr="00F43BC5">
        <w:rPr>
          <w:rFonts w:ascii="Times New Roman" w:hAnsi="Times New Roman" w:cs="Times New Roman"/>
          <w:sz w:val="24"/>
          <w:szCs w:val="24"/>
          <w:shd w:val="clear" w:color="auto" w:fill="FFFFFF"/>
          <w:lang w:val="id-ID"/>
        </w:rPr>
        <w:t xml:space="preserve"> </w:t>
      </w:r>
      <w:r w:rsidRPr="00EA0578">
        <w:rPr>
          <w:rFonts w:ascii="Times New Roman" w:hAnsi="Times New Roman" w:cs="Times New Roman"/>
          <w:sz w:val="24"/>
          <w:szCs w:val="24"/>
          <w:shd w:val="clear" w:color="auto" w:fill="FFFFFF"/>
          <w:lang w:val="id-ID"/>
        </w:rPr>
        <w:t>minat timbul tidak secara tiba</w:t>
      </w:r>
      <w:r w:rsidRPr="00F43BC5">
        <w:rPr>
          <w:rFonts w:ascii="Times New Roman" w:hAnsi="Times New Roman" w:cs="Times New Roman"/>
          <w:sz w:val="24"/>
          <w:szCs w:val="24"/>
          <w:shd w:val="clear" w:color="auto" w:fill="FFFFFF"/>
          <w:lang w:val="id-ID"/>
        </w:rPr>
        <w:t xml:space="preserve"> </w:t>
      </w:r>
      <w:r w:rsidRPr="00EA0578">
        <w:rPr>
          <w:rFonts w:ascii="Times New Roman" w:hAnsi="Times New Roman" w:cs="Times New Roman"/>
          <w:sz w:val="24"/>
          <w:szCs w:val="24"/>
          <w:shd w:val="clear" w:color="auto" w:fill="FFFFFF"/>
          <w:lang w:val="id-ID"/>
        </w:rPr>
        <w:t>–</w:t>
      </w:r>
      <w:r w:rsidRPr="00F43BC5">
        <w:rPr>
          <w:rFonts w:ascii="Times New Roman" w:hAnsi="Times New Roman" w:cs="Times New Roman"/>
          <w:sz w:val="24"/>
          <w:szCs w:val="24"/>
          <w:shd w:val="clear" w:color="auto" w:fill="FFFFFF"/>
          <w:lang w:val="id-ID"/>
        </w:rPr>
        <w:t xml:space="preserve"> </w:t>
      </w:r>
      <w:r w:rsidRPr="00EA0578">
        <w:rPr>
          <w:rFonts w:ascii="Times New Roman" w:hAnsi="Times New Roman" w:cs="Times New Roman"/>
          <w:sz w:val="24"/>
          <w:szCs w:val="24"/>
          <w:shd w:val="clear" w:color="auto" w:fill="FFFFFF"/>
          <w:lang w:val="id-ID"/>
        </w:rPr>
        <w:t>tiba</w:t>
      </w:r>
      <w:r w:rsidRPr="00F43BC5">
        <w:rPr>
          <w:rFonts w:ascii="Times New Roman" w:hAnsi="Times New Roman" w:cs="Times New Roman"/>
          <w:sz w:val="24"/>
          <w:szCs w:val="24"/>
          <w:shd w:val="clear" w:color="auto" w:fill="FFFFFF"/>
          <w:lang w:val="id-ID"/>
        </w:rPr>
        <w:t xml:space="preserve"> </w:t>
      </w:r>
      <w:r w:rsidRPr="00EA0578">
        <w:rPr>
          <w:rFonts w:ascii="Times New Roman" w:hAnsi="Times New Roman" w:cs="Times New Roman"/>
          <w:sz w:val="24"/>
          <w:szCs w:val="24"/>
          <w:shd w:val="clear" w:color="auto" w:fill="FFFFFF"/>
          <w:lang w:val="id-ID"/>
        </w:rPr>
        <w:t xml:space="preserve">atau spontan, melainkan timbul akibat dari partisipasi, pengalaman kebiasaan pada waktu belajar. </w:t>
      </w:r>
      <w:r w:rsidRPr="00F43BC5">
        <w:rPr>
          <w:rFonts w:ascii="Times New Roman" w:hAnsi="Times New Roman" w:cs="Times New Roman"/>
          <w:sz w:val="24"/>
          <w:szCs w:val="24"/>
          <w:shd w:val="clear" w:color="auto" w:fill="FFFFFF"/>
          <w:lang w:val="id-ID"/>
        </w:rPr>
        <w:t xml:space="preserve">Sedangkan </w:t>
      </w:r>
      <w:r w:rsidRPr="00F43BC5">
        <w:rPr>
          <w:rFonts w:ascii="Times New Roman" w:hAnsi="Times New Roman" w:cs="Times New Roman"/>
          <w:sz w:val="24"/>
          <w:szCs w:val="24"/>
          <w:shd w:val="clear" w:color="auto" w:fill="FFFFFF"/>
        </w:rPr>
        <w:t xml:space="preserve">Menurut </w:t>
      </w:r>
      <w:r w:rsidRPr="00F43BC5">
        <w:rPr>
          <w:rFonts w:ascii="Times New Roman" w:hAnsi="Times New Roman" w:cs="Times New Roman"/>
          <w:sz w:val="24"/>
          <w:szCs w:val="24"/>
          <w:shd w:val="clear" w:color="auto" w:fill="FFFFFF"/>
        </w:rPr>
        <w:fldChar w:fldCharType="begin" w:fldLock="1"/>
      </w:r>
      <w:r>
        <w:rPr>
          <w:rFonts w:ascii="Times New Roman" w:hAnsi="Times New Roman" w:cs="Times New Roman"/>
          <w:sz w:val="24"/>
          <w:szCs w:val="24"/>
          <w:shd w:val="clear" w:color="auto" w:fill="FFFFFF"/>
        </w:rPr>
        <w:instrText>ADDIN CSL_CITATION {"citationItems":[{"id":"ITEM-1","itemData":{"DOI":"10.31943/mathline.v1i2.23","ISSN":"2502-5872","abstract":"The purpose of this study was to determine  whether  there  is  influence students' interest in learning and talent of the student learning outcomes. This study uses a quantitative survey with correlation techniques. This research was conducted at SMPN 18 Tangerang, the study population was as many as 250 students of class VII and sample as many as 153 students. Instruments in this study tests and questionnaires or questionnaire. Of multiple correlation analysis obtained t count = 23.208&gt; t table\r =  3.06  for  the  5%  significance  level  and regression  analysis  obtained,  which  means the interest in learning, gifted students and\r learning    outcomes    have    a    significant\r relationship and shows that interest in learning and talent students are influential the results of students' mathematics learning. \r  ","author":[{"dropping-particle":"","family":"Fadillah","given":"Ahmad","non-dropping-particle":"","parse-names":false,"suffix":""}],"container-title":"M A T H L I N E : Jurnal Matematika dan Pendidikan Matematika","id":"ITEM-1","issue":"2","issued":{"date-parts":[["2016"]]},"page":"113-122","title":"Analisis Minat Belajar Dan Bakat Terhadap Hasil Belajar Matematika Siswa","type":"article-journal","volume":"1"},"uris":["http://www.mendeley.com/documents/?uuid=6ce38081-6239-46a9-a2db-28d031c50a26"]}],"mendeley":{"formattedCitation":"(Fadillah 2016)","manualFormatting":"Fadillah (2016)","plainTextFormattedCitation":"(Fadillah 2016)","previouslyFormattedCitation":"(Fadillah 2016)"},"properties":{"noteIndex":0},"schema":"https://github.com/citation-style-language/schema/raw/master/csl-citation.json"}</w:instrText>
      </w:r>
      <w:r w:rsidRPr="00F43BC5">
        <w:rPr>
          <w:rFonts w:ascii="Times New Roman" w:hAnsi="Times New Roman" w:cs="Times New Roman"/>
          <w:sz w:val="24"/>
          <w:szCs w:val="24"/>
          <w:shd w:val="clear" w:color="auto" w:fill="FFFFFF"/>
        </w:rPr>
        <w:fldChar w:fldCharType="separate"/>
      </w:r>
      <w:r w:rsidRPr="00F43BC5">
        <w:rPr>
          <w:rFonts w:ascii="Times New Roman" w:hAnsi="Times New Roman" w:cs="Times New Roman"/>
          <w:noProof/>
          <w:sz w:val="24"/>
          <w:szCs w:val="24"/>
          <w:shd w:val="clear" w:color="auto" w:fill="FFFFFF"/>
        </w:rPr>
        <w:t xml:space="preserve">Fadillah </w:t>
      </w:r>
      <w:r>
        <w:rPr>
          <w:rFonts w:ascii="Times New Roman" w:hAnsi="Times New Roman" w:cs="Times New Roman"/>
          <w:noProof/>
          <w:sz w:val="24"/>
          <w:szCs w:val="24"/>
          <w:shd w:val="clear" w:color="auto" w:fill="FFFFFF"/>
          <w:lang w:val="id-ID"/>
        </w:rPr>
        <w:t>(</w:t>
      </w:r>
      <w:r w:rsidRPr="00F43BC5">
        <w:rPr>
          <w:rFonts w:ascii="Times New Roman" w:hAnsi="Times New Roman" w:cs="Times New Roman"/>
          <w:noProof/>
          <w:sz w:val="24"/>
          <w:szCs w:val="24"/>
          <w:shd w:val="clear" w:color="auto" w:fill="FFFFFF"/>
        </w:rPr>
        <w:t>2016)</w:t>
      </w:r>
      <w:r w:rsidRPr="00F43BC5">
        <w:rPr>
          <w:rFonts w:ascii="Times New Roman" w:hAnsi="Times New Roman" w:cs="Times New Roman"/>
          <w:sz w:val="24"/>
          <w:szCs w:val="24"/>
          <w:shd w:val="clear" w:color="auto" w:fill="FFFFFF"/>
        </w:rPr>
        <w:fldChar w:fldCharType="end"/>
      </w:r>
      <w:r w:rsidRPr="00F43BC5">
        <w:rPr>
          <w:rFonts w:ascii="Times New Roman" w:hAnsi="Times New Roman" w:cs="Times New Roman"/>
          <w:sz w:val="24"/>
          <w:szCs w:val="24"/>
          <w:shd w:val="clear" w:color="auto" w:fill="FFFFFF"/>
        </w:rPr>
        <w:t xml:space="preserve">, </w:t>
      </w:r>
      <w:r w:rsidRPr="00F43BC5">
        <w:rPr>
          <w:rFonts w:ascii="Times New Roman" w:hAnsi="Times New Roman" w:cs="Times New Roman"/>
          <w:sz w:val="24"/>
          <w:szCs w:val="24"/>
          <w:shd w:val="clear" w:color="auto" w:fill="FFFFFF"/>
          <w:lang w:val="id-ID"/>
        </w:rPr>
        <w:t>M</w:t>
      </w:r>
      <w:r w:rsidRPr="00F43BC5">
        <w:rPr>
          <w:rFonts w:ascii="Times New Roman" w:hAnsi="Times New Roman" w:cs="Times New Roman"/>
          <w:sz w:val="24"/>
          <w:szCs w:val="24"/>
          <w:shd w:val="clear" w:color="auto" w:fill="FFFFFF"/>
        </w:rPr>
        <w:t>inat adalah suatu rasa lebih suka</w:t>
      </w:r>
      <w:r w:rsidRPr="00F43BC5">
        <w:rPr>
          <w:rFonts w:ascii="Times New Roman" w:hAnsi="Times New Roman" w:cs="Times New Roman"/>
          <w:sz w:val="24"/>
          <w:szCs w:val="24"/>
          <w:shd w:val="clear" w:color="auto" w:fill="FFFFFF"/>
          <w:lang w:val="id-ID"/>
        </w:rPr>
        <w:t xml:space="preserve"> </w:t>
      </w:r>
      <w:r w:rsidRPr="00F43BC5">
        <w:rPr>
          <w:rFonts w:ascii="Times New Roman" w:hAnsi="Times New Roman" w:cs="Times New Roman"/>
          <w:sz w:val="24"/>
          <w:szCs w:val="24"/>
          <w:shd w:val="clear" w:color="auto" w:fill="FFFFFF"/>
        </w:rPr>
        <w:t>dan rasa terikatan pada suatu hal atau aktivitas, tanpa ada</w:t>
      </w:r>
      <w:r w:rsidRPr="00F43BC5">
        <w:rPr>
          <w:rFonts w:ascii="Times New Roman" w:hAnsi="Times New Roman" w:cs="Times New Roman"/>
          <w:sz w:val="24"/>
          <w:szCs w:val="24"/>
          <w:shd w:val="clear" w:color="auto" w:fill="FFFFFF"/>
          <w:lang w:val="id-ID"/>
        </w:rPr>
        <w:t xml:space="preserve"> </w:t>
      </w:r>
      <w:r w:rsidRPr="00F43BC5">
        <w:rPr>
          <w:rFonts w:ascii="Times New Roman" w:hAnsi="Times New Roman" w:cs="Times New Roman"/>
          <w:sz w:val="24"/>
          <w:szCs w:val="24"/>
          <w:shd w:val="clear" w:color="auto" w:fill="FFFFFF"/>
        </w:rPr>
        <w:t>yang menyuru</w:t>
      </w:r>
      <w:r w:rsidRPr="00F43BC5">
        <w:rPr>
          <w:rFonts w:ascii="Times New Roman" w:hAnsi="Times New Roman" w:cs="Times New Roman"/>
          <w:sz w:val="24"/>
          <w:szCs w:val="24"/>
          <w:shd w:val="clear" w:color="auto" w:fill="FFFFFF"/>
          <w:lang w:val="id-ID"/>
        </w:rPr>
        <w:t>h</w:t>
      </w:r>
      <w:r w:rsidRPr="00F43BC5">
        <w:rPr>
          <w:rFonts w:ascii="Times New Roman" w:hAnsi="Times New Roman" w:cs="Times New Roman"/>
          <w:sz w:val="24"/>
          <w:szCs w:val="24"/>
          <w:shd w:val="clear" w:color="auto" w:fill="FFFFFF"/>
        </w:rPr>
        <w:t>. Hal ini menujukan bahwa minat dapat menjadi motivasi</w:t>
      </w:r>
      <w:r w:rsidRPr="00F43BC5">
        <w:rPr>
          <w:rFonts w:ascii="Times New Roman" w:hAnsi="Times New Roman" w:cs="Times New Roman"/>
          <w:sz w:val="24"/>
          <w:szCs w:val="24"/>
          <w:shd w:val="clear" w:color="auto" w:fill="FFFFFF"/>
          <w:lang w:val="id-ID"/>
        </w:rPr>
        <w:t xml:space="preserve"> </w:t>
      </w:r>
      <w:r w:rsidRPr="00F43BC5">
        <w:rPr>
          <w:rFonts w:ascii="Times New Roman" w:hAnsi="Times New Roman" w:cs="Times New Roman"/>
          <w:sz w:val="24"/>
          <w:szCs w:val="24"/>
          <w:shd w:val="clear" w:color="auto" w:fill="FFFFFF"/>
        </w:rPr>
        <w:t xml:space="preserve">yang mendorong seorang untuk melakukan </w:t>
      </w:r>
      <w:proofErr w:type="gramStart"/>
      <w:r w:rsidRPr="00F43BC5">
        <w:rPr>
          <w:rFonts w:ascii="Times New Roman" w:hAnsi="Times New Roman" w:cs="Times New Roman"/>
          <w:sz w:val="24"/>
          <w:szCs w:val="24"/>
          <w:shd w:val="clear" w:color="auto" w:fill="FFFFFF"/>
        </w:rPr>
        <w:t>apa</w:t>
      </w:r>
      <w:proofErr w:type="gramEnd"/>
      <w:r w:rsidRPr="00F43BC5">
        <w:rPr>
          <w:rFonts w:ascii="Times New Roman" w:hAnsi="Times New Roman" w:cs="Times New Roman"/>
          <w:sz w:val="24"/>
          <w:szCs w:val="24"/>
          <w:shd w:val="clear" w:color="auto" w:fill="FFFFFF"/>
        </w:rPr>
        <w:t xml:space="preserve"> yang diinginkan.</w:t>
      </w:r>
    </w:p>
    <w:p w:rsidR="004635B4" w:rsidRPr="00F43BC5" w:rsidRDefault="00A05C42" w:rsidP="004635B4">
      <w:pPr>
        <w:pStyle w:val="NoSpacing"/>
        <w:spacing w:line="360" w:lineRule="auto"/>
        <w:ind w:left="426" w:firstLine="567"/>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D</w:t>
      </w:r>
      <w:r w:rsidRPr="00F43BC5">
        <w:rPr>
          <w:rFonts w:ascii="Times New Roman" w:hAnsi="Times New Roman" w:cs="Times New Roman"/>
          <w:sz w:val="24"/>
          <w:szCs w:val="24"/>
        </w:rPr>
        <w:t>apat disimpulkan bahwa minat merupakan dorongan dari dalam diri seseorang atau faktor yang m</w:t>
      </w:r>
      <w:r w:rsidRPr="00F43BC5">
        <w:rPr>
          <w:rFonts w:ascii="Times New Roman" w:hAnsi="Times New Roman" w:cs="Times New Roman"/>
          <w:sz w:val="24"/>
          <w:szCs w:val="24"/>
          <w:lang w:val="id-ID"/>
        </w:rPr>
        <w:t>e</w:t>
      </w:r>
      <w:r w:rsidRPr="00F43BC5">
        <w:rPr>
          <w:rFonts w:ascii="Times New Roman" w:hAnsi="Times New Roman" w:cs="Times New Roman"/>
          <w:sz w:val="24"/>
          <w:szCs w:val="24"/>
        </w:rPr>
        <w:t>nimbulkan ketertarikan atau perhatian terhadap suatu kegiatan tanpa ada yang menyuruh</w:t>
      </w:r>
      <w:r w:rsidRPr="00F43BC5">
        <w:rPr>
          <w:rFonts w:ascii="Times New Roman" w:hAnsi="Times New Roman" w:cs="Times New Roman"/>
          <w:sz w:val="24"/>
          <w:szCs w:val="24"/>
          <w:lang w:val="id-ID"/>
        </w:rPr>
        <w:t>.</w:t>
      </w:r>
    </w:p>
    <w:p w:rsidR="00A1549C" w:rsidRDefault="00A1549C" w:rsidP="00B10871">
      <w:pPr>
        <w:pStyle w:val="Heading2"/>
        <w:spacing w:line="360" w:lineRule="auto"/>
        <w:rPr>
          <w:lang w:val="id-ID"/>
        </w:rPr>
      </w:pPr>
      <w:bookmarkStart w:id="78" w:name="_Toc176598427"/>
      <w:r>
        <w:rPr>
          <w:lang w:val="id-ID"/>
        </w:rPr>
        <w:t>Metode Pengumpulan Data</w:t>
      </w:r>
      <w:bookmarkEnd w:id="78"/>
    </w:p>
    <w:p w:rsidR="004635B4" w:rsidRPr="004635B4" w:rsidRDefault="004635B4" w:rsidP="00126B17">
      <w:pPr>
        <w:spacing w:line="360" w:lineRule="auto"/>
        <w:ind w:left="426" w:firstLine="567"/>
        <w:jc w:val="both"/>
        <w:rPr>
          <w:lang w:val="id-ID"/>
        </w:rPr>
      </w:pPr>
      <w:r w:rsidRPr="00F43BC5">
        <w:rPr>
          <w:rFonts w:ascii="Times New Roman" w:hAnsi="Times New Roman" w:cs="Times New Roman"/>
          <w:sz w:val="24"/>
          <w:szCs w:val="24"/>
        </w:rPr>
        <w:t xml:space="preserve">Teknik pengumpulan data merupakan proses yang penting dalam mendukung suatu penelitian. </w:t>
      </w:r>
      <w:proofErr w:type="gramStart"/>
      <w:r w:rsidRPr="00F43BC5">
        <w:rPr>
          <w:rFonts w:ascii="Times New Roman" w:hAnsi="Times New Roman" w:cs="Times New Roman"/>
          <w:sz w:val="24"/>
          <w:szCs w:val="24"/>
        </w:rPr>
        <w:t>Menurut Sugiyono (2012</w:t>
      </w:r>
      <w:r w:rsidRPr="00F43BC5">
        <w:rPr>
          <w:rFonts w:ascii="Times New Roman" w:hAnsi="Times New Roman" w:cs="Times New Roman"/>
          <w:sz w:val="24"/>
          <w:szCs w:val="24"/>
          <w:lang w:val="id-ID"/>
        </w:rPr>
        <w:t>, hlm.</w:t>
      </w:r>
      <w:r w:rsidRPr="00F43BC5">
        <w:rPr>
          <w:rFonts w:ascii="Times New Roman" w:hAnsi="Times New Roman" w:cs="Times New Roman"/>
          <w:sz w:val="24"/>
          <w:szCs w:val="24"/>
        </w:rPr>
        <w:t xml:space="preserve"> 224) teknik pengumpulan data adalah</w:t>
      </w:r>
      <w:r w:rsidRPr="00F43BC5">
        <w:rPr>
          <w:rFonts w:ascii="Times New Roman" w:hAnsi="Times New Roman" w:cs="Times New Roman"/>
          <w:sz w:val="24"/>
          <w:szCs w:val="24"/>
          <w:lang w:val="id-ID"/>
        </w:rPr>
        <w:t xml:space="preserve"> l</w:t>
      </w:r>
      <w:r w:rsidRPr="00F43BC5">
        <w:rPr>
          <w:rFonts w:ascii="Times New Roman" w:hAnsi="Times New Roman" w:cs="Times New Roman"/>
          <w:sz w:val="24"/>
          <w:szCs w:val="24"/>
        </w:rPr>
        <w:t>angkah yang paling utama dalam penelitian karena tujuan utama dari penelitian</w:t>
      </w:r>
      <w:r w:rsidRPr="00F43BC5">
        <w:rPr>
          <w:rFonts w:ascii="Times New Roman" w:hAnsi="Times New Roman" w:cs="Times New Roman"/>
          <w:sz w:val="24"/>
          <w:szCs w:val="24"/>
          <w:lang w:val="id-ID"/>
        </w:rPr>
        <w:t xml:space="preserve"> ini</w:t>
      </w:r>
      <w:r w:rsidRPr="00F43BC5">
        <w:rPr>
          <w:rFonts w:ascii="Times New Roman" w:hAnsi="Times New Roman" w:cs="Times New Roman"/>
          <w:sz w:val="24"/>
          <w:szCs w:val="24"/>
        </w:rPr>
        <w:t xml:space="preserve"> adalah mendapatkan data.</w:t>
      </w:r>
      <w:proofErr w:type="gramEnd"/>
      <w:r w:rsidRPr="00F43BC5">
        <w:rPr>
          <w:rFonts w:ascii="Times New Roman" w:hAnsi="Times New Roman" w:cs="Times New Roman"/>
          <w:sz w:val="24"/>
          <w:szCs w:val="24"/>
        </w:rPr>
        <w:t xml:space="preserve"> Tanpa mengetahui teknik pengumpulan data, maka penelitian tidak </w:t>
      </w:r>
      <w:proofErr w:type="gramStart"/>
      <w:r w:rsidRPr="00F43BC5">
        <w:rPr>
          <w:rFonts w:ascii="Times New Roman" w:hAnsi="Times New Roman" w:cs="Times New Roman"/>
          <w:sz w:val="24"/>
          <w:szCs w:val="24"/>
        </w:rPr>
        <w:t>akan</w:t>
      </w:r>
      <w:proofErr w:type="gramEnd"/>
      <w:r w:rsidRPr="00F43BC5">
        <w:rPr>
          <w:rFonts w:ascii="Times New Roman" w:hAnsi="Times New Roman" w:cs="Times New Roman"/>
          <w:sz w:val="24"/>
          <w:szCs w:val="24"/>
        </w:rPr>
        <w:t xml:space="preserve"> mendapatkan data yang memenuhi standar data yang diterapkan.</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 xml:space="preserve">Pengumpulan data yaitu cara-cara yang digunakan untuk memecahkan masalah penelitian sesuai dengan instrument yang </w:t>
      </w:r>
      <w:proofErr w:type="gramStart"/>
      <w:r w:rsidRPr="00F43BC5">
        <w:rPr>
          <w:rFonts w:ascii="Times New Roman" w:hAnsi="Times New Roman" w:cs="Times New Roman"/>
          <w:sz w:val="24"/>
          <w:szCs w:val="24"/>
        </w:rPr>
        <w:t>akan</w:t>
      </w:r>
      <w:proofErr w:type="gramEnd"/>
      <w:r w:rsidRPr="00F43BC5">
        <w:rPr>
          <w:rFonts w:ascii="Times New Roman" w:hAnsi="Times New Roman" w:cs="Times New Roman"/>
          <w:sz w:val="24"/>
          <w:szCs w:val="24"/>
        </w:rPr>
        <w:t xml:space="preserve"> digunakan dalam memperoleh data</w:t>
      </w:r>
      <w:r w:rsidRPr="00F43BC5">
        <w:rPr>
          <w:rFonts w:ascii="Times New Roman" w:hAnsi="Times New Roman" w:cs="Times New Roman"/>
          <w:sz w:val="24"/>
          <w:szCs w:val="24"/>
          <w:lang w:val="id-ID"/>
        </w:rPr>
        <w:t xml:space="preserve"> atau </w:t>
      </w:r>
      <w:r w:rsidRPr="00F43BC5">
        <w:rPr>
          <w:rStyle w:val="markedcontent"/>
          <w:rFonts w:ascii="Times New Roman" w:hAnsi="Times New Roman" w:cs="Times New Roman"/>
          <w:sz w:val="24"/>
          <w:szCs w:val="24"/>
        </w:rPr>
        <w:t>untuk menguji hipotesis yang telah dirumuskan dan</w:t>
      </w:r>
      <w:r w:rsidRPr="00F43BC5">
        <w:rPr>
          <w:rFonts w:ascii="Times New Roman" w:hAnsi="Times New Roman" w:cs="Times New Roman"/>
          <w:sz w:val="24"/>
          <w:szCs w:val="24"/>
          <w:lang w:val="id-ID"/>
        </w:rPr>
        <w:t xml:space="preserve"> </w:t>
      </w:r>
      <w:r w:rsidRPr="00F43BC5">
        <w:rPr>
          <w:rStyle w:val="markedcontent"/>
          <w:rFonts w:ascii="Times New Roman" w:hAnsi="Times New Roman" w:cs="Times New Roman"/>
          <w:sz w:val="24"/>
          <w:szCs w:val="24"/>
        </w:rPr>
        <w:t xml:space="preserve">diberikan kesimpulannya. </w:t>
      </w:r>
      <w:r w:rsidRPr="00F43BC5">
        <w:rPr>
          <w:rFonts w:ascii="Times New Roman" w:hAnsi="Times New Roman" w:cs="Times New Roman"/>
          <w:sz w:val="24"/>
          <w:szCs w:val="24"/>
          <w:lang w:val="id-ID"/>
        </w:rPr>
        <w:t>Adapun Teknik pengumpulan data pada penelitian ini sebagai berikut:</w:t>
      </w:r>
    </w:p>
    <w:p w:rsidR="00033D3A" w:rsidRDefault="008F7FBC" w:rsidP="004635B4">
      <w:pPr>
        <w:pStyle w:val="Heading3"/>
        <w:spacing w:line="360" w:lineRule="auto"/>
        <w:ind w:hanging="578"/>
        <w:rPr>
          <w:lang w:val="id-ID"/>
        </w:rPr>
      </w:pPr>
      <w:bookmarkStart w:id="79" w:name="_Toc176598428"/>
      <w:r>
        <w:rPr>
          <w:lang w:val="id-ID"/>
        </w:rPr>
        <w:lastRenderedPageBreak/>
        <w:t>Teknik Non Test</w:t>
      </w:r>
      <w:bookmarkEnd w:id="79"/>
    </w:p>
    <w:p w:rsidR="004635B4" w:rsidRPr="004635B4" w:rsidRDefault="004635B4" w:rsidP="004635B4">
      <w:pPr>
        <w:pStyle w:val="NoSpacing"/>
        <w:spacing w:line="360" w:lineRule="auto"/>
        <w:ind w:left="426" w:firstLine="567"/>
        <w:jc w:val="both"/>
        <w:rPr>
          <w:rFonts w:ascii="Times New Roman" w:hAnsi="Times New Roman" w:cs="Times New Roman"/>
          <w:sz w:val="24"/>
          <w:szCs w:val="24"/>
          <w:lang w:val="id-ID"/>
        </w:rPr>
      </w:pPr>
      <w:proofErr w:type="gramStart"/>
      <w:r w:rsidRPr="00F43BC5">
        <w:rPr>
          <w:rFonts w:ascii="Times New Roman" w:hAnsi="Times New Roman" w:cs="Times New Roman"/>
          <w:sz w:val="24"/>
          <w:szCs w:val="24"/>
        </w:rPr>
        <w:t>Penelitian ini menggunakan teknis pengumpulan data berupa</w:t>
      </w:r>
      <w:r w:rsidRPr="00F43BC5">
        <w:rPr>
          <w:rFonts w:ascii="Times New Roman" w:hAnsi="Times New Roman" w:cs="Times New Roman"/>
          <w:sz w:val="24"/>
          <w:szCs w:val="24"/>
          <w:lang w:val="id-ID"/>
        </w:rPr>
        <w:t xml:space="preserve"> non</w:t>
      </w:r>
      <w:r w:rsidRPr="00F43BC5">
        <w:rPr>
          <w:rFonts w:ascii="Times New Roman" w:hAnsi="Times New Roman" w:cs="Times New Roman"/>
          <w:sz w:val="24"/>
          <w:szCs w:val="24"/>
        </w:rPr>
        <w:t xml:space="preserve"> tes.</w:t>
      </w:r>
      <w:proofErr w:type="gramEnd"/>
      <w:r w:rsidRPr="00F43BC5">
        <w:rPr>
          <w:rFonts w:ascii="Times New Roman" w:hAnsi="Times New Roman" w:cs="Times New Roman"/>
          <w:sz w:val="24"/>
          <w:szCs w:val="24"/>
          <w:lang w:val="id-ID"/>
        </w:rPr>
        <w:t xml:space="preserve"> Menurut </w:t>
      </w:r>
      <w:r w:rsidRPr="00F43BC5">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{"citationItems":[{"id":"ITEM-1","itemData":{"author":[{"dropping-particle":"","family":"Hidayati","given":"Murni","non-dropping-particle":"","parse-names":false,"suffix":""}],"id":"ITEM-1","issued":{"date-parts":[["2010"]]},"page":"79-107","title":"teknik pengumpulan data Pengaruh Kemampuan Komunikasi Matematika terhadap Kemampuan Pemecahan Masalah Siswa Matematika SMP di Kecamatan Mergangsan Yogyakarta","type":"article-journal"},"uris":["http://www.mendeley.com/documents/?uuid=a1a888e7-4aeb-4773-8c89-0d2c71f592e0"]}],"mendeley":{"formattedCitation":"(Hidayati 2010)","plainTextFormattedCitation":"(Hidayati 2010)","previouslyFormattedCitation":"(Hidayati 2010)"},"properties":{"noteIndex":0},"schema":"https://github.com/citation-style-language/schema/raw/master/csl-citation.json"}</w:instrText>
      </w:r>
      <w:r w:rsidRPr="00F43BC5">
        <w:rPr>
          <w:rFonts w:ascii="Times New Roman" w:hAnsi="Times New Roman" w:cs="Times New Roman"/>
          <w:sz w:val="24"/>
          <w:szCs w:val="24"/>
          <w:lang w:val="id-ID"/>
        </w:rPr>
        <w:fldChar w:fldCharType="separate"/>
      </w:r>
      <w:r w:rsidRPr="00F43BC5">
        <w:rPr>
          <w:rFonts w:ascii="Times New Roman" w:hAnsi="Times New Roman" w:cs="Times New Roman"/>
          <w:noProof/>
          <w:sz w:val="24"/>
          <w:szCs w:val="24"/>
          <w:lang w:val="id-ID"/>
        </w:rPr>
        <w:t>(Hidayati 2010)</w:t>
      </w:r>
      <w:r w:rsidRPr="00F43BC5">
        <w:rPr>
          <w:rFonts w:ascii="Times New Roman" w:hAnsi="Times New Roman" w:cs="Times New Roman"/>
          <w:sz w:val="24"/>
          <w:szCs w:val="24"/>
          <w:lang w:val="id-ID"/>
        </w:rPr>
        <w:fldChar w:fldCharType="end"/>
      </w:r>
      <w:r w:rsidRPr="00F43BC5">
        <w:rPr>
          <w:rFonts w:ascii="Times New Roman" w:hAnsi="Times New Roman" w:cs="Times New Roman"/>
          <w:sz w:val="24"/>
          <w:szCs w:val="24"/>
          <w:lang w:val="id-ID"/>
        </w:rPr>
        <w:t xml:space="preserve"> bahwa </w:t>
      </w:r>
      <w:r w:rsidRPr="00EA0578">
        <w:rPr>
          <w:rFonts w:ascii="Times New Roman" w:hAnsi="Times New Roman" w:cs="Times New Roman"/>
          <w:sz w:val="24"/>
          <w:szCs w:val="24"/>
          <w:lang w:val="id-ID"/>
        </w:rPr>
        <w:t xml:space="preserve">Teknik non tes merupakan teknik penilaian atau evaluasi hasil belajar siswa yang dilaksanakan tanpa menguji siswa melainkan melalui pengamatan atau observasi, wawancara, </w:t>
      </w:r>
      <w:r w:rsidRPr="00F43BC5">
        <w:rPr>
          <w:rFonts w:ascii="Times New Roman" w:hAnsi="Times New Roman" w:cs="Times New Roman"/>
          <w:sz w:val="24"/>
          <w:szCs w:val="24"/>
          <w:lang w:val="id-ID"/>
        </w:rPr>
        <w:t xml:space="preserve">dan </w:t>
      </w:r>
      <w:r w:rsidRPr="00EA0578">
        <w:rPr>
          <w:rFonts w:ascii="Times New Roman" w:hAnsi="Times New Roman" w:cs="Times New Roman"/>
          <w:sz w:val="24"/>
          <w:szCs w:val="24"/>
          <w:lang w:val="id-ID"/>
        </w:rPr>
        <w:t>angket</w:t>
      </w:r>
      <w:r w:rsidRPr="00F43BC5">
        <w:rPr>
          <w:rFonts w:ascii="Times New Roman" w:hAnsi="Times New Roman" w:cs="Times New Roman"/>
          <w:sz w:val="24"/>
          <w:szCs w:val="24"/>
          <w:lang w:val="id-ID"/>
        </w:rPr>
        <w:t>.</w:t>
      </w:r>
    </w:p>
    <w:p w:rsidR="008F7FBC" w:rsidRDefault="008F7FBC" w:rsidP="004635B4">
      <w:pPr>
        <w:pStyle w:val="Heading4"/>
        <w:spacing w:line="360" w:lineRule="auto"/>
        <w:ind w:left="993" w:hanging="709"/>
        <w:rPr>
          <w:b w:val="0"/>
          <w:lang w:val="id-ID"/>
        </w:rPr>
      </w:pPr>
      <w:r w:rsidRPr="008C1050">
        <w:rPr>
          <w:b w:val="0"/>
          <w:lang w:val="id-ID"/>
        </w:rPr>
        <w:t xml:space="preserve">Pretests </w:t>
      </w:r>
    </w:p>
    <w:p w:rsidR="004635B4" w:rsidRPr="004635B4" w:rsidRDefault="004635B4" w:rsidP="00B10871">
      <w:pPr>
        <w:pStyle w:val="NoSpacing"/>
        <w:spacing w:line="360" w:lineRule="auto"/>
        <w:ind w:left="426" w:firstLine="567"/>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 xml:space="preserve">Non test (Angket) di berikan </w:t>
      </w:r>
      <w:r w:rsidRPr="00F43BC5">
        <w:rPr>
          <w:rFonts w:ascii="Times New Roman" w:hAnsi="Times New Roman" w:cs="Times New Roman"/>
          <w:sz w:val="24"/>
          <w:szCs w:val="24"/>
        </w:rPr>
        <w:t>bertujuan</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untuk mengumpulkan</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 xml:space="preserve">informasi guna </w:t>
      </w:r>
      <w:r w:rsidRPr="00F43BC5">
        <w:rPr>
          <w:rFonts w:ascii="Times New Roman" w:hAnsi="Times New Roman" w:cs="Times New Roman"/>
          <w:sz w:val="24"/>
          <w:szCs w:val="24"/>
          <w:lang w:val="id-ID"/>
        </w:rPr>
        <w:t xml:space="preserve">untuk </w:t>
      </w:r>
      <w:r w:rsidRPr="00F43BC5">
        <w:rPr>
          <w:rFonts w:ascii="Times New Roman" w:hAnsi="Times New Roman" w:cs="Times New Roman"/>
          <w:sz w:val="24"/>
          <w:szCs w:val="24"/>
        </w:rPr>
        <w:t>mengetahui</w:t>
      </w:r>
      <w:r w:rsidRPr="00F43BC5">
        <w:rPr>
          <w:rFonts w:ascii="Times New Roman" w:hAnsi="Times New Roman" w:cs="Times New Roman"/>
          <w:sz w:val="24"/>
          <w:szCs w:val="24"/>
          <w:lang w:val="id-ID"/>
        </w:rPr>
        <w:t xml:space="preserve"> awal minat belajar siswa di kelas 5 pada mata pelajaran IPA. Angket ini di lakukan pada awal </w:t>
      </w:r>
      <w:r w:rsidRPr="00F43BC5">
        <w:rPr>
          <w:rFonts w:ascii="Times New Roman" w:hAnsi="Times New Roman" w:cs="Times New Roman"/>
          <w:i/>
          <w:sz w:val="24"/>
          <w:szCs w:val="24"/>
          <w:lang w:val="id-ID"/>
        </w:rPr>
        <w:t>(Prettes</w:t>
      </w:r>
      <w:r>
        <w:rPr>
          <w:rFonts w:ascii="Times New Roman" w:hAnsi="Times New Roman" w:cs="Times New Roman"/>
          <w:i/>
          <w:sz w:val="24"/>
          <w:szCs w:val="24"/>
          <w:lang w:val="id-ID"/>
        </w:rPr>
        <w:t>t</w:t>
      </w:r>
      <w:r w:rsidRPr="00F43BC5">
        <w:rPr>
          <w:rFonts w:ascii="Times New Roman" w:hAnsi="Times New Roman" w:cs="Times New Roman"/>
          <w:i/>
          <w:sz w:val="24"/>
          <w:szCs w:val="24"/>
          <w:lang w:val="id-ID"/>
        </w:rPr>
        <w:t xml:space="preserve">) </w:t>
      </w:r>
      <w:r w:rsidRPr="00F43BC5">
        <w:rPr>
          <w:rFonts w:ascii="Times New Roman" w:hAnsi="Times New Roman" w:cs="Times New Roman"/>
          <w:sz w:val="24"/>
          <w:szCs w:val="24"/>
          <w:lang w:val="id-ID"/>
        </w:rPr>
        <w:t xml:space="preserve">penelitian. </w:t>
      </w:r>
      <w:proofErr w:type="gramStart"/>
      <w:r w:rsidRPr="00F43BC5">
        <w:rPr>
          <w:rFonts w:ascii="Times New Roman" w:hAnsi="Times New Roman" w:cs="Times New Roman"/>
          <w:sz w:val="24"/>
          <w:szCs w:val="24"/>
        </w:rPr>
        <w:t>hal</w:t>
      </w:r>
      <w:proofErr w:type="gramEnd"/>
      <w:r w:rsidRPr="00F43BC5">
        <w:rPr>
          <w:rFonts w:ascii="Times New Roman" w:hAnsi="Times New Roman" w:cs="Times New Roman"/>
          <w:sz w:val="24"/>
          <w:szCs w:val="24"/>
        </w:rPr>
        <w:t xml:space="preserve"> ini bertujuan untuk mengetahui kemajuan awal yang dimiliki siswa dalam</w:t>
      </w:r>
      <w:r w:rsidRPr="00F43BC5">
        <w:rPr>
          <w:rFonts w:ascii="Times New Roman" w:hAnsi="Times New Roman" w:cs="Times New Roman"/>
          <w:sz w:val="24"/>
          <w:szCs w:val="24"/>
          <w:lang w:val="id-ID"/>
        </w:rPr>
        <w:t xml:space="preserve"> minat belajar siswa mengenai pembelajaran IPA.</w:t>
      </w:r>
    </w:p>
    <w:p w:rsidR="008F7FBC" w:rsidRDefault="008F7FBC" w:rsidP="004635B4">
      <w:pPr>
        <w:pStyle w:val="Heading4"/>
        <w:spacing w:line="360" w:lineRule="auto"/>
        <w:ind w:left="993" w:hanging="709"/>
        <w:rPr>
          <w:b w:val="0"/>
          <w:i w:val="0"/>
          <w:lang w:val="id-ID"/>
        </w:rPr>
      </w:pPr>
      <w:r w:rsidRPr="008C1050">
        <w:rPr>
          <w:b w:val="0"/>
          <w:i w:val="0"/>
          <w:lang w:val="id-ID"/>
        </w:rPr>
        <w:t>Perlakuan</w:t>
      </w:r>
    </w:p>
    <w:p w:rsidR="004635B4" w:rsidRPr="004635B4" w:rsidRDefault="004635B4" w:rsidP="00B10871">
      <w:pPr>
        <w:pStyle w:val="NoSpacing"/>
        <w:spacing w:line="360" w:lineRule="auto"/>
        <w:ind w:left="426" w:firstLine="567"/>
        <w:jc w:val="both"/>
        <w:rPr>
          <w:lang w:val="id-ID"/>
        </w:rPr>
      </w:pPr>
      <w:proofErr w:type="gramStart"/>
      <w:r w:rsidRPr="00F43BC5">
        <w:rPr>
          <w:rFonts w:ascii="Times New Roman" w:hAnsi="Times New Roman" w:cs="Times New Roman"/>
          <w:sz w:val="24"/>
          <w:szCs w:val="24"/>
        </w:rPr>
        <w:t xml:space="preserve">Perlakuan </w:t>
      </w:r>
      <w:r w:rsidRPr="00F43BC5">
        <w:rPr>
          <w:rFonts w:ascii="Times New Roman" w:hAnsi="Times New Roman" w:cs="Times New Roman"/>
          <w:i/>
          <w:sz w:val="24"/>
          <w:szCs w:val="24"/>
          <w:lang w:val="id-ID"/>
        </w:rPr>
        <w:t xml:space="preserve">(Treatment) </w:t>
      </w:r>
      <w:r w:rsidRPr="00F43BC5">
        <w:rPr>
          <w:rFonts w:ascii="Times New Roman" w:hAnsi="Times New Roman" w:cs="Times New Roman"/>
          <w:sz w:val="24"/>
          <w:szCs w:val="24"/>
        </w:rPr>
        <w:t xml:space="preserve">diberikan melalui kegiatan pembelajaran </w:t>
      </w:r>
      <w:r w:rsidRPr="00F43BC5">
        <w:rPr>
          <w:rFonts w:ascii="Times New Roman" w:hAnsi="Times New Roman" w:cs="Times New Roman"/>
          <w:sz w:val="24"/>
          <w:szCs w:val="24"/>
          <w:lang w:val="id-ID"/>
        </w:rPr>
        <w:t xml:space="preserve">kelas eksperimen </w:t>
      </w:r>
      <w:r w:rsidRPr="00F43BC5">
        <w:rPr>
          <w:rFonts w:ascii="Times New Roman" w:hAnsi="Times New Roman" w:cs="Times New Roman"/>
          <w:sz w:val="24"/>
          <w:szCs w:val="24"/>
        </w:rPr>
        <w:t xml:space="preserve">dengan </w:t>
      </w:r>
      <w:r w:rsidRPr="00F43BC5">
        <w:rPr>
          <w:rFonts w:ascii="Times New Roman" w:hAnsi="Times New Roman" w:cs="Times New Roman"/>
          <w:sz w:val="24"/>
          <w:szCs w:val="24"/>
          <w:lang w:val="id-ID"/>
        </w:rPr>
        <w:t xml:space="preserve">menggunakan model </w:t>
      </w:r>
      <w:r w:rsidRPr="00F43BC5">
        <w:rPr>
          <w:rFonts w:ascii="Times New Roman" w:hAnsi="Times New Roman" w:cs="Times New Roman"/>
          <w:i/>
          <w:sz w:val="24"/>
          <w:szCs w:val="24"/>
          <w:lang w:val="id-ID"/>
        </w:rPr>
        <w:t xml:space="preserve">experiential learning </w:t>
      </w:r>
      <w:r w:rsidRPr="00F43BC5">
        <w:rPr>
          <w:rFonts w:ascii="Times New Roman" w:hAnsi="Times New Roman" w:cs="Times New Roman"/>
          <w:sz w:val="24"/>
          <w:szCs w:val="24"/>
          <w:lang w:val="id-ID"/>
        </w:rPr>
        <w:t xml:space="preserve">dan kelas kontrol di beri model </w:t>
      </w:r>
      <w:r w:rsidRPr="00F43BC5">
        <w:rPr>
          <w:rFonts w:ascii="Times New Roman" w:hAnsi="Times New Roman" w:cs="Times New Roman"/>
          <w:i/>
          <w:sz w:val="24"/>
          <w:szCs w:val="24"/>
          <w:lang w:val="id-ID"/>
        </w:rPr>
        <w:t>konvensional</w:t>
      </w:r>
      <w:r w:rsidRPr="00F43BC5">
        <w:rPr>
          <w:rFonts w:ascii="Times New Roman" w:hAnsi="Times New Roman" w:cs="Times New Roman"/>
          <w:sz w:val="24"/>
          <w:szCs w:val="24"/>
        </w:rPr>
        <w:t>.</w:t>
      </w:r>
      <w:proofErr w:type="gramEnd"/>
      <w:r w:rsidRPr="00F43BC5">
        <w:rPr>
          <w:rFonts w:ascii="Times New Roman" w:hAnsi="Times New Roman" w:cs="Times New Roman"/>
          <w:sz w:val="24"/>
          <w:szCs w:val="24"/>
        </w:rPr>
        <w:t xml:space="preserve"> </w:t>
      </w:r>
      <w:proofErr w:type="gramStart"/>
      <w:r w:rsidRPr="00F43BC5">
        <w:rPr>
          <w:rFonts w:ascii="Times New Roman" w:hAnsi="Times New Roman" w:cs="Times New Roman"/>
          <w:sz w:val="24"/>
          <w:szCs w:val="24"/>
        </w:rPr>
        <w:t>Materi yang diberikan kepada ke</w:t>
      </w:r>
      <w:r w:rsidRPr="00F43BC5">
        <w:rPr>
          <w:rFonts w:ascii="Times New Roman" w:hAnsi="Times New Roman" w:cs="Times New Roman"/>
          <w:sz w:val="24"/>
          <w:szCs w:val="24"/>
          <w:lang w:val="id-ID"/>
        </w:rPr>
        <w:t xml:space="preserve">las </w:t>
      </w:r>
      <w:r w:rsidRPr="00F43BC5">
        <w:rPr>
          <w:rFonts w:ascii="Times New Roman" w:hAnsi="Times New Roman" w:cs="Times New Roman"/>
          <w:sz w:val="24"/>
          <w:szCs w:val="24"/>
        </w:rPr>
        <w:t xml:space="preserve">eksperimen berkaitan dengan </w:t>
      </w:r>
      <w:r w:rsidRPr="00F43BC5">
        <w:rPr>
          <w:rFonts w:ascii="Times New Roman" w:hAnsi="Times New Roman" w:cs="Times New Roman"/>
          <w:sz w:val="24"/>
          <w:szCs w:val="24"/>
          <w:lang w:val="id-ID"/>
        </w:rPr>
        <w:t>materi yang melibatkan siswa dengan pengalaman nyata (Praktik).</w:t>
      </w:r>
      <w:proofErr w:type="gramEnd"/>
      <w:r w:rsidRPr="00F43BC5">
        <w:rPr>
          <w:rFonts w:ascii="Times New Roman" w:hAnsi="Times New Roman" w:cs="Times New Roman"/>
          <w:sz w:val="24"/>
          <w:szCs w:val="24"/>
          <w:lang w:val="id-ID"/>
        </w:rPr>
        <w:t xml:space="preserve"> sedangkan kelas kontrol belajar metode yang sering di gunakan</w:t>
      </w:r>
    </w:p>
    <w:p w:rsidR="008F7FBC" w:rsidRDefault="008F7FBC" w:rsidP="00B10871">
      <w:pPr>
        <w:pStyle w:val="Heading4"/>
        <w:spacing w:line="360" w:lineRule="auto"/>
        <w:ind w:left="993" w:hanging="709"/>
        <w:rPr>
          <w:b w:val="0"/>
          <w:lang w:val="id-ID"/>
        </w:rPr>
      </w:pPr>
      <w:r w:rsidRPr="008C1050">
        <w:rPr>
          <w:b w:val="0"/>
          <w:lang w:val="id-ID"/>
        </w:rPr>
        <w:t>Postest</w:t>
      </w:r>
    </w:p>
    <w:p w:rsidR="00B10871" w:rsidRPr="00C97C42" w:rsidRDefault="004635B4" w:rsidP="00C97C42">
      <w:pPr>
        <w:pStyle w:val="NoSpacing"/>
        <w:spacing w:line="360" w:lineRule="auto"/>
        <w:ind w:left="426" w:firstLine="567"/>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S</w:t>
      </w:r>
      <w:r w:rsidRPr="00F43BC5">
        <w:rPr>
          <w:rFonts w:ascii="Times New Roman" w:hAnsi="Times New Roman" w:cs="Times New Roman"/>
          <w:sz w:val="24"/>
          <w:szCs w:val="24"/>
        </w:rPr>
        <w:t xml:space="preserve">etelah melakukan serangkaian </w:t>
      </w:r>
      <w:r w:rsidRPr="00F43BC5">
        <w:rPr>
          <w:rFonts w:ascii="Times New Roman" w:hAnsi="Times New Roman" w:cs="Times New Roman"/>
          <w:sz w:val="24"/>
          <w:szCs w:val="24"/>
          <w:lang w:val="id-ID"/>
        </w:rPr>
        <w:t>treatment pada dua kelas.</w:t>
      </w:r>
      <w:r w:rsidRPr="00F43BC5">
        <w:rPr>
          <w:rFonts w:ascii="Times New Roman" w:hAnsi="Times New Roman" w:cs="Times New Roman"/>
          <w:sz w:val="24"/>
          <w:szCs w:val="24"/>
        </w:rPr>
        <w:t xml:space="preserve"> </w:t>
      </w:r>
      <w:proofErr w:type="gramStart"/>
      <w:r w:rsidRPr="00F43BC5">
        <w:rPr>
          <w:rFonts w:ascii="Times New Roman" w:hAnsi="Times New Roman" w:cs="Times New Roman"/>
          <w:sz w:val="24"/>
          <w:szCs w:val="24"/>
        </w:rPr>
        <w:t xml:space="preserve">Ada tahap akhir, </w:t>
      </w:r>
      <w:r w:rsidRPr="00F43BC5">
        <w:rPr>
          <w:rFonts w:ascii="Times New Roman" w:hAnsi="Times New Roman" w:cs="Times New Roman"/>
          <w:sz w:val="24"/>
          <w:szCs w:val="24"/>
          <w:lang w:val="id-ID"/>
        </w:rPr>
        <w:t xml:space="preserve">yakni </w:t>
      </w:r>
      <w:r w:rsidRPr="00F43BC5">
        <w:rPr>
          <w:rFonts w:ascii="Times New Roman" w:hAnsi="Times New Roman" w:cs="Times New Roman"/>
          <w:sz w:val="24"/>
          <w:szCs w:val="24"/>
        </w:rPr>
        <w:t>(</w:t>
      </w:r>
      <w:r w:rsidRPr="00F43BC5">
        <w:rPr>
          <w:rFonts w:ascii="Times New Roman" w:hAnsi="Times New Roman" w:cs="Times New Roman"/>
          <w:sz w:val="24"/>
          <w:szCs w:val="24"/>
          <w:lang w:val="id-ID"/>
        </w:rPr>
        <w:t xml:space="preserve">Angket </w:t>
      </w:r>
      <w:r w:rsidRPr="00F43BC5">
        <w:rPr>
          <w:rFonts w:ascii="Times New Roman" w:hAnsi="Times New Roman" w:cs="Times New Roman"/>
          <w:sz w:val="24"/>
          <w:szCs w:val="24"/>
        </w:rPr>
        <w:t>akhir) bertujuan untuk melihat peningkatan</w:t>
      </w:r>
      <w:r w:rsidRPr="00F43BC5">
        <w:rPr>
          <w:rFonts w:ascii="Times New Roman" w:hAnsi="Times New Roman" w:cs="Times New Roman"/>
          <w:sz w:val="24"/>
          <w:szCs w:val="24"/>
          <w:lang w:val="id-ID"/>
        </w:rPr>
        <w:t xml:space="preserve"> minat belajar siswa.</w:t>
      </w:r>
      <w:proofErr w:type="gramEnd"/>
      <w:r w:rsidRPr="00F43BC5">
        <w:rPr>
          <w:rFonts w:ascii="Times New Roman" w:hAnsi="Times New Roman" w:cs="Times New Roman"/>
          <w:sz w:val="24"/>
          <w:szCs w:val="24"/>
          <w:lang w:val="id-ID"/>
        </w:rPr>
        <w:t xml:space="preserve"> Dalam </w:t>
      </w:r>
      <w:r w:rsidRPr="00F43BC5">
        <w:rPr>
          <w:rFonts w:ascii="Times New Roman" w:hAnsi="Times New Roman" w:cs="Times New Roman"/>
          <w:sz w:val="24"/>
          <w:szCs w:val="24"/>
        </w:rPr>
        <w:t xml:space="preserve">mengikuti </w:t>
      </w:r>
      <w:r w:rsidRPr="00F43BC5">
        <w:rPr>
          <w:rFonts w:ascii="Times New Roman" w:hAnsi="Times New Roman" w:cs="Times New Roman"/>
          <w:sz w:val="24"/>
          <w:szCs w:val="24"/>
          <w:lang w:val="id-ID"/>
        </w:rPr>
        <w:t>proses belajar berbasis pengalaman siswa (praktik)</w:t>
      </w:r>
      <w:r w:rsidR="00B10871">
        <w:rPr>
          <w:rFonts w:ascii="Times New Roman" w:hAnsi="Times New Roman" w:cs="Times New Roman"/>
          <w:sz w:val="24"/>
          <w:szCs w:val="24"/>
          <w:lang w:val="id-ID"/>
        </w:rPr>
        <w:t>.</w:t>
      </w:r>
      <w:r w:rsidR="00B10871" w:rsidRPr="00F43BC5">
        <w:rPr>
          <w:rFonts w:ascii="Times New Roman" w:hAnsi="Times New Roman" w:cs="Times New Roman"/>
          <w:sz w:val="24"/>
          <w:szCs w:val="24"/>
        </w:rPr>
        <w:t>.</w:t>
      </w:r>
    </w:p>
    <w:p w:rsidR="008F7FBC" w:rsidRDefault="008F7FBC" w:rsidP="00B10871">
      <w:pPr>
        <w:pStyle w:val="Heading3"/>
        <w:spacing w:line="360" w:lineRule="auto"/>
        <w:ind w:hanging="578"/>
        <w:rPr>
          <w:lang w:val="id-ID"/>
        </w:rPr>
      </w:pPr>
      <w:bookmarkStart w:id="80" w:name="_Toc176598429"/>
      <w:r>
        <w:rPr>
          <w:lang w:val="id-ID"/>
        </w:rPr>
        <w:t>Observasi</w:t>
      </w:r>
      <w:bookmarkEnd w:id="80"/>
    </w:p>
    <w:p w:rsidR="00B10871" w:rsidRPr="00F43BC5" w:rsidRDefault="00B10871" w:rsidP="0083229E">
      <w:pPr>
        <w:pStyle w:val="NoSpacing"/>
        <w:spacing w:line="360" w:lineRule="auto"/>
        <w:ind w:left="426" w:firstLine="567"/>
        <w:jc w:val="both"/>
        <w:rPr>
          <w:rFonts w:ascii="Times New Roman" w:hAnsi="Times New Roman" w:cs="Times New Roman"/>
          <w:sz w:val="24"/>
          <w:szCs w:val="24"/>
          <w:shd w:val="clear" w:color="auto" w:fill="FFFFFF"/>
          <w:lang w:val="id-ID"/>
        </w:rPr>
      </w:pPr>
      <w:r w:rsidRPr="00F43BC5">
        <w:rPr>
          <w:rStyle w:val="markedcontent"/>
          <w:rFonts w:ascii="Times New Roman" w:hAnsi="Times New Roman" w:cs="Times New Roman"/>
          <w:sz w:val="24"/>
          <w:szCs w:val="24"/>
        </w:rPr>
        <w:t>Instrumen Observasi</w:t>
      </w:r>
      <w:r w:rsidRPr="00F43BC5">
        <w:rPr>
          <w:rFonts w:ascii="Times New Roman" w:hAnsi="Times New Roman" w:cs="Times New Roman"/>
          <w:sz w:val="24"/>
          <w:szCs w:val="24"/>
        </w:rPr>
        <w:t xml:space="preserve"> ini dilakukan untuk mengetahui </w:t>
      </w:r>
      <w:r w:rsidRPr="00F43BC5">
        <w:rPr>
          <w:rFonts w:ascii="Times New Roman" w:hAnsi="Times New Roman" w:cs="Times New Roman"/>
          <w:sz w:val="24"/>
          <w:szCs w:val="24"/>
          <w:lang w:val="id-ID"/>
        </w:rPr>
        <w:t xml:space="preserve">minat </w:t>
      </w:r>
      <w:r w:rsidRPr="00F43BC5">
        <w:rPr>
          <w:rFonts w:ascii="Times New Roman" w:hAnsi="Times New Roman" w:cs="Times New Roman"/>
          <w:sz w:val="24"/>
          <w:szCs w:val="24"/>
        </w:rPr>
        <w:t xml:space="preserve">belajar siswa kelas 5 (eksperimen) </w:t>
      </w:r>
      <w:r w:rsidRPr="00F43BC5">
        <w:rPr>
          <w:rFonts w:ascii="Times New Roman" w:hAnsi="Times New Roman" w:cs="Times New Roman"/>
          <w:sz w:val="24"/>
          <w:szCs w:val="24"/>
          <w:lang w:val="id-ID"/>
        </w:rPr>
        <w:t>dalam proses belajar</w:t>
      </w:r>
      <w:r w:rsidRPr="00F43BC5">
        <w:rPr>
          <w:rFonts w:ascii="Times New Roman" w:hAnsi="Times New Roman" w:cs="Times New Roman"/>
          <w:sz w:val="24"/>
          <w:szCs w:val="24"/>
        </w:rPr>
        <w:t xml:space="preserve"> </w:t>
      </w:r>
      <w:r w:rsidRPr="00F43BC5">
        <w:rPr>
          <w:rFonts w:ascii="Times New Roman" w:hAnsi="Times New Roman" w:cs="Times New Roman"/>
          <w:sz w:val="24"/>
          <w:szCs w:val="24"/>
          <w:lang w:val="id-ID"/>
        </w:rPr>
        <w:t xml:space="preserve">dengan </w:t>
      </w:r>
      <w:r w:rsidRPr="00F43BC5">
        <w:rPr>
          <w:rFonts w:ascii="Times New Roman" w:hAnsi="Times New Roman" w:cs="Times New Roman"/>
          <w:sz w:val="24"/>
          <w:szCs w:val="24"/>
        </w:rPr>
        <w:t xml:space="preserve">menggunakan </w:t>
      </w:r>
      <w:r w:rsidRPr="00F43BC5">
        <w:rPr>
          <w:rFonts w:ascii="Times New Roman" w:hAnsi="Times New Roman" w:cs="Times New Roman"/>
          <w:sz w:val="24"/>
          <w:szCs w:val="24"/>
          <w:lang w:val="id-ID"/>
        </w:rPr>
        <w:t xml:space="preserve">metode </w:t>
      </w:r>
      <w:r w:rsidRPr="00F43BC5">
        <w:rPr>
          <w:rFonts w:ascii="Times New Roman" w:hAnsi="Times New Roman" w:cs="Times New Roman"/>
          <w:sz w:val="24"/>
          <w:szCs w:val="24"/>
        </w:rPr>
        <w:t>pembelajaran</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 xml:space="preserve">yang berbeda yakni Model Pembelajaran Berbasis Pengalaman </w:t>
      </w:r>
      <w:r w:rsidRPr="00F43BC5">
        <w:rPr>
          <w:rFonts w:ascii="Times New Roman" w:hAnsi="Times New Roman" w:cs="Times New Roman"/>
          <w:i/>
          <w:sz w:val="24"/>
          <w:szCs w:val="24"/>
        </w:rPr>
        <w:t>(Experiential Learning)</w:t>
      </w:r>
      <w:r w:rsidRPr="00F43BC5">
        <w:rPr>
          <w:rFonts w:ascii="Times New Roman" w:hAnsi="Times New Roman" w:cs="Times New Roman"/>
          <w:sz w:val="24"/>
          <w:szCs w:val="24"/>
        </w:rPr>
        <w:t xml:space="preserve"> terhadap pembelajaran IPA. </w:t>
      </w:r>
      <w:r w:rsidRPr="00F43BC5">
        <w:rPr>
          <w:rFonts w:ascii="Times New Roman" w:hAnsi="Times New Roman" w:cs="Times New Roman"/>
          <w:sz w:val="24"/>
          <w:szCs w:val="24"/>
          <w:lang w:val="id-ID"/>
        </w:rPr>
        <w:t>Observasi</w:t>
      </w:r>
      <w:r w:rsidRPr="00F43BC5">
        <w:rPr>
          <w:rFonts w:ascii="Times New Roman" w:hAnsi="Times New Roman" w:cs="Times New Roman"/>
          <w:sz w:val="24"/>
          <w:szCs w:val="24"/>
        </w:rPr>
        <w:t xml:space="preserve"> merupakan salah satu sumber data </w:t>
      </w:r>
      <w:r w:rsidR="0083229E">
        <w:rPr>
          <w:rFonts w:ascii="Times New Roman" w:hAnsi="Times New Roman" w:cs="Times New Roman"/>
          <w:sz w:val="24"/>
          <w:szCs w:val="24"/>
          <w:lang w:val="id-ID"/>
        </w:rPr>
        <w:t>s</w:t>
      </w:r>
      <w:r w:rsidR="007C55B4">
        <w:rPr>
          <w:rFonts w:ascii="Times New Roman" w:hAnsi="Times New Roman" w:cs="Times New Roman"/>
          <w:sz w:val="24"/>
          <w:szCs w:val="24"/>
          <w:lang w:val="id-ID"/>
        </w:rPr>
        <w:t>e</w:t>
      </w:r>
      <w:r w:rsidR="0083229E">
        <w:rPr>
          <w:rFonts w:ascii="Times New Roman" w:hAnsi="Times New Roman" w:cs="Times New Roman"/>
          <w:sz w:val="24"/>
          <w:szCs w:val="24"/>
          <w:lang w:val="id-ID"/>
        </w:rPr>
        <w:t>kunder</w:t>
      </w:r>
      <w:r w:rsidR="007C55B4">
        <w:rPr>
          <w:rFonts w:ascii="Times New Roman" w:hAnsi="Times New Roman" w:cs="Times New Roman"/>
          <w:sz w:val="24"/>
          <w:szCs w:val="24"/>
          <w:lang w:val="id-ID"/>
        </w:rPr>
        <w:t xml:space="preserve"> atau data lengkap dalam proses </w:t>
      </w:r>
      <w:r w:rsidR="007C55B4">
        <w:rPr>
          <w:rFonts w:ascii="Times New Roman" w:hAnsi="Times New Roman" w:cs="Times New Roman"/>
          <w:sz w:val="24"/>
          <w:szCs w:val="24"/>
          <w:lang w:val="id-ID"/>
        </w:rPr>
        <w:lastRenderedPageBreak/>
        <w:t>belajar.</w:t>
      </w:r>
      <w:r w:rsidRPr="00F43BC5">
        <w:rPr>
          <w:rFonts w:ascii="Times New Roman" w:hAnsi="Times New Roman" w:cs="Times New Roman"/>
          <w:sz w:val="24"/>
          <w:szCs w:val="24"/>
          <w:lang w:val="id-ID"/>
        </w:rPr>
        <w:t xml:space="preserve"> </w:t>
      </w:r>
      <w:proofErr w:type="gramStart"/>
      <w:r w:rsidRPr="00F43BC5">
        <w:rPr>
          <w:rFonts w:ascii="Times New Roman" w:hAnsi="Times New Roman" w:cs="Times New Roman"/>
          <w:sz w:val="24"/>
          <w:szCs w:val="24"/>
        </w:rPr>
        <w:t>dimana</w:t>
      </w:r>
      <w:proofErr w:type="gramEnd"/>
      <w:r w:rsidRPr="00F43BC5">
        <w:rPr>
          <w:rFonts w:ascii="Times New Roman" w:hAnsi="Times New Roman" w:cs="Times New Roman"/>
          <w:sz w:val="24"/>
          <w:szCs w:val="24"/>
        </w:rPr>
        <w:t xml:space="preserve"> peneliti langsung</w:t>
      </w:r>
      <w:r w:rsidRPr="00F43BC5">
        <w:rPr>
          <w:rFonts w:ascii="Times New Roman" w:hAnsi="Times New Roman" w:cs="Times New Roman"/>
          <w:sz w:val="24"/>
          <w:szCs w:val="24"/>
          <w:lang w:val="id-ID"/>
        </w:rPr>
        <w:t xml:space="preserve"> terjun kelapangan untuk melihat keadaan aktivitas pembelajaran di sekolah tersebut. Jenis observasi yang di gunakan adalah Observasi partisipatif </w:t>
      </w:r>
      <w:r w:rsidRPr="00F43BC5">
        <w:rPr>
          <w:rFonts w:ascii="Times New Roman" w:hAnsi="Times New Roman" w:cs="Times New Roman"/>
          <w:sz w:val="24"/>
          <w:szCs w:val="24"/>
          <w:shd w:val="clear" w:color="auto" w:fill="FFFFFF"/>
          <w:lang w:val="id-ID"/>
        </w:rPr>
        <w:t>yakni</w:t>
      </w:r>
      <w:r w:rsidRPr="00F43BC5">
        <w:rPr>
          <w:rFonts w:ascii="Times New Roman" w:hAnsi="Times New Roman" w:cs="Times New Roman"/>
          <w:sz w:val="24"/>
          <w:szCs w:val="24"/>
          <w:shd w:val="clear" w:color="auto" w:fill="FFFFFF"/>
        </w:rPr>
        <w:t xml:space="preserve"> jenis Observasi partisipatif merupakan jenis pengamatan yang dilakukan dengan aktif terlibat langsung dalam berbagai hal yang tengah diobservasi. Observer juga harus terjun langsung dan melakukan proses yang diamatinya secara langsung. Sehingga kemudian mendapatkan gambaran secara jel</w:t>
      </w:r>
      <w:r>
        <w:rPr>
          <w:rFonts w:ascii="Times New Roman" w:hAnsi="Times New Roman" w:cs="Times New Roman"/>
          <w:sz w:val="24"/>
          <w:szCs w:val="24"/>
          <w:shd w:val="clear" w:color="auto" w:fill="FFFFFF"/>
        </w:rPr>
        <w:t xml:space="preserve">as tentang </w:t>
      </w:r>
      <w:proofErr w:type="gramStart"/>
      <w:r>
        <w:rPr>
          <w:rFonts w:ascii="Times New Roman" w:hAnsi="Times New Roman" w:cs="Times New Roman"/>
          <w:sz w:val="24"/>
          <w:szCs w:val="24"/>
          <w:shd w:val="clear" w:color="auto" w:fill="FFFFFF"/>
        </w:rPr>
        <w:t>apa</w:t>
      </w:r>
      <w:proofErr w:type="gramEnd"/>
      <w:r>
        <w:rPr>
          <w:rFonts w:ascii="Times New Roman" w:hAnsi="Times New Roman" w:cs="Times New Roman"/>
          <w:sz w:val="24"/>
          <w:szCs w:val="24"/>
          <w:shd w:val="clear" w:color="auto" w:fill="FFFFFF"/>
        </w:rPr>
        <w:t xml:space="preserve"> yang diobservasi</w:t>
      </w:r>
      <w:r w:rsidRPr="00F43BC5">
        <w:rPr>
          <w:rFonts w:ascii="Times New Roman" w:hAnsi="Times New Roman" w:cs="Times New Roman"/>
          <w:sz w:val="24"/>
          <w:szCs w:val="24"/>
          <w:shd w:val="clear" w:color="auto" w:fill="FFFFFF"/>
          <w:lang w:val="id-ID"/>
        </w:rPr>
        <w:t xml:space="preserve"> </w:t>
      </w:r>
      <w:r>
        <w:rPr>
          <w:rFonts w:ascii="Times New Roman" w:hAnsi="Times New Roman" w:cs="Times New Roman"/>
          <w:sz w:val="24"/>
          <w:szCs w:val="24"/>
          <w:shd w:val="clear" w:color="auto" w:fill="FFFFFF"/>
          <w:lang w:val="id-ID"/>
        </w:rPr>
        <w:t xml:space="preserve">(Sutarno, </w:t>
      </w:r>
      <w:r w:rsidRPr="00F43BC5">
        <w:rPr>
          <w:rFonts w:ascii="Times New Roman" w:hAnsi="Times New Roman" w:cs="Times New Roman"/>
          <w:sz w:val="24"/>
          <w:szCs w:val="24"/>
          <w:shd w:val="clear" w:color="auto" w:fill="FFFFFF"/>
          <w:lang w:val="id-ID"/>
        </w:rPr>
        <w:t>2019)</w:t>
      </w:r>
      <w:r>
        <w:rPr>
          <w:rFonts w:ascii="Times New Roman" w:hAnsi="Times New Roman" w:cs="Times New Roman"/>
          <w:sz w:val="24"/>
          <w:szCs w:val="24"/>
          <w:shd w:val="clear" w:color="auto" w:fill="FFFFFF"/>
          <w:lang w:val="id-ID"/>
        </w:rPr>
        <w:t>.</w:t>
      </w:r>
    </w:p>
    <w:p w:rsidR="00B10871" w:rsidRPr="00B10871" w:rsidRDefault="00B10871" w:rsidP="00B10871">
      <w:pPr>
        <w:pStyle w:val="NoSpacing"/>
        <w:spacing w:line="360" w:lineRule="auto"/>
        <w:ind w:left="426" w:firstLine="567"/>
        <w:jc w:val="both"/>
        <w:rPr>
          <w:rFonts w:ascii="Times New Roman" w:hAnsi="Times New Roman" w:cs="Times New Roman"/>
          <w:sz w:val="24"/>
          <w:szCs w:val="24"/>
          <w:lang w:val="id-ID"/>
        </w:rPr>
      </w:pPr>
      <w:r w:rsidRPr="00EA0578">
        <w:rPr>
          <w:rFonts w:ascii="Times New Roman" w:hAnsi="Times New Roman" w:cs="Times New Roman"/>
          <w:sz w:val="24"/>
          <w:szCs w:val="24"/>
          <w:lang w:val="id-ID"/>
        </w:rPr>
        <w:t>Menurut Nasution dalam Sugiyono (2020</w:t>
      </w:r>
      <w:r w:rsidRPr="00F43BC5">
        <w:rPr>
          <w:rFonts w:ascii="Times New Roman" w:hAnsi="Times New Roman" w:cs="Times New Roman"/>
          <w:sz w:val="24"/>
          <w:szCs w:val="24"/>
          <w:lang w:val="id-ID"/>
        </w:rPr>
        <w:t xml:space="preserve">, hlm. </w:t>
      </w:r>
      <w:r w:rsidRPr="00EA0578">
        <w:rPr>
          <w:rFonts w:ascii="Times New Roman" w:hAnsi="Times New Roman" w:cs="Times New Roman"/>
          <w:sz w:val="24"/>
          <w:szCs w:val="24"/>
          <w:lang w:val="id-ID"/>
        </w:rPr>
        <w:t>109) observasi adalah kondisi dimana dilakukannya pengamatan secara langsung oleh peneliti agar lebih mampu memahami konteks data dalam keseluruhan situasi sosial sehingga dapat diperoleh pandangan yang holistik (menyeluruh).</w:t>
      </w:r>
      <w:r w:rsidRPr="00F43BC5">
        <w:rPr>
          <w:rFonts w:ascii="Times New Roman" w:hAnsi="Times New Roman" w:cs="Times New Roman"/>
          <w:sz w:val="24"/>
          <w:szCs w:val="24"/>
          <w:lang w:val="id-ID"/>
        </w:rPr>
        <w:t xml:space="preserve"> </w:t>
      </w:r>
      <w:proofErr w:type="gramStart"/>
      <w:r w:rsidRPr="00F43BC5">
        <w:rPr>
          <w:rFonts w:ascii="Times New Roman" w:hAnsi="Times New Roman" w:cs="Times New Roman"/>
          <w:sz w:val="24"/>
          <w:szCs w:val="24"/>
        </w:rPr>
        <w:t>Lembar observasi dalam penelitian ini disusun dalam bentuk format khusus dengan aspek-aspek penilaian yang dikembangkan dari indikator keterampilan generik.</w:t>
      </w:r>
      <w:proofErr w:type="gramEnd"/>
    </w:p>
    <w:p w:rsidR="00A1549C" w:rsidRDefault="00A1549C" w:rsidP="00B10871">
      <w:pPr>
        <w:pStyle w:val="Heading2"/>
        <w:spacing w:line="240" w:lineRule="auto"/>
        <w:rPr>
          <w:lang w:val="id-ID"/>
        </w:rPr>
      </w:pPr>
      <w:bookmarkStart w:id="81" w:name="_Toc176598430"/>
      <w:r>
        <w:rPr>
          <w:lang w:val="id-ID"/>
        </w:rPr>
        <w:t>Instrumen Penelitian</w:t>
      </w:r>
      <w:bookmarkEnd w:id="81"/>
    </w:p>
    <w:p w:rsidR="008F7FBC" w:rsidRDefault="008871DD" w:rsidP="00B10871">
      <w:pPr>
        <w:pStyle w:val="Heading3"/>
        <w:spacing w:line="360" w:lineRule="auto"/>
        <w:ind w:hanging="578"/>
        <w:rPr>
          <w:lang w:val="id-ID"/>
        </w:rPr>
      </w:pPr>
      <w:bookmarkStart w:id="82" w:name="_Toc176598431"/>
      <w:r>
        <w:rPr>
          <w:lang w:val="id-ID"/>
        </w:rPr>
        <w:t>Jenis Instrumen</w:t>
      </w:r>
      <w:bookmarkEnd w:id="82"/>
    </w:p>
    <w:p w:rsidR="00B10871" w:rsidRPr="00755608" w:rsidRDefault="00B10871" w:rsidP="00D52567">
      <w:pPr>
        <w:pStyle w:val="NoSpacing"/>
        <w:spacing w:line="360" w:lineRule="auto"/>
        <w:ind w:left="426" w:firstLine="567"/>
        <w:jc w:val="both"/>
        <w:rPr>
          <w:rFonts w:ascii="Times New Roman" w:hAnsi="Times New Roman" w:cs="Times New Roman"/>
          <w:sz w:val="24"/>
          <w:szCs w:val="24"/>
          <w:lang w:val="id-ID"/>
        </w:rPr>
      </w:pPr>
      <w:r w:rsidRPr="00EA0578">
        <w:rPr>
          <w:rFonts w:ascii="Times New Roman" w:hAnsi="Times New Roman" w:cs="Times New Roman"/>
          <w:color w:val="111111"/>
          <w:sz w:val="24"/>
          <w:szCs w:val="24"/>
          <w:shd w:val="clear" w:color="auto" w:fill="FFFFFF"/>
          <w:lang w:val="id-ID"/>
        </w:rPr>
        <w:t>Menurut Arikunto (2019, hlm. 203) instrumen penelitian adalah alat atau fasilitas</w:t>
      </w:r>
      <w:r>
        <w:rPr>
          <w:rFonts w:ascii="Times New Roman" w:hAnsi="Times New Roman" w:cs="Times New Roman"/>
          <w:color w:val="111111"/>
          <w:sz w:val="24"/>
          <w:szCs w:val="24"/>
          <w:shd w:val="clear" w:color="auto" w:fill="FFFFFF"/>
          <w:lang w:val="id-ID"/>
        </w:rPr>
        <w:t xml:space="preserve"> </w:t>
      </w:r>
      <w:r w:rsidRPr="00EA0578">
        <w:rPr>
          <w:rFonts w:ascii="Times New Roman" w:hAnsi="Times New Roman" w:cs="Times New Roman"/>
          <w:color w:val="111111"/>
          <w:sz w:val="24"/>
          <w:szCs w:val="24"/>
          <w:shd w:val="clear" w:color="auto" w:fill="FFFFFF"/>
          <w:lang w:val="id-ID"/>
        </w:rPr>
        <w:t>yang</w:t>
      </w:r>
      <w:r>
        <w:rPr>
          <w:rFonts w:ascii="Times New Roman" w:hAnsi="Times New Roman" w:cs="Times New Roman"/>
          <w:color w:val="111111"/>
          <w:sz w:val="24"/>
          <w:szCs w:val="24"/>
          <w:shd w:val="clear" w:color="auto" w:fill="FFFFFF"/>
          <w:lang w:val="id-ID"/>
        </w:rPr>
        <w:t xml:space="preserve"> </w:t>
      </w:r>
      <w:r w:rsidRPr="00EA0578">
        <w:rPr>
          <w:rFonts w:ascii="Times New Roman" w:hAnsi="Times New Roman" w:cs="Times New Roman"/>
          <w:color w:val="111111"/>
          <w:sz w:val="24"/>
          <w:szCs w:val="24"/>
          <w:shd w:val="clear" w:color="auto" w:fill="FFFFFF"/>
          <w:lang w:val="id-ID"/>
        </w:rPr>
        <w:t>digunakan</w:t>
      </w:r>
      <w:r>
        <w:rPr>
          <w:rFonts w:ascii="Times New Roman" w:hAnsi="Times New Roman" w:cs="Times New Roman"/>
          <w:color w:val="111111"/>
          <w:sz w:val="24"/>
          <w:szCs w:val="24"/>
          <w:shd w:val="clear" w:color="auto" w:fill="FFFFFF"/>
          <w:lang w:val="id-ID"/>
        </w:rPr>
        <w:t xml:space="preserve"> </w:t>
      </w:r>
      <w:r w:rsidRPr="00EA0578">
        <w:rPr>
          <w:rFonts w:ascii="Times New Roman" w:hAnsi="Times New Roman" w:cs="Times New Roman"/>
          <w:color w:val="111111"/>
          <w:sz w:val="24"/>
          <w:szCs w:val="24"/>
          <w:shd w:val="clear" w:color="auto" w:fill="FFFFFF"/>
          <w:lang w:val="id-ID"/>
        </w:rPr>
        <w:t>peneliti dalam mengumpulkan data agar pekerjaannya lebih mudah dan hasilnya lebih baik, lebih cermat, lengkap, dan sistematis sehingga lebih mudah diolah.</w:t>
      </w:r>
      <w:r w:rsidRPr="00F43BC5">
        <w:rPr>
          <w:rFonts w:ascii="Times New Roman" w:hAnsi="Times New Roman" w:cs="Times New Roman"/>
          <w:color w:val="000000"/>
          <w:sz w:val="24"/>
          <w:szCs w:val="24"/>
          <w:lang w:val="id-ID"/>
        </w:rPr>
        <w:t xml:space="preserve"> Jadi </w:t>
      </w:r>
      <w:r w:rsidRPr="00F43BC5">
        <w:rPr>
          <w:rFonts w:ascii="Times New Roman" w:hAnsi="Times New Roman" w:cs="Times New Roman"/>
          <w:sz w:val="24"/>
          <w:szCs w:val="24"/>
        </w:rPr>
        <w:t xml:space="preserve">Instrumen </w:t>
      </w:r>
      <w:r w:rsidRPr="00F43BC5">
        <w:rPr>
          <w:rFonts w:ascii="Times New Roman" w:hAnsi="Times New Roman" w:cs="Times New Roman"/>
          <w:sz w:val="24"/>
          <w:szCs w:val="24"/>
          <w:lang w:val="id-ID"/>
        </w:rPr>
        <w:t xml:space="preserve">ini </w:t>
      </w:r>
      <w:r w:rsidRPr="00F43BC5">
        <w:rPr>
          <w:rFonts w:ascii="Times New Roman" w:hAnsi="Times New Roman" w:cs="Times New Roman"/>
          <w:sz w:val="24"/>
          <w:szCs w:val="24"/>
        </w:rPr>
        <w:t>adalah alat yang digunakan untuk mengumpulkan data.</w:t>
      </w:r>
      <w:r w:rsidRPr="00F43BC5">
        <w:rPr>
          <w:rFonts w:ascii="Times New Roman" w:hAnsi="Times New Roman" w:cs="Times New Roman"/>
          <w:sz w:val="24"/>
          <w:szCs w:val="24"/>
          <w:lang w:val="id-ID"/>
        </w:rPr>
        <w:t xml:space="preserve"> </w:t>
      </w:r>
      <w:proofErr w:type="gramStart"/>
      <w:r w:rsidRPr="00F43BC5">
        <w:rPr>
          <w:rFonts w:ascii="Times New Roman" w:hAnsi="Times New Roman" w:cs="Times New Roman"/>
          <w:sz w:val="24"/>
          <w:szCs w:val="24"/>
        </w:rPr>
        <w:t xml:space="preserve">Instrumen penelitian yang digunakan adalah dengan menggunakan kuesioner </w:t>
      </w:r>
      <w:r w:rsidR="00D52567">
        <w:rPr>
          <w:rFonts w:ascii="Times New Roman" w:hAnsi="Times New Roman" w:cs="Times New Roman"/>
          <w:sz w:val="24"/>
          <w:szCs w:val="24"/>
          <w:lang w:val="id-ID"/>
        </w:rPr>
        <w:t xml:space="preserve">(Angket), </w:t>
      </w:r>
      <w:r w:rsidRPr="00F43BC5">
        <w:rPr>
          <w:rFonts w:ascii="Times New Roman" w:hAnsi="Times New Roman" w:cs="Times New Roman"/>
          <w:sz w:val="24"/>
          <w:szCs w:val="24"/>
          <w:lang w:val="id-ID"/>
        </w:rPr>
        <w:t>Observasi</w:t>
      </w:r>
      <w:r w:rsidR="00D52567">
        <w:rPr>
          <w:rFonts w:ascii="Times New Roman" w:hAnsi="Times New Roman" w:cs="Times New Roman"/>
          <w:sz w:val="24"/>
          <w:szCs w:val="24"/>
          <w:lang w:val="id-ID"/>
        </w:rPr>
        <w:t>, Dan Wawancara</w:t>
      </w:r>
      <w:r w:rsidRPr="00F43BC5">
        <w:rPr>
          <w:rFonts w:ascii="Times New Roman" w:hAnsi="Times New Roman" w:cs="Times New Roman"/>
          <w:sz w:val="24"/>
          <w:szCs w:val="24"/>
          <w:lang w:val="id-ID"/>
        </w:rPr>
        <w:t>.</w:t>
      </w:r>
      <w:proofErr w:type="gramEnd"/>
      <w:r w:rsidR="00D52567">
        <w:rPr>
          <w:rFonts w:ascii="Times New Roman" w:hAnsi="Times New Roman" w:cs="Times New Roman"/>
          <w:sz w:val="24"/>
          <w:szCs w:val="24"/>
          <w:lang w:val="id-ID"/>
        </w:rPr>
        <w:t xml:space="preserve"> </w:t>
      </w:r>
      <w:proofErr w:type="gramStart"/>
      <w:r w:rsidRPr="00F43BC5">
        <w:rPr>
          <w:rFonts w:ascii="Times New Roman" w:hAnsi="Times New Roman" w:cs="Times New Roman"/>
          <w:sz w:val="24"/>
          <w:szCs w:val="24"/>
        </w:rPr>
        <w:t>Dapat menginterpretasi peserta didik dan masalah-masalah yang mungkin timbul</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dalam pembelajaran.</w:t>
      </w:r>
      <w:proofErr w:type="gramEnd"/>
      <w:r w:rsidRPr="00F43BC5">
        <w:rPr>
          <w:rFonts w:ascii="Times New Roman" w:hAnsi="Times New Roman" w:cs="Times New Roman"/>
          <w:sz w:val="24"/>
          <w:szCs w:val="24"/>
          <w:lang w:val="id-ID"/>
        </w:rPr>
        <w:t xml:space="preserve"> </w:t>
      </w:r>
      <w:proofErr w:type="gramStart"/>
      <w:r w:rsidRPr="00F43BC5">
        <w:rPr>
          <w:rFonts w:ascii="Times New Roman" w:hAnsi="Times New Roman" w:cs="Times New Roman"/>
          <w:sz w:val="24"/>
          <w:szCs w:val="24"/>
        </w:rPr>
        <w:t>alat</w:t>
      </w:r>
      <w:proofErr w:type="gramEnd"/>
      <w:r w:rsidRPr="00F43BC5">
        <w:rPr>
          <w:rFonts w:ascii="Times New Roman" w:hAnsi="Times New Roman" w:cs="Times New Roman"/>
          <w:sz w:val="24"/>
          <w:szCs w:val="24"/>
        </w:rPr>
        <w:t xml:space="preserve"> yang digunakan</w:t>
      </w:r>
      <w:r w:rsidR="00126B17">
        <w:rPr>
          <w:rFonts w:ascii="Times New Roman" w:hAnsi="Times New Roman" w:cs="Times New Roman"/>
          <w:sz w:val="24"/>
          <w:szCs w:val="24"/>
        </w:rPr>
        <w:t xml:space="preserve"> untuk mengumpulkan data adalah</w:t>
      </w:r>
      <w:r w:rsidRPr="00F43BC5">
        <w:rPr>
          <w:rFonts w:ascii="Times New Roman" w:hAnsi="Times New Roman" w:cs="Times New Roman"/>
          <w:sz w:val="24"/>
          <w:szCs w:val="24"/>
        </w:rPr>
        <w:t>:</w:t>
      </w:r>
    </w:p>
    <w:p w:rsidR="008871DD" w:rsidRDefault="008871DD" w:rsidP="00755608">
      <w:pPr>
        <w:pStyle w:val="Heading4"/>
        <w:spacing w:line="360" w:lineRule="auto"/>
        <w:ind w:left="993" w:hanging="709"/>
        <w:rPr>
          <w:b w:val="0"/>
          <w:i w:val="0"/>
          <w:lang w:val="id-ID"/>
        </w:rPr>
      </w:pPr>
      <w:r w:rsidRPr="008C1050">
        <w:rPr>
          <w:b w:val="0"/>
          <w:i w:val="0"/>
          <w:lang w:val="id-ID"/>
        </w:rPr>
        <w:t>Kuesioner (Angket)</w:t>
      </w:r>
    </w:p>
    <w:p w:rsidR="00755608" w:rsidRPr="00F43BC5" w:rsidRDefault="00755608" w:rsidP="00755608">
      <w:pPr>
        <w:pStyle w:val="NoSpacing"/>
        <w:spacing w:line="360" w:lineRule="auto"/>
        <w:ind w:left="426" w:firstLine="567"/>
        <w:jc w:val="both"/>
        <w:rPr>
          <w:rFonts w:ascii="Times New Roman" w:hAnsi="Times New Roman" w:cs="Times New Roman"/>
          <w:b/>
          <w:sz w:val="24"/>
          <w:szCs w:val="24"/>
          <w:lang w:val="id-ID"/>
        </w:rPr>
      </w:pPr>
      <w:proofErr w:type="gramStart"/>
      <w:r w:rsidRPr="00F43BC5">
        <w:rPr>
          <w:rStyle w:val="markedcontent"/>
          <w:rFonts w:ascii="Times New Roman" w:hAnsi="Times New Roman" w:cs="Times New Roman"/>
          <w:sz w:val="24"/>
          <w:szCs w:val="24"/>
        </w:rPr>
        <w:t>Angket</w:t>
      </w:r>
      <w:r w:rsidRPr="00F43BC5">
        <w:rPr>
          <w:rFonts w:ascii="Times New Roman" w:hAnsi="Times New Roman" w:cs="Times New Roman"/>
          <w:sz w:val="24"/>
          <w:szCs w:val="24"/>
        </w:rPr>
        <w:t xml:space="preserve"> ini dilakukan untuk mengetahui </w:t>
      </w:r>
      <w:r w:rsidRPr="00F43BC5">
        <w:rPr>
          <w:rFonts w:ascii="Times New Roman" w:hAnsi="Times New Roman" w:cs="Times New Roman"/>
          <w:sz w:val="24"/>
          <w:szCs w:val="24"/>
          <w:lang w:val="id-ID"/>
        </w:rPr>
        <w:t xml:space="preserve">minat belajar siswa kelas 5 (eksperimen) </w:t>
      </w:r>
      <w:r w:rsidRPr="00F43BC5">
        <w:rPr>
          <w:rFonts w:ascii="Times New Roman" w:hAnsi="Times New Roman" w:cs="Times New Roman"/>
          <w:sz w:val="24"/>
          <w:szCs w:val="24"/>
        </w:rPr>
        <w:t xml:space="preserve">setelah </w:t>
      </w:r>
      <w:r w:rsidRPr="00F43BC5">
        <w:rPr>
          <w:rFonts w:ascii="Times New Roman" w:hAnsi="Times New Roman" w:cs="Times New Roman"/>
          <w:sz w:val="24"/>
          <w:szCs w:val="24"/>
          <w:lang w:val="id-ID"/>
        </w:rPr>
        <w:t xml:space="preserve">menggunakan </w:t>
      </w:r>
      <w:r w:rsidRPr="00F43BC5">
        <w:rPr>
          <w:rFonts w:ascii="Times New Roman" w:hAnsi="Times New Roman" w:cs="Times New Roman"/>
          <w:sz w:val="24"/>
          <w:szCs w:val="24"/>
        </w:rPr>
        <w:t xml:space="preserve">pembelajaran </w:t>
      </w:r>
      <w:r w:rsidRPr="00F43BC5">
        <w:rPr>
          <w:rFonts w:ascii="Times New Roman" w:hAnsi="Times New Roman" w:cs="Times New Roman"/>
          <w:sz w:val="24"/>
          <w:szCs w:val="24"/>
          <w:lang w:val="id-ID"/>
        </w:rPr>
        <w:t xml:space="preserve">metode yang berbeda yakni </w:t>
      </w:r>
      <w:r w:rsidRPr="00F43BC5">
        <w:rPr>
          <w:rFonts w:ascii="Times New Roman" w:hAnsi="Times New Roman" w:cs="Times New Roman"/>
          <w:sz w:val="24"/>
          <w:szCs w:val="24"/>
        </w:rPr>
        <w:t xml:space="preserve">Model </w:t>
      </w:r>
      <w:r w:rsidRPr="00F43BC5">
        <w:rPr>
          <w:rFonts w:ascii="Times New Roman" w:hAnsi="Times New Roman" w:cs="Times New Roman"/>
          <w:sz w:val="24"/>
          <w:szCs w:val="24"/>
          <w:lang w:val="id-ID"/>
        </w:rPr>
        <w:t>P</w:t>
      </w:r>
      <w:r w:rsidRPr="00F43BC5">
        <w:rPr>
          <w:rFonts w:ascii="Times New Roman" w:hAnsi="Times New Roman" w:cs="Times New Roman"/>
          <w:sz w:val="24"/>
          <w:szCs w:val="24"/>
        </w:rPr>
        <w:t xml:space="preserve">embelajaran </w:t>
      </w:r>
      <w:r w:rsidRPr="00F43BC5">
        <w:rPr>
          <w:rFonts w:ascii="Times New Roman" w:hAnsi="Times New Roman" w:cs="Times New Roman"/>
          <w:sz w:val="24"/>
          <w:szCs w:val="24"/>
          <w:lang w:val="id-ID"/>
        </w:rPr>
        <w:t>B</w:t>
      </w:r>
      <w:r w:rsidRPr="00F43BC5">
        <w:rPr>
          <w:rFonts w:ascii="Times New Roman" w:hAnsi="Times New Roman" w:cs="Times New Roman"/>
          <w:sz w:val="24"/>
          <w:szCs w:val="24"/>
        </w:rPr>
        <w:t xml:space="preserve">erbasis </w:t>
      </w:r>
      <w:r w:rsidRPr="00F43BC5">
        <w:rPr>
          <w:rFonts w:ascii="Times New Roman" w:hAnsi="Times New Roman" w:cs="Times New Roman"/>
          <w:sz w:val="24"/>
          <w:szCs w:val="24"/>
          <w:lang w:val="id-ID"/>
        </w:rPr>
        <w:t>Pe</w:t>
      </w:r>
      <w:r w:rsidRPr="00F43BC5">
        <w:rPr>
          <w:rFonts w:ascii="Times New Roman" w:hAnsi="Times New Roman" w:cs="Times New Roman"/>
          <w:sz w:val="24"/>
          <w:szCs w:val="24"/>
        </w:rPr>
        <w:t>ngalaman (</w:t>
      </w:r>
      <w:r w:rsidRPr="00F43BC5">
        <w:rPr>
          <w:rFonts w:ascii="Times New Roman" w:hAnsi="Times New Roman" w:cs="Times New Roman"/>
          <w:i/>
          <w:sz w:val="24"/>
          <w:szCs w:val="24"/>
        </w:rPr>
        <w:t>Experiential Learning</w:t>
      </w:r>
      <w:r w:rsidRPr="00F43BC5">
        <w:rPr>
          <w:rFonts w:ascii="Times New Roman" w:hAnsi="Times New Roman" w:cs="Times New Roman"/>
          <w:sz w:val="24"/>
          <w:szCs w:val="24"/>
        </w:rPr>
        <w:t>)</w:t>
      </w:r>
      <w:r w:rsidRPr="00F43BC5">
        <w:rPr>
          <w:rFonts w:ascii="Times New Roman" w:hAnsi="Times New Roman" w:cs="Times New Roman"/>
          <w:sz w:val="24"/>
          <w:szCs w:val="24"/>
          <w:lang w:val="id-ID"/>
        </w:rPr>
        <w:t xml:space="preserve"> terhadap </w:t>
      </w:r>
      <w:r w:rsidRPr="00F43BC5">
        <w:rPr>
          <w:rFonts w:ascii="Times New Roman" w:hAnsi="Times New Roman" w:cs="Times New Roman"/>
          <w:sz w:val="24"/>
          <w:szCs w:val="24"/>
        </w:rPr>
        <w:lastRenderedPageBreak/>
        <w:t xml:space="preserve">pembelajaran </w:t>
      </w:r>
      <w:r w:rsidRPr="00F43BC5">
        <w:rPr>
          <w:rFonts w:ascii="Times New Roman" w:hAnsi="Times New Roman" w:cs="Times New Roman"/>
          <w:sz w:val="24"/>
          <w:szCs w:val="24"/>
          <w:lang w:val="id-ID"/>
        </w:rPr>
        <w:t>IPA.</w:t>
      </w:r>
      <w:proofErr w:type="gramEnd"/>
      <w:r w:rsidRPr="00F43BC5">
        <w:rPr>
          <w:rFonts w:ascii="Times New Roman" w:hAnsi="Times New Roman" w:cs="Times New Roman"/>
          <w:sz w:val="24"/>
          <w:szCs w:val="24"/>
          <w:lang w:val="id-ID"/>
        </w:rPr>
        <w:t xml:space="preserve"> </w:t>
      </w:r>
      <w:proofErr w:type="gramStart"/>
      <w:r w:rsidRPr="00F43BC5">
        <w:rPr>
          <w:rFonts w:ascii="Times New Roman" w:hAnsi="Times New Roman" w:cs="Times New Roman"/>
          <w:sz w:val="24"/>
          <w:szCs w:val="24"/>
        </w:rPr>
        <w:t xml:space="preserve">Lembar Angket </w:t>
      </w:r>
      <w:r w:rsidRPr="00F43BC5">
        <w:rPr>
          <w:rFonts w:ascii="Times New Roman" w:hAnsi="Times New Roman" w:cs="Times New Roman"/>
          <w:sz w:val="24"/>
          <w:szCs w:val="24"/>
          <w:lang w:val="id-ID"/>
        </w:rPr>
        <w:t>Minat belajar Siswa ini</w:t>
      </w:r>
      <w:r w:rsidRPr="00F43BC5">
        <w:rPr>
          <w:rFonts w:ascii="Times New Roman" w:hAnsi="Times New Roman" w:cs="Times New Roman"/>
          <w:sz w:val="24"/>
          <w:szCs w:val="24"/>
        </w:rPr>
        <w:t xml:space="preserve"> merupakan instrument pencarian data yang berupa </w:t>
      </w:r>
      <w:r w:rsidRPr="00F43BC5">
        <w:rPr>
          <w:rFonts w:ascii="Times New Roman" w:hAnsi="Times New Roman" w:cs="Times New Roman"/>
          <w:sz w:val="24"/>
          <w:szCs w:val="24"/>
          <w:lang w:val="id-ID"/>
        </w:rPr>
        <w:t>pernyataan</w:t>
      </w:r>
      <w:r w:rsidRPr="00F43BC5">
        <w:rPr>
          <w:rFonts w:ascii="Times New Roman" w:hAnsi="Times New Roman" w:cs="Times New Roman"/>
          <w:sz w:val="24"/>
          <w:szCs w:val="24"/>
        </w:rPr>
        <w:t xml:space="preserve"> tertulis yang memerlukan jawaban tertulis.</w:t>
      </w:r>
      <w:proofErr w:type="gramEnd"/>
      <w:r w:rsidRPr="00F43BC5">
        <w:rPr>
          <w:rFonts w:ascii="Times New Roman" w:hAnsi="Times New Roman" w:cs="Times New Roman"/>
          <w:sz w:val="24"/>
          <w:szCs w:val="24"/>
          <w:lang w:val="id-ID"/>
        </w:rPr>
        <w:t xml:space="preserve"> </w:t>
      </w:r>
      <w:proofErr w:type="gramStart"/>
      <w:r w:rsidRPr="00F43BC5">
        <w:rPr>
          <w:rFonts w:ascii="Times New Roman" w:hAnsi="Times New Roman" w:cs="Times New Roman"/>
          <w:sz w:val="24"/>
          <w:szCs w:val="24"/>
        </w:rPr>
        <w:t>Angket dalam penelitian ini merupakan sumber data primer.</w:t>
      </w:r>
      <w:proofErr w:type="gramEnd"/>
      <w:r w:rsidRPr="00F43BC5">
        <w:rPr>
          <w:rFonts w:ascii="Times New Roman" w:hAnsi="Times New Roman" w:cs="Times New Roman"/>
          <w:sz w:val="24"/>
          <w:szCs w:val="24"/>
        </w:rPr>
        <w:t xml:space="preserve"> </w:t>
      </w:r>
      <w:proofErr w:type="gramStart"/>
      <w:r w:rsidRPr="00F43BC5">
        <w:rPr>
          <w:rFonts w:ascii="Times New Roman" w:hAnsi="Times New Roman" w:cs="Times New Roman"/>
          <w:sz w:val="24"/>
          <w:szCs w:val="24"/>
        </w:rPr>
        <w:t>Angket yang digunakan dalam penelitian ini adalah angket tertutup.</w:t>
      </w:r>
      <w:proofErr w:type="gramEnd"/>
      <w:r w:rsidRPr="00F43BC5">
        <w:rPr>
          <w:rFonts w:ascii="Times New Roman" w:hAnsi="Times New Roman" w:cs="Times New Roman"/>
          <w:sz w:val="24"/>
          <w:szCs w:val="24"/>
        </w:rPr>
        <w:t xml:space="preserve"> </w:t>
      </w:r>
      <w:proofErr w:type="gramStart"/>
      <w:r w:rsidRPr="00F43BC5">
        <w:rPr>
          <w:rFonts w:ascii="Times New Roman" w:hAnsi="Times New Roman" w:cs="Times New Roman"/>
          <w:sz w:val="24"/>
          <w:szCs w:val="24"/>
        </w:rPr>
        <w:t>Alasan menggunakan angket tertutup yaitu mudah diisi dan lebih besar kemungkinan angket dikembalikan oleh responden.</w:t>
      </w:r>
      <w:proofErr w:type="gramEnd"/>
      <w:r w:rsidRPr="00F43BC5">
        <w:rPr>
          <w:rFonts w:ascii="Times New Roman" w:hAnsi="Times New Roman" w:cs="Times New Roman"/>
          <w:sz w:val="24"/>
          <w:szCs w:val="24"/>
        </w:rPr>
        <w:t xml:space="preserve"> </w:t>
      </w:r>
      <w:proofErr w:type="gramStart"/>
      <w:r w:rsidRPr="00F43BC5">
        <w:rPr>
          <w:rFonts w:ascii="Times New Roman" w:hAnsi="Times New Roman" w:cs="Times New Roman"/>
          <w:sz w:val="24"/>
          <w:szCs w:val="24"/>
        </w:rPr>
        <w:t>Pernya</w:t>
      </w:r>
      <w:r w:rsidRPr="00F43BC5">
        <w:rPr>
          <w:rFonts w:ascii="Times New Roman" w:hAnsi="Times New Roman" w:cs="Times New Roman"/>
          <w:sz w:val="24"/>
          <w:szCs w:val="24"/>
          <w:lang w:val="id-ID"/>
        </w:rPr>
        <w:t>ta</w:t>
      </w:r>
      <w:r w:rsidRPr="00F43BC5">
        <w:rPr>
          <w:rFonts w:ascii="Times New Roman" w:hAnsi="Times New Roman" w:cs="Times New Roman"/>
          <w:sz w:val="24"/>
          <w:szCs w:val="24"/>
        </w:rPr>
        <w:t xml:space="preserve">an dalam angket ini yaitu sejumlah </w:t>
      </w:r>
      <w:r w:rsidRPr="00F43BC5">
        <w:rPr>
          <w:rFonts w:ascii="Times New Roman" w:hAnsi="Times New Roman" w:cs="Times New Roman"/>
          <w:sz w:val="24"/>
          <w:szCs w:val="24"/>
          <w:lang w:val="id-ID"/>
        </w:rPr>
        <w:t xml:space="preserve">20 </w:t>
      </w:r>
      <w:r w:rsidRPr="00F43BC5">
        <w:rPr>
          <w:rFonts w:ascii="Times New Roman" w:hAnsi="Times New Roman" w:cs="Times New Roman"/>
          <w:sz w:val="24"/>
          <w:szCs w:val="24"/>
        </w:rPr>
        <w:t>pernya</w:t>
      </w:r>
      <w:r w:rsidRPr="00F43BC5">
        <w:rPr>
          <w:rFonts w:ascii="Times New Roman" w:hAnsi="Times New Roman" w:cs="Times New Roman"/>
          <w:sz w:val="24"/>
          <w:szCs w:val="24"/>
          <w:lang w:val="id-ID"/>
        </w:rPr>
        <w:t>ta</w:t>
      </w:r>
      <w:r w:rsidRPr="00F43BC5">
        <w:rPr>
          <w:rFonts w:ascii="Times New Roman" w:hAnsi="Times New Roman" w:cs="Times New Roman"/>
          <w:sz w:val="24"/>
          <w:szCs w:val="24"/>
        </w:rPr>
        <w:t>an.</w:t>
      </w:r>
      <w:proofErr w:type="gramEnd"/>
      <w:r w:rsidRPr="00F43BC5">
        <w:rPr>
          <w:rFonts w:ascii="Times New Roman" w:hAnsi="Times New Roman" w:cs="Times New Roman"/>
          <w:sz w:val="24"/>
          <w:szCs w:val="24"/>
          <w:lang w:val="id-ID"/>
        </w:rPr>
        <w:t xml:space="preserve"> </w:t>
      </w:r>
      <w:proofErr w:type="gramStart"/>
      <w:r w:rsidRPr="00F43BC5">
        <w:rPr>
          <w:rFonts w:ascii="Times New Roman" w:hAnsi="Times New Roman" w:cs="Times New Roman"/>
          <w:sz w:val="24"/>
          <w:szCs w:val="24"/>
        </w:rPr>
        <w:t xml:space="preserve">Instrumen ini disusun berdasarkan indikator yang dapat mengungkapkan tingkat </w:t>
      </w:r>
      <w:r w:rsidRPr="00F43BC5">
        <w:rPr>
          <w:rFonts w:ascii="Times New Roman" w:hAnsi="Times New Roman" w:cs="Times New Roman"/>
          <w:sz w:val="24"/>
          <w:szCs w:val="24"/>
          <w:lang w:val="id-ID"/>
        </w:rPr>
        <w:t xml:space="preserve">minat </w:t>
      </w:r>
      <w:r w:rsidRPr="00F43BC5">
        <w:rPr>
          <w:rFonts w:ascii="Times New Roman" w:hAnsi="Times New Roman" w:cs="Times New Roman"/>
          <w:sz w:val="24"/>
          <w:szCs w:val="24"/>
        </w:rPr>
        <w:t>belajar siswa.</w:t>
      </w:r>
      <w:proofErr w:type="gramEnd"/>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 xml:space="preserve">Pilihan setiap butir angket terdiri dari </w:t>
      </w:r>
      <w:proofErr w:type="gramStart"/>
      <w:r w:rsidRPr="00F43BC5">
        <w:rPr>
          <w:rFonts w:ascii="Times New Roman" w:hAnsi="Times New Roman" w:cs="Times New Roman"/>
          <w:sz w:val="24"/>
          <w:szCs w:val="24"/>
          <w:lang w:val="id-ID"/>
        </w:rPr>
        <w:t>lima</w:t>
      </w:r>
      <w:proofErr w:type="gramEnd"/>
      <w:r w:rsidRPr="00F43BC5">
        <w:rPr>
          <w:rFonts w:ascii="Times New Roman" w:hAnsi="Times New Roman" w:cs="Times New Roman"/>
          <w:sz w:val="24"/>
          <w:szCs w:val="24"/>
        </w:rPr>
        <w:t xml:space="preserve"> pilihan jawaban yaitu </w:t>
      </w:r>
      <w:r w:rsidRPr="00F43BC5">
        <w:rPr>
          <w:rFonts w:ascii="Times New Roman" w:hAnsi="Times New Roman" w:cs="Times New Roman"/>
          <w:sz w:val="24"/>
          <w:szCs w:val="24"/>
          <w:lang w:val="id-ID"/>
        </w:rPr>
        <w:t>sangat Setuju, Setuju,</w:t>
      </w:r>
      <w:r w:rsidRPr="00F43BC5">
        <w:rPr>
          <w:rFonts w:ascii="Times New Roman" w:hAnsi="Times New Roman" w:cs="Times New Roman"/>
          <w:sz w:val="24"/>
          <w:szCs w:val="24"/>
        </w:rPr>
        <w:t xml:space="preserve"> </w:t>
      </w:r>
      <w:r w:rsidRPr="00F43BC5">
        <w:rPr>
          <w:rFonts w:ascii="Times New Roman" w:hAnsi="Times New Roman" w:cs="Times New Roman"/>
          <w:sz w:val="24"/>
          <w:szCs w:val="24"/>
          <w:lang w:val="id-ID"/>
        </w:rPr>
        <w:t>Kurang Setuju</w:t>
      </w:r>
      <w:r w:rsidRPr="00F43BC5">
        <w:rPr>
          <w:rFonts w:ascii="Times New Roman" w:hAnsi="Times New Roman" w:cs="Times New Roman"/>
          <w:sz w:val="24"/>
          <w:szCs w:val="24"/>
        </w:rPr>
        <w:t>,</w:t>
      </w:r>
      <w:r w:rsidRPr="00F43BC5">
        <w:rPr>
          <w:rFonts w:ascii="Times New Roman" w:hAnsi="Times New Roman" w:cs="Times New Roman"/>
          <w:sz w:val="24"/>
          <w:szCs w:val="24"/>
          <w:lang w:val="id-ID"/>
        </w:rPr>
        <w:t xml:space="preserve"> Tidak setuju, Sangat Tidak Setuju</w:t>
      </w:r>
      <w:r w:rsidRPr="00F43BC5">
        <w:rPr>
          <w:rFonts w:ascii="Times New Roman" w:hAnsi="Times New Roman" w:cs="Times New Roman"/>
          <w:sz w:val="24"/>
          <w:szCs w:val="24"/>
        </w:rPr>
        <w:t>.</w:t>
      </w:r>
      <w:r w:rsidRPr="00F43BC5">
        <w:rPr>
          <w:rFonts w:ascii="Times New Roman" w:hAnsi="Times New Roman" w:cs="Times New Roman"/>
          <w:sz w:val="24"/>
          <w:szCs w:val="24"/>
          <w:lang w:val="id-ID"/>
        </w:rPr>
        <w:t xml:space="preserve"> </w:t>
      </w:r>
      <w:proofErr w:type="gramStart"/>
      <w:r w:rsidRPr="00F43BC5">
        <w:rPr>
          <w:rFonts w:ascii="Times New Roman" w:hAnsi="Times New Roman" w:cs="Times New Roman"/>
          <w:sz w:val="24"/>
          <w:szCs w:val="24"/>
        </w:rPr>
        <w:t xml:space="preserve">Penelitian ini, peneliti menggunakan </w:t>
      </w:r>
      <w:r w:rsidRPr="00F43BC5">
        <w:rPr>
          <w:rFonts w:ascii="Times New Roman" w:hAnsi="Times New Roman" w:cs="Times New Roman"/>
          <w:sz w:val="24"/>
          <w:szCs w:val="24"/>
          <w:lang w:val="id-ID"/>
        </w:rPr>
        <w:t>A</w:t>
      </w:r>
      <w:r w:rsidRPr="00F43BC5">
        <w:rPr>
          <w:rFonts w:ascii="Times New Roman" w:hAnsi="Times New Roman" w:cs="Times New Roman"/>
          <w:sz w:val="24"/>
          <w:szCs w:val="24"/>
        </w:rPr>
        <w:t xml:space="preserve">ngket </w:t>
      </w:r>
      <w:r w:rsidRPr="00F43BC5">
        <w:rPr>
          <w:rFonts w:ascii="Times New Roman" w:hAnsi="Times New Roman" w:cs="Times New Roman"/>
          <w:sz w:val="24"/>
          <w:szCs w:val="24"/>
          <w:lang w:val="id-ID"/>
        </w:rPr>
        <w:t>Aktivitas</w:t>
      </w:r>
      <w:r w:rsidRPr="00F43BC5">
        <w:rPr>
          <w:rFonts w:ascii="Times New Roman" w:hAnsi="Times New Roman" w:cs="Times New Roman"/>
          <w:sz w:val="24"/>
          <w:szCs w:val="24"/>
        </w:rPr>
        <w:t xml:space="preserve"> </w:t>
      </w:r>
      <w:r w:rsidRPr="00F43BC5">
        <w:rPr>
          <w:rFonts w:ascii="Times New Roman" w:hAnsi="Times New Roman" w:cs="Times New Roman"/>
          <w:sz w:val="24"/>
          <w:szCs w:val="24"/>
          <w:lang w:val="id-ID"/>
        </w:rPr>
        <w:t>B</w:t>
      </w:r>
      <w:r w:rsidRPr="00F43BC5">
        <w:rPr>
          <w:rFonts w:ascii="Times New Roman" w:hAnsi="Times New Roman" w:cs="Times New Roman"/>
          <w:sz w:val="24"/>
          <w:szCs w:val="24"/>
        </w:rPr>
        <w:t>elajar.</w:t>
      </w:r>
      <w:proofErr w:type="gramEnd"/>
      <w:r w:rsidRPr="00F43BC5">
        <w:rPr>
          <w:rFonts w:ascii="Times New Roman" w:hAnsi="Times New Roman" w:cs="Times New Roman"/>
          <w:sz w:val="24"/>
          <w:szCs w:val="24"/>
          <w:lang w:val="id-ID"/>
        </w:rPr>
        <w:t xml:space="preserve"> </w:t>
      </w:r>
      <w:proofErr w:type="gramStart"/>
      <w:r w:rsidRPr="00F43BC5">
        <w:rPr>
          <w:rFonts w:ascii="Times New Roman" w:hAnsi="Times New Roman" w:cs="Times New Roman"/>
          <w:sz w:val="24"/>
          <w:szCs w:val="24"/>
        </w:rPr>
        <w:t xml:space="preserve">Lembar angket digunakan sebagai acuan pengamatan untuk mengukur </w:t>
      </w:r>
      <w:r w:rsidRPr="00F43BC5">
        <w:rPr>
          <w:rFonts w:ascii="Times New Roman" w:hAnsi="Times New Roman" w:cs="Times New Roman"/>
          <w:sz w:val="24"/>
          <w:szCs w:val="24"/>
          <w:lang w:val="id-ID"/>
        </w:rPr>
        <w:t>Minat</w:t>
      </w:r>
      <w:r w:rsidRPr="00F43BC5">
        <w:rPr>
          <w:rFonts w:ascii="Times New Roman" w:hAnsi="Times New Roman" w:cs="Times New Roman"/>
          <w:sz w:val="24"/>
          <w:szCs w:val="24"/>
        </w:rPr>
        <w:t xml:space="preserve"> belajar siswa.</w:t>
      </w:r>
      <w:proofErr w:type="gramEnd"/>
    </w:p>
    <w:p w:rsidR="00755608" w:rsidRPr="00F43BC5" w:rsidRDefault="00755608" w:rsidP="00755608">
      <w:pPr>
        <w:pStyle w:val="NoSpacing"/>
        <w:spacing w:line="360" w:lineRule="auto"/>
        <w:ind w:left="426" w:firstLine="567"/>
        <w:jc w:val="both"/>
        <w:rPr>
          <w:rFonts w:ascii="Times New Roman" w:hAnsi="Times New Roman" w:cs="Times New Roman"/>
          <w:sz w:val="24"/>
          <w:szCs w:val="24"/>
          <w:lang w:val="id-ID"/>
        </w:rPr>
      </w:pPr>
      <w:r w:rsidRPr="00F43BC5">
        <w:rPr>
          <w:rFonts w:ascii="Times New Roman" w:hAnsi="Times New Roman" w:cs="Times New Roman"/>
          <w:sz w:val="24"/>
          <w:szCs w:val="24"/>
        </w:rPr>
        <w:t>Teknik Angket,</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 xml:space="preserve">yang digunakan dalam penelitian ini adalah </w:t>
      </w:r>
      <w:r w:rsidRPr="00F43BC5">
        <w:rPr>
          <w:rFonts w:ascii="Times New Roman" w:hAnsi="Times New Roman" w:cs="Times New Roman"/>
          <w:sz w:val="24"/>
          <w:szCs w:val="24"/>
          <w:lang w:val="id-ID"/>
        </w:rPr>
        <w:t>A</w:t>
      </w:r>
      <w:r w:rsidRPr="00F43BC5">
        <w:rPr>
          <w:rFonts w:ascii="Times New Roman" w:hAnsi="Times New Roman" w:cs="Times New Roman"/>
          <w:sz w:val="24"/>
          <w:szCs w:val="24"/>
        </w:rPr>
        <w:t xml:space="preserve">ngket </w:t>
      </w:r>
      <w:r w:rsidRPr="00F43BC5">
        <w:rPr>
          <w:rFonts w:ascii="Times New Roman" w:hAnsi="Times New Roman" w:cs="Times New Roman"/>
          <w:sz w:val="24"/>
          <w:szCs w:val="24"/>
          <w:lang w:val="id-ID"/>
        </w:rPr>
        <w:t>Minat</w:t>
      </w:r>
      <w:r w:rsidRPr="00F43BC5">
        <w:rPr>
          <w:rFonts w:ascii="Times New Roman" w:hAnsi="Times New Roman" w:cs="Times New Roman"/>
          <w:sz w:val="24"/>
          <w:szCs w:val="24"/>
        </w:rPr>
        <w:t xml:space="preserve"> </w:t>
      </w:r>
      <w:r w:rsidRPr="00F43BC5">
        <w:rPr>
          <w:rFonts w:ascii="Times New Roman" w:hAnsi="Times New Roman" w:cs="Times New Roman"/>
          <w:sz w:val="24"/>
          <w:szCs w:val="24"/>
          <w:lang w:val="id-ID"/>
        </w:rPr>
        <w:t>B</w:t>
      </w:r>
      <w:r w:rsidRPr="00F43BC5">
        <w:rPr>
          <w:rFonts w:ascii="Times New Roman" w:hAnsi="Times New Roman" w:cs="Times New Roman"/>
          <w:sz w:val="24"/>
          <w:szCs w:val="24"/>
        </w:rPr>
        <w:t xml:space="preserve">elajar </w:t>
      </w:r>
      <w:r w:rsidRPr="00F43BC5">
        <w:rPr>
          <w:rFonts w:ascii="Times New Roman" w:hAnsi="Times New Roman" w:cs="Times New Roman"/>
          <w:sz w:val="24"/>
          <w:szCs w:val="24"/>
          <w:lang w:val="id-ID"/>
        </w:rPr>
        <w:t>S</w:t>
      </w:r>
      <w:r w:rsidRPr="00F43BC5">
        <w:rPr>
          <w:rFonts w:ascii="Times New Roman" w:hAnsi="Times New Roman" w:cs="Times New Roman"/>
          <w:sz w:val="24"/>
          <w:szCs w:val="24"/>
        </w:rPr>
        <w:t xml:space="preserve">iswa. Angket ini di berikan saat </w:t>
      </w:r>
      <w:r w:rsidR="000B15A8">
        <w:rPr>
          <w:rFonts w:ascii="Times New Roman" w:hAnsi="Times New Roman" w:cs="Times New Roman"/>
          <w:sz w:val="24"/>
          <w:szCs w:val="24"/>
          <w:lang w:val="id-ID"/>
        </w:rPr>
        <w:t xml:space="preserve">awal dan </w:t>
      </w:r>
      <w:r w:rsidRPr="00F43BC5">
        <w:rPr>
          <w:rFonts w:ascii="Times New Roman" w:hAnsi="Times New Roman" w:cs="Times New Roman"/>
          <w:sz w:val="24"/>
          <w:szCs w:val="24"/>
        </w:rPr>
        <w:t>akhir proses pembelajaran pada kelas eksperimen</w:t>
      </w:r>
      <w:r w:rsidRPr="00F43BC5">
        <w:rPr>
          <w:rFonts w:ascii="Times New Roman" w:hAnsi="Times New Roman" w:cs="Times New Roman"/>
          <w:sz w:val="24"/>
          <w:szCs w:val="24"/>
          <w:lang w:val="id-ID"/>
        </w:rPr>
        <w:t xml:space="preserve"> dan kelas kontrol. </w:t>
      </w:r>
      <w:proofErr w:type="gramStart"/>
      <w:r w:rsidRPr="00F43BC5">
        <w:rPr>
          <w:rFonts w:ascii="Times New Roman" w:hAnsi="Times New Roman" w:cs="Times New Roman"/>
          <w:sz w:val="24"/>
          <w:szCs w:val="24"/>
        </w:rPr>
        <w:t>Semua siswa diberikan arahan untuk mengisi semua kolom yang sudah tersedia.</w:t>
      </w:r>
      <w:proofErr w:type="gramEnd"/>
      <w:r w:rsidRPr="00F43BC5">
        <w:rPr>
          <w:rFonts w:ascii="Times New Roman" w:hAnsi="Times New Roman" w:cs="Times New Roman"/>
          <w:sz w:val="24"/>
          <w:szCs w:val="24"/>
        </w:rPr>
        <w:t xml:space="preserve"> Angket ini bertujuan untuk mengetahui</w:t>
      </w:r>
      <w:r w:rsidRPr="00F43BC5">
        <w:rPr>
          <w:rFonts w:ascii="Times New Roman" w:hAnsi="Times New Roman" w:cs="Times New Roman"/>
          <w:sz w:val="24"/>
          <w:szCs w:val="24"/>
          <w:lang w:val="id-ID"/>
        </w:rPr>
        <w:t xml:space="preserve"> proses aktivitas belajar dan</w:t>
      </w:r>
      <w:r w:rsidRPr="00F43BC5">
        <w:rPr>
          <w:rFonts w:ascii="Times New Roman" w:hAnsi="Times New Roman" w:cs="Times New Roman"/>
          <w:sz w:val="24"/>
          <w:szCs w:val="24"/>
        </w:rPr>
        <w:t xml:space="preserve"> </w:t>
      </w:r>
      <w:r w:rsidRPr="00F43BC5">
        <w:rPr>
          <w:rFonts w:ascii="Times New Roman" w:hAnsi="Times New Roman" w:cs="Times New Roman"/>
          <w:sz w:val="24"/>
          <w:szCs w:val="24"/>
          <w:lang w:val="id-ID"/>
        </w:rPr>
        <w:t>hasil</w:t>
      </w:r>
      <w:r w:rsidRPr="00F43BC5">
        <w:rPr>
          <w:rFonts w:ascii="Times New Roman" w:hAnsi="Times New Roman" w:cs="Times New Roman"/>
          <w:sz w:val="24"/>
          <w:szCs w:val="24"/>
        </w:rPr>
        <w:t xml:space="preserve"> </w:t>
      </w:r>
      <w:r w:rsidRPr="00F43BC5">
        <w:rPr>
          <w:rFonts w:ascii="Times New Roman" w:hAnsi="Times New Roman" w:cs="Times New Roman"/>
          <w:sz w:val="24"/>
          <w:szCs w:val="24"/>
          <w:lang w:val="id-ID"/>
        </w:rPr>
        <w:t xml:space="preserve">belajar </w:t>
      </w:r>
      <w:r w:rsidRPr="00F43BC5">
        <w:rPr>
          <w:rFonts w:ascii="Times New Roman" w:hAnsi="Times New Roman" w:cs="Times New Roman"/>
          <w:sz w:val="24"/>
          <w:szCs w:val="24"/>
        </w:rPr>
        <w:t xml:space="preserve">siswa pada </w:t>
      </w:r>
      <w:r w:rsidRPr="00F43BC5">
        <w:rPr>
          <w:rFonts w:ascii="Times New Roman" w:hAnsi="Times New Roman" w:cs="Times New Roman"/>
          <w:sz w:val="24"/>
          <w:szCs w:val="24"/>
          <w:lang w:val="id-ID"/>
        </w:rPr>
        <w:t>pembelajaran IPA</w:t>
      </w:r>
      <w:r w:rsidRPr="00F43BC5">
        <w:rPr>
          <w:rFonts w:ascii="Times New Roman" w:hAnsi="Times New Roman" w:cs="Times New Roman"/>
          <w:sz w:val="24"/>
          <w:szCs w:val="24"/>
        </w:rPr>
        <w:t xml:space="preserve">. </w:t>
      </w:r>
      <w:proofErr w:type="gramStart"/>
      <w:r w:rsidRPr="00F43BC5">
        <w:rPr>
          <w:rFonts w:ascii="Times New Roman" w:hAnsi="Times New Roman" w:cs="Times New Roman"/>
          <w:sz w:val="24"/>
          <w:szCs w:val="24"/>
        </w:rPr>
        <w:t>Angket tersebut diisi oleh siswa di kelas eksperimen.</w:t>
      </w:r>
      <w:proofErr w:type="gramEnd"/>
      <w:r w:rsidRPr="00F43BC5">
        <w:rPr>
          <w:rFonts w:ascii="Times New Roman" w:hAnsi="Times New Roman" w:cs="Times New Roman"/>
          <w:sz w:val="24"/>
          <w:szCs w:val="24"/>
        </w:rPr>
        <w:t xml:space="preserve"> Jawaban responden berupa pilihan dari </w:t>
      </w:r>
      <w:r w:rsidRPr="00F43BC5">
        <w:rPr>
          <w:rFonts w:ascii="Times New Roman" w:hAnsi="Times New Roman" w:cs="Times New Roman"/>
          <w:sz w:val="24"/>
          <w:szCs w:val="24"/>
          <w:lang w:val="id-ID"/>
        </w:rPr>
        <w:t>5</w:t>
      </w:r>
      <w:r w:rsidRPr="00F43BC5">
        <w:rPr>
          <w:rFonts w:ascii="Times New Roman" w:hAnsi="Times New Roman" w:cs="Times New Roman"/>
          <w:sz w:val="24"/>
          <w:szCs w:val="24"/>
        </w:rPr>
        <w:t xml:space="preserve"> alternatif yang ada, yaitu:</w:t>
      </w:r>
    </w:p>
    <w:p w:rsidR="00755608" w:rsidRPr="00F43BC5" w:rsidRDefault="00755608" w:rsidP="00536FBA">
      <w:pPr>
        <w:pStyle w:val="NoSpacing"/>
        <w:numPr>
          <w:ilvl w:val="0"/>
          <w:numId w:val="98"/>
        </w:numPr>
        <w:spacing w:line="360" w:lineRule="auto"/>
        <w:ind w:left="851" w:hanging="425"/>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Sangat Setuju</w:t>
      </w:r>
      <w:r w:rsidRPr="00F43BC5">
        <w:rPr>
          <w:rFonts w:ascii="Times New Roman" w:hAnsi="Times New Roman" w:cs="Times New Roman"/>
          <w:sz w:val="24"/>
          <w:szCs w:val="24"/>
        </w:rPr>
        <w:t xml:space="preserve"> (</w:t>
      </w:r>
      <w:r w:rsidRPr="00F43BC5">
        <w:rPr>
          <w:rFonts w:ascii="Times New Roman" w:hAnsi="Times New Roman" w:cs="Times New Roman"/>
          <w:sz w:val="24"/>
          <w:szCs w:val="24"/>
          <w:lang w:val="id-ID"/>
        </w:rPr>
        <w:t>SS</w:t>
      </w:r>
      <w:r w:rsidRPr="00F43BC5">
        <w:rPr>
          <w:rFonts w:ascii="Times New Roman" w:hAnsi="Times New Roman" w:cs="Times New Roman"/>
          <w:sz w:val="24"/>
          <w:szCs w:val="24"/>
        </w:rPr>
        <w:t xml:space="preserve">) menandakan gradiasi </w:t>
      </w:r>
      <w:r w:rsidRPr="00F43BC5">
        <w:rPr>
          <w:rFonts w:ascii="Times New Roman" w:hAnsi="Times New Roman" w:cs="Times New Roman"/>
          <w:sz w:val="24"/>
          <w:szCs w:val="24"/>
          <w:lang w:val="id-ID"/>
        </w:rPr>
        <w:t>sangat baik</w:t>
      </w:r>
      <w:r w:rsidRPr="00F43BC5">
        <w:rPr>
          <w:rFonts w:ascii="Times New Roman" w:hAnsi="Times New Roman" w:cs="Times New Roman"/>
          <w:sz w:val="24"/>
          <w:szCs w:val="24"/>
        </w:rPr>
        <w:t xml:space="preserve"> di beri nilai </w:t>
      </w:r>
      <w:r w:rsidRPr="00F43BC5">
        <w:rPr>
          <w:rFonts w:ascii="Times New Roman" w:hAnsi="Times New Roman" w:cs="Times New Roman"/>
          <w:sz w:val="24"/>
          <w:szCs w:val="24"/>
          <w:lang w:val="id-ID"/>
        </w:rPr>
        <w:t>5</w:t>
      </w:r>
    </w:p>
    <w:p w:rsidR="00755608" w:rsidRPr="00F43BC5" w:rsidRDefault="00755608" w:rsidP="00536FBA">
      <w:pPr>
        <w:pStyle w:val="NoSpacing"/>
        <w:numPr>
          <w:ilvl w:val="0"/>
          <w:numId w:val="98"/>
        </w:numPr>
        <w:spacing w:line="360" w:lineRule="auto"/>
        <w:ind w:left="851" w:hanging="425"/>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Setuju</w:t>
      </w:r>
      <w:r w:rsidRPr="00F43BC5">
        <w:rPr>
          <w:rFonts w:ascii="Times New Roman" w:hAnsi="Times New Roman" w:cs="Times New Roman"/>
          <w:sz w:val="24"/>
          <w:szCs w:val="24"/>
        </w:rPr>
        <w:t xml:space="preserve"> (S)</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 xml:space="preserve">menunjukkan peringkat lebih rendah dibandingkan </w:t>
      </w:r>
      <w:r w:rsidRPr="00F43BC5">
        <w:rPr>
          <w:rFonts w:ascii="Times New Roman" w:hAnsi="Times New Roman" w:cs="Times New Roman"/>
          <w:sz w:val="24"/>
          <w:szCs w:val="24"/>
          <w:lang w:val="id-ID"/>
        </w:rPr>
        <w:t>sangat setuju maka gradiasi baik</w:t>
      </w:r>
      <w:r w:rsidRPr="00F43BC5">
        <w:rPr>
          <w:rFonts w:ascii="Times New Roman" w:hAnsi="Times New Roman" w:cs="Times New Roman"/>
          <w:sz w:val="24"/>
          <w:szCs w:val="24"/>
        </w:rPr>
        <w:t xml:space="preserve">. Oleh karena itu diberi nilai </w:t>
      </w:r>
      <w:r w:rsidRPr="00F43BC5">
        <w:rPr>
          <w:rFonts w:ascii="Times New Roman" w:hAnsi="Times New Roman" w:cs="Times New Roman"/>
          <w:sz w:val="24"/>
          <w:szCs w:val="24"/>
          <w:lang w:val="id-ID"/>
        </w:rPr>
        <w:t>4.</w:t>
      </w:r>
    </w:p>
    <w:p w:rsidR="00755608" w:rsidRPr="00F43BC5" w:rsidRDefault="00755608" w:rsidP="00536FBA">
      <w:pPr>
        <w:pStyle w:val="NoSpacing"/>
        <w:numPr>
          <w:ilvl w:val="0"/>
          <w:numId w:val="98"/>
        </w:numPr>
        <w:spacing w:line="360" w:lineRule="auto"/>
        <w:ind w:left="851" w:hanging="425"/>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Kurang Setuju</w:t>
      </w:r>
      <w:r w:rsidRPr="00F43BC5">
        <w:rPr>
          <w:rFonts w:ascii="Times New Roman" w:hAnsi="Times New Roman" w:cs="Times New Roman"/>
          <w:sz w:val="24"/>
          <w:szCs w:val="24"/>
        </w:rPr>
        <w:t xml:space="preserve"> (</w:t>
      </w:r>
      <w:r w:rsidRPr="00F43BC5">
        <w:rPr>
          <w:rFonts w:ascii="Times New Roman" w:hAnsi="Times New Roman" w:cs="Times New Roman"/>
          <w:sz w:val="24"/>
          <w:szCs w:val="24"/>
          <w:lang w:val="id-ID"/>
        </w:rPr>
        <w:t>KS</w:t>
      </w:r>
      <w:r w:rsidRPr="00F43BC5">
        <w:rPr>
          <w:rFonts w:ascii="Times New Roman" w:hAnsi="Times New Roman" w:cs="Times New Roman"/>
          <w:sz w:val="24"/>
          <w:szCs w:val="24"/>
        </w:rPr>
        <w:t>)</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 xml:space="preserve">karena dibawah </w:t>
      </w:r>
      <w:r w:rsidRPr="00F43BC5">
        <w:rPr>
          <w:rFonts w:ascii="Times New Roman" w:hAnsi="Times New Roman" w:cs="Times New Roman"/>
          <w:sz w:val="24"/>
          <w:szCs w:val="24"/>
          <w:lang w:val="id-ID"/>
        </w:rPr>
        <w:t>Setuju</w:t>
      </w:r>
      <w:r w:rsidRPr="00F43BC5">
        <w:rPr>
          <w:rFonts w:ascii="Times New Roman" w:hAnsi="Times New Roman" w:cs="Times New Roman"/>
          <w:sz w:val="24"/>
          <w:szCs w:val="24"/>
        </w:rPr>
        <w:t xml:space="preserve"> maka</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 xml:space="preserve">diberi nilai </w:t>
      </w:r>
      <w:r w:rsidRPr="00F43BC5">
        <w:rPr>
          <w:rFonts w:ascii="Times New Roman" w:hAnsi="Times New Roman" w:cs="Times New Roman"/>
          <w:sz w:val="24"/>
          <w:szCs w:val="24"/>
          <w:lang w:val="id-ID"/>
        </w:rPr>
        <w:t>3</w:t>
      </w:r>
      <w:r w:rsidRPr="00F43BC5">
        <w:rPr>
          <w:rFonts w:ascii="Times New Roman" w:hAnsi="Times New Roman" w:cs="Times New Roman"/>
          <w:sz w:val="24"/>
          <w:szCs w:val="24"/>
        </w:rPr>
        <w:t>.</w:t>
      </w:r>
    </w:p>
    <w:p w:rsidR="00755608" w:rsidRPr="00F43BC5" w:rsidRDefault="00755608" w:rsidP="00536FBA">
      <w:pPr>
        <w:pStyle w:val="NoSpacing"/>
        <w:numPr>
          <w:ilvl w:val="0"/>
          <w:numId w:val="98"/>
        </w:numPr>
        <w:spacing w:line="360" w:lineRule="auto"/>
        <w:ind w:left="851" w:hanging="425"/>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Tidak Setuju</w:t>
      </w:r>
      <w:r w:rsidRPr="00F43BC5">
        <w:rPr>
          <w:rFonts w:ascii="Times New Roman" w:hAnsi="Times New Roman" w:cs="Times New Roman"/>
          <w:sz w:val="24"/>
          <w:szCs w:val="24"/>
        </w:rPr>
        <w:t xml:space="preserve"> (T</w:t>
      </w:r>
      <w:r w:rsidRPr="00F43BC5">
        <w:rPr>
          <w:rFonts w:ascii="Times New Roman" w:hAnsi="Times New Roman" w:cs="Times New Roman"/>
          <w:sz w:val="24"/>
          <w:szCs w:val="24"/>
          <w:lang w:val="id-ID"/>
        </w:rPr>
        <w:t>S</w:t>
      </w:r>
      <w:r w:rsidRPr="00F43BC5">
        <w:rPr>
          <w:rFonts w:ascii="Times New Roman" w:hAnsi="Times New Roman" w:cs="Times New Roman"/>
          <w:sz w:val="24"/>
          <w:szCs w:val="24"/>
        </w:rPr>
        <w:t>) berada di gradasi</w:t>
      </w:r>
      <w:r w:rsidRPr="00F43BC5">
        <w:rPr>
          <w:rFonts w:ascii="Times New Roman" w:hAnsi="Times New Roman" w:cs="Times New Roman"/>
          <w:sz w:val="24"/>
          <w:szCs w:val="24"/>
          <w:lang w:val="id-ID"/>
        </w:rPr>
        <w:t xml:space="preserve"> di </w:t>
      </w:r>
      <w:r w:rsidRPr="00F43BC5">
        <w:rPr>
          <w:rFonts w:ascii="Times New Roman" w:hAnsi="Times New Roman" w:cs="Times New Roman"/>
          <w:sz w:val="24"/>
          <w:szCs w:val="24"/>
        </w:rPr>
        <w:t xml:space="preserve">bawah </w:t>
      </w:r>
      <w:r w:rsidRPr="00F43BC5">
        <w:rPr>
          <w:rFonts w:ascii="Times New Roman" w:hAnsi="Times New Roman" w:cs="Times New Roman"/>
          <w:sz w:val="24"/>
          <w:szCs w:val="24"/>
          <w:lang w:val="id-ID"/>
        </w:rPr>
        <w:t xml:space="preserve">Kurang Setuju </w:t>
      </w:r>
      <w:r w:rsidRPr="00F43BC5">
        <w:rPr>
          <w:rFonts w:ascii="Times New Roman" w:hAnsi="Times New Roman" w:cs="Times New Roman"/>
          <w:sz w:val="24"/>
          <w:szCs w:val="24"/>
        </w:rPr>
        <w:t xml:space="preserve">maka </w:t>
      </w:r>
      <w:r w:rsidRPr="00F43BC5">
        <w:rPr>
          <w:rFonts w:ascii="Times New Roman" w:hAnsi="Times New Roman" w:cs="Times New Roman"/>
          <w:sz w:val="24"/>
          <w:szCs w:val="24"/>
          <w:lang w:val="id-ID"/>
        </w:rPr>
        <w:t xml:space="preserve">gradiasi kurang baik </w:t>
      </w:r>
      <w:r w:rsidRPr="00F43BC5">
        <w:rPr>
          <w:rFonts w:ascii="Times New Roman" w:hAnsi="Times New Roman" w:cs="Times New Roman"/>
          <w:sz w:val="24"/>
          <w:szCs w:val="24"/>
        </w:rPr>
        <w:t xml:space="preserve">diberi nilai </w:t>
      </w:r>
      <w:r w:rsidRPr="00F43BC5">
        <w:rPr>
          <w:rFonts w:ascii="Times New Roman" w:hAnsi="Times New Roman" w:cs="Times New Roman"/>
          <w:sz w:val="24"/>
          <w:szCs w:val="24"/>
          <w:lang w:val="id-ID"/>
        </w:rPr>
        <w:t>2.</w:t>
      </w:r>
    </w:p>
    <w:p w:rsidR="00F62361" w:rsidRDefault="00755608" w:rsidP="00536FBA">
      <w:pPr>
        <w:pStyle w:val="NoSpacing"/>
        <w:numPr>
          <w:ilvl w:val="0"/>
          <w:numId w:val="98"/>
        </w:numPr>
        <w:spacing w:line="360" w:lineRule="auto"/>
        <w:ind w:left="851" w:hanging="425"/>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Sangat Tidak Setuju (STS)</w:t>
      </w:r>
      <w:r w:rsidRPr="00F43BC5">
        <w:rPr>
          <w:rFonts w:ascii="Times New Roman" w:hAnsi="Times New Roman" w:cs="Times New Roman"/>
          <w:sz w:val="24"/>
          <w:szCs w:val="24"/>
        </w:rPr>
        <w:t xml:space="preserve"> berada di gradasi</w:t>
      </w:r>
      <w:r w:rsidRPr="00F43BC5">
        <w:rPr>
          <w:rFonts w:ascii="Times New Roman" w:hAnsi="Times New Roman" w:cs="Times New Roman"/>
          <w:sz w:val="24"/>
          <w:szCs w:val="24"/>
          <w:lang w:val="id-ID"/>
        </w:rPr>
        <w:t xml:space="preserve"> paling </w:t>
      </w:r>
      <w:r w:rsidRPr="00F43BC5">
        <w:rPr>
          <w:rFonts w:ascii="Times New Roman" w:hAnsi="Times New Roman" w:cs="Times New Roman"/>
          <w:sz w:val="24"/>
          <w:szCs w:val="24"/>
        </w:rPr>
        <w:t xml:space="preserve">bawah maka </w:t>
      </w:r>
      <w:r w:rsidRPr="00F43BC5">
        <w:rPr>
          <w:rFonts w:ascii="Times New Roman" w:hAnsi="Times New Roman" w:cs="Times New Roman"/>
          <w:sz w:val="24"/>
          <w:szCs w:val="24"/>
          <w:lang w:val="id-ID"/>
        </w:rPr>
        <w:t xml:space="preserve">tidak baik </w:t>
      </w:r>
      <w:r w:rsidRPr="00F43BC5">
        <w:rPr>
          <w:rFonts w:ascii="Times New Roman" w:hAnsi="Times New Roman" w:cs="Times New Roman"/>
          <w:sz w:val="24"/>
          <w:szCs w:val="24"/>
        </w:rPr>
        <w:t xml:space="preserve">diberi nilai </w:t>
      </w:r>
      <w:r w:rsidRPr="00F43BC5">
        <w:rPr>
          <w:rFonts w:ascii="Times New Roman" w:hAnsi="Times New Roman" w:cs="Times New Roman"/>
          <w:sz w:val="24"/>
          <w:szCs w:val="24"/>
          <w:lang w:val="id-ID"/>
        </w:rPr>
        <w:t>1.</w:t>
      </w:r>
    </w:p>
    <w:p w:rsidR="001A53EA" w:rsidRDefault="001A53EA" w:rsidP="001A53EA">
      <w:pPr>
        <w:pStyle w:val="NoSpacing"/>
        <w:spacing w:line="360" w:lineRule="auto"/>
        <w:jc w:val="both"/>
        <w:rPr>
          <w:rFonts w:ascii="Times New Roman" w:hAnsi="Times New Roman" w:cs="Times New Roman"/>
          <w:sz w:val="24"/>
          <w:szCs w:val="24"/>
          <w:lang w:val="id-ID"/>
        </w:rPr>
      </w:pPr>
    </w:p>
    <w:p w:rsidR="001A53EA" w:rsidRDefault="001A53EA" w:rsidP="001A53EA">
      <w:pPr>
        <w:pStyle w:val="NoSpacing"/>
        <w:spacing w:line="360" w:lineRule="auto"/>
        <w:jc w:val="both"/>
        <w:rPr>
          <w:rFonts w:ascii="Times New Roman" w:hAnsi="Times New Roman" w:cs="Times New Roman"/>
          <w:sz w:val="24"/>
          <w:szCs w:val="24"/>
          <w:lang w:val="id-ID"/>
        </w:rPr>
      </w:pPr>
    </w:p>
    <w:p w:rsidR="001A53EA" w:rsidRDefault="001A53EA" w:rsidP="001A53EA">
      <w:pPr>
        <w:pStyle w:val="NoSpacing"/>
        <w:spacing w:line="360" w:lineRule="auto"/>
        <w:jc w:val="both"/>
        <w:rPr>
          <w:rFonts w:ascii="Times New Roman" w:hAnsi="Times New Roman" w:cs="Times New Roman"/>
          <w:sz w:val="24"/>
          <w:szCs w:val="24"/>
          <w:lang w:val="id-ID"/>
        </w:rPr>
      </w:pPr>
    </w:p>
    <w:p w:rsidR="001A53EA" w:rsidRPr="007C55B4" w:rsidRDefault="001A53EA" w:rsidP="001A53EA">
      <w:pPr>
        <w:pStyle w:val="NoSpacing"/>
        <w:spacing w:line="360" w:lineRule="auto"/>
        <w:jc w:val="both"/>
        <w:rPr>
          <w:rFonts w:ascii="Times New Roman" w:hAnsi="Times New Roman" w:cs="Times New Roman"/>
          <w:sz w:val="24"/>
          <w:szCs w:val="24"/>
          <w:lang w:val="id-ID"/>
        </w:rPr>
      </w:pPr>
    </w:p>
    <w:p w:rsidR="00755608" w:rsidRPr="001A3DFF" w:rsidRDefault="00A773E1" w:rsidP="00A773E1">
      <w:pPr>
        <w:pStyle w:val="Caption"/>
        <w:jc w:val="center"/>
        <w:rPr>
          <w:color w:val="auto"/>
          <w:sz w:val="24"/>
          <w:szCs w:val="24"/>
          <w:lang w:val="id-ID"/>
        </w:rPr>
      </w:pPr>
      <w:bookmarkStart w:id="83" w:name="_Toc171343128"/>
      <w:bookmarkStart w:id="84" w:name="_Toc176598708"/>
      <w:proofErr w:type="gramStart"/>
      <w:r w:rsidRPr="0030691B">
        <w:rPr>
          <w:b/>
          <w:bCs/>
          <w:color w:val="auto"/>
          <w:sz w:val="24"/>
          <w:szCs w:val="20"/>
        </w:rPr>
        <w:lastRenderedPageBreak/>
        <w:t>Tabel 3.</w:t>
      </w:r>
      <w:proofErr w:type="gramEnd"/>
      <w:r w:rsidRPr="0030691B">
        <w:rPr>
          <w:b/>
          <w:bCs/>
          <w:color w:val="auto"/>
          <w:sz w:val="24"/>
          <w:szCs w:val="20"/>
        </w:rPr>
        <w:t xml:space="preserve"> </w:t>
      </w:r>
      <w:r w:rsidRPr="0030691B">
        <w:rPr>
          <w:b/>
          <w:bCs/>
          <w:color w:val="auto"/>
          <w:sz w:val="24"/>
          <w:szCs w:val="20"/>
        </w:rPr>
        <w:fldChar w:fldCharType="begin"/>
      </w:r>
      <w:r w:rsidRPr="0030691B">
        <w:rPr>
          <w:b/>
          <w:bCs/>
          <w:color w:val="auto"/>
          <w:sz w:val="24"/>
          <w:szCs w:val="20"/>
        </w:rPr>
        <w:instrText xml:space="preserve"> SEQ Tabel_3. \* ARABIC </w:instrText>
      </w:r>
      <w:r w:rsidRPr="0030691B">
        <w:rPr>
          <w:b/>
          <w:bCs/>
          <w:color w:val="auto"/>
          <w:sz w:val="24"/>
          <w:szCs w:val="20"/>
        </w:rPr>
        <w:fldChar w:fldCharType="separate"/>
      </w:r>
      <w:proofErr w:type="gramStart"/>
      <w:r w:rsidR="003A20E7">
        <w:rPr>
          <w:b/>
          <w:bCs/>
          <w:noProof/>
          <w:color w:val="auto"/>
          <w:sz w:val="24"/>
          <w:szCs w:val="20"/>
        </w:rPr>
        <w:t>3</w:t>
      </w:r>
      <w:r w:rsidRPr="0030691B">
        <w:rPr>
          <w:b/>
          <w:bCs/>
          <w:color w:val="auto"/>
          <w:sz w:val="24"/>
          <w:szCs w:val="20"/>
        </w:rPr>
        <w:fldChar w:fldCharType="end"/>
      </w:r>
      <w:r>
        <w:rPr>
          <w:lang w:val="id-ID"/>
        </w:rPr>
        <w:t>.</w:t>
      </w:r>
      <w:r w:rsidR="00755608" w:rsidRPr="00A773E1">
        <w:rPr>
          <w:b/>
          <w:color w:val="000000" w:themeColor="text1"/>
          <w:sz w:val="24"/>
          <w:szCs w:val="24"/>
          <w:lang w:val="id-ID"/>
        </w:rPr>
        <w:t>Kisi – Kisi Minat Belajar Siswa</w:t>
      </w:r>
      <w:bookmarkEnd w:id="83"/>
      <w:bookmarkEnd w:id="84"/>
      <w:proofErr w:type="gramEnd"/>
    </w:p>
    <w:p w:rsidR="00755608" w:rsidRPr="00F43BC5" w:rsidRDefault="00755608" w:rsidP="001A53EA">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 xml:space="preserve">Sumber Indikator Minat Belajar: </w:t>
      </w:r>
      <w:r w:rsidRPr="00F43BC5">
        <w:rPr>
          <w:rFonts w:ascii="Times New Roman" w:hAnsi="Times New Roman" w:cs="Times New Roman"/>
          <w:sz w:val="24"/>
          <w:szCs w:val="24"/>
        </w:rPr>
        <w:t>Lestari dan Mokhammad (2017</w:t>
      </w:r>
      <w:r w:rsidRPr="00F43BC5">
        <w:rPr>
          <w:rFonts w:ascii="Times New Roman" w:hAnsi="Times New Roman" w:cs="Times New Roman"/>
          <w:sz w:val="24"/>
          <w:szCs w:val="24"/>
          <w:lang w:val="id-ID"/>
        </w:rPr>
        <w:t xml:space="preserve">, hlm. </w:t>
      </w:r>
      <w:r w:rsidRPr="00F43BC5">
        <w:rPr>
          <w:rFonts w:ascii="Times New Roman" w:hAnsi="Times New Roman" w:cs="Times New Roman"/>
          <w:sz w:val="24"/>
          <w:szCs w:val="24"/>
        </w:rPr>
        <w:t>93</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- 94)</w:t>
      </w:r>
    </w:p>
    <w:tbl>
      <w:tblPr>
        <w:tblStyle w:val="TableGrid"/>
        <w:tblW w:w="4934" w:type="pct"/>
        <w:tblInd w:w="108" w:type="dxa"/>
        <w:tblLook w:val="04A0" w:firstRow="1" w:lastRow="0" w:firstColumn="1" w:lastColumn="0" w:noHBand="0" w:noVBand="1"/>
      </w:tblPr>
      <w:tblGrid>
        <w:gridCol w:w="1357"/>
        <w:gridCol w:w="2612"/>
        <w:gridCol w:w="1986"/>
        <w:gridCol w:w="1134"/>
        <w:gridCol w:w="957"/>
      </w:tblGrid>
      <w:tr w:rsidR="00755608" w:rsidRPr="00F43BC5" w:rsidTr="001A53EA">
        <w:trPr>
          <w:trHeight w:val="101"/>
        </w:trPr>
        <w:tc>
          <w:tcPr>
            <w:tcW w:w="843" w:type="pct"/>
            <w:vMerge w:val="restart"/>
            <w:shd w:val="clear" w:color="auto" w:fill="F2F2F2" w:themeFill="background1" w:themeFillShade="F2"/>
            <w:vAlign w:val="center"/>
          </w:tcPr>
          <w:p w:rsidR="00755608" w:rsidRPr="00F43BC5" w:rsidRDefault="00755608" w:rsidP="00251DE8">
            <w:pPr>
              <w:pStyle w:val="NoSpacing"/>
              <w:jc w:val="center"/>
              <w:rPr>
                <w:rFonts w:ascii="Times New Roman" w:hAnsi="Times New Roman" w:cs="Times New Roman"/>
                <w:b/>
                <w:sz w:val="24"/>
                <w:szCs w:val="24"/>
                <w:lang w:val="id-ID"/>
              </w:rPr>
            </w:pPr>
            <w:r w:rsidRPr="00F43BC5">
              <w:rPr>
                <w:rFonts w:ascii="Times New Roman" w:hAnsi="Times New Roman" w:cs="Times New Roman"/>
                <w:b/>
                <w:sz w:val="24"/>
                <w:szCs w:val="24"/>
                <w:lang w:val="id-ID"/>
              </w:rPr>
              <w:t>Variabel</w:t>
            </w:r>
          </w:p>
        </w:tc>
        <w:tc>
          <w:tcPr>
            <w:tcW w:w="1623" w:type="pct"/>
            <w:vMerge w:val="restart"/>
            <w:shd w:val="clear" w:color="auto" w:fill="F2F2F2" w:themeFill="background1" w:themeFillShade="F2"/>
            <w:vAlign w:val="center"/>
          </w:tcPr>
          <w:p w:rsidR="00755608" w:rsidRPr="00F43BC5" w:rsidRDefault="00755608" w:rsidP="00251DE8">
            <w:pPr>
              <w:pStyle w:val="NoSpacing"/>
              <w:jc w:val="center"/>
              <w:rPr>
                <w:rFonts w:ascii="Times New Roman" w:hAnsi="Times New Roman" w:cs="Times New Roman"/>
                <w:b/>
                <w:sz w:val="24"/>
                <w:szCs w:val="24"/>
                <w:lang w:val="id-ID"/>
              </w:rPr>
            </w:pPr>
            <w:r w:rsidRPr="00F43BC5">
              <w:rPr>
                <w:rFonts w:ascii="Times New Roman" w:hAnsi="Times New Roman" w:cs="Times New Roman"/>
                <w:b/>
                <w:sz w:val="24"/>
                <w:szCs w:val="24"/>
                <w:lang w:val="id-ID"/>
              </w:rPr>
              <w:t>Indikator</w:t>
            </w:r>
          </w:p>
        </w:tc>
        <w:tc>
          <w:tcPr>
            <w:tcW w:w="1939" w:type="pct"/>
            <w:gridSpan w:val="2"/>
            <w:shd w:val="clear" w:color="auto" w:fill="F2F2F2" w:themeFill="background1" w:themeFillShade="F2"/>
          </w:tcPr>
          <w:p w:rsidR="00755608" w:rsidRPr="00F43BC5" w:rsidRDefault="00755608" w:rsidP="00251DE8">
            <w:pPr>
              <w:pStyle w:val="NoSpacing"/>
              <w:jc w:val="center"/>
              <w:rPr>
                <w:rFonts w:ascii="Times New Roman" w:hAnsi="Times New Roman" w:cs="Times New Roman"/>
                <w:b/>
                <w:sz w:val="24"/>
                <w:szCs w:val="24"/>
                <w:lang w:val="id-ID"/>
              </w:rPr>
            </w:pPr>
            <w:r w:rsidRPr="00F43BC5">
              <w:rPr>
                <w:rFonts w:ascii="Times New Roman" w:hAnsi="Times New Roman" w:cs="Times New Roman"/>
                <w:b/>
                <w:sz w:val="24"/>
                <w:szCs w:val="24"/>
                <w:lang w:val="id-ID"/>
              </w:rPr>
              <w:t>Nomor Item pernyataan Angket</w:t>
            </w:r>
          </w:p>
        </w:tc>
        <w:tc>
          <w:tcPr>
            <w:tcW w:w="595" w:type="pct"/>
            <w:vMerge w:val="restart"/>
            <w:shd w:val="clear" w:color="auto" w:fill="F2F2F2" w:themeFill="background1" w:themeFillShade="F2"/>
          </w:tcPr>
          <w:p w:rsidR="00755608" w:rsidRPr="00F43BC5" w:rsidRDefault="00755608" w:rsidP="00251DE8">
            <w:pPr>
              <w:pStyle w:val="NoSpacing"/>
              <w:jc w:val="center"/>
              <w:rPr>
                <w:rFonts w:ascii="Times New Roman" w:hAnsi="Times New Roman" w:cs="Times New Roman"/>
                <w:b/>
                <w:sz w:val="24"/>
                <w:szCs w:val="24"/>
                <w:lang w:val="id-ID"/>
              </w:rPr>
            </w:pPr>
            <w:r w:rsidRPr="00F43BC5">
              <w:rPr>
                <w:rFonts w:ascii="Times New Roman" w:hAnsi="Times New Roman" w:cs="Times New Roman"/>
                <w:b/>
                <w:sz w:val="24"/>
                <w:szCs w:val="24"/>
                <w:lang w:val="id-ID"/>
              </w:rPr>
              <w:t>jumlah</w:t>
            </w:r>
          </w:p>
        </w:tc>
      </w:tr>
      <w:tr w:rsidR="00755608" w:rsidRPr="00F43BC5" w:rsidTr="001A53EA">
        <w:trPr>
          <w:trHeight w:val="101"/>
        </w:trPr>
        <w:tc>
          <w:tcPr>
            <w:tcW w:w="843" w:type="pct"/>
            <w:vMerge/>
            <w:shd w:val="clear" w:color="auto" w:fill="F2F2F2" w:themeFill="background1" w:themeFillShade="F2"/>
          </w:tcPr>
          <w:p w:rsidR="00755608" w:rsidRPr="00F43BC5" w:rsidRDefault="00755608" w:rsidP="00251DE8">
            <w:pPr>
              <w:pStyle w:val="NoSpacing"/>
              <w:jc w:val="center"/>
              <w:rPr>
                <w:rFonts w:ascii="Times New Roman" w:hAnsi="Times New Roman" w:cs="Times New Roman"/>
                <w:b/>
                <w:sz w:val="24"/>
                <w:szCs w:val="24"/>
                <w:lang w:val="id-ID"/>
              </w:rPr>
            </w:pPr>
          </w:p>
        </w:tc>
        <w:tc>
          <w:tcPr>
            <w:tcW w:w="1623" w:type="pct"/>
            <w:vMerge/>
            <w:shd w:val="clear" w:color="auto" w:fill="F2F2F2" w:themeFill="background1" w:themeFillShade="F2"/>
            <w:vAlign w:val="center"/>
          </w:tcPr>
          <w:p w:rsidR="00755608" w:rsidRPr="00F43BC5" w:rsidRDefault="00755608" w:rsidP="00251DE8">
            <w:pPr>
              <w:pStyle w:val="NoSpacing"/>
              <w:jc w:val="center"/>
              <w:rPr>
                <w:rFonts w:ascii="Times New Roman" w:hAnsi="Times New Roman" w:cs="Times New Roman"/>
                <w:b/>
                <w:sz w:val="24"/>
                <w:szCs w:val="24"/>
                <w:lang w:val="id-ID"/>
              </w:rPr>
            </w:pPr>
          </w:p>
        </w:tc>
        <w:tc>
          <w:tcPr>
            <w:tcW w:w="1234" w:type="pct"/>
            <w:shd w:val="clear" w:color="auto" w:fill="F2F2F2" w:themeFill="background1" w:themeFillShade="F2"/>
          </w:tcPr>
          <w:p w:rsidR="00755608" w:rsidRPr="00F43BC5" w:rsidRDefault="00755608" w:rsidP="00251DE8">
            <w:pPr>
              <w:pStyle w:val="NoSpacing"/>
              <w:jc w:val="center"/>
              <w:rPr>
                <w:rFonts w:ascii="Times New Roman" w:hAnsi="Times New Roman" w:cs="Times New Roman"/>
                <w:b/>
                <w:sz w:val="24"/>
                <w:szCs w:val="24"/>
                <w:lang w:val="id-ID"/>
              </w:rPr>
            </w:pPr>
            <w:r w:rsidRPr="00F43BC5">
              <w:rPr>
                <w:rFonts w:ascii="Times New Roman" w:hAnsi="Times New Roman" w:cs="Times New Roman"/>
                <w:b/>
                <w:sz w:val="24"/>
                <w:szCs w:val="24"/>
                <w:lang w:val="id-ID"/>
              </w:rPr>
              <w:t>Positif</w:t>
            </w:r>
          </w:p>
        </w:tc>
        <w:tc>
          <w:tcPr>
            <w:tcW w:w="705" w:type="pct"/>
            <w:shd w:val="clear" w:color="auto" w:fill="F2F2F2" w:themeFill="background1" w:themeFillShade="F2"/>
          </w:tcPr>
          <w:p w:rsidR="00755608" w:rsidRPr="00F43BC5" w:rsidRDefault="00755608" w:rsidP="00251DE8">
            <w:pPr>
              <w:pStyle w:val="NoSpacing"/>
              <w:jc w:val="center"/>
              <w:rPr>
                <w:rFonts w:ascii="Times New Roman" w:hAnsi="Times New Roman" w:cs="Times New Roman"/>
                <w:b/>
                <w:sz w:val="24"/>
                <w:szCs w:val="24"/>
                <w:lang w:val="id-ID"/>
              </w:rPr>
            </w:pPr>
            <w:r w:rsidRPr="00F43BC5">
              <w:rPr>
                <w:rFonts w:ascii="Times New Roman" w:hAnsi="Times New Roman" w:cs="Times New Roman"/>
                <w:b/>
                <w:sz w:val="24"/>
                <w:szCs w:val="24"/>
                <w:lang w:val="id-ID"/>
              </w:rPr>
              <w:t>Negatif</w:t>
            </w:r>
          </w:p>
        </w:tc>
        <w:tc>
          <w:tcPr>
            <w:tcW w:w="595" w:type="pct"/>
            <w:vMerge/>
            <w:shd w:val="clear" w:color="auto" w:fill="F2F2F2" w:themeFill="background1" w:themeFillShade="F2"/>
          </w:tcPr>
          <w:p w:rsidR="00755608" w:rsidRPr="00F43BC5" w:rsidRDefault="00755608" w:rsidP="00251DE8">
            <w:pPr>
              <w:pStyle w:val="NoSpacing"/>
              <w:jc w:val="center"/>
              <w:rPr>
                <w:rFonts w:ascii="Times New Roman" w:hAnsi="Times New Roman" w:cs="Times New Roman"/>
                <w:b/>
                <w:sz w:val="24"/>
                <w:szCs w:val="24"/>
                <w:lang w:val="id-ID"/>
              </w:rPr>
            </w:pPr>
          </w:p>
        </w:tc>
      </w:tr>
      <w:tr w:rsidR="00755608" w:rsidRPr="00F43BC5" w:rsidTr="001A53EA">
        <w:trPr>
          <w:trHeight w:val="385"/>
        </w:trPr>
        <w:tc>
          <w:tcPr>
            <w:tcW w:w="843" w:type="pct"/>
            <w:vMerge w:val="restart"/>
            <w:vAlign w:val="center"/>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Minat Belajar Siswa</w:t>
            </w:r>
          </w:p>
        </w:tc>
        <w:tc>
          <w:tcPr>
            <w:tcW w:w="1623" w:type="pct"/>
          </w:tcPr>
          <w:p w:rsidR="00755608" w:rsidRPr="00F43BC5" w:rsidRDefault="00755608" w:rsidP="00251DE8">
            <w:pPr>
              <w:pStyle w:val="NoSpacing"/>
              <w:rPr>
                <w:rFonts w:ascii="Times New Roman" w:hAnsi="Times New Roman" w:cs="Times New Roman"/>
                <w:b/>
                <w:sz w:val="24"/>
                <w:szCs w:val="24"/>
                <w:lang w:val="id-ID"/>
              </w:rPr>
            </w:pPr>
            <w:r w:rsidRPr="00F43BC5">
              <w:rPr>
                <w:rFonts w:ascii="Times New Roman" w:hAnsi="Times New Roman" w:cs="Times New Roman"/>
                <w:sz w:val="24"/>
                <w:szCs w:val="24"/>
                <w:lang w:val="id-ID"/>
              </w:rPr>
              <w:t>P</w:t>
            </w:r>
            <w:r w:rsidRPr="00F43BC5">
              <w:rPr>
                <w:rFonts w:ascii="Times New Roman" w:hAnsi="Times New Roman" w:cs="Times New Roman"/>
                <w:sz w:val="24"/>
                <w:szCs w:val="24"/>
              </w:rPr>
              <w:t xml:space="preserve">erasaan </w:t>
            </w:r>
            <w:r w:rsidRPr="00F43BC5">
              <w:rPr>
                <w:rFonts w:ascii="Times New Roman" w:hAnsi="Times New Roman" w:cs="Times New Roman"/>
                <w:sz w:val="24"/>
                <w:szCs w:val="24"/>
                <w:lang w:val="id-ID"/>
              </w:rPr>
              <w:t>S</w:t>
            </w:r>
            <w:r w:rsidRPr="00F43BC5">
              <w:rPr>
                <w:rFonts w:ascii="Times New Roman" w:hAnsi="Times New Roman" w:cs="Times New Roman"/>
                <w:sz w:val="24"/>
                <w:szCs w:val="24"/>
              </w:rPr>
              <w:t>enang</w:t>
            </w:r>
          </w:p>
        </w:tc>
        <w:tc>
          <w:tcPr>
            <w:tcW w:w="1234" w:type="pct"/>
          </w:tcPr>
          <w:p w:rsidR="00755608" w:rsidRPr="00F43BC5" w:rsidRDefault="00755608" w:rsidP="00251DE8">
            <w:pPr>
              <w:pStyle w:val="NoSpacing"/>
              <w:rPr>
                <w:rFonts w:ascii="Times New Roman" w:hAnsi="Times New Roman" w:cs="Times New Roman"/>
                <w:sz w:val="24"/>
                <w:szCs w:val="24"/>
                <w:lang w:val="id-ID"/>
              </w:rPr>
            </w:pPr>
            <w:r w:rsidRPr="00F43BC5">
              <w:rPr>
                <w:rFonts w:ascii="Times New Roman" w:hAnsi="Times New Roman" w:cs="Times New Roman"/>
                <w:sz w:val="24"/>
                <w:szCs w:val="24"/>
                <w:lang w:val="id-ID"/>
              </w:rPr>
              <w:t>1, 2, 3, 4, 5, 8</w:t>
            </w:r>
          </w:p>
        </w:tc>
        <w:tc>
          <w:tcPr>
            <w:tcW w:w="705" w:type="pct"/>
          </w:tcPr>
          <w:p w:rsidR="00755608" w:rsidRPr="00F43BC5" w:rsidRDefault="00755608" w:rsidP="00251DE8">
            <w:pPr>
              <w:pStyle w:val="NoSpacing"/>
              <w:ind w:left="317"/>
              <w:rPr>
                <w:rFonts w:ascii="Times New Roman" w:hAnsi="Times New Roman" w:cs="Times New Roman"/>
                <w:sz w:val="24"/>
                <w:szCs w:val="24"/>
                <w:lang w:val="id-ID"/>
              </w:rPr>
            </w:pPr>
            <w:r w:rsidRPr="00F43BC5">
              <w:rPr>
                <w:rFonts w:ascii="Times New Roman" w:hAnsi="Times New Roman" w:cs="Times New Roman"/>
                <w:sz w:val="24"/>
                <w:szCs w:val="24"/>
                <w:lang w:val="id-ID"/>
              </w:rPr>
              <w:t>6,7</w:t>
            </w:r>
          </w:p>
        </w:tc>
        <w:tc>
          <w:tcPr>
            <w:tcW w:w="595" w:type="pct"/>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8</w:t>
            </w:r>
          </w:p>
        </w:tc>
      </w:tr>
      <w:tr w:rsidR="00755608" w:rsidRPr="00F43BC5" w:rsidTr="001A53EA">
        <w:trPr>
          <w:trHeight w:val="621"/>
        </w:trPr>
        <w:tc>
          <w:tcPr>
            <w:tcW w:w="843" w:type="pct"/>
            <w:vMerge/>
            <w:vAlign w:val="center"/>
          </w:tcPr>
          <w:p w:rsidR="00755608" w:rsidRPr="00F43BC5" w:rsidRDefault="00755608" w:rsidP="00251DE8">
            <w:pPr>
              <w:pStyle w:val="NoSpacing"/>
              <w:jc w:val="center"/>
              <w:rPr>
                <w:rFonts w:ascii="Times New Roman" w:hAnsi="Times New Roman" w:cs="Times New Roman"/>
                <w:sz w:val="24"/>
                <w:szCs w:val="24"/>
                <w:lang w:val="id-ID"/>
              </w:rPr>
            </w:pPr>
          </w:p>
        </w:tc>
        <w:tc>
          <w:tcPr>
            <w:tcW w:w="1623" w:type="pct"/>
          </w:tcPr>
          <w:p w:rsidR="00755608" w:rsidRPr="00F43BC5" w:rsidRDefault="00755608" w:rsidP="00251DE8">
            <w:pPr>
              <w:pStyle w:val="NoSpacing"/>
              <w:rPr>
                <w:rFonts w:ascii="Times New Roman" w:hAnsi="Times New Roman" w:cs="Times New Roman"/>
                <w:sz w:val="24"/>
                <w:szCs w:val="24"/>
                <w:lang w:val="id-ID"/>
              </w:rPr>
            </w:pPr>
            <w:r w:rsidRPr="00F43BC5">
              <w:rPr>
                <w:rFonts w:ascii="Times New Roman" w:hAnsi="Times New Roman" w:cs="Times New Roman"/>
                <w:sz w:val="24"/>
                <w:szCs w:val="24"/>
              </w:rPr>
              <w:t>ketertarikan untuk belajar</w:t>
            </w:r>
          </w:p>
        </w:tc>
        <w:tc>
          <w:tcPr>
            <w:tcW w:w="1234" w:type="pct"/>
          </w:tcPr>
          <w:p w:rsidR="00755608" w:rsidRPr="00F43BC5" w:rsidRDefault="00755608" w:rsidP="00251DE8">
            <w:pPr>
              <w:pStyle w:val="NoSpacing"/>
              <w:rPr>
                <w:rFonts w:ascii="Times New Roman" w:hAnsi="Times New Roman" w:cs="Times New Roman"/>
                <w:sz w:val="24"/>
                <w:szCs w:val="24"/>
                <w:lang w:val="id-ID"/>
              </w:rPr>
            </w:pPr>
            <w:r w:rsidRPr="00F43BC5">
              <w:rPr>
                <w:rFonts w:ascii="Times New Roman" w:hAnsi="Times New Roman" w:cs="Times New Roman"/>
                <w:sz w:val="24"/>
                <w:szCs w:val="24"/>
                <w:lang w:val="id-ID"/>
              </w:rPr>
              <w:t>9, 10, 13, 14, 15, 17, 18</w:t>
            </w:r>
          </w:p>
        </w:tc>
        <w:tc>
          <w:tcPr>
            <w:tcW w:w="705" w:type="pct"/>
          </w:tcPr>
          <w:p w:rsidR="00755608" w:rsidRPr="00F43BC5" w:rsidRDefault="00755608" w:rsidP="00251DE8">
            <w:pPr>
              <w:pStyle w:val="NoSpacing"/>
              <w:ind w:left="317"/>
              <w:rPr>
                <w:rFonts w:ascii="Times New Roman" w:hAnsi="Times New Roman" w:cs="Times New Roman"/>
                <w:sz w:val="24"/>
                <w:szCs w:val="24"/>
                <w:lang w:val="id-ID"/>
              </w:rPr>
            </w:pPr>
            <w:r w:rsidRPr="00F43BC5">
              <w:rPr>
                <w:rFonts w:ascii="Times New Roman" w:hAnsi="Times New Roman" w:cs="Times New Roman"/>
                <w:sz w:val="24"/>
                <w:szCs w:val="24"/>
                <w:lang w:val="id-ID"/>
              </w:rPr>
              <w:t>11, 12, 16</w:t>
            </w:r>
          </w:p>
        </w:tc>
        <w:tc>
          <w:tcPr>
            <w:tcW w:w="595" w:type="pct"/>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10</w:t>
            </w:r>
          </w:p>
        </w:tc>
      </w:tr>
      <w:tr w:rsidR="00755608" w:rsidRPr="00F43BC5" w:rsidTr="001A53EA">
        <w:trPr>
          <w:trHeight w:val="499"/>
        </w:trPr>
        <w:tc>
          <w:tcPr>
            <w:tcW w:w="843" w:type="pct"/>
            <w:vMerge/>
          </w:tcPr>
          <w:p w:rsidR="00755608" w:rsidRPr="00F43BC5" w:rsidRDefault="00755608" w:rsidP="00251DE8">
            <w:pPr>
              <w:pStyle w:val="NoSpacing"/>
              <w:rPr>
                <w:rFonts w:ascii="Times New Roman" w:hAnsi="Times New Roman" w:cs="Times New Roman"/>
                <w:sz w:val="24"/>
                <w:szCs w:val="24"/>
              </w:rPr>
            </w:pPr>
          </w:p>
        </w:tc>
        <w:tc>
          <w:tcPr>
            <w:tcW w:w="1623" w:type="pct"/>
          </w:tcPr>
          <w:p w:rsidR="00755608" w:rsidRPr="00F43BC5" w:rsidRDefault="00755608" w:rsidP="00251DE8">
            <w:pPr>
              <w:pStyle w:val="NoSpacing"/>
              <w:rPr>
                <w:rFonts w:ascii="Times New Roman" w:hAnsi="Times New Roman" w:cs="Times New Roman"/>
                <w:sz w:val="24"/>
                <w:szCs w:val="24"/>
              </w:rPr>
            </w:pPr>
            <w:r w:rsidRPr="00F43BC5">
              <w:rPr>
                <w:rFonts w:ascii="Times New Roman" w:hAnsi="Times New Roman" w:cs="Times New Roman"/>
                <w:sz w:val="24"/>
                <w:szCs w:val="24"/>
              </w:rPr>
              <w:t>keterlibatan dalam belajar</w:t>
            </w:r>
          </w:p>
        </w:tc>
        <w:tc>
          <w:tcPr>
            <w:tcW w:w="1234" w:type="pct"/>
          </w:tcPr>
          <w:p w:rsidR="00755608" w:rsidRPr="00F43BC5" w:rsidRDefault="00755608" w:rsidP="00251DE8">
            <w:pPr>
              <w:pStyle w:val="NoSpacing"/>
              <w:rPr>
                <w:rFonts w:ascii="Times New Roman" w:hAnsi="Times New Roman" w:cs="Times New Roman"/>
                <w:sz w:val="24"/>
                <w:szCs w:val="24"/>
                <w:lang w:val="id-ID"/>
              </w:rPr>
            </w:pPr>
            <w:r w:rsidRPr="00F43BC5">
              <w:rPr>
                <w:rFonts w:ascii="Times New Roman" w:hAnsi="Times New Roman" w:cs="Times New Roman"/>
                <w:sz w:val="24"/>
                <w:szCs w:val="24"/>
                <w:lang w:val="id-ID"/>
              </w:rPr>
              <w:t>19. 20, 22, 24, 25</w:t>
            </w:r>
          </w:p>
        </w:tc>
        <w:tc>
          <w:tcPr>
            <w:tcW w:w="705" w:type="pct"/>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21, 23</w:t>
            </w:r>
          </w:p>
        </w:tc>
        <w:tc>
          <w:tcPr>
            <w:tcW w:w="595" w:type="pct"/>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7</w:t>
            </w:r>
          </w:p>
        </w:tc>
      </w:tr>
      <w:tr w:rsidR="00755608" w:rsidRPr="00F43BC5" w:rsidTr="001A53EA">
        <w:trPr>
          <w:trHeight w:val="685"/>
        </w:trPr>
        <w:tc>
          <w:tcPr>
            <w:tcW w:w="843" w:type="pct"/>
            <w:vMerge/>
          </w:tcPr>
          <w:p w:rsidR="00755608" w:rsidRPr="00F43BC5" w:rsidRDefault="00755608" w:rsidP="00251DE8">
            <w:pPr>
              <w:pStyle w:val="NoSpacing"/>
              <w:rPr>
                <w:rFonts w:ascii="Times New Roman" w:hAnsi="Times New Roman" w:cs="Times New Roman"/>
                <w:sz w:val="24"/>
                <w:szCs w:val="24"/>
              </w:rPr>
            </w:pPr>
          </w:p>
        </w:tc>
        <w:tc>
          <w:tcPr>
            <w:tcW w:w="1623" w:type="pct"/>
          </w:tcPr>
          <w:p w:rsidR="00755608" w:rsidRPr="00F43BC5" w:rsidRDefault="00755608" w:rsidP="00251DE8">
            <w:pPr>
              <w:pStyle w:val="NoSpacing"/>
              <w:rPr>
                <w:rFonts w:ascii="Times New Roman" w:hAnsi="Times New Roman" w:cs="Times New Roman"/>
                <w:sz w:val="24"/>
                <w:szCs w:val="24"/>
              </w:rPr>
            </w:pPr>
            <w:r w:rsidRPr="00F43BC5">
              <w:rPr>
                <w:rFonts w:ascii="Times New Roman" w:hAnsi="Times New Roman" w:cs="Times New Roman"/>
                <w:sz w:val="24"/>
                <w:szCs w:val="24"/>
                <w:lang w:val="id-ID"/>
              </w:rPr>
              <w:t>menunjukkan perhatian saat belajar</w:t>
            </w:r>
          </w:p>
        </w:tc>
        <w:tc>
          <w:tcPr>
            <w:tcW w:w="1234" w:type="pct"/>
          </w:tcPr>
          <w:p w:rsidR="00755608" w:rsidRPr="00F43BC5" w:rsidRDefault="00755608" w:rsidP="00251DE8">
            <w:pPr>
              <w:pStyle w:val="NoSpacing"/>
              <w:rPr>
                <w:rFonts w:ascii="Times New Roman" w:hAnsi="Times New Roman" w:cs="Times New Roman"/>
                <w:sz w:val="24"/>
                <w:szCs w:val="24"/>
                <w:lang w:val="id-ID"/>
              </w:rPr>
            </w:pPr>
            <w:r w:rsidRPr="00F43BC5">
              <w:rPr>
                <w:rFonts w:ascii="Times New Roman" w:hAnsi="Times New Roman" w:cs="Times New Roman"/>
                <w:sz w:val="24"/>
                <w:szCs w:val="24"/>
                <w:lang w:val="id-ID"/>
              </w:rPr>
              <w:t>26, 27, 28, 29, 30, 31, 32, 35</w:t>
            </w:r>
          </w:p>
        </w:tc>
        <w:tc>
          <w:tcPr>
            <w:tcW w:w="705" w:type="pct"/>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33,34</w:t>
            </w:r>
          </w:p>
        </w:tc>
        <w:tc>
          <w:tcPr>
            <w:tcW w:w="595" w:type="pct"/>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10</w:t>
            </w:r>
          </w:p>
        </w:tc>
      </w:tr>
      <w:tr w:rsidR="00755608" w:rsidRPr="00F43BC5" w:rsidTr="001A53EA">
        <w:trPr>
          <w:trHeight w:val="228"/>
        </w:trPr>
        <w:tc>
          <w:tcPr>
            <w:tcW w:w="4405" w:type="pct"/>
            <w:gridSpan w:val="4"/>
            <w:vAlign w:val="center"/>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Total</w:t>
            </w:r>
          </w:p>
        </w:tc>
        <w:tc>
          <w:tcPr>
            <w:tcW w:w="595" w:type="pct"/>
            <w:vAlign w:val="center"/>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35</w:t>
            </w:r>
          </w:p>
        </w:tc>
      </w:tr>
    </w:tbl>
    <w:p w:rsidR="00755608" w:rsidRPr="00F43BC5" w:rsidRDefault="00755608" w:rsidP="00755608">
      <w:pPr>
        <w:pStyle w:val="NoSpacing"/>
        <w:jc w:val="both"/>
        <w:rPr>
          <w:rFonts w:ascii="Times New Roman" w:hAnsi="Times New Roman" w:cs="Times New Roman"/>
          <w:sz w:val="24"/>
          <w:szCs w:val="24"/>
          <w:lang w:val="id-ID"/>
        </w:rPr>
      </w:pPr>
    </w:p>
    <w:p w:rsidR="00126B17" w:rsidRDefault="00126B17" w:rsidP="00126B17">
      <w:pPr>
        <w:pStyle w:val="NoSpacing"/>
        <w:tabs>
          <w:tab w:val="left" w:pos="426"/>
        </w:tabs>
        <w:spacing w:line="360" w:lineRule="auto"/>
        <w:ind w:left="426" w:firstLine="567"/>
        <w:jc w:val="both"/>
        <w:rPr>
          <w:rFonts w:ascii="Times New Roman" w:hAnsi="Times New Roman" w:cs="Times New Roman"/>
          <w:sz w:val="24"/>
          <w:szCs w:val="24"/>
          <w:lang w:val="id-ID"/>
        </w:rPr>
      </w:pPr>
      <w:r>
        <w:rPr>
          <w:rFonts w:ascii="Times New Roman" w:hAnsi="Times New Roman" w:cs="Times New Roman"/>
          <w:sz w:val="24"/>
          <w:szCs w:val="24"/>
          <w:lang w:val="id-ID"/>
        </w:rPr>
        <w:t>M</w:t>
      </w:r>
      <w:r w:rsidR="00755608" w:rsidRPr="00F43BC5">
        <w:rPr>
          <w:rFonts w:ascii="Times New Roman" w:hAnsi="Times New Roman" w:cs="Times New Roman"/>
          <w:sz w:val="24"/>
          <w:szCs w:val="24"/>
          <w:lang w:val="id-ID"/>
        </w:rPr>
        <w:t xml:space="preserve">aka, </w:t>
      </w:r>
      <w:r w:rsidR="00755608" w:rsidRPr="00F43BC5">
        <w:rPr>
          <w:rFonts w:ascii="Times New Roman" w:hAnsi="Times New Roman" w:cs="Times New Roman"/>
          <w:sz w:val="24"/>
          <w:szCs w:val="24"/>
        </w:rPr>
        <w:t xml:space="preserve">Instrumen dalam penelitian ini </w:t>
      </w:r>
      <w:r w:rsidR="00755608" w:rsidRPr="00F43BC5">
        <w:rPr>
          <w:rFonts w:ascii="Times New Roman" w:hAnsi="Times New Roman" w:cs="Times New Roman"/>
          <w:sz w:val="24"/>
          <w:szCs w:val="24"/>
          <w:lang w:val="id-ID"/>
        </w:rPr>
        <w:t>adalah Angket berupa soal pernyataan</w:t>
      </w:r>
      <w:r w:rsidR="00755608" w:rsidRPr="00F43BC5">
        <w:rPr>
          <w:rFonts w:ascii="Times New Roman" w:hAnsi="Times New Roman" w:cs="Times New Roman"/>
          <w:sz w:val="24"/>
          <w:szCs w:val="24"/>
        </w:rPr>
        <w:t xml:space="preserve">. </w:t>
      </w:r>
      <w:r w:rsidR="00755608" w:rsidRPr="00F43BC5">
        <w:rPr>
          <w:rFonts w:ascii="Times New Roman" w:hAnsi="Times New Roman" w:cs="Times New Roman"/>
          <w:sz w:val="24"/>
          <w:szCs w:val="24"/>
          <w:lang w:val="id-ID"/>
        </w:rPr>
        <w:t xml:space="preserve">Angket </w:t>
      </w:r>
      <w:r w:rsidR="00755608" w:rsidRPr="00F43BC5">
        <w:rPr>
          <w:rFonts w:ascii="Times New Roman" w:hAnsi="Times New Roman" w:cs="Times New Roman"/>
          <w:sz w:val="24"/>
          <w:szCs w:val="24"/>
        </w:rPr>
        <w:t xml:space="preserve">ini dimaksudkan untuk mengetahui </w:t>
      </w:r>
      <w:r w:rsidR="00755608" w:rsidRPr="00F43BC5">
        <w:rPr>
          <w:rFonts w:ascii="Times New Roman" w:hAnsi="Times New Roman" w:cs="Times New Roman"/>
          <w:sz w:val="24"/>
          <w:szCs w:val="24"/>
          <w:lang w:val="id-ID"/>
        </w:rPr>
        <w:t>minat belajar</w:t>
      </w:r>
      <w:r w:rsidR="00755608" w:rsidRPr="00F43BC5">
        <w:rPr>
          <w:rFonts w:ascii="Times New Roman" w:hAnsi="Times New Roman" w:cs="Times New Roman"/>
          <w:sz w:val="24"/>
          <w:szCs w:val="24"/>
        </w:rPr>
        <w:t xml:space="preserve"> siswa, karena subjek penelitiannya adalah </w:t>
      </w:r>
      <w:r w:rsidR="00755608" w:rsidRPr="00F43BC5">
        <w:rPr>
          <w:rFonts w:ascii="Times New Roman" w:hAnsi="Times New Roman" w:cs="Times New Roman"/>
          <w:sz w:val="24"/>
          <w:szCs w:val="24"/>
          <w:lang w:val="id-ID"/>
        </w:rPr>
        <w:t>Siswa Sekolah Dasar kelas 5</w:t>
      </w:r>
      <w:r w:rsidR="00755608" w:rsidRPr="00F43BC5">
        <w:rPr>
          <w:rFonts w:ascii="Times New Roman" w:hAnsi="Times New Roman" w:cs="Times New Roman"/>
          <w:sz w:val="24"/>
          <w:szCs w:val="24"/>
        </w:rPr>
        <w:t>, maka untuk penyusunan instrumen ini</w:t>
      </w:r>
      <w:r w:rsidR="00755608" w:rsidRPr="00F43BC5">
        <w:rPr>
          <w:rFonts w:ascii="Times New Roman" w:hAnsi="Times New Roman" w:cs="Times New Roman"/>
          <w:sz w:val="24"/>
          <w:szCs w:val="24"/>
          <w:lang w:val="id-ID"/>
        </w:rPr>
        <w:t xml:space="preserve"> </w:t>
      </w:r>
      <w:r w:rsidR="00755608" w:rsidRPr="00F43BC5">
        <w:rPr>
          <w:rFonts w:ascii="Times New Roman" w:hAnsi="Times New Roman" w:cs="Times New Roman"/>
          <w:sz w:val="24"/>
          <w:szCs w:val="24"/>
        </w:rPr>
        <w:t>pun juga disesuaikan dengan materi yang sedang diajarkan</w:t>
      </w:r>
      <w:r w:rsidR="00755608" w:rsidRPr="00F43BC5">
        <w:rPr>
          <w:rFonts w:ascii="Times New Roman" w:hAnsi="Times New Roman" w:cs="Times New Roman"/>
          <w:sz w:val="24"/>
          <w:szCs w:val="24"/>
          <w:lang w:val="id-ID"/>
        </w:rPr>
        <w:t xml:space="preserve"> di sekolah dasar</w:t>
      </w:r>
      <w:r w:rsidR="00755608" w:rsidRPr="00F43BC5">
        <w:rPr>
          <w:rFonts w:ascii="Times New Roman" w:hAnsi="Times New Roman" w:cs="Times New Roman"/>
          <w:sz w:val="24"/>
          <w:szCs w:val="24"/>
        </w:rPr>
        <w:t>.</w:t>
      </w:r>
    </w:p>
    <w:p w:rsidR="00755608" w:rsidRPr="00126B17" w:rsidRDefault="00755608" w:rsidP="00126B17">
      <w:pPr>
        <w:pStyle w:val="NoSpacing"/>
        <w:tabs>
          <w:tab w:val="left" w:pos="426"/>
        </w:tabs>
        <w:spacing w:line="360" w:lineRule="auto"/>
        <w:ind w:left="426" w:firstLine="567"/>
        <w:jc w:val="both"/>
        <w:rPr>
          <w:rFonts w:ascii="Times New Roman" w:hAnsi="Times New Roman" w:cs="Times New Roman"/>
          <w:sz w:val="24"/>
          <w:szCs w:val="24"/>
          <w:lang w:val="id-ID"/>
        </w:rPr>
      </w:pPr>
      <w:proofErr w:type="gramStart"/>
      <w:r w:rsidRPr="00F43BC5">
        <w:rPr>
          <w:rFonts w:ascii="Times New Roman" w:hAnsi="Times New Roman" w:cs="Times New Roman"/>
          <w:sz w:val="24"/>
          <w:szCs w:val="24"/>
          <w:shd w:val="clear" w:color="auto" w:fill="FFFFFF"/>
        </w:rPr>
        <w:t>Penentuan</w:t>
      </w:r>
      <w:r w:rsidRPr="00F43BC5">
        <w:rPr>
          <w:rFonts w:ascii="Times New Roman" w:hAnsi="Times New Roman" w:cs="Times New Roman"/>
          <w:sz w:val="24"/>
          <w:szCs w:val="24"/>
          <w:shd w:val="clear" w:color="auto" w:fill="FFFFFF"/>
          <w:lang w:val="id-ID"/>
        </w:rPr>
        <w:t xml:space="preserve"> </w:t>
      </w:r>
      <w:r w:rsidRPr="00F43BC5">
        <w:rPr>
          <w:rFonts w:ascii="Times New Roman" w:hAnsi="Times New Roman" w:cs="Times New Roman"/>
          <w:sz w:val="24"/>
          <w:szCs w:val="24"/>
          <w:shd w:val="clear" w:color="auto" w:fill="FFFFFF"/>
        </w:rPr>
        <w:t>jenis pilihan jawaban dari angket dengan menggunakan sk</w:t>
      </w:r>
      <w:r w:rsidR="000B15A8">
        <w:rPr>
          <w:rFonts w:ascii="Times New Roman" w:hAnsi="Times New Roman" w:cs="Times New Roman"/>
          <w:sz w:val="24"/>
          <w:szCs w:val="24"/>
          <w:shd w:val="clear" w:color="auto" w:fill="FFFFFF"/>
          <w:lang w:val="id-ID"/>
        </w:rPr>
        <w:t>a</w:t>
      </w:r>
      <w:r w:rsidRPr="00F43BC5">
        <w:rPr>
          <w:rFonts w:ascii="Times New Roman" w:hAnsi="Times New Roman" w:cs="Times New Roman"/>
          <w:sz w:val="24"/>
          <w:szCs w:val="24"/>
          <w:shd w:val="clear" w:color="auto" w:fill="FFFFFF"/>
        </w:rPr>
        <w:t>la likert</w:t>
      </w:r>
      <w:r w:rsidRPr="00F43BC5">
        <w:rPr>
          <w:rFonts w:ascii="Times New Roman" w:hAnsi="Times New Roman" w:cs="Times New Roman"/>
          <w:sz w:val="24"/>
          <w:szCs w:val="24"/>
          <w:shd w:val="clear" w:color="auto" w:fill="FFFFFF"/>
          <w:lang w:val="id-ID"/>
        </w:rPr>
        <w:t xml:space="preserve"> </w:t>
      </w:r>
      <w:r w:rsidRPr="00F43BC5">
        <w:rPr>
          <w:rFonts w:ascii="Times New Roman" w:hAnsi="Times New Roman" w:cs="Times New Roman"/>
          <w:sz w:val="24"/>
          <w:szCs w:val="24"/>
          <w:shd w:val="clear" w:color="auto" w:fill="FFFFFF"/>
        </w:rPr>
        <w:t xml:space="preserve">melalui </w:t>
      </w:r>
      <w:r w:rsidRPr="00F43BC5">
        <w:rPr>
          <w:rFonts w:ascii="Times New Roman" w:hAnsi="Times New Roman" w:cs="Times New Roman"/>
          <w:sz w:val="24"/>
          <w:szCs w:val="24"/>
          <w:shd w:val="clear" w:color="auto" w:fill="FFFFFF"/>
          <w:lang w:val="id-ID"/>
        </w:rPr>
        <w:t>5</w:t>
      </w:r>
      <w:r w:rsidRPr="00F43BC5">
        <w:rPr>
          <w:rFonts w:ascii="Times New Roman" w:hAnsi="Times New Roman" w:cs="Times New Roman"/>
          <w:sz w:val="24"/>
          <w:szCs w:val="24"/>
          <w:shd w:val="clear" w:color="auto" w:fill="FFFFFF"/>
        </w:rPr>
        <w:t xml:space="preserve"> kategori jawaban.</w:t>
      </w:r>
      <w:proofErr w:type="gramEnd"/>
      <w:r w:rsidRPr="00F43BC5">
        <w:rPr>
          <w:rFonts w:ascii="Times New Roman" w:hAnsi="Times New Roman" w:cs="Times New Roman"/>
          <w:sz w:val="24"/>
          <w:szCs w:val="24"/>
          <w:shd w:val="clear" w:color="auto" w:fill="FFFFFF"/>
        </w:rPr>
        <w:t xml:space="preserve"> </w:t>
      </w:r>
      <w:proofErr w:type="gramStart"/>
      <w:r w:rsidRPr="00F43BC5">
        <w:rPr>
          <w:rFonts w:ascii="Times New Roman" w:hAnsi="Times New Roman" w:cs="Times New Roman"/>
          <w:sz w:val="24"/>
          <w:szCs w:val="24"/>
          <w:shd w:val="clear" w:color="auto" w:fill="FFFFFF"/>
        </w:rPr>
        <w:t>Skala likert merupakan skala</w:t>
      </w:r>
      <w:r w:rsidRPr="00F43BC5">
        <w:rPr>
          <w:rFonts w:ascii="Times New Roman" w:hAnsi="Times New Roman" w:cs="Times New Roman"/>
          <w:sz w:val="24"/>
          <w:szCs w:val="24"/>
          <w:shd w:val="clear" w:color="auto" w:fill="FFFFFF"/>
          <w:lang w:val="id-ID"/>
        </w:rPr>
        <w:t xml:space="preserve"> </w:t>
      </w:r>
      <w:r w:rsidRPr="00F43BC5">
        <w:rPr>
          <w:rFonts w:ascii="Times New Roman" w:hAnsi="Times New Roman" w:cs="Times New Roman"/>
          <w:sz w:val="24"/>
          <w:szCs w:val="24"/>
          <w:shd w:val="clear" w:color="auto" w:fill="FFFFFF"/>
        </w:rPr>
        <w:t>yang digunakan untuk mengukur sikap, pendapat persepsi seseorang atau sekelompok orang tentang fenomena sosial (Sugiyono, 2021</w:t>
      </w:r>
      <w:r w:rsidRPr="00F43BC5">
        <w:rPr>
          <w:rFonts w:ascii="Times New Roman" w:hAnsi="Times New Roman" w:cs="Times New Roman"/>
          <w:sz w:val="24"/>
          <w:szCs w:val="24"/>
          <w:shd w:val="clear" w:color="auto" w:fill="FFFFFF"/>
          <w:lang w:val="id-ID"/>
        </w:rPr>
        <w:t xml:space="preserve"> hlm. </w:t>
      </w:r>
      <w:r w:rsidRPr="00F43BC5">
        <w:rPr>
          <w:rFonts w:ascii="Times New Roman" w:hAnsi="Times New Roman" w:cs="Times New Roman"/>
          <w:sz w:val="24"/>
          <w:szCs w:val="24"/>
          <w:shd w:val="clear" w:color="auto" w:fill="FFFFFF"/>
        </w:rPr>
        <w:t>152).</w:t>
      </w:r>
      <w:proofErr w:type="gramEnd"/>
      <w:r w:rsidRPr="00F43BC5">
        <w:rPr>
          <w:rFonts w:ascii="Times New Roman" w:hAnsi="Times New Roman" w:cs="Times New Roman"/>
          <w:sz w:val="24"/>
          <w:szCs w:val="24"/>
          <w:shd w:val="clear" w:color="auto" w:fill="FFFFFF"/>
        </w:rPr>
        <w:t xml:space="preserve"> </w:t>
      </w:r>
      <w:proofErr w:type="gramStart"/>
      <w:r w:rsidRPr="00F43BC5">
        <w:rPr>
          <w:rFonts w:ascii="Times New Roman" w:hAnsi="Times New Roman" w:cs="Times New Roman"/>
          <w:sz w:val="24"/>
          <w:szCs w:val="24"/>
          <w:shd w:val="clear" w:color="auto" w:fill="FFFFFF"/>
        </w:rPr>
        <w:t>Untuk lebih jelasnya dapat dilihat pada tabel berikut</w:t>
      </w:r>
      <w:r w:rsidRPr="00F43BC5">
        <w:rPr>
          <w:rFonts w:ascii="Times New Roman" w:hAnsi="Times New Roman" w:cs="Times New Roman"/>
          <w:sz w:val="24"/>
          <w:szCs w:val="24"/>
          <w:shd w:val="clear" w:color="auto" w:fill="FFFFFF"/>
          <w:lang w:val="id-ID"/>
        </w:rPr>
        <w:t>.</w:t>
      </w:r>
      <w:proofErr w:type="gramEnd"/>
    </w:p>
    <w:p w:rsidR="00755608" w:rsidRPr="00F43BC5" w:rsidRDefault="00A773E1" w:rsidP="00A773E1">
      <w:pPr>
        <w:pStyle w:val="Caption"/>
        <w:jc w:val="center"/>
        <w:rPr>
          <w:b/>
          <w:sz w:val="24"/>
          <w:szCs w:val="24"/>
          <w:shd w:val="clear" w:color="auto" w:fill="FFFFFF"/>
          <w:lang w:val="id-ID"/>
        </w:rPr>
      </w:pPr>
      <w:bookmarkStart w:id="85" w:name="_Toc176598709"/>
      <w:proofErr w:type="gramStart"/>
      <w:r w:rsidRPr="0030691B">
        <w:rPr>
          <w:b/>
          <w:bCs/>
          <w:color w:val="auto"/>
          <w:sz w:val="24"/>
          <w:szCs w:val="20"/>
        </w:rPr>
        <w:t>Tabel 3.</w:t>
      </w:r>
      <w:proofErr w:type="gramEnd"/>
      <w:r w:rsidRPr="0030691B">
        <w:rPr>
          <w:b/>
          <w:bCs/>
          <w:color w:val="auto"/>
          <w:sz w:val="24"/>
          <w:szCs w:val="20"/>
        </w:rPr>
        <w:t xml:space="preserve"> </w:t>
      </w:r>
      <w:r w:rsidRPr="0030691B">
        <w:rPr>
          <w:b/>
          <w:bCs/>
          <w:color w:val="auto"/>
          <w:sz w:val="24"/>
          <w:szCs w:val="20"/>
        </w:rPr>
        <w:fldChar w:fldCharType="begin"/>
      </w:r>
      <w:r w:rsidRPr="0030691B">
        <w:rPr>
          <w:b/>
          <w:bCs/>
          <w:color w:val="auto"/>
          <w:sz w:val="24"/>
          <w:szCs w:val="20"/>
        </w:rPr>
        <w:instrText xml:space="preserve"> SEQ Tabel_3. \* ARABIC </w:instrText>
      </w:r>
      <w:r w:rsidRPr="0030691B">
        <w:rPr>
          <w:b/>
          <w:bCs/>
          <w:color w:val="auto"/>
          <w:sz w:val="24"/>
          <w:szCs w:val="20"/>
        </w:rPr>
        <w:fldChar w:fldCharType="separate"/>
      </w:r>
      <w:r w:rsidR="003A20E7">
        <w:rPr>
          <w:b/>
          <w:bCs/>
          <w:noProof/>
          <w:color w:val="auto"/>
          <w:sz w:val="24"/>
          <w:szCs w:val="20"/>
        </w:rPr>
        <w:t>4</w:t>
      </w:r>
      <w:r w:rsidRPr="0030691B">
        <w:rPr>
          <w:b/>
          <w:bCs/>
          <w:color w:val="auto"/>
          <w:sz w:val="24"/>
          <w:szCs w:val="20"/>
        </w:rPr>
        <w:fldChar w:fldCharType="end"/>
      </w:r>
      <w:r>
        <w:rPr>
          <w:lang w:val="id-ID"/>
        </w:rPr>
        <w:t>.</w:t>
      </w:r>
      <w:r w:rsidR="00755608" w:rsidRPr="00A773E1">
        <w:rPr>
          <w:b/>
          <w:color w:val="000000" w:themeColor="text1"/>
          <w:sz w:val="24"/>
          <w:szCs w:val="24"/>
          <w:shd w:val="clear" w:color="auto" w:fill="FFFFFF"/>
        </w:rPr>
        <w:t>Skor Jawaban Angket Untuk Item Pernyataan</w:t>
      </w:r>
      <w:r w:rsidR="00755608" w:rsidRPr="00A773E1">
        <w:rPr>
          <w:b/>
          <w:color w:val="000000" w:themeColor="text1"/>
          <w:sz w:val="24"/>
          <w:szCs w:val="24"/>
          <w:shd w:val="clear" w:color="auto" w:fill="FFFFFF"/>
          <w:lang w:val="id-ID"/>
        </w:rPr>
        <w:t xml:space="preserve"> </w:t>
      </w:r>
      <w:r w:rsidR="00755608" w:rsidRPr="00A773E1">
        <w:rPr>
          <w:b/>
          <w:color w:val="000000" w:themeColor="text1"/>
          <w:sz w:val="24"/>
          <w:szCs w:val="24"/>
          <w:shd w:val="clear" w:color="auto" w:fill="FFFFFF"/>
        </w:rPr>
        <w:t>Minat belajar</w:t>
      </w:r>
      <w:r w:rsidR="00755608" w:rsidRPr="00A773E1">
        <w:rPr>
          <w:b/>
          <w:color w:val="000000" w:themeColor="text1"/>
          <w:sz w:val="24"/>
          <w:szCs w:val="24"/>
          <w:shd w:val="clear" w:color="auto" w:fill="FFFFFF"/>
          <w:lang w:val="id-ID"/>
        </w:rPr>
        <w:t xml:space="preserve"> siswa</w:t>
      </w:r>
      <w:r w:rsidR="00755608" w:rsidRPr="00A773E1">
        <w:rPr>
          <w:b/>
          <w:color w:val="000000" w:themeColor="text1"/>
          <w:sz w:val="24"/>
          <w:szCs w:val="24"/>
          <w:shd w:val="clear" w:color="auto" w:fill="FFFFFF"/>
        </w:rPr>
        <w:t>:</w:t>
      </w:r>
      <w:bookmarkEnd w:id="85"/>
    </w:p>
    <w:tbl>
      <w:tblPr>
        <w:tblStyle w:val="TableGrid"/>
        <w:tblW w:w="0" w:type="auto"/>
        <w:jc w:val="center"/>
        <w:tblLook w:val="04A0" w:firstRow="1" w:lastRow="0" w:firstColumn="1" w:lastColumn="0" w:noHBand="0" w:noVBand="1"/>
      </w:tblPr>
      <w:tblGrid>
        <w:gridCol w:w="552"/>
        <w:gridCol w:w="2301"/>
        <w:gridCol w:w="2442"/>
      </w:tblGrid>
      <w:tr w:rsidR="00755608" w:rsidRPr="00F43BC5" w:rsidTr="001A53EA">
        <w:trPr>
          <w:trHeight w:val="403"/>
          <w:jc w:val="center"/>
        </w:trPr>
        <w:tc>
          <w:tcPr>
            <w:tcW w:w="552" w:type="dxa"/>
            <w:shd w:val="clear" w:color="auto" w:fill="D9D9D9" w:themeFill="background1" w:themeFillShade="D9"/>
            <w:vAlign w:val="center"/>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No</w:t>
            </w:r>
          </w:p>
        </w:tc>
        <w:tc>
          <w:tcPr>
            <w:tcW w:w="2301" w:type="dxa"/>
            <w:shd w:val="clear" w:color="auto" w:fill="D9D9D9" w:themeFill="background1" w:themeFillShade="D9"/>
            <w:vAlign w:val="center"/>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Pilihan Jawaban</w:t>
            </w:r>
          </w:p>
        </w:tc>
        <w:tc>
          <w:tcPr>
            <w:tcW w:w="2442" w:type="dxa"/>
            <w:shd w:val="clear" w:color="auto" w:fill="D9D9D9" w:themeFill="background1" w:themeFillShade="D9"/>
            <w:vAlign w:val="center"/>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Skor Pernyataan</w:t>
            </w:r>
          </w:p>
        </w:tc>
      </w:tr>
      <w:tr w:rsidR="00755608" w:rsidRPr="00F43BC5" w:rsidTr="00251DE8">
        <w:trPr>
          <w:trHeight w:val="348"/>
          <w:jc w:val="center"/>
        </w:trPr>
        <w:tc>
          <w:tcPr>
            <w:tcW w:w="552" w:type="dxa"/>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1</w:t>
            </w:r>
          </w:p>
        </w:tc>
        <w:tc>
          <w:tcPr>
            <w:tcW w:w="2301" w:type="dxa"/>
          </w:tcPr>
          <w:p w:rsidR="00755608" w:rsidRPr="00F43BC5" w:rsidRDefault="00755608" w:rsidP="00251DE8">
            <w:pPr>
              <w:pStyle w:val="NoSpacing"/>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Sangat Setuju</w:t>
            </w:r>
          </w:p>
        </w:tc>
        <w:tc>
          <w:tcPr>
            <w:tcW w:w="2442" w:type="dxa"/>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5</w:t>
            </w:r>
          </w:p>
        </w:tc>
      </w:tr>
      <w:tr w:rsidR="00755608" w:rsidRPr="00F43BC5" w:rsidTr="00251DE8">
        <w:trPr>
          <w:trHeight w:val="348"/>
          <w:jc w:val="center"/>
        </w:trPr>
        <w:tc>
          <w:tcPr>
            <w:tcW w:w="552" w:type="dxa"/>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2</w:t>
            </w:r>
          </w:p>
        </w:tc>
        <w:tc>
          <w:tcPr>
            <w:tcW w:w="2301" w:type="dxa"/>
          </w:tcPr>
          <w:p w:rsidR="00755608" w:rsidRPr="00F43BC5" w:rsidRDefault="00755608" w:rsidP="00251DE8">
            <w:pPr>
              <w:pStyle w:val="NoSpacing"/>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Setuju</w:t>
            </w:r>
          </w:p>
        </w:tc>
        <w:tc>
          <w:tcPr>
            <w:tcW w:w="2442" w:type="dxa"/>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4</w:t>
            </w:r>
          </w:p>
        </w:tc>
      </w:tr>
      <w:tr w:rsidR="00755608" w:rsidRPr="00F43BC5" w:rsidTr="00251DE8">
        <w:trPr>
          <w:trHeight w:val="357"/>
          <w:jc w:val="center"/>
        </w:trPr>
        <w:tc>
          <w:tcPr>
            <w:tcW w:w="552" w:type="dxa"/>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3</w:t>
            </w:r>
          </w:p>
        </w:tc>
        <w:tc>
          <w:tcPr>
            <w:tcW w:w="2301" w:type="dxa"/>
          </w:tcPr>
          <w:p w:rsidR="00755608" w:rsidRPr="00F43BC5" w:rsidRDefault="00755608" w:rsidP="00251DE8">
            <w:pPr>
              <w:pStyle w:val="NoSpacing"/>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Kurang Setuju</w:t>
            </w:r>
          </w:p>
        </w:tc>
        <w:tc>
          <w:tcPr>
            <w:tcW w:w="2442" w:type="dxa"/>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3</w:t>
            </w:r>
          </w:p>
        </w:tc>
      </w:tr>
      <w:tr w:rsidR="00755608" w:rsidRPr="00F43BC5" w:rsidTr="00251DE8">
        <w:trPr>
          <w:trHeight w:val="348"/>
          <w:jc w:val="center"/>
        </w:trPr>
        <w:tc>
          <w:tcPr>
            <w:tcW w:w="552" w:type="dxa"/>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4</w:t>
            </w:r>
          </w:p>
        </w:tc>
        <w:tc>
          <w:tcPr>
            <w:tcW w:w="2301" w:type="dxa"/>
          </w:tcPr>
          <w:p w:rsidR="00755608" w:rsidRPr="00F43BC5" w:rsidRDefault="00755608" w:rsidP="00251DE8">
            <w:pPr>
              <w:pStyle w:val="NoSpacing"/>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Tidak Setuju</w:t>
            </w:r>
          </w:p>
        </w:tc>
        <w:tc>
          <w:tcPr>
            <w:tcW w:w="2442" w:type="dxa"/>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2</w:t>
            </w:r>
          </w:p>
        </w:tc>
      </w:tr>
      <w:tr w:rsidR="00755608" w:rsidRPr="00F43BC5" w:rsidTr="00251DE8">
        <w:trPr>
          <w:trHeight w:val="226"/>
          <w:jc w:val="center"/>
        </w:trPr>
        <w:tc>
          <w:tcPr>
            <w:tcW w:w="552" w:type="dxa"/>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5</w:t>
            </w:r>
          </w:p>
        </w:tc>
        <w:tc>
          <w:tcPr>
            <w:tcW w:w="2301" w:type="dxa"/>
          </w:tcPr>
          <w:p w:rsidR="00755608" w:rsidRPr="00F43BC5" w:rsidRDefault="00755608" w:rsidP="00251DE8">
            <w:pPr>
              <w:pStyle w:val="NoSpacing"/>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Sangat Tidak Setuju</w:t>
            </w:r>
          </w:p>
        </w:tc>
        <w:tc>
          <w:tcPr>
            <w:tcW w:w="2442" w:type="dxa"/>
          </w:tcPr>
          <w:p w:rsidR="00755608" w:rsidRPr="00F43BC5" w:rsidRDefault="00755608" w:rsidP="00251DE8">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1</w:t>
            </w:r>
          </w:p>
        </w:tc>
      </w:tr>
    </w:tbl>
    <w:p w:rsidR="00755608" w:rsidRDefault="00755608" w:rsidP="001A53EA">
      <w:pPr>
        <w:pStyle w:val="NoSpacing"/>
        <w:spacing w:line="360" w:lineRule="auto"/>
        <w:ind w:left="426" w:firstLine="567"/>
        <w:rPr>
          <w:rFonts w:ascii="Times New Roman" w:hAnsi="Times New Roman" w:cs="Times New Roman"/>
          <w:sz w:val="24"/>
          <w:lang w:val="id-ID"/>
        </w:rPr>
      </w:pPr>
      <w:r w:rsidRPr="00640B71">
        <w:rPr>
          <w:rFonts w:ascii="Times New Roman" w:hAnsi="Times New Roman" w:cs="Times New Roman"/>
          <w:sz w:val="24"/>
        </w:rPr>
        <w:t>Sugiyono,</w:t>
      </w:r>
      <w:r w:rsidRPr="00640B71">
        <w:rPr>
          <w:rFonts w:ascii="Times New Roman" w:hAnsi="Times New Roman" w:cs="Times New Roman"/>
          <w:sz w:val="24"/>
          <w:lang w:val="id-ID"/>
        </w:rPr>
        <w:t xml:space="preserve"> dalam </w:t>
      </w:r>
      <w:r w:rsidRPr="00640B71">
        <w:rPr>
          <w:rFonts w:ascii="Times New Roman" w:hAnsi="Times New Roman" w:cs="Times New Roman"/>
          <w:sz w:val="24"/>
          <w:lang w:val="id-ID"/>
        </w:rPr>
        <w:fldChar w:fldCharType="begin" w:fldLock="1"/>
      </w:r>
      <w:r>
        <w:rPr>
          <w:rFonts w:ascii="Times New Roman" w:hAnsi="Times New Roman" w:cs="Times New Roman"/>
          <w:sz w:val="24"/>
          <w:lang w:val="id-ID"/>
        </w:rPr>
        <w:instrText>ADDIN CSL_CITATION {"citationItems":[{"id":"ITEM-1","itemData":{"DOI":"10.56248/educativo.v1i1.39","ISSN":"2829-8004","abstract":"Dalam pembelajaran matematika siswa dituntut aktif, kreatif, mandiri dan bekerjasama. Pada kenyataannya matematika menjadi salah satu mata pelajaran yang sulit di pahami oleh siswa, sehingga kebanyakan  siswa cenderung  pasif dan tidak memiliki minat untuk belajar matematika. Tujuan penelitian: (1) Untuk mendeskripsikan minat belajar siswa pada materi pokok Peluang dengan menggunakan model pembelajaran Discovery Learning. (2) Untuk mendeskripsikan hasil belajar siswa pada aspek ingatan, pemahaman, dan penerapan pda sub materi pokok Peluang dengan menggunakan model pembelajaran Discovery Learning. Penelitian ini akan dilaksanakan di SMK Negeri 1 Boronadu menggunakan paradigma kuantitatif deskriptif. Instrument penelitian: (1) angket minat pembelajaran (2) tes hasil belajar. Hasil penelitian: Dari hasil pengolahan tes hasil belajar secara keseluruhan, dari 56 0rang siswa ada 42 orang siswa yang tuntas belajar dan 14 orang yang tidak tuntas belajar. Hal ini berarti, ketuntasan belajar siswa baik, dan dari hasil pengolahan angket minat ditemukan rata-rata minat belajar siswa secara keseluruhan adalah 74,76% dan rata-rata hasil belajar siswa adalah 75,3. “Persentase minat siswa secara keseluruhan mencapai 74,76%, sedangkan proporsi tiap indikator bervariasi dari 64% sampai 78%. Hal ini menunjukkan bahwa minat belajar siswa tergolong sedang.","author":[{"dropping-particle":"","family":"Hulu","given":"Yaatulo","non-dropping-particle":"","parse-names":false,"suffix":""},{"dropping-particle":"","family":"Telaumbanua","given":"Yakin Niat","non-dropping-particle":"","parse-names":false,"suffix":""}],"container-title":"Educativo: Jurnal Pendidikan","id":"ITEM-1","issue":"1","issued":{"date-parts":[["2022"]]},"page":"283-290","title":"Analisis Minat Dan Hasil Belajar Siswa Menggunakan Model Pembelajaran Discovery Learning","type":"article-journal","volume":"1"},"uris":["http://www.mendeley.com/documents/?uuid=bbe44d4f-fbbb-4ca9-99c0-f07ed57c1442"]}],"mendeley":{"formattedCitation":"(Hulu and Telaumbanua 2022)","manualFormatting":"(Hulu dan Telaumbanua 2022)","plainTextFormattedCitation":"(Hulu and Telaumbanua 2022)","previouslyFormattedCitation":"(Hulu and Telaumbanua 2022)"},"properties":{"noteIndex":0},"schema":"https://github.com/citation-style-language/schema/raw/master/csl-citation.json"}</w:instrText>
      </w:r>
      <w:r w:rsidRPr="00640B71">
        <w:rPr>
          <w:rFonts w:ascii="Times New Roman" w:hAnsi="Times New Roman" w:cs="Times New Roman"/>
          <w:sz w:val="24"/>
          <w:lang w:val="id-ID"/>
        </w:rPr>
        <w:fldChar w:fldCharType="separate"/>
      </w:r>
      <w:r w:rsidRPr="00640B71">
        <w:rPr>
          <w:rFonts w:ascii="Times New Roman" w:hAnsi="Times New Roman" w:cs="Times New Roman"/>
          <w:noProof/>
          <w:sz w:val="24"/>
          <w:lang w:val="id-ID"/>
        </w:rPr>
        <w:t>(Hulu dan Telaumbanua 2022)</w:t>
      </w:r>
      <w:r w:rsidRPr="00640B71">
        <w:rPr>
          <w:rFonts w:ascii="Times New Roman" w:hAnsi="Times New Roman" w:cs="Times New Roman"/>
          <w:sz w:val="24"/>
          <w:lang w:val="id-ID"/>
        </w:rPr>
        <w:fldChar w:fldCharType="end"/>
      </w:r>
      <w:r w:rsidRPr="00640B71">
        <w:rPr>
          <w:rFonts w:ascii="Times New Roman" w:hAnsi="Times New Roman" w:cs="Times New Roman"/>
          <w:sz w:val="24"/>
        </w:rPr>
        <w:t xml:space="preserve"> Skor perolehan angket tersebut di olah menjadi persentase dengan rumus:</w:t>
      </w:r>
    </w:p>
    <w:p w:rsidR="00755608" w:rsidRPr="005E7B00" w:rsidRDefault="00755608" w:rsidP="00755608">
      <w:pPr>
        <w:pStyle w:val="NoSpacing"/>
        <w:spacing w:line="360" w:lineRule="auto"/>
        <w:ind w:left="426" w:firstLine="425"/>
        <w:jc w:val="center"/>
        <w:rPr>
          <w:rFonts w:ascii="Times New Roman" w:hAnsi="Times New Roman" w:cs="Times New Roman"/>
          <w:sz w:val="24"/>
          <w:lang w:val="id-ID"/>
        </w:rPr>
      </w:pPr>
      <w:bookmarkStart w:id="86" w:name="OLE_LINK1"/>
      <w:r>
        <w:rPr>
          <w:rFonts w:ascii="Times New Roman" w:hAnsi="Times New Roman" w:cs="Times New Roman"/>
          <w:sz w:val="24"/>
        </w:rPr>
        <w:t>Persentas</w:t>
      </w:r>
      <w:r>
        <w:rPr>
          <w:rFonts w:ascii="Times New Roman" w:hAnsi="Times New Roman" w:cs="Times New Roman"/>
          <w:sz w:val="24"/>
          <w:lang w:val="id-ID"/>
        </w:rPr>
        <w:t>e</w:t>
      </w:r>
      <w:r>
        <w:rPr>
          <w:rFonts w:ascii="Times New Roman" w:hAnsi="Times New Roman" w:cs="Times New Roman"/>
          <w:sz w:val="24"/>
          <w:lang w:val="id-ID"/>
        </w:rPr>
        <w:tab/>
      </w:r>
      <w:r>
        <w:rPr>
          <w:rFonts w:ascii="Times New Roman" w:hAnsi="Times New Roman" w:cs="Times New Roman"/>
          <w:sz w:val="24"/>
        </w:rPr>
        <w:t xml:space="preserve"> =</w:t>
      </w:r>
      <w:r>
        <w:rPr>
          <w:rFonts w:ascii="Times New Roman" w:hAnsi="Times New Roman" w:cs="Times New Roman"/>
          <w:sz w:val="24"/>
          <w:lang w:val="id-ID"/>
        </w:rPr>
        <w:t xml:space="preserve"> </w:t>
      </w:r>
      <m:oMath>
        <m:f>
          <m:fPr>
            <m:ctrlPr>
              <w:rPr>
                <w:rFonts w:ascii="Cambria Math" w:hAnsi="Cambria Math" w:cs="Times New Roman"/>
                <w:sz w:val="28"/>
                <w:lang w:val="id-ID"/>
              </w:rPr>
            </m:ctrlPr>
          </m:fPr>
          <m:num>
            <m:r>
              <m:rPr>
                <m:sty m:val="p"/>
              </m:rPr>
              <w:rPr>
                <w:rFonts w:ascii="Cambria Math" w:hAnsi="Cambria Math" w:cs="Times New Roman"/>
                <w:sz w:val="28"/>
                <w:lang w:val="id-ID"/>
              </w:rPr>
              <m:t>Skor perolehan</m:t>
            </m:r>
          </m:num>
          <m:den>
            <m:r>
              <m:rPr>
                <m:sty m:val="p"/>
              </m:rPr>
              <w:rPr>
                <w:rFonts w:ascii="Cambria Math" w:hAnsi="Cambria Math" w:cs="Times New Roman"/>
                <w:sz w:val="28"/>
                <w:lang w:val="id-ID"/>
              </w:rPr>
              <m:t xml:space="preserve">Skor maksimum </m:t>
            </m:r>
          </m:den>
        </m:f>
      </m:oMath>
      <w:r>
        <w:rPr>
          <w:rFonts w:ascii="Times New Roman" w:eastAsiaTheme="minorEastAsia" w:hAnsi="Times New Roman" w:cs="Times New Roman"/>
          <w:sz w:val="24"/>
          <w:lang w:val="id-ID"/>
        </w:rPr>
        <w:t xml:space="preserve"> X 100%</w:t>
      </w:r>
    </w:p>
    <w:p w:rsidR="00755608" w:rsidRPr="00A773E1" w:rsidRDefault="00A773E1" w:rsidP="00A773E1">
      <w:pPr>
        <w:pStyle w:val="Caption"/>
        <w:jc w:val="center"/>
        <w:rPr>
          <w:b/>
          <w:color w:val="000000" w:themeColor="text1"/>
          <w:sz w:val="24"/>
          <w:szCs w:val="24"/>
          <w:shd w:val="clear" w:color="auto" w:fill="FFFFFF"/>
          <w:lang w:val="id-ID"/>
        </w:rPr>
      </w:pPr>
      <w:bookmarkStart w:id="87" w:name="_Toc176598710"/>
      <w:bookmarkEnd w:id="86"/>
      <w:proofErr w:type="gramStart"/>
      <w:r w:rsidRPr="0030691B">
        <w:rPr>
          <w:b/>
          <w:bCs/>
          <w:color w:val="auto"/>
          <w:sz w:val="24"/>
          <w:szCs w:val="24"/>
        </w:rPr>
        <w:lastRenderedPageBreak/>
        <w:t>Tabel 3.</w:t>
      </w:r>
      <w:proofErr w:type="gramEnd"/>
      <w:r w:rsidRPr="0030691B">
        <w:rPr>
          <w:b/>
          <w:bCs/>
          <w:color w:val="auto"/>
          <w:sz w:val="24"/>
          <w:szCs w:val="24"/>
        </w:rPr>
        <w:t xml:space="preserve"> </w:t>
      </w:r>
      <w:r w:rsidRPr="0030691B">
        <w:rPr>
          <w:b/>
          <w:bCs/>
          <w:color w:val="auto"/>
          <w:sz w:val="24"/>
          <w:szCs w:val="24"/>
        </w:rPr>
        <w:fldChar w:fldCharType="begin"/>
      </w:r>
      <w:r w:rsidRPr="0030691B">
        <w:rPr>
          <w:b/>
          <w:bCs/>
          <w:color w:val="auto"/>
          <w:sz w:val="24"/>
          <w:szCs w:val="24"/>
        </w:rPr>
        <w:instrText xml:space="preserve"> SEQ Tabel_3. \* ARABIC </w:instrText>
      </w:r>
      <w:r w:rsidRPr="0030691B">
        <w:rPr>
          <w:b/>
          <w:bCs/>
          <w:color w:val="auto"/>
          <w:sz w:val="24"/>
          <w:szCs w:val="24"/>
        </w:rPr>
        <w:fldChar w:fldCharType="separate"/>
      </w:r>
      <w:r w:rsidR="003A20E7">
        <w:rPr>
          <w:b/>
          <w:bCs/>
          <w:noProof/>
          <w:color w:val="auto"/>
          <w:sz w:val="24"/>
          <w:szCs w:val="24"/>
        </w:rPr>
        <w:t>5</w:t>
      </w:r>
      <w:r w:rsidRPr="0030691B">
        <w:rPr>
          <w:b/>
          <w:bCs/>
          <w:color w:val="auto"/>
          <w:sz w:val="24"/>
          <w:szCs w:val="24"/>
        </w:rPr>
        <w:fldChar w:fldCharType="end"/>
      </w:r>
      <w:r w:rsidRPr="0030691B">
        <w:rPr>
          <w:b/>
          <w:bCs/>
          <w:color w:val="auto"/>
          <w:sz w:val="24"/>
          <w:szCs w:val="24"/>
          <w:lang w:val="id-ID"/>
        </w:rPr>
        <w:t>.</w:t>
      </w:r>
      <w:r w:rsidR="00755608" w:rsidRPr="0030691B">
        <w:rPr>
          <w:b/>
          <w:bCs/>
          <w:color w:val="auto"/>
          <w:sz w:val="24"/>
          <w:szCs w:val="24"/>
          <w:lang w:val="id-ID"/>
        </w:rPr>
        <w:t>Indeks</w:t>
      </w:r>
      <w:r w:rsidR="00755608" w:rsidRPr="0030691B">
        <w:rPr>
          <w:b/>
          <w:color w:val="auto"/>
          <w:sz w:val="24"/>
          <w:szCs w:val="24"/>
          <w:lang w:val="id-ID"/>
        </w:rPr>
        <w:t xml:space="preserve"> </w:t>
      </w:r>
      <w:r w:rsidR="00755608" w:rsidRPr="00A773E1">
        <w:rPr>
          <w:b/>
          <w:color w:val="000000" w:themeColor="text1"/>
          <w:sz w:val="24"/>
          <w:szCs w:val="24"/>
          <w:lang w:val="id-ID"/>
        </w:rPr>
        <w:t xml:space="preserve">nilai skor rata-rata </w:t>
      </w:r>
      <w:r w:rsidR="00755608" w:rsidRPr="00A773E1">
        <w:rPr>
          <w:b/>
          <w:color w:val="000000" w:themeColor="text1"/>
          <w:sz w:val="24"/>
          <w:szCs w:val="24"/>
          <w:shd w:val="clear" w:color="auto" w:fill="FFFFFF"/>
        </w:rPr>
        <w:t>Minat belajar</w:t>
      </w:r>
      <w:r w:rsidR="00755608" w:rsidRPr="00A773E1">
        <w:rPr>
          <w:b/>
          <w:color w:val="000000" w:themeColor="text1"/>
          <w:sz w:val="24"/>
          <w:szCs w:val="24"/>
          <w:shd w:val="clear" w:color="auto" w:fill="FFFFFF"/>
          <w:lang w:val="id-ID"/>
        </w:rPr>
        <w:t xml:space="preserve"> siswa</w:t>
      </w:r>
      <w:r w:rsidR="00755608" w:rsidRPr="00A773E1">
        <w:rPr>
          <w:b/>
          <w:color w:val="000000" w:themeColor="text1"/>
          <w:sz w:val="24"/>
          <w:szCs w:val="24"/>
          <w:shd w:val="clear" w:color="auto" w:fill="FFFFFF"/>
        </w:rPr>
        <w:t>:</w:t>
      </w:r>
      <w:bookmarkEnd w:id="87"/>
    </w:p>
    <w:tbl>
      <w:tblPr>
        <w:tblStyle w:val="TableGrid"/>
        <w:tblW w:w="0" w:type="auto"/>
        <w:jc w:val="center"/>
        <w:tblLook w:val="04A0" w:firstRow="1" w:lastRow="0" w:firstColumn="1" w:lastColumn="0" w:noHBand="0" w:noVBand="1"/>
      </w:tblPr>
      <w:tblGrid>
        <w:gridCol w:w="2301"/>
        <w:gridCol w:w="2442"/>
      </w:tblGrid>
      <w:tr w:rsidR="00755608" w:rsidRPr="00B14D77" w:rsidTr="00251DE8">
        <w:trPr>
          <w:trHeight w:val="582"/>
          <w:jc w:val="center"/>
        </w:trPr>
        <w:tc>
          <w:tcPr>
            <w:tcW w:w="2301" w:type="dxa"/>
            <w:shd w:val="clear" w:color="auto" w:fill="D9D9D9" w:themeFill="background1" w:themeFillShade="D9"/>
            <w:vAlign w:val="center"/>
          </w:tcPr>
          <w:p w:rsidR="00755608" w:rsidRPr="00B14D77" w:rsidRDefault="00755608" w:rsidP="00251DE8">
            <w:pPr>
              <w:pStyle w:val="NoSpacing"/>
              <w:jc w:val="center"/>
              <w:rPr>
                <w:rFonts w:ascii="Times New Roman" w:hAnsi="Times New Roman" w:cs="Times New Roman"/>
                <w:sz w:val="24"/>
              </w:rPr>
            </w:pPr>
            <w:r w:rsidRPr="00B14D77">
              <w:rPr>
                <w:rFonts w:ascii="Times New Roman" w:hAnsi="Times New Roman" w:cs="Times New Roman"/>
                <w:sz w:val="24"/>
              </w:rPr>
              <w:t>Skor rata-rata</w:t>
            </w:r>
          </w:p>
        </w:tc>
        <w:tc>
          <w:tcPr>
            <w:tcW w:w="2442" w:type="dxa"/>
            <w:shd w:val="clear" w:color="auto" w:fill="D9D9D9" w:themeFill="background1" w:themeFillShade="D9"/>
            <w:vAlign w:val="center"/>
          </w:tcPr>
          <w:p w:rsidR="00755608" w:rsidRPr="00B14D77" w:rsidRDefault="004A4569" w:rsidP="00251DE8">
            <w:pPr>
              <w:pStyle w:val="NoSpacing"/>
              <w:jc w:val="center"/>
              <w:rPr>
                <w:rFonts w:ascii="Times New Roman" w:hAnsi="Times New Roman" w:cs="Times New Roman"/>
                <w:sz w:val="24"/>
              </w:rPr>
            </w:pPr>
            <w:r w:rsidRPr="00B14D77">
              <w:rPr>
                <w:rFonts w:ascii="Times New Roman" w:hAnsi="Times New Roman" w:cs="Times New Roman"/>
                <w:sz w:val="24"/>
              </w:rPr>
              <w:t>K</w:t>
            </w:r>
            <w:r w:rsidR="00755608" w:rsidRPr="00B14D77">
              <w:rPr>
                <w:rFonts w:ascii="Times New Roman" w:hAnsi="Times New Roman" w:cs="Times New Roman"/>
                <w:sz w:val="24"/>
              </w:rPr>
              <w:t>ategori</w:t>
            </w:r>
          </w:p>
        </w:tc>
      </w:tr>
      <w:tr w:rsidR="00755608" w:rsidRPr="00B14D77" w:rsidTr="00251DE8">
        <w:trPr>
          <w:trHeight w:val="348"/>
          <w:jc w:val="center"/>
        </w:trPr>
        <w:tc>
          <w:tcPr>
            <w:tcW w:w="2301" w:type="dxa"/>
            <w:vAlign w:val="center"/>
          </w:tcPr>
          <w:p w:rsidR="00755608" w:rsidRPr="00B14D77" w:rsidRDefault="00755608" w:rsidP="00251DE8">
            <w:pPr>
              <w:pStyle w:val="NoSpacing"/>
              <w:jc w:val="center"/>
              <w:rPr>
                <w:rFonts w:ascii="Times New Roman" w:hAnsi="Times New Roman" w:cs="Times New Roman"/>
                <w:sz w:val="24"/>
              </w:rPr>
            </w:pPr>
            <w:r w:rsidRPr="00B14D77">
              <w:rPr>
                <w:rFonts w:ascii="Times New Roman" w:hAnsi="Times New Roman" w:cs="Times New Roman"/>
                <w:sz w:val="24"/>
              </w:rPr>
              <w:t>90% - 100%</w:t>
            </w:r>
          </w:p>
        </w:tc>
        <w:tc>
          <w:tcPr>
            <w:tcW w:w="2442" w:type="dxa"/>
            <w:vAlign w:val="center"/>
          </w:tcPr>
          <w:p w:rsidR="00755608" w:rsidRPr="00B14D77" w:rsidRDefault="00755608" w:rsidP="00251DE8">
            <w:pPr>
              <w:pStyle w:val="NoSpacing"/>
              <w:jc w:val="center"/>
              <w:rPr>
                <w:rFonts w:ascii="Times New Roman" w:hAnsi="Times New Roman" w:cs="Times New Roman"/>
                <w:sz w:val="24"/>
              </w:rPr>
            </w:pPr>
            <w:r w:rsidRPr="00B14D77">
              <w:rPr>
                <w:rFonts w:ascii="Times New Roman" w:hAnsi="Times New Roman" w:cs="Times New Roman"/>
                <w:sz w:val="24"/>
              </w:rPr>
              <w:t>Sangat Tinggi</w:t>
            </w:r>
          </w:p>
        </w:tc>
      </w:tr>
      <w:tr w:rsidR="00755608" w:rsidRPr="00B14D77" w:rsidTr="00251DE8">
        <w:trPr>
          <w:trHeight w:val="348"/>
          <w:jc w:val="center"/>
        </w:trPr>
        <w:tc>
          <w:tcPr>
            <w:tcW w:w="2301" w:type="dxa"/>
            <w:vAlign w:val="center"/>
          </w:tcPr>
          <w:p w:rsidR="00755608" w:rsidRPr="00B14D77" w:rsidRDefault="00755608" w:rsidP="00251DE8">
            <w:pPr>
              <w:pStyle w:val="NoSpacing"/>
              <w:jc w:val="center"/>
              <w:rPr>
                <w:rFonts w:ascii="Times New Roman" w:hAnsi="Times New Roman" w:cs="Times New Roman"/>
                <w:sz w:val="24"/>
              </w:rPr>
            </w:pPr>
            <w:r w:rsidRPr="00B14D77">
              <w:rPr>
                <w:rFonts w:ascii="Times New Roman" w:hAnsi="Times New Roman" w:cs="Times New Roman"/>
                <w:sz w:val="24"/>
              </w:rPr>
              <w:t>80% - 89%</w:t>
            </w:r>
          </w:p>
        </w:tc>
        <w:tc>
          <w:tcPr>
            <w:tcW w:w="2442" w:type="dxa"/>
            <w:vAlign w:val="center"/>
          </w:tcPr>
          <w:p w:rsidR="00755608" w:rsidRPr="00B14D77" w:rsidRDefault="00755608" w:rsidP="00251DE8">
            <w:pPr>
              <w:pStyle w:val="NoSpacing"/>
              <w:jc w:val="center"/>
              <w:rPr>
                <w:rFonts w:ascii="Times New Roman" w:hAnsi="Times New Roman" w:cs="Times New Roman"/>
                <w:sz w:val="24"/>
              </w:rPr>
            </w:pPr>
            <w:r w:rsidRPr="00B14D77">
              <w:rPr>
                <w:rFonts w:ascii="Times New Roman" w:hAnsi="Times New Roman" w:cs="Times New Roman"/>
                <w:sz w:val="24"/>
              </w:rPr>
              <w:t>Tinggi</w:t>
            </w:r>
          </w:p>
        </w:tc>
      </w:tr>
      <w:tr w:rsidR="00755608" w:rsidRPr="00B14D77" w:rsidTr="00251DE8">
        <w:trPr>
          <w:trHeight w:val="357"/>
          <w:jc w:val="center"/>
        </w:trPr>
        <w:tc>
          <w:tcPr>
            <w:tcW w:w="2301" w:type="dxa"/>
            <w:vAlign w:val="center"/>
          </w:tcPr>
          <w:p w:rsidR="00755608" w:rsidRPr="00B14D77" w:rsidRDefault="00755608" w:rsidP="00251DE8">
            <w:pPr>
              <w:pStyle w:val="NoSpacing"/>
              <w:jc w:val="center"/>
              <w:rPr>
                <w:rFonts w:ascii="Times New Roman" w:hAnsi="Times New Roman" w:cs="Times New Roman"/>
                <w:sz w:val="24"/>
              </w:rPr>
            </w:pPr>
            <w:r w:rsidRPr="00B14D77">
              <w:rPr>
                <w:rFonts w:ascii="Times New Roman" w:hAnsi="Times New Roman" w:cs="Times New Roman"/>
                <w:sz w:val="24"/>
              </w:rPr>
              <w:t>65% - 79%</w:t>
            </w:r>
          </w:p>
        </w:tc>
        <w:tc>
          <w:tcPr>
            <w:tcW w:w="2442" w:type="dxa"/>
            <w:vAlign w:val="center"/>
          </w:tcPr>
          <w:p w:rsidR="00755608" w:rsidRPr="00B14D77" w:rsidRDefault="00755608" w:rsidP="00251DE8">
            <w:pPr>
              <w:pStyle w:val="NoSpacing"/>
              <w:jc w:val="center"/>
              <w:rPr>
                <w:rFonts w:ascii="Times New Roman" w:hAnsi="Times New Roman" w:cs="Times New Roman"/>
                <w:sz w:val="24"/>
              </w:rPr>
            </w:pPr>
            <w:r w:rsidRPr="00B14D77">
              <w:rPr>
                <w:rFonts w:ascii="Times New Roman" w:hAnsi="Times New Roman" w:cs="Times New Roman"/>
                <w:sz w:val="24"/>
              </w:rPr>
              <w:t>Sedang</w:t>
            </w:r>
          </w:p>
        </w:tc>
      </w:tr>
      <w:tr w:rsidR="00755608" w:rsidRPr="00B14D77" w:rsidTr="00251DE8">
        <w:trPr>
          <w:trHeight w:val="348"/>
          <w:jc w:val="center"/>
        </w:trPr>
        <w:tc>
          <w:tcPr>
            <w:tcW w:w="2301" w:type="dxa"/>
            <w:vAlign w:val="center"/>
          </w:tcPr>
          <w:p w:rsidR="00755608" w:rsidRPr="00B14D77" w:rsidRDefault="00755608" w:rsidP="00251DE8">
            <w:pPr>
              <w:pStyle w:val="NoSpacing"/>
              <w:jc w:val="center"/>
              <w:rPr>
                <w:rFonts w:ascii="Times New Roman" w:hAnsi="Times New Roman" w:cs="Times New Roman"/>
                <w:sz w:val="24"/>
              </w:rPr>
            </w:pPr>
            <w:r w:rsidRPr="00B14D77">
              <w:rPr>
                <w:rFonts w:ascii="Times New Roman" w:hAnsi="Times New Roman" w:cs="Times New Roman"/>
                <w:sz w:val="24"/>
              </w:rPr>
              <w:t>55% - 64%</w:t>
            </w:r>
          </w:p>
        </w:tc>
        <w:tc>
          <w:tcPr>
            <w:tcW w:w="2442" w:type="dxa"/>
            <w:vAlign w:val="center"/>
          </w:tcPr>
          <w:p w:rsidR="00755608" w:rsidRPr="00B14D77" w:rsidRDefault="00755608" w:rsidP="00251DE8">
            <w:pPr>
              <w:pStyle w:val="NoSpacing"/>
              <w:jc w:val="center"/>
              <w:rPr>
                <w:rFonts w:ascii="Times New Roman" w:hAnsi="Times New Roman" w:cs="Times New Roman"/>
                <w:sz w:val="24"/>
              </w:rPr>
            </w:pPr>
            <w:r w:rsidRPr="00B14D77">
              <w:rPr>
                <w:rFonts w:ascii="Times New Roman" w:hAnsi="Times New Roman" w:cs="Times New Roman"/>
                <w:sz w:val="24"/>
              </w:rPr>
              <w:t>Rendah</w:t>
            </w:r>
          </w:p>
        </w:tc>
      </w:tr>
      <w:tr w:rsidR="00755608" w:rsidRPr="00B14D77" w:rsidTr="00251DE8">
        <w:trPr>
          <w:trHeight w:val="226"/>
          <w:jc w:val="center"/>
        </w:trPr>
        <w:tc>
          <w:tcPr>
            <w:tcW w:w="2301" w:type="dxa"/>
            <w:vAlign w:val="center"/>
          </w:tcPr>
          <w:p w:rsidR="00755608" w:rsidRPr="00B14D77" w:rsidRDefault="00755608" w:rsidP="00251DE8">
            <w:pPr>
              <w:pStyle w:val="NoSpacing"/>
              <w:jc w:val="center"/>
              <w:rPr>
                <w:rFonts w:ascii="Times New Roman" w:hAnsi="Times New Roman" w:cs="Times New Roman"/>
                <w:sz w:val="24"/>
              </w:rPr>
            </w:pPr>
            <w:r w:rsidRPr="00B14D77">
              <w:rPr>
                <w:rFonts w:ascii="Times New Roman" w:hAnsi="Times New Roman" w:cs="Times New Roman"/>
                <w:sz w:val="24"/>
              </w:rPr>
              <w:t>0% - 54%</w:t>
            </w:r>
          </w:p>
        </w:tc>
        <w:tc>
          <w:tcPr>
            <w:tcW w:w="2442" w:type="dxa"/>
            <w:vAlign w:val="center"/>
          </w:tcPr>
          <w:p w:rsidR="00755608" w:rsidRPr="00B14D77" w:rsidRDefault="00755608" w:rsidP="00251DE8">
            <w:pPr>
              <w:pStyle w:val="NoSpacing"/>
              <w:jc w:val="center"/>
              <w:rPr>
                <w:rFonts w:ascii="Times New Roman" w:hAnsi="Times New Roman" w:cs="Times New Roman"/>
                <w:sz w:val="24"/>
              </w:rPr>
            </w:pPr>
            <w:r w:rsidRPr="00B14D77">
              <w:rPr>
                <w:rFonts w:ascii="Times New Roman" w:hAnsi="Times New Roman" w:cs="Times New Roman"/>
                <w:sz w:val="24"/>
              </w:rPr>
              <w:t>Sangat Rendah</w:t>
            </w:r>
          </w:p>
        </w:tc>
      </w:tr>
    </w:tbl>
    <w:p w:rsidR="00755608" w:rsidRPr="00755608" w:rsidRDefault="00755608" w:rsidP="00755608">
      <w:pPr>
        <w:pStyle w:val="NoSpacing"/>
        <w:rPr>
          <w:lang w:val="id-ID"/>
        </w:rPr>
      </w:pPr>
    </w:p>
    <w:p w:rsidR="008C1050" w:rsidRDefault="008C1050" w:rsidP="00755608">
      <w:pPr>
        <w:pStyle w:val="Heading4"/>
        <w:spacing w:line="360" w:lineRule="auto"/>
        <w:ind w:left="993" w:hanging="709"/>
        <w:rPr>
          <w:b w:val="0"/>
          <w:i w:val="0"/>
          <w:lang w:val="id-ID"/>
        </w:rPr>
      </w:pPr>
      <w:r w:rsidRPr="008C1050">
        <w:rPr>
          <w:b w:val="0"/>
          <w:i w:val="0"/>
          <w:lang w:val="id-ID"/>
        </w:rPr>
        <w:t>Wawancara</w:t>
      </w:r>
      <w:r w:rsidR="00876D52">
        <w:rPr>
          <w:b w:val="0"/>
          <w:i w:val="0"/>
          <w:lang w:val="id-ID"/>
        </w:rPr>
        <w:t xml:space="preserve"> </w:t>
      </w:r>
    </w:p>
    <w:p w:rsidR="00755608" w:rsidRPr="00755608" w:rsidRDefault="00755608" w:rsidP="00755608">
      <w:pPr>
        <w:pStyle w:val="NoSpacing"/>
        <w:spacing w:line="360" w:lineRule="auto"/>
        <w:ind w:left="426" w:firstLine="567"/>
        <w:jc w:val="both"/>
        <w:rPr>
          <w:lang w:val="id-ID"/>
        </w:rPr>
      </w:pPr>
      <w:proofErr w:type="gramStart"/>
      <w:r w:rsidRPr="00F43BC5">
        <w:rPr>
          <w:rStyle w:val="markedcontent"/>
          <w:rFonts w:ascii="Times New Roman" w:hAnsi="Times New Roman" w:cs="Times New Roman"/>
          <w:sz w:val="24"/>
          <w:szCs w:val="24"/>
        </w:rPr>
        <w:t>Instrumen wawancara</w:t>
      </w:r>
      <w:r w:rsidRPr="00F43BC5">
        <w:rPr>
          <w:rFonts w:ascii="Times New Roman" w:hAnsi="Times New Roman" w:cs="Times New Roman"/>
          <w:sz w:val="24"/>
          <w:szCs w:val="24"/>
        </w:rPr>
        <w:t xml:space="preserve"> ini dilakukan untuk mengetahui </w:t>
      </w:r>
      <w:r w:rsidR="00126B17">
        <w:rPr>
          <w:rFonts w:ascii="Times New Roman" w:hAnsi="Times New Roman" w:cs="Times New Roman"/>
          <w:sz w:val="24"/>
          <w:szCs w:val="24"/>
          <w:lang w:val="id-ID"/>
        </w:rPr>
        <w:t xml:space="preserve">hasil peningkatan </w:t>
      </w:r>
      <w:r w:rsidRPr="00F43BC5">
        <w:rPr>
          <w:rFonts w:ascii="Times New Roman" w:hAnsi="Times New Roman" w:cs="Times New Roman"/>
          <w:sz w:val="24"/>
          <w:szCs w:val="24"/>
          <w:lang w:val="id-ID"/>
        </w:rPr>
        <w:t xml:space="preserve">minat </w:t>
      </w:r>
      <w:r w:rsidRPr="00F43BC5">
        <w:rPr>
          <w:rFonts w:ascii="Times New Roman" w:hAnsi="Times New Roman" w:cs="Times New Roman"/>
          <w:sz w:val="24"/>
          <w:szCs w:val="24"/>
        </w:rPr>
        <w:t xml:space="preserve">belajar siswa </w:t>
      </w:r>
      <w:r w:rsidRPr="00F43BC5">
        <w:rPr>
          <w:rFonts w:ascii="Times New Roman" w:hAnsi="Times New Roman" w:cs="Times New Roman"/>
          <w:sz w:val="24"/>
          <w:szCs w:val="24"/>
          <w:lang w:val="id-ID"/>
        </w:rPr>
        <w:t xml:space="preserve">kelas 5 (eksperimen) </w:t>
      </w:r>
      <w:r w:rsidRPr="00F43BC5">
        <w:rPr>
          <w:rFonts w:ascii="Times New Roman" w:hAnsi="Times New Roman" w:cs="Times New Roman"/>
          <w:sz w:val="24"/>
          <w:szCs w:val="24"/>
        </w:rPr>
        <w:t xml:space="preserve">setelah </w:t>
      </w:r>
      <w:r w:rsidRPr="00F43BC5">
        <w:rPr>
          <w:rFonts w:ascii="Times New Roman" w:hAnsi="Times New Roman" w:cs="Times New Roman"/>
          <w:sz w:val="24"/>
          <w:szCs w:val="24"/>
          <w:lang w:val="id-ID"/>
        </w:rPr>
        <w:t xml:space="preserve">menggunakan </w:t>
      </w:r>
      <w:r w:rsidRPr="00F43BC5">
        <w:rPr>
          <w:rFonts w:ascii="Times New Roman" w:hAnsi="Times New Roman" w:cs="Times New Roman"/>
          <w:sz w:val="24"/>
          <w:szCs w:val="24"/>
        </w:rPr>
        <w:t xml:space="preserve">pembelajaran </w:t>
      </w:r>
      <w:r w:rsidRPr="00F43BC5">
        <w:rPr>
          <w:rFonts w:ascii="Times New Roman" w:hAnsi="Times New Roman" w:cs="Times New Roman"/>
          <w:sz w:val="24"/>
          <w:szCs w:val="24"/>
          <w:lang w:val="id-ID"/>
        </w:rPr>
        <w:t xml:space="preserve">metode yang berbeda yakni </w:t>
      </w:r>
      <w:r w:rsidRPr="00F43BC5">
        <w:rPr>
          <w:rFonts w:ascii="Times New Roman" w:hAnsi="Times New Roman" w:cs="Times New Roman"/>
          <w:sz w:val="24"/>
          <w:szCs w:val="24"/>
        </w:rPr>
        <w:t xml:space="preserve">Model </w:t>
      </w:r>
      <w:r w:rsidRPr="00F43BC5">
        <w:rPr>
          <w:rFonts w:ascii="Times New Roman" w:hAnsi="Times New Roman" w:cs="Times New Roman"/>
          <w:sz w:val="24"/>
          <w:szCs w:val="24"/>
          <w:lang w:val="id-ID"/>
        </w:rPr>
        <w:t>P</w:t>
      </w:r>
      <w:r w:rsidRPr="00F43BC5">
        <w:rPr>
          <w:rFonts w:ascii="Times New Roman" w:hAnsi="Times New Roman" w:cs="Times New Roman"/>
          <w:sz w:val="24"/>
          <w:szCs w:val="24"/>
        </w:rPr>
        <w:t xml:space="preserve">embelajaran </w:t>
      </w:r>
      <w:r w:rsidRPr="00F43BC5">
        <w:rPr>
          <w:rFonts w:ascii="Times New Roman" w:hAnsi="Times New Roman" w:cs="Times New Roman"/>
          <w:sz w:val="24"/>
          <w:szCs w:val="24"/>
          <w:lang w:val="id-ID"/>
        </w:rPr>
        <w:t>B</w:t>
      </w:r>
      <w:r w:rsidRPr="00F43BC5">
        <w:rPr>
          <w:rFonts w:ascii="Times New Roman" w:hAnsi="Times New Roman" w:cs="Times New Roman"/>
          <w:sz w:val="24"/>
          <w:szCs w:val="24"/>
        </w:rPr>
        <w:t xml:space="preserve">erbasis </w:t>
      </w:r>
      <w:r w:rsidRPr="00F43BC5">
        <w:rPr>
          <w:rFonts w:ascii="Times New Roman" w:hAnsi="Times New Roman" w:cs="Times New Roman"/>
          <w:sz w:val="24"/>
          <w:szCs w:val="24"/>
          <w:lang w:val="id-ID"/>
        </w:rPr>
        <w:t>Pe</w:t>
      </w:r>
      <w:r w:rsidRPr="00F43BC5">
        <w:rPr>
          <w:rFonts w:ascii="Times New Roman" w:hAnsi="Times New Roman" w:cs="Times New Roman"/>
          <w:sz w:val="24"/>
          <w:szCs w:val="24"/>
        </w:rPr>
        <w:t xml:space="preserve">ngalaman </w:t>
      </w:r>
      <w:r w:rsidRPr="00F43BC5">
        <w:rPr>
          <w:rFonts w:ascii="Times New Roman" w:hAnsi="Times New Roman" w:cs="Times New Roman"/>
          <w:i/>
          <w:sz w:val="24"/>
          <w:szCs w:val="24"/>
        </w:rPr>
        <w:t>(Experiential Learning)</w:t>
      </w:r>
      <w:r w:rsidRPr="00F43BC5">
        <w:rPr>
          <w:rFonts w:ascii="Times New Roman" w:hAnsi="Times New Roman" w:cs="Times New Roman"/>
          <w:sz w:val="24"/>
          <w:szCs w:val="24"/>
          <w:lang w:val="id-ID"/>
        </w:rPr>
        <w:t xml:space="preserve"> terhadap </w:t>
      </w:r>
      <w:r w:rsidRPr="00F43BC5">
        <w:rPr>
          <w:rFonts w:ascii="Times New Roman" w:hAnsi="Times New Roman" w:cs="Times New Roman"/>
          <w:sz w:val="24"/>
          <w:szCs w:val="24"/>
        </w:rPr>
        <w:t xml:space="preserve">pembelajaran </w:t>
      </w:r>
      <w:r w:rsidRPr="00F43BC5">
        <w:rPr>
          <w:rFonts w:ascii="Times New Roman" w:hAnsi="Times New Roman" w:cs="Times New Roman"/>
          <w:sz w:val="24"/>
          <w:szCs w:val="24"/>
          <w:lang w:val="id-ID"/>
        </w:rPr>
        <w:t>IPA.</w:t>
      </w:r>
      <w:proofErr w:type="gramEnd"/>
      <w:r w:rsidRPr="00F43BC5">
        <w:rPr>
          <w:rFonts w:ascii="Times New Roman" w:hAnsi="Times New Roman" w:cs="Times New Roman"/>
          <w:sz w:val="24"/>
          <w:szCs w:val="24"/>
          <w:lang w:val="id-ID"/>
        </w:rPr>
        <w:t xml:space="preserve"> </w:t>
      </w:r>
      <w:proofErr w:type="gramStart"/>
      <w:r w:rsidRPr="00F43BC5">
        <w:rPr>
          <w:rFonts w:ascii="Times New Roman" w:hAnsi="Times New Roman" w:cs="Times New Roman"/>
          <w:sz w:val="24"/>
          <w:szCs w:val="24"/>
        </w:rPr>
        <w:t xml:space="preserve">Wawancara merupakan salah satu sumber data </w:t>
      </w:r>
      <w:r w:rsidRPr="00F43BC5">
        <w:rPr>
          <w:rFonts w:ascii="Times New Roman" w:hAnsi="Times New Roman" w:cs="Times New Roman"/>
          <w:sz w:val="24"/>
          <w:szCs w:val="24"/>
          <w:lang w:val="id-ID"/>
        </w:rPr>
        <w:t>sekunder</w:t>
      </w:r>
      <w:r w:rsidRPr="00F43BC5">
        <w:rPr>
          <w:rFonts w:ascii="Times New Roman" w:hAnsi="Times New Roman" w:cs="Times New Roman"/>
          <w:sz w:val="24"/>
          <w:szCs w:val="24"/>
        </w:rPr>
        <w:t xml:space="preserve">, dimana peneliti langsung menanyakan hal-hal yang berkaitan dengan </w:t>
      </w:r>
      <w:r w:rsidR="00126B17">
        <w:rPr>
          <w:rFonts w:ascii="Times New Roman" w:hAnsi="Times New Roman" w:cs="Times New Roman"/>
          <w:sz w:val="24"/>
          <w:szCs w:val="24"/>
          <w:lang w:val="id-ID"/>
        </w:rPr>
        <w:t>pembelajaran yang sudah di berikan perlakuan</w:t>
      </w:r>
      <w:r w:rsidRPr="00F43BC5">
        <w:rPr>
          <w:rFonts w:ascii="Times New Roman" w:hAnsi="Times New Roman" w:cs="Times New Roman"/>
          <w:sz w:val="24"/>
          <w:szCs w:val="24"/>
        </w:rPr>
        <w:t xml:space="preserve"> kepada narasumber yang kemudian hasil wawancara tersebut dapat digunakan sebagai data penelitian.</w:t>
      </w:r>
      <w:proofErr w:type="gramEnd"/>
      <w:r w:rsidRPr="00F43BC5">
        <w:rPr>
          <w:rFonts w:ascii="Times New Roman" w:hAnsi="Times New Roman" w:cs="Times New Roman"/>
          <w:sz w:val="24"/>
          <w:szCs w:val="24"/>
        </w:rPr>
        <w:t xml:space="preserve"> </w:t>
      </w:r>
      <w:proofErr w:type="gramStart"/>
      <w:r w:rsidRPr="00F43BC5">
        <w:rPr>
          <w:rFonts w:ascii="Times New Roman" w:hAnsi="Times New Roman" w:cs="Times New Roman"/>
          <w:sz w:val="24"/>
          <w:szCs w:val="24"/>
        </w:rPr>
        <w:t xml:space="preserve">Terdapat beberapa langkah kegiatan wawancara antara lain </w:t>
      </w:r>
      <w:r w:rsidRPr="00F43BC5">
        <w:rPr>
          <w:rFonts w:ascii="Times New Roman" w:hAnsi="Times New Roman" w:cs="Times New Roman"/>
          <w:sz w:val="24"/>
          <w:szCs w:val="24"/>
          <w:lang w:val="id-ID"/>
        </w:rPr>
        <w:t>(Persiapan wawancara, Melakukan wawancara, Menulis hasil wawancara).</w:t>
      </w:r>
      <w:proofErr w:type="gramEnd"/>
      <w:r w:rsidRPr="00F43BC5">
        <w:rPr>
          <w:rFonts w:ascii="Times New Roman" w:hAnsi="Times New Roman" w:cs="Times New Roman"/>
          <w:sz w:val="24"/>
          <w:szCs w:val="24"/>
          <w:lang w:val="id-ID"/>
        </w:rPr>
        <w:t xml:space="preserve"> Adapun </w:t>
      </w:r>
      <w:r w:rsidRPr="00F43BC5">
        <w:rPr>
          <w:rStyle w:val="markedcontent"/>
          <w:rFonts w:ascii="Times New Roman" w:hAnsi="Times New Roman" w:cs="Times New Roman"/>
          <w:sz w:val="24"/>
          <w:szCs w:val="24"/>
        </w:rPr>
        <w:t xml:space="preserve">Menurut Sugiyono (2020, hlm. 114), wawancara adalah pertemuan dua orang untuk bertukar informasi dan ide melalui </w:t>
      </w:r>
      <w:proofErr w:type="gramStart"/>
      <w:r w:rsidRPr="00F43BC5">
        <w:rPr>
          <w:rStyle w:val="markedcontent"/>
          <w:rFonts w:ascii="Times New Roman" w:hAnsi="Times New Roman" w:cs="Times New Roman"/>
          <w:sz w:val="24"/>
          <w:szCs w:val="24"/>
        </w:rPr>
        <w:t>tanya</w:t>
      </w:r>
      <w:proofErr w:type="gramEnd"/>
      <w:r w:rsidRPr="00F43BC5">
        <w:rPr>
          <w:rStyle w:val="markedcontent"/>
          <w:rFonts w:ascii="Times New Roman" w:hAnsi="Times New Roman" w:cs="Times New Roman"/>
          <w:sz w:val="24"/>
          <w:szCs w:val="24"/>
        </w:rPr>
        <w:t xml:space="preserve"> jawab, sehingga dapat dikontruksikan makna dalam suatu topik tertentu.</w:t>
      </w:r>
      <w:r w:rsidRPr="00F43BC5">
        <w:rPr>
          <w:rFonts w:ascii="Times New Roman" w:hAnsi="Times New Roman" w:cs="Times New Roman"/>
          <w:b/>
          <w:sz w:val="24"/>
          <w:szCs w:val="24"/>
          <w:lang w:val="id-ID"/>
        </w:rPr>
        <w:t xml:space="preserve"> </w:t>
      </w:r>
      <w:proofErr w:type="gramStart"/>
      <w:r w:rsidRPr="00F43BC5">
        <w:rPr>
          <w:rStyle w:val="markedcontent"/>
          <w:rFonts w:ascii="Times New Roman" w:hAnsi="Times New Roman" w:cs="Times New Roman"/>
          <w:sz w:val="24"/>
          <w:szCs w:val="24"/>
        </w:rPr>
        <w:t>Wawancara dilakukan untuk mendengarkan data yang lebih akurat dan mendalam.</w:t>
      </w:r>
      <w:proofErr w:type="gramEnd"/>
      <w:r w:rsidRPr="00F43BC5">
        <w:rPr>
          <w:rStyle w:val="markedcontent"/>
          <w:rFonts w:ascii="Times New Roman" w:hAnsi="Times New Roman" w:cs="Times New Roman"/>
          <w:sz w:val="24"/>
          <w:szCs w:val="24"/>
        </w:rPr>
        <w:t xml:space="preserve"> </w:t>
      </w:r>
      <w:proofErr w:type="gramStart"/>
      <w:r w:rsidRPr="00F43BC5">
        <w:rPr>
          <w:rStyle w:val="markedcontent"/>
          <w:rFonts w:ascii="Times New Roman" w:hAnsi="Times New Roman" w:cs="Times New Roman"/>
          <w:sz w:val="24"/>
          <w:szCs w:val="24"/>
        </w:rPr>
        <w:t>Wawancara dalam penelitian ini dilakukan secara tidak terstruktur.</w:t>
      </w:r>
      <w:proofErr w:type="gramEnd"/>
      <w:r w:rsidRPr="00F43BC5">
        <w:rPr>
          <w:rStyle w:val="markedcontent"/>
          <w:rFonts w:ascii="Times New Roman" w:hAnsi="Times New Roman" w:cs="Times New Roman"/>
          <w:sz w:val="24"/>
          <w:szCs w:val="24"/>
        </w:rPr>
        <w:t xml:space="preserve"> Sugiyono (2020, hlm. 116) memperkuat hal tersebut dengan menyampaikan bahwa wawancara tidak terstruktur adalah wawancara yang bebas dimana peneliti menggunakan pedoman wawancara yang hanya berupa garis-garis besar permasalahan yang </w:t>
      </w:r>
      <w:proofErr w:type="gramStart"/>
      <w:r w:rsidRPr="00F43BC5">
        <w:rPr>
          <w:rStyle w:val="markedcontent"/>
          <w:rFonts w:ascii="Times New Roman" w:hAnsi="Times New Roman" w:cs="Times New Roman"/>
          <w:sz w:val="24"/>
          <w:szCs w:val="24"/>
        </w:rPr>
        <w:t>akan</w:t>
      </w:r>
      <w:proofErr w:type="gramEnd"/>
      <w:r w:rsidRPr="00F43BC5">
        <w:rPr>
          <w:rStyle w:val="markedcontent"/>
          <w:rFonts w:ascii="Times New Roman" w:hAnsi="Times New Roman" w:cs="Times New Roman"/>
          <w:sz w:val="24"/>
          <w:szCs w:val="24"/>
        </w:rPr>
        <w:t xml:space="preserve"> ditanyakan. Dalam penelitian ini peneliti menyiapkan instrumen penelitian berupa pertanyaan- pertanyaan yang </w:t>
      </w:r>
      <w:proofErr w:type="gramStart"/>
      <w:r w:rsidRPr="00F43BC5">
        <w:rPr>
          <w:rStyle w:val="markedcontent"/>
          <w:rFonts w:ascii="Times New Roman" w:hAnsi="Times New Roman" w:cs="Times New Roman"/>
          <w:sz w:val="24"/>
          <w:szCs w:val="24"/>
        </w:rPr>
        <w:t>akan</w:t>
      </w:r>
      <w:proofErr w:type="gramEnd"/>
      <w:r w:rsidRPr="00F43BC5">
        <w:rPr>
          <w:rStyle w:val="markedcontent"/>
          <w:rFonts w:ascii="Times New Roman" w:hAnsi="Times New Roman" w:cs="Times New Roman"/>
          <w:sz w:val="24"/>
          <w:szCs w:val="24"/>
        </w:rPr>
        <w:t xml:space="preserve"> ditanyakan kepada narasumber.</w:t>
      </w:r>
    </w:p>
    <w:p w:rsidR="008871DD" w:rsidRDefault="008871DD" w:rsidP="008871DD">
      <w:pPr>
        <w:pStyle w:val="Heading3"/>
        <w:ind w:hanging="578"/>
        <w:rPr>
          <w:lang w:val="id-ID"/>
        </w:rPr>
      </w:pPr>
      <w:bookmarkStart w:id="88" w:name="_Toc176598432"/>
      <w:r>
        <w:rPr>
          <w:lang w:val="id-ID"/>
        </w:rPr>
        <w:lastRenderedPageBreak/>
        <w:t>Analisis Uji Instrumen</w:t>
      </w:r>
      <w:bookmarkEnd w:id="88"/>
    </w:p>
    <w:p w:rsidR="008C1050" w:rsidRDefault="008C1050" w:rsidP="00755608">
      <w:pPr>
        <w:pStyle w:val="Heading4"/>
        <w:spacing w:line="360" w:lineRule="auto"/>
        <w:ind w:left="993" w:hanging="709"/>
        <w:rPr>
          <w:b w:val="0"/>
          <w:i w:val="0"/>
          <w:lang w:val="id-ID"/>
        </w:rPr>
      </w:pPr>
      <w:r w:rsidRPr="008C1050">
        <w:rPr>
          <w:b w:val="0"/>
          <w:i w:val="0"/>
          <w:lang w:val="id-ID"/>
        </w:rPr>
        <w:t>Uji Validitas</w:t>
      </w:r>
    </w:p>
    <w:p w:rsidR="00755608" w:rsidRPr="00F43BC5" w:rsidRDefault="00755608" w:rsidP="00755608">
      <w:pPr>
        <w:pStyle w:val="NoSpacing"/>
        <w:spacing w:line="360" w:lineRule="auto"/>
        <w:ind w:left="426" w:firstLine="567"/>
        <w:jc w:val="both"/>
        <w:rPr>
          <w:rFonts w:ascii="Times New Roman" w:eastAsia="Calibri" w:hAnsi="Times New Roman" w:cs="Times New Roman"/>
          <w:sz w:val="24"/>
          <w:szCs w:val="24"/>
          <w:lang w:val="id-ID"/>
        </w:rPr>
      </w:pPr>
      <w:proofErr w:type="gramStart"/>
      <w:r w:rsidRPr="00F43BC5">
        <w:rPr>
          <w:rFonts w:ascii="Times New Roman" w:eastAsia="Calibri" w:hAnsi="Times New Roman" w:cs="Times New Roman"/>
          <w:sz w:val="24"/>
          <w:szCs w:val="24"/>
        </w:rPr>
        <w:t>Menurut Arikunto (dalam Sundayana, 2020, hlm. 60) validitasi adalah suatu ukuran yang menunjukkan tingkat validitasi dan kesahihan suatu instrument.</w:t>
      </w:r>
      <w:proofErr w:type="gramEnd"/>
      <w:r w:rsidRPr="00F43BC5">
        <w:rPr>
          <w:rFonts w:ascii="Times New Roman" w:eastAsia="Calibri" w:hAnsi="Times New Roman" w:cs="Times New Roman"/>
          <w:sz w:val="24"/>
          <w:szCs w:val="24"/>
        </w:rPr>
        <w:t xml:space="preserve"> </w:t>
      </w:r>
      <w:proofErr w:type="gramStart"/>
      <w:r w:rsidRPr="00F43BC5">
        <w:rPr>
          <w:rFonts w:ascii="Times New Roman" w:eastAsia="Calibri" w:hAnsi="Times New Roman" w:cs="Times New Roman"/>
          <w:sz w:val="24"/>
          <w:szCs w:val="24"/>
        </w:rPr>
        <w:t>Suatu instrument dikatakan valid apabila mengungkap data dari variabel yang teliti secara tepat.</w:t>
      </w:r>
      <w:proofErr w:type="gramEnd"/>
      <w:r w:rsidRPr="00F43BC5">
        <w:rPr>
          <w:rFonts w:ascii="Times New Roman" w:eastAsia="Calibri" w:hAnsi="Times New Roman" w:cs="Times New Roman"/>
          <w:sz w:val="24"/>
          <w:szCs w:val="24"/>
        </w:rPr>
        <w:t xml:space="preserve"> </w:t>
      </w:r>
      <w:proofErr w:type="gramStart"/>
      <w:r w:rsidRPr="00F43BC5">
        <w:rPr>
          <w:rFonts w:ascii="Times New Roman" w:eastAsia="Calibri" w:hAnsi="Times New Roman" w:cs="Times New Roman"/>
          <w:sz w:val="24"/>
          <w:szCs w:val="24"/>
        </w:rPr>
        <w:t>Tinggi rendahnya validasi instrument menunjukkan sejauh mana data yang terkumpul tidak menyimpang dari gambar tentang variabel yang dimaksud</w:t>
      </w:r>
      <w:r w:rsidRPr="00F43BC5">
        <w:rPr>
          <w:rFonts w:ascii="Times New Roman" w:eastAsia="Calibri" w:hAnsi="Times New Roman" w:cs="Times New Roman"/>
          <w:sz w:val="24"/>
          <w:szCs w:val="24"/>
          <w:lang w:val="id-ID"/>
        </w:rPr>
        <w:t>.</w:t>
      </w:r>
      <w:proofErr w:type="gramEnd"/>
    </w:p>
    <w:p w:rsidR="00755608" w:rsidRPr="00F43BC5" w:rsidRDefault="00755608" w:rsidP="00755608">
      <w:pPr>
        <w:pStyle w:val="NoSpacing"/>
        <w:spacing w:line="360" w:lineRule="auto"/>
        <w:ind w:left="426" w:firstLine="567"/>
        <w:jc w:val="both"/>
        <w:rPr>
          <w:rFonts w:ascii="Times New Roman" w:eastAsia="Calibri" w:hAnsi="Times New Roman" w:cs="Times New Roman"/>
          <w:sz w:val="24"/>
          <w:szCs w:val="24"/>
          <w:lang w:val="id-ID"/>
        </w:rPr>
      </w:pPr>
      <w:r w:rsidRPr="00F43BC5">
        <w:rPr>
          <w:rFonts w:ascii="Times New Roman" w:eastAsia="Calibri" w:hAnsi="Times New Roman" w:cs="Times New Roman"/>
          <w:sz w:val="24"/>
          <w:szCs w:val="24"/>
        </w:rPr>
        <w:t xml:space="preserve">Menurut Sundayana (2020, hlm. 59-60) untuk menguji alat ukur dibutuhkan Langkah-langkah sebagai </w:t>
      </w:r>
      <w:proofErr w:type="gramStart"/>
      <w:r w:rsidRPr="00F43BC5">
        <w:rPr>
          <w:rFonts w:ascii="Times New Roman" w:eastAsia="Calibri" w:hAnsi="Times New Roman" w:cs="Times New Roman"/>
          <w:sz w:val="24"/>
          <w:szCs w:val="24"/>
        </w:rPr>
        <w:t>berikut :</w:t>
      </w:r>
      <w:proofErr w:type="gramEnd"/>
    </w:p>
    <w:p w:rsidR="00755608" w:rsidRPr="00F43BC5" w:rsidRDefault="00755608" w:rsidP="00536FBA">
      <w:pPr>
        <w:pStyle w:val="NoSpacing"/>
        <w:numPr>
          <w:ilvl w:val="0"/>
          <w:numId w:val="99"/>
        </w:numPr>
        <w:tabs>
          <w:tab w:val="left" w:pos="851"/>
        </w:tabs>
        <w:spacing w:line="360" w:lineRule="auto"/>
        <w:ind w:left="851"/>
        <w:jc w:val="both"/>
        <w:rPr>
          <w:rFonts w:ascii="Times New Roman" w:eastAsia="Calibri" w:hAnsi="Times New Roman" w:cs="Times New Roman"/>
          <w:sz w:val="24"/>
          <w:szCs w:val="24"/>
          <w:lang w:val="id-ID"/>
        </w:rPr>
      </w:pPr>
      <w:r w:rsidRPr="00F43BC5">
        <w:rPr>
          <w:rFonts w:ascii="Times New Roman" w:hAnsi="Times New Roman" w:cs="Times New Roman"/>
          <w:sz w:val="24"/>
          <w:szCs w:val="24"/>
        </w:rPr>
        <w:t>Hitungkah</w:t>
      </w:r>
      <w:r w:rsidRPr="00F43BC5">
        <w:rPr>
          <w:rFonts w:ascii="Times New Roman" w:hAnsi="Times New Roman" w:cs="Times New Roman"/>
          <w:spacing w:val="2"/>
          <w:sz w:val="24"/>
          <w:szCs w:val="24"/>
        </w:rPr>
        <w:t xml:space="preserve"> </w:t>
      </w:r>
      <w:r w:rsidRPr="00F43BC5">
        <w:rPr>
          <w:rFonts w:ascii="Times New Roman" w:hAnsi="Times New Roman" w:cs="Times New Roman"/>
          <w:sz w:val="24"/>
          <w:szCs w:val="24"/>
        </w:rPr>
        <w:t>harga</w:t>
      </w:r>
      <w:r w:rsidRPr="00F43BC5">
        <w:rPr>
          <w:rFonts w:ascii="Times New Roman" w:hAnsi="Times New Roman" w:cs="Times New Roman"/>
          <w:spacing w:val="60"/>
          <w:sz w:val="24"/>
          <w:szCs w:val="24"/>
        </w:rPr>
        <w:t xml:space="preserve"> </w:t>
      </w:r>
      <w:r w:rsidRPr="00F43BC5">
        <w:rPr>
          <w:rFonts w:ascii="Times New Roman" w:hAnsi="Times New Roman" w:cs="Times New Roman"/>
          <w:sz w:val="24"/>
          <w:szCs w:val="24"/>
        </w:rPr>
        <w:t>kolerasi</w:t>
      </w:r>
      <w:r w:rsidRPr="00F43BC5">
        <w:rPr>
          <w:rFonts w:ascii="Times New Roman" w:hAnsi="Times New Roman" w:cs="Times New Roman"/>
          <w:spacing w:val="61"/>
          <w:sz w:val="24"/>
          <w:szCs w:val="24"/>
        </w:rPr>
        <w:t xml:space="preserve"> </w:t>
      </w:r>
      <w:r w:rsidRPr="00F43BC5">
        <w:rPr>
          <w:rFonts w:ascii="Times New Roman" w:hAnsi="Times New Roman" w:cs="Times New Roman"/>
          <w:sz w:val="24"/>
          <w:szCs w:val="24"/>
        </w:rPr>
        <w:t>setiap</w:t>
      </w:r>
      <w:r w:rsidRPr="00F43BC5">
        <w:rPr>
          <w:rFonts w:ascii="Times New Roman" w:hAnsi="Times New Roman" w:cs="Times New Roman"/>
          <w:spacing w:val="61"/>
          <w:sz w:val="24"/>
          <w:szCs w:val="24"/>
        </w:rPr>
        <w:t xml:space="preserve"> </w:t>
      </w:r>
      <w:r w:rsidRPr="00F43BC5">
        <w:rPr>
          <w:rFonts w:ascii="Times New Roman" w:hAnsi="Times New Roman" w:cs="Times New Roman"/>
          <w:sz w:val="24"/>
          <w:szCs w:val="24"/>
        </w:rPr>
        <w:t>butir</w:t>
      </w:r>
      <w:r w:rsidRPr="00F43BC5">
        <w:rPr>
          <w:rFonts w:ascii="Times New Roman" w:hAnsi="Times New Roman" w:cs="Times New Roman"/>
          <w:spacing w:val="60"/>
          <w:sz w:val="24"/>
          <w:szCs w:val="24"/>
        </w:rPr>
        <w:t xml:space="preserve"> </w:t>
      </w:r>
      <w:r w:rsidRPr="00F43BC5">
        <w:rPr>
          <w:rFonts w:ascii="Times New Roman" w:hAnsi="Times New Roman" w:cs="Times New Roman"/>
          <w:sz w:val="24"/>
          <w:szCs w:val="24"/>
        </w:rPr>
        <w:t>alat</w:t>
      </w:r>
      <w:r w:rsidRPr="00F43BC5">
        <w:rPr>
          <w:rFonts w:ascii="Times New Roman" w:hAnsi="Times New Roman" w:cs="Times New Roman"/>
          <w:spacing w:val="61"/>
          <w:sz w:val="24"/>
          <w:szCs w:val="24"/>
        </w:rPr>
        <w:t xml:space="preserve"> </w:t>
      </w:r>
      <w:r w:rsidRPr="00F43BC5">
        <w:rPr>
          <w:rFonts w:ascii="Times New Roman" w:hAnsi="Times New Roman" w:cs="Times New Roman"/>
          <w:sz w:val="24"/>
          <w:szCs w:val="24"/>
        </w:rPr>
        <w:t>ukur</w:t>
      </w:r>
      <w:r w:rsidRPr="00F43BC5">
        <w:rPr>
          <w:rFonts w:ascii="Times New Roman" w:hAnsi="Times New Roman" w:cs="Times New Roman"/>
          <w:spacing w:val="60"/>
          <w:sz w:val="24"/>
          <w:szCs w:val="24"/>
        </w:rPr>
        <w:t xml:space="preserve"> </w:t>
      </w:r>
      <w:r w:rsidRPr="00F43BC5">
        <w:rPr>
          <w:rFonts w:ascii="Times New Roman" w:hAnsi="Times New Roman" w:cs="Times New Roman"/>
          <w:sz w:val="24"/>
          <w:szCs w:val="24"/>
        </w:rPr>
        <w:t>dengan</w:t>
      </w:r>
      <w:r w:rsidRPr="00F43BC5">
        <w:rPr>
          <w:rFonts w:ascii="Times New Roman" w:hAnsi="Times New Roman" w:cs="Times New Roman"/>
          <w:spacing w:val="61"/>
          <w:sz w:val="24"/>
          <w:szCs w:val="24"/>
        </w:rPr>
        <w:t xml:space="preserve"> </w:t>
      </w:r>
      <w:r w:rsidRPr="00F43BC5">
        <w:rPr>
          <w:rFonts w:ascii="Times New Roman" w:hAnsi="Times New Roman" w:cs="Times New Roman"/>
          <w:sz w:val="24"/>
          <w:szCs w:val="24"/>
        </w:rPr>
        <w:t>rumus</w:t>
      </w:r>
    </w:p>
    <w:p w:rsidR="00755608" w:rsidRPr="00F43BC5" w:rsidRDefault="00755608" w:rsidP="00755608">
      <w:pPr>
        <w:pStyle w:val="NoSpacing"/>
        <w:tabs>
          <w:tab w:val="left" w:pos="851"/>
        </w:tabs>
        <w:spacing w:line="360" w:lineRule="auto"/>
        <w:ind w:left="851" w:firstLine="403"/>
        <w:jc w:val="both"/>
        <w:rPr>
          <w:rFonts w:ascii="Times New Roman" w:hAnsi="Times New Roman" w:cs="Times New Roman"/>
          <w:sz w:val="24"/>
          <w:szCs w:val="24"/>
          <w:lang w:val="id-ID"/>
        </w:rPr>
      </w:pPr>
      <w:proofErr w:type="gramStart"/>
      <w:r w:rsidRPr="00F43BC5">
        <w:rPr>
          <w:rFonts w:ascii="Times New Roman" w:hAnsi="Times New Roman" w:cs="Times New Roman"/>
          <w:i/>
          <w:sz w:val="24"/>
          <w:szCs w:val="24"/>
        </w:rPr>
        <w:t>pearson/product</w:t>
      </w:r>
      <w:proofErr w:type="gramEnd"/>
      <w:r w:rsidRPr="00F43BC5">
        <w:rPr>
          <w:rFonts w:ascii="Times New Roman" w:hAnsi="Times New Roman" w:cs="Times New Roman"/>
          <w:i/>
          <w:spacing w:val="-3"/>
          <w:sz w:val="24"/>
          <w:szCs w:val="24"/>
        </w:rPr>
        <w:t xml:space="preserve"> </w:t>
      </w:r>
      <w:r w:rsidRPr="00F43BC5">
        <w:rPr>
          <w:rFonts w:ascii="Times New Roman" w:hAnsi="Times New Roman" w:cs="Times New Roman"/>
          <w:i/>
          <w:sz w:val="24"/>
          <w:szCs w:val="24"/>
        </w:rPr>
        <w:t>moment</w:t>
      </w:r>
      <w:r w:rsidRPr="00F43BC5">
        <w:rPr>
          <w:rFonts w:ascii="Times New Roman" w:hAnsi="Times New Roman" w:cs="Times New Roman"/>
          <w:sz w:val="24"/>
          <w:szCs w:val="24"/>
        </w:rPr>
        <w:t>, yaitu</w:t>
      </w:r>
    </w:p>
    <w:p w:rsidR="00755608" w:rsidRPr="00F43BC5" w:rsidRDefault="00755608" w:rsidP="00755608">
      <w:pPr>
        <w:pStyle w:val="NoSpacing"/>
        <w:tabs>
          <w:tab w:val="left" w:pos="851"/>
        </w:tabs>
        <w:spacing w:line="360" w:lineRule="auto"/>
        <w:ind w:left="851" w:firstLine="403"/>
        <w:jc w:val="both"/>
        <w:rPr>
          <w:rFonts w:ascii="Times New Roman" w:eastAsia="Cambria Math" w:hAnsi="Times New Roman" w:cs="Times New Roman"/>
          <w:sz w:val="24"/>
          <w:szCs w:val="24"/>
          <w:lang w:val="id-ID"/>
        </w:rPr>
      </w:pPr>
      <w:r w:rsidRPr="00F43BC5">
        <w:rPr>
          <w:rFonts w:ascii="Times New Roman" w:hAnsi="Times New Roman" w:cs="Times New Roman"/>
          <w:i/>
          <w:noProof/>
          <w:sz w:val="24"/>
          <w:szCs w:val="24"/>
        </w:rPr>
        <mc:AlternateContent>
          <mc:Choice Requires="wps">
            <w:drawing>
              <wp:anchor distT="0" distB="0" distL="114300" distR="114300" simplePos="0" relativeHeight="251681792" behindDoc="0" locked="0" layoutInCell="1" allowOverlap="1" wp14:anchorId="1834B4BD" wp14:editId="39067E4B">
                <wp:simplePos x="0" y="0"/>
                <wp:positionH relativeFrom="column">
                  <wp:posOffset>1386840</wp:posOffset>
                </wp:positionH>
                <wp:positionV relativeFrom="paragraph">
                  <wp:posOffset>257810</wp:posOffset>
                </wp:positionV>
                <wp:extent cx="2263140" cy="0"/>
                <wp:effectExtent l="0" t="0" r="22860" b="19050"/>
                <wp:wrapNone/>
                <wp:docPr id="404779465" name="Straight Connector 404779465"/>
                <wp:cNvGraphicFramePr/>
                <a:graphic xmlns:a="http://schemas.openxmlformats.org/drawingml/2006/main">
                  <a:graphicData uri="http://schemas.microsoft.com/office/word/2010/wordprocessingShape">
                    <wps:wsp>
                      <wps:cNvCnPr/>
                      <wps:spPr>
                        <a:xfrm>
                          <a:off x="0" y="0"/>
                          <a:ext cx="226314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04779465"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2pt,20.3pt" to="287.4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" strokecolor="black [3213]" strokeweight="1pt"/>
            </w:pict>
          </mc:Fallback>
        </mc:AlternateContent>
      </w:r>
      <w:r w:rsidRPr="00F43BC5">
        <w:rPr>
          <w:rFonts w:ascii="Times New Roman" w:hAnsi="Times New Roman" w:cs="Times New Roman"/>
          <w:i/>
          <w:sz w:val="24"/>
          <w:szCs w:val="24"/>
          <w:lang w:val="id-ID"/>
        </w:rPr>
        <w:t>rxy</w:t>
      </w:r>
      <w:r w:rsidRPr="00F43BC5">
        <w:rPr>
          <w:rFonts w:ascii="Times New Roman" w:hAnsi="Times New Roman" w:cs="Times New Roman"/>
          <w:i/>
          <w:sz w:val="24"/>
          <w:szCs w:val="24"/>
          <w:lang w:val="id-ID"/>
        </w:rPr>
        <w:tab/>
      </w:r>
      <w:r w:rsidRPr="00F43BC5">
        <w:rPr>
          <w:rFonts w:ascii="Times New Roman" w:hAnsi="Times New Roman" w:cs="Times New Roman"/>
          <w:sz w:val="24"/>
          <w:szCs w:val="24"/>
          <w:lang w:val="id-ID"/>
        </w:rPr>
        <w:t xml:space="preserve"> =  </w:t>
      </w:r>
      <w:r w:rsidRPr="00F43BC5">
        <w:rPr>
          <w:rFonts w:ascii="Cambria Math" w:eastAsia="Cambria Math" w:hAnsi="Cambria Math" w:cs="Cambria Math"/>
          <w:sz w:val="24"/>
          <w:szCs w:val="24"/>
        </w:rPr>
        <w:t>𝑛</w:t>
      </w:r>
      <w:r w:rsidRPr="00F43BC5">
        <w:rPr>
          <w:rFonts w:ascii="Times New Roman" w:eastAsia="Cambria Math" w:hAnsi="Times New Roman" w:cs="Times New Roman"/>
          <w:spacing w:val="3"/>
          <w:sz w:val="24"/>
          <w:szCs w:val="24"/>
        </w:rPr>
        <w:t xml:space="preserve"> </w:t>
      </w:r>
      <w:r w:rsidRPr="00F43BC5">
        <w:rPr>
          <w:rFonts w:ascii="Times New Roman" w:eastAsia="Cambria Math" w:hAnsi="Times New Roman" w:cs="Times New Roman"/>
          <w:position w:val="1"/>
          <w:sz w:val="24"/>
          <w:szCs w:val="24"/>
        </w:rPr>
        <w:t>∑</w:t>
      </w:r>
      <w:r w:rsidRPr="00F43BC5">
        <w:rPr>
          <w:rFonts w:ascii="Times New Roman" w:eastAsia="Cambria Math" w:hAnsi="Times New Roman" w:cs="Times New Roman"/>
          <w:spacing w:val="-1"/>
          <w:position w:val="1"/>
          <w:sz w:val="24"/>
          <w:szCs w:val="24"/>
        </w:rPr>
        <w:t xml:space="preserve"> </w:t>
      </w:r>
      <w:r w:rsidRPr="00F43BC5">
        <w:rPr>
          <w:rFonts w:ascii="Cambria Math" w:eastAsia="Cambria Math" w:hAnsi="Cambria Math" w:cs="Cambria Math"/>
          <w:sz w:val="24"/>
          <w:szCs w:val="24"/>
        </w:rPr>
        <w:t>𝑋𝑌</w:t>
      </w:r>
      <w:r w:rsidRPr="00F43BC5">
        <w:rPr>
          <w:rFonts w:ascii="Times New Roman" w:eastAsia="Cambria Math" w:hAnsi="Times New Roman" w:cs="Times New Roman"/>
          <w:sz w:val="24"/>
          <w:szCs w:val="24"/>
        </w:rPr>
        <w:t>−(</w:t>
      </w:r>
      <w:r w:rsidRPr="00F43BC5">
        <w:rPr>
          <w:rFonts w:ascii="Times New Roman" w:eastAsia="Cambria Math" w:hAnsi="Times New Roman" w:cs="Times New Roman"/>
          <w:position w:val="1"/>
          <w:sz w:val="24"/>
          <w:szCs w:val="24"/>
        </w:rPr>
        <w:t>∑</w:t>
      </w:r>
      <w:r w:rsidRPr="00F43BC5">
        <w:rPr>
          <w:rFonts w:ascii="Times New Roman" w:eastAsia="Cambria Math" w:hAnsi="Times New Roman" w:cs="Times New Roman"/>
          <w:spacing w:val="-1"/>
          <w:position w:val="1"/>
          <w:sz w:val="24"/>
          <w:szCs w:val="24"/>
        </w:rPr>
        <w:t xml:space="preserve"> </w:t>
      </w:r>
      <w:r w:rsidRPr="00F43BC5">
        <w:rPr>
          <w:rFonts w:ascii="Cambria Math" w:eastAsia="Cambria Math" w:hAnsi="Cambria Math" w:cs="Cambria Math"/>
          <w:sz w:val="24"/>
          <w:szCs w:val="24"/>
        </w:rPr>
        <w:t>𝑋</w:t>
      </w:r>
      <w:r w:rsidRPr="00F43BC5">
        <w:rPr>
          <w:rFonts w:ascii="Times New Roman" w:eastAsia="Cambria Math" w:hAnsi="Times New Roman" w:cs="Times New Roman"/>
          <w:sz w:val="24"/>
          <w:szCs w:val="24"/>
        </w:rPr>
        <w:t>)(</w:t>
      </w:r>
      <w:r w:rsidRPr="00F43BC5">
        <w:rPr>
          <w:rFonts w:ascii="Times New Roman" w:eastAsia="Cambria Math" w:hAnsi="Times New Roman" w:cs="Times New Roman"/>
          <w:position w:val="1"/>
          <w:sz w:val="24"/>
          <w:szCs w:val="24"/>
        </w:rPr>
        <w:t>∑</w:t>
      </w:r>
      <w:r w:rsidRPr="00F43BC5">
        <w:rPr>
          <w:rFonts w:ascii="Times New Roman" w:eastAsia="Cambria Math" w:hAnsi="Times New Roman" w:cs="Times New Roman"/>
          <w:spacing w:val="-1"/>
          <w:position w:val="1"/>
          <w:sz w:val="24"/>
          <w:szCs w:val="24"/>
        </w:rPr>
        <w:t xml:space="preserve"> </w:t>
      </w:r>
      <w:r w:rsidRPr="00F43BC5">
        <w:rPr>
          <w:rFonts w:ascii="Cambria Math" w:eastAsia="Cambria Math" w:hAnsi="Cambria Math" w:cs="Cambria Math"/>
          <w:sz w:val="24"/>
          <w:szCs w:val="24"/>
        </w:rPr>
        <w:t>𝑌</w:t>
      </w:r>
      <w:r w:rsidRPr="00F43BC5">
        <w:rPr>
          <w:rFonts w:ascii="Times New Roman" w:eastAsia="Cambria Math" w:hAnsi="Times New Roman" w:cs="Times New Roman"/>
          <w:sz w:val="24"/>
          <w:szCs w:val="24"/>
        </w:rPr>
        <w:t>)</w:t>
      </w:r>
    </w:p>
    <w:p w:rsidR="00FF2441" w:rsidRDefault="00755608" w:rsidP="00126B17">
      <w:pPr>
        <w:pStyle w:val="NoSpacing"/>
        <w:tabs>
          <w:tab w:val="left" w:pos="851"/>
        </w:tabs>
        <w:spacing w:line="360" w:lineRule="auto"/>
        <w:ind w:left="851" w:firstLine="403"/>
        <w:jc w:val="both"/>
        <w:rPr>
          <w:rFonts w:ascii="Times New Roman" w:hAnsi="Times New Roman" w:cs="Times New Roman"/>
          <w:sz w:val="24"/>
          <w:szCs w:val="24"/>
          <w:lang w:val="id-ID"/>
        </w:rPr>
      </w:pPr>
      <w:r w:rsidRPr="00F43BC5">
        <w:rPr>
          <w:rFonts w:ascii="Times New Roman" w:hAnsi="Times New Roman" w:cs="Times New Roman"/>
          <w:i/>
          <w:sz w:val="24"/>
          <w:szCs w:val="24"/>
          <w:lang w:val="id-ID"/>
        </w:rPr>
        <w:tab/>
      </w:r>
      <w:r w:rsidRPr="00F43BC5">
        <w:rPr>
          <w:rFonts w:ascii="Times New Roman" w:hAnsi="Times New Roman" w:cs="Times New Roman"/>
          <w:i/>
          <w:sz w:val="24"/>
          <w:szCs w:val="24"/>
          <w:lang w:val="id-ID"/>
        </w:rPr>
        <w:tab/>
      </w:r>
      <w:r w:rsidRPr="00EA0578">
        <w:rPr>
          <w:rFonts w:ascii="Times New Roman" w:eastAsia="Cambria Math" w:hAnsi="Times New Roman" w:cs="Times New Roman"/>
          <w:position w:val="2"/>
          <w:sz w:val="24"/>
          <w:szCs w:val="24"/>
          <w:lang w:val="id-ID"/>
        </w:rPr>
        <w:t>√</w:t>
      </w:r>
      <w:r w:rsidRPr="00EA0578">
        <w:rPr>
          <w:rFonts w:ascii="Times New Roman" w:eastAsia="Cambria Math" w:hAnsi="Times New Roman" w:cs="Times New Roman"/>
          <w:sz w:val="24"/>
          <w:szCs w:val="24"/>
          <w:lang w:val="id-ID"/>
        </w:rPr>
        <w:t>[</w:t>
      </w:r>
      <w:r w:rsidRPr="00EA0578">
        <w:rPr>
          <w:rFonts w:ascii="Cambria Math" w:eastAsia="Cambria Math" w:hAnsi="Cambria Math" w:cs="Cambria Math"/>
          <w:sz w:val="24"/>
          <w:szCs w:val="24"/>
          <w:lang w:val="id-ID"/>
        </w:rPr>
        <w:t>𝑛</w:t>
      </w:r>
      <w:r w:rsidRPr="00EA0578">
        <w:rPr>
          <w:rFonts w:ascii="Times New Roman" w:eastAsia="Cambria Math" w:hAnsi="Times New Roman" w:cs="Times New Roman"/>
          <w:spacing w:val="10"/>
          <w:sz w:val="24"/>
          <w:szCs w:val="24"/>
          <w:lang w:val="id-ID"/>
        </w:rPr>
        <w:t xml:space="preserve"> </w:t>
      </w:r>
      <w:r w:rsidRPr="00EA0578">
        <w:rPr>
          <w:rFonts w:ascii="Times New Roman" w:eastAsia="Cambria Math" w:hAnsi="Times New Roman" w:cs="Times New Roman"/>
          <w:position w:val="1"/>
          <w:sz w:val="24"/>
          <w:szCs w:val="24"/>
          <w:lang w:val="id-ID"/>
        </w:rPr>
        <w:t>∑</w:t>
      </w:r>
      <w:r w:rsidRPr="00EA0578">
        <w:rPr>
          <w:rFonts w:ascii="Times New Roman" w:eastAsia="Cambria Math" w:hAnsi="Times New Roman" w:cs="Times New Roman"/>
          <w:spacing w:val="6"/>
          <w:position w:val="1"/>
          <w:sz w:val="24"/>
          <w:szCs w:val="24"/>
          <w:lang w:val="id-ID"/>
        </w:rPr>
        <w:t xml:space="preserve"> </w:t>
      </w:r>
      <w:r w:rsidRPr="00EA0578">
        <w:rPr>
          <w:rFonts w:ascii="Cambria Math" w:eastAsia="Cambria Math" w:hAnsi="Cambria Math" w:cs="Cambria Math"/>
          <w:sz w:val="24"/>
          <w:szCs w:val="24"/>
          <w:lang w:val="id-ID"/>
        </w:rPr>
        <w:t>𝑋</w:t>
      </w:r>
      <w:r w:rsidRPr="00EA0578">
        <w:rPr>
          <w:rFonts w:ascii="Times New Roman" w:eastAsia="Cambria Math" w:hAnsi="Times New Roman" w:cs="Times New Roman"/>
          <w:position w:val="5"/>
          <w:sz w:val="24"/>
          <w:szCs w:val="24"/>
          <w:lang w:val="id-ID"/>
        </w:rPr>
        <w:t>2</w:t>
      </w:r>
      <w:r w:rsidRPr="00EA0578">
        <w:rPr>
          <w:rFonts w:ascii="Times New Roman" w:eastAsia="Cambria Math" w:hAnsi="Times New Roman" w:cs="Times New Roman"/>
          <w:sz w:val="24"/>
          <w:szCs w:val="24"/>
          <w:lang w:val="id-ID"/>
        </w:rPr>
        <w:t>−(</w:t>
      </w:r>
      <w:r w:rsidRPr="00EA0578">
        <w:rPr>
          <w:rFonts w:ascii="Times New Roman" w:eastAsia="Cambria Math" w:hAnsi="Times New Roman" w:cs="Times New Roman"/>
          <w:position w:val="1"/>
          <w:sz w:val="24"/>
          <w:szCs w:val="24"/>
          <w:lang w:val="id-ID"/>
        </w:rPr>
        <w:t>∑</w:t>
      </w:r>
      <w:r w:rsidRPr="00EA0578">
        <w:rPr>
          <w:rFonts w:ascii="Times New Roman" w:eastAsia="Cambria Math" w:hAnsi="Times New Roman" w:cs="Times New Roman"/>
          <w:spacing w:val="2"/>
          <w:position w:val="1"/>
          <w:sz w:val="24"/>
          <w:szCs w:val="24"/>
          <w:lang w:val="id-ID"/>
        </w:rPr>
        <w:t xml:space="preserve"> </w:t>
      </w:r>
      <w:r w:rsidRPr="00EA0578">
        <w:rPr>
          <w:rFonts w:ascii="Cambria Math" w:eastAsia="Cambria Math" w:hAnsi="Cambria Math" w:cs="Cambria Math"/>
          <w:sz w:val="24"/>
          <w:szCs w:val="24"/>
          <w:lang w:val="id-ID"/>
        </w:rPr>
        <w:t>𝑋</w:t>
      </w:r>
      <w:r w:rsidRPr="00EA0578">
        <w:rPr>
          <w:rFonts w:ascii="Times New Roman" w:eastAsia="Cambria Math" w:hAnsi="Times New Roman" w:cs="Times New Roman"/>
          <w:sz w:val="24"/>
          <w:szCs w:val="24"/>
          <w:lang w:val="id-ID"/>
        </w:rPr>
        <w:t>)</w:t>
      </w:r>
      <w:r w:rsidRPr="00EA0578">
        <w:rPr>
          <w:rFonts w:ascii="Times New Roman" w:eastAsia="Cambria Math" w:hAnsi="Times New Roman" w:cs="Times New Roman"/>
          <w:position w:val="9"/>
          <w:sz w:val="24"/>
          <w:szCs w:val="24"/>
          <w:lang w:val="id-ID"/>
        </w:rPr>
        <w:t>2</w:t>
      </w:r>
      <w:r w:rsidRPr="00EA0578">
        <w:rPr>
          <w:rFonts w:ascii="Times New Roman" w:eastAsia="Cambria Math" w:hAnsi="Times New Roman" w:cs="Times New Roman"/>
          <w:sz w:val="24"/>
          <w:szCs w:val="24"/>
          <w:lang w:val="id-ID"/>
        </w:rPr>
        <w:t>][</w:t>
      </w:r>
      <w:r w:rsidRPr="00EA0578">
        <w:rPr>
          <w:rFonts w:ascii="Cambria Math" w:eastAsia="Cambria Math" w:hAnsi="Cambria Math" w:cs="Cambria Math"/>
          <w:sz w:val="24"/>
          <w:szCs w:val="24"/>
          <w:lang w:val="id-ID"/>
        </w:rPr>
        <w:t>𝑛</w:t>
      </w:r>
      <w:r w:rsidRPr="00EA0578">
        <w:rPr>
          <w:rFonts w:ascii="Times New Roman" w:eastAsia="Cambria Math" w:hAnsi="Times New Roman" w:cs="Times New Roman"/>
          <w:spacing w:val="8"/>
          <w:sz w:val="24"/>
          <w:szCs w:val="24"/>
          <w:lang w:val="id-ID"/>
        </w:rPr>
        <w:t xml:space="preserve"> </w:t>
      </w:r>
      <w:r w:rsidRPr="00EA0578">
        <w:rPr>
          <w:rFonts w:ascii="Times New Roman" w:eastAsia="Cambria Math" w:hAnsi="Times New Roman" w:cs="Times New Roman"/>
          <w:position w:val="1"/>
          <w:sz w:val="24"/>
          <w:szCs w:val="24"/>
          <w:lang w:val="id-ID"/>
        </w:rPr>
        <w:t>∑</w:t>
      </w:r>
      <w:r w:rsidRPr="00EA0578">
        <w:rPr>
          <w:rFonts w:ascii="Times New Roman" w:eastAsia="Cambria Math" w:hAnsi="Times New Roman" w:cs="Times New Roman"/>
          <w:spacing w:val="7"/>
          <w:position w:val="1"/>
          <w:sz w:val="24"/>
          <w:szCs w:val="24"/>
          <w:lang w:val="id-ID"/>
        </w:rPr>
        <w:t xml:space="preserve"> </w:t>
      </w:r>
      <w:r w:rsidRPr="00EA0578">
        <w:rPr>
          <w:rFonts w:ascii="Cambria Math" w:eastAsia="Cambria Math" w:hAnsi="Cambria Math" w:cs="Cambria Math"/>
          <w:sz w:val="24"/>
          <w:szCs w:val="24"/>
          <w:lang w:val="id-ID"/>
        </w:rPr>
        <w:t>𝑌</w:t>
      </w:r>
      <w:r w:rsidRPr="00EA0578">
        <w:rPr>
          <w:rFonts w:ascii="Times New Roman" w:eastAsia="Cambria Math" w:hAnsi="Times New Roman" w:cs="Times New Roman"/>
          <w:position w:val="5"/>
          <w:sz w:val="24"/>
          <w:szCs w:val="24"/>
          <w:lang w:val="id-ID"/>
        </w:rPr>
        <w:t>2</w:t>
      </w:r>
      <w:r w:rsidRPr="00EA0578">
        <w:rPr>
          <w:rFonts w:ascii="Times New Roman" w:eastAsia="Cambria Math" w:hAnsi="Times New Roman" w:cs="Times New Roman"/>
          <w:sz w:val="24"/>
          <w:szCs w:val="24"/>
          <w:lang w:val="id-ID"/>
        </w:rPr>
        <w:t>−(</w:t>
      </w:r>
      <w:r w:rsidRPr="00EA0578">
        <w:rPr>
          <w:rFonts w:ascii="Times New Roman" w:eastAsia="Cambria Math" w:hAnsi="Times New Roman" w:cs="Times New Roman"/>
          <w:position w:val="1"/>
          <w:sz w:val="24"/>
          <w:szCs w:val="24"/>
          <w:lang w:val="id-ID"/>
        </w:rPr>
        <w:t>∑</w:t>
      </w:r>
      <w:r w:rsidRPr="00EA0578">
        <w:rPr>
          <w:rFonts w:ascii="Times New Roman" w:eastAsia="Cambria Math" w:hAnsi="Times New Roman" w:cs="Times New Roman"/>
          <w:spacing w:val="6"/>
          <w:position w:val="1"/>
          <w:sz w:val="24"/>
          <w:szCs w:val="24"/>
          <w:lang w:val="id-ID"/>
        </w:rPr>
        <w:t xml:space="preserve"> </w:t>
      </w:r>
      <w:r w:rsidRPr="00EA0578">
        <w:rPr>
          <w:rFonts w:ascii="Cambria Math" w:eastAsia="Cambria Math" w:hAnsi="Cambria Math" w:cs="Cambria Math"/>
          <w:sz w:val="24"/>
          <w:szCs w:val="24"/>
          <w:lang w:val="id-ID"/>
        </w:rPr>
        <w:t>𝑌</w:t>
      </w:r>
      <w:r w:rsidRPr="00EA0578">
        <w:rPr>
          <w:rFonts w:ascii="Times New Roman" w:eastAsia="Cambria Math" w:hAnsi="Times New Roman" w:cs="Times New Roman"/>
          <w:sz w:val="24"/>
          <w:szCs w:val="24"/>
          <w:lang w:val="id-ID"/>
        </w:rPr>
        <w:t>)</w:t>
      </w:r>
      <w:r w:rsidRPr="00EA0578">
        <w:rPr>
          <w:rFonts w:ascii="Times New Roman" w:eastAsia="Cambria Math" w:hAnsi="Times New Roman" w:cs="Times New Roman"/>
          <w:position w:val="9"/>
          <w:sz w:val="24"/>
          <w:szCs w:val="24"/>
          <w:lang w:val="id-ID"/>
        </w:rPr>
        <w:t>2</w:t>
      </w:r>
      <w:r w:rsidRPr="00EA0578">
        <w:rPr>
          <w:rFonts w:ascii="Times New Roman" w:eastAsia="Cambria Math" w:hAnsi="Times New Roman" w:cs="Times New Roman"/>
          <w:sz w:val="24"/>
          <w:szCs w:val="24"/>
          <w:lang w:val="id-ID"/>
        </w:rPr>
        <w:t>]</w:t>
      </w:r>
    </w:p>
    <w:p w:rsidR="00755608" w:rsidRPr="00F43BC5" w:rsidRDefault="00755608" w:rsidP="00755608">
      <w:pPr>
        <w:pStyle w:val="NoSpacing"/>
        <w:tabs>
          <w:tab w:val="left" w:pos="851"/>
        </w:tabs>
        <w:spacing w:line="360" w:lineRule="auto"/>
        <w:ind w:left="851"/>
        <w:rPr>
          <w:rFonts w:ascii="Times New Roman" w:hAnsi="Times New Roman" w:cs="Times New Roman"/>
          <w:sz w:val="24"/>
          <w:szCs w:val="24"/>
          <w:lang w:val="id-ID"/>
        </w:rPr>
      </w:pPr>
      <w:r w:rsidRPr="00EA0578">
        <w:rPr>
          <w:rFonts w:ascii="Times New Roman" w:hAnsi="Times New Roman" w:cs="Times New Roman"/>
          <w:sz w:val="24"/>
          <w:szCs w:val="24"/>
          <w:lang w:val="id-ID"/>
        </w:rPr>
        <w:t>Keterangan :</w:t>
      </w:r>
    </w:p>
    <w:p w:rsidR="00755608" w:rsidRPr="00F43BC5" w:rsidRDefault="00755608" w:rsidP="00755608">
      <w:pPr>
        <w:pStyle w:val="NoSpacing"/>
        <w:tabs>
          <w:tab w:val="left" w:pos="851"/>
        </w:tabs>
        <w:spacing w:line="360" w:lineRule="auto"/>
        <w:ind w:left="851"/>
        <w:rPr>
          <w:rFonts w:ascii="Times New Roman" w:hAnsi="Times New Roman" w:cs="Times New Roman"/>
          <w:sz w:val="24"/>
          <w:szCs w:val="24"/>
          <w:lang w:val="id-ID"/>
        </w:rPr>
      </w:pPr>
      <w:proofErr w:type="gramStart"/>
      <w:r w:rsidRPr="00F43BC5">
        <w:rPr>
          <w:rFonts w:ascii="Times New Roman" w:hAnsi="Times New Roman" w:cs="Times New Roman"/>
          <w:sz w:val="24"/>
          <w:szCs w:val="24"/>
        </w:rPr>
        <w:t>rxy</w:t>
      </w:r>
      <w:proofErr w:type="gramEnd"/>
      <w:r w:rsidRPr="00F43BC5">
        <w:rPr>
          <w:rFonts w:ascii="Times New Roman" w:hAnsi="Times New Roman" w:cs="Times New Roman"/>
          <w:sz w:val="24"/>
          <w:szCs w:val="24"/>
        </w:rPr>
        <w:t xml:space="preserve"> = koefisien kolersi antara variabel X dan Y </w:t>
      </w:r>
    </w:p>
    <w:p w:rsidR="00755608" w:rsidRPr="00F43BC5" w:rsidRDefault="00755608" w:rsidP="00755608">
      <w:pPr>
        <w:pStyle w:val="NoSpacing"/>
        <w:tabs>
          <w:tab w:val="left" w:pos="851"/>
        </w:tabs>
        <w:spacing w:line="360" w:lineRule="auto"/>
        <w:ind w:left="851"/>
        <w:rPr>
          <w:rFonts w:ascii="Times New Roman" w:hAnsi="Times New Roman" w:cs="Times New Roman"/>
          <w:sz w:val="24"/>
          <w:szCs w:val="24"/>
        </w:rPr>
      </w:pPr>
      <w:proofErr w:type="gramStart"/>
      <w:r w:rsidRPr="00F43BC5">
        <w:rPr>
          <w:rFonts w:ascii="Times New Roman" w:hAnsi="Times New Roman" w:cs="Times New Roman"/>
          <w:sz w:val="24"/>
          <w:szCs w:val="24"/>
        </w:rPr>
        <w:t>X  =</w:t>
      </w:r>
      <w:proofErr w:type="gramEnd"/>
      <w:r w:rsidRPr="00F43BC5">
        <w:rPr>
          <w:rFonts w:ascii="Times New Roman" w:hAnsi="Times New Roman" w:cs="Times New Roman"/>
          <w:sz w:val="24"/>
          <w:szCs w:val="24"/>
        </w:rPr>
        <w:t xml:space="preserve"> skor item butir soal</w:t>
      </w:r>
    </w:p>
    <w:p w:rsidR="00755608" w:rsidRPr="00F43BC5" w:rsidRDefault="00755608" w:rsidP="00755608">
      <w:pPr>
        <w:pStyle w:val="NoSpacing"/>
        <w:tabs>
          <w:tab w:val="left" w:pos="851"/>
        </w:tabs>
        <w:spacing w:line="360" w:lineRule="auto"/>
        <w:ind w:left="851"/>
        <w:rPr>
          <w:rFonts w:ascii="Times New Roman" w:hAnsi="Times New Roman" w:cs="Times New Roman"/>
          <w:sz w:val="24"/>
          <w:szCs w:val="24"/>
        </w:rPr>
      </w:pPr>
      <w:r w:rsidRPr="00F43BC5">
        <w:rPr>
          <w:rFonts w:ascii="Times New Roman" w:hAnsi="Times New Roman" w:cs="Times New Roman"/>
          <w:sz w:val="24"/>
          <w:szCs w:val="24"/>
        </w:rPr>
        <w:t>Y = jumlah skor total tiap soal</w:t>
      </w:r>
    </w:p>
    <w:p w:rsidR="00755608" w:rsidRPr="00E068DE" w:rsidRDefault="00755608" w:rsidP="00755608">
      <w:pPr>
        <w:pStyle w:val="NoSpacing"/>
        <w:tabs>
          <w:tab w:val="left" w:pos="851"/>
        </w:tabs>
        <w:spacing w:line="360" w:lineRule="auto"/>
        <w:ind w:left="851"/>
        <w:rPr>
          <w:rFonts w:ascii="Times New Roman" w:hAnsi="Times New Roman" w:cs="Times New Roman"/>
          <w:sz w:val="24"/>
          <w:szCs w:val="24"/>
          <w:lang w:val="id-ID"/>
        </w:rPr>
      </w:pPr>
      <w:r w:rsidRPr="00F43BC5">
        <w:rPr>
          <w:rFonts w:ascii="Times New Roman" w:hAnsi="Times New Roman" w:cs="Times New Roman"/>
          <w:sz w:val="24"/>
          <w:szCs w:val="24"/>
        </w:rPr>
        <w:t>n = jumlah responden</w:t>
      </w:r>
    </w:p>
    <w:p w:rsidR="00755608" w:rsidRPr="00F43BC5" w:rsidRDefault="00A773E1" w:rsidP="00A773E1">
      <w:pPr>
        <w:pStyle w:val="Caption"/>
        <w:jc w:val="center"/>
        <w:rPr>
          <w:b/>
          <w:sz w:val="24"/>
          <w:szCs w:val="24"/>
          <w:lang w:val="id-ID"/>
        </w:rPr>
      </w:pPr>
      <w:bookmarkStart w:id="89" w:name="_Toc176598711"/>
      <w:proofErr w:type="gramStart"/>
      <w:r w:rsidRPr="0030691B">
        <w:rPr>
          <w:b/>
          <w:bCs/>
          <w:color w:val="auto"/>
          <w:sz w:val="24"/>
          <w:szCs w:val="24"/>
        </w:rPr>
        <w:t>Tabel 3.</w:t>
      </w:r>
      <w:proofErr w:type="gramEnd"/>
      <w:r w:rsidRPr="0030691B">
        <w:rPr>
          <w:b/>
          <w:bCs/>
          <w:color w:val="auto"/>
          <w:sz w:val="24"/>
          <w:szCs w:val="24"/>
        </w:rPr>
        <w:t xml:space="preserve"> </w:t>
      </w:r>
      <w:r w:rsidRPr="0030691B">
        <w:rPr>
          <w:b/>
          <w:bCs/>
          <w:color w:val="auto"/>
          <w:sz w:val="24"/>
          <w:szCs w:val="24"/>
        </w:rPr>
        <w:fldChar w:fldCharType="begin"/>
      </w:r>
      <w:r w:rsidRPr="0030691B">
        <w:rPr>
          <w:b/>
          <w:bCs/>
          <w:color w:val="auto"/>
          <w:sz w:val="24"/>
          <w:szCs w:val="24"/>
        </w:rPr>
        <w:instrText xml:space="preserve"> SEQ Tabel_3. \* ARABIC </w:instrText>
      </w:r>
      <w:r w:rsidRPr="0030691B">
        <w:rPr>
          <w:b/>
          <w:bCs/>
          <w:color w:val="auto"/>
          <w:sz w:val="24"/>
          <w:szCs w:val="24"/>
        </w:rPr>
        <w:fldChar w:fldCharType="separate"/>
      </w:r>
      <w:proofErr w:type="gramStart"/>
      <w:r w:rsidR="003A20E7">
        <w:rPr>
          <w:b/>
          <w:bCs/>
          <w:noProof/>
          <w:color w:val="auto"/>
          <w:sz w:val="24"/>
          <w:szCs w:val="24"/>
        </w:rPr>
        <w:t>6</w:t>
      </w:r>
      <w:r w:rsidRPr="0030691B">
        <w:rPr>
          <w:b/>
          <w:bCs/>
          <w:color w:val="auto"/>
          <w:sz w:val="24"/>
          <w:szCs w:val="24"/>
        </w:rPr>
        <w:fldChar w:fldCharType="end"/>
      </w:r>
      <w:r w:rsidRPr="0030691B">
        <w:rPr>
          <w:b/>
          <w:bCs/>
          <w:color w:val="auto"/>
          <w:sz w:val="24"/>
          <w:szCs w:val="24"/>
          <w:lang w:val="id-ID"/>
        </w:rPr>
        <w:t>.</w:t>
      </w:r>
      <w:r w:rsidR="00755608" w:rsidRPr="0030691B">
        <w:rPr>
          <w:b/>
          <w:bCs/>
          <w:color w:val="auto"/>
          <w:sz w:val="24"/>
          <w:szCs w:val="24"/>
        </w:rPr>
        <w:t>Kriteria</w:t>
      </w:r>
      <w:r w:rsidR="00755608" w:rsidRPr="0030691B">
        <w:rPr>
          <w:b/>
          <w:color w:val="auto"/>
          <w:spacing w:val="-1"/>
          <w:sz w:val="24"/>
          <w:szCs w:val="24"/>
        </w:rPr>
        <w:t xml:space="preserve"> </w:t>
      </w:r>
      <w:r w:rsidR="00755608" w:rsidRPr="00A773E1">
        <w:rPr>
          <w:b/>
          <w:color w:val="000000" w:themeColor="text1"/>
          <w:sz w:val="24"/>
          <w:szCs w:val="24"/>
        </w:rPr>
        <w:t>Interpretasi</w:t>
      </w:r>
      <w:r w:rsidR="00755608" w:rsidRPr="00A773E1">
        <w:rPr>
          <w:b/>
          <w:color w:val="000000" w:themeColor="text1"/>
          <w:spacing w:val="-2"/>
          <w:sz w:val="24"/>
          <w:szCs w:val="24"/>
        </w:rPr>
        <w:t xml:space="preserve"> </w:t>
      </w:r>
      <w:r w:rsidR="00755608" w:rsidRPr="00A773E1">
        <w:rPr>
          <w:b/>
          <w:color w:val="000000" w:themeColor="text1"/>
          <w:sz w:val="24"/>
          <w:szCs w:val="24"/>
        </w:rPr>
        <w:t>Validitas</w:t>
      </w:r>
      <w:r w:rsidR="00755608" w:rsidRPr="00A773E1">
        <w:rPr>
          <w:b/>
          <w:color w:val="000000" w:themeColor="text1"/>
          <w:spacing w:val="-2"/>
          <w:sz w:val="24"/>
          <w:szCs w:val="24"/>
        </w:rPr>
        <w:t xml:space="preserve"> </w:t>
      </w:r>
      <w:r w:rsidR="00755608" w:rsidRPr="00A773E1">
        <w:rPr>
          <w:b/>
          <w:color w:val="000000" w:themeColor="text1"/>
          <w:sz w:val="24"/>
          <w:szCs w:val="24"/>
        </w:rPr>
        <w:t>Instrumen</w:t>
      </w:r>
      <w:bookmarkEnd w:id="89"/>
      <w:proofErr w:type="gramEnd"/>
    </w:p>
    <w:tbl>
      <w:tblPr>
        <w:tblW w:w="0" w:type="auto"/>
        <w:jc w:val="center"/>
        <w:tblInd w:w="-4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39"/>
        <w:gridCol w:w="3544"/>
      </w:tblGrid>
      <w:tr w:rsidR="00755608" w:rsidRPr="00F43BC5" w:rsidTr="00251DE8">
        <w:trPr>
          <w:trHeight w:val="312"/>
          <w:jc w:val="center"/>
        </w:trPr>
        <w:tc>
          <w:tcPr>
            <w:tcW w:w="2139" w:type="dxa"/>
            <w:shd w:val="clear" w:color="auto" w:fill="F2F2F2" w:themeFill="background1" w:themeFillShade="F2"/>
          </w:tcPr>
          <w:p w:rsidR="00755608" w:rsidRPr="00F43BC5" w:rsidRDefault="00755608" w:rsidP="00251DE8">
            <w:pPr>
              <w:pStyle w:val="NoSpacing"/>
              <w:jc w:val="center"/>
              <w:rPr>
                <w:rFonts w:ascii="Times New Roman" w:hAnsi="Times New Roman" w:cs="Times New Roman"/>
                <w:sz w:val="24"/>
                <w:szCs w:val="24"/>
              </w:rPr>
            </w:pPr>
            <w:r w:rsidRPr="00F43BC5">
              <w:rPr>
                <w:rFonts w:ascii="Times New Roman" w:hAnsi="Times New Roman" w:cs="Times New Roman"/>
                <w:sz w:val="24"/>
                <w:szCs w:val="24"/>
              </w:rPr>
              <w:t>Besarnya nilai r</w:t>
            </w:r>
          </w:p>
        </w:tc>
        <w:tc>
          <w:tcPr>
            <w:tcW w:w="3544" w:type="dxa"/>
            <w:shd w:val="clear" w:color="auto" w:fill="F2F2F2" w:themeFill="background1" w:themeFillShade="F2"/>
          </w:tcPr>
          <w:p w:rsidR="00755608" w:rsidRPr="00F43BC5" w:rsidRDefault="00755608" w:rsidP="00251DE8">
            <w:pPr>
              <w:pStyle w:val="NoSpacing"/>
              <w:jc w:val="center"/>
              <w:rPr>
                <w:rFonts w:ascii="Times New Roman" w:hAnsi="Times New Roman" w:cs="Times New Roman"/>
                <w:sz w:val="24"/>
                <w:szCs w:val="24"/>
              </w:rPr>
            </w:pPr>
            <w:r w:rsidRPr="00F43BC5">
              <w:rPr>
                <w:rFonts w:ascii="Times New Roman" w:hAnsi="Times New Roman" w:cs="Times New Roman"/>
                <w:sz w:val="24"/>
                <w:szCs w:val="24"/>
              </w:rPr>
              <w:t>Interpretasi</w:t>
            </w:r>
          </w:p>
        </w:tc>
      </w:tr>
      <w:tr w:rsidR="00755608" w:rsidRPr="00F43BC5" w:rsidTr="00251DE8">
        <w:trPr>
          <w:trHeight w:val="276"/>
          <w:jc w:val="center"/>
        </w:trPr>
        <w:tc>
          <w:tcPr>
            <w:tcW w:w="2139" w:type="dxa"/>
          </w:tcPr>
          <w:p w:rsidR="00755608" w:rsidRPr="00F43BC5" w:rsidRDefault="00755608" w:rsidP="00251DE8">
            <w:pPr>
              <w:pStyle w:val="NoSpacing"/>
              <w:jc w:val="center"/>
              <w:rPr>
                <w:rFonts w:ascii="Times New Roman" w:hAnsi="Times New Roman" w:cs="Times New Roman"/>
                <w:sz w:val="24"/>
                <w:szCs w:val="24"/>
              </w:rPr>
            </w:pPr>
            <w:r w:rsidRPr="00F43BC5">
              <w:rPr>
                <w:rFonts w:ascii="Times New Roman" w:hAnsi="Times New Roman" w:cs="Times New Roman"/>
                <w:sz w:val="24"/>
                <w:szCs w:val="24"/>
              </w:rPr>
              <w:t>0,80 - 1,00</w:t>
            </w:r>
          </w:p>
        </w:tc>
        <w:tc>
          <w:tcPr>
            <w:tcW w:w="3544" w:type="dxa"/>
          </w:tcPr>
          <w:p w:rsidR="00755608" w:rsidRPr="00F43BC5" w:rsidRDefault="00755608" w:rsidP="00251DE8">
            <w:pPr>
              <w:pStyle w:val="NoSpacing"/>
              <w:jc w:val="center"/>
              <w:rPr>
                <w:rFonts w:ascii="Times New Roman" w:hAnsi="Times New Roman" w:cs="Times New Roman"/>
                <w:sz w:val="24"/>
                <w:szCs w:val="24"/>
              </w:rPr>
            </w:pPr>
            <w:r w:rsidRPr="00F43BC5">
              <w:rPr>
                <w:rFonts w:ascii="Times New Roman" w:hAnsi="Times New Roman" w:cs="Times New Roman"/>
                <w:sz w:val="24"/>
                <w:szCs w:val="24"/>
              </w:rPr>
              <w:t>Sangat Tinggi</w:t>
            </w:r>
          </w:p>
        </w:tc>
      </w:tr>
      <w:tr w:rsidR="00755608" w:rsidRPr="00F43BC5" w:rsidTr="00251DE8">
        <w:trPr>
          <w:trHeight w:val="276"/>
          <w:jc w:val="center"/>
        </w:trPr>
        <w:tc>
          <w:tcPr>
            <w:tcW w:w="2139" w:type="dxa"/>
          </w:tcPr>
          <w:p w:rsidR="00755608" w:rsidRPr="00F43BC5" w:rsidRDefault="00755608" w:rsidP="00251DE8">
            <w:pPr>
              <w:pStyle w:val="NoSpacing"/>
              <w:jc w:val="center"/>
              <w:rPr>
                <w:rFonts w:ascii="Times New Roman" w:hAnsi="Times New Roman" w:cs="Times New Roman"/>
                <w:sz w:val="24"/>
                <w:szCs w:val="24"/>
              </w:rPr>
            </w:pPr>
            <w:r w:rsidRPr="00F43BC5">
              <w:rPr>
                <w:rFonts w:ascii="Times New Roman" w:hAnsi="Times New Roman" w:cs="Times New Roman"/>
                <w:sz w:val="24"/>
                <w:szCs w:val="24"/>
              </w:rPr>
              <w:t>0,60 - 0,80</w:t>
            </w:r>
          </w:p>
        </w:tc>
        <w:tc>
          <w:tcPr>
            <w:tcW w:w="3544" w:type="dxa"/>
          </w:tcPr>
          <w:p w:rsidR="00755608" w:rsidRPr="00F43BC5" w:rsidRDefault="00755608" w:rsidP="00251DE8">
            <w:pPr>
              <w:pStyle w:val="NoSpacing"/>
              <w:jc w:val="center"/>
              <w:rPr>
                <w:rFonts w:ascii="Times New Roman" w:hAnsi="Times New Roman" w:cs="Times New Roman"/>
                <w:sz w:val="24"/>
                <w:szCs w:val="24"/>
              </w:rPr>
            </w:pPr>
            <w:r w:rsidRPr="00F43BC5">
              <w:rPr>
                <w:rFonts w:ascii="Times New Roman" w:hAnsi="Times New Roman" w:cs="Times New Roman"/>
                <w:sz w:val="24"/>
                <w:szCs w:val="24"/>
              </w:rPr>
              <w:t>Tinggi</w:t>
            </w:r>
          </w:p>
        </w:tc>
      </w:tr>
      <w:tr w:rsidR="00755608" w:rsidRPr="00F43BC5" w:rsidTr="00251DE8">
        <w:trPr>
          <w:trHeight w:val="276"/>
          <w:jc w:val="center"/>
        </w:trPr>
        <w:tc>
          <w:tcPr>
            <w:tcW w:w="2139" w:type="dxa"/>
          </w:tcPr>
          <w:p w:rsidR="00755608" w:rsidRPr="00F43BC5" w:rsidRDefault="00755608" w:rsidP="00251DE8">
            <w:pPr>
              <w:pStyle w:val="NoSpacing"/>
              <w:jc w:val="center"/>
              <w:rPr>
                <w:rFonts w:ascii="Times New Roman" w:hAnsi="Times New Roman" w:cs="Times New Roman"/>
                <w:sz w:val="24"/>
                <w:szCs w:val="24"/>
              </w:rPr>
            </w:pPr>
            <w:r w:rsidRPr="00F43BC5">
              <w:rPr>
                <w:rFonts w:ascii="Times New Roman" w:hAnsi="Times New Roman" w:cs="Times New Roman"/>
                <w:sz w:val="24"/>
                <w:szCs w:val="24"/>
              </w:rPr>
              <w:t>0,40 - 0,80</w:t>
            </w:r>
          </w:p>
        </w:tc>
        <w:tc>
          <w:tcPr>
            <w:tcW w:w="3544" w:type="dxa"/>
          </w:tcPr>
          <w:p w:rsidR="00755608" w:rsidRPr="00F43BC5" w:rsidRDefault="00755608" w:rsidP="00251DE8">
            <w:pPr>
              <w:pStyle w:val="NoSpacing"/>
              <w:jc w:val="center"/>
              <w:rPr>
                <w:rFonts w:ascii="Times New Roman" w:hAnsi="Times New Roman" w:cs="Times New Roman"/>
                <w:sz w:val="24"/>
                <w:szCs w:val="24"/>
              </w:rPr>
            </w:pPr>
            <w:r w:rsidRPr="00F43BC5">
              <w:rPr>
                <w:rFonts w:ascii="Times New Roman" w:hAnsi="Times New Roman" w:cs="Times New Roman"/>
                <w:sz w:val="24"/>
                <w:szCs w:val="24"/>
              </w:rPr>
              <w:t>Sedang</w:t>
            </w:r>
          </w:p>
        </w:tc>
      </w:tr>
      <w:tr w:rsidR="00755608" w:rsidRPr="00F43BC5" w:rsidTr="00251DE8">
        <w:trPr>
          <w:trHeight w:val="278"/>
          <w:jc w:val="center"/>
        </w:trPr>
        <w:tc>
          <w:tcPr>
            <w:tcW w:w="2139" w:type="dxa"/>
          </w:tcPr>
          <w:p w:rsidR="00755608" w:rsidRPr="00F43BC5" w:rsidRDefault="00755608" w:rsidP="00251DE8">
            <w:pPr>
              <w:pStyle w:val="NoSpacing"/>
              <w:jc w:val="center"/>
              <w:rPr>
                <w:rFonts w:ascii="Times New Roman" w:hAnsi="Times New Roman" w:cs="Times New Roman"/>
                <w:sz w:val="24"/>
                <w:szCs w:val="24"/>
              </w:rPr>
            </w:pPr>
            <w:r w:rsidRPr="00F43BC5">
              <w:rPr>
                <w:rFonts w:ascii="Times New Roman" w:hAnsi="Times New Roman" w:cs="Times New Roman"/>
                <w:sz w:val="24"/>
                <w:szCs w:val="24"/>
              </w:rPr>
              <w:t>0,20 - 0,40</w:t>
            </w:r>
          </w:p>
        </w:tc>
        <w:tc>
          <w:tcPr>
            <w:tcW w:w="3544" w:type="dxa"/>
          </w:tcPr>
          <w:p w:rsidR="00755608" w:rsidRPr="00F43BC5" w:rsidRDefault="00755608" w:rsidP="00251DE8">
            <w:pPr>
              <w:pStyle w:val="NoSpacing"/>
              <w:jc w:val="center"/>
              <w:rPr>
                <w:rFonts w:ascii="Times New Roman" w:hAnsi="Times New Roman" w:cs="Times New Roman"/>
                <w:sz w:val="24"/>
                <w:szCs w:val="24"/>
              </w:rPr>
            </w:pPr>
            <w:r w:rsidRPr="00F43BC5">
              <w:rPr>
                <w:rFonts w:ascii="Times New Roman" w:hAnsi="Times New Roman" w:cs="Times New Roman"/>
                <w:sz w:val="24"/>
                <w:szCs w:val="24"/>
              </w:rPr>
              <w:t>Rendah</w:t>
            </w:r>
          </w:p>
        </w:tc>
      </w:tr>
      <w:tr w:rsidR="00755608" w:rsidRPr="00F43BC5" w:rsidTr="001A53EA">
        <w:trPr>
          <w:trHeight w:val="227"/>
          <w:jc w:val="center"/>
        </w:trPr>
        <w:tc>
          <w:tcPr>
            <w:tcW w:w="2139" w:type="dxa"/>
          </w:tcPr>
          <w:p w:rsidR="00755608" w:rsidRPr="00F43BC5" w:rsidRDefault="00755608" w:rsidP="00251DE8">
            <w:pPr>
              <w:pStyle w:val="NoSpacing"/>
              <w:jc w:val="center"/>
              <w:rPr>
                <w:rFonts w:ascii="Times New Roman" w:hAnsi="Times New Roman" w:cs="Times New Roman"/>
                <w:sz w:val="24"/>
                <w:szCs w:val="24"/>
              </w:rPr>
            </w:pPr>
            <w:r w:rsidRPr="00F43BC5">
              <w:rPr>
                <w:rFonts w:ascii="Times New Roman" w:hAnsi="Times New Roman" w:cs="Times New Roman"/>
                <w:sz w:val="24"/>
                <w:szCs w:val="24"/>
              </w:rPr>
              <w:t>0,00 - 0,20</w:t>
            </w:r>
          </w:p>
        </w:tc>
        <w:tc>
          <w:tcPr>
            <w:tcW w:w="3544" w:type="dxa"/>
          </w:tcPr>
          <w:p w:rsidR="00755608" w:rsidRPr="00F43BC5" w:rsidRDefault="00755608" w:rsidP="00251DE8">
            <w:pPr>
              <w:pStyle w:val="NoSpacing"/>
              <w:jc w:val="center"/>
              <w:rPr>
                <w:rFonts w:ascii="Times New Roman" w:hAnsi="Times New Roman" w:cs="Times New Roman"/>
                <w:sz w:val="24"/>
                <w:szCs w:val="24"/>
              </w:rPr>
            </w:pPr>
            <w:r>
              <w:rPr>
                <w:rFonts w:ascii="Times New Roman" w:hAnsi="Times New Roman" w:cs="Times New Roman"/>
                <w:sz w:val="24"/>
                <w:szCs w:val="24"/>
              </w:rPr>
              <w:t>Sangat rendah (Tak</w:t>
            </w:r>
            <w:r>
              <w:rPr>
                <w:rFonts w:ascii="Times New Roman" w:hAnsi="Times New Roman" w:cs="Times New Roman"/>
                <w:sz w:val="24"/>
                <w:szCs w:val="24"/>
                <w:lang w:val="id-ID"/>
              </w:rPr>
              <w:t xml:space="preserve"> </w:t>
            </w:r>
            <w:r w:rsidRPr="00F43BC5">
              <w:rPr>
                <w:rFonts w:ascii="Times New Roman" w:hAnsi="Times New Roman" w:cs="Times New Roman"/>
                <w:sz w:val="24"/>
                <w:szCs w:val="24"/>
              </w:rPr>
              <w:t>berkolerasi)</w:t>
            </w:r>
          </w:p>
        </w:tc>
      </w:tr>
    </w:tbl>
    <w:p w:rsidR="00755608" w:rsidRPr="001A53EA" w:rsidRDefault="00755608" w:rsidP="001A53EA">
      <w:pPr>
        <w:pStyle w:val="NoSpacing"/>
        <w:tabs>
          <w:tab w:val="left" w:pos="4482"/>
        </w:tabs>
        <w:spacing w:line="360" w:lineRule="auto"/>
        <w:rPr>
          <w:rFonts w:ascii="Times New Roman" w:hAnsi="Times New Roman" w:cs="Times New Roman"/>
          <w:sz w:val="12"/>
          <w:szCs w:val="12"/>
          <w:lang w:val="id-ID"/>
        </w:rPr>
      </w:pPr>
    </w:p>
    <w:p w:rsidR="00755608" w:rsidRPr="00F43BC5" w:rsidRDefault="00755608" w:rsidP="00536FBA">
      <w:pPr>
        <w:pStyle w:val="NoSpacing"/>
        <w:numPr>
          <w:ilvl w:val="0"/>
          <w:numId w:val="99"/>
        </w:numPr>
        <w:spacing w:line="360" w:lineRule="auto"/>
        <w:ind w:left="851"/>
        <w:rPr>
          <w:rFonts w:ascii="Times New Roman" w:hAnsi="Times New Roman" w:cs="Times New Roman"/>
          <w:sz w:val="24"/>
          <w:szCs w:val="24"/>
        </w:rPr>
      </w:pPr>
      <w:r w:rsidRPr="00F43BC5">
        <w:rPr>
          <w:rFonts w:ascii="Times New Roman" w:hAnsi="Times New Roman" w:cs="Times New Roman"/>
          <w:sz w:val="24"/>
          <w:szCs w:val="24"/>
        </w:rPr>
        <w:t>Melakukan</w:t>
      </w:r>
      <w:r w:rsidRPr="00F43BC5">
        <w:rPr>
          <w:rFonts w:ascii="Times New Roman" w:hAnsi="Times New Roman" w:cs="Times New Roman"/>
          <w:spacing w:val="-1"/>
          <w:sz w:val="24"/>
          <w:szCs w:val="24"/>
        </w:rPr>
        <w:t xml:space="preserve"> </w:t>
      </w:r>
      <w:r w:rsidRPr="00F43BC5">
        <w:rPr>
          <w:rFonts w:ascii="Times New Roman" w:hAnsi="Times New Roman" w:cs="Times New Roman"/>
          <w:sz w:val="24"/>
          <w:szCs w:val="24"/>
        </w:rPr>
        <w:t>perhitungan</w:t>
      </w:r>
      <w:r w:rsidRPr="00F43BC5">
        <w:rPr>
          <w:rFonts w:ascii="Times New Roman" w:hAnsi="Times New Roman" w:cs="Times New Roman"/>
          <w:spacing w:val="1"/>
          <w:sz w:val="24"/>
          <w:szCs w:val="24"/>
        </w:rPr>
        <w:t xml:space="preserve"> </w:t>
      </w:r>
      <w:r w:rsidRPr="00F43BC5">
        <w:rPr>
          <w:rFonts w:ascii="Times New Roman" w:hAnsi="Times New Roman" w:cs="Times New Roman"/>
          <w:sz w:val="24"/>
          <w:szCs w:val="24"/>
        </w:rPr>
        <w:t>dengan</w:t>
      </w:r>
      <w:r w:rsidRPr="00F43BC5">
        <w:rPr>
          <w:rFonts w:ascii="Times New Roman" w:hAnsi="Times New Roman" w:cs="Times New Roman"/>
          <w:spacing w:val="-1"/>
          <w:sz w:val="24"/>
          <w:szCs w:val="24"/>
        </w:rPr>
        <w:t xml:space="preserve"> </w:t>
      </w:r>
      <w:r w:rsidRPr="00F43BC5">
        <w:rPr>
          <w:rFonts w:ascii="Times New Roman" w:hAnsi="Times New Roman" w:cs="Times New Roman"/>
          <w:sz w:val="24"/>
          <w:szCs w:val="24"/>
        </w:rPr>
        <w:t>uji</w:t>
      </w:r>
      <w:r w:rsidRPr="00F43BC5">
        <w:rPr>
          <w:rFonts w:ascii="Times New Roman" w:hAnsi="Times New Roman" w:cs="Times New Roman"/>
          <w:spacing w:val="-1"/>
          <w:sz w:val="24"/>
          <w:szCs w:val="24"/>
        </w:rPr>
        <w:t xml:space="preserve"> </w:t>
      </w:r>
      <w:r w:rsidRPr="00F43BC5">
        <w:rPr>
          <w:rFonts w:ascii="Times New Roman" w:hAnsi="Times New Roman" w:cs="Times New Roman"/>
          <w:sz w:val="24"/>
          <w:szCs w:val="24"/>
        </w:rPr>
        <w:t>t</w:t>
      </w:r>
      <w:r w:rsidRPr="00F43BC5">
        <w:rPr>
          <w:rFonts w:ascii="Times New Roman" w:hAnsi="Times New Roman" w:cs="Times New Roman"/>
          <w:spacing w:val="-1"/>
          <w:sz w:val="24"/>
          <w:szCs w:val="24"/>
        </w:rPr>
        <w:t xml:space="preserve"> </w:t>
      </w:r>
      <w:r w:rsidRPr="00F43BC5">
        <w:rPr>
          <w:rFonts w:ascii="Times New Roman" w:hAnsi="Times New Roman" w:cs="Times New Roman"/>
          <w:sz w:val="24"/>
          <w:szCs w:val="24"/>
        </w:rPr>
        <w:t>dengan</w:t>
      </w:r>
      <w:r w:rsidRPr="00F43BC5">
        <w:rPr>
          <w:rFonts w:ascii="Times New Roman" w:hAnsi="Times New Roman" w:cs="Times New Roman"/>
          <w:spacing w:val="-1"/>
          <w:sz w:val="24"/>
          <w:szCs w:val="24"/>
        </w:rPr>
        <w:t xml:space="preserve"> </w:t>
      </w:r>
      <w:r w:rsidRPr="00F43BC5">
        <w:rPr>
          <w:rFonts w:ascii="Times New Roman" w:hAnsi="Times New Roman" w:cs="Times New Roman"/>
          <w:sz w:val="24"/>
          <w:szCs w:val="24"/>
        </w:rPr>
        <w:t>rumus :</w:t>
      </w:r>
    </w:p>
    <w:p w:rsidR="00755608" w:rsidRPr="00F43BC5" w:rsidRDefault="00755608" w:rsidP="00755608">
      <w:pPr>
        <w:pStyle w:val="NoSpacing"/>
        <w:ind w:left="1996"/>
        <w:rPr>
          <w:rFonts w:ascii="Times New Roman" w:hAnsi="Times New Roman" w:cs="Times New Roman"/>
          <w:w w:val="105"/>
          <w:position w:val="2"/>
          <w:sz w:val="24"/>
          <w:szCs w:val="24"/>
          <w:lang w:val="id-ID"/>
        </w:rPr>
      </w:pPr>
      <w:r w:rsidRPr="00F43BC5">
        <w:rPr>
          <w:rFonts w:ascii="Times New Roman" w:eastAsia="Cambria Math" w:hAnsi="Times New Roman" w:cs="Times New Roman"/>
          <w:noProof/>
          <w:sz w:val="24"/>
          <w:szCs w:val="24"/>
        </w:rPr>
        <mc:AlternateContent>
          <mc:Choice Requires="wps">
            <w:drawing>
              <wp:anchor distT="0" distB="0" distL="114300" distR="114300" simplePos="0" relativeHeight="251682816" behindDoc="0" locked="0" layoutInCell="1" allowOverlap="1" wp14:anchorId="4927CF99" wp14:editId="1753FDF2">
                <wp:simplePos x="0" y="0"/>
                <wp:positionH relativeFrom="column">
                  <wp:posOffset>1957832</wp:posOffset>
                </wp:positionH>
                <wp:positionV relativeFrom="paragraph">
                  <wp:posOffset>170815</wp:posOffset>
                </wp:positionV>
                <wp:extent cx="523875" cy="0"/>
                <wp:effectExtent l="0" t="0" r="9525" b="19050"/>
                <wp:wrapNone/>
                <wp:docPr id="404779466" name="Straight Connector 404779466"/>
                <wp:cNvGraphicFramePr/>
                <a:graphic xmlns:a="http://schemas.openxmlformats.org/drawingml/2006/main">
                  <a:graphicData uri="http://schemas.microsoft.com/office/word/2010/wordprocessingShape">
                    <wps:wsp>
                      <wps:cNvCnPr/>
                      <wps:spPr>
                        <a:xfrm>
                          <a:off x="0" y="0"/>
                          <a:ext cx="5238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04779466"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154.15pt,13.45pt" to="195.4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" strokecolor="#4579b8 [3044]"/>
            </w:pict>
          </mc:Fallback>
        </mc:AlternateContent>
      </w:r>
      <w:proofErr w:type="gramStart"/>
      <w:r w:rsidRPr="00F43BC5">
        <w:rPr>
          <w:rFonts w:ascii="Times New Roman" w:hAnsi="Times New Roman" w:cs="Times New Roman"/>
          <w:w w:val="105"/>
          <w:position w:val="2"/>
          <w:sz w:val="24"/>
          <w:szCs w:val="24"/>
        </w:rPr>
        <w:t>t</w:t>
      </w:r>
      <w:r w:rsidRPr="00F43BC5">
        <w:rPr>
          <w:rFonts w:ascii="Times New Roman" w:hAnsi="Times New Roman" w:cs="Times New Roman"/>
          <w:w w:val="105"/>
          <w:sz w:val="24"/>
          <w:szCs w:val="24"/>
        </w:rPr>
        <w:t>hitung</w:t>
      </w:r>
      <w:r w:rsidRPr="00F43BC5">
        <w:rPr>
          <w:rFonts w:ascii="Times New Roman" w:hAnsi="Times New Roman" w:cs="Times New Roman"/>
          <w:spacing w:val="15"/>
          <w:w w:val="105"/>
          <w:sz w:val="24"/>
          <w:szCs w:val="24"/>
        </w:rPr>
        <w:t xml:space="preserve"> </w:t>
      </w:r>
      <w:r w:rsidRPr="00F43BC5">
        <w:rPr>
          <w:rFonts w:ascii="Times New Roman" w:hAnsi="Times New Roman" w:cs="Times New Roman"/>
          <w:w w:val="105"/>
          <w:position w:val="2"/>
          <w:sz w:val="24"/>
          <w:szCs w:val="24"/>
        </w:rPr>
        <w:t>:</w:t>
      </w:r>
      <w:proofErr w:type="gramEnd"/>
      <w:r w:rsidRPr="00F43BC5">
        <w:rPr>
          <w:rFonts w:ascii="Times New Roman" w:hAnsi="Times New Roman" w:cs="Times New Roman"/>
          <w:w w:val="105"/>
          <w:position w:val="2"/>
          <w:sz w:val="24"/>
          <w:szCs w:val="24"/>
          <w:lang w:val="id-ID"/>
        </w:rPr>
        <w:t xml:space="preserve"> </w:t>
      </w:r>
      <w:r w:rsidRPr="00F43BC5">
        <w:rPr>
          <w:rFonts w:ascii="Times New Roman" w:hAnsi="Times New Roman" w:cs="Times New Roman"/>
          <w:i/>
          <w:w w:val="105"/>
          <w:position w:val="2"/>
          <w:sz w:val="24"/>
          <w:szCs w:val="24"/>
          <w:lang w:val="id-ID"/>
        </w:rPr>
        <w:t>r</w:t>
      </w:r>
      <w:r w:rsidRPr="00F43BC5">
        <w:rPr>
          <w:rFonts w:ascii="Times New Roman" w:hAnsi="Times New Roman" w:cs="Times New Roman"/>
          <w:w w:val="105"/>
          <w:position w:val="2"/>
          <w:sz w:val="24"/>
          <w:szCs w:val="24"/>
          <w:lang w:val="id-ID"/>
        </w:rPr>
        <w:t xml:space="preserve"> </w:t>
      </w:r>
      <m:oMath>
        <m:rad>
          <m:radPr>
            <m:degHide m:val="1"/>
            <m:ctrlPr>
              <w:rPr>
                <w:rFonts w:ascii="Cambria Math" w:hAnsi="Cambria Math" w:cs="Times New Roman"/>
                <w:i/>
                <w:w w:val="105"/>
                <w:position w:val="2"/>
                <w:sz w:val="24"/>
                <w:szCs w:val="24"/>
                <w:lang w:val="id-ID"/>
              </w:rPr>
            </m:ctrlPr>
          </m:radPr>
          <m:deg/>
          <m:e>
            <m:r>
              <w:rPr>
                <w:rFonts w:ascii="Cambria Math" w:hAnsi="Cambria Math" w:cs="Times New Roman"/>
                <w:w w:val="105"/>
                <w:position w:val="2"/>
                <w:sz w:val="24"/>
                <w:szCs w:val="24"/>
                <w:lang w:val="id-ID"/>
              </w:rPr>
              <m:t>n-2</m:t>
            </m:r>
          </m:e>
        </m:rad>
      </m:oMath>
    </w:p>
    <w:p w:rsidR="00755608" w:rsidRPr="00F43BC5" w:rsidRDefault="00755608" w:rsidP="00755608">
      <w:pPr>
        <w:pStyle w:val="NoSpacing"/>
        <w:tabs>
          <w:tab w:val="left" w:pos="1418"/>
        </w:tabs>
        <w:ind w:left="2880"/>
        <w:rPr>
          <w:rFonts w:ascii="Times New Roman" w:eastAsia="Cambria Math" w:hAnsi="Times New Roman" w:cs="Times New Roman"/>
          <w:sz w:val="24"/>
          <w:szCs w:val="24"/>
        </w:rPr>
      </w:pPr>
      <w:r w:rsidRPr="00F43BC5">
        <w:rPr>
          <w:rFonts w:ascii="Times New Roman" w:eastAsia="Cambria Math" w:hAnsi="Times New Roman" w:cs="Times New Roman"/>
          <w:noProof/>
          <w:sz w:val="24"/>
          <w:szCs w:val="24"/>
        </w:rPr>
        <mc:AlternateContent>
          <mc:Choice Requires="wps">
            <w:drawing>
              <wp:anchor distT="0" distB="0" distL="114300" distR="114300" simplePos="0" relativeHeight="251683840" behindDoc="0" locked="0" layoutInCell="1" allowOverlap="1" wp14:anchorId="0C41ECD5" wp14:editId="58275888">
                <wp:simplePos x="0" y="0"/>
                <wp:positionH relativeFrom="column">
                  <wp:posOffset>2032680</wp:posOffset>
                </wp:positionH>
                <wp:positionV relativeFrom="paragraph">
                  <wp:posOffset>10795</wp:posOffset>
                </wp:positionV>
                <wp:extent cx="371475" cy="0"/>
                <wp:effectExtent l="0" t="0" r="9525" b="19050"/>
                <wp:wrapNone/>
                <wp:docPr id="404779467" name="Straight Connector 404779467"/>
                <wp:cNvGraphicFramePr/>
                <a:graphic xmlns:a="http://schemas.openxmlformats.org/drawingml/2006/main">
                  <a:graphicData uri="http://schemas.microsoft.com/office/word/2010/wordprocessingShape">
                    <wps:wsp>
                      <wps:cNvCnPr/>
                      <wps:spPr>
                        <a:xfrm>
                          <a:off x="0" y="0"/>
                          <a:ext cx="371475" cy="0"/>
                        </a:xfrm>
                        <a:prstGeom prst="line">
                          <a:avLst/>
                        </a:prstGeom>
                        <a:ln w="63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404779467" o:spid="_x0000_s1026" style="position:absolute;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0.05pt,.85pt" to="189.3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" strokecolor="#4579b8 [3044]" strokeweight=".5pt"/>
            </w:pict>
          </mc:Fallback>
        </mc:AlternateContent>
      </w:r>
      <w:r w:rsidRPr="00F43BC5">
        <w:rPr>
          <w:rFonts w:ascii="Times New Roman" w:eastAsia="Cambria Math" w:hAnsi="Times New Roman" w:cs="Times New Roman"/>
          <w:w w:val="105"/>
          <w:sz w:val="24"/>
          <w:szCs w:val="24"/>
          <w:lang w:val="id-ID"/>
        </w:rPr>
        <w:t xml:space="preserve">   </w:t>
      </w:r>
      <w:r w:rsidRPr="00F43BC5">
        <w:rPr>
          <w:rFonts w:ascii="Times New Roman" w:eastAsia="Cambria Math" w:hAnsi="Times New Roman" w:cs="Times New Roman"/>
          <w:w w:val="105"/>
          <w:sz w:val="24"/>
          <w:szCs w:val="24"/>
        </w:rPr>
        <w:t>√</w:t>
      </w:r>
      <w:r w:rsidRPr="00F43BC5">
        <w:rPr>
          <w:rFonts w:ascii="Times New Roman" w:eastAsia="Cambria Math" w:hAnsi="Times New Roman" w:cs="Times New Roman"/>
          <w:w w:val="105"/>
          <w:position w:val="1"/>
          <w:sz w:val="24"/>
          <w:szCs w:val="24"/>
        </w:rPr>
        <w:t>1−</w:t>
      </w:r>
      <w:r w:rsidRPr="00F43BC5">
        <w:rPr>
          <w:rFonts w:ascii="Cambria Math" w:eastAsia="Cambria Math" w:hAnsi="Cambria Math" w:cs="Cambria Math"/>
          <w:w w:val="105"/>
          <w:position w:val="1"/>
          <w:sz w:val="24"/>
          <w:szCs w:val="24"/>
        </w:rPr>
        <w:t>𝑟</w:t>
      </w:r>
      <w:r w:rsidRPr="00F43BC5">
        <w:rPr>
          <w:rFonts w:ascii="Times New Roman" w:eastAsia="Cambria Math" w:hAnsi="Times New Roman" w:cs="Times New Roman"/>
          <w:w w:val="105"/>
          <w:position w:val="1"/>
          <w:sz w:val="24"/>
          <w:szCs w:val="24"/>
        </w:rPr>
        <w:t>2</w:t>
      </w:r>
    </w:p>
    <w:p w:rsidR="00755608" w:rsidRPr="00F43BC5" w:rsidRDefault="00755608" w:rsidP="00126B17">
      <w:pPr>
        <w:pStyle w:val="BodyText"/>
        <w:spacing w:before="110" w:line="360" w:lineRule="auto"/>
        <w:ind w:left="851"/>
      </w:pPr>
      <w:proofErr w:type="gramStart"/>
      <w:r w:rsidRPr="00F43BC5">
        <w:t>Keterangan</w:t>
      </w:r>
      <w:r w:rsidRPr="00F43BC5">
        <w:rPr>
          <w:spacing w:val="-2"/>
        </w:rPr>
        <w:t xml:space="preserve"> </w:t>
      </w:r>
      <w:r w:rsidRPr="00F43BC5">
        <w:t>:</w:t>
      </w:r>
      <w:proofErr w:type="gramEnd"/>
    </w:p>
    <w:p w:rsidR="00755608" w:rsidRPr="00F43BC5" w:rsidRDefault="00755608" w:rsidP="00126B17">
      <w:pPr>
        <w:pStyle w:val="NoSpacing"/>
        <w:spacing w:line="360" w:lineRule="auto"/>
        <w:ind w:left="851"/>
        <w:rPr>
          <w:rFonts w:ascii="Times New Roman" w:hAnsi="Times New Roman" w:cs="Times New Roman"/>
          <w:sz w:val="24"/>
          <w:szCs w:val="24"/>
          <w:lang w:val="id-ID"/>
        </w:rPr>
      </w:pPr>
      <w:r w:rsidRPr="00F43BC5">
        <w:rPr>
          <w:rFonts w:ascii="Times New Roman" w:hAnsi="Times New Roman" w:cs="Times New Roman"/>
          <w:i/>
          <w:sz w:val="24"/>
          <w:szCs w:val="24"/>
          <w:lang w:val="id-ID"/>
        </w:rPr>
        <w:t>r</w:t>
      </w:r>
      <w:r w:rsidRPr="00F43BC5">
        <w:rPr>
          <w:rFonts w:ascii="Times New Roman" w:hAnsi="Times New Roman" w:cs="Times New Roman"/>
          <w:i/>
          <w:sz w:val="24"/>
          <w:szCs w:val="24"/>
          <w:lang w:val="id-ID"/>
        </w:rPr>
        <w:tab/>
      </w:r>
      <w:r w:rsidRPr="00F43BC5">
        <w:rPr>
          <w:rFonts w:ascii="Times New Roman" w:hAnsi="Times New Roman" w:cs="Times New Roman"/>
          <w:i/>
          <w:sz w:val="24"/>
          <w:szCs w:val="24"/>
          <w:lang w:val="id-ID"/>
        </w:rPr>
        <w:tab/>
      </w:r>
      <w:r w:rsidRPr="00F43BC5">
        <w:rPr>
          <w:rFonts w:ascii="Times New Roman" w:hAnsi="Times New Roman" w:cs="Times New Roman"/>
          <w:sz w:val="24"/>
          <w:szCs w:val="24"/>
        </w:rPr>
        <w:t>= kofesien korelasi hasil</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r hitung</w:t>
      </w:r>
      <w:r w:rsidRPr="00F43BC5">
        <w:rPr>
          <w:rFonts w:ascii="Times New Roman" w:hAnsi="Times New Roman" w:cs="Times New Roman"/>
          <w:spacing w:val="-57"/>
          <w:sz w:val="24"/>
          <w:szCs w:val="24"/>
        </w:rPr>
        <w:t xml:space="preserve"> </w:t>
      </w:r>
    </w:p>
    <w:p w:rsidR="00755608" w:rsidRPr="00F43BC5" w:rsidRDefault="00755608" w:rsidP="00126B17">
      <w:pPr>
        <w:pStyle w:val="NoSpacing"/>
        <w:spacing w:line="360" w:lineRule="auto"/>
        <w:ind w:left="851"/>
        <w:rPr>
          <w:rFonts w:ascii="Times New Roman" w:hAnsi="Times New Roman" w:cs="Times New Roman"/>
          <w:sz w:val="24"/>
          <w:szCs w:val="24"/>
          <w:lang w:val="id-ID"/>
        </w:rPr>
      </w:pPr>
      <w:r w:rsidRPr="00F43BC5">
        <w:rPr>
          <w:rFonts w:ascii="Times New Roman" w:hAnsi="Times New Roman" w:cs="Times New Roman"/>
          <w:i/>
          <w:sz w:val="24"/>
          <w:szCs w:val="24"/>
          <w:lang w:val="id-ID"/>
        </w:rPr>
        <w:t>n</w:t>
      </w:r>
      <w:r w:rsidRPr="00F43BC5">
        <w:rPr>
          <w:rFonts w:ascii="Times New Roman" w:hAnsi="Times New Roman" w:cs="Times New Roman"/>
          <w:i/>
          <w:sz w:val="24"/>
          <w:szCs w:val="24"/>
          <w:lang w:val="id-ID"/>
        </w:rPr>
        <w:tab/>
      </w:r>
      <w:r w:rsidRPr="00F43BC5">
        <w:rPr>
          <w:rFonts w:ascii="Times New Roman" w:hAnsi="Times New Roman" w:cs="Times New Roman"/>
          <w:i/>
          <w:sz w:val="24"/>
          <w:szCs w:val="24"/>
          <w:lang w:val="id-ID"/>
        </w:rPr>
        <w:tab/>
      </w:r>
      <w:r w:rsidRPr="00F43BC5">
        <w:rPr>
          <w:rFonts w:ascii="Times New Roman" w:hAnsi="Times New Roman" w:cs="Times New Roman"/>
          <w:sz w:val="24"/>
          <w:szCs w:val="24"/>
        </w:rPr>
        <w:t>=</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jumlah responden</w:t>
      </w:r>
    </w:p>
    <w:p w:rsidR="00755608" w:rsidRPr="00F43BC5" w:rsidRDefault="00755608" w:rsidP="00536FBA">
      <w:pPr>
        <w:pStyle w:val="NoSpacing"/>
        <w:numPr>
          <w:ilvl w:val="0"/>
          <w:numId w:val="99"/>
        </w:numPr>
        <w:spacing w:line="360" w:lineRule="auto"/>
        <w:ind w:left="851"/>
        <w:rPr>
          <w:rFonts w:ascii="Times New Roman" w:hAnsi="Times New Roman" w:cs="Times New Roman"/>
          <w:sz w:val="24"/>
          <w:szCs w:val="24"/>
        </w:rPr>
      </w:pPr>
      <w:r w:rsidRPr="00F43BC5">
        <w:rPr>
          <w:rFonts w:ascii="Times New Roman" w:hAnsi="Times New Roman" w:cs="Times New Roman"/>
          <w:position w:val="2"/>
          <w:sz w:val="24"/>
          <w:szCs w:val="24"/>
        </w:rPr>
        <w:lastRenderedPageBreak/>
        <w:t>Mencari</w:t>
      </w:r>
      <w:r w:rsidRPr="00F43BC5">
        <w:rPr>
          <w:rFonts w:ascii="Times New Roman" w:hAnsi="Times New Roman" w:cs="Times New Roman"/>
          <w:spacing w:val="-1"/>
          <w:position w:val="2"/>
          <w:sz w:val="24"/>
          <w:szCs w:val="24"/>
        </w:rPr>
        <w:t xml:space="preserve"> </w:t>
      </w:r>
      <w:r w:rsidRPr="00F43BC5">
        <w:rPr>
          <w:rFonts w:ascii="Times New Roman" w:hAnsi="Times New Roman" w:cs="Times New Roman"/>
          <w:position w:val="2"/>
          <w:sz w:val="24"/>
          <w:szCs w:val="24"/>
        </w:rPr>
        <w:t>t</w:t>
      </w:r>
      <w:r w:rsidRPr="00F43BC5">
        <w:rPr>
          <w:rFonts w:ascii="Times New Roman" w:hAnsi="Times New Roman" w:cs="Times New Roman"/>
          <w:sz w:val="24"/>
          <w:szCs w:val="24"/>
        </w:rPr>
        <w:t>tabel</w:t>
      </w:r>
      <w:r w:rsidRPr="00F43BC5">
        <w:rPr>
          <w:rFonts w:ascii="Times New Roman" w:hAnsi="Times New Roman" w:cs="Times New Roman"/>
          <w:spacing w:val="-2"/>
          <w:sz w:val="24"/>
          <w:szCs w:val="24"/>
        </w:rPr>
        <w:t xml:space="preserve"> </w:t>
      </w:r>
      <w:r w:rsidRPr="00F43BC5">
        <w:rPr>
          <w:rFonts w:ascii="Times New Roman" w:hAnsi="Times New Roman" w:cs="Times New Roman"/>
          <w:position w:val="2"/>
          <w:sz w:val="24"/>
          <w:szCs w:val="24"/>
        </w:rPr>
        <w:t>dengan t</w:t>
      </w:r>
      <w:r w:rsidRPr="00F43BC5">
        <w:rPr>
          <w:rFonts w:ascii="Times New Roman" w:hAnsi="Times New Roman" w:cs="Times New Roman"/>
          <w:sz w:val="24"/>
          <w:szCs w:val="24"/>
        </w:rPr>
        <w:t>tabel</w:t>
      </w:r>
      <w:r w:rsidRPr="00F43BC5">
        <w:rPr>
          <w:rFonts w:ascii="Times New Roman" w:hAnsi="Times New Roman" w:cs="Times New Roman"/>
          <w:spacing w:val="-2"/>
          <w:sz w:val="24"/>
          <w:szCs w:val="24"/>
        </w:rPr>
        <w:t xml:space="preserve"> </w:t>
      </w:r>
      <w:r w:rsidRPr="00F43BC5">
        <w:rPr>
          <w:rFonts w:ascii="Times New Roman" w:hAnsi="Times New Roman" w:cs="Times New Roman"/>
          <w:sz w:val="24"/>
          <w:szCs w:val="24"/>
        </w:rPr>
        <w:t>=</w:t>
      </w:r>
      <w:r w:rsidRPr="00F43BC5">
        <w:rPr>
          <w:rFonts w:ascii="Times New Roman" w:hAnsi="Times New Roman" w:cs="Times New Roman"/>
          <w:spacing w:val="1"/>
          <w:sz w:val="24"/>
          <w:szCs w:val="24"/>
        </w:rPr>
        <w:t xml:space="preserve"> </w:t>
      </w:r>
      <w:r w:rsidRPr="00F43BC5">
        <w:rPr>
          <w:rFonts w:ascii="Times New Roman" w:hAnsi="Times New Roman" w:cs="Times New Roman"/>
          <w:position w:val="2"/>
          <w:sz w:val="24"/>
          <w:szCs w:val="24"/>
        </w:rPr>
        <w:t>t</w:t>
      </w:r>
      <w:r w:rsidRPr="00F43BC5">
        <w:rPr>
          <w:rFonts w:ascii="Times New Roman" w:hAnsi="Times New Roman" w:cs="Times New Roman"/>
          <w:sz w:val="24"/>
          <w:szCs w:val="24"/>
        </w:rPr>
        <w:t>a</w:t>
      </w:r>
      <w:r w:rsidRPr="00F43BC5">
        <w:rPr>
          <w:rFonts w:ascii="Times New Roman" w:hAnsi="Times New Roman" w:cs="Times New Roman"/>
          <w:spacing w:val="-2"/>
          <w:sz w:val="24"/>
          <w:szCs w:val="24"/>
        </w:rPr>
        <w:t xml:space="preserve"> </w:t>
      </w:r>
      <w:r w:rsidRPr="00F43BC5">
        <w:rPr>
          <w:rFonts w:ascii="Times New Roman" w:hAnsi="Times New Roman" w:cs="Times New Roman"/>
          <w:position w:val="2"/>
          <w:sz w:val="24"/>
          <w:szCs w:val="24"/>
        </w:rPr>
        <w:t>( dk</w:t>
      </w:r>
      <w:r w:rsidRPr="00F43BC5">
        <w:rPr>
          <w:rFonts w:ascii="Times New Roman" w:hAnsi="Times New Roman" w:cs="Times New Roman"/>
          <w:spacing w:val="-1"/>
          <w:position w:val="2"/>
          <w:sz w:val="24"/>
          <w:szCs w:val="24"/>
        </w:rPr>
        <w:t xml:space="preserve"> </w:t>
      </w:r>
      <w:r w:rsidRPr="00F43BC5">
        <w:rPr>
          <w:rFonts w:ascii="Times New Roman" w:hAnsi="Times New Roman" w:cs="Times New Roman"/>
          <w:position w:val="2"/>
          <w:sz w:val="24"/>
          <w:szCs w:val="24"/>
        </w:rPr>
        <w:t>=</w:t>
      </w:r>
      <w:r w:rsidRPr="00F43BC5">
        <w:rPr>
          <w:rFonts w:ascii="Times New Roman" w:hAnsi="Times New Roman" w:cs="Times New Roman"/>
          <w:spacing w:val="-3"/>
          <w:position w:val="2"/>
          <w:sz w:val="24"/>
          <w:szCs w:val="24"/>
        </w:rPr>
        <w:t xml:space="preserve"> </w:t>
      </w:r>
      <w:r w:rsidRPr="00F43BC5">
        <w:rPr>
          <w:rFonts w:ascii="Times New Roman" w:hAnsi="Times New Roman" w:cs="Times New Roman"/>
          <w:position w:val="2"/>
          <w:sz w:val="24"/>
          <w:szCs w:val="24"/>
        </w:rPr>
        <w:t>n</w:t>
      </w:r>
      <w:r w:rsidRPr="00F43BC5">
        <w:rPr>
          <w:rFonts w:ascii="Times New Roman" w:hAnsi="Times New Roman" w:cs="Times New Roman"/>
          <w:position w:val="2"/>
          <w:sz w:val="24"/>
          <w:szCs w:val="24"/>
          <w:lang w:val="id-ID"/>
        </w:rPr>
        <w:t xml:space="preserve"> </w:t>
      </w:r>
      <w:r w:rsidRPr="00F43BC5">
        <w:rPr>
          <w:rFonts w:ascii="Times New Roman" w:hAnsi="Times New Roman" w:cs="Times New Roman"/>
          <w:position w:val="2"/>
          <w:sz w:val="24"/>
          <w:szCs w:val="24"/>
        </w:rPr>
        <w:t>2)</w:t>
      </w:r>
    </w:p>
    <w:p w:rsidR="00755608" w:rsidRPr="00F43BC5" w:rsidRDefault="00755608" w:rsidP="00536FBA">
      <w:pPr>
        <w:pStyle w:val="NoSpacing"/>
        <w:numPr>
          <w:ilvl w:val="0"/>
          <w:numId w:val="99"/>
        </w:numPr>
        <w:spacing w:line="360" w:lineRule="auto"/>
        <w:ind w:left="851"/>
        <w:rPr>
          <w:rFonts w:ascii="Times New Roman" w:hAnsi="Times New Roman" w:cs="Times New Roman"/>
          <w:sz w:val="24"/>
          <w:szCs w:val="24"/>
        </w:rPr>
      </w:pPr>
      <w:r w:rsidRPr="00F43BC5">
        <w:rPr>
          <w:rFonts w:ascii="Times New Roman" w:hAnsi="Times New Roman" w:cs="Times New Roman"/>
          <w:sz w:val="24"/>
          <w:szCs w:val="24"/>
          <w:lang w:val="id-ID"/>
        </w:rPr>
        <w:t>m</w:t>
      </w:r>
      <w:r w:rsidRPr="00F43BC5">
        <w:rPr>
          <w:rFonts w:ascii="Times New Roman" w:hAnsi="Times New Roman" w:cs="Times New Roman"/>
          <w:sz w:val="24"/>
          <w:szCs w:val="24"/>
        </w:rPr>
        <w:t>embuat</w:t>
      </w:r>
      <w:r w:rsidRPr="00F43BC5">
        <w:rPr>
          <w:rFonts w:ascii="Times New Roman" w:hAnsi="Times New Roman" w:cs="Times New Roman"/>
          <w:spacing w:val="-2"/>
          <w:sz w:val="24"/>
          <w:szCs w:val="24"/>
        </w:rPr>
        <w:t xml:space="preserve"> </w:t>
      </w:r>
      <w:r w:rsidRPr="00F43BC5">
        <w:rPr>
          <w:rFonts w:ascii="Times New Roman" w:hAnsi="Times New Roman" w:cs="Times New Roman"/>
          <w:sz w:val="24"/>
          <w:szCs w:val="24"/>
        </w:rPr>
        <w:t>kesimpulan,</w:t>
      </w:r>
      <w:r w:rsidRPr="00F43BC5">
        <w:rPr>
          <w:rFonts w:ascii="Times New Roman" w:hAnsi="Times New Roman" w:cs="Times New Roman"/>
          <w:spacing w:val="-2"/>
          <w:sz w:val="24"/>
          <w:szCs w:val="24"/>
        </w:rPr>
        <w:t xml:space="preserve"> </w:t>
      </w:r>
      <w:r w:rsidRPr="00F43BC5">
        <w:rPr>
          <w:rFonts w:ascii="Times New Roman" w:hAnsi="Times New Roman" w:cs="Times New Roman"/>
          <w:sz w:val="24"/>
          <w:szCs w:val="24"/>
        </w:rPr>
        <w:t>dengan</w:t>
      </w:r>
      <w:r w:rsidRPr="00F43BC5">
        <w:rPr>
          <w:rFonts w:ascii="Times New Roman" w:hAnsi="Times New Roman" w:cs="Times New Roman"/>
          <w:spacing w:val="-1"/>
          <w:sz w:val="24"/>
          <w:szCs w:val="24"/>
        </w:rPr>
        <w:t xml:space="preserve"> </w:t>
      </w:r>
      <w:r w:rsidRPr="00F43BC5">
        <w:rPr>
          <w:rFonts w:ascii="Times New Roman" w:hAnsi="Times New Roman" w:cs="Times New Roman"/>
          <w:sz w:val="24"/>
          <w:szCs w:val="24"/>
        </w:rPr>
        <w:t>kriteria</w:t>
      </w:r>
      <w:r w:rsidRPr="00F43BC5">
        <w:rPr>
          <w:rFonts w:ascii="Times New Roman" w:hAnsi="Times New Roman" w:cs="Times New Roman"/>
          <w:spacing w:val="-4"/>
          <w:sz w:val="24"/>
          <w:szCs w:val="24"/>
        </w:rPr>
        <w:t xml:space="preserve"> </w:t>
      </w:r>
      <w:r w:rsidRPr="00F43BC5">
        <w:rPr>
          <w:rFonts w:ascii="Times New Roman" w:hAnsi="Times New Roman" w:cs="Times New Roman"/>
          <w:sz w:val="24"/>
          <w:szCs w:val="24"/>
        </w:rPr>
        <w:t>pengujian</w:t>
      </w:r>
      <w:r w:rsidRPr="00F43BC5">
        <w:rPr>
          <w:rFonts w:ascii="Times New Roman" w:hAnsi="Times New Roman" w:cs="Times New Roman"/>
          <w:spacing w:val="-2"/>
          <w:sz w:val="24"/>
          <w:szCs w:val="24"/>
        </w:rPr>
        <w:t xml:space="preserve"> </w:t>
      </w:r>
      <w:r w:rsidRPr="00F43BC5">
        <w:rPr>
          <w:rFonts w:ascii="Times New Roman" w:hAnsi="Times New Roman" w:cs="Times New Roman"/>
          <w:sz w:val="24"/>
          <w:szCs w:val="24"/>
        </w:rPr>
        <w:t>seb</w:t>
      </w:r>
      <w:r w:rsidRPr="00F43BC5">
        <w:rPr>
          <w:rFonts w:ascii="Times New Roman" w:hAnsi="Times New Roman" w:cs="Times New Roman"/>
          <w:sz w:val="24"/>
          <w:szCs w:val="24"/>
          <w:lang w:val="id-ID"/>
        </w:rPr>
        <w:t>a</w:t>
      </w:r>
      <w:r w:rsidRPr="00F43BC5">
        <w:rPr>
          <w:rFonts w:ascii="Times New Roman" w:hAnsi="Times New Roman" w:cs="Times New Roman"/>
          <w:sz w:val="24"/>
          <w:szCs w:val="24"/>
        </w:rPr>
        <w:t>gai</w:t>
      </w:r>
      <w:r w:rsidRPr="00F43BC5">
        <w:rPr>
          <w:rFonts w:ascii="Times New Roman" w:hAnsi="Times New Roman" w:cs="Times New Roman"/>
          <w:spacing w:val="-1"/>
          <w:sz w:val="24"/>
          <w:szCs w:val="24"/>
        </w:rPr>
        <w:t xml:space="preserve"> </w:t>
      </w:r>
      <w:r w:rsidRPr="00F43BC5">
        <w:rPr>
          <w:rFonts w:ascii="Times New Roman" w:hAnsi="Times New Roman" w:cs="Times New Roman"/>
          <w:sz w:val="24"/>
          <w:szCs w:val="24"/>
        </w:rPr>
        <w:t>berikut:</w:t>
      </w:r>
      <w:r w:rsidRPr="00F43BC5">
        <w:rPr>
          <w:rFonts w:ascii="Times New Roman" w:hAnsi="Times New Roman" w:cs="Times New Roman"/>
          <w:spacing w:val="-57"/>
          <w:sz w:val="24"/>
          <w:szCs w:val="24"/>
        </w:rPr>
        <w:t xml:space="preserve"> </w:t>
      </w:r>
      <w:r w:rsidRPr="00F43BC5">
        <w:rPr>
          <w:rFonts w:ascii="Times New Roman" w:hAnsi="Times New Roman" w:cs="Times New Roman"/>
          <w:position w:val="2"/>
          <w:sz w:val="24"/>
          <w:szCs w:val="24"/>
        </w:rPr>
        <w:t>Jika</w:t>
      </w:r>
      <w:r w:rsidRPr="00F43BC5">
        <w:rPr>
          <w:rFonts w:ascii="Times New Roman" w:hAnsi="Times New Roman" w:cs="Times New Roman"/>
          <w:spacing w:val="-1"/>
          <w:position w:val="2"/>
          <w:sz w:val="24"/>
          <w:szCs w:val="24"/>
        </w:rPr>
        <w:t xml:space="preserve"> </w:t>
      </w:r>
      <w:r w:rsidRPr="00F43BC5">
        <w:rPr>
          <w:rFonts w:ascii="Times New Roman" w:hAnsi="Times New Roman" w:cs="Times New Roman"/>
          <w:position w:val="2"/>
          <w:sz w:val="24"/>
          <w:szCs w:val="24"/>
          <w:lang w:val="id-ID"/>
        </w:rPr>
        <w:t>r</w:t>
      </w:r>
      <w:r w:rsidRPr="00F43BC5">
        <w:rPr>
          <w:rFonts w:ascii="Times New Roman" w:hAnsi="Times New Roman" w:cs="Times New Roman"/>
          <w:sz w:val="24"/>
          <w:szCs w:val="24"/>
        </w:rPr>
        <w:t>hitung</w:t>
      </w:r>
      <w:r w:rsidRPr="00F43BC5">
        <w:rPr>
          <w:rFonts w:ascii="Times New Roman" w:hAnsi="Times New Roman" w:cs="Times New Roman"/>
          <w:spacing w:val="-1"/>
          <w:sz w:val="24"/>
          <w:szCs w:val="24"/>
        </w:rPr>
        <w:t xml:space="preserve"> </w:t>
      </w:r>
      <w:r w:rsidRPr="00F43BC5">
        <w:rPr>
          <w:rFonts w:ascii="Times New Roman" w:hAnsi="Times New Roman" w:cs="Times New Roman"/>
          <w:sz w:val="24"/>
          <w:szCs w:val="24"/>
        </w:rPr>
        <w:t>˃</w:t>
      </w:r>
      <w:r w:rsidRPr="00F43BC5">
        <w:rPr>
          <w:rFonts w:ascii="Times New Roman" w:hAnsi="Times New Roman" w:cs="Times New Roman"/>
          <w:spacing w:val="-1"/>
          <w:sz w:val="24"/>
          <w:szCs w:val="24"/>
        </w:rPr>
        <w:t xml:space="preserve"> </w:t>
      </w:r>
      <w:r w:rsidRPr="00F43BC5">
        <w:rPr>
          <w:rFonts w:ascii="Times New Roman" w:hAnsi="Times New Roman" w:cs="Times New Roman"/>
          <w:position w:val="2"/>
          <w:sz w:val="24"/>
          <w:szCs w:val="24"/>
          <w:lang w:val="id-ID"/>
        </w:rPr>
        <w:t>r</w:t>
      </w:r>
      <w:r w:rsidRPr="00F43BC5">
        <w:rPr>
          <w:rFonts w:ascii="Times New Roman" w:hAnsi="Times New Roman" w:cs="Times New Roman"/>
          <w:sz w:val="24"/>
          <w:szCs w:val="24"/>
        </w:rPr>
        <w:t xml:space="preserve">tabel  </w:t>
      </w:r>
      <w:r w:rsidRPr="00F43BC5">
        <w:rPr>
          <w:rFonts w:ascii="Times New Roman" w:hAnsi="Times New Roman" w:cs="Times New Roman"/>
          <w:position w:val="2"/>
          <w:sz w:val="24"/>
          <w:szCs w:val="24"/>
        </w:rPr>
        <w:t>berarti valid, atau</w:t>
      </w:r>
    </w:p>
    <w:p w:rsidR="00755608" w:rsidRPr="00755608" w:rsidRDefault="00755608" w:rsidP="00755608">
      <w:pPr>
        <w:pStyle w:val="NoSpacing"/>
        <w:spacing w:line="360" w:lineRule="auto"/>
        <w:ind w:left="851"/>
        <w:rPr>
          <w:rFonts w:ascii="Times New Roman" w:hAnsi="Times New Roman" w:cs="Times New Roman"/>
          <w:sz w:val="24"/>
          <w:szCs w:val="24"/>
          <w:lang w:val="id-ID"/>
        </w:rPr>
      </w:pPr>
      <w:r w:rsidRPr="00F43BC5">
        <w:rPr>
          <w:rFonts w:ascii="Times New Roman" w:hAnsi="Times New Roman" w:cs="Times New Roman"/>
          <w:position w:val="2"/>
          <w:sz w:val="24"/>
          <w:szCs w:val="24"/>
        </w:rPr>
        <w:t>Jika</w:t>
      </w:r>
      <w:r w:rsidRPr="00F43BC5">
        <w:rPr>
          <w:rFonts w:ascii="Times New Roman" w:hAnsi="Times New Roman" w:cs="Times New Roman"/>
          <w:spacing w:val="-2"/>
          <w:position w:val="2"/>
          <w:sz w:val="24"/>
          <w:szCs w:val="24"/>
        </w:rPr>
        <w:t xml:space="preserve"> </w:t>
      </w:r>
      <w:r w:rsidRPr="00F43BC5">
        <w:rPr>
          <w:rFonts w:ascii="Times New Roman" w:hAnsi="Times New Roman" w:cs="Times New Roman"/>
          <w:position w:val="2"/>
          <w:sz w:val="24"/>
          <w:szCs w:val="24"/>
          <w:lang w:val="id-ID"/>
        </w:rPr>
        <w:t>r</w:t>
      </w:r>
      <w:r w:rsidRPr="00F43BC5">
        <w:rPr>
          <w:rFonts w:ascii="Times New Roman" w:hAnsi="Times New Roman" w:cs="Times New Roman"/>
          <w:sz w:val="24"/>
          <w:szCs w:val="24"/>
        </w:rPr>
        <w:t>hitung</w:t>
      </w:r>
      <w:r w:rsidRPr="00F43BC5">
        <w:rPr>
          <w:rFonts w:ascii="Times New Roman" w:hAnsi="Times New Roman" w:cs="Times New Roman"/>
          <w:spacing w:val="-2"/>
          <w:sz w:val="24"/>
          <w:szCs w:val="24"/>
        </w:rPr>
        <w:t xml:space="preserve"> </w:t>
      </w:r>
      <w:r w:rsidRPr="00F43BC5">
        <w:rPr>
          <w:rFonts w:ascii="Times New Roman" w:hAnsi="Times New Roman" w:cs="Times New Roman"/>
          <w:sz w:val="24"/>
          <w:szCs w:val="24"/>
        </w:rPr>
        <w:t>≥</w:t>
      </w:r>
      <w:r w:rsidRPr="00F43BC5">
        <w:rPr>
          <w:rFonts w:ascii="Times New Roman" w:hAnsi="Times New Roman" w:cs="Times New Roman"/>
          <w:spacing w:val="-2"/>
          <w:sz w:val="24"/>
          <w:szCs w:val="24"/>
        </w:rPr>
        <w:t xml:space="preserve"> </w:t>
      </w:r>
      <w:r w:rsidRPr="00F43BC5">
        <w:rPr>
          <w:rFonts w:ascii="Times New Roman" w:hAnsi="Times New Roman" w:cs="Times New Roman"/>
          <w:position w:val="2"/>
          <w:sz w:val="24"/>
          <w:szCs w:val="24"/>
          <w:lang w:val="id-ID"/>
        </w:rPr>
        <w:t>r</w:t>
      </w:r>
      <w:r w:rsidRPr="00F43BC5">
        <w:rPr>
          <w:rFonts w:ascii="Times New Roman" w:hAnsi="Times New Roman" w:cs="Times New Roman"/>
          <w:sz w:val="24"/>
          <w:szCs w:val="24"/>
        </w:rPr>
        <w:t>tabel</w:t>
      </w:r>
      <w:r w:rsidRPr="00F43BC5">
        <w:rPr>
          <w:rFonts w:ascii="Times New Roman" w:hAnsi="Times New Roman" w:cs="Times New Roman"/>
          <w:spacing w:val="38"/>
          <w:sz w:val="24"/>
          <w:szCs w:val="24"/>
        </w:rPr>
        <w:t xml:space="preserve"> </w:t>
      </w:r>
      <w:r w:rsidRPr="00F43BC5">
        <w:rPr>
          <w:rFonts w:ascii="Times New Roman" w:hAnsi="Times New Roman" w:cs="Times New Roman"/>
          <w:position w:val="2"/>
          <w:sz w:val="24"/>
          <w:szCs w:val="24"/>
        </w:rPr>
        <w:t>berarti</w:t>
      </w:r>
      <w:r w:rsidRPr="00F43BC5">
        <w:rPr>
          <w:rFonts w:ascii="Times New Roman" w:hAnsi="Times New Roman" w:cs="Times New Roman"/>
          <w:spacing w:val="-1"/>
          <w:position w:val="2"/>
          <w:sz w:val="24"/>
          <w:szCs w:val="24"/>
        </w:rPr>
        <w:t xml:space="preserve"> </w:t>
      </w:r>
      <w:r w:rsidRPr="00F43BC5">
        <w:rPr>
          <w:rFonts w:ascii="Times New Roman" w:hAnsi="Times New Roman" w:cs="Times New Roman"/>
          <w:position w:val="2"/>
          <w:sz w:val="24"/>
          <w:szCs w:val="24"/>
        </w:rPr>
        <w:t>tidak</w:t>
      </w:r>
      <w:r w:rsidRPr="00F43BC5">
        <w:rPr>
          <w:rFonts w:ascii="Times New Roman" w:hAnsi="Times New Roman" w:cs="Times New Roman"/>
          <w:spacing w:val="-2"/>
          <w:position w:val="2"/>
          <w:sz w:val="24"/>
          <w:szCs w:val="24"/>
        </w:rPr>
        <w:t xml:space="preserve"> </w:t>
      </w:r>
      <w:r w:rsidRPr="00F43BC5">
        <w:rPr>
          <w:rFonts w:ascii="Times New Roman" w:hAnsi="Times New Roman" w:cs="Times New Roman"/>
          <w:position w:val="2"/>
          <w:sz w:val="24"/>
          <w:szCs w:val="24"/>
        </w:rPr>
        <w:t>valid</w:t>
      </w:r>
    </w:p>
    <w:p w:rsidR="008C1050" w:rsidRDefault="008C1050" w:rsidP="00755608">
      <w:pPr>
        <w:pStyle w:val="Heading4"/>
        <w:spacing w:line="360" w:lineRule="auto"/>
        <w:ind w:left="993" w:hanging="709"/>
        <w:rPr>
          <w:b w:val="0"/>
          <w:i w:val="0"/>
          <w:lang w:val="id-ID"/>
        </w:rPr>
      </w:pPr>
      <w:r w:rsidRPr="008C1050">
        <w:rPr>
          <w:b w:val="0"/>
          <w:i w:val="0"/>
          <w:lang w:val="id-ID"/>
        </w:rPr>
        <w:t>Uji Reliabilitas</w:t>
      </w:r>
    </w:p>
    <w:p w:rsidR="00755608" w:rsidRPr="00F43BC5" w:rsidRDefault="00755608" w:rsidP="00755608">
      <w:pPr>
        <w:pStyle w:val="NoSpacing"/>
        <w:spacing w:line="360" w:lineRule="auto"/>
        <w:ind w:left="426" w:firstLine="567"/>
        <w:jc w:val="both"/>
        <w:rPr>
          <w:rFonts w:ascii="Times New Roman" w:hAnsi="Times New Roman" w:cs="Times New Roman"/>
          <w:b/>
          <w:sz w:val="24"/>
          <w:szCs w:val="24"/>
          <w:lang w:val="id-ID"/>
        </w:rPr>
      </w:pPr>
      <w:proofErr w:type="gramStart"/>
      <w:r w:rsidRPr="00F43BC5">
        <w:rPr>
          <w:rFonts w:ascii="Times New Roman" w:hAnsi="Times New Roman" w:cs="Times New Roman"/>
          <w:sz w:val="24"/>
          <w:szCs w:val="24"/>
        </w:rPr>
        <w:t>Arikunto (2009</w:t>
      </w:r>
      <w:r w:rsidRPr="00F43BC5">
        <w:rPr>
          <w:rFonts w:ascii="Times New Roman" w:hAnsi="Times New Roman" w:cs="Times New Roman"/>
          <w:sz w:val="24"/>
          <w:szCs w:val="24"/>
          <w:lang w:val="id-ID"/>
        </w:rPr>
        <w:t>, hlm.</w:t>
      </w:r>
      <w:r w:rsidRPr="00F43BC5">
        <w:rPr>
          <w:rFonts w:ascii="Times New Roman" w:hAnsi="Times New Roman" w:cs="Times New Roman"/>
          <w:sz w:val="24"/>
          <w:szCs w:val="24"/>
        </w:rPr>
        <w:t xml:space="preserve"> 100) reliabilitas suatu tes adalah tingkat keajegan atau ketepatan instrumen terhadap kelas yang dapat dipercaya sehingga instrumen dapat diandalkan sebagai pengambilan data.</w:t>
      </w:r>
      <w:proofErr w:type="gramEnd"/>
      <w:r w:rsidRPr="00F43BC5">
        <w:rPr>
          <w:rFonts w:ascii="Times New Roman" w:hAnsi="Times New Roman" w:cs="Times New Roman"/>
          <w:sz w:val="24"/>
          <w:szCs w:val="24"/>
        </w:rPr>
        <w:t xml:space="preserve"> Instrumen yang reliabel adalah instrumen yang apabila digunakan untuk mengukur objek yang </w:t>
      </w:r>
      <w:proofErr w:type="gramStart"/>
      <w:r w:rsidRPr="00F43BC5">
        <w:rPr>
          <w:rFonts w:ascii="Times New Roman" w:hAnsi="Times New Roman" w:cs="Times New Roman"/>
          <w:sz w:val="24"/>
          <w:szCs w:val="24"/>
        </w:rPr>
        <w:t>sama</w:t>
      </w:r>
      <w:proofErr w:type="gramEnd"/>
      <w:r w:rsidRPr="00F43BC5">
        <w:rPr>
          <w:rFonts w:ascii="Times New Roman" w:hAnsi="Times New Roman" w:cs="Times New Roman"/>
          <w:sz w:val="24"/>
          <w:szCs w:val="24"/>
        </w:rPr>
        <w:t xml:space="preserve"> berulang-ulang hasilnya relatif sama. Uji reliabilitas instrumen hasil belajar dilakukan dengan </w:t>
      </w:r>
      <w:r w:rsidRPr="00C8299E">
        <w:rPr>
          <w:rFonts w:ascii="Times New Roman" w:hAnsi="Times New Roman" w:cs="Times New Roman"/>
          <w:i/>
          <w:sz w:val="24"/>
          <w:szCs w:val="24"/>
        </w:rPr>
        <w:t>metode Cronbach Alpha</w:t>
      </w:r>
      <w:r w:rsidRPr="00F43BC5">
        <w:rPr>
          <w:rFonts w:ascii="Times New Roman" w:hAnsi="Times New Roman" w:cs="Times New Roman"/>
          <w:sz w:val="24"/>
          <w:szCs w:val="24"/>
        </w:rPr>
        <w:t xml:space="preserve"> menggunakan bantuan program IBM SPSS Statistics </w:t>
      </w:r>
      <w:r w:rsidRPr="00F43BC5">
        <w:rPr>
          <w:rFonts w:ascii="Times New Roman" w:hAnsi="Times New Roman" w:cs="Times New Roman"/>
          <w:sz w:val="24"/>
          <w:szCs w:val="24"/>
          <w:lang w:val="id-ID"/>
        </w:rPr>
        <w:t>25.0</w:t>
      </w:r>
      <w:r w:rsidRPr="00F43BC5">
        <w:rPr>
          <w:rFonts w:ascii="Times New Roman" w:hAnsi="Times New Roman" w:cs="Times New Roman"/>
          <w:sz w:val="24"/>
          <w:szCs w:val="24"/>
        </w:rPr>
        <w:t xml:space="preserve"> </w:t>
      </w:r>
      <w:proofErr w:type="gramStart"/>
      <w:r w:rsidRPr="00F43BC5">
        <w:rPr>
          <w:rFonts w:ascii="Times New Roman" w:hAnsi="Times New Roman" w:cs="Times New Roman"/>
          <w:sz w:val="24"/>
          <w:szCs w:val="24"/>
        </w:rPr>
        <w:t>For</w:t>
      </w:r>
      <w:proofErr w:type="gramEnd"/>
      <w:r w:rsidRPr="00F43BC5">
        <w:rPr>
          <w:rFonts w:ascii="Times New Roman" w:hAnsi="Times New Roman" w:cs="Times New Roman"/>
          <w:sz w:val="24"/>
          <w:szCs w:val="24"/>
        </w:rPr>
        <w:t xml:space="preserve"> Windows.</w:t>
      </w:r>
    </w:p>
    <w:p w:rsidR="00126B17" w:rsidRPr="00D91BC5" w:rsidRDefault="00755608" w:rsidP="00D91BC5">
      <w:pPr>
        <w:pStyle w:val="NoSpacing"/>
        <w:rPr>
          <w:rFonts w:ascii="Times New Roman" w:hAnsi="Times New Roman" w:cs="Times New Roman"/>
          <w:i/>
          <w:sz w:val="24"/>
          <w:szCs w:val="24"/>
          <w:lang w:val="id-ID"/>
        </w:rPr>
      </w:pPr>
      <m:oMathPara>
        <m:oMath>
          <m:r>
            <w:rPr>
              <w:rStyle w:val="markedcontent"/>
              <w:rFonts w:ascii="Cambria Math" w:hAnsi="Cambria Math" w:cs="Times New Roman"/>
              <w:sz w:val="24"/>
              <w:szCs w:val="24"/>
            </w:rPr>
            <m:t>r11=</m:t>
          </m:r>
          <m:d>
            <m:dPr>
              <m:ctrlPr>
                <w:rPr>
                  <w:rStyle w:val="markedcontent"/>
                  <w:rFonts w:ascii="Cambria Math" w:hAnsi="Cambria Math" w:cs="Times New Roman"/>
                  <w:i/>
                  <w:sz w:val="24"/>
                  <w:szCs w:val="24"/>
                </w:rPr>
              </m:ctrlPr>
            </m:dPr>
            <m:e>
              <m:f>
                <m:fPr>
                  <m:ctrlPr>
                    <w:rPr>
                      <w:rStyle w:val="markedcontent"/>
                      <w:rFonts w:ascii="Cambria Math" w:hAnsi="Cambria Math" w:cs="Times New Roman"/>
                      <w:i/>
                      <w:sz w:val="24"/>
                      <w:szCs w:val="24"/>
                    </w:rPr>
                  </m:ctrlPr>
                </m:fPr>
                <m:num>
                  <m:r>
                    <w:rPr>
                      <w:rStyle w:val="markedcontent"/>
                      <w:rFonts w:ascii="Cambria Math" w:hAnsi="Cambria Math" w:cs="Times New Roman"/>
                      <w:sz w:val="24"/>
                      <w:szCs w:val="24"/>
                    </w:rPr>
                    <m:t>k</m:t>
                  </m:r>
                </m:num>
                <m:den>
                  <m:r>
                    <w:rPr>
                      <w:rStyle w:val="markedcontent"/>
                      <w:rFonts w:ascii="Cambria Math" w:hAnsi="Cambria Math" w:cs="Times New Roman"/>
                      <w:sz w:val="24"/>
                      <w:szCs w:val="24"/>
                    </w:rPr>
                    <m:t>k-1</m:t>
                  </m:r>
                </m:den>
              </m:f>
              <m:r>
                <w:rPr>
                  <w:rStyle w:val="markedcontent"/>
                  <w:rFonts w:ascii="Cambria Math" w:hAnsi="Cambria Math" w:cs="Times New Roman"/>
                  <w:sz w:val="24"/>
                  <w:szCs w:val="24"/>
                </w:rPr>
                <m:t xml:space="preserve"> </m:t>
              </m:r>
            </m:e>
          </m:d>
          <m:r>
            <w:rPr>
              <w:rStyle w:val="markedcontent"/>
              <w:rFonts w:ascii="Cambria Math" w:hAnsi="Cambria Math" w:cs="Times New Roman"/>
              <w:sz w:val="24"/>
              <w:szCs w:val="24"/>
            </w:rPr>
            <m:t xml:space="preserve">(1- </m:t>
          </m:r>
          <m:f>
            <m:fPr>
              <m:ctrlPr>
                <w:rPr>
                  <w:rStyle w:val="markedcontent"/>
                  <w:rFonts w:ascii="Cambria Math" w:hAnsi="Cambria Math" w:cs="Times New Roman"/>
                  <w:i/>
                  <w:sz w:val="24"/>
                  <w:szCs w:val="24"/>
                </w:rPr>
              </m:ctrlPr>
            </m:fPr>
            <m:num>
              <m:nary>
                <m:naryPr>
                  <m:chr m:val="∑"/>
                  <m:limLoc m:val="undOvr"/>
                  <m:subHide m:val="1"/>
                  <m:supHide m:val="1"/>
                  <m:ctrlPr>
                    <w:rPr>
                      <w:rStyle w:val="markedcontent"/>
                      <w:rFonts w:ascii="Cambria Math" w:hAnsi="Cambria Math" w:cs="Times New Roman"/>
                      <w:i/>
                      <w:sz w:val="24"/>
                      <w:szCs w:val="24"/>
                    </w:rPr>
                  </m:ctrlPr>
                </m:naryPr>
                <m:sub/>
                <m:sup/>
                <m:e>
                  <m:r>
                    <w:rPr>
                      <w:rStyle w:val="markedcontent"/>
                      <w:rFonts w:ascii="Cambria Math" w:hAnsi="Cambria Math" w:cs="Times New Roman"/>
                      <w:sz w:val="24"/>
                      <w:szCs w:val="24"/>
                    </w:rPr>
                    <m:t>σ</m:t>
                  </m:r>
                </m:e>
              </m:nary>
              <m:f>
                <m:fPr>
                  <m:type m:val="noBar"/>
                  <m:ctrlPr>
                    <w:rPr>
                      <w:rStyle w:val="markedcontent"/>
                      <w:rFonts w:ascii="Cambria Math" w:hAnsi="Cambria Math" w:cs="Times New Roman"/>
                      <w:i/>
                      <w:sz w:val="24"/>
                      <w:szCs w:val="24"/>
                    </w:rPr>
                  </m:ctrlPr>
                </m:fPr>
                <m:num>
                  <m:r>
                    <w:rPr>
                      <w:rStyle w:val="markedcontent"/>
                      <w:rFonts w:ascii="Cambria Math" w:hAnsi="Cambria Math" w:cs="Times New Roman"/>
                      <w:sz w:val="24"/>
                      <w:szCs w:val="24"/>
                    </w:rPr>
                    <m:t>2</m:t>
                  </m:r>
                </m:num>
                <m:den>
                  <m:r>
                    <w:rPr>
                      <w:rStyle w:val="markedcontent"/>
                      <w:rFonts w:ascii="Cambria Math" w:hAnsi="Cambria Math" w:cs="Times New Roman"/>
                      <w:sz w:val="24"/>
                      <w:szCs w:val="24"/>
                    </w:rPr>
                    <m:t>b</m:t>
                  </m:r>
                </m:den>
              </m:f>
            </m:num>
            <m:den>
              <m:r>
                <w:rPr>
                  <w:rStyle w:val="markedcontent"/>
                  <w:rFonts w:ascii="Cambria Math" w:hAnsi="Cambria Math" w:cs="Times New Roman"/>
                  <w:sz w:val="24"/>
                  <w:szCs w:val="24"/>
                </w:rPr>
                <m:t>σ</m:t>
              </m:r>
              <m:f>
                <m:fPr>
                  <m:type m:val="noBar"/>
                  <m:ctrlPr>
                    <w:rPr>
                      <w:rStyle w:val="markedcontent"/>
                      <w:rFonts w:ascii="Cambria Math" w:hAnsi="Cambria Math" w:cs="Times New Roman"/>
                      <w:i/>
                      <w:sz w:val="24"/>
                      <w:szCs w:val="24"/>
                    </w:rPr>
                  </m:ctrlPr>
                </m:fPr>
                <m:num>
                  <m:r>
                    <w:rPr>
                      <w:rStyle w:val="markedcontent"/>
                      <w:rFonts w:ascii="Cambria Math" w:hAnsi="Cambria Math" w:cs="Times New Roman"/>
                      <w:sz w:val="24"/>
                      <w:szCs w:val="24"/>
                    </w:rPr>
                    <m:t>2</m:t>
                  </m:r>
                </m:num>
                <m:den>
                  <m:r>
                    <w:rPr>
                      <w:rStyle w:val="markedcontent"/>
                      <w:rFonts w:ascii="Cambria Math" w:hAnsi="Cambria Math" w:cs="Times New Roman"/>
                      <w:sz w:val="24"/>
                      <w:szCs w:val="24"/>
                    </w:rPr>
                    <m:t>t</m:t>
                  </m:r>
                </m:den>
              </m:f>
            </m:den>
          </m:f>
        </m:oMath>
      </m:oMathPara>
    </w:p>
    <w:p w:rsidR="00755608" w:rsidRPr="00F43BC5" w:rsidRDefault="00755608" w:rsidP="00126B17">
      <w:pPr>
        <w:pStyle w:val="NoSpacing"/>
        <w:spacing w:line="360" w:lineRule="auto"/>
        <w:ind w:left="851"/>
        <w:rPr>
          <w:rFonts w:ascii="Times New Roman" w:hAnsi="Times New Roman" w:cs="Times New Roman"/>
          <w:sz w:val="24"/>
          <w:szCs w:val="24"/>
        </w:rPr>
      </w:pPr>
      <w:r w:rsidRPr="00F43BC5">
        <w:rPr>
          <w:rFonts w:ascii="Times New Roman" w:hAnsi="Times New Roman" w:cs="Times New Roman"/>
          <w:sz w:val="24"/>
          <w:szCs w:val="24"/>
        </w:rPr>
        <w:t>Keterangan:</w:t>
      </w:r>
    </w:p>
    <w:p w:rsidR="00755608" w:rsidRPr="00F43BC5" w:rsidRDefault="00755608" w:rsidP="00126B17">
      <w:pPr>
        <w:pStyle w:val="NoSpacing"/>
        <w:spacing w:line="360" w:lineRule="auto"/>
        <w:ind w:left="851"/>
        <w:rPr>
          <w:rFonts w:ascii="Times New Roman" w:hAnsi="Times New Roman" w:cs="Times New Roman"/>
          <w:sz w:val="24"/>
          <w:szCs w:val="24"/>
          <w:lang w:val="id-ID"/>
        </w:rPr>
      </w:pPr>
      <w:r w:rsidRPr="00F43BC5">
        <w:rPr>
          <w:rFonts w:ascii="Times New Roman" w:hAnsi="Times New Roman" w:cs="Times New Roman"/>
          <w:sz w:val="24"/>
          <w:szCs w:val="24"/>
        </w:rPr>
        <w:t>r11</w:t>
      </w:r>
      <w:r w:rsidRPr="00F43BC5">
        <w:rPr>
          <w:rFonts w:ascii="Times New Roman" w:hAnsi="Times New Roman" w:cs="Times New Roman"/>
          <w:sz w:val="24"/>
          <w:szCs w:val="24"/>
          <w:lang w:val="id-ID"/>
        </w:rPr>
        <w:tab/>
      </w:r>
      <w:r w:rsidRPr="00F43BC5">
        <w:rPr>
          <w:rFonts w:ascii="Times New Roman" w:hAnsi="Times New Roman" w:cs="Times New Roman"/>
          <w:sz w:val="24"/>
          <w:szCs w:val="24"/>
          <w:lang w:val="id-ID"/>
        </w:rPr>
        <w:tab/>
      </w:r>
      <w:r w:rsidRPr="00F43BC5">
        <w:rPr>
          <w:rFonts w:ascii="Times New Roman" w:hAnsi="Times New Roman" w:cs="Times New Roman"/>
          <w:sz w:val="24"/>
          <w:szCs w:val="24"/>
        </w:rPr>
        <w:t xml:space="preserve">= realibilitas yang dicari </w:t>
      </w:r>
    </w:p>
    <w:p w:rsidR="00755608" w:rsidRPr="00F43BC5" w:rsidRDefault="003941A0" w:rsidP="00126B17">
      <w:pPr>
        <w:pStyle w:val="NoSpacing"/>
        <w:spacing w:line="360" w:lineRule="auto"/>
        <w:ind w:left="851"/>
        <w:rPr>
          <w:rFonts w:ascii="Times New Roman" w:hAnsi="Times New Roman" w:cs="Times New Roman"/>
          <w:sz w:val="24"/>
          <w:szCs w:val="24"/>
          <w:lang w:val="id-ID"/>
        </w:rPr>
      </w:pPr>
      <m:oMath>
        <m:nary>
          <m:naryPr>
            <m:chr m:val="∑"/>
            <m:limLoc m:val="undOvr"/>
            <m:subHide m:val="1"/>
            <m:supHide m:val="1"/>
            <m:ctrlPr>
              <w:rPr>
                <w:rFonts w:ascii="Cambria Math" w:hAnsi="Cambria Math" w:cs="Times New Roman"/>
                <w:i/>
                <w:sz w:val="24"/>
                <w:szCs w:val="24"/>
              </w:rPr>
            </m:ctrlPr>
          </m:naryPr>
          <m:sub/>
          <m:sup/>
          <m:e>
            <m:r>
              <w:rPr>
                <w:rFonts w:ascii="Cambria Math" w:hAnsi="Cambria Math" w:cs="Times New Roman"/>
                <w:sz w:val="24"/>
                <w:szCs w:val="24"/>
              </w:rPr>
              <m:t>σ</m:t>
            </m:r>
          </m:e>
        </m:nary>
        <m:f>
          <m:fPr>
            <m:type m:val="noBa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b</m:t>
            </m:r>
          </m:den>
        </m:f>
      </m:oMath>
      <w:r w:rsidR="00755608" w:rsidRPr="00F43BC5">
        <w:rPr>
          <w:rFonts w:ascii="Times New Roman" w:eastAsiaTheme="minorEastAsia" w:hAnsi="Times New Roman" w:cs="Times New Roman"/>
          <w:sz w:val="24"/>
          <w:szCs w:val="24"/>
          <w:lang w:val="id-ID"/>
        </w:rPr>
        <w:tab/>
      </w:r>
      <w:r w:rsidR="00755608" w:rsidRPr="00F43BC5">
        <w:rPr>
          <w:rFonts w:ascii="Times New Roman" w:hAnsi="Times New Roman" w:cs="Times New Roman"/>
          <w:sz w:val="24"/>
          <w:szCs w:val="24"/>
        </w:rPr>
        <w:t>=</w:t>
      </w:r>
      <w:r w:rsidR="00755608" w:rsidRPr="00F43BC5">
        <w:rPr>
          <w:rFonts w:ascii="Times New Roman" w:hAnsi="Times New Roman" w:cs="Times New Roman"/>
          <w:sz w:val="24"/>
          <w:szCs w:val="24"/>
          <w:lang w:val="id-ID"/>
        </w:rPr>
        <w:t xml:space="preserve"> </w:t>
      </w:r>
      <w:r w:rsidR="00755608" w:rsidRPr="00F43BC5">
        <w:rPr>
          <w:rFonts w:ascii="Times New Roman" w:hAnsi="Times New Roman" w:cs="Times New Roman"/>
          <w:sz w:val="24"/>
          <w:szCs w:val="24"/>
        </w:rPr>
        <w:t>jumlah varian butir</w:t>
      </w:r>
    </w:p>
    <w:p w:rsidR="00755608" w:rsidRPr="00F43BC5" w:rsidRDefault="00755608" w:rsidP="00126B17">
      <w:pPr>
        <w:pStyle w:val="NoSpacing"/>
        <w:spacing w:line="360" w:lineRule="auto"/>
        <w:ind w:left="851"/>
        <w:rPr>
          <w:rFonts w:ascii="Times New Roman" w:hAnsi="Times New Roman" w:cs="Times New Roman"/>
          <w:sz w:val="24"/>
          <w:szCs w:val="24"/>
          <w:lang w:val="id-ID"/>
        </w:rPr>
      </w:pPr>
      <m:oMath>
        <m:r>
          <w:rPr>
            <w:rFonts w:ascii="Cambria Math" w:hAnsi="Cambria Math" w:cs="Times New Roman"/>
            <w:sz w:val="24"/>
            <w:szCs w:val="24"/>
          </w:rPr>
          <m:t>σ</m:t>
        </m:r>
        <m:f>
          <m:fPr>
            <m:type m:val="noBa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t</m:t>
            </m:r>
          </m:den>
        </m:f>
      </m:oMath>
      <w:r w:rsidRPr="00F43BC5">
        <w:rPr>
          <w:rFonts w:ascii="Times New Roman" w:eastAsiaTheme="minorEastAsia" w:hAnsi="Times New Roman" w:cs="Times New Roman"/>
          <w:sz w:val="24"/>
          <w:szCs w:val="24"/>
          <w:lang w:val="id-ID"/>
        </w:rPr>
        <w:tab/>
      </w:r>
      <w:r w:rsidRPr="00F43BC5">
        <w:rPr>
          <w:rFonts w:ascii="Times New Roman" w:eastAsiaTheme="minorEastAsia" w:hAnsi="Times New Roman" w:cs="Times New Roman"/>
          <w:sz w:val="24"/>
          <w:szCs w:val="24"/>
          <w:lang w:val="id-ID"/>
        </w:rPr>
        <w:tab/>
      </w:r>
      <w:r w:rsidRPr="00F43BC5">
        <w:rPr>
          <w:rFonts w:ascii="Times New Roman" w:hAnsi="Times New Roman" w:cs="Times New Roman"/>
          <w:sz w:val="24"/>
          <w:szCs w:val="24"/>
        </w:rPr>
        <w:t>= varian total</w:t>
      </w:r>
    </w:p>
    <w:p w:rsidR="00755608" w:rsidRPr="00F43BC5" w:rsidRDefault="00755608" w:rsidP="00126B17">
      <w:pPr>
        <w:pStyle w:val="NoSpacing"/>
        <w:spacing w:line="360" w:lineRule="auto"/>
        <w:ind w:left="851"/>
        <w:rPr>
          <w:rFonts w:ascii="Times New Roman" w:hAnsi="Times New Roman" w:cs="Times New Roman"/>
          <w:sz w:val="24"/>
          <w:szCs w:val="24"/>
          <w:lang w:val="id-ID"/>
        </w:rPr>
      </w:pPr>
      <w:r w:rsidRPr="00F43BC5">
        <w:rPr>
          <w:rFonts w:ascii="Times New Roman" w:hAnsi="Times New Roman" w:cs="Times New Roman"/>
          <w:sz w:val="24"/>
          <w:szCs w:val="24"/>
        </w:rPr>
        <w:t>K</w:t>
      </w:r>
      <w:r w:rsidRPr="00F43BC5">
        <w:rPr>
          <w:rFonts w:ascii="Times New Roman" w:hAnsi="Times New Roman" w:cs="Times New Roman"/>
          <w:sz w:val="24"/>
          <w:szCs w:val="24"/>
          <w:lang w:val="id-ID"/>
        </w:rPr>
        <w:tab/>
      </w:r>
      <w:r w:rsidRPr="00F43BC5">
        <w:rPr>
          <w:rFonts w:ascii="Times New Roman" w:hAnsi="Times New Roman" w:cs="Times New Roman"/>
          <w:sz w:val="24"/>
          <w:szCs w:val="24"/>
          <w:lang w:val="id-ID"/>
        </w:rPr>
        <w:tab/>
      </w:r>
      <w:r w:rsidRPr="00F43BC5">
        <w:rPr>
          <w:rFonts w:ascii="Times New Roman" w:hAnsi="Times New Roman" w:cs="Times New Roman"/>
          <w:sz w:val="24"/>
          <w:szCs w:val="24"/>
        </w:rPr>
        <w:t xml:space="preserve">= banyaknya soal/item </w:t>
      </w:r>
      <w:r w:rsidRPr="00F43BC5">
        <w:rPr>
          <w:rFonts w:ascii="Times New Roman" w:hAnsi="Times New Roman" w:cs="Times New Roman"/>
          <w:sz w:val="24"/>
          <w:szCs w:val="24"/>
          <w:lang w:val="id-ID"/>
        </w:rPr>
        <w:t>angket</w:t>
      </w:r>
      <w:r w:rsidRPr="00F43BC5">
        <w:rPr>
          <w:rFonts w:ascii="Times New Roman" w:hAnsi="Times New Roman" w:cs="Times New Roman"/>
          <w:sz w:val="24"/>
          <w:szCs w:val="24"/>
        </w:rPr>
        <w:t xml:space="preserve"> </w:t>
      </w:r>
    </w:p>
    <w:p w:rsidR="00755608" w:rsidRPr="00F43BC5" w:rsidRDefault="00755608" w:rsidP="00126B17">
      <w:pPr>
        <w:pStyle w:val="NoSpacing"/>
        <w:spacing w:line="360" w:lineRule="auto"/>
        <w:ind w:left="851"/>
        <w:rPr>
          <w:rFonts w:ascii="Times New Roman" w:hAnsi="Times New Roman" w:cs="Times New Roman"/>
          <w:sz w:val="24"/>
          <w:szCs w:val="24"/>
          <w:lang w:val="id-ID"/>
        </w:rPr>
      </w:pPr>
      <w:r w:rsidRPr="00F43BC5">
        <w:rPr>
          <w:rFonts w:ascii="Times New Roman" w:hAnsi="Times New Roman" w:cs="Times New Roman"/>
          <w:sz w:val="24"/>
          <w:szCs w:val="24"/>
        </w:rPr>
        <w:t>(Suharsimi Arikunto, 2006</w:t>
      </w:r>
      <w:r w:rsidRPr="00F43BC5">
        <w:rPr>
          <w:rFonts w:ascii="Times New Roman" w:hAnsi="Times New Roman" w:cs="Times New Roman"/>
          <w:sz w:val="24"/>
          <w:szCs w:val="24"/>
          <w:lang w:val="id-ID"/>
        </w:rPr>
        <w:t xml:space="preserve">, hlm. </w:t>
      </w:r>
      <w:r w:rsidRPr="00F43BC5">
        <w:rPr>
          <w:rFonts w:ascii="Times New Roman" w:hAnsi="Times New Roman" w:cs="Times New Roman"/>
          <w:sz w:val="24"/>
          <w:szCs w:val="24"/>
        </w:rPr>
        <w:t>196</w:t>
      </w:r>
      <w:r w:rsidRPr="00F43BC5">
        <w:rPr>
          <w:rFonts w:ascii="Times New Roman" w:hAnsi="Times New Roman" w:cs="Times New Roman"/>
          <w:sz w:val="24"/>
          <w:szCs w:val="24"/>
          <w:lang w:val="id-ID"/>
        </w:rPr>
        <w:t>)</w:t>
      </w:r>
    </w:p>
    <w:p w:rsidR="00755608" w:rsidRPr="00A773E1" w:rsidRDefault="00A773E1" w:rsidP="00A773E1">
      <w:pPr>
        <w:pStyle w:val="Caption"/>
        <w:jc w:val="center"/>
        <w:rPr>
          <w:b/>
          <w:color w:val="000000" w:themeColor="text1"/>
          <w:lang w:val="id-ID"/>
        </w:rPr>
      </w:pPr>
      <w:bookmarkStart w:id="90" w:name="_Toc176598712"/>
      <w:proofErr w:type="gramStart"/>
      <w:r w:rsidRPr="0030691B">
        <w:rPr>
          <w:b/>
          <w:bCs/>
          <w:color w:val="auto"/>
          <w:sz w:val="24"/>
          <w:szCs w:val="20"/>
        </w:rPr>
        <w:t>Tabel 3.</w:t>
      </w:r>
      <w:proofErr w:type="gramEnd"/>
      <w:r w:rsidRPr="0030691B">
        <w:rPr>
          <w:b/>
          <w:bCs/>
          <w:color w:val="auto"/>
          <w:sz w:val="24"/>
          <w:szCs w:val="20"/>
        </w:rPr>
        <w:t xml:space="preserve"> </w:t>
      </w:r>
      <w:r w:rsidRPr="0030691B">
        <w:rPr>
          <w:b/>
          <w:bCs/>
          <w:color w:val="auto"/>
          <w:sz w:val="24"/>
          <w:szCs w:val="20"/>
        </w:rPr>
        <w:fldChar w:fldCharType="begin"/>
      </w:r>
      <w:r w:rsidRPr="0030691B">
        <w:rPr>
          <w:b/>
          <w:bCs/>
          <w:color w:val="auto"/>
          <w:sz w:val="24"/>
          <w:szCs w:val="20"/>
        </w:rPr>
        <w:instrText xml:space="preserve"> SEQ Tabel_3. \* ARABIC </w:instrText>
      </w:r>
      <w:r w:rsidRPr="0030691B">
        <w:rPr>
          <w:b/>
          <w:bCs/>
          <w:color w:val="auto"/>
          <w:sz w:val="24"/>
          <w:szCs w:val="20"/>
        </w:rPr>
        <w:fldChar w:fldCharType="separate"/>
      </w:r>
      <w:r w:rsidR="003A20E7">
        <w:rPr>
          <w:b/>
          <w:bCs/>
          <w:noProof/>
          <w:color w:val="auto"/>
          <w:sz w:val="24"/>
          <w:szCs w:val="20"/>
        </w:rPr>
        <w:t>7</w:t>
      </w:r>
      <w:r w:rsidRPr="0030691B">
        <w:rPr>
          <w:b/>
          <w:bCs/>
          <w:color w:val="auto"/>
          <w:sz w:val="24"/>
          <w:szCs w:val="20"/>
        </w:rPr>
        <w:fldChar w:fldCharType="end"/>
      </w:r>
      <w:r w:rsidRPr="0030691B">
        <w:rPr>
          <w:b/>
          <w:bCs/>
          <w:color w:val="auto"/>
          <w:sz w:val="24"/>
          <w:szCs w:val="20"/>
          <w:lang w:val="id-ID"/>
        </w:rPr>
        <w:t>.</w:t>
      </w:r>
      <w:r w:rsidR="00755608" w:rsidRPr="0030691B">
        <w:rPr>
          <w:b/>
          <w:bCs/>
          <w:color w:val="auto"/>
          <w:sz w:val="24"/>
          <w:szCs w:val="20"/>
          <w:lang w:val="id-ID"/>
        </w:rPr>
        <w:t>Kriteria</w:t>
      </w:r>
      <w:r w:rsidR="00755608" w:rsidRPr="0030691B">
        <w:rPr>
          <w:b/>
          <w:color w:val="auto"/>
          <w:sz w:val="24"/>
          <w:szCs w:val="20"/>
          <w:lang w:val="id-ID"/>
        </w:rPr>
        <w:t xml:space="preserve"> </w:t>
      </w:r>
      <w:r w:rsidR="00755608" w:rsidRPr="00A773E1">
        <w:rPr>
          <w:b/>
          <w:color w:val="000000" w:themeColor="text1"/>
          <w:lang w:val="id-ID"/>
        </w:rPr>
        <w:t>Interpretasi reliabilitas Instrumen (</w:t>
      </w:r>
      <w:r w:rsidR="00755608" w:rsidRPr="00A773E1">
        <w:rPr>
          <w:b/>
          <w:color w:val="000000" w:themeColor="text1"/>
        </w:rPr>
        <w:t>Sundayana,</w:t>
      </w:r>
      <w:r w:rsidR="00755608" w:rsidRPr="00A773E1">
        <w:rPr>
          <w:b/>
          <w:color w:val="000000" w:themeColor="text1"/>
          <w:spacing w:val="-1"/>
        </w:rPr>
        <w:t xml:space="preserve"> </w:t>
      </w:r>
      <w:r w:rsidR="00755608" w:rsidRPr="00A773E1">
        <w:rPr>
          <w:b/>
          <w:color w:val="000000" w:themeColor="text1"/>
        </w:rPr>
        <w:t>2020, hlm.</w:t>
      </w:r>
      <w:r w:rsidR="00755608" w:rsidRPr="00A773E1">
        <w:rPr>
          <w:b/>
          <w:color w:val="000000" w:themeColor="text1"/>
          <w:spacing w:val="-1"/>
        </w:rPr>
        <w:t xml:space="preserve"> </w:t>
      </w:r>
      <w:r w:rsidR="00755608" w:rsidRPr="00A773E1">
        <w:rPr>
          <w:b/>
          <w:color w:val="000000" w:themeColor="text1"/>
        </w:rPr>
        <w:t>70)</w:t>
      </w:r>
      <w:bookmarkEnd w:id="90"/>
    </w:p>
    <w:tbl>
      <w:tblPr>
        <w:tblStyle w:val="TableGrid"/>
        <w:tblW w:w="0" w:type="auto"/>
        <w:jc w:val="center"/>
        <w:tblLook w:val="04A0" w:firstRow="1" w:lastRow="0" w:firstColumn="1" w:lastColumn="0" w:noHBand="0" w:noVBand="1"/>
      </w:tblPr>
      <w:tblGrid>
        <w:gridCol w:w="3574"/>
        <w:gridCol w:w="3587"/>
      </w:tblGrid>
      <w:tr w:rsidR="00755608" w:rsidRPr="00F43BC5" w:rsidTr="00251DE8">
        <w:trPr>
          <w:jc w:val="center"/>
        </w:trPr>
        <w:tc>
          <w:tcPr>
            <w:tcW w:w="3574" w:type="dxa"/>
          </w:tcPr>
          <w:p w:rsidR="00755608" w:rsidRPr="00F43BC5" w:rsidRDefault="00755608" w:rsidP="00251DE8">
            <w:pPr>
              <w:pStyle w:val="NoSpacing"/>
              <w:jc w:val="center"/>
              <w:rPr>
                <w:rFonts w:ascii="Times New Roman" w:hAnsi="Times New Roman" w:cs="Times New Roman"/>
                <w:b/>
                <w:sz w:val="24"/>
                <w:szCs w:val="24"/>
                <w:lang w:val="id-ID"/>
              </w:rPr>
            </w:pPr>
            <w:r w:rsidRPr="00F43BC5">
              <w:rPr>
                <w:rFonts w:ascii="Times New Roman" w:hAnsi="Times New Roman" w:cs="Times New Roman"/>
                <w:b/>
                <w:sz w:val="24"/>
                <w:szCs w:val="24"/>
                <w:lang w:val="id-ID"/>
              </w:rPr>
              <w:t>Koefisien Reliabilitas (r)</w:t>
            </w:r>
          </w:p>
        </w:tc>
        <w:tc>
          <w:tcPr>
            <w:tcW w:w="3587" w:type="dxa"/>
          </w:tcPr>
          <w:p w:rsidR="00755608" w:rsidRPr="00F43BC5" w:rsidRDefault="00755608" w:rsidP="00251DE8">
            <w:pPr>
              <w:pStyle w:val="NoSpacing"/>
              <w:jc w:val="center"/>
              <w:rPr>
                <w:rFonts w:ascii="Times New Roman" w:hAnsi="Times New Roman" w:cs="Times New Roman"/>
                <w:b/>
                <w:sz w:val="24"/>
                <w:szCs w:val="24"/>
                <w:lang w:val="id-ID"/>
              </w:rPr>
            </w:pPr>
            <w:r w:rsidRPr="00F43BC5">
              <w:rPr>
                <w:rFonts w:ascii="Times New Roman" w:hAnsi="Times New Roman" w:cs="Times New Roman"/>
                <w:b/>
                <w:sz w:val="24"/>
                <w:szCs w:val="24"/>
                <w:lang w:val="id-ID"/>
              </w:rPr>
              <w:t>Interpretasi</w:t>
            </w:r>
          </w:p>
        </w:tc>
      </w:tr>
      <w:tr w:rsidR="00755608" w:rsidRPr="00F43BC5" w:rsidTr="00251DE8">
        <w:trPr>
          <w:jc w:val="center"/>
        </w:trPr>
        <w:tc>
          <w:tcPr>
            <w:tcW w:w="3574" w:type="dxa"/>
          </w:tcPr>
          <w:p w:rsidR="00755608" w:rsidRPr="00F43BC5" w:rsidRDefault="00755608" w:rsidP="00251DE8">
            <w:pPr>
              <w:pStyle w:val="TableParagraph"/>
              <w:spacing w:line="270" w:lineRule="exact"/>
              <w:ind w:left="271" w:right="261"/>
              <w:jc w:val="center"/>
              <w:rPr>
                <w:sz w:val="24"/>
                <w:szCs w:val="24"/>
              </w:rPr>
            </w:pPr>
            <w:r w:rsidRPr="00F43BC5">
              <w:rPr>
                <w:sz w:val="24"/>
                <w:szCs w:val="24"/>
              </w:rPr>
              <w:t>0,080 ≤ r ≤ 1,00</w:t>
            </w:r>
          </w:p>
        </w:tc>
        <w:tc>
          <w:tcPr>
            <w:tcW w:w="3587" w:type="dxa"/>
          </w:tcPr>
          <w:p w:rsidR="00755608" w:rsidRPr="00F43BC5" w:rsidRDefault="00755608" w:rsidP="00251DE8">
            <w:pPr>
              <w:pStyle w:val="TableParagraph"/>
              <w:spacing w:line="270" w:lineRule="exact"/>
              <w:ind w:left="266" w:right="263"/>
              <w:jc w:val="center"/>
              <w:rPr>
                <w:sz w:val="24"/>
                <w:szCs w:val="24"/>
              </w:rPr>
            </w:pPr>
            <w:r w:rsidRPr="00F43BC5">
              <w:rPr>
                <w:sz w:val="24"/>
                <w:szCs w:val="24"/>
              </w:rPr>
              <w:t>Sangat</w:t>
            </w:r>
            <w:r w:rsidRPr="00F43BC5">
              <w:rPr>
                <w:spacing w:val="-3"/>
                <w:sz w:val="24"/>
                <w:szCs w:val="24"/>
              </w:rPr>
              <w:t xml:space="preserve"> </w:t>
            </w:r>
            <w:r w:rsidRPr="00F43BC5">
              <w:rPr>
                <w:sz w:val="24"/>
                <w:szCs w:val="24"/>
              </w:rPr>
              <w:t>Tinggi</w:t>
            </w:r>
          </w:p>
        </w:tc>
      </w:tr>
      <w:tr w:rsidR="00755608" w:rsidRPr="00F43BC5" w:rsidTr="00251DE8">
        <w:trPr>
          <w:jc w:val="center"/>
        </w:trPr>
        <w:tc>
          <w:tcPr>
            <w:tcW w:w="3574" w:type="dxa"/>
          </w:tcPr>
          <w:p w:rsidR="00755608" w:rsidRPr="00F43BC5" w:rsidRDefault="00755608" w:rsidP="00251DE8">
            <w:pPr>
              <w:pStyle w:val="TableParagraph"/>
              <w:spacing w:line="270" w:lineRule="exact"/>
              <w:ind w:left="271" w:right="261"/>
              <w:jc w:val="center"/>
              <w:rPr>
                <w:sz w:val="24"/>
                <w:szCs w:val="24"/>
              </w:rPr>
            </w:pPr>
            <w:r w:rsidRPr="00F43BC5">
              <w:rPr>
                <w:sz w:val="24"/>
                <w:szCs w:val="24"/>
              </w:rPr>
              <w:t>0,60 ≤ r ≤ 0,80</w:t>
            </w:r>
          </w:p>
        </w:tc>
        <w:tc>
          <w:tcPr>
            <w:tcW w:w="3587" w:type="dxa"/>
          </w:tcPr>
          <w:p w:rsidR="00755608" w:rsidRPr="00F43BC5" w:rsidRDefault="00755608" w:rsidP="00251DE8">
            <w:pPr>
              <w:pStyle w:val="TableParagraph"/>
              <w:spacing w:line="270" w:lineRule="exact"/>
              <w:ind w:left="269" w:right="263"/>
              <w:jc w:val="center"/>
              <w:rPr>
                <w:sz w:val="24"/>
                <w:szCs w:val="24"/>
              </w:rPr>
            </w:pPr>
            <w:r w:rsidRPr="00F43BC5">
              <w:rPr>
                <w:sz w:val="24"/>
                <w:szCs w:val="24"/>
              </w:rPr>
              <w:t>Tinggi</w:t>
            </w:r>
          </w:p>
        </w:tc>
      </w:tr>
      <w:tr w:rsidR="00755608" w:rsidRPr="00F43BC5" w:rsidTr="00251DE8">
        <w:trPr>
          <w:jc w:val="center"/>
        </w:trPr>
        <w:tc>
          <w:tcPr>
            <w:tcW w:w="3574" w:type="dxa"/>
          </w:tcPr>
          <w:p w:rsidR="00755608" w:rsidRPr="00F43BC5" w:rsidRDefault="00755608" w:rsidP="00251DE8">
            <w:pPr>
              <w:pStyle w:val="TableParagraph"/>
              <w:spacing w:line="271" w:lineRule="exact"/>
              <w:ind w:left="271" w:right="261"/>
              <w:jc w:val="center"/>
              <w:rPr>
                <w:sz w:val="24"/>
                <w:szCs w:val="24"/>
              </w:rPr>
            </w:pPr>
            <w:r w:rsidRPr="00F43BC5">
              <w:rPr>
                <w:sz w:val="24"/>
                <w:szCs w:val="24"/>
              </w:rPr>
              <w:t>0,40 ≤ r ≤ 0,60</w:t>
            </w:r>
          </w:p>
        </w:tc>
        <w:tc>
          <w:tcPr>
            <w:tcW w:w="3587" w:type="dxa"/>
          </w:tcPr>
          <w:p w:rsidR="00755608" w:rsidRPr="00F43BC5" w:rsidRDefault="00755608" w:rsidP="00251DE8">
            <w:pPr>
              <w:pStyle w:val="TableParagraph"/>
              <w:spacing w:line="271" w:lineRule="exact"/>
              <w:ind w:left="269" w:right="263"/>
              <w:jc w:val="center"/>
              <w:rPr>
                <w:sz w:val="24"/>
                <w:szCs w:val="24"/>
              </w:rPr>
            </w:pPr>
            <w:r w:rsidRPr="00F43BC5">
              <w:rPr>
                <w:sz w:val="24"/>
                <w:szCs w:val="24"/>
              </w:rPr>
              <w:t>Sedang</w:t>
            </w:r>
          </w:p>
        </w:tc>
      </w:tr>
      <w:tr w:rsidR="00755608" w:rsidRPr="00F43BC5" w:rsidTr="00251DE8">
        <w:trPr>
          <w:jc w:val="center"/>
        </w:trPr>
        <w:tc>
          <w:tcPr>
            <w:tcW w:w="3574" w:type="dxa"/>
          </w:tcPr>
          <w:p w:rsidR="00755608" w:rsidRPr="00F43BC5" w:rsidRDefault="00755608" w:rsidP="00251DE8">
            <w:pPr>
              <w:pStyle w:val="TableParagraph"/>
              <w:spacing w:line="270" w:lineRule="exact"/>
              <w:ind w:left="271" w:right="261"/>
              <w:jc w:val="center"/>
              <w:rPr>
                <w:sz w:val="24"/>
                <w:szCs w:val="24"/>
              </w:rPr>
            </w:pPr>
            <w:r w:rsidRPr="00F43BC5">
              <w:rPr>
                <w:sz w:val="24"/>
                <w:szCs w:val="24"/>
              </w:rPr>
              <w:t>0,20 ≤ r ≤ 0,40</w:t>
            </w:r>
          </w:p>
        </w:tc>
        <w:tc>
          <w:tcPr>
            <w:tcW w:w="3587" w:type="dxa"/>
          </w:tcPr>
          <w:p w:rsidR="00755608" w:rsidRPr="00F43BC5" w:rsidRDefault="00755608" w:rsidP="00251DE8">
            <w:pPr>
              <w:pStyle w:val="TableParagraph"/>
              <w:spacing w:line="270" w:lineRule="exact"/>
              <w:ind w:left="271" w:right="263"/>
              <w:jc w:val="center"/>
              <w:rPr>
                <w:sz w:val="24"/>
                <w:szCs w:val="24"/>
              </w:rPr>
            </w:pPr>
            <w:r w:rsidRPr="00F43BC5">
              <w:rPr>
                <w:sz w:val="24"/>
                <w:szCs w:val="24"/>
              </w:rPr>
              <w:t>Rendah</w:t>
            </w:r>
          </w:p>
        </w:tc>
      </w:tr>
      <w:tr w:rsidR="00755608" w:rsidRPr="00F43BC5" w:rsidTr="00251DE8">
        <w:trPr>
          <w:jc w:val="center"/>
        </w:trPr>
        <w:tc>
          <w:tcPr>
            <w:tcW w:w="3574" w:type="dxa"/>
          </w:tcPr>
          <w:p w:rsidR="00755608" w:rsidRPr="00F43BC5" w:rsidRDefault="00755608" w:rsidP="00251DE8">
            <w:pPr>
              <w:pStyle w:val="TableParagraph"/>
              <w:spacing w:line="270" w:lineRule="exact"/>
              <w:ind w:left="271" w:right="261"/>
              <w:jc w:val="center"/>
              <w:rPr>
                <w:sz w:val="24"/>
                <w:szCs w:val="24"/>
              </w:rPr>
            </w:pPr>
            <w:r w:rsidRPr="00F43BC5">
              <w:rPr>
                <w:sz w:val="24"/>
                <w:szCs w:val="24"/>
              </w:rPr>
              <w:t>0,00 ≤ r ≤ 0,20</w:t>
            </w:r>
          </w:p>
        </w:tc>
        <w:tc>
          <w:tcPr>
            <w:tcW w:w="3587" w:type="dxa"/>
          </w:tcPr>
          <w:p w:rsidR="00755608" w:rsidRPr="00F43BC5" w:rsidRDefault="00755608" w:rsidP="00251DE8">
            <w:pPr>
              <w:pStyle w:val="TableParagraph"/>
              <w:spacing w:line="270" w:lineRule="exact"/>
              <w:ind w:left="271" w:right="263"/>
              <w:jc w:val="center"/>
              <w:rPr>
                <w:sz w:val="24"/>
                <w:szCs w:val="24"/>
              </w:rPr>
            </w:pPr>
            <w:r w:rsidRPr="00F43BC5">
              <w:rPr>
                <w:sz w:val="24"/>
                <w:szCs w:val="24"/>
              </w:rPr>
              <w:t>Sangat</w:t>
            </w:r>
            <w:r w:rsidRPr="00F43BC5">
              <w:rPr>
                <w:spacing w:val="-2"/>
                <w:sz w:val="24"/>
                <w:szCs w:val="24"/>
              </w:rPr>
              <w:t xml:space="preserve"> </w:t>
            </w:r>
            <w:r w:rsidRPr="00F43BC5">
              <w:rPr>
                <w:sz w:val="24"/>
                <w:szCs w:val="24"/>
              </w:rPr>
              <w:t>rendah (tidak</w:t>
            </w:r>
            <w:r w:rsidRPr="00F43BC5">
              <w:rPr>
                <w:spacing w:val="-1"/>
                <w:sz w:val="24"/>
                <w:szCs w:val="24"/>
              </w:rPr>
              <w:t xml:space="preserve"> </w:t>
            </w:r>
            <w:r w:rsidRPr="00F43BC5">
              <w:rPr>
                <w:sz w:val="24"/>
                <w:szCs w:val="24"/>
              </w:rPr>
              <w:t>relibel)</w:t>
            </w:r>
          </w:p>
        </w:tc>
      </w:tr>
    </w:tbl>
    <w:p w:rsidR="00755608" w:rsidRPr="00F43BC5" w:rsidRDefault="00755608" w:rsidP="00755608">
      <w:pPr>
        <w:pStyle w:val="BodyText"/>
        <w:spacing w:line="360" w:lineRule="auto"/>
        <w:ind w:left="993" w:right="275" w:firstLine="425"/>
        <w:jc w:val="both"/>
        <w:rPr>
          <w:position w:val="2"/>
          <w:lang w:val="id-ID"/>
        </w:rPr>
      </w:pPr>
    </w:p>
    <w:p w:rsidR="00755608" w:rsidRDefault="00755608" w:rsidP="00FF2441">
      <w:pPr>
        <w:pStyle w:val="BodyText"/>
        <w:spacing w:line="360" w:lineRule="auto"/>
        <w:ind w:left="426" w:right="275" w:firstLine="567"/>
        <w:jc w:val="both"/>
        <w:rPr>
          <w:lang w:val="id-ID"/>
        </w:rPr>
      </w:pPr>
      <w:r w:rsidRPr="00F43BC5">
        <w:rPr>
          <w:position w:val="2"/>
        </w:rPr>
        <w:t>Setelah dilakukan perhitungan diperoleh reliabilitas r</w:t>
      </w:r>
      <w:r w:rsidRPr="00F43BC5">
        <w:t xml:space="preserve">11 </w:t>
      </w:r>
      <w:r w:rsidRPr="00F43BC5">
        <w:rPr>
          <w:position w:val="2"/>
        </w:rPr>
        <w:t>= 0,</w:t>
      </w:r>
      <w:r w:rsidRPr="00F43BC5">
        <w:rPr>
          <w:position w:val="2"/>
          <w:lang w:val="id-ID"/>
        </w:rPr>
        <w:t>915</w:t>
      </w:r>
      <w:r w:rsidRPr="00F43BC5">
        <w:rPr>
          <w:position w:val="2"/>
        </w:rPr>
        <w:t>.</w:t>
      </w:r>
      <w:r w:rsidRPr="00F43BC5">
        <w:rPr>
          <w:spacing w:val="1"/>
          <w:position w:val="2"/>
        </w:rPr>
        <w:t xml:space="preserve"> </w:t>
      </w:r>
      <w:proofErr w:type="gramStart"/>
      <w:r w:rsidRPr="00F43BC5">
        <w:t>Dengan demikian dapat disimpulkan reliabilitas soal tersebut tergolong</w:t>
      </w:r>
      <w:r w:rsidRPr="00F43BC5">
        <w:rPr>
          <w:spacing w:val="1"/>
        </w:rPr>
        <w:t xml:space="preserve"> </w:t>
      </w:r>
      <w:r w:rsidRPr="00F43BC5">
        <w:t>sangat tinggi.</w:t>
      </w:r>
      <w:proofErr w:type="gramEnd"/>
    </w:p>
    <w:p w:rsidR="001A53EA" w:rsidRPr="001A53EA" w:rsidRDefault="001A53EA" w:rsidP="00FF2441">
      <w:pPr>
        <w:pStyle w:val="BodyText"/>
        <w:spacing w:line="360" w:lineRule="auto"/>
        <w:ind w:left="426" w:right="275" w:firstLine="567"/>
        <w:jc w:val="both"/>
        <w:rPr>
          <w:lang w:val="id-ID"/>
        </w:rPr>
      </w:pPr>
    </w:p>
    <w:p w:rsidR="00755608" w:rsidRPr="00F43BC5" w:rsidRDefault="00A773E1" w:rsidP="00A773E1">
      <w:pPr>
        <w:pStyle w:val="Caption"/>
        <w:jc w:val="center"/>
        <w:rPr>
          <w:b/>
          <w:sz w:val="24"/>
          <w:szCs w:val="24"/>
          <w:lang w:val="id-ID"/>
        </w:rPr>
      </w:pPr>
      <w:bookmarkStart w:id="91" w:name="_Toc176598713"/>
      <w:proofErr w:type="gramStart"/>
      <w:r w:rsidRPr="0030691B">
        <w:rPr>
          <w:b/>
          <w:bCs/>
          <w:color w:val="auto"/>
          <w:sz w:val="24"/>
          <w:szCs w:val="24"/>
        </w:rPr>
        <w:lastRenderedPageBreak/>
        <w:t>Tabel 3.</w:t>
      </w:r>
      <w:proofErr w:type="gramEnd"/>
      <w:r w:rsidRPr="0030691B">
        <w:rPr>
          <w:b/>
          <w:bCs/>
          <w:color w:val="auto"/>
          <w:sz w:val="24"/>
          <w:szCs w:val="24"/>
        </w:rPr>
        <w:t xml:space="preserve"> </w:t>
      </w:r>
      <w:r w:rsidRPr="0030691B">
        <w:rPr>
          <w:b/>
          <w:bCs/>
          <w:color w:val="auto"/>
          <w:sz w:val="24"/>
          <w:szCs w:val="24"/>
        </w:rPr>
        <w:fldChar w:fldCharType="begin"/>
      </w:r>
      <w:r w:rsidRPr="0030691B">
        <w:rPr>
          <w:b/>
          <w:bCs/>
          <w:color w:val="auto"/>
          <w:sz w:val="24"/>
          <w:szCs w:val="24"/>
        </w:rPr>
        <w:instrText xml:space="preserve"> SEQ Tabel_3. \* ARABIC </w:instrText>
      </w:r>
      <w:r w:rsidRPr="0030691B">
        <w:rPr>
          <w:b/>
          <w:bCs/>
          <w:color w:val="auto"/>
          <w:sz w:val="24"/>
          <w:szCs w:val="24"/>
        </w:rPr>
        <w:fldChar w:fldCharType="separate"/>
      </w:r>
      <w:proofErr w:type="gramStart"/>
      <w:r w:rsidR="003A20E7">
        <w:rPr>
          <w:b/>
          <w:bCs/>
          <w:noProof/>
          <w:color w:val="auto"/>
          <w:sz w:val="24"/>
          <w:szCs w:val="24"/>
        </w:rPr>
        <w:t>8</w:t>
      </w:r>
      <w:r w:rsidRPr="0030691B">
        <w:rPr>
          <w:b/>
          <w:bCs/>
          <w:color w:val="auto"/>
          <w:sz w:val="24"/>
          <w:szCs w:val="24"/>
        </w:rPr>
        <w:fldChar w:fldCharType="end"/>
      </w:r>
      <w:r w:rsidRPr="0030691B">
        <w:rPr>
          <w:b/>
          <w:bCs/>
          <w:color w:val="auto"/>
          <w:sz w:val="24"/>
          <w:szCs w:val="24"/>
          <w:lang w:val="id-ID"/>
        </w:rPr>
        <w:t>.</w:t>
      </w:r>
      <w:r w:rsidR="00755608" w:rsidRPr="0030691B">
        <w:rPr>
          <w:b/>
          <w:bCs/>
          <w:color w:val="auto"/>
          <w:sz w:val="24"/>
          <w:szCs w:val="24"/>
          <w:lang w:val="id-ID"/>
        </w:rPr>
        <w:t>Rekapitulasi</w:t>
      </w:r>
      <w:r w:rsidR="00755608" w:rsidRPr="0030691B">
        <w:rPr>
          <w:b/>
          <w:color w:val="auto"/>
          <w:sz w:val="24"/>
          <w:szCs w:val="24"/>
          <w:lang w:val="id-ID"/>
        </w:rPr>
        <w:t xml:space="preserve"> </w:t>
      </w:r>
      <w:r w:rsidR="00755608" w:rsidRPr="00A773E1">
        <w:rPr>
          <w:b/>
          <w:color w:val="000000" w:themeColor="text1"/>
          <w:sz w:val="24"/>
          <w:szCs w:val="24"/>
          <w:lang w:val="id-ID"/>
        </w:rPr>
        <w:t>Perhitungan Validitas dan Reliabilitas Angket.</w:t>
      </w:r>
      <w:bookmarkEnd w:id="91"/>
      <w:proofErr w:type="gramEnd"/>
    </w:p>
    <w:tbl>
      <w:tblPr>
        <w:tblStyle w:val="TableGrid"/>
        <w:tblW w:w="0" w:type="auto"/>
        <w:jc w:val="center"/>
        <w:tblLook w:val="04A0" w:firstRow="1" w:lastRow="0" w:firstColumn="1" w:lastColumn="0" w:noHBand="0" w:noVBand="1"/>
      </w:tblPr>
      <w:tblGrid>
        <w:gridCol w:w="817"/>
        <w:gridCol w:w="1134"/>
        <w:gridCol w:w="1134"/>
        <w:gridCol w:w="1134"/>
        <w:gridCol w:w="1418"/>
        <w:gridCol w:w="1417"/>
      </w:tblGrid>
      <w:tr w:rsidR="00755608" w:rsidRPr="00F43BC5" w:rsidTr="00251DE8">
        <w:trPr>
          <w:trHeight w:val="299"/>
          <w:jc w:val="center"/>
        </w:trPr>
        <w:tc>
          <w:tcPr>
            <w:tcW w:w="817" w:type="dxa"/>
            <w:vMerge w:val="restart"/>
            <w:vAlign w:val="center"/>
          </w:tcPr>
          <w:p w:rsidR="00755608" w:rsidRPr="00F43BC5" w:rsidRDefault="00755608" w:rsidP="00A00A81">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No</w:t>
            </w:r>
          </w:p>
        </w:tc>
        <w:tc>
          <w:tcPr>
            <w:tcW w:w="3402" w:type="dxa"/>
            <w:gridSpan w:val="3"/>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Validitas</w:t>
            </w:r>
          </w:p>
        </w:tc>
        <w:tc>
          <w:tcPr>
            <w:tcW w:w="2835" w:type="dxa"/>
            <w:gridSpan w:val="2"/>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Relibialitas</w:t>
            </w:r>
          </w:p>
        </w:tc>
      </w:tr>
      <w:tr w:rsidR="00755608" w:rsidRPr="00F43BC5" w:rsidTr="00251DE8">
        <w:trPr>
          <w:trHeight w:val="299"/>
          <w:jc w:val="center"/>
        </w:trPr>
        <w:tc>
          <w:tcPr>
            <w:tcW w:w="8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r hitung</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r tabel</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Status</w:t>
            </w:r>
          </w:p>
        </w:tc>
        <w:tc>
          <w:tcPr>
            <w:tcW w:w="1418"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Cronbach’s Alpha</w:t>
            </w:r>
          </w:p>
        </w:tc>
        <w:tc>
          <w:tcPr>
            <w:tcW w:w="14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Keterangan</w:t>
            </w: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1</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rPr>
              <w:t>0,7238</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restart"/>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0,</w:t>
            </w:r>
            <w:r w:rsidRPr="00F43BC5">
              <w:rPr>
                <w:rFonts w:ascii="Times New Roman" w:hAnsi="Times New Roman" w:cs="Times New Roman"/>
                <w:color w:val="010205"/>
                <w:sz w:val="24"/>
                <w:szCs w:val="24"/>
              </w:rPr>
              <w:t xml:space="preserve"> 915</w:t>
            </w:r>
          </w:p>
        </w:tc>
        <w:tc>
          <w:tcPr>
            <w:tcW w:w="1417" w:type="dxa"/>
            <w:vMerge w:val="restart"/>
            <w:vAlign w:val="center"/>
          </w:tcPr>
          <w:p w:rsidR="00755608" w:rsidRPr="00F43BC5" w:rsidRDefault="00755608" w:rsidP="00A00A81">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Relibialitas</w:t>
            </w: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2</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rPr>
            </w:pPr>
            <w:r w:rsidRPr="00F43BC5">
              <w:rPr>
                <w:rFonts w:ascii="Times New Roman" w:hAnsi="Times New Roman" w:cs="Times New Roman"/>
                <w:color w:val="000000"/>
                <w:sz w:val="24"/>
                <w:szCs w:val="24"/>
              </w:rPr>
              <w:t>0,7556</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4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3</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rPr>
            </w:pPr>
            <w:r w:rsidRPr="00F43BC5">
              <w:rPr>
                <w:rFonts w:ascii="Times New Roman" w:hAnsi="Times New Roman" w:cs="Times New Roman"/>
                <w:color w:val="000000"/>
                <w:sz w:val="24"/>
                <w:szCs w:val="24"/>
              </w:rPr>
              <w:t>0,4973</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4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4</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rPr>
              <w:t>0,5412</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4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5</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rPr>
              <w:t>0,6408</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4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6</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rPr>
            </w:pPr>
            <w:r w:rsidRPr="00F43BC5">
              <w:rPr>
                <w:rFonts w:ascii="Times New Roman" w:hAnsi="Times New Roman" w:cs="Times New Roman"/>
                <w:color w:val="000000"/>
                <w:sz w:val="24"/>
                <w:szCs w:val="24"/>
              </w:rPr>
              <w:t>0,641</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4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7</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rPr>
            </w:pPr>
            <w:r w:rsidRPr="00F43BC5">
              <w:rPr>
                <w:rFonts w:ascii="Times New Roman" w:hAnsi="Times New Roman" w:cs="Times New Roman"/>
                <w:color w:val="000000"/>
                <w:sz w:val="24"/>
                <w:szCs w:val="24"/>
              </w:rPr>
              <w:t>0,4743</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4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8</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rPr>
            </w:pPr>
            <w:r w:rsidRPr="00F43BC5">
              <w:rPr>
                <w:rFonts w:ascii="Times New Roman" w:hAnsi="Times New Roman" w:cs="Times New Roman"/>
                <w:color w:val="000000"/>
                <w:sz w:val="24"/>
                <w:szCs w:val="24"/>
              </w:rPr>
              <w:t>0,6212</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4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9</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rPr>
            </w:pPr>
            <w:r w:rsidRPr="00F43BC5">
              <w:rPr>
                <w:rFonts w:ascii="Times New Roman" w:hAnsi="Times New Roman" w:cs="Times New Roman"/>
                <w:color w:val="000000"/>
                <w:sz w:val="24"/>
                <w:szCs w:val="24"/>
              </w:rPr>
              <w:t>0,6</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4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10</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rPr>
            </w:pPr>
            <w:r w:rsidRPr="00F43BC5">
              <w:rPr>
                <w:rFonts w:ascii="Times New Roman" w:hAnsi="Times New Roman" w:cs="Times New Roman"/>
                <w:color w:val="000000"/>
                <w:sz w:val="24"/>
                <w:szCs w:val="24"/>
              </w:rPr>
              <w:t>0,485</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4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11</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rPr>
            </w:pPr>
            <w:r w:rsidRPr="00F43BC5">
              <w:rPr>
                <w:rFonts w:ascii="Times New Roman" w:hAnsi="Times New Roman" w:cs="Times New Roman"/>
                <w:color w:val="000000"/>
                <w:sz w:val="24"/>
                <w:szCs w:val="24"/>
              </w:rPr>
              <w:t>0,554</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4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12</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rPr>
            </w:pPr>
            <w:r w:rsidRPr="00F43BC5">
              <w:rPr>
                <w:rFonts w:ascii="Times New Roman" w:hAnsi="Times New Roman" w:cs="Times New Roman"/>
                <w:color w:val="000000"/>
                <w:sz w:val="24"/>
                <w:szCs w:val="24"/>
              </w:rPr>
              <w:t>0,5292</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4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13</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rPr>
            </w:pPr>
            <w:r w:rsidRPr="00F43BC5">
              <w:rPr>
                <w:rFonts w:ascii="Times New Roman" w:hAnsi="Times New Roman" w:cs="Times New Roman"/>
                <w:color w:val="000000"/>
                <w:sz w:val="24"/>
                <w:szCs w:val="24"/>
              </w:rPr>
              <w:t>0,7483</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4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14</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rPr>
            </w:pPr>
            <w:r w:rsidRPr="00F43BC5">
              <w:rPr>
                <w:rFonts w:ascii="Times New Roman" w:hAnsi="Times New Roman" w:cs="Times New Roman"/>
                <w:color w:val="000000"/>
                <w:sz w:val="24"/>
                <w:szCs w:val="24"/>
              </w:rPr>
              <w:t>0,7671</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4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15</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rPr>
            </w:pPr>
            <w:r w:rsidRPr="00F43BC5">
              <w:rPr>
                <w:rFonts w:ascii="Times New Roman" w:hAnsi="Times New Roman" w:cs="Times New Roman"/>
                <w:color w:val="000000"/>
                <w:sz w:val="24"/>
                <w:szCs w:val="24"/>
              </w:rPr>
              <w:t>0,7035</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4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16</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rPr>
            </w:pPr>
            <w:r w:rsidRPr="00F43BC5">
              <w:rPr>
                <w:rFonts w:ascii="Times New Roman" w:hAnsi="Times New Roman" w:cs="Times New Roman"/>
                <w:color w:val="000000"/>
                <w:sz w:val="24"/>
                <w:szCs w:val="24"/>
              </w:rPr>
              <w:t>0,5809</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4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17</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rPr>
            </w:pPr>
            <w:r w:rsidRPr="00F43BC5">
              <w:rPr>
                <w:rFonts w:ascii="Times New Roman" w:hAnsi="Times New Roman" w:cs="Times New Roman"/>
                <w:color w:val="000000"/>
                <w:sz w:val="24"/>
                <w:szCs w:val="24"/>
              </w:rPr>
              <w:t>0,4916</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4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18</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rPr>
            </w:pPr>
            <w:r w:rsidRPr="00F43BC5">
              <w:rPr>
                <w:rFonts w:ascii="Times New Roman" w:hAnsi="Times New Roman" w:cs="Times New Roman"/>
                <w:color w:val="000000"/>
                <w:sz w:val="24"/>
                <w:szCs w:val="24"/>
              </w:rPr>
              <w:t>0,741</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4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19</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rPr>
            </w:pPr>
            <w:r w:rsidRPr="00F43BC5">
              <w:rPr>
                <w:rFonts w:ascii="Times New Roman" w:hAnsi="Times New Roman" w:cs="Times New Roman"/>
                <w:color w:val="000000"/>
                <w:sz w:val="24"/>
                <w:szCs w:val="24"/>
              </w:rPr>
              <w:t>0,5166</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4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r>
      <w:tr w:rsidR="00755608" w:rsidRPr="00F43BC5" w:rsidTr="00251DE8">
        <w:trPr>
          <w:jc w:val="center"/>
        </w:trPr>
        <w:tc>
          <w:tcPr>
            <w:tcW w:w="817"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20</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rPr>
            </w:pPr>
            <w:r w:rsidRPr="00F43BC5">
              <w:rPr>
                <w:rFonts w:ascii="Times New Roman" w:hAnsi="Times New Roman" w:cs="Times New Roman"/>
                <w:color w:val="000000"/>
                <w:sz w:val="24"/>
                <w:szCs w:val="24"/>
              </w:rPr>
              <w:t>0,5016</w:t>
            </w:r>
          </w:p>
        </w:tc>
        <w:tc>
          <w:tcPr>
            <w:tcW w:w="1134" w:type="dxa"/>
            <w:vAlign w:val="center"/>
          </w:tcPr>
          <w:p w:rsidR="00755608" w:rsidRPr="00F43BC5" w:rsidRDefault="00755608" w:rsidP="00A00A81">
            <w:pPr>
              <w:pStyle w:val="NoSpacing"/>
              <w:jc w:val="center"/>
              <w:rPr>
                <w:rFonts w:ascii="Times New Roman" w:hAnsi="Times New Roman" w:cs="Times New Roman"/>
                <w:color w:val="000000"/>
                <w:sz w:val="24"/>
                <w:szCs w:val="24"/>
                <w:lang w:val="id-ID"/>
              </w:rPr>
            </w:pPr>
            <w:r w:rsidRPr="00F43BC5">
              <w:rPr>
                <w:rFonts w:ascii="Times New Roman" w:hAnsi="Times New Roman" w:cs="Times New Roman"/>
                <w:color w:val="000000"/>
                <w:sz w:val="24"/>
                <w:szCs w:val="24"/>
                <w:lang w:val="id-ID"/>
              </w:rPr>
              <w:t>0,444</w:t>
            </w:r>
          </w:p>
        </w:tc>
        <w:tc>
          <w:tcPr>
            <w:tcW w:w="1134" w:type="dxa"/>
            <w:vAlign w:val="center"/>
          </w:tcPr>
          <w:p w:rsidR="00755608" w:rsidRPr="00F43BC5" w:rsidRDefault="00755608" w:rsidP="00A00A81">
            <w:pPr>
              <w:pStyle w:val="NoSpacing"/>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Valid</w:t>
            </w:r>
          </w:p>
        </w:tc>
        <w:tc>
          <w:tcPr>
            <w:tcW w:w="1418"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c>
          <w:tcPr>
            <w:tcW w:w="1417" w:type="dxa"/>
            <w:vMerge/>
            <w:vAlign w:val="center"/>
          </w:tcPr>
          <w:p w:rsidR="00755608" w:rsidRPr="00F43BC5" w:rsidRDefault="00755608" w:rsidP="00A00A81">
            <w:pPr>
              <w:pStyle w:val="NoSpacing"/>
              <w:jc w:val="center"/>
              <w:rPr>
                <w:rFonts w:ascii="Times New Roman" w:hAnsi="Times New Roman" w:cs="Times New Roman"/>
                <w:sz w:val="24"/>
                <w:szCs w:val="24"/>
                <w:lang w:val="id-ID"/>
              </w:rPr>
            </w:pPr>
          </w:p>
        </w:tc>
      </w:tr>
    </w:tbl>
    <w:p w:rsidR="00755608" w:rsidRDefault="00755608" w:rsidP="00755608">
      <w:pPr>
        <w:pStyle w:val="NoSpacing"/>
        <w:rPr>
          <w:lang w:val="id-ID"/>
        </w:rPr>
      </w:pPr>
    </w:p>
    <w:p w:rsidR="00D72783" w:rsidRDefault="00D72783" w:rsidP="00D72783">
      <w:pPr>
        <w:pStyle w:val="NoSpacing"/>
        <w:spacing w:line="360" w:lineRule="auto"/>
        <w:ind w:left="426" w:firstLine="567"/>
        <w:jc w:val="both"/>
        <w:rPr>
          <w:rFonts w:ascii="Times New Roman" w:hAnsi="Times New Roman" w:cs="Times New Roman"/>
          <w:sz w:val="24"/>
          <w:szCs w:val="24"/>
          <w:lang w:val="id-ID"/>
        </w:rPr>
      </w:pPr>
      <w:proofErr w:type="gramStart"/>
      <w:r>
        <w:rPr>
          <w:rFonts w:ascii="Times New Roman" w:hAnsi="Times New Roman" w:cs="Times New Roman"/>
          <w:sz w:val="24"/>
          <w:szCs w:val="24"/>
        </w:rPr>
        <w:t>Uji coba instrumen penelitian ini dilakukan pada 2</w:t>
      </w:r>
      <w:r>
        <w:rPr>
          <w:rFonts w:ascii="Times New Roman" w:hAnsi="Times New Roman" w:cs="Times New Roman"/>
          <w:sz w:val="24"/>
          <w:szCs w:val="24"/>
          <w:lang w:val="id-ID"/>
        </w:rPr>
        <w:t>1</w:t>
      </w:r>
      <w:r>
        <w:rPr>
          <w:rFonts w:ascii="Times New Roman" w:hAnsi="Times New Roman" w:cs="Times New Roman"/>
          <w:sz w:val="24"/>
          <w:szCs w:val="24"/>
        </w:rPr>
        <w:t xml:space="preserve"> siswa kelas VI dengan </w:t>
      </w:r>
      <w:r>
        <w:rPr>
          <w:rFonts w:ascii="Times New Roman" w:hAnsi="Times New Roman" w:cs="Times New Roman"/>
          <w:sz w:val="24"/>
          <w:szCs w:val="24"/>
          <w:lang w:val="id-ID"/>
        </w:rPr>
        <w:t>35</w:t>
      </w:r>
      <w:r>
        <w:rPr>
          <w:rFonts w:ascii="Times New Roman" w:hAnsi="Times New Roman" w:cs="Times New Roman"/>
          <w:sz w:val="24"/>
          <w:szCs w:val="24"/>
        </w:rPr>
        <w:t xml:space="preserve"> butir soal </w:t>
      </w:r>
      <w:r>
        <w:rPr>
          <w:rFonts w:ascii="Times New Roman" w:hAnsi="Times New Roman" w:cs="Times New Roman"/>
          <w:sz w:val="24"/>
          <w:szCs w:val="24"/>
          <w:lang w:val="id-ID"/>
        </w:rPr>
        <w:t>pernyataan</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Berdasarkan perhitungan validitas yang telah dilakukan diperoleh bahwa </w:t>
      </w:r>
      <w:r>
        <w:rPr>
          <w:rFonts w:ascii="Times New Roman" w:hAnsi="Times New Roman" w:cs="Times New Roman"/>
          <w:sz w:val="24"/>
          <w:szCs w:val="24"/>
          <w:lang w:val="id-ID"/>
        </w:rPr>
        <w:t>20</w:t>
      </w:r>
      <w:r>
        <w:rPr>
          <w:rFonts w:ascii="Times New Roman" w:hAnsi="Times New Roman" w:cs="Times New Roman"/>
          <w:sz w:val="24"/>
          <w:szCs w:val="24"/>
        </w:rPr>
        <w:t xml:space="preserve"> soal yang valid untuk dijadikan soal penelitian.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Hasil uji validitas lebih rincinya dapat dilihat pada lampiran .</w:t>
      </w:r>
      <w:r>
        <w:rPr>
          <w:rFonts w:ascii="Times New Roman" w:hAnsi="Times New Roman" w:cs="Times New Roman"/>
          <w:sz w:val="24"/>
          <w:szCs w:val="24"/>
          <w:lang w:val="id-ID"/>
        </w:rPr>
        <w:t>C.2.</w:t>
      </w:r>
      <w:proofErr w:type="gramEnd"/>
    </w:p>
    <w:p w:rsidR="00123BD6" w:rsidRPr="001A53EA" w:rsidRDefault="00D72783" w:rsidP="001A53EA">
      <w:pPr>
        <w:pStyle w:val="NoSpacing"/>
        <w:spacing w:line="360" w:lineRule="auto"/>
        <w:ind w:left="426" w:firstLine="567"/>
        <w:jc w:val="both"/>
        <w:rPr>
          <w:rFonts w:ascii="Times New Roman" w:hAnsi="Times New Roman" w:cs="Times New Roman"/>
          <w:sz w:val="24"/>
          <w:szCs w:val="24"/>
          <w:lang w:val="id-ID"/>
        </w:rPr>
      </w:pPr>
      <w:r>
        <w:rPr>
          <w:rFonts w:asciiTheme="majorBidi" w:hAnsiTheme="majorBidi" w:cstheme="majorBidi"/>
          <w:position w:val="2"/>
          <w:sz w:val="24"/>
          <w:szCs w:val="24"/>
        </w:rPr>
        <w:t>Setelah dilakukan perhitungan</w:t>
      </w:r>
      <w:r>
        <w:rPr>
          <w:rFonts w:asciiTheme="majorBidi" w:hAnsiTheme="majorBidi" w:cstheme="majorBidi"/>
          <w:position w:val="2"/>
          <w:sz w:val="24"/>
          <w:szCs w:val="24"/>
          <w:lang w:val="id-ID"/>
        </w:rPr>
        <w:t xml:space="preserve"> </w:t>
      </w:r>
      <w:r w:rsidRPr="00D72783">
        <w:rPr>
          <w:rFonts w:asciiTheme="majorBidi" w:hAnsiTheme="majorBidi" w:cstheme="majorBidi"/>
          <w:position w:val="2"/>
          <w:sz w:val="24"/>
          <w:szCs w:val="24"/>
          <w:lang w:val="id-ID"/>
        </w:rPr>
        <w:t xml:space="preserve">validitas maka </w:t>
      </w:r>
      <w:r w:rsidRPr="00D72783">
        <w:rPr>
          <w:rFonts w:asciiTheme="majorBidi" w:hAnsiTheme="majorBidi" w:cstheme="majorBidi"/>
          <w:position w:val="2"/>
          <w:sz w:val="24"/>
          <w:szCs w:val="24"/>
        </w:rPr>
        <w:t>diperoleh reliabilitas r</w:t>
      </w:r>
      <w:r w:rsidRPr="00D72783">
        <w:rPr>
          <w:rFonts w:asciiTheme="majorBidi" w:hAnsiTheme="majorBidi" w:cstheme="majorBidi"/>
          <w:sz w:val="24"/>
          <w:szCs w:val="24"/>
        </w:rPr>
        <w:t xml:space="preserve">11 </w:t>
      </w:r>
      <w:r w:rsidRPr="00D72783">
        <w:rPr>
          <w:rFonts w:asciiTheme="majorBidi" w:hAnsiTheme="majorBidi" w:cstheme="majorBidi"/>
          <w:position w:val="2"/>
          <w:sz w:val="24"/>
          <w:szCs w:val="24"/>
        </w:rPr>
        <w:t>= 0,</w:t>
      </w:r>
      <w:r w:rsidRPr="00D72783">
        <w:rPr>
          <w:rFonts w:asciiTheme="majorBidi" w:hAnsiTheme="majorBidi" w:cstheme="majorBidi"/>
          <w:position w:val="2"/>
          <w:sz w:val="24"/>
          <w:szCs w:val="24"/>
          <w:lang w:val="id-ID"/>
        </w:rPr>
        <w:t>915</w:t>
      </w:r>
      <w:r w:rsidRPr="00D72783">
        <w:rPr>
          <w:rFonts w:asciiTheme="majorBidi" w:hAnsiTheme="majorBidi" w:cstheme="majorBidi"/>
          <w:position w:val="2"/>
          <w:sz w:val="24"/>
          <w:szCs w:val="24"/>
        </w:rPr>
        <w:t>.</w:t>
      </w:r>
      <w:r w:rsidRPr="00D72783">
        <w:rPr>
          <w:rFonts w:asciiTheme="majorBidi" w:hAnsiTheme="majorBidi" w:cstheme="majorBidi"/>
          <w:spacing w:val="1"/>
          <w:position w:val="2"/>
          <w:sz w:val="24"/>
          <w:szCs w:val="24"/>
        </w:rPr>
        <w:t xml:space="preserve"> </w:t>
      </w:r>
      <w:proofErr w:type="gramStart"/>
      <w:r w:rsidRPr="00D72783">
        <w:rPr>
          <w:rFonts w:asciiTheme="majorBidi" w:hAnsiTheme="majorBidi" w:cstheme="majorBidi"/>
          <w:sz w:val="24"/>
          <w:szCs w:val="24"/>
        </w:rPr>
        <w:t>Dengan demikian dapat disimpulkan reliabilitas soal tersebut tergolong</w:t>
      </w:r>
      <w:r w:rsidRPr="00D72783">
        <w:rPr>
          <w:rFonts w:asciiTheme="majorBidi" w:hAnsiTheme="majorBidi" w:cstheme="majorBidi"/>
          <w:spacing w:val="1"/>
          <w:sz w:val="24"/>
          <w:szCs w:val="24"/>
        </w:rPr>
        <w:t xml:space="preserve"> </w:t>
      </w:r>
      <w:r w:rsidRPr="00D72783">
        <w:rPr>
          <w:rFonts w:asciiTheme="majorBidi" w:hAnsiTheme="majorBidi" w:cstheme="majorBidi"/>
          <w:sz w:val="24"/>
          <w:szCs w:val="24"/>
        </w:rPr>
        <w:t>sangat tinggi</w:t>
      </w:r>
      <w:r w:rsidR="00A46C22">
        <w:rPr>
          <w:rFonts w:asciiTheme="majorBidi" w:hAnsiTheme="majorBidi" w:cstheme="majorBidi"/>
          <w:sz w:val="24"/>
          <w:szCs w:val="24"/>
          <w:lang w:val="id-ID"/>
        </w:rPr>
        <w:t>.</w:t>
      </w:r>
      <w:proofErr w:type="gramEnd"/>
      <w:r w:rsidR="00A46C22">
        <w:rPr>
          <w:rFonts w:asciiTheme="majorBidi" w:hAnsiTheme="majorBidi" w:cstheme="majorBidi"/>
          <w:sz w:val="24"/>
          <w:szCs w:val="24"/>
          <w:lang w:val="id-ID"/>
        </w:rPr>
        <w:t xml:space="preserve"> </w:t>
      </w:r>
      <w:proofErr w:type="gramStart"/>
      <w:r w:rsidR="00A46C22">
        <w:rPr>
          <w:rFonts w:ascii="Times New Roman" w:hAnsi="Times New Roman" w:cs="Times New Roman"/>
          <w:sz w:val="24"/>
          <w:szCs w:val="24"/>
        </w:rPr>
        <w:t xml:space="preserve">Hasil uji </w:t>
      </w:r>
      <w:r w:rsidR="00A46C22">
        <w:rPr>
          <w:rFonts w:ascii="Times New Roman" w:hAnsi="Times New Roman" w:cs="Times New Roman"/>
          <w:sz w:val="24"/>
          <w:szCs w:val="24"/>
          <w:lang w:val="id-ID"/>
        </w:rPr>
        <w:t>Relibialitas</w:t>
      </w:r>
      <w:r w:rsidR="00A46C22">
        <w:rPr>
          <w:rFonts w:ascii="Times New Roman" w:hAnsi="Times New Roman" w:cs="Times New Roman"/>
          <w:sz w:val="24"/>
          <w:szCs w:val="24"/>
        </w:rPr>
        <w:t xml:space="preserve"> lebih rincinya dapat dilihat pada lampiran .</w:t>
      </w:r>
      <w:r w:rsidR="00A46C22">
        <w:rPr>
          <w:rFonts w:ascii="Times New Roman" w:hAnsi="Times New Roman" w:cs="Times New Roman"/>
          <w:sz w:val="24"/>
          <w:szCs w:val="24"/>
          <w:lang w:val="id-ID"/>
        </w:rPr>
        <w:t>C.3.</w:t>
      </w:r>
      <w:proofErr w:type="gramEnd"/>
    </w:p>
    <w:p w:rsidR="00A1549C" w:rsidRDefault="00A1549C" w:rsidP="00113598">
      <w:pPr>
        <w:pStyle w:val="Heading2"/>
        <w:spacing w:line="360" w:lineRule="auto"/>
        <w:rPr>
          <w:color w:val="000000" w:themeColor="text1"/>
          <w:szCs w:val="28"/>
          <w:lang w:val="id-ID"/>
        </w:rPr>
      </w:pPr>
      <w:bookmarkStart w:id="92" w:name="_Toc176598433"/>
      <w:r>
        <w:rPr>
          <w:color w:val="000000" w:themeColor="text1"/>
          <w:szCs w:val="28"/>
          <w:lang w:val="id-ID"/>
        </w:rPr>
        <w:t>Metode Analisis Data</w:t>
      </w:r>
      <w:bookmarkEnd w:id="92"/>
    </w:p>
    <w:p w:rsidR="00113598" w:rsidRPr="00113598" w:rsidRDefault="00113598" w:rsidP="00113598">
      <w:pPr>
        <w:pStyle w:val="NoSpacing"/>
        <w:spacing w:line="360" w:lineRule="auto"/>
        <w:ind w:left="426" w:firstLine="567"/>
        <w:jc w:val="both"/>
        <w:rPr>
          <w:rFonts w:ascii="Times New Roman" w:hAnsi="Times New Roman" w:cs="Times New Roman"/>
          <w:sz w:val="24"/>
          <w:szCs w:val="24"/>
          <w:lang w:val="id-ID"/>
        </w:rPr>
      </w:pPr>
      <w:proofErr w:type="gramStart"/>
      <w:r w:rsidRPr="00F43BC5">
        <w:rPr>
          <w:rFonts w:ascii="Times New Roman" w:hAnsi="Times New Roman" w:cs="Times New Roman"/>
          <w:sz w:val="24"/>
          <w:szCs w:val="24"/>
        </w:rPr>
        <w:t>Penelitian teknik analisis data yang digunakan adalah jenis data kuantitatif.</w:t>
      </w:r>
      <w:proofErr w:type="gramEnd"/>
      <w:r w:rsidRPr="00F43BC5">
        <w:rPr>
          <w:rFonts w:ascii="Times New Roman" w:hAnsi="Times New Roman" w:cs="Times New Roman"/>
          <w:sz w:val="24"/>
          <w:szCs w:val="24"/>
        </w:rPr>
        <w:t xml:space="preserve"> </w:t>
      </w:r>
      <w:proofErr w:type="gramStart"/>
      <w:r w:rsidRPr="00F43BC5">
        <w:rPr>
          <w:rFonts w:ascii="Times New Roman" w:hAnsi="Times New Roman" w:cs="Times New Roman"/>
          <w:sz w:val="24"/>
          <w:szCs w:val="24"/>
        </w:rPr>
        <w:t xml:space="preserve">Analisis data digunakan untuk mengetahui </w:t>
      </w:r>
      <w:r w:rsidRPr="00F43BC5">
        <w:rPr>
          <w:rFonts w:ascii="Times New Roman" w:hAnsi="Times New Roman" w:cs="Times New Roman"/>
          <w:sz w:val="24"/>
          <w:szCs w:val="24"/>
          <w:lang w:val="id-ID"/>
        </w:rPr>
        <w:t>P</w:t>
      </w:r>
      <w:r w:rsidRPr="00F43BC5">
        <w:rPr>
          <w:rFonts w:ascii="Times New Roman" w:hAnsi="Times New Roman" w:cs="Times New Roman"/>
          <w:sz w:val="24"/>
          <w:szCs w:val="24"/>
        </w:rPr>
        <w:t xml:space="preserve">engaruh </w:t>
      </w:r>
      <w:r w:rsidRPr="00F43BC5">
        <w:rPr>
          <w:rFonts w:ascii="Times New Roman" w:hAnsi="Times New Roman" w:cs="Times New Roman"/>
          <w:sz w:val="24"/>
          <w:szCs w:val="24"/>
          <w:lang w:val="id-ID"/>
        </w:rPr>
        <w:t>M</w:t>
      </w:r>
      <w:r w:rsidRPr="00F43BC5">
        <w:rPr>
          <w:rFonts w:ascii="Times New Roman" w:hAnsi="Times New Roman" w:cs="Times New Roman"/>
          <w:sz w:val="24"/>
          <w:szCs w:val="24"/>
        </w:rPr>
        <w:t xml:space="preserve">odel </w:t>
      </w:r>
      <w:r w:rsidRPr="00F43BC5">
        <w:rPr>
          <w:rFonts w:ascii="Times New Roman" w:hAnsi="Times New Roman" w:cs="Times New Roman"/>
          <w:i/>
          <w:sz w:val="24"/>
          <w:szCs w:val="24"/>
          <w:lang w:val="id-ID"/>
        </w:rPr>
        <w:t>Experiential Learning</w:t>
      </w:r>
      <w:r w:rsidRPr="00F43BC5">
        <w:rPr>
          <w:rFonts w:ascii="Times New Roman" w:hAnsi="Times New Roman" w:cs="Times New Roman"/>
          <w:sz w:val="24"/>
          <w:szCs w:val="24"/>
        </w:rPr>
        <w:t xml:space="preserve"> terhadap aktivitas dan </w:t>
      </w:r>
      <w:r w:rsidRPr="00F43BC5">
        <w:rPr>
          <w:rFonts w:ascii="Times New Roman" w:hAnsi="Times New Roman" w:cs="Times New Roman"/>
          <w:sz w:val="24"/>
          <w:szCs w:val="24"/>
          <w:lang w:val="id-ID"/>
        </w:rPr>
        <w:t xml:space="preserve">minat </w:t>
      </w:r>
      <w:r w:rsidRPr="00F43BC5">
        <w:rPr>
          <w:rFonts w:ascii="Times New Roman" w:hAnsi="Times New Roman" w:cs="Times New Roman"/>
          <w:sz w:val="24"/>
          <w:szCs w:val="24"/>
        </w:rPr>
        <w:t xml:space="preserve">belajar siswa pada pembelajaran </w:t>
      </w:r>
      <w:r w:rsidRPr="00F43BC5">
        <w:rPr>
          <w:rFonts w:ascii="Times New Roman" w:hAnsi="Times New Roman" w:cs="Times New Roman"/>
          <w:sz w:val="24"/>
          <w:szCs w:val="24"/>
          <w:lang w:val="id-ID"/>
        </w:rPr>
        <w:t>IPA</w:t>
      </w:r>
      <w:r w:rsidRPr="00F43BC5">
        <w:rPr>
          <w:rFonts w:ascii="Times New Roman" w:hAnsi="Times New Roman" w:cs="Times New Roman"/>
          <w:sz w:val="24"/>
          <w:szCs w:val="24"/>
        </w:rPr>
        <w:t xml:space="preserve"> di kelas </w:t>
      </w:r>
      <w:r w:rsidRPr="00F43BC5">
        <w:rPr>
          <w:rFonts w:ascii="Times New Roman" w:hAnsi="Times New Roman" w:cs="Times New Roman"/>
          <w:sz w:val="24"/>
          <w:szCs w:val="24"/>
          <w:lang w:val="id-ID"/>
        </w:rPr>
        <w:t>5</w:t>
      </w:r>
      <w:r w:rsidRPr="00F43BC5">
        <w:rPr>
          <w:rFonts w:ascii="Times New Roman" w:hAnsi="Times New Roman" w:cs="Times New Roman"/>
          <w:sz w:val="24"/>
          <w:szCs w:val="24"/>
        </w:rPr>
        <w:t xml:space="preserve"> SD</w:t>
      </w:r>
      <w:r w:rsidRPr="00F43BC5">
        <w:rPr>
          <w:rFonts w:ascii="Times New Roman" w:hAnsi="Times New Roman" w:cs="Times New Roman"/>
          <w:sz w:val="24"/>
          <w:szCs w:val="24"/>
          <w:lang w:val="id-ID"/>
        </w:rPr>
        <w:t>I</w:t>
      </w:r>
      <w:r w:rsidRPr="00F43BC5">
        <w:rPr>
          <w:rFonts w:ascii="Times New Roman" w:hAnsi="Times New Roman" w:cs="Times New Roman"/>
          <w:sz w:val="24"/>
          <w:szCs w:val="24"/>
        </w:rPr>
        <w:t>T</w:t>
      </w:r>
      <w:r w:rsidRPr="00F43BC5">
        <w:rPr>
          <w:rFonts w:ascii="Times New Roman" w:hAnsi="Times New Roman" w:cs="Times New Roman"/>
          <w:sz w:val="24"/>
          <w:szCs w:val="24"/>
          <w:lang w:val="id-ID"/>
        </w:rPr>
        <w:t xml:space="preserve"> Cokroaminoto T</w:t>
      </w:r>
      <w:r w:rsidRPr="00F43BC5">
        <w:rPr>
          <w:rFonts w:ascii="Times New Roman" w:hAnsi="Times New Roman" w:cs="Times New Roman"/>
          <w:sz w:val="24"/>
          <w:szCs w:val="24"/>
        </w:rPr>
        <w:t>ahun Ajaran 20</w:t>
      </w:r>
      <w:r w:rsidRPr="00F43BC5">
        <w:rPr>
          <w:rFonts w:ascii="Times New Roman" w:hAnsi="Times New Roman" w:cs="Times New Roman"/>
          <w:sz w:val="24"/>
          <w:szCs w:val="24"/>
          <w:lang w:val="id-ID"/>
        </w:rPr>
        <w:t>23/2024</w:t>
      </w:r>
      <w:r w:rsidRPr="00F43BC5">
        <w:rPr>
          <w:rFonts w:ascii="Times New Roman" w:hAnsi="Times New Roman" w:cs="Times New Roman"/>
          <w:sz w:val="24"/>
          <w:szCs w:val="24"/>
        </w:rPr>
        <w:t>.</w:t>
      </w:r>
      <w:proofErr w:type="gramEnd"/>
      <w:r w:rsidRPr="00F43BC5">
        <w:rPr>
          <w:rFonts w:ascii="Times New Roman" w:hAnsi="Times New Roman" w:cs="Times New Roman"/>
          <w:sz w:val="24"/>
          <w:szCs w:val="24"/>
        </w:rPr>
        <w:t xml:space="preserve"> </w:t>
      </w:r>
      <w:proofErr w:type="gramStart"/>
      <w:r w:rsidRPr="00F43BC5">
        <w:rPr>
          <w:rFonts w:ascii="Times New Roman" w:hAnsi="Times New Roman" w:cs="Times New Roman"/>
          <w:sz w:val="24"/>
          <w:szCs w:val="24"/>
        </w:rPr>
        <w:lastRenderedPageBreak/>
        <w:t>Data yang diperoleh digunakan sebagai landasan dalam menguji hipotesis penelitian.</w:t>
      </w:r>
      <w:proofErr w:type="gramEnd"/>
      <w:r w:rsidRPr="00F43BC5">
        <w:rPr>
          <w:rFonts w:ascii="Times New Roman" w:hAnsi="Times New Roman" w:cs="Times New Roman"/>
          <w:sz w:val="24"/>
          <w:szCs w:val="24"/>
          <w:lang w:val="id-ID"/>
        </w:rPr>
        <w:t xml:space="preserve"> </w:t>
      </w:r>
      <w:proofErr w:type="gramStart"/>
      <w:r w:rsidRPr="00F43BC5">
        <w:rPr>
          <w:rFonts w:ascii="Times New Roman" w:hAnsi="Times New Roman" w:cs="Times New Roman"/>
          <w:sz w:val="24"/>
          <w:szCs w:val="24"/>
        </w:rPr>
        <w:t>Analisis data digunakan untuk menyederhanakan data supaya data lebih mudah diiterpre</w:t>
      </w:r>
      <w:r w:rsidRPr="00F43BC5">
        <w:rPr>
          <w:rFonts w:ascii="Times New Roman" w:hAnsi="Times New Roman" w:cs="Times New Roman"/>
          <w:sz w:val="24"/>
          <w:szCs w:val="24"/>
          <w:lang w:val="id-ID"/>
        </w:rPr>
        <w:t>s</w:t>
      </w:r>
      <w:r w:rsidRPr="00F43BC5">
        <w:rPr>
          <w:rFonts w:ascii="Times New Roman" w:hAnsi="Times New Roman" w:cs="Times New Roman"/>
          <w:sz w:val="24"/>
          <w:szCs w:val="24"/>
        </w:rPr>
        <w:t>tasikan.</w:t>
      </w:r>
      <w:proofErr w:type="gramEnd"/>
      <w:r w:rsidRPr="00F43BC5">
        <w:rPr>
          <w:rFonts w:ascii="Times New Roman" w:hAnsi="Times New Roman" w:cs="Times New Roman"/>
          <w:sz w:val="24"/>
          <w:szCs w:val="24"/>
        </w:rPr>
        <w:t xml:space="preserve"> </w:t>
      </w:r>
      <w:proofErr w:type="gramStart"/>
      <w:r w:rsidRPr="00F43BC5">
        <w:rPr>
          <w:rFonts w:ascii="Times New Roman" w:hAnsi="Times New Roman" w:cs="Times New Roman"/>
          <w:sz w:val="24"/>
          <w:szCs w:val="24"/>
        </w:rPr>
        <w:t>Analisis ini dilakukan dengan menggunakan teknis</w:t>
      </w:r>
      <w:r w:rsidRPr="00F43BC5">
        <w:rPr>
          <w:rFonts w:ascii="Times New Roman" w:hAnsi="Times New Roman" w:cs="Times New Roman"/>
          <w:sz w:val="24"/>
          <w:szCs w:val="24"/>
          <w:lang w:val="id-ID"/>
        </w:rPr>
        <w:t>.</w:t>
      </w:r>
      <w:proofErr w:type="gramEnd"/>
    </w:p>
    <w:p w:rsidR="008C1050" w:rsidRDefault="008C1050" w:rsidP="00113598">
      <w:pPr>
        <w:pStyle w:val="Heading3"/>
        <w:spacing w:line="360" w:lineRule="auto"/>
        <w:ind w:hanging="578"/>
        <w:rPr>
          <w:lang w:val="id-ID"/>
        </w:rPr>
      </w:pPr>
      <w:bookmarkStart w:id="93" w:name="_Toc176598434"/>
      <w:r>
        <w:rPr>
          <w:lang w:val="id-ID"/>
        </w:rPr>
        <w:t>Uji Normalitas</w:t>
      </w:r>
      <w:bookmarkEnd w:id="93"/>
    </w:p>
    <w:p w:rsidR="00113598" w:rsidRPr="00F43BC5" w:rsidRDefault="00113598" w:rsidP="005F7A19">
      <w:pPr>
        <w:pStyle w:val="NoSpacing"/>
        <w:spacing w:line="360" w:lineRule="auto"/>
        <w:ind w:left="426" w:firstLine="567"/>
        <w:jc w:val="both"/>
        <w:rPr>
          <w:rFonts w:ascii="Times New Roman" w:hAnsi="Times New Roman" w:cs="Times New Roman"/>
          <w:sz w:val="24"/>
          <w:szCs w:val="24"/>
          <w:lang w:val="id-ID"/>
        </w:rPr>
      </w:pPr>
      <w:proofErr w:type="gramStart"/>
      <w:r w:rsidRPr="00F43BC5">
        <w:rPr>
          <w:rFonts w:ascii="Times New Roman" w:hAnsi="Times New Roman" w:cs="Times New Roman"/>
          <w:sz w:val="24"/>
          <w:szCs w:val="24"/>
        </w:rPr>
        <w:t xml:space="preserve">Uji normalitas dilakukan untuk mengetahui apakah data yang berasal dari </w:t>
      </w:r>
      <w:r w:rsidRPr="00F43BC5">
        <w:rPr>
          <w:rFonts w:ascii="Times New Roman" w:hAnsi="Times New Roman" w:cs="Times New Roman"/>
          <w:sz w:val="24"/>
          <w:szCs w:val="24"/>
          <w:lang w:val="id-ID"/>
        </w:rPr>
        <w:t>satu</w:t>
      </w:r>
      <w:r w:rsidRPr="00F43BC5">
        <w:rPr>
          <w:rFonts w:ascii="Times New Roman" w:hAnsi="Times New Roman" w:cs="Times New Roman"/>
          <w:sz w:val="24"/>
          <w:szCs w:val="24"/>
        </w:rPr>
        <w:t xml:space="preserve"> kelas berasal dari populasi yang berdistribusi normal atau tidak.</w:t>
      </w:r>
      <w:proofErr w:type="gramEnd"/>
      <w:r w:rsidRPr="00F43BC5">
        <w:rPr>
          <w:rFonts w:ascii="Times New Roman" w:hAnsi="Times New Roman" w:cs="Times New Roman"/>
          <w:sz w:val="24"/>
          <w:szCs w:val="24"/>
        </w:rPr>
        <w:t xml:space="preserve"> </w:t>
      </w:r>
      <w:proofErr w:type="gramStart"/>
      <w:r w:rsidRPr="00F43BC5">
        <w:rPr>
          <w:rFonts w:ascii="Times New Roman" w:hAnsi="Times New Roman" w:cs="Times New Roman"/>
          <w:sz w:val="24"/>
          <w:szCs w:val="24"/>
        </w:rPr>
        <w:t xml:space="preserve">Uji normalitas data dilakukan dengan melihat nilai di Kolmogorov-Smirnov yang dilakukan dengan bantuan Program IBM SPSS Statistics </w:t>
      </w:r>
      <w:r w:rsidRPr="00F43BC5">
        <w:rPr>
          <w:rFonts w:ascii="Times New Roman" w:hAnsi="Times New Roman" w:cs="Times New Roman"/>
          <w:sz w:val="24"/>
          <w:szCs w:val="24"/>
          <w:lang w:val="id-ID"/>
        </w:rPr>
        <w:t xml:space="preserve">25 </w:t>
      </w:r>
      <w:r w:rsidRPr="00F43BC5">
        <w:rPr>
          <w:rFonts w:ascii="Times New Roman" w:hAnsi="Times New Roman" w:cs="Times New Roman"/>
          <w:sz w:val="24"/>
          <w:szCs w:val="24"/>
        </w:rPr>
        <w:t>for windows.</w:t>
      </w:r>
      <w:proofErr w:type="gramEnd"/>
      <w:r w:rsidRPr="00F43BC5">
        <w:rPr>
          <w:rFonts w:ascii="Times New Roman" w:hAnsi="Times New Roman" w:cs="Times New Roman"/>
          <w:sz w:val="24"/>
          <w:szCs w:val="24"/>
        </w:rPr>
        <w:t xml:space="preserve"> Menurut </w:t>
      </w:r>
      <w:r w:rsidR="0084684C">
        <w:rPr>
          <w:rFonts w:ascii="Times New Roman" w:hAnsi="Times New Roman" w:cs="Times New Roman"/>
          <w:sz w:val="24"/>
          <w:szCs w:val="24"/>
          <w:lang w:val="id-ID"/>
        </w:rPr>
        <w:fldChar w:fldCharType="begin" w:fldLock="1"/>
      </w:r>
      <w:r w:rsidR="00005658">
        <w:rPr>
          <w:rFonts w:ascii="Times New Roman" w:hAnsi="Times New Roman" w:cs="Times New Roman"/>
          <w:sz w:val="24"/>
          <w:szCs w:val="24"/>
          <w:lang w:val="id-ID"/>
        </w:rPr>
        <w:instrText>ADDIN CSL_CITATION {"citationItems":[{"id":"ITEM-1","itemData":{"ISBN":"978-623-96979-0-7","abstract":"Seiring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Kata","author":[{"dropping-particle":"","family":"Malay","given":"M Nursalim","non-dropping-particle":"","parse-names":false,"suffix":""}],"container-title":"CV. Madani Jaya","id":"ITEM-1","issued":{"date-parts":[["2022"]]},"number-of-pages":"1-122","title":"Belajar Mudah &amp; Praktis (Analisis Data Stastistik dan JAPS)","type":"book"},"uris":["http://www.mendeley.com/documents/?uuid=f1d15237-0f8c-46eb-99bf-8949be5e6429"]}],"mendeley":{"formattedCitation":"(Malay 2022)","plainTextFormattedCitation":"(Malay 2022)","previouslyFormattedCitation":"(Malay 2022)"},"properties":{"noteIndex":0},"schema":"https://github.com/citation-style-language/schema/raw/master/csl-citation.json"}</w:instrText>
      </w:r>
      <w:r w:rsidR="0084684C">
        <w:rPr>
          <w:rFonts w:ascii="Times New Roman" w:hAnsi="Times New Roman" w:cs="Times New Roman"/>
          <w:sz w:val="24"/>
          <w:szCs w:val="24"/>
          <w:lang w:val="id-ID"/>
        </w:rPr>
        <w:fldChar w:fldCharType="separate"/>
      </w:r>
      <w:r w:rsidR="0084684C" w:rsidRPr="0084684C">
        <w:rPr>
          <w:rFonts w:ascii="Times New Roman" w:hAnsi="Times New Roman" w:cs="Times New Roman"/>
          <w:noProof/>
          <w:sz w:val="24"/>
          <w:szCs w:val="24"/>
          <w:lang w:val="id-ID"/>
        </w:rPr>
        <w:t>(Malay 2022)</w:t>
      </w:r>
      <w:r w:rsidR="0084684C">
        <w:rPr>
          <w:rFonts w:ascii="Times New Roman" w:hAnsi="Times New Roman" w:cs="Times New Roman"/>
          <w:sz w:val="24"/>
          <w:szCs w:val="24"/>
          <w:lang w:val="id-ID"/>
        </w:rPr>
        <w:fldChar w:fldCharType="end"/>
      </w:r>
      <w:r w:rsidR="0084684C">
        <w:rPr>
          <w:rFonts w:ascii="Times New Roman" w:hAnsi="Times New Roman" w:cs="Times New Roman"/>
          <w:sz w:val="24"/>
          <w:szCs w:val="24"/>
          <w:lang w:val="id-ID"/>
        </w:rPr>
        <w:t xml:space="preserve"> </w:t>
      </w:r>
      <w:r w:rsidR="007E24BB">
        <w:rPr>
          <w:rFonts w:ascii="Times New Roman" w:hAnsi="Times New Roman" w:cs="Times New Roman"/>
          <w:sz w:val="24"/>
          <w:szCs w:val="24"/>
          <w:lang w:val="id-ID"/>
        </w:rPr>
        <w:t xml:space="preserve">berpendapat bahwa </w:t>
      </w:r>
      <w:r w:rsidR="00775D88" w:rsidRPr="00775D88">
        <w:rPr>
          <w:rFonts w:asciiTheme="majorBidi" w:hAnsiTheme="majorBidi" w:cstheme="majorBidi"/>
          <w:sz w:val="24"/>
          <w:szCs w:val="24"/>
        </w:rPr>
        <w:t>Normalitas data tidak hanya semata-mata untuk mengetahui apakah data terdistribusi normal saja tetapi juga untuk mengetahui apakah data yang dimiliki dapat membuat model dengan tepat dan terdistribusi secara normal</w:t>
      </w:r>
      <w:r w:rsidRPr="00775D88">
        <w:rPr>
          <w:rFonts w:asciiTheme="majorBidi" w:hAnsiTheme="majorBidi" w:cstheme="majorBidi"/>
          <w:sz w:val="24"/>
          <w:szCs w:val="24"/>
        </w:rPr>
        <w:t>. Hipotesis</w:t>
      </w:r>
      <w:r w:rsidRPr="00F43BC5">
        <w:rPr>
          <w:rFonts w:ascii="Times New Roman" w:hAnsi="Times New Roman" w:cs="Times New Roman"/>
          <w:sz w:val="24"/>
          <w:szCs w:val="24"/>
        </w:rPr>
        <w:t xml:space="preserve"> untuk uji normalitas penelitian ini adalah:</w:t>
      </w:r>
    </w:p>
    <w:p w:rsidR="00113598" w:rsidRPr="00F43BC5" w:rsidRDefault="00113598" w:rsidP="00113598">
      <w:pPr>
        <w:pStyle w:val="NoSpacing"/>
        <w:spacing w:line="360" w:lineRule="auto"/>
        <w:ind w:left="709"/>
        <w:jc w:val="both"/>
        <w:rPr>
          <w:rFonts w:ascii="Times New Roman" w:hAnsi="Times New Roman" w:cs="Times New Roman"/>
          <w:sz w:val="24"/>
          <w:szCs w:val="24"/>
          <w:lang w:val="id-ID"/>
        </w:rPr>
      </w:pPr>
      <w:r w:rsidRPr="00F43BC5">
        <w:rPr>
          <w:rFonts w:ascii="Times New Roman" w:hAnsi="Times New Roman" w:cs="Times New Roman"/>
          <w:sz w:val="24"/>
          <w:szCs w:val="24"/>
        </w:rPr>
        <w:t>H</w:t>
      </w:r>
      <w:r w:rsidRPr="00F43BC5">
        <w:rPr>
          <w:rFonts w:ascii="Times New Roman" w:hAnsi="Times New Roman" w:cs="Times New Roman"/>
          <w:sz w:val="24"/>
          <w:szCs w:val="24"/>
          <w:vertAlign w:val="subscript"/>
        </w:rPr>
        <w:t>0</w:t>
      </w:r>
      <w:r w:rsidRPr="00F43BC5">
        <w:rPr>
          <w:rFonts w:ascii="Times New Roman" w:hAnsi="Times New Roman" w:cs="Times New Roman"/>
          <w:sz w:val="24"/>
          <w:szCs w:val="24"/>
          <w:vertAlign w:val="subscript"/>
          <w:lang w:val="id-ID"/>
        </w:rPr>
        <w:tab/>
      </w:r>
      <w:r w:rsidRPr="00F43BC5">
        <w:rPr>
          <w:rFonts w:ascii="Times New Roman" w:hAnsi="Times New Roman" w:cs="Times New Roman"/>
          <w:sz w:val="24"/>
          <w:szCs w:val="24"/>
        </w:rPr>
        <w:t>= Populasi yang didistribusikan normal.</w:t>
      </w:r>
    </w:p>
    <w:p w:rsidR="00113598" w:rsidRPr="00F43BC5" w:rsidRDefault="00113598" w:rsidP="00113598">
      <w:pPr>
        <w:pStyle w:val="NoSpacing"/>
        <w:spacing w:line="360" w:lineRule="auto"/>
        <w:ind w:left="709"/>
        <w:jc w:val="both"/>
        <w:rPr>
          <w:rFonts w:ascii="Times New Roman" w:hAnsi="Times New Roman" w:cs="Times New Roman"/>
          <w:sz w:val="24"/>
          <w:szCs w:val="24"/>
          <w:lang w:val="id-ID"/>
        </w:rPr>
      </w:pPr>
      <w:r w:rsidRPr="00F43BC5">
        <w:rPr>
          <w:rFonts w:ascii="Times New Roman" w:hAnsi="Times New Roman" w:cs="Times New Roman"/>
          <w:sz w:val="24"/>
          <w:szCs w:val="24"/>
        </w:rPr>
        <w:t>H</w:t>
      </w:r>
      <w:r w:rsidRPr="00F43BC5">
        <w:rPr>
          <w:rFonts w:ascii="Times New Roman" w:hAnsi="Times New Roman" w:cs="Times New Roman"/>
          <w:sz w:val="24"/>
          <w:szCs w:val="24"/>
          <w:vertAlign w:val="subscript"/>
        </w:rPr>
        <w:t>1</w:t>
      </w:r>
      <w:r w:rsidRPr="00F43BC5">
        <w:rPr>
          <w:rFonts w:ascii="Times New Roman" w:hAnsi="Times New Roman" w:cs="Times New Roman"/>
          <w:sz w:val="24"/>
          <w:szCs w:val="24"/>
          <w:lang w:val="id-ID"/>
        </w:rPr>
        <w:tab/>
      </w:r>
      <w:r w:rsidRPr="00F43BC5">
        <w:rPr>
          <w:rFonts w:ascii="Times New Roman" w:hAnsi="Times New Roman" w:cs="Times New Roman"/>
          <w:sz w:val="24"/>
          <w:szCs w:val="24"/>
        </w:rPr>
        <w:t>= Populasi yang didistribusikan tidak normal.</w:t>
      </w:r>
    </w:p>
    <w:p w:rsidR="00113598" w:rsidRPr="00113598" w:rsidRDefault="00113598" w:rsidP="00113598">
      <w:pPr>
        <w:pStyle w:val="NoSpacing"/>
        <w:spacing w:line="360" w:lineRule="auto"/>
        <w:jc w:val="center"/>
        <w:rPr>
          <w:rFonts w:ascii="Times New Roman" w:eastAsiaTheme="minorEastAsia" w:hAnsi="Times New Roman" w:cs="Times New Roman"/>
          <w:b/>
          <w:sz w:val="24"/>
          <w:szCs w:val="24"/>
          <w:lang w:val="id-ID"/>
        </w:rPr>
      </w:pPr>
      <w:r w:rsidRPr="00F43BC5">
        <w:rPr>
          <w:rFonts w:ascii="Times New Roman" w:hAnsi="Times New Roman" w:cs="Times New Roman"/>
          <w:b/>
          <w:sz w:val="24"/>
          <w:szCs w:val="24"/>
          <w:lang w:val="id-ID"/>
        </w:rPr>
        <w:t xml:space="preserve">Zi= </w:t>
      </w:r>
      <m:oMath>
        <m:f>
          <m:fPr>
            <m:ctrlPr>
              <w:rPr>
                <w:rFonts w:ascii="Cambria Math" w:hAnsi="Cambria Math" w:cs="Times New Roman"/>
                <w:b/>
                <w:i/>
                <w:sz w:val="24"/>
                <w:szCs w:val="24"/>
                <w:lang w:val="id-ID"/>
              </w:rPr>
            </m:ctrlPr>
          </m:fPr>
          <m:num>
            <m:r>
              <m:rPr>
                <m:sty m:val="bi"/>
              </m:rPr>
              <w:rPr>
                <w:rFonts w:ascii="Cambria Math" w:hAnsi="Cambria Math" w:cs="Times New Roman"/>
                <w:sz w:val="24"/>
                <w:szCs w:val="24"/>
                <w:lang w:val="id-ID"/>
              </w:rPr>
              <m:t>Xi-</m:t>
            </m:r>
            <m:acc>
              <m:accPr>
                <m:chr m:val="̅"/>
                <m:ctrlPr>
                  <w:rPr>
                    <w:rFonts w:ascii="Cambria Math" w:hAnsi="Cambria Math" w:cs="Times New Roman"/>
                    <w:b/>
                    <w:i/>
                    <w:sz w:val="24"/>
                    <w:szCs w:val="24"/>
                    <w:lang w:val="id-ID"/>
                  </w:rPr>
                </m:ctrlPr>
              </m:accPr>
              <m:e>
                <m:r>
                  <m:rPr>
                    <m:sty m:val="bi"/>
                  </m:rPr>
                  <w:rPr>
                    <w:rFonts w:ascii="Cambria Math" w:hAnsi="Cambria Math" w:cs="Times New Roman"/>
                    <w:sz w:val="24"/>
                    <w:szCs w:val="24"/>
                    <w:lang w:val="id-ID"/>
                  </w:rPr>
                  <m:t>X</m:t>
                </m:r>
              </m:e>
            </m:acc>
          </m:num>
          <m:den>
            <m:r>
              <m:rPr>
                <m:sty m:val="bi"/>
              </m:rPr>
              <w:rPr>
                <w:rFonts w:ascii="Cambria Math" w:hAnsi="Cambria Math" w:cs="Times New Roman"/>
                <w:sz w:val="24"/>
                <w:szCs w:val="24"/>
                <w:lang w:val="id-ID"/>
              </w:rPr>
              <m:t>S</m:t>
            </m:r>
          </m:den>
        </m:f>
      </m:oMath>
    </w:p>
    <w:p w:rsidR="008C1050" w:rsidRDefault="008C1050" w:rsidP="006317CA">
      <w:pPr>
        <w:pStyle w:val="Heading3"/>
        <w:spacing w:line="360" w:lineRule="auto"/>
        <w:ind w:hanging="578"/>
        <w:rPr>
          <w:lang w:val="id-ID"/>
        </w:rPr>
      </w:pPr>
      <w:bookmarkStart w:id="94" w:name="_Toc176598435"/>
      <w:r>
        <w:rPr>
          <w:lang w:val="id-ID"/>
        </w:rPr>
        <w:t>Uji Homogen</w:t>
      </w:r>
      <w:r w:rsidR="00E4756A">
        <w:rPr>
          <w:lang w:val="id-ID"/>
        </w:rPr>
        <w:t>itas</w:t>
      </w:r>
      <w:bookmarkEnd w:id="94"/>
    </w:p>
    <w:p w:rsidR="00113598" w:rsidRPr="00F43BC5" w:rsidRDefault="00113598" w:rsidP="00113598">
      <w:pPr>
        <w:pStyle w:val="NoSpacing"/>
        <w:spacing w:line="360" w:lineRule="auto"/>
        <w:ind w:left="426" w:firstLine="567"/>
        <w:jc w:val="both"/>
        <w:rPr>
          <w:rFonts w:ascii="Times New Roman" w:hAnsi="Times New Roman" w:cs="Times New Roman"/>
          <w:b/>
          <w:sz w:val="24"/>
          <w:szCs w:val="24"/>
          <w:lang w:val="id-ID"/>
        </w:rPr>
      </w:pPr>
      <w:proofErr w:type="gramStart"/>
      <w:r w:rsidRPr="00F43BC5">
        <w:rPr>
          <w:rFonts w:ascii="Times New Roman" w:hAnsi="Times New Roman" w:cs="Times New Roman"/>
          <w:sz w:val="24"/>
          <w:szCs w:val="24"/>
        </w:rPr>
        <w:t>Setelah uji normalitas data dilakukan, maka langkah selanjutnya adalah uji homogenitas dua varians.</w:t>
      </w:r>
      <w:proofErr w:type="gramEnd"/>
      <w:r w:rsidRPr="00F43BC5">
        <w:rPr>
          <w:rFonts w:ascii="Times New Roman" w:hAnsi="Times New Roman" w:cs="Times New Roman"/>
          <w:sz w:val="24"/>
          <w:szCs w:val="24"/>
        </w:rPr>
        <w:t xml:space="preserve"> Uji homogenitas dimaksudkan untuk memperliahatkan bahwa kedua atau lebih kelompok data sampel berasal dari populasi yang memiliki varian </w:t>
      </w:r>
      <w:proofErr w:type="gramStart"/>
      <w:r w:rsidRPr="00F43BC5">
        <w:rPr>
          <w:rFonts w:ascii="Times New Roman" w:hAnsi="Times New Roman" w:cs="Times New Roman"/>
          <w:sz w:val="24"/>
          <w:szCs w:val="24"/>
        </w:rPr>
        <w:t>sama</w:t>
      </w:r>
      <w:proofErr w:type="gramEnd"/>
      <w:r w:rsidRPr="00F43BC5">
        <w:rPr>
          <w:rFonts w:ascii="Times New Roman" w:hAnsi="Times New Roman" w:cs="Times New Roman"/>
          <w:sz w:val="24"/>
          <w:szCs w:val="24"/>
        </w:rPr>
        <w:t>. Interpretasi untuk uji normalitas sebagai berikut:</w:t>
      </w:r>
    </w:p>
    <w:p w:rsidR="00113598" w:rsidRPr="00F43BC5" w:rsidRDefault="00113598" w:rsidP="00536FBA">
      <w:pPr>
        <w:pStyle w:val="NoSpacing"/>
        <w:numPr>
          <w:ilvl w:val="0"/>
          <w:numId w:val="100"/>
        </w:numPr>
        <w:spacing w:line="360" w:lineRule="auto"/>
        <w:ind w:left="851" w:hanging="425"/>
        <w:jc w:val="both"/>
        <w:rPr>
          <w:rFonts w:ascii="Times New Roman" w:hAnsi="Times New Roman" w:cs="Times New Roman"/>
          <w:b/>
          <w:sz w:val="24"/>
          <w:szCs w:val="24"/>
          <w:lang w:val="id-ID"/>
        </w:rPr>
      </w:pPr>
      <w:r w:rsidRPr="00F43BC5">
        <w:rPr>
          <w:rFonts w:ascii="Times New Roman" w:hAnsi="Times New Roman" w:cs="Times New Roman"/>
          <w:sz w:val="24"/>
          <w:szCs w:val="24"/>
        </w:rPr>
        <w:t>Merumuskan hipotesis nol dan hipotesis alternatifnya, yaitu:</w:t>
      </w:r>
    </w:p>
    <w:p w:rsidR="00113598" w:rsidRPr="00F43BC5" w:rsidRDefault="00113598" w:rsidP="00113598">
      <w:pPr>
        <w:pStyle w:val="NoSpacing"/>
        <w:spacing w:line="360" w:lineRule="auto"/>
        <w:ind w:left="851"/>
        <w:jc w:val="both"/>
        <w:rPr>
          <w:rFonts w:ascii="Times New Roman" w:hAnsi="Times New Roman" w:cs="Times New Roman"/>
          <w:b/>
          <w:sz w:val="24"/>
          <w:szCs w:val="24"/>
          <w:lang w:val="id-ID"/>
        </w:rPr>
      </w:pPr>
      <w:proofErr w:type="gramStart"/>
      <w:r w:rsidRPr="00F43BC5">
        <w:rPr>
          <w:rFonts w:ascii="Times New Roman" w:hAnsi="Times New Roman" w:cs="Times New Roman"/>
          <w:sz w:val="24"/>
          <w:szCs w:val="24"/>
        </w:rPr>
        <w:t>Ho :</w:t>
      </w:r>
      <w:proofErr w:type="gramEnd"/>
      <w:r w:rsidRPr="00F43BC5">
        <w:rPr>
          <w:rFonts w:ascii="Times New Roman" w:hAnsi="Times New Roman" w:cs="Times New Roman"/>
          <w:sz w:val="24"/>
          <w:szCs w:val="24"/>
        </w:rPr>
        <w:t xml:space="preserve"> kedua varians homogen (v1=v2)</w:t>
      </w:r>
    </w:p>
    <w:p w:rsidR="00113598" w:rsidRDefault="00113598" w:rsidP="00113598">
      <w:pPr>
        <w:pStyle w:val="NoSpacing"/>
        <w:spacing w:line="360" w:lineRule="auto"/>
        <w:ind w:left="851"/>
        <w:jc w:val="both"/>
        <w:rPr>
          <w:rFonts w:ascii="Times New Roman" w:hAnsi="Times New Roman" w:cs="Times New Roman"/>
          <w:b/>
          <w:sz w:val="24"/>
          <w:szCs w:val="24"/>
          <w:lang w:val="id-ID"/>
        </w:rPr>
      </w:pPr>
      <w:proofErr w:type="gramStart"/>
      <w:r w:rsidRPr="00F43BC5">
        <w:rPr>
          <w:rFonts w:ascii="Times New Roman" w:hAnsi="Times New Roman" w:cs="Times New Roman"/>
          <w:sz w:val="24"/>
          <w:szCs w:val="24"/>
        </w:rPr>
        <w:t>Ha :</w:t>
      </w:r>
      <w:proofErr w:type="gramEnd"/>
      <w:r w:rsidRPr="00F43BC5">
        <w:rPr>
          <w:rFonts w:ascii="Times New Roman" w:hAnsi="Times New Roman" w:cs="Times New Roman"/>
          <w:sz w:val="24"/>
          <w:szCs w:val="24"/>
        </w:rPr>
        <w:t xml:space="preserve"> kedua varians tidak homogen (v1≠v2)</w:t>
      </w:r>
    </w:p>
    <w:p w:rsidR="00113598" w:rsidRPr="00113598" w:rsidRDefault="00113598" w:rsidP="00536FBA">
      <w:pPr>
        <w:pStyle w:val="NoSpacing"/>
        <w:numPr>
          <w:ilvl w:val="0"/>
          <w:numId w:val="100"/>
        </w:numPr>
        <w:spacing w:line="360" w:lineRule="auto"/>
        <w:ind w:left="851" w:hanging="425"/>
        <w:jc w:val="both"/>
        <w:rPr>
          <w:rFonts w:ascii="Times New Roman" w:hAnsi="Times New Roman" w:cs="Times New Roman"/>
          <w:b/>
          <w:sz w:val="24"/>
          <w:szCs w:val="24"/>
          <w:lang w:val="id-ID"/>
        </w:rPr>
      </w:pPr>
      <w:r w:rsidRPr="00F43BC5">
        <w:rPr>
          <w:rFonts w:ascii="Times New Roman" w:hAnsi="Times New Roman" w:cs="Times New Roman"/>
          <w:sz w:val="24"/>
          <w:szCs w:val="24"/>
        </w:rPr>
        <w:t>Kriteria pengambilan keputusan adalah jika nilai signifikansi &gt; 0</w:t>
      </w:r>
      <w:proofErr w:type="gramStart"/>
      <w:r w:rsidRPr="00F43BC5">
        <w:rPr>
          <w:rFonts w:ascii="Times New Roman" w:hAnsi="Times New Roman" w:cs="Times New Roman"/>
          <w:sz w:val="24"/>
          <w:szCs w:val="24"/>
        </w:rPr>
        <w:t>,05</w:t>
      </w:r>
      <w:proofErr w:type="gramEnd"/>
      <w:r w:rsidRPr="00F43BC5">
        <w:rPr>
          <w:rFonts w:ascii="Times New Roman" w:hAnsi="Times New Roman" w:cs="Times New Roman"/>
          <w:sz w:val="24"/>
          <w:szCs w:val="24"/>
        </w:rPr>
        <w:t xml:space="preserve"> maka varians data tersebut homogen. (Sundayana, 2020).</w:t>
      </w:r>
    </w:p>
    <w:p w:rsidR="003E320B" w:rsidRDefault="003E320B" w:rsidP="00113598">
      <w:pPr>
        <w:pStyle w:val="Heading3"/>
        <w:spacing w:line="360" w:lineRule="auto"/>
        <w:ind w:hanging="578"/>
        <w:rPr>
          <w:lang w:val="id-ID"/>
        </w:rPr>
      </w:pPr>
      <w:bookmarkStart w:id="95" w:name="_Toc176598436"/>
      <w:r>
        <w:rPr>
          <w:lang w:val="id-ID"/>
        </w:rPr>
        <w:lastRenderedPageBreak/>
        <w:t xml:space="preserve">Uji </w:t>
      </w:r>
      <w:r w:rsidR="008C1050">
        <w:rPr>
          <w:lang w:val="id-ID"/>
        </w:rPr>
        <w:t>Hipotesis</w:t>
      </w:r>
      <w:bookmarkEnd w:id="95"/>
    </w:p>
    <w:p w:rsidR="00113598" w:rsidRPr="00F43BC5" w:rsidRDefault="00113598" w:rsidP="00113598">
      <w:pPr>
        <w:pStyle w:val="NoSpacing"/>
        <w:spacing w:line="360" w:lineRule="auto"/>
        <w:ind w:left="426" w:firstLine="567"/>
        <w:jc w:val="both"/>
        <w:rPr>
          <w:rFonts w:ascii="Times New Roman" w:hAnsi="Times New Roman" w:cs="Times New Roman"/>
          <w:b/>
          <w:sz w:val="24"/>
          <w:szCs w:val="24"/>
          <w:lang w:val="id-ID"/>
        </w:rPr>
      </w:pPr>
      <w:proofErr w:type="gramStart"/>
      <w:r w:rsidRPr="00F43BC5">
        <w:rPr>
          <w:rFonts w:ascii="Times New Roman" w:hAnsi="Times New Roman" w:cs="Times New Roman"/>
          <w:sz w:val="24"/>
          <w:szCs w:val="24"/>
        </w:rPr>
        <w:t>Jika kedua varian homogen dan normal, maka dilanjutkan dengan</w:t>
      </w:r>
      <w:r w:rsidRPr="00F43BC5">
        <w:rPr>
          <w:rFonts w:ascii="Times New Roman" w:hAnsi="Times New Roman" w:cs="Times New Roman"/>
          <w:spacing w:val="1"/>
          <w:sz w:val="24"/>
          <w:szCs w:val="24"/>
        </w:rPr>
        <w:t xml:space="preserve"> </w:t>
      </w:r>
      <w:r w:rsidRPr="00F43BC5">
        <w:rPr>
          <w:rFonts w:ascii="Times New Roman" w:hAnsi="Times New Roman" w:cs="Times New Roman"/>
          <w:sz w:val="24"/>
          <w:szCs w:val="24"/>
        </w:rPr>
        <w:t>uji t. Langkah-langkah uji kesamaan dua rata-rata ialah sebaga</w:t>
      </w:r>
      <w:r w:rsidRPr="00F43BC5">
        <w:rPr>
          <w:rFonts w:ascii="Times New Roman" w:hAnsi="Times New Roman" w:cs="Times New Roman"/>
          <w:sz w:val="24"/>
          <w:szCs w:val="24"/>
          <w:lang w:val="id-ID"/>
        </w:rPr>
        <w:t>i</w:t>
      </w:r>
      <w:r w:rsidRPr="00F43BC5">
        <w:rPr>
          <w:rFonts w:ascii="Times New Roman" w:hAnsi="Times New Roman" w:cs="Times New Roman"/>
          <w:sz w:val="24"/>
          <w:szCs w:val="24"/>
        </w:rPr>
        <w:t xml:space="preserve"> berikut</w:t>
      </w:r>
      <w:r w:rsidRPr="00F43BC5">
        <w:rPr>
          <w:rFonts w:ascii="Times New Roman" w:hAnsi="Times New Roman" w:cs="Times New Roman"/>
          <w:spacing w:val="1"/>
          <w:sz w:val="24"/>
          <w:szCs w:val="24"/>
        </w:rPr>
        <w:t xml:space="preserve"> </w:t>
      </w:r>
      <w:r w:rsidRPr="00F43BC5">
        <w:rPr>
          <w:rFonts w:ascii="Times New Roman" w:hAnsi="Times New Roman" w:cs="Times New Roman"/>
          <w:sz w:val="24"/>
          <w:szCs w:val="24"/>
        </w:rPr>
        <w:t>(Lestari</w:t>
      </w:r>
      <w:r w:rsidRPr="00F43BC5">
        <w:rPr>
          <w:rFonts w:ascii="Times New Roman" w:hAnsi="Times New Roman" w:cs="Times New Roman"/>
          <w:spacing w:val="1"/>
          <w:sz w:val="24"/>
          <w:szCs w:val="24"/>
        </w:rPr>
        <w:t xml:space="preserve"> </w:t>
      </w:r>
      <w:r w:rsidRPr="00F43BC5">
        <w:rPr>
          <w:rFonts w:ascii="Times New Roman" w:hAnsi="Times New Roman" w:cs="Times New Roman"/>
          <w:sz w:val="24"/>
          <w:szCs w:val="24"/>
        </w:rPr>
        <w:t>&amp;</w:t>
      </w:r>
      <w:r w:rsidRPr="00F43BC5">
        <w:rPr>
          <w:rFonts w:ascii="Times New Roman" w:hAnsi="Times New Roman" w:cs="Times New Roman"/>
          <w:spacing w:val="-2"/>
          <w:sz w:val="24"/>
          <w:szCs w:val="24"/>
        </w:rPr>
        <w:t xml:space="preserve"> </w:t>
      </w:r>
      <w:r w:rsidRPr="00F43BC5">
        <w:rPr>
          <w:rFonts w:ascii="Times New Roman" w:hAnsi="Times New Roman" w:cs="Times New Roman"/>
          <w:sz w:val="24"/>
          <w:szCs w:val="24"/>
        </w:rPr>
        <w:t>Yudhanegara,</w:t>
      </w:r>
      <w:r w:rsidRPr="00F43BC5">
        <w:rPr>
          <w:rFonts w:ascii="Times New Roman" w:hAnsi="Times New Roman" w:cs="Times New Roman"/>
          <w:spacing w:val="2"/>
          <w:sz w:val="24"/>
          <w:szCs w:val="24"/>
        </w:rPr>
        <w:t xml:space="preserve"> </w:t>
      </w:r>
      <w:r w:rsidRPr="00F43BC5">
        <w:rPr>
          <w:rFonts w:ascii="Times New Roman" w:hAnsi="Times New Roman" w:cs="Times New Roman"/>
          <w:sz w:val="24"/>
          <w:szCs w:val="24"/>
        </w:rPr>
        <w:t>2018, 228).</w:t>
      </w:r>
      <w:proofErr w:type="gramEnd"/>
    </w:p>
    <w:p w:rsidR="00113598" w:rsidRPr="00F43BC5" w:rsidRDefault="00113598" w:rsidP="00536FBA">
      <w:pPr>
        <w:pStyle w:val="NoSpacing"/>
        <w:numPr>
          <w:ilvl w:val="0"/>
          <w:numId w:val="101"/>
        </w:numPr>
        <w:spacing w:line="360" w:lineRule="auto"/>
        <w:ind w:left="851" w:hanging="425"/>
        <w:jc w:val="both"/>
        <w:rPr>
          <w:rFonts w:ascii="Times New Roman" w:hAnsi="Times New Roman" w:cs="Times New Roman"/>
          <w:sz w:val="24"/>
          <w:szCs w:val="24"/>
        </w:rPr>
      </w:pPr>
      <w:r w:rsidRPr="00F43BC5">
        <w:rPr>
          <w:rFonts w:ascii="Times New Roman" w:hAnsi="Times New Roman" w:cs="Times New Roman"/>
          <w:sz w:val="24"/>
          <w:szCs w:val="24"/>
        </w:rPr>
        <w:t>Merumuskan hipotesis nol dan hopitesis alternatifnya.</w:t>
      </w:r>
    </w:p>
    <w:p w:rsidR="00113598" w:rsidRPr="00F43BC5" w:rsidRDefault="00113598" w:rsidP="00536FBA">
      <w:pPr>
        <w:pStyle w:val="NoSpacing"/>
        <w:numPr>
          <w:ilvl w:val="0"/>
          <w:numId w:val="101"/>
        </w:numPr>
        <w:spacing w:line="360" w:lineRule="auto"/>
        <w:ind w:left="851" w:hanging="425"/>
        <w:jc w:val="both"/>
        <w:rPr>
          <w:rFonts w:ascii="Times New Roman" w:hAnsi="Times New Roman" w:cs="Times New Roman"/>
          <w:sz w:val="24"/>
          <w:szCs w:val="24"/>
        </w:rPr>
      </w:pPr>
      <w:r w:rsidRPr="00F43BC5">
        <w:rPr>
          <w:rFonts w:ascii="Times New Roman" w:hAnsi="Times New Roman" w:cs="Times New Roman"/>
          <w:sz w:val="24"/>
          <w:szCs w:val="24"/>
        </w:rPr>
        <w:t>Kriteria pengujian hipotesis:</w:t>
      </w:r>
    </w:p>
    <w:p w:rsidR="00113598" w:rsidRPr="00F43BC5" w:rsidRDefault="00113598" w:rsidP="00536FBA">
      <w:pPr>
        <w:pStyle w:val="NoSpacing"/>
        <w:numPr>
          <w:ilvl w:val="0"/>
          <w:numId w:val="102"/>
        </w:numPr>
        <w:spacing w:line="360" w:lineRule="auto"/>
        <w:ind w:left="993"/>
        <w:jc w:val="both"/>
        <w:rPr>
          <w:rFonts w:ascii="Times New Roman" w:hAnsi="Times New Roman" w:cs="Times New Roman"/>
          <w:sz w:val="24"/>
          <w:szCs w:val="24"/>
        </w:rPr>
      </w:pPr>
      <w:r w:rsidRPr="00F43BC5">
        <w:rPr>
          <w:rFonts w:ascii="Times New Roman" w:hAnsi="Times New Roman" w:cs="Times New Roman"/>
          <w:sz w:val="24"/>
          <w:szCs w:val="24"/>
        </w:rPr>
        <w:t>Jika nilai sig</w:t>
      </w:r>
      <w:proofErr w:type="gramStart"/>
      <w:r w:rsidRPr="00F43BC5">
        <w:rPr>
          <w:rFonts w:ascii="Times New Roman" w:hAnsi="Times New Roman" w:cs="Times New Roman"/>
          <w:sz w:val="24"/>
          <w:szCs w:val="24"/>
        </w:rPr>
        <w:t>.(</w:t>
      </w:r>
      <w:proofErr w:type="gramEnd"/>
      <w:r w:rsidRPr="00F43BC5">
        <w:rPr>
          <w:rFonts w:ascii="Times New Roman" w:hAnsi="Times New Roman" w:cs="Times New Roman"/>
          <w:sz w:val="24"/>
          <w:szCs w:val="24"/>
        </w:rPr>
        <w:t>2-tailed) &lt; α (0,05), maka H0 ditolak dan Ha diterima.</w:t>
      </w:r>
    </w:p>
    <w:p w:rsidR="00251DE8" w:rsidRPr="00251DE8" w:rsidRDefault="00113598" w:rsidP="00536FBA">
      <w:pPr>
        <w:pStyle w:val="NoSpacing"/>
        <w:numPr>
          <w:ilvl w:val="0"/>
          <w:numId w:val="102"/>
        </w:numPr>
        <w:spacing w:line="360" w:lineRule="auto"/>
        <w:ind w:left="993"/>
        <w:jc w:val="both"/>
        <w:rPr>
          <w:rFonts w:ascii="Times New Roman" w:hAnsi="Times New Roman" w:cs="Times New Roman"/>
          <w:sz w:val="24"/>
          <w:szCs w:val="24"/>
        </w:rPr>
      </w:pPr>
      <w:r w:rsidRPr="00F43BC5">
        <w:rPr>
          <w:rFonts w:ascii="Times New Roman" w:hAnsi="Times New Roman" w:cs="Times New Roman"/>
          <w:sz w:val="24"/>
          <w:szCs w:val="24"/>
        </w:rPr>
        <w:t>Jika nilai sig</w:t>
      </w:r>
      <w:proofErr w:type="gramStart"/>
      <w:r w:rsidRPr="00F43BC5">
        <w:rPr>
          <w:rFonts w:ascii="Times New Roman" w:hAnsi="Times New Roman" w:cs="Times New Roman"/>
          <w:sz w:val="24"/>
          <w:szCs w:val="24"/>
        </w:rPr>
        <w:t>.(</w:t>
      </w:r>
      <w:proofErr w:type="gramEnd"/>
      <w:r w:rsidRPr="00F43BC5">
        <w:rPr>
          <w:rFonts w:ascii="Times New Roman" w:hAnsi="Times New Roman" w:cs="Times New Roman"/>
          <w:sz w:val="24"/>
          <w:szCs w:val="24"/>
        </w:rPr>
        <w:t>2-tailed) &gt; α (0,05), maka H0 diterima dan Ha ditolak.</w:t>
      </w:r>
    </w:p>
    <w:p w:rsidR="0069779B" w:rsidRPr="00911F16" w:rsidRDefault="00113598" w:rsidP="00536FBA">
      <w:pPr>
        <w:pStyle w:val="NoSpacing"/>
        <w:numPr>
          <w:ilvl w:val="0"/>
          <w:numId w:val="102"/>
        </w:numPr>
        <w:spacing w:line="360" w:lineRule="auto"/>
        <w:ind w:left="993"/>
        <w:jc w:val="both"/>
        <w:rPr>
          <w:rFonts w:ascii="Times New Roman" w:hAnsi="Times New Roman" w:cs="Times New Roman"/>
          <w:sz w:val="24"/>
          <w:szCs w:val="24"/>
        </w:rPr>
      </w:pPr>
      <w:r w:rsidRPr="00251DE8">
        <w:rPr>
          <w:rFonts w:ascii="Times New Roman" w:hAnsi="Times New Roman" w:cs="Times New Roman"/>
          <w:sz w:val="24"/>
          <w:szCs w:val="24"/>
        </w:rPr>
        <w:t>Jika data berdistribusi normal namun variansnya tidak homogen, maka menggunakan uji t′.</w:t>
      </w:r>
    </w:p>
    <w:p w:rsidR="00911F16" w:rsidRPr="00911F16" w:rsidRDefault="00911F16" w:rsidP="00911F16">
      <w:pPr>
        <w:pStyle w:val="NoSpacing"/>
        <w:numPr>
          <w:ilvl w:val="0"/>
          <w:numId w:val="102"/>
        </w:numPr>
        <w:spacing w:line="360" w:lineRule="auto"/>
        <w:ind w:left="993"/>
        <w:jc w:val="both"/>
        <w:rPr>
          <w:rFonts w:ascii="Times New Roman" w:hAnsi="Times New Roman" w:cs="Times New Roman"/>
          <w:sz w:val="24"/>
          <w:szCs w:val="24"/>
        </w:rPr>
      </w:pPr>
      <w:r w:rsidRPr="00251DE8">
        <w:rPr>
          <w:rFonts w:ascii="Times New Roman" w:hAnsi="Times New Roman" w:cs="Times New Roman"/>
          <w:sz w:val="24"/>
          <w:szCs w:val="24"/>
        </w:rPr>
        <w:t xml:space="preserve">Jika data </w:t>
      </w:r>
      <w:r>
        <w:rPr>
          <w:rFonts w:ascii="Times New Roman" w:hAnsi="Times New Roman" w:cs="Times New Roman"/>
          <w:sz w:val="24"/>
          <w:szCs w:val="24"/>
          <w:lang w:val="id-ID"/>
        </w:rPr>
        <w:t xml:space="preserve">tidak </w:t>
      </w:r>
      <w:r w:rsidRPr="00251DE8">
        <w:rPr>
          <w:rFonts w:ascii="Times New Roman" w:hAnsi="Times New Roman" w:cs="Times New Roman"/>
          <w:sz w:val="24"/>
          <w:szCs w:val="24"/>
        </w:rPr>
        <w:t xml:space="preserve">berdistribusi normal namun variansnya tidak homogen, maka menggunakan </w:t>
      </w:r>
      <w:r>
        <w:rPr>
          <w:rFonts w:ascii="Times New Roman" w:hAnsi="Times New Roman" w:cs="Times New Roman"/>
          <w:sz w:val="24"/>
          <w:szCs w:val="24"/>
          <w:lang w:val="id-ID"/>
        </w:rPr>
        <w:t xml:space="preserve">non-parametrik </w:t>
      </w:r>
      <w:r>
        <w:rPr>
          <w:rFonts w:ascii="Times New Roman" w:hAnsi="Times New Roman" w:cs="Times New Roman"/>
          <w:sz w:val="24"/>
          <w:szCs w:val="24"/>
        </w:rPr>
        <w:t xml:space="preserve">uji </w:t>
      </w:r>
      <w:proofErr w:type="gramStart"/>
      <w:r w:rsidRPr="00911F16">
        <w:rPr>
          <w:rFonts w:ascii="Times New Roman" w:hAnsi="Times New Roman" w:cs="Times New Roman"/>
          <w:i/>
          <w:iCs/>
          <w:sz w:val="24"/>
          <w:szCs w:val="24"/>
          <w:lang w:val="id-ID"/>
        </w:rPr>
        <w:t>mann</w:t>
      </w:r>
      <w:proofErr w:type="gramEnd"/>
      <w:r w:rsidRPr="00911F16">
        <w:rPr>
          <w:rFonts w:ascii="Times New Roman" w:hAnsi="Times New Roman" w:cs="Times New Roman"/>
          <w:i/>
          <w:iCs/>
          <w:sz w:val="24"/>
          <w:szCs w:val="24"/>
          <w:lang w:val="id-ID"/>
        </w:rPr>
        <w:t xml:space="preserve"> whitney</w:t>
      </w:r>
      <w:r w:rsidRPr="00251DE8">
        <w:rPr>
          <w:rFonts w:ascii="Times New Roman" w:hAnsi="Times New Roman" w:cs="Times New Roman"/>
          <w:sz w:val="24"/>
          <w:szCs w:val="24"/>
        </w:rPr>
        <w:t>′.</w:t>
      </w:r>
    </w:p>
    <w:p w:rsidR="0069779B" w:rsidRDefault="0069779B" w:rsidP="0069779B">
      <w:pPr>
        <w:pStyle w:val="Heading3"/>
        <w:spacing w:line="360" w:lineRule="auto"/>
        <w:ind w:hanging="578"/>
        <w:rPr>
          <w:lang w:val="id-ID"/>
        </w:rPr>
      </w:pPr>
      <w:bookmarkStart w:id="96" w:name="_Toc176598437"/>
      <w:r w:rsidRPr="00437256">
        <w:rPr>
          <w:lang w:val="id-ID"/>
        </w:rPr>
        <w:t>U</w:t>
      </w:r>
      <w:r>
        <w:rPr>
          <w:lang w:val="id-ID"/>
        </w:rPr>
        <w:t xml:space="preserve">ji </w:t>
      </w:r>
      <w:r w:rsidRPr="00B14D77">
        <w:rPr>
          <w:lang w:val="id-ID"/>
        </w:rPr>
        <w:t>Mann Whitney</w:t>
      </w:r>
      <w:bookmarkEnd w:id="96"/>
    </w:p>
    <w:p w:rsidR="0069779B" w:rsidRPr="0069779B" w:rsidRDefault="0069779B" w:rsidP="00911F16">
      <w:pPr>
        <w:pStyle w:val="NoSpacing"/>
        <w:spacing w:line="360" w:lineRule="auto"/>
        <w:ind w:left="426" w:firstLine="567"/>
        <w:jc w:val="both"/>
        <w:rPr>
          <w:rFonts w:asciiTheme="majorBidi" w:hAnsiTheme="majorBidi" w:cstheme="majorBidi"/>
          <w:sz w:val="24"/>
          <w:szCs w:val="24"/>
          <w:lang w:val="id-ID"/>
        </w:rPr>
      </w:pPr>
      <w:proofErr w:type="gramStart"/>
      <w:r w:rsidRPr="0069779B">
        <w:rPr>
          <w:rFonts w:asciiTheme="majorBidi" w:hAnsiTheme="majorBidi" w:cstheme="majorBidi"/>
          <w:sz w:val="24"/>
          <w:szCs w:val="24"/>
        </w:rPr>
        <w:t xml:space="preserve">Jika salah satu atau kedua sampel tidak berdistribusi normal, maka menggunakan Uji </w:t>
      </w:r>
      <w:r w:rsidRPr="0069779B">
        <w:rPr>
          <w:rFonts w:asciiTheme="majorBidi" w:hAnsiTheme="majorBidi" w:cstheme="majorBidi"/>
          <w:i/>
          <w:sz w:val="24"/>
          <w:szCs w:val="24"/>
        </w:rPr>
        <w:t>Mann Whitney.</w:t>
      </w:r>
      <w:proofErr w:type="gramEnd"/>
      <w:r w:rsidRPr="0069779B">
        <w:rPr>
          <w:rFonts w:asciiTheme="majorBidi" w:hAnsiTheme="majorBidi" w:cstheme="majorBidi"/>
          <w:i/>
          <w:sz w:val="24"/>
          <w:szCs w:val="24"/>
          <w:lang w:val="id-ID"/>
        </w:rPr>
        <w:t xml:space="preserve"> </w:t>
      </w:r>
      <w:r w:rsidRPr="0069779B">
        <w:rPr>
          <w:rFonts w:asciiTheme="majorBidi" w:hAnsiTheme="majorBidi" w:cstheme="majorBidi"/>
          <w:sz w:val="24"/>
          <w:szCs w:val="24"/>
          <w:lang w:val="id-ID"/>
        </w:rPr>
        <w:t>menurut</w:t>
      </w:r>
      <w:r w:rsidRPr="0069779B">
        <w:rPr>
          <w:rFonts w:asciiTheme="majorBidi" w:hAnsiTheme="majorBidi" w:cstheme="majorBidi"/>
          <w:i/>
          <w:sz w:val="24"/>
          <w:szCs w:val="24"/>
          <w:lang w:val="id-ID"/>
        </w:rPr>
        <w:t xml:space="preserve"> </w:t>
      </w:r>
      <w:r w:rsidRPr="0069779B">
        <w:rPr>
          <w:rFonts w:asciiTheme="majorBidi" w:hAnsiTheme="majorBidi" w:cstheme="majorBidi"/>
          <w:i/>
          <w:sz w:val="24"/>
          <w:szCs w:val="24"/>
          <w:lang w:val="id-ID"/>
        </w:rPr>
        <w:fldChar w:fldCharType="begin" w:fldLock="1"/>
      </w:r>
      <w:r w:rsidRPr="0069779B">
        <w:rPr>
          <w:rFonts w:asciiTheme="majorBidi" w:hAnsiTheme="majorBidi" w:cstheme="majorBidi"/>
          <w:i/>
          <w:sz w:val="24"/>
          <w:szCs w:val="24"/>
          <w:lang w:val="id-ID"/>
        </w:rPr>
        <w:instrText>ADDIN CSL_CITATION {"citationItems":[{"id":"ITEM-1","itemData":{"DOI":"10.4135/9781071812082.n316","author":[{"dropping-particle":"","family":"Frey","given":"Bruce B.","non-dropping-particle":"","parse-names":false,"suffix":""}],"container-title":"The SAGE Encyclopedia of Research Design","id":"ITEM-1","issued":{"date-parts":[["2022"]]},"title":"Mann–Whitney U Test","type":"article-journal"},"uris":["http://www.mendeley.com/documents/?uuid=547b92c4-94e4-4470-8c0e-96f86c6c49df"]}],"mendeley":{"formattedCitation":"(Frey 2022)","plainTextFormattedCitation":"(Frey 2022)","previouslyFormattedCitation":"(Frey 2022)"},"properties":{"noteIndex":0},"schema":"https://github.com/citation-style-language/schema/raw/master/csl-citation.json"}</w:instrText>
      </w:r>
      <w:r w:rsidRPr="0069779B">
        <w:rPr>
          <w:rFonts w:asciiTheme="majorBidi" w:hAnsiTheme="majorBidi" w:cstheme="majorBidi"/>
          <w:i/>
          <w:sz w:val="24"/>
          <w:szCs w:val="24"/>
          <w:lang w:val="id-ID"/>
        </w:rPr>
        <w:fldChar w:fldCharType="separate"/>
      </w:r>
      <w:r w:rsidRPr="0069779B">
        <w:rPr>
          <w:rFonts w:asciiTheme="majorBidi" w:hAnsiTheme="majorBidi" w:cstheme="majorBidi"/>
          <w:noProof/>
          <w:sz w:val="24"/>
          <w:szCs w:val="24"/>
          <w:lang w:val="id-ID"/>
        </w:rPr>
        <w:t>(Frey 2022)</w:t>
      </w:r>
      <w:r w:rsidRPr="0069779B">
        <w:rPr>
          <w:rFonts w:asciiTheme="majorBidi" w:hAnsiTheme="majorBidi" w:cstheme="majorBidi"/>
          <w:i/>
          <w:sz w:val="24"/>
          <w:szCs w:val="24"/>
          <w:lang w:val="id-ID"/>
        </w:rPr>
        <w:fldChar w:fldCharType="end"/>
      </w:r>
      <w:r w:rsidRPr="0069779B">
        <w:rPr>
          <w:rFonts w:asciiTheme="majorBidi" w:hAnsiTheme="majorBidi" w:cstheme="majorBidi"/>
          <w:color w:val="000000"/>
          <w:sz w:val="24"/>
          <w:szCs w:val="24"/>
        </w:rPr>
        <w:t xml:space="preserve"> </w:t>
      </w:r>
      <w:r w:rsidRPr="0069779B">
        <w:rPr>
          <w:rFonts w:asciiTheme="majorBidi" w:hAnsiTheme="majorBidi" w:cstheme="majorBidi"/>
          <w:sz w:val="24"/>
          <w:szCs w:val="24"/>
        </w:rPr>
        <w:t xml:space="preserve">Uji </w:t>
      </w:r>
      <w:r w:rsidRPr="0069779B">
        <w:rPr>
          <w:rFonts w:asciiTheme="majorBidi" w:hAnsiTheme="majorBidi" w:cstheme="majorBidi"/>
          <w:i/>
          <w:sz w:val="24"/>
          <w:szCs w:val="24"/>
        </w:rPr>
        <w:t>Mann-Whitney</w:t>
      </w:r>
      <w:r w:rsidRPr="0069779B">
        <w:rPr>
          <w:rFonts w:asciiTheme="majorBidi" w:hAnsiTheme="majorBidi" w:cstheme="majorBidi"/>
          <w:sz w:val="24"/>
          <w:szCs w:val="24"/>
        </w:rPr>
        <w:t xml:space="preserve">, atau sering disebut juga uji </w:t>
      </w:r>
      <w:r w:rsidRPr="00911F16">
        <w:rPr>
          <w:rFonts w:asciiTheme="majorBidi" w:hAnsiTheme="majorBidi" w:cstheme="majorBidi"/>
          <w:i/>
          <w:iCs/>
          <w:sz w:val="24"/>
          <w:szCs w:val="24"/>
        </w:rPr>
        <w:t>Mann-Whitney-Wilcoxon</w:t>
      </w:r>
      <w:r w:rsidRPr="0069779B">
        <w:rPr>
          <w:rFonts w:asciiTheme="majorBidi" w:hAnsiTheme="majorBidi" w:cstheme="majorBidi"/>
          <w:sz w:val="24"/>
          <w:szCs w:val="24"/>
        </w:rPr>
        <w:t xml:space="preserve">, adalah sebuah metode statistik </w:t>
      </w:r>
      <w:r w:rsidRPr="00911F16">
        <w:rPr>
          <w:rFonts w:asciiTheme="majorBidi" w:hAnsiTheme="majorBidi" w:cstheme="majorBidi"/>
          <w:i/>
          <w:iCs/>
          <w:sz w:val="24"/>
          <w:szCs w:val="24"/>
        </w:rPr>
        <w:t>non-parametrik</w:t>
      </w:r>
      <w:r w:rsidRPr="0069779B">
        <w:rPr>
          <w:rFonts w:asciiTheme="majorBidi" w:hAnsiTheme="majorBidi" w:cstheme="majorBidi"/>
          <w:sz w:val="24"/>
          <w:szCs w:val="24"/>
        </w:rPr>
        <w:t xml:space="preserve"> yang digunakan untuk membandingkan dua kelompok independen ketika variabel dependen berskala ordinal atau kontinu namun tidak terdistribusi secara normal.</w:t>
      </w:r>
      <w:r w:rsidRPr="0069779B">
        <w:rPr>
          <w:rFonts w:asciiTheme="majorBidi" w:hAnsiTheme="majorBidi" w:cstheme="majorBidi"/>
          <w:sz w:val="24"/>
          <w:szCs w:val="24"/>
          <w:lang w:val="id-ID"/>
        </w:rPr>
        <w:t xml:space="preserve"> </w:t>
      </w:r>
      <w:r w:rsidRPr="0069779B">
        <w:rPr>
          <w:rFonts w:asciiTheme="majorBidi" w:hAnsiTheme="majorBidi" w:cstheme="majorBidi"/>
          <w:color w:val="000000"/>
          <w:sz w:val="24"/>
          <w:szCs w:val="24"/>
        </w:rPr>
        <w:t xml:space="preserve">Oleh karena itu hipotesis dalam Tes U </w:t>
      </w:r>
      <w:r w:rsidRPr="0069779B">
        <w:rPr>
          <w:rFonts w:asciiTheme="majorBidi" w:hAnsiTheme="majorBidi" w:cstheme="majorBidi"/>
          <w:i/>
          <w:color w:val="000000"/>
          <w:sz w:val="24"/>
          <w:szCs w:val="24"/>
        </w:rPr>
        <w:t>Mann-Whitney</w:t>
      </w:r>
      <w:r w:rsidRPr="0069779B">
        <w:rPr>
          <w:rFonts w:asciiTheme="majorBidi" w:hAnsiTheme="majorBidi" w:cstheme="majorBidi"/>
          <w:color w:val="000000"/>
          <w:sz w:val="24"/>
          <w:szCs w:val="24"/>
        </w:rPr>
        <w:t xml:space="preserve"> adalah:</w:t>
      </w:r>
    </w:p>
    <w:p w:rsidR="0069779B" w:rsidRPr="0069779B" w:rsidRDefault="0069779B" w:rsidP="0080672D">
      <w:pPr>
        <w:pStyle w:val="NoSpacing"/>
        <w:spacing w:line="360" w:lineRule="auto"/>
        <w:ind w:left="360"/>
        <w:jc w:val="both"/>
        <w:rPr>
          <w:rFonts w:asciiTheme="majorBidi" w:hAnsiTheme="majorBidi" w:cstheme="majorBidi"/>
          <w:sz w:val="24"/>
          <w:szCs w:val="24"/>
          <w:lang w:val="id-ID"/>
        </w:rPr>
      </w:pPr>
      <w:r w:rsidRPr="0069779B">
        <w:rPr>
          <w:rFonts w:asciiTheme="majorBidi" w:hAnsiTheme="majorBidi" w:cstheme="majorBidi"/>
          <w:sz w:val="24"/>
          <w:szCs w:val="24"/>
        </w:rPr>
        <w:t>Ho</w:t>
      </w:r>
      <w:r w:rsidRPr="0069779B">
        <w:rPr>
          <w:rFonts w:asciiTheme="majorBidi" w:hAnsiTheme="majorBidi" w:cstheme="majorBidi"/>
          <w:sz w:val="24"/>
          <w:szCs w:val="24"/>
          <w:lang w:val="id-ID"/>
        </w:rPr>
        <w:tab/>
      </w:r>
      <w:r w:rsidRPr="0069779B">
        <w:rPr>
          <w:rFonts w:asciiTheme="majorBidi" w:hAnsiTheme="majorBidi" w:cstheme="majorBidi"/>
          <w:sz w:val="24"/>
          <w:szCs w:val="24"/>
        </w:rPr>
        <w:t>: Tidak terdapat perbedaan rata-rata sample satu dengan yang</w:t>
      </w:r>
      <w:r w:rsidR="0080672D">
        <w:rPr>
          <w:rFonts w:asciiTheme="majorBidi" w:hAnsiTheme="majorBidi" w:cstheme="majorBidi"/>
          <w:sz w:val="24"/>
          <w:szCs w:val="24"/>
          <w:lang w:val="id-ID"/>
        </w:rPr>
        <w:t xml:space="preserve"> </w:t>
      </w:r>
      <w:r w:rsidRPr="0069779B">
        <w:rPr>
          <w:rFonts w:asciiTheme="majorBidi" w:hAnsiTheme="majorBidi" w:cstheme="majorBidi"/>
          <w:sz w:val="24"/>
          <w:szCs w:val="24"/>
        </w:rPr>
        <w:t>lainnya</w:t>
      </w:r>
      <w:r w:rsidRPr="0069779B">
        <w:rPr>
          <w:rFonts w:asciiTheme="majorBidi" w:hAnsiTheme="majorBidi" w:cstheme="majorBidi"/>
          <w:sz w:val="24"/>
          <w:szCs w:val="24"/>
          <w:lang w:val="id-ID"/>
        </w:rPr>
        <w:t>.</w:t>
      </w:r>
    </w:p>
    <w:p w:rsidR="0069779B" w:rsidRPr="0069779B" w:rsidRDefault="0069779B" w:rsidP="0069779B">
      <w:pPr>
        <w:pStyle w:val="NoSpacing"/>
        <w:spacing w:line="360" w:lineRule="auto"/>
        <w:ind w:left="360"/>
        <w:jc w:val="both"/>
        <w:rPr>
          <w:rFonts w:asciiTheme="majorBidi" w:hAnsiTheme="majorBidi" w:cstheme="majorBidi"/>
          <w:sz w:val="24"/>
          <w:szCs w:val="24"/>
          <w:lang w:val="id-ID"/>
        </w:rPr>
      </w:pPr>
      <w:r w:rsidRPr="0069779B">
        <w:rPr>
          <w:rFonts w:asciiTheme="majorBidi" w:hAnsiTheme="majorBidi" w:cstheme="majorBidi"/>
          <w:sz w:val="24"/>
          <w:szCs w:val="24"/>
        </w:rPr>
        <w:t>Ha</w:t>
      </w:r>
      <w:r w:rsidRPr="0069779B">
        <w:rPr>
          <w:rFonts w:asciiTheme="majorBidi" w:hAnsiTheme="majorBidi" w:cstheme="majorBidi"/>
          <w:sz w:val="24"/>
          <w:szCs w:val="24"/>
          <w:lang w:val="id-ID"/>
        </w:rPr>
        <w:tab/>
      </w:r>
      <w:r w:rsidRPr="0069779B">
        <w:rPr>
          <w:rFonts w:asciiTheme="majorBidi" w:hAnsiTheme="majorBidi" w:cstheme="majorBidi"/>
          <w:sz w:val="24"/>
          <w:szCs w:val="24"/>
        </w:rPr>
        <w:t>: Ada perbedaan rata-rata sample satu dengan yang lainnya</w:t>
      </w:r>
    </w:p>
    <w:p w:rsidR="0069779B" w:rsidRPr="0069779B" w:rsidRDefault="0069779B" w:rsidP="0069779B">
      <w:pPr>
        <w:pStyle w:val="NoSpacing"/>
        <w:spacing w:line="360" w:lineRule="auto"/>
        <w:ind w:left="360"/>
        <w:jc w:val="both"/>
        <w:rPr>
          <w:rFonts w:asciiTheme="majorBidi" w:hAnsiTheme="majorBidi" w:cstheme="majorBidi"/>
          <w:sz w:val="24"/>
          <w:szCs w:val="24"/>
          <w:lang w:val="id-ID"/>
        </w:rPr>
      </w:pPr>
      <w:r w:rsidRPr="0069779B">
        <w:rPr>
          <w:rFonts w:asciiTheme="majorBidi" w:hAnsiTheme="majorBidi" w:cstheme="majorBidi"/>
          <w:sz w:val="24"/>
          <w:szCs w:val="24"/>
        </w:rPr>
        <w:t>Uji</w:t>
      </w:r>
      <w:r w:rsidRPr="0069779B">
        <w:rPr>
          <w:rFonts w:asciiTheme="majorBidi" w:hAnsiTheme="majorBidi" w:cstheme="majorBidi"/>
          <w:sz w:val="24"/>
          <w:szCs w:val="24"/>
          <w:lang w:val="id-ID"/>
        </w:rPr>
        <w:tab/>
      </w:r>
      <w:r w:rsidRPr="0069779B">
        <w:rPr>
          <w:rFonts w:asciiTheme="majorBidi" w:hAnsiTheme="majorBidi" w:cstheme="majorBidi"/>
          <w:sz w:val="24"/>
          <w:szCs w:val="24"/>
        </w:rPr>
        <w:t>:</w:t>
      </w:r>
      <w:r w:rsidRPr="0069779B">
        <w:rPr>
          <w:rFonts w:asciiTheme="majorBidi" w:hAnsiTheme="majorBidi" w:cstheme="majorBidi"/>
          <w:sz w:val="24"/>
          <w:szCs w:val="24"/>
          <w:lang w:val="id-ID"/>
        </w:rPr>
        <w:t xml:space="preserve"> </w:t>
      </w:r>
      <w:r w:rsidRPr="0069779B">
        <w:rPr>
          <w:rFonts w:asciiTheme="majorBidi" w:hAnsiTheme="majorBidi" w:cstheme="majorBidi"/>
          <w:sz w:val="24"/>
          <w:szCs w:val="24"/>
        </w:rPr>
        <w:t>Mann-Whitney</w:t>
      </w:r>
    </w:p>
    <w:p w:rsidR="0069779B" w:rsidRPr="0069779B" w:rsidRDefault="0069779B" w:rsidP="0069779B">
      <w:pPr>
        <w:pStyle w:val="NoSpacing"/>
        <w:spacing w:line="360" w:lineRule="auto"/>
        <w:ind w:left="360"/>
        <w:jc w:val="both"/>
        <w:rPr>
          <w:rFonts w:asciiTheme="majorBidi" w:eastAsiaTheme="minorEastAsia" w:hAnsiTheme="majorBidi" w:cstheme="majorBidi"/>
          <w:sz w:val="24"/>
          <w:szCs w:val="24"/>
          <w:lang w:val="id-ID"/>
        </w:rPr>
      </w:pPr>
      <w:r w:rsidRPr="0069779B">
        <w:rPr>
          <w:rFonts w:asciiTheme="majorBidi" w:hAnsiTheme="majorBidi" w:cstheme="majorBidi"/>
          <w:sz w:val="24"/>
          <w:szCs w:val="24"/>
          <w:lang w:val="id-ID"/>
        </w:rPr>
        <w:t>U</w:t>
      </w:r>
      <w:r w:rsidRPr="0069779B">
        <w:rPr>
          <w:rFonts w:asciiTheme="majorBidi" w:hAnsiTheme="majorBidi" w:cstheme="majorBidi"/>
          <w:sz w:val="24"/>
          <w:szCs w:val="24"/>
          <w:vertAlign w:val="subscript"/>
          <w:lang w:val="id-ID"/>
        </w:rPr>
        <w:t xml:space="preserve">1 </w:t>
      </w:r>
      <w:r w:rsidRPr="0069779B">
        <w:rPr>
          <w:rFonts w:asciiTheme="majorBidi" w:hAnsiTheme="majorBidi" w:cstheme="majorBidi"/>
          <w:sz w:val="24"/>
          <w:szCs w:val="24"/>
          <w:lang w:val="id-ID"/>
        </w:rPr>
        <w:t>= n</w:t>
      </w:r>
      <w:r w:rsidRPr="0069779B">
        <w:rPr>
          <w:rFonts w:asciiTheme="majorBidi" w:hAnsiTheme="majorBidi" w:cstheme="majorBidi"/>
          <w:sz w:val="24"/>
          <w:szCs w:val="24"/>
          <w:vertAlign w:val="subscript"/>
          <w:lang w:val="id-ID"/>
        </w:rPr>
        <w:t>1</w:t>
      </w:r>
      <w:r w:rsidRPr="0069779B">
        <w:rPr>
          <w:rFonts w:asciiTheme="majorBidi" w:hAnsiTheme="majorBidi" w:cstheme="majorBidi"/>
          <w:sz w:val="24"/>
          <w:szCs w:val="24"/>
          <w:lang w:val="id-ID"/>
        </w:rPr>
        <w:t>n</w:t>
      </w:r>
      <w:r w:rsidRPr="0069779B">
        <w:rPr>
          <w:rFonts w:asciiTheme="majorBidi" w:hAnsiTheme="majorBidi" w:cstheme="majorBidi"/>
          <w:sz w:val="24"/>
          <w:szCs w:val="24"/>
          <w:vertAlign w:val="subscript"/>
          <w:lang w:val="id-ID"/>
        </w:rPr>
        <w:t xml:space="preserve">2 </w:t>
      </w:r>
      <w:r w:rsidRPr="0069779B">
        <w:rPr>
          <w:rFonts w:asciiTheme="majorBidi" w:hAnsiTheme="majorBidi" w:cstheme="majorBidi"/>
          <w:sz w:val="24"/>
          <w:szCs w:val="24"/>
          <w:lang w:val="id-ID"/>
        </w:rPr>
        <w:t xml:space="preserve">+ </w:t>
      </w:r>
      <m:oMath>
        <m:f>
          <m:fPr>
            <m:ctrlPr>
              <w:rPr>
                <w:rFonts w:ascii="Cambria Math" w:hAnsi="Cambria Math" w:cstheme="majorBidi"/>
                <w:i/>
                <w:sz w:val="24"/>
                <w:szCs w:val="24"/>
                <w:lang w:val="id-ID"/>
              </w:rPr>
            </m:ctrlPr>
          </m:fPr>
          <m:num>
            <m:r>
              <w:rPr>
                <w:rFonts w:ascii="Cambria Math" w:hAnsi="Cambria Math" w:cstheme="majorBidi"/>
                <w:sz w:val="24"/>
                <w:szCs w:val="24"/>
                <w:lang w:val="id-ID"/>
              </w:rPr>
              <m:t>n1 (n1+1)</m:t>
            </m:r>
          </m:num>
          <m:den>
            <m:r>
              <w:rPr>
                <w:rFonts w:ascii="Cambria Math" w:hAnsi="Cambria Math" w:cstheme="majorBidi"/>
                <w:sz w:val="24"/>
                <w:szCs w:val="24"/>
                <w:lang w:val="id-ID"/>
              </w:rPr>
              <m:t>2</m:t>
            </m:r>
          </m:den>
        </m:f>
      </m:oMath>
      <w:r w:rsidRPr="0069779B">
        <w:rPr>
          <w:rFonts w:asciiTheme="majorBidi" w:eastAsiaTheme="minorEastAsia" w:hAnsiTheme="majorBidi" w:cstheme="majorBidi"/>
          <w:sz w:val="24"/>
          <w:szCs w:val="24"/>
          <w:lang w:val="id-ID"/>
        </w:rPr>
        <w:t xml:space="preserve"> – R1</w:t>
      </w:r>
    </w:p>
    <w:p w:rsidR="0069779B" w:rsidRPr="0069779B" w:rsidRDefault="0069779B" w:rsidP="0069779B">
      <w:pPr>
        <w:pStyle w:val="NoSpacing"/>
        <w:spacing w:line="360" w:lineRule="auto"/>
        <w:ind w:left="360"/>
        <w:jc w:val="both"/>
        <w:rPr>
          <w:rFonts w:asciiTheme="majorBidi" w:hAnsiTheme="majorBidi" w:cstheme="majorBidi"/>
          <w:sz w:val="24"/>
          <w:szCs w:val="24"/>
          <w:lang w:val="id-ID"/>
        </w:rPr>
      </w:pPr>
      <w:r w:rsidRPr="0069779B">
        <w:rPr>
          <w:rFonts w:asciiTheme="majorBidi" w:hAnsiTheme="majorBidi" w:cstheme="majorBidi"/>
          <w:sz w:val="24"/>
          <w:szCs w:val="24"/>
          <w:lang w:val="id-ID"/>
        </w:rPr>
        <w:t>U</w:t>
      </w:r>
      <w:r w:rsidRPr="0069779B">
        <w:rPr>
          <w:rFonts w:asciiTheme="majorBidi" w:hAnsiTheme="majorBidi" w:cstheme="majorBidi"/>
          <w:sz w:val="24"/>
          <w:szCs w:val="24"/>
          <w:vertAlign w:val="subscript"/>
          <w:lang w:val="id-ID"/>
        </w:rPr>
        <w:t xml:space="preserve">1 </w:t>
      </w:r>
      <w:r w:rsidRPr="0069779B">
        <w:rPr>
          <w:rFonts w:asciiTheme="majorBidi" w:hAnsiTheme="majorBidi" w:cstheme="majorBidi"/>
          <w:sz w:val="24"/>
          <w:szCs w:val="24"/>
          <w:lang w:val="id-ID"/>
        </w:rPr>
        <w:t>= n</w:t>
      </w:r>
      <w:r w:rsidRPr="0069779B">
        <w:rPr>
          <w:rFonts w:asciiTheme="majorBidi" w:hAnsiTheme="majorBidi" w:cstheme="majorBidi"/>
          <w:sz w:val="24"/>
          <w:szCs w:val="24"/>
          <w:vertAlign w:val="subscript"/>
          <w:lang w:val="id-ID"/>
        </w:rPr>
        <w:t>1</w:t>
      </w:r>
      <w:r w:rsidRPr="0069779B">
        <w:rPr>
          <w:rFonts w:asciiTheme="majorBidi" w:hAnsiTheme="majorBidi" w:cstheme="majorBidi"/>
          <w:sz w:val="24"/>
          <w:szCs w:val="24"/>
          <w:lang w:val="id-ID"/>
        </w:rPr>
        <w:t>n</w:t>
      </w:r>
      <w:r w:rsidRPr="0069779B">
        <w:rPr>
          <w:rFonts w:asciiTheme="majorBidi" w:hAnsiTheme="majorBidi" w:cstheme="majorBidi"/>
          <w:sz w:val="24"/>
          <w:szCs w:val="24"/>
          <w:vertAlign w:val="subscript"/>
          <w:lang w:val="id-ID"/>
        </w:rPr>
        <w:t xml:space="preserve">2 </w:t>
      </w:r>
      <w:r w:rsidRPr="0069779B">
        <w:rPr>
          <w:rFonts w:asciiTheme="majorBidi" w:hAnsiTheme="majorBidi" w:cstheme="majorBidi"/>
          <w:sz w:val="24"/>
          <w:szCs w:val="24"/>
          <w:lang w:val="id-ID"/>
        </w:rPr>
        <w:t xml:space="preserve">+ </w:t>
      </w:r>
      <m:oMath>
        <m:f>
          <m:fPr>
            <m:ctrlPr>
              <w:rPr>
                <w:rFonts w:ascii="Cambria Math" w:hAnsi="Cambria Math" w:cstheme="majorBidi"/>
                <w:i/>
                <w:sz w:val="24"/>
                <w:szCs w:val="24"/>
                <w:lang w:val="id-ID"/>
              </w:rPr>
            </m:ctrlPr>
          </m:fPr>
          <m:num>
            <m:r>
              <w:rPr>
                <w:rFonts w:ascii="Cambria Math" w:hAnsi="Cambria Math" w:cstheme="majorBidi"/>
                <w:sz w:val="24"/>
                <w:szCs w:val="24"/>
                <w:lang w:val="id-ID"/>
              </w:rPr>
              <m:t>n1 (n1+1)</m:t>
            </m:r>
          </m:num>
          <m:den>
            <m:r>
              <w:rPr>
                <w:rFonts w:ascii="Cambria Math" w:hAnsi="Cambria Math" w:cstheme="majorBidi"/>
                <w:sz w:val="24"/>
                <w:szCs w:val="24"/>
                <w:lang w:val="id-ID"/>
              </w:rPr>
              <m:t>2</m:t>
            </m:r>
          </m:den>
        </m:f>
      </m:oMath>
      <w:r w:rsidRPr="0069779B">
        <w:rPr>
          <w:rFonts w:asciiTheme="majorBidi" w:eastAsiaTheme="minorEastAsia" w:hAnsiTheme="majorBidi" w:cstheme="majorBidi"/>
          <w:sz w:val="24"/>
          <w:szCs w:val="24"/>
          <w:lang w:val="id-ID"/>
        </w:rPr>
        <w:t xml:space="preserve"> – R1</w:t>
      </w:r>
    </w:p>
    <w:p w:rsidR="0069779B" w:rsidRPr="0069779B" w:rsidRDefault="0069779B" w:rsidP="0069779B">
      <w:pPr>
        <w:pStyle w:val="NoSpacing"/>
        <w:spacing w:line="360" w:lineRule="auto"/>
        <w:ind w:left="360"/>
        <w:jc w:val="both"/>
        <w:rPr>
          <w:rFonts w:asciiTheme="majorBidi" w:hAnsiTheme="majorBidi" w:cstheme="majorBidi"/>
          <w:sz w:val="24"/>
          <w:szCs w:val="24"/>
          <w:lang w:val="id-ID"/>
        </w:rPr>
      </w:pPr>
      <w:r w:rsidRPr="0069779B">
        <w:rPr>
          <w:rFonts w:asciiTheme="majorBidi" w:hAnsiTheme="majorBidi" w:cstheme="majorBidi"/>
          <w:sz w:val="24"/>
          <w:szCs w:val="24"/>
          <w:lang w:val="id-ID"/>
        </w:rPr>
        <w:t>Keterangan :</w:t>
      </w:r>
    </w:p>
    <w:p w:rsidR="0069779B" w:rsidRPr="0069779B" w:rsidRDefault="0069779B" w:rsidP="0069779B">
      <w:pPr>
        <w:pStyle w:val="NoSpacing"/>
        <w:spacing w:line="360" w:lineRule="auto"/>
        <w:ind w:left="360"/>
        <w:jc w:val="both"/>
        <w:rPr>
          <w:rFonts w:asciiTheme="majorBidi" w:hAnsiTheme="majorBidi" w:cstheme="majorBidi"/>
          <w:sz w:val="24"/>
          <w:szCs w:val="24"/>
          <w:lang w:val="id-ID"/>
        </w:rPr>
      </w:pPr>
      <w:r w:rsidRPr="0069779B">
        <w:rPr>
          <w:rFonts w:asciiTheme="majorBidi" w:hAnsiTheme="majorBidi" w:cstheme="majorBidi"/>
          <w:sz w:val="24"/>
          <w:szCs w:val="24"/>
        </w:rPr>
        <w:t>U</w:t>
      </w:r>
      <w:r w:rsidRPr="0069779B">
        <w:rPr>
          <w:rFonts w:asciiTheme="majorBidi" w:hAnsiTheme="majorBidi" w:cstheme="majorBidi"/>
          <w:sz w:val="24"/>
          <w:szCs w:val="24"/>
          <w:vertAlign w:val="subscript"/>
          <w:lang w:val="id-ID"/>
        </w:rPr>
        <w:t>1</w:t>
      </w:r>
      <w:r w:rsidRPr="0069779B">
        <w:rPr>
          <w:rFonts w:asciiTheme="majorBidi" w:hAnsiTheme="majorBidi" w:cstheme="majorBidi"/>
          <w:sz w:val="24"/>
          <w:szCs w:val="24"/>
          <w:lang w:val="id-ID"/>
        </w:rPr>
        <w:tab/>
      </w:r>
      <w:r w:rsidRPr="0069779B">
        <w:rPr>
          <w:rFonts w:asciiTheme="majorBidi" w:hAnsiTheme="majorBidi" w:cstheme="majorBidi"/>
          <w:sz w:val="24"/>
          <w:szCs w:val="24"/>
        </w:rPr>
        <w:t>= Jumlah peringkat 1</w:t>
      </w:r>
    </w:p>
    <w:p w:rsidR="0069779B" w:rsidRPr="0069779B" w:rsidRDefault="0069779B" w:rsidP="0069779B">
      <w:pPr>
        <w:pStyle w:val="NoSpacing"/>
        <w:spacing w:line="360" w:lineRule="auto"/>
        <w:ind w:left="360"/>
        <w:jc w:val="both"/>
        <w:rPr>
          <w:rFonts w:asciiTheme="majorBidi" w:hAnsiTheme="majorBidi" w:cstheme="majorBidi"/>
          <w:sz w:val="24"/>
          <w:szCs w:val="24"/>
          <w:lang w:val="id-ID"/>
        </w:rPr>
      </w:pPr>
      <w:r w:rsidRPr="0069779B">
        <w:rPr>
          <w:rFonts w:asciiTheme="majorBidi" w:hAnsiTheme="majorBidi" w:cstheme="majorBidi"/>
          <w:sz w:val="24"/>
          <w:szCs w:val="24"/>
        </w:rPr>
        <w:t>U</w:t>
      </w:r>
      <w:r w:rsidRPr="0069779B">
        <w:rPr>
          <w:rFonts w:asciiTheme="majorBidi" w:hAnsiTheme="majorBidi" w:cstheme="majorBidi"/>
          <w:sz w:val="24"/>
          <w:szCs w:val="24"/>
          <w:vertAlign w:val="subscript"/>
        </w:rPr>
        <w:t>2</w:t>
      </w:r>
      <w:r w:rsidRPr="0069779B">
        <w:rPr>
          <w:rFonts w:asciiTheme="majorBidi" w:hAnsiTheme="majorBidi" w:cstheme="majorBidi"/>
          <w:sz w:val="24"/>
          <w:szCs w:val="24"/>
          <w:lang w:val="id-ID"/>
        </w:rPr>
        <w:tab/>
      </w:r>
      <w:r w:rsidRPr="0069779B">
        <w:rPr>
          <w:rFonts w:asciiTheme="majorBidi" w:hAnsiTheme="majorBidi" w:cstheme="majorBidi"/>
          <w:sz w:val="24"/>
          <w:szCs w:val="24"/>
        </w:rPr>
        <w:t>= Jumlah peringkat 2</w:t>
      </w:r>
    </w:p>
    <w:p w:rsidR="0069779B" w:rsidRPr="0069779B" w:rsidRDefault="0069779B" w:rsidP="0069779B">
      <w:pPr>
        <w:pStyle w:val="NoSpacing"/>
        <w:spacing w:line="360" w:lineRule="auto"/>
        <w:ind w:left="360"/>
        <w:jc w:val="both"/>
        <w:rPr>
          <w:rFonts w:asciiTheme="majorBidi" w:hAnsiTheme="majorBidi" w:cstheme="majorBidi"/>
          <w:sz w:val="24"/>
          <w:szCs w:val="24"/>
          <w:lang w:val="id-ID"/>
        </w:rPr>
      </w:pPr>
      <w:r w:rsidRPr="0069779B">
        <w:rPr>
          <w:rFonts w:asciiTheme="majorBidi" w:hAnsiTheme="majorBidi" w:cstheme="majorBidi"/>
          <w:sz w:val="24"/>
          <w:szCs w:val="24"/>
        </w:rPr>
        <w:t>n1</w:t>
      </w:r>
      <w:r w:rsidRPr="0069779B">
        <w:rPr>
          <w:rFonts w:asciiTheme="majorBidi" w:hAnsiTheme="majorBidi" w:cstheme="majorBidi"/>
          <w:sz w:val="24"/>
          <w:szCs w:val="24"/>
          <w:lang w:val="id-ID"/>
        </w:rPr>
        <w:tab/>
      </w:r>
      <w:r w:rsidRPr="0069779B">
        <w:rPr>
          <w:rFonts w:asciiTheme="majorBidi" w:hAnsiTheme="majorBidi" w:cstheme="majorBidi"/>
          <w:sz w:val="24"/>
          <w:szCs w:val="24"/>
        </w:rPr>
        <w:t>= Jumlah sample 1</w:t>
      </w:r>
    </w:p>
    <w:p w:rsidR="0069779B" w:rsidRPr="0069779B" w:rsidRDefault="0069779B" w:rsidP="0069779B">
      <w:pPr>
        <w:pStyle w:val="NoSpacing"/>
        <w:spacing w:line="360" w:lineRule="auto"/>
        <w:ind w:left="360"/>
        <w:jc w:val="both"/>
        <w:rPr>
          <w:rFonts w:asciiTheme="majorBidi" w:hAnsiTheme="majorBidi" w:cstheme="majorBidi"/>
          <w:sz w:val="24"/>
          <w:szCs w:val="24"/>
          <w:lang w:val="id-ID"/>
        </w:rPr>
      </w:pPr>
      <w:r w:rsidRPr="0069779B">
        <w:rPr>
          <w:rFonts w:asciiTheme="majorBidi" w:hAnsiTheme="majorBidi" w:cstheme="majorBidi"/>
          <w:sz w:val="24"/>
          <w:szCs w:val="24"/>
        </w:rPr>
        <w:t>n2</w:t>
      </w:r>
      <w:r w:rsidRPr="0069779B">
        <w:rPr>
          <w:rFonts w:asciiTheme="majorBidi" w:hAnsiTheme="majorBidi" w:cstheme="majorBidi"/>
          <w:sz w:val="24"/>
          <w:szCs w:val="24"/>
          <w:lang w:val="id-ID"/>
        </w:rPr>
        <w:tab/>
      </w:r>
      <w:r w:rsidRPr="0069779B">
        <w:rPr>
          <w:rFonts w:asciiTheme="majorBidi" w:hAnsiTheme="majorBidi" w:cstheme="majorBidi"/>
          <w:sz w:val="24"/>
          <w:szCs w:val="24"/>
        </w:rPr>
        <w:t>= Jumlah sample 2</w:t>
      </w:r>
    </w:p>
    <w:p w:rsidR="0069779B" w:rsidRPr="0069779B" w:rsidRDefault="0069779B" w:rsidP="0069779B">
      <w:pPr>
        <w:pStyle w:val="NoSpacing"/>
        <w:spacing w:line="360" w:lineRule="auto"/>
        <w:ind w:left="360"/>
        <w:jc w:val="both"/>
        <w:rPr>
          <w:rFonts w:asciiTheme="majorBidi" w:hAnsiTheme="majorBidi" w:cstheme="majorBidi"/>
          <w:sz w:val="24"/>
          <w:szCs w:val="24"/>
          <w:lang w:val="id-ID"/>
        </w:rPr>
      </w:pPr>
      <w:r w:rsidRPr="0069779B">
        <w:rPr>
          <w:rFonts w:asciiTheme="majorBidi" w:hAnsiTheme="majorBidi" w:cstheme="majorBidi"/>
          <w:sz w:val="24"/>
          <w:szCs w:val="24"/>
        </w:rPr>
        <w:lastRenderedPageBreak/>
        <w:t>R1</w:t>
      </w:r>
      <w:r w:rsidRPr="0069779B">
        <w:rPr>
          <w:rFonts w:asciiTheme="majorBidi" w:hAnsiTheme="majorBidi" w:cstheme="majorBidi"/>
          <w:sz w:val="24"/>
          <w:szCs w:val="24"/>
          <w:lang w:val="id-ID"/>
        </w:rPr>
        <w:tab/>
      </w:r>
      <w:r w:rsidRPr="0069779B">
        <w:rPr>
          <w:rFonts w:asciiTheme="majorBidi" w:hAnsiTheme="majorBidi" w:cstheme="majorBidi"/>
          <w:sz w:val="24"/>
          <w:szCs w:val="24"/>
        </w:rPr>
        <w:t>= Jumlah rangking pada sampel n1</w:t>
      </w:r>
    </w:p>
    <w:p w:rsidR="0069779B" w:rsidRPr="0069779B" w:rsidRDefault="0069779B" w:rsidP="0069779B">
      <w:pPr>
        <w:pStyle w:val="NoSpacing"/>
        <w:spacing w:line="360" w:lineRule="auto"/>
        <w:ind w:left="360"/>
        <w:jc w:val="both"/>
        <w:rPr>
          <w:rFonts w:asciiTheme="majorBidi" w:hAnsiTheme="majorBidi" w:cstheme="majorBidi"/>
          <w:sz w:val="24"/>
          <w:szCs w:val="24"/>
          <w:lang w:val="id-ID"/>
        </w:rPr>
      </w:pPr>
      <w:r w:rsidRPr="0069779B">
        <w:rPr>
          <w:rFonts w:asciiTheme="majorBidi" w:hAnsiTheme="majorBidi" w:cstheme="majorBidi"/>
          <w:sz w:val="24"/>
          <w:szCs w:val="24"/>
        </w:rPr>
        <w:t>R2</w:t>
      </w:r>
      <w:r w:rsidRPr="0069779B">
        <w:rPr>
          <w:rFonts w:asciiTheme="majorBidi" w:hAnsiTheme="majorBidi" w:cstheme="majorBidi"/>
          <w:sz w:val="24"/>
          <w:szCs w:val="24"/>
          <w:lang w:val="id-ID"/>
        </w:rPr>
        <w:tab/>
      </w:r>
      <w:r w:rsidRPr="0069779B">
        <w:rPr>
          <w:rFonts w:asciiTheme="majorBidi" w:hAnsiTheme="majorBidi" w:cstheme="majorBidi"/>
          <w:sz w:val="24"/>
          <w:szCs w:val="24"/>
        </w:rPr>
        <w:t>= Jumlah rangking pada sampel n2</w:t>
      </w:r>
    </w:p>
    <w:p w:rsidR="003E320B" w:rsidRDefault="003E320B" w:rsidP="00251DE8">
      <w:pPr>
        <w:pStyle w:val="Heading3"/>
        <w:spacing w:line="360" w:lineRule="auto"/>
        <w:ind w:hanging="578"/>
        <w:rPr>
          <w:lang w:val="id-ID"/>
        </w:rPr>
      </w:pPr>
      <w:bookmarkStart w:id="97" w:name="_Toc176598438"/>
      <w:r>
        <w:rPr>
          <w:lang w:val="id-ID"/>
        </w:rPr>
        <w:t>Uji N Gain Ternormalisasi</w:t>
      </w:r>
      <w:bookmarkEnd w:id="97"/>
    </w:p>
    <w:p w:rsidR="00911F16" w:rsidRPr="00F43BC5" w:rsidRDefault="00911F16" w:rsidP="00911F16">
      <w:pPr>
        <w:pStyle w:val="NoSpacing"/>
        <w:spacing w:line="360" w:lineRule="auto"/>
        <w:ind w:left="426" w:firstLine="567"/>
        <w:jc w:val="both"/>
        <w:rPr>
          <w:rFonts w:ascii="Times New Roman" w:hAnsi="Times New Roman" w:cs="Times New Roman"/>
          <w:sz w:val="24"/>
          <w:szCs w:val="24"/>
        </w:rPr>
      </w:pPr>
      <w:r w:rsidRPr="00F43BC5">
        <w:rPr>
          <w:rFonts w:ascii="Times New Roman" w:hAnsi="Times New Roman" w:cs="Times New Roman"/>
          <w:sz w:val="24"/>
          <w:szCs w:val="24"/>
        </w:rPr>
        <w:t xml:space="preserve">Lestari &amp; Yudhanegara (2018, hlm. 234) mengungkapkan bahwa data gain digunakan untuk mengetahui peningkatan kemampuan siswa antara sebelum dan sesudah pemberian perlakuan (treatment). </w:t>
      </w:r>
      <w:proofErr w:type="gramStart"/>
      <w:r w:rsidRPr="00F43BC5">
        <w:rPr>
          <w:rFonts w:ascii="Times New Roman" w:hAnsi="Times New Roman" w:cs="Times New Roman"/>
          <w:sz w:val="24"/>
          <w:szCs w:val="24"/>
        </w:rPr>
        <w:t>Data ini diperoleh dari selisih antara skor postes dan pretes.</w:t>
      </w:r>
      <w:proofErr w:type="gramEnd"/>
      <w:r w:rsidRPr="00F43BC5">
        <w:rPr>
          <w:rFonts w:ascii="Times New Roman" w:hAnsi="Times New Roman" w:cs="Times New Roman"/>
          <w:sz w:val="24"/>
          <w:szCs w:val="24"/>
        </w:rPr>
        <w:t xml:space="preserve"> Perolehan nilai gain disimbolkan dengan huruf g dan ditentukan dengan rumus:</w:t>
      </w:r>
    </w:p>
    <w:p w:rsidR="00911F16" w:rsidRPr="00F43BC5" w:rsidRDefault="00911F16" w:rsidP="00911F16">
      <w:pPr>
        <w:pStyle w:val="NoSpacing"/>
        <w:spacing w:line="360" w:lineRule="auto"/>
        <w:ind w:left="709" w:firstLine="425"/>
        <w:jc w:val="center"/>
        <w:rPr>
          <w:rFonts w:ascii="Times New Roman" w:hAnsi="Times New Roman" w:cs="Times New Roman"/>
          <w:sz w:val="24"/>
          <w:szCs w:val="24"/>
          <w:lang w:val="id-ID"/>
        </w:rPr>
      </w:pPr>
      <w:r w:rsidRPr="00F43BC5">
        <w:rPr>
          <w:rFonts w:ascii="Times New Roman" w:hAnsi="Times New Roman" w:cs="Times New Roman"/>
          <w:noProof/>
          <w:sz w:val="24"/>
          <w:szCs w:val="24"/>
        </w:rPr>
        <mc:AlternateContent>
          <mc:Choice Requires="wps">
            <w:drawing>
              <wp:anchor distT="0" distB="0" distL="114300" distR="114300" simplePos="0" relativeHeight="251700224" behindDoc="0" locked="0" layoutInCell="1" allowOverlap="1" wp14:anchorId="787C393D" wp14:editId="50ACBF36">
                <wp:simplePos x="0" y="0"/>
                <wp:positionH relativeFrom="column">
                  <wp:posOffset>2103120</wp:posOffset>
                </wp:positionH>
                <wp:positionV relativeFrom="paragraph">
                  <wp:posOffset>201295</wp:posOffset>
                </wp:positionV>
                <wp:extent cx="1863481" cy="0"/>
                <wp:effectExtent l="0" t="0" r="22860" b="19050"/>
                <wp:wrapNone/>
                <wp:docPr id="404779485" name="Straight Connector 404779485"/>
                <wp:cNvGraphicFramePr/>
                <a:graphic xmlns:a="http://schemas.openxmlformats.org/drawingml/2006/main">
                  <a:graphicData uri="http://schemas.microsoft.com/office/word/2010/wordprocessingShape">
                    <wps:wsp>
                      <wps:cNvCnPr/>
                      <wps:spPr>
                        <a:xfrm>
                          <a:off x="0" y="0"/>
                          <a:ext cx="1863481" cy="0"/>
                        </a:xfrm>
                        <a:prstGeom prst="line">
                          <a:avLst/>
                        </a:prstGeom>
                        <a:noFill/>
                        <a:ln w="127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04779485"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6pt,15.85pt" to="312.3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" strokeweight="1pt"/>
            </w:pict>
          </mc:Fallback>
        </mc:AlternateContent>
      </w:r>
      <w:r w:rsidRPr="00F43BC5">
        <w:rPr>
          <w:rFonts w:ascii="Times New Roman" w:hAnsi="Times New Roman" w:cs="Times New Roman"/>
          <w:sz w:val="24"/>
          <w:szCs w:val="24"/>
          <w:lang w:val="id-ID"/>
        </w:rPr>
        <w:t>g</w:t>
      </w:r>
      <w:r w:rsidRPr="00F43BC5">
        <w:rPr>
          <w:rFonts w:ascii="Times New Roman" w:hAnsi="Times New Roman" w:cs="Times New Roman"/>
          <w:sz w:val="24"/>
          <w:szCs w:val="24"/>
        </w:rPr>
        <w:t xml:space="preserve"> = </w:t>
      </w:r>
      <w:r w:rsidRPr="00F43BC5">
        <w:rPr>
          <w:rFonts w:ascii="Times New Roman" w:hAnsi="Times New Roman" w:cs="Times New Roman"/>
          <w:sz w:val="24"/>
          <w:szCs w:val="24"/>
          <w:lang w:val="id-ID"/>
        </w:rPr>
        <w:t>Skor Postest</w:t>
      </w:r>
      <w:r w:rsidRPr="00F43BC5">
        <w:rPr>
          <w:rFonts w:ascii="Times New Roman" w:hAnsi="Times New Roman" w:cs="Times New Roman"/>
          <w:sz w:val="24"/>
          <w:szCs w:val="24"/>
        </w:rPr>
        <w:t xml:space="preserve">− </w:t>
      </w:r>
      <w:r w:rsidRPr="00F43BC5">
        <w:rPr>
          <w:rFonts w:ascii="Times New Roman" w:hAnsi="Times New Roman" w:cs="Times New Roman"/>
          <w:sz w:val="24"/>
          <w:szCs w:val="24"/>
          <w:lang w:val="id-ID"/>
        </w:rPr>
        <w:t>skor pretest</w:t>
      </w:r>
    </w:p>
    <w:p w:rsidR="00911F16" w:rsidRPr="00F43BC5" w:rsidRDefault="00911F16" w:rsidP="00911F16">
      <w:pPr>
        <w:pStyle w:val="NoSpacing"/>
        <w:spacing w:line="360" w:lineRule="auto"/>
        <w:ind w:left="709" w:firstLine="425"/>
        <w:jc w:val="center"/>
        <w:rPr>
          <w:rFonts w:ascii="Times New Roman" w:hAnsi="Times New Roman" w:cs="Times New Roman"/>
          <w:sz w:val="24"/>
          <w:szCs w:val="24"/>
          <w:lang w:val="id-ID"/>
        </w:rPr>
      </w:pPr>
      <w:r w:rsidRPr="00F43BC5">
        <w:rPr>
          <w:rFonts w:ascii="Times New Roman" w:hAnsi="Times New Roman" w:cs="Times New Roman"/>
          <w:sz w:val="24"/>
          <w:szCs w:val="24"/>
          <w:lang w:val="id-ID"/>
        </w:rPr>
        <w:t xml:space="preserve">         skor</w:t>
      </w:r>
      <w:r w:rsidRPr="00F43BC5">
        <w:rPr>
          <w:rFonts w:ascii="Times New Roman" w:hAnsi="Times New Roman" w:cs="Times New Roman"/>
          <w:sz w:val="24"/>
          <w:szCs w:val="24"/>
        </w:rPr>
        <w:t xml:space="preserve"> Ideal – </w:t>
      </w:r>
      <w:r w:rsidRPr="00F43BC5">
        <w:rPr>
          <w:rFonts w:ascii="Times New Roman" w:hAnsi="Times New Roman" w:cs="Times New Roman"/>
          <w:sz w:val="24"/>
          <w:szCs w:val="24"/>
          <w:lang w:val="id-ID"/>
        </w:rPr>
        <w:t>skor pretest</w:t>
      </w:r>
    </w:p>
    <w:p w:rsidR="00911F16" w:rsidRPr="00F43BC5" w:rsidRDefault="00911F16" w:rsidP="00911F16">
      <w:pPr>
        <w:pStyle w:val="NoSpacing"/>
        <w:spacing w:line="360" w:lineRule="auto"/>
        <w:ind w:left="426" w:firstLine="567"/>
        <w:jc w:val="both"/>
        <w:rPr>
          <w:rFonts w:ascii="Times New Roman" w:hAnsi="Times New Roman" w:cs="Times New Roman"/>
          <w:sz w:val="24"/>
          <w:szCs w:val="24"/>
          <w:lang w:val="id-ID"/>
        </w:rPr>
      </w:pPr>
      <w:r w:rsidRPr="00F43BC5">
        <w:rPr>
          <w:rFonts w:ascii="Times New Roman" w:hAnsi="Times New Roman" w:cs="Times New Roman"/>
          <w:sz w:val="24"/>
          <w:szCs w:val="24"/>
        </w:rPr>
        <w:t xml:space="preserve">Kategori </w:t>
      </w:r>
      <w:r w:rsidRPr="00F43BC5">
        <w:rPr>
          <w:rFonts w:ascii="Times New Roman" w:hAnsi="Times New Roman" w:cs="Times New Roman"/>
          <w:sz w:val="24"/>
          <w:szCs w:val="24"/>
          <w:lang w:val="id-ID"/>
        </w:rPr>
        <w:t>G</w:t>
      </w:r>
      <w:r w:rsidRPr="00F43BC5">
        <w:rPr>
          <w:rFonts w:ascii="Times New Roman" w:hAnsi="Times New Roman" w:cs="Times New Roman"/>
          <w:sz w:val="24"/>
          <w:szCs w:val="24"/>
        </w:rPr>
        <w:t xml:space="preserve">ain ternormalisasi (g), menurut Hake (1999) yang kemudian di modifikasi (Sundayana, 2020) dapat dilihat sebagai berikut: </w:t>
      </w:r>
    </w:p>
    <w:p w:rsidR="00911F16" w:rsidRPr="00A00A81" w:rsidRDefault="00A00A81" w:rsidP="00A00A81">
      <w:pPr>
        <w:pStyle w:val="Caption"/>
        <w:jc w:val="center"/>
        <w:rPr>
          <w:b/>
          <w:color w:val="auto"/>
          <w:sz w:val="24"/>
          <w:szCs w:val="24"/>
          <w:lang w:val="id-ID"/>
        </w:rPr>
      </w:pPr>
      <w:bookmarkStart w:id="98" w:name="_Toc176598714"/>
      <w:proofErr w:type="gramStart"/>
      <w:r w:rsidRPr="007544D3">
        <w:rPr>
          <w:b/>
          <w:bCs/>
          <w:color w:val="auto"/>
          <w:sz w:val="24"/>
          <w:szCs w:val="24"/>
        </w:rPr>
        <w:t>Tabel 3.</w:t>
      </w:r>
      <w:proofErr w:type="gramEnd"/>
      <w:r w:rsidRPr="007544D3">
        <w:rPr>
          <w:b/>
          <w:bCs/>
          <w:color w:val="auto"/>
          <w:sz w:val="24"/>
          <w:szCs w:val="24"/>
        </w:rPr>
        <w:t xml:space="preserve"> </w:t>
      </w:r>
      <w:r w:rsidRPr="007544D3">
        <w:rPr>
          <w:b/>
          <w:bCs/>
          <w:color w:val="auto"/>
          <w:sz w:val="24"/>
          <w:szCs w:val="24"/>
        </w:rPr>
        <w:fldChar w:fldCharType="begin"/>
      </w:r>
      <w:r w:rsidRPr="007544D3">
        <w:rPr>
          <w:b/>
          <w:bCs/>
          <w:color w:val="auto"/>
          <w:sz w:val="24"/>
          <w:szCs w:val="24"/>
        </w:rPr>
        <w:instrText xml:space="preserve"> SEQ Tabel_3. \* ARABIC </w:instrText>
      </w:r>
      <w:r w:rsidRPr="007544D3">
        <w:rPr>
          <w:b/>
          <w:bCs/>
          <w:color w:val="auto"/>
          <w:sz w:val="24"/>
          <w:szCs w:val="24"/>
        </w:rPr>
        <w:fldChar w:fldCharType="separate"/>
      </w:r>
      <w:proofErr w:type="gramStart"/>
      <w:r w:rsidR="003A20E7">
        <w:rPr>
          <w:b/>
          <w:bCs/>
          <w:noProof/>
          <w:color w:val="auto"/>
          <w:sz w:val="24"/>
          <w:szCs w:val="24"/>
        </w:rPr>
        <w:t>9</w:t>
      </w:r>
      <w:r w:rsidRPr="007544D3">
        <w:rPr>
          <w:b/>
          <w:bCs/>
          <w:color w:val="auto"/>
          <w:sz w:val="24"/>
          <w:szCs w:val="24"/>
        </w:rPr>
        <w:fldChar w:fldCharType="end"/>
      </w:r>
      <w:r w:rsidRPr="007544D3">
        <w:rPr>
          <w:b/>
          <w:bCs/>
          <w:color w:val="auto"/>
          <w:sz w:val="24"/>
          <w:szCs w:val="24"/>
          <w:lang w:val="id-ID"/>
        </w:rPr>
        <w:t>.</w:t>
      </w:r>
      <w:r w:rsidR="00911F16" w:rsidRPr="007544D3">
        <w:rPr>
          <w:b/>
          <w:bCs/>
          <w:color w:val="auto"/>
          <w:sz w:val="24"/>
          <w:szCs w:val="24"/>
        </w:rPr>
        <w:t>Nilai</w:t>
      </w:r>
      <w:r w:rsidR="00911F16" w:rsidRPr="00A00A81">
        <w:rPr>
          <w:b/>
          <w:color w:val="auto"/>
          <w:sz w:val="24"/>
          <w:szCs w:val="24"/>
        </w:rPr>
        <w:t xml:space="preserve"> Gain Ternormalisasi</w:t>
      </w:r>
      <w:bookmarkEnd w:id="98"/>
      <w:proofErr w:type="gramEnd"/>
    </w:p>
    <w:tbl>
      <w:tblPr>
        <w:tblW w:w="67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49"/>
        <w:gridCol w:w="3445"/>
      </w:tblGrid>
      <w:tr w:rsidR="00911F16" w:rsidRPr="00F43BC5" w:rsidTr="00A00A81">
        <w:trPr>
          <w:trHeight w:val="307"/>
          <w:jc w:val="center"/>
        </w:trPr>
        <w:tc>
          <w:tcPr>
            <w:tcW w:w="3349" w:type="dxa"/>
          </w:tcPr>
          <w:p w:rsidR="00911F16" w:rsidRPr="00F43BC5" w:rsidRDefault="00911F16" w:rsidP="00A00A81">
            <w:pPr>
              <w:pStyle w:val="NoSpacing"/>
              <w:jc w:val="center"/>
              <w:rPr>
                <w:rFonts w:ascii="Times New Roman" w:hAnsi="Times New Roman" w:cs="Times New Roman"/>
                <w:b/>
                <w:sz w:val="24"/>
                <w:szCs w:val="24"/>
              </w:rPr>
            </w:pPr>
            <w:r w:rsidRPr="00F43BC5">
              <w:rPr>
                <w:rFonts w:ascii="Times New Roman" w:hAnsi="Times New Roman" w:cs="Times New Roman"/>
                <w:b/>
                <w:sz w:val="24"/>
                <w:szCs w:val="24"/>
              </w:rPr>
              <w:t>Nilai Gain</w:t>
            </w:r>
            <w:r>
              <w:rPr>
                <w:rFonts w:ascii="Times New Roman" w:hAnsi="Times New Roman" w:cs="Times New Roman"/>
                <w:b/>
                <w:sz w:val="24"/>
                <w:szCs w:val="24"/>
                <w:lang w:val="id-ID"/>
              </w:rPr>
              <w:t xml:space="preserve"> </w:t>
            </w:r>
            <w:r w:rsidRPr="00F43BC5">
              <w:rPr>
                <w:rFonts w:ascii="Times New Roman" w:hAnsi="Times New Roman" w:cs="Times New Roman"/>
                <w:b/>
                <w:sz w:val="24"/>
                <w:szCs w:val="24"/>
              </w:rPr>
              <w:t>(g)</w:t>
            </w:r>
          </w:p>
        </w:tc>
        <w:tc>
          <w:tcPr>
            <w:tcW w:w="3445" w:type="dxa"/>
          </w:tcPr>
          <w:p w:rsidR="00911F16" w:rsidRPr="00F43BC5" w:rsidRDefault="00911F16" w:rsidP="00A00A81">
            <w:pPr>
              <w:pStyle w:val="NoSpacing"/>
              <w:jc w:val="center"/>
              <w:rPr>
                <w:rFonts w:ascii="Times New Roman" w:hAnsi="Times New Roman" w:cs="Times New Roman"/>
                <w:b/>
                <w:sz w:val="24"/>
                <w:szCs w:val="24"/>
              </w:rPr>
            </w:pPr>
            <w:r w:rsidRPr="00F43BC5">
              <w:rPr>
                <w:rFonts w:ascii="Times New Roman" w:hAnsi="Times New Roman" w:cs="Times New Roman"/>
                <w:b/>
                <w:sz w:val="24"/>
                <w:szCs w:val="24"/>
              </w:rPr>
              <w:t>Kriteria</w:t>
            </w:r>
          </w:p>
        </w:tc>
      </w:tr>
      <w:tr w:rsidR="00911F16" w:rsidRPr="00F43BC5" w:rsidTr="00A00A81">
        <w:trPr>
          <w:trHeight w:val="269"/>
          <w:jc w:val="center"/>
        </w:trPr>
        <w:tc>
          <w:tcPr>
            <w:tcW w:w="3349" w:type="dxa"/>
          </w:tcPr>
          <w:p w:rsidR="00911F16" w:rsidRPr="00F43BC5" w:rsidRDefault="00911F16" w:rsidP="00A00A81">
            <w:pPr>
              <w:pStyle w:val="NoSpacing"/>
              <w:jc w:val="center"/>
              <w:rPr>
                <w:rFonts w:ascii="Times New Roman" w:hAnsi="Times New Roman" w:cs="Times New Roman"/>
                <w:sz w:val="24"/>
                <w:szCs w:val="24"/>
              </w:rPr>
            </w:pPr>
            <w:r w:rsidRPr="00F43BC5">
              <w:rPr>
                <w:rFonts w:ascii="Times New Roman" w:hAnsi="Times New Roman" w:cs="Times New Roman"/>
                <w:sz w:val="24"/>
                <w:szCs w:val="24"/>
              </w:rPr>
              <w:t xml:space="preserve">g ≥ </w:t>
            </w:r>
            <w:r w:rsidRPr="00F43BC5">
              <w:rPr>
                <w:rFonts w:ascii="Cambria Math" w:hAnsi="Cambria Math" w:cs="Cambria Math"/>
                <w:sz w:val="24"/>
                <w:szCs w:val="24"/>
              </w:rPr>
              <w:t>𝑋</w:t>
            </w:r>
            <w:r w:rsidRPr="00F43BC5">
              <w:rPr>
                <w:rFonts w:ascii="Times New Roman" w:hAnsi="Times New Roman" w:cs="Times New Roman"/>
                <w:sz w:val="24"/>
                <w:szCs w:val="24"/>
              </w:rPr>
              <w:t>̅</w:t>
            </w:r>
            <w:r w:rsidRPr="00F43BC5">
              <w:rPr>
                <w:rFonts w:ascii="Cambria Math" w:hAnsi="Cambria Math" w:cs="Cambria Math"/>
                <w:sz w:val="24"/>
                <w:szCs w:val="24"/>
              </w:rPr>
              <w:t>𝑔</w:t>
            </w:r>
            <w:r w:rsidRPr="00F43BC5">
              <w:rPr>
                <w:rFonts w:ascii="Times New Roman" w:hAnsi="Times New Roman" w:cs="Times New Roman"/>
                <w:sz w:val="24"/>
                <w:szCs w:val="24"/>
              </w:rPr>
              <w:t xml:space="preserve">   + </w:t>
            </w:r>
            <w:r w:rsidRPr="00F43BC5">
              <w:rPr>
                <w:rFonts w:ascii="Cambria Math" w:hAnsi="Cambria Math" w:cs="Cambria Math"/>
                <w:sz w:val="24"/>
                <w:szCs w:val="24"/>
              </w:rPr>
              <w:t>𝑠𝑔</w:t>
            </w:r>
          </w:p>
        </w:tc>
        <w:tc>
          <w:tcPr>
            <w:tcW w:w="3445" w:type="dxa"/>
          </w:tcPr>
          <w:p w:rsidR="00911F16" w:rsidRPr="00F43BC5" w:rsidRDefault="00911F16" w:rsidP="00A00A81">
            <w:pPr>
              <w:pStyle w:val="NoSpacing"/>
              <w:jc w:val="center"/>
              <w:rPr>
                <w:rFonts w:ascii="Times New Roman" w:hAnsi="Times New Roman" w:cs="Times New Roman"/>
                <w:sz w:val="24"/>
                <w:szCs w:val="24"/>
              </w:rPr>
            </w:pPr>
            <w:r w:rsidRPr="00F43BC5">
              <w:rPr>
                <w:rFonts w:ascii="Times New Roman" w:hAnsi="Times New Roman" w:cs="Times New Roman"/>
                <w:sz w:val="24"/>
                <w:szCs w:val="24"/>
              </w:rPr>
              <w:t>Peningkatan tinggi</w:t>
            </w:r>
          </w:p>
        </w:tc>
      </w:tr>
      <w:tr w:rsidR="00911F16" w:rsidRPr="00F43BC5" w:rsidTr="007544D3">
        <w:trPr>
          <w:trHeight w:val="260"/>
          <w:jc w:val="center"/>
        </w:trPr>
        <w:tc>
          <w:tcPr>
            <w:tcW w:w="3349" w:type="dxa"/>
          </w:tcPr>
          <w:p w:rsidR="00911F16" w:rsidRPr="00F43BC5" w:rsidRDefault="00911F16" w:rsidP="00A00A81">
            <w:pPr>
              <w:pStyle w:val="NoSpacing"/>
              <w:jc w:val="center"/>
              <w:rPr>
                <w:rFonts w:ascii="Times New Roman" w:hAnsi="Times New Roman" w:cs="Times New Roman"/>
                <w:sz w:val="24"/>
                <w:szCs w:val="24"/>
              </w:rPr>
            </w:pPr>
            <w:r w:rsidRPr="00F43BC5">
              <w:rPr>
                <w:rFonts w:ascii="Cambria Math" w:hAnsi="Cambria Math" w:cs="Cambria Math"/>
                <w:sz w:val="24"/>
                <w:szCs w:val="24"/>
              </w:rPr>
              <w:t>𝑋</w:t>
            </w:r>
            <w:r w:rsidRPr="00F43BC5">
              <w:rPr>
                <w:rFonts w:ascii="Times New Roman" w:hAnsi="Times New Roman" w:cs="Times New Roman"/>
                <w:sz w:val="24"/>
                <w:szCs w:val="24"/>
              </w:rPr>
              <w:t>̅</w:t>
            </w:r>
            <w:r w:rsidRPr="00F43BC5">
              <w:rPr>
                <w:rFonts w:ascii="Cambria Math" w:hAnsi="Cambria Math" w:cs="Cambria Math"/>
                <w:sz w:val="24"/>
                <w:szCs w:val="24"/>
              </w:rPr>
              <w:t>𝑔</w:t>
            </w:r>
            <w:r w:rsidRPr="00F43BC5">
              <w:rPr>
                <w:rFonts w:ascii="Times New Roman" w:hAnsi="Times New Roman" w:cs="Times New Roman"/>
                <w:sz w:val="24"/>
                <w:szCs w:val="24"/>
              </w:rPr>
              <w:t xml:space="preserve">   −  </w:t>
            </w:r>
            <w:r w:rsidRPr="00F43BC5">
              <w:rPr>
                <w:rFonts w:ascii="Cambria Math" w:hAnsi="Cambria Math" w:cs="Cambria Math"/>
                <w:sz w:val="24"/>
                <w:szCs w:val="24"/>
              </w:rPr>
              <w:t>𝑠𝑔</w:t>
            </w:r>
            <w:r w:rsidRPr="00F43BC5">
              <w:rPr>
                <w:rFonts w:ascii="Times New Roman" w:hAnsi="Times New Roman" w:cs="Times New Roman"/>
                <w:sz w:val="24"/>
                <w:szCs w:val="24"/>
              </w:rPr>
              <w:t xml:space="preserve"> &lt; g &lt; </w:t>
            </w:r>
            <w:r w:rsidRPr="00F43BC5">
              <w:rPr>
                <w:rFonts w:ascii="Cambria Math" w:hAnsi="Cambria Math" w:cs="Cambria Math"/>
                <w:sz w:val="24"/>
                <w:szCs w:val="24"/>
              </w:rPr>
              <w:t>𝑋</w:t>
            </w:r>
            <w:r w:rsidRPr="00F43BC5">
              <w:rPr>
                <w:rFonts w:ascii="Times New Roman" w:hAnsi="Times New Roman" w:cs="Times New Roman"/>
                <w:sz w:val="24"/>
                <w:szCs w:val="24"/>
              </w:rPr>
              <w:t>̅</w:t>
            </w:r>
            <w:r w:rsidRPr="00F43BC5">
              <w:rPr>
                <w:rFonts w:ascii="Cambria Math" w:hAnsi="Cambria Math" w:cs="Cambria Math"/>
                <w:sz w:val="24"/>
                <w:szCs w:val="24"/>
              </w:rPr>
              <w:t>𝑔</w:t>
            </w:r>
            <w:r w:rsidRPr="00F43BC5">
              <w:rPr>
                <w:rFonts w:ascii="Times New Roman" w:hAnsi="Times New Roman" w:cs="Times New Roman"/>
                <w:sz w:val="24"/>
                <w:szCs w:val="24"/>
              </w:rPr>
              <w:t xml:space="preserve">   + </w:t>
            </w:r>
            <w:r w:rsidRPr="00F43BC5">
              <w:rPr>
                <w:rFonts w:ascii="Cambria Math" w:hAnsi="Cambria Math" w:cs="Cambria Math"/>
                <w:sz w:val="24"/>
                <w:szCs w:val="24"/>
              </w:rPr>
              <w:t>𝑠𝑔</w:t>
            </w:r>
          </w:p>
        </w:tc>
        <w:tc>
          <w:tcPr>
            <w:tcW w:w="3445" w:type="dxa"/>
          </w:tcPr>
          <w:p w:rsidR="00911F16" w:rsidRPr="00F43BC5" w:rsidRDefault="00911F16" w:rsidP="00A00A81">
            <w:pPr>
              <w:pStyle w:val="NoSpacing"/>
              <w:jc w:val="center"/>
              <w:rPr>
                <w:rFonts w:ascii="Times New Roman" w:hAnsi="Times New Roman" w:cs="Times New Roman"/>
                <w:sz w:val="24"/>
                <w:szCs w:val="24"/>
              </w:rPr>
            </w:pPr>
            <w:r w:rsidRPr="00F43BC5">
              <w:rPr>
                <w:rFonts w:ascii="Times New Roman" w:hAnsi="Times New Roman" w:cs="Times New Roman"/>
                <w:sz w:val="24"/>
                <w:szCs w:val="24"/>
              </w:rPr>
              <w:t>Peningkatan sedang</w:t>
            </w:r>
          </w:p>
        </w:tc>
      </w:tr>
      <w:tr w:rsidR="00911F16" w:rsidRPr="00F43BC5" w:rsidTr="007544D3">
        <w:trPr>
          <w:trHeight w:val="249"/>
          <w:jc w:val="center"/>
        </w:trPr>
        <w:tc>
          <w:tcPr>
            <w:tcW w:w="3349" w:type="dxa"/>
          </w:tcPr>
          <w:p w:rsidR="00911F16" w:rsidRPr="00F43BC5" w:rsidRDefault="00911F16" w:rsidP="00A00A81">
            <w:pPr>
              <w:pStyle w:val="NoSpacing"/>
              <w:jc w:val="center"/>
              <w:rPr>
                <w:rFonts w:ascii="Times New Roman" w:hAnsi="Times New Roman" w:cs="Times New Roman"/>
                <w:sz w:val="24"/>
                <w:szCs w:val="24"/>
              </w:rPr>
            </w:pPr>
            <w:r w:rsidRPr="00F43BC5">
              <w:rPr>
                <w:rFonts w:ascii="Cambria Math" w:hAnsi="Cambria Math" w:cs="Cambria Math"/>
                <w:sz w:val="24"/>
                <w:szCs w:val="24"/>
              </w:rPr>
              <w:t>𝑋</w:t>
            </w:r>
            <w:r w:rsidRPr="00F43BC5">
              <w:rPr>
                <w:rFonts w:ascii="Times New Roman" w:hAnsi="Times New Roman" w:cs="Times New Roman"/>
                <w:sz w:val="24"/>
                <w:szCs w:val="24"/>
              </w:rPr>
              <w:t>̅</w:t>
            </w:r>
            <w:r w:rsidRPr="00F43BC5">
              <w:rPr>
                <w:rFonts w:ascii="Cambria Math" w:hAnsi="Cambria Math" w:cs="Cambria Math"/>
                <w:sz w:val="24"/>
                <w:szCs w:val="24"/>
              </w:rPr>
              <w:t>𝑔</w:t>
            </w:r>
            <w:r w:rsidRPr="00F43BC5">
              <w:rPr>
                <w:rFonts w:ascii="Times New Roman" w:hAnsi="Times New Roman" w:cs="Times New Roman"/>
                <w:sz w:val="24"/>
                <w:szCs w:val="24"/>
              </w:rPr>
              <w:t xml:space="preserve">   − </w:t>
            </w:r>
            <w:r w:rsidRPr="00F43BC5">
              <w:rPr>
                <w:rFonts w:ascii="Cambria Math" w:hAnsi="Cambria Math" w:cs="Cambria Math"/>
                <w:sz w:val="24"/>
                <w:szCs w:val="24"/>
              </w:rPr>
              <w:t>𝑠𝑔</w:t>
            </w:r>
            <w:r w:rsidRPr="00F43BC5">
              <w:rPr>
                <w:rFonts w:ascii="Times New Roman" w:hAnsi="Times New Roman" w:cs="Times New Roman"/>
                <w:sz w:val="24"/>
                <w:szCs w:val="24"/>
              </w:rPr>
              <w:t xml:space="preserve"> ≤ g</w:t>
            </w:r>
          </w:p>
        </w:tc>
        <w:tc>
          <w:tcPr>
            <w:tcW w:w="3445" w:type="dxa"/>
          </w:tcPr>
          <w:p w:rsidR="00911F16" w:rsidRPr="00F43BC5" w:rsidRDefault="00911F16" w:rsidP="00A00A81">
            <w:pPr>
              <w:pStyle w:val="NoSpacing"/>
              <w:jc w:val="center"/>
              <w:rPr>
                <w:rFonts w:ascii="Times New Roman" w:hAnsi="Times New Roman" w:cs="Times New Roman"/>
                <w:sz w:val="24"/>
                <w:szCs w:val="24"/>
              </w:rPr>
            </w:pPr>
            <w:r w:rsidRPr="00F43BC5">
              <w:rPr>
                <w:rFonts w:ascii="Times New Roman" w:hAnsi="Times New Roman" w:cs="Times New Roman"/>
                <w:sz w:val="24"/>
                <w:szCs w:val="24"/>
              </w:rPr>
              <w:t>Peningkatan rendah</w:t>
            </w:r>
          </w:p>
        </w:tc>
      </w:tr>
    </w:tbl>
    <w:p w:rsidR="007544D3" w:rsidRDefault="007544D3" w:rsidP="007544D3">
      <w:pPr>
        <w:pStyle w:val="NoSpacing"/>
        <w:ind w:left="709" w:firstLine="425"/>
        <w:jc w:val="both"/>
        <w:rPr>
          <w:rFonts w:ascii="Times New Roman" w:hAnsi="Times New Roman" w:cs="Times New Roman"/>
          <w:sz w:val="24"/>
          <w:szCs w:val="24"/>
          <w:lang w:val="id-ID"/>
        </w:rPr>
      </w:pPr>
    </w:p>
    <w:p w:rsidR="00911F16" w:rsidRPr="00F43BC5" w:rsidRDefault="00911F16" w:rsidP="00911F16">
      <w:pPr>
        <w:pStyle w:val="NoSpacing"/>
        <w:spacing w:line="360" w:lineRule="auto"/>
        <w:ind w:left="709" w:firstLine="425"/>
        <w:jc w:val="both"/>
        <w:rPr>
          <w:rFonts w:ascii="Times New Roman" w:hAnsi="Times New Roman" w:cs="Times New Roman"/>
          <w:sz w:val="24"/>
          <w:szCs w:val="24"/>
        </w:rPr>
      </w:pPr>
      <w:r w:rsidRPr="00F43BC5">
        <w:rPr>
          <w:rFonts w:ascii="Times New Roman" w:hAnsi="Times New Roman" w:cs="Times New Roman"/>
          <w:sz w:val="24"/>
          <w:szCs w:val="24"/>
        </w:rPr>
        <w:t xml:space="preserve">Berdasarkan rumus di atas, maka nilai gain </w:t>
      </w:r>
      <w:proofErr w:type="gramStart"/>
      <w:r w:rsidRPr="00F43BC5">
        <w:rPr>
          <w:rFonts w:ascii="Times New Roman" w:hAnsi="Times New Roman" w:cs="Times New Roman"/>
          <w:sz w:val="24"/>
          <w:szCs w:val="24"/>
        </w:rPr>
        <w:t>akan</w:t>
      </w:r>
      <w:proofErr w:type="gramEnd"/>
      <w:r w:rsidRPr="00F43BC5">
        <w:rPr>
          <w:rFonts w:ascii="Times New Roman" w:hAnsi="Times New Roman" w:cs="Times New Roman"/>
          <w:sz w:val="24"/>
          <w:szCs w:val="24"/>
        </w:rPr>
        <w:t xml:space="preserve"> berkisar antara 0 sampai dengan SMI (Skor Maksimum Ideal). Jika peneliti menetapkan SMI 100, maka nilai gain yang mungkin diperoleh siswa berkisar antara 0 dan 100.</w:t>
      </w:r>
    </w:p>
    <w:p w:rsidR="00911F16" w:rsidRDefault="00911F16" w:rsidP="00911F16">
      <w:pPr>
        <w:pStyle w:val="NoSpacing"/>
        <w:spacing w:line="360" w:lineRule="auto"/>
        <w:ind w:left="709" w:firstLine="425"/>
        <w:jc w:val="both"/>
        <w:rPr>
          <w:rFonts w:ascii="Times New Roman" w:hAnsi="Times New Roman" w:cs="Times New Roman"/>
          <w:sz w:val="24"/>
          <w:szCs w:val="24"/>
          <w:lang w:val="id-ID"/>
        </w:rPr>
      </w:pPr>
      <w:proofErr w:type="gramStart"/>
      <w:r w:rsidRPr="00F43BC5">
        <w:rPr>
          <w:rFonts w:ascii="Times New Roman" w:hAnsi="Times New Roman" w:cs="Times New Roman"/>
          <w:sz w:val="24"/>
          <w:szCs w:val="24"/>
        </w:rPr>
        <w:t xml:space="preserve">Data </w:t>
      </w:r>
      <w:r w:rsidRPr="00437256">
        <w:rPr>
          <w:rFonts w:ascii="Times New Roman" w:hAnsi="Times New Roman" w:cs="Times New Roman"/>
          <w:i/>
          <w:sz w:val="24"/>
          <w:szCs w:val="24"/>
        </w:rPr>
        <w:t>N-gain</w:t>
      </w:r>
      <w:r w:rsidRPr="00F43BC5">
        <w:rPr>
          <w:rFonts w:ascii="Times New Roman" w:hAnsi="Times New Roman" w:cs="Times New Roman"/>
          <w:sz w:val="24"/>
          <w:szCs w:val="24"/>
        </w:rPr>
        <w:t xml:space="preserve"> atau gain ternormalisasi merupakan data yang diperoleh dengan membandingkan selisih skor postes dan pretes dengan selisih SMI dan pretes.</w:t>
      </w:r>
      <w:proofErr w:type="gramEnd"/>
      <w:r w:rsidRPr="00F43BC5">
        <w:rPr>
          <w:rFonts w:ascii="Times New Roman" w:hAnsi="Times New Roman" w:cs="Times New Roman"/>
          <w:sz w:val="24"/>
          <w:szCs w:val="24"/>
        </w:rPr>
        <w:t xml:space="preserve"> </w:t>
      </w:r>
      <w:proofErr w:type="gramStart"/>
      <w:r w:rsidRPr="00F43BC5">
        <w:rPr>
          <w:rFonts w:ascii="Times New Roman" w:hAnsi="Times New Roman" w:cs="Times New Roman"/>
          <w:sz w:val="24"/>
          <w:szCs w:val="24"/>
        </w:rPr>
        <w:t>Selain digunakan untuk melihat peningkatan kemampuan siswa, data ini juga memberikan informasi mengenai pencapaian kemampuan siswa.</w:t>
      </w:r>
      <w:proofErr w:type="gramEnd"/>
      <w:r w:rsidRPr="00F43BC5">
        <w:rPr>
          <w:rFonts w:ascii="Times New Roman" w:hAnsi="Times New Roman" w:cs="Times New Roman"/>
          <w:sz w:val="24"/>
          <w:szCs w:val="24"/>
        </w:rPr>
        <w:t xml:space="preserve"> </w:t>
      </w:r>
      <w:proofErr w:type="gramStart"/>
      <w:r w:rsidRPr="00F43BC5">
        <w:rPr>
          <w:rFonts w:ascii="Times New Roman" w:hAnsi="Times New Roman" w:cs="Times New Roman"/>
          <w:sz w:val="24"/>
          <w:szCs w:val="24"/>
        </w:rPr>
        <w:t xml:space="preserve">Dengan demikian, data </w:t>
      </w:r>
      <w:r w:rsidRPr="00437256">
        <w:rPr>
          <w:rFonts w:ascii="Times New Roman" w:hAnsi="Times New Roman" w:cs="Times New Roman"/>
          <w:i/>
          <w:sz w:val="24"/>
          <w:szCs w:val="24"/>
        </w:rPr>
        <w:t>N-gain</w:t>
      </w:r>
      <w:r w:rsidRPr="00F43BC5">
        <w:rPr>
          <w:rFonts w:ascii="Times New Roman" w:hAnsi="Times New Roman" w:cs="Times New Roman"/>
          <w:sz w:val="24"/>
          <w:szCs w:val="24"/>
        </w:rPr>
        <w:t xml:space="preserve"> ini memberikan informasi mengenai peningkatan kemampuan beserta peringkat siswa dikelas.</w:t>
      </w:r>
      <w:proofErr w:type="gramEnd"/>
    </w:p>
    <w:p w:rsidR="00A00A81" w:rsidRDefault="00A00A81" w:rsidP="00911F16">
      <w:pPr>
        <w:pStyle w:val="lampiran"/>
        <w:jc w:val="center"/>
        <w:rPr>
          <w:rFonts w:cs="Times New Roman"/>
          <w:lang w:val="id-ID"/>
        </w:rPr>
      </w:pPr>
    </w:p>
    <w:p w:rsidR="00A00A81" w:rsidRDefault="00A00A81" w:rsidP="00911F16">
      <w:pPr>
        <w:pStyle w:val="lampiran"/>
        <w:jc w:val="center"/>
        <w:rPr>
          <w:rFonts w:cs="Times New Roman"/>
          <w:lang w:val="id-ID"/>
        </w:rPr>
      </w:pPr>
    </w:p>
    <w:p w:rsidR="00911F16" w:rsidRPr="00A00A81" w:rsidRDefault="00A00A81" w:rsidP="00A00A81">
      <w:pPr>
        <w:pStyle w:val="Caption"/>
        <w:jc w:val="center"/>
        <w:rPr>
          <w:i w:val="0"/>
          <w:iCs w:val="0"/>
          <w:color w:val="auto"/>
          <w:sz w:val="24"/>
          <w:szCs w:val="20"/>
          <w:lang w:val="id-ID"/>
        </w:rPr>
      </w:pPr>
      <w:bookmarkStart w:id="99" w:name="_Toc176598715"/>
      <w:proofErr w:type="gramStart"/>
      <w:r w:rsidRPr="007544D3">
        <w:rPr>
          <w:b/>
          <w:bCs/>
          <w:i w:val="0"/>
          <w:iCs w:val="0"/>
          <w:color w:val="auto"/>
          <w:sz w:val="24"/>
          <w:szCs w:val="20"/>
        </w:rPr>
        <w:lastRenderedPageBreak/>
        <w:t>Tabel 3.</w:t>
      </w:r>
      <w:proofErr w:type="gramEnd"/>
      <w:r w:rsidRPr="007544D3">
        <w:rPr>
          <w:b/>
          <w:bCs/>
          <w:i w:val="0"/>
          <w:iCs w:val="0"/>
          <w:color w:val="auto"/>
          <w:sz w:val="24"/>
          <w:szCs w:val="20"/>
        </w:rPr>
        <w:t xml:space="preserve"> </w:t>
      </w:r>
      <w:r w:rsidRPr="007544D3">
        <w:rPr>
          <w:b/>
          <w:bCs/>
          <w:i w:val="0"/>
          <w:iCs w:val="0"/>
          <w:color w:val="auto"/>
          <w:sz w:val="24"/>
          <w:szCs w:val="20"/>
        </w:rPr>
        <w:fldChar w:fldCharType="begin"/>
      </w:r>
      <w:r w:rsidRPr="007544D3">
        <w:rPr>
          <w:b/>
          <w:bCs/>
          <w:i w:val="0"/>
          <w:iCs w:val="0"/>
          <w:color w:val="auto"/>
          <w:sz w:val="24"/>
          <w:szCs w:val="20"/>
        </w:rPr>
        <w:instrText xml:space="preserve"> SEQ Tabel_3. \* ARABIC </w:instrText>
      </w:r>
      <w:r w:rsidRPr="007544D3">
        <w:rPr>
          <w:b/>
          <w:bCs/>
          <w:i w:val="0"/>
          <w:iCs w:val="0"/>
          <w:color w:val="auto"/>
          <w:sz w:val="24"/>
          <w:szCs w:val="20"/>
        </w:rPr>
        <w:fldChar w:fldCharType="separate"/>
      </w:r>
      <w:proofErr w:type="gramStart"/>
      <w:r w:rsidR="003A20E7">
        <w:rPr>
          <w:b/>
          <w:bCs/>
          <w:i w:val="0"/>
          <w:iCs w:val="0"/>
          <w:noProof/>
          <w:color w:val="auto"/>
          <w:sz w:val="24"/>
          <w:szCs w:val="20"/>
        </w:rPr>
        <w:t>10</w:t>
      </w:r>
      <w:r w:rsidRPr="007544D3">
        <w:rPr>
          <w:b/>
          <w:bCs/>
          <w:i w:val="0"/>
          <w:iCs w:val="0"/>
          <w:color w:val="auto"/>
          <w:sz w:val="24"/>
          <w:szCs w:val="20"/>
        </w:rPr>
        <w:fldChar w:fldCharType="end"/>
      </w:r>
      <w:r w:rsidRPr="007544D3">
        <w:rPr>
          <w:b/>
          <w:bCs/>
          <w:i w:val="0"/>
          <w:iCs w:val="0"/>
          <w:color w:val="auto"/>
          <w:sz w:val="24"/>
          <w:szCs w:val="20"/>
          <w:lang w:val="id-ID"/>
        </w:rPr>
        <w:t>.</w:t>
      </w:r>
      <w:r w:rsidR="00911F16" w:rsidRPr="007544D3">
        <w:rPr>
          <w:b/>
          <w:bCs/>
          <w:i w:val="0"/>
          <w:iCs w:val="0"/>
          <w:color w:val="auto"/>
          <w:sz w:val="24"/>
          <w:szCs w:val="20"/>
        </w:rPr>
        <w:t>Kriteria</w:t>
      </w:r>
      <w:r w:rsidR="00911F16" w:rsidRPr="00A00A81">
        <w:rPr>
          <w:i w:val="0"/>
          <w:iCs w:val="0"/>
          <w:color w:val="auto"/>
          <w:spacing w:val="-1"/>
          <w:sz w:val="24"/>
          <w:szCs w:val="20"/>
        </w:rPr>
        <w:t xml:space="preserve"> </w:t>
      </w:r>
      <w:r w:rsidR="00911F16" w:rsidRPr="007544D3">
        <w:rPr>
          <w:b/>
          <w:bCs/>
          <w:i w:val="0"/>
          <w:iCs w:val="0"/>
          <w:color w:val="auto"/>
          <w:sz w:val="24"/>
          <w:szCs w:val="20"/>
        </w:rPr>
        <w:t>Nilai</w:t>
      </w:r>
      <w:r w:rsidR="00911F16" w:rsidRPr="007544D3">
        <w:rPr>
          <w:b/>
          <w:bCs/>
          <w:i w:val="0"/>
          <w:iCs w:val="0"/>
          <w:color w:val="auto"/>
          <w:spacing w:val="-1"/>
          <w:sz w:val="24"/>
          <w:szCs w:val="20"/>
        </w:rPr>
        <w:t xml:space="preserve"> </w:t>
      </w:r>
      <w:r w:rsidR="00911F16" w:rsidRPr="007544D3">
        <w:rPr>
          <w:b/>
          <w:bCs/>
          <w:color w:val="auto"/>
          <w:sz w:val="24"/>
          <w:szCs w:val="20"/>
        </w:rPr>
        <w:t>N-Gain</w:t>
      </w:r>
      <w:bookmarkEnd w:id="99"/>
      <w:proofErr w:type="gramEnd"/>
    </w:p>
    <w:tbl>
      <w:tblPr>
        <w:tblW w:w="0" w:type="auto"/>
        <w:jc w:val="center"/>
        <w:tblInd w:w="1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42"/>
        <w:gridCol w:w="2952"/>
      </w:tblGrid>
      <w:tr w:rsidR="00911F16" w:rsidRPr="000E49C1" w:rsidTr="007544D3">
        <w:trPr>
          <w:trHeight w:val="220"/>
          <w:jc w:val="center"/>
        </w:trPr>
        <w:tc>
          <w:tcPr>
            <w:tcW w:w="3842" w:type="dxa"/>
            <w:vAlign w:val="center"/>
          </w:tcPr>
          <w:p w:rsidR="00911F16" w:rsidRPr="000E49C1" w:rsidRDefault="00911F16" w:rsidP="00AB5F61">
            <w:pPr>
              <w:pStyle w:val="NoSpacing"/>
              <w:jc w:val="center"/>
              <w:rPr>
                <w:rFonts w:asciiTheme="majorBidi" w:hAnsiTheme="majorBidi" w:cstheme="majorBidi"/>
                <w:b/>
                <w:bCs/>
                <w:sz w:val="24"/>
                <w:szCs w:val="24"/>
              </w:rPr>
            </w:pPr>
            <w:r w:rsidRPr="000E49C1">
              <w:rPr>
                <w:rFonts w:asciiTheme="majorBidi" w:hAnsiTheme="majorBidi" w:cstheme="majorBidi"/>
                <w:b/>
                <w:bCs/>
                <w:sz w:val="24"/>
                <w:szCs w:val="24"/>
              </w:rPr>
              <w:t>Nilai</w:t>
            </w:r>
            <w:r w:rsidRPr="000E49C1">
              <w:rPr>
                <w:rFonts w:asciiTheme="majorBidi" w:hAnsiTheme="majorBidi" w:cstheme="majorBidi"/>
                <w:b/>
                <w:bCs/>
                <w:spacing w:val="-2"/>
                <w:sz w:val="24"/>
                <w:szCs w:val="24"/>
              </w:rPr>
              <w:t xml:space="preserve"> </w:t>
            </w:r>
            <w:r w:rsidRPr="000E49C1">
              <w:rPr>
                <w:rFonts w:asciiTheme="majorBidi" w:hAnsiTheme="majorBidi" w:cstheme="majorBidi"/>
                <w:b/>
                <w:bCs/>
                <w:i/>
                <w:sz w:val="24"/>
                <w:szCs w:val="24"/>
              </w:rPr>
              <w:t>N-Gain</w:t>
            </w:r>
          </w:p>
        </w:tc>
        <w:tc>
          <w:tcPr>
            <w:tcW w:w="2952" w:type="dxa"/>
            <w:vAlign w:val="center"/>
          </w:tcPr>
          <w:p w:rsidR="00911F16" w:rsidRPr="000E49C1" w:rsidRDefault="00911F16" w:rsidP="00AB5F61">
            <w:pPr>
              <w:pStyle w:val="NoSpacing"/>
              <w:jc w:val="center"/>
              <w:rPr>
                <w:rFonts w:asciiTheme="majorBidi" w:hAnsiTheme="majorBidi" w:cstheme="majorBidi"/>
                <w:b/>
                <w:bCs/>
                <w:sz w:val="24"/>
                <w:szCs w:val="24"/>
              </w:rPr>
            </w:pPr>
            <w:r w:rsidRPr="000E49C1">
              <w:rPr>
                <w:rFonts w:asciiTheme="majorBidi" w:hAnsiTheme="majorBidi" w:cstheme="majorBidi"/>
                <w:b/>
                <w:bCs/>
                <w:sz w:val="24"/>
                <w:szCs w:val="24"/>
              </w:rPr>
              <w:t>Kriteria</w:t>
            </w:r>
          </w:p>
        </w:tc>
      </w:tr>
      <w:tr w:rsidR="00911F16" w:rsidRPr="000E49C1" w:rsidTr="007544D3">
        <w:trPr>
          <w:trHeight w:val="225"/>
          <w:jc w:val="center"/>
        </w:trPr>
        <w:tc>
          <w:tcPr>
            <w:tcW w:w="3842" w:type="dxa"/>
            <w:vAlign w:val="center"/>
          </w:tcPr>
          <w:p w:rsidR="00911F16" w:rsidRPr="000E49C1" w:rsidRDefault="00911F16" w:rsidP="00AB5F61">
            <w:pPr>
              <w:pStyle w:val="NoSpacing"/>
              <w:jc w:val="center"/>
              <w:rPr>
                <w:rFonts w:asciiTheme="majorBidi" w:hAnsiTheme="majorBidi" w:cstheme="majorBidi"/>
                <w:sz w:val="24"/>
                <w:szCs w:val="24"/>
              </w:rPr>
            </w:pPr>
            <w:r w:rsidRPr="000E49C1">
              <w:rPr>
                <w:rFonts w:asciiTheme="majorBidi" w:hAnsiTheme="majorBidi" w:cstheme="majorBidi"/>
                <w:i/>
                <w:sz w:val="24"/>
                <w:szCs w:val="24"/>
              </w:rPr>
              <w:t>N-Gain</w:t>
            </w:r>
            <w:r w:rsidRPr="000E49C1">
              <w:rPr>
                <w:rFonts w:asciiTheme="majorBidi" w:hAnsiTheme="majorBidi" w:cstheme="majorBidi"/>
                <w:spacing w:val="-2"/>
                <w:sz w:val="24"/>
                <w:szCs w:val="24"/>
              </w:rPr>
              <w:t xml:space="preserve"> </w:t>
            </w:r>
            <w:r w:rsidRPr="000E49C1">
              <w:rPr>
                <w:rFonts w:asciiTheme="majorBidi" w:hAnsiTheme="majorBidi" w:cstheme="majorBidi"/>
                <w:sz w:val="24"/>
                <w:szCs w:val="24"/>
              </w:rPr>
              <w:t>≥</w:t>
            </w:r>
            <w:r w:rsidRPr="000E49C1">
              <w:rPr>
                <w:rFonts w:asciiTheme="majorBidi" w:hAnsiTheme="majorBidi" w:cstheme="majorBidi"/>
                <w:spacing w:val="-1"/>
                <w:sz w:val="24"/>
                <w:szCs w:val="24"/>
              </w:rPr>
              <w:t xml:space="preserve"> </w:t>
            </w:r>
            <w:r w:rsidRPr="000E49C1">
              <w:rPr>
                <w:rFonts w:asciiTheme="majorBidi" w:hAnsiTheme="majorBidi" w:cstheme="majorBidi"/>
                <w:sz w:val="24"/>
                <w:szCs w:val="24"/>
              </w:rPr>
              <w:t>0,70</w:t>
            </w:r>
          </w:p>
        </w:tc>
        <w:tc>
          <w:tcPr>
            <w:tcW w:w="2952" w:type="dxa"/>
            <w:vAlign w:val="center"/>
          </w:tcPr>
          <w:p w:rsidR="00911F16" w:rsidRPr="000E49C1" w:rsidRDefault="00911F16" w:rsidP="00AB5F61">
            <w:pPr>
              <w:pStyle w:val="NoSpacing"/>
              <w:jc w:val="center"/>
              <w:rPr>
                <w:rFonts w:asciiTheme="majorBidi" w:hAnsiTheme="majorBidi" w:cstheme="majorBidi"/>
                <w:sz w:val="24"/>
                <w:szCs w:val="24"/>
              </w:rPr>
            </w:pPr>
            <w:r w:rsidRPr="000E49C1">
              <w:rPr>
                <w:rFonts w:asciiTheme="majorBidi" w:hAnsiTheme="majorBidi" w:cstheme="majorBidi"/>
                <w:sz w:val="24"/>
                <w:szCs w:val="24"/>
              </w:rPr>
              <w:t>Tinggi</w:t>
            </w:r>
          </w:p>
        </w:tc>
      </w:tr>
      <w:tr w:rsidR="00911F16" w:rsidRPr="000E49C1" w:rsidTr="007544D3">
        <w:trPr>
          <w:trHeight w:val="214"/>
          <w:jc w:val="center"/>
        </w:trPr>
        <w:tc>
          <w:tcPr>
            <w:tcW w:w="3842" w:type="dxa"/>
            <w:vAlign w:val="center"/>
          </w:tcPr>
          <w:p w:rsidR="00911F16" w:rsidRPr="000E49C1" w:rsidRDefault="00911F16" w:rsidP="00AB5F61">
            <w:pPr>
              <w:pStyle w:val="NoSpacing"/>
              <w:jc w:val="center"/>
              <w:rPr>
                <w:rFonts w:asciiTheme="majorBidi" w:hAnsiTheme="majorBidi" w:cstheme="majorBidi"/>
                <w:sz w:val="24"/>
                <w:szCs w:val="24"/>
              </w:rPr>
            </w:pPr>
            <w:r w:rsidRPr="000E49C1">
              <w:rPr>
                <w:rFonts w:asciiTheme="majorBidi" w:hAnsiTheme="majorBidi" w:cstheme="majorBidi"/>
                <w:sz w:val="24"/>
                <w:szCs w:val="24"/>
              </w:rPr>
              <w:t>0,30</w:t>
            </w:r>
            <w:r w:rsidRPr="000E49C1">
              <w:rPr>
                <w:rFonts w:asciiTheme="majorBidi" w:hAnsiTheme="majorBidi" w:cstheme="majorBidi"/>
                <w:spacing w:val="-1"/>
                <w:sz w:val="24"/>
                <w:szCs w:val="24"/>
              </w:rPr>
              <w:t xml:space="preserve"> </w:t>
            </w:r>
            <w:r w:rsidRPr="000E49C1">
              <w:rPr>
                <w:rFonts w:asciiTheme="majorBidi" w:hAnsiTheme="majorBidi" w:cstheme="majorBidi"/>
                <w:sz w:val="24"/>
                <w:szCs w:val="24"/>
              </w:rPr>
              <w:t>&lt;</w:t>
            </w:r>
            <w:r w:rsidRPr="000E49C1">
              <w:rPr>
                <w:rFonts w:asciiTheme="majorBidi" w:hAnsiTheme="majorBidi" w:cstheme="majorBidi"/>
                <w:spacing w:val="-2"/>
                <w:sz w:val="24"/>
                <w:szCs w:val="24"/>
              </w:rPr>
              <w:t xml:space="preserve"> </w:t>
            </w:r>
            <w:r w:rsidRPr="000E49C1">
              <w:rPr>
                <w:rFonts w:asciiTheme="majorBidi" w:hAnsiTheme="majorBidi" w:cstheme="majorBidi"/>
                <w:i/>
                <w:sz w:val="24"/>
                <w:szCs w:val="24"/>
              </w:rPr>
              <w:t>N-Gain</w:t>
            </w:r>
            <w:r w:rsidRPr="000E49C1">
              <w:rPr>
                <w:rFonts w:asciiTheme="majorBidi" w:hAnsiTheme="majorBidi" w:cstheme="majorBidi"/>
                <w:spacing w:val="1"/>
                <w:sz w:val="24"/>
                <w:szCs w:val="24"/>
              </w:rPr>
              <w:t xml:space="preserve"> </w:t>
            </w:r>
            <w:r w:rsidRPr="000E49C1">
              <w:rPr>
                <w:rFonts w:asciiTheme="majorBidi" w:hAnsiTheme="majorBidi" w:cstheme="majorBidi"/>
                <w:sz w:val="24"/>
                <w:szCs w:val="24"/>
              </w:rPr>
              <w:t>&lt;</w:t>
            </w:r>
            <w:r w:rsidRPr="000E49C1">
              <w:rPr>
                <w:rFonts w:asciiTheme="majorBidi" w:hAnsiTheme="majorBidi" w:cstheme="majorBidi"/>
                <w:spacing w:val="-2"/>
                <w:sz w:val="24"/>
                <w:szCs w:val="24"/>
              </w:rPr>
              <w:t xml:space="preserve"> </w:t>
            </w:r>
            <w:r w:rsidRPr="000E49C1">
              <w:rPr>
                <w:rFonts w:asciiTheme="majorBidi" w:hAnsiTheme="majorBidi" w:cstheme="majorBidi"/>
                <w:sz w:val="24"/>
                <w:szCs w:val="24"/>
              </w:rPr>
              <w:t>0,70</w:t>
            </w:r>
          </w:p>
        </w:tc>
        <w:tc>
          <w:tcPr>
            <w:tcW w:w="2952" w:type="dxa"/>
            <w:vAlign w:val="center"/>
          </w:tcPr>
          <w:p w:rsidR="00911F16" w:rsidRPr="000E49C1" w:rsidRDefault="00911F16" w:rsidP="00AB5F61">
            <w:pPr>
              <w:pStyle w:val="NoSpacing"/>
              <w:jc w:val="center"/>
              <w:rPr>
                <w:rFonts w:asciiTheme="majorBidi" w:hAnsiTheme="majorBidi" w:cstheme="majorBidi"/>
                <w:sz w:val="24"/>
                <w:szCs w:val="24"/>
              </w:rPr>
            </w:pPr>
            <w:r w:rsidRPr="000E49C1">
              <w:rPr>
                <w:rFonts w:asciiTheme="majorBidi" w:hAnsiTheme="majorBidi" w:cstheme="majorBidi"/>
                <w:sz w:val="24"/>
                <w:szCs w:val="24"/>
              </w:rPr>
              <w:t>Sedang</w:t>
            </w:r>
          </w:p>
        </w:tc>
      </w:tr>
      <w:tr w:rsidR="00911F16" w:rsidRPr="000E49C1" w:rsidTr="007544D3">
        <w:trPr>
          <w:trHeight w:val="219"/>
          <w:jc w:val="center"/>
        </w:trPr>
        <w:tc>
          <w:tcPr>
            <w:tcW w:w="3842" w:type="dxa"/>
            <w:vAlign w:val="center"/>
          </w:tcPr>
          <w:p w:rsidR="00911F16" w:rsidRPr="000E49C1" w:rsidRDefault="00911F16" w:rsidP="00AB5F61">
            <w:pPr>
              <w:pStyle w:val="NoSpacing"/>
              <w:jc w:val="center"/>
              <w:rPr>
                <w:rFonts w:asciiTheme="majorBidi" w:hAnsiTheme="majorBidi" w:cstheme="majorBidi"/>
                <w:sz w:val="24"/>
                <w:szCs w:val="24"/>
              </w:rPr>
            </w:pPr>
            <w:r w:rsidRPr="000E49C1">
              <w:rPr>
                <w:rFonts w:asciiTheme="majorBidi" w:hAnsiTheme="majorBidi" w:cstheme="majorBidi"/>
                <w:i/>
                <w:sz w:val="24"/>
                <w:szCs w:val="24"/>
              </w:rPr>
              <w:t>N-Gain</w:t>
            </w:r>
            <w:r w:rsidRPr="000E49C1">
              <w:rPr>
                <w:rFonts w:asciiTheme="majorBidi" w:hAnsiTheme="majorBidi" w:cstheme="majorBidi"/>
                <w:spacing w:val="-2"/>
                <w:sz w:val="24"/>
                <w:szCs w:val="24"/>
              </w:rPr>
              <w:t xml:space="preserve"> </w:t>
            </w:r>
            <w:r w:rsidRPr="000E49C1">
              <w:rPr>
                <w:rFonts w:asciiTheme="majorBidi" w:hAnsiTheme="majorBidi" w:cstheme="majorBidi"/>
                <w:sz w:val="24"/>
                <w:szCs w:val="24"/>
              </w:rPr>
              <w:t>&lt;</w:t>
            </w:r>
            <w:r w:rsidRPr="000E49C1">
              <w:rPr>
                <w:rFonts w:asciiTheme="majorBidi" w:hAnsiTheme="majorBidi" w:cstheme="majorBidi"/>
                <w:spacing w:val="-1"/>
                <w:sz w:val="24"/>
                <w:szCs w:val="24"/>
              </w:rPr>
              <w:t xml:space="preserve"> </w:t>
            </w:r>
            <w:r w:rsidRPr="000E49C1">
              <w:rPr>
                <w:rFonts w:asciiTheme="majorBidi" w:hAnsiTheme="majorBidi" w:cstheme="majorBidi"/>
                <w:sz w:val="24"/>
                <w:szCs w:val="24"/>
              </w:rPr>
              <w:t>0,30</w:t>
            </w:r>
          </w:p>
        </w:tc>
        <w:tc>
          <w:tcPr>
            <w:tcW w:w="2952" w:type="dxa"/>
            <w:vAlign w:val="center"/>
          </w:tcPr>
          <w:p w:rsidR="00911F16" w:rsidRPr="000E49C1" w:rsidRDefault="00911F16" w:rsidP="00AB5F61">
            <w:pPr>
              <w:pStyle w:val="NoSpacing"/>
              <w:jc w:val="center"/>
              <w:rPr>
                <w:rFonts w:asciiTheme="majorBidi" w:hAnsiTheme="majorBidi" w:cstheme="majorBidi"/>
                <w:sz w:val="24"/>
                <w:szCs w:val="24"/>
              </w:rPr>
            </w:pPr>
            <w:r w:rsidRPr="000E49C1">
              <w:rPr>
                <w:rFonts w:asciiTheme="majorBidi" w:hAnsiTheme="majorBidi" w:cstheme="majorBidi"/>
                <w:sz w:val="24"/>
                <w:szCs w:val="24"/>
              </w:rPr>
              <w:t>Rendah</w:t>
            </w:r>
          </w:p>
        </w:tc>
      </w:tr>
    </w:tbl>
    <w:p w:rsidR="00A1549C" w:rsidRDefault="005906CE" w:rsidP="00A00A81">
      <w:pPr>
        <w:pStyle w:val="Heading2"/>
        <w:rPr>
          <w:lang w:val="id-ID"/>
        </w:rPr>
      </w:pPr>
      <w:bookmarkStart w:id="100" w:name="_Toc176598439"/>
      <w:r>
        <w:rPr>
          <w:lang w:val="id-ID"/>
        </w:rPr>
        <w:t>Prosedur</w:t>
      </w:r>
      <w:r w:rsidR="00A1549C">
        <w:rPr>
          <w:lang w:val="id-ID"/>
        </w:rPr>
        <w:t xml:space="preserve"> Penelitian</w:t>
      </w:r>
      <w:bookmarkEnd w:id="100"/>
    </w:p>
    <w:p w:rsidR="00251DE8" w:rsidRPr="00251DE8" w:rsidRDefault="00251DE8" w:rsidP="00251DE8">
      <w:pPr>
        <w:pStyle w:val="NoSpacing"/>
        <w:spacing w:line="360" w:lineRule="auto"/>
        <w:ind w:left="426" w:firstLine="567"/>
        <w:jc w:val="both"/>
        <w:rPr>
          <w:rFonts w:ascii="Times New Roman" w:hAnsi="Times New Roman" w:cs="Times New Roman"/>
          <w:b/>
          <w:sz w:val="24"/>
          <w:szCs w:val="24"/>
          <w:lang w:val="id-ID"/>
        </w:rPr>
      </w:pPr>
      <w:r w:rsidRPr="00F43BC5">
        <w:rPr>
          <w:rFonts w:ascii="Times New Roman" w:hAnsi="Times New Roman" w:cs="Times New Roman"/>
          <w:sz w:val="24"/>
          <w:szCs w:val="24"/>
          <w:lang w:val="id-ID"/>
        </w:rPr>
        <w:t>Penelitian yang dilakukan terdiri dari 3 tahap, yaitu tahap persiapan, tahap pelaksanaan dan tahap akhir. Prosedur dalam penelitian ini dapat dijelaskan sebagai berikut :</w:t>
      </w:r>
    </w:p>
    <w:p w:rsidR="00A1549C" w:rsidRDefault="003E320B" w:rsidP="00251DE8">
      <w:pPr>
        <w:pStyle w:val="Heading3"/>
        <w:spacing w:line="360" w:lineRule="auto"/>
        <w:ind w:hanging="578"/>
        <w:rPr>
          <w:lang w:val="id-ID"/>
        </w:rPr>
      </w:pPr>
      <w:bookmarkStart w:id="101" w:name="_Toc176598440"/>
      <w:r>
        <w:rPr>
          <w:lang w:val="id-ID"/>
        </w:rPr>
        <w:t>Tahap Perencanaan</w:t>
      </w:r>
      <w:bookmarkEnd w:id="101"/>
    </w:p>
    <w:p w:rsidR="00251DE8" w:rsidRPr="00F43BC5" w:rsidRDefault="00251DE8" w:rsidP="00536FBA">
      <w:pPr>
        <w:pStyle w:val="NoSpacing"/>
        <w:numPr>
          <w:ilvl w:val="0"/>
          <w:numId w:val="103"/>
        </w:numPr>
        <w:spacing w:line="360" w:lineRule="auto"/>
        <w:ind w:left="709"/>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Orientasi dan Observasi</w:t>
      </w:r>
    </w:p>
    <w:p w:rsidR="00251DE8" w:rsidRPr="00F43BC5" w:rsidRDefault="00251DE8" w:rsidP="006317CA">
      <w:pPr>
        <w:pStyle w:val="NoSpacing"/>
        <w:spacing w:line="360" w:lineRule="auto"/>
        <w:ind w:left="709" w:firstLine="425"/>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Kegiatan yang dilakukan oleh penelitian ini ialah melakukan serangkaian kegiatan:</w:t>
      </w:r>
    </w:p>
    <w:p w:rsidR="00251DE8" w:rsidRPr="00F43BC5" w:rsidRDefault="00251DE8" w:rsidP="00536FBA">
      <w:pPr>
        <w:pStyle w:val="NoSpacing"/>
        <w:numPr>
          <w:ilvl w:val="0"/>
          <w:numId w:val="104"/>
        </w:numPr>
        <w:spacing w:line="360" w:lineRule="auto"/>
        <w:ind w:left="851"/>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Mencari sekolah yang akan dijadikan tempat penelitian.</w:t>
      </w:r>
    </w:p>
    <w:p w:rsidR="00251DE8" w:rsidRPr="00F43BC5" w:rsidRDefault="00251DE8" w:rsidP="00536FBA">
      <w:pPr>
        <w:pStyle w:val="NoSpacing"/>
        <w:numPr>
          <w:ilvl w:val="0"/>
          <w:numId w:val="104"/>
        </w:numPr>
        <w:spacing w:line="360" w:lineRule="auto"/>
        <w:ind w:left="851"/>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Meminta izin untuk melaksanakan penelitian dan berkonsultasi kepada kepala sekolah di SDIT Cokroaminoto.</w:t>
      </w:r>
    </w:p>
    <w:p w:rsidR="00251DE8" w:rsidRPr="00F43BC5" w:rsidRDefault="00251DE8" w:rsidP="00536FBA">
      <w:pPr>
        <w:pStyle w:val="NoSpacing"/>
        <w:numPr>
          <w:ilvl w:val="0"/>
          <w:numId w:val="103"/>
        </w:numPr>
        <w:spacing w:line="360" w:lineRule="auto"/>
        <w:ind w:left="709"/>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Menyusun instrumen dan perangkat pembelajaran</w:t>
      </w:r>
    </w:p>
    <w:p w:rsidR="00251DE8" w:rsidRPr="00F43BC5" w:rsidRDefault="00251DE8" w:rsidP="00536FBA">
      <w:pPr>
        <w:pStyle w:val="NoSpacing"/>
        <w:numPr>
          <w:ilvl w:val="0"/>
          <w:numId w:val="105"/>
        </w:numPr>
        <w:spacing w:line="360" w:lineRule="auto"/>
        <w:ind w:left="851"/>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Membuat instrument penelitian</w:t>
      </w:r>
    </w:p>
    <w:p w:rsidR="00251DE8" w:rsidRPr="00F43BC5" w:rsidRDefault="00251DE8" w:rsidP="006317CA">
      <w:pPr>
        <w:pStyle w:val="NoSpacing"/>
        <w:spacing w:line="360" w:lineRule="auto"/>
        <w:ind w:left="851"/>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 xml:space="preserve">Tahapan ini menjelaskan tentang membuat instrumen penelitian yakni </w:t>
      </w:r>
      <w:r w:rsidRPr="00F43BC5">
        <w:rPr>
          <w:rFonts w:ascii="Times New Roman" w:hAnsi="Times New Roman" w:cs="Times New Roman"/>
          <w:color w:val="111111"/>
          <w:sz w:val="24"/>
          <w:szCs w:val="24"/>
          <w:shd w:val="clear" w:color="auto" w:fill="FFFFFF"/>
        </w:rPr>
        <w:t xml:space="preserve">alat atau fasilitas yang </w:t>
      </w:r>
      <w:r w:rsidRPr="00F43BC5">
        <w:rPr>
          <w:rFonts w:ascii="Times New Roman" w:hAnsi="Times New Roman" w:cs="Times New Roman"/>
          <w:color w:val="111111"/>
          <w:sz w:val="24"/>
          <w:szCs w:val="24"/>
          <w:shd w:val="clear" w:color="auto" w:fill="FFFFFF"/>
          <w:lang w:val="id-ID"/>
        </w:rPr>
        <w:t xml:space="preserve">akan </w:t>
      </w:r>
      <w:r w:rsidRPr="00F43BC5">
        <w:rPr>
          <w:rFonts w:ascii="Times New Roman" w:hAnsi="Times New Roman" w:cs="Times New Roman"/>
          <w:color w:val="111111"/>
          <w:sz w:val="24"/>
          <w:szCs w:val="24"/>
          <w:shd w:val="clear" w:color="auto" w:fill="FFFFFF"/>
        </w:rPr>
        <w:t>digunakan</w:t>
      </w:r>
      <w:r w:rsidRPr="00F43BC5">
        <w:rPr>
          <w:rFonts w:ascii="Times New Roman" w:hAnsi="Times New Roman" w:cs="Times New Roman"/>
          <w:color w:val="111111"/>
          <w:sz w:val="24"/>
          <w:szCs w:val="24"/>
          <w:shd w:val="clear" w:color="auto" w:fill="FFFFFF"/>
          <w:lang w:val="id-ID"/>
        </w:rPr>
        <w:t xml:space="preserve"> dalam</w:t>
      </w:r>
      <w:r w:rsidRPr="00F43BC5">
        <w:rPr>
          <w:rFonts w:ascii="Times New Roman" w:hAnsi="Times New Roman" w:cs="Times New Roman"/>
          <w:color w:val="111111"/>
          <w:sz w:val="24"/>
          <w:szCs w:val="24"/>
          <w:shd w:val="clear" w:color="auto" w:fill="FFFFFF"/>
        </w:rPr>
        <w:t xml:space="preserve"> peneliti</w:t>
      </w:r>
      <w:r w:rsidRPr="00F43BC5">
        <w:rPr>
          <w:rFonts w:ascii="Times New Roman" w:hAnsi="Times New Roman" w:cs="Times New Roman"/>
          <w:color w:val="111111"/>
          <w:sz w:val="24"/>
          <w:szCs w:val="24"/>
          <w:shd w:val="clear" w:color="auto" w:fill="FFFFFF"/>
          <w:lang w:val="id-ID"/>
        </w:rPr>
        <w:t>an</w:t>
      </w:r>
      <w:r w:rsidRPr="00F43BC5">
        <w:rPr>
          <w:rFonts w:ascii="Times New Roman" w:hAnsi="Times New Roman" w:cs="Times New Roman"/>
          <w:color w:val="111111"/>
          <w:sz w:val="24"/>
          <w:szCs w:val="24"/>
          <w:shd w:val="clear" w:color="auto" w:fill="FFFFFF"/>
        </w:rPr>
        <w:t xml:space="preserve"> dalam mengumpulkan data</w:t>
      </w:r>
      <w:r w:rsidRPr="00F43BC5">
        <w:rPr>
          <w:rFonts w:ascii="Times New Roman" w:hAnsi="Times New Roman" w:cs="Times New Roman"/>
          <w:color w:val="111111"/>
          <w:sz w:val="24"/>
          <w:szCs w:val="24"/>
          <w:shd w:val="clear" w:color="auto" w:fill="FFFFFF"/>
          <w:lang w:val="id-ID"/>
        </w:rPr>
        <w:t xml:space="preserve">. Saat membuat </w:t>
      </w:r>
      <w:r w:rsidRPr="00F43BC5">
        <w:rPr>
          <w:rFonts w:ascii="Times New Roman" w:hAnsi="Times New Roman" w:cs="Times New Roman"/>
          <w:sz w:val="24"/>
          <w:szCs w:val="24"/>
          <w:lang w:val="id-ID"/>
        </w:rPr>
        <w:t xml:space="preserve">instrumen, peneliti harus pahami terlebih dulu permasalahan untuk di teliti. Lalu Kegiatan yang dilakukan pada tahap ini adalah melakukan </w:t>
      </w:r>
      <w:r w:rsidRPr="00EA0578">
        <w:rPr>
          <w:rFonts w:ascii="Times New Roman" w:hAnsi="Times New Roman" w:cs="Times New Roman"/>
          <w:sz w:val="24"/>
          <w:szCs w:val="24"/>
          <w:lang w:val="id-ID"/>
        </w:rPr>
        <w:t>Identifikasi variabel yang</w:t>
      </w:r>
      <w:r w:rsidRPr="00F43BC5">
        <w:rPr>
          <w:rFonts w:ascii="Times New Roman" w:hAnsi="Times New Roman" w:cs="Times New Roman"/>
          <w:sz w:val="24"/>
          <w:szCs w:val="24"/>
          <w:lang w:val="id-ID"/>
        </w:rPr>
        <w:t xml:space="preserve"> akan </w:t>
      </w:r>
      <w:r w:rsidRPr="00EA0578">
        <w:rPr>
          <w:rFonts w:ascii="Times New Roman" w:hAnsi="Times New Roman" w:cs="Times New Roman"/>
          <w:sz w:val="24"/>
          <w:szCs w:val="24"/>
          <w:lang w:val="id-ID"/>
        </w:rPr>
        <w:t>diteliti</w:t>
      </w:r>
      <w:r w:rsidRPr="00F43BC5">
        <w:rPr>
          <w:rFonts w:ascii="Times New Roman" w:hAnsi="Times New Roman" w:cs="Times New Roman"/>
          <w:sz w:val="24"/>
          <w:szCs w:val="24"/>
          <w:lang w:val="id-ID"/>
        </w:rPr>
        <w:t xml:space="preserve">, lalu menentukan </w:t>
      </w:r>
      <w:r w:rsidRPr="00EA0578">
        <w:rPr>
          <w:rFonts w:ascii="Times New Roman" w:hAnsi="Times New Roman" w:cs="Times New Roman"/>
          <w:sz w:val="24"/>
          <w:szCs w:val="24"/>
          <w:lang w:val="id-ID"/>
        </w:rPr>
        <w:t>indikator dari setiap dimensi variable</w:t>
      </w:r>
      <w:r w:rsidRPr="00F43BC5">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Deskripsikan kisi-kisi instrumen yang akan digunakan</w:t>
      </w:r>
      <w:r w:rsidRPr="00F43BC5">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 xml:space="preserve">Rumuskan item-item </w:t>
      </w:r>
      <w:r w:rsidRPr="00F43BC5">
        <w:rPr>
          <w:rFonts w:ascii="Times New Roman" w:hAnsi="Times New Roman" w:cs="Times New Roman"/>
          <w:sz w:val="24"/>
          <w:szCs w:val="24"/>
          <w:lang w:val="id-ID"/>
        </w:rPr>
        <w:t xml:space="preserve">pernyataan dan </w:t>
      </w:r>
      <w:r w:rsidRPr="00EA0578">
        <w:rPr>
          <w:rFonts w:ascii="Times New Roman" w:hAnsi="Times New Roman" w:cs="Times New Roman"/>
          <w:sz w:val="24"/>
          <w:szCs w:val="24"/>
          <w:lang w:val="id-ID"/>
        </w:rPr>
        <w:t>pertanyaan</w:t>
      </w:r>
      <w:r w:rsidRPr="00F43BC5">
        <w:rPr>
          <w:rFonts w:ascii="Times New Roman" w:hAnsi="Times New Roman" w:cs="Times New Roman"/>
          <w:sz w:val="24"/>
          <w:szCs w:val="24"/>
          <w:lang w:val="id-ID"/>
        </w:rPr>
        <w:t xml:space="preserve"> sesuai indikator, dan </w:t>
      </w:r>
      <w:r w:rsidRPr="00EA0578">
        <w:rPr>
          <w:rFonts w:ascii="Times New Roman" w:hAnsi="Times New Roman" w:cs="Times New Roman"/>
          <w:sz w:val="24"/>
          <w:szCs w:val="24"/>
          <w:lang w:val="id-ID"/>
        </w:rPr>
        <w:t xml:space="preserve">Siapkan petunjuk pengisian </w:t>
      </w:r>
      <w:r w:rsidRPr="00EA0578">
        <w:rPr>
          <w:rFonts w:ascii="Times New Roman" w:hAnsi="Times New Roman" w:cs="Times New Roman"/>
          <w:i/>
          <w:sz w:val="24"/>
          <w:szCs w:val="24"/>
          <w:lang w:val="id-ID"/>
        </w:rPr>
        <w:t>instrument</w:t>
      </w:r>
      <w:r w:rsidRPr="00437256">
        <w:rPr>
          <w:rFonts w:ascii="Times New Roman" w:hAnsi="Times New Roman" w:cs="Times New Roman"/>
          <w:i/>
          <w:sz w:val="24"/>
          <w:szCs w:val="24"/>
          <w:lang w:val="id-ID"/>
        </w:rPr>
        <w:t>.</w:t>
      </w:r>
    </w:p>
    <w:p w:rsidR="00251DE8" w:rsidRPr="00F43BC5" w:rsidRDefault="00251DE8" w:rsidP="00536FBA">
      <w:pPr>
        <w:pStyle w:val="NoSpacing"/>
        <w:numPr>
          <w:ilvl w:val="0"/>
          <w:numId w:val="105"/>
        </w:numPr>
        <w:spacing w:line="360" w:lineRule="auto"/>
        <w:ind w:left="851"/>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Membuat Model Pembelajaran/ Rencana Pelaksanaan Pembelajaran.</w:t>
      </w:r>
    </w:p>
    <w:p w:rsidR="00251DE8" w:rsidRPr="00F43BC5" w:rsidRDefault="00251DE8" w:rsidP="006317CA">
      <w:pPr>
        <w:pStyle w:val="NoSpacing"/>
        <w:spacing w:line="360" w:lineRule="auto"/>
        <w:ind w:left="851"/>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 xml:space="preserve">Dalam tahapan ini menjelaskan kesiapan untuk rencana pembelajaran yang efektif, </w:t>
      </w:r>
      <w:r w:rsidRPr="00EA0578">
        <w:rPr>
          <w:rFonts w:ascii="Times New Roman" w:hAnsi="Times New Roman" w:cs="Times New Roman"/>
          <w:sz w:val="24"/>
          <w:szCs w:val="24"/>
          <w:lang w:val="id-ID"/>
        </w:rPr>
        <w:t xml:space="preserve">Saat membuat </w:t>
      </w:r>
      <w:r w:rsidRPr="00F43BC5">
        <w:rPr>
          <w:rFonts w:ascii="Times New Roman" w:hAnsi="Times New Roman" w:cs="Times New Roman"/>
          <w:sz w:val="24"/>
          <w:szCs w:val="24"/>
          <w:lang w:val="id-ID"/>
        </w:rPr>
        <w:t>rencana</w:t>
      </w:r>
      <w:r w:rsidRPr="00EA0578">
        <w:rPr>
          <w:rFonts w:ascii="Times New Roman" w:hAnsi="Times New Roman" w:cs="Times New Roman"/>
          <w:sz w:val="24"/>
          <w:szCs w:val="24"/>
          <w:lang w:val="id-ID"/>
        </w:rPr>
        <w:t xml:space="preserve"> pembelajaran pertama kali, </w:t>
      </w:r>
      <w:r w:rsidRPr="00F43BC5">
        <w:rPr>
          <w:rFonts w:ascii="Times New Roman" w:hAnsi="Times New Roman" w:cs="Times New Roman"/>
          <w:sz w:val="24"/>
          <w:szCs w:val="24"/>
          <w:lang w:val="id-ID"/>
        </w:rPr>
        <w:t xml:space="preserve">adalah pahami indikator dan </w:t>
      </w:r>
      <w:r w:rsidRPr="00EA0578">
        <w:rPr>
          <w:rFonts w:ascii="Times New Roman" w:hAnsi="Times New Roman" w:cs="Times New Roman"/>
          <w:sz w:val="24"/>
          <w:szCs w:val="24"/>
          <w:lang w:val="id-ID"/>
        </w:rPr>
        <w:t xml:space="preserve">tujuan </w:t>
      </w:r>
      <w:r w:rsidRPr="00F43BC5">
        <w:rPr>
          <w:rFonts w:ascii="Times New Roman" w:hAnsi="Times New Roman" w:cs="Times New Roman"/>
          <w:sz w:val="24"/>
          <w:szCs w:val="24"/>
          <w:lang w:val="id-ID"/>
        </w:rPr>
        <w:t xml:space="preserve">yang harus di capai oleh murid. Kegiatan </w:t>
      </w:r>
      <w:r w:rsidRPr="00F43BC5">
        <w:rPr>
          <w:rFonts w:ascii="Times New Roman" w:hAnsi="Times New Roman" w:cs="Times New Roman"/>
          <w:sz w:val="24"/>
          <w:szCs w:val="24"/>
          <w:lang w:val="id-ID"/>
        </w:rPr>
        <w:lastRenderedPageBreak/>
        <w:t>yang dilakukan pada tahap ini adalah menyusun untuk membuat modul ajar dengan materi yang ditentukan.</w:t>
      </w:r>
    </w:p>
    <w:p w:rsidR="00251DE8" w:rsidRPr="00F43BC5" w:rsidRDefault="00251DE8" w:rsidP="006317CA">
      <w:pPr>
        <w:pStyle w:val="NoSpacing"/>
        <w:spacing w:line="360" w:lineRule="auto"/>
        <w:ind w:left="851"/>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 xml:space="preserve">RPP yang dibuat dalam penelitian ini terdiri dari 2 RPP, yaitu RPP untuk kelas kontrol yang menggunakan metode konvensional dengan 1 kali </w:t>
      </w:r>
      <w:r w:rsidRPr="00437256">
        <w:rPr>
          <w:rFonts w:ascii="Times New Roman" w:hAnsi="Times New Roman" w:cs="Times New Roman"/>
          <w:i/>
          <w:sz w:val="24"/>
          <w:szCs w:val="24"/>
          <w:lang w:val="id-ID"/>
        </w:rPr>
        <w:t>treatment</w:t>
      </w:r>
      <w:r w:rsidRPr="00F43BC5">
        <w:rPr>
          <w:rFonts w:ascii="Times New Roman" w:hAnsi="Times New Roman" w:cs="Times New Roman"/>
          <w:sz w:val="24"/>
          <w:szCs w:val="24"/>
          <w:lang w:val="id-ID"/>
        </w:rPr>
        <w:t xml:space="preserve">, dan RPP untuk kelas eksperimen dengan menggunakan </w:t>
      </w:r>
      <w:r w:rsidRPr="00F43BC5">
        <w:rPr>
          <w:rFonts w:ascii="Times New Roman" w:hAnsi="Times New Roman" w:cs="Times New Roman"/>
          <w:i/>
          <w:sz w:val="24"/>
          <w:szCs w:val="24"/>
          <w:lang w:val="id-ID"/>
        </w:rPr>
        <w:t>Model</w:t>
      </w:r>
      <w:r w:rsidRPr="00F43BC5">
        <w:rPr>
          <w:rFonts w:ascii="Times New Roman" w:hAnsi="Times New Roman" w:cs="Times New Roman"/>
          <w:sz w:val="24"/>
          <w:szCs w:val="24"/>
          <w:lang w:val="id-ID"/>
        </w:rPr>
        <w:t xml:space="preserve"> </w:t>
      </w:r>
      <w:r w:rsidRPr="00F43BC5">
        <w:rPr>
          <w:rFonts w:ascii="Times New Roman" w:hAnsi="Times New Roman" w:cs="Times New Roman"/>
          <w:i/>
          <w:sz w:val="24"/>
          <w:szCs w:val="24"/>
          <w:lang w:val="id-ID"/>
        </w:rPr>
        <w:t>Experiential Learning</w:t>
      </w:r>
      <w:r w:rsidRPr="00F43BC5">
        <w:rPr>
          <w:rFonts w:ascii="Times New Roman" w:hAnsi="Times New Roman" w:cs="Times New Roman"/>
          <w:sz w:val="24"/>
          <w:szCs w:val="24"/>
          <w:lang w:val="id-ID"/>
        </w:rPr>
        <w:t xml:space="preserve"> dengan 1 kali treatment. Adapun materi ajar yang disusun dalam RPP tersebut tentang “</w:t>
      </w:r>
      <w:r w:rsidRPr="00F43BC5">
        <w:rPr>
          <w:rFonts w:ascii="Times New Roman" w:hAnsi="Times New Roman" w:cs="Times New Roman"/>
          <w:sz w:val="24"/>
          <w:szCs w:val="24"/>
        </w:rPr>
        <w:t>Organ Pernapasan Manusia</w:t>
      </w:r>
      <w:r w:rsidRPr="00F43BC5">
        <w:rPr>
          <w:rFonts w:ascii="Times New Roman" w:hAnsi="Times New Roman" w:cs="Times New Roman"/>
          <w:sz w:val="24"/>
          <w:szCs w:val="24"/>
          <w:lang w:val="id-ID"/>
        </w:rPr>
        <w:t>”. Tidak lupa menyiapkan sarana dan prasarana yang disiapkan peneliti untuk alat bantu atau media pembelajaran yang akan digunakan, serta diikuti lembar kerja yang mendukung proses pembelajaran.</w:t>
      </w:r>
    </w:p>
    <w:p w:rsidR="00251DE8" w:rsidRPr="00F43BC5" w:rsidRDefault="00251DE8" w:rsidP="00536FBA">
      <w:pPr>
        <w:pStyle w:val="NoSpacing"/>
        <w:numPr>
          <w:ilvl w:val="0"/>
          <w:numId w:val="105"/>
        </w:numPr>
        <w:spacing w:line="360" w:lineRule="auto"/>
        <w:ind w:left="851"/>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Membuat Instrumen Non Tes</w:t>
      </w:r>
    </w:p>
    <w:p w:rsidR="00251DE8" w:rsidRPr="00F43BC5" w:rsidRDefault="00251DE8" w:rsidP="006317CA">
      <w:pPr>
        <w:pStyle w:val="NoSpacing"/>
        <w:spacing w:line="360" w:lineRule="auto"/>
        <w:ind w:left="851"/>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 xml:space="preserve">Untuk membuat instrumen non tes, Yakni melalui lembar Angket dan Obsevasi siswa. Lembar Observasi dan wawancara ini untuk mengetahui proses aktivitas penerapan Model Pembelajaran </w:t>
      </w:r>
      <w:r w:rsidRPr="00F43BC5">
        <w:rPr>
          <w:rFonts w:ascii="Times New Roman" w:hAnsi="Times New Roman" w:cs="Times New Roman"/>
          <w:i/>
          <w:sz w:val="24"/>
          <w:szCs w:val="24"/>
          <w:lang w:val="id-ID"/>
        </w:rPr>
        <w:t>Experiential Learning</w:t>
      </w:r>
      <w:r w:rsidRPr="00F43BC5">
        <w:rPr>
          <w:rFonts w:ascii="Times New Roman" w:hAnsi="Times New Roman" w:cs="Times New Roman"/>
          <w:sz w:val="24"/>
          <w:szCs w:val="24"/>
          <w:lang w:val="id-ID"/>
        </w:rPr>
        <w:t xml:space="preserve"> dapat berjalan dengan baik (oleh guru) dan mengukur kreativitas siswa dan minat siswa saat berlangsungnya pembelajaran bersamaan penggunaan Model Pembelajaran </w:t>
      </w:r>
      <w:r w:rsidRPr="00F43BC5">
        <w:rPr>
          <w:rFonts w:ascii="Times New Roman" w:hAnsi="Times New Roman" w:cs="Times New Roman"/>
          <w:i/>
          <w:sz w:val="24"/>
          <w:szCs w:val="24"/>
          <w:lang w:val="id-ID"/>
        </w:rPr>
        <w:t>Experiential Learning</w:t>
      </w:r>
      <w:r w:rsidRPr="00F43BC5">
        <w:rPr>
          <w:rFonts w:ascii="Times New Roman" w:hAnsi="Times New Roman" w:cs="Times New Roman"/>
          <w:sz w:val="24"/>
          <w:szCs w:val="24"/>
          <w:lang w:val="id-ID"/>
        </w:rPr>
        <w:t xml:space="preserve"> (berbasis pengalaman), lalu angket respon siswa untuk mengetahui respon siswa terhadap penerapan model pembelajaran </w:t>
      </w:r>
      <w:r w:rsidRPr="00F43BC5">
        <w:rPr>
          <w:rFonts w:ascii="Times New Roman" w:hAnsi="Times New Roman" w:cs="Times New Roman"/>
          <w:i/>
          <w:sz w:val="24"/>
          <w:szCs w:val="24"/>
          <w:lang w:val="id-ID"/>
        </w:rPr>
        <w:t>Experiential Learning</w:t>
      </w:r>
      <w:r w:rsidRPr="00F43BC5">
        <w:rPr>
          <w:rFonts w:ascii="Times New Roman" w:hAnsi="Times New Roman" w:cs="Times New Roman"/>
          <w:sz w:val="24"/>
          <w:szCs w:val="24"/>
          <w:lang w:val="id-ID"/>
        </w:rPr>
        <w:t xml:space="preserve"> (berbasis pengalaman), Instrumen dan perangkat pembelajaran yang dibuat tentunya terlebih dahulu didiskusikan dengan guru mata pelajaran terkait dan dosen pembimbing.</w:t>
      </w:r>
    </w:p>
    <w:p w:rsidR="00251DE8" w:rsidRPr="00F43BC5" w:rsidRDefault="00251DE8" w:rsidP="00536FBA">
      <w:pPr>
        <w:pStyle w:val="NoSpacing"/>
        <w:numPr>
          <w:ilvl w:val="0"/>
          <w:numId w:val="105"/>
        </w:numPr>
        <w:spacing w:line="360" w:lineRule="auto"/>
        <w:ind w:left="851"/>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Uji Coba Instrumen</w:t>
      </w:r>
    </w:p>
    <w:p w:rsidR="00251DE8" w:rsidRPr="00F43BC5" w:rsidRDefault="00251DE8" w:rsidP="006317CA">
      <w:pPr>
        <w:pStyle w:val="NoSpacing"/>
        <w:spacing w:line="360" w:lineRule="auto"/>
        <w:ind w:left="851"/>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 xml:space="preserve">Uji coba instrument di uji cobakan kepada sampel diluar sampel penelitian. Yakni kepada sampel VI di SDIT Cokroaminoto yang notabene pernah mempelajari materi mengenai </w:t>
      </w:r>
      <w:r w:rsidRPr="00F43BC5">
        <w:rPr>
          <w:rFonts w:ascii="Times New Roman" w:hAnsi="Times New Roman" w:cs="Times New Roman"/>
          <w:sz w:val="24"/>
          <w:szCs w:val="24"/>
        </w:rPr>
        <w:t>Organ Pernapasan Manusia</w:t>
      </w:r>
      <w:r w:rsidRPr="00F43BC5">
        <w:rPr>
          <w:rFonts w:ascii="Times New Roman" w:hAnsi="Times New Roman" w:cs="Times New Roman"/>
          <w:sz w:val="24"/>
          <w:szCs w:val="24"/>
          <w:lang w:val="id-ID"/>
        </w:rPr>
        <w:t>.</w:t>
      </w:r>
    </w:p>
    <w:p w:rsidR="00251DE8" w:rsidRPr="00251DE8" w:rsidRDefault="00251DE8" w:rsidP="006317CA">
      <w:pPr>
        <w:pStyle w:val="NoSpacing"/>
        <w:spacing w:line="360" w:lineRule="auto"/>
        <w:ind w:left="851"/>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 xml:space="preserve">Adapun </w:t>
      </w:r>
      <w:r w:rsidRPr="00F43BC5">
        <w:rPr>
          <w:rFonts w:ascii="Times New Roman" w:hAnsi="Times New Roman" w:cs="Times New Roman"/>
          <w:sz w:val="24"/>
          <w:szCs w:val="24"/>
        </w:rPr>
        <w:t>dalam penelitian ini uji coba angket</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 xml:space="preserve">perlu dilakukan untuk mengetahui validitas dan reliabilitas isi dari angket </w:t>
      </w:r>
      <w:r w:rsidRPr="00F43BC5">
        <w:rPr>
          <w:rFonts w:ascii="Times New Roman" w:hAnsi="Times New Roman" w:cs="Times New Roman"/>
          <w:sz w:val="24"/>
          <w:szCs w:val="24"/>
          <w:lang w:val="id-ID"/>
        </w:rPr>
        <w:t xml:space="preserve">dan wawancara </w:t>
      </w:r>
      <w:r w:rsidRPr="00F43BC5">
        <w:rPr>
          <w:rFonts w:ascii="Times New Roman" w:hAnsi="Times New Roman" w:cs="Times New Roman"/>
          <w:sz w:val="24"/>
          <w:szCs w:val="24"/>
        </w:rPr>
        <w:t xml:space="preserve">tersebut. Selain itu uji coba juga dimaksudkan untuk mengetahui apakah terdapat item-item </w:t>
      </w:r>
      <w:r w:rsidRPr="00F43BC5">
        <w:rPr>
          <w:rFonts w:ascii="Times New Roman" w:hAnsi="Times New Roman" w:cs="Times New Roman"/>
          <w:sz w:val="24"/>
          <w:szCs w:val="24"/>
          <w:lang w:val="id-ID"/>
        </w:rPr>
        <w:t xml:space="preserve">pernyataan dan </w:t>
      </w:r>
      <w:r w:rsidRPr="00F43BC5">
        <w:rPr>
          <w:rFonts w:ascii="Times New Roman" w:hAnsi="Times New Roman" w:cs="Times New Roman"/>
          <w:sz w:val="24"/>
          <w:szCs w:val="24"/>
        </w:rPr>
        <w:t xml:space="preserve">pertanyaan yang mengandung jawaban </w:t>
      </w:r>
      <w:r w:rsidRPr="00F43BC5">
        <w:rPr>
          <w:rFonts w:ascii="Times New Roman" w:hAnsi="Times New Roman" w:cs="Times New Roman"/>
          <w:sz w:val="24"/>
          <w:szCs w:val="24"/>
        </w:rPr>
        <w:lastRenderedPageBreak/>
        <w:t xml:space="preserve">yang kurang objektif, kurang jelas ataupun membingungkan. </w:t>
      </w:r>
      <w:proofErr w:type="gramStart"/>
      <w:r w:rsidRPr="00F43BC5">
        <w:rPr>
          <w:rFonts w:ascii="Times New Roman" w:hAnsi="Times New Roman" w:cs="Times New Roman"/>
          <w:sz w:val="24"/>
          <w:szCs w:val="24"/>
        </w:rPr>
        <w:t xml:space="preserve">Uji coba instrument dilakukan dengan mengambil responden sebanyak </w:t>
      </w:r>
      <w:r w:rsidRPr="00F43BC5">
        <w:rPr>
          <w:rFonts w:ascii="Times New Roman" w:hAnsi="Times New Roman" w:cs="Times New Roman"/>
          <w:sz w:val="24"/>
          <w:szCs w:val="24"/>
          <w:lang w:val="id-ID"/>
        </w:rPr>
        <w:t>20</w:t>
      </w:r>
      <w:r w:rsidRPr="00F43BC5">
        <w:rPr>
          <w:rFonts w:ascii="Times New Roman" w:hAnsi="Times New Roman" w:cs="Times New Roman"/>
          <w:sz w:val="24"/>
          <w:szCs w:val="24"/>
        </w:rPr>
        <w:t xml:space="preserve"> orang</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dari sampel yang diambil secara</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 xml:space="preserve">penentuan </w:t>
      </w:r>
      <w:r w:rsidRPr="00F43BC5">
        <w:rPr>
          <w:rFonts w:ascii="Times New Roman" w:hAnsi="Times New Roman" w:cs="Times New Roman"/>
          <w:sz w:val="24"/>
          <w:szCs w:val="24"/>
          <w:lang w:val="id-ID"/>
        </w:rPr>
        <w:t>yang di tentukan oleh peneliti.</w:t>
      </w:r>
      <w:proofErr w:type="gramEnd"/>
    </w:p>
    <w:p w:rsidR="003E320B" w:rsidRDefault="003E320B" w:rsidP="00251DE8">
      <w:pPr>
        <w:pStyle w:val="Heading3"/>
        <w:spacing w:line="360" w:lineRule="auto"/>
        <w:ind w:hanging="578"/>
        <w:rPr>
          <w:lang w:val="id-ID"/>
        </w:rPr>
      </w:pPr>
      <w:bookmarkStart w:id="102" w:name="_Toc176598441"/>
      <w:r>
        <w:rPr>
          <w:lang w:val="id-ID"/>
        </w:rPr>
        <w:t>Tahap Pelaksanaan</w:t>
      </w:r>
      <w:bookmarkEnd w:id="102"/>
    </w:p>
    <w:p w:rsidR="00251DE8" w:rsidRPr="00F43BC5" w:rsidRDefault="00251DE8" w:rsidP="00866BA1">
      <w:pPr>
        <w:pStyle w:val="NoSpacing"/>
        <w:spacing w:line="360" w:lineRule="auto"/>
        <w:ind w:left="426" w:firstLine="567"/>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 xml:space="preserve">Tahapan pelaksanaan yaitu pelaksanaan rencana pembelajaran yang telah disiapkan pada tahap perencanaan, kegiatan yang di lakukan oleh peneliti dalam tahap ini ialah implementasi Model Pembelajaran </w:t>
      </w:r>
      <w:r w:rsidRPr="00F43BC5">
        <w:rPr>
          <w:rFonts w:ascii="Times New Roman" w:hAnsi="Times New Roman" w:cs="Times New Roman"/>
          <w:i/>
          <w:sz w:val="24"/>
          <w:szCs w:val="24"/>
          <w:lang w:val="id-ID"/>
        </w:rPr>
        <w:t>Experiential Learning</w:t>
      </w:r>
      <w:r w:rsidRPr="00F43BC5">
        <w:rPr>
          <w:rFonts w:ascii="Times New Roman" w:hAnsi="Times New Roman" w:cs="Times New Roman"/>
          <w:sz w:val="24"/>
          <w:szCs w:val="24"/>
          <w:lang w:val="id-ID"/>
        </w:rPr>
        <w:t xml:space="preserve"> dan metode Konvensional adapun serangkaian kegiatan, sebagai berikut:</w:t>
      </w:r>
    </w:p>
    <w:p w:rsidR="00251DE8" w:rsidRPr="00F43BC5" w:rsidRDefault="00251DE8" w:rsidP="00536FBA">
      <w:pPr>
        <w:pStyle w:val="NoSpacing"/>
        <w:numPr>
          <w:ilvl w:val="0"/>
          <w:numId w:val="106"/>
        </w:numPr>
        <w:spacing w:line="360" w:lineRule="auto"/>
        <w:ind w:left="851"/>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Pemberian pretest (tes awal) baik kelas kontrol maupun kelas eksperimen untuk mengetahui kemampuan siswa untuk merasakan, mengamati, berpikir, dan mengambil keputusan dalam proses KBM.</w:t>
      </w:r>
    </w:p>
    <w:p w:rsidR="00251DE8" w:rsidRPr="00F43BC5" w:rsidRDefault="00251DE8" w:rsidP="00251DE8">
      <w:pPr>
        <w:pStyle w:val="NoSpacing"/>
        <w:spacing w:line="360" w:lineRule="auto"/>
        <w:ind w:left="851"/>
        <w:jc w:val="both"/>
        <w:rPr>
          <w:rFonts w:ascii="Times New Roman" w:hAnsi="Times New Roman" w:cs="Times New Roman"/>
          <w:b/>
          <w:sz w:val="24"/>
          <w:szCs w:val="24"/>
          <w:lang w:val="id-ID"/>
        </w:rPr>
      </w:pPr>
      <w:r w:rsidRPr="00F43BC5">
        <w:rPr>
          <w:rFonts w:ascii="Times New Roman" w:hAnsi="Times New Roman" w:cs="Times New Roman"/>
          <w:b/>
          <w:sz w:val="24"/>
          <w:szCs w:val="24"/>
          <w:lang w:val="id-ID"/>
        </w:rPr>
        <w:t>Langkah-Langkah pelaksanaan pemberian pretest:</w:t>
      </w:r>
    </w:p>
    <w:p w:rsidR="00251DE8" w:rsidRPr="00F43BC5" w:rsidRDefault="00251DE8" w:rsidP="00536FBA">
      <w:pPr>
        <w:pStyle w:val="NoSpacing"/>
        <w:numPr>
          <w:ilvl w:val="0"/>
          <w:numId w:val="107"/>
        </w:numPr>
        <w:spacing w:line="360" w:lineRule="auto"/>
        <w:ind w:left="1134"/>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Siswa di berikan angket terlebih dahulu kepada siswa kelas kontrol dan kelas eksperimen.</w:t>
      </w:r>
    </w:p>
    <w:p w:rsidR="00251DE8" w:rsidRPr="00F43BC5" w:rsidRDefault="00251DE8" w:rsidP="00536FBA">
      <w:pPr>
        <w:pStyle w:val="NoSpacing"/>
        <w:numPr>
          <w:ilvl w:val="0"/>
          <w:numId w:val="107"/>
        </w:numPr>
        <w:spacing w:line="360" w:lineRule="auto"/>
        <w:ind w:left="1134"/>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Lalu Sebelum melakukan pembelajaran siswa terlebih dahulu di perintah untuk mengamati video pembelajaran tentang pembuatan alat peraga paru-paru.</w:t>
      </w:r>
    </w:p>
    <w:p w:rsidR="00251DE8" w:rsidRPr="00F43BC5" w:rsidRDefault="00251DE8" w:rsidP="00536FBA">
      <w:pPr>
        <w:pStyle w:val="NoSpacing"/>
        <w:numPr>
          <w:ilvl w:val="0"/>
          <w:numId w:val="107"/>
        </w:numPr>
        <w:spacing w:line="360" w:lineRule="auto"/>
        <w:ind w:left="1134"/>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Setelah siswa mengamati video pembelajaran pembuatan alat peraga paru-paru. kemudian guru memberikan beberapa pertanyaan berupa soal terkait tentang materi organ-organ pernapasan manusia.</w:t>
      </w:r>
    </w:p>
    <w:p w:rsidR="00251DE8" w:rsidRDefault="00251DE8" w:rsidP="00536FBA">
      <w:pPr>
        <w:pStyle w:val="NoSpacing"/>
        <w:numPr>
          <w:ilvl w:val="0"/>
          <w:numId w:val="106"/>
        </w:numPr>
        <w:spacing w:line="360" w:lineRule="auto"/>
        <w:ind w:left="851"/>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 xml:space="preserve">Pelaksanaan (treatment), untuk kelas eksperimen pemberian treatment model </w:t>
      </w:r>
      <w:r w:rsidRPr="00F43BC5">
        <w:rPr>
          <w:rFonts w:ascii="Times New Roman" w:hAnsi="Times New Roman" w:cs="Times New Roman"/>
          <w:i/>
          <w:sz w:val="24"/>
          <w:szCs w:val="24"/>
          <w:lang w:val="id-ID"/>
        </w:rPr>
        <w:t>Experiential Learning</w:t>
      </w:r>
      <w:r w:rsidRPr="00F43BC5">
        <w:rPr>
          <w:rFonts w:ascii="Times New Roman" w:hAnsi="Times New Roman" w:cs="Times New Roman"/>
          <w:sz w:val="24"/>
          <w:szCs w:val="24"/>
          <w:lang w:val="id-ID"/>
        </w:rPr>
        <w:t xml:space="preserve"> adapun untuk kelas kontrol pemberian treatment dengan menggunakan model konvensional (model yang biasa dilakukan di sekolah tersebut). Pelaksanaan dari treatment tersebut disesuaikan dengan Rencana Pelaksanaan Pembelajaran (RPP) yang telah dibuat sebelumnya.</w:t>
      </w:r>
    </w:p>
    <w:p w:rsidR="007544D3" w:rsidRDefault="007544D3" w:rsidP="007544D3">
      <w:pPr>
        <w:pStyle w:val="NoSpacing"/>
        <w:spacing w:line="360" w:lineRule="auto"/>
        <w:jc w:val="both"/>
        <w:rPr>
          <w:rFonts w:ascii="Times New Roman" w:hAnsi="Times New Roman" w:cs="Times New Roman"/>
          <w:sz w:val="24"/>
          <w:szCs w:val="24"/>
          <w:lang w:val="id-ID"/>
        </w:rPr>
      </w:pPr>
    </w:p>
    <w:p w:rsidR="007544D3" w:rsidRPr="00F43BC5" w:rsidRDefault="007544D3" w:rsidP="007544D3">
      <w:pPr>
        <w:pStyle w:val="NoSpacing"/>
        <w:spacing w:line="360" w:lineRule="auto"/>
        <w:jc w:val="both"/>
        <w:rPr>
          <w:rFonts w:ascii="Times New Roman" w:hAnsi="Times New Roman" w:cs="Times New Roman"/>
          <w:sz w:val="24"/>
          <w:szCs w:val="24"/>
          <w:lang w:val="id-ID"/>
        </w:rPr>
      </w:pPr>
    </w:p>
    <w:p w:rsidR="00251DE8" w:rsidRPr="00F43BC5" w:rsidRDefault="00251DE8" w:rsidP="00251DE8">
      <w:pPr>
        <w:pStyle w:val="NoSpacing"/>
        <w:spacing w:line="360" w:lineRule="auto"/>
        <w:ind w:left="851"/>
        <w:jc w:val="both"/>
        <w:rPr>
          <w:rFonts w:ascii="Times New Roman" w:hAnsi="Times New Roman" w:cs="Times New Roman"/>
          <w:b/>
          <w:sz w:val="24"/>
          <w:szCs w:val="24"/>
          <w:lang w:val="id-ID"/>
        </w:rPr>
      </w:pPr>
      <w:r w:rsidRPr="00F43BC5">
        <w:rPr>
          <w:rFonts w:ascii="Times New Roman" w:hAnsi="Times New Roman" w:cs="Times New Roman"/>
          <w:b/>
          <w:sz w:val="24"/>
          <w:szCs w:val="24"/>
          <w:lang w:val="id-ID"/>
        </w:rPr>
        <w:lastRenderedPageBreak/>
        <w:t xml:space="preserve">Langkah-Langkah pelaksanaan pemberian </w:t>
      </w:r>
      <w:r w:rsidRPr="00437256">
        <w:rPr>
          <w:rFonts w:ascii="Times New Roman" w:hAnsi="Times New Roman" w:cs="Times New Roman"/>
          <w:b/>
          <w:i/>
          <w:sz w:val="24"/>
          <w:szCs w:val="24"/>
          <w:lang w:val="id-ID"/>
        </w:rPr>
        <w:t>treatment</w:t>
      </w:r>
      <w:r w:rsidRPr="00F43BC5">
        <w:rPr>
          <w:rFonts w:ascii="Times New Roman" w:hAnsi="Times New Roman" w:cs="Times New Roman"/>
          <w:b/>
          <w:sz w:val="24"/>
          <w:szCs w:val="24"/>
          <w:lang w:val="id-ID"/>
        </w:rPr>
        <w:t>:</w:t>
      </w:r>
    </w:p>
    <w:p w:rsidR="00251DE8" w:rsidRPr="0083229E" w:rsidRDefault="00251DE8" w:rsidP="00536FBA">
      <w:pPr>
        <w:pStyle w:val="NoSpacing"/>
        <w:numPr>
          <w:ilvl w:val="0"/>
          <w:numId w:val="108"/>
        </w:numPr>
        <w:spacing w:line="360" w:lineRule="auto"/>
        <w:ind w:left="1134"/>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Guru menerangkan materi yang akan di ajarkan mengenai bab 5  “</w:t>
      </w:r>
      <w:r w:rsidRPr="00F43BC5">
        <w:rPr>
          <w:rFonts w:ascii="Times New Roman" w:hAnsi="Times New Roman" w:cs="Times New Roman"/>
          <w:sz w:val="24"/>
          <w:szCs w:val="24"/>
        </w:rPr>
        <w:t>Bagaimana Kita Hidup dan Bertumbuh</w:t>
      </w:r>
      <w:r w:rsidRPr="00F43BC5">
        <w:rPr>
          <w:rFonts w:ascii="Times New Roman" w:hAnsi="Times New Roman" w:cs="Times New Roman"/>
          <w:sz w:val="24"/>
          <w:szCs w:val="24"/>
          <w:lang w:val="id-ID"/>
        </w:rPr>
        <w:t xml:space="preserve">”. Bagian Materi </w:t>
      </w:r>
      <w:r w:rsidRPr="00F43BC5">
        <w:rPr>
          <w:rFonts w:ascii="Times New Roman" w:hAnsi="Times New Roman" w:cs="Times New Roman"/>
          <w:sz w:val="24"/>
          <w:szCs w:val="24"/>
        </w:rPr>
        <w:t>Topik A: Bagaimana Bernapas Membantuku Melakukan Aktivitas Sehari-hari?</w:t>
      </w:r>
      <w:r w:rsidR="0083229E">
        <w:rPr>
          <w:rFonts w:ascii="Times New Roman" w:hAnsi="Times New Roman" w:cs="Times New Roman"/>
          <w:sz w:val="24"/>
          <w:szCs w:val="24"/>
          <w:lang w:val="id-ID"/>
        </w:rPr>
        <w:t xml:space="preserve"> </w:t>
      </w:r>
      <w:r w:rsidRPr="0083229E">
        <w:rPr>
          <w:rFonts w:ascii="Times New Roman" w:hAnsi="Times New Roman" w:cs="Times New Roman"/>
          <w:sz w:val="24"/>
          <w:szCs w:val="24"/>
          <w:lang w:val="id-ID"/>
        </w:rPr>
        <w:t>Dengan membahas “</w:t>
      </w:r>
      <w:r w:rsidRPr="0083229E">
        <w:rPr>
          <w:rFonts w:ascii="Times New Roman" w:hAnsi="Times New Roman" w:cs="Times New Roman"/>
          <w:sz w:val="24"/>
          <w:szCs w:val="24"/>
        </w:rPr>
        <w:t>Mengenal Organ Pernapasan Manusia</w:t>
      </w:r>
      <w:r w:rsidRPr="0083229E">
        <w:rPr>
          <w:rFonts w:ascii="Times New Roman" w:hAnsi="Times New Roman" w:cs="Times New Roman"/>
          <w:sz w:val="24"/>
          <w:szCs w:val="24"/>
          <w:lang w:val="id-ID"/>
        </w:rPr>
        <w:t>”.</w:t>
      </w:r>
    </w:p>
    <w:p w:rsidR="00853E35" w:rsidRDefault="00251DE8" w:rsidP="00536FBA">
      <w:pPr>
        <w:pStyle w:val="NoSpacing"/>
        <w:numPr>
          <w:ilvl w:val="0"/>
          <w:numId w:val="108"/>
        </w:numPr>
        <w:spacing w:line="360" w:lineRule="auto"/>
        <w:ind w:left="1134"/>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Guru memberikan arahan untuk melakukan praktik pembuatan alat peraga paru-paru yang sudah di amati oleh siswa.</w:t>
      </w:r>
    </w:p>
    <w:p w:rsidR="00853E35" w:rsidRPr="00853E35" w:rsidRDefault="00853E35" w:rsidP="00536FBA">
      <w:pPr>
        <w:pStyle w:val="NoSpacing"/>
        <w:numPr>
          <w:ilvl w:val="0"/>
          <w:numId w:val="108"/>
        </w:numPr>
        <w:spacing w:line="360" w:lineRule="auto"/>
        <w:ind w:left="1134"/>
        <w:jc w:val="both"/>
        <w:rPr>
          <w:rFonts w:ascii="Times New Roman" w:hAnsi="Times New Roman" w:cs="Times New Roman"/>
          <w:sz w:val="24"/>
          <w:szCs w:val="24"/>
          <w:lang w:val="id-ID"/>
        </w:rPr>
      </w:pPr>
      <w:r w:rsidRPr="00853E35">
        <w:rPr>
          <w:rFonts w:ascii="Times New Roman" w:hAnsi="Times New Roman" w:cs="Times New Roman"/>
          <w:sz w:val="24"/>
          <w:szCs w:val="24"/>
          <w:lang w:val="id-ID"/>
        </w:rPr>
        <w:t xml:space="preserve">Lalu siswa bereksperimen untuk membuat alat peraga paru-paru </w:t>
      </w:r>
      <w:r w:rsidRPr="00853E35">
        <w:rPr>
          <w:rFonts w:ascii="Times New Roman" w:hAnsi="Times New Roman" w:cs="Times New Roman"/>
          <w:sz w:val="24"/>
          <w:lang w:val="id-ID"/>
        </w:rPr>
        <w:t>terhadap bagaimana paru-paru berkeja dalam tubuh kita. Dengan sarana dan prasarana:</w:t>
      </w:r>
    </w:p>
    <w:p w:rsidR="00853E35" w:rsidRPr="005A74F2" w:rsidRDefault="00853E35" w:rsidP="00853E35">
      <w:pPr>
        <w:pStyle w:val="NoSpacing"/>
        <w:numPr>
          <w:ilvl w:val="0"/>
          <w:numId w:val="18"/>
        </w:numPr>
        <w:spacing w:line="360" w:lineRule="auto"/>
        <w:ind w:left="1418" w:hanging="284"/>
        <w:jc w:val="both"/>
        <w:rPr>
          <w:rFonts w:ascii="Times New Roman" w:hAnsi="Times New Roman" w:cs="Times New Roman"/>
          <w:sz w:val="24"/>
        </w:rPr>
      </w:pPr>
      <w:r w:rsidRPr="005A74F2">
        <w:rPr>
          <w:rFonts w:ascii="Times New Roman" w:hAnsi="Times New Roman" w:cs="Times New Roman"/>
          <w:sz w:val="24"/>
        </w:rPr>
        <w:t>Buah botol plastik bening u</w:t>
      </w:r>
      <w:r>
        <w:rPr>
          <w:rFonts w:ascii="Times New Roman" w:hAnsi="Times New Roman" w:cs="Times New Roman"/>
          <w:sz w:val="24"/>
        </w:rPr>
        <w:t>kuran besar</w:t>
      </w:r>
    </w:p>
    <w:p w:rsidR="00853E35" w:rsidRPr="005A74F2" w:rsidRDefault="00853E35" w:rsidP="00853E35">
      <w:pPr>
        <w:pStyle w:val="NoSpacing"/>
        <w:numPr>
          <w:ilvl w:val="0"/>
          <w:numId w:val="18"/>
        </w:numPr>
        <w:spacing w:line="360" w:lineRule="auto"/>
        <w:ind w:left="1418" w:hanging="284"/>
        <w:jc w:val="both"/>
        <w:rPr>
          <w:rFonts w:ascii="Times New Roman" w:hAnsi="Times New Roman" w:cs="Times New Roman"/>
          <w:sz w:val="24"/>
        </w:rPr>
      </w:pPr>
      <w:r w:rsidRPr="005A74F2">
        <w:rPr>
          <w:rFonts w:ascii="Times New Roman" w:hAnsi="Times New Roman" w:cs="Times New Roman"/>
          <w:sz w:val="24"/>
        </w:rPr>
        <w:t>1 meter selang plastik kecil diameter kurang dari 1 cm</w:t>
      </w:r>
    </w:p>
    <w:p w:rsidR="00853E35" w:rsidRPr="005A74F2" w:rsidRDefault="00853E35" w:rsidP="00853E35">
      <w:pPr>
        <w:pStyle w:val="NoSpacing"/>
        <w:numPr>
          <w:ilvl w:val="0"/>
          <w:numId w:val="18"/>
        </w:numPr>
        <w:spacing w:line="360" w:lineRule="auto"/>
        <w:ind w:left="1418" w:hanging="284"/>
        <w:jc w:val="both"/>
        <w:rPr>
          <w:rFonts w:ascii="Times New Roman" w:hAnsi="Times New Roman" w:cs="Times New Roman"/>
          <w:sz w:val="24"/>
        </w:rPr>
      </w:pPr>
      <w:r w:rsidRPr="005A74F2">
        <w:rPr>
          <w:rFonts w:ascii="Times New Roman" w:hAnsi="Times New Roman" w:cs="Times New Roman"/>
          <w:sz w:val="24"/>
        </w:rPr>
        <w:t>1 buah b</w:t>
      </w:r>
      <w:r>
        <w:rPr>
          <w:rFonts w:ascii="Times New Roman" w:hAnsi="Times New Roman" w:cs="Times New Roman"/>
          <w:sz w:val="24"/>
        </w:rPr>
        <w:t>alon besar</w:t>
      </w:r>
    </w:p>
    <w:p w:rsidR="00853E35" w:rsidRPr="005A74F2" w:rsidRDefault="00853E35" w:rsidP="00853E35">
      <w:pPr>
        <w:pStyle w:val="NoSpacing"/>
        <w:numPr>
          <w:ilvl w:val="0"/>
          <w:numId w:val="18"/>
        </w:numPr>
        <w:spacing w:line="360" w:lineRule="auto"/>
        <w:ind w:left="1418" w:hanging="284"/>
        <w:jc w:val="both"/>
        <w:rPr>
          <w:rFonts w:ascii="Times New Roman" w:hAnsi="Times New Roman" w:cs="Times New Roman"/>
          <w:sz w:val="24"/>
        </w:rPr>
      </w:pPr>
      <w:r w:rsidRPr="005A74F2">
        <w:rPr>
          <w:rFonts w:ascii="Times New Roman" w:hAnsi="Times New Roman" w:cs="Times New Roman"/>
          <w:sz w:val="24"/>
        </w:rPr>
        <w:t>2 b</w:t>
      </w:r>
      <w:r>
        <w:rPr>
          <w:rFonts w:ascii="Times New Roman" w:hAnsi="Times New Roman" w:cs="Times New Roman"/>
          <w:sz w:val="24"/>
        </w:rPr>
        <w:t>uah balon kecil</w:t>
      </w:r>
    </w:p>
    <w:p w:rsidR="00853E35" w:rsidRPr="005A74F2" w:rsidRDefault="00853E35" w:rsidP="00853E35">
      <w:pPr>
        <w:pStyle w:val="NoSpacing"/>
        <w:numPr>
          <w:ilvl w:val="0"/>
          <w:numId w:val="18"/>
        </w:numPr>
        <w:spacing w:line="360" w:lineRule="auto"/>
        <w:ind w:left="1418" w:hanging="284"/>
        <w:jc w:val="both"/>
        <w:rPr>
          <w:rFonts w:ascii="Times New Roman" w:hAnsi="Times New Roman" w:cs="Times New Roman"/>
          <w:sz w:val="24"/>
        </w:rPr>
      </w:pPr>
      <w:r w:rsidRPr="005A74F2">
        <w:rPr>
          <w:rFonts w:ascii="Times New Roman" w:hAnsi="Times New Roman" w:cs="Times New Roman"/>
          <w:sz w:val="24"/>
        </w:rPr>
        <w:t>1 buah karet gelang</w:t>
      </w:r>
    </w:p>
    <w:p w:rsidR="00853E35" w:rsidRPr="00853E35" w:rsidRDefault="00853E35" w:rsidP="00853E35">
      <w:pPr>
        <w:pStyle w:val="NoSpacing"/>
        <w:numPr>
          <w:ilvl w:val="0"/>
          <w:numId w:val="18"/>
        </w:numPr>
        <w:spacing w:line="360" w:lineRule="auto"/>
        <w:ind w:left="1418" w:hanging="284"/>
        <w:jc w:val="both"/>
        <w:rPr>
          <w:rFonts w:ascii="Times New Roman" w:hAnsi="Times New Roman" w:cs="Times New Roman"/>
          <w:sz w:val="24"/>
        </w:rPr>
      </w:pPr>
      <w:r w:rsidRPr="005A74F2">
        <w:rPr>
          <w:rFonts w:ascii="Times New Roman" w:hAnsi="Times New Roman" w:cs="Times New Roman"/>
          <w:sz w:val="24"/>
        </w:rPr>
        <w:t>1 buah gunting</w:t>
      </w:r>
    </w:p>
    <w:p w:rsidR="00853E35" w:rsidRDefault="00853E35" w:rsidP="00536FBA">
      <w:pPr>
        <w:pStyle w:val="NoSpacing"/>
        <w:numPr>
          <w:ilvl w:val="0"/>
          <w:numId w:val="108"/>
        </w:numPr>
        <w:spacing w:line="360" w:lineRule="auto"/>
        <w:ind w:left="113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Setelah menyelesaikan tugas membuat peraga paru-paru siswa di haruskan untuk menjelaskan fungsi paru-paru dan mempraktikkan </w:t>
      </w:r>
      <w:r w:rsidRPr="0062283C">
        <w:rPr>
          <w:rFonts w:ascii="Times New Roman" w:hAnsi="Times New Roman" w:cs="Times New Roman"/>
          <w:sz w:val="24"/>
          <w:szCs w:val="24"/>
          <w:lang w:val="id-ID"/>
        </w:rPr>
        <w:t>cara kerja paru-paru tersebut</w:t>
      </w:r>
      <w:r>
        <w:rPr>
          <w:rFonts w:ascii="Times New Roman" w:hAnsi="Times New Roman" w:cs="Times New Roman"/>
          <w:sz w:val="24"/>
          <w:szCs w:val="24"/>
          <w:lang w:val="id-ID"/>
        </w:rPr>
        <w:t xml:space="preserve"> untuk mengetahui apakah berhasil atau tidak lalu menyimpulkan apa yang terjadi pada peraga tersebut.</w:t>
      </w:r>
    </w:p>
    <w:p w:rsidR="00C74F71" w:rsidRPr="00853E35" w:rsidRDefault="001A4266" w:rsidP="00536FBA">
      <w:pPr>
        <w:pStyle w:val="NoSpacing"/>
        <w:numPr>
          <w:ilvl w:val="0"/>
          <w:numId w:val="108"/>
        </w:numPr>
        <w:spacing w:line="360" w:lineRule="auto"/>
        <w:ind w:left="113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Lalu siswa di beri Test Evaluasi guna untuk mengetahui kemampuan pengetahuan dan pemahaman yang sudah di pelajari tentang materi </w:t>
      </w:r>
      <w:r w:rsidRPr="00F43BC5">
        <w:rPr>
          <w:rFonts w:ascii="Times New Roman" w:hAnsi="Times New Roman" w:cs="Times New Roman"/>
          <w:sz w:val="24"/>
          <w:szCs w:val="24"/>
          <w:lang w:val="id-ID"/>
        </w:rPr>
        <w:t>mengenai bab 5  “</w:t>
      </w:r>
      <w:r w:rsidRPr="00F43BC5">
        <w:rPr>
          <w:rFonts w:ascii="Times New Roman" w:hAnsi="Times New Roman" w:cs="Times New Roman"/>
          <w:sz w:val="24"/>
          <w:szCs w:val="24"/>
        </w:rPr>
        <w:t>Bagaimana Kita Hidup dan Bertumbuh</w:t>
      </w:r>
      <w:r w:rsidRPr="00F43BC5">
        <w:rPr>
          <w:rFonts w:ascii="Times New Roman" w:hAnsi="Times New Roman" w:cs="Times New Roman"/>
          <w:sz w:val="24"/>
          <w:szCs w:val="24"/>
          <w:lang w:val="id-ID"/>
        </w:rPr>
        <w:t xml:space="preserve">”. Bagian Materi </w:t>
      </w:r>
      <w:r w:rsidRPr="00F43BC5">
        <w:rPr>
          <w:rFonts w:ascii="Times New Roman" w:hAnsi="Times New Roman" w:cs="Times New Roman"/>
          <w:sz w:val="24"/>
          <w:szCs w:val="24"/>
        </w:rPr>
        <w:t>Topik A: Bagaimana Bernapas Membantuku Melakukan Aktivitas Sehari-hari?</w:t>
      </w:r>
      <w:r>
        <w:rPr>
          <w:rFonts w:ascii="Times New Roman" w:hAnsi="Times New Roman" w:cs="Times New Roman"/>
          <w:sz w:val="24"/>
          <w:szCs w:val="24"/>
          <w:lang w:val="id-ID"/>
        </w:rPr>
        <w:t xml:space="preserve"> </w:t>
      </w:r>
      <w:r w:rsidRPr="0083229E">
        <w:rPr>
          <w:rFonts w:ascii="Times New Roman" w:hAnsi="Times New Roman" w:cs="Times New Roman"/>
          <w:sz w:val="24"/>
          <w:szCs w:val="24"/>
          <w:lang w:val="id-ID"/>
        </w:rPr>
        <w:t>Dengan membahas “</w:t>
      </w:r>
      <w:r w:rsidRPr="0083229E">
        <w:rPr>
          <w:rFonts w:ascii="Times New Roman" w:hAnsi="Times New Roman" w:cs="Times New Roman"/>
          <w:sz w:val="24"/>
          <w:szCs w:val="24"/>
        </w:rPr>
        <w:t>Mengenal Organ Pernapasan Manusia</w:t>
      </w:r>
      <w:r w:rsidRPr="0083229E">
        <w:rPr>
          <w:rFonts w:ascii="Times New Roman" w:hAnsi="Times New Roman" w:cs="Times New Roman"/>
          <w:sz w:val="24"/>
          <w:szCs w:val="24"/>
          <w:lang w:val="id-ID"/>
        </w:rPr>
        <w:t>”.</w:t>
      </w:r>
    </w:p>
    <w:p w:rsidR="00C74F71" w:rsidRPr="00C74F71" w:rsidRDefault="00251DE8" w:rsidP="00536FBA">
      <w:pPr>
        <w:pStyle w:val="NoSpacing"/>
        <w:numPr>
          <w:ilvl w:val="0"/>
          <w:numId w:val="106"/>
        </w:numPr>
        <w:spacing w:line="360" w:lineRule="auto"/>
        <w:ind w:left="851"/>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 xml:space="preserve">Pemberian </w:t>
      </w:r>
      <w:r w:rsidRPr="00853E35">
        <w:rPr>
          <w:rFonts w:ascii="Times New Roman" w:hAnsi="Times New Roman" w:cs="Times New Roman"/>
          <w:i/>
          <w:sz w:val="24"/>
          <w:szCs w:val="24"/>
          <w:lang w:val="id-ID"/>
        </w:rPr>
        <w:t>posttest</w:t>
      </w:r>
      <w:r w:rsidRPr="00F43BC5">
        <w:rPr>
          <w:rFonts w:ascii="Times New Roman" w:hAnsi="Times New Roman" w:cs="Times New Roman"/>
          <w:sz w:val="24"/>
          <w:szCs w:val="24"/>
          <w:lang w:val="id-ID"/>
        </w:rPr>
        <w:t xml:space="preserve"> (test akhir) untuk mengetahui kemampuan siswa dalam merasakan, mengamati, berpikir, dan mengambil keputusan dal</w:t>
      </w:r>
      <w:r>
        <w:rPr>
          <w:rFonts w:ascii="Times New Roman" w:hAnsi="Times New Roman" w:cs="Times New Roman"/>
          <w:sz w:val="24"/>
          <w:szCs w:val="24"/>
          <w:lang w:val="id-ID"/>
        </w:rPr>
        <w:t xml:space="preserve">am proses KBM setelah dilakukan </w:t>
      </w:r>
      <w:r w:rsidRPr="00F43BC5">
        <w:rPr>
          <w:rFonts w:ascii="Times New Roman" w:hAnsi="Times New Roman" w:cs="Times New Roman"/>
          <w:sz w:val="24"/>
          <w:szCs w:val="24"/>
          <w:lang w:val="id-ID"/>
        </w:rPr>
        <w:t xml:space="preserve">kegiatan pembelajaran dengan menggunakan model </w:t>
      </w:r>
      <w:r w:rsidRPr="00F43BC5">
        <w:rPr>
          <w:rFonts w:ascii="Times New Roman" w:hAnsi="Times New Roman" w:cs="Times New Roman"/>
          <w:i/>
          <w:sz w:val="24"/>
          <w:szCs w:val="24"/>
          <w:lang w:val="id-ID"/>
        </w:rPr>
        <w:t>Experiential Learning</w:t>
      </w:r>
      <w:r w:rsidRPr="00F43BC5">
        <w:rPr>
          <w:rFonts w:ascii="Times New Roman" w:hAnsi="Times New Roman" w:cs="Times New Roman"/>
          <w:sz w:val="24"/>
          <w:szCs w:val="24"/>
          <w:lang w:val="id-ID"/>
        </w:rPr>
        <w:t xml:space="preserve"> pada kelas eksperimen. Serta mengetahui kemampuan siswa untuk merasakan, mengamati, berpikir, </w:t>
      </w:r>
      <w:r w:rsidRPr="00F43BC5">
        <w:rPr>
          <w:rFonts w:ascii="Times New Roman" w:hAnsi="Times New Roman" w:cs="Times New Roman"/>
          <w:sz w:val="24"/>
          <w:szCs w:val="24"/>
          <w:lang w:val="id-ID"/>
        </w:rPr>
        <w:lastRenderedPageBreak/>
        <w:t>dan mengambil keputusan dalam proses KBM dalam proses KBM menggunakan model konvensional untuk kelas kontrol.</w:t>
      </w:r>
    </w:p>
    <w:p w:rsidR="00251DE8" w:rsidRPr="00F43BC5" w:rsidRDefault="00251DE8" w:rsidP="00251DE8">
      <w:pPr>
        <w:pStyle w:val="NoSpacing"/>
        <w:spacing w:line="360" w:lineRule="auto"/>
        <w:ind w:left="851"/>
        <w:jc w:val="both"/>
        <w:rPr>
          <w:rFonts w:ascii="Times New Roman" w:hAnsi="Times New Roman" w:cs="Times New Roman"/>
          <w:b/>
          <w:sz w:val="24"/>
          <w:szCs w:val="24"/>
          <w:lang w:val="id-ID"/>
        </w:rPr>
      </w:pPr>
      <w:r w:rsidRPr="00F43BC5">
        <w:rPr>
          <w:rFonts w:ascii="Times New Roman" w:hAnsi="Times New Roman" w:cs="Times New Roman"/>
          <w:b/>
          <w:sz w:val="24"/>
          <w:szCs w:val="24"/>
          <w:lang w:val="id-ID"/>
        </w:rPr>
        <w:t>Langkah-Langkah pelaksanaan pemberian posttest:</w:t>
      </w:r>
    </w:p>
    <w:p w:rsidR="00251DE8" w:rsidRPr="00F43BC5" w:rsidRDefault="00251DE8" w:rsidP="00536FBA">
      <w:pPr>
        <w:pStyle w:val="NoSpacing"/>
        <w:numPr>
          <w:ilvl w:val="0"/>
          <w:numId w:val="109"/>
        </w:numPr>
        <w:spacing w:line="360" w:lineRule="auto"/>
        <w:ind w:left="1134"/>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Setelah guru memberikan arahan kemudian siswa di beri tugas untuk membuat alat peraga paru-paru secara berkelompok terdiri 2 sampai 3 orang.</w:t>
      </w:r>
    </w:p>
    <w:p w:rsidR="00866BA1" w:rsidRDefault="00251DE8" w:rsidP="00536FBA">
      <w:pPr>
        <w:pStyle w:val="NoSpacing"/>
        <w:numPr>
          <w:ilvl w:val="0"/>
          <w:numId w:val="109"/>
        </w:numPr>
        <w:spacing w:line="360" w:lineRule="auto"/>
        <w:ind w:left="1134"/>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Kemudian siswa langsung mengerjakan tugas membuat alat peraga paru-paru.</w:t>
      </w:r>
    </w:p>
    <w:p w:rsidR="00251DE8" w:rsidRPr="00866BA1" w:rsidRDefault="00251DE8" w:rsidP="00536FBA">
      <w:pPr>
        <w:pStyle w:val="NoSpacing"/>
        <w:numPr>
          <w:ilvl w:val="0"/>
          <w:numId w:val="109"/>
        </w:numPr>
        <w:spacing w:line="360" w:lineRule="auto"/>
        <w:ind w:left="1134"/>
        <w:jc w:val="both"/>
        <w:rPr>
          <w:rFonts w:ascii="Times New Roman" w:hAnsi="Times New Roman" w:cs="Times New Roman"/>
          <w:sz w:val="24"/>
          <w:szCs w:val="24"/>
          <w:lang w:val="id-ID"/>
        </w:rPr>
      </w:pPr>
      <w:r w:rsidRPr="00866BA1">
        <w:rPr>
          <w:rFonts w:ascii="Times New Roman" w:hAnsi="Times New Roman" w:cs="Times New Roman"/>
          <w:sz w:val="24"/>
          <w:szCs w:val="24"/>
          <w:lang w:val="id-ID"/>
        </w:rPr>
        <w:t>Setelah menyelesaikan tugas membuat peraga paru-paru siswa di haruskan untuk menjelaskan fungsi paru-paru dan mempraktikkan cara kerja paru-paru tersebut untuk mengetahui apakah berhasil atau tidak.</w:t>
      </w:r>
    </w:p>
    <w:p w:rsidR="003E320B" w:rsidRPr="003E320B" w:rsidRDefault="003E320B" w:rsidP="00853E35">
      <w:pPr>
        <w:pStyle w:val="Heading3"/>
        <w:spacing w:line="360" w:lineRule="auto"/>
        <w:ind w:hanging="578"/>
        <w:rPr>
          <w:color w:val="000000" w:themeColor="text1"/>
          <w:szCs w:val="28"/>
          <w:lang w:val="id-ID"/>
        </w:rPr>
      </w:pPr>
      <w:bookmarkStart w:id="103" w:name="_Toc176598442"/>
      <w:r>
        <w:rPr>
          <w:lang w:val="id-ID"/>
        </w:rPr>
        <w:t xml:space="preserve">Tahap </w:t>
      </w:r>
      <w:r w:rsidR="005906CE">
        <w:rPr>
          <w:lang w:val="id-ID"/>
        </w:rPr>
        <w:t>Akhir</w:t>
      </w:r>
      <w:bookmarkEnd w:id="103"/>
    </w:p>
    <w:p w:rsidR="006317CA" w:rsidRDefault="00853E35" w:rsidP="00536FBA">
      <w:pPr>
        <w:pStyle w:val="NoSpacing"/>
        <w:numPr>
          <w:ilvl w:val="0"/>
          <w:numId w:val="110"/>
        </w:numPr>
        <w:spacing w:line="360" w:lineRule="auto"/>
        <w:ind w:left="851"/>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Tahap Pengolahan Data/Analisis Data</w:t>
      </w:r>
    </w:p>
    <w:p w:rsidR="00853E35" w:rsidRPr="006317CA" w:rsidRDefault="004A6386" w:rsidP="006317CA">
      <w:pPr>
        <w:pStyle w:val="NoSpacing"/>
        <w:spacing w:line="360" w:lineRule="auto"/>
        <w:ind w:left="851"/>
        <w:jc w:val="both"/>
        <w:rPr>
          <w:rFonts w:ascii="Times New Roman" w:hAnsi="Times New Roman" w:cs="Times New Roman"/>
          <w:sz w:val="24"/>
          <w:szCs w:val="24"/>
          <w:lang w:val="id-ID"/>
        </w:rPr>
      </w:pPr>
      <w:r w:rsidRPr="006317CA">
        <w:rPr>
          <w:rFonts w:ascii="Times New Roman" w:hAnsi="Times New Roman" w:cs="Times New Roman"/>
          <w:sz w:val="24"/>
          <w:szCs w:val="24"/>
          <w:lang w:val="id-ID"/>
        </w:rPr>
        <w:t xml:space="preserve">Setelah melakukan penelitian yang berupa pengumpulan data, maka langkah selajutnya adalah melakukan pengolahan data dengan analisis statistik. Pengolahan data-data tersebut dimaksudkan untuk mengetahui penerapan model pembelajaran </w:t>
      </w:r>
      <w:r w:rsidRPr="006317CA">
        <w:rPr>
          <w:rFonts w:ascii="Times New Roman" w:hAnsi="Times New Roman" w:cs="Times New Roman"/>
          <w:i/>
          <w:sz w:val="24"/>
          <w:szCs w:val="24"/>
          <w:lang w:val="id-ID"/>
        </w:rPr>
        <w:t xml:space="preserve">experiential learning </w:t>
      </w:r>
      <w:r w:rsidRPr="006317CA">
        <w:rPr>
          <w:rFonts w:ascii="Times New Roman" w:hAnsi="Times New Roman" w:cs="Times New Roman"/>
          <w:sz w:val="24"/>
          <w:szCs w:val="24"/>
          <w:lang w:val="id-ID"/>
        </w:rPr>
        <w:t>terhadap minat belajar siswa pada mata pelajaran IPA</w:t>
      </w:r>
      <w:r>
        <w:rPr>
          <w:rFonts w:ascii="Times New Roman" w:hAnsi="Times New Roman" w:cs="Times New Roman"/>
          <w:sz w:val="24"/>
          <w:szCs w:val="24"/>
          <w:lang w:val="id-ID"/>
        </w:rPr>
        <w:t xml:space="preserve">. </w:t>
      </w:r>
      <w:r w:rsidR="00853E35" w:rsidRPr="006317CA">
        <w:rPr>
          <w:rFonts w:ascii="Times New Roman" w:hAnsi="Times New Roman" w:cs="Times New Roman"/>
          <w:sz w:val="24"/>
          <w:szCs w:val="24"/>
          <w:lang w:val="id-ID"/>
        </w:rPr>
        <w:t>yakni meliputi kemampuan merasakan, mengamati, berpikir, dan mengambil keputusan. Pengolahan data diambil dari hasil pretest dan posttest antara kelas eksperimen dan kelas kontrol. Adapun pengolahan dilakukan dengan pengujian asumsi dan hipotesis.</w:t>
      </w:r>
    </w:p>
    <w:p w:rsidR="00853E35" w:rsidRPr="00F43BC5" w:rsidRDefault="00853E35" w:rsidP="00536FBA">
      <w:pPr>
        <w:pStyle w:val="NoSpacing"/>
        <w:numPr>
          <w:ilvl w:val="0"/>
          <w:numId w:val="111"/>
        </w:numPr>
        <w:spacing w:line="360" w:lineRule="auto"/>
        <w:ind w:left="1134"/>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Pengujian asumsi dilakukan dengan pengujian persyaratan dicari berkaitan dengan statistic parametrik yang rumus hipotesisnya melalui uji normalitas dan uji homogenitas. Kemudian dari hasil pengujian persyaratan apakah pengujian persyaratan terpenuhi atau tidak. Jika terpenuhi maka akan dilakukan dengan pengujian hipotesis</w:t>
      </w:r>
    </w:p>
    <w:p w:rsidR="006317CA" w:rsidRDefault="00853E35" w:rsidP="00536FBA">
      <w:pPr>
        <w:pStyle w:val="NoSpacing"/>
        <w:numPr>
          <w:ilvl w:val="0"/>
          <w:numId w:val="111"/>
        </w:numPr>
        <w:spacing w:line="360" w:lineRule="auto"/>
        <w:ind w:left="1134"/>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lastRenderedPageBreak/>
        <w:t>Pengujian hipotesis dilakukan dengan menggunakan rumus rumus tertentu. adapun untuk lebih jela</w:t>
      </w:r>
      <w:r>
        <w:rPr>
          <w:rFonts w:ascii="Times New Roman" w:hAnsi="Times New Roman" w:cs="Times New Roman"/>
          <w:sz w:val="24"/>
          <w:szCs w:val="24"/>
          <w:lang w:val="id-ID"/>
        </w:rPr>
        <w:t>snya dapat dilihat pada poin 3.6</w:t>
      </w:r>
      <w:r w:rsidRPr="00F43BC5">
        <w:rPr>
          <w:rFonts w:ascii="Times New Roman" w:hAnsi="Times New Roman" w:cs="Times New Roman"/>
          <w:sz w:val="24"/>
          <w:szCs w:val="24"/>
          <w:lang w:val="id-ID"/>
        </w:rPr>
        <w:t xml:space="preserve"> </w:t>
      </w:r>
      <w:r w:rsidRPr="00F43BC5">
        <w:rPr>
          <w:rFonts w:ascii="Times New Roman" w:hAnsi="Times New Roman" w:cs="Times New Roman"/>
          <w:sz w:val="24"/>
          <w:szCs w:val="24"/>
        </w:rPr>
        <w:t xml:space="preserve">Uji Pernyataan dan Teknik </w:t>
      </w:r>
      <w:r w:rsidRPr="00F43BC5">
        <w:rPr>
          <w:rFonts w:ascii="Times New Roman" w:hAnsi="Times New Roman" w:cs="Times New Roman"/>
          <w:sz w:val="24"/>
          <w:szCs w:val="24"/>
          <w:lang w:val="id-ID"/>
        </w:rPr>
        <w:t>Pengolahan.</w:t>
      </w:r>
    </w:p>
    <w:p w:rsidR="004A6386" w:rsidRDefault="004A6386" w:rsidP="00536FBA">
      <w:pPr>
        <w:pStyle w:val="NoSpacing"/>
        <w:numPr>
          <w:ilvl w:val="0"/>
          <w:numId w:val="114"/>
        </w:numPr>
        <w:spacing w:line="360" w:lineRule="auto"/>
        <w:ind w:left="851"/>
        <w:jc w:val="both"/>
        <w:rPr>
          <w:rFonts w:ascii="Times New Roman" w:hAnsi="Times New Roman" w:cs="Times New Roman"/>
          <w:sz w:val="24"/>
          <w:szCs w:val="24"/>
          <w:lang w:val="id-ID"/>
        </w:rPr>
      </w:pPr>
      <w:r w:rsidRPr="00F43BC5">
        <w:rPr>
          <w:rFonts w:ascii="Times New Roman" w:hAnsi="Times New Roman" w:cs="Times New Roman"/>
          <w:sz w:val="24"/>
          <w:szCs w:val="24"/>
          <w:lang w:val="id-ID"/>
        </w:rPr>
        <w:t>Tahap Pelaporan kesimpulan</w:t>
      </w:r>
    </w:p>
    <w:p w:rsidR="004A6386" w:rsidRPr="004A6386" w:rsidRDefault="004A6386" w:rsidP="004A6386">
      <w:pPr>
        <w:pStyle w:val="NoSpacing"/>
        <w:spacing w:line="360" w:lineRule="auto"/>
        <w:ind w:left="851"/>
        <w:jc w:val="both"/>
        <w:rPr>
          <w:rFonts w:ascii="Times New Roman" w:hAnsi="Times New Roman" w:cs="Times New Roman"/>
          <w:sz w:val="24"/>
          <w:szCs w:val="24"/>
          <w:lang w:val="id-ID"/>
        </w:rPr>
      </w:pPr>
      <w:r w:rsidRPr="004A6386">
        <w:rPr>
          <w:rFonts w:ascii="Times New Roman" w:hAnsi="Times New Roman" w:cs="Times New Roman"/>
          <w:sz w:val="24"/>
          <w:szCs w:val="24"/>
          <w:lang w:val="id-ID"/>
        </w:rPr>
        <w:t>dalam tahapan ini peneliti menulis laporan hasil penelitian yang dilakukan, apakah hipotesis yang diajukan diterima atau tidak.</w:t>
      </w:r>
    </w:p>
    <w:p w:rsidR="003E320B" w:rsidRDefault="003E320B">
      <w:pPr>
        <w:rPr>
          <w:rFonts w:ascii="Times New Roman" w:eastAsiaTheme="majorEastAsia" w:hAnsi="Times New Roman" w:cstheme="majorBidi"/>
          <w:b/>
          <w:bCs/>
          <w:color w:val="000000" w:themeColor="text1"/>
          <w:sz w:val="24"/>
          <w:szCs w:val="28"/>
          <w:lang w:val="id-ID"/>
        </w:rPr>
      </w:pPr>
      <w:r>
        <w:br w:type="page"/>
      </w:r>
    </w:p>
    <w:p w:rsidR="00F73E52" w:rsidRDefault="00F73E52" w:rsidP="002F2D6E">
      <w:pPr>
        <w:pStyle w:val="Heading1"/>
        <w:sectPr w:rsidR="00F73E52" w:rsidSect="00F73E52">
          <w:pgSz w:w="11907" w:h="16839" w:code="9"/>
          <w:pgMar w:top="2268" w:right="1701" w:bottom="1701" w:left="2268" w:header="720" w:footer="720" w:gutter="0"/>
          <w:cols w:space="708"/>
          <w:titlePg/>
          <w:docGrid w:linePitch="360"/>
        </w:sectPr>
      </w:pPr>
    </w:p>
    <w:p w:rsidR="00386399" w:rsidRDefault="00386399" w:rsidP="002F2D6E">
      <w:pPr>
        <w:pStyle w:val="Heading1"/>
      </w:pPr>
      <w:bookmarkStart w:id="104" w:name="_Toc176598443"/>
      <w:r>
        <w:lastRenderedPageBreak/>
        <w:t>BAB IV</w:t>
      </w:r>
      <w:r>
        <w:br/>
        <w:t>HASIL PENELITIAN DAN PEMBAHASAN</w:t>
      </w:r>
      <w:bookmarkEnd w:id="104"/>
    </w:p>
    <w:p w:rsidR="00A1549C" w:rsidRPr="00A1549C" w:rsidRDefault="00A1549C" w:rsidP="00B903ED">
      <w:pPr>
        <w:pStyle w:val="ListParagraph"/>
        <w:keepNext/>
        <w:keepLines/>
        <w:numPr>
          <w:ilvl w:val="0"/>
          <w:numId w:val="1"/>
        </w:numPr>
        <w:spacing w:before="200" w:after="0"/>
        <w:contextualSpacing w:val="0"/>
        <w:jc w:val="both"/>
        <w:outlineLvl w:val="1"/>
        <w:rPr>
          <w:rFonts w:ascii="Times New Roman" w:eastAsiaTheme="majorEastAsia" w:hAnsi="Times New Roman" w:cstheme="majorBidi"/>
          <w:b/>
          <w:bCs/>
          <w:vanish/>
          <w:sz w:val="24"/>
          <w:szCs w:val="26"/>
          <w:lang w:val="id-ID"/>
        </w:rPr>
      </w:pPr>
      <w:bookmarkStart w:id="105" w:name="_Toc172229737"/>
      <w:bookmarkStart w:id="106" w:name="_Toc172230037"/>
      <w:bookmarkStart w:id="107" w:name="_Toc172271453"/>
      <w:bookmarkStart w:id="108" w:name="_Toc172656498"/>
      <w:bookmarkStart w:id="109" w:name="_Toc172682216"/>
      <w:bookmarkStart w:id="110" w:name="_Toc172684186"/>
      <w:bookmarkStart w:id="111" w:name="_Toc173575810"/>
      <w:bookmarkStart w:id="112" w:name="_Toc176026872"/>
      <w:bookmarkStart w:id="113" w:name="_Toc176071753"/>
      <w:bookmarkStart w:id="114" w:name="_Toc176076978"/>
      <w:bookmarkStart w:id="115" w:name="_Toc176508691"/>
      <w:bookmarkStart w:id="116" w:name="_Toc176598444"/>
      <w:bookmarkEnd w:id="105"/>
      <w:bookmarkEnd w:id="106"/>
      <w:bookmarkEnd w:id="107"/>
      <w:bookmarkEnd w:id="108"/>
      <w:bookmarkEnd w:id="109"/>
      <w:bookmarkEnd w:id="110"/>
      <w:bookmarkEnd w:id="111"/>
      <w:bookmarkEnd w:id="112"/>
      <w:bookmarkEnd w:id="113"/>
      <w:bookmarkEnd w:id="114"/>
      <w:bookmarkEnd w:id="115"/>
      <w:bookmarkEnd w:id="116"/>
    </w:p>
    <w:p w:rsidR="00E96A5E" w:rsidRDefault="00A1549C" w:rsidP="00853E35">
      <w:pPr>
        <w:pStyle w:val="Heading2"/>
        <w:spacing w:line="360" w:lineRule="auto"/>
        <w:rPr>
          <w:lang w:val="id-ID"/>
        </w:rPr>
      </w:pPr>
      <w:bookmarkStart w:id="117" w:name="_Toc176598445"/>
      <w:r>
        <w:rPr>
          <w:lang w:val="id-ID"/>
        </w:rPr>
        <w:t>Deskripsi Data</w:t>
      </w:r>
      <w:bookmarkEnd w:id="117"/>
    </w:p>
    <w:p w:rsidR="00853E35" w:rsidRPr="00DF48BF" w:rsidRDefault="00853E35" w:rsidP="00853E35">
      <w:pPr>
        <w:pStyle w:val="NoSpacing"/>
        <w:tabs>
          <w:tab w:val="left" w:leader="dot" w:pos="7655"/>
        </w:tabs>
        <w:spacing w:line="360" w:lineRule="auto"/>
        <w:ind w:left="426" w:firstLine="567"/>
        <w:jc w:val="both"/>
        <w:rPr>
          <w:rFonts w:ascii="Times New Roman" w:hAnsi="Times New Roman" w:cs="Times New Roman"/>
          <w:sz w:val="24"/>
          <w:lang w:val="id-ID"/>
        </w:rPr>
      </w:pPr>
      <w:r>
        <w:rPr>
          <w:rFonts w:ascii="Times New Roman" w:hAnsi="Times New Roman" w:cs="Times New Roman"/>
          <w:sz w:val="24"/>
          <w:szCs w:val="24"/>
          <w:lang w:val="id-ID"/>
        </w:rPr>
        <w:t>B</w:t>
      </w:r>
      <w:r w:rsidRPr="00DF48BF">
        <w:rPr>
          <w:rFonts w:ascii="Times New Roman" w:hAnsi="Times New Roman" w:cs="Times New Roman"/>
          <w:sz w:val="24"/>
          <w:szCs w:val="24"/>
        </w:rPr>
        <w:t>ab ini menyampaikan dua hal utama</w:t>
      </w:r>
      <w:r w:rsidRPr="00DF48BF">
        <w:rPr>
          <w:rFonts w:ascii="Times New Roman" w:hAnsi="Times New Roman" w:cs="Times New Roman"/>
          <w:sz w:val="24"/>
          <w:szCs w:val="24"/>
          <w:lang w:val="id-ID"/>
        </w:rPr>
        <w:t xml:space="preserve"> </w:t>
      </w:r>
      <w:r w:rsidRPr="00FA1944">
        <w:rPr>
          <w:rFonts w:ascii="Times New Roman" w:hAnsi="Times New Roman" w:cs="Times New Roman"/>
          <w:sz w:val="24"/>
        </w:rPr>
        <w:t>diantaranya yaitu</w:t>
      </w:r>
      <w:r w:rsidRPr="00FA1944">
        <w:rPr>
          <w:sz w:val="24"/>
        </w:rPr>
        <w:t xml:space="preserve"> </w:t>
      </w:r>
      <w:r w:rsidRPr="00DF48BF">
        <w:rPr>
          <w:rFonts w:ascii="Times New Roman" w:hAnsi="Times New Roman" w:cs="Times New Roman"/>
          <w:sz w:val="24"/>
        </w:rPr>
        <w:t>a</w:t>
      </w:r>
      <w:r>
        <w:rPr>
          <w:rFonts w:ascii="Times New Roman" w:hAnsi="Times New Roman" w:cs="Times New Roman"/>
          <w:sz w:val="24"/>
          <w:lang w:val="id-ID"/>
        </w:rPr>
        <w:t>)</w:t>
      </w:r>
      <w:r w:rsidRPr="00DF48BF">
        <w:rPr>
          <w:rFonts w:ascii="Times New Roman" w:hAnsi="Times New Roman" w:cs="Times New Roman"/>
          <w:sz w:val="24"/>
        </w:rPr>
        <w:t xml:space="preserve"> temuan penelitian berdasarkan hasil pengolahan dan analisis data dengan berbagai kemungkinan bentuknya sesuai dengan urutan rumusan permasalahan penelitian,</w:t>
      </w:r>
      <w:r w:rsidRPr="00DF48BF">
        <w:rPr>
          <w:sz w:val="24"/>
        </w:rPr>
        <w:t xml:space="preserve"> </w:t>
      </w:r>
      <w:r w:rsidRPr="00DF48BF">
        <w:rPr>
          <w:rFonts w:ascii="Times New Roman" w:hAnsi="Times New Roman" w:cs="Times New Roman"/>
          <w:sz w:val="24"/>
        </w:rPr>
        <w:t>dan b</w:t>
      </w:r>
      <w:r>
        <w:rPr>
          <w:rFonts w:ascii="Times New Roman" w:hAnsi="Times New Roman" w:cs="Times New Roman"/>
          <w:sz w:val="24"/>
          <w:lang w:val="id-ID"/>
        </w:rPr>
        <w:t xml:space="preserve">) </w:t>
      </w:r>
      <w:r w:rsidRPr="00DF48BF">
        <w:rPr>
          <w:rFonts w:ascii="Times New Roman" w:hAnsi="Times New Roman" w:cs="Times New Roman"/>
          <w:sz w:val="24"/>
        </w:rPr>
        <w:t xml:space="preserve">pembahasan dari temuan penelitian untuk menjawab pertanyaan penelitian yang telah dirumuskan sebelumnya yaitu </w:t>
      </w:r>
      <w:r>
        <w:rPr>
          <w:rFonts w:ascii="Times New Roman" w:hAnsi="Times New Roman" w:cs="Times New Roman"/>
          <w:sz w:val="24"/>
          <w:lang w:val="id-ID"/>
        </w:rPr>
        <w:t xml:space="preserve">Minat Belajar Siswa Pada Mata Pealajaran IPA dengan Menggunakan Model Berbasis Pengalaman atau </w:t>
      </w:r>
      <w:r>
        <w:rPr>
          <w:rFonts w:ascii="Times New Roman" w:hAnsi="Times New Roman" w:cs="Times New Roman"/>
          <w:i/>
          <w:sz w:val="24"/>
          <w:lang w:val="id-ID"/>
        </w:rPr>
        <w:t>Experiential Learning</w:t>
      </w:r>
      <w:r w:rsidRPr="00DF48BF">
        <w:rPr>
          <w:rFonts w:ascii="Times New Roman" w:hAnsi="Times New Roman" w:cs="Times New Roman"/>
          <w:i/>
          <w:sz w:val="24"/>
          <w:lang w:val="id-ID"/>
        </w:rPr>
        <w:t>.</w:t>
      </w:r>
    </w:p>
    <w:p w:rsidR="00853E35" w:rsidRPr="00F62361" w:rsidRDefault="00853E35" w:rsidP="00F62361">
      <w:pPr>
        <w:pStyle w:val="NoSpacing"/>
        <w:tabs>
          <w:tab w:val="left" w:leader="dot" w:pos="7655"/>
        </w:tabs>
        <w:spacing w:line="360" w:lineRule="auto"/>
        <w:ind w:left="426" w:firstLine="567"/>
        <w:jc w:val="both"/>
        <w:rPr>
          <w:rFonts w:ascii="Times New Roman" w:hAnsi="Times New Roman" w:cs="Times New Roman"/>
          <w:sz w:val="24"/>
          <w:lang w:val="id-ID"/>
        </w:rPr>
      </w:pPr>
      <w:r>
        <w:rPr>
          <w:rFonts w:ascii="Times New Roman" w:hAnsi="Times New Roman" w:cs="Times New Roman"/>
          <w:sz w:val="24"/>
          <w:lang w:val="id-ID"/>
        </w:rPr>
        <w:t xml:space="preserve">Adapun </w:t>
      </w:r>
      <w:r w:rsidRPr="00974180">
        <w:rPr>
          <w:rFonts w:ascii="Times New Roman" w:hAnsi="Times New Roman" w:cs="Times New Roman"/>
          <w:sz w:val="24"/>
        </w:rPr>
        <w:t xml:space="preserve">analisis data hasil penelitian yang telah dilakukan pada dua kelompok yaitu Kelas Eksperimen yang diberikan perlakuan model pembelajaran </w:t>
      </w:r>
      <w:r w:rsidRPr="00974180">
        <w:rPr>
          <w:rFonts w:ascii="Times New Roman" w:hAnsi="Times New Roman" w:cs="Times New Roman"/>
          <w:i/>
          <w:sz w:val="24"/>
          <w:lang w:val="id-ID"/>
        </w:rPr>
        <w:t>Experiential Learning</w:t>
      </w:r>
      <w:r w:rsidRPr="00974180">
        <w:rPr>
          <w:rFonts w:ascii="Times New Roman" w:hAnsi="Times New Roman" w:cs="Times New Roman"/>
          <w:sz w:val="24"/>
        </w:rPr>
        <w:t xml:space="preserve"> dan Kelas Kontrol yang tidak diberikan perlakuan </w:t>
      </w:r>
      <w:r w:rsidRPr="00974180">
        <w:rPr>
          <w:rFonts w:ascii="Times New Roman" w:hAnsi="Times New Roman" w:cs="Times New Roman"/>
          <w:sz w:val="24"/>
          <w:lang w:val="id-ID"/>
        </w:rPr>
        <w:t xml:space="preserve">konvensional. </w:t>
      </w:r>
      <w:proofErr w:type="gramStart"/>
      <w:r w:rsidRPr="00974180">
        <w:rPr>
          <w:rFonts w:ascii="Times New Roman" w:hAnsi="Times New Roman" w:cs="Times New Roman"/>
          <w:sz w:val="24"/>
        </w:rPr>
        <w:t>data</w:t>
      </w:r>
      <w:proofErr w:type="gramEnd"/>
      <w:r w:rsidRPr="00974180">
        <w:rPr>
          <w:rFonts w:ascii="Times New Roman" w:hAnsi="Times New Roman" w:cs="Times New Roman"/>
          <w:sz w:val="24"/>
        </w:rPr>
        <w:t xml:space="preserve"> hasil penelitian ini diperoleh dari</w:t>
      </w:r>
      <w:r w:rsidRPr="00974180">
        <w:rPr>
          <w:rFonts w:ascii="Times New Roman" w:hAnsi="Times New Roman" w:cs="Times New Roman"/>
          <w:sz w:val="24"/>
          <w:lang w:val="id-ID"/>
        </w:rPr>
        <w:t xml:space="preserve"> Angket Minat Belajar siswa sebelum di beri perlakuan</w:t>
      </w:r>
      <w:r w:rsidRPr="00974180">
        <w:rPr>
          <w:rFonts w:ascii="Times New Roman" w:hAnsi="Times New Roman" w:cs="Times New Roman"/>
          <w:sz w:val="24"/>
        </w:rPr>
        <w:t xml:space="preserve"> (</w:t>
      </w:r>
      <w:r w:rsidRPr="00F804CB">
        <w:rPr>
          <w:rFonts w:ascii="Times New Roman" w:hAnsi="Times New Roman" w:cs="Times New Roman"/>
          <w:i/>
          <w:sz w:val="24"/>
        </w:rPr>
        <w:t>Pre-test</w:t>
      </w:r>
      <w:r w:rsidRPr="00974180">
        <w:rPr>
          <w:rFonts w:ascii="Times New Roman" w:hAnsi="Times New Roman" w:cs="Times New Roman"/>
          <w:sz w:val="24"/>
          <w:lang w:val="id-ID"/>
        </w:rPr>
        <w:t>)</w:t>
      </w:r>
      <w:r w:rsidRPr="00974180">
        <w:rPr>
          <w:rFonts w:ascii="Times New Roman" w:hAnsi="Times New Roman" w:cs="Times New Roman"/>
          <w:sz w:val="24"/>
        </w:rPr>
        <w:t xml:space="preserve"> dan </w:t>
      </w:r>
      <w:r w:rsidRPr="00974180">
        <w:rPr>
          <w:rFonts w:ascii="Times New Roman" w:hAnsi="Times New Roman" w:cs="Times New Roman"/>
          <w:sz w:val="24"/>
          <w:lang w:val="id-ID"/>
        </w:rPr>
        <w:t>sesudah di beri perlakuan (</w:t>
      </w:r>
      <w:r w:rsidRPr="007B396E">
        <w:rPr>
          <w:rFonts w:ascii="Times New Roman" w:hAnsi="Times New Roman" w:cs="Times New Roman"/>
          <w:i/>
          <w:sz w:val="24"/>
        </w:rPr>
        <w:t>posttest</w:t>
      </w:r>
      <w:r w:rsidRPr="00974180">
        <w:rPr>
          <w:rFonts w:ascii="Times New Roman" w:hAnsi="Times New Roman" w:cs="Times New Roman"/>
          <w:sz w:val="24"/>
        </w:rPr>
        <w:t xml:space="preserve">). </w:t>
      </w:r>
      <w:proofErr w:type="gramStart"/>
      <w:r w:rsidRPr="00974180">
        <w:rPr>
          <w:rFonts w:ascii="Times New Roman" w:hAnsi="Times New Roman" w:cs="Times New Roman"/>
          <w:sz w:val="24"/>
        </w:rPr>
        <w:t xml:space="preserve">Selain itu, terdapat juga hasil penelitian yang diperoleh dari hasil </w:t>
      </w:r>
      <w:r w:rsidRPr="00974180">
        <w:rPr>
          <w:rFonts w:ascii="Times New Roman" w:hAnsi="Times New Roman" w:cs="Times New Roman"/>
          <w:sz w:val="24"/>
          <w:lang w:val="id-ID"/>
        </w:rPr>
        <w:t>wawancara</w:t>
      </w:r>
      <w:r w:rsidRPr="00974180">
        <w:rPr>
          <w:rFonts w:ascii="Times New Roman" w:hAnsi="Times New Roman" w:cs="Times New Roman"/>
          <w:sz w:val="24"/>
        </w:rPr>
        <w:t xml:space="preserve"> </w:t>
      </w:r>
      <w:r w:rsidRPr="00974180">
        <w:rPr>
          <w:rFonts w:ascii="Times New Roman" w:hAnsi="Times New Roman" w:cs="Times New Roman"/>
          <w:sz w:val="24"/>
          <w:lang w:val="id-ID"/>
        </w:rPr>
        <w:t xml:space="preserve">dan observasi selama pembelajaran berlangsung </w:t>
      </w:r>
      <w:r w:rsidRPr="00974180">
        <w:rPr>
          <w:rFonts w:ascii="Times New Roman" w:hAnsi="Times New Roman" w:cs="Times New Roman"/>
          <w:sz w:val="24"/>
        </w:rPr>
        <w:t xml:space="preserve">untuk mengetahui </w:t>
      </w:r>
      <w:r w:rsidRPr="00974180">
        <w:rPr>
          <w:rFonts w:ascii="Times New Roman" w:hAnsi="Times New Roman" w:cs="Times New Roman"/>
          <w:sz w:val="24"/>
          <w:lang w:val="id-ID"/>
        </w:rPr>
        <w:t xml:space="preserve">perkembangan minat belajar siswa setelah di beri perlakuan model pembelajaran </w:t>
      </w:r>
      <w:r w:rsidRPr="00974180">
        <w:rPr>
          <w:rFonts w:ascii="Times New Roman" w:hAnsi="Times New Roman" w:cs="Times New Roman"/>
          <w:i/>
          <w:sz w:val="24"/>
          <w:lang w:val="id-ID"/>
        </w:rPr>
        <w:t>Experiential Learning</w:t>
      </w:r>
      <w:r>
        <w:rPr>
          <w:rFonts w:ascii="Times New Roman" w:hAnsi="Times New Roman" w:cs="Times New Roman"/>
          <w:sz w:val="24"/>
        </w:rPr>
        <w:t>.</w:t>
      </w:r>
      <w:proofErr w:type="gramEnd"/>
    </w:p>
    <w:p w:rsidR="00A1549C" w:rsidRDefault="00A1549C" w:rsidP="00A1549C">
      <w:pPr>
        <w:pStyle w:val="Heading2"/>
        <w:rPr>
          <w:lang w:val="id-ID"/>
        </w:rPr>
      </w:pPr>
      <w:bookmarkStart w:id="118" w:name="_Toc176598446"/>
      <w:r>
        <w:rPr>
          <w:lang w:val="id-ID"/>
        </w:rPr>
        <w:t>Hasil Penelitian</w:t>
      </w:r>
      <w:bookmarkEnd w:id="118"/>
    </w:p>
    <w:p w:rsidR="00853E35" w:rsidRPr="00114C59" w:rsidRDefault="00853E35" w:rsidP="00114C59">
      <w:pPr>
        <w:pStyle w:val="Heading3"/>
        <w:spacing w:line="360" w:lineRule="auto"/>
        <w:ind w:hanging="578"/>
        <w:rPr>
          <w:lang w:val="id-ID"/>
        </w:rPr>
      </w:pPr>
      <w:bookmarkStart w:id="119" w:name="_Toc176598447"/>
      <w:r w:rsidRPr="00853E35">
        <w:rPr>
          <w:rFonts w:cs="Times New Roman"/>
          <w:szCs w:val="24"/>
          <w:lang w:val="id-ID"/>
        </w:rPr>
        <w:t>Minat Belajar Siswa Sebelum Menggunakan Model</w:t>
      </w:r>
      <w:r w:rsidR="00114C59">
        <w:rPr>
          <w:rFonts w:cs="Times New Roman"/>
          <w:szCs w:val="24"/>
          <w:lang w:val="id-ID"/>
        </w:rPr>
        <w:t xml:space="preserve"> </w:t>
      </w:r>
      <w:r w:rsidRPr="00114C59">
        <w:rPr>
          <w:rFonts w:cs="Times New Roman"/>
          <w:i/>
          <w:szCs w:val="24"/>
          <w:lang w:val="id-ID"/>
        </w:rPr>
        <w:t>Experiential Learning</w:t>
      </w:r>
      <w:r w:rsidRPr="00114C59">
        <w:rPr>
          <w:rFonts w:cs="Times New Roman"/>
          <w:szCs w:val="24"/>
          <w:lang w:val="id-ID"/>
        </w:rPr>
        <w:t xml:space="preserve"> atau (Berbasis Pengalaman).</w:t>
      </w:r>
      <w:bookmarkEnd w:id="119"/>
    </w:p>
    <w:p w:rsidR="00853E35" w:rsidRPr="00E159FA" w:rsidRDefault="00853E35" w:rsidP="00853E35">
      <w:pPr>
        <w:pStyle w:val="NoSpacing"/>
        <w:tabs>
          <w:tab w:val="left" w:leader="dot" w:pos="7655"/>
        </w:tabs>
        <w:spacing w:line="360" w:lineRule="auto"/>
        <w:ind w:left="426" w:firstLine="567"/>
        <w:jc w:val="both"/>
        <w:rPr>
          <w:rFonts w:ascii="Times New Roman" w:hAnsi="Times New Roman" w:cs="Times New Roman"/>
          <w:sz w:val="24"/>
          <w:szCs w:val="24"/>
          <w:lang w:val="id-ID"/>
        </w:rPr>
      </w:pPr>
      <w:r w:rsidRPr="00E159FA">
        <w:rPr>
          <w:rFonts w:ascii="Times New Roman" w:hAnsi="Times New Roman" w:cs="Times New Roman"/>
          <w:sz w:val="24"/>
        </w:rPr>
        <w:t>Data</w:t>
      </w:r>
      <w:r w:rsidRPr="00E159FA">
        <w:rPr>
          <w:rFonts w:ascii="Times New Roman" w:hAnsi="Times New Roman" w:cs="Times New Roman"/>
          <w:spacing w:val="-5"/>
          <w:sz w:val="24"/>
        </w:rPr>
        <w:t xml:space="preserve"> </w:t>
      </w:r>
      <w:r w:rsidRPr="00E159FA">
        <w:rPr>
          <w:rFonts w:ascii="Times New Roman" w:hAnsi="Times New Roman" w:cs="Times New Roman"/>
          <w:sz w:val="24"/>
        </w:rPr>
        <w:t>hasil</w:t>
      </w:r>
      <w:r w:rsidRPr="00E159FA">
        <w:rPr>
          <w:rFonts w:ascii="Times New Roman" w:hAnsi="Times New Roman" w:cs="Times New Roman"/>
          <w:spacing w:val="-4"/>
          <w:sz w:val="24"/>
        </w:rPr>
        <w:t xml:space="preserve"> </w:t>
      </w:r>
      <w:r w:rsidRPr="00E159FA">
        <w:rPr>
          <w:rFonts w:ascii="Times New Roman" w:hAnsi="Times New Roman" w:cs="Times New Roman"/>
          <w:spacing w:val="-4"/>
          <w:sz w:val="24"/>
          <w:lang w:val="id-ID"/>
        </w:rPr>
        <w:t xml:space="preserve">penelitian </w:t>
      </w:r>
      <w:r w:rsidRPr="005E1FC3">
        <w:rPr>
          <w:rFonts w:ascii="Times New Roman" w:hAnsi="Times New Roman" w:cs="Times New Roman"/>
          <w:i/>
          <w:sz w:val="24"/>
        </w:rPr>
        <w:t>Pre-nontest</w:t>
      </w:r>
      <w:r w:rsidRPr="00E159FA">
        <w:rPr>
          <w:rFonts w:ascii="Times New Roman" w:hAnsi="Times New Roman" w:cs="Times New Roman"/>
          <w:spacing w:val="-4"/>
          <w:sz w:val="24"/>
        </w:rPr>
        <w:t xml:space="preserve"> </w:t>
      </w:r>
      <w:r w:rsidRPr="00E159FA">
        <w:rPr>
          <w:rFonts w:ascii="Times New Roman" w:hAnsi="Times New Roman" w:cs="Times New Roman"/>
          <w:sz w:val="24"/>
          <w:lang w:val="id-ID"/>
        </w:rPr>
        <w:t>K</w:t>
      </w:r>
      <w:r w:rsidRPr="00E159FA">
        <w:rPr>
          <w:rFonts w:ascii="Times New Roman" w:hAnsi="Times New Roman" w:cs="Times New Roman"/>
          <w:sz w:val="24"/>
        </w:rPr>
        <w:t>elas</w:t>
      </w:r>
      <w:r w:rsidRPr="00E159FA">
        <w:rPr>
          <w:rFonts w:ascii="Times New Roman" w:hAnsi="Times New Roman" w:cs="Times New Roman"/>
          <w:spacing w:val="-5"/>
          <w:sz w:val="24"/>
        </w:rPr>
        <w:t xml:space="preserve"> </w:t>
      </w:r>
      <w:proofErr w:type="gramStart"/>
      <w:r w:rsidRPr="00E159FA">
        <w:rPr>
          <w:rFonts w:ascii="Times New Roman" w:hAnsi="Times New Roman" w:cs="Times New Roman"/>
          <w:sz w:val="24"/>
          <w:lang w:val="id-ID"/>
        </w:rPr>
        <w:t>Kontrol</w:t>
      </w:r>
      <w:r w:rsidRPr="00E159FA">
        <w:rPr>
          <w:rFonts w:ascii="Times New Roman" w:hAnsi="Times New Roman" w:cs="Times New Roman"/>
          <w:spacing w:val="-5"/>
          <w:sz w:val="24"/>
        </w:rPr>
        <w:t xml:space="preserve"> </w:t>
      </w:r>
      <w:r>
        <w:rPr>
          <w:rFonts w:ascii="Times New Roman" w:hAnsi="Times New Roman" w:cs="Times New Roman"/>
          <w:spacing w:val="-5"/>
          <w:sz w:val="24"/>
          <w:lang w:val="id-ID"/>
        </w:rPr>
        <w:t xml:space="preserve"> dan</w:t>
      </w:r>
      <w:proofErr w:type="gramEnd"/>
      <w:r>
        <w:rPr>
          <w:rFonts w:ascii="Times New Roman" w:hAnsi="Times New Roman" w:cs="Times New Roman"/>
          <w:spacing w:val="-5"/>
          <w:sz w:val="24"/>
          <w:lang w:val="id-ID"/>
        </w:rPr>
        <w:t xml:space="preserve"> Kelas Eksperimen </w:t>
      </w:r>
      <w:r w:rsidRPr="00E159FA">
        <w:rPr>
          <w:rFonts w:ascii="Times New Roman" w:hAnsi="Times New Roman" w:cs="Times New Roman"/>
          <w:sz w:val="24"/>
        </w:rPr>
        <w:t>dapat</w:t>
      </w:r>
      <w:r w:rsidRPr="00E159FA">
        <w:rPr>
          <w:rFonts w:ascii="Times New Roman" w:hAnsi="Times New Roman" w:cs="Times New Roman"/>
          <w:spacing w:val="-4"/>
          <w:sz w:val="24"/>
        </w:rPr>
        <w:t xml:space="preserve"> </w:t>
      </w:r>
      <w:r w:rsidRPr="00E159FA">
        <w:rPr>
          <w:rFonts w:ascii="Times New Roman" w:hAnsi="Times New Roman" w:cs="Times New Roman"/>
          <w:sz w:val="24"/>
        </w:rPr>
        <w:t>dilihat</w:t>
      </w:r>
      <w:r w:rsidRPr="00E159FA">
        <w:rPr>
          <w:rFonts w:ascii="Times New Roman" w:hAnsi="Times New Roman" w:cs="Times New Roman"/>
          <w:spacing w:val="-4"/>
          <w:sz w:val="24"/>
        </w:rPr>
        <w:t xml:space="preserve"> </w:t>
      </w:r>
      <w:r w:rsidRPr="00E159FA">
        <w:rPr>
          <w:rFonts w:ascii="Times New Roman" w:hAnsi="Times New Roman" w:cs="Times New Roman"/>
          <w:sz w:val="24"/>
        </w:rPr>
        <w:t>pada</w:t>
      </w:r>
      <w:r w:rsidRPr="00E159FA">
        <w:rPr>
          <w:rFonts w:ascii="Times New Roman" w:hAnsi="Times New Roman" w:cs="Times New Roman"/>
          <w:spacing w:val="-6"/>
          <w:sz w:val="24"/>
        </w:rPr>
        <w:t xml:space="preserve"> </w:t>
      </w:r>
      <w:r w:rsidRPr="00E159FA">
        <w:rPr>
          <w:rFonts w:ascii="Times New Roman" w:hAnsi="Times New Roman" w:cs="Times New Roman"/>
          <w:sz w:val="24"/>
        </w:rPr>
        <w:t>tab</w:t>
      </w:r>
      <w:r w:rsidRPr="00E159FA">
        <w:rPr>
          <w:rFonts w:ascii="Times New Roman" w:hAnsi="Times New Roman" w:cs="Times New Roman"/>
          <w:sz w:val="24"/>
          <w:lang w:val="id-ID"/>
        </w:rPr>
        <w:t xml:space="preserve">el </w:t>
      </w:r>
      <w:r w:rsidRPr="00E159FA">
        <w:rPr>
          <w:rFonts w:ascii="Times New Roman" w:hAnsi="Times New Roman" w:cs="Times New Roman"/>
          <w:spacing w:val="-58"/>
          <w:sz w:val="24"/>
        </w:rPr>
        <w:t xml:space="preserve"> </w:t>
      </w:r>
      <w:r w:rsidRPr="00E159FA">
        <w:rPr>
          <w:rFonts w:ascii="Times New Roman" w:hAnsi="Times New Roman" w:cs="Times New Roman"/>
          <w:sz w:val="24"/>
        </w:rPr>
        <w:t>berikut:</w:t>
      </w:r>
    </w:p>
    <w:p w:rsidR="00853E35" w:rsidRPr="00F62361" w:rsidRDefault="00F62361" w:rsidP="00F62361">
      <w:pPr>
        <w:pStyle w:val="Caption"/>
        <w:jc w:val="center"/>
        <w:rPr>
          <w:b/>
          <w:bCs/>
          <w:color w:val="auto"/>
          <w:sz w:val="24"/>
          <w:szCs w:val="24"/>
          <w:lang w:val="id-ID"/>
        </w:rPr>
      </w:pPr>
      <w:bookmarkStart w:id="120" w:name="_Toc176598723"/>
      <w:proofErr w:type="gramStart"/>
      <w:r w:rsidRPr="00F62361">
        <w:rPr>
          <w:b/>
          <w:bCs/>
          <w:color w:val="auto"/>
          <w:sz w:val="24"/>
          <w:szCs w:val="24"/>
        </w:rPr>
        <w:t>Tabel 4.</w:t>
      </w:r>
      <w:proofErr w:type="gramEnd"/>
      <w:r w:rsidRPr="00F62361">
        <w:rPr>
          <w:b/>
          <w:bCs/>
          <w:color w:val="auto"/>
          <w:sz w:val="24"/>
          <w:szCs w:val="24"/>
        </w:rPr>
        <w:t xml:space="preserve"> </w:t>
      </w:r>
      <w:r w:rsidRPr="00F62361">
        <w:rPr>
          <w:b/>
          <w:bCs/>
          <w:color w:val="auto"/>
          <w:sz w:val="24"/>
          <w:szCs w:val="24"/>
        </w:rPr>
        <w:fldChar w:fldCharType="begin"/>
      </w:r>
      <w:r w:rsidRPr="00F62361">
        <w:rPr>
          <w:b/>
          <w:bCs/>
          <w:color w:val="auto"/>
          <w:sz w:val="24"/>
          <w:szCs w:val="24"/>
        </w:rPr>
        <w:instrText xml:space="preserve"> SEQ Tabel_4. \* ARABIC </w:instrText>
      </w:r>
      <w:r w:rsidRPr="00F62361">
        <w:rPr>
          <w:b/>
          <w:bCs/>
          <w:color w:val="auto"/>
          <w:sz w:val="24"/>
          <w:szCs w:val="24"/>
        </w:rPr>
        <w:fldChar w:fldCharType="separate"/>
      </w:r>
      <w:r w:rsidR="003A20E7">
        <w:rPr>
          <w:b/>
          <w:bCs/>
          <w:noProof/>
          <w:color w:val="auto"/>
          <w:sz w:val="24"/>
          <w:szCs w:val="24"/>
        </w:rPr>
        <w:t>1</w:t>
      </w:r>
      <w:r w:rsidRPr="00F62361">
        <w:rPr>
          <w:b/>
          <w:bCs/>
          <w:color w:val="auto"/>
          <w:sz w:val="24"/>
          <w:szCs w:val="24"/>
        </w:rPr>
        <w:fldChar w:fldCharType="end"/>
      </w:r>
      <w:r w:rsidRPr="00F62361">
        <w:rPr>
          <w:b/>
          <w:bCs/>
          <w:color w:val="auto"/>
          <w:sz w:val="24"/>
          <w:szCs w:val="24"/>
          <w:lang w:val="id-ID"/>
        </w:rPr>
        <w:t>.</w:t>
      </w:r>
      <w:r w:rsidR="00853E35" w:rsidRPr="00F62361">
        <w:rPr>
          <w:b/>
          <w:bCs/>
          <w:color w:val="auto"/>
          <w:sz w:val="24"/>
          <w:szCs w:val="24"/>
          <w:lang w:val="id-ID"/>
        </w:rPr>
        <w:t>Data Hasil Pre-Nontest Minat Belajar Siswa Kelas Kontrol</w:t>
      </w:r>
      <w:bookmarkEnd w:id="120"/>
    </w:p>
    <w:tbl>
      <w:tblPr>
        <w:tblW w:w="0" w:type="auto"/>
        <w:jc w:val="center"/>
        <w:tblInd w:w="15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87"/>
        <w:gridCol w:w="1254"/>
        <w:gridCol w:w="1078"/>
        <w:gridCol w:w="2142"/>
      </w:tblGrid>
      <w:tr w:rsidR="00853E35" w:rsidRPr="00654FC6" w:rsidTr="00C45384">
        <w:trPr>
          <w:trHeight w:val="369"/>
          <w:jc w:val="center"/>
        </w:trPr>
        <w:tc>
          <w:tcPr>
            <w:tcW w:w="1187" w:type="dxa"/>
            <w:vMerge w:val="restart"/>
            <w:shd w:val="clear" w:color="auto" w:fill="92CDDC" w:themeFill="accent5" w:themeFillTint="99"/>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rPr>
              <w:t>No</w:t>
            </w:r>
          </w:p>
        </w:tc>
        <w:tc>
          <w:tcPr>
            <w:tcW w:w="1254" w:type="dxa"/>
            <w:vMerge w:val="restart"/>
            <w:shd w:val="clear" w:color="auto" w:fill="92CDDC" w:themeFill="accent5" w:themeFillTint="99"/>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rPr>
              <w:t>Inisial</w:t>
            </w:r>
          </w:p>
        </w:tc>
        <w:tc>
          <w:tcPr>
            <w:tcW w:w="3220" w:type="dxa"/>
            <w:gridSpan w:val="2"/>
            <w:shd w:val="clear" w:color="auto" w:fill="92CDDC" w:themeFill="accent5" w:themeFillTint="99"/>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rPr>
              <w:t>Minat belajar Siswa</w:t>
            </w:r>
          </w:p>
        </w:tc>
      </w:tr>
      <w:tr w:rsidR="00853E35" w:rsidRPr="00654FC6" w:rsidTr="00C45384">
        <w:trPr>
          <w:trHeight w:val="321"/>
          <w:jc w:val="center"/>
        </w:trPr>
        <w:tc>
          <w:tcPr>
            <w:tcW w:w="1187" w:type="dxa"/>
            <w:vMerge/>
            <w:tcBorders>
              <w:top w:val="nil"/>
            </w:tcBorders>
            <w:shd w:val="clear" w:color="auto" w:fill="92CDDC" w:themeFill="accent5" w:themeFillTint="99"/>
            <w:vAlign w:val="center"/>
          </w:tcPr>
          <w:p w:rsidR="00853E35" w:rsidRPr="00654FC6" w:rsidRDefault="00853E35" w:rsidP="007544D3">
            <w:pPr>
              <w:pStyle w:val="NoSpacing"/>
              <w:jc w:val="center"/>
              <w:rPr>
                <w:rFonts w:ascii="Times New Roman" w:hAnsi="Times New Roman" w:cs="Times New Roman"/>
                <w:sz w:val="28"/>
              </w:rPr>
            </w:pPr>
          </w:p>
        </w:tc>
        <w:tc>
          <w:tcPr>
            <w:tcW w:w="1254" w:type="dxa"/>
            <w:vMerge/>
            <w:tcBorders>
              <w:top w:val="nil"/>
            </w:tcBorders>
            <w:shd w:val="clear" w:color="auto" w:fill="92CDDC" w:themeFill="accent5" w:themeFillTint="99"/>
            <w:vAlign w:val="center"/>
          </w:tcPr>
          <w:p w:rsidR="00853E35" w:rsidRPr="00654FC6" w:rsidRDefault="00853E35" w:rsidP="007544D3">
            <w:pPr>
              <w:pStyle w:val="NoSpacing"/>
              <w:jc w:val="center"/>
              <w:rPr>
                <w:rFonts w:ascii="Times New Roman" w:hAnsi="Times New Roman" w:cs="Times New Roman"/>
                <w:sz w:val="28"/>
              </w:rPr>
            </w:pPr>
          </w:p>
        </w:tc>
        <w:tc>
          <w:tcPr>
            <w:tcW w:w="1078" w:type="dxa"/>
            <w:shd w:val="clear" w:color="auto" w:fill="92CDDC" w:themeFill="accent5" w:themeFillTint="99"/>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rPr>
              <w:t>Skor</w:t>
            </w:r>
          </w:p>
        </w:tc>
        <w:tc>
          <w:tcPr>
            <w:tcW w:w="2142" w:type="dxa"/>
            <w:shd w:val="clear" w:color="auto" w:fill="92CDDC" w:themeFill="accent5" w:themeFillTint="99"/>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Kategori</w:t>
            </w:r>
          </w:p>
        </w:tc>
      </w:tr>
      <w:tr w:rsidR="00853E35" w:rsidRPr="00654FC6" w:rsidTr="00C45384">
        <w:trPr>
          <w:trHeight w:val="323"/>
          <w:jc w:val="center"/>
        </w:trPr>
        <w:tc>
          <w:tcPr>
            <w:tcW w:w="1187" w:type="dxa"/>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rPr>
              <w:t>1</w:t>
            </w:r>
          </w:p>
        </w:tc>
        <w:tc>
          <w:tcPr>
            <w:tcW w:w="1254" w:type="dxa"/>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K-1</w:t>
            </w:r>
          </w:p>
        </w:tc>
        <w:tc>
          <w:tcPr>
            <w:tcW w:w="1078"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60</w:t>
            </w:r>
          </w:p>
        </w:tc>
        <w:tc>
          <w:tcPr>
            <w:tcW w:w="2142"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sedang</w:t>
            </w:r>
          </w:p>
        </w:tc>
      </w:tr>
      <w:tr w:rsidR="00853E35" w:rsidRPr="00654FC6" w:rsidTr="00C45384">
        <w:trPr>
          <w:trHeight w:val="320"/>
          <w:jc w:val="center"/>
        </w:trPr>
        <w:tc>
          <w:tcPr>
            <w:tcW w:w="1187" w:type="dxa"/>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rPr>
              <w:t>2</w:t>
            </w:r>
          </w:p>
        </w:tc>
        <w:tc>
          <w:tcPr>
            <w:tcW w:w="1254" w:type="dxa"/>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lang w:val="id-ID"/>
              </w:rPr>
              <w:t>K</w:t>
            </w:r>
            <w:r w:rsidRPr="00654FC6">
              <w:rPr>
                <w:rFonts w:ascii="Times New Roman" w:hAnsi="Times New Roman" w:cs="Times New Roman"/>
                <w:sz w:val="28"/>
              </w:rPr>
              <w:t>-2</w:t>
            </w:r>
          </w:p>
        </w:tc>
        <w:tc>
          <w:tcPr>
            <w:tcW w:w="1078"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62</w:t>
            </w:r>
          </w:p>
        </w:tc>
        <w:tc>
          <w:tcPr>
            <w:tcW w:w="2142"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sedang</w:t>
            </w:r>
          </w:p>
        </w:tc>
      </w:tr>
      <w:tr w:rsidR="00853E35" w:rsidRPr="00654FC6" w:rsidTr="00C45384">
        <w:trPr>
          <w:trHeight w:val="323"/>
          <w:jc w:val="center"/>
        </w:trPr>
        <w:tc>
          <w:tcPr>
            <w:tcW w:w="1187" w:type="dxa"/>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rPr>
              <w:lastRenderedPageBreak/>
              <w:t>3</w:t>
            </w:r>
          </w:p>
        </w:tc>
        <w:tc>
          <w:tcPr>
            <w:tcW w:w="1254" w:type="dxa"/>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lang w:val="id-ID"/>
              </w:rPr>
              <w:t>K</w:t>
            </w:r>
            <w:r w:rsidRPr="00654FC6">
              <w:rPr>
                <w:rFonts w:ascii="Times New Roman" w:hAnsi="Times New Roman" w:cs="Times New Roman"/>
                <w:sz w:val="28"/>
              </w:rPr>
              <w:t>-3</w:t>
            </w:r>
          </w:p>
        </w:tc>
        <w:tc>
          <w:tcPr>
            <w:tcW w:w="1078"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32</w:t>
            </w:r>
          </w:p>
        </w:tc>
        <w:tc>
          <w:tcPr>
            <w:tcW w:w="2142"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rendah</w:t>
            </w:r>
          </w:p>
        </w:tc>
      </w:tr>
      <w:tr w:rsidR="00853E35" w:rsidRPr="00654FC6" w:rsidTr="00C45384">
        <w:trPr>
          <w:trHeight w:val="320"/>
          <w:jc w:val="center"/>
        </w:trPr>
        <w:tc>
          <w:tcPr>
            <w:tcW w:w="1187" w:type="dxa"/>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rPr>
              <w:t>4</w:t>
            </w:r>
          </w:p>
        </w:tc>
        <w:tc>
          <w:tcPr>
            <w:tcW w:w="1254" w:type="dxa"/>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lang w:val="id-ID"/>
              </w:rPr>
              <w:t>K</w:t>
            </w:r>
            <w:r w:rsidRPr="00654FC6">
              <w:rPr>
                <w:rFonts w:ascii="Times New Roman" w:hAnsi="Times New Roman" w:cs="Times New Roman"/>
                <w:sz w:val="28"/>
              </w:rPr>
              <w:t>-4</w:t>
            </w:r>
          </w:p>
        </w:tc>
        <w:tc>
          <w:tcPr>
            <w:tcW w:w="1078"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33</w:t>
            </w:r>
          </w:p>
        </w:tc>
        <w:tc>
          <w:tcPr>
            <w:tcW w:w="2142"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rendah</w:t>
            </w:r>
          </w:p>
        </w:tc>
      </w:tr>
      <w:tr w:rsidR="00853E35" w:rsidRPr="00654FC6" w:rsidTr="00C45384">
        <w:trPr>
          <w:trHeight w:val="323"/>
          <w:jc w:val="center"/>
        </w:trPr>
        <w:tc>
          <w:tcPr>
            <w:tcW w:w="1187" w:type="dxa"/>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rPr>
              <w:t>5</w:t>
            </w:r>
          </w:p>
        </w:tc>
        <w:tc>
          <w:tcPr>
            <w:tcW w:w="1254" w:type="dxa"/>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lang w:val="id-ID"/>
              </w:rPr>
              <w:t>K</w:t>
            </w:r>
            <w:r w:rsidRPr="00654FC6">
              <w:rPr>
                <w:rFonts w:ascii="Times New Roman" w:hAnsi="Times New Roman" w:cs="Times New Roman"/>
                <w:sz w:val="28"/>
              </w:rPr>
              <w:t>-5</w:t>
            </w:r>
          </w:p>
        </w:tc>
        <w:tc>
          <w:tcPr>
            <w:tcW w:w="1078"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37</w:t>
            </w:r>
          </w:p>
        </w:tc>
        <w:tc>
          <w:tcPr>
            <w:tcW w:w="2142"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rendah</w:t>
            </w:r>
          </w:p>
        </w:tc>
      </w:tr>
      <w:tr w:rsidR="00853E35" w:rsidRPr="00654FC6" w:rsidTr="00C45384">
        <w:trPr>
          <w:trHeight w:val="323"/>
          <w:jc w:val="center"/>
        </w:trPr>
        <w:tc>
          <w:tcPr>
            <w:tcW w:w="1187" w:type="dxa"/>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6</w:t>
            </w:r>
          </w:p>
        </w:tc>
        <w:tc>
          <w:tcPr>
            <w:tcW w:w="1254" w:type="dxa"/>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K-6</w:t>
            </w:r>
          </w:p>
        </w:tc>
        <w:tc>
          <w:tcPr>
            <w:tcW w:w="1078"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35</w:t>
            </w:r>
          </w:p>
        </w:tc>
        <w:tc>
          <w:tcPr>
            <w:tcW w:w="2142"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rendah</w:t>
            </w:r>
          </w:p>
        </w:tc>
      </w:tr>
      <w:tr w:rsidR="00853E35" w:rsidRPr="00654FC6" w:rsidTr="00C45384">
        <w:trPr>
          <w:trHeight w:val="323"/>
          <w:jc w:val="center"/>
        </w:trPr>
        <w:tc>
          <w:tcPr>
            <w:tcW w:w="1187" w:type="dxa"/>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7</w:t>
            </w:r>
          </w:p>
        </w:tc>
        <w:tc>
          <w:tcPr>
            <w:tcW w:w="1254" w:type="dxa"/>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K-7</w:t>
            </w:r>
          </w:p>
        </w:tc>
        <w:tc>
          <w:tcPr>
            <w:tcW w:w="1078"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33</w:t>
            </w:r>
          </w:p>
        </w:tc>
        <w:tc>
          <w:tcPr>
            <w:tcW w:w="2142"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rendah</w:t>
            </w:r>
          </w:p>
        </w:tc>
      </w:tr>
      <w:tr w:rsidR="00853E35" w:rsidRPr="00654FC6" w:rsidTr="00C45384">
        <w:trPr>
          <w:trHeight w:val="323"/>
          <w:jc w:val="center"/>
        </w:trPr>
        <w:tc>
          <w:tcPr>
            <w:tcW w:w="1187" w:type="dxa"/>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8</w:t>
            </w:r>
          </w:p>
        </w:tc>
        <w:tc>
          <w:tcPr>
            <w:tcW w:w="1254" w:type="dxa"/>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K-8</w:t>
            </w:r>
          </w:p>
        </w:tc>
        <w:tc>
          <w:tcPr>
            <w:tcW w:w="1078"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51</w:t>
            </w:r>
          </w:p>
        </w:tc>
        <w:tc>
          <w:tcPr>
            <w:tcW w:w="2142"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rendah</w:t>
            </w:r>
          </w:p>
        </w:tc>
      </w:tr>
      <w:tr w:rsidR="00853E35" w:rsidRPr="00654FC6" w:rsidTr="00C45384">
        <w:trPr>
          <w:trHeight w:val="323"/>
          <w:jc w:val="center"/>
        </w:trPr>
        <w:tc>
          <w:tcPr>
            <w:tcW w:w="1187" w:type="dxa"/>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9</w:t>
            </w:r>
          </w:p>
        </w:tc>
        <w:tc>
          <w:tcPr>
            <w:tcW w:w="1254" w:type="dxa"/>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K-9</w:t>
            </w:r>
          </w:p>
        </w:tc>
        <w:tc>
          <w:tcPr>
            <w:tcW w:w="1078"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41</w:t>
            </w:r>
          </w:p>
        </w:tc>
        <w:tc>
          <w:tcPr>
            <w:tcW w:w="2142"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rendah</w:t>
            </w:r>
          </w:p>
        </w:tc>
      </w:tr>
      <w:tr w:rsidR="00853E35" w:rsidRPr="00654FC6" w:rsidTr="00C45384">
        <w:trPr>
          <w:trHeight w:val="323"/>
          <w:jc w:val="center"/>
        </w:trPr>
        <w:tc>
          <w:tcPr>
            <w:tcW w:w="1187" w:type="dxa"/>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10</w:t>
            </w:r>
          </w:p>
        </w:tc>
        <w:tc>
          <w:tcPr>
            <w:tcW w:w="1254" w:type="dxa"/>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K-10</w:t>
            </w:r>
          </w:p>
        </w:tc>
        <w:tc>
          <w:tcPr>
            <w:tcW w:w="1078"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50</w:t>
            </w:r>
          </w:p>
        </w:tc>
        <w:tc>
          <w:tcPr>
            <w:tcW w:w="2142" w:type="dxa"/>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rendah</w:t>
            </w:r>
          </w:p>
        </w:tc>
      </w:tr>
      <w:tr w:rsidR="00853E35" w:rsidRPr="00654FC6"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11</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K-11</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35</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rendah</w:t>
            </w:r>
          </w:p>
        </w:tc>
      </w:tr>
      <w:tr w:rsidR="00853E35" w:rsidRPr="00654FC6"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12</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lang w:val="id-ID"/>
              </w:rPr>
              <w:t>K-12</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54</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rendah</w:t>
            </w:r>
          </w:p>
        </w:tc>
      </w:tr>
      <w:tr w:rsidR="00853E35" w:rsidRPr="00654FC6"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13</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lang w:val="id-ID"/>
              </w:rPr>
              <w:t>K-13</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56</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sedang</w:t>
            </w:r>
          </w:p>
        </w:tc>
      </w:tr>
      <w:tr w:rsidR="00853E35" w:rsidRPr="00654FC6"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14</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lang w:val="id-ID"/>
              </w:rPr>
              <w:t>K-14</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41</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rendah</w:t>
            </w:r>
          </w:p>
        </w:tc>
      </w:tr>
      <w:tr w:rsidR="00853E35" w:rsidRPr="00654FC6"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15</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lang w:val="id-ID"/>
              </w:rPr>
              <w:t>K-15</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57</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sedang</w:t>
            </w:r>
          </w:p>
        </w:tc>
      </w:tr>
      <w:tr w:rsidR="00853E35" w:rsidRPr="00654FC6"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16</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lang w:val="id-ID"/>
              </w:rPr>
              <w:t>K-16</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36</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rendah</w:t>
            </w:r>
          </w:p>
        </w:tc>
      </w:tr>
      <w:tr w:rsidR="00853E35" w:rsidRPr="00654FC6"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17</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lang w:val="id-ID"/>
              </w:rPr>
              <w:t>K-17</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31</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311E64"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R</w:t>
            </w:r>
            <w:r w:rsidR="00853E35" w:rsidRPr="00654FC6">
              <w:rPr>
                <w:rFonts w:ascii="Times New Roman" w:hAnsi="Times New Roman" w:cs="Times New Roman"/>
                <w:color w:val="000000"/>
                <w:sz w:val="28"/>
              </w:rPr>
              <w:t>endah</w:t>
            </w:r>
          </w:p>
        </w:tc>
      </w:tr>
      <w:tr w:rsidR="00853E35" w:rsidRPr="00654FC6"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18</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lang w:val="id-ID"/>
              </w:rPr>
              <w:t>K-18</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42</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311E64"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R</w:t>
            </w:r>
            <w:r w:rsidR="00853E35" w:rsidRPr="00654FC6">
              <w:rPr>
                <w:rFonts w:ascii="Times New Roman" w:hAnsi="Times New Roman" w:cs="Times New Roman"/>
                <w:color w:val="000000"/>
                <w:sz w:val="28"/>
              </w:rPr>
              <w:t>endah</w:t>
            </w:r>
          </w:p>
        </w:tc>
      </w:tr>
      <w:tr w:rsidR="00853E35" w:rsidRPr="00654FC6"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19</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lang w:val="id-ID"/>
              </w:rPr>
              <w:t>K-19</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45</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311E64"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R</w:t>
            </w:r>
            <w:r w:rsidR="00853E35" w:rsidRPr="00654FC6">
              <w:rPr>
                <w:rFonts w:ascii="Times New Roman" w:hAnsi="Times New Roman" w:cs="Times New Roman"/>
                <w:color w:val="000000"/>
                <w:sz w:val="28"/>
              </w:rPr>
              <w:t>endah</w:t>
            </w:r>
          </w:p>
        </w:tc>
      </w:tr>
      <w:tr w:rsidR="00853E35" w:rsidRPr="00654FC6" w:rsidTr="00C45384">
        <w:trPr>
          <w:trHeight w:val="323"/>
          <w:jc w:val="center"/>
        </w:trPr>
        <w:tc>
          <w:tcPr>
            <w:tcW w:w="1187" w:type="dxa"/>
            <w:tcBorders>
              <w:top w:val="single" w:sz="4" w:space="0" w:color="000000"/>
              <w:left w:val="single" w:sz="4" w:space="0" w:color="000000"/>
              <w:bottom w:val="single" w:sz="4" w:space="0" w:color="auto"/>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20</w:t>
            </w:r>
          </w:p>
        </w:tc>
        <w:tc>
          <w:tcPr>
            <w:tcW w:w="1254" w:type="dxa"/>
            <w:tcBorders>
              <w:top w:val="single" w:sz="4" w:space="0" w:color="000000"/>
              <w:left w:val="single" w:sz="4" w:space="0" w:color="000000"/>
              <w:bottom w:val="single" w:sz="4" w:space="0" w:color="auto"/>
              <w:right w:val="single" w:sz="4" w:space="0" w:color="000000"/>
            </w:tcBorders>
            <w:vAlign w:val="center"/>
          </w:tcPr>
          <w:p w:rsidR="00853E35" w:rsidRPr="00654FC6" w:rsidRDefault="00853E35" w:rsidP="007544D3">
            <w:pPr>
              <w:pStyle w:val="NoSpacing"/>
              <w:jc w:val="center"/>
              <w:rPr>
                <w:rFonts w:ascii="Times New Roman" w:hAnsi="Times New Roman" w:cs="Times New Roman"/>
                <w:sz w:val="28"/>
              </w:rPr>
            </w:pPr>
            <w:r w:rsidRPr="00654FC6">
              <w:rPr>
                <w:rFonts w:ascii="Times New Roman" w:hAnsi="Times New Roman" w:cs="Times New Roman"/>
                <w:sz w:val="28"/>
                <w:lang w:val="id-ID"/>
              </w:rPr>
              <w:t>K-20</w:t>
            </w:r>
          </w:p>
        </w:tc>
        <w:tc>
          <w:tcPr>
            <w:tcW w:w="1078" w:type="dxa"/>
            <w:tcBorders>
              <w:top w:val="single" w:sz="4" w:space="0" w:color="000000"/>
              <w:left w:val="single" w:sz="4" w:space="0" w:color="000000"/>
              <w:bottom w:val="single" w:sz="4" w:space="0" w:color="auto"/>
              <w:right w:val="single" w:sz="4" w:space="0" w:color="000000"/>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40</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654FC6" w:rsidRDefault="00311E64"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R</w:t>
            </w:r>
            <w:r w:rsidR="00853E35" w:rsidRPr="00654FC6">
              <w:rPr>
                <w:rFonts w:ascii="Times New Roman" w:hAnsi="Times New Roman" w:cs="Times New Roman"/>
                <w:color w:val="000000"/>
                <w:sz w:val="28"/>
              </w:rPr>
              <w:t>endah</w:t>
            </w:r>
          </w:p>
        </w:tc>
      </w:tr>
      <w:tr w:rsidR="00853E35" w:rsidRPr="00654FC6" w:rsidTr="00C45384">
        <w:trPr>
          <w:trHeight w:val="323"/>
          <w:jc w:val="center"/>
        </w:trPr>
        <w:tc>
          <w:tcPr>
            <w:tcW w:w="1187" w:type="dxa"/>
            <w:tcBorders>
              <w:top w:val="single" w:sz="4" w:space="0" w:color="auto"/>
              <w:left w:val="single" w:sz="4" w:space="0" w:color="auto"/>
              <w:bottom w:val="single" w:sz="4" w:space="0" w:color="auto"/>
              <w:right w:val="single" w:sz="4" w:space="0" w:color="auto"/>
            </w:tcBorders>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21</w:t>
            </w:r>
          </w:p>
        </w:tc>
        <w:tc>
          <w:tcPr>
            <w:tcW w:w="1254" w:type="dxa"/>
            <w:tcBorders>
              <w:top w:val="single" w:sz="4" w:space="0" w:color="auto"/>
              <w:left w:val="single" w:sz="4" w:space="0" w:color="auto"/>
              <w:bottom w:val="single" w:sz="4" w:space="0" w:color="auto"/>
              <w:right w:val="single" w:sz="4" w:space="0" w:color="auto"/>
            </w:tcBorders>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K-21</w:t>
            </w:r>
          </w:p>
        </w:tc>
        <w:tc>
          <w:tcPr>
            <w:tcW w:w="1078" w:type="dxa"/>
            <w:tcBorders>
              <w:top w:val="single" w:sz="4" w:space="0" w:color="auto"/>
              <w:left w:val="single" w:sz="4" w:space="0" w:color="auto"/>
              <w:bottom w:val="single" w:sz="4" w:space="0" w:color="auto"/>
              <w:right w:val="single" w:sz="4" w:space="0" w:color="auto"/>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34</w:t>
            </w:r>
          </w:p>
        </w:tc>
        <w:tc>
          <w:tcPr>
            <w:tcW w:w="2142" w:type="dxa"/>
            <w:tcBorders>
              <w:top w:val="single" w:sz="4" w:space="0" w:color="000000"/>
              <w:left w:val="single" w:sz="4" w:space="0" w:color="auto"/>
              <w:bottom w:val="single" w:sz="4" w:space="0" w:color="000000"/>
              <w:right w:val="single" w:sz="4" w:space="0" w:color="000000"/>
            </w:tcBorders>
            <w:vAlign w:val="center"/>
          </w:tcPr>
          <w:p w:rsidR="00853E35" w:rsidRPr="00654FC6" w:rsidRDefault="00311E64"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R</w:t>
            </w:r>
            <w:r w:rsidR="00853E35" w:rsidRPr="00654FC6">
              <w:rPr>
                <w:rFonts w:ascii="Times New Roman" w:hAnsi="Times New Roman" w:cs="Times New Roman"/>
                <w:color w:val="000000"/>
                <w:sz w:val="28"/>
              </w:rPr>
              <w:t>endah</w:t>
            </w:r>
          </w:p>
        </w:tc>
      </w:tr>
      <w:tr w:rsidR="00853E35" w:rsidRPr="00654FC6" w:rsidTr="00C45384">
        <w:trPr>
          <w:gridAfter w:val="1"/>
          <w:wAfter w:w="2142" w:type="dxa"/>
          <w:trHeight w:val="323"/>
          <w:jc w:val="center"/>
        </w:trPr>
        <w:tc>
          <w:tcPr>
            <w:tcW w:w="2441" w:type="dxa"/>
            <w:gridSpan w:val="2"/>
            <w:tcBorders>
              <w:top w:val="single" w:sz="4" w:space="0" w:color="auto"/>
              <w:left w:val="single" w:sz="4" w:space="0" w:color="auto"/>
              <w:bottom w:val="nil"/>
              <w:right w:val="nil"/>
            </w:tcBorders>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Jumlah</w:t>
            </w:r>
          </w:p>
        </w:tc>
        <w:tc>
          <w:tcPr>
            <w:tcW w:w="1078" w:type="dxa"/>
            <w:tcBorders>
              <w:top w:val="single" w:sz="4" w:space="0" w:color="auto"/>
              <w:left w:val="nil"/>
              <w:bottom w:val="nil"/>
              <w:right w:val="single" w:sz="4" w:space="0" w:color="auto"/>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905</w:t>
            </w:r>
          </w:p>
        </w:tc>
      </w:tr>
      <w:tr w:rsidR="00853E35" w:rsidRPr="00654FC6" w:rsidTr="00C45384">
        <w:trPr>
          <w:gridAfter w:val="1"/>
          <w:wAfter w:w="2142" w:type="dxa"/>
          <w:trHeight w:val="323"/>
          <w:jc w:val="center"/>
        </w:trPr>
        <w:tc>
          <w:tcPr>
            <w:tcW w:w="2441" w:type="dxa"/>
            <w:gridSpan w:val="2"/>
            <w:tcBorders>
              <w:top w:val="nil"/>
              <w:left w:val="single" w:sz="4" w:space="0" w:color="auto"/>
              <w:bottom w:val="nil"/>
              <w:right w:val="nil"/>
            </w:tcBorders>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Rata – Rata</w:t>
            </w:r>
          </w:p>
        </w:tc>
        <w:tc>
          <w:tcPr>
            <w:tcW w:w="1078" w:type="dxa"/>
            <w:tcBorders>
              <w:top w:val="nil"/>
              <w:left w:val="nil"/>
              <w:bottom w:val="nil"/>
              <w:right w:val="single" w:sz="4" w:space="0" w:color="auto"/>
            </w:tcBorders>
            <w:vAlign w:val="center"/>
          </w:tcPr>
          <w:p w:rsidR="00853E35" w:rsidRPr="00654FC6" w:rsidRDefault="00853E35" w:rsidP="007544D3">
            <w:pPr>
              <w:pStyle w:val="NoSpacing"/>
              <w:jc w:val="center"/>
              <w:rPr>
                <w:rFonts w:ascii="Times New Roman" w:hAnsi="Times New Roman" w:cs="Times New Roman"/>
                <w:color w:val="000000"/>
                <w:sz w:val="28"/>
                <w:lang w:val="id-ID"/>
              </w:rPr>
            </w:pPr>
            <w:r w:rsidRPr="00654FC6">
              <w:rPr>
                <w:rFonts w:ascii="Times New Roman" w:hAnsi="Times New Roman" w:cs="Times New Roman"/>
                <w:color w:val="000000"/>
                <w:sz w:val="28"/>
              </w:rPr>
              <w:t>43</w:t>
            </w:r>
          </w:p>
        </w:tc>
      </w:tr>
      <w:tr w:rsidR="00853E35" w:rsidRPr="00654FC6" w:rsidTr="00C45384">
        <w:trPr>
          <w:gridAfter w:val="1"/>
          <w:wAfter w:w="2142" w:type="dxa"/>
          <w:trHeight w:val="323"/>
          <w:jc w:val="center"/>
        </w:trPr>
        <w:tc>
          <w:tcPr>
            <w:tcW w:w="2441" w:type="dxa"/>
            <w:gridSpan w:val="2"/>
            <w:tcBorders>
              <w:top w:val="nil"/>
              <w:left w:val="single" w:sz="4" w:space="0" w:color="auto"/>
              <w:bottom w:val="nil"/>
              <w:right w:val="nil"/>
            </w:tcBorders>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Nilai Maximal</w:t>
            </w:r>
          </w:p>
        </w:tc>
        <w:tc>
          <w:tcPr>
            <w:tcW w:w="1078" w:type="dxa"/>
            <w:tcBorders>
              <w:top w:val="nil"/>
              <w:left w:val="nil"/>
              <w:bottom w:val="nil"/>
              <w:right w:val="single" w:sz="4" w:space="0" w:color="auto"/>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62</w:t>
            </w:r>
          </w:p>
        </w:tc>
      </w:tr>
      <w:tr w:rsidR="00853E35" w:rsidRPr="00654FC6" w:rsidTr="00C45384">
        <w:trPr>
          <w:gridAfter w:val="1"/>
          <w:wAfter w:w="2142" w:type="dxa"/>
          <w:trHeight w:val="323"/>
          <w:jc w:val="center"/>
        </w:trPr>
        <w:tc>
          <w:tcPr>
            <w:tcW w:w="2441" w:type="dxa"/>
            <w:gridSpan w:val="2"/>
            <w:tcBorders>
              <w:top w:val="nil"/>
              <w:left w:val="single" w:sz="4" w:space="0" w:color="auto"/>
              <w:bottom w:val="single" w:sz="4" w:space="0" w:color="auto"/>
              <w:right w:val="nil"/>
            </w:tcBorders>
            <w:vAlign w:val="center"/>
          </w:tcPr>
          <w:p w:rsidR="00853E35" w:rsidRPr="00654FC6" w:rsidRDefault="00853E35" w:rsidP="007544D3">
            <w:pPr>
              <w:pStyle w:val="NoSpacing"/>
              <w:jc w:val="center"/>
              <w:rPr>
                <w:rFonts w:ascii="Times New Roman" w:hAnsi="Times New Roman" w:cs="Times New Roman"/>
                <w:sz w:val="28"/>
                <w:lang w:val="id-ID"/>
              </w:rPr>
            </w:pPr>
            <w:r w:rsidRPr="00654FC6">
              <w:rPr>
                <w:rFonts w:ascii="Times New Roman" w:hAnsi="Times New Roman" w:cs="Times New Roman"/>
                <w:sz w:val="28"/>
                <w:lang w:val="id-ID"/>
              </w:rPr>
              <w:t>Nilai Maximum</w:t>
            </w:r>
          </w:p>
        </w:tc>
        <w:tc>
          <w:tcPr>
            <w:tcW w:w="1078" w:type="dxa"/>
            <w:tcBorders>
              <w:top w:val="nil"/>
              <w:left w:val="nil"/>
              <w:bottom w:val="single" w:sz="4" w:space="0" w:color="auto"/>
              <w:right w:val="single" w:sz="4" w:space="0" w:color="auto"/>
            </w:tcBorders>
            <w:vAlign w:val="center"/>
          </w:tcPr>
          <w:p w:rsidR="00853E35" w:rsidRPr="00654FC6" w:rsidRDefault="00853E35" w:rsidP="007544D3">
            <w:pPr>
              <w:pStyle w:val="NoSpacing"/>
              <w:jc w:val="center"/>
              <w:rPr>
                <w:rFonts w:ascii="Times New Roman" w:hAnsi="Times New Roman" w:cs="Times New Roman"/>
                <w:color w:val="000000"/>
                <w:sz w:val="28"/>
              </w:rPr>
            </w:pPr>
            <w:r w:rsidRPr="00654FC6">
              <w:rPr>
                <w:rFonts w:ascii="Times New Roman" w:hAnsi="Times New Roman" w:cs="Times New Roman"/>
                <w:color w:val="000000"/>
                <w:sz w:val="28"/>
              </w:rPr>
              <w:t>31</w:t>
            </w:r>
          </w:p>
        </w:tc>
      </w:tr>
    </w:tbl>
    <w:p w:rsidR="00853E35" w:rsidRPr="007544D3" w:rsidRDefault="00853E35" w:rsidP="00853E35">
      <w:pPr>
        <w:pStyle w:val="NoSpacing"/>
        <w:spacing w:line="360" w:lineRule="auto"/>
        <w:jc w:val="both"/>
        <w:rPr>
          <w:rFonts w:ascii="Times New Roman" w:hAnsi="Times New Roman" w:cs="Times New Roman"/>
          <w:b/>
          <w:sz w:val="16"/>
          <w:szCs w:val="14"/>
          <w:lang w:val="id-ID"/>
        </w:rPr>
      </w:pPr>
    </w:p>
    <w:p w:rsidR="00853E35" w:rsidRPr="00846B7B" w:rsidRDefault="00853E35" w:rsidP="00853E35">
      <w:pPr>
        <w:pStyle w:val="NoSpacing"/>
        <w:spacing w:line="360" w:lineRule="auto"/>
        <w:ind w:left="567"/>
        <w:jc w:val="both"/>
        <w:rPr>
          <w:rStyle w:val="l7"/>
          <w:rFonts w:cs="Times New Roman"/>
          <w:lang w:val="id-ID"/>
        </w:rPr>
      </w:pPr>
      <w:r w:rsidRPr="00386D9F">
        <w:rPr>
          <w:rFonts w:ascii="Times New Roman" w:hAnsi="Times New Roman" w:cs="Times New Roman"/>
          <w:sz w:val="24"/>
        </w:rPr>
        <w:t>Untuk</w:t>
      </w:r>
      <w:r w:rsidRPr="00386D9F">
        <w:rPr>
          <w:rFonts w:ascii="Times New Roman" w:hAnsi="Times New Roman" w:cs="Times New Roman"/>
          <w:spacing w:val="-1"/>
          <w:sz w:val="24"/>
        </w:rPr>
        <w:t xml:space="preserve"> </w:t>
      </w:r>
      <w:r w:rsidRPr="00386D9F">
        <w:rPr>
          <w:rFonts w:ascii="Times New Roman" w:hAnsi="Times New Roman" w:cs="Times New Roman"/>
          <w:sz w:val="24"/>
        </w:rPr>
        <w:t>lebih</w:t>
      </w:r>
      <w:r w:rsidRPr="00386D9F">
        <w:rPr>
          <w:rFonts w:ascii="Times New Roman" w:hAnsi="Times New Roman" w:cs="Times New Roman"/>
          <w:spacing w:val="-1"/>
          <w:sz w:val="24"/>
        </w:rPr>
        <w:t xml:space="preserve"> </w:t>
      </w:r>
      <w:r w:rsidRPr="00386D9F">
        <w:rPr>
          <w:rFonts w:ascii="Times New Roman" w:hAnsi="Times New Roman" w:cs="Times New Roman"/>
          <w:sz w:val="24"/>
        </w:rPr>
        <w:t>jelas dapat</w:t>
      </w:r>
      <w:r w:rsidRPr="00386D9F">
        <w:rPr>
          <w:rFonts w:ascii="Times New Roman" w:hAnsi="Times New Roman" w:cs="Times New Roman"/>
          <w:spacing w:val="-1"/>
          <w:sz w:val="24"/>
        </w:rPr>
        <w:t xml:space="preserve"> </w:t>
      </w:r>
      <w:r w:rsidRPr="00386D9F">
        <w:rPr>
          <w:rFonts w:ascii="Times New Roman" w:hAnsi="Times New Roman" w:cs="Times New Roman"/>
          <w:sz w:val="24"/>
        </w:rPr>
        <w:t>dilihat pada</w:t>
      </w:r>
      <w:r w:rsidRPr="00386D9F">
        <w:rPr>
          <w:rFonts w:ascii="Times New Roman" w:hAnsi="Times New Roman" w:cs="Times New Roman"/>
          <w:spacing w:val="-2"/>
          <w:sz w:val="24"/>
        </w:rPr>
        <w:t xml:space="preserve"> </w:t>
      </w:r>
      <w:r w:rsidRPr="00386D9F">
        <w:rPr>
          <w:rFonts w:ascii="Times New Roman" w:hAnsi="Times New Roman" w:cs="Times New Roman"/>
          <w:sz w:val="24"/>
        </w:rPr>
        <w:t>diagram di</w:t>
      </w:r>
      <w:r w:rsidRPr="00386D9F">
        <w:rPr>
          <w:rFonts w:ascii="Times New Roman" w:hAnsi="Times New Roman" w:cs="Times New Roman"/>
          <w:spacing w:val="-1"/>
          <w:sz w:val="24"/>
        </w:rPr>
        <w:t xml:space="preserve"> </w:t>
      </w:r>
      <w:r w:rsidRPr="00386D9F">
        <w:rPr>
          <w:rFonts w:ascii="Times New Roman" w:hAnsi="Times New Roman" w:cs="Times New Roman"/>
          <w:sz w:val="24"/>
        </w:rPr>
        <w:t>bawah ini</w:t>
      </w:r>
      <w:r>
        <w:rPr>
          <w:rFonts w:ascii="Times New Roman" w:hAnsi="Times New Roman" w:cs="Times New Roman"/>
          <w:sz w:val="24"/>
          <w:lang w:val="id-ID"/>
        </w:rPr>
        <w:t>:</w:t>
      </w:r>
    </w:p>
    <w:p w:rsidR="00853E35" w:rsidRDefault="00853E35" w:rsidP="00853E35">
      <w:pPr>
        <w:pStyle w:val="NoSpacing"/>
        <w:jc w:val="center"/>
        <w:rPr>
          <w:rStyle w:val="l7"/>
          <w:rFonts w:cs="Times New Roman"/>
          <w:b/>
          <w:szCs w:val="24"/>
          <w:lang w:val="id-ID"/>
        </w:rPr>
      </w:pPr>
      <w:r>
        <w:rPr>
          <w:noProof/>
        </w:rPr>
        <w:drawing>
          <wp:inline distT="0" distB="0" distL="0" distR="0" wp14:anchorId="0E306398" wp14:editId="7169840D">
            <wp:extent cx="3566160" cy="2065020"/>
            <wp:effectExtent l="0" t="0" r="15240" b="11430"/>
            <wp:docPr id="404779469" name="Chart 4047794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53E35" w:rsidRPr="0030691B" w:rsidRDefault="00B35FEE" w:rsidP="00B35FEE">
      <w:pPr>
        <w:pStyle w:val="Caption"/>
        <w:jc w:val="center"/>
        <w:rPr>
          <w:rStyle w:val="l7"/>
          <w:b/>
          <w:bCs/>
          <w:color w:val="auto"/>
          <w:sz w:val="24"/>
          <w:szCs w:val="24"/>
          <w:lang w:val="id-ID"/>
        </w:rPr>
      </w:pPr>
      <w:bookmarkStart w:id="121" w:name="_Toc176598823"/>
      <w:proofErr w:type="gramStart"/>
      <w:r w:rsidRPr="0030691B">
        <w:rPr>
          <w:b/>
          <w:bCs/>
          <w:color w:val="auto"/>
          <w:sz w:val="24"/>
          <w:szCs w:val="24"/>
        </w:rPr>
        <w:t>Gambar 4.</w:t>
      </w:r>
      <w:proofErr w:type="gramEnd"/>
      <w:r w:rsidRPr="0030691B">
        <w:rPr>
          <w:b/>
          <w:bCs/>
          <w:color w:val="auto"/>
          <w:sz w:val="24"/>
          <w:szCs w:val="24"/>
        </w:rPr>
        <w:t xml:space="preserve"> </w:t>
      </w:r>
      <w:r w:rsidRPr="0030691B">
        <w:rPr>
          <w:b/>
          <w:bCs/>
          <w:color w:val="auto"/>
          <w:sz w:val="24"/>
          <w:szCs w:val="24"/>
        </w:rPr>
        <w:fldChar w:fldCharType="begin"/>
      </w:r>
      <w:r w:rsidRPr="0030691B">
        <w:rPr>
          <w:b/>
          <w:bCs/>
          <w:color w:val="auto"/>
          <w:sz w:val="24"/>
          <w:szCs w:val="24"/>
        </w:rPr>
        <w:instrText xml:space="preserve"> SEQ Gambar_4. \* ARABIC </w:instrText>
      </w:r>
      <w:r w:rsidRPr="0030691B">
        <w:rPr>
          <w:b/>
          <w:bCs/>
          <w:color w:val="auto"/>
          <w:sz w:val="24"/>
          <w:szCs w:val="24"/>
        </w:rPr>
        <w:fldChar w:fldCharType="separate"/>
      </w:r>
      <w:r w:rsidR="003A20E7">
        <w:rPr>
          <w:b/>
          <w:bCs/>
          <w:noProof/>
          <w:color w:val="auto"/>
          <w:sz w:val="24"/>
          <w:szCs w:val="24"/>
        </w:rPr>
        <w:t>1</w:t>
      </w:r>
      <w:r w:rsidRPr="0030691B">
        <w:rPr>
          <w:b/>
          <w:bCs/>
          <w:color w:val="auto"/>
          <w:sz w:val="24"/>
          <w:szCs w:val="24"/>
        </w:rPr>
        <w:fldChar w:fldCharType="end"/>
      </w:r>
      <w:r w:rsidRPr="0030691B">
        <w:rPr>
          <w:b/>
          <w:bCs/>
          <w:color w:val="auto"/>
          <w:sz w:val="24"/>
          <w:szCs w:val="24"/>
          <w:lang w:val="id-ID"/>
        </w:rPr>
        <w:t>.</w:t>
      </w:r>
      <w:r w:rsidR="00853E35" w:rsidRPr="0030691B">
        <w:rPr>
          <w:rStyle w:val="l7"/>
          <w:b/>
          <w:bCs/>
          <w:color w:val="auto"/>
          <w:sz w:val="24"/>
          <w:szCs w:val="24"/>
        </w:rPr>
        <w:t>Data Hasil Pre-nontest</w:t>
      </w:r>
      <w:bookmarkEnd w:id="121"/>
    </w:p>
    <w:p w:rsidR="00853E35" w:rsidRDefault="00853E35" w:rsidP="00853E35">
      <w:pPr>
        <w:pStyle w:val="NoSpacing"/>
        <w:spacing w:line="360" w:lineRule="auto"/>
        <w:jc w:val="center"/>
        <w:rPr>
          <w:rStyle w:val="l7"/>
          <w:rFonts w:ascii="Times New Roman" w:hAnsi="Times New Roman" w:cs="Times New Roman"/>
          <w:b/>
          <w:lang w:val="id-ID"/>
        </w:rPr>
      </w:pPr>
      <w:r w:rsidRPr="00853E35">
        <w:rPr>
          <w:rStyle w:val="l7"/>
          <w:rFonts w:ascii="Times New Roman" w:hAnsi="Times New Roman" w:cs="Times New Roman"/>
          <w:sz w:val="24"/>
          <w:lang w:val="id-ID"/>
        </w:rPr>
        <w:t xml:space="preserve">Minat Belajar Siswa </w:t>
      </w:r>
      <w:r w:rsidRPr="00853E35">
        <w:rPr>
          <w:rStyle w:val="l7"/>
          <w:rFonts w:ascii="Times New Roman" w:hAnsi="Times New Roman" w:cs="Times New Roman"/>
          <w:sz w:val="24"/>
        </w:rPr>
        <w:t xml:space="preserve">Kelas </w:t>
      </w:r>
      <w:r w:rsidRPr="00853E35">
        <w:rPr>
          <w:rStyle w:val="l7"/>
          <w:rFonts w:ascii="Times New Roman" w:hAnsi="Times New Roman" w:cs="Times New Roman"/>
          <w:sz w:val="24"/>
          <w:lang w:val="id-ID"/>
        </w:rPr>
        <w:t>Kontrol</w:t>
      </w:r>
    </w:p>
    <w:p w:rsidR="00C45384" w:rsidRPr="00C45384" w:rsidRDefault="00C45384" w:rsidP="00853E35">
      <w:pPr>
        <w:pStyle w:val="NoSpacing"/>
        <w:spacing w:line="360" w:lineRule="auto"/>
        <w:jc w:val="center"/>
        <w:rPr>
          <w:rStyle w:val="l7"/>
          <w:rFonts w:ascii="Times New Roman" w:hAnsi="Times New Roman" w:cs="Times New Roman"/>
          <w:b/>
          <w:lang w:val="id-ID"/>
        </w:rPr>
      </w:pPr>
    </w:p>
    <w:p w:rsidR="00853E35" w:rsidRPr="00853E35" w:rsidRDefault="00853E35" w:rsidP="00853E35">
      <w:pPr>
        <w:pStyle w:val="NoSpacing"/>
        <w:spacing w:line="360" w:lineRule="auto"/>
        <w:ind w:left="426" w:firstLine="567"/>
        <w:jc w:val="both"/>
        <w:rPr>
          <w:rStyle w:val="l7"/>
          <w:rFonts w:ascii="Times New Roman" w:hAnsi="Times New Roman" w:cs="Times New Roman"/>
          <w:sz w:val="24"/>
          <w:szCs w:val="24"/>
          <w:lang w:val="id-ID"/>
        </w:rPr>
      </w:pPr>
      <w:proofErr w:type="gramStart"/>
      <w:r w:rsidRPr="00853E35">
        <w:rPr>
          <w:rStyle w:val="l7"/>
          <w:rFonts w:ascii="Times New Roman" w:hAnsi="Times New Roman" w:cs="Times New Roman"/>
          <w:sz w:val="24"/>
          <w:szCs w:val="24"/>
        </w:rPr>
        <w:lastRenderedPageBreak/>
        <w:t xml:space="preserve">Diagram di atas menunjukkan hasil </w:t>
      </w:r>
      <w:r w:rsidRPr="00853E35">
        <w:rPr>
          <w:rStyle w:val="l7"/>
          <w:rFonts w:ascii="Times New Roman" w:hAnsi="Times New Roman" w:cs="Times New Roman"/>
          <w:sz w:val="24"/>
          <w:szCs w:val="24"/>
          <w:lang w:val="id-ID"/>
        </w:rPr>
        <w:t xml:space="preserve">Minat Belajar Siswa </w:t>
      </w:r>
      <w:r w:rsidRPr="00853E35">
        <w:rPr>
          <w:rStyle w:val="l7"/>
          <w:rFonts w:ascii="Times New Roman" w:hAnsi="Times New Roman" w:cs="Times New Roman"/>
          <w:sz w:val="24"/>
          <w:szCs w:val="24"/>
        </w:rPr>
        <w:t>(</w:t>
      </w:r>
      <w:r w:rsidRPr="00853E35">
        <w:rPr>
          <w:rStyle w:val="l7"/>
          <w:rFonts w:ascii="Times New Roman" w:hAnsi="Times New Roman" w:cs="Times New Roman"/>
          <w:i/>
          <w:sz w:val="24"/>
          <w:szCs w:val="24"/>
        </w:rPr>
        <w:t>pre-nontest</w:t>
      </w:r>
      <w:r w:rsidRPr="00853E35">
        <w:rPr>
          <w:rStyle w:val="l7"/>
          <w:rFonts w:ascii="Times New Roman" w:hAnsi="Times New Roman" w:cs="Times New Roman"/>
          <w:sz w:val="24"/>
          <w:szCs w:val="24"/>
        </w:rPr>
        <w:t xml:space="preserve">) kelas </w:t>
      </w:r>
      <w:r w:rsidRPr="00853E35">
        <w:rPr>
          <w:rStyle w:val="l7"/>
          <w:rFonts w:ascii="Times New Roman" w:hAnsi="Times New Roman" w:cs="Times New Roman"/>
          <w:sz w:val="24"/>
          <w:szCs w:val="24"/>
          <w:lang w:val="id-ID"/>
        </w:rPr>
        <w:t>kontrol pada mata pelajaran IPA dengan menggunakan model konvesional (ceramah)</w:t>
      </w:r>
      <w:r w:rsidRPr="00853E35">
        <w:rPr>
          <w:rStyle w:val="l7"/>
          <w:rFonts w:ascii="Times New Roman" w:hAnsi="Times New Roman" w:cs="Times New Roman"/>
          <w:sz w:val="24"/>
          <w:szCs w:val="24"/>
        </w:rPr>
        <w:t>.</w:t>
      </w:r>
      <w:proofErr w:type="gramEnd"/>
      <w:r w:rsidRPr="00853E35">
        <w:rPr>
          <w:rStyle w:val="l7"/>
          <w:rFonts w:ascii="Times New Roman" w:hAnsi="Times New Roman" w:cs="Times New Roman"/>
          <w:sz w:val="24"/>
          <w:szCs w:val="24"/>
        </w:rPr>
        <w:t xml:space="preserve"> </w:t>
      </w:r>
      <w:r w:rsidRPr="00853E35">
        <w:rPr>
          <w:rStyle w:val="l7"/>
          <w:rFonts w:ascii="Times New Roman" w:hAnsi="Times New Roman" w:cs="Times New Roman"/>
          <w:sz w:val="24"/>
          <w:szCs w:val="24"/>
          <w:lang w:val="id-ID"/>
        </w:rPr>
        <w:t xml:space="preserve">Dari </w:t>
      </w:r>
      <w:r w:rsidRPr="00853E35">
        <w:rPr>
          <w:rStyle w:val="l7"/>
          <w:rFonts w:ascii="Times New Roman" w:hAnsi="Times New Roman" w:cs="Times New Roman"/>
          <w:sz w:val="24"/>
          <w:szCs w:val="24"/>
        </w:rPr>
        <w:t xml:space="preserve">Hasil </w:t>
      </w:r>
      <w:r w:rsidRPr="00853E35">
        <w:rPr>
          <w:rStyle w:val="l7"/>
          <w:rFonts w:ascii="Times New Roman" w:hAnsi="Times New Roman" w:cs="Times New Roman"/>
          <w:i/>
          <w:sz w:val="24"/>
          <w:szCs w:val="24"/>
          <w:lang w:val="id-ID"/>
        </w:rPr>
        <w:t>Pre-nontest</w:t>
      </w:r>
      <w:r w:rsidRPr="00853E35">
        <w:rPr>
          <w:rStyle w:val="l7"/>
          <w:rFonts w:ascii="Times New Roman" w:hAnsi="Times New Roman" w:cs="Times New Roman"/>
          <w:sz w:val="24"/>
          <w:szCs w:val="24"/>
        </w:rPr>
        <w:t xml:space="preserve"> menunjukkan bahwa dari 2</w:t>
      </w:r>
      <w:r w:rsidRPr="00853E35">
        <w:rPr>
          <w:rStyle w:val="l7"/>
          <w:rFonts w:ascii="Times New Roman" w:hAnsi="Times New Roman" w:cs="Times New Roman"/>
          <w:sz w:val="24"/>
          <w:szCs w:val="24"/>
          <w:lang w:val="id-ID"/>
        </w:rPr>
        <w:t>1</w:t>
      </w:r>
      <w:r w:rsidRPr="00853E35">
        <w:rPr>
          <w:rStyle w:val="l7"/>
          <w:rFonts w:ascii="Times New Roman" w:hAnsi="Times New Roman" w:cs="Times New Roman"/>
          <w:sz w:val="24"/>
          <w:szCs w:val="24"/>
        </w:rPr>
        <w:t xml:space="preserve"> siswa kelas </w:t>
      </w:r>
      <w:r w:rsidRPr="00853E35">
        <w:rPr>
          <w:rStyle w:val="l7"/>
          <w:rFonts w:ascii="Times New Roman" w:hAnsi="Times New Roman" w:cs="Times New Roman"/>
          <w:sz w:val="24"/>
          <w:szCs w:val="24"/>
          <w:lang w:val="id-ID"/>
        </w:rPr>
        <w:t>kontrol</w:t>
      </w:r>
      <w:r w:rsidRPr="00853E35">
        <w:rPr>
          <w:rStyle w:val="l7"/>
          <w:rFonts w:ascii="Times New Roman" w:hAnsi="Times New Roman" w:cs="Times New Roman"/>
          <w:sz w:val="24"/>
          <w:szCs w:val="24"/>
        </w:rPr>
        <w:t xml:space="preserve">, </w:t>
      </w:r>
      <w:r w:rsidRPr="00853E35">
        <w:rPr>
          <w:rStyle w:val="l7"/>
          <w:rFonts w:ascii="Times New Roman" w:hAnsi="Times New Roman" w:cs="Times New Roman"/>
          <w:sz w:val="24"/>
          <w:szCs w:val="24"/>
          <w:lang w:val="id-ID"/>
        </w:rPr>
        <w:t xml:space="preserve">bahwa hasil </w:t>
      </w:r>
      <w:r w:rsidRPr="00853E35">
        <w:rPr>
          <w:rStyle w:val="l7"/>
          <w:rFonts w:ascii="Times New Roman" w:hAnsi="Times New Roman" w:cs="Times New Roman"/>
          <w:i/>
          <w:sz w:val="24"/>
          <w:szCs w:val="24"/>
          <w:lang w:val="id-ID"/>
        </w:rPr>
        <w:t>pre-nontest</w:t>
      </w:r>
      <w:r w:rsidRPr="00853E35">
        <w:rPr>
          <w:rStyle w:val="l7"/>
          <w:rFonts w:ascii="Times New Roman" w:hAnsi="Times New Roman" w:cs="Times New Roman"/>
          <w:sz w:val="24"/>
          <w:szCs w:val="24"/>
          <w:lang w:val="id-ID"/>
        </w:rPr>
        <w:t xml:space="preserve"> Minat Belajar Siswa</w:t>
      </w:r>
      <w:r w:rsidRPr="00853E35">
        <w:rPr>
          <w:rStyle w:val="l7"/>
          <w:rFonts w:ascii="Times New Roman" w:hAnsi="Times New Roman" w:cs="Times New Roman"/>
          <w:sz w:val="24"/>
          <w:szCs w:val="24"/>
        </w:rPr>
        <w:t xml:space="preserve"> pada kelas </w:t>
      </w:r>
      <w:r w:rsidRPr="00853E35">
        <w:rPr>
          <w:rStyle w:val="l7"/>
          <w:rFonts w:ascii="Times New Roman" w:hAnsi="Times New Roman" w:cs="Times New Roman"/>
          <w:sz w:val="24"/>
          <w:szCs w:val="24"/>
          <w:lang w:val="id-ID"/>
        </w:rPr>
        <w:t>kontrol</w:t>
      </w:r>
      <w:r w:rsidRPr="00853E35">
        <w:rPr>
          <w:rStyle w:val="l7"/>
          <w:rFonts w:ascii="Times New Roman" w:hAnsi="Times New Roman" w:cs="Times New Roman"/>
          <w:sz w:val="24"/>
          <w:szCs w:val="24"/>
        </w:rPr>
        <w:t xml:space="preserve">, diperoleh </w:t>
      </w:r>
      <w:r w:rsidRPr="00853E35">
        <w:rPr>
          <w:rStyle w:val="l7"/>
          <w:rFonts w:ascii="Times New Roman" w:hAnsi="Times New Roman" w:cs="Times New Roman"/>
          <w:sz w:val="24"/>
          <w:szCs w:val="24"/>
          <w:lang w:val="id-ID"/>
        </w:rPr>
        <w:t>4</w:t>
      </w:r>
      <w:r w:rsidRPr="00853E35">
        <w:rPr>
          <w:rStyle w:val="l7"/>
          <w:rFonts w:ascii="Times New Roman" w:hAnsi="Times New Roman" w:cs="Times New Roman"/>
          <w:sz w:val="24"/>
          <w:szCs w:val="24"/>
        </w:rPr>
        <w:t xml:space="preserve"> responden untuk kategori </w:t>
      </w:r>
      <w:r w:rsidRPr="00853E35">
        <w:rPr>
          <w:rStyle w:val="l7"/>
          <w:rFonts w:ascii="Times New Roman" w:hAnsi="Times New Roman" w:cs="Times New Roman"/>
          <w:sz w:val="24"/>
          <w:szCs w:val="24"/>
          <w:lang w:val="id-ID"/>
        </w:rPr>
        <w:t>sedang</w:t>
      </w:r>
      <w:r w:rsidRPr="00853E35">
        <w:rPr>
          <w:rStyle w:val="l7"/>
          <w:rFonts w:ascii="Times New Roman" w:hAnsi="Times New Roman" w:cs="Times New Roman"/>
          <w:sz w:val="24"/>
          <w:szCs w:val="24"/>
        </w:rPr>
        <w:t xml:space="preserve">, </w:t>
      </w:r>
      <w:r w:rsidRPr="00853E35">
        <w:rPr>
          <w:rStyle w:val="l7"/>
          <w:rFonts w:ascii="Times New Roman" w:hAnsi="Times New Roman" w:cs="Times New Roman"/>
          <w:sz w:val="24"/>
          <w:szCs w:val="24"/>
          <w:lang w:val="id-ID"/>
        </w:rPr>
        <w:t>17</w:t>
      </w:r>
      <w:r w:rsidRPr="00853E35">
        <w:rPr>
          <w:rStyle w:val="l7"/>
          <w:rFonts w:ascii="Times New Roman" w:hAnsi="Times New Roman" w:cs="Times New Roman"/>
          <w:sz w:val="24"/>
          <w:szCs w:val="24"/>
        </w:rPr>
        <w:t xml:space="preserve"> responden kategori </w:t>
      </w:r>
      <w:r w:rsidRPr="00853E35">
        <w:rPr>
          <w:rStyle w:val="l7"/>
          <w:rFonts w:ascii="Times New Roman" w:hAnsi="Times New Roman" w:cs="Times New Roman"/>
          <w:sz w:val="24"/>
          <w:szCs w:val="24"/>
          <w:lang w:val="id-ID"/>
        </w:rPr>
        <w:t>rendah</w:t>
      </w:r>
      <w:r w:rsidRPr="00853E35">
        <w:rPr>
          <w:rStyle w:val="l7"/>
          <w:rFonts w:ascii="Times New Roman" w:hAnsi="Times New Roman" w:cs="Times New Roman"/>
          <w:sz w:val="24"/>
          <w:szCs w:val="24"/>
        </w:rPr>
        <w:t xml:space="preserve">, </w:t>
      </w:r>
      <w:r w:rsidRPr="00853E35">
        <w:rPr>
          <w:rStyle w:val="l7"/>
          <w:rFonts w:ascii="Times New Roman" w:hAnsi="Times New Roman" w:cs="Times New Roman"/>
          <w:sz w:val="24"/>
          <w:szCs w:val="24"/>
          <w:lang w:val="id-ID"/>
        </w:rPr>
        <w:t xml:space="preserve">sedangkan </w:t>
      </w:r>
      <w:r w:rsidRPr="00853E35">
        <w:rPr>
          <w:rStyle w:val="l7"/>
          <w:rFonts w:ascii="Times New Roman" w:hAnsi="Times New Roman" w:cs="Times New Roman"/>
          <w:sz w:val="24"/>
          <w:szCs w:val="24"/>
        </w:rPr>
        <w:t xml:space="preserve">pada hasil </w:t>
      </w:r>
      <w:r w:rsidRPr="00853E35">
        <w:rPr>
          <w:rStyle w:val="l7"/>
          <w:rFonts w:ascii="Times New Roman" w:hAnsi="Times New Roman" w:cs="Times New Roman"/>
          <w:i/>
          <w:sz w:val="24"/>
          <w:szCs w:val="24"/>
        </w:rPr>
        <w:t>pre-nontest</w:t>
      </w:r>
      <w:r w:rsidRPr="00853E35">
        <w:rPr>
          <w:rStyle w:val="l7"/>
          <w:rFonts w:ascii="Times New Roman" w:hAnsi="Times New Roman" w:cs="Times New Roman"/>
          <w:sz w:val="24"/>
          <w:szCs w:val="24"/>
        </w:rPr>
        <w:t xml:space="preserve"> </w:t>
      </w:r>
      <w:r w:rsidRPr="00853E35">
        <w:rPr>
          <w:rStyle w:val="l7"/>
          <w:rFonts w:ascii="Times New Roman" w:hAnsi="Times New Roman" w:cs="Times New Roman"/>
          <w:sz w:val="24"/>
          <w:szCs w:val="24"/>
          <w:lang w:val="id-ID"/>
        </w:rPr>
        <w:t xml:space="preserve">tidak ada </w:t>
      </w:r>
      <w:r w:rsidRPr="00853E35">
        <w:rPr>
          <w:rStyle w:val="l7"/>
          <w:rFonts w:ascii="Times New Roman" w:hAnsi="Times New Roman" w:cs="Times New Roman"/>
          <w:sz w:val="24"/>
          <w:szCs w:val="24"/>
        </w:rPr>
        <w:t xml:space="preserve">siswa yang mendapatkan kategori </w:t>
      </w:r>
      <w:r w:rsidRPr="00853E35">
        <w:rPr>
          <w:rStyle w:val="l7"/>
          <w:rFonts w:ascii="Times New Roman" w:hAnsi="Times New Roman" w:cs="Times New Roman"/>
          <w:sz w:val="24"/>
          <w:szCs w:val="24"/>
          <w:lang w:val="id-ID"/>
        </w:rPr>
        <w:t xml:space="preserve">sangat tinggi, tinggi dan sangat rendah. </w:t>
      </w:r>
      <w:proofErr w:type="gramStart"/>
      <w:r w:rsidRPr="00853E35">
        <w:rPr>
          <w:rStyle w:val="l7"/>
          <w:rFonts w:ascii="Times New Roman" w:hAnsi="Times New Roman" w:cs="Times New Roman"/>
          <w:sz w:val="24"/>
          <w:szCs w:val="24"/>
        </w:rPr>
        <w:t xml:space="preserve">Untuk lebih jelasnya, berikut ini merupakan bagan hasil </w:t>
      </w:r>
      <w:r w:rsidRPr="00853E35">
        <w:rPr>
          <w:rStyle w:val="l7"/>
          <w:rFonts w:ascii="Times New Roman" w:hAnsi="Times New Roman" w:cs="Times New Roman"/>
          <w:i/>
          <w:sz w:val="24"/>
          <w:szCs w:val="24"/>
        </w:rPr>
        <w:t>pre-nontest</w:t>
      </w:r>
      <w:r w:rsidRPr="00853E35">
        <w:rPr>
          <w:rStyle w:val="l7"/>
          <w:rFonts w:ascii="Times New Roman" w:hAnsi="Times New Roman" w:cs="Times New Roman"/>
          <w:sz w:val="24"/>
          <w:szCs w:val="24"/>
        </w:rPr>
        <w:t xml:space="preserve"> kelas eksperimen </w:t>
      </w:r>
      <w:r w:rsidRPr="00853E35">
        <w:rPr>
          <w:rStyle w:val="l7"/>
          <w:rFonts w:ascii="Times New Roman" w:hAnsi="Times New Roman" w:cs="Times New Roman"/>
          <w:sz w:val="24"/>
          <w:szCs w:val="24"/>
          <w:lang w:val="id-ID"/>
        </w:rPr>
        <w:t xml:space="preserve">untuk minat belajar siswa </w:t>
      </w:r>
      <w:r w:rsidRPr="00853E35">
        <w:rPr>
          <w:rStyle w:val="l7"/>
          <w:rFonts w:ascii="Times New Roman" w:hAnsi="Times New Roman" w:cs="Times New Roman"/>
          <w:sz w:val="24"/>
          <w:szCs w:val="24"/>
        </w:rPr>
        <w:t>dalam presentase (%).</w:t>
      </w:r>
      <w:proofErr w:type="gramEnd"/>
    </w:p>
    <w:p w:rsidR="00853E35" w:rsidRPr="00853E35" w:rsidRDefault="00853E35" w:rsidP="004A6386">
      <w:pPr>
        <w:pStyle w:val="NoSpacing"/>
        <w:spacing w:line="360" w:lineRule="auto"/>
        <w:ind w:left="426" w:firstLine="567"/>
        <w:jc w:val="center"/>
        <w:rPr>
          <w:rStyle w:val="l7"/>
          <w:rFonts w:ascii="Times New Roman" w:hAnsi="Times New Roman" w:cs="Times New Roman"/>
          <w:b/>
          <w:sz w:val="24"/>
          <w:szCs w:val="24"/>
          <w:lang w:val="id-ID"/>
        </w:rPr>
      </w:pPr>
      <w:r w:rsidRPr="00853E35">
        <w:rPr>
          <w:rFonts w:ascii="Times New Roman" w:hAnsi="Times New Roman" w:cs="Times New Roman"/>
          <w:noProof/>
          <w:sz w:val="24"/>
          <w:szCs w:val="24"/>
        </w:rPr>
        <w:drawing>
          <wp:inline distT="0" distB="0" distL="0" distR="0" wp14:anchorId="77FBCBA6" wp14:editId="11C092EC">
            <wp:extent cx="2941320" cy="2156460"/>
            <wp:effectExtent l="0" t="0" r="11430" b="15240"/>
            <wp:docPr id="404779470" name="Chart 4047794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853E35" w:rsidRPr="0030691B" w:rsidRDefault="00B35FEE" w:rsidP="004A6386">
      <w:pPr>
        <w:pStyle w:val="Caption"/>
        <w:spacing w:line="360" w:lineRule="auto"/>
        <w:jc w:val="center"/>
        <w:rPr>
          <w:rStyle w:val="l7"/>
          <w:b/>
          <w:bCs/>
          <w:color w:val="auto"/>
          <w:sz w:val="24"/>
          <w:szCs w:val="24"/>
          <w:lang w:val="id-ID"/>
        </w:rPr>
      </w:pPr>
      <w:bookmarkStart w:id="122" w:name="_Toc176598824"/>
      <w:proofErr w:type="gramStart"/>
      <w:r w:rsidRPr="0030691B">
        <w:rPr>
          <w:b/>
          <w:bCs/>
          <w:color w:val="auto"/>
          <w:sz w:val="24"/>
          <w:szCs w:val="24"/>
        </w:rPr>
        <w:t>Gambar 4.</w:t>
      </w:r>
      <w:proofErr w:type="gramEnd"/>
      <w:r w:rsidRPr="0030691B">
        <w:rPr>
          <w:b/>
          <w:bCs/>
          <w:color w:val="auto"/>
          <w:sz w:val="24"/>
          <w:szCs w:val="24"/>
        </w:rPr>
        <w:t xml:space="preserve"> </w:t>
      </w:r>
      <w:r w:rsidRPr="0030691B">
        <w:rPr>
          <w:b/>
          <w:bCs/>
          <w:color w:val="auto"/>
          <w:sz w:val="24"/>
          <w:szCs w:val="24"/>
        </w:rPr>
        <w:fldChar w:fldCharType="begin"/>
      </w:r>
      <w:r w:rsidRPr="0030691B">
        <w:rPr>
          <w:b/>
          <w:bCs/>
          <w:color w:val="auto"/>
          <w:sz w:val="24"/>
          <w:szCs w:val="24"/>
        </w:rPr>
        <w:instrText xml:space="preserve"> SEQ Gambar_4. \* ARABIC </w:instrText>
      </w:r>
      <w:r w:rsidRPr="0030691B">
        <w:rPr>
          <w:b/>
          <w:bCs/>
          <w:color w:val="auto"/>
          <w:sz w:val="24"/>
          <w:szCs w:val="24"/>
        </w:rPr>
        <w:fldChar w:fldCharType="separate"/>
      </w:r>
      <w:proofErr w:type="gramStart"/>
      <w:r w:rsidR="003A20E7">
        <w:rPr>
          <w:b/>
          <w:bCs/>
          <w:noProof/>
          <w:color w:val="auto"/>
          <w:sz w:val="24"/>
          <w:szCs w:val="24"/>
        </w:rPr>
        <w:t>2</w:t>
      </w:r>
      <w:r w:rsidRPr="0030691B">
        <w:rPr>
          <w:b/>
          <w:bCs/>
          <w:color w:val="auto"/>
          <w:sz w:val="24"/>
          <w:szCs w:val="24"/>
        </w:rPr>
        <w:fldChar w:fldCharType="end"/>
      </w:r>
      <w:r w:rsidRPr="0030691B">
        <w:rPr>
          <w:b/>
          <w:bCs/>
          <w:color w:val="auto"/>
          <w:sz w:val="24"/>
          <w:szCs w:val="24"/>
          <w:lang w:val="id-ID"/>
        </w:rPr>
        <w:t>.</w:t>
      </w:r>
      <w:r w:rsidR="00853E35" w:rsidRPr="0030691B">
        <w:rPr>
          <w:rStyle w:val="l7"/>
          <w:b/>
          <w:bCs/>
          <w:color w:val="auto"/>
          <w:sz w:val="24"/>
          <w:szCs w:val="24"/>
          <w:lang w:val="id-ID"/>
        </w:rPr>
        <w:t>Data Hasil Pre-nontest Kelas Kontrol (%)</w:t>
      </w:r>
      <w:bookmarkEnd w:id="122"/>
      <w:proofErr w:type="gramEnd"/>
    </w:p>
    <w:p w:rsidR="00853E35" w:rsidRPr="00853E35" w:rsidRDefault="00853E35" w:rsidP="00853E35">
      <w:pPr>
        <w:pStyle w:val="NoSpacing"/>
        <w:spacing w:line="360" w:lineRule="auto"/>
        <w:ind w:left="426" w:firstLine="567"/>
        <w:jc w:val="both"/>
        <w:rPr>
          <w:rStyle w:val="l7"/>
          <w:rFonts w:ascii="Times New Roman" w:hAnsi="Times New Roman" w:cs="Times New Roman"/>
          <w:sz w:val="24"/>
          <w:szCs w:val="24"/>
          <w:lang w:val="id-ID"/>
        </w:rPr>
      </w:pPr>
      <w:r w:rsidRPr="00853E35">
        <w:rPr>
          <w:rStyle w:val="l7"/>
          <w:rFonts w:ascii="Times New Roman" w:hAnsi="Times New Roman" w:cs="Times New Roman"/>
          <w:sz w:val="24"/>
          <w:szCs w:val="24"/>
        </w:rPr>
        <w:t xml:space="preserve">Berdasarkan diagram hasil </w:t>
      </w:r>
      <w:r w:rsidRPr="00853E35">
        <w:rPr>
          <w:rStyle w:val="l7"/>
          <w:rFonts w:ascii="Times New Roman" w:hAnsi="Times New Roman" w:cs="Times New Roman"/>
          <w:i/>
          <w:sz w:val="24"/>
          <w:szCs w:val="24"/>
        </w:rPr>
        <w:t>pre-nontest</w:t>
      </w:r>
      <w:r w:rsidRPr="00853E35">
        <w:rPr>
          <w:rStyle w:val="l7"/>
          <w:rFonts w:ascii="Times New Roman" w:hAnsi="Times New Roman" w:cs="Times New Roman"/>
          <w:sz w:val="24"/>
          <w:szCs w:val="24"/>
        </w:rPr>
        <w:t xml:space="preserve"> kelas </w:t>
      </w:r>
      <w:r w:rsidRPr="00853E35">
        <w:rPr>
          <w:rStyle w:val="l7"/>
          <w:rFonts w:ascii="Times New Roman" w:hAnsi="Times New Roman" w:cs="Times New Roman"/>
          <w:sz w:val="24"/>
          <w:szCs w:val="24"/>
          <w:lang w:val="id-ID"/>
        </w:rPr>
        <w:t>Kontrol</w:t>
      </w:r>
      <w:r w:rsidRPr="00853E35">
        <w:rPr>
          <w:rStyle w:val="l7"/>
          <w:rFonts w:ascii="Times New Roman" w:hAnsi="Times New Roman" w:cs="Times New Roman"/>
          <w:sz w:val="24"/>
          <w:szCs w:val="24"/>
        </w:rPr>
        <w:t xml:space="preserve"> diatas, di peroleh hasil persentase: </w:t>
      </w:r>
      <w:r w:rsidRPr="00853E35">
        <w:rPr>
          <w:rStyle w:val="l7"/>
          <w:rFonts w:ascii="Times New Roman" w:hAnsi="Times New Roman" w:cs="Times New Roman"/>
          <w:sz w:val="24"/>
          <w:szCs w:val="24"/>
          <w:lang w:val="id-ID"/>
        </w:rPr>
        <w:t>19</w:t>
      </w:r>
      <w:r w:rsidRPr="00853E35">
        <w:rPr>
          <w:rStyle w:val="l7"/>
          <w:rFonts w:ascii="Times New Roman" w:hAnsi="Times New Roman" w:cs="Times New Roman"/>
          <w:sz w:val="24"/>
          <w:szCs w:val="24"/>
        </w:rPr>
        <w:t xml:space="preserve">% untuk kategori </w:t>
      </w:r>
      <w:r w:rsidRPr="00853E35">
        <w:rPr>
          <w:rStyle w:val="l7"/>
          <w:rFonts w:ascii="Times New Roman" w:hAnsi="Times New Roman" w:cs="Times New Roman"/>
          <w:sz w:val="24"/>
          <w:szCs w:val="24"/>
          <w:lang w:val="id-ID"/>
        </w:rPr>
        <w:t>sedang</w:t>
      </w:r>
      <w:r w:rsidRPr="00853E35">
        <w:rPr>
          <w:rStyle w:val="l7"/>
          <w:rFonts w:ascii="Times New Roman" w:hAnsi="Times New Roman" w:cs="Times New Roman"/>
          <w:sz w:val="24"/>
          <w:szCs w:val="24"/>
        </w:rPr>
        <w:t xml:space="preserve">, </w:t>
      </w:r>
      <w:r w:rsidRPr="00853E35">
        <w:rPr>
          <w:rStyle w:val="l7"/>
          <w:rFonts w:ascii="Times New Roman" w:hAnsi="Times New Roman" w:cs="Times New Roman"/>
          <w:sz w:val="24"/>
          <w:szCs w:val="24"/>
          <w:lang w:val="id-ID"/>
        </w:rPr>
        <w:t>81</w:t>
      </w:r>
      <w:r w:rsidRPr="00853E35">
        <w:rPr>
          <w:rStyle w:val="l7"/>
          <w:rFonts w:ascii="Times New Roman" w:hAnsi="Times New Roman" w:cs="Times New Roman"/>
          <w:sz w:val="24"/>
          <w:szCs w:val="24"/>
        </w:rPr>
        <w:t xml:space="preserve">% untuk kategori </w:t>
      </w:r>
      <w:r w:rsidRPr="00853E35">
        <w:rPr>
          <w:rStyle w:val="l7"/>
          <w:rFonts w:ascii="Times New Roman" w:hAnsi="Times New Roman" w:cs="Times New Roman"/>
          <w:sz w:val="24"/>
          <w:szCs w:val="24"/>
          <w:lang w:val="id-ID"/>
        </w:rPr>
        <w:t>rendah</w:t>
      </w:r>
      <w:r w:rsidRPr="00853E35">
        <w:rPr>
          <w:rStyle w:val="l7"/>
          <w:rFonts w:ascii="Times New Roman" w:hAnsi="Times New Roman" w:cs="Times New Roman"/>
          <w:sz w:val="24"/>
          <w:szCs w:val="24"/>
        </w:rPr>
        <w:t xml:space="preserve">, </w:t>
      </w:r>
      <w:r w:rsidRPr="00853E35">
        <w:rPr>
          <w:rStyle w:val="l7"/>
          <w:rFonts w:ascii="Times New Roman" w:hAnsi="Times New Roman" w:cs="Times New Roman"/>
          <w:sz w:val="24"/>
          <w:szCs w:val="24"/>
          <w:lang w:val="id-ID"/>
        </w:rPr>
        <w:t>sedangkan</w:t>
      </w:r>
      <w:r w:rsidRPr="00853E35">
        <w:rPr>
          <w:rStyle w:val="l7"/>
          <w:rFonts w:ascii="Times New Roman" w:hAnsi="Times New Roman" w:cs="Times New Roman"/>
          <w:sz w:val="24"/>
          <w:szCs w:val="24"/>
        </w:rPr>
        <w:t xml:space="preserve"> 0% untuk kategori </w:t>
      </w:r>
      <w:r w:rsidRPr="00853E35">
        <w:rPr>
          <w:rStyle w:val="l7"/>
          <w:rFonts w:ascii="Times New Roman" w:hAnsi="Times New Roman" w:cs="Times New Roman"/>
          <w:sz w:val="24"/>
          <w:szCs w:val="24"/>
          <w:lang w:val="id-ID"/>
        </w:rPr>
        <w:t>sangat tinggi</w:t>
      </w:r>
      <w:r w:rsidRPr="00853E35">
        <w:rPr>
          <w:rStyle w:val="l7"/>
          <w:rFonts w:ascii="Times New Roman" w:hAnsi="Times New Roman" w:cs="Times New Roman"/>
          <w:sz w:val="24"/>
          <w:szCs w:val="24"/>
        </w:rPr>
        <w:t xml:space="preserve">, </w:t>
      </w:r>
      <w:r w:rsidRPr="00853E35">
        <w:rPr>
          <w:rStyle w:val="l7"/>
          <w:rFonts w:ascii="Times New Roman" w:hAnsi="Times New Roman" w:cs="Times New Roman"/>
          <w:sz w:val="24"/>
          <w:szCs w:val="24"/>
          <w:lang w:val="id-ID"/>
        </w:rPr>
        <w:t xml:space="preserve">tinggi </w:t>
      </w:r>
      <w:r w:rsidRPr="00853E35">
        <w:rPr>
          <w:rStyle w:val="l7"/>
          <w:rFonts w:ascii="Times New Roman" w:hAnsi="Times New Roman" w:cs="Times New Roman"/>
          <w:sz w:val="24"/>
          <w:szCs w:val="24"/>
        </w:rPr>
        <w:t xml:space="preserve">dan </w:t>
      </w:r>
      <w:r w:rsidRPr="00853E35">
        <w:rPr>
          <w:rStyle w:val="l7"/>
          <w:rFonts w:ascii="Times New Roman" w:hAnsi="Times New Roman" w:cs="Times New Roman"/>
          <w:sz w:val="24"/>
          <w:szCs w:val="24"/>
          <w:lang w:val="id-ID"/>
        </w:rPr>
        <w:t>sangat rendah.</w:t>
      </w:r>
    </w:p>
    <w:p w:rsidR="00853E35" w:rsidRPr="00853E35" w:rsidRDefault="00853E35" w:rsidP="00853E35">
      <w:pPr>
        <w:pStyle w:val="NoSpacing"/>
        <w:tabs>
          <w:tab w:val="left" w:leader="dot" w:pos="7655"/>
        </w:tabs>
        <w:spacing w:line="360" w:lineRule="auto"/>
        <w:ind w:left="426" w:firstLine="567"/>
        <w:jc w:val="both"/>
        <w:rPr>
          <w:rFonts w:ascii="Times New Roman" w:hAnsi="Times New Roman" w:cs="Times New Roman"/>
          <w:b/>
          <w:sz w:val="24"/>
          <w:szCs w:val="24"/>
          <w:lang w:val="id-ID"/>
        </w:rPr>
      </w:pPr>
      <w:r w:rsidRPr="00853E35">
        <w:rPr>
          <w:rFonts w:ascii="Times New Roman" w:hAnsi="Times New Roman" w:cs="Times New Roman"/>
          <w:sz w:val="24"/>
          <w:szCs w:val="24"/>
          <w:lang w:val="id-ID"/>
        </w:rPr>
        <w:t xml:space="preserve">Selanjutnya, </w:t>
      </w:r>
      <w:r w:rsidRPr="00853E35">
        <w:rPr>
          <w:rFonts w:ascii="Times New Roman" w:hAnsi="Times New Roman" w:cs="Times New Roman"/>
          <w:sz w:val="24"/>
          <w:szCs w:val="24"/>
        </w:rPr>
        <w:t>Data</w:t>
      </w:r>
      <w:r w:rsidRPr="00853E35">
        <w:rPr>
          <w:rFonts w:ascii="Times New Roman" w:hAnsi="Times New Roman" w:cs="Times New Roman"/>
          <w:spacing w:val="-5"/>
          <w:sz w:val="24"/>
          <w:szCs w:val="24"/>
        </w:rPr>
        <w:t xml:space="preserve"> </w:t>
      </w:r>
      <w:r w:rsidRPr="00853E35">
        <w:rPr>
          <w:rFonts w:ascii="Times New Roman" w:hAnsi="Times New Roman" w:cs="Times New Roman"/>
          <w:sz w:val="24"/>
          <w:szCs w:val="24"/>
        </w:rPr>
        <w:t>hasil</w:t>
      </w:r>
      <w:r w:rsidRPr="00853E35">
        <w:rPr>
          <w:rFonts w:ascii="Times New Roman" w:hAnsi="Times New Roman" w:cs="Times New Roman"/>
          <w:spacing w:val="-4"/>
          <w:sz w:val="24"/>
          <w:szCs w:val="24"/>
        </w:rPr>
        <w:t xml:space="preserve"> </w:t>
      </w:r>
      <w:r w:rsidRPr="00853E35">
        <w:rPr>
          <w:rFonts w:ascii="Times New Roman" w:hAnsi="Times New Roman" w:cs="Times New Roman"/>
          <w:spacing w:val="-4"/>
          <w:sz w:val="24"/>
          <w:szCs w:val="24"/>
          <w:lang w:val="id-ID"/>
        </w:rPr>
        <w:t xml:space="preserve">penelitian </w:t>
      </w:r>
      <w:r w:rsidRPr="00853E35">
        <w:rPr>
          <w:rFonts w:ascii="Times New Roman" w:hAnsi="Times New Roman" w:cs="Times New Roman"/>
          <w:i/>
          <w:sz w:val="24"/>
          <w:szCs w:val="24"/>
          <w:lang w:val="id-ID"/>
        </w:rPr>
        <w:t>Pre-Nontest</w:t>
      </w:r>
      <w:r w:rsidRPr="00853E35">
        <w:rPr>
          <w:rFonts w:ascii="Times New Roman" w:hAnsi="Times New Roman" w:cs="Times New Roman"/>
          <w:spacing w:val="-4"/>
          <w:sz w:val="24"/>
          <w:szCs w:val="24"/>
          <w:lang w:val="id-ID"/>
        </w:rPr>
        <w:t xml:space="preserve"> </w:t>
      </w:r>
      <w:r w:rsidRPr="00853E35">
        <w:rPr>
          <w:rFonts w:ascii="Times New Roman" w:hAnsi="Times New Roman" w:cs="Times New Roman"/>
          <w:sz w:val="24"/>
          <w:szCs w:val="24"/>
          <w:lang w:val="id-ID"/>
        </w:rPr>
        <w:t>K</w:t>
      </w:r>
      <w:r w:rsidRPr="00853E35">
        <w:rPr>
          <w:rFonts w:ascii="Times New Roman" w:hAnsi="Times New Roman" w:cs="Times New Roman"/>
          <w:sz w:val="24"/>
          <w:szCs w:val="24"/>
        </w:rPr>
        <w:t>elas</w:t>
      </w:r>
      <w:r w:rsidRPr="00853E35">
        <w:rPr>
          <w:rFonts w:ascii="Times New Roman" w:hAnsi="Times New Roman" w:cs="Times New Roman"/>
          <w:spacing w:val="-5"/>
          <w:sz w:val="24"/>
          <w:szCs w:val="24"/>
        </w:rPr>
        <w:t xml:space="preserve"> </w:t>
      </w:r>
      <w:r w:rsidRPr="00853E35">
        <w:rPr>
          <w:rFonts w:ascii="Times New Roman" w:hAnsi="Times New Roman" w:cs="Times New Roman"/>
          <w:sz w:val="24"/>
          <w:szCs w:val="24"/>
          <w:lang w:val="id-ID"/>
        </w:rPr>
        <w:t>Eksperimen</w:t>
      </w:r>
      <w:r w:rsidRPr="00853E35">
        <w:rPr>
          <w:rFonts w:ascii="Times New Roman" w:hAnsi="Times New Roman" w:cs="Times New Roman"/>
          <w:spacing w:val="-5"/>
          <w:sz w:val="24"/>
          <w:szCs w:val="24"/>
        </w:rPr>
        <w:t xml:space="preserve"> </w:t>
      </w:r>
      <w:r w:rsidRPr="00853E35">
        <w:rPr>
          <w:rFonts w:ascii="Times New Roman" w:hAnsi="Times New Roman" w:cs="Times New Roman"/>
          <w:sz w:val="24"/>
          <w:szCs w:val="24"/>
        </w:rPr>
        <w:t>dapat</w:t>
      </w:r>
      <w:r w:rsidRPr="00853E35">
        <w:rPr>
          <w:rFonts w:ascii="Times New Roman" w:hAnsi="Times New Roman" w:cs="Times New Roman"/>
          <w:spacing w:val="-4"/>
          <w:sz w:val="24"/>
          <w:szCs w:val="24"/>
        </w:rPr>
        <w:t xml:space="preserve"> </w:t>
      </w:r>
      <w:r w:rsidRPr="00853E35">
        <w:rPr>
          <w:rFonts w:ascii="Times New Roman" w:hAnsi="Times New Roman" w:cs="Times New Roman"/>
          <w:sz w:val="24"/>
          <w:szCs w:val="24"/>
        </w:rPr>
        <w:t>dilihat</w:t>
      </w:r>
      <w:r w:rsidRPr="00853E35">
        <w:rPr>
          <w:rFonts w:ascii="Times New Roman" w:hAnsi="Times New Roman" w:cs="Times New Roman"/>
          <w:spacing w:val="-4"/>
          <w:sz w:val="24"/>
          <w:szCs w:val="24"/>
        </w:rPr>
        <w:t xml:space="preserve"> </w:t>
      </w:r>
      <w:r w:rsidRPr="00853E35">
        <w:rPr>
          <w:rFonts w:ascii="Times New Roman" w:hAnsi="Times New Roman" w:cs="Times New Roman"/>
          <w:sz w:val="24"/>
          <w:szCs w:val="24"/>
        </w:rPr>
        <w:t>pada</w:t>
      </w:r>
      <w:r w:rsidRPr="00853E35">
        <w:rPr>
          <w:rFonts w:ascii="Times New Roman" w:hAnsi="Times New Roman" w:cs="Times New Roman"/>
          <w:spacing w:val="-6"/>
          <w:sz w:val="24"/>
          <w:szCs w:val="24"/>
        </w:rPr>
        <w:t xml:space="preserve"> </w:t>
      </w:r>
      <w:r w:rsidRPr="00853E35">
        <w:rPr>
          <w:rFonts w:ascii="Times New Roman" w:hAnsi="Times New Roman" w:cs="Times New Roman"/>
          <w:sz w:val="24"/>
          <w:szCs w:val="24"/>
        </w:rPr>
        <w:t>tab</w:t>
      </w:r>
      <w:r w:rsidRPr="00853E35">
        <w:rPr>
          <w:rFonts w:ascii="Times New Roman" w:hAnsi="Times New Roman" w:cs="Times New Roman"/>
          <w:sz w:val="24"/>
          <w:szCs w:val="24"/>
          <w:lang w:val="id-ID"/>
        </w:rPr>
        <w:t xml:space="preserve">el </w:t>
      </w:r>
      <w:r w:rsidRPr="00853E35">
        <w:rPr>
          <w:rFonts w:ascii="Times New Roman" w:hAnsi="Times New Roman" w:cs="Times New Roman"/>
          <w:spacing w:val="-58"/>
          <w:sz w:val="24"/>
          <w:szCs w:val="24"/>
        </w:rPr>
        <w:t xml:space="preserve"> </w:t>
      </w:r>
      <w:r w:rsidRPr="00853E35">
        <w:rPr>
          <w:rFonts w:ascii="Times New Roman" w:hAnsi="Times New Roman" w:cs="Times New Roman"/>
          <w:sz w:val="24"/>
          <w:szCs w:val="24"/>
        </w:rPr>
        <w:t>berikut:</w:t>
      </w:r>
    </w:p>
    <w:p w:rsidR="00853E35" w:rsidRPr="00F62361" w:rsidRDefault="00F62361" w:rsidP="00F62361">
      <w:pPr>
        <w:pStyle w:val="Caption"/>
        <w:jc w:val="center"/>
        <w:rPr>
          <w:b/>
          <w:bCs/>
          <w:color w:val="auto"/>
          <w:sz w:val="24"/>
          <w:szCs w:val="24"/>
          <w:lang w:val="id-ID"/>
        </w:rPr>
      </w:pPr>
      <w:bookmarkStart w:id="123" w:name="_Toc176598724"/>
      <w:proofErr w:type="gramStart"/>
      <w:r w:rsidRPr="00F62361">
        <w:rPr>
          <w:b/>
          <w:bCs/>
          <w:color w:val="auto"/>
          <w:sz w:val="24"/>
          <w:szCs w:val="24"/>
        </w:rPr>
        <w:t>Tabel 4.</w:t>
      </w:r>
      <w:proofErr w:type="gramEnd"/>
      <w:r w:rsidRPr="00F62361">
        <w:rPr>
          <w:b/>
          <w:bCs/>
          <w:color w:val="auto"/>
          <w:sz w:val="24"/>
          <w:szCs w:val="24"/>
        </w:rPr>
        <w:t xml:space="preserve"> </w:t>
      </w:r>
      <w:r w:rsidRPr="00F62361">
        <w:rPr>
          <w:b/>
          <w:bCs/>
          <w:color w:val="auto"/>
          <w:sz w:val="24"/>
          <w:szCs w:val="24"/>
        </w:rPr>
        <w:fldChar w:fldCharType="begin"/>
      </w:r>
      <w:r w:rsidRPr="00F62361">
        <w:rPr>
          <w:b/>
          <w:bCs/>
          <w:color w:val="auto"/>
          <w:sz w:val="24"/>
          <w:szCs w:val="24"/>
        </w:rPr>
        <w:instrText xml:space="preserve"> SEQ Tabel_4. \* ARABIC </w:instrText>
      </w:r>
      <w:r w:rsidRPr="00F62361">
        <w:rPr>
          <w:b/>
          <w:bCs/>
          <w:color w:val="auto"/>
          <w:sz w:val="24"/>
          <w:szCs w:val="24"/>
        </w:rPr>
        <w:fldChar w:fldCharType="separate"/>
      </w:r>
      <w:proofErr w:type="gramStart"/>
      <w:r w:rsidR="003A20E7">
        <w:rPr>
          <w:b/>
          <w:bCs/>
          <w:noProof/>
          <w:color w:val="auto"/>
          <w:sz w:val="24"/>
          <w:szCs w:val="24"/>
        </w:rPr>
        <w:t>2</w:t>
      </w:r>
      <w:r w:rsidRPr="00F62361">
        <w:rPr>
          <w:b/>
          <w:bCs/>
          <w:color w:val="auto"/>
          <w:sz w:val="24"/>
          <w:szCs w:val="24"/>
        </w:rPr>
        <w:fldChar w:fldCharType="end"/>
      </w:r>
      <w:r w:rsidR="0023621B" w:rsidRPr="00F62361">
        <w:rPr>
          <w:b/>
          <w:bCs/>
          <w:color w:val="auto"/>
          <w:sz w:val="24"/>
          <w:szCs w:val="24"/>
          <w:lang w:val="id-ID"/>
        </w:rPr>
        <w:t>.</w:t>
      </w:r>
      <w:r w:rsidR="00853E35" w:rsidRPr="00F62361">
        <w:rPr>
          <w:b/>
          <w:bCs/>
          <w:color w:val="auto"/>
          <w:sz w:val="24"/>
          <w:szCs w:val="24"/>
          <w:lang w:val="id-ID"/>
        </w:rPr>
        <w:t>Data Hasil Pre-nontest Minat Belajar Siswa Kelas Eksperimen</w:t>
      </w:r>
      <w:bookmarkEnd w:id="123"/>
      <w:proofErr w:type="gramEnd"/>
    </w:p>
    <w:tbl>
      <w:tblPr>
        <w:tblW w:w="0" w:type="auto"/>
        <w:jc w:val="center"/>
        <w:tblInd w:w="15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87"/>
        <w:gridCol w:w="1254"/>
        <w:gridCol w:w="1078"/>
        <w:gridCol w:w="2142"/>
      </w:tblGrid>
      <w:tr w:rsidR="00853E35" w:rsidRPr="00725F0C" w:rsidTr="00C45384">
        <w:trPr>
          <w:trHeight w:val="306"/>
          <w:jc w:val="center"/>
        </w:trPr>
        <w:tc>
          <w:tcPr>
            <w:tcW w:w="1187" w:type="dxa"/>
            <w:vMerge w:val="restart"/>
            <w:shd w:val="clear" w:color="auto" w:fill="B2A1C7" w:themeFill="accent4" w:themeFillTint="99"/>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No</w:t>
            </w:r>
          </w:p>
        </w:tc>
        <w:tc>
          <w:tcPr>
            <w:tcW w:w="1254" w:type="dxa"/>
            <w:vMerge w:val="restart"/>
            <w:shd w:val="clear" w:color="auto" w:fill="B2A1C7" w:themeFill="accent4" w:themeFillTint="99"/>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Inisial</w:t>
            </w:r>
          </w:p>
        </w:tc>
        <w:tc>
          <w:tcPr>
            <w:tcW w:w="3220" w:type="dxa"/>
            <w:gridSpan w:val="2"/>
            <w:shd w:val="clear" w:color="auto" w:fill="B2A1C7" w:themeFill="accent4" w:themeFillTint="99"/>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Minat belajar Siswa</w:t>
            </w:r>
          </w:p>
        </w:tc>
      </w:tr>
      <w:tr w:rsidR="00853E35" w:rsidRPr="00725F0C" w:rsidTr="00C45384">
        <w:trPr>
          <w:trHeight w:val="321"/>
          <w:jc w:val="center"/>
        </w:trPr>
        <w:tc>
          <w:tcPr>
            <w:tcW w:w="1187" w:type="dxa"/>
            <w:vMerge/>
            <w:tcBorders>
              <w:top w:val="nil"/>
            </w:tcBorders>
            <w:shd w:val="clear" w:color="auto" w:fill="B2A1C7" w:themeFill="accent4" w:themeFillTint="99"/>
            <w:vAlign w:val="center"/>
          </w:tcPr>
          <w:p w:rsidR="00853E35" w:rsidRPr="00725F0C" w:rsidRDefault="00853E35" w:rsidP="00C45384">
            <w:pPr>
              <w:pStyle w:val="NoSpacing"/>
              <w:jc w:val="center"/>
              <w:rPr>
                <w:rFonts w:ascii="Times New Roman" w:hAnsi="Times New Roman" w:cs="Times New Roman"/>
                <w:sz w:val="24"/>
                <w:szCs w:val="24"/>
              </w:rPr>
            </w:pPr>
          </w:p>
        </w:tc>
        <w:tc>
          <w:tcPr>
            <w:tcW w:w="1254" w:type="dxa"/>
            <w:vMerge/>
            <w:tcBorders>
              <w:top w:val="nil"/>
            </w:tcBorders>
            <w:shd w:val="clear" w:color="auto" w:fill="B2A1C7" w:themeFill="accent4" w:themeFillTint="99"/>
            <w:vAlign w:val="center"/>
          </w:tcPr>
          <w:p w:rsidR="00853E35" w:rsidRPr="00725F0C" w:rsidRDefault="00853E35" w:rsidP="00C45384">
            <w:pPr>
              <w:pStyle w:val="NoSpacing"/>
              <w:jc w:val="center"/>
              <w:rPr>
                <w:rFonts w:ascii="Times New Roman" w:hAnsi="Times New Roman" w:cs="Times New Roman"/>
                <w:sz w:val="24"/>
                <w:szCs w:val="24"/>
              </w:rPr>
            </w:pPr>
          </w:p>
        </w:tc>
        <w:tc>
          <w:tcPr>
            <w:tcW w:w="1078" w:type="dxa"/>
            <w:shd w:val="clear" w:color="auto" w:fill="B2A1C7" w:themeFill="accent4" w:themeFillTint="99"/>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Skor</w:t>
            </w:r>
          </w:p>
        </w:tc>
        <w:tc>
          <w:tcPr>
            <w:tcW w:w="2142" w:type="dxa"/>
            <w:shd w:val="clear" w:color="auto" w:fill="B2A1C7" w:themeFill="accent4" w:themeFillTint="99"/>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lang w:val="id-ID"/>
              </w:rPr>
              <w:t>Keterangan</w:t>
            </w:r>
          </w:p>
        </w:tc>
      </w:tr>
      <w:tr w:rsidR="00853E35" w:rsidRPr="00725F0C" w:rsidTr="00C45384">
        <w:trPr>
          <w:trHeight w:val="323"/>
          <w:jc w:val="center"/>
        </w:trPr>
        <w:tc>
          <w:tcPr>
            <w:tcW w:w="1187" w:type="dxa"/>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1</w:t>
            </w:r>
          </w:p>
        </w:tc>
        <w:tc>
          <w:tcPr>
            <w:tcW w:w="1254" w:type="dxa"/>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Eks - 1</w:t>
            </w:r>
          </w:p>
        </w:tc>
        <w:tc>
          <w:tcPr>
            <w:tcW w:w="1078" w:type="dxa"/>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61</w:t>
            </w:r>
          </w:p>
        </w:tc>
        <w:tc>
          <w:tcPr>
            <w:tcW w:w="2142" w:type="dxa"/>
            <w:vAlign w:val="center"/>
          </w:tcPr>
          <w:p w:rsidR="00853E35" w:rsidRPr="00725F0C" w:rsidRDefault="00853E35"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sedang</w:t>
            </w:r>
          </w:p>
        </w:tc>
      </w:tr>
      <w:tr w:rsidR="00853E35" w:rsidRPr="00725F0C" w:rsidTr="00C45384">
        <w:trPr>
          <w:trHeight w:val="320"/>
          <w:jc w:val="center"/>
        </w:trPr>
        <w:tc>
          <w:tcPr>
            <w:tcW w:w="1187" w:type="dxa"/>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2</w:t>
            </w:r>
          </w:p>
        </w:tc>
        <w:tc>
          <w:tcPr>
            <w:tcW w:w="1254" w:type="dxa"/>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lang w:val="id-ID"/>
              </w:rPr>
              <w:t>Eks</w:t>
            </w:r>
            <w:r w:rsidRPr="00725F0C">
              <w:rPr>
                <w:rFonts w:ascii="Times New Roman" w:hAnsi="Times New Roman" w:cs="Times New Roman"/>
                <w:sz w:val="24"/>
                <w:szCs w:val="24"/>
              </w:rPr>
              <w:t xml:space="preserve"> -</w:t>
            </w:r>
            <w:r w:rsidRPr="00725F0C">
              <w:rPr>
                <w:rFonts w:ascii="Times New Roman" w:hAnsi="Times New Roman" w:cs="Times New Roman"/>
                <w:sz w:val="24"/>
                <w:szCs w:val="24"/>
                <w:lang w:val="id-ID"/>
              </w:rPr>
              <w:t xml:space="preserve"> </w:t>
            </w:r>
            <w:r w:rsidRPr="00725F0C">
              <w:rPr>
                <w:rFonts w:ascii="Times New Roman" w:hAnsi="Times New Roman" w:cs="Times New Roman"/>
                <w:sz w:val="24"/>
                <w:szCs w:val="24"/>
              </w:rPr>
              <w:t>2</w:t>
            </w:r>
          </w:p>
        </w:tc>
        <w:tc>
          <w:tcPr>
            <w:tcW w:w="1078" w:type="dxa"/>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62</w:t>
            </w:r>
          </w:p>
        </w:tc>
        <w:tc>
          <w:tcPr>
            <w:tcW w:w="2142" w:type="dxa"/>
            <w:vAlign w:val="center"/>
          </w:tcPr>
          <w:p w:rsidR="00853E35" w:rsidRPr="00725F0C" w:rsidRDefault="00853E35"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sedang</w:t>
            </w:r>
          </w:p>
        </w:tc>
      </w:tr>
      <w:tr w:rsidR="00853E35" w:rsidRPr="00725F0C" w:rsidTr="00C45384">
        <w:trPr>
          <w:trHeight w:val="323"/>
          <w:jc w:val="center"/>
        </w:trPr>
        <w:tc>
          <w:tcPr>
            <w:tcW w:w="1187" w:type="dxa"/>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3</w:t>
            </w:r>
          </w:p>
        </w:tc>
        <w:tc>
          <w:tcPr>
            <w:tcW w:w="1254" w:type="dxa"/>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lang w:val="id-ID"/>
              </w:rPr>
              <w:t>Eks</w:t>
            </w:r>
            <w:r w:rsidRPr="00725F0C">
              <w:rPr>
                <w:rFonts w:ascii="Times New Roman" w:hAnsi="Times New Roman" w:cs="Times New Roman"/>
                <w:sz w:val="24"/>
                <w:szCs w:val="24"/>
              </w:rPr>
              <w:t xml:space="preserve"> -</w:t>
            </w:r>
            <w:r w:rsidRPr="00725F0C">
              <w:rPr>
                <w:rFonts w:ascii="Times New Roman" w:hAnsi="Times New Roman" w:cs="Times New Roman"/>
                <w:sz w:val="24"/>
                <w:szCs w:val="24"/>
                <w:lang w:val="id-ID"/>
              </w:rPr>
              <w:t xml:space="preserve"> </w:t>
            </w:r>
            <w:r w:rsidRPr="00725F0C">
              <w:rPr>
                <w:rFonts w:ascii="Times New Roman" w:hAnsi="Times New Roman" w:cs="Times New Roman"/>
                <w:sz w:val="24"/>
                <w:szCs w:val="24"/>
              </w:rPr>
              <w:t>3</w:t>
            </w:r>
          </w:p>
        </w:tc>
        <w:tc>
          <w:tcPr>
            <w:tcW w:w="1078" w:type="dxa"/>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32</w:t>
            </w:r>
          </w:p>
        </w:tc>
        <w:tc>
          <w:tcPr>
            <w:tcW w:w="2142" w:type="dxa"/>
            <w:vAlign w:val="center"/>
          </w:tcPr>
          <w:p w:rsidR="00853E35" w:rsidRPr="00725F0C" w:rsidRDefault="00853E35"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rendah</w:t>
            </w:r>
          </w:p>
        </w:tc>
      </w:tr>
      <w:tr w:rsidR="00853E35" w:rsidRPr="00725F0C" w:rsidTr="00C45384">
        <w:trPr>
          <w:trHeight w:val="320"/>
          <w:jc w:val="center"/>
        </w:trPr>
        <w:tc>
          <w:tcPr>
            <w:tcW w:w="1187" w:type="dxa"/>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4</w:t>
            </w:r>
          </w:p>
        </w:tc>
        <w:tc>
          <w:tcPr>
            <w:tcW w:w="1254" w:type="dxa"/>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lang w:val="id-ID"/>
              </w:rPr>
              <w:t>Eks</w:t>
            </w:r>
            <w:r w:rsidRPr="00725F0C">
              <w:rPr>
                <w:rFonts w:ascii="Times New Roman" w:hAnsi="Times New Roman" w:cs="Times New Roman"/>
                <w:sz w:val="24"/>
                <w:szCs w:val="24"/>
              </w:rPr>
              <w:t xml:space="preserve"> -</w:t>
            </w:r>
            <w:r w:rsidRPr="00725F0C">
              <w:rPr>
                <w:rFonts w:ascii="Times New Roman" w:hAnsi="Times New Roman" w:cs="Times New Roman"/>
                <w:sz w:val="24"/>
                <w:szCs w:val="24"/>
                <w:lang w:val="id-ID"/>
              </w:rPr>
              <w:t xml:space="preserve"> </w:t>
            </w:r>
            <w:r w:rsidRPr="00725F0C">
              <w:rPr>
                <w:rFonts w:ascii="Times New Roman" w:hAnsi="Times New Roman" w:cs="Times New Roman"/>
                <w:sz w:val="24"/>
                <w:szCs w:val="24"/>
              </w:rPr>
              <w:t>4</w:t>
            </w:r>
          </w:p>
        </w:tc>
        <w:tc>
          <w:tcPr>
            <w:tcW w:w="1078" w:type="dxa"/>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33</w:t>
            </w:r>
          </w:p>
        </w:tc>
        <w:tc>
          <w:tcPr>
            <w:tcW w:w="2142" w:type="dxa"/>
            <w:vAlign w:val="center"/>
          </w:tcPr>
          <w:p w:rsidR="00853E35" w:rsidRPr="00725F0C" w:rsidRDefault="00853E35"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rendah</w:t>
            </w:r>
          </w:p>
        </w:tc>
      </w:tr>
      <w:tr w:rsidR="00853E35" w:rsidRPr="00725F0C" w:rsidTr="00C45384">
        <w:trPr>
          <w:trHeight w:val="323"/>
          <w:jc w:val="center"/>
        </w:trPr>
        <w:tc>
          <w:tcPr>
            <w:tcW w:w="1187" w:type="dxa"/>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5</w:t>
            </w:r>
          </w:p>
        </w:tc>
        <w:tc>
          <w:tcPr>
            <w:tcW w:w="1254" w:type="dxa"/>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lang w:val="id-ID"/>
              </w:rPr>
              <w:t>Eks</w:t>
            </w:r>
            <w:r w:rsidRPr="00725F0C">
              <w:rPr>
                <w:rFonts w:ascii="Times New Roman" w:hAnsi="Times New Roman" w:cs="Times New Roman"/>
                <w:sz w:val="24"/>
                <w:szCs w:val="24"/>
              </w:rPr>
              <w:t xml:space="preserve"> -</w:t>
            </w:r>
            <w:r w:rsidRPr="00725F0C">
              <w:rPr>
                <w:rFonts w:ascii="Times New Roman" w:hAnsi="Times New Roman" w:cs="Times New Roman"/>
                <w:sz w:val="24"/>
                <w:szCs w:val="24"/>
                <w:lang w:val="id-ID"/>
              </w:rPr>
              <w:t xml:space="preserve"> </w:t>
            </w:r>
            <w:r w:rsidRPr="00725F0C">
              <w:rPr>
                <w:rFonts w:ascii="Times New Roman" w:hAnsi="Times New Roman" w:cs="Times New Roman"/>
                <w:sz w:val="24"/>
                <w:szCs w:val="24"/>
              </w:rPr>
              <w:t>5</w:t>
            </w:r>
          </w:p>
        </w:tc>
        <w:tc>
          <w:tcPr>
            <w:tcW w:w="1078" w:type="dxa"/>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37</w:t>
            </w:r>
          </w:p>
        </w:tc>
        <w:tc>
          <w:tcPr>
            <w:tcW w:w="2142" w:type="dxa"/>
            <w:vAlign w:val="center"/>
          </w:tcPr>
          <w:p w:rsidR="00853E35" w:rsidRPr="00725F0C" w:rsidRDefault="00853E35"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rendah</w:t>
            </w:r>
          </w:p>
        </w:tc>
      </w:tr>
      <w:tr w:rsidR="00853E35" w:rsidRPr="00725F0C" w:rsidTr="00C45384">
        <w:trPr>
          <w:trHeight w:val="323"/>
          <w:jc w:val="center"/>
        </w:trPr>
        <w:tc>
          <w:tcPr>
            <w:tcW w:w="1187" w:type="dxa"/>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lastRenderedPageBreak/>
              <w:t>6</w:t>
            </w:r>
          </w:p>
        </w:tc>
        <w:tc>
          <w:tcPr>
            <w:tcW w:w="1254" w:type="dxa"/>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Eks - 6</w:t>
            </w:r>
          </w:p>
        </w:tc>
        <w:tc>
          <w:tcPr>
            <w:tcW w:w="1078" w:type="dxa"/>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35</w:t>
            </w:r>
          </w:p>
        </w:tc>
        <w:tc>
          <w:tcPr>
            <w:tcW w:w="2142" w:type="dxa"/>
            <w:vAlign w:val="center"/>
          </w:tcPr>
          <w:p w:rsidR="00853E35" w:rsidRPr="00725F0C" w:rsidRDefault="00853E35"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rendah</w:t>
            </w:r>
          </w:p>
        </w:tc>
      </w:tr>
      <w:tr w:rsidR="00853E35" w:rsidRPr="00725F0C" w:rsidTr="00C45384">
        <w:trPr>
          <w:trHeight w:val="323"/>
          <w:jc w:val="center"/>
        </w:trPr>
        <w:tc>
          <w:tcPr>
            <w:tcW w:w="1187" w:type="dxa"/>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7</w:t>
            </w:r>
          </w:p>
        </w:tc>
        <w:tc>
          <w:tcPr>
            <w:tcW w:w="1254" w:type="dxa"/>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Eks - 7</w:t>
            </w:r>
          </w:p>
        </w:tc>
        <w:tc>
          <w:tcPr>
            <w:tcW w:w="1078" w:type="dxa"/>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33</w:t>
            </w:r>
          </w:p>
        </w:tc>
        <w:tc>
          <w:tcPr>
            <w:tcW w:w="2142" w:type="dxa"/>
            <w:vAlign w:val="center"/>
          </w:tcPr>
          <w:p w:rsidR="00853E35" w:rsidRPr="00725F0C" w:rsidRDefault="00311E64"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R</w:t>
            </w:r>
            <w:r w:rsidR="00853E35" w:rsidRPr="00725F0C">
              <w:rPr>
                <w:rFonts w:ascii="Times New Roman" w:hAnsi="Times New Roman" w:cs="Times New Roman"/>
                <w:color w:val="000000"/>
                <w:sz w:val="24"/>
                <w:szCs w:val="24"/>
              </w:rPr>
              <w:t>endah</w:t>
            </w:r>
          </w:p>
        </w:tc>
      </w:tr>
      <w:tr w:rsidR="00853E35" w:rsidRPr="00725F0C" w:rsidTr="00C45384">
        <w:trPr>
          <w:trHeight w:val="323"/>
          <w:jc w:val="center"/>
        </w:trPr>
        <w:tc>
          <w:tcPr>
            <w:tcW w:w="1187" w:type="dxa"/>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8</w:t>
            </w:r>
          </w:p>
        </w:tc>
        <w:tc>
          <w:tcPr>
            <w:tcW w:w="1254" w:type="dxa"/>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Eks - 8</w:t>
            </w:r>
          </w:p>
        </w:tc>
        <w:tc>
          <w:tcPr>
            <w:tcW w:w="1078" w:type="dxa"/>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51</w:t>
            </w:r>
          </w:p>
        </w:tc>
        <w:tc>
          <w:tcPr>
            <w:tcW w:w="2142" w:type="dxa"/>
            <w:vAlign w:val="center"/>
          </w:tcPr>
          <w:p w:rsidR="00853E35" w:rsidRPr="00725F0C" w:rsidRDefault="00311E64"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R</w:t>
            </w:r>
            <w:r w:rsidR="00853E35" w:rsidRPr="00725F0C">
              <w:rPr>
                <w:rFonts w:ascii="Times New Roman" w:hAnsi="Times New Roman" w:cs="Times New Roman"/>
                <w:color w:val="000000"/>
                <w:sz w:val="24"/>
                <w:szCs w:val="24"/>
              </w:rPr>
              <w:t>endah</w:t>
            </w:r>
          </w:p>
        </w:tc>
      </w:tr>
      <w:tr w:rsidR="00853E35" w:rsidRPr="00725F0C" w:rsidTr="00C45384">
        <w:trPr>
          <w:trHeight w:val="323"/>
          <w:jc w:val="center"/>
        </w:trPr>
        <w:tc>
          <w:tcPr>
            <w:tcW w:w="1187" w:type="dxa"/>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9</w:t>
            </w:r>
          </w:p>
        </w:tc>
        <w:tc>
          <w:tcPr>
            <w:tcW w:w="1254" w:type="dxa"/>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Eks - 9</w:t>
            </w:r>
          </w:p>
        </w:tc>
        <w:tc>
          <w:tcPr>
            <w:tcW w:w="1078" w:type="dxa"/>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41</w:t>
            </w:r>
          </w:p>
        </w:tc>
        <w:tc>
          <w:tcPr>
            <w:tcW w:w="2142" w:type="dxa"/>
            <w:vAlign w:val="center"/>
          </w:tcPr>
          <w:p w:rsidR="00853E35" w:rsidRPr="00725F0C" w:rsidRDefault="00311E64"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R</w:t>
            </w:r>
            <w:r w:rsidR="00853E35" w:rsidRPr="00725F0C">
              <w:rPr>
                <w:rFonts w:ascii="Times New Roman" w:hAnsi="Times New Roman" w:cs="Times New Roman"/>
                <w:color w:val="000000"/>
                <w:sz w:val="24"/>
                <w:szCs w:val="24"/>
              </w:rPr>
              <w:t>endah</w:t>
            </w:r>
          </w:p>
        </w:tc>
      </w:tr>
      <w:tr w:rsidR="00853E35" w:rsidRPr="00725F0C" w:rsidTr="00C45384">
        <w:trPr>
          <w:trHeight w:val="323"/>
          <w:jc w:val="center"/>
        </w:trPr>
        <w:tc>
          <w:tcPr>
            <w:tcW w:w="1187" w:type="dxa"/>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10</w:t>
            </w:r>
          </w:p>
        </w:tc>
        <w:tc>
          <w:tcPr>
            <w:tcW w:w="1254" w:type="dxa"/>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Eks - 10</w:t>
            </w:r>
          </w:p>
        </w:tc>
        <w:tc>
          <w:tcPr>
            <w:tcW w:w="1078" w:type="dxa"/>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50</w:t>
            </w:r>
          </w:p>
        </w:tc>
        <w:tc>
          <w:tcPr>
            <w:tcW w:w="2142" w:type="dxa"/>
            <w:vAlign w:val="center"/>
          </w:tcPr>
          <w:p w:rsidR="00853E35" w:rsidRPr="00725F0C" w:rsidRDefault="00311E64"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R</w:t>
            </w:r>
            <w:r w:rsidR="00853E35" w:rsidRPr="00725F0C">
              <w:rPr>
                <w:rFonts w:ascii="Times New Roman" w:hAnsi="Times New Roman" w:cs="Times New Roman"/>
                <w:color w:val="000000"/>
                <w:sz w:val="24"/>
                <w:szCs w:val="24"/>
              </w:rPr>
              <w:t>endah</w:t>
            </w:r>
          </w:p>
        </w:tc>
      </w:tr>
      <w:tr w:rsidR="00853E35" w:rsidRPr="00725F0C"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11</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Eks - 11</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36</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311E64"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R</w:t>
            </w:r>
            <w:r w:rsidR="00853E35" w:rsidRPr="00725F0C">
              <w:rPr>
                <w:rFonts w:ascii="Times New Roman" w:hAnsi="Times New Roman" w:cs="Times New Roman"/>
                <w:color w:val="000000"/>
                <w:sz w:val="24"/>
                <w:szCs w:val="24"/>
              </w:rPr>
              <w:t>endah</w:t>
            </w:r>
          </w:p>
        </w:tc>
      </w:tr>
      <w:tr w:rsidR="00853E35" w:rsidRPr="00725F0C"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12</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lang w:val="id-ID"/>
              </w:rPr>
              <w:t>Eks - 12</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55</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311E64"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R</w:t>
            </w:r>
            <w:r w:rsidR="00853E35" w:rsidRPr="00725F0C">
              <w:rPr>
                <w:rFonts w:ascii="Times New Roman" w:hAnsi="Times New Roman" w:cs="Times New Roman"/>
                <w:color w:val="000000"/>
                <w:sz w:val="24"/>
                <w:szCs w:val="24"/>
              </w:rPr>
              <w:t>endah</w:t>
            </w:r>
          </w:p>
        </w:tc>
      </w:tr>
      <w:tr w:rsidR="00853E35" w:rsidRPr="00725F0C"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13</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lang w:val="id-ID"/>
              </w:rPr>
              <w:t>Eks - 13</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57</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311E64"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S</w:t>
            </w:r>
            <w:r w:rsidR="00853E35" w:rsidRPr="00725F0C">
              <w:rPr>
                <w:rFonts w:ascii="Times New Roman" w:hAnsi="Times New Roman" w:cs="Times New Roman"/>
                <w:color w:val="000000"/>
                <w:sz w:val="24"/>
                <w:szCs w:val="24"/>
              </w:rPr>
              <w:t>edang</w:t>
            </w:r>
          </w:p>
        </w:tc>
      </w:tr>
      <w:tr w:rsidR="00853E35" w:rsidRPr="00725F0C"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14</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lang w:val="id-ID"/>
              </w:rPr>
              <w:t>Eks - 14</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42</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311E64"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R</w:t>
            </w:r>
            <w:r w:rsidR="00853E35" w:rsidRPr="00725F0C">
              <w:rPr>
                <w:rFonts w:ascii="Times New Roman" w:hAnsi="Times New Roman" w:cs="Times New Roman"/>
                <w:color w:val="000000"/>
                <w:sz w:val="24"/>
                <w:szCs w:val="24"/>
              </w:rPr>
              <w:t>endah</w:t>
            </w:r>
          </w:p>
        </w:tc>
      </w:tr>
      <w:tr w:rsidR="00853E35" w:rsidRPr="00725F0C"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15</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lang w:val="id-ID"/>
              </w:rPr>
              <w:t>Eks - 15</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58</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311E64"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S</w:t>
            </w:r>
            <w:r w:rsidR="00853E35" w:rsidRPr="00725F0C">
              <w:rPr>
                <w:rFonts w:ascii="Times New Roman" w:hAnsi="Times New Roman" w:cs="Times New Roman"/>
                <w:color w:val="000000"/>
                <w:sz w:val="24"/>
                <w:szCs w:val="24"/>
              </w:rPr>
              <w:t>edang</w:t>
            </w:r>
          </w:p>
        </w:tc>
      </w:tr>
      <w:tr w:rsidR="00853E35" w:rsidRPr="00725F0C"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16</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lang w:val="id-ID"/>
              </w:rPr>
              <w:t>Eks - 16</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35</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311E64"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R</w:t>
            </w:r>
            <w:r w:rsidR="00853E35" w:rsidRPr="00725F0C">
              <w:rPr>
                <w:rFonts w:ascii="Times New Roman" w:hAnsi="Times New Roman" w:cs="Times New Roman"/>
                <w:color w:val="000000"/>
                <w:sz w:val="24"/>
                <w:szCs w:val="24"/>
              </w:rPr>
              <w:t>endah</w:t>
            </w:r>
          </w:p>
        </w:tc>
      </w:tr>
      <w:tr w:rsidR="00853E35" w:rsidRPr="00725F0C"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17</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lang w:val="id-ID"/>
              </w:rPr>
              <w:t>Eks - 17</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30</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311E64"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R</w:t>
            </w:r>
            <w:r w:rsidR="00853E35" w:rsidRPr="00725F0C">
              <w:rPr>
                <w:rFonts w:ascii="Times New Roman" w:hAnsi="Times New Roman" w:cs="Times New Roman"/>
                <w:color w:val="000000"/>
                <w:sz w:val="24"/>
                <w:szCs w:val="24"/>
              </w:rPr>
              <w:t>endah</w:t>
            </w:r>
          </w:p>
        </w:tc>
      </w:tr>
      <w:tr w:rsidR="00853E35" w:rsidRPr="00725F0C"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18</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lang w:val="id-ID"/>
              </w:rPr>
              <w:t>Eks - 18</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50</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rendah</w:t>
            </w:r>
          </w:p>
        </w:tc>
      </w:tr>
      <w:tr w:rsidR="00853E35" w:rsidRPr="00725F0C"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19</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lang w:val="id-ID"/>
              </w:rPr>
              <w:t>Eks - 19</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45</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rendah</w:t>
            </w:r>
          </w:p>
        </w:tc>
      </w:tr>
      <w:tr w:rsidR="00853E35" w:rsidRPr="00725F0C"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20</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lang w:val="id-ID"/>
              </w:rPr>
              <w:t>Eks - 20</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40</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rendah</w:t>
            </w:r>
          </w:p>
        </w:tc>
      </w:tr>
      <w:tr w:rsidR="00853E35" w:rsidRPr="00725F0C"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21</w:t>
            </w:r>
          </w:p>
        </w:tc>
        <w:tc>
          <w:tcPr>
            <w:tcW w:w="1254"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lang w:val="id-ID"/>
              </w:rPr>
            </w:pPr>
            <w:r w:rsidRPr="00725F0C">
              <w:rPr>
                <w:rFonts w:ascii="Times New Roman" w:hAnsi="Times New Roman" w:cs="Times New Roman"/>
                <w:sz w:val="24"/>
                <w:szCs w:val="24"/>
                <w:lang w:val="id-ID"/>
              </w:rPr>
              <w:t>Eks - 21</w:t>
            </w:r>
          </w:p>
        </w:tc>
        <w:tc>
          <w:tcPr>
            <w:tcW w:w="1078"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34</w:t>
            </w:r>
          </w:p>
        </w:tc>
        <w:tc>
          <w:tcPr>
            <w:tcW w:w="2142" w:type="dxa"/>
            <w:tcBorders>
              <w:top w:val="single" w:sz="4" w:space="0" w:color="000000"/>
              <w:left w:val="single" w:sz="4" w:space="0" w:color="000000"/>
              <w:bottom w:val="single" w:sz="4" w:space="0" w:color="000000"/>
              <w:right w:val="single" w:sz="4" w:space="0" w:color="000000"/>
            </w:tcBorders>
            <w:vAlign w:val="center"/>
          </w:tcPr>
          <w:p w:rsidR="00853E35" w:rsidRPr="00725F0C" w:rsidRDefault="00853E35"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rendah</w:t>
            </w:r>
          </w:p>
        </w:tc>
      </w:tr>
      <w:tr w:rsidR="00853E35" w:rsidRPr="00725F0C" w:rsidTr="00C45384">
        <w:trPr>
          <w:gridAfter w:val="1"/>
          <w:wAfter w:w="2142" w:type="dxa"/>
          <w:trHeight w:val="323"/>
          <w:jc w:val="center"/>
        </w:trPr>
        <w:tc>
          <w:tcPr>
            <w:tcW w:w="2441" w:type="dxa"/>
            <w:gridSpan w:val="2"/>
            <w:tcBorders>
              <w:top w:val="single" w:sz="4" w:space="0" w:color="auto"/>
              <w:left w:val="single" w:sz="4" w:space="0" w:color="auto"/>
              <w:bottom w:val="nil"/>
              <w:right w:val="nil"/>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jumlah</w:t>
            </w:r>
          </w:p>
        </w:tc>
        <w:tc>
          <w:tcPr>
            <w:tcW w:w="1078" w:type="dxa"/>
            <w:tcBorders>
              <w:top w:val="single" w:sz="4" w:space="0" w:color="auto"/>
              <w:left w:val="nil"/>
              <w:bottom w:val="nil"/>
              <w:right w:val="single" w:sz="4" w:space="0" w:color="auto"/>
            </w:tcBorders>
            <w:vAlign w:val="center"/>
          </w:tcPr>
          <w:p w:rsidR="00853E35" w:rsidRPr="00725F0C" w:rsidRDefault="00853E35"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917</w:t>
            </w:r>
          </w:p>
        </w:tc>
      </w:tr>
      <w:tr w:rsidR="00853E35" w:rsidRPr="00725F0C" w:rsidTr="00C45384">
        <w:trPr>
          <w:gridAfter w:val="1"/>
          <w:wAfter w:w="2142" w:type="dxa"/>
          <w:trHeight w:val="323"/>
          <w:jc w:val="center"/>
        </w:trPr>
        <w:tc>
          <w:tcPr>
            <w:tcW w:w="2441" w:type="dxa"/>
            <w:gridSpan w:val="2"/>
            <w:tcBorders>
              <w:top w:val="nil"/>
              <w:left w:val="single" w:sz="4" w:space="0" w:color="auto"/>
              <w:bottom w:val="nil"/>
              <w:right w:val="nil"/>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Rata – Rata</w:t>
            </w:r>
          </w:p>
        </w:tc>
        <w:tc>
          <w:tcPr>
            <w:tcW w:w="1078" w:type="dxa"/>
            <w:tcBorders>
              <w:top w:val="nil"/>
              <w:left w:val="nil"/>
              <w:bottom w:val="nil"/>
              <w:right w:val="single" w:sz="4" w:space="0" w:color="auto"/>
            </w:tcBorders>
            <w:vAlign w:val="center"/>
          </w:tcPr>
          <w:p w:rsidR="00853E35" w:rsidRPr="00725F0C" w:rsidRDefault="00853E35" w:rsidP="00C45384">
            <w:pPr>
              <w:pStyle w:val="NoSpacing"/>
              <w:jc w:val="center"/>
              <w:rPr>
                <w:rFonts w:ascii="Times New Roman" w:hAnsi="Times New Roman" w:cs="Times New Roman"/>
                <w:color w:val="000000"/>
                <w:sz w:val="24"/>
                <w:szCs w:val="24"/>
                <w:lang w:val="id-ID"/>
              </w:rPr>
            </w:pPr>
            <w:r w:rsidRPr="00725F0C">
              <w:rPr>
                <w:rFonts w:ascii="Times New Roman" w:hAnsi="Times New Roman" w:cs="Times New Roman"/>
                <w:color w:val="000000"/>
                <w:sz w:val="24"/>
                <w:szCs w:val="24"/>
              </w:rPr>
              <w:t>43</w:t>
            </w:r>
          </w:p>
        </w:tc>
      </w:tr>
      <w:tr w:rsidR="00853E35" w:rsidRPr="00725F0C" w:rsidTr="00C45384">
        <w:trPr>
          <w:gridAfter w:val="1"/>
          <w:wAfter w:w="2142" w:type="dxa"/>
          <w:trHeight w:val="323"/>
          <w:jc w:val="center"/>
        </w:trPr>
        <w:tc>
          <w:tcPr>
            <w:tcW w:w="2441" w:type="dxa"/>
            <w:gridSpan w:val="2"/>
            <w:tcBorders>
              <w:top w:val="nil"/>
              <w:left w:val="single" w:sz="4" w:space="0" w:color="auto"/>
              <w:bottom w:val="nil"/>
              <w:right w:val="nil"/>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Nilai Maximal</w:t>
            </w:r>
          </w:p>
        </w:tc>
        <w:tc>
          <w:tcPr>
            <w:tcW w:w="1078" w:type="dxa"/>
            <w:tcBorders>
              <w:top w:val="nil"/>
              <w:left w:val="nil"/>
              <w:bottom w:val="nil"/>
              <w:right w:val="single" w:sz="4" w:space="0" w:color="auto"/>
            </w:tcBorders>
            <w:vAlign w:val="center"/>
          </w:tcPr>
          <w:p w:rsidR="00853E35" w:rsidRPr="00725F0C" w:rsidRDefault="00853E35"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62</w:t>
            </w:r>
          </w:p>
        </w:tc>
      </w:tr>
      <w:tr w:rsidR="00853E35" w:rsidRPr="00725F0C" w:rsidTr="00C45384">
        <w:trPr>
          <w:gridAfter w:val="1"/>
          <w:wAfter w:w="2142" w:type="dxa"/>
          <w:trHeight w:val="323"/>
          <w:jc w:val="center"/>
        </w:trPr>
        <w:tc>
          <w:tcPr>
            <w:tcW w:w="2441" w:type="dxa"/>
            <w:gridSpan w:val="2"/>
            <w:tcBorders>
              <w:top w:val="nil"/>
              <w:left w:val="single" w:sz="4" w:space="0" w:color="auto"/>
              <w:bottom w:val="single" w:sz="4" w:space="0" w:color="auto"/>
              <w:right w:val="nil"/>
            </w:tcBorders>
            <w:vAlign w:val="center"/>
          </w:tcPr>
          <w:p w:rsidR="00853E35" w:rsidRPr="00725F0C" w:rsidRDefault="00853E35" w:rsidP="00C45384">
            <w:pPr>
              <w:pStyle w:val="NoSpacing"/>
              <w:jc w:val="center"/>
              <w:rPr>
                <w:rFonts w:ascii="Times New Roman" w:hAnsi="Times New Roman" w:cs="Times New Roman"/>
                <w:sz w:val="24"/>
                <w:szCs w:val="24"/>
              </w:rPr>
            </w:pPr>
            <w:r w:rsidRPr="00725F0C">
              <w:rPr>
                <w:rFonts w:ascii="Times New Roman" w:hAnsi="Times New Roman" w:cs="Times New Roman"/>
                <w:sz w:val="24"/>
                <w:szCs w:val="24"/>
              </w:rPr>
              <w:t>Nilai Maximum</w:t>
            </w:r>
          </w:p>
        </w:tc>
        <w:tc>
          <w:tcPr>
            <w:tcW w:w="1078" w:type="dxa"/>
            <w:tcBorders>
              <w:top w:val="nil"/>
              <w:left w:val="nil"/>
              <w:bottom w:val="single" w:sz="4" w:space="0" w:color="auto"/>
              <w:right w:val="single" w:sz="4" w:space="0" w:color="auto"/>
            </w:tcBorders>
            <w:vAlign w:val="center"/>
          </w:tcPr>
          <w:p w:rsidR="00853E35" w:rsidRPr="00725F0C" w:rsidRDefault="00853E35" w:rsidP="00C45384">
            <w:pPr>
              <w:pStyle w:val="NoSpacing"/>
              <w:jc w:val="center"/>
              <w:rPr>
                <w:rFonts w:ascii="Times New Roman" w:hAnsi="Times New Roman" w:cs="Times New Roman"/>
                <w:color w:val="000000"/>
                <w:sz w:val="24"/>
                <w:szCs w:val="24"/>
              </w:rPr>
            </w:pPr>
            <w:r w:rsidRPr="00725F0C">
              <w:rPr>
                <w:rFonts w:ascii="Times New Roman" w:hAnsi="Times New Roman" w:cs="Times New Roman"/>
                <w:color w:val="000000"/>
                <w:sz w:val="24"/>
                <w:szCs w:val="24"/>
              </w:rPr>
              <w:t>30</w:t>
            </w:r>
          </w:p>
        </w:tc>
      </w:tr>
    </w:tbl>
    <w:p w:rsidR="00853E35" w:rsidRPr="007544D3" w:rsidRDefault="00853E35" w:rsidP="00853E35">
      <w:pPr>
        <w:pStyle w:val="NoSpacing"/>
        <w:tabs>
          <w:tab w:val="left" w:leader="dot" w:pos="7655"/>
        </w:tabs>
        <w:spacing w:line="360" w:lineRule="auto"/>
        <w:rPr>
          <w:rFonts w:ascii="Times New Roman" w:hAnsi="Times New Roman" w:cs="Times New Roman"/>
          <w:sz w:val="16"/>
          <w:szCs w:val="16"/>
          <w:lang w:val="id-ID"/>
        </w:rPr>
      </w:pPr>
    </w:p>
    <w:p w:rsidR="00853E35" w:rsidRPr="00853E35" w:rsidRDefault="00853E35" w:rsidP="00853E35">
      <w:pPr>
        <w:pStyle w:val="NoSpacing"/>
        <w:tabs>
          <w:tab w:val="left" w:leader="dot" w:pos="7655"/>
        </w:tabs>
        <w:spacing w:line="360" w:lineRule="auto"/>
        <w:ind w:left="567"/>
        <w:rPr>
          <w:rFonts w:ascii="Times New Roman" w:hAnsi="Times New Roman" w:cs="Times New Roman"/>
          <w:sz w:val="24"/>
          <w:szCs w:val="24"/>
          <w:lang w:val="id-ID"/>
        </w:rPr>
      </w:pPr>
      <w:r w:rsidRPr="00853E35">
        <w:rPr>
          <w:rFonts w:ascii="Times New Roman" w:hAnsi="Times New Roman" w:cs="Times New Roman"/>
          <w:sz w:val="24"/>
          <w:szCs w:val="24"/>
        </w:rPr>
        <w:t>Untuk</w:t>
      </w:r>
      <w:r w:rsidRPr="00853E35">
        <w:rPr>
          <w:rFonts w:ascii="Times New Roman" w:hAnsi="Times New Roman" w:cs="Times New Roman"/>
          <w:spacing w:val="-1"/>
          <w:sz w:val="24"/>
          <w:szCs w:val="24"/>
        </w:rPr>
        <w:t xml:space="preserve"> </w:t>
      </w:r>
      <w:r w:rsidRPr="00853E35">
        <w:rPr>
          <w:rFonts w:ascii="Times New Roman" w:hAnsi="Times New Roman" w:cs="Times New Roman"/>
          <w:sz w:val="24"/>
          <w:szCs w:val="24"/>
        </w:rPr>
        <w:t>lebih</w:t>
      </w:r>
      <w:r w:rsidRPr="00853E35">
        <w:rPr>
          <w:rFonts w:ascii="Times New Roman" w:hAnsi="Times New Roman" w:cs="Times New Roman"/>
          <w:spacing w:val="-1"/>
          <w:sz w:val="24"/>
          <w:szCs w:val="24"/>
        </w:rPr>
        <w:t xml:space="preserve"> </w:t>
      </w:r>
      <w:r w:rsidRPr="00853E35">
        <w:rPr>
          <w:rFonts w:ascii="Times New Roman" w:hAnsi="Times New Roman" w:cs="Times New Roman"/>
          <w:sz w:val="24"/>
          <w:szCs w:val="24"/>
        </w:rPr>
        <w:t>jelas dapat</w:t>
      </w:r>
      <w:r w:rsidRPr="00853E35">
        <w:rPr>
          <w:rFonts w:ascii="Times New Roman" w:hAnsi="Times New Roman" w:cs="Times New Roman"/>
          <w:spacing w:val="-1"/>
          <w:sz w:val="24"/>
          <w:szCs w:val="24"/>
        </w:rPr>
        <w:t xml:space="preserve"> </w:t>
      </w:r>
      <w:r w:rsidRPr="00853E35">
        <w:rPr>
          <w:rFonts w:ascii="Times New Roman" w:hAnsi="Times New Roman" w:cs="Times New Roman"/>
          <w:sz w:val="24"/>
          <w:szCs w:val="24"/>
        </w:rPr>
        <w:t>dilihat pada</w:t>
      </w:r>
      <w:r w:rsidRPr="00853E35">
        <w:rPr>
          <w:rFonts w:ascii="Times New Roman" w:hAnsi="Times New Roman" w:cs="Times New Roman"/>
          <w:spacing w:val="-2"/>
          <w:sz w:val="24"/>
          <w:szCs w:val="24"/>
        </w:rPr>
        <w:t xml:space="preserve"> </w:t>
      </w:r>
      <w:r w:rsidRPr="00853E35">
        <w:rPr>
          <w:rFonts w:ascii="Times New Roman" w:hAnsi="Times New Roman" w:cs="Times New Roman"/>
          <w:sz w:val="24"/>
          <w:szCs w:val="24"/>
        </w:rPr>
        <w:t>diagram di</w:t>
      </w:r>
      <w:r w:rsidRPr="00853E35">
        <w:rPr>
          <w:rFonts w:ascii="Times New Roman" w:hAnsi="Times New Roman" w:cs="Times New Roman"/>
          <w:spacing w:val="-1"/>
          <w:sz w:val="24"/>
          <w:szCs w:val="24"/>
        </w:rPr>
        <w:t xml:space="preserve"> </w:t>
      </w:r>
      <w:r w:rsidRPr="00853E35">
        <w:rPr>
          <w:rFonts w:ascii="Times New Roman" w:hAnsi="Times New Roman" w:cs="Times New Roman"/>
          <w:sz w:val="24"/>
          <w:szCs w:val="24"/>
        </w:rPr>
        <w:t>bawah ini</w:t>
      </w:r>
      <w:r w:rsidRPr="00853E35">
        <w:rPr>
          <w:rFonts w:ascii="Times New Roman" w:hAnsi="Times New Roman" w:cs="Times New Roman"/>
          <w:sz w:val="24"/>
          <w:szCs w:val="24"/>
          <w:lang w:val="id-ID"/>
        </w:rPr>
        <w:t>:</w:t>
      </w:r>
    </w:p>
    <w:p w:rsidR="00853E35" w:rsidRPr="00853E35" w:rsidRDefault="00853E35" w:rsidP="004A6386">
      <w:pPr>
        <w:pStyle w:val="NoSpacing"/>
        <w:tabs>
          <w:tab w:val="left" w:leader="dot" w:pos="7655"/>
        </w:tabs>
        <w:spacing w:line="360" w:lineRule="auto"/>
        <w:ind w:left="567"/>
        <w:jc w:val="center"/>
        <w:rPr>
          <w:rStyle w:val="l7"/>
          <w:rFonts w:cs="Times New Roman"/>
          <w:b/>
          <w:sz w:val="24"/>
          <w:szCs w:val="24"/>
          <w:lang w:val="id-ID"/>
        </w:rPr>
      </w:pPr>
      <w:r w:rsidRPr="00853E35">
        <w:rPr>
          <w:rFonts w:ascii="Times New Roman" w:hAnsi="Times New Roman" w:cs="Times New Roman"/>
          <w:b/>
          <w:noProof/>
          <w:sz w:val="24"/>
          <w:szCs w:val="24"/>
        </w:rPr>
        <w:drawing>
          <wp:inline distT="0" distB="0" distL="0" distR="0" wp14:anchorId="23D125B4" wp14:editId="29A0262F">
            <wp:extent cx="3764280" cy="2026920"/>
            <wp:effectExtent l="0" t="0" r="26670" b="11430"/>
            <wp:docPr id="404779471" name="Chart 4047794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853E35" w:rsidRPr="0030691B" w:rsidRDefault="00B35FEE" w:rsidP="00B35FEE">
      <w:pPr>
        <w:pStyle w:val="Caption"/>
        <w:jc w:val="center"/>
        <w:rPr>
          <w:rStyle w:val="l7"/>
          <w:b/>
          <w:bCs/>
          <w:color w:val="auto"/>
          <w:sz w:val="24"/>
          <w:szCs w:val="24"/>
        </w:rPr>
      </w:pPr>
      <w:bookmarkStart w:id="124" w:name="_Toc176598825"/>
      <w:proofErr w:type="gramStart"/>
      <w:r w:rsidRPr="0030691B">
        <w:rPr>
          <w:b/>
          <w:bCs/>
          <w:color w:val="auto"/>
          <w:sz w:val="24"/>
          <w:szCs w:val="24"/>
        </w:rPr>
        <w:t>Gambar 4.</w:t>
      </w:r>
      <w:proofErr w:type="gramEnd"/>
      <w:r w:rsidRPr="0030691B">
        <w:rPr>
          <w:b/>
          <w:bCs/>
          <w:color w:val="auto"/>
          <w:sz w:val="24"/>
          <w:szCs w:val="24"/>
        </w:rPr>
        <w:t xml:space="preserve"> </w:t>
      </w:r>
      <w:r w:rsidRPr="0030691B">
        <w:rPr>
          <w:b/>
          <w:bCs/>
          <w:color w:val="auto"/>
          <w:sz w:val="24"/>
          <w:szCs w:val="24"/>
        </w:rPr>
        <w:fldChar w:fldCharType="begin"/>
      </w:r>
      <w:r w:rsidRPr="0030691B">
        <w:rPr>
          <w:b/>
          <w:bCs/>
          <w:color w:val="auto"/>
          <w:sz w:val="24"/>
          <w:szCs w:val="24"/>
        </w:rPr>
        <w:instrText xml:space="preserve"> SEQ Gambar_4. \* ARABIC </w:instrText>
      </w:r>
      <w:r w:rsidRPr="0030691B">
        <w:rPr>
          <w:b/>
          <w:bCs/>
          <w:color w:val="auto"/>
          <w:sz w:val="24"/>
          <w:szCs w:val="24"/>
        </w:rPr>
        <w:fldChar w:fldCharType="separate"/>
      </w:r>
      <w:proofErr w:type="gramStart"/>
      <w:r w:rsidR="003A20E7">
        <w:rPr>
          <w:b/>
          <w:bCs/>
          <w:noProof/>
          <w:color w:val="auto"/>
          <w:sz w:val="24"/>
          <w:szCs w:val="24"/>
        </w:rPr>
        <w:t>3</w:t>
      </w:r>
      <w:r w:rsidRPr="0030691B">
        <w:rPr>
          <w:b/>
          <w:bCs/>
          <w:color w:val="auto"/>
          <w:sz w:val="24"/>
          <w:szCs w:val="24"/>
        </w:rPr>
        <w:fldChar w:fldCharType="end"/>
      </w:r>
      <w:r w:rsidRPr="0030691B">
        <w:rPr>
          <w:b/>
          <w:bCs/>
          <w:color w:val="auto"/>
          <w:sz w:val="24"/>
          <w:szCs w:val="24"/>
          <w:lang w:val="id-ID"/>
        </w:rPr>
        <w:t>.</w:t>
      </w:r>
      <w:r w:rsidR="00853E35" w:rsidRPr="0030691B">
        <w:rPr>
          <w:rStyle w:val="l7"/>
          <w:b/>
          <w:bCs/>
          <w:color w:val="auto"/>
          <w:sz w:val="24"/>
          <w:szCs w:val="24"/>
        </w:rPr>
        <w:t>Data Hasil Pre-nontest</w:t>
      </w:r>
      <w:bookmarkEnd w:id="124"/>
      <w:proofErr w:type="gramEnd"/>
    </w:p>
    <w:p w:rsidR="00853E35" w:rsidRPr="00853E35" w:rsidRDefault="00853E35" w:rsidP="00853E35">
      <w:pPr>
        <w:pStyle w:val="NoSpacing"/>
        <w:jc w:val="center"/>
        <w:rPr>
          <w:rStyle w:val="l7"/>
          <w:rFonts w:ascii="Times New Roman" w:hAnsi="Times New Roman" w:cs="Times New Roman"/>
          <w:b/>
          <w:sz w:val="24"/>
          <w:lang w:val="id-ID"/>
        </w:rPr>
      </w:pPr>
      <w:r w:rsidRPr="00853E35">
        <w:rPr>
          <w:rStyle w:val="l7"/>
          <w:rFonts w:ascii="Times New Roman" w:hAnsi="Times New Roman" w:cs="Times New Roman"/>
          <w:sz w:val="24"/>
          <w:lang w:val="id-ID"/>
        </w:rPr>
        <w:t xml:space="preserve">Minat Belajar Siswa </w:t>
      </w:r>
      <w:r w:rsidRPr="00853E35">
        <w:rPr>
          <w:rStyle w:val="l7"/>
          <w:rFonts w:ascii="Times New Roman" w:hAnsi="Times New Roman" w:cs="Times New Roman"/>
          <w:sz w:val="24"/>
        </w:rPr>
        <w:t>Kelas Eksperimen</w:t>
      </w:r>
    </w:p>
    <w:p w:rsidR="00853E35" w:rsidRPr="00853E35" w:rsidRDefault="00853E35" w:rsidP="00853E35">
      <w:pPr>
        <w:pStyle w:val="NoSpacing"/>
        <w:jc w:val="center"/>
        <w:rPr>
          <w:rStyle w:val="l7"/>
          <w:rFonts w:ascii="Times New Roman" w:hAnsi="Times New Roman" w:cs="Times New Roman"/>
          <w:b/>
          <w:sz w:val="24"/>
          <w:lang w:val="id-ID"/>
        </w:rPr>
      </w:pPr>
    </w:p>
    <w:p w:rsidR="00853E35" w:rsidRPr="00853E35" w:rsidRDefault="00853E35" w:rsidP="00C45384">
      <w:pPr>
        <w:pStyle w:val="NoSpacing"/>
        <w:spacing w:line="360" w:lineRule="auto"/>
        <w:ind w:left="426" w:firstLine="567"/>
        <w:jc w:val="both"/>
        <w:rPr>
          <w:rStyle w:val="l7"/>
          <w:rFonts w:ascii="Times New Roman" w:hAnsi="Times New Roman" w:cs="Times New Roman"/>
          <w:sz w:val="24"/>
          <w:lang w:val="id-ID"/>
        </w:rPr>
      </w:pPr>
      <w:r w:rsidRPr="00853E35">
        <w:rPr>
          <w:rStyle w:val="l7"/>
          <w:rFonts w:ascii="Times New Roman" w:hAnsi="Times New Roman" w:cs="Times New Roman"/>
          <w:sz w:val="24"/>
        </w:rPr>
        <w:t xml:space="preserve">Diagram di atas menunjukkan hasil </w:t>
      </w:r>
      <w:r w:rsidRPr="00853E35">
        <w:rPr>
          <w:rStyle w:val="l7"/>
          <w:rFonts w:ascii="Times New Roman" w:hAnsi="Times New Roman" w:cs="Times New Roman"/>
          <w:sz w:val="24"/>
          <w:lang w:val="id-ID"/>
        </w:rPr>
        <w:t xml:space="preserve">Minat Belajar Siswa </w:t>
      </w:r>
      <w:r w:rsidRPr="00853E35">
        <w:rPr>
          <w:rStyle w:val="l7"/>
          <w:rFonts w:ascii="Times New Roman" w:hAnsi="Times New Roman" w:cs="Times New Roman"/>
          <w:sz w:val="24"/>
        </w:rPr>
        <w:t>(</w:t>
      </w:r>
      <w:r w:rsidRPr="00853E35">
        <w:rPr>
          <w:rStyle w:val="l7"/>
          <w:rFonts w:ascii="Times New Roman" w:hAnsi="Times New Roman" w:cs="Times New Roman"/>
          <w:i/>
          <w:sz w:val="24"/>
        </w:rPr>
        <w:t>pre-nontest</w:t>
      </w:r>
      <w:r w:rsidRPr="00853E35">
        <w:rPr>
          <w:rStyle w:val="l7"/>
          <w:rFonts w:ascii="Times New Roman" w:hAnsi="Times New Roman" w:cs="Times New Roman"/>
          <w:sz w:val="24"/>
        </w:rPr>
        <w:t>) kelas eksperimen</w:t>
      </w:r>
      <w:r w:rsidRPr="00853E35">
        <w:rPr>
          <w:rStyle w:val="l7"/>
          <w:rFonts w:ascii="Times New Roman" w:hAnsi="Times New Roman" w:cs="Times New Roman"/>
          <w:sz w:val="24"/>
          <w:lang w:val="id-ID"/>
        </w:rPr>
        <w:t xml:space="preserve"> pada mata pelajaran IPA</w:t>
      </w:r>
      <w:r w:rsidRPr="00853E35">
        <w:rPr>
          <w:rStyle w:val="l7"/>
          <w:rFonts w:ascii="Times New Roman" w:hAnsi="Times New Roman" w:cs="Times New Roman"/>
          <w:sz w:val="24"/>
        </w:rPr>
        <w:t xml:space="preserve">. </w:t>
      </w:r>
      <w:r w:rsidRPr="00853E35">
        <w:rPr>
          <w:rStyle w:val="l7"/>
          <w:rFonts w:ascii="Times New Roman" w:hAnsi="Times New Roman" w:cs="Times New Roman"/>
          <w:sz w:val="24"/>
          <w:lang w:val="id-ID"/>
        </w:rPr>
        <w:t xml:space="preserve">Dari </w:t>
      </w:r>
      <w:r w:rsidRPr="00853E35">
        <w:rPr>
          <w:rStyle w:val="l7"/>
          <w:rFonts w:ascii="Times New Roman" w:hAnsi="Times New Roman" w:cs="Times New Roman"/>
          <w:sz w:val="24"/>
        </w:rPr>
        <w:t xml:space="preserve">Hasil </w:t>
      </w:r>
      <w:r w:rsidRPr="00853E35">
        <w:rPr>
          <w:rStyle w:val="l7"/>
          <w:rFonts w:ascii="Times New Roman" w:hAnsi="Times New Roman" w:cs="Times New Roman"/>
          <w:i/>
          <w:sz w:val="24"/>
          <w:lang w:val="id-ID"/>
        </w:rPr>
        <w:t>Pre-nontest</w:t>
      </w:r>
      <w:r w:rsidRPr="00853E35">
        <w:rPr>
          <w:rStyle w:val="l7"/>
          <w:rFonts w:ascii="Times New Roman" w:hAnsi="Times New Roman" w:cs="Times New Roman"/>
          <w:sz w:val="24"/>
        </w:rPr>
        <w:t xml:space="preserve"> menunjukkan bahwa dari 2</w:t>
      </w:r>
      <w:r w:rsidRPr="00853E35">
        <w:rPr>
          <w:rStyle w:val="l7"/>
          <w:rFonts w:ascii="Times New Roman" w:hAnsi="Times New Roman" w:cs="Times New Roman"/>
          <w:sz w:val="24"/>
          <w:lang w:val="id-ID"/>
        </w:rPr>
        <w:t>1</w:t>
      </w:r>
      <w:r w:rsidRPr="00853E35">
        <w:rPr>
          <w:rStyle w:val="l7"/>
          <w:rFonts w:ascii="Times New Roman" w:hAnsi="Times New Roman" w:cs="Times New Roman"/>
          <w:sz w:val="24"/>
        </w:rPr>
        <w:t xml:space="preserve"> siswa kelas eksperimen, </w:t>
      </w:r>
      <w:r w:rsidRPr="00853E35">
        <w:rPr>
          <w:rStyle w:val="l7"/>
          <w:rFonts w:ascii="Times New Roman" w:hAnsi="Times New Roman" w:cs="Times New Roman"/>
          <w:sz w:val="24"/>
          <w:lang w:val="id-ID"/>
        </w:rPr>
        <w:t xml:space="preserve">bahwa hasil </w:t>
      </w:r>
      <w:r w:rsidRPr="00853E35">
        <w:rPr>
          <w:rStyle w:val="l7"/>
          <w:rFonts w:ascii="Times New Roman" w:hAnsi="Times New Roman" w:cs="Times New Roman"/>
          <w:i/>
          <w:sz w:val="24"/>
          <w:lang w:val="id-ID"/>
        </w:rPr>
        <w:t>pre-nontest</w:t>
      </w:r>
      <w:r w:rsidRPr="00853E35">
        <w:rPr>
          <w:rStyle w:val="l7"/>
          <w:rFonts w:ascii="Times New Roman" w:hAnsi="Times New Roman" w:cs="Times New Roman"/>
          <w:sz w:val="24"/>
          <w:lang w:val="id-ID"/>
        </w:rPr>
        <w:t xml:space="preserve"> </w:t>
      </w:r>
      <w:r w:rsidRPr="00853E35">
        <w:rPr>
          <w:rStyle w:val="l7"/>
          <w:rFonts w:ascii="Times New Roman" w:hAnsi="Times New Roman" w:cs="Times New Roman"/>
          <w:sz w:val="24"/>
          <w:lang w:val="id-ID"/>
        </w:rPr>
        <w:lastRenderedPageBreak/>
        <w:t>Minat Belajar Siswa</w:t>
      </w:r>
      <w:r w:rsidRPr="00853E35">
        <w:rPr>
          <w:rStyle w:val="l7"/>
          <w:rFonts w:ascii="Times New Roman" w:hAnsi="Times New Roman" w:cs="Times New Roman"/>
          <w:sz w:val="24"/>
        </w:rPr>
        <w:t xml:space="preserve"> pada kelas eksperimen, diperoleh </w:t>
      </w:r>
      <w:r w:rsidRPr="00853E35">
        <w:rPr>
          <w:rStyle w:val="l7"/>
          <w:rFonts w:ascii="Times New Roman" w:hAnsi="Times New Roman" w:cs="Times New Roman"/>
          <w:sz w:val="24"/>
          <w:lang w:val="id-ID"/>
        </w:rPr>
        <w:t>3</w:t>
      </w:r>
      <w:r w:rsidRPr="00853E35">
        <w:rPr>
          <w:rStyle w:val="l7"/>
          <w:rFonts w:ascii="Times New Roman" w:hAnsi="Times New Roman" w:cs="Times New Roman"/>
          <w:sz w:val="24"/>
        </w:rPr>
        <w:t xml:space="preserve"> responden untuk kategori </w:t>
      </w:r>
      <w:r w:rsidRPr="00853E35">
        <w:rPr>
          <w:rStyle w:val="l7"/>
          <w:rFonts w:ascii="Times New Roman" w:hAnsi="Times New Roman" w:cs="Times New Roman"/>
          <w:sz w:val="24"/>
          <w:lang w:val="id-ID"/>
        </w:rPr>
        <w:t>sedang</w:t>
      </w:r>
      <w:r w:rsidRPr="00853E35">
        <w:rPr>
          <w:rStyle w:val="l7"/>
          <w:rFonts w:ascii="Times New Roman" w:hAnsi="Times New Roman" w:cs="Times New Roman"/>
          <w:sz w:val="24"/>
        </w:rPr>
        <w:t xml:space="preserve">, </w:t>
      </w:r>
      <w:r w:rsidRPr="00853E35">
        <w:rPr>
          <w:rStyle w:val="l7"/>
          <w:rFonts w:ascii="Times New Roman" w:hAnsi="Times New Roman" w:cs="Times New Roman"/>
          <w:sz w:val="24"/>
          <w:lang w:val="id-ID"/>
        </w:rPr>
        <w:t xml:space="preserve">18 </w:t>
      </w:r>
      <w:r w:rsidRPr="00853E35">
        <w:rPr>
          <w:rStyle w:val="l7"/>
          <w:rFonts w:ascii="Times New Roman" w:hAnsi="Times New Roman" w:cs="Times New Roman"/>
          <w:sz w:val="24"/>
        </w:rPr>
        <w:t xml:space="preserve">responden kategori </w:t>
      </w:r>
      <w:r w:rsidRPr="00853E35">
        <w:rPr>
          <w:rStyle w:val="l7"/>
          <w:rFonts w:ascii="Times New Roman" w:hAnsi="Times New Roman" w:cs="Times New Roman"/>
          <w:sz w:val="24"/>
          <w:lang w:val="id-ID"/>
        </w:rPr>
        <w:t>rendah</w:t>
      </w:r>
      <w:r w:rsidRPr="00853E35">
        <w:rPr>
          <w:rStyle w:val="l7"/>
          <w:rFonts w:ascii="Times New Roman" w:hAnsi="Times New Roman" w:cs="Times New Roman"/>
          <w:sz w:val="24"/>
        </w:rPr>
        <w:t xml:space="preserve">, </w:t>
      </w:r>
      <w:r w:rsidRPr="00853E35">
        <w:rPr>
          <w:rStyle w:val="l7"/>
          <w:rFonts w:ascii="Times New Roman" w:hAnsi="Times New Roman" w:cs="Times New Roman"/>
          <w:sz w:val="24"/>
          <w:lang w:val="id-ID"/>
        </w:rPr>
        <w:t xml:space="preserve">sedangkan </w:t>
      </w:r>
      <w:r w:rsidRPr="00853E35">
        <w:rPr>
          <w:rStyle w:val="l7"/>
          <w:rFonts w:ascii="Times New Roman" w:hAnsi="Times New Roman" w:cs="Times New Roman"/>
          <w:sz w:val="24"/>
        </w:rPr>
        <w:t xml:space="preserve">pada hasil </w:t>
      </w:r>
      <w:r w:rsidRPr="00853E35">
        <w:rPr>
          <w:rStyle w:val="l7"/>
          <w:rFonts w:ascii="Times New Roman" w:hAnsi="Times New Roman" w:cs="Times New Roman"/>
          <w:i/>
          <w:sz w:val="24"/>
        </w:rPr>
        <w:t>pre-nontest</w:t>
      </w:r>
      <w:r w:rsidRPr="00853E35">
        <w:rPr>
          <w:rStyle w:val="l7"/>
          <w:rFonts w:ascii="Times New Roman" w:hAnsi="Times New Roman" w:cs="Times New Roman"/>
          <w:sz w:val="24"/>
        </w:rPr>
        <w:t xml:space="preserve"> </w:t>
      </w:r>
      <w:r w:rsidRPr="00853E35">
        <w:rPr>
          <w:rStyle w:val="l7"/>
          <w:rFonts w:ascii="Times New Roman" w:hAnsi="Times New Roman" w:cs="Times New Roman"/>
          <w:sz w:val="24"/>
          <w:lang w:val="id-ID"/>
        </w:rPr>
        <w:t xml:space="preserve">tidak ada </w:t>
      </w:r>
      <w:r w:rsidRPr="00853E35">
        <w:rPr>
          <w:rStyle w:val="l7"/>
          <w:rFonts w:ascii="Times New Roman" w:hAnsi="Times New Roman" w:cs="Times New Roman"/>
          <w:sz w:val="24"/>
        </w:rPr>
        <w:t xml:space="preserve">siswa yang mendapatkan kategori </w:t>
      </w:r>
      <w:r w:rsidRPr="00853E35">
        <w:rPr>
          <w:rStyle w:val="l7"/>
          <w:rFonts w:ascii="Times New Roman" w:hAnsi="Times New Roman" w:cs="Times New Roman"/>
          <w:sz w:val="24"/>
          <w:lang w:val="id-ID"/>
        </w:rPr>
        <w:t xml:space="preserve">sangat tinggi, tinggi dan sangat rendah. </w:t>
      </w:r>
      <w:proofErr w:type="gramStart"/>
      <w:r w:rsidRPr="00853E35">
        <w:rPr>
          <w:rStyle w:val="l7"/>
          <w:rFonts w:ascii="Times New Roman" w:hAnsi="Times New Roman" w:cs="Times New Roman"/>
          <w:sz w:val="24"/>
        </w:rPr>
        <w:t xml:space="preserve">Untuk lebih jelasnya, berikut ini merupakan bagan hasil </w:t>
      </w:r>
      <w:r w:rsidRPr="00853E35">
        <w:rPr>
          <w:rStyle w:val="l7"/>
          <w:rFonts w:ascii="Times New Roman" w:hAnsi="Times New Roman" w:cs="Times New Roman"/>
          <w:i/>
          <w:sz w:val="24"/>
        </w:rPr>
        <w:t>pre-nontest</w:t>
      </w:r>
      <w:r w:rsidRPr="00853E35">
        <w:rPr>
          <w:rStyle w:val="l7"/>
          <w:rFonts w:ascii="Times New Roman" w:hAnsi="Times New Roman" w:cs="Times New Roman"/>
          <w:sz w:val="24"/>
        </w:rPr>
        <w:t xml:space="preserve"> kelas eksperimen </w:t>
      </w:r>
      <w:r w:rsidRPr="00853E35">
        <w:rPr>
          <w:rStyle w:val="l7"/>
          <w:rFonts w:ascii="Times New Roman" w:hAnsi="Times New Roman" w:cs="Times New Roman"/>
          <w:sz w:val="24"/>
          <w:lang w:val="id-ID"/>
        </w:rPr>
        <w:t xml:space="preserve">untuk minat belajar siswa </w:t>
      </w:r>
      <w:r w:rsidRPr="00853E35">
        <w:rPr>
          <w:rStyle w:val="l7"/>
          <w:rFonts w:ascii="Times New Roman" w:hAnsi="Times New Roman" w:cs="Times New Roman"/>
          <w:sz w:val="24"/>
        </w:rPr>
        <w:t>dalam presentase (%).</w:t>
      </w:r>
      <w:proofErr w:type="gramEnd"/>
    </w:p>
    <w:p w:rsidR="00853E35" w:rsidRDefault="00853E35" w:rsidP="00853E35">
      <w:pPr>
        <w:pStyle w:val="NoSpacing"/>
        <w:jc w:val="center"/>
        <w:rPr>
          <w:rStyle w:val="l7"/>
          <w:rFonts w:cs="Times New Roman"/>
          <w:lang w:val="id-ID"/>
        </w:rPr>
      </w:pPr>
      <w:r>
        <w:rPr>
          <w:rFonts w:ascii="Times New Roman" w:hAnsi="Times New Roman" w:cs="Times New Roman"/>
          <w:noProof/>
          <w:sz w:val="24"/>
        </w:rPr>
        <w:drawing>
          <wp:inline distT="0" distB="0" distL="0" distR="0" wp14:anchorId="7FE5B0F6" wp14:editId="29C2D00B">
            <wp:extent cx="4182533" cy="2006600"/>
            <wp:effectExtent l="0" t="0" r="27940" b="12700"/>
            <wp:docPr id="404779472" name="Chart 404779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853E35" w:rsidRPr="0030691B" w:rsidRDefault="00B35FEE" w:rsidP="00B35FEE">
      <w:pPr>
        <w:pStyle w:val="Caption"/>
        <w:jc w:val="center"/>
        <w:rPr>
          <w:rStyle w:val="l7"/>
          <w:b/>
          <w:bCs/>
          <w:color w:val="auto"/>
          <w:sz w:val="24"/>
          <w:szCs w:val="24"/>
          <w:lang w:val="id-ID"/>
        </w:rPr>
      </w:pPr>
      <w:bookmarkStart w:id="125" w:name="_Toc176598826"/>
      <w:proofErr w:type="gramStart"/>
      <w:r w:rsidRPr="0030691B">
        <w:rPr>
          <w:b/>
          <w:bCs/>
          <w:color w:val="auto"/>
          <w:sz w:val="24"/>
          <w:szCs w:val="24"/>
        </w:rPr>
        <w:t>Gambar 4.</w:t>
      </w:r>
      <w:proofErr w:type="gramEnd"/>
      <w:r w:rsidRPr="0030691B">
        <w:rPr>
          <w:b/>
          <w:bCs/>
          <w:color w:val="auto"/>
          <w:sz w:val="24"/>
          <w:szCs w:val="24"/>
        </w:rPr>
        <w:t xml:space="preserve"> </w:t>
      </w:r>
      <w:r w:rsidRPr="0030691B">
        <w:rPr>
          <w:b/>
          <w:bCs/>
          <w:color w:val="auto"/>
          <w:sz w:val="24"/>
          <w:szCs w:val="24"/>
        </w:rPr>
        <w:fldChar w:fldCharType="begin"/>
      </w:r>
      <w:r w:rsidRPr="0030691B">
        <w:rPr>
          <w:b/>
          <w:bCs/>
          <w:color w:val="auto"/>
          <w:sz w:val="24"/>
          <w:szCs w:val="24"/>
        </w:rPr>
        <w:instrText xml:space="preserve"> SEQ Gambar_4. \* ARABIC </w:instrText>
      </w:r>
      <w:r w:rsidRPr="0030691B">
        <w:rPr>
          <w:b/>
          <w:bCs/>
          <w:color w:val="auto"/>
          <w:sz w:val="24"/>
          <w:szCs w:val="24"/>
        </w:rPr>
        <w:fldChar w:fldCharType="separate"/>
      </w:r>
      <w:proofErr w:type="gramStart"/>
      <w:r w:rsidR="003A20E7">
        <w:rPr>
          <w:b/>
          <w:bCs/>
          <w:noProof/>
          <w:color w:val="auto"/>
          <w:sz w:val="24"/>
          <w:szCs w:val="24"/>
        </w:rPr>
        <w:t>4</w:t>
      </w:r>
      <w:r w:rsidRPr="0030691B">
        <w:rPr>
          <w:b/>
          <w:bCs/>
          <w:color w:val="auto"/>
          <w:sz w:val="24"/>
          <w:szCs w:val="24"/>
        </w:rPr>
        <w:fldChar w:fldCharType="end"/>
      </w:r>
      <w:r w:rsidRPr="0030691B">
        <w:rPr>
          <w:b/>
          <w:bCs/>
          <w:color w:val="auto"/>
          <w:sz w:val="24"/>
          <w:szCs w:val="24"/>
          <w:lang w:val="id-ID"/>
        </w:rPr>
        <w:t>.</w:t>
      </w:r>
      <w:r w:rsidR="00853E35" w:rsidRPr="0030691B">
        <w:rPr>
          <w:rStyle w:val="l7"/>
          <w:b/>
          <w:bCs/>
          <w:color w:val="auto"/>
          <w:sz w:val="24"/>
          <w:szCs w:val="24"/>
          <w:lang w:val="id-ID"/>
        </w:rPr>
        <w:t>Data Hasil Pre-nontest Kelas Eksperimen (%)</w:t>
      </w:r>
      <w:bookmarkEnd w:id="125"/>
      <w:proofErr w:type="gramEnd"/>
    </w:p>
    <w:p w:rsidR="00853E35" w:rsidRPr="00C45384" w:rsidRDefault="00853E35" w:rsidP="00C45384">
      <w:pPr>
        <w:pStyle w:val="NoSpacing"/>
        <w:spacing w:line="360" w:lineRule="auto"/>
        <w:ind w:left="426" w:firstLine="567"/>
        <w:jc w:val="both"/>
        <w:rPr>
          <w:rFonts w:ascii="Times New Roman" w:hAnsi="Times New Roman" w:cs="Times New Roman"/>
          <w:sz w:val="24"/>
          <w:szCs w:val="24"/>
          <w:lang w:val="id-ID"/>
        </w:rPr>
      </w:pPr>
      <w:r w:rsidRPr="00C45384">
        <w:rPr>
          <w:rStyle w:val="l7"/>
          <w:rFonts w:ascii="Times New Roman" w:hAnsi="Times New Roman" w:cs="Times New Roman"/>
          <w:sz w:val="24"/>
          <w:szCs w:val="24"/>
        </w:rPr>
        <w:t xml:space="preserve">Berdasarkan diagram hasil </w:t>
      </w:r>
      <w:r w:rsidRPr="00C45384">
        <w:rPr>
          <w:rStyle w:val="l7"/>
          <w:rFonts w:ascii="Times New Roman" w:hAnsi="Times New Roman" w:cs="Times New Roman"/>
          <w:i/>
          <w:sz w:val="24"/>
          <w:szCs w:val="24"/>
        </w:rPr>
        <w:t>pre-nontest</w:t>
      </w:r>
      <w:r w:rsidRPr="00C45384">
        <w:rPr>
          <w:rStyle w:val="l7"/>
          <w:rFonts w:ascii="Times New Roman" w:hAnsi="Times New Roman" w:cs="Times New Roman"/>
          <w:sz w:val="24"/>
          <w:szCs w:val="24"/>
        </w:rPr>
        <w:t xml:space="preserve"> kelas eksperimen</w:t>
      </w:r>
      <w:r w:rsidRPr="00C45384">
        <w:rPr>
          <w:rStyle w:val="l7"/>
          <w:rFonts w:ascii="Times New Roman" w:hAnsi="Times New Roman" w:cs="Times New Roman"/>
          <w:sz w:val="24"/>
          <w:szCs w:val="24"/>
          <w:lang w:val="id-ID"/>
        </w:rPr>
        <w:t xml:space="preserve"> diatas, di peroleh </w:t>
      </w:r>
      <w:r w:rsidRPr="00C45384">
        <w:rPr>
          <w:rStyle w:val="l7"/>
          <w:rFonts w:ascii="Times New Roman" w:hAnsi="Times New Roman" w:cs="Times New Roman"/>
          <w:sz w:val="24"/>
          <w:szCs w:val="24"/>
        </w:rPr>
        <w:t xml:space="preserve">hasil persentase: </w:t>
      </w:r>
      <w:r w:rsidRPr="00C45384">
        <w:rPr>
          <w:rStyle w:val="l7"/>
          <w:rFonts w:ascii="Times New Roman" w:hAnsi="Times New Roman" w:cs="Times New Roman"/>
          <w:sz w:val="24"/>
          <w:szCs w:val="24"/>
          <w:lang w:val="id-ID"/>
        </w:rPr>
        <w:t>14</w:t>
      </w:r>
      <w:r w:rsidRPr="00C45384">
        <w:rPr>
          <w:rStyle w:val="l7"/>
          <w:rFonts w:ascii="Times New Roman" w:hAnsi="Times New Roman" w:cs="Times New Roman"/>
          <w:sz w:val="24"/>
          <w:szCs w:val="24"/>
        </w:rPr>
        <w:t xml:space="preserve">% untuk kategori </w:t>
      </w:r>
      <w:proofErr w:type="gramStart"/>
      <w:r w:rsidRPr="00C45384">
        <w:rPr>
          <w:rStyle w:val="l7"/>
          <w:rFonts w:ascii="Times New Roman" w:hAnsi="Times New Roman" w:cs="Times New Roman"/>
          <w:sz w:val="24"/>
          <w:szCs w:val="24"/>
          <w:lang w:val="id-ID"/>
        </w:rPr>
        <w:t xml:space="preserve">sedang </w:t>
      </w:r>
      <w:r w:rsidRPr="00C45384">
        <w:rPr>
          <w:rStyle w:val="l7"/>
          <w:rFonts w:ascii="Times New Roman" w:hAnsi="Times New Roman" w:cs="Times New Roman"/>
          <w:sz w:val="24"/>
          <w:szCs w:val="24"/>
        </w:rPr>
        <w:t>,</w:t>
      </w:r>
      <w:proofErr w:type="gramEnd"/>
      <w:r w:rsidRPr="00C45384">
        <w:rPr>
          <w:rStyle w:val="l7"/>
          <w:rFonts w:ascii="Times New Roman" w:hAnsi="Times New Roman" w:cs="Times New Roman"/>
          <w:sz w:val="24"/>
          <w:szCs w:val="24"/>
        </w:rPr>
        <w:t xml:space="preserve"> </w:t>
      </w:r>
      <w:r w:rsidRPr="00C45384">
        <w:rPr>
          <w:rStyle w:val="l7"/>
          <w:rFonts w:ascii="Times New Roman" w:hAnsi="Times New Roman" w:cs="Times New Roman"/>
          <w:sz w:val="24"/>
          <w:szCs w:val="24"/>
          <w:lang w:val="id-ID"/>
        </w:rPr>
        <w:t>80</w:t>
      </w:r>
      <w:r w:rsidRPr="00C45384">
        <w:rPr>
          <w:rStyle w:val="l7"/>
          <w:rFonts w:ascii="Times New Roman" w:hAnsi="Times New Roman" w:cs="Times New Roman"/>
          <w:sz w:val="24"/>
          <w:szCs w:val="24"/>
        </w:rPr>
        <w:t xml:space="preserve">% untuk kategori </w:t>
      </w:r>
      <w:r w:rsidRPr="00C45384">
        <w:rPr>
          <w:rStyle w:val="l7"/>
          <w:rFonts w:ascii="Times New Roman" w:hAnsi="Times New Roman" w:cs="Times New Roman"/>
          <w:sz w:val="24"/>
          <w:szCs w:val="24"/>
          <w:lang w:val="id-ID"/>
        </w:rPr>
        <w:t>rendah</w:t>
      </w:r>
      <w:r w:rsidRPr="00C45384">
        <w:rPr>
          <w:rStyle w:val="l7"/>
          <w:rFonts w:ascii="Times New Roman" w:hAnsi="Times New Roman" w:cs="Times New Roman"/>
          <w:sz w:val="24"/>
          <w:szCs w:val="24"/>
        </w:rPr>
        <w:t xml:space="preserve">, dan </w:t>
      </w:r>
      <w:r w:rsidRPr="00C45384">
        <w:rPr>
          <w:rStyle w:val="l7"/>
          <w:rFonts w:ascii="Times New Roman" w:hAnsi="Times New Roman" w:cs="Times New Roman"/>
          <w:sz w:val="24"/>
          <w:szCs w:val="24"/>
          <w:lang w:val="id-ID"/>
        </w:rPr>
        <w:t>0</w:t>
      </w:r>
      <w:r w:rsidRPr="00C45384">
        <w:rPr>
          <w:rStyle w:val="l7"/>
          <w:rFonts w:ascii="Times New Roman" w:hAnsi="Times New Roman" w:cs="Times New Roman"/>
          <w:sz w:val="24"/>
          <w:szCs w:val="24"/>
        </w:rPr>
        <w:t>% untuk kategori</w:t>
      </w:r>
      <w:r w:rsidRPr="00C45384">
        <w:rPr>
          <w:rStyle w:val="l7"/>
          <w:rFonts w:ascii="Times New Roman" w:hAnsi="Times New Roman" w:cs="Times New Roman"/>
          <w:sz w:val="24"/>
          <w:szCs w:val="24"/>
          <w:lang w:val="id-ID"/>
        </w:rPr>
        <w:t xml:space="preserve"> sangat tinggi, tinggi dan sangat rendah</w:t>
      </w:r>
      <w:r w:rsidRPr="00C45384">
        <w:rPr>
          <w:rStyle w:val="l7"/>
          <w:rFonts w:ascii="Times New Roman" w:hAnsi="Times New Roman" w:cs="Times New Roman"/>
          <w:sz w:val="24"/>
          <w:szCs w:val="24"/>
        </w:rPr>
        <w:t>.</w:t>
      </w:r>
    </w:p>
    <w:p w:rsidR="00853E35" w:rsidRPr="00C45384" w:rsidRDefault="00853E35" w:rsidP="00C45384">
      <w:pPr>
        <w:pStyle w:val="NoSpacing"/>
        <w:tabs>
          <w:tab w:val="left" w:leader="dot" w:pos="7655"/>
        </w:tabs>
        <w:spacing w:line="360" w:lineRule="auto"/>
        <w:ind w:left="426" w:firstLine="567"/>
        <w:jc w:val="both"/>
        <w:rPr>
          <w:rFonts w:ascii="Times New Roman" w:hAnsi="Times New Roman" w:cs="Times New Roman"/>
          <w:sz w:val="24"/>
          <w:szCs w:val="24"/>
          <w:lang w:val="id-ID"/>
        </w:rPr>
      </w:pPr>
      <w:r w:rsidRPr="00C45384">
        <w:rPr>
          <w:rFonts w:ascii="Times New Roman" w:hAnsi="Times New Roman" w:cs="Times New Roman"/>
          <w:sz w:val="24"/>
          <w:szCs w:val="24"/>
          <w:lang w:val="id-ID"/>
        </w:rPr>
        <w:t xml:space="preserve"> Tahap pengujian pada pembahasan ini yaitu untuk melihat kesamaan minat belajar siswa antara </w:t>
      </w:r>
      <w:r w:rsidRPr="00C45384">
        <w:rPr>
          <w:rFonts w:ascii="Times New Roman" w:hAnsi="Times New Roman" w:cs="Times New Roman"/>
          <w:i/>
          <w:sz w:val="24"/>
          <w:szCs w:val="24"/>
          <w:lang w:val="id-ID"/>
        </w:rPr>
        <w:t>Pretest</w:t>
      </w:r>
      <w:r w:rsidRPr="00C45384">
        <w:rPr>
          <w:rFonts w:ascii="Times New Roman" w:hAnsi="Times New Roman" w:cs="Times New Roman"/>
          <w:sz w:val="24"/>
          <w:szCs w:val="24"/>
          <w:lang w:val="id-ID"/>
        </w:rPr>
        <w:t xml:space="preserve"> kelas kontrol dan kelas eksperimen dengan menggunakan </w:t>
      </w:r>
      <w:r w:rsidRPr="00C45384">
        <w:rPr>
          <w:rFonts w:ascii="Times New Roman" w:hAnsi="Times New Roman" w:cs="Times New Roman"/>
          <w:i/>
          <w:sz w:val="24"/>
          <w:szCs w:val="24"/>
          <w:lang w:val="id-ID"/>
        </w:rPr>
        <w:t>Uji Mann Whitney</w:t>
      </w:r>
      <w:r w:rsidRPr="00C45384">
        <w:rPr>
          <w:rFonts w:ascii="Times New Roman" w:hAnsi="Times New Roman" w:cs="Times New Roman"/>
          <w:sz w:val="24"/>
          <w:szCs w:val="24"/>
          <w:lang w:val="id-ID"/>
        </w:rPr>
        <w:t>. Adapun hipotesis yang di uji dalam penelitian ini adalah :</w:t>
      </w:r>
    </w:p>
    <w:p w:rsidR="00853E35" w:rsidRPr="00C45384" w:rsidRDefault="00853E35" w:rsidP="00853E35">
      <w:pPr>
        <w:pStyle w:val="NoSpacing"/>
        <w:tabs>
          <w:tab w:val="left" w:pos="993"/>
        </w:tabs>
        <w:spacing w:line="360" w:lineRule="auto"/>
        <w:ind w:left="567"/>
        <w:jc w:val="both"/>
        <w:rPr>
          <w:rFonts w:ascii="Times New Roman" w:hAnsi="Times New Roman" w:cs="Times New Roman"/>
          <w:sz w:val="24"/>
          <w:szCs w:val="24"/>
          <w:lang w:val="id-ID"/>
        </w:rPr>
      </w:pPr>
      <w:r w:rsidRPr="00C45384">
        <w:rPr>
          <w:rFonts w:ascii="Times New Roman" w:hAnsi="Times New Roman" w:cs="Times New Roman"/>
          <w:sz w:val="24"/>
          <w:szCs w:val="24"/>
          <w:lang w:val="id-ID"/>
        </w:rPr>
        <w:t>Ho</w:t>
      </w:r>
      <w:r w:rsidRPr="00C45384">
        <w:rPr>
          <w:rFonts w:ascii="Times New Roman" w:hAnsi="Times New Roman" w:cs="Times New Roman"/>
          <w:sz w:val="24"/>
          <w:szCs w:val="24"/>
          <w:lang w:val="id-ID"/>
        </w:rPr>
        <w:tab/>
        <w:t>: tidak terdapat kesamaan dalam minat belajar siswa pada mata</w:t>
      </w:r>
    </w:p>
    <w:p w:rsidR="00853E35" w:rsidRPr="00C45384" w:rsidRDefault="00853E35" w:rsidP="00853E35">
      <w:pPr>
        <w:pStyle w:val="NoSpacing"/>
        <w:tabs>
          <w:tab w:val="left" w:pos="993"/>
        </w:tabs>
        <w:spacing w:line="360" w:lineRule="auto"/>
        <w:ind w:left="1134"/>
        <w:jc w:val="both"/>
        <w:rPr>
          <w:rFonts w:ascii="Times New Roman" w:hAnsi="Times New Roman" w:cs="Times New Roman"/>
          <w:sz w:val="24"/>
          <w:szCs w:val="24"/>
          <w:lang w:val="id-ID"/>
        </w:rPr>
      </w:pPr>
      <w:r w:rsidRPr="00C45384">
        <w:rPr>
          <w:rFonts w:ascii="Times New Roman" w:hAnsi="Times New Roman" w:cs="Times New Roman"/>
          <w:sz w:val="24"/>
          <w:szCs w:val="24"/>
          <w:lang w:val="id-ID"/>
        </w:rPr>
        <w:t>pelajaran IPA antara kelas kontrol dan kelas eksperimen</w:t>
      </w:r>
    </w:p>
    <w:p w:rsidR="00853E35" w:rsidRPr="00C45384" w:rsidRDefault="00853E35" w:rsidP="00853E35">
      <w:pPr>
        <w:pStyle w:val="NoSpacing"/>
        <w:tabs>
          <w:tab w:val="left" w:pos="993"/>
        </w:tabs>
        <w:spacing w:line="360" w:lineRule="auto"/>
        <w:ind w:left="567"/>
        <w:jc w:val="both"/>
        <w:rPr>
          <w:rFonts w:ascii="Times New Roman" w:hAnsi="Times New Roman" w:cs="Times New Roman"/>
          <w:sz w:val="24"/>
          <w:szCs w:val="24"/>
          <w:lang w:val="id-ID"/>
        </w:rPr>
      </w:pPr>
      <w:r w:rsidRPr="00C45384">
        <w:rPr>
          <w:rFonts w:ascii="Times New Roman" w:hAnsi="Times New Roman" w:cs="Times New Roman"/>
          <w:sz w:val="24"/>
          <w:szCs w:val="24"/>
          <w:lang w:val="id-ID"/>
        </w:rPr>
        <w:t>Ha</w:t>
      </w:r>
      <w:r w:rsidRPr="00C45384">
        <w:rPr>
          <w:rFonts w:ascii="Times New Roman" w:hAnsi="Times New Roman" w:cs="Times New Roman"/>
          <w:sz w:val="24"/>
          <w:szCs w:val="24"/>
          <w:lang w:val="id-ID"/>
        </w:rPr>
        <w:tab/>
        <w:t>: terdapat kesamaan dalam minat belajar siswa pada mata pelajaran IPA</w:t>
      </w:r>
    </w:p>
    <w:p w:rsidR="00F820A0" w:rsidRPr="00C45384" w:rsidRDefault="00853E35" w:rsidP="007544D3">
      <w:pPr>
        <w:pStyle w:val="NoSpacing"/>
        <w:tabs>
          <w:tab w:val="left" w:pos="993"/>
        </w:tabs>
        <w:spacing w:line="360" w:lineRule="auto"/>
        <w:ind w:left="1134"/>
        <w:jc w:val="both"/>
        <w:rPr>
          <w:rFonts w:ascii="Times New Roman" w:hAnsi="Times New Roman" w:cs="Times New Roman"/>
          <w:sz w:val="24"/>
          <w:szCs w:val="24"/>
          <w:lang w:val="id-ID"/>
        </w:rPr>
      </w:pPr>
      <w:r w:rsidRPr="00C45384">
        <w:rPr>
          <w:rFonts w:ascii="Times New Roman" w:hAnsi="Times New Roman" w:cs="Times New Roman"/>
          <w:sz w:val="24"/>
          <w:szCs w:val="24"/>
          <w:lang w:val="id-ID"/>
        </w:rPr>
        <w:t>antara kelas kontrol dan kelas eksperimen</w:t>
      </w:r>
    </w:p>
    <w:p w:rsidR="00853E35" w:rsidRPr="0030691B" w:rsidRDefault="0023621B" w:rsidP="0023621B">
      <w:pPr>
        <w:pStyle w:val="Caption"/>
        <w:jc w:val="center"/>
        <w:rPr>
          <w:b/>
          <w:bCs/>
          <w:color w:val="auto"/>
          <w:sz w:val="24"/>
          <w:szCs w:val="24"/>
          <w:lang w:val="id-ID"/>
        </w:rPr>
      </w:pPr>
      <w:bookmarkStart w:id="126" w:name="_Toc176598725"/>
      <w:proofErr w:type="gramStart"/>
      <w:r w:rsidRPr="0030691B">
        <w:rPr>
          <w:b/>
          <w:bCs/>
          <w:color w:val="auto"/>
          <w:sz w:val="24"/>
          <w:szCs w:val="24"/>
        </w:rPr>
        <w:t>Tabel 4.</w:t>
      </w:r>
      <w:proofErr w:type="gramEnd"/>
      <w:r w:rsidRPr="0030691B">
        <w:rPr>
          <w:b/>
          <w:bCs/>
          <w:color w:val="auto"/>
          <w:sz w:val="24"/>
          <w:szCs w:val="24"/>
        </w:rPr>
        <w:t xml:space="preserve"> </w:t>
      </w:r>
      <w:r w:rsidRPr="0030691B">
        <w:rPr>
          <w:b/>
          <w:bCs/>
          <w:color w:val="auto"/>
          <w:sz w:val="24"/>
          <w:szCs w:val="24"/>
        </w:rPr>
        <w:fldChar w:fldCharType="begin"/>
      </w:r>
      <w:r w:rsidRPr="0030691B">
        <w:rPr>
          <w:b/>
          <w:bCs/>
          <w:color w:val="auto"/>
          <w:sz w:val="24"/>
          <w:szCs w:val="24"/>
        </w:rPr>
        <w:instrText xml:space="preserve"> SEQ Tabel_4. \* ARABIC </w:instrText>
      </w:r>
      <w:r w:rsidRPr="0030691B">
        <w:rPr>
          <w:b/>
          <w:bCs/>
          <w:color w:val="auto"/>
          <w:sz w:val="24"/>
          <w:szCs w:val="24"/>
        </w:rPr>
        <w:fldChar w:fldCharType="separate"/>
      </w:r>
      <w:r w:rsidR="003A20E7">
        <w:rPr>
          <w:b/>
          <w:bCs/>
          <w:noProof/>
          <w:color w:val="auto"/>
          <w:sz w:val="24"/>
          <w:szCs w:val="24"/>
        </w:rPr>
        <w:t>3</w:t>
      </w:r>
      <w:r w:rsidRPr="0030691B">
        <w:rPr>
          <w:b/>
          <w:bCs/>
          <w:color w:val="auto"/>
          <w:sz w:val="24"/>
          <w:szCs w:val="24"/>
        </w:rPr>
        <w:fldChar w:fldCharType="end"/>
      </w:r>
      <w:r w:rsidRPr="0030691B">
        <w:rPr>
          <w:b/>
          <w:bCs/>
          <w:color w:val="auto"/>
          <w:sz w:val="24"/>
          <w:szCs w:val="24"/>
          <w:lang w:val="id-ID"/>
        </w:rPr>
        <w:t>.</w:t>
      </w:r>
      <w:r w:rsidR="00853E35" w:rsidRPr="0030691B">
        <w:rPr>
          <w:b/>
          <w:bCs/>
          <w:color w:val="auto"/>
          <w:sz w:val="24"/>
          <w:szCs w:val="24"/>
          <w:lang w:val="id-ID"/>
        </w:rPr>
        <w:t>Uji kesamaan kelas kontrol &amp; kelas eksperimen</w:t>
      </w:r>
      <w:bookmarkEnd w:id="126"/>
    </w:p>
    <w:tbl>
      <w:tblPr>
        <w:tblStyle w:val="TableGrid"/>
        <w:tblW w:w="0" w:type="auto"/>
        <w:jc w:val="center"/>
        <w:tblInd w:w="1134" w:type="dxa"/>
        <w:tblLook w:val="04A0" w:firstRow="1" w:lastRow="0" w:firstColumn="1" w:lastColumn="0" w:noHBand="0" w:noVBand="1"/>
      </w:tblPr>
      <w:tblGrid>
        <w:gridCol w:w="2875"/>
        <w:gridCol w:w="2875"/>
      </w:tblGrid>
      <w:tr w:rsidR="00853E35" w:rsidRPr="00C45384" w:rsidTr="007544D3">
        <w:trPr>
          <w:trHeight w:val="437"/>
          <w:jc w:val="center"/>
        </w:trPr>
        <w:tc>
          <w:tcPr>
            <w:tcW w:w="2875" w:type="dxa"/>
            <w:vAlign w:val="bottom"/>
          </w:tcPr>
          <w:p w:rsidR="00853E35" w:rsidRPr="00C45384" w:rsidRDefault="00853E35" w:rsidP="007544D3">
            <w:pPr>
              <w:pStyle w:val="NoSpacing"/>
              <w:tabs>
                <w:tab w:val="left" w:pos="993"/>
              </w:tabs>
              <w:jc w:val="center"/>
              <w:rPr>
                <w:rFonts w:ascii="Times New Roman" w:hAnsi="Times New Roman" w:cs="Times New Roman"/>
                <w:b/>
                <w:sz w:val="24"/>
                <w:szCs w:val="24"/>
                <w:lang w:val="id-ID"/>
              </w:rPr>
            </w:pPr>
            <w:r w:rsidRPr="00C45384">
              <w:rPr>
                <w:rFonts w:ascii="Times New Roman" w:hAnsi="Times New Roman" w:cs="Times New Roman"/>
                <w:b/>
                <w:sz w:val="24"/>
                <w:szCs w:val="24"/>
                <w:lang w:val="id-ID"/>
              </w:rPr>
              <w:t>Keterangan</w:t>
            </w:r>
          </w:p>
        </w:tc>
        <w:tc>
          <w:tcPr>
            <w:tcW w:w="2875" w:type="dxa"/>
            <w:vAlign w:val="bottom"/>
          </w:tcPr>
          <w:p w:rsidR="00853E35" w:rsidRPr="00C45384" w:rsidRDefault="00853E35" w:rsidP="007544D3">
            <w:pPr>
              <w:pStyle w:val="NoSpacing"/>
              <w:tabs>
                <w:tab w:val="left" w:pos="993"/>
              </w:tabs>
              <w:jc w:val="center"/>
              <w:rPr>
                <w:rFonts w:ascii="Times New Roman" w:hAnsi="Times New Roman" w:cs="Times New Roman"/>
                <w:b/>
                <w:sz w:val="24"/>
                <w:szCs w:val="24"/>
                <w:lang w:val="id-ID"/>
              </w:rPr>
            </w:pPr>
            <w:r w:rsidRPr="00C45384">
              <w:rPr>
                <w:rFonts w:ascii="Times New Roman" w:hAnsi="Times New Roman" w:cs="Times New Roman"/>
                <w:b/>
                <w:sz w:val="24"/>
                <w:szCs w:val="24"/>
                <w:lang w:val="id-ID"/>
              </w:rPr>
              <w:t xml:space="preserve">Hasil </w:t>
            </w:r>
            <w:r w:rsidRPr="00C45384">
              <w:rPr>
                <w:rFonts w:ascii="Times New Roman" w:hAnsi="Times New Roman" w:cs="Times New Roman"/>
                <w:b/>
                <w:i/>
                <w:sz w:val="24"/>
                <w:szCs w:val="24"/>
                <w:lang w:val="id-ID"/>
              </w:rPr>
              <w:t>Pre-test</w:t>
            </w:r>
          </w:p>
        </w:tc>
      </w:tr>
      <w:tr w:rsidR="00853E35" w:rsidRPr="00C45384" w:rsidTr="007544D3">
        <w:trPr>
          <w:trHeight w:val="259"/>
          <w:jc w:val="center"/>
        </w:trPr>
        <w:tc>
          <w:tcPr>
            <w:tcW w:w="2875" w:type="dxa"/>
            <w:vAlign w:val="bottom"/>
          </w:tcPr>
          <w:p w:rsidR="00853E35" w:rsidRPr="00C45384" w:rsidRDefault="00853E35" w:rsidP="007544D3">
            <w:pPr>
              <w:pStyle w:val="NoSpacing"/>
              <w:tabs>
                <w:tab w:val="left" w:pos="993"/>
              </w:tabs>
              <w:jc w:val="center"/>
              <w:rPr>
                <w:rFonts w:ascii="Times New Roman" w:hAnsi="Times New Roman" w:cs="Times New Roman"/>
                <w:sz w:val="24"/>
                <w:szCs w:val="24"/>
                <w:lang w:val="id-ID"/>
              </w:rPr>
            </w:pPr>
            <w:r w:rsidRPr="00C45384">
              <w:rPr>
                <w:rFonts w:ascii="Times New Roman" w:hAnsi="Times New Roman" w:cs="Times New Roman"/>
                <w:i/>
                <w:sz w:val="24"/>
                <w:szCs w:val="24"/>
                <w:lang w:val="id-ID"/>
              </w:rPr>
              <w:t>Mann Whitney</w:t>
            </w:r>
          </w:p>
        </w:tc>
        <w:tc>
          <w:tcPr>
            <w:tcW w:w="2875" w:type="dxa"/>
            <w:vAlign w:val="bottom"/>
          </w:tcPr>
          <w:p w:rsidR="00853E35" w:rsidRPr="00C45384" w:rsidRDefault="00853E35" w:rsidP="007544D3">
            <w:pPr>
              <w:pStyle w:val="NoSpacing"/>
              <w:tabs>
                <w:tab w:val="left" w:pos="993"/>
              </w:tabs>
              <w:jc w:val="center"/>
              <w:rPr>
                <w:rFonts w:ascii="Times New Roman" w:hAnsi="Times New Roman" w:cs="Times New Roman"/>
                <w:sz w:val="24"/>
                <w:szCs w:val="24"/>
                <w:lang w:val="id-ID"/>
              </w:rPr>
            </w:pPr>
            <w:r w:rsidRPr="00C45384">
              <w:rPr>
                <w:rFonts w:ascii="Times New Roman" w:hAnsi="Times New Roman" w:cs="Times New Roman"/>
                <w:color w:val="010205"/>
                <w:sz w:val="24"/>
                <w:szCs w:val="24"/>
              </w:rPr>
              <w:t>215,000</w:t>
            </w:r>
          </w:p>
        </w:tc>
      </w:tr>
      <w:tr w:rsidR="00853E35" w:rsidRPr="00C45384" w:rsidTr="007544D3">
        <w:trPr>
          <w:trHeight w:val="278"/>
          <w:jc w:val="center"/>
        </w:trPr>
        <w:tc>
          <w:tcPr>
            <w:tcW w:w="2875" w:type="dxa"/>
            <w:vAlign w:val="bottom"/>
          </w:tcPr>
          <w:p w:rsidR="00853E35" w:rsidRPr="00C45384" w:rsidRDefault="00853E35" w:rsidP="007544D3">
            <w:pPr>
              <w:pStyle w:val="NoSpacing"/>
              <w:tabs>
                <w:tab w:val="left" w:pos="993"/>
              </w:tabs>
              <w:jc w:val="center"/>
              <w:rPr>
                <w:rFonts w:ascii="Times New Roman" w:hAnsi="Times New Roman" w:cs="Times New Roman"/>
                <w:i/>
                <w:sz w:val="24"/>
                <w:szCs w:val="24"/>
                <w:lang w:val="id-ID"/>
              </w:rPr>
            </w:pPr>
            <w:r w:rsidRPr="00C45384">
              <w:rPr>
                <w:rFonts w:ascii="Times New Roman" w:hAnsi="Times New Roman" w:cs="Times New Roman"/>
                <w:i/>
                <w:color w:val="000000" w:themeColor="text1"/>
                <w:sz w:val="24"/>
                <w:szCs w:val="24"/>
              </w:rPr>
              <w:t>Asymp. Sig. (2-tailed)</w:t>
            </w:r>
          </w:p>
        </w:tc>
        <w:tc>
          <w:tcPr>
            <w:tcW w:w="2875" w:type="dxa"/>
            <w:vAlign w:val="bottom"/>
          </w:tcPr>
          <w:p w:rsidR="00853E35" w:rsidRPr="00C45384" w:rsidRDefault="00853E35" w:rsidP="007544D3">
            <w:pPr>
              <w:pStyle w:val="NoSpacing"/>
              <w:tabs>
                <w:tab w:val="left" w:pos="993"/>
              </w:tabs>
              <w:jc w:val="center"/>
              <w:rPr>
                <w:rFonts w:ascii="Times New Roman" w:hAnsi="Times New Roman" w:cs="Times New Roman"/>
                <w:sz w:val="24"/>
                <w:szCs w:val="24"/>
                <w:lang w:val="id-ID"/>
              </w:rPr>
            </w:pPr>
            <w:r w:rsidRPr="00C45384">
              <w:rPr>
                <w:rFonts w:ascii="Times New Roman" w:hAnsi="Times New Roman" w:cs="Times New Roman"/>
                <w:color w:val="000000" w:themeColor="text1"/>
                <w:sz w:val="24"/>
                <w:szCs w:val="24"/>
                <w:lang w:val="id-ID"/>
              </w:rPr>
              <w:t>0,</w:t>
            </w:r>
            <w:r w:rsidRPr="00C45384">
              <w:rPr>
                <w:rFonts w:ascii="Times New Roman" w:hAnsi="Times New Roman" w:cs="Times New Roman"/>
                <w:color w:val="000000" w:themeColor="text1"/>
                <w:sz w:val="24"/>
                <w:szCs w:val="24"/>
              </w:rPr>
              <w:t>890</w:t>
            </w:r>
          </w:p>
        </w:tc>
      </w:tr>
    </w:tbl>
    <w:p w:rsidR="00853E35" w:rsidRPr="00C45384" w:rsidRDefault="00853E35" w:rsidP="00853E35">
      <w:pPr>
        <w:pStyle w:val="NoSpacing"/>
        <w:tabs>
          <w:tab w:val="left" w:pos="993"/>
        </w:tabs>
        <w:spacing w:line="360" w:lineRule="auto"/>
        <w:ind w:left="1134"/>
        <w:jc w:val="both"/>
        <w:rPr>
          <w:rFonts w:ascii="Times New Roman" w:hAnsi="Times New Roman" w:cs="Times New Roman"/>
          <w:i/>
          <w:sz w:val="24"/>
          <w:szCs w:val="24"/>
          <w:lang w:val="id-ID"/>
        </w:rPr>
      </w:pPr>
      <w:r w:rsidRPr="00C45384">
        <w:rPr>
          <w:rFonts w:ascii="Times New Roman" w:hAnsi="Times New Roman" w:cs="Times New Roman"/>
          <w:sz w:val="24"/>
          <w:szCs w:val="24"/>
          <w:lang w:val="id-ID"/>
        </w:rPr>
        <w:t xml:space="preserve">Sumber : </w:t>
      </w:r>
      <w:r w:rsidRPr="00C45384">
        <w:rPr>
          <w:rFonts w:ascii="Times New Roman" w:hAnsi="Times New Roman" w:cs="Times New Roman"/>
          <w:i/>
          <w:sz w:val="24"/>
          <w:szCs w:val="24"/>
          <w:lang w:val="id-ID"/>
        </w:rPr>
        <w:t>IBM SPSS 25</w:t>
      </w:r>
    </w:p>
    <w:p w:rsidR="00853E35" w:rsidRPr="00C45384" w:rsidRDefault="00853E35" w:rsidP="00C45384">
      <w:pPr>
        <w:pStyle w:val="NoSpacing"/>
        <w:tabs>
          <w:tab w:val="left" w:pos="993"/>
        </w:tabs>
        <w:spacing w:line="360" w:lineRule="auto"/>
        <w:ind w:left="426" w:firstLine="567"/>
        <w:jc w:val="both"/>
        <w:rPr>
          <w:rFonts w:ascii="Times New Roman" w:hAnsi="Times New Roman" w:cs="Times New Roman"/>
          <w:color w:val="000000" w:themeColor="text1"/>
          <w:sz w:val="24"/>
          <w:szCs w:val="24"/>
          <w:lang w:val="id-ID"/>
        </w:rPr>
      </w:pPr>
      <w:r w:rsidRPr="00C45384">
        <w:rPr>
          <w:rFonts w:ascii="Times New Roman" w:hAnsi="Times New Roman" w:cs="Times New Roman"/>
          <w:sz w:val="24"/>
          <w:szCs w:val="24"/>
          <w:lang w:val="id-ID"/>
        </w:rPr>
        <w:lastRenderedPageBreak/>
        <w:t xml:space="preserve">Berdasarkan tabel di atas, hasil perhitungan </w:t>
      </w:r>
      <w:r w:rsidRPr="00C45384">
        <w:rPr>
          <w:rFonts w:ascii="Times New Roman" w:hAnsi="Times New Roman" w:cs="Times New Roman"/>
          <w:i/>
          <w:sz w:val="24"/>
          <w:szCs w:val="24"/>
          <w:lang w:val="id-ID"/>
        </w:rPr>
        <w:t xml:space="preserve">Mann Whitney </w:t>
      </w:r>
      <w:r w:rsidRPr="00C45384">
        <w:rPr>
          <w:rFonts w:ascii="Times New Roman" w:hAnsi="Times New Roman" w:cs="Times New Roman"/>
          <w:sz w:val="24"/>
          <w:szCs w:val="24"/>
          <w:lang w:val="id-ID"/>
        </w:rPr>
        <w:t xml:space="preserve">antara </w:t>
      </w:r>
      <w:r w:rsidRPr="00C45384">
        <w:rPr>
          <w:rFonts w:ascii="Times New Roman" w:hAnsi="Times New Roman" w:cs="Times New Roman"/>
          <w:i/>
          <w:sz w:val="24"/>
          <w:szCs w:val="24"/>
          <w:lang w:val="id-ID"/>
        </w:rPr>
        <w:t>Pretest</w:t>
      </w:r>
      <w:r w:rsidRPr="00C45384">
        <w:rPr>
          <w:rFonts w:ascii="Times New Roman" w:hAnsi="Times New Roman" w:cs="Times New Roman"/>
          <w:sz w:val="24"/>
          <w:szCs w:val="24"/>
          <w:lang w:val="id-ID"/>
        </w:rPr>
        <w:t xml:space="preserve"> kelas kontrol dan kelas eksperimen di peroleh nilai 215,000 dengan </w:t>
      </w:r>
      <w:r w:rsidRPr="00C45384">
        <w:rPr>
          <w:rFonts w:ascii="Times New Roman" w:hAnsi="Times New Roman" w:cs="Times New Roman"/>
          <w:i/>
          <w:color w:val="000000" w:themeColor="text1"/>
          <w:sz w:val="24"/>
          <w:szCs w:val="24"/>
        </w:rPr>
        <w:t>Asymp. Sig. (2-tailed)</w:t>
      </w:r>
      <w:r w:rsidRPr="00C45384">
        <w:rPr>
          <w:rFonts w:ascii="Times New Roman" w:hAnsi="Times New Roman" w:cs="Times New Roman"/>
          <w:i/>
          <w:color w:val="000000" w:themeColor="text1"/>
          <w:sz w:val="24"/>
          <w:szCs w:val="24"/>
          <w:lang w:val="id-ID"/>
        </w:rPr>
        <w:t xml:space="preserve"> </w:t>
      </w:r>
      <w:r w:rsidRPr="00C45384">
        <w:rPr>
          <w:rFonts w:ascii="Times New Roman" w:hAnsi="Times New Roman" w:cs="Times New Roman"/>
          <w:color w:val="000000" w:themeColor="text1"/>
          <w:sz w:val="24"/>
          <w:szCs w:val="24"/>
          <w:lang w:val="id-ID"/>
        </w:rPr>
        <w:t>0,890</w:t>
      </w:r>
      <w:r w:rsidRPr="00C45384">
        <w:rPr>
          <w:rFonts w:ascii="Times New Roman" w:hAnsi="Times New Roman" w:cs="Times New Roman"/>
          <w:i/>
          <w:color w:val="000000" w:themeColor="text1"/>
          <w:sz w:val="24"/>
          <w:szCs w:val="24"/>
          <w:lang w:val="id-ID"/>
        </w:rPr>
        <w:t xml:space="preserve">  </w:t>
      </w:r>
      <w:r w:rsidRPr="00C45384">
        <w:rPr>
          <w:rFonts w:ascii="Times New Roman" w:hAnsi="Times New Roman" w:cs="Times New Roman"/>
          <w:color w:val="000000" w:themeColor="text1"/>
          <w:sz w:val="24"/>
          <w:szCs w:val="24"/>
          <w:lang w:val="id-ID"/>
        </w:rPr>
        <w:t xml:space="preserve">artinya lebih besar dari nilai </w:t>
      </w:r>
      <w:r w:rsidRPr="00C45384">
        <w:rPr>
          <w:rFonts w:ascii="Times New Roman" w:hAnsi="Times New Roman" w:cs="Times New Roman"/>
          <w:i/>
          <w:color w:val="000000" w:themeColor="text1"/>
          <w:sz w:val="24"/>
          <w:szCs w:val="24"/>
          <w:lang w:val="id-ID"/>
        </w:rPr>
        <w:t xml:space="preserve">a </w:t>
      </w:r>
      <w:r w:rsidRPr="00C45384">
        <w:rPr>
          <w:rFonts w:ascii="Times New Roman" w:hAnsi="Times New Roman" w:cs="Times New Roman"/>
          <w:color w:val="000000" w:themeColor="text1"/>
          <w:sz w:val="24"/>
          <w:szCs w:val="24"/>
          <w:lang w:val="id-ID"/>
        </w:rPr>
        <w:t>yang telah di tentukan</w:t>
      </w:r>
      <w:r w:rsidRPr="00C45384">
        <w:rPr>
          <w:rFonts w:ascii="Times New Roman" w:hAnsi="Times New Roman" w:cs="Times New Roman"/>
          <w:i/>
          <w:color w:val="000000" w:themeColor="text1"/>
          <w:sz w:val="24"/>
          <w:szCs w:val="24"/>
          <w:lang w:val="id-ID"/>
        </w:rPr>
        <w:t xml:space="preserve"> </w:t>
      </w:r>
      <w:r w:rsidRPr="00C45384">
        <w:rPr>
          <w:rFonts w:ascii="Times New Roman" w:hAnsi="Times New Roman" w:cs="Times New Roman"/>
          <w:color w:val="000000" w:themeColor="text1"/>
          <w:sz w:val="24"/>
          <w:szCs w:val="24"/>
          <w:lang w:val="id-ID"/>
        </w:rPr>
        <w:t xml:space="preserve">apabila </w:t>
      </w:r>
      <w:r w:rsidRPr="00C45384">
        <w:rPr>
          <w:rFonts w:ascii="Times New Roman" w:hAnsi="Times New Roman" w:cs="Times New Roman"/>
          <w:i/>
          <w:color w:val="000000" w:themeColor="text1"/>
          <w:sz w:val="24"/>
          <w:szCs w:val="24"/>
        </w:rPr>
        <w:t>Asymp. Sig. (2-tailed)</w:t>
      </w:r>
      <w:r w:rsidRPr="00C45384">
        <w:rPr>
          <w:rFonts w:ascii="Times New Roman" w:hAnsi="Times New Roman" w:cs="Times New Roman"/>
          <w:color w:val="000000" w:themeColor="text1"/>
          <w:sz w:val="24"/>
          <w:szCs w:val="24"/>
          <w:lang w:val="id-ID"/>
        </w:rPr>
        <w:t xml:space="preserve"> &gt;</w:t>
      </w:r>
      <w:r w:rsidRPr="00C45384">
        <w:rPr>
          <w:rFonts w:ascii="Times New Roman" w:hAnsi="Times New Roman" w:cs="Times New Roman"/>
          <w:i/>
          <w:color w:val="000000" w:themeColor="text1"/>
          <w:sz w:val="24"/>
          <w:szCs w:val="24"/>
          <w:lang w:val="id-ID"/>
        </w:rPr>
        <w:t xml:space="preserve"> 0,05 </w:t>
      </w:r>
      <w:r w:rsidRPr="00C45384">
        <w:rPr>
          <w:rFonts w:ascii="Times New Roman" w:hAnsi="Times New Roman" w:cs="Times New Roman"/>
          <w:color w:val="000000" w:themeColor="text1"/>
          <w:sz w:val="24"/>
          <w:szCs w:val="24"/>
          <w:lang w:val="id-ID"/>
        </w:rPr>
        <w:t>maka Ho di tolak Ha di terima. Sehingga dapat di simpulkan bahwa awal minat belajar siswa kelas kontrol dan kelas eksperimen mempunyai minat yang sama dalam mata pelajaran IPA.</w:t>
      </w:r>
    </w:p>
    <w:p w:rsidR="00C45384" w:rsidRDefault="00C45384" w:rsidP="00114C59">
      <w:pPr>
        <w:pStyle w:val="Heading3"/>
        <w:spacing w:line="360" w:lineRule="auto"/>
        <w:ind w:hanging="578"/>
        <w:rPr>
          <w:rFonts w:cs="Times New Roman"/>
          <w:i/>
          <w:szCs w:val="24"/>
          <w:lang w:val="id-ID"/>
        </w:rPr>
      </w:pPr>
      <w:bookmarkStart w:id="127" w:name="_Toc176598448"/>
      <w:r w:rsidRPr="00C45384">
        <w:rPr>
          <w:rFonts w:cs="Times New Roman"/>
          <w:szCs w:val="24"/>
          <w:lang w:val="id-ID"/>
        </w:rPr>
        <w:t xml:space="preserve">Minat Belajar Siswa Setelah Menggunakan Model </w:t>
      </w:r>
      <w:r w:rsidRPr="00C45384">
        <w:rPr>
          <w:rFonts w:cs="Times New Roman"/>
          <w:i/>
          <w:szCs w:val="24"/>
          <w:lang w:val="id-ID"/>
        </w:rPr>
        <w:t>Experiential Learning</w:t>
      </w:r>
      <w:bookmarkEnd w:id="127"/>
    </w:p>
    <w:p w:rsidR="00C45384" w:rsidRDefault="00C45384" w:rsidP="00C45384">
      <w:pPr>
        <w:pStyle w:val="NoSpacing"/>
        <w:tabs>
          <w:tab w:val="left" w:leader="dot" w:pos="7655"/>
        </w:tabs>
        <w:spacing w:line="360" w:lineRule="auto"/>
        <w:ind w:left="426"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Tahap pengujian pada pembahasan ini yaitu untuk melihat peningkatan minat belajar siswa antara kelas kontrol dan kelas eksperimen dengan menggunakan </w:t>
      </w:r>
      <w:r w:rsidRPr="00A04211">
        <w:rPr>
          <w:rFonts w:ascii="Times New Roman" w:hAnsi="Times New Roman" w:cs="Times New Roman"/>
          <w:i/>
          <w:sz w:val="24"/>
          <w:szCs w:val="24"/>
          <w:lang w:val="id-ID"/>
        </w:rPr>
        <w:t>Uji Mann Whitney</w:t>
      </w:r>
      <w:r w:rsidRPr="00A325AF">
        <w:rPr>
          <w:rFonts w:ascii="Times New Roman" w:hAnsi="Times New Roman" w:cs="Times New Roman"/>
          <w:sz w:val="24"/>
          <w:szCs w:val="24"/>
          <w:lang w:val="id-ID"/>
        </w:rPr>
        <w:t>.</w:t>
      </w:r>
      <w:r>
        <w:rPr>
          <w:rFonts w:ascii="Times New Roman" w:hAnsi="Times New Roman" w:cs="Times New Roman"/>
          <w:sz w:val="24"/>
          <w:szCs w:val="24"/>
          <w:lang w:val="id-ID"/>
        </w:rPr>
        <w:t xml:space="preserve"> Adapun </w:t>
      </w:r>
      <w:r w:rsidRPr="00A325AF">
        <w:rPr>
          <w:rFonts w:ascii="Times New Roman" w:hAnsi="Times New Roman" w:cs="Times New Roman"/>
          <w:sz w:val="24"/>
          <w:szCs w:val="24"/>
          <w:lang w:val="id-ID"/>
        </w:rPr>
        <w:t>hipotesis</w:t>
      </w:r>
      <w:r>
        <w:rPr>
          <w:rFonts w:ascii="Times New Roman" w:hAnsi="Times New Roman" w:cs="Times New Roman"/>
          <w:sz w:val="24"/>
          <w:szCs w:val="24"/>
          <w:lang w:val="id-ID"/>
        </w:rPr>
        <w:t xml:space="preserve"> yang di uji dalam penelitian ini adalah :</w:t>
      </w:r>
    </w:p>
    <w:p w:rsidR="00C45384" w:rsidRDefault="00C45384" w:rsidP="00C45384">
      <w:pPr>
        <w:pStyle w:val="NoSpacing"/>
        <w:tabs>
          <w:tab w:val="left" w:pos="993"/>
        </w:tabs>
        <w:spacing w:line="360" w:lineRule="auto"/>
        <w:ind w:left="567"/>
        <w:jc w:val="both"/>
        <w:rPr>
          <w:rFonts w:ascii="Times New Roman" w:hAnsi="Times New Roman" w:cs="Times New Roman"/>
          <w:sz w:val="24"/>
          <w:szCs w:val="24"/>
          <w:lang w:val="id-ID"/>
        </w:rPr>
      </w:pPr>
      <w:r>
        <w:rPr>
          <w:rFonts w:ascii="Times New Roman" w:hAnsi="Times New Roman" w:cs="Times New Roman"/>
          <w:sz w:val="24"/>
          <w:szCs w:val="24"/>
          <w:lang w:val="id-ID"/>
        </w:rPr>
        <w:t>Ho</w:t>
      </w:r>
      <w:r>
        <w:rPr>
          <w:rFonts w:ascii="Times New Roman" w:hAnsi="Times New Roman" w:cs="Times New Roman"/>
          <w:sz w:val="24"/>
          <w:szCs w:val="24"/>
          <w:lang w:val="id-ID"/>
        </w:rPr>
        <w:tab/>
        <w:t>: tidak terdapat peningkatan dalam minat belajar siswa pada mata</w:t>
      </w:r>
    </w:p>
    <w:p w:rsidR="00C45384" w:rsidRDefault="00C45384" w:rsidP="00C45384">
      <w:pPr>
        <w:pStyle w:val="NoSpacing"/>
        <w:tabs>
          <w:tab w:val="left" w:pos="993"/>
        </w:tabs>
        <w:spacing w:line="360" w:lineRule="auto"/>
        <w:ind w:left="1134"/>
        <w:jc w:val="both"/>
        <w:rPr>
          <w:rFonts w:ascii="Times New Roman" w:hAnsi="Times New Roman" w:cs="Times New Roman"/>
          <w:sz w:val="24"/>
          <w:szCs w:val="24"/>
          <w:lang w:val="id-ID"/>
        </w:rPr>
      </w:pPr>
      <w:r>
        <w:rPr>
          <w:rFonts w:ascii="Times New Roman" w:hAnsi="Times New Roman" w:cs="Times New Roman"/>
          <w:sz w:val="24"/>
          <w:szCs w:val="24"/>
          <w:lang w:val="id-ID"/>
        </w:rPr>
        <w:t>pelajaran IPA antara kelas kontrol dan kelas eksperimen</w:t>
      </w:r>
    </w:p>
    <w:p w:rsidR="00C45384" w:rsidRDefault="00C45384" w:rsidP="00C45384">
      <w:pPr>
        <w:pStyle w:val="NoSpacing"/>
        <w:tabs>
          <w:tab w:val="left" w:pos="993"/>
        </w:tabs>
        <w:spacing w:line="360" w:lineRule="auto"/>
        <w:ind w:left="567"/>
        <w:jc w:val="both"/>
        <w:rPr>
          <w:rFonts w:ascii="Times New Roman" w:hAnsi="Times New Roman" w:cs="Times New Roman"/>
          <w:sz w:val="24"/>
          <w:szCs w:val="24"/>
          <w:lang w:val="id-ID"/>
        </w:rPr>
      </w:pPr>
      <w:r>
        <w:rPr>
          <w:rFonts w:ascii="Times New Roman" w:hAnsi="Times New Roman" w:cs="Times New Roman"/>
          <w:sz w:val="24"/>
          <w:szCs w:val="24"/>
          <w:lang w:val="id-ID"/>
        </w:rPr>
        <w:t>Ha</w:t>
      </w:r>
      <w:r>
        <w:rPr>
          <w:rFonts w:ascii="Times New Roman" w:hAnsi="Times New Roman" w:cs="Times New Roman"/>
          <w:sz w:val="24"/>
          <w:szCs w:val="24"/>
          <w:lang w:val="id-ID"/>
        </w:rPr>
        <w:tab/>
        <w:t>: terdapat peningkatan dalam minat belajar siswa pada mata pelajaran</w:t>
      </w:r>
    </w:p>
    <w:p w:rsidR="00C45384" w:rsidRDefault="00C45384" w:rsidP="00C45384">
      <w:pPr>
        <w:pStyle w:val="NoSpacing"/>
        <w:tabs>
          <w:tab w:val="left" w:pos="993"/>
        </w:tabs>
        <w:spacing w:line="360" w:lineRule="auto"/>
        <w:ind w:left="1134"/>
        <w:jc w:val="both"/>
        <w:rPr>
          <w:rFonts w:ascii="Times New Roman" w:hAnsi="Times New Roman" w:cs="Times New Roman"/>
          <w:sz w:val="24"/>
          <w:szCs w:val="24"/>
          <w:lang w:val="id-ID"/>
        </w:rPr>
      </w:pPr>
      <w:r>
        <w:rPr>
          <w:rFonts w:ascii="Times New Roman" w:hAnsi="Times New Roman" w:cs="Times New Roman"/>
          <w:sz w:val="24"/>
          <w:szCs w:val="24"/>
          <w:lang w:val="id-ID"/>
        </w:rPr>
        <w:t>IPA antara kelas kontrol dan kelas eksperimen</w:t>
      </w:r>
    </w:p>
    <w:p w:rsidR="00C45384" w:rsidRPr="0030691B" w:rsidRDefault="0023621B" w:rsidP="0023621B">
      <w:pPr>
        <w:pStyle w:val="Caption"/>
        <w:jc w:val="center"/>
        <w:rPr>
          <w:b/>
          <w:bCs/>
          <w:color w:val="auto"/>
          <w:sz w:val="24"/>
          <w:szCs w:val="24"/>
          <w:lang w:val="id-ID"/>
        </w:rPr>
      </w:pPr>
      <w:bookmarkStart w:id="128" w:name="_Toc176598726"/>
      <w:r w:rsidRPr="0030691B">
        <w:rPr>
          <w:b/>
          <w:bCs/>
          <w:color w:val="auto"/>
          <w:sz w:val="24"/>
          <w:szCs w:val="24"/>
        </w:rPr>
        <w:t xml:space="preserve">Tabel 4. </w:t>
      </w:r>
      <w:r w:rsidRPr="0030691B">
        <w:rPr>
          <w:b/>
          <w:bCs/>
          <w:color w:val="auto"/>
          <w:sz w:val="24"/>
          <w:szCs w:val="24"/>
        </w:rPr>
        <w:fldChar w:fldCharType="begin"/>
      </w:r>
      <w:r w:rsidRPr="0030691B">
        <w:rPr>
          <w:b/>
          <w:bCs/>
          <w:color w:val="auto"/>
          <w:sz w:val="24"/>
          <w:szCs w:val="24"/>
        </w:rPr>
        <w:instrText xml:space="preserve"> SEQ Tabel_4. \* ARABIC </w:instrText>
      </w:r>
      <w:r w:rsidRPr="0030691B">
        <w:rPr>
          <w:b/>
          <w:bCs/>
          <w:color w:val="auto"/>
          <w:sz w:val="24"/>
          <w:szCs w:val="24"/>
        </w:rPr>
        <w:fldChar w:fldCharType="separate"/>
      </w:r>
      <w:r w:rsidR="003A20E7">
        <w:rPr>
          <w:b/>
          <w:bCs/>
          <w:noProof/>
          <w:color w:val="auto"/>
          <w:sz w:val="24"/>
          <w:szCs w:val="24"/>
        </w:rPr>
        <w:t>4</w:t>
      </w:r>
      <w:r w:rsidRPr="0030691B">
        <w:rPr>
          <w:b/>
          <w:bCs/>
          <w:color w:val="auto"/>
          <w:sz w:val="24"/>
          <w:szCs w:val="24"/>
        </w:rPr>
        <w:fldChar w:fldCharType="end"/>
      </w:r>
      <w:r w:rsidRPr="0030691B">
        <w:rPr>
          <w:b/>
          <w:bCs/>
          <w:color w:val="auto"/>
          <w:sz w:val="24"/>
          <w:szCs w:val="24"/>
          <w:lang w:val="id-ID"/>
        </w:rPr>
        <w:t>.</w:t>
      </w:r>
      <w:r w:rsidR="00C45384" w:rsidRPr="0030691B">
        <w:rPr>
          <w:b/>
          <w:bCs/>
          <w:color w:val="auto"/>
          <w:sz w:val="24"/>
          <w:szCs w:val="24"/>
          <w:lang w:val="id-ID"/>
        </w:rPr>
        <w:t>Uji Peningkatan kelas kontrol</w:t>
      </w:r>
      <w:bookmarkEnd w:id="128"/>
    </w:p>
    <w:tbl>
      <w:tblPr>
        <w:tblStyle w:val="TableGrid"/>
        <w:tblW w:w="0" w:type="auto"/>
        <w:jc w:val="center"/>
        <w:tblInd w:w="1134" w:type="dxa"/>
        <w:tblLook w:val="04A0" w:firstRow="1" w:lastRow="0" w:firstColumn="1" w:lastColumn="0" w:noHBand="0" w:noVBand="1"/>
      </w:tblPr>
      <w:tblGrid>
        <w:gridCol w:w="2875"/>
        <w:gridCol w:w="2875"/>
      </w:tblGrid>
      <w:tr w:rsidR="00C45384" w:rsidRPr="00F706C4" w:rsidTr="007544D3">
        <w:trPr>
          <w:trHeight w:val="351"/>
          <w:jc w:val="center"/>
        </w:trPr>
        <w:tc>
          <w:tcPr>
            <w:tcW w:w="2875" w:type="dxa"/>
            <w:vAlign w:val="bottom"/>
          </w:tcPr>
          <w:p w:rsidR="00C45384" w:rsidRPr="00F706C4" w:rsidRDefault="00C45384" w:rsidP="00A00A81">
            <w:pPr>
              <w:pStyle w:val="NoSpacing"/>
              <w:tabs>
                <w:tab w:val="left" w:pos="993"/>
              </w:tabs>
              <w:jc w:val="center"/>
              <w:rPr>
                <w:rFonts w:ascii="Times New Roman" w:hAnsi="Times New Roman" w:cs="Times New Roman"/>
                <w:b/>
                <w:sz w:val="24"/>
                <w:szCs w:val="24"/>
                <w:lang w:val="id-ID"/>
              </w:rPr>
            </w:pPr>
            <w:r w:rsidRPr="00F706C4">
              <w:rPr>
                <w:rFonts w:ascii="Times New Roman" w:hAnsi="Times New Roman" w:cs="Times New Roman"/>
                <w:b/>
                <w:sz w:val="24"/>
                <w:szCs w:val="24"/>
                <w:lang w:val="id-ID"/>
              </w:rPr>
              <w:t>Keterangan</w:t>
            </w:r>
          </w:p>
        </w:tc>
        <w:tc>
          <w:tcPr>
            <w:tcW w:w="2875" w:type="dxa"/>
            <w:vAlign w:val="bottom"/>
          </w:tcPr>
          <w:p w:rsidR="00C45384" w:rsidRPr="00BA5A6B" w:rsidRDefault="00C45384" w:rsidP="00A00A81">
            <w:pPr>
              <w:pStyle w:val="NoSpacing"/>
              <w:tabs>
                <w:tab w:val="left" w:pos="993"/>
              </w:tabs>
              <w:jc w:val="center"/>
              <w:rPr>
                <w:rFonts w:ascii="Times New Roman" w:hAnsi="Times New Roman" w:cs="Times New Roman"/>
                <w:b/>
                <w:sz w:val="24"/>
                <w:szCs w:val="24"/>
                <w:lang w:val="id-ID"/>
              </w:rPr>
            </w:pPr>
            <w:r w:rsidRPr="00BA5A6B">
              <w:rPr>
                <w:rFonts w:ascii="Times New Roman" w:hAnsi="Times New Roman" w:cs="Times New Roman"/>
                <w:b/>
                <w:sz w:val="24"/>
                <w:szCs w:val="24"/>
                <w:lang w:val="id-ID"/>
              </w:rPr>
              <w:t xml:space="preserve">Hasil </w:t>
            </w:r>
            <w:r w:rsidRPr="00712692">
              <w:rPr>
                <w:rFonts w:ascii="Times New Roman" w:hAnsi="Times New Roman" w:cs="Times New Roman"/>
                <w:b/>
                <w:i/>
                <w:sz w:val="24"/>
                <w:szCs w:val="24"/>
                <w:lang w:val="id-ID"/>
              </w:rPr>
              <w:t>Pretest</w:t>
            </w:r>
            <w:r w:rsidRPr="00654FC6">
              <w:rPr>
                <w:rFonts w:ascii="Times New Roman" w:hAnsi="Times New Roman" w:cs="Times New Roman"/>
                <w:b/>
                <w:i/>
                <w:sz w:val="24"/>
                <w:szCs w:val="24"/>
                <w:lang w:val="id-ID"/>
              </w:rPr>
              <w:t xml:space="preserve"> </w:t>
            </w:r>
            <w:r w:rsidRPr="00BA5A6B">
              <w:rPr>
                <w:rFonts w:ascii="Times New Roman" w:hAnsi="Times New Roman" w:cs="Times New Roman"/>
                <w:b/>
                <w:i/>
                <w:sz w:val="24"/>
                <w:szCs w:val="24"/>
                <w:lang w:val="id-ID"/>
              </w:rPr>
              <w:t xml:space="preserve">dan </w:t>
            </w:r>
            <w:r w:rsidRPr="00654FC6">
              <w:rPr>
                <w:rFonts w:ascii="Times New Roman" w:hAnsi="Times New Roman" w:cs="Times New Roman"/>
                <w:b/>
                <w:i/>
                <w:sz w:val="24"/>
                <w:szCs w:val="24"/>
                <w:lang w:val="id-ID"/>
              </w:rPr>
              <w:t>posttest</w:t>
            </w:r>
          </w:p>
        </w:tc>
      </w:tr>
      <w:tr w:rsidR="00C45384" w:rsidTr="007544D3">
        <w:trPr>
          <w:trHeight w:val="272"/>
          <w:jc w:val="center"/>
        </w:trPr>
        <w:tc>
          <w:tcPr>
            <w:tcW w:w="2875" w:type="dxa"/>
            <w:vAlign w:val="bottom"/>
          </w:tcPr>
          <w:p w:rsidR="00C45384" w:rsidRDefault="00C45384" w:rsidP="00A00A81">
            <w:pPr>
              <w:pStyle w:val="NoSpacing"/>
              <w:tabs>
                <w:tab w:val="left" w:pos="993"/>
              </w:tabs>
              <w:jc w:val="center"/>
              <w:rPr>
                <w:rFonts w:ascii="Times New Roman" w:hAnsi="Times New Roman" w:cs="Times New Roman"/>
                <w:sz w:val="24"/>
                <w:szCs w:val="24"/>
                <w:lang w:val="id-ID"/>
              </w:rPr>
            </w:pPr>
            <w:r w:rsidRPr="00A04211">
              <w:rPr>
                <w:rFonts w:ascii="Times New Roman" w:hAnsi="Times New Roman" w:cs="Times New Roman"/>
                <w:i/>
                <w:sz w:val="24"/>
                <w:szCs w:val="24"/>
                <w:lang w:val="id-ID"/>
              </w:rPr>
              <w:t>Mann Whitney</w:t>
            </w:r>
          </w:p>
        </w:tc>
        <w:tc>
          <w:tcPr>
            <w:tcW w:w="2875" w:type="dxa"/>
            <w:vAlign w:val="bottom"/>
          </w:tcPr>
          <w:p w:rsidR="00C45384" w:rsidRPr="003223B0" w:rsidRDefault="00C45384" w:rsidP="00A00A81">
            <w:pPr>
              <w:pStyle w:val="NoSpacing"/>
              <w:tabs>
                <w:tab w:val="left" w:pos="993"/>
              </w:tabs>
              <w:jc w:val="center"/>
              <w:rPr>
                <w:rFonts w:ascii="Times New Roman" w:hAnsi="Times New Roman" w:cs="Times New Roman"/>
                <w:sz w:val="24"/>
                <w:szCs w:val="24"/>
                <w:lang w:val="id-ID"/>
              </w:rPr>
            </w:pPr>
            <w:r w:rsidRPr="003223B0">
              <w:rPr>
                <w:rFonts w:ascii="Times New Roman" w:hAnsi="Times New Roman" w:cs="Times New Roman"/>
                <w:color w:val="010205"/>
                <w:sz w:val="24"/>
                <w:szCs w:val="18"/>
              </w:rPr>
              <w:t>43,500</w:t>
            </w:r>
          </w:p>
        </w:tc>
      </w:tr>
      <w:tr w:rsidR="00C45384" w:rsidTr="007544D3">
        <w:trPr>
          <w:trHeight w:val="275"/>
          <w:jc w:val="center"/>
        </w:trPr>
        <w:tc>
          <w:tcPr>
            <w:tcW w:w="2875" w:type="dxa"/>
            <w:vAlign w:val="bottom"/>
          </w:tcPr>
          <w:p w:rsidR="00C45384" w:rsidRPr="00C72044" w:rsidRDefault="00C45384" w:rsidP="00A00A81">
            <w:pPr>
              <w:pStyle w:val="NoSpacing"/>
              <w:tabs>
                <w:tab w:val="left" w:pos="993"/>
              </w:tabs>
              <w:jc w:val="center"/>
              <w:rPr>
                <w:rFonts w:ascii="Times New Roman" w:hAnsi="Times New Roman" w:cs="Times New Roman"/>
                <w:i/>
                <w:sz w:val="24"/>
                <w:szCs w:val="24"/>
                <w:lang w:val="id-ID"/>
              </w:rPr>
            </w:pPr>
            <w:r w:rsidRPr="00C72044">
              <w:rPr>
                <w:rFonts w:ascii="Times New Roman" w:hAnsi="Times New Roman" w:cs="Times New Roman"/>
                <w:i/>
                <w:color w:val="000000" w:themeColor="text1"/>
                <w:sz w:val="24"/>
                <w:szCs w:val="18"/>
              </w:rPr>
              <w:t>Asymp. Sig. (2-tailed)</w:t>
            </w:r>
          </w:p>
        </w:tc>
        <w:tc>
          <w:tcPr>
            <w:tcW w:w="2875" w:type="dxa"/>
            <w:vAlign w:val="bottom"/>
          </w:tcPr>
          <w:p w:rsidR="00C45384" w:rsidRPr="00BE603A" w:rsidRDefault="00C45384" w:rsidP="00A00A81">
            <w:pPr>
              <w:pStyle w:val="NoSpacing"/>
              <w:tabs>
                <w:tab w:val="left" w:pos="993"/>
              </w:tabs>
              <w:jc w:val="center"/>
              <w:rPr>
                <w:rFonts w:ascii="Times New Roman" w:hAnsi="Times New Roman" w:cs="Times New Roman"/>
                <w:sz w:val="24"/>
                <w:szCs w:val="24"/>
                <w:lang w:val="id-ID"/>
              </w:rPr>
            </w:pPr>
            <w:r>
              <w:rPr>
                <w:rFonts w:ascii="Times New Roman" w:hAnsi="Times New Roman" w:cs="Times New Roman"/>
                <w:color w:val="000000" w:themeColor="text1"/>
                <w:sz w:val="24"/>
                <w:szCs w:val="18"/>
                <w:lang w:val="id-ID"/>
              </w:rPr>
              <w:t>0,000</w:t>
            </w:r>
          </w:p>
        </w:tc>
      </w:tr>
    </w:tbl>
    <w:p w:rsidR="00C45384" w:rsidRDefault="00C45384" w:rsidP="00C45384">
      <w:pPr>
        <w:pStyle w:val="NoSpacing"/>
        <w:tabs>
          <w:tab w:val="left" w:pos="993"/>
        </w:tabs>
        <w:spacing w:line="360" w:lineRule="auto"/>
        <w:ind w:left="1134"/>
        <w:jc w:val="both"/>
        <w:rPr>
          <w:rFonts w:ascii="Times New Roman" w:hAnsi="Times New Roman" w:cs="Times New Roman"/>
          <w:i/>
          <w:sz w:val="24"/>
          <w:szCs w:val="24"/>
          <w:lang w:val="id-ID"/>
        </w:rPr>
      </w:pPr>
      <w:r>
        <w:rPr>
          <w:rFonts w:ascii="Times New Roman" w:hAnsi="Times New Roman" w:cs="Times New Roman"/>
          <w:sz w:val="24"/>
          <w:szCs w:val="24"/>
          <w:lang w:val="id-ID"/>
        </w:rPr>
        <w:t xml:space="preserve">Sumber : </w:t>
      </w:r>
      <w:r w:rsidRPr="00C72044">
        <w:rPr>
          <w:rFonts w:ascii="Times New Roman" w:hAnsi="Times New Roman" w:cs="Times New Roman"/>
          <w:i/>
          <w:sz w:val="24"/>
          <w:szCs w:val="24"/>
          <w:lang w:val="id-ID"/>
        </w:rPr>
        <w:t>IBM SPSS 25</w:t>
      </w:r>
    </w:p>
    <w:p w:rsidR="00C45384" w:rsidRDefault="00C45384" w:rsidP="00C45384">
      <w:pPr>
        <w:pStyle w:val="NoSpacing"/>
        <w:tabs>
          <w:tab w:val="left" w:pos="993"/>
        </w:tabs>
        <w:spacing w:line="360" w:lineRule="auto"/>
        <w:ind w:left="426" w:firstLine="567"/>
        <w:jc w:val="both"/>
        <w:rPr>
          <w:rFonts w:ascii="Times New Roman" w:hAnsi="Times New Roman" w:cs="Times New Roman"/>
          <w:color w:val="000000" w:themeColor="text1"/>
          <w:sz w:val="24"/>
          <w:szCs w:val="18"/>
          <w:lang w:val="id-ID"/>
        </w:rPr>
      </w:pPr>
      <w:r w:rsidRPr="00C72044">
        <w:rPr>
          <w:rFonts w:ascii="Times New Roman" w:hAnsi="Times New Roman" w:cs="Times New Roman"/>
          <w:sz w:val="24"/>
          <w:szCs w:val="24"/>
          <w:lang w:val="id-ID"/>
        </w:rPr>
        <w:t>Berdasarkan tabel di atas</w:t>
      </w:r>
      <w:r>
        <w:rPr>
          <w:rFonts w:ascii="Times New Roman" w:hAnsi="Times New Roman" w:cs="Times New Roman"/>
          <w:sz w:val="24"/>
          <w:szCs w:val="24"/>
          <w:lang w:val="id-ID"/>
        </w:rPr>
        <w:t xml:space="preserve">, hasil perhitungan </w:t>
      </w:r>
      <w:r w:rsidRPr="00BF0E5A">
        <w:rPr>
          <w:rFonts w:ascii="Times New Roman" w:hAnsi="Times New Roman" w:cs="Times New Roman"/>
          <w:i/>
          <w:sz w:val="24"/>
          <w:szCs w:val="24"/>
          <w:lang w:val="id-ID"/>
        </w:rPr>
        <w:t>Mann Whitney</w:t>
      </w:r>
      <w:r>
        <w:rPr>
          <w:rFonts w:ascii="Times New Roman" w:hAnsi="Times New Roman" w:cs="Times New Roman"/>
          <w:i/>
          <w:sz w:val="24"/>
          <w:szCs w:val="24"/>
          <w:lang w:val="id-ID"/>
        </w:rPr>
        <w:t xml:space="preserve"> </w:t>
      </w:r>
      <w:r w:rsidRPr="00BF0E5A">
        <w:rPr>
          <w:rFonts w:ascii="Times New Roman" w:hAnsi="Times New Roman" w:cs="Times New Roman"/>
          <w:sz w:val="24"/>
          <w:szCs w:val="24"/>
          <w:lang w:val="id-ID"/>
        </w:rPr>
        <w:t>a</w:t>
      </w:r>
      <w:r>
        <w:rPr>
          <w:rFonts w:ascii="Times New Roman" w:hAnsi="Times New Roman" w:cs="Times New Roman"/>
          <w:sz w:val="24"/>
          <w:szCs w:val="24"/>
          <w:lang w:val="id-ID"/>
        </w:rPr>
        <w:t xml:space="preserve">ntara </w:t>
      </w:r>
      <w:r w:rsidRPr="00F804CB">
        <w:rPr>
          <w:rFonts w:ascii="Times New Roman" w:hAnsi="Times New Roman" w:cs="Times New Roman"/>
          <w:i/>
          <w:sz w:val="24"/>
          <w:szCs w:val="24"/>
          <w:lang w:val="id-ID"/>
        </w:rPr>
        <w:t>Pre-test</w:t>
      </w:r>
      <w:r>
        <w:rPr>
          <w:rFonts w:ascii="Times New Roman" w:hAnsi="Times New Roman" w:cs="Times New Roman"/>
          <w:sz w:val="24"/>
          <w:szCs w:val="24"/>
          <w:lang w:val="id-ID"/>
        </w:rPr>
        <w:t xml:space="preserve"> dan </w:t>
      </w:r>
      <w:r w:rsidRPr="00D01784">
        <w:rPr>
          <w:rFonts w:ascii="Times New Roman" w:hAnsi="Times New Roman" w:cs="Times New Roman"/>
          <w:i/>
          <w:sz w:val="24"/>
          <w:szCs w:val="24"/>
          <w:lang w:val="id-ID"/>
        </w:rPr>
        <w:t>posttest</w:t>
      </w:r>
      <w:r>
        <w:rPr>
          <w:rFonts w:ascii="Times New Roman" w:hAnsi="Times New Roman" w:cs="Times New Roman"/>
          <w:sz w:val="24"/>
          <w:szCs w:val="24"/>
          <w:lang w:val="id-ID"/>
        </w:rPr>
        <w:t xml:space="preserve"> kelas kontrol di peroleh nilai </w:t>
      </w:r>
      <w:r w:rsidRPr="003223B0">
        <w:rPr>
          <w:rFonts w:ascii="Times New Roman" w:hAnsi="Times New Roman" w:cs="Times New Roman"/>
          <w:color w:val="010205"/>
          <w:sz w:val="24"/>
          <w:szCs w:val="18"/>
        </w:rPr>
        <w:t>43,500</w:t>
      </w:r>
      <w:r>
        <w:rPr>
          <w:rFonts w:ascii="Times New Roman" w:hAnsi="Times New Roman" w:cs="Times New Roman"/>
          <w:color w:val="010205"/>
          <w:sz w:val="24"/>
          <w:szCs w:val="18"/>
          <w:lang w:val="id-ID"/>
        </w:rPr>
        <w:t xml:space="preserve"> </w:t>
      </w:r>
      <w:r>
        <w:rPr>
          <w:rFonts w:ascii="Times New Roman" w:hAnsi="Times New Roman" w:cs="Times New Roman"/>
          <w:sz w:val="24"/>
          <w:szCs w:val="24"/>
          <w:lang w:val="id-ID"/>
        </w:rPr>
        <w:t xml:space="preserve">dengan </w:t>
      </w:r>
      <w:r w:rsidRPr="00C72044">
        <w:rPr>
          <w:rFonts w:ascii="Times New Roman" w:hAnsi="Times New Roman" w:cs="Times New Roman"/>
          <w:i/>
          <w:color w:val="000000" w:themeColor="text1"/>
          <w:sz w:val="24"/>
          <w:szCs w:val="18"/>
        </w:rPr>
        <w:t>Asymp. Sig. (2-tailed)</w:t>
      </w:r>
      <w:r>
        <w:rPr>
          <w:rFonts w:ascii="Times New Roman" w:hAnsi="Times New Roman" w:cs="Times New Roman"/>
          <w:i/>
          <w:color w:val="000000" w:themeColor="text1"/>
          <w:sz w:val="24"/>
          <w:szCs w:val="18"/>
          <w:lang w:val="id-ID"/>
        </w:rPr>
        <w:t xml:space="preserve"> </w:t>
      </w:r>
      <w:r w:rsidRPr="00BF0E5A">
        <w:rPr>
          <w:rFonts w:ascii="Times New Roman" w:hAnsi="Times New Roman" w:cs="Times New Roman"/>
          <w:color w:val="000000" w:themeColor="text1"/>
          <w:sz w:val="24"/>
          <w:szCs w:val="18"/>
          <w:lang w:val="id-ID"/>
        </w:rPr>
        <w:t>0,</w:t>
      </w:r>
      <w:r>
        <w:rPr>
          <w:rFonts w:ascii="Times New Roman" w:hAnsi="Times New Roman" w:cs="Times New Roman"/>
          <w:color w:val="000000" w:themeColor="text1"/>
          <w:sz w:val="24"/>
          <w:szCs w:val="18"/>
          <w:lang w:val="id-ID"/>
        </w:rPr>
        <w:t>000</w:t>
      </w:r>
      <w:r>
        <w:rPr>
          <w:rFonts w:ascii="Times New Roman" w:hAnsi="Times New Roman" w:cs="Times New Roman"/>
          <w:i/>
          <w:color w:val="000000" w:themeColor="text1"/>
          <w:sz w:val="24"/>
          <w:szCs w:val="18"/>
          <w:lang w:val="id-ID"/>
        </w:rPr>
        <w:t xml:space="preserve"> </w:t>
      </w:r>
      <w:r>
        <w:rPr>
          <w:rFonts w:ascii="Times New Roman" w:hAnsi="Times New Roman" w:cs="Times New Roman"/>
          <w:color w:val="000000" w:themeColor="text1"/>
          <w:sz w:val="24"/>
          <w:szCs w:val="18"/>
          <w:lang w:val="id-ID"/>
        </w:rPr>
        <w:t xml:space="preserve">artinya lebih kecil dari nilai </w:t>
      </w:r>
      <w:r w:rsidRPr="00107733">
        <w:rPr>
          <w:rFonts w:ascii="Times New Roman" w:hAnsi="Times New Roman" w:cs="Times New Roman"/>
          <w:i/>
          <w:color w:val="000000" w:themeColor="text1"/>
          <w:sz w:val="24"/>
          <w:szCs w:val="18"/>
          <w:lang w:val="id-ID"/>
        </w:rPr>
        <w:t>a</w:t>
      </w:r>
      <w:r>
        <w:rPr>
          <w:rFonts w:ascii="Times New Roman" w:hAnsi="Times New Roman" w:cs="Times New Roman"/>
          <w:i/>
          <w:color w:val="000000" w:themeColor="text1"/>
          <w:sz w:val="24"/>
          <w:szCs w:val="18"/>
          <w:lang w:val="id-ID"/>
        </w:rPr>
        <w:t xml:space="preserve"> </w:t>
      </w:r>
      <w:r w:rsidRPr="00107733">
        <w:rPr>
          <w:rFonts w:ascii="Times New Roman" w:hAnsi="Times New Roman" w:cs="Times New Roman"/>
          <w:color w:val="000000" w:themeColor="text1"/>
          <w:sz w:val="24"/>
          <w:szCs w:val="18"/>
          <w:lang w:val="id-ID"/>
        </w:rPr>
        <w:t>yang telah di tentukan</w:t>
      </w:r>
      <w:r>
        <w:rPr>
          <w:rFonts w:ascii="Times New Roman" w:hAnsi="Times New Roman" w:cs="Times New Roman"/>
          <w:i/>
          <w:color w:val="000000" w:themeColor="text1"/>
          <w:sz w:val="24"/>
          <w:szCs w:val="18"/>
          <w:lang w:val="id-ID"/>
        </w:rPr>
        <w:t xml:space="preserve"> </w:t>
      </w:r>
      <w:r>
        <w:rPr>
          <w:rFonts w:ascii="Times New Roman" w:hAnsi="Times New Roman" w:cs="Times New Roman"/>
          <w:color w:val="000000" w:themeColor="text1"/>
          <w:sz w:val="24"/>
          <w:szCs w:val="18"/>
          <w:lang w:val="id-ID"/>
        </w:rPr>
        <w:t xml:space="preserve">apabila </w:t>
      </w:r>
      <w:r w:rsidRPr="00C72044">
        <w:rPr>
          <w:rFonts w:ascii="Times New Roman" w:hAnsi="Times New Roman" w:cs="Times New Roman"/>
          <w:i/>
          <w:color w:val="000000" w:themeColor="text1"/>
          <w:sz w:val="24"/>
          <w:szCs w:val="18"/>
        </w:rPr>
        <w:t>Asymp. Sig. (2-tailed)</w:t>
      </w:r>
      <w:r w:rsidRPr="00107733">
        <w:rPr>
          <w:rFonts w:ascii="Times New Roman" w:hAnsi="Times New Roman" w:cs="Times New Roman"/>
          <w:color w:val="000000" w:themeColor="text1"/>
          <w:sz w:val="24"/>
          <w:szCs w:val="18"/>
          <w:lang w:val="id-ID"/>
        </w:rPr>
        <w:t xml:space="preserve"> </w:t>
      </w:r>
      <w:r>
        <w:rPr>
          <w:rFonts w:ascii="Times New Roman" w:hAnsi="Times New Roman" w:cs="Times New Roman"/>
          <w:color w:val="000000" w:themeColor="text1"/>
          <w:sz w:val="24"/>
          <w:szCs w:val="18"/>
          <w:lang w:val="id-ID"/>
        </w:rPr>
        <w:t>&lt;</w:t>
      </w:r>
      <w:r>
        <w:rPr>
          <w:rFonts w:ascii="Times New Roman" w:hAnsi="Times New Roman" w:cs="Times New Roman"/>
          <w:i/>
          <w:color w:val="000000" w:themeColor="text1"/>
          <w:sz w:val="24"/>
          <w:szCs w:val="18"/>
          <w:lang w:val="id-ID"/>
        </w:rPr>
        <w:t xml:space="preserve"> 0,05 </w:t>
      </w:r>
      <w:r w:rsidRPr="00C72044">
        <w:rPr>
          <w:rFonts w:ascii="Times New Roman" w:hAnsi="Times New Roman" w:cs="Times New Roman"/>
          <w:color w:val="000000" w:themeColor="text1"/>
          <w:sz w:val="24"/>
          <w:szCs w:val="18"/>
          <w:lang w:val="id-ID"/>
        </w:rPr>
        <w:t>maka</w:t>
      </w:r>
      <w:r>
        <w:rPr>
          <w:rFonts w:ascii="Times New Roman" w:hAnsi="Times New Roman" w:cs="Times New Roman"/>
          <w:color w:val="000000" w:themeColor="text1"/>
          <w:sz w:val="24"/>
          <w:szCs w:val="18"/>
          <w:lang w:val="id-ID"/>
        </w:rPr>
        <w:t xml:space="preserve"> Ho di tolak Ha di terima. Sehingga dapat di simpulkan bahwa peningkatan belajar minat siswa kelas kontrol bersignifikan.</w:t>
      </w:r>
    </w:p>
    <w:p w:rsidR="00C45384" w:rsidRDefault="00C45384" w:rsidP="00C45384">
      <w:pPr>
        <w:pStyle w:val="NoSpacing"/>
        <w:tabs>
          <w:tab w:val="left" w:pos="993"/>
        </w:tabs>
        <w:spacing w:line="360" w:lineRule="auto"/>
        <w:ind w:left="426" w:firstLine="567"/>
        <w:jc w:val="both"/>
        <w:rPr>
          <w:rFonts w:ascii="Times New Roman" w:hAnsi="Times New Roman" w:cs="Times New Roman"/>
          <w:sz w:val="24"/>
          <w:szCs w:val="24"/>
          <w:lang w:val="id-ID"/>
        </w:rPr>
      </w:pPr>
      <w:r>
        <w:rPr>
          <w:rFonts w:ascii="Times New Roman" w:hAnsi="Times New Roman" w:cs="Times New Roman"/>
          <w:color w:val="000000" w:themeColor="text1"/>
          <w:sz w:val="24"/>
          <w:szCs w:val="18"/>
          <w:lang w:val="id-ID"/>
        </w:rPr>
        <w:t xml:space="preserve">Selanjutnya, berikut tabel </w:t>
      </w:r>
      <w:r>
        <w:rPr>
          <w:rFonts w:ascii="Times New Roman" w:hAnsi="Times New Roman" w:cs="Times New Roman"/>
          <w:sz w:val="24"/>
          <w:szCs w:val="24"/>
          <w:lang w:val="id-ID"/>
        </w:rPr>
        <w:t>untuk melihat peningkatan minat belajar siswa pada kelas eksperimen:</w:t>
      </w:r>
    </w:p>
    <w:p w:rsidR="007544D3" w:rsidRPr="00C44F0C" w:rsidRDefault="007544D3" w:rsidP="00C45384">
      <w:pPr>
        <w:pStyle w:val="NoSpacing"/>
        <w:tabs>
          <w:tab w:val="left" w:pos="993"/>
        </w:tabs>
        <w:spacing w:line="360" w:lineRule="auto"/>
        <w:ind w:left="426" w:firstLine="567"/>
        <w:jc w:val="both"/>
        <w:rPr>
          <w:rFonts w:ascii="Times New Roman" w:hAnsi="Times New Roman" w:cs="Times New Roman"/>
          <w:color w:val="000000" w:themeColor="text1"/>
          <w:sz w:val="24"/>
          <w:szCs w:val="18"/>
          <w:lang w:val="id-ID"/>
        </w:rPr>
      </w:pPr>
    </w:p>
    <w:p w:rsidR="00C45384" w:rsidRPr="0030691B" w:rsidRDefault="0023621B" w:rsidP="004A6386">
      <w:pPr>
        <w:pStyle w:val="Caption"/>
        <w:jc w:val="center"/>
        <w:rPr>
          <w:b/>
          <w:bCs/>
          <w:color w:val="auto"/>
          <w:sz w:val="24"/>
          <w:szCs w:val="24"/>
          <w:lang w:val="id-ID"/>
        </w:rPr>
      </w:pPr>
      <w:bookmarkStart w:id="129" w:name="_Toc176598727"/>
      <w:r w:rsidRPr="0030691B">
        <w:rPr>
          <w:b/>
          <w:bCs/>
          <w:color w:val="auto"/>
          <w:sz w:val="24"/>
          <w:szCs w:val="24"/>
        </w:rPr>
        <w:lastRenderedPageBreak/>
        <w:t xml:space="preserve">Tabel 4. </w:t>
      </w:r>
      <w:r w:rsidRPr="0030691B">
        <w:rPr>
          <w:b/>
          <w:bCs/>
          <w:color w:val="auto"/>
          <w:sz w:val="24"/>
          <w:szCs w:val="24"/>
        </w:rPr>
        <w:fldChar w:fldCharType="begin"/>
      </w:r>
      <w:r w:rsidRPr="0030691B">
        <w:rPr>
          <w:b/>
          <w:bCs/>
          <w:color w:val="auto"/>
          <w:sz w:val="24"/>
          <w:szCs w:val="24"/>
        </w:rPr>
        <w:instrText xml:space="preserve"> SEQ Tabel_4. \* ARABIC </w:instrText>
      </w:r>
      <w:r w:rsidRPr="0030691B">
        <w:rPr>
          <w:b/>
          <w:bCs/>
          <w:color w:val="auto"/>
          <w:sz w:val="24"/>
          <w:szCs w:val="24"/>
        </w:rPr>
        <w:fldChar w:fldCharType="separate"/>
      </w:r>
      <w:r w:rsidR="003A20E7">
        <w:rPr>
          <w:b/>
          <w:bCs/>
          <w:noProof/>
          <w:color w:val="auto"/>
          <w:sz w:val="24"/>
          <w:szCs w:val="24"/>
        </w:rPr>
        <w:t>5</w:t>
      </w:r>
      <w:r w:rsidRPr="0030691B">
        <w:rPr>
          <w:b/>
          <w:bCs/>
          <w:color w:val="auto"/>
          <w:sz w:val="24"/>
          <w:szCs w:val="24"/>
        </w:rPr>
        <w:fldChar w:fldCharType="end"/>
      </w:r>
      <w:r w:rsidRPr="0030691B">
        <w:rPr>
          <w:b/>
          <w:bCs/>
          <w:color w:val="auto"/>
          <w:sz w:val="24"/>
          <w:szCs w:val="24"/>
          <w:lang w:val="id-ID"/>
        </w:rPr>
        <w:t>.</w:t>
      </w:r>
      <w:r w:rsidR="00C45384" w:rsidRPr="0030691B">
        <w:rPr>
          <w:b/>
          <w:bCs/>
          <w:color w:val="auto"/>
          <w:sz w:val="24"/>
          <w:szCs w:val="24"/>
          <w:lang w:val="id-ID"/>
        </w:rPr>
        <w:t>Uji Peningkatan kelas Eksperimen</w:t>
      </w:r>
      <w:bookmarkEnd w:id="129"/>
    </w:p>
    <w:tbl>
      <w:tblPr>
        <w:tblStyle w:val="TableGrid"/>
        <w:tblW w:w="0" w:type="auto"/>
        <w:jc w:val="center"/>
        <w:tblInd w:w="1134" w:type="dxa"/>
        <w:tblLook w:val="04A0" w:firstRow="1" w:lastRow="0" w:firstColumn="1" w:lastColumn="0" w:noHBand="0" w:noVBand="1"/>
      </w:tblPr>
      <w:tblGrid>
        <w:gridCol w:w="2891"/>
        <w:gridCol w:w="2891"/>
      </w:tblGrid>
      <w:tr w:rsidR="00C45384" w:rsidRPr="00F706C4" w:rsidTr="007544D3">
        <w:trPr>
          <w:trHeight w:val="414"/>
          <w:jc w:val="center"/>
        </w:trPr>
        <w:tc>
          <w:tcPr>
            <w:tcW w:w="2891" w:type="dxa"/>
            <w:vAlign w:val="center"/>
          </w:tcPr>
          <w:p w:rsidR="00C45384" w:rsidRPr="00F706C4" w:rsidRDefault="00C45384" w:rsidP="007544D3">
            <w:pPr>
              <w:pStyle w:val="NoSpacing"/>
              <w:tabs>
                <w:tab w:val="left" w:pos="993"/>
              </w:tabs>
              <w:jc w:val="center"/>
              <w:rPr>
                <w:rFonts w:ascii="Times New Roman" w:hAnsi="Times New Roman" w:cs="Times New Roman"/>
                <w:b/>
                <w:sz w:val="24"/>
                <w:szCs w:val="24"/>
                <w:lang w:val="id-ID"/>
              </w:rPr>
            </w:pPr>
            <w:r w:rsidRPr="00F706C4">
              <w:rPr>
                <w:rFonts w:ascii="Times New Roman" w:hAnsi="Times New Roman" w:cs="Times New Roman"/>
                <w:b/>
                <w:sz w:val="24"/>
                <w:szCs w:val="24"/>
                <w:lang w:val="id-ID"/>
              </w:rPr>
              <w:t>Keterangan</w:t>
            </w:r>
          </w:p>
        </w:tc>
        <w:tc>
          <w:tcPr>
            <w:tcW w:w="2891" w:type="dxa"/>
            <w:vAlign w:val="center"/>
          </w:tcPr>
          <w:p w:rsidR="00C45384" w:rsidRPr="00BA5A6B" w:rsidRDefault="00C45384" w:rsidP="007544D3">
            <w:pPr>
              <w:pStyle w:val="NoSpacing"/>
              <w:tabs>
                <w:tab w:val="left" w:pos="993"/>
              </w:tabs>
              <w:jc w:val="center"/>
              <w:rPr>
                <w:rFonts w:ascii="Times New Roman" w:hAnsi="Times New Roman" w:cs="Times New Roman"/>
                <w:b/>
                <w:sz w:val="24"/>
                <w:szCs w:val="24"/>
                <w:lang w:val="id-ID"/>
              </w:rPr>
            </w:pPr>
            <w:r w:rsidRPr="00BA5A6B">
              <w:rPr>
                <w:rFonts w:ascii="Times New Roman" w:hAnsi="Times New Roman" w:cs="Times New Roman"/>
                <w:b/>
                <w:sz w:val="24"/>
                <w:szCs w:val="24"/>
                <w:lang w:val="id-ID"/>
              </w:rPr>
              <w:t xml:space="preserve">Hasil </w:t>
            </w:r>
            <w:r w:rsidRPr="000D12B0">
              <w:rPr>
                <w:rFonts w:ascii="Times New Roman" w:hAnsi="Times New Roman" w:cs="Times New Roman"/>
                <w:b/>
                <w:i/>
                <w:sz w:val="24"/>
                <w:szCs w:val="24"/>
                <w:lang w:val="id-ID"/>
              </w:rPr>
              <w:t>Pretest</w:t>
            </w:r>
            <w:r w:rsidRPr="00BA5A6B">
              <w:rPr>
                <w:rFonts w:ascii="Times New Roman" w:hAnsi="Times New Roman" w:cs="Times New Roman"/>
                <w:b/>
                <w:i/>
                <w:sz w:val="24"/>
                <w:szCs w:val="24"/>
                <w:lang w:val="id-ID"/>
              </w:rPr>
              <w:t xml:space="preserve"> dan posttest</w:t>
            </w:r>
          </w:p>
        </w:tc>
      </w:tr>
      <w:tr w:rsidR="00C45384" w:rsidTr="007544D3">
        <w:trPr>
          <w:trHeight w:val="226"/>
          <w:jc w:val="center"/>
        </w:trPr>
        <w:tc>
          <w:tcPr>
            <w:tcW w:w="2891" w:type="dxa"/>
            <w:vAlign w:val="bottom"/>
          </w:tcPr>
          <w:p w:rsidR="00C45384" w:rsidRDefault="00C45384" w:rsidP="00A00A81">
            <w:pPr>
              <w:pStyle w:val="NoSpacing"/>
              <w:tabs>
                <w:tab w:val="left" w:pos="993"/>
              </w:tabs>
              <w:jc w:val="center"/>
              <w:rPr>
                <w:rFonts w:ascii="Times New Roman" w:hAnsi="Times New Roman" w:cs="Times New Roman"/>
                <w:sz w:val="24"/>
                <w:szCs w:val="24"/>
                <w:lang w:val="id-ID"/>
              </w:rPr>
            </w:pPr>
            <w:r w:rsidRPr="00A04211">
              <w:rPr>
                <w:rFonts w:ascii="Times New Roman" w:hAnsi="Times New Roman" w:cs="Times New Roman"/>
                <w:i/>
                <w:sz w:val="24"/>
                <w:szCs w:val="24"/>
                <w:lang w:val="id-ID"/>
              </w:rPr>
              <w:t>Mann Whitney</w:t>
            </w:r>
          </w:p>
        </w:tc>
        <w:tc>
          <w:tcPr>
            <w:tcW w:w="2891" w:type="dxa"/>
            <w:vAlign w:val="bottom"/>
          </w:tcPr>
          <w:p w:rsidR="00C45384" w:rsidRPr="003223B0" w:rsidRDefault="00C45384" w:rsidP="00A00A81">
            <w:pPr>
              <w:pStyle w:val="NoSpacing"/>
              <w:tabs>
                <w:tab w:val="left" w:pos="993"/>
              </w:tabs>
              <w:jc w:val="center"/>
              <w:rPr>
                <w:rFonts w:ascii="Times New Roman" w:hAnsi="Times New Roman" w:cs="Times New Roman"/>
                <w:sz w:val="24"/>
                <w:szCs w:val="24"/>
                <w:lang w:val="id-ID"/>
              </w:rPr>
            </w:pPr>
            <w:r>
              <w:rPr>
                <w:rFonts w:ascii="Times New Roman" w:hAnsi="Times New Roman" w:cs="Times New Roman"/>
                <w:color w:val="010205"/>
                <w:sz w:val="24"/>
                <w:szCs w:val="18"/>
                <w:lang w:val="id-ID"/>
              </w:rPr>
              <w:t>0,0</w:t>
            </w:r>
            <w:r w:rsidRPr="003223B0">
              <w:rPr>
                <w:rFonts w:ascii="Times New Roman" w:hAnsi="Times New Roman" w:cs="Times New Roman"/>
                <w:color w:val="010205"/>
                <w:sz w:val="24"/>
                <w:szCs w:val="18"/>
              </w:rPr>
              <w:t>00</w:t>
            </w:r>
          </w:p>
        </w:tc>
      </w:tr>
      <w:tr w:rsidR="00C45384" w:rsidTr="007544D3">
        <w:trPr>
          <w:trHeight w:val="217"/>
          <w:jc w:val="center"/>
        </w:trPr>
        <w:tc>
          <w:tcPr>
            <w:tcW w:w="2891" w:type="dxa"/>
            <w:vAlign w:val="bottom"/>
          </w:tcPr>
          <w:p w:rsidR="00C45384" w:rsidRPr="00C72044" w:rsidRDefault="00C45384" w:rsidP="00A00A81">
            <w:pPr>
              <w:pStyle w:val="NoSpacing"/>
              <w:tabs>
                <w:tab w:val="left" w:pos="993"/>
              </w:tabs>
              <w:jc w:val="center"/>
              <w:rPr>
                <w:rFonts w:ascii="Times New Roman" w:hAnsi="Times New Roman" w:cs="Times New Roman"/>
                <w:i/>
                <w:sz w:val="24"/>
                <w:szCs w:val="24"/>
                <w:lang w:val="id-ID"/>
              </w:rPr>
            </w:pPr>
            <w:r w:rsidRPr="00C72044">
              <w:rPr>
                <w:rFonts w:ascii="Times New Roman" w:hAnsi="Times New Roman" w:cs="Times New Roman"/>
                <w:i/>
                <w:color w:val="000000" w:themeColor="text1"/>
                <w:sz w:val="24"/>
                <w:szCs w:val="18"/>
              </w:rPr>
              <w:t>Asymp. Sig. (2-tailed)</w:t>
            </w:r>
          </w:p>
        </w:tc>
        <w:tc>
          <w:tcPr>
            <w:tcW w:w="2891" w:type="dxa"/>
            <w:vAlign w:val="bottom"/>
          </w:tcPr>
          <w:p w:rsidR="00C45384" w:rsidRPr="00BE603A" w:rsidRDefault="00C45384" w:rsidP="00A00A81">
            <w:pPr>
              <w:pStyle w:val="NoSpacing"/>
              <w:tabs>
                <w:tab w:val="left" w:pos="993"/>
              </w:tabs>
              <w:jc w:val="center"/>
              <w:rPr>
                <w:rFonts w:ascii="Times New Roman" w:hAnsi="Times New Roman" w:cs="Times New Roman"/>
                <w:sz w:val="24"/>
                <w:szCs w:val="24"/>
                <w:lang w:val="id-ID"/>
              </w:rPr>
            </w:pPr>
            <w:r>
              <w:rPr>
                <w:rFonts w:ascii="Times New Roman" w:hAnsi="Times New Roman" w:cs="Times New Roman"/>
                <w:color w:val="000000" w:themeColor="text1"/>
                <w:sz w:val="24"/>
                <w:szCs w:val="18"/>
                <w:lang w:val="id-ID"/>
              </w:rPr>
              <w:t>0,000</w:t>
            </w:r>
          </w:p>
        </w:tc>
      </w:tr>
    </w:tbl>
    <w:p w:rsidR="00C45384" w:rsidRDefault="00C45384" w:rsidP="00C45384">
      <w:pPr>
        <w:pStyle w:val="NoSpacing"/>
        <w:tabs>
          <w:tab w:val="left" w:pos="993"/>
        </w:tabs>
        <w:spacing w:line="360" w:lineRule="auto"/>
        <w:ind w:left="1134"/>
        <w:jc w:val="both"/>
        <w:rPr>
          <w:rFonts w:ascii="Times New Roman" w:hAnsi="Times New Roman" w:cs="Times New Roman"/>
          <w:i/>
          <w:sz w:val="24"/>
          <w:szCs w:val="24"/>
          <w:lang w:val="id-ID"/>
        </w:rPr>
      </w:pPr>
      <w:r>
        <w:rPr>
          <w:rFonts w:ascii="Times New Roman" w:hAnsi="Times New Roman" w:cs="Times New Roman"/>
          <w:sz w:val="24"/>
          <w:szCs w:val="24"/>
          <w:lang w:val="id-ID"/>
        </w:rPr>
        <w:t xml:space="preserve">Sumber : </w:t>
      </w:r>
      <w:r w:rsidRPr="00C72044">
        <w:rPr>
          <w:rFonts w:ascii="Times New Roman" w:hAnsi="Times New Roman" w:cs="Times New Roman"/>
          <w:i/>
          <w:sz w:val="24"/>
          <w:szCs w:val="24"/>
          <w:lang w:val="id-ID"/>
        </w:rPr>
        <w:t>IBM SPSS 25</w:t>
      </w:r>
    </w:p>
    <w:p w:rsidR="00C45384" w:rsidRPr="00C45384" w:rsidRDefault="00C45384" w:rsidP="00661BC5">
      <w:pPr>
        <w:pStyle w:val="NoSpacing"/>
        <w:tabs>
          <w:tab w:val="left" w:pos="993"/>
        </w:tabs>
        <w:spacing w:line="360" w:lineRule="auto"/>
        <w:ind w:left="426" w:firstLine="567"/>
        <w:jc w:val="both"/>
        <w:rPr>
          <w:rFonts w:ascii="Times New Roman" w:hAnsi="Times New Roman" w:cs="Times New Roman"/>
          <w:color w:val="000000" w:themeColor="text1"/>
          <w:sz w:val="24"/>
          <w:szCs w:val="18"/>
          <w:lang w:val="id-ID"/>
        </w:rPr>
      </w:pPr>
      <w:r w:rsidRPr="00C72044">
        <w:rPr>
          <w:rFonts w:ascii="Times New Roman" w:hAnsi="Times New Roman" w:cs="Times New Roman"/>
          <w:sz w:val="24"/>
          <w:szCs w:val="24"/>
          <w:lang w:val="id-ID"/>
        </w:rPr>
        <w:t>Berdasarkan tabel di atas</w:t>
      </w:r>
      <w:r>
        <w:rPr>
          <w:rFonts w:ascii="Times New Roman" w:hAnsi="Times New Roman" w:cs="Times New Roman"/>
          <w:sz w:val="24"/>
          <w:szCs w:val="24"/>
          <w:lang w:val="id-ID"/>
        </w:rPr>
        <w:t xml:space="preserve">, hasil perhitungan </w:t>
      </w:r>
      <w:r w:rsidRPr="00BF0E5A">
        <w:rPr>
          <w:rFonts w:ascii="Times New Roman" w:hAnsi="Times New Roman" w:cs="Times New Roman"/>
          <w:i/>
          <w:sz w:val="24"/>
          <w:szCs w:val="24"/>
          <w:lang w:val="id-ID"/>
        </w:rPr>
        <w:t>Mann Whitney</w:t>
      </w:r>
      <w:r>
        <w:rPr>
          <w:rFonts w:ascii="Times New Roman" w:hAnsi="Times New Roman" w:cs="Times New Roman"/>
          <w:i/>
          <w:sz w:val="24"/>
          <w:szCs w:val="24"/>
          <w:lang w:val="id-ID"/>
        </w:rPr>
        <w:t xml:space="preserve"> </w:t>
      </w:r>
      <w:r w:rsidRPr="00BF0E5A">
        <w:rPr>
          <w:rFonts w:ascii="Times New Roman" w:hAnsi="Times New Roman" w:cs="Times New Roman"/>
          <w:sz w:val="24"/>
          <w:szCs w:val="24"/>
          <w:lang w:val="id-ID"/>
        </w:rPr>
        <w:t>a</w:t>
      </w:r>
      <w:r>
        <w:rPr>
          <w:rFonts w:ascii="Times New Roman" w:hAnsi="Times New Roman" w:cs="Times New Roman"/>
          <w:sz w:val="24"/>
          <w:szCs w:val="24"/>
          <w:lang w:val="id-ID"/>
        </w:rPr>
        <w:t xml:space="preserve">ntara </w:t>
      </w:r>
      <w:r w:rsidRPr="00F804CB">
        <w:rPr>
          <w:rFonts w:ascii="Times New Roman" w:hAnsi="Times New Roman" w:cs="Times New Roman"/>
          <w:i/>
          <w:sz w:val="24"/>
          <w:szCs w:val="24"/>
          <w:lang w:val="id-ID"/>
        </w:rPr>
        <w:t>Pre-test</w:t>
      </w:r>
      <w:r>
        <w:rPr>
          <w:rFonts w:ascii="Times New Roman" w:hAnsi="Times New Roman" w:cs="Times New Roman"/>
          <w:sz w:val="24"/>
          <w:szCs w:val="24"/>
          <w:lang w:val="id-ID"/>
        </w:rPr>
        <w:t xml:space="preserve"> dan </w:t>
      </w:r>
      <w:r w:rsidRPr="00D01784">
        <w:rPr>
          <w:rFonts w:ascii="Times New Roman" w:hAnsi="Times New Roman" w:cs="Times New Roman"/>
          <w:i/>
          <w:sz w:val="24"/>
          <w:szCs w:val="24"/>
          <w:lang w:val="id-ID"/>
        </w:rPr>
        <w:t>posttest</w:t>
      </w:r>
      <w:r>
        <w:rPr>
          <w:rFonts w:ascii="Times New Roman" w:hAnsi="Times New Roman" w:cs="Times New Roman"/>
          <w:sz w:val="24"/>
          <w:szCs w:val="24"/>
          <w:lang w:val="id-ID"/>
        </w:rPr>
        <w:t xml:space="preserve"> kelas Eksperimen di peroleh nilai </w:t>
      </w:r>
      <w:r>
        <w:rPr>
          <w:rFonts w:ascii="Times New Roman" w:hAnsi="Times New Roman" w:cs="Times New Roman"/>
          <w:color w:val="010205"/>
          <w:sz w:val="24"/>
          <w:szCs w:val="18"/>
          <w:lang w:val="id-ID"/>
        </w:rPr>
        <w:t xml:space="preserve">0,000 </w:t>
      </w:r>
      <w:r>
        <w:rPr>
          <w:rFonts w:ascii="Times New Roman" w:hAnsi="Times New Roman" w:cs="Times New Roman"/>
          <w:sz w:val="24"/>
          <w:szCs w:val="24"/>
          <w:lang w:val="id-ID"/>
        </w:rPr>
        <w:t xml:space="preserve">dengan </w:t>
      </w:r>
      <w:r w:rsidRPr="00C72044">
        <w:rPr>
          <w:rFonts w:ascii="Times New Roman" w:hAnsi="Times New Roman" w:cs="Times New Roman"/>
          <w:i/>
          <w:color w:val="000000" w:themeColor="text1"/>
          <w:sz w:val="24"/>
          <w:szCs w:val="18"/>
        </w:rPr>
        <w:t>Asymp. Sig. (2-tailed)</w:t>
      </w:r>
      <w:r>
        <w:rPr>
          <w:rFonts w:ascii="Times New Roman" w:hAnsi="Times New Roman" w:cs="Times New Roman"/>
          <w:i/>
          <w:color w:val="000000" w:themeColor="text1"/>
          <w:sz w:val="24"/>
          <w:szCs w:val="18"/>
          <w:lang w:val="id-ID"/>
        </w:rPr>
        <w:t xml:space="preserve"> </w:t>
      </w:r>
      <w:r w:rsidRPr="00BF0E5A">
        <w:rPr>
          <w:rFonts w:ascii="Times New Roman" w:hAnsi="Times New Roman" w:cs="Times New Roman"/>
          <w:color w:val="000000" w:themeColor="text1"/>
          <w:sz w:val="24"/>
          <w:szCs w:val="18"/>
          <w:lang w:val="id-ID"/>
        </w:rPr>
        <w:t>0,</w:t>
      </w:r>
      <w:r>
        <w:rPr>
          <w:rFonts w:ascii="Times New Roman" w:hAnsi="Times New Roman" w:cs="Times New Roman"/>
          <w:color w:val="000000" w:themeColor="text1"/>
          <w:sz w:val="24"/>
          <w:szCs w:val="18"/>
          <w:lang w:val="id-ID"/>
        </w:rPr>
        <w:t>000</w:t>
      </w:r>
      <w:r>
        <w:rPr>
          <w:rFonts w:ascii="Times New Roman" w:hAnsi="Times New Roman" w:cs="Times New Roman"/>
          <w:i/>
          <w:color w:val="000000" w:themeColor="text1"/>
          <w:sz w:val="24"/>
          <w:szCs w:val="18"/>
          <w:lang w:val="id-ID"/>
        </w:rPr>
        <w:t xml:space="preserve"> </w:t>
      </w:r>
      <w:r>
        <w:rPr>
          <w:rFonts w:ascii="Times New Roman" w:hAnsi="Times New Roman" w:cs="Times New Roman"/>
          <w:color w:val="000000" w:themeColor="text1"/>
          <w:sz w:val="24"/>
          <w:szCs w:val="18"/>
          <w:lang w:val="id-ID"/>
        </w:rPr>
        <w:t xml:space="preserve">artinya lebih kecil dari nilai </w:t>
      </w:r>
      <w:r w:rsidRPr="00107733">
        <w:rPr>
          <w:rFonts w:ascii="Times New Roman" w:hAnsi="Times New Roman" w:cs="Times New Roman"/>
          <w:i/>
          <w:color w:val="000000" w:themeColor="text1"/>
          <w:sz w:val="24"/>
          <w:szCs w:val="18"/>
          <w:lang w:val="id-ID"/>
        </w:rPr>
        <w:t>a</w:t>
      </w:r>
      <w:r>
        <w:rPr>
          <w:rFonts w:ascii="Times New Roman" w:hAnsi="Times New Roman" w:cs="Times New Roman"/>
          <w:i/>
          <w:color w:val="000000" w:themeColor="text1"/>
          <w:sz w:val="24"/>
          <w:szCs w:val="18"/>
          <w:lang w:val="id-ID"/>
        </w:rPr>
        <w:t xml:space="preserve"> </w:t>
      </w:r>
      <w:r w:rsidRPr="00107733">
        <w:rPr>
          <w:rFonts w:ascii="Times New Roman" w:hAnsi="Times New Roman" w:cs="Times New Roman"/>
          <w:color w:val="000000" w:themeColor="text1"/>
          <w:sz w:val="24"/>
          <w:szCs w:val="18"/>
          <w:lang w:val="id-ID"/>
        </w:rPr>
        <w:t>yang telah di tentukan</w:t>
      </w:r>
      <w:r>
        <w:rPr>
          <w:rFonts w:ascii="Times New Roman" w:hAnsi="Times New Roman" w:cs="Times New Roman"/>
          <w:i/>
          <w:color w:val="000000" w:themeColor="text1"/>
          <w:sz w:val="24"/>
          <w:szCs w:val="18"/>
          <w:lang w:val="id-ID"/>
        </w:rPr>
        <w:t xml:space="preserve"> </w:t>
      </w:r>
      <w:r>
        <w:rPr>
          <w:rFonts w:ascii="Times New Roman" w:hAnsi="Times New Roman" w:cs="Times New Roman"/>
          <w:color w:val="000000" w:themeColor="text1"/>
          <w:sz w:val="24"/>
          <w:szCs w:val="18"/>
          <w:lang w:val="id-ID"/>
        </w:rPr>
        <w:t xml:space="preserve">apabila </w:t>
      </w:r>
      <w:r w:rsidRPr="00C72044">
        <w:rPr>
          <w:rFonts w:ascii="Times New Roman" w:hAnsi="Times New Roman" w:cs="Times New Roman"/>
          <w:i/>
          <w:color w:val="000000" w:themeColor="text1"/>
          <w:sz w:val="24"/>
          <w:szCs w:val="18"/>
        </w:rPr>
        <w:t>Asymp. Sig. (2-tailed)</w:t>
      </w:r>
      <w:r w:rsidRPr="00107733">
        <w:rPr>
          <w:rFonts w:ascii="Times New Roman" w:hAnsi="Times New Roman" w:cs="Times New Roman"/>
          <w:color w:val="000000" w:themeColor="text1"/>
          <w:sz w:val="24"/>
          <w:szCs w:val="18"/>
          <w:lang w:val="id-ID"/>
        </w:rPr>
        <w:t xml:space="preserve"> </w:t>
      </w:r>
      <w:r>
        <w:rPr>
          <w:rFonts w:ascii="Times New Roman" w:hAnsi="Times New Roman" w:cs="Times New Roman"/>
          <w:color w:val="000000" w:themeColor="text1"/>
          <w:sz w:val="24"/>
          <w:szCs w:val="18"/>
          <w:lang w:val="id-ID"/>
        </w:rPr>
        <w:t>&lt;</w:t>
      </w:r>
      <w:r>
        <w:rPr>
          <w:rFonts w:ascii="Times New Roman" w:hAnsi="Times New Roman" w:cs="Times New Roman"/>
          <w:i/>
          <w:color w:val="000000" w:themeColor="text1"/>
          <w:sz w:val="24"/>
          <w:szCs w:val="18"/>
          <w:lang w:val="id-ID"/>
        </w:rPr>
        <w:t xml:space="preserve"> 0,05 </w:t>
      </w:r>
      <w:r w:rsidRPr="00C72044">
        <w:rPr>
          <w:rFonts w:ascii="Times New Roman" w:hAnsi="Times New Roman" w:cs="Times New Roman"/>
          <w:color w:val="000000" w:themeColor="text1"/>
          <w:sz w:val="24"/>
          <w:szCs w:val="18"/>
          <w:lang w:val="id-ID"/>
        </w:rPr>
        <w:t>maka</w:t>
      </w:r>
      <w:r>
        <w:rPr>
          <w:rFonts w:ascii="Times New Roman" w:hAnsi="Times New Roman" w:cs="Times New Roman"/>
          <w:color w:val="000000" w:themeColor="text1"/>
          <w:sz w:val="24"/>
          <w:szCs w:val="18"/>
          <w:lang w:val="id-ID"/>
        </w:rPr>
        <w:t xml:space="preserve"> Ho di tolak Ha di terima. Sehingga dapat di simpulkan bahwa minat belajar siswa kelas </w:t>
      </w:r>
      <w:r>
        <w:rPr>
          <w:rFonts w:ascii="Times New Roman" w:hAnsi="Times New Roman" w:cs="Times New Roman"/>
          <w:sz w:val="24"/>
          <w:szCs w:val="24"/>
          <w:lang w:val="id-ID"/>
        </w:rPr>
        <w:t xml:space="preserve">Eksperimen </w:t>
      </w:r>
      <w:r>
        <w:rPr>
          <w:rFonts w:ascii="Times New Roman" w:hAnsi="Times New Roman" w:cs="Times New Roman"/>
          <w:color w:val="000000" w:themeColor="text1"/>
          <w:sz w:val="24"/>
          <w:szCs w:val="18"/>
          <w:lang w:val="id-ID"/>
        </w:rPr>
        <w:t xml:space="preserve">mempunyai minat yang </w:t>
      </w:r>
      <w:r>
        <w:rPr>
          <w:rFonts w:ascii="Times New Roman" w:hAnsi="Times New Roman" w:cs="Times New Roman"/>
          <w:sz w:val="24"/>
          <w:szCs w:val="24"/>
          <w:lang w:val="id-ID"/>
        </w:rPr>
        <w:t>lebih baik</w:t>
      </w:r>
      <w:r>
        <w:rPr>
          <w:rFonts w:ascii="Times New Roman" w:hAnsi="Times New Roman" w:cs="Times New Roman"/>
          <w:color w:val="000000" w:themeColor="text1"/>
          <w:sz w:val="24"/>
          <w:szCs w:val="18"/>
          <w:lang w:val="id-ID"/>
        </w:rPr>
        <w:t xml:space="preserve"> dalam mata pelajaran IPA.</w:t>
      </w:r>
    </w:p>
    <w:p w:rsidR="00C45384" w:rsidRDefault="00114C59" w:rsidP="008D3D51">
      <w:pPr>
        <w:pStyle w:val="Heading3"/>
        <w:spacing w:line="360" w:lineRule="auto"/>
        <w:ind w:hanging="578"/>
        <w:rPr>
          <w:rFonts w:cs="Times New Roman"/>
          <w:i/>
          <w:szCs w:val="24"/>
          <w:lang w:val="id-ID"/>
        </w:rPr>
      </w:pPr>
      <w:bookmarkStart w:id="130" w:name="_Toc176598449"/>
      <w:r>
        <w:rPr>
          <w:rFonts w:cs="Times New Roman"/>
          <w:szCs w:val="24"/>
          <w:lang w:val="id-ID"/>
        </w:rPr>
        <w:t xml:space="preserve">Pengaruh </w:t>
      </w:r>
      <w:r w:rsidRPr="00C45384">
        <w:rPr>
          <w:rFonts w:cs="Times New Roman"/>
          <w:i/>
          <w:szCs w:val="24"/>
          <w:lang w:val="id-ID"/>
        </w:rPr>
        <w:t>Model Experiential Learning</w:t>
      </w:r>
      <w:r w:rsidRPr="00C45384">
        <w:rPr>
          <w:rFonts w:cs="Times New Roman"/>
          <w:szCs w:val="24"/>
          <w:lang w:val="id-ID"/>
        </w:rPr>
        <w:t xml:space="preserve"> </w:t>
      </w:r>
      <w:r>
        <w:rPr>
          <w:rFonts w:cs="Times New Roman"/>
          <w:szCs w:val="24"/>
          <w:lang w:val="id-ID"/>
        </w:rPr>
        <w:t xml:space="preserve">terhadap </w:t>
      </w:r>
      <w:r w:rsidR="00C45384" w:rsidRPr="00C45384">
        <w:rPr>
          <w:rFonts w:cs="Times New Roman"/>
          <w:szCs w:val="24"/>
          <w:lang w:val="id-ID"/>
        </w:rPr>
        <w:t xml:space="preserve">Minat Belajar Siswa </w:t>
      </w:r>
      <w:r w:rsidR="008D3D51">
        <w:rPr>
          <w:rFonts w:cs="Times New Roman"/>
          <w:szCs w:val="24"/>
          <w:lang w:val="id-ID"/>
        </w:rPr>
        <w:t xml:space="preserve">Kelas 5 </w:t>
      </w:r>
      <w:r w:rsidR="00C45384" w:rsidRPr="00C45384">
        <w:rPr>
          <w:rFonts w:cs="Times New Roman"/>
          <w:szCs w:val="24"/>
          <w:lang w:val="id-ID"/>
        </w:rPr>
        <w:t xml:space="preserve">Pada </w:t>
      </w:r>
      <w:r w:rsidR="008D3D51">
        <w:rPr>
          <w:rFonts w:cs="Times New Roman"/>
          <w:szCs w:val="24"/>
          <w:lang w:val="id-ID"/>
        </w:rPr>
        <w:t>Mata Pelajaran</w:t>
      </w:r>
      <w:r w:rsidR="00C45384" w:rsidRPr="00C45384">
        <w:rPr>
          <w:rFonts w:cs="Times New Roman"/>
          <w:szCs w:val="24"/>
          <w:lang w:val="id-ID"/>
        </w:rPr>
        <w:t xml:space="preserve"> IPA</w:t>
      </w:r>
      <w:bookmarkEnd w:id="130"/>
    </w:p>
    <w:p w:rsidR="00C45384" w:rsidRPr="0030691B" w:rsidRDefault="0023621B" w:rsidP="0023621B">
      <w:pPr>
        <w:pStyle w:val="Caption"/>
        <w:jc w:val="center"/>
        <w:rPr>
          <w:rStyle w:val="l7"/>
          <w:b/>
          <w:bCs/>
          <w:color w:val="auto"/>
          <w:sz w:val="24"/>
          <w:szCs w:val="24"/>
          <w:lang w:val="id-ID"/>
        </w:rPr>
      </w:pPr>
      <w:bookmarkStart w:id="131" w:name="_Toc176598728"/>
      <w:r w:rsidRPr="0030691B">
        <w:rPr>
          <w:b/>
          <w:bCs/>
          <w:color w:val="auto"/>
          <w:sz w:val="24"/>
          <w:szCs w:val="24"/>
        </w:rPr>
        <w:t xml:space="preserve">Tabel 4. </w:t>
      </w:r>
      <w:r w:rsidRPr="0030691B">
        <w:rPr>
          <w:b/>
          <w:bCs/>
          <w:color w:val="auto"/>
          <w:sz w:val="24"/>
          <w:szCs w:val="24"/>
        </w:rPr>
        <w:fldChar w:fldCharType="begin"/>
      </w:r>
      <w:r w:rsidRPr="0030691B">
        <w:rPr>
          <w:b/>
          <w:bCs/>
          <w:color w:val="auto"/>
          <w:sz w:val="24"/>
          <w:szCs w:val="24"/>
        </w:rPr>
        <w:instrText xml:space="preserve"> SEQ Tabel_4. \* ARABIC </w:instrText>
      </w:r>
      <w:r w:rsidRPr="0030691B">
        <w:rPr>
          <w:b/>
          <w:bCs/>
          <w:color w:val="auto"/>
          <w:sz w:val="24"/>
          <w:szCs w:val="24"/>
        </w:rPr>
        <w:fldChar w:fldCharType="separate"/>
      </w:r>
      <w:r w:rsidR="003A20E7">
        <w:rPr>
          <w:b/>
          <w:bCs/>
          <w:noProof/>
          <w:color w:val="auto"/>
          <w:sz w:val="24"/>
          <w:szCs w:val="24"/>
        </w:rPr>
        <w:t>6</w:t>
      </w:r>
      <w:r w:rsidRPr="0030691B">
        <w:rPr>
          <w:b/>
          <w:bCs/>
          <w:color w:val="auto"/>
          <w:sz w:val="24"/>
          <w:szCs w:val="24"/>
        </w:rPr>
        <w:fldChar w:fldCharType="end"/>
      </w:r>
      <w:r w:rsidRPr="0030691B">
        <w:rPr>
          <w:b/>
          <w:bCs/>
          <w:color w:val="auto"/>
          <w:sz w:val="24"/>
          <w:szCs w:val="24"/>
          <w:lang w:val="id-ID"/>
        </w:rPr>
        <w:t>.</w:t>
      </w:r>
      <w:r w:rsidR="00C45384" w:rsidRPr="0030691B">
        <w:rPr>
          <w:b/>
          <w:bCs/>
          <w:color w:val="auto"/>
          <w:sz w:val="24"/>
          <w:szCs w:val="24"/>
          <w:lang w:val="id-ID"/>
        </w:rPr>
        <w:t>Data Hasil Post-test Minat Belajar Siswa Kelas Kontrol</w:t>
      </w:r>
      <w:bookmarkEnd w:id="131"/>
    </w:p>
    <w:tbl>
      <w:tblPr>
        <w:tblW w:w="0" w:type="auto"/>
        <w:jc w:val="center"/>
        <w:tblInd w:w="15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87"/>
        <w:gridCol w:w="1254"/>
        <w:gridCol w:w="1078"/>
        <w:gridCol w:w="2142"/>
      </w:tblGrid>
      <w:tr w:rsidR="00C45384" w:rsidRPr="00A00A81" w:rsidTr="00C45384">
        <w:trPr>
          <w:trHeight w:val="309"/>
          <w:jc w:val="center"/>
        </w:trPr>
        <w:tc>
          <w:tcPr>
            <w:tcW w:w="1187" w:type="dxa"/>
            <w:vMerge w:val="restart"/>
            <w:shd w:val="clear" w:color="auto" w:fill="92CDDC" w:themeFill="accent5" w:themeFillTint="99"/>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rPr>
              <w:t>No</w:t>
            </w:r>
          </w:p>
        </w:tc>
        <w:tc>
          <w:tcPr>
            <w:tcW w:w="1254" w:type="dxa"/>
            <w:vMerge w:val="restart"/>
            <w:shd w:val="clear" w:color="auto" w:fill="92CDDC" w:themeFill="accent5" w:themeFillTint="99"/>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rPr>
              <w:t>Inisial</w:t>
            </w:r>
          </w:p>
        </w:tc>
        <w:tc>
          <w:tcPr>
            <w:tcW w:w="3220" w:type="dxa"/>
            <w:gridSpan w:val="2"/>
            <w:shd w:val="clear" w:color="auto" w:fill="92CDDC" w:themeFill="accent5" w:themeFillTint="99"/>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rPr>
              <w:t>Minat belajar Siswa</w:t>
            </w:r>
          </w:p>
        </w:tc>
      </w:tr>
      <w:tr w:rsidR="00C45384" w:rsidRPr="00A00A81" w:rsidTr="00C45384">
        <w:trPr>
          <w:trHeight w:val="321"/>
          <w:jc w:val="center"/>
        </w:trPr>
        <w:tc>
          <w:tcPr>
            <w:tcW w:w="1187" w:type="dxa"/>
            <w:vMerge/>
            <w:tcBorders>
              <w:top w:val="nil"/>
            </w:tcBorders>
            <w:shd w:val="clear" w:color="auto" w:fill="92CDDC" w:themeFill="accent5" w:themeFillTint="99"/>
            <w:vAlign w:val="center"/>
          </w:tcPr>
          <w:p w:rsidR="00C45384" w:rsidRPr="00A00A81" w:rsidRDefault="00C45384" w:rsidP="00A00A81">
            <w:pPr>
              <w:pStyle w:val="NoSpacing"/>
              <w:jc w:val="center"/>
              <w:rPr>
                <w:rFonts w:asciiTheme="majorBidi" w:hAnsiTheme="majorBidi" w:cstheme="majorBidi"/>
                <w:sz w:val="24"/>
                <w:szCs w:val="24"/>
              </w:rPr>
            </w:pPr>
          </w:p>
        </w:tc>
        <w:tc>
          <w:tcPr>
            <w:tcW w:w="1254" w:type="dxa"/>
            <w:vMerge/>
            <w:tcBorders>
              <w:top w:val="nil"/>
            </w:tcBorders>
            <w:shd w:val="clear" w:color="auto" w:fill="92CDDC" w:themeFill="accent5" w:themeFillTint="99"/>
            <w:vAlign w:val="center"/>
          </w:tcPr>
          <w:p w:rsidR="00C45384" w:rsidRPr="00A00A81" w:rsidRDefault="00C45384" w:rsidP="00A00A81">
            <w:pPr>
              <w:pStyle w:val="NoSpacing"/>
              <w:jc w:val="center"/>
              <w:rPr>
                <w:rFonts w:asciiTheme="majorBidi" w:hAnsiTheme="majorBidi" w:cstheme="majorBidi"/>
                <w:sz w:val="24"/>
                <w:szCs w:val="24"/>
              </w:rPr>
            </w:pPr>
          </w:p>
        </w:tc>
        <w:tc>
          <w:tcPr>
            <w:tcW w:w="1078" w:type="dxa"/>
            <w:shd w:val="clear" w:color="auto" w:fill="92CDDC" w:themeFill="accent5" w:themeFillTint="99"/>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rPr>
              <w:t>Skor</w:t>
            </w:r>
          </w:p>
        </w:tc>
        <w:tc>
          <w:tcPr>
            <w:tcW w:w="2142" w:type="dxa"/>
            <w:shd w:val="clear" w:color="auto" w:fill="92CDDC" w:themeFill="accent5" w:themeFillTint="99"/>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Keterangan</w:t>
            </w:r>
          </w:p>
        </w:tc>
      </w:tr>
      <w:tr w:rsidR="00C45384" w:rsidRPr="00A00A81" w:rsidTr="00C45384">
        <w:trPr>
          <w:trHeight w:val="323"/>
          <w:jc w:val="center"/>
        </w:trPr>
        <w:tc>
          <w:tcPr>
            <w:tcW w:w="1187" w:type="dxa"/>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rPr>
              <w:t>1</w:t>
            </w:r>
          </w:p>
        </w:tc>
        <w:tc>
          <w:tcPr>
            <w:tcW w:w="1254" w:type="dxa"/>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K-1</w:t>
            </w:r>
          </w:p>
        </w:tc>
        <w:tc>
          <w:tcPr>
            <w:tcW w:w="1078"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54</w:t>
            </w:r>
          </w:p>
        </w:tc>
        <w:tc>
          <w:tcPr>
            <w:tcW w:w="2142"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rendah</w:t>
            </w:r>
          </w:p>
        </w:tc>
      </w:tr>
      <w:tr w:rsidR="00C45384" w:rsidRPr="00A00A81" w:rsidTr="00C45384">
        <w:trPr>
          <w:trHeight w:val="320"/>
          <w:jc w:val="center"/>
        </w:trPr>
        <w:tc>
          <w:tcPr>
            <w:tcW w:w="1187" w:type="dxa"/>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rPr>
              <w:t>2</w:t>
            </w:r>
          </w:p>
        </w:tc>
        <w:tc>
          <w:tcPr>
            <w:tcW w:w="1254" w:type="dxa"/>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lang w:val="id-ID"/>
              </w:rPr>
              <w:t>K</w:t>
            </w:r>
            <w:r w:rsidRPr="00A00A81">
              <w:rPr>
                <w:rFonts w:asciiTheme="majorBidi" w:hAnsiTheme="majorBidi" w:cstheme="majorBidi"/>
                <w:sz w:val="24"/>
                <w:szCs w:val="24"/>
              </w:rPr>
              <w:t>-2</w:t>
            </w:r>
          </w:p>
        </w:tc>
        <w:tc>
          <w:tcPr>
            <w:tcW w:w="1078"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75</w:t>
            </w:r>
          </w:p>
        </w:tc>
        <w:tc>
          <w:tcPr>
            <w:tcW w:w="2142"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tinggi</w:t>
            </w:r>
          </w:p>
        </w:tc>
      </w:tr>
      <w:tr w:rsidR="00C45384" w:rsidRPr="00A00A81" w:rsidTr="00C45384">
        <w:trPr>
          <w:trHeight w:val="323"/>
          <w:jc w:val="center"/>
        </w:trPr>
        <w:tc>
          <w:tcPr>
            <w:tcW w:w="1187" w:type="dxa"/>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rPr>
              <w:t>3</w:t>
            </w:r>
          </w:p>
        </w:tc>
        <w:tc>
          <w:tcPr>
            <w:tcW w:w="1254" w:type="dxa"/>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lang w:val="id-ID"/>
              </w:rPr>
              <w:t>K</w:t>
            </w:r>
            <w:r w:rsidRPr="00A00A81">
              <w:rPr>
                <w:rFonts w:asciiTheme="majorBidi" w:hAnsiTheme="majorBidi" w:cstheme="majorBidi"/>
                <w:sz w:val="24"/>
                <w:szCs w:val="24"/>
              </w:rPr>
              <w:t>-3</w:t>
            </w:r>
          </w:p>
        </w:tc>
        <w:tc>
          <w:tcPr>
            <w:tcW w:w="1078"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64</w:t>
            </w:r>
          </w:p>
        </w:tc>
        <w:tc>
          <w:tcPr>
            <w:tcW w:w="2142"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sedang</w:t>
            </w:r>
          </w:p>
        </w:tc>
      </w:tr>
      <w:tr w:rsidR="00C45384" w:rsidRPr="00A00A81" w:rsidTr="00C45384">
        <w:trPr>
          <w:trHeight w:val="320"/>
          <w:jc w:val="center"/>
        </w:trPr>
        <w:tc>
          <w:tcPr>
            <w:tcW w:w="1187" w:type="dxa"/>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rPr>
              <w:t>4</w:t>
            </w:r>
          </w:p>
        </w:tc>
        <w:tc>
          <w:tcPr>
            <w:tcW w:w="1254" w:type="dxa"/>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lang w:val="id-ID"/>
              </w:rPr>
              <w:t>K</w:t>
            </w:r>
            <w:r w:rsidRPr="00A00A81">
              <w:rPr>
                <w:rFonts w:asciiTheme="majorBidi" w:hAnsiTheme="majorBidi" w:cstheme="majorBidi"/>
                <w:sz w:val="24"/>
                <w:szCs w:val="24"/>
              </w:rPr>
              <w:t>-4</w:t>
            </w:r>
          </w:p>
        </w:tc>
        <w:tc>
          <w:tcPr>
            <w:tcW w:w="1078"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61</w:t>
            </w:r>
          </w:p>
        </w:tc>
        <w:tc>
          <w:tcPr>
            <w:tcW w:w="2142"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sedang</w:t>
            </w:r>
          </w:p>
        </w:tc>
      </w:tr>
      <w:tr w:rsidR="00C45384" w:rsidRPr="00A00A81" w:rsidTr="00C45384">
        <w:trPr>
          <w:trHeight w:val="323"/>
          <w:jc w:val="center"/>
        </w:trPr>
        <w:tc>
          <w:tcPr>
            <w:tcW w:w="1187" w:type="dxa"/>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rPr>
              <w:t>5</w:t>
            </w:r>
          </w:p>
        </w:tc>
        <w:tc>
          <w:tcPr>
            <w:tcW w:w="1254" w:type="dxa"/>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lang w:val="id-ID"/>
              </w:rPr>
              <w:t>K</w:t>
            </w:r>
            <w:r w:rsidRPr="00A00A81">
              <w:rPr>
                <w:rFonts w:asciiTheme="majorBidi" w:hAnsiTheme="majorBidi" w:cstheme="majorBidi"/>
                <w:sz w:val="24"/>
                <w:szCs w:val="24"/>
              </w:rPr>
              <w:t>-5</w:t>
            </w:r>
          </w:p>
        </w:tc>
        <w:tc>
          <w:tcPr>
            <w:tcW w:w="1078"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72</w:t>
            </w:r>
          </w:p>
        </w:tc>
        <w:tc>
          <w:tcPr>
            <w:tcW w:w="2142"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tinggi</w:t>
            </w:r>
          </w:p>
        </w:tc>
      </w:tr>
      <w:tr w:rsidR="00C45384" w:rsidRPr="00A00A81" w:rsidTr="00C45384">
        <w:trPr>
          <w:trHeight w:val="323"/>
          <w:jc w:val="center"/>
        </w:trPr>
        <w:tc>
          <w:tcPr>
            <w:tcW w:w="1187" w:type="dxa"/>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6</w:t>
            </w:r>
          </w:p>
        </w:tc>
        <w:tc>
          <w:tcPr>
            <w:tcW w:w="1254" w:type="dxa"/>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K-6</w:t>
            </w:r>
          </w:p>
        </w:tc>
        <w:tc>
          <w:tcPr>
            <w:tcW w:w="1078"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73</w:t>
            </w:r>
          </w:p>
        </w:tc>
        <w:tc>
          <w:tcPr>
            <w:tcW w:w="2142"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tinggi</w:t>
            </w:r>
          </w:p>
        </w:tc>
      </w:tr>
      <w:tr w:rsidR="00C45384" w:rsidRPr="00A00A81" w:rsidTr="00C45384">
        <w:trPr>
          <w:trHeight w:val="323"/>
          <w:jc w:val="center"/>
        </w:trPr>
        <w:tc>
          <w:tcPr>
            <w:tcW w:w="1187" w:type="dxa"/>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7</w:t>
            </w:r>
          </w:p>
        </w:tc>
        <w:tc>
          <w:tcPr>
            <w:tcW w:w="1254" w:type="dxa"/>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K-7</w:t>
            </w:r>
          </w:p>
        </w:tc>
        <w:tc>
          <w:tcPr>
            <w:tcW w:w="1078"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72</w:t>
            </w:r>
          </w:p>
        </w:tc>
        <w:tc>
          <w:tcPr>
            <w:tcW w:w="2142"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tinggi</w:t>
            </w:r>
          </w:p>
        </w:tc>
      </w:tr>
      <w:tr w:rsidR="00C45384" w:rsidRPr="00A00A81" w:rsidTr="00C45384">
        <w:trPr>
          <w:trHeight w:val="323"/>
          <w:jc w:val="center"/>
        </w:trPr>
        <w:tc>
          <w:tcPr>
            <w:tcW w:w="1187" w:type="dxa"/>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8</w:t>
            </w:r>
          </w:p>
        </w:tc>
        <w:tc>
          <w:tcPr>
            <w:tcW w:w="1254" w:type="dxa"/>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K-8</w:t>
            </w:r>
          </w:p>
        </w:tc>
        <w:tc>
          <w:tcPr>
            <w:tcW w:w="1078"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74</w:t>
            </w:r>
          </w:p>
        </w:tc>
        <w:tc>
          <w:tcPr>
            <w:tcW w:w="2142"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tinggi</w:t>
            </w:r>
          </w:p>
        </w:tc>
      </w:tr>
      <w:tr w:rsidR="00C45384" w:rsidRPr="00A00A81" w:rsidTr="00C45384">
        <w:trPr>
          <w:trHeight w:val="323"/>
          <w:jc w:val="center"/>
        </w:trPr>
        <w:tc>
          <w:tcPr>
            <w:tcW w:w="1187" w:type="dxa"/>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9</w:t>
            </w:r>
          </w:p>
        </w:tc>
        <w:tc>
          <w:tcPr>
            <w:tcW w:w="1254" w:type="dxa"/>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K-9</w:t>
            </w:r>
          </w:p>
        </w:tc>
        <w:tc>
          <w:tcPr>
            <w:tcW w:w="1078"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78</w:t>
            </w:r>
          </w:p>
        </w:tc>
        <w:tc>
          <w:tcPr>
            <w:tcW w:w="2142"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tinggi</w:t>
            </w:r>
          </w:p>
        </w:tc>
      </w:tr>
      <w:tr w:rsidR="00C45384" w:rsidRPr="00A00A81" w:rsidTr="00C45384">
        <w:trPr>
          <w:trHeight w:val="323"/>
          <w:jc w:val="center"/>
        </w:trPr>
        <w:tc>
          <w:tcPr>
            <w:tcW w:w="1187" w:type="dxa"/>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10</w:t>
            </w:r>
          </w:p>
        </w:tc>
        <w:tc>
          <w:tcPr>
            <w:tcW w:w="1254" w:type="dxa"/>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K-10</w:t>
            </w:r>
          </w:p>
        </w:tc>
        <w:tc>
          <w:tcPr>
            <w:tcW w:w="1078"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69</w:t>
            </w:r>
          </w:p>
        </w:tc>
        <w:tc>
          <w:tcPr>
            <w:tcW w:w="2142" w:type="dxa"/>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tinggi</w:t>
            </w:r>
          </w:p>
        </w:tc>
      </w:tr>
      <w:tr w:rsidR="00C45384" w:rsidRPr="00A00A81"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11</w:t>
            </w:r>
          </w:p>
        </w:tc>
        <w:tc>
          <w:tcPr>
            <w:tcW w:w="1254"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K-11</w:t>
            </w:r>
          </w:p>
        </w:tc>
        <w:tc>
          <w:tcPr>
            <w:tcW w:w="1078"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56</w:t>
            </w:r>
          </w:p>
        </w:tc>
        <w:tc>
          <w:tcPr>
            <w:tcW w:w="2142"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sedang</w:t>
            </w:r>
          </w:p>
        </w:tc>
      </w:tr>
      <w:tr w:rsidR="00C45384" w:rsidRPr="00A00A81"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12</w:t>
            </w:r>
          </w:p>
        </w:tc>
        <w:tc>
          <w:tcPr>
            <w:tcW w:w="1254"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lang w:val="id-ID"/>
              </w:rPr>
              <w:t>K-12</w:t>
            </w:r>
          </w:p>
        </w:tc>
        <w:tc>
          <w:tcPr>
            <w:tcW w:w="1078"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53</w:t>
            </w:r>
          </w:p>
        </w:tc>
        <w:tc>
          <w:tcPr>
            <w:tcW w:w="2142"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rendah</w:t>
            </w:r>
          </w:p>
        </w:tc>
      </w:tr>
      <w:tr w:rsidR="00C45384" w:rsidRPr="00A00A81"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13</w:t>
            </w:r>
          </w:p>
        </w:tc>
        <w:tc>
          <w:tcPr>
            <w:tcW w:w="1254"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lang w:val="id-ID"/>
              </w:rPr>
              <w:t>K-13</w:t>
            </w:r>
          </w:p>
        </w:tc>
        <w:tc>
          <w:tcPr>
            <w:tcW w:w="1078"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54</w:t>
            </w:r>
          </w:p>
        </w:tc>
        <w:tc>
          <w:tcPr>
            <w:tcW w:w="2142"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rendah</w:t>
            </w:r>
          </w:p>
        </w:tc>
      </w:tr>
      <w:tr w:rsidR="00C45384" w:rsidRPr="00A00A81"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14</w:t>
            </w:r>
          </w:p>
        </w:tc>
        <w:tc>
          <w:tcPr>
            <w:tcW w:w="1254"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lang w:val="id-ID"/>
              </w:rPr>
              <w:t>K-14</w:t>
            </w:r>
          </w:p>
        </w:tc>
        <w:tc>
          <w:tcPr>
            <w:tcW w:w="1078"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49</w:t>
            </w:r>
          </w:p>
        </w:tc>
        <w:tc>
          <w:tcPr>
            <w:tcW w:w="2142"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rendah</w:t>
            </w:r>
          </w:p>
        </w:tc>
      </w:tr>
      <w:tr w:rsidR="00C45384" w:rsidRPr="00A00A81"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15</w:t>
            </w:r>
          </w:p>
        </w:tc>
        <w:tc>
          <w:tcPr>
            <w:tcW w:w="1254"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lang w:val="id-ID"/>
              </w:rPr>
              <w:t>K-15</w:t>
            </w:r>
          </w:p>
        </w:tc>
        <w:tc>
          <w:tcPr>
            <w:tcW w:w="1078"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56</w:t>
            </w:r>
          </w:p>
        </w:tc>
        <w:tc>
          <w:tcPr>
            <w:tcW w:w="2142"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sedang</w:t>
            </w:r>
          </w:p>
        </w:tc>
      </w:tr>
      <w:tr w:rsidR="00C45384" w:rsidRPr="00A00A81"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16</w:t>
            </w:r>
          </w:p>
        </w:tc>
        <w:tc>
          <w:tcPr>
            <w:tcW w:w="1254"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lang w:val="id-ID"/>
              </w:rPr>
              <w:t>K-16</w:t>
            </w:r>
          </w:p>
        </w:tc>
        <w:tc>
          <w:tcPr>
            <w:tcW w:w="1078"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54</w:t>
            </w:r>
          </w:p>
        </w:tc>
        <w:tc>
          <w:tcPr>
            <w:tcW w:w="2142"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rendah</w:t>
            </w:r>
          </w:p>
        </w:tc>
      </w:tr>
      <w:tr w:rsidR="00C45384" w:rsidRPr="00A00A81"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17</w:t>
            </w:r>
          </w:p>
        </w:tc>
        <w:tc>
          <w:tcPr>
            <w:tcW w:w="1254"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lang w:val="id-ID"/>
              </w:rPr>
              <w:t>K-17</w:t>
            </w:r>
          </w:p>
        </w:tc>
        <w:tc>
          <w:tcPr>
            <w:tcW w:w="1078"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55</w:t>
            </w:r>
          </w:p>
        </w:tc>
        <w:tc>
          <w:tcPr>
            <w:tcW w:w="2142"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rendah</w:t>
            </w:r>
          </w:p>
        </w:tc>
      </w:tr>
      <w:tr w:rsidR="00C45384" w:rsidRPr="00A00A81"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18</w:t>
            </w:r>
          </w:p>
        </w:tc>
        <w:tc>
          <w:tcPr>
            <w:tcW w:w="1254"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lang w:val="id-ID"/>
              </w:rPr>
              <w:t>K-18</w:t>
            </w:r>
          </w:p>
        </w:tc>
        <w:tc>
          <w:tcPr>
            <w:tcW w:w="1078"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51</w:t>
            </w:r>
          </w:p>
        </w:tc>
        <w:tc>
          <w:tcPr>
            <w:tcW w:w="2142"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rendah</w:t>
            </w:r>
          </w:p>
        </w:tc>
      </w:tr>
      <w:tr w:rsidR="00C45384" w:rsidRPr="00A00A81"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19</w:t>
            </w:r>
          </w:p>
        </w:tc>
        <w:tc>
          <w:tcPr>
            <w:tcW w:w="1254"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lang w:val="id-ID"/>
              </w:rPr>
              <w:t>K-19</w:t>
            </w:r>
          </w:p>
        </w:tc>
        <w:tc>
          <w:tcPr>
            <w:tcW w:w="1078"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62</w:t>
            </w:r>
          </w:p>
        </w:tc>
        <w:tc>
          <w:tcPr>
            <w:tcW w:w="2142"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sedang</w:t>
            </w:r>
          </w:p>
        </w:tc>
      </w:tr>
      <w:tr w:rsidR="00C45384" w:rsidRPr="00A00A81"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lastRenderedPageBreak/>
              <w:t>20</w:t>
            </w:r>
          </w:p>
        </w:tc>
        <w:tc>
          <w:tcPr>
            <w:tcW w:w="1254"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lang w:val="id-ID"/>
              </w:rPr>
              <w:t>K-20</w:t>
            </w:r>
          </w:p>
        </w:tc>
        <w:tc>
          <w:tcPr>
            <w:tcW w:w="1078"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64</w:t>
            </w:r>
          </w:p>
        </w:tc>
        <w:tc>
          <w:tcPr>
            <w:tcW w:w="2142"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sedang</w:t>
            </w:r>
          </w:p>
        </w:tc>
      </w:tr>
      <w:tr w:rsidR="00C45384" w:rsidRPr="00A00A81" w:rsidTr="00C45384">
        <w:trPr>
          <w:trHeight w:val="323"/>
          <w:jc w:val="center"/>
        </w:trPr>
        <w:tc>
          <w:tcPr>
            <w:tcW w:w="1187"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21</w:t>
            </w:r>
          </w:p>
        </w:tc>
        <w:tc>
          <w:tcPr>
            <w:tcW w:w="1254"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lang w:val="id-ID"/>
              </w:rPr>
              <w:t>K-21</w:t>
            </w:r>
          </w:p>
        </w:tc>
        <w:tc>
          <w:tcPr>
            <w:tcW w:w="1078"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71</w:t>
            </w:r>
          </w:p>
        </w:tc>
        <w:tc>
          <w:tcPr>
            <w:tcW w:w="2142" w:type="dxa"/>
            <w:tcBorders>
              <w:top w:val="single" w:sz="4" w:space="0" w:color="000000"/>
              <w:left w:val="single" w:sz="4" w:space="0" w:color="000000"/>
              <w:bottom w:val="single" w:sz="4" w:space="0" w:color="000000"/>
              <w:right w:val="single" w:sz="4" w:space="0" w:color="000000"/>
            </w:tcBorders>
            <w:vAlign w:val="center"/>
          </w:tcPr>
          <w:p w:rsidR="00C45384" w:rsidRPr="00A00A81" w:rsidRDefault="00C45384" w:rsidP="00A00A81">
            <w:pPr>
              <w:pStyle w:val="NoSpacing"/>
              <w:jc w:val="center"/>
              <w:rPr>
                <w:rFonts w:asciiTheme="majorBidi" w:hAnsiTheme="majorBidi" w:cstheme="majorBidi"/>
                <w:color w:val="000000"/>
                <w:sz w:val="24"/>
                <w:szCs w:val="24"/>
              </w:rPr>
            </w:pPr>
            <w:r w:rsidRPr="00A00A81">
              <w:rPr>
                <w:rFonts w:asciiTheme="majorBidi" w:hAnsiTheme="majorBidi" w:cstheme="majorBidi"/>
                <w:color w:val="000000"/>
                <w:sz w:val="24"/>
                <w:szCs w:val="24"/>
              </w:rPr>
              <w:t>tinggi</w:t>
            </w:r>
          </w:p>
        </w:tc>
      </w:tr>
      <w:tr w:rsidR="00C45384" w:rsidRPr="00A00A81" w:rsidTr="00C45384">
        <w:trPr>
          <w:gridAfter w:val="1"/>
          <w:wAfter w:w="2142" w:type="dxa"/>
          <w:trHeight w:val="323"/>
          <w:jc w:val="center"/>
        </w:trPr>
        <w:tc>
          <w:tcPr>
            <w:tcW w:w="2441" w:type="dxa"/>
            <w:gridSpan w:val="2"/>
            <w:tcBorders>
              <w:top w:val="single" w:sz="4" w:space="0" w:color="auto"/>
              <w:left w:val="single" w:sz="4" w:space="0" w:color="auto"/>
              <w:bottom w:val="nil"/>
              <w:right w:val="nil"/>
            </w:tcBorders>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rPr>
              <w:t>jumlah</w:t>
            </w:r>
          </w:p>
        </w:tc>
        <w:tc>
          <w:tcPr>
            <w:tcW w:w="1078" w:type="dxa"/>
            <w:tcBorders>
              <w:top w:val="single" w:sz="4" w:space="0" w:color="auto"/>
              <w:left w:val="nil"/>
              <w:bottom w:val="nil"/>
              <w:right w:val="single" w:sz="4" w:space="0" w:color="auto"/>
            </w:tcBorders>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rPr>
              <w:t>1317</w:t>
            </w:r>
          </w:p>
        </w:tc>
      </w:tr>
      <w:tr w:rsidR="00C45384" w:rsidRPr="00A00A81" w:rsidTr="00C45384">
        <w:trPr>
          <w:gridAfter w:val="1"/>
          <w:wAfter w:w="2142" w:type="dxa"/>
          <w:trHeight w:val="323"/>
          <w:jc w:val="center"/>
        </w:trPr>
        <w:tc>
          <w:tcPr>
            <w:tcW w:w="2441" w:type="dxa"/>
            <w:gridSpan w:val="2"/>
            <w:tcBorders>
              <w:top w:val="nil"/>
              <w:left w:val="single" w:sz="4" w:space="0" w:color="auto"/>
              <w:bottom w:val="nil"/>
              <w:right w:val="nil"/>
            </w:tcBorders>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rPr>
              <w:t>Rata – Rata</w:t>
            </w:r>
          </w:p>
        </w:tc>
        <w:tc>
          <w:tcPr>
            <w:tcW w:w="1078" w:type="dxa"/>
            <w:tcBorders>
              <w:top w:val="nil"/>
              <w:left w:val="nil"/>
              <w:bottom w:val="nil"/>
              <w:right w:val="single" w:sz="4" w:space="0" w:color="auto"/>
            </w:tcBorders>
            <w:vAlign w:val="center"/>
          </w:tcPr>
          <w:p w:rsidR="00C45384" w:rsidRPr="00A00A81" w:rsidRDefault="00C45384" w:rsidP="00A00A81">
            <w:pPr>
              <w:pStyle w:val="NoSpacing"/>
              <w:jc w:val="center"/>
              <w:rPr>
                <w:rFonts w:asciiTheme="majorBidi" w:hAnsiTheme="majorBidi" w:cstheme="majorBidi"/>
                <w:sz w:val="24"/>
                <w:szCs w:val="24"/>
                <w:lang w:val="id-ID"/>
              </w:rPr>
            </w:pPr>
            <w:r w:rsidRPr="00A00A81">
              <w:rPr>
                <w:rFonts w:asciiTheme="majorBidi" w:hAnsiTheme="majorBidi" w:cstheme="majorBidi"/>
                <w:sz w:val="24"/>
                <w:szCs w:val="24"/>
              </w:rPr>
              <w:t>62</w:t>
            </w:r>
          </w:p>
        </w:tc>
      </w:tr>
      <w:tr w:rsidR="00C45384" w:rsidRPr="00A00A81" w:rsidTr="00C45384">
        <w:trPr>
          <w:gridAfter w:val="1"/>
          <w:wAfter w:w="2142" w:type="dxa"/>
          <w:trHeight w:val="323"/>
          <w:jc w:val="center"/>
        </w:trPr>
        <w:tc>
          <w:tcPr>
            <w:tcW w:w="2441" w:type="dxa"/>
            <w:gridSpan w:val="2"/>
            <w:tcBorders>
              <w:top w:val="nil"/>
              <w:left w:val="single" w:sz="4" w:space="0" w:color="auto"/>
              <w:bottom w:val="nil"/>
              <w:right w:val="nil"/>
            </w:tcBorders>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rPr>
              <w:t>Nilai Maximal</w:t>
            </w:r>
          </w:p>
        </w:tc>
        <w:tc>
          <w:tcPr>
            <w:tcW w:w="1078" w:type="dxa"/>
            <w:tcBorders>
              <w:top w:val="nil"/>
              <w:left w:val="nil"/>
              <w:bottom w:val="nil"/>
              <w:right w:val="single" w:sz="4" w:space="0" w:color="auto"/>
            </w:tcBorders>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rPr>
              <w:t>78</w:t>
            </w:r>
          </w:p>
        </w:tc>
      </w:tr>
      <w:tr w:rsidR="00C45384" w:rsidRPr="00A00A81" w:rsidTr="00C45384">
        <w:trPr>
          <w:gridAfter w:val="1"/>
          <w:wAfter w:w="2142" w:type="dxa"/>
          <w:trHeight w:val="323"/>
          <w:jc w:val="center"/>
        </w:trPr>
        <w:tc>
          <w:tcPr>
            <w:tcW w:w="2441" w:type="dxa"/>
            <w:gridSpan w:val="2"/>
            <w:tcBorders>
              <w:top w:val="nil"/>
              <w:left w:val="single" w:sz="4" w:space="0" w:color="auto"/>
              <w:bottom w:val="single" w:sz="4" w:space="0" w:color="auto"/>
              <w:right w:val="nil"/>
            </w:tcBorders>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rPr>
              <w:t>Nilai Maximum</w:t>
            </w:r>
          </w:p>
        </w:tc>
        <w:tc>
          <w:tcPr>
            <w:tcW w:w="1078" w:type="dxa"/>
            <w:tcBorders>
              <w:top w:val="nil"/>
              <w:left w:val="nil"/>
              <w:bottom w:val="single" w:sz="4" w:space="0" w:color="auto"/>
              <w:right w:val="single" w:sz="4" w:space="0" w:color="auto"/>
            </w:tcBorders>
            <w:vAlign w:val="center"/>
          </w:tcPr>
          <w:p w:rsidR="00C45384" w:rsidRPr="00A00A81" w:rsidRDefault="00C45384" w:rsidP="00A00A81">
            <w:pPr>
              <w:pStyle w:val="NoSpacing"/>
              <w:jc w:val="center"/>
              <w:rPr>
                <w:rFonts w:asciiTheme="majorBidi" w:hAnsiTheme="majorBidi" w:cstheme="majorBidi"/>
                <w:sz w:val="24"/>
                <w:szCs w:val="24"/>
              </w:rPr>
            </w:pPr>
            <w:r w:rsidRPr="00A00A81">
              <w:rPr>
                <w:rFonts w:asciiTheme="majorBidi" w:hAnsiTheme="majorBidi" w:cstheme="majorBidi"/>
                <w:sz w:val="24"/>
                <w:szCs w:val="24"/>
              </w:rPr>
              <w:t>49</w:t>
            </w:r>
          </w:p>
        </w:tc>
      </w:tr>
    </w:tbl>
    <w:p w:rsidR="004A6386" w:rsidRPr="00A00A81" w:rsidRDefault="004A6386" w:rsidP="00A00A81">
      <w:pPr>
        <w:pStyle w:val="NoSpacing"/>
        <w:spacing w:line="360" w:lineRule="auto"/>
        <w:rPr>
          <w:rFonts w:ascii="Times New Roman" w:hAnsi="Times New Roman" w:cs="Times New Roman"/>
          <w:sz w:val="8"/>
          <w:szCs w:val="6"/>
          <w:lang w:val="id-ID"/>
        </w:rPr>
      </w:pPr>
    </w:p>
    <w:p w:rsidR="00C45384" w:rsidRDefault="00C45384" w:rsidP="00C45384">
      <w:pPr>
        <w:pStyle w:val="NoSpacing"/>
        <w:spacing w:line="360" w:lineRule="auto"/>
        <w:ind w:left="567"/>
        <w:rPr>
          <w:rFonts w:ascii="Times New Roman" w:hAnsi="Times New Roman" w:cs="Times New Roman"/>
          <w:sz w:val="24"/>
          <w:lang w:val="id-ID"/>
        </w:rPr>
      </w:pPr>
      <w:r w:rsidRPr="00386D9F">
        <w:rPr>
          <w:rFonts w:ascii="Times New Roman" w:hAnsi="Times New Roman" w:cs="Times New Roman"/>
          <w:sz w:val="24"/>
        </w:rPr>
        <w:t>Untuk</w:t>
      </w:r>
      <w:r w:rsidRPr="00386D9F">
        <w:rPr>
          <w:rFonts w:ascii="Times New Roman" w:hAnsi="Times New Roman" w:cs="Times New Roman"/>
          <w:spacing w:val="-1"/>
          <w:sz w:val="24"/>
        </w:rPr>
        <w:t xml:space="preserve"> </w:t>
      </w:r>
      <w:r w:rsidRPr="00386D9F">
        <w:rPr>
          <w:rFonts w:ascii="Times New Roman" w:hAnsi="Times New Roman" w:cs="Times New Roman"/>
          <w:sz w:val="24"/>
        </w:rPr>
        <w:t>lebih</w:t>
      </w:r>
      <w:r w:rsidRPr="00386D9F">
        <w:rPr>
          <w:rFonts w:ascii="Times New Roman" w:hAnsi="Times New Roman" w:cs="Times New Roman"/>
          <w:spacing w:val="-1"/>
          <w:sz w:val="24"/>
        </w:rPr>
        <w:t xml:space="preserve"> </w:t>
      </w:r>
      <w:r w:rsidRPr="00386D9F">
        <w:rPr>
          <w:rFonts w:ascii="Times New Roman" w:hAnsi="Times New Roman" w:cs="Times New Roman"/>
          <w:sz w:val="24"/>
        </w:rPr>
        <w:t>jelas dapat</w:t>
      </w:r>
      <w:r w:rsidRPr="00386D9F">
        <w:rPr>
          <w:rFonts w:ascii="Times New Roman" w:hAnsi="Times New Roman" w:cs="Times New Roman"/>
          <w:spacing w:val="-1"/>
          <w:sz w:val="24"/>
        </w:rPr>
        <w:t xml:space="preserve"> </w:t>
      </w:r>
      <w:r w:rsidRPr="00386D9F">
        <w:rPr>
          <w:rFonts w:ascii="Times New Roman" w:hAnsi="Times New Roman" w:cs="Times New Roman"/>
          <w:sz w:val="24"/>
        </w:rPr>
        <w:t>dilihat pada</w:t>
      </w:r>
      <w:r w:rsidRPr="00386D9F">
        <w:rPr>
          <w:rFonts w:ascii="Times New Roman" w:hAnsi="Times New Roman" w:cs="Times New Roman"/>
          <w:spacing w:val="-2"/>
          <w:sz w:val="24"/>
        </w:rPr>
        <w:t xml:space="preserve"> </w:t>
      </w:r>
      <w:r w:rsidRPr="00386D9F">
        <w:rPr>
          <w:rFonts w:ascii="Times New Roman" w:hAnsi="Times New Roman" w:cs="Times New Roman"/>
          <w:sz w:val="24"/>
        </w:rPr>
        <w:t>diagram di</w:t>
      </w:r>
      <w:r w:rsidRPr="00386D9F">
        <w:rPr>
          <w:rFonts w:ascii="Times New Roman" w:hAnsi="Times New Roman" w:cs="Times New Roman"/>
          <w:spacing w:val="-1"/>
          <w:sz w:val="24"/>
        </w:rPr>
        <w:t xml:space="preserve"> </w:t>
      </w:r>
      <w:r w:rsidRPr="00386D9F">
        <w:rPr>
          <w:rFonts w:ascii="Times New Roman" w:hAnsi="Times New Roman" w:cs="Times New Roman"/>
          <w:sz w:val="24"/>
        </w:rPr>
        <w:t>bawah ini</w:t>
      </w:r>
      <w:r>
        <w:rPr>
          <w:rFonts w:ascii="Times New Roman" w:hAnsi="Times New Roman" w:cs="Times New Roman"/>
          <w:sz w:val="24"/>
          <w:lang w:val="id-ID"/>
        </w:rPr>
        <w:t>:</w:t>
      </w:r>
    </w:p>
    <w:p w:rsidR="00C45384" w:rsidRDefault="00C45384" w:rsidP="00C45384">
      <w:pPr>
        <w:pStyle w:val="NoSpacing"/>
        <w:ind w:left="567"/>
        <w:jc w:val="center"/>
        <w:rPr>
          <w:rFonts w:ascii="Times New Roman" w:hAnsi="Times New Roman" w:cs="Times New Roman"/>
          <w:sz w:val="24"/>
          <w:lang w:val="id-ID"/>
        </w:rPr>
      </w:pPr>
      <w:r>
        <w:rPr>
          <w:rFonts w:ascii="Times New Roman" w:hAnsi="Times New Roman" w:cs="Times New Roman"/>
          <w:noProof/>
          <w:sz w:val="24"/>
        </w:rPr>
        <w:drawing>
          <wp:inline distT="0" distB="0" distL="0" distR="0" wp14:anchorId="31B40772" wp14:editId="628E64E6">
            <wp:extent cx="3802380" cy="1752600"/>
            <wp:effectExtent l="0" t="0" r="26670" b="19050"/>
            <wp:docPr id="404779477" name="Chart 4047794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45384" w:rsidRPr="0030691B" w:rsidRDefault="00D87D02" w:rsidP="00D87D02">
      <w:pPr>
        <w:pStyle w:val="Caption"/>
        <w:jc w:val="center"/>
        <w:rPr>
          <w:rStyle w:val="l7"/>
          <w:b/>
          <w:bCs/>
          <w:color w:val="auto"/>
          <w:sz w:val="24"/>
          <w:szCs w:val="24"/>
          <w:lang w:val="id-ID"/>
        </w:rPr>
      </w:pPr>
      <w:bookmarkStart w:id="132" w:name="_Toc176598827"/>
      <w:r w:rsidRPr="0030691B">
        <w:rPr>
          <w:b/>
          <w:bCs/>
          <w:color w:val="auto"/>
          <w:sz w:val="24"/>
          <w:szCs w:val="24"/>
        </w:rPr>
        <w:t xml:space="preserve">Gambar 4. </w:t>
      </w:r>
      <w:r w:rsidRPr="0030691B">
        <w:rPr>
          <w:b/>
          <w:bCs/>
          <w:color w:val="auto"/>
          <w:sz w:val="24"/>
          <w:szCs w:val="24"/>
        </w:rPr>
        <w:fldChar w:fldCharType="begin"/>
      </w:r>
      <w:r w:rsidRPr="0030691B">
        <w:rPr>
          <w:b/>
          <w:bCs/>
          <w:color w:val="auto"/>
          <w:sz w:val="24"/>
          <w:szCs w:val="24"/>
        </w:rPr>
        <w:instrText xml:space="preserve"> SEQ Gambar_4. \* ARABIC </w:instrText>
      </w:r>
      <w:r w:rsidRPr="0030691B">
        <w:rPr>
          <w:b/>
          <w:bCs/>
          <w:color w:val="auto"/>
          <w:sz w:val="24"/>
          <w:szCs w:val="24"/>
        </w:rPr>
        <w:fldChar w:fldCharType="separate"/>
      </w:r>
      <w:r w:rsidR="003A20E7">
        <w:rPr>
          <w:b/>
          <w:bCs/>
          <w:noProof/>
          <w:color w:val="auto"/>
          <w:sz w:val="24"/>
          <w:szCs w:val="24"/>
        </w:rPr>
        <w:t>5</w:t>
      </w:r>
      <w:r w:rsidRPr="0030691B">
        <w:rPr>
          <w:b/>
          <w:bCs/>
          <w:color w:val="auto"/>
          <w:sz w:val="24"/>
          <w:szCs w:val="24"/>
        </w:rPr>
        <w:fldChar w:fldCharType="end"/>
      </w:r>
      <w:r w:rsidRPr="0030691B">
        <w:rPr>
          <w:b/>
          <w:bCs/>
          <w:color w:val="auto"/>
          <w:sz w:val="24"/>
          <w:szCs w:val="24"/>
          <w:lang w:val="id-ID"/>
        </w:rPr>
        <w:t>.</w:t>
      </w:r>
      <w:r w:rsidR="00C45384" w:rsidRPr="0030691B">
        <w:rPr>
          <w:rStyle w:val="l7"/>
          <w:b/>
          <w:bCs/>
          <w:color w:val="auto"/>
          <w:sz w:val="24"/>
          <w:szCs w:val="24"/>
        </w:rPr>
        <w:t>Data Hasil Post-nontest</w:t>
      </w:r>
      <w:bookmarkEnd w:id="132"/>
    </w:p>
    <w:p w:rsidR="00C45384" w:rsidRPr="00C45384" w:rsidRDefault="00C45384" w:rsidP="00C45384">
      <w:pPr>
        <w:pStyle w:val="NoSpacing"/>
        <w:spacing w:line="360" w:lineRule="auto"/>
        <w:jc w:val="center"/>
        <w:rPr>
          <w:rStyle w:val="l7"/>
          <w:rFonts w:ascii="Times New Roman" w:hAnsi="Times New Roman" w:cs="Times New Roman"/>
          <w:b/>
          <w:sz w:val="24"/>
          <w:szCs w:val="24"/>
          <w:lang w:val="id-ID"/>
        </w:rPr>
      </w:pPr>
      <w:r w:rsidRPr="00C45384">
        <w:rPr>
          <w:rStyle w:val="l7"/>
          <w:rFonts w:ascii="Times New Roman" w:hAnsi="Times New Roman" w:cs="Times New Roman"/>
          <w:sz w:val="24"/>
          <w:szCs w:val="24"/>
          <w:lang w:val="id-ID"/>
        </w:rPr>
        <w:t xml:space="preserve">Minat Belajar Siswa </w:t>
      </w:r>
      <w:r w:rsidRPr="00C45384">
        <w:rPr>
          <w:rStyle w:val="l7"/>
          <w:rFonts w:ascii="Times New Roman" w:hAnsi="Times New Roman" w:cs="Times New Roman"/>
          <w:sz w:val="24"/>
          <w:szCs w:val="24"/>
        </w:rPr>
        <w:t xml:space="preserve">Kelas </w:t>
      </w:r>
      <w:r w:rsidRPr="00C45384">
        <w:rPr>
          <w:rStyle w:val="l7"/>
          <w:rFonts w:ascii="Times New Roman" w:hAnsi="Times New Roman" w:cs="Times New Roman"/>
          <w:sz w:val="24"/>
          <w:szCs w:val="24"/>
          <w:lang w:val="id-ID"/>
        </w:rPr>
        <w:t>Kontrol</w:t>
      </w:r>
    </w:p>
    <w:p w:rsidR="00C45384" w:rsidRPr="00C45384" w:rsidRDefault="00C45384" w:rsidP="00661BC5">
      <w:pPr>
        <w:pStyle w:val="NoSpacing"/>
        <w:spacing w:line="360" w:lineRule="auto"/>
        <w:ind w:left="426" w:firstLine="567"/>
        <w:jc w:val="both"/>
        <w:rPr>
          <w:rStyle w:val="l7"/>
          <w:rFonts w:ascii="Times New Roman" w:hAnsi="Times New Roman" w:cs="Times New Roman"/>
          <w:sz w:val="24"/>
          <w:szCs w:val="24"/>
          <w:lang w:val="id-ID"/>
        </w:rPr>
      </w:pPr>
      <w:r w:rsidRPr="00C45384">
        <w:rPr>
          <w:rStyle w:val="l7"/>
          <w:rFonts w:ascii="Times New Roman" w:hAnsi="Times New Roman" w:cs="Times New Roman"/>
          <w:sz w:val="24"/>
          <w:szCs w:val="24"/>
        </w:rPr>
        <w:t xml:space="preserve">Diagram di atas menunjukkan hasil </w:t>
      </w:r>
      <w:r w:rsidRPr="00C45384">
        <w:rPr>
          <w:rStyle w:val="l7"/>
          <w:rFonts w:ascii="Times New Roman" w:hAnsi="Times New Roman" w:cs="Times New Roman"/>
          <w:sz w:val="24"/>
          <w:szCs w:val="24"/>
          <w:lang w:val="id-ID"/>
        </w:rPr>
        <w:t xml:space="preserve">Minat Belajar Siswa </w:t>
      </w:r>
      <w:r w:rsidRPr="00C45384">
        <w:rPr>
          <w:rStyle w:val="l7"/>
          <w:rFonts w:ascii="Times New Roman" w:hAnsi="Times New Roman" w:cs="Times New Roman"/>
          <w:sz w:val="24"/>
          <w:szCs w:val="24"/>
        </w:rPr>
        <w:t>(</w:t>
      </w:r>
      <w:r w:rsidRPr="00C45384">
        <w:rPr>
          <w:rStyle w:val="l7"/>
          <w:rFonts w:ascii="Times New Roman" w:hAnsi="Times New Roman" w:cs="Times New Roman"/>
          <w:i/>
          <w:sz w:val="24"/>
          <w:szCs w:val="24"/>
          <w:lang w:val="id-ID"/>
        </w:rPr>
        <w:t>post-nontest</w:t>
      </w:r>
      <w:r w:rsidRPr="00C45384">
        <w:rPr>
          <w:rStyle w:val="l7"/>
          <w:rFonts w:ascii="Times New Roman" w:hAnsi="Times New Roman" w:cs="Times New Roman"/>
          <w:sz w:val="24"/>
          <w:szCs w:val="24"/>
        </w:rPr>
        <w:t xml:space="preserve">) </w:t>
      </w:r>
      <w:r w:rsidRPr="00C45384">
        <w:rPr>
          <w:rStyle w:val="l7"/>
          <w:rFonts w:ascii="Times New Roman" w:hAnsi="Times New Roman" w:cs="Times New Roman"/>
          <w:sz w:val="24"/>
          <w:szCs w:val="24"/>
          <w:lang w:val="id-ID"/>
        </w:rPr>
        <w:t xml:space="preserve">pada </w:t>
      </w:r>
      <w:r w:rsidRPr="00C45384">
        <w:rPr>
          <w:rStyle w:val="l7"/>
          <w:rFonts w:ascii="Times New Roman" w:hAnsi="Times New Roman" w:cs="Times New Roman"/>
          <w:sz w:val="24"/>
          <w:szCs w:val="24"/>
        </w:rPr>
        <w:t xml:space="preserve">kelas </w:t>
      </w:r>
      <w:r w:rsidRPr="00C45384">
        <w:rPr>
          <w:rStyle w:val="l7"/>
          <w:rFonts w:ascii="Times New Roman" w:hAnsi="Times New Roman" w:cs="Times New Roman"/>
          <w:sz w:val="24"/>
          <w:szCs w:val="24"/>
          <w:lang w:val="id-ID"/>
        </w:rPr>
        <w:t>kontrol dengan mata pelajaran IPA</w:t>
      </w:r>
      <w:r w:rsidRPr="00C45384">
        <w:rPr>
          <w:rStyle w:val="l7"/>
          <w:rFonts w:ascii="Times New Roman" w:hAnsi="Times New Roman" w:cs="Times New Roman"/>
          <w:sz w:val="24"/>
          <w:szCs w:val="24"/>
        </w:rPr>
        <w:t xml:space="preserve">. </w:t>
      </w:r>
      <w:r w:rsidRPr="00C45384">
        <w:rPr>
          <w:rStyle w:val="l7"/>
          <w:rFonts w:ascii="Times New Roman" w:hAnsi="Times New Roman" w:cs="Times New Roman"/>
          <w:sz w:val="24"/>
          <w:szCs w:val="24"/>
          <w:lang w:val="id-ID"/>
        </w:rPr>
        <w:t xml:space="preserve">Dari </w:t>
      </w:r>
      <w:r w:rsidRPr="00C45384">
        <w:rPr>
          <w:rStyle w:val="l7"/>
          <w:rFonts w:ascii="Times New Roman" w:hAnsi="Times New Roman" w:cs="Times New Roman"/>
          <w:sz w:val="24"/>
          <w:szCs w:val="24"/>
        </w:rPr>
        <w:t xml:space="preserve">Hasil </w:t>
      </w:r>
      <w:r w:rsidRPr="00C45384">
        <w:rPr>
          <w:rStyle w:val="l7"/>
          <w:rFonts w:ascii="Times New Roman" w:hAnsi="Times New Roman" w:cs="Times New Roman"/>
          <w:i/>
          <w:sz w:val="24"/>
          <w:szCs w:val="24"/>
          <w:lang w:val="id-ID"/>
        </w:rPr>
        <w:t>Post-nontest</w:t>
      </w:r>
      <w:r w:rsidRPr="00C45384">
        <w:rPr>
          <w:rStyle w:val="l7"/>
          <w:rFonts w:ascii="Times New Roman" w:hAnsi="Times New Roman" w:cs="Times New Roman"/>
          <w:sz w:val="24"/>
          <w:szCs w:val="24"/>
        </w:rPr>
        <w:t xml:space="preserve"> menunjukkan bahwa dari 2</w:t>
      </w:r>
      <w:r w:rsidRPr="00C45384">
        <w:rPr>
          <w:rStyle w:val="l7"/>
          <w:rFonts w:ascii="Times New Roman" w:hAnsi="Times New Roman" w:cs="Times New Roman"/>
          <w:sz w:val="24"/>
          <w:szCs w:val="24"/>
          <w:lang w:val="id-ID"/>
        </w:rPr>
        <w:t>1</w:t>
      </w:r>
      <w:r w:rsidRPr="00C45384">
        <w:rPr>
          <w:rStyle w:val="l7"/>
          <w:rFonts w:ascii="Times New Roman" w:hAnsi="Times New Roman" w:cs="Times New Roman"/>
          <w:sz w:val="24"/>
          <w:szCs w:val="24"/>
        </w:rPr>
        <w:t xml:space="preserve"> siswa, </w:t>
      </w:r>
      <w:r w:rsidRPr="00C45384">
        <w:rPr>
          <w:rStyle w:val="l7"/>
          <w:rFonts w:ascii="Times New Roman" w:hAnsi="Times New Roman" w:cs="Times New Roman"/>
          <w:sz w:val="24"/>
          <w:szCs w:val="24"/>
          <w:lang w:val="id-ID"/>
        </w:rPr>
        <w:t xml:space="preserve">hasil </w:t>
      </w:r>
      <w:r w:rsidRPr="00C45384">
        <w:rPr>
          <w:rStyle w:val="l7"/>
          <w:rFonts w:ascii="Times New Roman" w:hAnsi="Times New Roman" w:cs="Times New Roman"/>
          <w:i/>
          <w:sz w:val="24"/>
          <w:szCs w:val="24"/>
          <w:lang w:val="id-ID"/>
        </w:rPr>
        <w:t>Post-nontest</w:t>
      </w:r>
      <w:r w:rsidRPr="00C45384">
        <w:rPr>
          <w:rStyle w:val="l7"/>
          <w:rFonts w:ascii="Times New Roman" w:hAnsi="Times New Roman" w:cs="Times New Roman"/>
          <w:sz w:val="24"/>
          <w:szCs w:val="24"/>
          <w:lang w:val="id-ID"/>
        </w:rPr>
        <w:t xml:space="preserve"> Minat Belajar Siswa</w:t>
      </w:r>
      <w:r w:rsidRPr="00C45384">
        <w:rPr>
          <w:rStyle w:val="l7"/>
          <w:rFonts w:ascii="Times New Roman" w:hAnsi="Times New Roman" w:cs="Times New Roman"/>
          <w:sz w:val="24"/>
          <w:szCs w:val="24"/>
        </w:rPr>
        <w:t xml:space="preserve"> pada kelas </w:t>
      </w:r>
      <w:r w:rsidRPr="00C45384">
        <w:rPr>
          <w:rStyle w:val="l7"/>
          <w:rFonts w:ascii="Times New Roman" w:hAnsi="Times New Roman" w:cs="Times New Roman"/>
          <w:sz w:val="24"/>
          <w:szCs w:val="24"/>
          <w:lang w:val="id-ID"/>
        </w:rPr>
        <w:t>Kontrol</w:t>
      </w:r>
      <w:r w:rsidRPr="00C45384">
        <w:rPr>
          <w:rStyle w:val="l7"/>
          <w:rFonts w:ascii="Times New Roman" w:hAnsi="Times New Roman" w:cs="Times New Roman"/>
          <w:sz w:val="24"/>
          <w:szCs w:val="24"/>
        </w:rPr>
        <w:t xml:space="preserve">, diperoleh </w:t>
      </w:r>
      <w:r w:rsidRPr="00C45384">
        <w:rPr>
          <w:rStyle w:val="l7"/>
          <w:rFonts w:ascii="Times New Roman" w:hAnsi="Times New Roman" w:cs="Times New Roman"/>
          <w:sz w:val="24"/>
          <w:szCs w:val="24"/>
          <w:lang w:val="id-ID"/>
        </w:rPr>
        <w:t>8</w:t>
      </w:r>
      <w:r w:rsidRPr="00C45384">
        <w:rPr>
          <w:rStyle w:val="l7"/>
          <w:rFonts w:ascii="Times New Roman" w:hAnsi="Times New Roman" w:cs="Times New Roman"/>
          <w:sz w:val="24"/>
          <w:szCs w:val="24"/>
        </w:rPr>
        <w:t xml:space="preserve"> responden untuk kategori </w:t>
      </w:r>
      <w:r w:rsidRPr="00C45384">
        <w:rPr>
          <w:rStyle w:val="l7"/>
          <w:rFonts w:ascii="Times New Roman" w:hAnsi="Times New Roman" w:cs="Times New Roman"/>
          <w:sz w:val="24"/>
          <w:szCs w:val="24"/>
          <w:lang w:val="id-ID"/>
        </w:rPr>
        <w:t>Tinggi</w:t>
      </w:r>
      <w:r w:rsidRPr="00C45384">
        <w:rPr>
          <w:rStyle w:val="l7"/>
          <w:rFonts w:ascii="Times New Roman" w:hAnsi="Times New Roman" w:cs="Times New Roman"/>
          <w:sz w:val="24"/>
          <w:szCs w:val="24"/>
        </w:rPr>
        <w:t xml:space="preserve">, </w:t>
      </w:r>
      <w:r w:rsidRPr="00C45384">
        <w:rPr>
          <w:rStyle w:val="l7"/>
          <w:rFonts w:ascii="Times New Roman" w:hAnsi="Times New Roman" w:cs="Times New Roman"/>
          <w:sz w:val="24"/>
          <w:szCs w:val="24"/>
          <w:lang w:val="id-ID"/>
        </w:rPr>
        <w:t xml:space="preserve">6 </w:t>
      </w:r>
      <w:r w:rsidRPr="00C45384">
        <w:rPr>
          <w:rStyle w:val="l7"/>
          <w:rFonts w:ascii="Times New Roman" w:hAnsi="Times New Roman" w:cs="Times New Roman"/>
          <w:sz w:val="24"/>
          <w:szCs w:val="24"/>
        </w:rPr>
        <w:t xml:space="preserve">responden kategori </w:t>
      </w:r>
      <w:r w:rsidRPr="00C45384">
        <w:rPr>
          <w:rStyle w:val="l7"/>
          <w:rFonts w:ascii="Times New Roman" w:hAnsi="Times New Roman" w:cs="Times New Roman"/>
          <w:sz w:val="24"/>
          <w:szCs w:val="24"/>
          <w:lang w:val="id-ID"/>
        </w:rPr>
        <w:t>sedang</w:t>
      </w:r>
      <w:r w:rsidRPr="00C45384">
        <w:rPr>
          <w:rStyle w:val="l7"/>
          <w:rFonts w:ascii="Times New Roman" w:hAnsi="Times New Roman" w:cs="Times New Roman"/>
          <w:sz w:val="24"/>
          <w:szCs w:val="24"/>
        </w:rPr>
        <w:t xml:space="preserve">, </w:t>
      </w:r>
      <w:r w:rsidRPr="00C45384">
        <w:rPr>
          <w:rStyle w:val="l7"/>
          <w:rFonts w:ascii="Times New Roman" w:hAnsi="Times New Roman" w:cs="Times New Roman"/>
          <w:sz w:val="24"/>
          <w:szCs w:val="24"/>
          <w:lang w:val="id-ID"/>
        </w:rPr>
        <w:t xml:space="preserve">7 </w:t>
      </w:r>
      <w:r w:rsidRPr="00C45384">
        <w:rPr>
          <w:rStyle w:val="l7"/>
          <w:rFonts w:ascii="Times New Roman" w:hAnsi="Times New Roman" w:cs="Times New Roman"/>
          <w:sz w:val="24"/>
          <w:szCs w:val="24"/>
        </w:rPr>
        <w:t>responden kategori</w:t>
      </w:r>
      <w:r w:rsidRPr="00C45384">
        <w:rPr>
          <w:rStyle w:val="l7"/>
          <w:rFonts w:ascii="Times New Roman" w:hAnsi="Times New Roman" w:cs="Times New Roman"/>
          <w:sz w:val="24"/>
          <w:szCs w:val="24"/>
          <w:lang w:val="id-ID"/>
        </w:rPr>
        <w:t xml:space="preserve"> rendah</w:t>
      </w:r>
      <w:r w:rsidRPr="00C45384">
        <w:rPr>
          <w:rStyle w:val="l7"/>
          <w:rFonts w:ascii="Times New Roman" w:hAnsi="Times New Roman" w:cs="Times New Roman"/>
          <w:sz w:val="24"/>
          <w:szCs w:val="24"/>
        </w:rPr>
        <w:t xml:space="preserve">, </w:t>
      </w:r>
      <w:r w:rsidRPr="00C45384">
        <w:rPr>
          <w:rStyle w:val="l7"/>
          <w:rFonts w:ascii="Times New Roman" w:hAnsi="Times New Roman" w:cs="Times New Roman"/>
          <w:sz w:val="24"/>
          <w:szCs w:val="24"/>
          <w:lang w:val="id-ID"/>
        </w:rPr>
        <w:t xml:space="preserve">sedangkan </w:t>
      </w:r>
      <w:r w:rsidRPr="00C45384">
        <w:rPr>
          <w:rStyle w:val="l7"/>
          <w:rFonts w:ascii="Times New Roman" w:hAnsi="Times New Roman" w:cs="Times New Roman"/>
          <w:sz w:val="24"/>
          <w:szCs w:val="24"/>
        </w:rPr>
        <w:t xml:space="preserve">pada hasil </w:t>
      </w:r>
      <w:r w:rsidRPr="00C45384">
        <w:rPr>
          <w:rStyle w:val="l7"/>
          <w:rFonts w:ascii="Times New Roman" w:hAnsi="Times New Roman" w:cs="Times New Roman"/>
          <w:i/>
          <w:sz w:val="24"/>
          <w:szCs w:val="24"/>
        </w:rPr>
        <w:t>pre-nontest</w:t>
      </w:r>
      <w:r w:rsidRPr="00C45384">
        <w:rPr>
          <w:rStyle w:val="l7"/>
          <w:rFonts w:ascii="Times New Roman" w:hAnsi="Times New Roman" w:cs="Times New Roman"/>
          <w:sz w:val="24"/>
          <w:szCs w:val="24"/>
        </w:rPr>
        <w:t xml:space="preserve"> </w:t>
      </w:r>
      <w:r w:rsidRPr="00C45384">
        <w:rPr>
          <w:rStyle w:val="l7"/>
          <w:rFonts w:ascii="Times New Roman" w:hAnsi="Times New Roman" w:cs="Times New Roman"/>
          <w:sz w:val="24"/>
          <w:szCs w:val="24"/>
          <w:lang w:val="id-ID"/>
        </w:rPr>
        <w:t xml:space="preserve">yang tidak ada atau 0, </w:t>
      </w:r>
      <w:r w:rsidRPr="00C45384">
        <w:rPr>
          <w:rStyle w:val="l7"/>
          <w:rFonts w:ascii="Times New Roman" w:hAnsi="Times New Roman" w:cs="Times New Roman"/>
          <w:sz w:val="24"/>
          <w:szCs w:val="24"/>
        </w:rPr>
        <w:t>siswa</w:t>
      </w:r>
      <w:r w:rsidRPr="00C45384">
        <w:rPr>
          <w:rStyle w:val="l7"/>
          <w:rFonts w:ascii="Times New Roman" w:hAnsi="Times New Roman" w:cs="Times New Roman"/>
          <w:sz w:val="24"/>
          <w:szCs w:val="24"/>
          <w:lang w:val="id-ID"/>
        </w:rPr>
        <w:t xml:space="preserve"> </w:t>
      </w:r>
      <w:r w:rsidRPr="00C45384">
        <w:rPr>
          <w:rStyle w:val="l7"/>
          <w:rFonts w:ascii="Times New Roman" w:hAnsi="Times New Roman" w:cs="Times New Roman"/>
          <w:sz w:val="24"/>
          <w:szCs w:val="24"/>
        </w:rPr>
        <w:t xml:space="preserve">mendapatkan kategori </w:t>
      </w:r>
      <w:r w:rsidRPr="00C45384">
        <w:rPr>
          <w:rStyle w:val="l7"/>
          <w:rFonts w:ascii="Times New Roman" w:hAnsi="Times New Roman" w:cs="Times New Roman"/>
          <w:sz w:val="24"/>
          <w:szCs w:val="24"/>
          <w:lang w:val="id-ID"/>
        </w:rPr>
        <w:t xml:space="preserve">sangat tinggi dan sangat rendah. </w:t>
      </w:r>
      <w:r w:rsidRPr="00C45384">
        <w:rPr>
          <w:rStyle w:val="l7"/>
          <w:rFonts w:ascii="Times New Roman" w:hAnsi="Times New Roman" w:cs="Times New Roman"/>
          <w:sz w:val="24"/>
          <w:szCs w:val="24"/>
        </w:rPr>
        <w:t xml:space="preserve">Untuk lebih jelasnya, berikut ini merupakan bagan hasil </w:t>
      </w:r>
      <w:r w:rsidRPr="00C45384">
        <w:rPr>
          <w:rStyle w:val="l7"/>
          <w:rFonts w:ascii="Times New Roman" w:hAnsi="Times New Roman" w:cs="Times New Roman"/>
          <w:i/>
          <w:sz w:val="24"/>
          <w:szCs w:val="24"/>
        </w:rPr>
        <w:t>post-nontest</w:t>
      </w:r>
      <w:r w:rsidRPr="00C45384">
        <w:rPr>
          <w:rStyle w:val="l7"/>
          <w:rFonts w:ascii="Times New Roman" w:hAnsi="Times New Roman" w:cs="Times New Roman"/>
          <w:sz w:val="24"/>
          <w:szCs w:val="24"/>
        </w:rPr>
        <w:t xml:space="preserve"> kelas eksperimen </w:t>
      </w:r>
      <w:r w:rsidRPr="00C45384">
        <w:rPr>
          <w:rStyle w:val="l7"/>
          <w:rFonts w:ascii="Times New Roman" w:hAnsi="Times New Roman" w:cs="Times New Roman"/>
          <w:sz w:val="24"/>
          <w:szCs w:val="24"/>
          <w:lang w:val="id-ID"/>
        </w:rPr>
        <w:t xml:space="preserve">untuk minat belajar siswa </w:t>
      </w:r>
      <w:r w:rsidRPr="00C45384">
        <w:rPr>
          <w:rStyle w:val="l7"/>
          <w:rFonts w:ascii="Times New Roman" w:hAnsi="Times New Roman" w:cs="Times New Roman"/>
          <w:sz w:val="24"/>
          <w:szCs w:val="24"/>
        </w:rPr>
        <w:t>dalam presentase (%).</w:t>
      </w:r>
    </w:p>
    <w:p w:rsidR="00C45384" w:rsidRPr="00C45384" w:rsidRDefault="00C45384" w:rsidP="004A6386">
      <w:pPr>
        <w:pStyle w:val="NoSpacing"/>
        <w:spacing w:line="360" w:lineRule="auto"/>
        <w:jc w:val="center"/>
        <w:rPr>
          <w:rStyle w:val="l7"/>
          <w:rFonts w:ascii="Times New Roman" w:hAnsi="Times New Roman" w:cs="Times New Roman"/>
          <w:b/>
          <w:sz w:val="24"/>
          <w:szCs w:val="24"/>
          <w:lang w:val="id-ID"/>
        </w:rPr>
      </w:pPr>
      <w:r w:rsidRPr="00C45384">
        <w:rPr>
          <w:rFonts w:ascii="Times New Roman" w:hAnsi="Times New Roman" w:cs="Times New Roman"/>
          <w:b/>
          <w:noProof/>
          <w:sz w:val="24"/>
          <w:szCs w:val="24"/>
        </w:rPr>
        <w:drawing>
          <wp:inline distT="0" distB="0" distL="0" distR="0" wp14:anchorId="0BC1A626" wp14:editId="1F0FA413">
            <wp:extent cx="4253345" cy="2008909"/>
            <wp:effectExtent l="0" t="0" r="13970" b="10795"/>
            <wp:docPr id="404779478" name="Chart 4047794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45384" w:rsidRPr="0030691B" w:rsidRDefault="00D87D02" w:rsidP="00D87D02">
      <w:pPr>
        <w:pStyle w:val="Caption"/>
        <w:jc w:val="center"/>
        <w:rPr>
          <w:rStyle w:val="l7"/>
          <w:b/>
          <w:bCs/>
          <w:color w:val="auto"/>
          <w:sz w:val="24"/>
          <w:szCs w:val="24"/>
          <w:lang w:val="id-ID"/>
        </w:rPr>
      </w:pPr>
      <w:bookmarkStart w:id="133" w:name="_Toc176598828"/>
      <w:r w:rsidRPr="0030691B">
        <w:rPr>
          <w:b/>
          <w:bCs/>
          <w:color w:val="auto"/>
          <w:sz w:val="24"/>
          <w:szCs w:val="24"/>
        </w:rPr>
        <w:lastRenderedPageBreak/>
        <w:t xml:space="preserve">Gambar 4. </w:t>
      </w:r>
      <w:r w:rsidRPr="0030691B">
        <w:rPr>
          <w:b/>
          <w:bCs/>
          <w:color w:val="auto"/>
          <w:sz w:val="24"/>
          <w:szCs w:val="24"/>
        </w:rPr>
        <w:fldChar w:fldCharType="begin"/>
      </w:r>
      <w:r w:rsidRPr="0030691B">
        <w:rPr>
          <w:b/>
          <w:bCs/>
          <w:color w:val="auto"/>
          <w:sz w:val="24"/>
          <w:szCs w:val="24"/>
        </w:rPr>
        <w:instrText xml:space="preserve"> SEQ Gambar_4. \* ARABIC </w:instrText>
      </w:r>
      <w:r w:rsidRPr="0030691B">
        <w:rPr>
          <w:b/>
          <w:bCs/>
          <w:color w:val="auto"/>
          <w:sz w:val="24"/>
          <w:szCs w:val="24"/>
        </w:rPr>
        <w:fldChar w:fldCharType="separate"/>
      </w:r>
      <w:r w:rsidR="003A20E7">
        <w:rPr>
          <w:b/>
          <w:bCs/>
          <w:noProof/>
          <w:color w:val="auto"/>
          <w:sz w:val="24"/>
          <w:szCs w:val="24"/>
        </w:rPr>
        <w:t>6</w:t>
      </w:r>
      <w:r w:rsidRPr="0030691B">
        <w:rPr>
          <w:b/>
          <w:bCs/>
          <w:color w:val="auto"/>
          <w:sz w:val="24"/>
          <w:szCs w:val="24"/>
        </w:rPr>
        <w:fldChar w:fldCharType="end"/>
      </w:r>
      <w:r w:rsidRPr="0030691B">
        <w:rPr>
          <w:b/>
          <w:bCs/>
          <w:color w:val="auto"/>
          <w:sz w:val="24"/>
          <w:szCs w:val="24"/>
          <w:lang w:val="id-ID"/>
        </w:rPr>
        <w:t>.</w:t>
      </w:r>
      <w:r w:rsidR="00C45384" w:rsidRPr="0030691B">
        <w:rPr>
          <w:rStyle w:val="l7"/>
          <w:b/>
          <w:bCs/>
          <w:color w:val="auto"/>
          <w:sz w:val="24"/>
          <w:szCs w:val="24"/>
          <w:lang w:val="id-ID"/>
        </w:rPr>
        <w:t>Data Hasil Post-nontest Kelas Kontrol (%)</w:t>
      </w:r>
      <w:bookmarkEnd w:id="133"/>
    </w:p>
    <w:p w:rsidR="00661BC5" w:rsidRDefault="00C45384" w:rsidP="00661BC5">
      <w:pPr>
        <w:pStyle w:val="NoSpacing"/>
        <w:spacing w:line="360" w:lineRule="auto"/>
        <w:ind w:left="426" w:firstLine="567"/>
        <w:jc w:val="both"/>
        <w:rPr>
          <w:rStyle w:val="l7"/>
          <w:rFonts w:ascii="Times New Roman" w:hAnsi="Times New Roman" w:cs="Times New Roman"/>
          <w:sz w:val="24"/>
          <w:szCs w:val="24"/>
          <w:lang w:val="id-ID"/>
        </w:rPr>
      </w:pPr>
      <w:r w:rsidRPr="00C45384">
        <w:rPr>
          <w:rStyle w:val="l7"/>
          <w:rFonts w:ascii="Times New Roman" w:hAnsi="Times New Roman" w:cs="Times New Roman"/>
          <w:sz w:val="24"/>
          <w:szCs w:val="24"/>
        </w:rPr>
        <w:t xml:space="preserve">Berdasarkan diagram hasil </w:t>
      </w:r>
      <w:r w:rsidRPr="00C45384">
        <w:rPr>
          <w:rStyle w:val="l7"/>
          <w:rFonts w:ascii="Times New Roman" w:hAnsi="Times New Roman" w:cs="Times New Roman"/>
          <w:i/>
          <w:sz w:val="24"/>
          <w:szCs w:val="24"/>
        </w:rPr>
        <w:t>post-nontest</w:t>
      </w:r>
      <w:r w:rsidRPr="00C45384">
        <w:rPr>
          <w:rStyle w:val="l7"/>
          <w:rFonts w:ascii="Times New Roman" w:hAnsi="Times New Roman" w:cs="Times New Roman"/>
          <w:sz w:val="24"/>
          <w:szCs w:val="24"/>
        </w:rPr>
        <w:t xml:space="preserve"> kelas Kontrol diatas, di peroleh hasil persentase: </w:t>
      </w:r>
      <w:r w:rsidRPr="00C45384">
        <w:rPr>
          <w:rStyle w:val="l7"/>
          <w:rFonts w:ascii="Times New Roman" w:hAnsi="Times New Roman" w:cs="Times New Roman"/>
          <w:sz w:val="24"/>
          <w:szCs w:val="24"/>
          <w:lang w:val="id-ID"/>
        </w:rPr>
        <w:t>38</w:t>
      </w:r>
      <w:r w:rsidRPr="00C45384">
        <w:rPr>
          <w:rStyle w:val="l7"/>
          <w:rFonts w:ascii="Times New Roman" w:hAnsi="Times New Roman" w:cs="Times New Roman"/>
          <w:sz w:val="24"/>
          <w:szCs w:val="24"/>
        </w:rPr>
        <w:t xml:space="preserve">% untuk kategori </w:t>
      </w:r>
      <w:r w:rsidRPr="00C45384">
        <w:rPr>
          <w:rStyle w:val="l7"/>
          <w:rFonts w:ascii="Times New Roman" w:hAnsi="Times New Roman" w:cs="Times New Roman"/>
          <w:sz w:val="24"/>
          <w:szCs w:val="24"/>
          <w:lang w:val="id-ID"/>
        </w:rPr>
        <w:t>tinggi</w:t>
      </w:r>
      <w:r w:rsidRPr="00C45384">
        <w:rPr>
          <w:rStyle w:val="l7"/>
          <w:rFonts w:ascii="Times New Roman" w:hAnsi="Times New Roman" w:cs="Times New Roman"/>
          <w:sz w:val="24"/>
          <w:szCs w:val="24"/>
        </w:rPr>
        <w:t xml:space="preserve">, </w:t>
      </w:r>
      <w:r w:rsidRPr="00C45384">
        <w:rPr>
          <w:rStyle w:val="l7"/>
          <w:rFonts w:ascii="Times New Roman" w:hAnsi="Times New Roman" w:cs="Times New Roman"/>
          <w:sz w:val="24"/>
          <w:szCs w:val="24"/>
          <w:lang w:val="id-ID"/>
        </w:rPr>
        <w:t>29</w:t>
      </w:r>
      <w:r w:rsidRPr="00C45384">
        <w:rPr>
          <w:rStyle w:val="l7"/>
          <w:rFonts w:ascii="Times New Roman" w:hAnsi="Times New Roman" w:cs="Times New Roman"/>
          <w:sz w:val="24"/>
          <w:szCs w:val="24"/>
        </w:rPr>
        <w:t xml:space="preserve">% untuk kategori </w:t>
      </w:r>
      <w:r w:rsidRPr="00C45384">
        <w:rPr>
          <w:rStyle w:val="l7"/>
          <w:rFonts w:ascii="Times New Roman" w:hAnsi="Times New Roman" w:cs="Times New Roman"/>
          <w:sz w:val="24"/>
          <w:szCs w:val="24"/>
          <w:lang w:val="id-ID"/>
        </w:rPr>
        <w:t>sedang</w:t>
      </w:r>
      <w:r w:rsidRPr="00C45384">
        <w:rPr>
          <w:rStyle w:val="l7"/>
          <w:rFonts w:ascii="Times New Roman" w:hAnsi="Times New Roman" w:cs="Times New Roman"/>
          <w:sz w:val="24"/>
          <w:szCs w:val="24"/>
        </w:rPr>
        <w:t>, 3</w:t>
      </w:r>
      <w:r w:rsidRPr="00C45384">
        <w:rPr>
          <w:rStyle w:val="l7"/>
          <w:rFonts w:ascii="Times New Roman" w:hAnsi="Times New Roman" w:cs="Times New Roman"/>
          <w:sz w:val="24"/>
          <w:szCs w:val="24"/>
          <w:lang w:val="id-ID"/>
        </w:rPr>
        <w:t>3</w:t>
      </w:r>
      <w:r w:rsidRPr="00C45384">
        <w:rPr>
          <w:rStyle w:val="l7"/>
          <w:rFonts w:ascii="Times New Roman" w:hAnsi="Times New Roman" w:cs="Times New Roman"/>
          <w:sz w:val="24"/>
          <w:szCs w:val="24"/>
        </w:rPr>
        <w:t xml:space="preserve">% untuk kategori </w:t>
      </w:r>
      <w:r w:rsidRPr="00C45384">
        <w:rPr>
          <w:rStyle w:val="l7"/>
          <w:rFonts w:ascii="Times New Roman" w:hAnsi="Times New Roman" w:cs="Times New Roman"/>
          <w:sz w:val="24"/>
          <w:szCs w:val="24"/>
          <w:lang w:val="id-ID"/>
        </w:rPr>
        <w:t>rendah</w:t>
      </w:r>
      <w:r w:rsidRPr="00C45384">
        <w:rPr>
          <w:rStyle w:val="l7"/>
          <w:rFonts w:ascii="Times New Roman" w:hAnsi="Times New Roman" w:cs="Times New Roman"/>
          <w:sz w:val="24"/>
          <w:szCs w:val="24"/>
        </w:rPr>
        <w:t xml:space="preserve">, dan 0% untuk kategori </w:t>
      </w:r>
      <w:r w:rsidRPr="00C45384">
        <w:rPr>
          <w:rStyle w:val="l7"/>
          <w:rFonts w:ascii="Times New Roman" w:hAnsi="Times New Roman" w:cs="Times New Roman"/>
          <w:sz w:val="24"/>
          <w:szCs w:val="24"/>
          <w:lang w:val="id-ID"/>
        </w:rPr>
        <w:t>sangat tinggi</w:t>
      </w:r>
      <w:r w:rsidRPr="00C45384">
        <w:rPr>
          <w:rStyle w:val="l7"/>
          <w:rFonts w:ascii="Times New Roman" w:hAnsi="Times New Roman" w:cs="Times New Roman"/>
          <w:sz w:val="24"/>
          <w:szCs w:val="24"/>
        </w:rPr>
        <w:t xml:space="preserve"> dan </w:t>
      </w:r>
      <w:r w:rsidRPr="00C45384">
        <w:rPr>
          <w:rStyle w:val="l7"/>
          <w:rFonts w:ascii="Times New Roman" w:hAnsi="Times New Roman" w:cs="Times New Roman"/>
          <w:sz w:val="24"/>
          <w:szCs w:val="24"/>
          <w:lang w:val="id-ID"/>
        </w:rPr>
        <w:t>sangat rendah.</w:t>
      </w:r>
    </w:p>
    <w:p w:rsidR="00C45384" w:rsidRPr="00C45384" w:rsidRDefault="00C45384" w:rsidP="00661BC5">
      <w:pPr>
        <w:pStyle w:val="NoSpacing"/>
        <w:spacing w:line="360" w:lineRule="auto"/>
        <w:ind w:left="426" w:firstLine="567"/>
        <w:jc w:val="both"/>
        <w:rPr>
          <w:rStyle w:val="l7"/>
          <w:rFonts w:ascii="Times New Roman" w:hAnsi="Times New Roman" w:cs="Times New Roman"/>
          <w:sz w:val="24"/>
          <w:szCs w:val="24"/>
          <w:lang w:val="id-ID"/>
        </w:rPr>
      </w:pPr>
      <w:r w:rsidRPr="00C45384">
        <w:rPr>
          <w:rStyle w:val="l7"/>
          <w:rFonts w:ascii="Times New Roman" w:hAnsi="Times New Roman" w:cs="Times New Roman"/>
          <w:sz w:val="24"/>
          <w:szCs w:val="24"/>
        </w:rPr>
        <w:t>Selanjutnya,</w:t>
      </w:r>
      <w:r w:rsidRPr="00C45384">
        <w:rPr>
          <w:rStyle w:val="l7"/>
          <w:rFonts w:ascii="Times New Roman" w:hAnsi="Times New Roman" w:cs="Times New Roman"/>
          <w:sz w:val="24"/>
          <w:szCs w:val="24"/>
          <w:lang w:val="id-ID"/>
        </w:rPr>
        <w:t xml:space="preserve"> </w:t>
      </w:r>
      <w:r w:rsidRPr="00C45384">
        <w:rPr>
          <w:rFonts w:ascii="Times New Roman" w:hAnsi="Times New Roman" w:cs="Times New Roman"/>
          <w:sz w:val="24"/>
          <w:szCs w:val="24"/>
        </w:rPr>
        <w:t>Data</w:t>
      </w:r>
      <w:r w:rsidRPr="00C45384">
        <w:rPr>
          <w:rFonts w:ascii="Times New Roman" w:hAnsi="Times New Roman" w:cs="Times New Roman"/>
          <w:spacing w:val="-5"/>
          <w:sz w:val="24"/>
          <w:szCs w:val="24"/>
        </w:rPr>
        <w:t xml:space="preserve"> </w:t>
      </w:r>
      <w:r w:rsidRPr="00C45384">
        <w:rPr>
          <w:rFonts w:ascii="Times New Roman" w:hAnsi="Times New Roman" w:cs="Times New Roman"/>
          <w:sz w:val="24"/>
          <w:szCs w:val="24"/>
        </w:rPr>
        <w:t>hasil</w:t>
      </w:r>
      <w:r w:rsidRPr="00C45384">
        <w:rPr>
          <w:rFonts w:ascii="Times New Roman" w:hAnsi="Times New Roman" w:cs="Times New Roman"/>
          <w:spacing w:val="-4"/>
          <w:sz w:val="24"/>
          <w:szCs w:val="24"/>
        </w:rPr>
        <w:t xml:space="preserve"> </w:t>
      </w:r>
      <w:r w:rsidRPr="00C45384">
        <w:rPr>
          <w:rFonts w:ascii="Times New Roman" w:hAnsi="Times New Roman" w:cs="Times New Roman"/>
          <w:spacing w:val="-4"/>
          <w:sz w:val="24"/>
          <w:szCs w:val="24"/>
          <w:lang w:val="id-ID"/>
        </w:rPr>
        <w:t xml:space="preserve">penelitian </w:t>
      </w:r>
      <w:r w:rsidRPr="00C45384">
        <w:rPr>
          <w:rFonts w:ascii="Times New Roman" w:hAnsi="Times New Roman" w:cs="Times New Roman"/>
          <w:i/>
          <w:sz w:val="24"/>
          <w:szCs w:val="24"/>
        </w:rPr>
        <w:t>Post-nontest</w:t>
      </w:r>
      <w:r w:rsidRPr="00C45384">
        <w:rPr>
          <w:rFonts w:ascii="Times New Roman" w:hAnsi="Times New Roman" w:cs="Times New Roman"/>
          <w:spacing w:val="-4"/>
          <w:sz w:val="24"/>
          <w:szCs w:val="24"/>
        </w:rPr>
        <w:t xml:space="preserve"> </w:t>
      </w:r>
      <w:r w:rsidRPr="00C45384">
        <w:rPr>
          <w:rFonts w:ascii="Times New Roman" w:hAnsi="Times New Roman" w:cs="Times New Roman"/>
          <w:sz w:val="24"/>
          <w:szCs w:val="24"/>
          <w:lang w:val="id-ID"/>
        </w:rPr>
        <w:t xml:space="preserve">melalui angket </w:t>
      </w:r>
      <w:r w:rsidRPr="00C45384">
        <w:rPr>
          <w:rFonts w:ascii="Times New Roman" w:hAnsi="Times New Roman" w:cs="Times New Roman"/>
          <w:sz w:val="24"/>
          <w:szCs w:val="24"/>
        </w:rPr>
        <w:t>kelas</w:t>
      </w:r>
      <w:r w:rsidRPr="00C45384">
        <w:rPr>
          <w:rFonts w:ascii="Times New Roman" w:hAnsi="Times New Roman" w:cs="Times New Roman"/>
          <w:spacing w:val="-5"/>
          <w:sz w:val="24"/>
          <w:szCs w:val="24"/>
        </w:rPr>
        <w:t xml:space="preserve"> </w:t>
      </w:r>
      <w:r w:rsidRPr="00C45384">
        <w:rPr>
          <w:rFonts w:ascii="Times New Roman" w:hAnsi="Times New Roman" w:cs="Times New Roman"/>
          <w:sz w:val="24"/>
          <w:szCs w:val="24"/>
        </w:rPr>
        <w:t>eksperimen</w:t>
      </w:r>
      <w:r w:rsidRPr="00C45384">
        <w:rPr>
          <w:rFonts w:ascii="Times New Roman" w:hAnsi="Times New Roman" w:cs="Times New Roman"/>
          <w:spacing w:val="-5"/>
          <w:sz w:val="24"/>
          <w:szCs w:val="24"/>
        </w:rPr>
        <w:t xml:space="preserve"> </w:t>
      </w:r>
      <w:r w:rsidRPr="00C45384">
        <w:rPr>
          <w:rFonts w:ascii="Times New Roman" w:hAnsi="Times New Roman" w:cs="Times New Roman"/>
          <w:sz w:val="24"/>
          <w:szCs w:val="24"/>
        </w:rPr>
        <w:t>dapat</w:t>
      </w:r>
      <w:r w:rsidRPr="00C45384">
        <w:rPr>
          <w:rFonts w:ascii="Times New Roman" w:hAnsi="Times New Roman" w:cs="Times New Roman"/>
          <w:spacing w:val="-4"/>
          <w:sz w:val="24"/>
          <w:szCs w:val="24"/>
        </w:rPr>
        <w:t xml:space="preserve"> </w:t>
      </w:r>
      <w:r w:rsidRPr="00C45384">
        <w:rPr>
          <w:rFonts w:ascii="Times New Roman" w:hAnsi="Times New Roman" w:cs="Times New Roman"/>
          <w:sz w:val="24"/>
          <w:szCs w:val="24"/>
        </w:rPr>
        <w:t>dilihat</w:t>
      </w:r>
      <w:r w:rsidRPr="00C45384">
        <w:rPr>
          <w:rFonts w:ascii="Times New Roman" w:hAnsi="Times New Roman" w:cs="Times New Roman"/>
          <w:spacing w:val="-4"/>
          <w:sz w:val="24"/>
          <w:szCs w:val="24"/>
        </w:rPr>
        <w:t xml:space="preserve"> </w:t>
      </w:r>
      <w:r w:rsidRPr="00C45384">
        <w:rPr>
          <w:rFonts w:ascii="Times New Roman" w:hAnsi="Times New Roman" w:cs="Times New Roman"/>
          <w:sz w:val="24"/>
          <w:szCs w:val="24"/>
        </w:rPr>
        <w:t>pada</w:t>
      </w:r>
      <w:r w:rsidRPr="00C45384">
        <w:rPr>
          <w:rFonts w:ascii="Times New Roman" w:hAnsi="Times New Roman" w:cs="Times New Roman"/>
          <w:spacing w:val="-6"/>
          <w:sz w:val="24"/>
          <w:szCs w:val="24"/>
        </w:rPr>
        <w:t xml:space="preserve"> </w:t>
      </w:r>
      <w:r w:rsidRPr="00C45384">
        <w:rPr>
          <w:rFonts w:ascii="Times New Roman" w:hAnsi="Times New Roman" w:cs="Times New Roman"/>
          <w:sz w:val="24"/>
          <w:szCs w:val="24"/>
        </w:rPr>
        <w:t>table</w:t>
      </w:r>
      <w:r w:rsidRPr="00C45384">
        <w:rPr>
          <w:rFonts w:ascii="Times New Roman" w:hAnsi="Times New Roman" w:cs="Times New Roman"/>
          <w:sz w:val="24"/>
          <w:szCs w:val="24"/>
          <w:lang w:val="id-ID"/>
        </w:rPr>
        <w:t xml:space="preserve"> </w:t>
      </w:r>
      <w:r w:rsidRPr="00C45384">
        <w:rPr>
          <w:rFonts w:ascii="Times New Roman" w:hAnsi="Times New Roman" w:cs="Times New Roman"/>
          <w:spacing w:val="-58"/>
          <w:sz w:val="24"/>
          <w:szCs w:val="24"/>
        </w:rPr>
        <w:t xml:space="preserve"> </w:t>
      </w:r>
      <w:r w:rsidRPr="00C45384">
        <w:rPr>
          <w:rFonts w:ascii="Times New Roman" w:hAnsi="Times New Roman" w:cs="Times New Roman"/>
          <w:sz w:val="24"/>
          <w:szCs w:val="24"/>
        </w:rPr>
        <w:t>berikut:</w:t>
      </w:r>
    </w:p>
    <w:p w:rsidR="00C45384" w:rsidRPr="0030691B" w:rsidRDefault="0023621B" w:rsidP="00867BE3">
      <w:pPr>
        <w:pStyle w:val="Caption"/>
        <w:jc w:val="center"/>
        <w:rPr>
          <w:b/>
          <w:bCs/>
          <w:color w:val="auto"/>
          <w:sz w:val="24"/>
          <w:szCs w:val="24"/>
          <w:lang w:val="id-ID"/>
        </w:rPr>
      </w:pPr>
      <w:bookmarkStart w:id="134" w:name="_Toc176598729"/>
      <w:r w:rsidRPr="0030691B">
        <w:rPr>
          <w:b/>
          <w:bCs/>
          <w:color w:val="auto"/>
          <w:sz w:val="24"/>
          <w:szCs w:val="24"/>
        </w:rPr>
        <w:t xml:space="preserve">Tabel 4. </w:t>
      </w:r>
      <w:r w:rsidRPr="0030691B">
        <w:rPr>
          <w:b/>
          <w:bCs/>
          <w:color w:val="auto"/>
          <w:sz w:val="24"/>
          <w:szCs w:val="24"/>
        </w:rPr>
        <w:fldChar w:fldCharType="begin"/>
      </w:r>
      <w:r w:rsidRPr="0030691B">
        <w:rPr>
          <w:b/>
          <w:bCs/>
          <w:color w:val="auto"/>
          <w:sz w:val="24"/>
          <w:szCs w:val="24"/>
        </w:rPr>
        <w:instrText xml:space="preserve"> SEQ Tabel_4. \* ARABIC </w:instrText>
      </w:r>
      <w:r w:rsidRPr="0030691B">
        <w:rPr>
          <w:b/>
          <w:bCs/>
          <w:color w:val="auto"/>
          <w:sz w:val="24"/>
          <w:szCs w:val="24"/>
        </w:rPr>
        <w:fldChar w:fldCharType="separate"/>
      </w:r>
      <w:r w:rsidR="003A20E7">
        <w:rPr>
          <w:b/>
          <w:bCs/>
          <w:noProof/>
          <w:color w:val="auto"/>
          <w:sz w:val="24"/>
          <w:szCs w:val="24"/>
        </w:rPr>
        <w:t>7</w:t>
      </w:r>
      <w:r w:rsidRPr="0030691B">
        <w:rPr>
          <w:b/>
          <w:bCs/>
          <w:color w:val="auto"/>
          <w:sz w:val="24"/>
          <w:szCs w:val="24"/>
        </w:rPr>
        <w:fldChar w:fldCharType="end"/>
      </w:r>
      <w:r w:rsidRPr="0030691B">
        <w:rPr>
          <w:b/>
          <w:bCs/>
          <w:color w:val="auto"/>
          <w:sz w:val="24"/>
          <w:szCs w:val="24"/>
          <w:lang w:val="id-ID"/>
        </w:rPr>
        <w:t>.</w:t>
      </w:r>
      <w:r w:rsidR="00C45384" w:rsidRPr="0030691B">
        <w:rPr>
          <w:b/>
          <w:bCs/>
          <w:color w:val="auto"/>
          <w:sz w:val="24"/>
          <w:szCs w:val="24"/>
          <w:lang w:val="id-ID"/>
        </w:rPr>
        <w:t xml:space="preserve"> Data Hasil Posttest Minat Belajar Siswa Kelas Eksperimen</w:t>
      </w:r>
      <w:bookmarkEnd w:id="134"/>
    </w:p>
    <w:tbl>
      <w:tblPr>
        <w:tblW w:w="0" w:type="auto"/>
        <w:jc w:val="center"/>
        <w:tblInd w:w="15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82"/>
        <w:gridCol w:w="1249"/>
        <w:gridCol w:w="10"/>
        <w:gridCol w:w="1063"/>
        <w:gridCol w:w="15"/>
        <w:gridCol w:w="2118"/>
      </w:tblGrid>
      <w:tr w:rsidR="00C45384" w:rsidRPr="00C45384" w:rsidTr="00C45384">
        <w:trPr>
          <w:trHeight w:val="350"/>
          <w:jc w:val="center"/>
        </w:trPr>
        <w:tc>
          <w:tcPr>
            <w:tcW w:w="1182" w:type="dxa"/>
            <w:vMerge w:val="restart"/>
            <w:shd w:val="clear" w:color="auto" w:fill="B2A1C7" w:themeFill="accent4" w:themeFillTint="99"/>
            <w:vAlign w:val="center"/>
          </w:tcPr>
          <w:p w:rsidR="00C45384" w:rsidRPr="00C45384" w:rsidRDefault="00C45384" w:rsidP="00C45384">
            <w:pPr>
              <w:pStyle w:val="NoSpacing"/>
              <w:jc w:val="center"/>
              <w:rPr>
                <w:rFonts w:ascii="Times New Roman" w:hAnsi="Times New Roman" w:cs="Times New Roman"/>
                <w:b/>
                <w:sz w:val="24"/>
                <w:szCs w:val="24"/>
              </w:rPr>
            </w:pPr>
            <w:r w:rsidRPr="00C45384">
              <w:rPr>
                <w:rFonts w:ascii="Times New Roman" w:hAnsi="Times New Roman" w:cs="Times New Roman"/>
                <w:b/>
                <w:sz w:val="24"/>
                <w:szCs w:val="24"/>
              </w:rPr>
              <w:t>No</w:t>
            </w:r>
          </w:p>
        </w:tc>
        <w:tc>
          <w:tcPr>
            <w:tcW w:w="1249" w:type="dxa"/>
            <w:vMerge w:val="restart"/>
            <w:shd w:val="clear" w:color="auto" w:fill="B2A1C7" w:themeFill="accent4" w:themeFillTint="99"/>
            <w:vAlign w:val="center"/>
          </w:tcPr>
          <w:p w:rsidR="00C45384" w:rsidRPr="00C45384" w:rsidRDefault="00C45384" w:rsidP="00C45384">
            <w:pPr>
              <w:pStyle w:val="NoSpacing"/>
              <w:jc w:val="center"/>
              <w:rPr>
                <w:rFonts w:ascii="Times New Roman" w:hAnsi="Times New Roman" w:cs="Times New Roman"/>
                <w:b/>
                <w:sz w:val="24"/>
                <w:szCs w:val="24"/>
              </w:rPr>
            </w:pPr>
            <w:r w:rsidRPr="00C45384">
              <w:rPr>
                <w:rFonts w:ascii="Times New Roman" w:hAnsi="Times New Roman" w:cs="Times New Roman"/>
                <w:b/>
                <w:sz w:val="24"/>
                <w:szCs w:val="24"/>
              </w:rPr>
              <w:t>Inisial</w:t>
            </w:r>
          </w:p>
        </w:tc>
        <w:tc>
          <w:tcPr>
            <w:tcW w:w="3206" w:type="dxa"/>
            <w:gridSpan w:val="4"/>
            <w:shd w:val="clear" w:color="auto" w:fill="B2A1C7" w:themeFill="accent4" w:themeFillTint="99"/>
            <w:vAlign w:val="center"/>
          </w:tcPr>
          <w:p w:rsidR="00C45384" w:rsidRPr="00C45384" w:rsidRDefault="00C45384" w:rsidP="00C45384">
            <w:pPr>
              <w:pStyle w:val="NoSpacing"/>
              <w:jc w:val="center"/>
              <w:rPr>
                <w:rFonts w:ascii="Times New Roman" w:hAnsi="Times New Roman" w:cs="Times New Roman"/>
                <w:b/>
                <w:sz w:val="24"/>
                <w:szCs w:val="24"/>
              </w:rPr>
            </w:pPr>
            <w:r w:rsidRPr="00C45384">
              <w:rPr>
                <w:rFonts w:ascii="Times New Roman" w:hAnsi="Times New Roman" w:cs="Times New Roman"/>
                <w:b/>
                <w:sz w:val="24"/>
                <w:szCs w:val="24"/>
              </w:rPr>
              <w:t>Minat belajar Siswa</w:t>
            </w:r>
          </w:p>
        </w:tc>
      </w:tr>
      <w:tr w:rsidR="00C45384" w:rsidRPr="00C45384" w:rsidTr="00C45384">
        <w:trPr>
          <w:trHeight w:val="319"/>
          <w:jc w:val="center"/>
        </w:trPr>
        <w:tc>
          <w:tcPr>
            <w:tcW w:w="1182" w:type="dxa"/>
            <w:vMerge/>
            <w:tcBorders>
              <w:top w:val="nil"/>
            </w:tcBorders>
            <w:shd w:val="clear" w:color="auto" w:fill="B2A1C7" w:themeFill="accent4" w:themeFillTint="99"/>
            <w:vAlign w:val="center"/>
          </w:tcPr>
          <w:p w:rsidR="00C45384" w:rsidRPr="00C45384" w:rsidRDefault="00C45384" w:rsidP="00C45384">
            <w:pPr>
              <w:pStyle w:val="NoSpacing"/>
              <w:jc w:val="center"/>
              <w:rPr>
                <w:rFonts w:ascii="Times New Roman" w:hAnsi="Times New Roman" w:cs="Times New Roman"/>
                <w:b/>
                <w:sz w:val="24"/>
                <w:szCs w:val="24"/>
              </w:rPr>
            </w:pPr>
          </w:p>
        </w:tc>
        <w:tc>
          <w:tcPr>
            <w:tcW w:w="1249" w:type="dxa"/>
            <w:vMerge/>
            <w:tcBorders>
              <w:top w:val="nil"/>
            </w:tcBorders>
            <w:shd w:val="clear" w:color="auto" w:fill="B2A1C7" w:themeFill="accent4" w:themeFillTint="99"/>
            <w:vAlign w:val="center"/>
          </w:tcPr>
          <w:p w:rsidR="00C45384" w:rsidRPr="00C45384" w:rsidRDefault="00C45384" w:rsidP="00C45384">
            <w:pPr>
              <w:pStyle w:val="NoSpacing"/>
              <w:jc w:val="center"/>
              <w:rPr>
                <w:rFonts w:ascii="Times New Roman" w:hAnsi="Times New Roman" w:cs="Times New Roman"/>
                <w:b/>
                <w:sz w:val="24"/>
                <w:szCs w:val="24"/>
              </w:rPr>
            </w:pPr>
          </w:p>
        </w:tc>
        <w:tc>
          <w:tcPr>
            <w:tcW w:w="1073" w:type="dxa"/>
            <w:gridSpan w:val="2"/>
            <w:shd w:val="clear" w:color="auto" w:fill="B2A1C7" w:themeFill="accent4" w:themeFillTint="99"/>
            <w:vAlign w:val="center"/>
          </w:tcPr>
          <w:p w:rsidR="00C45384" w:rsidRPr="00C45384" w:rsidRDefault="00C45384" w:rsidP="00C45384">
            <w:pPr>
              <w:pStyle w:val="NoSpacing"/>
              <w:jc w:val="center"/>
              <w:rPr>
                <w:rFonts w:ascii="Times New Roman" w:hAnsi="Times New Roman" w:cs="Times New Roman"/>
                <w:b/>
                <w:sz w:val="24"/>
                <w:szCs w:val="24"/>
              </w:rPr>
            </w:pPr>
            <w:r w:rsidRPr="00C45384">
              <w:rPr>
                <w:rFonts w:ascii="Times New Roman" w:hAnsi="Times New Roman" w:cs="Times New Roman"/>
                <w:b/>
                <w:sz w:val="24"/>
                <w:szCs w:val="24"/>
              </w:rPr>
              <w:t>Skor</w:t>
            </w:r>
          </w:p>
        </w:tc>
        <w:tc>
          <w:tcPr>
            <w:tcW w:w="2133" w:type="dxa"/>
            <w:gridSpan w:val="2"/>
            <w:shd w:val="clear" w:color="auto" w:fill="B2A1C7" w:themeFill="accent4" w:themeFillTint="99"/>
            <w:vAlign w:val="center"/>
          </w:tcPr>
          <w:p w:rsidR="00C45384" w:rsidRPr="00C45384" w:rsidRDefault="00C45384" w:rsidP="00C45384">
            <w:pPr>
              <w:pStyle w:val="NoSpacing"/>
              <w:jc w:val="center"/>
              <w:rPr>
                <w:rFonts w:ascii="Times New Roman" w:hAnsi="Times New Roman" w:cs="Times New Roman"/>
                <w:b/>
                <w:sz w:val="24"/>
                <w:szCs w:val="24"/>
              </w:rPr>
            </w:pPr>
            <w:r w:rsidRPr="00C45384">
              <w:rPr>
                <w:rFonts w:ascii="Times New Roman" w:hAnsi="Times New Roman" w:cs="Times New Roman"/>
                <w:b/>
                <w:sz w:val="24"/>
                <w:szCs w:val="24"/>
                <w:lang w:val="id-ID"/>
              </w:rPr>
              <w:t>Keterangan</w:t>
            </w:r>
          </w:p>
        </w:tc>
      </w:tr>
      <w:tr w:rsidR="00C45384" w:rsidRPr="00C45384" w:rsidTr="00C45384">
        <w:trPr>
          <w:trHeight w:val="321"/>
          <w:jc w:val="center"/>
        </w:trPr>
        <w:tc>
          <w:tcPr>
            <w:tcW w:w="1182" w:type="dxa"/>
            <w:vAlign w:val="center"/>
          </w:tcPr>
          <w:p w:rsidR="00C45384" w:rsidRPr="00C45384" w:rsidRDefault="00C45384" w:rsidP="00C45384">
            <w:pPr>
              <w:pStyle w:val="NoSpacing"/>
              <w:jc w:val="center"/>
              <w:rPr>
                <w:rFonts w:ascii="Times New Roman" w:hAnsi="Times New Roman" w:cs="Times New Roman"/>
                <w:sz w:val="24"/>
                <w:szCs w:val="24"/>
              </w:rPr>
            </w:pPr>
            <w:r w:rsidRPr="00C45384">
              <w:rPr>
                <w:rFonts w:ascii="Times New Roman" w:hAnsi="Times New Roman" w:cs="Times New Roman"/>
                <w:sz w:val="24"/>
                <w:szCs w:val="24"/>
              </w:rPr>
              <w:t>1</w:t>
            </w:r>
          </w:p>
        </w:tc>
        <w:tc>
          <w:tcPr>
            <w:tcW w:w="1249" w:type="dxa"/>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Eks - 1</w:t>
            </w:r>
          </w:p>
        </w:tc>
        <w:tc>
          <w:tcPr>
            <w:tcW w:w="107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72</w:t>
            </w:r>
          </w:p>
        </w:tc>
        <w:tc>
          <w:tcPr>
            <w:tcW w:w="213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tinggi</w:t>
            </w:r>
          </w:p>
        </w:tc>
      </w:tr>
      <w:tr w:rsidR="00C45384" w:rsidRPr="00C45384" w:rsidTr="00C45384">
        <w:trPr>
          <w:trHeight w:val="318"/>
          <w:jc w:val="center"/>
        </w:trPr>
        <w:tc>
          <w:tcPr>
            <w:tcW w:w="1182" w:type="dxa"/>
            <w:vAlign w:val="center"/>
          </w:tcPr>
          <w:p w:rsidR="00C45384" w:rsidRPr="00C45384" w:rsidRDefault="00C45384" w:rsidP="00C45384">
            <w:pPr>
              <w:pStyle w:val="NoSpacing"/>
              <w:jc w:val="center"/>
              <w:rPr>
                <w:rFonts w:ascii="Times New Roman" w:hAnsi="Times New Roman" w:cs="Times New Roman"/>
                <w:sz w:val="24"/>
                <w:szCs w:val="24"/>
              </w:rPr>
            </w:pPr>
            <w:r w:rsidRPr="00C45384">
              <w:rPr>
                <w:rFonts w:ascii="Times New Roman" w:hAnsi="Times New Roman" w:cs="Times New Roman"/>
                <w:sz w:val="24"/>
                <w:szCs w:val="24"/>
              </w:rPr>
              <w:t>2</w:t>
            </w:r>
          </w:p>
        </w:tc>
        <w:tc>
          <w:tcPr>
            <w:tcW w:w="1249" w:type="dxa"/>
            <w:vAlign w:val="center"/>
          </w:tcPr>
          <w:p w:rsidR="00C45384" w:rsidRPr="00C45384" w:rsidRDefault="00C45384" w:rsidP="00C45384">
            <w:pPr>
              <w:pStyle w:val="NoSpacing"/>
              <w:jc w:val="center"/>
              <w:rPr>
                <w:rFonts w:ascii="Times New Roman" w:hAnsi="Times New Roman" w:cs="Times New Roman"/>
                <w:sz w:val="24"/>
                <w:szCs w:val="24"/>
              </w:rPr>
            </w:pPr>
            <w:r w:rsidRPr="00C45384">
              <w:rPr>
                <w:rFonts w:ascii="Times New Roman" w:hAnsi="Times New Roman" w:cs="Times New Roman"/>
                <w:sz w:val="24"/>
                <w:szCs w:val="24"/>
                <w:lang w:val="id-ID"/>
              </w:rPr>
              <w:t>Eks</w:t>
            </w:r>
            <w:r w:rsidRPr="00C45384">
              <w:rPr>
                <w:rFonts w:ascii="Times New Roman" w:hAnsi="Times New Roman" w:cs="Times New Roman"/>
                <w:sz w:val="24"/>
                <w:szCs w:val="24"/>
              </w:rPr>
              <w:t xml:space="preserve"> -</w:t>
            </w:r>
            <w:r w:rsidRPr="00C45384">
              <w:rPr>
                <w:rFonts w:ascii="Times New Roman" w:hAnsi="Times New Roman" w:cs="Times New Roman"/>
                <w:sz w:val="24"/>
                <w:szCs w:val="24"/>
                <w:lang w:val="id-ID"/>
              </w:rPr>
              <w:t xml:space="preserve"> </w:t>
            </w:r>
            <w:r w:rsidRPr="00C45384">
              <w:rPr>
                <w:rFonts w:ascii="Times New Roman" w:hAnsi="Times New Roman" w:cs="Times New Roman"/>
                <w:sz w:val="24"/>
                <w:szCs w:val="24"/>
              </w:rPr>
              <w:t>2</w:t>
            </w:r>
          </w:p>
        </w:tc>
        <w:tc>
          <w:tcPr>
            <w:tcW w:w="107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82</w:t>
            </w:r>
          </w:p>
        </w:tc>
        <w:tc>
          <w:tcPr>
            <w:tcW w:w="213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sangat tinggi</w:t>
            </w:r>
          </w:p>
        </w:tc>
      </w:tr>
      <w:tr w:rsidR="00C45384" w:rsidRPr="00C45384" w:rsidTr="00C45384">
        <w:trPr>
          <w:trHeight w:val="321"/>
          <w:jc w:val="center"/>
        </w:trPr>
        <w:tc>
          <w:tcPr>
            <w:tcW w:w="1182" w:type="dxa"/>
            <w:vAlign w:val="center"/>
          </w:tcPr>
          <w:p w:rsidR="00C45384" w:rsidRPr="00C45384" w:rsidRDefault="00C45384" w:rsidP="00C45384">
            <w:pPr>
              <w:pStyle w:val="NoSpacing"/>
              <w:jc w:val="center"/>
              <w:rPr>
                <w:rFonts w:ascii="Times New Roman" w:hAnsi="Times New Roman" w:cs="Times New Roman"/>
                <w:sz w:val="24"/>
                <w:szCs w:val="24"/>
              </w:rPr>
            </w:pPr>
            <w:r w:rsidRPr="00C45384">
              <w:rPr>
                <w:rFonts w:ascii="Times New Roman" w:hAnsi="Times New Roman" w:cs="Times New Roman"/>
                <w:sz w:val="24"/>
                <w:szCs w:val="24"/>
              </w:rPr>
              <w:t>3</w:t>
            </w:r>
          </w:p>
        </w:tc>
        <w:tc>
          <w:tcPr>
            <w:tcW w:w="1249" w:type="dxa"/>
            <w:vAlign w:val="center"/>
          </w:tcPr>
          <w:p w:rsidR="00C45384" w:rsidRPr="00C45384" w:rsidRDefault="00C45384" w:rsidP="00C45384">
            <w:pPr>
              <w:pStyle w:val="NoSpacing"/>
              <w:jc w:val="center"/>
              <w:rPr>
                <w:rFonts w:ascii="Times New Roman" w:hAnsi="Times New Roman" w:cs="Times New Roman"/>
                <w:sz w:val="24"/>
                <w:szCs w:val="24"/>
              </w:rPr>
            </w:pPr>
            <w:r w:rsidRPr="00C45384">
              <w:rPr>
                <w:rFonts w:ascii="Times New Roman" w:hAnsi="Times New Roman" w:cs="Times New Roman"/>
                <w:sz w:val="24"/>
                <w:szCs w:val="24"/>
                <w:lang w:val="id-ID"/>
              </w:rPr>
              <w:t>Eks</w:t>
            </w:r>
            <w:r w:rsidRPr="00C45384">
              <w:rPr>
                <w:rFonts w:ascii="Times New Roman" w:hAnsi="Times New Roman" w:cs="Times New Roman"/>
                <w:sz w:val="24"/>
                <w:szCs w:val="24"/>
              </w:rPr>
              <w:t xml:space="preserve"> -</w:t>
            </w:r>
            <w:r w:rsidRPr="00C45384">
              <w:rPr>
                <w:rFonts w:ascii="Times New Roman" w:hAnsi="Times New Roman" w:cs="Times New Roman"/>
                <w:sz w:val="24"/>
                <w:szCs w:val="24"/>
                <w:lang w:val="id-ID"/>
              </w:rPr>
              <w:t xml:space="preserve"> </w:t>
            </w:r>
            <w:r w:rsidRPr="00C45384">
              <w:rPr>
                <w:rFonts w:ascii="Times New Roman" w:hAnsi="Times New Roman" w:cs="Times New Roman"/>
                <w:sz w:val="24"/>
                <w:szCs w:val="24"/>
              </w:rPr>
              <w:t>3</w:t>
            </w:r>
          </w:p>
        </w:tc>
        <w:tc>
          <w:tcPr>
            <w:tcW w:w="107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78</w:t>
            </w:r>
          </w:p>
        </w:tc>
        <w:tc>
          <w:tcPr>
            <w:tcW w:w="213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tinggi</w:t>
            </w:r>
          </w:p>
        </w:tc>
      </w:tr>
      <w:tr w:rsidR="00C45384" w:rsidRPr="00C45384" w:rsidTr="00C45384">
        <w:trPr>
          <w:trHeight w:val="318"/>
          <w:jc w:val="center"/>
        </w:trPr>
        <w:tc>
          <w:tcPr>
            <w:tcW w:w="1182" w:type="dxa"/>
            <w:vAlign w:val="center"/>
          </w:tcPr>
          <w:p w:rsidR="00C45384" w:rsidRPr="00C45384" w:rsidRDefault="00C45384" w:rsidP="00C45384">
            <w:pPr>
              <w:pStyle w:val="NoSpacing"/>
              <w:jc w:val="center"/>
              <w:rPr>
                <w:rFonts w:ascii="Times New Roman" w:hAnsi="Times New Roman" w:cs="Times New Roman"/>
                <w:sz w:val="24"/>
                <w:szCs w:val="24"/>
              </w:rPr>
            </w:pPr>
            <w:r w:rsidRPr="00C45384">
              <w:rPr>
                <w:rFonts w:ascii="Times New Roman" w:hAnsi="Times New Roman" w:cs="Times New Roman"/>
                <w:sz w:val="24"/>
                <w:szCs w:val="24"/>
              </w:rPr>
              <w:t>4</w:t>
            </w:r>
          </w:p>
        </w:tc>
        <w:tc>
          <w:tcPr>
            <w:tcW w:w="1249" w:type="dxa"/>
            <w:vAlign w:val="center"/>
          </w:tcPr>
          <w:p w:rsidR="00C45384" w:rsidRPr="00C45384" w:rsidRDefault="00C45384" w:rsidP="00C45384">
            <w:pPr>
              <w:pStyle w:val="NoSpacing"/>
              <w:jc w:val="center"/>
              <w:rPr>
                <w:rFonts w:ascii="Times New Roman" w:hAnsi="Times New Roman" w:cs="Times New Roman"/>
                <w:sz w:val="24"/>
                <w:szCs w:val="24"/>
              </w:rPr>
            </w:pPr>
            <w:r w:rsidRPr="00C45384">
              <w:rPr>
                <w:rFonts w:ascii="Times New Roman" w:hAnsi="Times New Roman" w:cs="Times New Roman"/>
                <w:sz w:val="24"/>
                <w:szCs w:val="24"/>
                <w:lang w:val="id-ID"/>
              </w:rPr>
              <w:t>Eks</w:t>
            </w:r>
            <w:r w:rsidRPr="00C45384">
              <w:rPr>
                <w:rFonts w:ascii="Times New Roman" w:hAnsi="Times New Roman" w:cs="Times New Roman"/>
                <w:sz w:val="24"/>
                <w:szCs w:val="24"/>
              </w:rPr>
              <w:t xml:space="preserve"> -</w:t>
            </w:r>
            <w:r w:rsidRPr="00C45384">
              <w:rPr>
                <w:rFonts w:ascii="Times New Roman" w:hAnsi="Times New Roman" w:cs="Times New Roman"/>
                <w:sz w:val="24"/>
                <w:szCs w:val="24"/>
                <w:lang w:val="id-ID"/>
              </w:rPr>
              <w:t xml:space="preserve"> </w:t>
            </w:r>
            <w:r w:rsidRPr="00C45384">
              <w:rPr>
                <w:rFonts w:ascii="Times New Roman" w:hAnsi="Times New Roman" w:cs="Times New Roman"/>
                <w:sz w:val="24"/>
                <w:szCs w:val="24"/>
              </w:rPr>
              <w:t>4</w:t>
            </w:r>
          </w:p>
        </w:tc>
        <w:tc>
          <w:tcPr>
            <w:tcW w:w="107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64</w:t>
            </w:r>
          </w:p>
        </w:tc>
        <w:tc>
          <w:tcPr>
            <w:tcW w:w="213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sedang</w:t>
            </w:r>
          </w:p>
        </w:tc>
      </w:tr>
      <w:tr w:rsidR="00C45384" w:rsidRPr="00C45384" w:rsidTr="00C45384">
        <w:trPr>
          <w:trHeight w:val="321"/>
          <w:jc w:val="center"/>
        </w:trPr>
        <w:tc>
          <w:tcPr>
            <w:tcW w:w="1182" w:type="dxa"/>
            <w:vAlign w:val="center"/>
          </w:tcPr>
          <w:p w:rsidR="00C45384" w:rsidRPr="00C45384" w:rsidRDefault="00C45384" w:rsidP="00C45384">
            <w:pPr>
              <w:pStyle w:val="NoSpacing"/>
              <w:jc w:val="center"/>
              <w:rPr>
                <w:rFonts w:ascii="Times New Roman" w:hAnsi="Times New Roman" w:cs="Times New Roman"/>
                <w:sz w:val="24"/>
                <w:szCs w:val="24"/>
              </w:rPr>
            </w:pPr>
            <w:r w:rsidRPr="00C45384">
              <w:rPr>
                <w:rFonts w:ascii="Times New Roman" w:hAnsi="Times New Roman" w:cs="Times New Roman"/>
                <w:sz w:val="24"/>
                <w:szCs w:val="24"/>
              </w:rPr>
              <w:t>5</w:t>
            </w:r>
          </w:p>
        </w:tc>
        <w:tc>
          <w:tcPr>
            <w:tcW w:w="1249" w:type="dxa"/>
            <w:vAlign w:val="center"/>
          </w:tcPr>
          <w:p w:rsidR="00C45384" w:rsidRPr="00C45384" w:rsidRDefault="00C45384" w:rsidP="00C45384">
            <w:pPr>
              <w:pStyle w:val="NoSpacing"/>
              <w:jc w:val="center"/>
              <w:rPr>
                <w:rFonts w:ascii="Times New Roman" w:hAnsi="Times New Roman" w:cs="Times New Roman"/>
                <w:sz w:val="24"/>
                <w:szCs w:val="24"/>
              </w:rPr>
            </w:pPr>
            <w:r w:rsidRPr="00C45384">
              <w:rPr>
                <w:rFonts w:ascii="Times New Roman" w:hAnsi="Times New Roman" w:cs="Times New Roman"/>
                <w:sz w:val="24"/>
                <w:szCs w:val="24"/>
                <w:lang w:val="id-ID"/>
              </w:rPr>
              <w:t>Eks</w:t>
            </w:r>
            <w:r w:rsidRPr="00C45384">
              <w:rPr>
                <w:rFonts w:ascii="Times New Roman" w:hAnsi="Times New Roman" w:cs="Times New Roman"/>
                <w:sz w:val="24"/>
                <w:szCs w:val="24"/>
              </w:rPr>
              <w:t xml:space="preserve"> -</w:t>
            </w:r>
            <w:r w:rsidRPr="00C45384">
              <w:rPr>
                <w:rFonts w:ascii="Times New Roman" w:hAnsi="Times New Roman" w:cs="Times New Roman"/>
                <w:sz w:val="24"/>
                <w:szCs w:val="24"/>
                <w:lang w:val="id-ID"/>
              </w:rPr>
              <w:t xml:space="preserve"> </w:t>
            </w:r>
            <w:r w:rsidRPr="00C45384">
              <w:rPr>
                <w:rFonts w:ascii="Times New Roman" w:hAnsi="Times New Roman" w:cs="Times New Roman"/>
                <w:sz w:val="24"/>
                <w:szCs w:val="24"/>
              </w:rPr>
              <w:t>5</w:t>
            </w:r>
          </w:p>
        </w:tc>
        <w:tc>
          <w:tcPr>
            <w:tcW w:w="107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80</w:t>
            </w:r>
          </w:p>
        </w:tc>
        <w:tc>
          <w:tcPr>
            <w:tcW w:w="213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tinggi</w:t>
            </w:r>
          </w:p>
        </w:tc>
      </w:tr>
      <w:tr w:rsidR="00C45384" w:rsidRPr="00C45384" w:rsidTr="00C45384">
        <w:trPr>
          <w:trHeight w:val="321"/>
          <w:jc w:val="center"/>
        </w:trPr>
        <w:tc>
          <w:tcPr>
            <w:tcW w:w="1182" w:type="dxa"/>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6</w:t>
            </w:r>
          </w:p>
        </w:tc>
        <w:tc>
          <w:tcPr>
            <w:tcW w:w="1249" w:type="dxa"/>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Eks - 6</w:t>
            </w:r>
          </w:p>
        </w:tc>
        <w:tc>
          <w:tcPr>
            <w:tcW w:w="107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77</w:t>
            </w:r>
          </w:p>
        </w:tc>
        <w:tc>
          <w:tcPr>
            <w:tcW w:w="213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tinggi</w:t>
            </w:r>
          </w:p>
        </w:tc>
      </w:tr>
      <w:tr w:rsidR="00C45384" w:rsidRPr="00C45384" w:rsidTr="00C45384">
        <w:trPr>
          <w:trHeight w:val="321"/>
          <w:jc w:val="center"/>
        </w:trPr>
        <w:tc>
          <w:tcPr>
            <w:tcW w:w="1182" w:type="dxa"/>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7</w:t>
            </w:r>
          </w:p>
        </w:tc>
        <w:tc>
          <w:tcPr>
            <w:tcW w:w="1249" w:type="dxa"/>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Eks - 7</w:t>
            </w:r>
          </w:p>
        </w:tc>
        <w:tc>
          <w:tcPr>
            <w:tcW w:w="107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79</w:t>
            </w:r>
          </w:p>
        </w:tc>
        <w:tc>
          <w:tcPr>
            <w:tcW w:w="213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tinggi</w:t>
            </w:r>
          </w:p>
        </w:tc>
      </w:tr>
      <w:tr w:rsidR="00C45384" w:rsidRPr="00C45384" w:rsidTr="00C45384">
        <w:trPr>
          <w:trHeight w:val="321"/>
          <w:jc w:val="center"/>
        </w:trPr>
        <w:tc>
          <w:tcPr>
            <w:tcW w:w="1182" w:type="dxa"/>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8</w:t>
            </w:r>
          </w:p>
        </w:tc>
        <w:tc>
          <w:tcPr>
            <w:tcW w:w="1249" w:type="dxa"/>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Eks - 8</w:t>
            </w:r>
          </w:p>
        </w:tc>
        <w:tc>
          <w:tcPr>
            <w:tcW w:w="107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75</w:t>
            </w:r>
          </w:p>
        </w:tc>
        <w:tc>
          <w:tcPr>
            <w:tcW w:w="213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tinggi</w:t>
            </w:r>
          </w:p>
        </w:tc>
      </w:tr>
      <w:tr w:rsidR="00C45384" w:rsidRPr="00C45384" w:rsidTr="00C45384">
        <w:trPr>
          <w:trHeight w:val="321"/>
          <w:jc w:val="center"/>
        </w:trPr>
        <w:tc>
          <w:tcPr>
            <w:tcW w:w="1182" w:type="dxa"/>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9</w:t>
            </w:r>
          </w:p>
        </w:tc>
        <w:tc>
          <w:tcPr>
            <w:tcW w:w="1249" w:type="dxa"/>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Eks - 9</w:t>
            </w:r>
          </w:p>
        </w:tc>
        <w:tc>
          <w:tcPr>
            <w:tcW w:w="107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78</w:t>
            </w:r>
          </w:p>
        </w:tc>
        <w:tc>
          <w:tcPr>
            <w:tcW w:w="213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tinggi</w:t>
            </w:r>
          </w:p>
        </w:tc>
      </w:tr>
      <w:tr w:rsidR="00C45384" w:rsidRPr="00C45384" w:rsidTr="00C45384">
        <w:trPr>
          <w:trHeight w:val="321"/>
          <w:jc w:val="center"/>
        </w:trPr>
        <w:tc>
          <w:tcPr>
            <w:tcW w:w="1182" w:type="dxa"/>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10</w:t>
            </w:r>
          </w:p>
        </w:tc>
        <w:tc>
          <w:tcPr>
            <w:tcW w:w="1249" w:type="dxa"/>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Eks - 10</w:t>
            </w:r>
          </w:p>
        </w:tc>
        <w:tc>
          <w:tcPr>
            <w:tcW w:w="107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86</w:t>
            </w:r>
          </w:p>
        </w:tc>
        <w:tc>
          <w:tcPr>
            <w:tcW w:w="2133" w:type="dxa"/>
            <w:gridSpan w:val="2"/>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sangat tinggi</w:t>
            </w:r>
          </w:p>
        </w:tc>
      </w:tr>
      <w:tr w:rsidR="00C45384" w:rsidRPr="00C45384" w:rsidTr="00C45384">
        <w:trPr>
          <w:trHeight w:val="321"/>
          <w:jc w:val="center"/>
        </w:trPr>
        <w:tc>
          <w:tcPr>
            <w:tcW w:w="1182"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11</w:t>
            </w:r>
          </w:p>
        </w:tc>
        <w:tc>
          <w:tcPr>
            <w:tcW w:w="1249"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Eks - 11</w:t>
            </w:r>
          </w:p>
        </w:tc>
        <w:tc>
          <w:tcPr>
            <w:tcW w:w="107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82</w:t>
            </w:r>
          </w:p>
        </w:tc>
        <w:tc>
          <w:tcPr>
            <w:tcW w:w="213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sangat tinggi</w:t>
            </w:r>
          </w:p>
        </w:tc>
      </w:tr>
      <w:tr w:rsidR="00C45384" w:rsidRPr="00C45384" w:rsidTr="00C45384">
        <w:trPr>
          <w:trHeight w:val="321"/>
          <w:jc w:val="center"/>
        </w:trPr>
        <w:tc>
          <w:tcPr>
            <w:tcW w:w="1182"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12</w:t>
            </w:r>
          </w:p>
        </w:tc>
        <w:tc>
          <w:tcPr>
            <w:tcW w:w="1249"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rPr>
            </w:pPr>
            <w:r w:rsidRPr="00C45384">
              <w:rPr>
                <w:rFonts w:ascii="Times New Roman" w:hAnsi="Times New Roman" w:cs="Times New Roman"/>
                <w:sz w:val="24"/>
                <w:szCs w:val="24"/>
                <w:lang w:val="id-ID"/>
              </w:rPr>
              <w:t>Eks - 12</w:t>
            </w:r>
          </w:p>
        </w:tc>
        <w:tc>
          <w:tcPr>
            <w:tcW w:w="107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81</w:t>
            </w:r>
          </w:p>
        </w:tc>
        <w:tc>
          <w:tcPr>
            <w:tcW w:w="213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sangat tinggi</w:t>
            </w:r>
          </w:p>
        </w:tc>
      </w:tr>
      <w:tr w:rsidR="00C45384" w:rsidRPr="00C45384" w:rsidTr="00C45384">
        <w:trPr>
          <w:trHeight w:val="321"/>
          <w:jc w:val="center"/>
        </w:trPr>
        <w:tc>
          <w:tcPr>
            <w:tcW w:w="1182"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13</w:t>
            </w:r>
          </w:p>
        </w:tc>
        <w:tc>
          <w:tcPr>
            <w:tcW w:w="1249"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rPr>
            </w:pPr>
            <w:r w:rsidRPr="00C45384">
              <w:rPr>
                <w:rFonts w:ascii="Times New Roman" w:hAnsi="Times New Roman" w:cs="Times New Roman"/>
                <w:sz w:val="24"/>
                <w:szCs w:val="24"/>
                <w:lang w:val="id-ID"/>
              </w:rPr>
              <w:t>Eks - 13</w:t>
            </w:r>
          </w:p>
        </w:tc>
        <w:tc>
          <w:tcPr>
            <w:tcW w:w="107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84</w:t>
            </w:r>
          </w:p>
        </w:tc>
        <w:tc>
          <w:tcPr>
            <w:tcW w:w="213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sangat tinggi</w:t>
            </w:r>
          </w:p>
        </w:tc>
      </w:tr>
      <w:tr w:rsidR="00C45384" w:rsidRPr="00C45384" w:rsidTr="00C45384">
        <w:trPr>
          <w:trHeight w:val="321"/>
          <w:jc w:val="center"/>
        </w:trPr>
        <w:tc>
          <w:tcPr>
            <w:tcW w:w="1182"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14</w:t>
            </w:r>
          </w:p>
        </w:tc>
        <w:tc>
          <w:tcPr>
            <w:tcW w:w="1249"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rPr>
            </w:pPr>
            <w:r w:rsidRPr="00C45384">
              <w:rPr>
                <w:rFonts w:ascii="Times New Roman" w:hAnsi="Times New Roman" w:cs="Times New Roman"/>
                <w:sz w:val="24"/>
                <w:szCs w:val="24"/>
                <w:lang w:val="id-ID"/>
              </w:rPr>
              <w:t>Eks - 14</w:t>
            </w:r>
          </w:p>
        </w:tc>
        <w:tc>
          <w:tcPr>
            <w:tcW w:w="107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69</w:t>
            </w:r>
          </w:p>
        </w:tc>
        <w:tc>
          <w:tcPr>
            <w:tcW w:w="213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tinggi</w:t>
            </w:r>
          </w:p>
        </w:tc>
      </w:tr>
      <w:tr w:rsidR="00C45384" w:rsidRPr="00C45384" w:rsidTr="00C45384">
        <w:trPr>
          <w:trHeight w:val="321"/>
          <w:jc w:val="center"/>
        </w:trPr>
        <w:tc>
          <w:tcPr>
            <w:tcW w:w="1182"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15</w:t>
            </w:r>
          </w:p>
        </w:tc>
        <w:tc>
          <w:tcPr>
            <w:tcW w:w="1249"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rPr>
            </w:pPr>
            <w:r w:rsidRPr="00C45384">
              <w:rPr>
                <w:rFonts w:ascii="Times New Roman" w:hAnsi="Times New Roman" w:cs="Times New Roman"/>
                <w:sz w:val="24"/>
                <w:szCs w:val="24"/>
                <w:lang w:val="id-ID"/>
              </w:rPr>
              <w:t>Eks - 15</w:t>
            </w:r>
          </w:p>
        </w:tc>
        <w:tc>
          <w:tcPr>
            <w:tcW w:w="107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85</w:t>
            </w:r>
          </w:p>
        </w:tc>
        <w:tc>
          <w:tcPr>
            <w:tcW w:w="213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sangat tinggi</w:t>
            </w:r>
          </w:p>
        </w:tc>
      </w:tr>
      <w:tr w:rsidR="00C45384" w:rsidRPr="00C45384" w:rsidTr="00C45384">
        <w:trPr>
          <w:trHeight w:val="321"/>
          <w:jc w:val="center"/>
        </w:trPr>
        <w:tc>
          <w:tcPr>
            <w:tcW w:w="1182"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16</w:t>
            </w:r>
          </w:p>
        </w:tc>
        <w:tc>
          <w:tcPr>
            <w:tcW w:w="1249"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rPr>
            </w:pPr>
            <w:r w:rsidRPr="00C45384">
              <w:rPr>
                <w:rFonts w:ascii="Times New Roman" w:hAnsi="Times New Roman" w:cs="Times New Roman"/>
                <w:sz w:val="24"/>
                <w:szCs w:val="24"/>
                <w:lang w:val="id-ID"/>
              </w:rPr>
              <w:t>Eks - 16</w:t>
            </w:r>
          </w:p>
        </w:tc>
        <w:tc>
          <w:tcPr>
            <w:tcW w:w="107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78</w:t>
            </w:r>
          </w:p>
        </w:tc>
        <w:tc>
          <w:tcPr>
            <w:tcW w:w="213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tinggi</w:t>
            </w:r>
          </w:p>
        </w:tc>
      </w:tr>
      <w:tr w:rsidR="00C45384" w:rsidRPr="00C45384" w:rsidTr="00C45384">
        <w:trPr>
          <w:trHeight w:val="321"/>
          <w:jc w:val="center"/>
        </w:trPr>
        <w:tc>
          <w:tcPr>
            <w:tcW w:w="1182"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17</w:t>
            </w:r>
          </w:p>
        </w:tc>
        <w:tc>
          <w:tcPr>
            <w:tcW w:w="1249"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rPr>
            </w:pPr>
            <w:r w:rsidRPr="00C45384">
              <w:rPr>
                <w:rFonts w:ascii="Times New Roman" w:hAnsi="Times New Roman" w:cs="Times New Roman"/>
                <w:sz w:val="24"/>
                <w:szCs w:val="24"/>
                <w:lang w:val="id-ID"/>
              </w:rPr>
              <w:t>Eks - 17</w:t>
            </w:r>
          </w:p>
        </w:tc>
        <w:tc>
          <w:tcPr>
            <w:tcW w:w="107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77</w:t>
            </w:r>
          </w:p>
        </w:tc>
        <w:tc>
          <w:tcPr>
            <w:tcW w:w="213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tinggi</w:t>
            </w:r>
          </w:p>
        </w:tc>
      </w:tr>
      <w:tr w:rsidR="00C45384" w:rsidRPr="00C45384" w:rsidTr="00C45384">
        <w:trPr>
          <w:trHeight w:val="321"/>
          <w:jc w:val="center"/>
        </w:trPr>
        <w:tc>
          <w:tcPr>
            <w:tcW w:w="1182"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18</w:t>
            </w:r>
          </w:p>
        </w:tc>
        <w:tc>
          <w:tcPr>
            <w:tcW w:w="1249"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rPr>
            </w:pPr>
            <w:r w:rsidRPr="00C45384">
              <w:rPr>
                <w:rFonts w:ascii="Times New Roman" w:hAnsi="Times New Roman" w:cs="Times New Roman"/>
                <w:sz w:val="24"/>
                <w:szCs w:val="24"/>
                <w:lang w:val="id-ID"/>
              </w:rPr>
              <w:t>Eks - 18</w:t>
            </w:r>
          </w:p>
        </w:tc>
        <w:tc>
          <w:tcPr>
            <w:tcW w:w="107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84</w:t>
            </w:r>
          </w:p>
        </w:tc>
        <w:tc>
          <w:tcPr>
            <w:tcW w:w="213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sangat tinggi</w:t>
            </w:r>
          </w:p>
        </w:tc>
      </w:tr>
      <w:tr w:rsidR="00C45384" w:rsidRPr="00C45384" w:rsidTr="00C45384">
        <w:trPr>
          <w:trHeight w:val="321"/>
          <w:jc w:val="center"/>
        </w:trPr>
        <w:tc>
          <w:tcPr>
            <w:tcW w:w="1182"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19</w:t>
            </w:r>
          </w:p>
        </w:tc>
        <w:tc>
          <w:tcPr>
            <w:tcW w:w="1249"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rPr>
            </w:pPr>
            <w:r w:rsidRPr="00C45384">
              <w:rPr>
                <w:rFonts w:ascii="Times New Roman" w:hAnsi="Times New Roman" w:cs="Times New Roman"/>
                <w:sz w:val="24"/>
                <w:szCs w:val="24"/>
                <w:lang w:val="id-ID"/>
              </w:rPr>
              <w:t>Eks - 19</w:t>
            </w:r>
          </w:p>
        </w:tc>
        <w:tc>
          <w:tcPr>
            <w:tcW w:w="107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95</w:t>
            </w:r>
          </w:p>
        </w:tc>
        <w:tc>
          <w:tcPr>
            <w:tcW w:w="213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sangat tinggi</w:t>
            </w:r>
          </w:p>
        </w:tc>
      </w:tr>
      <w:tr w:rsidR="00C45384" w:rsidRPr="00C45384" w:rsidTr="00C45384">
        <w:trPr>
          <w:trHeight w:val="321"/>
          <w:jc w:val="center"/>
        </w:trPr>
        <w:tc>
          <w:tcPr>
            <w:tcW w:w="1182"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20</w:t>
            </w:r>
          </w:p>
        </w:tc>
        <w:tc>
          <w:tcPr>
            <w:tcW w:w="1249"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rPr>
            </w:pPr>
            <w:r w:rsidRPr="00C45384">
              <w:rPr>
                <w:rFonts w:ascii="Times New Roman" w:hAnsi="Times New Roman" w:cs="Times New Roman"/>
                <w:sz w:val="24"/>
                <w:szCs w:val="24"/>
                <w:lang w:val="id-ID"/>
              </w:rPr>
              <w:t>Eks - 20</w:t>
            </w:r>
          </w:p>
        </w:tc>
        <w:tc>
          <w:tcPr>
            <w:tcW w:w="107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78</w:t>
            </w:r>
          </w:p>
        </w:tc>
        <w:tc>
          <w:tcPr>
            <w:tcW w:w="213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tinggi</w:t>
            </w:r>
          </w:p>
        </w:tc>
      </w:tr>
      <w:tr w:rsidR="00C45384" w:rsidRPr="00C45384" w:rsidTr="00C45384">
        <w:trPr>
          <w:trHeight w:val="321"/>
          <w:jc w:val="center"/>
        </w:trPr>
        <w:tc>
          <w:tcPr>
            <w:tcW w:w="1182"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21</w:t>
            </w:r>
          </w:p>
        </w:tc>
        <w:tc>
          <w:tcPr>
            <w:tcW w:w="1249" w:type="dxa"/>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sz w:val="24"/>
                <w:szCs w:val="24"/>
                <w:lang w:val="id-ID"/>
              </w:rPr>
            </w:pPr>
            <w:r w:rsidRPr="00C45384">
              <w:rPr>
                <w:rFonts w:ascii="Times New Roman" w:hAnsi="Times New Roman" w:cs="Times New Roman"/>
                <w:sz w:val="24"/>
                <w:szCs w:val="24"/>
                <w:lang w:val="id-ID"/>
              </w:rPr>
              <w:t>Eks - 21</w:t>
            </w:r>
          </w:p>
        </w:tc>
        <w:tc>
          <w:tcPr>
            <w:tcW w:w="107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83</w:t>
            </w:r>
          </w:p>
        </w:tc>
        <w:tc>
          <w:tcPr>
            <w:tcW w:w="2133" w:type="dxa"/>
            <w:gridSpan w:val="2"/>
            <w:tcBorders>
              <w:top w:val="single" w:sz="4" w:space="0" w:color="000000"/>
              <w:left w:val="single" w:sz="4" w:space="0" w:color="000000"/>
              <w:bottom w:val="single" w:sz="4" w:space="0" w:color="000000"/>
              <w:right w:val="single" w:sz="4" w:space="0" w:color="000000"/>
            </w:tcBorders>
            <w:vAlign w:val="center"/>
          </w:tcPr>
          <w:p w:rsidR="00C45384" w:rsidRPr="00C45384" w:rsidRDefault="00C45384" w:rsidP="00C45384">
            <w:pPr>
              <w:pStyle w:val="NoSpacing"/>
              <w:jc w:val="center"/>
              <w:rPr>
                <w:rFonts w:ascii="Times New Roman" w:hAnsi="Times New Roman" w:cs="Times New Roman"/>
                <w:color w:val="000000"/>
                <w:sz w:val="24"/>
                <w:szCs w:val="24"/>
              </w:rPr>
            </w:pPr>
            <w:r w:rsidRPr="00C45384">
              <w:rPr>
                <w:rFonts w:ascii="Times New Roman" w:hAnsi="Times New Roman" w:cs="Times New Roman"/>
                <w:color w:val="000000"/>
                <w:sz w:val="24"/>
                <w:szCs w:val="24"/>
              </w:rPr>
              <w:t>sangat tinggi</w:t>
            </w:r>
          </w:p>
        </w:tc>
      </w:tr>
      <w:tr w:rsidR="00C45384" w:rsidRPr="00C45384" w:rsidTr="00C45384">
        <w:trPr>
          <w:gridAfter w:val="1"/>
          <w:wAfter w:w="2118" w:type="dxa"/>
          <w:trHeight w:val="323"/>
          <w:jc w:val="center"/>
        </w:trPr>
        <w:tc>
          <w:tcPr>
            <w:tcW w:w="2441" w:type="dxa"/>
            <w:gridSpan w:val="3"/>
            <w:tcBorders>
              <w:top w:val="single" w:sz="4" w:space="0" w:color="auto"/>
              <w:left w:val="single" w:sz="4" w:space="0" w:color="auto"/>
              <w:bottom w:val="nil"/>
              <w:right w:val="nil"/>
            </w:tcBorders>
            <w:vAlign w:val="center"/>
          </w:tcPr>
          <w:p w:rsidR="00C45384" w:rsidRPr="00C45384" w:rsidRDefault="00C45384" w:rsidP="00C45384">
            <w:pPr>
              <w:pStyle w:val="NoSpacing"/>
              <w:ind w:left="126"/>
              <w:rPr>
                <w:rFonts w:ascii="Times New Roman" w:hAnsi="Times New Roman" w:cs="Times New Roman"/>
                <w:sz w:val="24"/>
                <w:szCs w:val="24"/>
              </w:rPr>
            </w:pPr>
            <w:r w:rsidRPr="00C45384">
              <w:rPr>
                <w:rFonts w:ascii="Times New Roman" w:hAnsi="Times New Roman" w:cs="Times New Roman"/>
                <w:sz w:val="24"/>
                <w:szCs w:val="24"/>
              </w:rPr>
              <w:t>jumlah</w:t>
            </w:r>
          </w:p>
        </w:tc>
        <w:tc>
          <w:tcPr>
            <w:tcW w:w="1078" w:type="dxa"/>
            <w:gridSpan w:val="2"/>
            <w:tcBorders>
              <w:top w:val="single" w:sz="4" w:space="0" w:color="auto"/>
              <w:left w:val="nil"/>
              <w:bottom w:val="nil"/>
              <w:right w:val="single" w:sz="4" w:space="0" w:color="auto"/>
            </w:tcBorders>
            <w:vAlign w:val="bottom"/>
          </w:tcPr>
          <w:p w:rsidR="00C45384" w:rsidRPr="00C45384" w:rsidRDefault="00C45384" w:rsidP="00C45384">
            <w:pPr>
              <w:pStyle w:val="NoSpacing"/>
              <w:ind w:left="126"/>
              <w:jc w:val="right"/>
              <w:rPr>
                <w:rFonts w:ascii="Times New Roman" w:hAnsi="Times New Roman" w:cs="Times New Roman"/>
                <w:color w:val="000000"/>
                <w:sz w:val="24"/>
                <w:szCs w:val="24"/>
              </w:rPr>
            </w:pPr>
            <w:r w:rsidRPr="00C45384">
              <w:rPr>
                <w:rFonts w:ascii="Times New Roman" w:hAnsi="Times New Roman" w:cs="Times New Roman"/>
                <w:color w:val="000000"/>
                <w:sz w:val="24"/>
                <w:szCs w:val="24"/>
              </w:rPr>
              <w:t>1667</w:t>
            </w:r>
          </w:p>
        </w:tc>
      </w:tr>
      <w:tr w:rsidR="00C45384" w:rsidRPr="00C45384" w:rsidTr="00C45384">
        <w:trPr>
          <w:gridAfter w:val="1"/>
          <w:wAfter w:w="2118" w:type="dxa"/>
          <w:trHeight w:val="323"/>
          <w:jc w:val="center"/>
        </w:trPr>
        <w:tc>
          <w:tcPr>
            <w:tcW w:w="2441" w:type="dxa"/>
            <w:gridSpan w:val="3"/>
            <w:tcBorders>
              <w:top w:val="nil"/>
              <w:left w:val="single" w:sz="4" w:space="0" w:color="auto"/>
              <w:bottom w:val="nil"/>
              <w:right w:val="nil"/>
            </w:tcBorders>
            <w:vAlign w:val="center"/>
          </w:tcPr>
          <w:p w:rsidR="00C45384" w:rsidRPr="00C45384" w:rsidRDefault="00C45384" w:rsidP="00C45384">
            <w:pPr>
              <w:pStyle w:val="NoSpacing"/>
              <w:ind w:left="126"/>
              <w:rPr>
                <w:rFonts w:ascii="Times New Roman" w:hAnsi="Times New Roman" w:cs="Times New Roman"/>
                <w:sz w:val="24"/>
                <w:szCs w:val="24"/>
              </w:rPr>
            </w:pPr>
            <w:r w:rsidRPr="00C45384">
              <w:rPr>
                <w:rFonts w:ascii="Times New Roman" w:hAnsi="Times New Roman" w:cs="Times New Roman"/>
                <w:sz w:val="24"/>
                <w:szCs w:val="24"/>
              </w:rPr>
              <w:t>Rata – Rata</w:t>
            </w:r>
          </w:p>
        </w:tc>
        <w:tc>
          <w:tcPr>
            <w:tcW w:w="1078" w:type="dxa"/>
            <w:gridSpan w:val="2"/>
            <w:tcBorders>
              <w:top w:val="nil"/>
              <w:left w:val="nil"/>
              <w:bottom w:val="nil"/>
              <w:right w:val="single" w:sz="4" w:space="0" w:color="auto"/>
            </w:tcBorders>
            <w:vAlign w:val="bottom"/>
          </w:tcPr>
          <w:p w:rsidR="00C45384" w:rsidRPr="00C45384" w:rsidRDefault="00C45384" w:rsidP="00C45384">
            <w:pPr>
              <w:pStyle w:val="NoSpacing"/>
              <w:ind w:left="126"/>
              <w:jc w:val="right"/>
              <w:rPr>
                <w:rFonts w:ascii="Times New Roman" w:hAnsi="Times New Roman" w:cs="Times New Roman"/>
                <w:color w:val="000000"/>
                <w:sz w:val="24"/>
                <w:szCs w:val="24"/>
                <w:lang w:val="id-ID"/>
              </w:rPr>
            </w:pPr>
            <w:r w:rsidRPr="00C45384">
              <w:rPr>
                <w:rFonts w:ascii="Times New Roman" w:hAnsi="Times New Roman" w:cs="Times New Roman"/>
                <w:color w:val="000000"/>
                <w:sz w:val="24"/>
                <w:szCs w:val="24"/>
              </w:rPr>
              <w:t>79</w:t>
            </w:r>
          </w:p>
        </w:tc>
      </w:tr>
      <w:tr w:rsidR="00C45384" w:rsidRPr="00C45384" w:rsidTr="00C45384">
        <w:trPr>
          <w:gridAfter w:val="1"/>
          <w:wAfter w:w="2118" w:type="dxa"/>
          <w:trHeight w:val="323"/>
          <w:jc w:val="center"/>
        </w:trPr>
        <w:tc>
          <w:tcPr>
            <w:tcW w:w="2441" w:type="dxa"/>
            <w:gridSpan w:val="3"/>
            <w:tcBorders>
              <w:top w:val="nil"/>
              <w:left w:val="single" w:sz="4" w:space="0" w:color="auto"/>
              <w:bottom w:val="nil"/>
              <w:right w:val="nil"/>
            </w:tcBorders>
            <w:vAlign w:val="center"/>
          </w:tcPr>
          <w:p w:rsidR="00C45384" w:rsidRPr="00C45384" w:rsidRDefault="00C45384" w:rsidP="00C45384">
            <w:pPr>
              <w:pStyle w:val="NoSpacing"/>
              <w:ind w:left="126"/>
              <w:rPr>
                <w:rFonts w:ascii="Times New Roman" w:hAnsi="Times New Roman" w:cs="Times New Roman"/>
                <w:sz w:val="24"/>
                <w:szCs w:val="24"/>
              </w:rPr>
            </w:pPr>
            <w:r w:rsidRPr="00C45384">
              <w:rPr>
                <w:rFonts w:ascii="Times New Roman" w:hAnsi="Times New Roman" w:cs="Times New Roman"/>
                <w:sz w:val="24"/>
                <w:szCs w:val="24"/>
              </w:rPr>
              <w:t>Nilai Maximal</w:t>
            </w:r>
          </w:p>
        </w:tc>
        <w:tc>
          <w:tcPr>
            <w:tcW w:w="1078" w:type="dxa"/>
            <w:gridSpan w:val="2"/>
            <w:tcBorders>
              <w:top w:val="nil"/>
              <w:left w:val="nil"/>
              <w:bottom w:val="nil"/>
              <w:right w:val="single" w:sz="4" w:space="0" w:color="auto"/>
            </w:tcBorders>
            <w:vAlign w:val="bottom"/>
          </w:tcPr>
          <w:p w:rsidR="00C45384" w:rsidRPr="00C45384" w:rsidRDefault="00C45384" w:rsidP="00C45384">
            <w:pPr>
              <w:pStyle w:val="NoSpacing"/>
              <w:ind w:left="126"/>
              <w:jc w:val="right"/>
              <w:rPr>
                <w:rFonts w:ascii="Times New Roman" w:hAnsi="Times New Roman" w:cs="Times New Roman"/>
                <w:color w:val="000000"/>
                <w:sz w:val="24"/>
                <w:szCs w:val="24"/>
              </w:rPr>
            </w:pPr>
            <w:r w:rsidRPr="00C45384">
              <w:rPr>
                <w:rFonts w:ascii="Times New Roman" w:hAnsi="Times New Roman" w:cs="Times New Roman"/>
                <w:color w:val="000000"/>
                <w:sz w:val="24"/>
                <w:szCs w:val="24"/>
              </w:rPr>
              <w:t>95</w:t>
            </w:r>
          </w:p>
        </w:tc>
      </w:tr>
      <w:tr w:rsidR="00C45384" w:rsidRPr="00C45384" w:rsidTr="00C45384">
        <w:trPr>
          <w:gridAfter w:val="1"/>
          <w:wAfter w:w="2118" w:type="dxa"/>
          <w:trHeight w:val="323"/>
          <w:jc w:val="center"/>
        </w:trPr>
        <w:tc>
          <w:tcPr>
            <w:tcW w:w="2441" w:type="dxa"/>
            <w:gridSpan w:val="3"/>
            <w:tcBorders>
              <w:top w:val="nil"/>
              <w:left w:val="single" w:sz="4" w:space="0" w:color="auto"/>
              <w:bottom w:val="single" w:sz="4" w:space="0" w:color="auto"/>
              <w:right w:val="nil"/>
            </w:tcBorders>
            <w:vAlign w:val="center"/>
          </w:tcPr>
          <w:p w:rsidR="00C45384" w:rsidRPr="00C45384" w:rsidRDefault="00C45384" w:rsidP="00C45384">
            <w:pPr>
              <w:pStyle w:val="NoSpacing"/>
              <w:ind w:left="126"/>
              <w:rPr>
                <w:rFonts w:ascii="Times New Roman" w:hAnsi="Times New Roman" w:cs="Times New Roman"/>
                <w:sz w:val="24"/>
                <w:szCs w:val="24"/>
              </w:rPr>
            </w:pPr>
            <w:r w:rsidRPr="00C45384">
              <w:rPr>
                <w:rFonts w:ascii="Times New Roman" w:hAnsi="Times New Roman" w:cs="Times New Roman"/>
                <w:sz w:val="24"/>
                <w:szCs w:val="24"/>
              </w:rPr>
              <w:t>Nilai Maximum</w:t>
            </w:r>
          </w:p>
        </w:tc>
        <w:tc>
          <w:tcPr>
            <w:tcW w:w="1078" w:type="dxa"/>
            <w:gridSpan w:val="2"/>
            <w:tcBorders>
              <w:top w:val="nil"/>
              <w:left w:val="nil"/>
              <w:bottom w:val="single" w:sz="4" w:space="0" w:color="auto"/>
              <w:right w:val="single" w:sz="4" w:space="0" w:color="auto"/>
            </w:tcBorders>
            <w:vAlign w:val="bottom"/>
          </w:tcPr>
          <w:p w:rsidR="00C45384" w:rsidRPr="00C45384" w:rsidRDefault="00C45384" w:rsidP="00C45384">
            <w:pPr>
              <w:pStyle w:val="NoSpacing"/>
              <w:ind w:left="126"/>
              <w:jc w:val="right"/>
              <w:rPr>
                <w:rFonts w:ascii="Times New Roman" w:hAnsi="Times New Roman" w:cs="Times New Roman"/>
                <w:color w:val="000000"/>
                <w:sz w:val="24"/>
                <w:szCs w:val="24"/>
              </w:rPr>
            </w:pPr>
            <w:r w:rsidRPr="00C45384">
              <w:rPr>
                <w:rFonts w:ascii="Times New Roman" w:hAnsi="Times New Roman" w:cs="Times New Roman"/>
                <w:color w:val="000000"/>
                <w:sz w:val="24"/>
                <w:szCs w:val="24"/>
              </w:rPr>
              <w:t>64</w:t>
            </w:r>
          </w:p>
        </w:tc>
      </w:tr>
    </w:tbl>
    <w:p w:rsidR="00311E64" w:rsidRDefault="00311E64" w:rsidP="007544D3">
      <w:pPr>
        <w:pStyle w:val="NoSpacing"/>
        <w:tabs>
          <w:tab w:val="left" w:leader="dot" w:pos="7655"/>
        </w:tabs>
        <w:spacing w:line="360" w:lineRule="auto"/>
        <w:ind w:left="567"/>
        <w:rPr>
          <w:rFonts w:ascii="Times New Roman" w:hAnsi="Times New Roman" w:cs="Times New Roman"/>
          <w:sz w:val="24"/>
          <w:lang w:val="id-ID"/>
        </w:rPr>
      </w:pPr>
    </w:p>
    <w:p w:rsidR="00C45384" w:rsidRPr="005E0262" w:rsidRDefault="00C45384" w:rsidP="007544D3">
      <w:pPr>
        <w:pStyle w:val="NoSpacing"/>
        <w:tabs>
          <w:tab w:val="left" w:leader="dot" w:pos="7655"/>
        </w:tabs>
        <w:spacing w:line="360" w:lineRule="auto"/>
        <w:ind w:left="567"/>
        <w:rPr>
          <w:rFonts w:ascii="Times New Roman" w:hAnsi="Times New Roman" w:cs="Times New Roman"/>
          <w:b/>
          <w:sz w:val="24"/>
          <w:lang w:val="id-ID"/>
        </w:rPr>
      </w:pPr>
      <w:r w:rsidRPr="00386D9F">
        <w:rPr>
          <w:rFonts w:ascii="Times New Roman" w:hAnsi="Times New Roman" w:cs="Times New Roman"/>
          <w:sz w:val="24"/>
        </w:rPr>
        <w:lastRenderedPageBreak/>
        <w:t>Untuk</w:t>
      </w:r>
      <w:r w:rsidRPr="00386D9F">
        <w:rPr>
          <w:rFonts w:ascii="Times New Roman" w:hAnsi="Times New Roman" w:cs="Times New Roman"/>
          <w:spacing w:val="-1"/>
          <w:sz w:val="24"/>
        </w:rPr>
        <w:t xml:space="preserve"> </w:t>
      </w:r>
      <w:r w:rsidRPr="00386D9F">
        <w:rPr>
          <w:rFonts w:ascii="Times New Roman" w:hAnsi="Times New Roman" w:cs="Times New Roman"/>
          <w:sz w:val="24"/>
        </w:rPr>
        <w:t>lebih</w:t>
      </w:r>
      <w:r w:rsidRPr="00386D9F">
        <w:rPr>
          <w:rFonts w:ascii="Times New Roman" w:hAnsi="Times New Roman" w:cs="Times New Roman"/>
          <w:spacing w:val="-1"/>
          <w:sz w:val="24"/>
        </w:rPr>
        <w:t xml:space="preserve"> </w:t>
      </w:r>
      <w:r w:rsidRPr="00386D9F">
        <w:rPr>
          <w:rFonts w:ascii="Times New Roman" w:hAnsi="Times New Roman" w:cs="Times New Roman"/>
          <w:sz w:val="24"/>
        </w:rPr>
        <w:t>jelas dapat</w:t>
      </w:r>
      <w:r w:rsidRPr="00386D9F">
        <w:rPr>
          <w:rFonts w:ascii="Times New Roman" w:hAnsi="Times New Roman" w:cs="Times New Roman"/>
          <w:spacing w:val="-1"/>
          <w:sz w:val="24"/>
        </w:rPr>
        <w:t xml:space="preserve"> </w:t>
      </w:r>
      <w:r w:rsidRPr="00386D9F">
        <w:rPr>
          <w:rFonts w:ascii="Times New Roman" w:hAnsi="Times New Roman" w:cs="Times New Roman"/>
          <w:sz w:val="24"/>
        </w:rPr>
        <w:t>dilihat pada</w:t>
      </w:r>
      <w:r w:rsidRPr="00386D9F">
        <w:rPr>
          <w:rFonts w:ascii="Times New Roman" w:hAnsi="Times New Roman" w:cs="Times New Roman"/>
          <w:spacing w:val="-2"/>
          <w:sz w:val="24"/>
        </w:rPr>
        <w:t xml:space="preserve"> </w:t>
      </w:r>
      <w:r w:rsidRPr="00386D9F">
        <w:rPr>
          <w:rFonts w:ascii="Times New Roman" w:hAnsi="Times New Roman" w:cs="Times New Roman"/>
          <w:sz w:val="24"/>
        </w:rPr>
        <w:t>diagram di</w:t>
      </w:r>
      <w:r w:rsidRPr="00386D9F">
        <w:rPr>
          <w:rFonts w:ascii="Times New Roman" w:hAnsi="Times New Roman" w:cs="Times New Roman"/>
          <w:spacing w:val="-1"/>
          <w:sz w:val="24"/>
        </w:rPr>
        <w:t xml:space="preserve"> </w:t>
      </w:r>
      <w:r w:rsidRPr="00386D9F">
        <w:rPr>
          <w:rFonts w:ascii="Times New Roman" w:hAnsi="Times New Roman" w:cs="Times New Roman"/>
          <w:sz w:val="24"/>
        </w:rPr>
        <w:t>bawah ini</w:t>
      </w:r>
      <w:r>
        <w:rPr>
          <w:rFonts w:ascii="Times New Roman" w:hAnsi="Times New Roman" w:cs="Times New Roman"/>
          <w:sz w:val="24"/>
          <w:lang w:val="id-ID"/>
        </w:rPr>
        <w:t>:</w:t>
      </w:r>
    </w:p>
    <w:p w:rsidR="00C45384" w:rsidRDefault="00C45384" w:rsidP="00C45384">
      <w:pPr>
        <w:pStyle w:val="NoSpacing"/>
        <w:tabs>
          <w:tab w:val="left" w:leader="dot" w:pos="7655"/>
        </w:tabs>
        <w:jc w:val="center"/>
        <w:rPr>
          <w:rFonts w:ascii="Times New Roman" w:hAnsi="Times New Roman" w:cs="Times New Roman"/>
          <w:b/>
          <w:sz w:val="24"/>
          <w:lang w:val="id-ID"/>
        </w:rPr>
      </w:pPr>
      <w:r>
        <w:rPr>
          <w:rFonts w:ascii="Times New Roman" w:hAnsi="Times New Roman" w:cs="Times New Roman"/>
          <w:b/>
          <w:noProof/>
          <w:sz w:val="28"/>
        </w:rPr>
        <w:drawing>
          <wp:inline distT="0" distB="0" distL="0" distR="0" wp14:anchorId="36161D15" wp14:editId="0966809B">
            <wp:extent cx="3268980" cy="1927860"/>
            <wp:effectExtent l="0" t="0" r="26670" b="15240"/>
            <wp:docPr id="404779479" name="Chart 4047794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45384" w:rsidRPr="0030691B" w:rsidRDefault="00D87D02" w:rsidP="00D87D02">
      <w:pPr>
        <w:pStyle w:val="Caption"/>
        <w:jc w:val="center"/>
        <w:rPr>
          <w:rStyle w:val="l7"/>
          <w:b/>
          <w:bCs/>
          <w:color w:val="auto"/>
          <w:sz w:val="24"/>
          <w:szCs w:val="24"/>
          <w:lang w:val="id-ID"/>
        </w:rPr>
      </w:pPr>
      <w:bookmarkStart w:id="135" w:name="_Toc176598829"/>
      <w:r w:rsidRPr="0030691B">
        <w:rPr>
          <w:b/>
          <w:bCs/>
          <w:color w:val="auto"/>
          <w:sz w:val="24"/>
          <w:szCs w:val="24"/>
        </w:rPr>
        <w:t xml:space="preserve">Gambar 4. </w:t>
      </w:r>
      <w:r w:rsidRPr="0030691B">
        <w:rPr>
          <w:b/>
          <w:bCs/>
          <w:color w:val="auto"/>
          <w:sz w:val="24"/>
          <w:szCs w:val="24"/>
        </w:rPr>
        <w:fldChar w:fldCharType="begin"/>
      </w:r>
      <w:r w:rsidRPr="0030691B">
        <w:rPr>
          <w:b/>
          <w:bCs/>
          <w:color w:val="auto"/>
          <w:sz w:val="24"/>
          <w:szCs w:val="24"/>
        </w:rPr>
        <w:instrText xml:space="preserve"> SEQ Gambar_4. \* ARABIC </w:instrText>
      </w:r>
      <w:r w:rsidRPr="0030691B">
        <w:rPr>
          <w:b/>
          <w:bCs/>
          <w:color w:val="auto"/>
          <w:sz w:val="24"/>
          <w:szCs w:val="24"/>
        </w:rPr>
        <w:fldChar w:fldCharType="separate"/>
      </w:r>
      <w:r w:rsidR="003A20E7">
        <w:rPr>
          <w:b/>
          <w:bCs/>
          <w:noProof/>
          <w:color w:val="auto"/>
          <w:sz w:val="24"/>
          <w:szCs w:val="24"/>
        </w:rPr>
        <w:t>7</w:t>
      </w:r>
      <w:r w:rsidRPr="0030691B">
        <w:rPr>
          <w:b/>
          <w:bCs/>
          <w:color w:val="auto"/>
          <w:sz w:val="24"/>
          <w:szCs w:val="24"/>
        </w:rPr>
        <w:fldChar w:fldCharType="end"/>
      </w:r>
      <w:r w:rsidRPr="0030691B">
        <w:rPr>
          <w:b/>
          <w:bCs/>
          <w:color w:val="auto"/>
          <w:sz w:val="24"/>
          <w:szCs w:val="24"/>
          <w:lang w:val="id-ID"/>
        </w:rPr>
        <w:t>.</w:t>
      </w:r>
      <w:r w:rsidR="00C45384" w:rsidRPr="0030691B">
        <w:rPr>
          <w:rStyle w:val="l7"/>
          <w:b/>
          <w:bCs/>
          <w:color w:val="auto"/>
          <w:sz w:val="24"/>
          <w:szCs w:val="24"/>
        </w:rPr>
        <w:t xml:space="preserve">Data Hasil </w:t>
      </w:r>
      <w:r w:rsidR="00C45384" w:rsidRPr="0030691B">
        <w:rPr>
          <w:rStyle w:val="l7"/>
          <w:b/>
          <w:bCs/>
          <w:i w:val="0"/>
          <w:color w:val="auto"/>
          <w:sz w:val="24"/>
          <w:szCs w:val="24"/>
        </w:rPr>
        <w:t>Post-nontest</w:t>
      </w:r>
      <w:bookmarkEnd w:id="135"/>
    </w:p>
    <w:p w:rsidR="00C45384" w:rsidRPr="00C45384" w:rsidRDefault="00C45384" w:rsidP="00C45384">
      <w:pPr>
        <w:pStyle w:val="NoSpacing"/>
        <w:spacing w:line="360" w:lineRule="auto"/>
        <w:jc w:val="center"/>
        <w:rPr>
          <w:rStyle w:val="l7"/>
          <w:rFonts w:ascii="Times New Roman" w:hAnsi="Times New Roman" w:cs="Times New Roman"/>
          <w:b/>
          <w:sz w:val="24"/>
          <w:szCs w:val="24"/>
          <w:lang w:val="id-ID"/>
        </w:rPr>
      </w:pPr>
      <w:r w:rsidRPr="00C45384">
        <w:rPr>
          <w:rStyle w:val="l7"/>
          <w:rFonts w:ascii="Times New Roman" w:hAnsi="Times New Roman" w:cs="Times New Roman"/>
          <w:sz w:val="24"/>
          <w:szCs w:val="24"/>
          <w:lang w:val="id-ID"/>
        </w:rPr>
        <w:t xml:space="preserve">Minat Belajar Siswa </w:t>
      </w:r>
      <w:r w:rsidRPr="00C45384">
        <w:rPr>
          <w:rStyle w:val="l7"/>
          <w:rFonts w:ascii="Times New Roman" w:hAnsi="Times New Roman" w:cs="Times New Roman"/>
          <w:sz w:val="24"/>
          <w:szCs w:val="24"/>
        </w:rPr>
        <w:t>Kelas Eksperimen</w:t>
      </w:r>
    </w:p>
    <w:p w:rsidR="00C45384" w:rsidRPr="00C45384" w:rsidRDefault="00C45384" w:rsidP="00661BC5">
      <w:pPr>
        <w:pStyle w:val="NoSpacing"/>
        <w:spacing w:line="360" w:lineRule="auto"/>
        <w:ind w:left="426" w:firstLine="567"/>
        <w:jc w:val="both"/>
        <w:rPr>
          <w:rFonts w:ascii="Times New Roman" w:hAnsi="Times New Roman" w:cs="Times New Roman"/>
          <w:sz w:val="24"/>
          <w:szCs w:val="24"/>
          <w:lang w:val="id-ID"/>
        </w:rPr>
      </w:pPr>
      <w:r w:rsidRPr="00C45384">
        <w:rPr>
          <w:rStyle w:val="l7"/>
          <w:rFonts w:ascii="Times New Roman" w:hAnsi="Times New Roman" w:cs="Times New Roman"/>
          <w:sz w:val="24"/>
          <w:szCs w:val="24"/>
        </w:rPr>
        <w:t xml:space="preserve">Diagram di atas menunjukkan hasil </w:t>
      </w:r>
      <w:r w:rsidRPr="00C45384">
        <w:rPr>
          <w:rStyle w:val="l7"/>
          <w:rFonts w:ascii="Times New Roman" w:hAnsi="Times New Roman" w:cs="Times New Roman"/>
          <w:sz w:val="24"/>
          <w:szCs w:val="24"/>
          <w:lang w:val="id-ID"/>
        </w:rPr>
        <w:t xml:space="preserve">Minat Belajar Siswa </w:t>
      </w:r>
      <w:r w:rsidRPr="00C45384">
        <w:rPr>
          <w:rStyle w:val="l7"/>
          <w:rFonts w:ascii="Times New Roman" w:hAnsi="Times New Roman" w:cs="Times New Roman"/>
          <w:sz w:val="24"/>
          <w:szCs w:val="24"/>
        </w:rPr>
        <w:t>(</w:t>
      </w:r>
      <w:r w:rsidRPr="00C45384">
        <w:rPr>
          <w:rStyle w:val="l7"/>
          <w:rFonts w:ascii="Times New Roman" w:hAnsi="Times New Roman" w:cs="Times New Roman"/>
          <w:i/>
          <w:sz w:val="24"/>
          <w:szCs w:val="24"/>
          <w:lang w:val="id-ID"/>
        </w:rPr>
        <w:t>post-nontest</w:t>
      </w:r>
      <w:r w:rsidRPr="00C45384">
        <w:rPr>
          <w:rStyle w:val="l7"/>
          <w:rFonts w:ascii="Times New Roman" w:hAnsi="Times New Roman" w:cs="Times New Roman"/>
          <w:sz w:val="24"/>
          <w:szCs w:val="24"/>
        </w:rPr>
        <w:t xml:space="preserve">) </w:t>
      </w:r>
      <w:r w:rsidRPr="00C45384">
        <w:rPr>
          <w:rStyle w:val="l7"/>
          <w:rFonts w:ascii="Times New Roman" w:hAnsi="Times New Roman" w:cs="Times New Roman"/>
          <w:sz w:val="24"/>
          <w:szCs w:val="24"/>
          <w:lang w:val="id-ID"/>
        </w:rPr>
        <w:t xml:space="preserve">setelah di beri perlakuan model </w:t>
      </w:r>
      <w:r w:rsidRPr="00C45384">
        <w:rPr>
          <w:rStyle w:val="l7"/>
          <w:rFonts w:ascii="Times New Roman" w:hAnsi="Times New Roman" w:cs="Times New Roman"/>
          <w:i/>
          <w:sz w:val="24"/>
          <w:szCs w:val="24"/>
          <w:lang w:val="id-ID"/>
        </w:rPr>
        <w:t>Experiential Learning</w:t>
      </w:r>
      <w:r w:rsidRPr="00C45384">
        <w:rPr>
          <w:rStyle w:val="l7"/>
          <w:rFonts w:ascii="Times New Roman" w:hAnsi="Times New Roman" w:cs="Times New Roman"/>
          <w:sz w:val="24"/>
          <w:szCs w:val="24"/>
          <w:lang w:val="id-ID"/>
        </w:rPr>
        <w:t xml:space="preserve"> pada </w:t>
      </w:r>
      <w:r w:rsidRPr="00C45384">
        <w:rPr>
          <w:rStyle w:val="l7"/>
          <w:rFonts w:ascii="Times New Roman" w:hAnsi="Times New Roman" w:cs="Times New Roman"/>
          <w:sz w:val="24"/>
          <w:szCs w:val="24"/>
        </w:rPr>
        <w:t>kelas eksperimen</w:t>
      </w:r>
      <w:r w:rsidRPr="00C45384">
        <w:rPr>
          <w:rStyle w:val="l7"/>
          <w:rFonts w:ascii="Times New Roman" w:hAnsi="Times New Roman" w:cs="Times New Roman"/>
          <w:sz w:val="24"/>
          <w:szCs w:val="24"/>
          <w:lang w:val="id-ID"/>
        </w:rPr>
        <w:t xml:space="preserve"> dengan mata pelajaran IPA</w:t>
      </w:r>
      <w:r w:rsidRPr="00C45384">
        <w:rPr>
          <w:rStyle w:val="l7"/>
          <w:rFonts w:ascii="Times New Roman" w:hAnsi="Times New Roman" w:cs="Times New Roman"/>
          <w:sz w:val="24"/>
          <w:szCs w:val="24"/>
        </w:rPr>
        <w:t xml:space="preserve">. </w:t>
      </w:r>
      <w:r w:rsidRPr="00C45384">
        <w:rPr>
          <w:rStyle w:val="l7"/>
          <w:rFonts w:ascii="Times New Roman" w:hAnsi="Times New Roman" w:cs="Times New Roman"/>
          <w:sz w:val="24"/>
          <w:szCs w:val="24"/>
          <w:lang w:val="id-ID"/>
        </w:rPr>
        <w:t xml:space="preserve">Dari </w:t>
      </w:r>
      <w:r w:rsidRPr="00C45384">
        <w:rPr>
          <w:rStyle w:val="l7"/>
          <w:rFonts w:ascii="Times New Roman" w:hAnsi="Times New Roman" w:cs="Times New Roman"/>
          <w:sz w:val="24"/>
          <w:szCs w:val="24"/>
        </w:rPr>
        <w:t xml:space="preserve">Hasil </w:t>
      </w:r>
      <w:r w:rsidRPr="00C45384">
        <w:rPr>
          <w:rStyle w:val="l7"/>
          <w:rFonts w:ascii="Times New Roman" w:hAnsi="Times New Roman" w:cs="Times New Roman"/>
          <w:i/>
          <w:sz w:val="24"/>
          <w:szCs w:val="24"/>
          <w:lang w:val="id-ID"/>
        </w:rPr>
        <w:t>Post-nontest</w:t>
      </w:r>
      <w:r w:rsidRPr="00C45384">
        <w:rPr>
          <w:rStyle w:val="l7"/>
          <w:rFonts w:ascii="Times New Roman" w:hAnsi="Times New Roman" w:cs="Times New Roman"/>
          <w:sz w:val="24"/>
          <w:szCs w:val="24"/>
        </w:rPr>
        <w:t xml:space="preserve"> menunjukkan bahwa dari 2</w:t>
      </w:r>
      <w:r w:rsidRPr="00C45384">
        <w:rPr>
          <w:rStyle w:val="l7"/>
          <w:rFonts w:ascii="Times New Roman" w:hAnsi="Times New Roman" w:cs="Times New Roman"/>
          <w:sz w:val="24"/>
          <w:szCs w:val="24"/>
          <w:lang w:val="id-ID"/>
        </w:rPr>
        <w:t>1</w:t>
      </w:r>
      <w:r w:rsidRPr="00C45384">
        <w:rPr>
          <w:rStyle w:val="l7"/>
          <w:rFonts w:ascii="Times New Roman" w:hAnsi="Times New Roman" w:cs="Times New Roman"/>
          <w:sz w:val="24"/>
          <w:szCs w:val="24"/>
        </w:rPr>
        <w:t xml:space="preserve"> siswa kelas eksperimen, </w:t>
      </w:r>
      <w:r w:rsidRPr="00C45384">
        <w:rPr>
          <w:rStyle w:val="l7"/>
          <w:rFonts w:ascii="Times New Roman" w:hAnsi="Times New Roman" w:cs="Times New Roman"/>
          <w:sz w:val="24"/>
          <w:szCs w:val="24"/>
          <w:lang w:val="id-ID"/>
        </w:rPr>
        <w:t xml:space="preserve">bahwa hasil </w:t>
      </w:r>
      <w:r w:rsidRPr="00C45384">
        <w:rPr>
          <w:rStyle w:val="l7"/>
          <w:rFonts w:ascii="Times New Roman" w:hAnsi="Times New Roman" w:cs="Times New Roman"/>
          <w:i/>
          <w:sz w:val="24"/>
          <w:szCs w:val="24"/>
          <w:lang w:val="id-ID"/>
        </w:rPr>
        <w:t>Post-nontest</w:t>
      </w:r>
      <w:r w:rsidRPr="00C45384">
        <w:rPr>
          <w:rStyle w:val="l7"/>
          <w:rFonts w:ascii="Times New Roman" w:hAnsi="Times New Roman" w:cs="Times New Roman"/>
          <w:sz w:val="24"/>
          <w:szCs w:val="24"/>
          <w:lang w:val="id-ID"/>
        </w:rPr>
        <w:t xml:space="preserve"> Minat Belajar Siswa</w:t>
      </w:r>
      <w:r w:rsidRPr="00C45384">
        <w:rPr>
          <w:rStyle w:val="l7"/>
          <w:rFonts w:ascii="Times New Roman" w:hAnsi="Times New Roman" w:cs="Times New Roman"/>
          <w:sz w:val="24"/>
          <w:szCs w:val="24"/>
        </w:rPr>
        <w:t xml:space="preserve">, diperoleh </w:t>
      </w:r>
      <w:r w:rsidRPr="00C45384">
        <w:rPr>
          <w:rStyle w:val="l7"/>
          <w:rFonts w:ascii="Times New Roman" w:hAnsi="Times New Roman" w:cs="Times New Roman"/>
          <w:sz w:val="24"/>
          <w:szCs w:val="24"/>
          <w:lang w:val="id-ID"/>
        </w:rPr>
        <w:t>9</w:t>
      </w:r>
      <w:r w:rsidRPr="00C45384">
        <w:rPr>
          <w:rStyle w:val="l7"/>
          <w:rFonts w:ascii="Times New Roman" w:hAnsi="Times New Roman" w:cs="Times New Roman"/>
          <w:sz w:val="24"/>
          <w:szCs w:val="24"/>
        </w:rPr>
        <w:t xml:space="preserve"> responden untuk kategori </w:t>
      </w:r>
      <w:r w:rsidRPr="00C45384">
        <w:rPr>
          <w:rStyle w:val="l7"/>
          <w:rFonts w:ascii="Times New Roman" w:hAnsi="Times New Roman" w:cs="Times New Roman"/>
          <w:sz w:val="24"/>
          <w:szCs w:val="24"/>
          <w:lang w:val="id-ID"/>
        </w:rPr>
        <w:t>sangat tinggi</w:t>
      </w:r>
      <w:r w:rsidRPr="00C45384">
        <w:rPr>
          <w:rStyle w:val="l7"/>
          <w:rFonts w:ascii="Times New Roman" w:hAnsi="Times New Roman" w:cs="Times New Roman"/>
          <w:sz w:val="24"/>
          <w:szCs w:val="24"/>
        </w:rPr>
        <w:t xml:space="preserve">, </w:t>
      </w:r>
      <w:r w:rsidRPr="00C45384">
        <w:rPr>
          <w:rStyle w:val="l7"/>
          <w:rFonts w:ascii="Times New Roman" w:hAnsi="Times New Roman" w:cs="Times New Roman"/>
          <w:sz w:val="24"/>
          <w:szCs w:val="24"/>
          <w:lang w:val="id-ID"/>
        </w:rPr>
        <w:t xml:space="preserve">11 </w:t>
      </w:r>
      <w:r w:rsidRPr="00C45384">
        <w:rPr>
          <w:rStyle w:val="l7"/>
          <w:rFonts w:ascii="Times New Roman" w:hAnsi="Times New Roman" w:cs="Times New Roman"/>
          <w:sz w:val="24"/>
          <w:szCs w:val="24"/>
        </w:rPr>
        <w:t xml:space="preserve">responden kategori </w:t>
      </w:r>
      <w:r w:rsidRPr="00C45384">
        <w:rPr>
          <w:rStyle w:val="l7"/>
          <w:rFonts w:ascii="Times New Roman" w:hAnsi="Times New Roman" w:cs="Times New Roman"/>
          <w:sz w:val="24"/>
          <w:szCs w:val="24"/>
          <w:lang w:val="id-ID"/>
        </w:rPr>
        <w:t>tinggi</w:t>
      </w:r>
      <w:r w:rsidRPr="00C45384">
        <w:rPr>
          <w:rStyle w:val="l7"/>
          <w:rFonts w:ascii="Times New Roman" w:hAnsi="Times New Roman" w:cs="Times New Roman"/>
          <w:sz w:val="24"/>
          <w:szCs w:val="24"/>
        </w:rPr>
        <w:t xml:space="preserve">, </w:t>
      </w:r>
      <w:r w:rsidRPr="00C45384">
        <w:rPr>
          <w:rStyle w:val="l7"/>
          <w:rFonts w:ascii="Times New Roman" w:hAnsi="Times New Roman" w:cs="Times New Roman"/>
          <w:sz w:val="24"/>
          <w:szCs w:val="24"/>
          <w:lang w:val="id-ID"/>
        </w:rPr>
        <w:t xml:space="preserve">1 </w:t>
      </w:r>
      <w:r w:rsidRPr="00C45384">
        <w:rPr>
          <w:rStyle w:val="l7"/>
          <w:rFonts w:ascii="Times New Roman" w:hAnsi="Times New Roman" w:cs="Times New Roman"/>
          <w:sz w:val="24"/>
          <w:szCs w:val="24"/>
        </w:rPr>
        <w:t>responden kategori</w:t>
      </w:r>
      <w:r w:rsidRPr="00C45384">
        <w:rPr>
          <w:rStyle w:val="l7"/>
          <w:rFonts w:ascii="Times New Roman" w:hAnsi="Times New Roman" w:cs="Times New Roman"/>
          <w:sz w:val="24"/>
          <w:szCs w:val="24"/>
          <w:lang w:val="id-ID"/>
        </w:rPr>
        <w:t xml:space="preserve"> sedang</w:t>
      </w:r>
      <w:r w:rsidRPr="00C45384">
        <w:rPr>
          <w:rStyle w:val="l7"/>
          <w:rFonts w:ascii="Times New Roman" w:hAnsi="Times New Roman" w:cs="Times New Roman"/>
          <w:sz w:val="24"/>
          <w:szCs w:val="24"/>
        </w:rPr>
        <w:t xml:space="preserve">, </w:t>
      </w:r>
      <w:r w:rsidRPr="00C45384">
        <w:rPr>
          <w:rStyle w:val="l7"/>
          <w:rFonts w:ascii="Times New Roman" w:hAnsi="Times New Roman" w:cs="Times New Roman"/>
          <w:sz w:val="24"/>
          <w:szCs w:val="24"/>
          <w:lang w:val="id-ID"/>
        </w:rPr>
        <w:t xml:space="preserve">sedangkan </w:t>
      </w:r>
      <w:r w:rsidRPr="00C45384">
        <w:rPr>
          <w:rStyle w:val="l7"/>
          <w:rFonts w:ascii="Times New Roman" w:hAnsi="Times New Roman" w:cs="Times New Roman"/>
          <w:sz w:val="24"/>
          <w:szCs w:val="24"/>
        </w:rPr>
        <w:t xml:space="preserve">pada hasil </w:t>
      </w:r>
      <w:r w:rsidRPr="00C45384">
        <w:rPr>
          <w:rStyle w:val="l7"/>
          <w:rFonts w:ascii="Times New Roman" w:hAnsi="Times New Roman" w:cs="Times New Roman"/>
          <w:i/>
          <w:sz w:val="24"/>
          <w:szCs w:val="24"/>
        </w:rPr>
        <w:t>pre-nontest</w:t>
      </w:r>
      <w:r w:rsidRPr="00C45384">
        <w:rPr>
          <w:rStyle w:val="l7"/>
          <w:rFonts w:ascii="Times New Roman" w:hAnsi="Times New Roman" w:cs="Times New Roman"/>
          <w:sz w:val="24"/>
          <w:szCs w:val="24"/>
        </w:rPr>
        <w:t xml:space="preserve"> </w:t>
      </w:r>
      <w:r w:rsidRPr="00C45384">
        <w:rPr>
          <w:rStyle w:val="l7"/>
          <w:rFonts w:ascii="Times New Roman" w:hAnsi="Times New Roman" w:cs="Times New Roman"/>
          <w:sz w:val="24"/>
          <w:szCs w:val="24"/>
          <w:lang w:val="id-ID"/>
        </w:rPr>
        <w:t xml:space="preserve">yang tidak ada, </w:t>
      </w:r>
      <w:r w:rsidRPr="00C45384">
        <w:rPr>
          <w:rStyle w:val="l7"/>
          <w:rFonts w:ascii="Times New Roman" w:hAnsi="Times New Roman" w:cs="Times New Roman"/>
          <w:sz w:val="24"/>
          <w:szCs w:val="24"/>
        </w:rPr>
        <w:t>siswa</w:t>
      </w:r>
      <w:r w:rsidRPr="00C45384">
        <w:rPr>
          <w:rStyle w:val="l7"/>
          <w:rFonts w:ascii="Times New Roman" w:hAnsi="Times New Roman" w:cs="Times New Roman"/>
          <w:sz w:val="24"/>
          <w:szCs w:val="24"/>
          <w:lang w:val="id-ID"/>
        </w:rPr>
        <w:t xml:space="preserve"> </w:t>
      </w:r>
      <w:r w:rsidRPr="00C45384">
        <w:rPr>
          <w:rStyle w:val="l7"/>
          <w:rFonts w:ascii="Times New Roman" w:hAnsi="Times New Roman" w:cs="Times New Roman"/>
          <w:sz w:val="24"/>
          <w:szCs w:val="24"/>
        </w:rPr>
        <w:t xml:space="preserve">mendapatkan kategori </w:t>
      </w:r>
      <w:r w:rsidRPr="00C45384">
        <w:rPr>
          <w:rStyle w:val="l7"/>
          <w:rFonts w:ascii="Times New Roman" w:hAnsi="Times New Roman" w:cs="Times New Roman"/>
          <w:sz w:val="24"/>
          <w:szCs w:val="24"/>
          <w:lang w:val="id-ID"/>
        </w:rPr>
        <w:t xml:space="preserve">rendah dan sangat rendah. </w:t>
      </w:r>
      <w:r w:rsidRPr="00C45384">
        <w:rPr>
          <w:rStyle w:val="l7"/>
          <w:rFonts w:ascii="Times New Roman" w:hAnsi="Times New Roman" w:cs="Times New Roman"/>
          <w:sz w:val="24"/>
          <w:szCs w:val="24"/>
        </w:rPr>
        <w:t xml:space="preserve">Untuk lebih jelasnya, berikut ini merupakan bagan hasil </w:t>
      </w:r>
      <w:r w:rsidRPr="00C45384">
        <w:rPr>
          <w:rStyle w:val="l7"/>
          <w:rFonts w:ascii="Times New Roman" w:hAnsi="Times New Roman" w:cs="Times New Roman"/>
          <w:i/>
          <w:sz w:val="24"/>
          <w:szCs w:val="24"/>
        </w:rPr>
        <w:t>post-nontest</w:t>
      </w:r>
      <w:r w:rsidRPr="00C45384">
        <w:rPr>
          <w:rStyle w:val="l7"/>
          <w:rFonts w:ascii="Times New Roman" w:hAnsi="Times New Roman" w:cs="Times New Roman"/>
          <w:sz w:val="24"/>
          <w:szCs w:val="24"/>
        </w:rPr>
        <w:t xml:space="preserve"> kelas eksperimen </w:t>
      </w:r>
      <w:r w:rsidRPr="00C45384">
        <w:rPr>
          <w:rStyle w:val="l7"/>
          <w:rFonts w:ascii="Times New Roman" w:hAnsi="Times New Roman" w:cs="Times New Roman"/>
          <w:sz w:val="24"/>
          <w:szCs w:val="24"/>
          <w:lang w:val="id-ID"/>
        </w:rPr>
        <w:t xml:space="preserve">untuk minat belajar siswa </w:t>
      </w:r>
      <w:r w:rsidRPr="00C45384">
        <w:rPr>
          <w:rStyle w:val="l7"/>
          <w:rFonts w:ascii="Times New Roman" w:hAnsi="Times New Roman" w:cs="Times New Roman"/>
          <w:sz w:val="24"/>
          <w:szCs w:val="24"/>
        </w:rPr>
        <w:t>dalam presentase (%).</w:t>
      </w:r>
    </w:p>
    <w:p w:rsidR="00C45384" w:rsidRPr="00C45384" w:rsidRDefault="00C45384" w:rsidP="00C45384">
      <w:pPr>
        <w:pStyle w:val="NoSpacing"/>
        <w:tabs>
          <w:tab w:val="left" w:leader="dot" w:pos="7655"/>
        </w:tabs>
        <w:jc w:val="center"/>
        <w:rPr>
          <w:rStyle w:val="l7"/>
          <w:rFonts w:ascii="Times New Roman" w:hAnsi="Times New Roman" w:cs="Times New Roman"/>
          <w:b/>
          <w:sz w:val="24"/>
          <w:szCs w:val="24"/>
          <w:lang w:val="id-ID"/>
        </w:rPr>
      </w:pPr>
      <w:r w:rsidRPr="00C45384">
        <w:rPr>
          <w:rFonts w:ascii="Times New Roman" w:hAnsi="Times New Roman" w:cs="Times New Roman"/>
          <w:b/>
          <w:noProof/>
          <w:sz w:val="24"/>
          <w:szCs w:val="24"/>
        </w:rPr>
        <w:drawing>
          <wp:inline distT="0" distB="0" distL="0" distR="0" wp14:anchorId="3C6062D8" wp14:editId="58BCDC92">
            <wp:extent cx="4869873" cy="2112818"/>
            <wp:effectExtent l="0" t="0" r="26035" b="20955"/>
            <wp:docPr id="404779480" name="Chart 4047794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45384" w:rsidRPr="0030691B" w:rsidRDefault="00D87D02" w:rsidP="00D87D02">
      <w:pPr>
        <w:pStyle w:val="Caption"/>
        <w:jc w:val="center"/>
        <w:rPr>
          <w:rStyle w:val="l7"/>
          <w:b/>
          <w:bCs/>
          <w:color w:val="auto"/>
          <w:sz w:val="24"/>
          <w:szCs w:val="24"/>
          <w:lang w:val="id-ID"/>
        </w:rPr>
      </w:pPr>
      <w:bookmarkStart w:id="136" w:name="_Toc176598830"/>
      <w:r w:rsidRPr="0030691B">
        <w:rPr>
          <w:b/>
          <w:bCs/>
          <w:color w:val="auto"/>
          <w:sz w:val="24"/>
          <w:szCs w:val="24"/>
        </w:rPr>
        <w:t xml:space="preserve">Gambar 4. </w:t>
      </w:r>
      <w:r w:rsidRPr="0030691B">
        <w:rPr>
          <w:b/>
          <w:bCs/>
          <w:color w:val="auto"/>
          <w:sz w:val="24"/>
          <w:szCs w:val="24"/>
        </w:rPr>
        <w:fldChar w:fldCharType="begin"/>
      </w:r>
      <w:r w:rsidRPr="0030691B">
        <w:rPr>
          <w:b/>
          <w:bCs/>
          <w:color w:val="auto"/>
          <w:sz w:val="24"/>
          <w:szCs w:val="24"/>
        </w:rPr>
        <w:instrText xml:space="preserve"> SEQ Gambar_4. \* ARABIC </w:instrText>
      </w:r>
      <w:r w:rsidRPr="0030691B">
        <w:rPr>
          <w:b/>
          <w:bCs/>
          <w:color w:val="auto"/>
          <w:sz w:val="24"/>
          <w:szCs w:val="24"/>
        </w:rPr>
        <w:fldChar w:fldCharType="separate"/>
      </w:r>
      <w:r w:rsidR="003A20E7">
        <w:rPr>
          <w:b/>
          <w:bCs/>
          <w:noProof/>
          <w:color w:val="auto"/>
          <w:sz w:val="24"/>
          <w:szCs w:val="24"/>
        </w:rPr>
        <w:t>8</w:t>
      </w:r>
      <w:r w:rsidRPr="0030691B">
        <w:rPr>
          <w:b/>
          <w:bCs/>
          <w:color w:val="auto"/>
          <w:sz w:val="24"/>
          <w:szCs w:val="24"/>
        </w:rPr>
        <w:fldChar w:fldCharType="end"/>
      </w:r>
      <w:r w:rsidRPr="0030691B">
        <w:rPr>
          <w:b/>
          <w:bCs/>
          <w:color w:val="auto"/>
          <w:sz w:val="24"/>
          <w:szCs w:val="24"/>
          <w:lang w:val="id-ID"/>
        </w:rPr>
        <w:t>.</w:t>
      </w:r>
      <w:r w:rsidR="00C45384" w:rsidRPr="0030691B">
        <w:rPr>
          <w:rStyle w:val="l7"/>
          <w:b/>
          <w:bCs/>
          <w:color w:val="auto"/>
          <w:sz w:val="24"/>
          <w:szCs w:val="24"/>
          <w:lang w:val="id-ID"/>
        </w:rPr>
        <w:t>Data Hasil Post-nontest Kelas Eksperimen (%)</w:t>
      </w:r>
      <w:bookmarkEnd w:id="136"/>
    </w:p>
    <w:p w:rsidR="00C45384" w:rsidRPr="00C45384" w:rsidRDefault="00C45384" w:rsidP="00661BC5">
      <w:pPr>
        <w:pStyle w:val="NoSpacing"/>
        <w:spacing w:line="360" w:lineRule="auto"/>
        <w:ind w:left="426" w:firstLine="567"/>
        <w:jc w:val="both"/>
        <w:rPr>
          <w:rStyle w:val="l7"/>
          <w:rFonts w:ascii="Times New Roman" w:hAnsi="Times New Roman" w:cs="Times New Roman"/>
          <w:sz w:val="24"/>
          <w:szCs w:val="24"/>
          <w:lang w:val="id-ID"/>
        </w:rPr>
      </w:pPr>
      <w:r w:rsidRPr="00C45384">
        <w:rPr>
          <w:rStyle w:val="l7"/>
          <w:rFonts w:ascii="Times New Roman" w:hAnsi="Times New Roman" w:cs="Times New Roman"/>
          <w:sz w:val="24"/>
          <w:szCs w:val="24"/>
        </w:rPr>
        <w:t xml:space="preserve">Berdasarkan diagram hasil </w:t>
      </w:r>
      <w:r w:rsidRPr="00C45384">
        <w:rPr>
          <w:rStyle w:val="l7"/>
          <w:rFonts w:ascii="Times New Roman" w:hAnsi="Times New Roman" w:cs="Times New Roman"/>
          <w:i/>
          <w:sz w:val="24"/>
          <w:szCs w:val="24"/>
        </w:rPr>
        <w:t>post-nontest</w:t>
      </w:r>
      <w:r w:rsidRPr="00C45384">
        <w:rPr>
          <w:rStyle w:val="l7"/>
          <w:rFonts w:ascii="Times New Roman" w:hAnsi="Times New Roman" w:cs="Times New Roman"/>
          <w:sz w:val="24"/>
          <w:szCs w:val="24"/>
        </w:rPr>
        <w:t xml:space="preserve"> kelas eksperimen</w:t>
      </w:r>
      <w:r w:rsidRPr="00C45384">
        <w:rPr>
          <w:rStyle w:val="l7"/>
          <w:rFonts w:ascii="Times New Roman" w:hAnsi="Times New Roman" w:cs="Times New Roman"/>
          <w:sz w:val="24"/>
          <w:szCs w:val="24"/>
          <w:lang w:val="id-ID"/>
        </w:rPr>
        <w:t xml:space="preserve"> diatas, di peroleh </w:t>
      </w:r>
      <w:r w:rsidRPr="00C45384">
        <w:rPr>
          <w:rStyle w:val="l7"/>
          <w:rFonts w:ascii="Times New Roman" w:hAnsi="Times New Roman" w:cs="Times New Roman"/>
          <w:sz w:val="24"/>
          <w:szCs w:val="24"/>
        </w:rPr>
        <w:t xml:space="preserve">hasil persentase: </w:t>
      </w:r>
      <w:r w:rsidRPr="00C45384">
        <w:rPr>
          <w:rStyle w:val="l7"/>
          <w:rFonts w:ascii="Times New Roman" w:hAnsi="Times New Roman" w:cs="Times New Roman"/>
          <w:sz w:val="24"/>
          <w:szCs w:val="24"/>
          <w:lang w:val="id-ID"/>
        </w:rPr>
        <w:t>43</w:t>
      </w:r>
      <w:r w:rsidRPr="00C45384">
        <w:rPr>
          <w:rStyle w:val="l7"/>
          <w:rFonts w:ascii="Times New Roman" w:hAnsi="Times New Roman" w:cs="Times New Roman"/>
          <w:sz w:val="24"/>
          <w:szCs w:val="24"/>
        </w:rPr>
        <w:t xml:space="preserve">% untuk kategori </w:t>
      </w:r>
      <w:r w:rsidRPr="00C45384">
        <w:rPr>
          <w:rStyle w:val="l7"/>
          <w:rFonts w:ascii="Times New Roman" w:hAnsi="Times New Roman" w:cs="Times New Roman"/>
          <w:sz w:val="24"/>
          <w:szCs w:val="24"/>
          <w:lang w:val="id-ID"/>
        </w:rPr>
        <w:t>sangat tinggi</w:t>
      </w:r>
      <w:r w:rsidRPr="00C45384">
        <w:rPr>
          <w:rStyle w:val="l7"/>
          <w:rFonts w:ascii="Times New Roman" w:hAnsi="Times New Roman" w:cs="Times New Roman"/>
          <w:sz w:val="24"/>
          <w:szCs w:val="24"/>
        </w:rPr>
        <w:t xml:space="preserve">, </w:t>
      </w:r>
      <w:r w:rsidRPr="00C45384">
        <w:rPr>
          <w:rStyle w:val="l7"/>
          <w:rFonts w:ascii="Times New Roman" w:hAnsi="Times New Roman" w:cs="Times New Roman"/>
          <w:sz w:val="24"/>
          <w:szCs w:val="24"/>
          <w:lang w:val="id-ID"/>
        </w:rPr>
        <w:t xml:space="preserve">sedangkan yang </w:t>
      </w:r>
      <w:r w:rsidRPr="00C45384">
        <w:rPr>
          <w:rStyle w:val="l7"/>
          <w:rFonts w:ascii="Times New Roman" w:hAnsi="Times New Roman" w:cs="Times New Roman"/>
          <w:sz w:val="24"/>
          <w:szCs w:val="24"/>
          <w:lang w:val="id-ID"/>
        </w:rPr>
        <w:lastRenderedPageBreak/>
        <w:t>kategori mencapai 52</w:t>
      </w:r>
      <w:r w:rsidRPr="00C45384">
        <w:rPr>
          <w:rStyle w:val="l7"/>
          <w:rFonts w:ascii="Times New Roman" w:hAnsi="Times New Roman" w:cs="Times New Roman"/>
          <w:sz w:val="24"/>
          <w:szCs w:val="24"/>
        </w:rPr>
        <w:t xml:space="preserve">% </w:t>
      </w:r>
      <w:r w:rsidRPr="00C45384">
        <w:rPr>
          <w:rStyle w:val="l7"/>
          <w:rFonts w:ascii="Times New Roman" w:hAnsi="Times New Roman" w:cs="Times New Roman"/>
          <w:sz w:val="24"/>
          <w:szCs w:val="24"/>
          <w:lang w:val="id-ID"/>
        </w:rPr>
        <w:t>adalah</w:t>
      </w:r>
      <w:r w:rsidRPr="00C45384">
        <w:rPr>
          <w:rStyle w:val="l7"/>
          <w:rFonts w:ascii="Times New Roman" w:hAnsi="Times New Roman" w:cs="Times New Roman"/>
          <w:sz w:val="24"/>
          <w:szCs w:val="24"/>
        </w:rPr>
        <w:t xml:space="preserve"> kategori </w:t>
      </w:r>
      <w:r w:rsidRPr="00C45384">
        <w:rPr>
          <w:rStyle w:val="l7"/>
          <w:rFonts w:ascii="Times New Roman" w:hAnsi="Times New Roman" w:cs="Times New Roman"/>
          <w:sz w:val="24"/>
          <w:szCs w:val="24"/>
          <w:lang w:val="id-ID"/>
        </w:rPr>
        <w:t>tinggi</w:t>
      </w:r>
      <w:r w:rsidRPr="00C45384">
        <w:rPr>
          <w:rStyle w:val="l7"/>
          <w:rFonts w:ascii="Times New Roman" w:hAnsi="Times New Roman" w:cs="Times New Roman"/>
          <w:sz w:val="24"/>
          <w:szCs w:val="24"/>
        </w:rPr>
        <w:t xml:space="preserve">, </w:t>
      </w:r>
      <w:r w:rsidRPr="00C45384">
        <w:rPr>
          <w:rStyle w:val="l7"/>
          <w:rFonts w:ascii="Times New Roman" w:hAnsi="Times New Roman" w:cs="Times New Roman"/>
          <w:sz w:val="24"/>
          <w:szCs w:val="24"/>
          <w:lang w:val="id-ID"/>
        </w:rPr>
        <w:t>lalu 5</w:t>
      </w:r>
      <w:r w:rsidRPr="00C45384">
        <w:rPr>
          <w:rStyle w:val="l7"/>
          <w:rFonts w:ascii="Times New Roman" w:hAnsi="Times New Roman" w:cs="Times New Roman"/>
          <w:sz w:val="24"/>
          <w:szCs w:val="24"/>
        </w:rPr>
        <w:t xml:space="preserve">% untuk kategori </w:t>
      </w:r>
      <w:r w:rsidRPr="00C45384">
        <w:rPr>
          <w:rStyle w:val="l7"/>
          <w:rFonts w:ascii="Times New Roman" w:hAnsi="Times New Roman" w:cs="Times New Roman"/>
          <w:sz w:val="24"/>
          <w:szCs w:val="24"/>
          <w:lang w:val="id-ID"/>
        </w:rPr>
        <w:t>sedang</w:t>
      </w:r>
      <w:r w:rsidRPr="00C45384">
        <w:rPr>
          <w:rStyle w:val="l7"/>
          <w:rFonts w:ascii="Times New Roman" w:hAnsi="Times New Roman" w:cs="Times New Roman"/>
          <w:sz w:val="24"/>
          <w:szCs w:val="24"/>
        </w:rPr>
        <w:t xml:space="preserve">, dan </w:t>
      </w:r>
      <w:r w:rsidRPr="00C45384">
        <w:rPr>
          <w:rStyle w:val="l7"/>
          <w:rFonts w:ascii="Times New Roman" w:hAnsi="Times New Roman" w:cs="Times New Roman"/>
          <w:sz w:val="24"/>
          <w:szCs w:val="24"/>
          <w:lang w:val="id-ID"/>
        </w:rPr>
        <w:t>0</w:t>
      </w:r>
      <w:r w:rsidRPr="00C45384">
        <w:rPr>
          <w:rStyle w:val="l7"/>
          <w:rFonts w:ascii="Times New Roman" w:hAnsi="Times New Roman" w:cs="Times New Roman"/>
          <w:sz w:val="24"/>
          <w:szCs w:val="24"/>
        </w:rPr>
        <w:t>% untuk kategori</w:t>
      </w:r>
      <w:r w:rsidRPr="00C45384">
        <w:rPr>
          <w:rStyle w:val="l7"/>
          <w:rFonts w:ascii="Times New Roman" w:hAnsi="Times New Roman" w:cs="Times New Roman"/>
          <w:sz w:val="24"/>
          <w:szCs w:val="24"/>
          <w:lang w:val="id-ID"/>
        </w:rPr>
        <w:t xml:space="preserve"> rendah dan sangat rendah</w:t>
      </w:r>
      <w:r w:rsidRPr="00C45384">
        <w:rPr>
          <w:rStyle w:val="l7"/>
          <w:rFonts w:ascii="Times New Roman" w:hAnsi="Times New Roman" w:cs="Times New Roman"/>
          <w:sz w:val="24"/>
          <w:szCs w:val="24"/>
        </w:rPr>
        <w:t>.</w:t>
      </w:r>
    </w:p>
    <w:p w:rsidR="00C45384" w:rsidRPr="00C45384" w:rsidRDefault="00C45384" w:rsidP="00661BC5">
      <w:pPr>
        <w:pStyle w:val="NoSpacing"/>
        <w:spacing w:line="360" w:lineRule="auto"/>
        <w:ind w:left="426" w:firstLine="567"/>
        <w:jc w:val="both"/>
        <w:rPr>
          <w:rFonts w:ascii="Times New Roman" w:hAnsi="Times New Roman" w:cs="Times New Roman"/>
          <w:i/>
          <w:sz w:val="24"/>
          <w:szCs w:val="24"/>
          <w:lang w:val="id-ID"/>
        </w:rPr>
      </w:pPr>
      <w:r w:rsidRPr="00C45384">
        <w:rPr>
          <w:rFonts w:ascii="Times New Roman" w:hAnsi="Times New Roman" w:cs="Times New Roman"/>
          <w:sz w:val="24"/>
          <w:szCs w:val="24"/>
          <w:lang w:val="id-ID"/>
        </w:rPr>
        <w:t xml:space="preserve">Tahap selanjutnya pengujian pada pembahasan ini yaitu melihat hasil pengaruh minat belajar siswa pada kelas konrol dan kelas eksperimen dengan menggunakan </w:t>
      </w:r>
      <w:r w:rsidRPr="00C45384">
        <w:rPr>
          <w:rFonts w:ascii="Times New Roman" w:hAnsi="Times New Roman" w:cs="Times New Roman"/>
          <w:i/>
          <w:sz w:val="24"/>
          <w:szCs w:val="24"/>
          <w:lang w:val="id-ID"/>
        </w:rPr>
        <w:t xml:space="preserve">Uji Mann Whitney </w:t>
      </w:r>
    </w:p>
    <w:p w:rsidR="007544D3" w:rsidRDefault="00C45384" w:rsidP="007544D3">
      <w:pPr>
        <w:pStyle w:val="NoSpacing"/>
        <w:tabs>
          <w:tab w:val="left" w:pos="993"/>
        </w:tabs>
        <w:spacing w:line="360" w:lineRule="auto"/>
        <w:ind w:left="567"/>
        <w:jc w:val="both"/>
        <w:rPr>
          <w:rFonts w:ascii="Times New Roman" w:hAnsi="Times New Roman" w:cs="Times New Roman"/>
          <w:sz w:val="24"/>
          <w:szCs w:val="24"/>
          <w:lang w:val="id-ID"/>
        </w:rPr>
      </w:pPr>
      <w:r w:rsidRPr="00C45384">
        <w:rPr>
          <w:rFonts w:ascii="Times New Roman" w:hAnsi="Times New Roman" w:cs="Times New Roman"/>
          <w:sz w:val="24"/>
          <w:szCs w:val="24"/>
          <w:lang w:val="id-ID"/>
        </w:rPr>
        <w:t>Ho</w:t>
      </w:r>
      <w:r w:rsidRPr="00C45384">
        <w:rPr>
          <w:rFonts w:ascii="Times New Roman" w:hAnsi="Times New Roman" w:cs="Times New Roman"/>
          <w:sz w:val="24"/>
          <w:szCs w:val="24"/>
          <w:lang w:val="id-ID"/>
        </w:rPr>
        <w:tab/>
        <w:t xml:space="preserve">: Minat Belajar Siswa yang Menggunakan Model </w:t>
      </w:r>
      <w:r w:rsidRPr="00C45384">
        <w:rPr>
          <w:rFonts w:ascii="Times New Roman" w:hAnsi="Times New Roman" w:cs="Times New Roman"/>
          <w:i/>
          <w:sz w:val="24"/>
          <w:szCs w:val="24"/>
          <w:lang w:val="id-ID"/>
        </w:rPr>
        <w:t>Experiential Learning</w:t>
      </w:r>
    </w:p>
    <w:p w:rsidR="00C45384" w:rsidRPr="00C45384" w:rsidRDefault="00C45384" w:rsidP="007544D3">
      <w:pPr>
        <w:pStyle w:val="NoSpacing"/>
        <w:tabs>
          <w:tab w:val="left" w:pos="993"/>
        </w:tabs>
        <w:spacing w:line="360" w:lineRule="auto"/>
        <w:ind w:left="1134"/>
        <w:jc w:val="both"/>
        <w:rPr>
          <w:rFonts w:ascii="Times New Roman" w:hAnsi="Times New Roman" w:cs="Times New Roman"/>
          <w:sz w:val="24"/>
          <w:szCs w:val="24"/>
          <w:lang w:val="id-ID"/>
        </w:rPr>
      </w:pPr>
      <w:r w:rsidRPr="00C45384">
        <w:rPr>
          <w:rFonts w:ascii="Times New Roman" w:hAnsi="Times New Roman" w:cs="Times New Roman"/>
          <w:sz w:val="24"/>
          <w:szCs w:val="24"/>
          <w:lang w:val="id-ID"/>
        </w:rPr>
        <w:t>(Berbasis Pengalaman) tidak lebih baik dari pada Minat Belajar Siswa yang Menggunakan model konvensional</w:t>
      </w:r>
    </w:p>
    <w:p w:rsidR="007544D3" w:rsidRDefault="00C45384" w:rsidP="007544D3">
      <w:pPr>
        <w:pStyle w:val="NoSpacing"/>
        <w:tabs>
          <w:tab w:val="left" w:pos="993"/>
        </w:tabs>
        <w:spacing w:line="360" w:lineRule="auto"/>
        <w:ind w:left="567"/>
        <w:jc w:val="both"/>
        <w:rPr>
          <w:rFonts w:ascii="Times New Roman" w:hAnsi="Times New Roman" w:cs="Times New Roman"/>
          <w:sz w:val="24"/>
          <w:szCs w:val="24"/>
          <w:lang w:val="id-ID"/>
        </w:rPr>
      </w:pPr>
      <w:r w:rsidRPr="00C45384">
        <w:rPr>
          <w:rFonts w:ascii="Times New Roman" w:hAnsi="Times New Roman" w:cs="Times New Roman"/>
          <w:sz w:val="24"/>
          <w:szCs w:val="24"/>
          <w:lang w:val="id-ID"/>
        </w:rPr>
        <w:t>Ha</w:t>
      </w:r>
      <w:r w:rsidRPr="00C45384">
        <w:rPr>
          <w:rFonts w:ascii="Times New Roman" w:hAnsi="Times New Roman" w:cs="Times New Roman"/>
          <w:sz w:val="24"/>
          <w:szCs w:val="24"/>
          <w:lang w:val="id-ID"/>
        </w:rPr>
        <w:tab/>
        <w:t>: Minat Belaj</w:t>
      </w:r>
      <w:r w:rsidR="007544D3">
        <w:rPr>
          <w:rFonts w:ascii="Times New Roman" w:hAnsi="Times New Roman" w:cs="Times New Roman"/>
          <w:sz w:val="24"/>
          <w:szCs w:val="24"/>
          <w:lang w:val="id-ID"/>
        </w:rPr>
        <w:t xml:space="preserve">ar Siswa yang Menggunakan Model </w:t>
      </w:r>
      <w:r w:rsidRPr="00C45384">
        <w:rPr>
          <w:rFonts w:ascii="Times New Roman" w:hAnsi="Times New Roman" w:cs="Times New Roman"/>
          <w:i/>
          <w:sz w:val="24"/>
          <w:szCs w:val="24"/>
          <w:lang w:val="id-ID"/>
        </w:rPr>
        <w:t>Experiential Learning</w:t>
      </w:r>
    </w:p>
    <w:p w:rsidR="00C45384" w:rsidRPr="00C45384" w:rsidRDefault="00C45384" w:rsidP="007544D3">
      <w:pPr>
        <w:pStyle w:val="NoSpacing"/>
        <w:tabs>
          <w:tab w:val="left" w:pos="993"/>
        </w:tabs>
        <w:spacing w:line="360" w:lineRule="auto"/>
        <w:ind w:left="1134"/>
        <w:jc w:val="both"/>
        <w:rPr>
          <w:rStyle w:val="l7"/>
          <w:rFonts w:ascii="Times New Roman" w:hAnsi="Times New Roman" w:cs="Times New Roman"/>
          <w:sz w:val="24"/>
          <w:szCs w:val="24"/>
          <w:lang w:val="id-ID"/>
        </w:rPr>
      </w:pPr>
      <w:r w:rsidRPr="00C45384">
        <w:rPr>
          <w:rFonts w:ascii="Times New Roman" w:hAnsi="Times New Roman" w:cs="Times New Roman"/>
          <w:sz w:val="24"/>
          <w:szCs w:val="24"/>
          <w:lang w:val="id-ID"/>
        </w:rPr>
        <w:t>(Berbasis Pengalaman) lebih baik dari pada Minat Belajar Siswa yang Menggunakan model konvensional</w:t>
      </w:r>
    </w:p>
    <w:p w:rsidR="00C45384" w:rsidRPr="00721696" w:rsidRDefault="0023621B" w:rsidP="0023621B">
      <w:pPr>
        <w:pStyle w:val="Caption"/>
        <w:jc w:val="center"/>
        <w:rPr>
          <w:b/>
          <w:bCs/>
          <w:color w:val="auto"/>
          <w:sz w:val="24"/>
          <w:szCs w:val="24"/>
          <w:lang w:val="id-ID"/>
        </w:rPr>
      </w:pPr>
      <w:bookmarkStart w:id="137" w:name="_Toc176598730"/>
      <w:r w:rsidRPr="00721696">
        <w:rPr>
          <w:b/>
          <w:bCs/>
          <w:color w:val="auto"/>
          <w:sz w:val="24"/>
          <w:szCs w:val="24"/>
        </w:rPr>
        <w:t xml:space="preserve">Tabel 4. </w:t>
      </w:r>
      <w:r w:rsidRPr="00721696">
        <w:rPr>
          <w:b/>
          <w:bCs/>
          <w:color w:val="auto"/>
          <w:sz w:val="24"/>
          <w:szCs w:val="24"/>
        </w:rPr>
        <w:fldChar w:fldCharType="begin"/>
      </w:r>
      <w:r w:rsidRPr="00721696">
        <w:rPr>
          <w:b/>
          <w:bCs/>
          <w:color w:val="auto"/>
          <w:sz w:val="24"/>
          <w:szCs w:val="24"/>
        </w:rPr>
        <w:instrText xml:space="preserve"> SEQ Tabel_4. \* ARABIC </w:instrText>
      </w:r>
      <w:r w:rsidRPr="00721696">
        <w:rPr>
          <w:b/>
          <w:bCs/>
          <w:color w:val="auto"/>
          <w:sz w:val="24"/>
          <w:szCs w:val="24"/>
        </w:rPr>
        <w:fldChar w:fldCharType="separate"/>
      </w:r>
      <w:r w:rsidR="003A20E7">
        <w:rPr>
          <w:b/>
          <w:bCs/>
          <w:noProof/>
          <w:color w:val="auto"/>
          <w:sz w:val="24"/>
          <w:szCs w:val="24"/>
        </w:rPr>
        <w:t>8</w:t>
      </w:r>
      <w:r w:rsidRPr="00721696">
        <w:rPr>
          <w:b/>
          <w:bCs/>
          <w:color w:val="auto"/>
          <w:sz w:val="24"/>
          <w:szCs w:val="24"/>
        </w:rPr>
        <w:fldChar w:fldCharType="end"/>
      </w:r>
      <w:r w:rsidRPr="00721696">
        <w:rPr>
          <w:b/>
          <w:bCs/>
          <w:color w:val="auto"/>
          <w:sz w:val="24"/>
          <w:szCs w:val="24"/>
          <w:lang w:val="id-ID"/>
        </w:rPr>
        <w:t>.</w:t>
      </w:r>
      <w:r w:rsidR="004A6386" w:rsidRPr="00721696">
        <w:rPr>
          <w:b/>
          <w:bCs/>
          <w:color w:val="auto"/>
          <w:sz w:val="24"/>
          <w:szCs w:val="24"/>
          <w:lang w:val="id-ID"/>
        </w:rPr>
        <w:t xml:space="preserve">Uji </w:t>
      </w:r>
      <w:r w:rsidRPr="00721696">
        <w:rPr>
          <w:b/>
          <w:bCs/>
          <w:color w:val="auto"/>
          <w:sz w:val="24"/>
          <w:szCs w:val="24"/>
          <w:lang w:val="id-ID"/>
        </w:rPr>
        <w:t>Mann Whitney Pengaruh Experiential Learning</w:t>
      </w:r>
      <w:bookmarkEnd w:id="137"/>
    </w:p>
    <w:tbl>
      <w:tblPr>
        <w:tblStyle w:val="TableGrid"/>
        <w:tblW w:w="0" w:type="auto"/>
        <w:jc w:val="center"/>
        <w:tblInd w:w="1134" w:type="dxa"/>
        <w:tblLook w:val="04A0" w:firstRow="1" w:lastRow="0" w:firstColumn="1" w:lastColumn="0" w:noHBand="0" w:noVBand="1"/>
      </w:tblPr>
      <w:tblGrid>
        <w:gridCol w:w="2875"/>
        <w:gridCol w:w="2875"/>
      </w:tblGrid>
      <w:tr w:rsidR="00C45384" w:rsidRPr="00C45384" w:rsidTr="00AB5F61">
        <w:trPr>
          <w:trHeight w:val="347"/>
          <w:jc w:val="center"/>
        </w:trPr>
        <w:tc>
          <w:tcPr>
            <w:tcW w:w="2875" w:type="dxa"/>
            <w:vAlign w:val="center"/>
          </w:tcPr>
          <w:p w:rsidR="00C45384" w:rsidRPr="00C45384" w:rsidRDefault="00C45384" w:rsidP="00AB5F61">
            <w:pPr>
              <w:pStyle w:val="NoSpacing"/>
              <w:tabs>
                <w:tab w:val="left" w:pos="993"/>
              </w:tabs>
              <w:jc w:val="center"/>
              <w:rPr>
                <w:rFonts w:ascii="Times New Roman" w:hAnsi="Times New Roman" w:cs="Times New Roman"/>
                <w:b/>
                <w:sz w:val="24"/>
                <w:szCs w:val="24"/>
                <w:lang w:val="id-ID"/>
              </w:rPr>
            </w:pPr>
            <w:r w:rsidRPr="00C45384">
              <w:rPr>
                <w:rFonts w:ascii="Times New Roman" w:hAnsi="Times New Roman" w:cs="Times New Roman"/>
                <w:b/>
                <w:sz w:val="24"/>
                <w:szCs w:val="24"/>
                <w:lang w:val="id-ID"/>
              </w:rPr>
              <w:t>Keterangan</w:t>
            </w:r>
          </w:p>
        </w:tc>
        <w:tc>
          <w:tcPr>
            <w:tcW w:w="2875" w:type="dxa"/>
            <w:vAlign w:val="center"/>
          </w:tcPr>
          <w:p w:rsidR="00C45384" w:rsidRPr="00C45384" w:rsidRDefault="00C45384" w:rsidP="00AB5F61">
            <w:pPr>
              <w:pStyle w:val="NoSpacing"/>
              <w:tabs>
                <w:tab w:val="left" w:pos="993"/>
              </w:tabs>
              <w:jc w:val="center"/>
              <w:rPr>
                <w:rFonts w:ascii="Times New Roman" w:hAnsi="Times New Roman" w:cs="Times New Roman"/>
                <w:b/>
                <w:sz w:val="24"/>
                <w:szCs w:val="24"/>
                <w:lang w:val="id-ID"/>
              </w:rPr>
            </w:pPr>
            <w:r w:rsidRPr="00C45384">
              <w:rPr>
                <w:rFonts w:ascii="Times New Roman" w:hAnsi="Times New Roman" w:cs="Times New Roman"/>
                <w:b/>
                <w:sz w:val="24"/>
                <w:szCs w:val="24"/>
                <w:lang w:val="id-ID"/>
              </w:rPr>
              <w:t xml:space="preserve">Hasil </w:t>
            </w:r>
            <w:r w:rsidRPr="00C45384">
              <w:rPr>
                <w:rFonts w:ascii="Times New Roman" w:hAnsi="Times New Roman" w:cs="Times New Roman"/>
                <w:b/>
                <w:i/>
                <w:sz w:val="24"/>
                <w:szCs w:val="24"/>
                <w:lang w:val="id-ID"/>
              </w:rPr>
              <w:t>posttest dan posttest</w:t>
            </w:r>
          </w:p>
        </w:tc>
      </w:tr>
      <w:tr w:rsidR="00C45384" w:rsidRPr="00C45384" w:rsidTr="007544D3">
        <w:trPr>
          <w:trHeight w:val="296"/>
          <w:jc w:val="center"/>
        </w:trPr>
        <w:tc>
          <w:tcPr>
            <w:tcW w:w="2875" w:type="dxa"/>
            <w:vAlign w:val="bottom"/>
          </w:tcPr>
          <w:p w:rsidR="00C45384" w:rsidRPr="00C45384" w:rsidRDefault="00C45384" w:rsidP="007544D3">
            <w:pPr>
              <w:pStyle w:val="NoSpacing"/>
              <w:tabs>
                <w:tab w:val="left" w:pos="993"/>
              </w:tabs>
              <w:jc w:val="center"/>
              <w:rPr>
                <w:rFonts w:ascii="Times New Roman" w:hAnsi="Times New Roman" w:cs="Times New Roman"/>
                <w:sz w:val="24"/>
                <w:szCs w:val="24"/>
                <w:lang w:val="id-ID"/>
              </w:rPr>
            </w:pPr>
            <w:r w:rsidRPr="00C45384">
              <w:rPr>
                <w:rFonts w:ascii="Times New Roman" w:hAnsi="Times New Roman" w:cs="Times New Roman"/>
                <w:i/>
                <w:sz w:val="24"/>
                <w:szCs w:val="24"/>
                <w:lang w:val="id-ID"/>
              </w:rPr>
              <w:t>Mann Whitney</w:t>
            </w:r>
          </w:p>
        </w:tc>
        <w:tc>
          <w:tcPr>
            <w:tcW w:w="2875" w:type="dxa"/>
            <w:vAlign w:val="bottom"/>
          </w:tcPr>
          <w:p w:rsidR="00C45384" w:rsidRPr="00C45384" w:rsidRDefault="00C45384" w:rsidP="007544D3">
            <w:pPr>
              <w:pStyle w:val="NoSpacing"/>
              <w:tabs>
                <w:tab w:val="left" w:pos="993"/>
              </w:tabs>
              <w:jc w:val="center"/>
              <w:rPr>
                <w:rFonts w:ascii="Times New Roman" w:hAnsi="Times New Roman" w:cs="Times New Roman"/>
                <w:sz w:val="24"/>
                <w:szCs w:val="24"/>
                <w:lang w:val="id-ID"/>
              </w:rPr>
            </w:pPr>
            <w:r w:rsidRPr="00C45384">
              <w:rPr>
                <w:rFonts w:ascii="Times New Roman" w:hAnsi="Times New Roman" w:cs="Times New Roman"/>
                <w:color w:val="010205"/>
                <w:sz w:val="24"/>
                <w:szCs w:val="24"/>
                <w:lang w:val="id-ID"/>
              </w:rPr>
              <w:t>27,0</w:t>
            </w:r>
            <w:r w:rsidRPr="00C45384">
              <w:rPr>
                <w:rFonts w:ascii="Times New Roman" w:hAnsi="Times New Roman" w:cs="Times New Roman"/>
                <w:color w:val="010205"/>
                <w:sz w:val="24"/>
                <w:szCs w:val="24"/>
              </w:rPr>
              <w:t>00</w:t>
            </w:r>
          </w:p>
        </w:tc>
      </w:tr>
      <w:tr w:rsidR="00C45384" w:rsidRPr="00C45384" w:rsidTr="007544D3">
        <w:trPr>
          <w:trHeight w:val="257"/>
          <w:jc w:val="center"/>
        </w:trPr>
        <w:tc>
          <w:tcPr>
            <w:tcW w:w="2875" w:type="dxa"/>
            <w:vAlign w:val="bottom"/>
          </w:tcPr>
          <w:p w:rsidR="00C45384" w:rsidRPr="00C45384" w:rsidRDefault="00C45384" w:rsidP="007544D3">
            <w:pPr>
              <w:pStyle w:val="NoSpacing"/>
              <w:tabs>
                <w:tab w:val="left" w:pos="993"/>
              </w:tabs>
              <w:jc w:val="center"/>
              <w:rPr>
                <w:rFonts w:ascii="Times New Roman" w:hAnsi="Times New Roman" w:cs="Times New Roman"/>
                <w:i/>
                <w:sz w:val="24"/>
                <w:szCs w:val="24"/>
                <w:lang w:val="id-ID"/>
              </w:rPr>
            </w:pPr>
            <w:r w:rsidRPr="00C45384">
              <w:rPr>
                <w:rFonts w:ascii="Times New Roman" w:hAnsi="Times New Roman" w:cs="Times New Roman"/>
                <w:i/>
                <w:color w:val="000000" w:themeColor="text1"/>
                <w:sz w:val="24"/>
                <w:szCs w:val="24"/>
              </w:rPr>
              <w:t>Asymp. Sig. (2-tailed)</w:t>
            </w:r>
          </w:p>
        </w:tc>
        <w:tc>
          <w:tcPr>
            <w:tcW w:w="2875" w:type="dxa"/>
            <w:vAlign w:val="bottom"/>
          </w:tcPr>
          <w:p w:rsidR="00C45384" w:rsidRPr="00C45384" w:rsidRDefault="00C45384" w:rsidP="007544D3">
            <w:pPr>
              <w:pStyle w:val="NoSpacing"/>
              <w:tabs>
                <w:tab w:val="left" w:pos="993"/>
              </w:tabs>
              <w:jc w:val="center"/>
              <w:rPr>
                <w:rFonts w:ascii="Times New Roman" w:hAnsi="Times New Roman" w:cs="Times New Roman"/>
                <w:sz w:val="24"/>
                <w:szCs w:val="24"/>
                <w:lang w:val="id-ID"/>
              </w:rPr>
            </w:pPr>
            <w:r w:rsidRPr="00C45384">
              <w:rPr>
                <w:rFonts w:ascii="Times New Roman" w:hAnsi="Times New Roman" w:cs="Times New Roman"/>
                <w:color w:val="000000" w:themeColor="text1"/>
                <w:sz w:val="24"/>
                <w:szCs w:val="24"/>
                <w:lang w:val="id-ID"/>
              </w:rPr>
              <w:t>0,000</w:t>
            </w:r>
          </w:p>
        </w:tc>
      </w:tr>
    </w:tbl>
    <w:p w:rsidR="00C45384" w:rsidRDefault="00C45384" w:rsidP="00C45384">
      <w:pPr>
        <w:pStyle w:val="NoSpacing"/>
        <w:tabs>
          <w:tab w:val="left" w:pos="993"/>
        </w:tabs>
        <w:spacing w:line="360" w:lineRule="auto"/>
        <w:ind w:left="1134"/>
        <w:jc w:val="both"/>
        <w:rPr>
          <w:rFonts w:ascii="Times New Roman" w:hAnsi="Times New Roman" w:cs="Times New Roman"/>
          <w:i/>
          <w:sz w:val="24"/>
          <w:szCs w:val="24"/>
          <w:lang w:val="id-ID"/>
        </w:rPr>
      </w:pPr>
      <w:r w:rsidRPr="00C45384">
        <w:rPr>
          <w:rFonts w:ascii="Times New Roman" w:hAnsi="Times New Roman" w:cs="Times New Roman"/>
          <w:sz w:val="24"/>
          <w:szCs w:val="24"/>
          <w:lang w:val="id-ID"/>
        </w:rPr>
        <w:t xml:space="preserve">Sumber : </w:t>
      </w:r>
      <w:r w:rsidRPr="00C45384">
        <w:rPr>
          <w:rFonts w:ascii="Times New Roman" w:hAnsi="Times New Roman" w:cs="Times New Roman"/>
          <w:i/>
          <w:sz w:val="24"/>
          <w:szCs w:val="24"/>
          <w:lang w:val="id-ID"/>
        </w:rPr>
        <w:t>IBM SPSS 25</w:t>
      </w:r>
    </w:p>
    <w:p w:rsidR="00C45384" w:rsidRPr="00C45384" w:rsidRDefault="00C45384" w:rsidP="00661BC5">
      <w:pPr>
        <w:pStyle w:val="NoSpacing"/>
        <w:spacing w:line="360" w:lineRule="auto"/>
        <w:ind w:left="426" w:firstLine="567"/>
        <w:jc w:val="both"/>
        <w:rPr>
          <w:rFonts w:ascii="Times New Roman" w:hAnsi="Times New Roman" w:cs="Times New Roman"/>
          <w:i/>
          <w:sz w:val="24"/>
          <w:szCs w:val="24"/>
          <w:lang w:val="id-ID"/>
        </w:rPr>
      </w:pPr>
      <w:r w:rsidRPr="00C45384">
        <w:rPr>
          <w:rFonts w:ascii="Times New Roman" w:hAnsi="Times New Roman" w:cs="Times New Roman"/>
          <w:sz w:val="24"/>
          <w:szCs w:val="24"/>
          <w:lang w:val="id-ID"/>
        </w:rPr>
        <w:t xml:space="preserve">Berdasarkan tabel di atas, hasil perhitungan </w:t>
      </w:r>
      <w:r w:rsidRPr="00C45384">
        <w:rPr>
          <w:rFonts w:ascii="Times New Roman" w:hAnsi="Times New Roman" w:cs="Times New Roman"/>
          <w:i/>
          <w:sz w:val="24"/>
          <w:szCs w:val="24"/>
          <w:lang w:val="id-ID"/>
        </w:rPr>
        <w:t xml:space="preserve">Mann Whitney </w:t>
      </w:r>
      <w:r w:rsidRPr="00C45384">
        <w:rPr>
          <w:rFonts w:ascii="Times New Roman" w:hAnsi="Times New Roman" w:cs="Times New Roman"/>
          <w:sz w:val="24"/>
          <w:szCs w:val="24"/>
          <w:lang w:val="id-ID"/>
        </w:rPr>
        <w:t xml:space="preserve">antara </w:t>
      </w:r>
      <w:r w:rsidRPr="00C45384">
        <w:rPr>
          <w:rFonts w:ascii="Times New Roman" w:hAnsi="Times New Roman" w:cs="Times New Roman"/>
          <w:i/>
          <w:sz w:val="24"/>
          <w:szCs w:val="24"/>
          <w:lang w:val="id-ID"/>
        </w:rPr>
        <w:t>Postest</w:t>
      </w:r>
      <w:r w:rsidRPr="00C45384">
        <w:rPr>
          <w:rFonts w:ascii="Times New Roman" w:hAnsi="Times New Roman" w:cs="Times New Roman"/>
          <w:sz w:val="24"/>
          <w:szCs w:val="24"/>
          <w:lang w:val="id-ID"/>
        </w:rPr>
        <w:t xml:space="preserve"> kelas kontrol dan </w:t>
      </w:r>
      <w:r w:rsidRPr="00C45384">
        <w:rPr>
          <w:rFonts w:ascii="Times New Roman" w:hAnsi="Times New Roman" w:cs="Times New Roman"/>
          <w:i/>
          <w:sz w:val="24"/>
          <w:szCs w:val="24"/>
          <w:lang w:val="id-ID"/>
        </w:rPr>
        <w:t>posttest</w:t>
      </w:r>
      <w:r w:rsidRPr="00C45384">
        <w:rPr>
          <w:rFonts w:ascii="Times New Roman" w:hAnsi="Times New Roman" w:cs="Times New Roman"/>
          <w:sz w:val="24"/>
          <w:szCs w:val="24"/>
          <w:lang w:val="id-ID"/>
        </w:rPr>
        <w:t xml:space="preserve"> kelas Eksperimen di peroleh nilai </w:t>
      </w:r>
      <w:r w:rsidRPr="00C45384">
        <w:rPr>
          <w:rFonts w:ascii="Times New Roman" w:hAnsi="Times New Roman" w:cs="Times New Roman"/>
          <w:color w:val="010205"/>
          <w:sz w:val="24"/>
          <w:szCs w:val="24"/>
          <w:lang w:val="id-ID"/>
        </w:rPr>
        <w:t xml:space="preserve">27,000 </w:t>
      </w:r>
      <w:r w:rsidRPr="00C45384">
        <w:rPr>
          <w:rFonts w:ascii="Times New Roman" w:hAnsi="Times New Roman" w:cs="Times New Roman"/>
          <w:sz w:val="24"/>
          <w:szCs w:val="24"/>
          <w:lang w:val="id-ID"/>
        </w:rPr>
        <w:t xml:space="preserve">dengan </w:t>
      </w:r>
      <w:r w:rsidRPr="00C45384">
        <w:rPr>
          <w:rFonts w:ascii="Times New Roman" w:hAnsi="Times New Roman" w:cs="Times New Roman"/>
          <w:i/>
          <w:color w:val="000000" w:themeColor="text1"/>
          <w:sz w:val="24"/>
          <w:szCs w:val="24"/>
        </w:rPr>
        <w:t>Asymp. Sig. (2-tailed)</w:t>
      </w:r>
      <w:r w:rsidRPr="00C45384">
        <w:rPr>
          <w:rFonts w:ascii="Times New Roman" w:hAnsi="Times New Roman" w:cs="Times New Roman"/>
          <w:i/>
          <w:color w:val="000000" w:themeColor="text1"/>
          <w:sz w:val="24"/>
          <w:szCs w:val="24"/>
          <w:lang w:val="id-ID"/>
        </w:rPr>
        <w:t xml:space="preserve"> </w:t>
      </w:r>
      <w:r w:rsidRPr="00C45384">
        <w:rPr>
          <w:rFonts w:ascii="Times New Roman" w:hAnsi="Times New Roman" w:cs="Times New Roman"/>
          <w:color w:val="000000" w:themeColor="text1"/>
          <w:sz w:val="24"/>
          <w:szCs w:val="24"/>
          <w:lang w:val="id-ID"/>
        </w:rPr>
        <w:t>0,000</w:t>
      </w:r>
      <w:r w:rsidRPr="00C45384">
        <w:rPr>
          <w:rFonts w:ascii="Times New Roman" w:hAnsi="Times New Roman" w:cs="Times New Roman"/>
          <w:i/>
          <w:color w:val="000000" w:themeColor="text1"/>
          <w:sz w:val="24"/>
          <w:szCs w:val="24"/>
          <w:lang w:val="id-ID"/>
        </w:rPr>
        <w:t xml:space="preserve"> </w:t>
      </w:r>
      <w:r w:rsidRPr="00C45384">
        <w:rPr>
          <w:rFonts w:ascii="Times New Roman" w:hAnsi="Times New Roman" w:cs="Times New Roman"/>
          <w:color w:val="000000" w:themeColor="text1"/>
          <w:sz w:val="24"/>
          <w:szCs w:val="24"/>
          <w:lang w:val="id-ID"/>
        </w:rPr>
        <w:t xml:space="preserve">artinya lebih kecil dari nilai </w:t>
      </w:r>
      <w:r w:rsidRPr="00C45384">
        <w:rPr>
          <w:rFonts w:ascii="Times New Roman" w:hAnsi="Times New Roman" w:cs="Times New Roman"/>
          <w:i/>
          <w:color w:val="000000" w:themeColor="text1"/>
          <w:sz w:val="24"/>
          <w:szCs w:val="24"/>
          <w:lang w:val="id-ID"/>
        </w:rPr>
        <w:t xml:space="preserve">a </w:t>
      </w:r>
      <w:r w:rsidRPr="00C45384">
        <w:rPr>
          <w:rFonts w:ascii="Times New Roman" w:hAnsi="Times New Roman" w:cs="Times New Roman"/>
          <w:color w:val="000000" w:themeColor="text1"/>
          <w:sz w:val="24"/>
          <w:szCs w:val="24"/>
          <w:lang w:val="id-ID"/>
        </w:rPr>
        <w:t>yang telah di tentukan</w:t>
      </w:r>
      <w:r w:rsidRPr="00C45384">
        <w:rPr>
          <w:rFonts w:ascii="Times New Roman" w:hAnsi="Times New Roman" w:cs="Times New Roman"/>
          <w:i/>
          <w:color w:val="000000" w:themeColor="text1"/>
          <w:sz w:val="24"/>
          <w:szCs w:val="24"/>
          <w:lang w:val="id-ID"/>
        </w:rPr>
        <w:t xml:space="preserve"> </w:t>
      </w:r>
      <w:r w:rsidRPr="00C45384">
        <w:rPr>
          <w:rFonts w:ascii="Times New Roman" w:hAnsi="Times New Roman" w:cs="Times New Roman"/>
          <w:color w:val="000000" w:themeColor="text1"/>
          <w:sz w:val="24"/>
          <w:szCs w:val="24"/>
          <w:lang w:val="id-ID"/>
        </w:rPr>
        <w:t xml:space="preserve">apabila </w:t>
      </w:r>
      <w:r w:rsidRPr="00C45384">
        <w:rPr>
          <w:rFonts w:ascii="Times New Roman" w:hAnsi="Times New Roman" w:cs="Times New Roman"/>
          <w:i/>
          <w:color w:val="000000" w:themeColor="text1"/>
          <w:sz w:val="24"/>
          <w:szCs w:val="24"/>
        </w:rPr>
        <w:t>Asymp. Sig. (2-tailed)</w:t>
      </w:r>
      <w:r w:rsidRPr="00C45384">
        <w:rPr>
          <w:rFonts w:ascii="Times New Roman" w:hAnsi="Times New Roman" w:cs="Times New Roman"/>
          <w:color w:val="000000" w:themeColor="text1"/>
          <w:sz w:val="24"/>
          <w:szCs w:val="24"/>
          <w:lang w:val="id-ID"/>
        </w:rPr>
        <w:t xml:space="preserve"> &lt;</w:t>
      </w:r>
      <w:r w:rsidRPr="00C45384">
        <w:rPr>
          <w:rFonts w:ascii="Times New Roman" w:hAnsi="Times New Roman" w:cs="Times New Roman"/>
          <w:i/>
          <w:color w:val="000000" w:themeColor="text1"/>
          <w:sz w:val="24"/>
          <w:szCs w:val="24"/>
          <w:lang w:val="id-ID"/>
        </w:rPr>
        <w:t xml:space="preserve"> 0,05 </w:t>
      </w:r>
      <w:r w:rsidRPr="00C45384">
        <w:rPr>
          <w:rFonts w:ascii="Times New Roman" w:hAnsi="Times New Roman" w:cs="Times New Roman"/>
          <w:color w:val="000000" w:themeColor="text1"/>
          <w:sz w:val="24"/>
          <w:szCs w:val="24"/>
          <w:lang w:val="id-ID"/>
        </w:rPr>
        <w:t xml:space="preserve">maka Ho di tolak Ha di terima. Sehingga dapat di simpulkan bahwa minat belajar siswa kelas </w:t>
      </w:r>
      <w:r w:rsidRPr="00C45384">
        <w:rPr>
          <w:rFonts w:ascii="Times New Roman" w:hAnsi="Times New Roman" w:cs="Times New Roman"/>
          <w:sz w:val="24"/>
          <w:szCs w:val="24"/>
          <w:lang w:val="id-ID"/>
        </w:rPr>
        <w:t xml:space="preserve">Eksperimen </w:t>
      </w:r>
      <w:r w:rsidRPr="00C45384">
        <w:rPr>
          <w:rFonts w:ascii="Times New Roman" w:hAnsi="Times New Roman" w:cs="Times New Roman"/>
          <w:color w:val="000000" w:themeColor="text1"/>
          <w:sz w:val="24"/>
          <w:szCs w:val="24"/>
          <w:lang w:val="id-ID"/>
        </w:rPr>
        <w:t xml:space="preserve">mempunyai minat yang </w:t>
      </w:r>
      <w:r w:rsidRPr="00C45384">
        <w:rPr>
          <w:rFonts w:ascii="Times New Roman" w:hAnsi="Times New Roman" w:cs="Times New Roman"/>
          <w:sz w:val="24"/>
          <w:szCs w:val="24"/>
          <w:lang w:val="id-ID"/>
        </w:rPr>
        <w:t>lebih baik</w:t>
      </w:r>
      <w:r w:rsidRPr="00C45384">
        <w:rPr>
          <w:rFonts w:ascii="Times New Roman" w:hAnsi="Times New Roman" w:cs="Times New Roman"/>
          <w:color w:val="000000" w:themeColor="text1"/>
          <w:sz w:val="24"/>
          <w:szCs w:val="24"/>
          <w:lang w:val="id-ID"/>
        </w:rPr>
        <w:t xml:space="preserve"> dalam mata pelajaran IPA dan lebih bersignifikan</w:t>
      </w:r>
      <w:r>
        <w:rPr>
          <w:rFonts w:ascii="Times New Roman" w:hAnsi="Times New Roman" w:cs="Times New Roman"/>
          <w:color w:val="000000" w:themeColor="text1"/>
          <w:sz w:val="24"/>
          <w:szCs w:val="18"/>
          <w:lang w:val="id-ID"/>
        </w:rPr>
        <w:t>.</w:t>
      </w:r>
    </w:p>
    <w:p w:rsidR="002C30A0" w:rsidRDefault="002C30A0" w:rsidP="00661BC5">
      <w:pPr>
        <w:pStyle w:val="Heading2"/>
        <w:spacing w:line="240" w:lineRule="auto"/>
        <w:rPr>
          <w:color w:val="000000" w:themeColor="text1"/>
          <w:szCs w:val="28"/>
          <w:lang w:val="id-ID"/>
        </w:rPr>
      </w:pPr>
      <w:bookmarkStart w:id="138" w:name="_Toc176598450"/>
      <w:r>
        <w:rPr>
          <w:color w:val="000000" w:themeColor="text1"/>
          <w:szCs w:val="28"/>
          <w:lang w:val="id-ID"/>
        </w:rPr>
        <w:t>Analisis Data</w:t>
      </w:r>
      <w:bookmarkEnd w:id="138"/>
    </w:p>
    <w:p w:rsidR="002C30A0" w:rsidRDefault="002C30A0" w:rsidP="00661BC5">
      <w:pPr>
        <w:pStyle w:val="Heading3"/>
        <w:spacing w:line="360" w:lineRule="auto"/>
        <w:ind w:hanging="578"/>
        <w:rPr>
          <w:i/>
          <w:lang w:val="id-ID"/>
        </w:rPr>
      </w:pPr>
      <w:bookmarkStart w:id="139" w:name="_Toc176598451"/>
      <w:r w:rsidRPr="005B5EF5">
        <w:t xml:space="preserve">Deskripsi Hasil Data Non Tes Awal </w:t>
      </w:r>
      <w:r>
        <w:rPr>
          <w:i/>
        </w:rPr>
        <w:t>(</w:t>
      </w:r>
      <w:r>
        <w:rPr>
          <w:i/>
          <w:lang w:val="id-ID"/>
        </w:rPr>
        <w:t>P</w:t>
      </w:r>
      <w:r>
        <w:rPr>
          <w:i/>
        </w:rPr>
        <w:t>re-</w:t>
      </w:r>
      <w:r>
        <w:rPr>
          <w:i/>
          <w:lang w:val="id-ID"/>
        </w:rPr>
        <w:t>N</w:t>
      </w:r>
      <w:r>
        <w:rPr>
          <w:i/>
        </w:rPr>
        <w:t>ontest</w:t>
      </w:r>
      <w:r>
        <w:rPr>
          <w:i/>
          <w:lang w:val="id-ID"/>
        </w:rPr>
        <w:t>)</w:t>
      </w:r>
      <w:bookmarkEnd w:id="139"/>
    </w:p>
    <w:p w:rsidR="00661BC5" w:rsidRDefault="00661BC5" w:rsidP="00623F9E">
      <w:pPr>
        <w:pStyle w:val="NoSpacing"/>
        <w:spacing w:line="360" w:lineRule="auto"/>
        <w:ind w:left="426" w:firstLine="567"/>
        <w:jc w:val="both"/>
        <w:rPr>
          <w:rFonts w:ascii="Times New Roman" w:hAnsi="Times New Roman" w:cs="Times New Roman"/>
          <w:sz w:val="24"/>
          <w:lang w:val="id-ID"/>
        </w:rPr>
      </w:pPr>
      <w:r w:rsidRPr="005B5EF5">
        <w:rPr>
          <w:rFonts w:ascii="Times New Roman" w:hAnsi="Times New Roman" w:cs="Times New Roman"/>
          <w:sz w:val="24"/>
        </w:rPr>
        <w:t>Untuk mengetahui bahwa kemampuan atau kompetensi awal siswa</w:t>
      </w:r>
      <w:r w:rsidRPr="005B5EF5">
        <w:rPr>
          <w:rFonts w:ascii="Times New Roman" w:hAnsi="Times New Roman" w:cs="Times New Roman"/>
          <w:spacing w:val="1"/>
          <w:sz w:val="24"/>
        </w:rPr>
        <w:t xml:space="preserve"> </w:t>
      </w:r>
      <w:r w:rsidRPr="005B5EF5">
        <w:rPr>
          <w:rFonts w:ascii="Times New Roman" w:hAnsi="Times New Roman" w:cs="Times New Roman"/>
          <w:sz w:val="24"/>
        </w:rPr>
        <w:t xml:space="preserve">yang dimiliki oleh kelas </w:t>
      </w:r>
      <w:r>
        <w:rPr>
          <w:rFonts w:ascii="Times New Roman" w:hAnsi="Times New Roman" w:cs="Times New Roman"/>
          <w:sz w:val="24"/>
          <w:lang w:val="id-ID"/>
        </w:rPr>
        <w:t>kontrol</w:t>
      </w:r>
      <w:r w:rsidRPr="005B5EF5">
        <w:rPr>
          <w:rFonts w:ascii="Times New Roman" w:hAnsi="Times New Roman" w:cs="Times New Roman"/>
          <w:sz w:val="24"/>
        </w:rPr>
        <w:t xml:space="preserve"> maupun kelas </w:t>
      </w:r>
      <w:r>
        <w:rPr>
          <w:rFonts w:ascii="Times New Roman" w:hAnsi="Times New Roman" w:cs="Times New Roman"/>
          <w:sz w:val="24"/>
          <w:lang w:val="id-ID"/>
        </w:rPr>
        <w:t>eksperimen</w:t>
      </w:r>
      <w:r w:rsidRPr="005B5EF5">
        <w:rPr>
          <w:rFonts w:ascii="Times New Roman" w:hAnsi="Times New Roman" w:cs="Times New Roman"/>
          <w:sz w:val="24"/>
        </w:rPr>
        <w:t>, pada masing-</w:t>
      </w:r>
      <w:r w:rsidRPr="005B5EF5">
        <w:rPr>
          <w:rFonts w:ascii="Times New Roman" w:hAnsi="Times New Roman" w:cs="Times New Roman"/>
          <w:spacing w:val="1"/>
          <w:sz w:val="24"/>
        </w:rPr>
        <w:t xml:space="preserve"> </w:t>
      </w:r>
      <w:r w:rsidRPr="005B5EF5">
        <w:rPr>
          <w:rFonts w:ascii="Times New Roman" w:hAnsi="Times New Roman" w:cs="Times New Roman"/>
          <w:sz w:val="24"/>
        </w:rPr>
        <w:t xml:space="preserve">masing kelas tersebut diberikan angket awal </w:t>
      </w:r>
      <w:r w:rsidRPr="005B5EF5">
        <w:rPr>
          <w:rFonts w:ascii="Times New Roman" w:hAnsi="Times New Roman" w:cs="Times New Roman"/>
          <w:i/>
          <w:sz w:val="24"/>
        </w:rPr>
        <w:t>(</w:t>
      </w:r>
      <w:r w:rsidRPr="005E1FC3">
        <w:rPr>
          <w:rFonts w:ascii="Times New Roman" w:hAnsi="Times New Roman" w:cs="Times New Roman"/>
          <w:i/>
          <w:sz w:val="24"/>
        </w:rPr>
        <w:t>pre-nontest</w:t>
      </w:r>
      <w:r w:rsidRPr="005B5EF5">
        <w:rPr>
          <w:rFonts w:ascii="Times New Roman" w:hAnsi="Times New Roman" w:cs="Times New Roman"/>
          <w:i/>
          <w:sz w:val="24"/>
        </w:rPr>
        <w:t xml:space="preserve">). </w:t>
      </w:r>
      <w:r w:rsidRPr="005B5EF5">
        <w:rPr>
          <w:rFonts w:ascii="Times New Roman" w:hAnsi="Times New Roman" w:cs="Times New Roman"/>
          <w:sz w:val="24"/>
        </w:rPr>
        <w:t>Berikut ini</w:t>
      </w:r>
      <w:r w:rsidRPr="005B5EF5">
        <w:rPr>
          <w:rFonts w:ascii="Times New Roman" w:hAnsi="Times New Roman" w:cs="Times New Roman"/>
          <w:spacing w:val="1"/>
          <w:sz w:val="24"/>
        </w:rPr>
        <w:t xml:space="preserve"> </w:t>
      </w:r>
      <w:r w:rsidRPr="005B5EF5">
        <w:rPr>
          <w:rFonts w:ascii="Times New Roman" w:hAnsi="Times New Roman" w:cs="Times New Roman"/>
          <w:sz w:val="24"/>
        </w:rPr>
        <w:t xml:space="preserve">disajikan hasil analisis statistik deskriptif data skor angket </w:t>
      </w:r>
      <w:r w:rsidRPr="005B5EF5">
        <w:rPr>
          <w:rFonts w:ascii="Times New Roman" w:hAnsi="Times New Roman" w:cs="Times New Roman"/>
          <w:i/>
          <w:sz w:val="24"/>
        </w:rPr>
        <w:t>(</w:t>
      </w:r>
      <w:r w:rsidRPr="005E1FC3">
        <w:rPr>
          <w:rFonts w:ascii="Times New Roman" w:hAnsi="Times New Roman" w:cs="Times New Roman"/>
          <w:i/>
          <w:sz w:val="24"/>
        </w:rPr>
        <w:t>pre-nontest</w:t>
      </w:r>
      <w:r w:rsidRPr="005B5EF5">
        <w:rPr>
          <w:rFonts w:ascii="Times New Roman" w:hAnsi="Times New Roman" w:cs="Times New Roman"/>
          <w:i/>
          <w:sz w:val="24"/>
        </w:rPr>
        <w:t>)</w:t>
      </w:r>
      <w:r w:rsidRPr="005B5EF5">
        <w:rPr>
          <w:rFonts w:ascii="Times New Roman" w:hAnsi="Times New Roman" w:cs="Times New Roman"/>
          <w:i/>
          <w:spacing w:val="1"/>
          <w:sz w:val="24"/>
        </w:rPr>
        <w:t xml:space="preserve"> </w:t>
      </w:r>
      <w:r w:rsidRPr="005B5EF5">
        <w:rPr>
          <w:rFonts w:ascii="Times New Roman" w:hAnsi="Times New Roman" w:cs="Times New Roman"/>
          <w:sz w:val="24"/>
        </w:rPr>
        <w:t>kelas kontrol</w:t>
      </w:r>
      <w:r w:rsidRPr="00F87D97">
        <w:rPr>
          <w:rFonts w:ascii="Times New Roman" w:hAnsi="Times New Roman" w:cs="Times New Roman"/>
          <w:sz w:val="24"/>
        </w:rPr>
        <w:t xml:space="preserve"> </w:t>
      </w:r>
      <w:r>
        <w:rPr>
          <w:rFonts w:ascii="Times New Roman" w:hAnsi="Times New Roman" w:cs="Times New Roman"/>
          <w:sz w:val="24"/>
          <w:lang w:val="id-ID"/>
        </w:rPr>
        <w:t xml:space="preserve">dan </w:t>
      </w:r>
      <w:r w:rsidRPr="005B5EF5">
        <w:rPr>
          <w:rFonts w:ascii="Times New Roman" w:hAnsi="Times New Roman" w:cs="Times New Roman"/>
          <w:sz w:val="24"/>
        </w:rPr>
        <w:t>kelas</w:t>
      </w:r>
      <w:r w:rsidRPr="005B5EF5">
        <w:rPr>
          <w:rFonts w:ascii="Times New Roman" w:hAnsi="Times New Roman" w:cs="Times New Roman"/>
          <w:spacing w:val="-1"/>
          <w:sz w:val="24"/>
        </w:rPr>
        <w:t xml:space="preserve"> </w:t>
      </w:r>
      <w:r w:rsidRPr="005B5EF5">
        <w:rPr>
          <w:rFonts w:ascii="Times New Roman" w:hAnsi="Times New Roman" w:cs="Times New Roman"/>
          <w:sz w:val="24"/>
        </w:rPr>
        <w:t>Eksperimen.</w:t>
      </w:r>
    </w:p>
    <w:p w:rsidR="007544D3" w:rsidRPr="007544D3" w:rsidRDefault="007544D3" w:rsidP="00623F9E">
      <w:pPr>
        <w:pStyle w:val="NoSpacing"/>
        <w:spacing w:line="360" w:lineRule="auto"/>
        <w:ind w:left="426" w:firstLine="567"/>
        <w:jc w:val="both"/>
        <w:rPr>
          <w:rFonts w:ascii="Times New Roman" w:hAnsi="Times New Roman" w:cs="Times New Roman"/>
          <w:sz w:val="24"/>
          <w:lang w:val="id-ID"/>
        </w:rPr>
      </w:pPr>
    </w:p>
    <w:p w:rsidR="00661BC5" w:rsidRPr="0030691B" w:rsidRDefault="0023621B" w:rsidP="0023621B">
      <w:pPr>
        <w:pStyle w:val="Caption"/>
        <w:jc w:val="center"/>
        <w:rPr>
          <w:b/>
          <w:bCs/>
          <w:color w:val="auto"/>
          <w:sz w:val="24"/>
          <w:szCs w:val="24"/>
          <w:lang w:val="id-ID"/>
        </w:rPr>
      </w:pPr>
      <w:bookmarkStart w:id="140" w:name="_Toc176598731"/>
      <w:r w:rsidRPr="0030691B">
        <w:rPr>
          <w:b/>
          <w:bCs/>
          <w:color w:val="auto"/>
          <w:sz w:val="24"/>
          <w:szCs w:val="24"/>
        </w:rPr>
        <w:lastRenderedPageBreak/>
        <w:t xml:space="preserve">Tabel 4. </w:t>
      </w:r>
      <w:r w:rsidRPr="0030691B">
        <w:rPr>
          <w:b/>
          <w:bCs/>
          <w:color w:val="auto"/>
          <w:sz w:val="24"/>
          <w:szCs w:val="24"/>
        </w:rPr>
        <w:fldChar w:fldCharType="begin"/>
      </w:r>
      <w:r w:rsidRPr="0030691B">
        <w:rPr>
          <w:b/>
          <w:bCs/>
          <w:color w:val="auto"/>
          <w:sz w:val="24"/>
          <w:szCs w:val="24"/>
        </w:rPr>
        <w:instrText xml:space="preserve"> SEQ Tabel_4. \* ARABIC </w:instrText>
      </w:r>
      <w:r w:rsidRPr="0030691B">
        <w:rPr>
          <w:b/>
          <w:bCs/>
          <w:color w:val="auto"/>
          <w:sz w:val="24"/>
          <w:szCs w:val="24"/>
        </w:rPr>
        <w:fldChar w:fldCharType="separate"/>
      </w:r>
      <w:r w:rsidR="003A20E7">
        <w:rPr>
          <w:b/>
          <w:bCs/>
          <w:noProof/>
          <w:color w:val="auto"/>
          <w:sz w:val="24"/>
          <w:szCs w:val="24"/>
        </w:rPr>
        <w:t>9</w:t>
      </w:r>
      <w:r w:rsidRPr="0030691B">
        <w:rPr>
          <w:b/>
          <w:bCs/>
          <w:color w:val="auto"/>
          <w:sz w:val="24"/>
          <w:szCs w:val="24"/>
        </w:rPr>
        <w:fldChar w:fldCharType="end"/>
      </w:r>
      <w:r w:rsidRPr="0030691B">
        <w:rPr>
          <w:b/>
          <w:bCs/>
          <w:color w:val="auto"/>
          <w:sz w:val="24"/>
          <w:szCs w:val="24"/>
          <w:lang w:val="id-ID"/>
        </w:rPr>
        <w:t>.</w:t>
      </w:r>
      <w:r w:rsidR="00661BC5" w:rsidRPr="0030691B">
        <w:rPr>
          <w:b/>
          <w:bCs/>
          <w:color w:val="auto"/>
          <w:sz w:val="24"/>
          <w:szCs w:val="24"/>
        </w:rPr>
        <w:t>Deskripsi</w:t>
      </w:r>
      <w:r w:rsidR="00661BC5" w:rsidRPr="0030691B">
        <w:rPr>
          <w:b/>
          <w:bCs/>
          <w:color w:val="auto"/>
          <w:spacing w:val="-1"/>
          <w:sz w:val="24"/>
          <w:szCs w:val="24"/>
        </w:rPr>
        <w:t xml:space="preserve"> </w:t>
      </w:r>
      <w:r w:rsidR="00661BC5" w:rsidRPr="0030691B">
        <w:rPr>
          <w:b/>
          <w:bCs/>
          <w:color w:val="auto"/>
          <w:sz w:val="24"/>
          <w:szCs w:val="24"/>
        </w:rPr>
        <w:t>Data</w:t>
      </w:r>
      <w:r w:rsidR="00661BC5" w:rsidRPr="0030691B">
        <w:rPr>
          <w:b/>
          <w:bCs/>
          <w:color w:val="auto"/>
          <w:spacing w:val="-2"/>
          <w:sz w:val="24"/>
          <w:szCs w:val="24"/>
        </w:rPr>
        <w:t xml:space="preserve"> </w:t>
      </w:r>
      <w:r w:rsidR="00661BC5" w:rsidRPr="0030691B">
        <w:rPr>
          <w:b/>
          <w:bCs/>
          <w:color w:val="auto"/>
          <w:sz w:val="24"/>
          <w:szCs w:val="24"/>
        </w:rPr>
        <w:t>Tes</w:t>
      </w:r>
      <w:r w:rsidR="00661BC5" w:rsidRPr="0030691B">
        <w:rPr>
          <w:b/>
          <w:bCs/>
          <w:color w:val="auto"/>
          <w:spacing w:val="-1"/>
          <w:sz w:val="24"/>
          <w:szCs w:val="24"/>
        </w:rPr>
        <w:t xml:space="preserve"> </w:t>
      </w:r>
      <w:r w:rsidR="00661BC5" w:rsidRPr="0030691B">
        <w:rPr>
          <w:b/>
          <w:bCs/>
          <w:color w:val="auto"/>
          <w:sz w:val="24"/>
          <w:szCs w:val="24"/>
        </w:rPr>
        <w:t>Awal (Pre-nontest)</w:t>
      </w:r>
      <w:bookmarkEnd w:id="140"/>
    </w:p>
    <w:tbl>
      <w:tblPr>
        <w:tblW w:w="6907" w:type="dxa"/>
        <w:jc w:val="center"/>
        <w:tblInd w:w="15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8"/>
        <w:gridCol w:w="1418"/>
        <w:gridCol w:w="850"/>
        <w:gridCol w:w="852"/>
        <w:gridCol w:w="850"/>
        <w:gridCol w:w="1379"/>
      </w:tblGrid>
      <w:tr w:rsidR="00661BC5" w:rsidRPr="00306C2F" w:rsidTr="009131F4">
        <w:trPr>
          <w:trHeight w:val="551"/>
          <w:jc w:val="center"/>
        </w:trPr>
        <w:tc>
          <w:tcPr>
            <w:tcW w:w="1558"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hideMark/>
          </w:tcPr>
          <w:p w:rsidR="00661BC5" w:rsidRPr="00306C2F" w:rsidRDefault="00661BC5" w:rsidP="009131F4">
            <w:pPr>
              <w:pStyle w:val="NoSpacing"/>
              <w:jc w:val="center"/>
              <w:rPr>
                <w:rFonts w:ascii="Times New Roman" w:hAnsi="Times New Roman" w:cs="Times New Roman"/>
                <w:sz w:val="24"/>
              </w:rPr>
            </w:pPr>
            <w:r w:rsidRPr="00306C2F">
              <w:rPr>
                <w:rFonts w:ascii="Times New Roman" w:hAnsi="Times New Roman" w:cs="Times New Roman"/>
                <w:sz w:val="24"/>
              </w:rPr>
              <w:t>Kelas</w:t>
            </w:r>
          </w:p>
        </w:tc>
        <w:tc>
          <w:tcPr>
            <w:tcW w:w="1418"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hideMark/>
          </w:tcPr>
          <w:p w:rsidR="00661BC5" w:rsidRPr="00306C2F" w:rsidRDefault="00661BC5" w:rsidP="009131F4">
            <w:pPr>
              <w:pStyle w:val="NoSpacing"/>
              <w:jc w:val="center"/>
              <w:rPr>
                <w:rFonts w:ascii="Times New Roman" w:hAnsi="Times New Roman" w:cs="Times New Roman"/>
                <w:sz w:val="24"/>
              </w:rPr>
            </w:pPr>
            <w:r w:rsidRPr="00306C2F">
              <w:rPr>
                <w:rFonts w:ascii="Times New Roman" w:hAnsi="Times New Roman" w:cs="Times New Roman"/>
                <w:sz w:val="24"/>
              </w:rPr>
              <w:t>Jumlah</w:t>
            </w:r>
          </w:p>
          <w:p w:rsidR="00661BC5" w:rsidRPr="00306C2F" w:rsidRDefault="00661BC5" w:rsidP="009131F4">
            <w:pPr>
              <w:pStyle w:val="NoSpacing"/>
              <w:jc w:val="center"/>
              <w:rPr>
                <w:rFonts w:ascii="Times New Roman" w:hAnsi="Times New Roman" w:cs="Times New Roman"/>
                <w:sz w:val="24"/>
              </w:rPr>
            </w:pPr>
            <w:r w:rsidRPr="00306C2F">
              <w:rPr>
                <w:rFonts w:ascii="Times New Roman" w:hAnsi="Times New Roman" w:cs="Times New Roman"/>
                <w:sz w:val="24"/>
              </w:rPr>
              <w:t>Peserta</w:t>
            </w:r>
            <w:r w:rsidRPr="00306C2F">
              <w:rPr>
                <w:rFonts w:ascii="Times New Roman" w:hAnsi="Times New Roman" w:cs="Times New Roman"/>
                <w:spacing w:val="-2"/>
                <w:sz w:val="24"/>
              </w:rPr>
              <w:t xml:space="preserve"> </w:t>
            </w:r>
            <w:r w:rsidRPr="00306C2F">
              <w:rPr>
                <w:rFonts w:ascii="Times New Roman" w:hAnsi="Times New Roman" w:cs="Times New Roman"/>
                <w:sz w:val="24"/>
              </w:rPr>
              <w:t>Tes</w:t>
            </w:r>
          </w:p>
        </w:tc>
        <w:tc>
          <w:tcPr>
            <w:tcW w:w="850"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hideMark/>
          </w:tcPr>
          <w:p w:rsidR="00661BC5" w:rsidRPr="00306C2F" w:rsidRDefault="00661BC5" w:rsidP="009131F4">
            <w:pPr>
              <w:pStyle w:val="NoSpacing"/>
              <w:jc w:val="center"/>
              <w:rPr>
                <w:rFonts w:ascii="Times New Roman" w:hAnsi="Times New Roman" w:cs="Times New Roman"/>
                <w:sz w:val="24"/>
              </w:rPr>
            </w:pPr>
            <w:r w:rsidRPr="00306C2F">
              <w:rPr>
                <w:rFonts w:ascii="Times New Roman" w:hAnsi="Times New Roman" w:cs="Times New Roman"/>
                <w:sz w:val="24"/>
              </w:rPr>
              <w:t>Skor</w:t>
            </w:r>
          </w:p>
          <w:p w:rsidR="00661BC5" w:rsidRPr="00306C2F" w:rsidRDefault="00661BC5" w:rsidP="009131F4">
            <w:pPr>
              <w:pStyle w:val="NoSpacing"/>
              <w:jc w:val="center"/>
              <w:rPr>
                <w:rFonts w:ascii="Times New Roman" w:hAnsi="Times New Roman" w:cs="Times New Roman"/>
                <w:sz w:val="24"/>
              </w:rPr>
            </w:pPr>
            <w:r w:rsidRPr="00306C2F">
              <w:rPr>
                <w:rFonts w:ascii="Times New Roman" w:hAnsi="Times New Roman" w:cs="Times New Roman"/>
                <w:sz w:val="24"/>
              </w:rPr>
              <w:t>Maks</w:t>
            </w:r>
          </w:p>
        </w:tc>
        <w:tc>
          <w:tcPr>
            <w:tcW w:w="852"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hideMark/>
          </w:tcPr>
          <w:p w:rsidR="00661BC5" w:rsidRPr="00306C2F" w:rsidRDefault="00661BC5" w:rsidP="009131F4">
            <w:pPr>
              <w:pStyle w:val="NoSpacing"/>
              <w:jc w:val="center"/>
              <w:rPr>
                <w:rFonts w:ascii="Times New Roman" w:hAnsi="Times New Roman" w:cs="Times New Roman"/>
                <w:sz w:val="24"/>
              </w:rPr>
            </w:pPr>
            <w:r w:rsidRPr="00306C2F">
              <w:rPr>
                <w:rFonts w:ascii="Times New Roman" w:hAnsi="Times New Roman" w:cs="Times New Roman"/>
                <w:sz w:val="24"/>
              </w:rPr>
              <w:t>Skor</w:t>
            </w:r>
          </w:p>
          <w:p w:rsidR="00661BC5" w:rsidRPr="00306C2F" w:rsidRDefault="00661BC5" w:rsidP="009131F4">
            <w:pPr>
              <w:pStyle w:val="NoSpacing"/>
              <w:jc w:val="center"/>
              <w:rPr>
                <w:rFonts w:ascii="Times New Roman" w:hAnsi="Times New Roman" w:cs="Times New Roman"/>
                <w:sz w:val="24"/>
              </w:rPr>
            </w:pPr>
            <w:r w:rsidRPr="00306C2F">
              <w:rPr>
                <w:rFonts w:ascii="Times New Roman" w:hAnsi="Times New Roman" w:cs="Times New Roman"/>
                <w:sz w:val="24"/>
              </w:rPr>
              <w:t>Min</w:t>
            </w:r>
          </w:p>
        </w:tc>
        <w:tc>
          <w:tcPr>
            <w:tcW w:w="850"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hideMark/>
          </w:tcPr>
          <w:p w:rsidR="00661BC5" w:rsidRPr="00306C2F" w:rsidRDefault="00661BC5" w:rsidP="009131F4">
            <w:pPr>
              <w:pStyle w:val="NoSpacing"/>
              <w:jc w:val="center"/>
              <w:rPr>
                <w:rFonts w:ascii="Times New Roman" w:hAnsi="Times New Roman" w:cs="Times New Roman"/>
                <w:sz w:val="24"/>
              </w:rPr>
            </w:pPr>
            <w:r w:rsidRPr="00306C2F">
              <w:rPr>
                <w:rFonts w:ascii="Times New Roman" w:hAnsi="Times New Roman" w:cs="Times New Roman"/>
                <w:sz w:val="24"/>
              </w:rPr>
              <w:t>Rata-</w:t>
            </w:r>
          </w:p>
          <w:p w:rsidR="00661BC5" w:rsidRPr="00306C2F" w:rsidRDefault="00661BC5" w:rsidP="009131F4">
            <w:pPr>
              <w:pStyle w:val="NoSpacing"/>
              <w:jc w:val="center"/>
              <w:rPr>
                <w:rFonts w:ascii="Times New Roman" w:hAnsi="Times New Roman" w:cs="Times New Roman"/>
                <w:sz w:val="24"/>
              </w:rPr>
            </w:pPr>
            <w:r w:rsidRPr="00306C2F">
              <w:rPr>
                <w:rFonts w:ascii="Times New Roman" w:hAnsi="Times New Roman" w:cs="Times New Roman"/>
                <w:sz w:val="24"/>
              </w:rPr>
              <w:t>rata</w:t>
            </w:r>
          </w:p>
        </w:tc>
        <w:tc>
          <w:tcPr>
            <w:tcW w:w="1379"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hideMark/>
          </w:tcPr>
          <w:p w:rsidR="00661BC5" w:rsidRPr="00306C2F" w:rsidRDefault="00661BC5" w:rsidP="009131F4">
            <w:pPr>
              <w:pStyle w:val="NoSpacing"/>
              <w:jc w:val="center"/>
              <w:rPr>
                <w:rFonts w:ascii="Times New Roman" w:hAnsi="Times New Roman" w:cs="Times New Roman"/>
                <w:sz w:val="24"/>
              </w:rPr>
            </w:pPr>
            <w:r w:rsidRPr="00306C2F">
              <w:rPr>
                <w:rFonts w:ascii="Times New Roman" w:hAnsi="Times New Roman" w:cs="Times New Roman"/>
                <w:sz w:val="24"/>
              </w:rPr>
              <w:t>Simpangan</w:t>
            </w:r>
          </w:p>
          <w:p w:rsidR="00661BC5" w:rsidRPr="00306C2F" w:rsidRDefault="00661BC5" w:rsidP="009131F4">
            <w:pPr>
              <w:pStyle w:val="NoSpacing"/>
              <w:jc w:val="center"/>
              <w:rPr>
                <w:rFonts w:ascii="Times New Roman" w:hAnsi="Times New Roman" w:cs="Times New Roman"/>
                <w:sz w:val="24"/>
              </w:rPr>
            </w:pPr>
            <w:r w:rsidRPr="00306C2F">
              <w:rPr>
                <w:rFonts w:ascii="Times New Roman" w:hAnsi="Times New Roman" w:cs="Times New Roman"/>
                <w:sz w:val="24"/>
              </w:rPr>
              <w:t>Baku</w:t>
            </w:r>
          </w:p>
        </w:tc>
      </w:tr>
      <w:tr w:rsidR="00661BC5" w:rsidRPr="00306C2F" w:rsidTr="009131F4">
        <w:trPr>
          <w:trHeight w:val="275"/>
          <w:jc w:val="center"/>
        </w:trPr>
        <w:tc>
          <w:tcPr>
            <w:tcW w:w="1558" w:type="dxa"/>
            <w:tcBorders>
              <w:top w:val="single" w:sz="4" w:space="0" w:color="000000"/>
              <w:left w:val="single" w:sz="4" w:space="0" w:color="000000"/>
              <w:bottom w:val="single" w:sz="4" w:space="0" w:color="000000"/>
              <w:right w:val="single" w:sz="4" w:space="0" w:color="000000"/>
            </w:tcBorders>
            <w:vAlign w:val="center"/>
            <w:hideMark/>
          </w:tcPr>
          <w:p w:rsidR="00661BC5" w:rsidRPr="00306C2F" w:rsidRDefault="00661BC5" w:rsidP="009131F4">
            <w:pPr>
              <w:pStyle w:val="NoSpacing"/>
              <w:jc w:val="center"/>
              <w:rPr>
                <w:rFonts w:ascii="Times New Roman" w:hAnsi="Times New Roman" w:cs="Times New Roman"/>
                <w:sz w:val="24"/>
              </w:rPr>
            </w:pPr>
            <w:r w:rsidRPr="00306C2F">
              <w:rPr>
                <w:rFonts w:ascii="Times New Roman" w:hAnsi="Times New Roman" w:cs="Times New Roman"/>
                <w:sz w:val="24"/>
              </w:rPr>
              <w:t>Kontrol</w:t>
            </w:r>
          </w:p>
        </w:tc>
        <w:tc>
          <w:tcPr>
            <w:tcW w:w="1418" w:type="dxa"/>
            <w:tcBorders>
              <w:top w:val="single" w:sz="4" w:space="0" w:color="000000"/>
              <w:left w:val="single" w:sz="4" w:space="0" w:color="000000"/>
              <w:bottom w:val="single" w:sz="4" w:space="0" w:color="000000"/>
              <w:right w:val="single" w:sz="4" w:space="0" w:color="000000"/>
            </w:tcBorders>
            <w:vAlign w:val="center"/>
          </w:tcPr>
          <w:p w:rsidR="00661BC5" w:rsidRPr="00306C2F" w:rsidRDefault="00661BC5" w:rsidP="009131F4">
            <w:pPr>
              <w:pStyle w:val="NoSpacing"/>
              <w:jc w:val="center"/>
              <w:rPr>
                <w:rFonts w:ascii="Times New Roman" w:hAnsi="Times New Roman" w:cs="Times New Roman"/>
                <w:sz w:val="24"/>
                <w:lang w:val="id-ID"/>
              </w:rPr>
            </w:pPr>
            <w:r w:rsidRPr="00306C2F">
              <w:rPr>
                <w:rFonts w:ascii="Times New Roman" w:hAnsi="Times New Roman" w:cs="Times New Roman"/>
                <w:sz w:val="24"/>
                <w:lang w:val="id-ID"/>
              </w:rPr>
              <w:t>21</w:t>
            </w:r>
          </w:p>
        </w:tc>
        <w:tc>
          <w:tcPr>
            <w:tcW w:w="850" w:type="dxa"/>
            <w:tcBorders>
              <w:top w:val="single" w:sz="4" w:space="0" w:color="000000"/>
              <w:left w:val="single" w:sz="4" w:space="0" w:color="000000"/>
              <w:bottom w:val="single" w:sz="4" w:space="0" w:color="000000"/>
              <w:right w:val="single" w:sz="4" w:space="0" w:color="000000"/>
            </w:tcBorders>
            <w:vAlign w:val="center"/>
          </w:tcPr>
          <w:p w:rsidR="00661BC5" w:rsidRPr="00306C2F" w:rsidRDefault="00661BC5" w:rsidP="009131F4">
            <w:pPr>
              <w:pStyle w:val="NoSpacing"/>
              <w:jc w:val="center"/>
              <w:rPr>
                <w:rFonts w:ascii="Times New Roman" w:hAnsi="Times New Roman" w:cs="Times New Roman"/>
                <w:sz w:val="24"/>
                <w:lang w:val="id-ID"/>
              </w:rPr>
            </w:pPr>
            <w:r w:rsidRPr="00306C2F">
              <w:rPr>
                <w:rFonts w:ascii="Times New Roman" w:hAnsi="Times New Roman" w:cs="Times New Roman"/>
                <w:sz w:val="24"/>
                <w:lang w:val="id-ID"/>
              </w:rPr>
              <w:t>62</w:t>
            </w:r>
          </w:p>
        </w:tc>
        <w:tc>
          <w:tcPr>
            <w:tcW w:w="852" w:type="dxa"/>
            <w:tcBorders>
              <w:top w:val="single" w:sz="4" w:space="0" w:color="000000"/>
              <w:left w:val="single" w:sz="4" w:space="0" w:color="000000"/>
              <w:bottom w:val="single" w:sz="4" w:space="0" w:color="000000"/>
              <w:right w:val="single" w:sz="4" w:space="0" w:color="000000"/>
            </w:tcBorders>
            <w:vAlign w:val="center"/>
          </w:tcPr>
          <w:p w:rsidR="00661BC5" w:rsidRPr="00306C2F" w:rsidRDefault="00661BC5" w:rsidP="009131F4">
            <w:pPr>
              <w:pStyle w:val="NoSpacing"/>
              <w:jc w:val="center"/>
              <w:rPr>
                <w:rFonts w:ascii="Times New Roman" w:hAnsi="Times New Roman" w:cs="Times New Roman"/>
                <w:sz w:val="24"/>
                <w:lang w:val="id-ID"/>
              </w:rPr>
            </w:pPr>
            <w:r w:rsidRPr="00306C2F">
              <w:rPr>
                <w:rFonts w:ascii="Times New Roman" w:hAnsi="Times New Roman" w:cs="Times New Roman"/>
                <w:sz w:val="24"/>
                <w:lang w:val="id-ID"/>
              </w:rPr>
              <w:t>31</w:t>
            </w:r>
          </w:p>
        </w:tc>
        <w:tc>
          <w:tcPr>
            <w:tcW w:w="850" w:type="dxa"/>
            <w:tcBorders>
              <w:top w:val="single" w:sz="4" w:space="0" w:color="000000"/>
              <w:left w:val="single" w:sz="4" w:space="0" w:color="000000"/>
              <w:bottom w:val="single" w:sz="4" w:space="0" w:color="000000"/>
              <w:right w:val="single" w:sz="4" w:space="0" w:color="000000"/>
            </w:tcBorders>
            <w:vAlign w:val="center"/>
          </w:tcPr>
          <w:p w:rsidR="00661BC5" w:rsidRPr="00306C2F" w:rsidRDefault="00661BC5" w:rsidP="009131F4">
            <w:pPr>
              <w:pStyle w:val="NoSpacing"/>
              <w:jc w:val="center"/>
              <w:rPr>
                <w:rFonts w:ascii="Times New Roman" w:hAnsi="Times New Roman" w:cs="Times New Roman"/>
                <w:sz w:val="24"/>
              </w:rPr>
            </w:pPr>
            <w:r w:rsidRPr="00306C2F">
              <w:rPr>
                <w:rFonts w:ascii="Times New Roman" w:hAnsi="Times New Roman" w:cs="Times New Roman"/>
                <w:color w:val="010205"/>
                <w:sz w:val="24"/>
              </w:rPr>
              <w:t>43,10</w:t>
            </w:r>
          </w:p>
        </w:tc>
        <w:tc>
          <w:tcPr>
            <w:tcW w:w="1379" w:type="dxa"/>
            <w:tcBorders>
              <w:top w:val="single" w:sz="4" w:space="0" w:color="000000"/>
              <w:left w:val="single" w:sz="4" w:space="0" w:color="000000"/>
              <w:bottom w:val="single" w:sz="4" w:space="0" w:color="000000"/>
              <w:right w:val="single" w:sz="4" w:space="0" w:color="000000"/>
            </w:tcBorders>
            <w:vAlign w:val="center"/>
          </w:tcPr>
          <w:p w:rsidR="00661BC5" w:rsidRPr="00306C2F" w:rsidRDefault="00661BC5" w:rsidP="009131F4">
            <w:pPr>
              <w:pStyle w:val="NoSpacing"/>
              <w:jc w:val="center"/>
              <w:rPr>
                <w:rFonts w:ascii="Times New Roman" w:hAnsi="Times New Roman" w:cs="Times New Roman"/>
                <w:sz w:val="24"/>
              </w:rPr>
            </w:pPr>
            <w:r w:rsidRPr="00306C2F">
              <w:rPr>
                <w:rFonts w:ascii="Times New Roman" w:hAnsi="Times New Roman" w:cs="Times New Roman"/>
                <w:color w:val="010205"/>
                <w:sz w:val="24"/>
              </w:rPr>
              <w:t>10,074</w:t>
            </w:r>
          </w:p>
        </w:tc>
      </w:tr>
      <w:tr w:rsidR="00661BC5" w:rsidRPr="00306C2F" w:rsidTr="009131F4">
        <w:trPr>
          <w:trHeight w:val="275"/>
          <w:jc w:val="center"/>
        </w:trPr>
        <w:tc>
          <w:tcPr>
            <w:tcW w:w="1558" w:type="dxa"/>
            <w:tcBorders>
              <w:top w:val="single" w:sz="4" w:space="0" w:color="000000"/>
              <w:left w:val="single" w:sz="4" w:space="0" w:color="000000"/>
              <w:bottom w:val="single" w:sz="4" w:space="0" w:color="000000"/>
              <w:right w:val="single" w:sz="4" w:space="0" w:color="000000"/>
            </w:tcBorders>
            <w:vAlign w:val="center"/>
            <w:hideMark/>
          </w:tcPr>
          <w:p w:rsidR="00661BC5" w:rsidRPr="00306C2F" w:rsidRDefault="00661BC5" w:rsidP="009131F4">
            <w:pPr>
              <w:pStyle w:val="NoSpacing"/>
              <w:jc w:val="center"/>
              <w:rPr>
                <w:rFonts w:ascii="Times New Roman" w:hAnsi="Times New Roman" w:cs="Times New Roman"/>
                <w:sz w:val="24"/>
              </w:rPr>
            </w:pPr>
            <w:r w:rsidRPr="00306C2F">
              <w:rPr>
                <w:rFonts w:ascii="Times New Roman" w:hAnsi="Times New Roman" w:cs="Times New Roman"/>
                <w:sz w:val="24"/>
              </w:rPr>
              <w:t>Eksperimen</w:t>
            </w:r>
          </w:p>
        </w:tc>
        <w:tc>
          <w:tcPr>
            <w:tcW w:w="1418" w:type="dxa"/>
            <w:tcBorders>
              <w:top w:val="single" w:sz="4" w:space="0" w:color="000000"/>
              <w:left w:val="single" w:sz="4" w:space="0" w:color="000000"/>
              <w:bottom w:val="single" w:sz="4" w:space="0" w:color="000000"/>
              <w:right w:val="single" w:sz="4" w:space="0" w:color="000000"/>
            </w:tcBorders>
            <w:vAlign w:val="center"/>
          </w:tcPr>
          <w:p w:rsidR="00661BC5" w:rsidRPr="00306C2F" w:rsidRDefault="00661BC5" w:rsidP="009131F4">
            <w:pPr>
              <w:pStyle w:val="NoSpacing"/>
              <w:jc w:val="center"/>
              <w:rPr>
                <w:rFonts w:ascii="Times New Roman" w:hAnsi="Times New Roman" w:cs="Times New Roman"/>
                <w:sz w:val="24"/>
                <w:lang w:val="id-ID"/>
              </w:rPr>
            </w:pPr>
            <w:r w:rsidRPr="00306C2F">
              <w:rPr>
                <w:rFonts w:ascii="Times New Roman" w:hAnsi="Times New Roman" w:cs="Times New Roman"/>
                <w:sz w:val="24"/>
                <w:lang w:val="id-ID"/>
              </w:rPr>
              <w:t>21</w:t>
            </w:r>
          </w:p>
        </w:tc>
        <w:tc>
          <w:tcPr>
            <w:tcW w:w="850" w:type="dxa"/>
            <w:tcBorders>
              <w:top w:val="single" w:sz="4" w:space="0" w:color="000000"/>
              <w:left w:val="single" w:sz="4" w:space="0" w:color="000000"/>
              <w:bottom w:val="single" w:sz="4" w:space="0" w:color="000000"/>
              <w:right w:val="single" w:sz="4" w:space="0" w:color="000000"/>
            </w:tcBorders>
            <w:vAlign w:val="center"/>
          </w:tcPr>
          <w:p w:rsidR="00661BC5" w:rsidRPr="00306C2F" w:rsidRDefault="00661BC5" w:rsidP="009131F4">
            <w:pPr>
              <w:pStyle w:val="NoSpacing"/>
              <w:jc w:val="center"/>
              <w:rPr>
                <w:rFonts w:ascii="Times New Roman" w:hAnsi="Times New Roman" w:cs="Times New Roman"/>
                <w:sz w:val="24"/>
                <w:lang w:val="id-ID"/>
              </w:rPr>
            </w:pPr>
            <w:r w:rsidRPr="00306C2F">
              <w:rPr>
                <w:rFonts w:ascii="Times New Roman" w:hAnsi="Times New Roman" w:cs="Times New Roman"/>
                <w:sz w:val="24"/>
                <w:lang w:val="id-ID"/>
              </w:rPr>
              <w:t>62</w:t>
            </w:r>
          </w:p>
        </w:tc>
        <w:tc>
          <w:tcPr>
            <w:tcW w:w="852" w:type="dxa"/>
            <w:tcBorders>
              <w:top w:val="single" w:sz="4" w:space="0" w:color="000000"/>
              <w:left w:val="single" w:sz="4" w:space="0" w:color="000000"/>
              <w:bottom w:val="single" w:sz="4" w:space="0" w:color="000000"/>
              <w:right w:val="single" w:sz="4" w:space="0" w:color="000000"/>
            </w:tcBorders>
            <w:vAlign w:val="center"/>
          </w:tcPr>
          <w:p w:rsidR="00661BC5" w:rsidRPr="00306C2F" w:rsidRDefault="00661BC5" w:rsidP="009131F4">
            <w:pPr>
              <w:pStyle w:val="NoSpacing"/>
              <w:jc w:val="center"/>
              <w:rPr>
                <w:rFonts w:ascii="Times New Roman" w:hAnsi="Times New Roman" w:cs="Times New Roman"/>
                <w:sz w:val="24"/>
                <w:lang w:val="id-ID"/>
              </w:rPr>
            </w:pPr>
            <w:r w:rsidRPr="00306C2F">
              <w:rPr>
                <w:rFonts w:ascii="Times New Roman" w:hAnsi="Times New Roman" w:cs="Times New Roman"/>
                <w:sz w:val="24"/>
                <w:lang w:val="id-ID"/>
              </w:rPr>
              <w:t>30</w:t>
            </w:r>
          </w:p>
        </w:tc>
        <w:tc>
          <w:tcPr>
            <w:tcW w:w="850" w:type="dxa"/>
            <w:tcBorders>
              <w:top w:val="single" w:sz="4" w:space="0" w:color="000000"/>
              <w:left w:val="single" w:sz="4" w:space="0" w:color="000000"/>
              <w:bottom w:val="single" w:sz="4" w:space="0" w:color="000000"/>
              <w:right w:val="single" w:sz="4" w:space="0" w:color="000000"/>
            </w:tcBorders>
            <w:vAlign w:val="center"/>
          </w:tcPr>
          <w:p w:rsidR="00661BC5" w:rsidRPr="00CA0F87" w:rsidRDefault="00661BC5" w:rsidP="009131F4">
            <w:pPr>
              <w:pStyle w:val="NoSpacing"/>
              <w:jc w:val="center"/>
              <w:rPr>
                <w:rFonts w:ascii="Times New Roman" w:hAnsi="Times New Roman" w:cs="Times New Roman"/>
                <w:color w:val="010205"/>
                <w:sz w:val="24"/>
              </w:rPr>
            </w:pPr>
            <w:r w:rsidRPr="00306C2F">
              <w:rPr>
                <w:rFonts w:ascii="Times New Roman" w:hAnsi="Times New Roman" w:cs="Times New Roman"/>
                <w:color w:val="010205"/>
                <w:sz w:val="24"/>
              </w:rPr>
              <w:t>43,67</w:t>
            </w:r>
          </w:p>
        </w:tc>
        <w:tc>
          <w:tcPr>
            <w:tcW w:w="1379" w:type="dxa"/>
            <w:tcBorders>
              <w:top w:val="single" w:sz="4" w:space="0" w:color="000000"/>
              <w:left w:val="single" w:sz="4" w:space="0" w:color="000000"/>
              <w:bottom w:val="single" w:sz="4" w:space="0" w:color="000000"/>
              <w:right w:val="single" w:sz="4" w:space="0" w:color="000000"/>
            </w:tcBorders>
            <w:vAlign w:val="center"/>
          </w:tcPr>
          <w:p w:rsidR="00661BC5" w:rsidRPr="00CA0F87" w:rsidRDefault="00661BC5" w:rsidP="009131F4">
            <w:pPr>
              <w:pStyle w:val="NoSpacing"/>
              <w:jc w:val="center"/>
              <w:rPr>
                <w:rFonts w:ascii="Times New Roman" w:hAnsi="Times New Roman" w:cs="Times New Roman"/>
                <w:color w:val="010205"/>
                <w:sz w:val="24"/>
              </w:rPr>
            </w:pPr>
            <w:r w:rsidRPr="00306C2F">
              <w:rPr>
                <w:rFonts w:ascii="Times New Roman" w:hAnsi="Times New Roman" w:cs="Times New Roman"/>
                <w:color w:val="010205"/>
                <w:sz w:val="24"/>
              </w:rPr>
              <w:t>10,499</w:t>
            </w:r>
          </w:p>
        </w:tc>
      </w:tr>
    </w:tbl>
    <w:p w:rsidR="00661BC5" w:rsidRPr="007544D3" w:rsidRDefault="00661BC5" w:rsidP="00661BC5">
      <w:pPr>
        <w:pStyle w:val="NoSpacing"/>
        <w:ind w:left="567"/>
        <w:jc w:val="both"/>
        <w:rPr>
          <w:rFonts w:ascii="Times New Roman" w:hAnsi="Times New Roman" w:cs="Times New Roman"/>
          <w:sz w:val="16"/>
          <w:szCs w:val="14"/>
          <w:lang w:val="id-ID"/>
        </w:rPr>
      </w:pPr>
    </w:p>
    <w:p w:rsidR="00661BC5" w:rsidRPr="00661BC5" w:rsidRDefault="0060320E" w:rsidP="00623F9E">
      <w:pPr>
        <w:pStyle w:val="NoSpacing"/>
        <w:spacing w:line="360" w:lineRule="auto"/>
        <w:ind w:left="426" w:firstLine="567"/>
        <w:jc w:val="both"/>
        <w:rPr>
          <w:rFonts w:ascii="Times New Roman" w:hAnsi="Times New Roman" w:cs="Times New Roman"/>
          <w:sz w:val="24"/>
          <w:lang w:val="id-ID"/>
        </w:rPr>
      </w:pPr>
      <w:r>
        <w:rPr>
          <w:rFonts w:ascii="Times New Roman" w:hAnsi="Times New Roman" w:cs="Times New Roman"/>
          <w:sz w:val="24"/>
          <w:lang w:val="id-ID"/>
        </w:rPr>
        <w:t>Berdasarkan data pada tabel 4.9</w:t>
      </w:r>
      <w:r w:rsidR="00661BC5">
        <w:rPr>
          <w:rFonts w:ascii="Times New Roman" w:hAnsi="Times New Roman" w:cs="Times New Roman"/>
          <w:sz w:val="24"/>
          <w:lang w:val="id-ID"/>
        </w:rPr>
        <w:t>.</w:t>
      </w:r>
      <w:r w:rsidR="00661BC5" w:rsidRPr="00E56D38">
        <w:rPr>
          <w:rFonts w:ascii="Times New Roman" w:hAnsi="Times New Roman" w:cs="Times New Roman"/>
          <w:sz w:val="24"/>
          <w:lang w:val="id-ID"/>
        </w:rPr>
        <w:t xml:space="preserve"> terlihat bahwa terdapat perbedaan yang relatif sedikit</w:t>
      </w:r>
      <w:r w:rsidR="00661BC5">
        <w:rPr>
          <w:rFonts w:ascii="Times New Roman" w:hAnsi="Times New Roman" w:cs="Times New Roman"/>
          <w:sz w:val="24"/>
          <w:lang w:val="id-ID"/>
        </w:rPr>
        <w:t xml:space="preserve"> di belakang koma</w:t>
      </w:r>
      <w:r w:rsidR="00661BC5" w:rsidRPr="00E56D38">
        <w:rPr>
          <w:rFonts w:ascii="Times New Roman" w:hAnsi="Times New Roman" w:cs="Times New Roman"/>
          <w:sz w:val="24"/>
          <w:lang w:val="id-ID"/>
        </w:rPr>
        <w:t xml:space="preserve"> antara rata-rata kelas </w:t>
      </w:r>
      <w:r w:rsidR="00661BC5">
        <w:rPr>
          <w:rFonts w:ascii="Times New Roman" w:hAnsi="Times New Roman" w:cs="Times New Roman"/>
          <w:sz w:val="24"/>
          <w:lang w:val="id-ID"/>
        </w:rPr>
        <w:t>kontrol</w:t>
      </w:r>
      <w:r w:rsidR="00661BC5" w:rsidRPr="00E56D38">
        <w:rPr>
          <w:rFonts w:ascii="Times New Roman" w:hAnsi="Times New Roman" w:cs="Times New Roman"/>
          <w:sz w:val="24"/>
          <w:lang w:val="id-ID"/>
        </w:rPr>
        <w:t xml:space="preserve"> dengan rata-rata kelas </w:t>
      </w:r>
      <w:r w:rsidR="00661BC5">
        <w:rPr>
          <w:rFonts w:ascii="Times New Roman" w:hAnsi="Times New Roman" w:cs="Times New Roman"/>
          <w:sz w:val="24"/>
          <w:lang w:val="id-ID"/>
        </w:rPr>
        <w:t>eksperimen yakni 0,57.</w:t>
      </w:r>
    </w:p>
    <w:p w:rsidR="002C30A0" w:rsidRDefault="002C30A0" w:rsidP="00661BC5">
      <w:pPr>
        <w:pStyle w:val="Heading3"/>
        <w:spacing w:line="360" w:lineRule="auto"/>
        <w:ind w:hanging="578"/>
        <w:rPr>
          <w:i/>
          <w:lang w:val="id-ID"/>
        </w:rPr>
      </w:pPr>
      <w:bookmarkStart w:id="141" w:name="_Toc176598452"/>
      <w:r w:rsidRPr="00E56D38">
        <w:t xml:space="preserve">Deskripsi Hasil Data Tes Akhir </w:t>
      </w:r>
      <w:r>
        <w:rPr>
          <w:i/>
        </w:rPr>
        <w:t>(</w:t>
      </w:r>
      <w:r>
        <w:rPr>
          <w:i/>
          <w:lang w:val="id-ID"/>
        </w:rPr>
        <w:t>P</w:t>
      </w:r>
      <w:r w:rsidRPr="00E56D38">
        <w:rPr>
          <w:i/>
        </w:rPr>
        <w:t>ost-</w:t>
      </w:r>
      <w:r>
        <w:rPr>
          <w:i/>
          <w:lang w:val="id-ID"/>
        </w:rPr>
        <w:t>Non</w:t>
      </w:r>
      <w:r w:rsidRPr="00E56D38">
        <w:rPr>
          <w:i/>
        </w:rPr>
        <w:t>test)</w:t>
      </w:r>
      <w:bookmarkEnd w:id="141"/>
    </w:p>
    <w:p w:rsidR="00F820A0" w:rsidRPr="00F820A0" w:rsidRDefault="00661BC5" w:rsidP="007544D3">
      <w:pPr>
        <w:pStyle w:val="NoSpacing"/>
        <w:spacing w:line="360" w:lineRule="auto"/>
        <w:ind w:left="426" w:firstLine="567"/>
        <w:jc w:val="both"/>
        <w:rPr>
          <w:rFonts w:ascii="Times New Roman" w:hAnsi="Times New Roman" w:cs="Times New Roman"/>
          <w:sz w:val="24"/>
          <w:lang w:val="id-ID"/>
        </w:rPr>
      </w:pPr>
      <w:r>
        <w:rPr>
          <w:rFonts w:ascii="Times New Roman" w:hAnsi="Times New Roman" w:cs="Times New Roman"/>
          <w:sz w:val="24"/>
        </w:rPr>
        <w:t xml:space="preserve">Setelah diberikan angket awal </w:t>
      </w:r>
      <w:r w:rsidRPr="00CA0F87">
        <w:rPr>
          <w:rFonts w:ascii="Times New Roman" w:hAnsi="Times New Roman" w:cs="Times New Roman"/>
          <w:i/>
          <w:sz w:val="24"/>
        </w:rPr>
        <w:t>(</w:t>
      </w:r>
      <w:r w:rsidRPr="005E1FC3">
        <w:rPr>
          <w:rFonts w:ascii="Times New Roman" w:hAnsi="Times New Roman" w:cs="Times New Roman"/>
          <w:i/>
          <w:sz w:val="24"/>
          <w:lang w:val="id-ID"/>
        </w:rPr>
        <w:t>Pre-nontest</w:t>
      </w:r>
      <w:r w:rsidRPr="00CA0F87">
        <w:rPr>
          <w:rFonts w:ascii="Times New Roman" w:hAnsi="Times New Roman" w:cs="Times New Roman"/>
          <w:i/>
          <w:sz w:val="24"/>
        </w:rPr>
        <w:t>)</w:t>
      </w:r>
      <w:r w:rsidRPr="00E56D38">
        <w:rPr>
          <w:rFonts w:ascii="Times New Roman" w:hAnsi="Times New Roman" w:cs="Times New Roman"/>
          <w:sz w:val="24"/>
        </w:rPr>
        <w:t xml:space="preserve"> kemudian diberikan perlakuan model pembelajaran </w:t>
      </w:r>
      <w:r w:rsidRPr="00B90DE5">
        <w:rPr>
          <w:rFonts w:ascii="Times New Roman" w:hAnsi="Times New Roman" w:cs="Times New Roman"/>
          <w:i/>
          <w:sz w:val="24"/>
          <w:lang w:val="id-ID"/>
        </w:rPr>
        <w:t>Experiential Learning</w:t>
      </w:r>
      <w:r w:rsidRPr="00E56D38">
        <w:rPr>
          <w:rFonts w:ascii="Times New Roman" w:hAnsi="Times New Roman" w:cs="Times New Roman"/>
          <w:sz w:val="24"/>
        </w:rPr>
        <w:t xml:space="preserve"> untuk kelas eksperimen dan model pembelajaran konvensional untuk kelas kontrol, selanjutnya pada akhir pembela</w:t>
      </w:r>
      <w:r>
        <w:rPr>
          <w:rFonts w:ascii="Times New Roman" w:hAnsi="Times New Roman" w:cs="Times New Roman"/>
          <w:sz w:val="24"/>
        </w:rPr>
        <w:t xml:space="preserve">jaran di berikan angket akhir </w:t>
      </w:r>
      <w:r w:rsidRPr="00CA0F87">
        <w:rPr>
          <w:rFonts w:ascii="Times New Roman" w:hAnsi="Times New Roman" w:cs="Times New Roman"/>
          <w:i/>
          <w:sz w:val="24"/>
        </w:rPr>
        <w:t>(</w:t>
      </w:r>
      <w:r w:rsidRPr="005E1FC3">
        <w:rPr>
          <w:rFonts w:ascii="Times New Roman" w:hAnsi="Times New Roman" w:cs="Times New Roman"/>
          <w:i/>
          <w:sz w:val="24"/>
          <w:lang w:val="id-ID"/>
        </w:rPr>
        <w:t>Post-nontest</w:t>
      </w:r>
      <w:r w:rsidRPr="00CA0F87">
        <w:rPr>
          <w:rFonts w:ascii="Times New Roman" w:hAnsi="Times New Roman" w:cs="Times New Roman"/>
          <w:i/>
          <w:sz w:val="24"/>
        </w:rPr>
        <w:t>).</w:t>
      </w:r>
      <w:r>
        <w:rPr>
          <w:rFonts w:ascii="Times New Roman" w:hAnsi="Times New Roman" w:cs="Times New Roman"/>
          <w:sz w:val="24"/>
        </w:rPr>
        <w:t xml:space="preserve"> </w:t>
      </w:r>
      <w:r w:rsidRPr="005E1FC3">
        <w:rPr>
          <w:rFonts w:ascii="Times New Roman" w:hAnsi="Times New Roman" w:cs="Times New Roman"/>
          <w:i/>
          <w:sz w:val="24"/>
        </w:rPr>
        <w:t>Post-nontest</w:t>
      </w:r>
      <w:r w:rsidRPr="00E56D38">
        <w:rPr>
          <w:rFonts w:ascii="Times New Roman" w:hAnsi="Times New Roman" w:cs="Times New Roman"/>
          <w:sz w:val="24"/>
        </w:rPr>
        <w:t xml:space="preserve"> ini dilakukan untuk mengetahui sejauh mana </w:t>
      </w:r>
      <w:r>
        <w:rPr>
          <w:rFonts w:ascii="Times New Roman" w:hAnsi="Times New Roman" w:cs="Times New Roman"/>
          <w:sz w:val="24"/>
          <w:lang w:val="id-ID"/>
        </w:rPr>
        <w:t xml:space="preserve">peningkatan Minat Belajar </w:t>
      </w:r>
      <w:r w:rsidRPr="00E56D38">
        <w:rPr>
          <w:rFonts w:ascii="Times New Roman" w:hAnsi="Times New Roman" w:cs="Times New Roman"/>
          <w:sz w:val="24"/>
        </w:rPr>
        <w:t>siswa setelah mendapatkan perlakuan model. Berikut ini disajikan</w:t>
      </w:r>
      <w:r>
        <w:rPr>
          <w:rFonts w:ascii="Times New Roman" w:hAnsi="Times New Roman" w:cs="Times New Roman"/>
          <w:sz w:val="24"/>
          <w:lang w:val="id-ID"/>
        </w:rPr>
        <w:t xml:space="preserve"> </w:t>
      </w:r>
      <w:r w:rsidRPr="00E56D38">
        <w:rPr>
          <w:rFonts w:ascii="Times New Roman" w:hAnsi="Times New Roman" w:cs="Times New Roman"/>
          <w:sz w:val="24"/>
        </w:rPr>
        <w:t xml:space="preserve">deskripsi data skor angket akhir </w:t>
      </w:r>
      <w:r w:rsidRPr="00CA0F87">
        <w:rPr>
          <w:rFonts w:ascii="Times New Roman" w:hAnsi="Times New Roman" w:cs="Times New Roman"/>
          <w:i/>
          <w:sz w:val="24"/>
        </w:rPr>
        <w:t>(</w:t>
      </w:r>
      <w:r w:rsidRPr="005E1FC3">
        <w:rPr>
          <w:rFonts w:ascii="Times New Roman" w:hAnsi="Times New Roman" w:cs="Times New Roman"/>
          <w:i/>
          <w:sz w:val="24"/>
        </w:rPr>
        <w:t>post-nontest</w:t>
      </w:r>
      <w:r w:rsidRPr="00CA0F87">
        <w:rPr>
          <w:rFonts w:ascii="Times New Roman" w:hAnsi="Times New Roman" w:cs="Times New Roman"/>
          <w:i/>
          <w:sz w:val="24"/>
        </w:rPr>
        <w:t>)</w:t>
      </w:r>
      <w:r w:rsidRPr="00E56D38">
        <w:rPr>
          <w:rFonts w:ascii="Times New Roman" w:hAnsi="Times New Roman" w:cs="Times New Roman"/>
          <w:sz w:val="24"/>
        </w:rPr>
        <w:t xml:space="preserve"> siswa kelas </w:t>
      </w:r>
      <w:r>
        <w:rPr>
          <w:rFonts w:ascii="Times New Roman" w:hAnsi="Times New Roman" w:cs="Times New Roman"/>
          <w:sz w:val="24"/>
          <w:lang w:val="id-ID"/>
        </w:rPr>
        <w:t>kontrol</w:t>
      </w:r>
      <w:r w:rsidRPr="00E56D38">
        <w:rPr>
          <w:rFonts w:ascii="Times New Roman" w:hAnsi="Times New Roman" w:cs="Times New Roman"/>
          <w:sz w:val="24"/>
        </w:rPr>
        <w:t xml:space="preserve"> dan kelas </w:t>
      </w:r>
      <w:r>
        <w:rPr>
          <w:rFonts w:ascii="Times New Roman" w:hAnsi="Times New Roman" w:cs="Times New Roman"/>
          <w:sz w:val="24"/>
          <w:lang w:val="id-ID"/>
        </w:rPr>
        <w:t>eksperimen</w:t>
      </w:r>
      <w:r w:rsidRPr="00E56D38">
        <w:rPr>
          <w:rFonts w:ascii="Times New Roman" w:hAnsi="Times New Roman" w:cs="Times New Roman"/>
          <w:sz w:val="24"/>
        </w:rPr>
        <w:t>.</w:t>
      </w:r>
    </w:p>
    <w:p w:rsidR="00661BC5" w:rsidRPr="00721696" w:rsidRDefault="0023621B" w:rsidP="0023621B">
      <w:pPr>
        <w:pStyle w:val="Caption"/>
        <w:jc w:val="center"/>
        <w:rPr>
          <w:b/>
          <w:bCs/>
          <w:color w:val="auto"/>
          <w:sz w:val="24"/>
          <w:szCs w:val="24"/>
          <w:lang w:val="id-ID"/>
        </w:rPr>
      </w:pPr>
      <w:bookmarkStart w:id="142" w:name="_Toc176598732"/>
      <w:r w:rsidRPr="00721696">
        <w:rPr>
          <w:b/>
          <w:bCs/>
          <w:color w:val="auto"/>
          <w:sz w:val="24"/>
          <w:szCs w:val="24"/>
        </w:rPr>
        <w:t xml:space="preserve">Tabel 4. </w:t>
      </w:r>
      <w:r w:rsidRPr="00721696">
        <w:rPr>
          <w:b/>
          <w:bCs/>
          <w:color w:val="auto"/>
          <w:sz w:val="24"/>
          <w:szCs w:val="24"/>
        </w:rPr>
        <w:fldChar w:fldCharType="begin"/>
      </w:r>
      <w:r w:rsidRPr="00721696">
        <w:rPr>
          <w:b/>
          <w:bCs/>
          <w:color w:val="auto"/>
          <w:sz w:val="24"/>
          <w:szCs w:val="24"/>
        </w:rPr>
        <w:instrText xml:space="preserve"> SEQ Tabel_4. \* ARABIC </w:instrText>
      </w:r>
      <w:r w:rsidRPr="00721696">
        <w:rPr>
          <w:b/>
          <w:bCs/>
          <w:color w:val="auto"/>
          <w:sz w:val="24"/>
          <w:szCs w:val="24"/>
        </w:rPr>
        <w:fldChar w:fldCharType="separate"/>
      </w:r>
      <w:r w:rsidR="003A20E7">
        <w:rPr>
          <w:b/>
          <w:bCs/>
          <w:noProof/>
          <w:color w:val="auto"/>
          <w:sz w:val="24"/>
          <w:szCs w:val="24"/>
        </w:rPr>
        <w:t>10</w:t>
      </w:r>
      <w:r w:rsidRPr="00721696">
        <w:rPr>
          <w:b/>
          <w:bCs/>
          <w:color w:val="auto"/>
          <w:sz w:val="24"/>
          <w:szCs w:val="24"/>
        </w:rPr>
        <w:fldChar w:fldCharType="end"/>
      </w:r>
      <w:r w:rsidRPr="00721696">
        <w:rPr>
          <w:b/>
          <w:bCs/>
          <w:color w:val="auto"/>
          <w:sz w:val="24"/>
          <w:szCs w:val="24"/>
          <w:lang w:val="id-ID"/>
        </w:rPr>
        <w:t>.</w:t>
      </w:r>
      <w:r w:rsidR="00661BC5" w:rsidRPr="00721696">
        <w:rPr>
          <w:b/>
          <w:bCs/>
          <w:color w:val="auto"/>
          <w:sz w:val="24"/>
          <w:szCs w:val="24"/>
        </w:rPr>
        <w:t>Deskripsi</w:t>
      </w:r>
      <w:r w:rsidR="00661BC5" w:rsidRPr="00721696">
        <w:rPr>
          <w:b/>
          <w:bCs/>
          <w:color w:val="auto"/>
          <w:spacing w:val="-1"/>
          <w:sz w:val="24"/>
          <w:szCs w:val="24"/>
        </w:rPr>
        <w:t xml:space="preserve"> </w:t>
      </w:r>
      <w:r w:rsidR="00661BC5" w:rsidRPr="00721696">
        <w:rPr>
          <w:b/>
          <w:bCs/>
          <w:color w:val="auto"/>
          <w:sz w:val="24"/>
          <w:szCs w:val="24"/>
        </w:rPr>
        <w:t>Data</w:t>
      </w:r>
      <w:r w:rsidR="00661BC5" w:rsidRPr="00721696">
        <w:rPr>
          <w:b/>
          <w:bCs/>
          <w:color w:val="auto"/>
          <w:spacing w:val="-2"/>
          <w:sz w:val="24"/>
          <w:szCs w:val="24"/>
        </w:rPr>
        <w:t xml:space="preserve"> </w:t>
      </w:r>
      <w:r w:rsidR="00661BC5" w:rsidRPr="00721696">
        <w:rPr>
          <w:b/>
          <w:bCs/>
          <w:color w:val="auto"/>
          <w:sz w:val="24"/>
          <w:szCs w:val="24"/>
        </w:rPr>
        <w:t>Tes</w:t>
      </w:r>
      <w:r w:rsidR="00661BC5" w:rsidRPr="00721696">
        <w:rPr>
          <w:b/>
          <w:bCs/>
          <w:color w:val="auto"/>
          <w:spacing w:val="-1"/>
          <w:sz w:val="24"/>
          <w:szCs w:val="24"/>
        </w:rPr>
        <w:t xml:space="preserve"> </w:t>
      </w:r>
      <w:r w:rsidR="00661BC5" w:rsidRPr="00721696">
        <w:rPr>
          <w:b/>
          <w:bCs/>
          <w:color w:val="auto"/>
          <w:sz w:val="24"/>
          <w:szCs w:val="24"/>
          <w:lang w:val="id-ID"/>
        </w:rPr>
        <w:t>Akhir</w:t>
      </w:r>
      <w:r w:rsidR="00661BC5" w:rsidRPr="00721696">
        <w:rPr>
          <w:b/>
          <w:bCs/>
          <w:color w:val="auto"/>
          <w:sz w:val="24"/>
          <w:szCs w:val="24"/>
        </w:rPr>
        <w:t xml:space="preserve"> (Post-nontest)</w:t>
      </w:r>
      <w:bookmarkEnd w:id="142"/>
    </w:p>
    <w:tbl>
      <w:tblPr>
        <w:tblW w:w="6907" w:type="dxa"/>
        <w:jc w:val="center"/>
        <w:tblInd w:w="15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8"/>
        <w:gridCol w:w="1418"/>
        <w:gridCol w:w="850"/>
        <w:gridCol w:w="852"/>
        <w:gridCol w:w="850"/>
        <w:gridCol w:w="1379"/>
      </w:tblGrid>
      <w:tr w:rsidR="00661BC5" w:rsidRPr="00F703A2" w:rsidTr="009131F4">
        <w:trPr>
          <w:trHeight w:val="551"/>
          <w:jc w:val="center"/>
        </w:trPr>
        <w:tc>
          <w:tcPr>
            <w:tcW w:w="1558"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hideMark/>
          </w:tcPr>
          <w:p w:rsidR="00661BC5" w:rsidRPr="00F703A2" w:rsidRDefault="00661BC5" w:rsidP="009131F4">
            <w:pPr>
              <w:pStyle w:val="NoSpacing"/>
              <w:jc w:val="center"/>
              <w:rPr>
                <w:rFonts w:ascii="Times New Roman" w:hAnsi="Times New Roman" w:cs="Times New Roman"/>
                <w:sz w:val="24"/>
                <w:szCs w:val="24"/>
              </w:rPr>
            </w:pPr>
            <w:r w:rsidRPr="00F703A2">
              <w:rPr>
                <w:rFonts w:ascii="Times New Roman" w:hAnsi="Times New Roman" w:cs="Times New Roman"/>
                <w:sz w:val="24"/>
                <w:szCs w:val="24"/>
              </w:rPr>
              <w:t>Kelas</w:t>
            </w:r>
          </w:p>
        </w:tc>
        <w:tc>
          <w:tcPr>
            <w:tcW w:w="1418"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hideMark/>
          </w:tcPr>
          <w:p w:rsidR="00661BC5" w:rsidRPr="00F703A2" w:rsidRDefault="00661BC5" w:rsidP="009131F4">
            <w:pPr>
              <w:pStyle w:val="NoSpacing"/>
              <w:jc w:val="center"/>
              <w:rPr>
                <w:rFonts w:ascii="Times New Roman" w:hAnsi="Times New Roman" w:cs="Times New Roman"/>
                <w:sz w:val="24"/>
                <w:szCs w:val="24"/>
              </w:rPr>
            </w:pPr>
            <w:r w:rsidRPr="00F703A2">
              <w:rPr>
                <w:rFonts w:ascii="Times New Roman" w:hAnsi="Times New Roman" w:cs="Times New Roman"/>
                <w:sz w:val="24"/>
                <w:szCs w:val="24"/>
              </w:rPr>
              <w:t>Jumlah</w:t>
            </w:r>
          </w:p>
          <w:p w:rsidR="00661BC5" w:rsidRPr="00F703A2" w:rsidRDefault="00661BC5" w:rsidP="009131F4">
            <w:pPr>
              <w:pStyle w:val="NoSpacing"/>
              <w:jc w:val="center"/>
              <w:rPr>
                <w:rFonts w:ascii="Times New Roman" w:hAnsi="Times New Roman" w:cs="Times New Roman"/>
                <w:sz w:val="24"/>
                <w:szCs w:val="24"/>
              </w:rPr>
            </w:pPr>
            <w:r w:rsidRPr="00F703A2">
              <w:rPr>
                <w:rFonts w:ascii="Times New Roman" w:hAnsi="Times New Roman" w:cs="Times New Roman"/>
                <w:sz w:val="24"/>
                <w:szCs w:val="24"/>
              </w:rPr>
              <w:t>Peserta</w:t>
            </w:r>
            <w:r w:rsidRPr="00F703A2">
              <w:rPr>
                <w:rFonts w:ascii="Times New Roman" w:hAnsi="Times New Roman" w:cs="Times New Roman"/>
                <w:spacing w:val="-2"/>
                <w:sz w:val="24"/>
                <w:szCs w:val="24"/>
              </w:rPr>
              <w:t xml:space="preserve"> </w:t>
            </w:r>
            <w:r w:rsidRPr="00F703A2">
              <w:rPr>
                <w:rFonts w:ascii="Times New Roman" w:hAnsi="Times New Roman" w:cs="Times New Roman"/>
                <w:sz w:val="24"/>
                <w:szCs w:val="24"/>
              </w:rPr>
              <w:t>Tes</w:t>
            </w:r>
          </w:p>
        </w:tc>
        <w:tc>
          <w:tcPr>
            <w:tcW w:w="850"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hideMark/>
          </w:tcPr>
          <w:p w:rsidR="00661BC5" w:rsidRPr="00F703A2" w:rsidRDefault="00661BC5" w:rsidP="009131F4">
            <w:pPr>
              <w:pStyle w:val="NoSpacing"/>
              <w:jc w:val="center"/>
              <w:rPr>
                <w:rFonts w:ascii="Times New Roman" w:hAnsi="Times New Roman" w:cs="Times New Roman"/>
                <w:sz w:val="24"/>
                <w:szCs w:val="24"/>
              </w:rPr>
            </w:pPr>
            <w:r w:rsidRPr="00F703A2">
              <w:rPr>
                <w:rFonts w:ascii="Times New Roman" w:hAnsi="Times New Roman" w:cs="Times New Roman"/>
                <w:sz w:val="24"/>
                <w:szCs w:val="24"/>
              </w:rPr>
              <w:t>Skor</w:t>
            </w:r>
          </w:p>
          <w:p w:rsidR="00661BC5" w:rsidRPr="00F703A2" w:rsidRDefault="00661BC5" w:rsidP="009131F4">
            <w:pPr>
              <w:pStyle w:val="NoSpacing"/>
              <w:jc w:val="center"/>
              <w:rPr>
                <w:rFonts w:ascii="Times New Roman" w:hAnsi="Times New Roman" w:cs="Times New Roman"/>
                <w:sz w:val="24"/>
                <w:szCs w:val="24"/>
              </w:rPr>
            </w:pPr>
            <w:r w:rsidRPr="00F703A2">
              <w:rPr>
                <w:rFonts w:ascii="Times New Roman" w:hAnsi="Times New Roman" w:cs="Times New Roman"/>
                <w:sz w:val="24"/>
                <w:szCs w:val="24"/>
              </w:rPr>
              <w:t>Maks</w:t>
            </w:r>
          </w:p>
        </w:tc>
        <w:tc>
          <w:tcPr>
            <w:tcW w:w="852"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hideMark/>
          </w:tcPr>
          <w:p w:rsidR="00661BC5" w:rsidRPr="00F703A2" w:rsidRDefault="00661BC5" w:rsidP="009131F4">
            <w:pPr>
              <w:pStyle w:val="NoSpacing"/>
              <w:jc w:val="center"/>
              <w:rPr>
                <w:rFonts w:ascii="Times New Roman" w:hAnsi="Times New Roman" w:cs="Times New Roman"/>
                <w:sz w:val="24"/>
                <w:szCs w:val="24"/>
              </w:rPr>
            </w:pPr>
            <w:r w:rsidRPr="00F703A2">
              <w:rPr>
                <w:rFonts w:ascii="Times New Roman" w:hAnsi="Times New Roman" w:cs="Times New Roman"/>
                <w:sz w:val="24"/>
                <w:szCs w:val="24"/>
              </w:rPr>
              <w:t>Skor</w:t>
            </w:r>
          </w:p>
          <w:p w:rsidR="00661BC5" w:rsidRPr="00F703A2" w:rsidRDefault="00661BC5" w:rsidP="009131F4">
            <w:pPr>
              <w:pStyle w:val="NoSpacing"/>
              <w:jc w:val="center"/>
              <w:rPr>
                <w:rFonts w:ascii="Times New Roman" w:hAnsi="Times New Roman" w:cs="Times New Roman"/>
                <w:sz w:val="24"/>
                <w:szCs w:val="24"/>
              </w:rPr>
            </w:pPr>
            <w:r w:rsidRPr="00F703A2">
              <w:rPr>
                <w:rFonts w:ascii="Times New Roman" w:hAnsi="Times New Roman" w:cs="Times New Roman"/>
                <w:sz w:val="24"/>
                <w:szCs w:val="24"/>
              </w:rPr>
              <w:t>Min</w:t>
            </w:r>
          </w:p>
        </w:tc>
        <w:tc>
          <w:tcPr>
            <w:tcW w:w="850"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hideMark/>
          </w:tcPr>
          <w:p w:rsidR="00661BC5" w:rsidRPr="00F703A2" w:rsidRDefault="00661BC5" w:rsidP="009131F4">
            <w:pPr>
              <w:pStyle w:val="NoSpacing"/>
              <w:jc w:val="center"/>
              <w:rPr>
                <w:rFonts w:ascii="Times New Roman" w:hAnsi="Times New Roman" w:cs="Times New Roman"/>
                <w:sz w:val="24"/>
                <w:szCs w:val="24"/>
              </w:rPr>
            </w:pPr>
            <w:r w:rsidRPr="00F703A2">
              <w:rPr>
                <w:rFonts w:ascii="Times New Roman" w:hAnsi="Times New Roman" w:cs="Times New Roman"/>
                <w:sz w:val="24"/>
                <w:szCs w:val="24"/>
              </w:rPr>
              <w:t>Rata-</w:t>
            </w:r>
          </w:p>
          <w:p w:rsidR="00661BC5" w:rsidRPr="00F703A2" w:rsidRDefault="00661BC5" w:rsidP="009131F4">
            <w:pPr>
              <w:pStyle w:val="NoSpacing"/>
              <w:jc w:val="center"/>
              <w:rPr>
                <w:rFonts w:ascii="Times New Roman" w:hAnsi="Times New Roman" w:cs="Times New Roman"/>
                <w:sz w:val="24"/>
                <w:szCs w:val="24"/>
              </w:rPr>
            </w:pPr>
            <w:r w:rsidRPr="00F703A2">
              <w:rPr>
                <w:rFonts w:ascii="Times New Roman" w:hAnsi="Times New Roman" w:cs="Times New Roman"/>
                <w:sz w:val="24"/>
                <w:szCs w:val="24"/>
              </w:rPr>
              <w:t>rata</w:t>
            </w:r>
          </w:p>
        </w:tc>
        <w:tc>
          <w:tcPr>
            <w:tcW w:w="1379"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hideMark/>
          </w:tcPr>
          <w:p w:rsidR="00661BC5" w:rsidRPr="00F703A2" w:rsidRDefault="00661BC5" w:rsidP="009131F4">
            <w:pPr>
              <w:pStyle w:val="NoSpacing"/>
              <w:jc w:val="center"/>
              <w:rPr>
                <w:rFonts w:ascii="Times New Roman" w:hAnsi="Times New Roman" w:cs="Times New Roman"/>
                <w:sz w:val="24"/>
                <w:szCs w:val="24"/>
              </w:rPr>
            </w:pPr>
            <w:r w:rsidRPr="00F703A2">
              <w:rPr>
                <w:rFonts w:ascii="Times New Roman" w:hAnsi="Times New Roman" w:cs="Times New Roman"/>
                <w:sz w:val="24"/>
                <w:szCs w:val="24"/>
              </w:rPr>
              <w:t>Simpangan</w:t>
            </w:r>
          </w:p>
          <w:p w:rsidR="00661BC5" w:rsidRPr="00F703A2" w:rsidRDefault="00661BC5" w:rsidP="009131F4">
            <w:pPr>
              <w:pStyle w:val="NoSpacing"/>
              <w:jc w:val="center"/>
              <w:rPr>
                <w:rFonts w:ascii="Times New Roman" w:hAnsi="Times New Roman" w:cs="Times New Roman"/>
                <w:sz w:val="24"/>
                <w:szCs w:val="24"/>
              </w:rPr>
            </w:pPr>
            <w:r w:rsidRPr="00F703A2">
              <w:rPr>
                <w:rFonts w:ascii="Times New Roman" w:hAnsi="Times New Roman" w:cs="Times New Roman"/>
                <w:sz w:val="24"/>
                <w:szCs w:val="24"/>
              </w:rPr>
              <w:t>Baku</w:t>
            </w:r>
          </w:p>
        </w:tc>
      </w:tr>
      <w:tr w:rsidR="00661BC5" w:rsidRPr="00F703A2" w:rsidTr="009131F4">
        <w:trPr>
          <w:trHeight w:val="275"/>
          <w:jc w:val="center"/>
        </w:trPr>
        <w:tc>
          <w:tcPr>
            <w:tcW w:w="1558" w:type="dxa"/>
            <w:tcBorders>
              <w:top w:val="single" w:sz="4" w:space="0" w:color="000000"/>
              <w:left w:val="single" w:sz="4" w:space="0" w:color="000000"/>
              <w:bottom w:val="single" w:sz="4" w:space="0" w:color="000000"/>
              <w:right w:val="single" w:sz="4" w:space="0" w:color="000000"/>
            </w:tcBorders>
            <w:vAlign w:val="center"/>
            <w:hideMark/>
          </w:tcPr>
          <w:p w:rsidR="00661BC5" w:rsidRPr="00F703A2" w:rsidRDefault="00661BC5" w:rsidP="009131F4">
            <w:pPr>
              <w:pStyle w:val="NoSpacing"/>
              <w:jc w:val="center"/>
              <w:rPr>
                <w:rFonts w:ascii="Times New Roman" w:hAnsi="Times New Roman" w:cs="Times New Roman"/>
                <w:sz w:val="24"/>
                <w:szCs w:val="24"/>
              </w:rPr>
            </w:pPr>
            <w:r w:rsidRPr="00F703A2">
              <w:rPr>
                <w:rFonts w:ascii="Times New Roman" w:hAnsi="Times New Roman" w:cs="Times New Roman"/>
                <w:sz w:val="24"/>
                <w:szCs w:val="24"/>
              </w:rPr>
              <w:t>Kontrol</w:t>
            </w:r>
          </w:p>
        </w:tc>
        <w:tc>
          <w:tcPr>
            <w:tcW w:w="1418" w:type="dxa"/>
            <w:tcBorders>
              <w:top w:val="single" w:sz="4" w:space="0" w:color="000000"/>
              <w:left w:val="single" w:sz="4" w:space="0" w:color="000000"/>
              <w:bottom w:val="single" w:sz="4" w:space="0" w:color="000000"/>
              <w:right w:val="single" w:sz="4" w:space="0" w:color="000000"/>
            </w:tcBorders>
            <w:vAlign w:val="center"/>
          </w:tcPr>
          <w:p w:rsidR="00661BC5" w:rsidRPr="00F703A2" w:rsidRDefault="00661BC5" w:rsidP="009131F4">
            <w:pPr>
              <w:pStyle w:val="NoSpacing"/>
              <w:jc w:val="center"/>
              <w:rPr>
                <w:rFonts w:ascii="Times New Roman" w:hAnsi="Times New Roman" w:cs="Times New Roman"/>
                <w:sz w:val="24"/>
                <w:szCs w:val="24"/>
                <w:lang w:val="id-ID"/>
              </w:rPr>
            </w:pPr>
            <w:r w:rsidRPr="00F703A2">
              <w:rPr>
                <w:rFonts w:ascii="Times New Roman" w:hAnsi="Times New Roman" w:cs="Times New Roman"/>
                <w:sz w:val="24"/>
                <w:szCs w:val="24"/>
                <w:lang w:val="id-ID"/>
              </w:rPr>
              <w:t>21</w:t>
            </w:r>
          </w:p>
        </w:tc>
        <w:tc>
          <w:tcPr>
            <w:tcW w:w="850" w:type="dxa"/>
            <w:tcBorders>
              <w:top w:val="single" w:sz="4" w:space="0" w:color="000000"/>
              <w:left w:val="single" w:sz="4" w:space="0" w:color="000000"/>
              <w:bottom w:val="single" w:sz="4" w:space="0" w:color="000000"/>
              <w:right w:val="single" w:sz="4" w:space="0" w:color="000000"/>
            </w:tcBorders>
            <w:vAlign w:val="center"/>
          </w:tcPr>
          <w:p w:rsidR="00661BC5" w:rsidRPr="00F703A2" w:rsidRDefault="00661BC5" w:rsidP="009131F4">
            <w:pPr>
              <w:pStyle w:val="NoSpacing"/>
              <w:jc w:val="center"/>
              <w:rPr>
                <w:rFonts w:ascii="Times New Roman" w:hAnsi="Times New Roman" w:cs="Times New Roman"/>
                <w:sz w:val="24"/>
                <w:szCs w:val="24"/>
                <w:lang w:val="id-ID"/>
              </w:rPr>
            </w:pPr>
            <w:r w:rsidRPr="00F703A2">
              <w:rPr>
                <w:rFonts w:ascii="Times New Roman" w:hAnsi="Times New Roman" w:cs="Times New Roman"/>
                <w:sz w:val="24"/>
                <w:szCs w:val="24"/>
                <w:lang w:val="id-ID"/>
              </w:rPr>
              <w:t>78</w:t>
            </w:r>
          </w:p>
        </w:tc>
        <w:tc>
          <w:tcPr>
            <w:tcW w:w="852" w:type="dxa"/>
            <w:tcBorders>
              <w:top w:val="single" w:sz="4" w:space="0" w:color="000000"/>
              <w:left w:val="single" w:sz="4" w:space="0" w:color="000000"/>
              <w:bottom w:val="single" w:sz="4" w:space="0" w:color="000000"/>
              <w:right w:val="single" w:sz="4" w:space="0" w:color="000000"/>
            </w:tcBorders>
            <w:vAlign w:val="center"/>
          </w:tcPr>
          <w:p w:rsidR="00661BC5" w:rsidRPr="00F703A2" w:rsidRDefault="00661BC5" w:rsidP="009131F4">
            <w:pPr>
              <w:pStyle w:val="NoSpacing"/>
              <w:jc w:val="center"/>
              <w:rPr>
                <w:rFonts w:ascii="Times New Roman" w:hAnsi="Times New Roman" w:cs="Times New Roman"/>
                <w:sz w:val="24"/>
                <w:szCs w:val="24"/>
                <w:lang w:val="id-ID"/>
              </w:rPr>
            </w:pPr>
            <w:r w:rsidRPr="00F703A2">
              <w:rPr>
                <w:rFonts w:ascii="Times New Roman" w:hAnsi="Times New Roman" w:cs="Times New Roman"/>
                <w:sz w:val="24"/>
                <w:szCs w:val="24"/>
                <w:lang w:val="id-ID"/>
              </w:rPr>
              <w:t>64</w:t>
            </w:r>
          </w:p>
        </w:tc>
        <w:tc>
          <w:tcPr>
            <w:tcW w:w="850" w:type="dxa"/>
            <w:tcBorders>
              <w:top w:val="single" w:sz="4" w:space="0" w:color="000000"/>
              <w:left w:val="single" w:sz="4" w:space="0" w:color="000000"/>
              <w:bottom w:val="single" w:sz="4" w:space="0" w:color="000000"/>
              <w:right w:val="single" w:sz="4" w:space="0" w:color="000000"/>
            </w:tcBorders>
            <w:vAlign w:val="center"/>
          </w:tcPr>
          <w:p w:rsidR="00661BC5" w:rsidRPr="00F703A2" w:rsidRDefault="00661BC5" w:rsidP="009131F4">
            <w:pPr>
              <w:pStyle w:val="NoSpacing"/>
              <w:jc w:val="center"/>
              <w:rPr>
                <w:rFonts w:ascii="Times New Roman" w:hAnsi="Times New Roman" w:cs="Times New Roman"/>
                <w:sz w:val="24"/>
                <w:szCs w:val="24"/>
              </w:rPr>
            </w:pPr>
            <w:r w:rsidRPr="00F703A2">
              <w:rPr>
                <w:rFonts w:ascii="Times New Roman" w:hAnsi="Times New Roman" w:cs="Times New Roman"/>
                <w:color w:val="010205"/>
                <w:sz w:val="24"/>
                <w:szCs w:val="24"/>
              </w:rPr>
              <w:t>62,71</w:t>
            </w:r>
          </w:p>
        </w:tc>
        <w:tc>
          <w:tcPr>
            <w:tcW w:w="1379" w:type="dxa"/>
            <w:tcBorders>
              <w:top w:val="single" w:sz="4" w:space="0" w:color="000000"/>
              <w:left w:val="single" w:sz="4" w:space="0" w:color="000000"/>
              <w:bottom w:val="single" w:sz="4" w:space="0" w:color="000000"/>
              <w:right w:val="single" w:sz="4" w:space="0" w:color="000000"/>
            </w:tcBorders>
            <w:vAlign w:val="center"/>
          </w:tcPr>
          <w:p w:rsidR="00661BC5" w:rsidRPr="00F703A2" w:rsidRDefault="00661BC5" w:rsidP="009131F4">
            <w:pPr>
              <w:pStyle w:val="NoSpacing"/>
              <w:jc w:val="center"/>
              <w:rPr>
                <w:rFonts w:ascii="Times New Roman" w:hAnsi="Times New Roman" w:cs="Times New Roman"/>
                <w:sz w:val="24"/>
                <w:szCs w:val="24"/>
              </w:rPr>
            </w:pPr>
            <w:r w:rsidRPr="00F703A2">
              <w:rPr>
                <w:rFonts w:ascii="Times New Roman" w:hAnsi="Times New Roman" w:cs="Times New Roman"/>
                <w:color w:val="010205"/>
                <w:sz w:val="24"/>
                <w:szCs w:val="24"/>
              </w:rPr>
              <w:t>9,226</w:t>
            </w:r>
          </w:p>
        </w:tc>
      </w:tr>
      <w:tr w:rsidR="00661BC5" w:rsidRPr="00F703A2" w:rsidTr="009131F4">
        <w:trPr>
          <w:trHeight w:val="275"/>
          <w:jc w:val="center"/>
        </w:trPr>
        <w:tc>
          <w:tcPr>
            <w:tcW w:w="1558" w:type="dxa"/>
            <w:tcBorders>
              <w:top w:val="single" w:sz="4" w:space="0" w:color="000000"/>
              <w:left w:val="single" w:sz="4" w:space="0" w:color="000000"/>
              <w:bottom w:val="single" w:sz="4" w:space="0" w:color="000000"/>
              <w:right w:val="single" w:sz="4" w:space="0" w:color="000000"/>
            </w:tcBorders>
            <w:vAlign w:val="center"/>
            <w:hideMark/>
          </w:tcPr>
          <w:p w:rsidR="00661BC5" w:rsidRPr="00F703A2" w:rsidRDefault="00661BC5" w:rsidP="009131F4">
            <w:pPr>
              <w:pStyle w:val="NoSpacing"/>
              <w:jc w:val="center"/>
              <w:rPr>
                <w:rFonts w:ascii="Times New Roman" w:hAnsi="Times New Roman" w:cs="Times New Roman"/>
                <w:sz w:val="24"/>
                <w:szCs w:val="24"/>
              </w:rPr>
            </w:pPr>
            <w:r w:rsidRPr="00F703A2">
              <w:rPr>
                <w:rFonts w:ascii="Times New Roman" w:hAnsi="Times New Roman" w:cs="Times New Roman"/>
                <w:sz w:val="24"/>
                <w:szCs w:val="24"/>
              </w:rPr>
              <w:t>Eksperimen</w:t>
            </w:r>
          </w:p>
        </w:tc>
        <w:tc>
          <w:tcPr>
            <w:tcW w:w="1418" w:type="dxa"/>
            <w:tcBorders>
              <w:top w:val="single" w:sz="4" w:space="0" w:color="000000"/>
              <w:left w:val="single" w:sz="4" w:space="0" w:color="000000"/>
              <w:bottom w:val="single" w:sz="4" w:space="0" w:color="000000"/>
              <w:right w:val="single" w:sz="4" w:space="0" w:color="000000"/>
            </w:tcBorders>
            <w:vAlign w:val="center"/>
          </w:tcPr>
          <w:p w:rsidR="00661BC5" w:rsidRPr="00F703A2" w:rsidRDefault="00661BC5" w:rsidP="009131F4">
            <w:pPr>
              <w:pStyle w:val="NoSpacing"/>
              <w:jc w:val="center"/>
              <w:rPr>
                <w:rFonts w:ascii="Times New Roman" w:hAnsi="Times New Roman" w:cs="Times New Roman"/>
                <w:sz w:val="24"/>
                <w:szCs w:val="24"/>
                <w:lang w:val="id-ID"/>
              </w:rPr>
            </w:pPr>
            <w:r w:rsidRPr="00F703A2">
              <w:rPr>
                <w:rFonts w:ascii="Times New Roman" w:hAnsi="Times New Roman" w:cs="Times New Roman"/>
                <w:sz w:val="24"/>
                <w:szCs w:val="24"/>
                <w:lang w:val="id-ID"/>
              </w:rPr>
              <w:t>21</w:t>
            </w:r>
          </w:p>
        </w:tc>
        <w:tc>
          <w:tcPr>
            <w:tcW w:w="850" w:type="dxa"/>
            <w:tcBorders>
              <w:top w:val="single" w:sz="4" w:space="0" w:color="000000"/>
              <w:left w:val="single" w:sz="4" w:space="0" w:color="000000"/>
              <w:bottom w:val="single" w:sz="4" w:space="0" w:color="000000"/>
              <w:right w:val="single" w:sz="4" w:space="0" w:color="000000"/>
            </w:tcBorders>
            <w:vAlign w:val="center"/>
          </w:tcPr>
          <w:p w:rsidR="00661BC5" w:rsidRPr="00F703A2" w:rsidRDefault="00661BC5" w:rsidP="009131F4">
            <w:pPr>
              <w:pStyle w:val="NoSpacing"/>
              <w:jc w:val="center"/>
              <w:rPr>
                <w:rFonts w:ascii="Times New Roman" w:hAnsi="Times New Roman" w:cs="Times New Roman"/>
                <w:sz w:val="24"/>
                <w:szCs w:val="24"/>
                <w:lang w:val="id-ID"/>
              </w:rPr>
            </w:pPr>
            <w:r w:rsidRPr="00F703A2">
              <w:rPr>
                <w:rFonts w:ascii="Times New Roman" w:hAnsi="Times New Roman" w:cs="Times New Roman"/>
                <w:sz w:val="24"/>
                <w:szCs w:val="24"/>
                <w:lang w:val="id-ID"/>
              </w:rPr>
              <w:t>95</w:t>
            </w:r>
          </w:p>
        </w:tc>
        <w:tc>
          <w:tcPr>
            <w:tcW w:w="852" w:type="dxa"/>
            <w:tcBorders>
              <w:top w:val="single" w:sz="4" w:space="0" w:color="000000"/>
              <w:left w:val="single" w:sz="4" w:space="0" w:color="000000"/>
              <w:bottom w:val="single" w:sz="4" w:space="0" w:color="000000"/>
              <w:right w:val="single" w:sz="4" w:space="0" w:color="000000"/>
            </w:tcBorders>
            <w:vAlign w:val="center"/>
          </w:tcPr>
          <w:p w:rsidR="00661BC5" w:rsidRPr="00F703A2" w:rsidRDefault="00661BC5" w:rsidP="009131F4">
            <w:pPr>
              <w:pStyle w:val="NoSpacing"/>
              <w:jc w:val="center"/>
              <w:rPr>
                <w:rFonts w:ascii="Times New Roman" w:hAnsi="Times New Roman" w:cs="Times New Roman"/>
                <w:sz w:val="24"/>
                <w:szCs w:val="24"/>
                <w:lang w:val="id-ID"/>
              </w:rPr>
            </w:pPr>
            <w:r w:rsidRPr="00F703A2">
              <w:rPr>
                <w:rFonts w:ascii="Times New Roman" w:hAnsi="Times New Roman" w:cs="Times New Roman"/>
                <w:sz w:val="24"/>
                <w:szCs w:val="24"/>
                <w:lang w:val="id-ID"/>
              </w:rPr>
              <w:t>49</w:t>
            </w:r>
          </w:p>
        </w:tc>
        <w:tc>
          <w:tcPr>
            <w:tcW w:w="850" w:type="dxa"/>
            <w:tcBorders>
              <w:top w:val="single" w:sz="4" w:space="0" w:color="000000"/>
              <w:left w:val="single" w:sz="4" w:space="0" w:color="000000"/>
              <w:bottom w:val="single" w:sz="4" w:space="0" w:color="000000"/>
              <w:right w:val="single" w:sz="4" w:space="0" w:color="000000"/>
            </w:tcBorders>
            <w:vAlign w:val="center"/>
          </w:tcPr>
          <w:p w:rsidR="00661BC5" w:rsidRPr="00CA0F87" w:rsidRDefault="00661BC5" w:rsidP="009131F4">
            <w:pPr>
              <w:pStyle w:val="NoSpacing"/>
              <w:jc w:val="center"/>
              <w:rPr>
                <w:rFonts w:ascii="Times New Roman" w:hAnsi="Times New Roman" w:cs="Times New Roman"/>
                <w:color w:val="010205"/>
                <w:sz w:val="24"/>
                <w:szCs w:val="24"/>
              </w:rPr>
            </w:pPr>
            <w:r w:rsidRPr="00F703A2">
              <w:rPr>
                <w:rFonts w:ascii="Times New Roman" w:hAnsi="Times New Roman" w:cs="Times New Roman"/>
                <w:color w:val="010205"/>
                <w:sz w:val="24"/>
                <w:szCs w:val="24"/>
              </w:rPr>
              <w:t>79,38</w:t>
            </w:r>
          </w:p>
        </w:tc>
        <w:tc>
          <w:tcPr>
            <w:tcW w:w="1379" w:type="dxa"/>
            <w:tcBorders>
              <w:top w:val="single" w:sz="4" w:space="0" w:color="000000"/>
              <w:left w:val="single" w:sz="4" w:space="0" w:color="000000"/>
              <w:bottom w:val="single" w:sz="4" w:space="0" w:color="000000"/>
              <w:right w:val="single" w:sz="4" w:space="0" w:color="000000"/>
            </w:tcBorders>
            <w:vAlign w:val="center"/>
          </w:tcPr>
          <w:p w:rsidR="00661BC5" w:rsidRPr="00CA0F87" w:rsidRDefault="00661BC5" w:rsidP="009131F4">
            <w:pPr>
              <w:pStyle w:val="NoSpacing"/>
              <w:jc w:val="center"/>
              <w:rPr>
                <w:rFonts w:ascii="Times New Roman" w:hAnsi="Times New Roman" w:cs="Times New Roman"/>
                <w:color w:val="010205"/>
                <w:sz w:val="24"/>
                <w:szCs w:val="24"/>
              </w:rPr>
            </w:pPr>
            <w:r w:rsidRPr="00F703A2">
              <w:rPr>
                <w:rFonts w:ascii="Times New Roman" w:hAnsi="Times New Roman" w:cs="Times New Roman"/>
                <w:color w:val="010205"/>
                <w:sz w:val="24"/>
                <w:szCs w:val="24"/>
              </w:rPr>
              <w:t>6,438</w:t>
            </w:r>
          </w:p>
        </w:tc>
      </w:tr>
    </w:tbl>
    <w:p w:rsidR="00661BC5" w:rsidRPr="007544D3" w:rsidRDefault="00661BC5" w:rsidP="00661BC5">
      <w:pPr>
        <w:pStyle w:val="NoSpacing"/>
        <w:spacing w:line="360" w:lineRule="auto"/>
        <w:ind w:left="709" w:firstLine="425"/>
        <w:jc w:val="both"/>
        <w:rPr>
          <w:rFonts w:ascii="Times New Roman" w:hAnsi="Times New Roman" w:cs="Times New Roman"/>
          <w:sz w:val="16"/>
          <w:szCs w:val="14"/>
          <w:lang w:val="id-ID"/>
        </w:rPr>
      </w:pPr>
    </w:p>
    <w:p w:rsidR="004A6386" w:rsidRPr="004A6386" w:rsidRDefault="00661BC5" w:rsidP="00F820A0">
      <w:pPr>
        <w:pStyle w:val="NoSpacing"/>
        <w:spacing w:line="360" w:lineRule="auto"/>
        <w:ind w:left="426" w:firstLine="567"/>
        <w:jc w:val="both"/>
        <w:rPr>
          <w:rFonts w:ascii="Times New Roman" w:hAnsi="Times New Roman" w:cs="Times New Roman"/>
          <w:sz w:val="24"/>
          <w:lang w:val="id-ID"/>
        </w:rPr>
      </w:pPr>
      <w:r w:rsidRPr="00F703A2">
        <w:rPr>
          <w:rFonts w:ascii="Times New Roman" w:hAnsi="Times New Roman" w:cs="Times New Roman"/>
          <w:sz w:val="24"/>
        </w:rPr>
        <w:t>Berdasa</w:t>
      </w:r>
      <w:r>
        <w:rPr>
          <w:rFonts w:ascii="Times New Roman" w:hAnsi="Times New Roman" w:cs="Times New Roman"/>
          <w:sz w:val="24"/>
        </w:rPr>
        <w:t>rkan data pada tabel 4.</w:t>
      </w:r>
      <w:r>
        <w:rPr>
          <w:rFonts w:ascii="Times New Roman" w:hAnsi="Times New Roman" w:cs="Times New Roman"/>
          <w:sz w:val="24"/>
          <w:lang w:val="id-ID"/>
        </w:rPr>
        <w:t>11.</w:t>
      </w:r>
      <w:r w:rsidRPr="00F703A2">
        <w:rPr>
          <w:rFonts w:ascii="Times New Roman" w:hAnsi="Times New Roman" w:cs="Times New Roman"/>
          <w:sz w:val="24"/>
        </w:rPr>
        <w:t xml:space="preserve"> terlihat bahwa rata-rata </w:t>
      </w:r>
      <w:r w:rsidRPr="00CA0F87">
        <w:rPr>
          <w:rFonts w:ascii="Times New Roman" w:hAnsi="Times New Roman" w:cs="Times New Roman"/>
          <w:i/>
          <w:sz w:val="24"/>
        </w:rPr>
        <w:t>post- nontest</w:t>
      </w:r>
      <w:r w:rsidRPr="00F703A2">
        <w:rPr>
          <w:rFonts w:ascii="Times New Roman" w:hAnsi="Times New Roman" w:cs="Times New Roman"/>
          <w:sz w:val="24"/>
        </w:rPr>
        <w:t xml:space="preserve"> akhir kelas </w:t>
      </w:r>
      <w:r>
        <w:rPr>
          <w:rFonts w:ascii="Times New Roman" w:hAnsi="Times New Roman" w:cs="Times New Roman"/>
          <w:sz w:val="24"/>
          <w:lang w:val="id-ID"/>
        </w:rPr>
        <w:t>kontrol</w:t>
      </w:r>
      <w:r w:rsidRPr="00F703A2">
        <w:rPr>
          <w:rFonts w:ascii="Times New Roman" w:hAnsi="Times New Roman" w:cs="Times New Roman"/>
          <w:sz w:val="24"/>
        </w:rPr>
        <w:t xml:space="preserve"> dan kelas </w:t>
      </w:r>
      <w:r>
        <w:rPr>
          <w:rFonts w:ascii="Times New Roman" w:hAnsi="Times New Roman" w:cs="Times New Roman"/>
          <w:sz w:val="24"/>
          <w:lang w:val="id-ID"/>
        </w:rPr>
        <w:t>eksperimen</w:t>
      </w:r>
      <w:r w:rsidRPr="00F703A2">
        <w:rPr>
          <w:rFonts w:ascii="Times New Roman" w:hAnsi="Times New Roman" w:cs="Times New Roman"/>
          <w:sz w:val="24"/>
        </w:rPr>
        <w:t xml:space="preserve"> menunjukkan rata-rata yang perbedaannya lebih signifikan dibandingkan dengan rata-rata hasil </w:t>
      </w:r>
      <w:r w:rsidRPr="005E1FC3">
        <w:rPr>
          <w:rFonts w:ascii="Times New Roman" w:hAnsi="Times New Roman" w:cs="Times New Roman"/>
          <w:i/>
          <w:sz w:val="24"/>
        </w:rPr>
        <w:t>pre-nontest</w:t>
      </w:r>
      <w:r>
        <w:rPr>
          <w:rFonts w:ascii="Times New Roman" w:hAnsi="Times New Roman" w:cs="Times New Roman"/>
          <w:sz w:val="24"/>
          <w:lang w:val="id-ID"/>
        </w:rPr>
        <w:t xml:space="preserve"> yakni 16,67</w:t>
      </w:r>
      <w:r w:rsidRPr="00F703A2">
        <w:rPr>
          <w:rFonts w:ascii="Times New Roman" w:hAnsi="Times New Roman" w:cs="Times New Roman"/>
          <w:sz w:val="24"/>
        </w:rPr>
        <w:t>.</w:t>
      </w:r>
    </w:p>
    <w:p w:rsidR="00661BC5" w:rsidRPr="007544D3" w:rsidRDefault="002C30A0" w:rsidP="007544D3">
      <w:pPr>
        <w:pStyle w:val="Heading3"/>
        <w:spacing w:line="360" w:lineRule="auto"/>
        <w:ind w:hanging="578"/>
        <w:rPr>
          <w:rFonts w:cs="Times New Roman"/>
          <w:lang w:val="id-ID"/>
        </w:rPr>
      </w:pPr>
      <w:bookmarkStart w:id="143" w:name="_Toc176598453"/>
      <w:r w:rsidRPr="00D2407E">
        <w:rPr>
          <w:rStyle w:val="l7"/>
          <w:rFonts w:cs="Times New Roman"/>
        </w:rPr>
        <w:t>Uji Normalitas Data Tes Angket</w:t>
      </w:r>
      <w:bookmarkEnd w:id="143"/>
    </w:p>
    <w:p w:rsidR="00661BC5" w:rsidRPr="00721696" w:rsidRDefault="0023621B" w:rsidP="0023621B">
      <w:pPr>
        <w:pStyle w:val="Caption"/>
        <w:jc w:val="center"/>
        <w:rPr>
          <w:rStyle w:val="l7"/>
          <w:b/>
          <w:bCs/>
          <w:color w:val="auto"/>
          <w:sz w:val="24"/>
          <w:szCs w:val="24"/>
          <w:lang w:val="id-ID"/>
        </w:rPr>
      </w:pPr>
      <w:bookmarkStart w:id="144" w:name="_Toc176598733"/>
      <w:r w:rsidRPr="00721696">
        <w:rPr>
          <w:b/>
          <w:bCs/>
          <w:color w:val="auto"/>
          <w:sz w:val="24"/>
          <w:szCs w:val="24"/>
        </w:rPr>
        <w:t xml:space="preserve">Tabel 4. </w:t>
      </w:r>
      <w:r w:rsidRPr="00721696">
        <w:rPr>
          <w:b/>
          <w:bCs/>
          <w:color w:val="auto"/>
          <w:sz w:val="24"/>
          <w:szCs w:val="24"/>
        </w:rPr>
        <w:fldChar w:fldCharType="begin"/>
      </w:r>
      <w:r w:rsidRPr="00721696">
        <w:rPr>
          <w:b/>
          <w:bCs/>
          <w:color w:val="auto"/>
          <w:sz w:val="24"/>
          <w:szCs w:val="24"/>
        </w:rPr>
        <w:instrText xml:space="preserve"> SEQ Tabel_4. \* ARABIC </w:instrText>
      </w:r>
      <w:r w:rsidRPr="00721696">
        <w:rPr>
          <w:b/>
          <w:bCs/>
          <w:color w:val="auto"/>
          <w:sz w:val="24"/>
          <w:szCs w:val="24"/>
        </w:rPr>
        <w:fldChar w:fldCharType="separate"/>
      </w:r>
      <w:r w:rsidR="003A20E7">
        <w:rPr>
          <w:b/>
          <w:bCs/>
          <w:noProof/>
          <w:color w:val="auto"/>
          <w:sz w:val="24"/>
          <w:szCs w:val="24"/>
        </w:rPr>
        <w:t>11</w:t>
      </w:r>
      <w:r w:rsidRPr="00721696">
        <w:rPr>
          <w:b/>
          <w:bCs/>
          <w:color w:val="auto"/>
          <w:sz w:val="24"/>
          <w:szCs w:val="24"/>
        </w:rPr>
        <w:fldChar w:fldCharType="end"/>
      </w:r>
      <w:r w:rsidRPr="00721696">
        <w:rPr>
          <w:b/>
          <w:bCs/>
          <w:color w:val="auto"/>
          <w:sz w:val="24"/>
          <w:szCs w:val="24"/>
          <w:lang w:val="id-ID"/>
        </w:rPr>
        <w:t>.</w:t>
      </w:r>
      <w:r w:rsidR="00661BC5" w:rsidRPr="00721696">
        <w:rPr>
          <w:rStyle w:val="l7"/>
          <w:b/>
          <w:bCs/>
          <w:color w:val="auto"/>
          <w:sz w:val="24"/>
          <w:szCs w:val="24"/>
          <w:lang w:val="id-ID"/>
        </w:rPr>
        <w:t>Hasil Uji Normalitas Data Minat Belajar Siswa menggunakan SPSS</w:t>
      </w:r>
      <w:bookmarkEnd w:id="144"/>
    </w:p>
    <w:tbl>
      <w:tblPr>
        <w:tblStyle w:val="TableGrid"/>
        <w:tblW w:w="0" w:type="auto"/>
        <w:jc w:val="center"/>
        <w:tblInd w:w="709" w:type="dxa"/>
        <w:tblLook w:val="04A0" w:firstRow="1" w:lastRow="0" w:firstColumn="1" w:lastColumn="0" w:noHBand="0" w:noVBand="1"/>
      </w:tblPr>
      <w:tblGrid>
        <w:gridCol w:w="2448"/>
        <w:gridCol w:w="1602"/>
        <w:gridCol w:w="1800"/>
        <w:gridCol w:w="1595"/>
      </w:tblGrid>
      <w:tr w:rsidR="00661BC5" w:rsidRPr="00661BC5" w:rsidTr="007544D3">
        <w:trPr>
          <w:jc w:val="center"/>
        </w:trPr>
        <w:tc>
          <w:tcPr>
            <w:tcW w:w="2448" w:type="dxa"/>
            <w:vAlign w:val="center"/>
          </w:tcPr>
          <w:p w:rsidR="00661BC5" w:rsidRPr="00661BC5" w:rsidRDefault="00661BC5" w:rsidP="009131F4">
            <w:pPr>
              <w:pStyle w:val="NoSpacing"/>
              <w:jc w:val="center"/>
              <w:rPr>
                <w:rStyle w:val="l7"/>
                <w:rFonts w:ascii="Times New Roman" w:hAnsi="Times New Roman" w:cs="Times New Roman"/>
                <w:sz w:val="24"/>
                <w:szCs w:val="24"/>
              </w:rPr>
            </w:pPr>
            <w:r w:rsidRPr="00661BC5">
              <w:rPr>
                <w:rStyle w:val="l7"/>
                <w:rFonts w:ascii="Times New Roman" w:hAnsi="Times New Roman" w:cs="Times New Roman"/>
                <w:sz w:val="24"/>
                <w:szCs w:val="24"/>
              </w:rPr>
              <w:t>Variabel</w:t>
            </w:r>
          </w:p>
        </w:tc>
        <w:tc>
          <w:tcPr>
            <w:tcW w:w="1602" w:type="dxa"/>
            <w:vAlign w:val="center"/>
          </w:tcPr>
          <w:p w:rsidR="00661BC5" w:rsidRPr="00661BC5" w:rsidRDefault="00661BC5" w:rsidP="009131F4">
            <w:pPr>
              <w:pStyle w:val="NoSpacing"/>
              <w:jc w:val="center"/>
              <w:rPr>
                <w:rStyle w:val="l7"/>
                <w:rFonts w:ascii="Times New Roman" w:hAnsi="Times New Roman" w:cs="Times New Roman"/>
                <w:sz w:val="24"/>
                <w:szCs w:val="24"/>
              </w:rPr>
            </w:pPr>
            <w:r w:rsidRPr="00661BC5">
              <w:rPr>
                <w:rStyle w:val="l7"/>
                <w:rFonts w:ascii="Times New Roman" w:hAnsi="Times New Roman" w:cs="Times New Roman"/>
                <w:sz w:val="24"/>
                <w:szCs w:val="24"/>
              </w:rPr>
              <w:t>Tingkat.</w:t>
            </w:r>
          </w:p>
          <w:p w:rsidR="00661BC5" w:rsidRPr="00661BC5" w:rsidRDefault="00661BC5" w:rsidP="009131F4">
            <w:pPr>
              <w:pStyle w:val="NoSpacing"/>
              <w:jc w:val="center"/>
              <w:rPr>
                <w:rStyle w:val="l7"/>
                <w:rFonts w:ascii="Times New Roman" w:hAnsi="Times New Roman" w:cs="Times New Roman"/>
                <w:sz w:val="24"/>
                <w:szCs w:val="24"/>
              </w:rPr>
            </w:pPr>
            <w:r w:rsidRPr="00661BC5">
              <w:rPr>
                <w:rStyle w:val="l7"/>
                <w:rFonts w:ascii="Times New Roman" w:hAnsi="Times New Roman" w:cs="Times New Roman"/>
                <w:sz w:val="24"/>
                <w:szCs w:val="24"/>
              </w:rPr>
              <w:t>Sig</w:t>
            </w:r>
          </w:p>
        </w:tc>
        <w:tc>
          <w:tcPr>
            <w:tcW w:w="1800" w:type="dxa"/>
            <w:vAlign w:val="center"/>
          </w:tcPr>
          <w:p w:rsidR="00661BC5" w:rsidRPr="00661BC5" w:rsidRDefault="00661BC5" w:rsidP="009131F4">
            <w:pPr>
              <w:pStyle w:val="NoSpacing"/>
              <w:jc w:val="center"/>
              <w:rPr>
                <w:rStyle w:val="l7"/>
                <w:rFonts w:ascii="Times New Roman" w:hAnsi="Times New Roman" w:cs="Times New Roman"/>
                <w:sz w:val="24"/>
                <w:szCs w:val="24"/>
              </w:rPr>
            </w:pPr>
            <w:r w:rsidRPr="00661BC5">
              <w:rPr>
                <w:rStyle w:val="l7"/>
                <w:rFonts w:ascii="Times New Roman" w:hAnsi="Times New Roman" w:cs="Times New Roman"/>
                <w:sz w:val="24"/>
                <w:szCs w:val="24"/>
              </w:rPr>
              <w:t>Kriteria Uji Normal</w:t>
            </w:r>
          </w:p>
        </w:tc>
        <w:tc>
          <w:tcPr>
            <w:tcW w:w="1595" w:type="dxa"/>
            <w:vAlign w:val="center"/>
          </w:tcPr>
          <w:p w:rsidR="00661BC5" w:rsidRPr="00661BC5" w:rsidRDefault="00661BC5" w:rsidP="009131F4">
            <w:pPr>
              <w:pStyle w:val="NoSpacing"/>
              <w:jc w:val="center"/>
              <w:rPr>
                <w:rStyle w:val="l7"/>
                <w:rFonts w:ascii="Times New Roman" w:hAnsi="Times New Roman" w:cs="Times New Roman"/>
                <w:sz w:val="24"/>
                <w:szCs w:val="24"/>
              </w:rPr>
            </w:pPr>
            <w:r w:rsidRPr="00661BC5">
              <w:rPr>
                <w:rStyle w:val="l7"/>
                <w:rFonts w:ascii="Times New Roman" w:hAnsi="Times New Roman" w:cs="Times New Roman"/>
                <w:sz w:val="24"/>
                <w:szCs w:val="24"/>
              </w:rPr>
              <w:t>Kesimpulan</w:t>
            </w:r>
          </w:p>
        </w:tc>
      </w:tr>
      <w:tr w:rsidR="00661BC5" w:rsidRPr="00661BC5" w:rsidTr="007544D3">
        <w:trPr>
          <w:jc w:val="center"/>
        </w:trPr>
        <w:tc>
          <w:tcPr>
            <w:tcW w:w="2448" w:type="dxa"/>
          </w:tcPr>
          <w:p w:rsidR="00661BC5" w:rsidRPr="00661BC5" w:rsidRDefault="00661BC5" w:rsidP="009131F4">
            <w:pPr>
              <w:autoSpaceDE w:val="0"/>
              <w:autoSpaceDN w:val="0"/>
              <w:adjustRightInd w:val="0"/>
              <w:spacing w:line="320" w:lineRule="atLeast"/>
              <w:ind w:left="60" w:right="60"/>
              <w:rPr>
                <w:rFonts w:ascii="Times New Roman" w:hAnsi="Times New Roman" w:cs="Times New Roman"/>
                <w:sz w:val="24"/>
                <w:szCs w:val="24"/>
              </w:rPr>
            </w:pPr>
            <w:r w:rsidRPr="00661BC5">
              <w:rPr>
                <w:rFonts w:ascii="Times New Roman" w:hAnsi="Times New Roman" w:cs="Times New Roman"/>
                <w:i/>
                <w:sz w:val="24"/>
                <w:szCs w:val="24"/>
              </w:rPr>
              <w:t>Pre-test</w:t>
            </w:r>
            <w:r w:rsidRPr="00661BC5">
              <w:rPr>
                <w:rFonts w:ascii="Times New Roman" w:hAnsi="Times New Roman" w:cs="Times New Roman"/>
                <w:sz w:val="24"/>
                <w:szCs w:val="24"/>
              </w:rPr>
              <w:t xml:space="preserve"> Kontrol</w:t>
            </w:r>
          </w:p>
        </w:tc>
        <w:tc>
          <w:tcPr>
            <w:tcW w:w="1602" w:type="dxa"/>
          </w:tcPr>
          <w:p w:rsidR="00661BC5" w:rsidRPr="00661BC5" w:rsidRDefault="00661BC5" w:rsidP="009131F4">
            <w:pPr>
              <w:autoSpaceDE w:val="0"/>
              <w:autoSpaceDN w:val="0"/>
              <w:adjustRightInd w:val="0"/>
              <w:spacing w:line="320" w:lineRule="atLeast"/>
              <w:ind w:left="60" w:right="60"/>
              <w:jc w:val="center"/>
              <w:rPr>
                <w:rFonts w:ascii="Times New Roman" w:hAnsi="Times New Roman" w:cs="Times New Roman"/>
                <w:sz w:val="24"/>
                <w:szCs w:val="24"/>
              </w:rPr>
            </w:pPr>
            <w:r w:rsidRPr="00661BC5">
              <w:rPr>
                <w:rFonts w:ascii="Times New Roman" w:hAnsi="Times New Roman" w:cs="Times New Roman"/>
                <w:sz w:val="24"/>
                <w:szCs w:val="24"/>
                <w:lang w:val="id-ID"/>
              </w:rPr>
              <w:t>0</w:t>
            </w:r>
            <w:r w:rsidRPr="00661BC5">
              <w:rPr>
                <w:rFonts w:ascii="Times New Roman" w:hAnsi="Times New Roman" w:cs="Times New Roman"/>
                <w:sz w:val="24"/>
                <w:szCs w:val="24"/>
              </w:rPr>
              <w:t>,032</w:t>
            </w:r>
          </w:p>
        </w:tc>
        <w:tc>
          <w:tcPr>
            <w:tcW w:w="1800" w:type="dxa"/>
            <w:vAlign w:val="center"/>
          </w:tcPr>
          <w:p w:rsidR="00661BC5" w:rsidRPr="00661BC5" w:rsidRDefault="00661BC5" w:rsidP="009131F4">
            <w:pPr>
              <w:pStyle w:val="NoSpacing"/>
              <w:jc w:val="center"/>
              <w:rPr>
                <w:rStyle w:val="l7"/>
                <w:rFonts w:ascii="Times New Roman" w:hAnsi="Times New Roman" w:cs="Times New Roman"/>
                <w:sz w:val="24"/>
                <w:szCs w:val="24"/>
                <w:lang w:val="id-ID"/>
              </w:rPr>
            </w:pPr>
            <w:r w:rsidRPr="00661BC5">
              <w:rPr>
                <w:rStyle w:val="l7"/>
                <w:rFonts w:ascii="Times New Roman" w:hAnsi="Times New Roman" w:cs="Times New Roman"/>
                <w:sz w:val="24"/>
                <w:szCs w:val="24"/>
                <w:lang w:val="id-ID"/>
              </w:rPr>
              <w:t>0,05</w:t>
            </w:r>
          </w:p>
        </w:tc>
        <w:tc>
          <w:tcPr>
            <w:tcW w:w="1595" w:type="dxa"/>
            <w:vAlign w:val="center"/>
          </w:tcPr>
          <w:p w:rsidR="00661BC5" w:rsidRPr="00661BC5" w:rsidRDefault="00661BC5" w:rsidP="009131F4">
            <w:pPr>
              <w:pStyle w:val="NoSpacing"/>
              <w:jc w:val="center"/>
              <w:rPr>
                <w:rStyle w:val="l7"/>
                <w:rFonts w:ascii="Times New Roman" w:hAnsi="Times New Roman" w:cs="Times New Roman"/>
                <w:sz w:val="24"/>
                <w:szCs w:val="24"/>
                <w:lang w:val="id-ID"/>
              </w:rPr>
            </w:pPr>
            <w:r w:rsidRPr="00661BC5">
              <w:rPr>
                <w:rStyle w:val="l7"/>
                <w:rFonts w:ascii="Times New Roman" w:hAnsi="Times New Roman" w:cs="Times New Roman"/>
                <w:sz w:val="24"/>
                <w:szCs w:val="24"/>
                <w:lang w:val="id-ID"/>
              </w:rPr>
              <w:t>Tidak Normal</w:t>
            </w:r>
          </w:p>
        </w:tc>
      </w:tr>
      <w:tr w:rsidR="00661BC5" w:rsidRPr="00661BC5" w:rsidTr="007544D3">
        <w:trPr>
          <w:jc w:val="center"/>
        </w:trPr>
        <w:tc>
          <w:tcPr>
            <w:tcW w:w="2448" w:type="dxa"/>
          </w:tcPr>
          <w:p w:rsidR="00661BC5" w:rsidRPr="00661BC5" w:rsidRDefault="00661BC5" w:rsidP="009131F4">
            <w:pPr>
              <w:autoSpaceDE w:val="0"/>
              <w:autoSpaceDN w:val="0"/>
              <w:adjustRightInd w:val="0"/>
              <w:spacing w:line="320" w:lineRule="atLeast"/>
              <w:ind w:left="60" w:right="60"/>
              <w:rPr>
                <w:rFonts w:ascii="Times New Roman" w:hAnsi="Times New Roman" w:cs="Times New Roman"/>
                <w:sz w:val="24"/>
                <w:szCs w:val="24"/>
              </w:rPr>
            </w:pPr>
            <w:r w:rsidRPr="00661BC5">
              <w:rPr>
                <w:rFonts w:ascii="Times New Roman" w:hAnsi="Times New Roman" w:cs="Times New Roman"/>
                <w:sz w:val="24"/>
                <w:szCs w:val="24"/>
              </w:rPr>
              <w:t>Postest Kontrol</w:t>
            </w:r>
          </w:p>
        </w:tc>
        <w:tc>
          <w:tcPr>
            <w:tcW w:w="1602" w:type="dxa"/>
          </w:tcPr>
          <w:p w:rsidR="00661BC5" w:rsidRPr="00661BC5" w:rsidRDefault="00661BC5" w:rsidP="009131F4">
            <w:pPr>
              <w:autoSpaceDE w:val="0"/>
              <w:autoSpaceDN w:val="0"/>
              <w:adjustRightInd w:val="0"/>
              <w:spacing w:line="320" w:lineRule="atLeast"/>
              <w:ind w:left="60" w:right="60"/>
              <w:jc w:val="center"/>
              <w:rPr>
                <w:rFonts w:ascii="Times New Roman" w:hAnsi="Times New Roman" w:cs="Times New Roman"/>
                <w:sz w:val="24"/>
                <w:szCs w:val="24"/>
              </w:rPr>
            </w:pPr>
            <w:r w:rsidRPr="00661BC5">
              <w:rPr>
                <w:rFonts w:ascii="Times New Roman" w:hAnsi="Times New Roman" w:cs="Times New Roman"/>
                <w:sz w:val="24"/>
                <w:szCs w:val="24"/>
                <w:lang w:val="id-ID"/>
              </w:rPr>
              <w:t>0</w:t>
            </w:r>
            <w:r w:rsidRPr="00661BC5">
              <w:rPr>
                <w:rFonts w:ascii="Times New Roman" w:hAnsi="Times New Roman" w:cs="Times New Roman"/>
                <w:sz w:val="24"/>
                <w:szCs w:val="24"/>
              </w:rPr>
              <w:t>,066</w:t>
            </w:r>
          </w:p>
        </w:tc>
        <w:tc>
          <w:tcPr>
            <w:tcW w:w="1800" w:type="dxa"/>
            <w:vAlign w:val="center"/>
          </w:tcPr>
          <w:p w:rsidR="00661BC5" w:rsidRPr="00661BC5" w:rsidRDefault="00661BC5" w:rsidP="009131F4">
            <w:pPr>
              <w:pStyle w:val="NoSpacing"/>
              <w:jc w:val="center"/>
              <w:rPr>
                <w:rStyle w:val="l7"/>
                <w:rFonts w:ascii="Times New Roman" w:hAnsi="Times New Roman" w:cs="Times New Roman"/>
                <w:sz w:val="24"/>
                <w:szCs w:val="24"/>
                <w:lang w:val="id-ID"/>
              </w:rPr>
            </w:pPr>
            <w:r w:rsidRPr="00661BC5">
              <w:rPr>
                <w:rStyle w:val="l7"/>
                <w:rFonts w:ascii="Times New Roman" w:hAnsi="Times New Roman" w:cs="Times New Roman"/>
                <w:sz w:val="24"/>
                <w:szCs w:val="24"/>
                <w:lang w:val="id-ID"/>
              </w:rPr>
              <w:t>0,05</w:t>
            </w:r>
          </w:p>
        </w:tc>
        <w:tc>
          <w:tcPr>
            <w:tcW w:w="1595" w:type="dxa"/>
            <w:vAlign w:val="center"/>
          </w:tcPr>
          <w:p w:rsidR="00661BC5" w:rsidRPr="00661BC5" w:rsidRDefault="00661BC5" w:rsidP="009131F4">
            <w:pPr>
              <w:pStyle w:val="NoSpacing"/>
              <w:jc w:val="center"/>
              <w:rPr>
                <w:rStyle w:val="l7"/>
                <w:rFonts w:ascii="Times New Roman" w:hAnsi="Times New Roman" w:cs="Times New Roman"/>
                <w:sz w:val="24"/>
                <w:szCs w:val="24"/>
                <w:lang w:val="id-ID"/>
              </w:rPr>
            </w:pPr>
            <w:r w:rsidRPr="00661BC5">
              <w:rPr>
                <w:rStyle w:val="l7"/>
                <w:rFonts w:ascii="Times New Roman" w:hAnsi="Times New Roman" w:cs="Times New Roman"/>
                <w:sz w:val="24"/>
                <w:szCs w:val="24"/>
                <w:lang w:val="id-ID"/>
              </w:rPr>
              <w:t>Normal</w:t>
            </w:r>
          </w:p>
        </w:tc>
      </w:tr>
      <w:tr w:rsidR="00661BC5" w:rsidRPr="00661BC5" w:rsidTr="007544D3">
        <w:trPr>
          <w:jc w:val="center"/>
        </w:trPr>
        <w:tc>
          <w:tcPr>
            <w:tcW w:w="2448" w:type="dxa"/>
          </w:tcPr>
          <w:p w:rsidR="00661BC5" w:rsidRPr="00661BC5" w:rsidRDefault="00661BC5" w:rsidP="009131F4">
            <w:pPr>
              <w:autoSpaceDE w:val="0"/>
              <w:autoSpaceDN w:val="0"/>
              <w:adjustRightInd w:val="0"/>
              <w:spacing w:line="320" w:lineRule="atLeast"/>
              <w:ind w:left="60" w:right="60"/>
              <w:rPr>
                <w:rFonts w:ascii="Times New Roman" w:hAnsi="Times New Roman" w:cs="Times New Roman"/>
                <w:sz w:val="24"/>
                <w:szCs w:val="24"/>
              </w:rPr>
            </w:pPr>
            <w:r w:rsidRPr="00661BC5">
              <w:rPr>
                <w:rFonts w:ascii="Times New Roman" w:hAnsi="Times New Roman" w:cs="Times New Roman"/>
                <w:i/>
                <w:sz w:val="24"/>
                <w:szCs w:val="24"/>
              </w:rPr>
              <w:lastRenderedPageBreak/>
              <w:t>Pre-test</w:t>
            </w:r>
            <w:r w:rsidRPr="00661BC5">
              <w:rPr>
                <w:rFonts w:ascii="Times New Roman" w:hAnsi="Times New Roman" w:cs="Times New Roman"/>
                <w:sz w:val="24"/>
                <w:szCs w:val="24"/>
              </w:rPr>
              <w:t xml:space="preserve"> Eksperimen</w:t>
            </w:r>
          </w:p>
        </w:tc>
        <w:tc>
          <w:tcPr>
            <w:tcW w:w="1602" w:type="dxa"/>
          </w:tcPr>
          <w:p w:rsidR="00661BC5" w:rsidRPr="00661BC5" w:rsidRDefault="00661BC5" w:rsidP="009131F4">
            <w:pPr>
              <w:autoSpaceDE w:val="0"/>
              <w:autoSpaceDN w:val="0"/>
              <w:adjustRightInd w:val="0"/>
              <w:spacing w:line="320" w:lineRule="atLeast"/>
              <w:ind w:left="60" w:right="60"/>
              <w:jc w:val="center"/>
              <w:rPr>
                <w:rFonts w:ascii="Times New Roman" w:hAnsi="Times New Roman" w:cs="Times New Roman"/>
                <w:sz w:val="24"/>
                <w:szCs w:val="24"/>
              </w:rPr>
            </w:pPr>
            <w:r w:rsidRPr="00661BC5">
              <w:rPr>
                <w:rFonts w:ascii="Times New Roman" w:hAnsi="Times New Roman" w:cs="Times New Roman"/>
                <w:sz w:val="24"/>
                <w:szCs w:val="24"/>
                <w:lang w:val="id-ID"/>
              </w:rPr>
              <w:t>0</w:t>
            </w:r>
            <w:r w:rsidRPr="00661BC5">
              <w:rPr>
                <w:rFonts w:ascii="Times New Roman" w:hAnsi="Times New Roman" w:cs="Times New Roman"/>
                <w:sz w:val="24"/>
                <w:szCs w:val="24"/>
              </w:rPr>
              <w:t>,046</w:t>
            </w:r>
          </w:p>
        </w:tc>
        <w:tc>
          <w:tcPr>
            <w:tcW w:w="1800" w:type="dxa"/>
            <w:vAlign w:val="center"/>
          </w:tcPr>
          <w:p w:rsidR="00661BC5" w:rsidRPr="00661BC5" w:rsidRDefault="00661BC5" w:rsidP="009131F4">
            <w:pPr>
              <w:pStyle w:val="NoSpacing"/>
              <w:jc w:val="center"/>
              <w:rPr>
                <w:rStyle w:val="l7"/>
                <w:rFonts w:ascii="Times New Roman" w:hAnsi="Times New Roman" w:cs="Times New Roman"/>
                <w:sz w:val="24"/>
                <w:szCs w:val="24"/>
                <w:lang w:val="id-ID"/>
              </w:rPr>
            </w:pPr>
            <w:r w:rsidRPr="00661BC5">
              <w:rPr>
                <w:rStyle w:val="l7"/>
                <w:rFonts w:ascii="Times New Roman" w:hAnsi="Times New Roman" w:cs="Times New Roman"/>
                <w:sz w:val="24"/>
                <w:szCs w:val="24"/>
                <w:lang w:val="id-ID"/>
              </w:rPr>
              <w:t>0,05</w:t>
            </w:r>
          </w:p>
        </w:tc>
        <w:tc>
          <w:tcPr>
            <w:tcW w:w="1595" w:type="dxa"/>
            <w:vAlign w:val="center"/>
          </w:tcPr>
          <w:p w:rsidR="00661BC5" w:rsidRPr="00661BC5" w:rsidRDefault="00661BC5" w:rsidP="009131F4">
            <w:pPr>
              <w:pStyle w:val="NoSpacing"/>
              <w:jc w:val="center"/>
              <w:rPr>
                <w:rStyle w:val="l7"/>
                <w:rFonts w:ascii="Times New Roman" w:hAnsi="Times New Roman" w:cs="Times New Roman"/>
                <w:sz w:val="24"/>
                <w:szCs w:val="24"/>
              </w:rPr>
            </w:pPr>
            <w:r w:rsidRPr="00661BC5">
              <w:rPr>
                <w:rStyle w:val="l7"/>
                <w:rFonts w:ascii="Times New Roman" w:hAnsi="Times New Roman" w:cs="Times New Roman"/>
                <w:sz w:val="24"/>
                <w:szCs w:val="24"/>
                <w:lang w:val="id-ID"/>
              </w:rPr>
              <w:t>Tidak Normal</w:t>
            </w:r>
          </w:p>
        </w:tc>
      </w:tr>
      <w:tr w:rsidR="00661BC5" w:rsidRPr="00661BC5" w:rsidTr="007544D3">
        <w:trPr>
          <w:jc w:val="center"/>
        </w:trPr>
        <w:tc>
          <w:tcPr>
            <w:tcW w:w="2448" w:type="dxa"/>
          </w:tcPr>
          <w:p w:rsidR="00661BC5" w:rsidRPr="00661BC5" w:rsidRDefault="00661BC5" w:rsidP="009131F4">
            <w:pPr>
              <w:autoSpaceDE w:val="0"/>
              <w:autoSpaceDN w:val="0"/>
              <w:adjustRightInd w:val="0"/>
              <w:spacing w:line="320" w:lineRule="atLeast"/>
              <w:ind w:left="60" w:right="60"/>
              <w:rPr>
                <w:rFonts w:ascii="Times New Roman" w:hAnsi="Times New Roman" w:cs="Times New Roman"/>
                <w:sz w:val="24"/>
                <w:szCs w:val="24"/>
              </w:rPr>
            </w:pPr>
            <w:r w:rsidRPr="00661BC5">
              <w:rPr>
                <w:rFonts w:ascii="Times New Roman" w:hAnsi="Times New Roman" w:cs="Times New Roman"/>
                <w:sz w:val="24"/>
                <w:szCs w:val="24"/>
              </w:rPr>
              <w:t>Posttest Eksperimen</w:t>
            </w:r>
          </w:p>
        </w:tc>
        <w:tc>
          <w:tcPr>
            <w:tcW w:w="1602" w:type="dxa"/>
          </w:tcPr>
          <w:p w:rsidR="00661BC5" w:rsidRPr="00661BC5" w:rsidRDefault="00661BC5" w:rsidP="009131F4">
            <w:pPr>
              <w:autoSpaceDE w:val="0"/>
              <w:autoSpaceDN w:val="0"/>
              <w:adjustRightInd w:val="0"/>
              <w:spacing w:line="320" w:lineRule="atLeast"/>
              <w:ind w:left="60" w:right="60"/>
              <w:jc w:val="center"/>
              <w:rPr>
                <w:rFonts w:ascii="Times New Roman" w:hAnsi="Times New Roman" w:cs="Times New Roman"/>
                <w:sz w:val="24"/>
                <w:szCs w:val="24"/>
              </w:rPr>
            </w:pPr>
            <w:r w:rsidRPr="00661BC5">
              <w:rPr>
                <w:rFonts w:ascii="Times New Roman" w:hAnsi="Times New Roman" w:cs="Times New Roman"/>
                <w:sz w:val="24"/>
                <w:szCs w:val="24"/>
                <w:lang w:val="id-ID"/>
              </w:rPr>
              <w:t>0</w:t>
            </w:r>
            <w:r w:rsidRPr="00661BC5">
              <w:rPr>
                <w:rFonts w:ascii="Times New Roman" w:hAnsi="Times New Roman" w:cs="Times New Roman"/>
                <w:sz w:val="24"/>
                <w:szCs w:val="24"/>
              </w:rPr>
              <w:t>,396</w:t>
            </w:r>
          </w:p>
        </w:tc>
        <w:tc>
          <w:tcPr>
            <w:tcW w:w="1800" w:type="dxa"/>
            <w:vAlign w:val="center"/>
          </w:tcPr>
          <w:p w:rsidR="00661BC5" w:rsidRPr="00661BC5" w:rsidRDefault="00661BC5" w:rsidP="009131F4">
            <w:pPr>
              <w:pStyle w:val="NoSpacing"/>
              <w:jc w:val="center"/>
              <w:rPr>
                <w:rStyle w:val="l7"/>
                <w:rFonts w:ascii="Times New Roman" w:hAnsi="Times New Roman" w:cs="Times New Roman"/>
                <w:sz w:val="24"/>
                <w:szCs w:val="24"/>
                <w:lang w:val="id-ID"/>
              </w:rPr>
            </w:pPr>
            <w:r w:rsidRPr="00661BC5">
              <w:rPr>
                <w:rStyle w:val="l7"/>
                <w:rFonts w:ascii="Times New Roman" w:hAnsi="Times New Roman" w:cs="Times New Roman"/>
                <w:sz w:val="24"/>
                <w:szCs w:val="24"/>
                <w:lang w:val="id-ID"/>
              </w:rPr>
              <w:t>0,05</w:t>
            </w:r>
          </w:p>
        </w:tc>
        <w:tc>
          <w:tcPr>
            <w:tcW w:w="1595" w:type="dxa"/>
            <w:vAlign w:val="center"/>
          </w:tcPr>
          <w:p w:rsidR="00661BC5" w:rsidRPr="00661BC5" w:rsidRDefault="00661BC5" w:rsidP="009131F4">
            <w:pPr>
              <w:pStyle w:val="NoSpacing"/>
              <w:jc w:val="center"/>
              <w:rPr>
                <w:rStyle w:val="l7"/>
                <w:rFonts w:ascii="Times New Roman" w:hAnsi="Times New Roman" w:cs="Times New Roman"/>
                <w:sz w:val="24"/>
                <w:szCs w:val="24"/>
                <w:lang w:val="id-ID"/>
              </w:rPr>
            </w:pPr>
            <w:r w:rsidRPr="00661BC5">
              <w:rPr>
                <w:rStyle w:val="l7"/>
                <w:rFonts w:ascii="Times New Roman" w:hAnsi="Times New Roman" w:cs="Times New Roman"/>
                <w:sz w:val="24"/>
                <w:szCs w:val="24"/>
                <w:lang w:val="id-ID"/>
              </w:rPr>
              <w:t>Normal</w:t>
            </w:r>
          </w:p>
        </w:tc>
      </w:tr>
    </w:tbl>
    <w:p w:rsidR="00661BC5" w:rsidRPr="00661BC5" w:rsidRDefault="00661BC5" w:rsidP="00661BC5">
      <w:pPr>
        <w:pStyle w:val="NoSpacing"/>
        <w:spacing w:line="360" w:lineRule="auto"/>
        <w:ind w:left="709" w:firstLine="425"/>
        <w:jc w:val="both"/>
        <w:rPr>
          <w:rStyle w:val="l7"/>
          <w:rFonts w:ascii="Times New Roman" w:hAnsi="Times New Roman" w:cs="Times New Roman"/>
          <w:sz w:val="24"/>
          <w:szCs w:val="24"/>
          <w:lang w:val="id-ID"/>
        </w:rPr>
      </w:pPr>
    </w:p>
    <w:p w:rsidR="00661BC5" w:rsidRPr="00661BC5" w:rsidRDefault="00661BC5" w:rsidP="00623F9E">
      <w:pPr>
        <w:pStyle w:val="NoSpacing"/>
        <w:spacing w:line="360" w:lineRule="auto"/>
        <w:ind w:left="426" w:firstLine="567"/>
        <w:jc w:val="both"/>
        <w:rPr>
          <w:rStyle w:val="l7"/>
          <w:rFonts w:ascii="Times New Roman" w:hAnsi="Times New Roman" w:cs="Times New Roman"/>
          <w:sz w:val="24"/>
          <w:szCs w:val="24"/>
          <w:lang w:val="id-ID"/>
        </w:rPr>
      </w:pPr>
      <w:r w:rsidRPr="00661BC5">
        <w:rPr>
          <w:rStyle w:val="l7"/>
          <w:rFonts w:ascii="Times New Roman" w:hAnsi="Times New Roman" w:cs="Times New Roman"/>
          <w:sz w:val="24"/>
          <w:szCs w:val="24"/>
        </w:rPr>
        <w:t>Tabel 4.</w:t>
      </w:r>
      <w:r w:rsidR="00F820A0">
        <w:rPr>
          <w:rStyle w:val="l7"/>
          <w:rFonts w:ascii="Times New Roman" w:hAnsi="Times New Roman" w:cs="Times New Roman"/>
          <w:sz w:val="24"/>
          <w:szCs w:val="24"/>
          <w:lang w:val="id-ID"/>
        </w:rPr>
        <w:t>11</w:t>
      </w:r>
      <w:r w:rsidRPr="00661BC5">
        <w:rPr>
          <w:rStyle w:val="l7"/>
          <w:rFonts w:ascii="Times New Roman" w:hAnsi="Times New Roman" w:cs="Times New Roman"/>
          <w:sz w:val="24"/>
          <w:szCs w:val="24"/>
          <w:lang w:val="id-ID"/>
        </w:rPr>
        <w:t>.</w:t>
      </w:r>
      <w:r w:rsidRPr="00661BC5">
        <w:rPr>
          <w:rStyle w:val="l7"/>
          <w:rFonts w:ascii="Times New Roman" w:hAnsi="Times New Roman" w:cs="Times New Roman"/>
          <w:sz w:val="24"/>
          <w:szCs w:val="24"/>
        </w:rPr>
        <w:t xml:space="preserve"> merupakan output Hasil Uji Normalitas pada </w:t>
      </w:r>
      <w:r w:rsidRPr="00661BC5">
        <w:rPr>
          <w:rStyle w:val="l7"/>
          <w:rFonts w:ascii="Times New Roman" w:hAnsi="Times New Roman" w:cs="Times New Roman"/>
          <w:sz w:val="24"/>
          <w:szCs w:val="24"/>
          <w:lang w:val="id-ID"/>
        </w:rPr>
        <w:t>D</w:t>
      </w:r>
      <w:r w:rsidRPr="00661BC5">
        <w:rPr>
          <w:rStyle w:val="l7"/>
          <w:rFonts w:ascii="Times New Roman" w:hAnsi="Times New Roman" w:cs="Times New Roman"/>
          <w:sz w:val="24"/>
          <w:szCs w:val="24"/>
        </w:rPr>
        <w:t xml:space="preserve">ata </w:t>
      </w:r>
      <w:r w:rsidRPr="00661BC5">
        <w:rPr>
          <w:rStyle w:val="l7"/>
          <w:rFonts w:ascii="Times New Roman" w:hAnsi="Times New Roman" w:cs="Times New Roman"/>
          <w:sz w:val="24"/>
          <w:szCs w:val="24"/>
          <w:lang w:val="id-ID"/>
        </w:rPr>
        <w:t>Minat Belajar Siswa</w:t>
      </w:r>
      <w:r w:rsidRPr="00661BC5">
        <w:rPr>
          <w:rStyle w:val="l7"/>
          <w:rFonts w:ascii="Times New Roman" w:hAnsi="Times New Roman" w:cs="Times New Roman"/>
          <w:sz w:val="24"/>
          <w:szCs w:val="24"/>
        </w:rPr>
        <w:t>. Dapat dilihat bahwa terdapat hasil signifikansi dari Uji Kolmogorov-Smirnov dan Uji Shapiro-Wilk. Namun, karena sampel pada masing-masing kelas kurang dari 50, maka nilai signifikansi yang digunakan untuk menarik kesimpulan adalah nilai</w:t>
      </w:r>
      <w:r w:rsidRPr="00661BC5">
        <w:rPr>
          <w:rFonts w:ascii="Times New Roman" w:hAnsi="Times New Roman" w:cs="Times New Roman"/>
          <w:sz w:val="24"/>
          <w:szCs w:val="24"/>
        </w:rPr>
        <w:t xml:space="preserve"> </w:t>
      </w:r>
      <w:r w:rsidRPr="00661BC5">
        <w:rPr>
          <w:rStyle w:val="l7"/>
          <w:rFonts w:ascii="Times New Roman" w:hAnsi="Times New Roman" w:cs="Times New Roman"/>
          <w:sz w:val="24"/>
          <w:szCs w:val="24"/>
        </w:rPr>
        <w:t>signifikansi dari Uji Shapiro-Wilk. Dari tabel diatas, diperoleh nilai signifikansi sebagai berikut:</w:t>
      </w:r>
    </w:p>
    <w:p w:rsidR="00661BC5" w:rsidRPr="00661BC5" w:rsidRDefault="00661BC5" w:rsidP="00661BC5">
      <w:pPr>
        <w:pStyle w:val="NoSpacing"/>
        <w:tabs>
          <w:tab w:val="left" w:pos="4536"/>
        </w:tabs>
        <w:spacing w:line="360" w:lineRule="auto"/>
        <w:ind w:left="709"/>
        <w:jc w:val="both"/>
        <w:rPr>
          <w:rStyle w:val="l7"/>
          <w:rFonts w:ascii="Times New Roman" w:hAnsi="Times New Roman" w:cs="Times New Roman"/>
          <w:sz w:val="24"/>
          <w:szCs w:val="24"/>
          <w:lang w:val="id-ID"/>
        </w:rPr>
      </w:pPr>
      <w:r w:rsidRPr="00661BC5">
        <w:rPr>
          <w:rStyle w:val="l7"/>
          <w:rFonts w:ascii="Times New Roman" w:hAnsi="Times New Roman" w:cs="Times New Roman"/>
          <w:sz w:val="24"/>
          <w:szCs w:val="24"/>
          <w:lang w:val="id-ID"/>
        </w:rPr>
        <w:t xml:space="preserve">Sig. </w:t>
      </w:r>
      <w:r w:rsidRPr="00661BC5">
        <w:rPr>
          <w:rStyle w:val="l7"/>
          <w:rFonts w:ascii="Times New Roman" w:hAnsi="Times New Roman" w:cs="Times New Roman"/>
          <w:i/>
          <w:sz w:val="24"/>
          <w:szCs w:val="24"/>
          <w:lang w:val="id-ID"/>
        </w:rPr>
        <w:t>Pre-nontest</w:t>
      </w:r>
      <w:r w:rsidRPr="00661BC5">
        <w:rPr>
          <w:rStyle w:val="l7"/>
          <w:rFonts w:ascii="Times New Roman" w:hAnsi="Times New Roman" w:cs="Times New Roman"/>
          <w:sz w:val="24"/>
          <w:szCs w:val="24"/>
          <w:lang w:val="id-ID"/>
        </w:rPr>
        <w:t xml:space="preserve"> Kelas Kontrol</w:t>
      </w:r>
      <w:r w:rsidRPr="00661BC5">
        <w:rPr>
          <w:rStyle w:val="l7"/>
          <w:rFonts w:ascii="Times New Roman" w:hAnsi="Times New Roman" w:cs="Times New Roman"/>
          <w:sz w:val="24"/>
          <w:szCs w:val="24"/>
          <w:lang w:val="id-ID"/>
        </w:rPr>
        <w:tab/>
        <w:t>= 0,032</w:t>
      </w:r>
    </w:p>
    <w:p w:rsidR="00661BC5" w:rsidRPr="00661BC5" w:rsidRDefault="00661BC5" w:rsidP="00661BC5">
      <w:pPr>
        <w:pStyle w:val="NoSpacing"/>
        <w:tabs>
          <w:tab w:val="left" w:pos="4536"/>
        </w:tabs>
        <w:spacing w:line="360" w:lineRule="auto"/>
        <w:ind w:left="709"/>
        <w:jc w:val="both"/>
        <w:rPr>
          <w:rStyle w:val="l7"/>
          <w:rFonts w:ascii="Times New Roman" w:hAnsi="Times New Roman" w:cs="Times New Roman"/>
          <w:sz w:val="24"/>
          <w:szCs w:val="24"/>
          <w:lang w:val="id-ID"/>
        </w:rPr>
      </w:pPr>
      <w:r w:rsidRPr="00661BC5">
        <w:rPr>
          <w:rStyle w:val="l7"/>
          <w:rFonts w:ascii="Times New Roman" w:hAnsi="Times New Roman" w:cs="Times New Roman"/>
          <w:sz w:val="24"/>
          <w:szCs w:val="24"/>
          <w:lang w:val="id-ID"/>
        </w:rPr>
        <w:t xml:space="preserve">Sig. </w:t>
      </w:r>
      <w:r w:rsidRPr="00661BC5">
        <w:rPr>
          <w:rStyle w:val="l7"/>
          <w:rFonts w:ascii="Times New Roman" w:hAnsi="Times New Roman" w:cs="Times New Roman"/>
          <w:i/>
          <w:sz w:val="24"/>
          <w:szCs w:val="24"/>
          <w:lang w:val="id-ID"/>
        </w:rPr>
        <w:t>Post-nontest</w:t>
      </w:r>
      <w:r w:rsidRPr="00661BC5">
        <w:rPr>
          <w:rStyle w:val="l7"/>
          <w:rFonts w:ascii="Times New Roman" w:hAnsi="Times New Roman" w:cs="Times New Roman"/>
          <w:sz w:val="24"/>
          <w:szCs w:val="24"/>
          <w:lang w:val="id-ID"/>
        </w:rPr>
        <w:t xml:space="preserve"> Kelas Kontrol</w:t>
      </w:r>
      <w:r w:rsidRPr="00661BC5">
        <w:rPr>
          <w:rStyle w:val="l7"/>
          <w:rFonts w:ascii="Times New Roman" w:hAnsi="Times New Roman" w:cs="Times New Roman"/>
          <w:sz w:val="24"/>
          <w:szCs w:val="24"/>
          <w:lang w:val="id-ID"/>
        </w:rPr>
        <w:tab/>
        <w:t>= 0,066</w:t>
      </w:r>
    </w:p>
    <w:p w:rsidR="00661BC5" w:rsidRPr="00661BC5" w:rsidRDefault="00661BC5" w:rsidP="00661BC5">
      <w:pPr>
        <w:pStyle w:val="NoSpacing"/>
        <w:tabs>
          <w:tab w:val="left" w:pos="4536"/>
        </w:tabs>
        <w:spacing w:line="360" w:lineRule="auto"/>
        <w:ind w:left="709"/>
        <w:jc w:val="both"/>
        <w:rPr>
          <w:rStyle w:val="l7"/>
          <w:rFonts w:ascii="Times New Roman" w:hAnsi="Times New Roman" w:cs="Times New Roman"/>
          <w:sz w:val="24"/>
          <w:szCs w:val="24"/>
          <w:lang w:val="id-ID"/>
        </w:rPr>
      </w:pPr>
      <w:r w:rsidRPr="00661BC5">
        <w:rPr>
          <w:rStyle w:val="l7"/>
          <w:rFonts w:ascii="Times New Roman" w:hAnsi="Times New Roman" w:cs="Times New Roman"/>
          <w:sz w:val="24"/>
          <w:szCs w:val="24"/>
          <w:lang w:val="id-ID"/>
        </w:rPr>
        <w:t xml:space="preserve">Sig. </w:t>
      </w:r>
      <w:r w:rsidRPr="00661BC5">
        <w:rPr>
          <w:rStyle w:val="l7"/>
          <w:rFonts w:ascii="Times New Roman" w:hAnsi="Times New Roman" w:cs="Times New Roman"/>
          <w:i/>
          <w:sz w:val="24"/>
          <w:szCs w:val="24"/>
          <w:lang w:val="id-ID"/>
        </w:rPr>
        <w:t>Pre-nontest</w:t>
      </w:r>
      <w:r w:rsidRPr="00661BC5">
        <w:rPr>
          <w:rStyle w:val="l7"/>
          <w:rFonts w:ascii="Times New Roman" w:hAnsi="Times New Roman" w:cs="Times New Roman"/>
          <w:sz w:val="24"/>
          <w:szCs w:val="24"/>
          <w:lang w:val="id-ID"/>
        </w:rPr>
        <w:t xml:space="preserve"> Kelas Eksperimen</w:t>
      </w:r>
      <w:r w:rsidRPr="00661BC5">
        <w:rPr>
          <w:rStyle w:val="l7"/>
          <w:rFonts w:ascii="Times New Roman" w:hAnsi="Times New Roman" w:cs="Times New Roman"/>
          <w:sz w:val="24"/>
          <w:szCs w:val="24"/>
          <w:lang w:val="id-ID"/>
        </w:rPr>
        <w:tab/>
        <w:t>= 0,046</w:t>
      </w:r>
    </w:p>
    <w:p w:rsidR="00661BC5" w:rsidRPr="00661BC5" w:rsidRDefault="00661BC5" w:rsidP="00661BC5">
      <w:pPr>
        <w:pStyle w:val="NoSpacing"/>
        <w:tabs>
          <w:tab w:val="left" w:pos="4536"/>
        </w:tabs>
        <w:spacing w:line="360" w:lineRule="auto"/>
        <w:ind w:left="709"/>
        <w:jc w:val="both"/>
        <w:rPr>
          <w:rStyle w:val="l7"/>
          <w:rFonts w:ascii="Times New Roman" w:hAnsi="Times New Roman" w:cs="Times New Roman"/>
          <w:sz w:val="24"/>
          <w:szCs w:val="24"/>
          <w:lang w:val="id-ID"/>
        </w:rPr>
      </w:pPr>
      <w:r w:rsidRPr="00661BC5">
        <w:rPr>
          <w:rStyle w:val="l7"/>
          <w:rFonts w:ascii="Times New Roman" w:hAnsi="Times New Roman" w:cs="Times New Roman"/>
          <w:sz w:val="24"/>
          <w:szCs w:val="24"/>
          <w:lang w:val="id-ID"/>
        </w:rPr>
        <w:t xml:space="preserve">Sig. </w:t>
      </w:r>
      <w:r w:rsidRPr="00661BC5">
        <w:rPr>
          <w:rStyle w:val="l7"/>
          <w:rFonts w:ascii="Times New Roman" w:hAnsi="Times New Roman" w:cs="Times New Roman"/>
          <w:i/>
          <w:sz w:val="24"/>
          <w:szCs w:val="24"/>
          <w:lang w:val="id-ID"/>
        </w:rPr>
        <w:t>Post-nontest</w:t>
      </w:r>
      <w:r w:rsidRPr="00661BC5">
        <w:rPr>
          <w:rStyle w:val="l7"/>
          <w:rFonts w:ascii="Times New Roman" w:hAnsi="Times New Roman" w:cs="Times New Roman"/>
          <w:sz w:val="24"/>
          <w:szCs w:val="24"/>
          <w:lang w:val="id-ID"/>
        </w:rPr>
        <w:t xml:space="preserve"> Kelas Eksperimen</w:t>
      </w:r>
      <w:r w:rsidRPr="00661BC5">
        <w:rPr>
          <w:rStyle w:val="l7"/>
          <w:rFonts w:ascii="Times New Roman" w:hAnsi="Times New Roman" w:cs="Times New Roman"/>
          <w:sz w:val="24"/>
          <w:szCs w:val="24"/>
          <w:lang w:val="id-ID"/>
        </w:rPr>
        <w:tab/>
        <w:t>= 0,396</w:t>
      </w:r>
    </w:p>
    <w:p w:rsidR="00661BC5" w:rsidRPr="00661BC5" w:rsidRDefault="00661BC5" w:rsidP="00661BC5">
      <w:pPr>
        <w:pStyle w:val="NoSpacing"/>
        <w:tabs>
          <w:tab w:val="left" w:pos="4536"/>
        </w:tabs>
        <w:spacing w:line="360" w:lineRule="auto"/>
        <w:ind w:left="709"/>
        <w:jc w:val="both"/>
        <w:rPr>
          <w:rStyle w:val="l7"/>
          <w:rFonts w:ascii="Times New Roman" w:hAnsi="Times New Roman" w:cs="Times New Roman"/>
          <w:b/>
          <w:sz w:val="24"/>
          <w:szCs w:val="24"/>
          <w:lang w:val="id-ID"/>
        </w:rPr>
      </w:pPr>
      <w:r w:rsidRPr="00661BC5">
        <w:rPr>
          <w:rStyle w:val="l7"/>
          <w:rFonts w:ascii="Times New Roman" w:hAnsi="Times New Roman" w:cs="Times New Roman"/>
          <w:sz w:val="24"/>
          <w:szCs w:val="24"/>
          <w:lang w:val="id-ID"/>
        </w:rPr>
        <w:t>Penentuan normalitas dengan kriteria kenormalan:</w:t>
      </w:r>
    </w:p>
    <w:p w:rsidR="004007F7" w:rsidRPr="004007F7" w:rsidRDefault="00661BC5" w:rsidP="00F820A0">
      <w:pPr>
        <w:pStyle w:val="NoSpacing"/>
        <w:tabs>
          <w:tab w:val="left" w:pos="4536"/>
        </w:tabs>
        <w:spacing w:line="360" w:lineRule="auto"/>
        <w:ind w:left="426" w:firstLine="567"/>
        <w:jc w:val="both"/>
        <w:rPr>
          <w:rFonts w:ascii="Times New Roman" w:hAnsi="Times New Roman" w:cs="Times New Roman"/>
          <w:i/>
          <w:sz w:val="24"/>
          <w:szCs w:val="24"/>
          <w:lang w:val="id-ID"/>
        </w:rPr>
      </w:pPr>
      <w:r w:rsidRPr="00661BC5">
        <w:rPr>
          <w:rStyle w:val="l7"/>
          <w:rFonts w:ascii="Times New Roman" w:hAnsi="Times New Roman" w:cs="Times New Roman"/>
          <w:sz w:val="24"/>
          <w:szCs w:val="24"/>
          <w:lang w:val="id-ID"/>
        </w:rPr>
        <w:t xml:space="preserve">Jika nilai Sig. &lt; αlpha maka data berdistribusi tidak normal, dengan α = 0,05. Jika dilihat dari keempat nilai signifikansi di atas, </w:t>
      </w:r>
      <w:r w:rsidRPr="00661BC5">
        <w:rPr>
          <w:rStyle w:val="l7"/>
          <w:rFonts w:ascii="Times New Roman" w:hAnsi="Times New Roman" w:cs="Times New Roman"/>
          <w:sz w:val="24"/>
          <w:szCs w:val="24"/>
        </w:rPr>
        <w:t xml:space="preserve">nilai </w:t>
      </w:r>
      <w:r w:rsidRPr="00661BC5">
        <w:rPr>
          <w:rStyle w:val="l7"/>
          <w:rFonts w:ascii="Times New Roman" w:hAnsi="Times New Roman" w:cs="Times New Roman"/>
          <w:i/>
          <w:sz w:val="24"/>
          <w:szCs w:val="24"/>
        </w:rPr>
        <w:t>signifikansi</w:t>
      </w:r>
      <w:r w:rsidRPr="00661BC5">
        <w:rPr>
          <w:rStyle w:val="l7"/>
          <w:rFonts w:ascii="Times New Roman" w:hAnsi="Times New Roman" w:cs="Times New Roman"/>
          <w:sz w:val="24"/>
          <w:szCs w:val="24"/>
        </w:rPr>
        <w:t xml:space="preserve"> </w:t>
      </w:r>
      <w:r w:rsidRPr="00661BC5">
        <w:rPr>
          <w:rStyle w:val="l7"/>
          <w:rFonts w:ascii="Times New Roman" w:hAnsi="Times New Roman" w:cs="Times New Roman"/>
          <w:i/>
          <w:sz w:val="24"/>
          <w:szCs w:val="24"/>
        </w:rPr>
        <w:t>pre-nontest</w:t>
      </w:r>
      <w:r w:rsidRPr="00661BC5">
        <w:rPr>
          <w:rStyle w:val="l7"/>
          <w:rFonts w:ascii="Times New Roman" w:hAnsi="Times New Roman" w:cs="Times New Roman"/>
          <w:sz w:val="24"/>
          <w:szCs w:val="24"/>
        </w:rPr>
        <w:t xml:space="preserve"> pada kelas </w:t>
      </w:r>
      <w:r w:rsidRPr="00661BC5">
        <w:rPr>
          <w:rStyle w:val="l7"/>
          <w:rFonts w:ascii="Times New Roman" w:hAnsi="Times New Roman" w:cs="Times New Roman"/>
          <w:sz w:val="24"/>
          <w:szCs w:val="24"/>
          <w:lang w:val="id-ID"/>
        </w:rPr>
        <w:t>kontrol</w:t>
      </w:r>
      <w:r w:rsidRPr="00661BC5">
        <w:rPr>
          <w:rStyle w:val="l7"/>
          <w:rFonts w:ascii="Times New Roman" w:hAnsi="Times New Roman" w:cs="Times New Roman"/>
          <w:sz w:val="24"/>
          <w:szCs w:val="24"/>
        </w:rPr>
        <w:t xml:space="preserve"> dan kelas </w:t>
      </w:r>
      <w:r w:rsidRPr="00661BC5">
        <w:rPr>
          <w:rStyle w:val="l7"/>
          <w:rFonts w:ascii="Times New Roman" w:hAnsi="Times New Roman" w:cs="Times New Roman"/>
          <w:sz w:val="24"/>
          <w:szCs w:val="24"/>
          <w:lang w:val="id-ID"/>
        </w:rPr>
        <w:t>eksperimen</w:t>
      </w:r>
      <w:r w:rsidRPr="00661BC5">
        <w:rPr>
          <w:rStyle w:val="l7"/>
          <w:rFonts w:ascii="Times New Roman" w:hAnsi="Times New Roman" w:cs="Times New Roman"/>
          <w:sz w:val="24"/>
          <w:szCs w:val="24"/>
        </w:rPr>
        <w:t xml:space="preserve"> &lt; 0,05. Sedangkan nilai </w:t>
      </w:r>
      <w:r w:rsidRPr="00661BC5">
        <w:rPr>
          <w:rStyle w:val="l7"/>
          <w:rFonts w:ascii="Times New Roman" w:hAnsi="Times New Roman" w:cs="Times New Roman"/>
          <w:i/>
          <w:sz w:val="24"/>
          <w:szCs w:val="24"/>
        </w:rPr>
        <w:t>signifikansi Post-nontest</w:t>
      </w:r>
      <w:r w:rsidRPr="00661BC5">
        <w:rPr>
          <w:rStyle w:val="l7"/>
          <w:rFonts w:ascii="Times New Roman" w:hAnsi="Times New Roman" w:cs="Times New Roman"/>
          <w:sz w:val="24"/>
          <w:szCs w:val="24"/>
        </w:rPr>
        <w:t xml:space="preserve"> kelas </w:t>
      </w:r>
      <w:r w:rsidRPr="00661BC5">
        <w:rPr>
          <w:rStyle w:val="l7"/>
          <w:rFonts w:ascii="Times New Roman" w:hAnsi="Times New Roman" w:cs="Times New Roman"/>
          <w:sz w:val="24"/>
          <w:szCs w:val="24"/>
          <w:lang w:val="id-ID"/>
        </w:rPr>
        <w:t>kontrol</w:t>
      </w:r>
      <w:r w:rsidRPr="00661BC5">
        <w:rPr>
          <w:rStyle w:val="l7"/>
          <w:rFonts w:ascii="Times New Roman" w:hAnsi="Times New Roman" w:cs="Times New Roman"/>
          <w:sz w:val="24"/>
          <w:szCs w:val="24"/>
        </w:rPr>
        <w:t xml:space="preserve"> dan kelas </w:t>
      </w:r>
      <w:r w:rsidRPr="00661BC5">
        <w:rPr>
          <w:rStyle w:val="l7"/>
          <w:rFonts w:ascii="Times New Roman" w:hAnsi="Times New Roman" w:cs="Times New Roman"/>
          <w:sz w:val="24"/>
          <w:szCs w:val="24"/>
          <w:lang w:val="id-ID"/>
        </w:rPr>
        <w:t>eksperimen</w:t>
      </w:r>
      <w:r w:rsidRPr="00661BC5">
        <w:rPr>
          <w:rStyle w:val="l7"/>
          <w:rFonts w:ascii="Times New Roman" w:hAnsi="Times New Roman" w:cs="Times New Roman"/>
          <w:sz w:val="24"/>
          <w:szCs w:val="24"/>
        </w:rPr>
        <w:t xml:space="preserve"> &gt; 0,05. Maka sebaran data di atas dapat disimpulkan </w:t>
      </w:r>
      <w:r w:rsidRPr="00661BC5">
        <w:rPr>
          <w:rStyle w:val="l7"/>
          <w:rFonts w:ascii="Times New Roman" w:hAnsi="Times New Roman" w:cs="Times New Roman"/>
          <w:sz w:val="24"/>
          <w:szCs w:val="24"/>
          <w:lang w:val="id-ID"/>
        </w:rPr>
        <w:t>T</w:t>
      </w:r>
      <w:r w:rsidRPr="00661BC5">
        <w:rPr>
          <w:rStyle w:val="l7"/>
          <w:rFonts w:ascii="Times New Roman" w:hAnsi="Times New Roman" w:cs="Times New Roman"/>
          <w:sz w:val="24"/>
          <w:szCs w:val="24"/>
        </w:rPr>
        <w:t xml:space="preserve">idak </w:t>
      </w:r>
      <w:r w:rsidRPr="00661BC5">
        <w:rPr>
          <w:rStyle w:val="l7"/>
          <w:rFonts w:ascii="Times New Roman" w:hAnsi="Times New Roman" w:cs="Times New Roman"/>
          <w:sz w:val="24"/>
          <w:szCs w:val="24"/>
          <w:lang w:val="id-ID"/>
        </w:rPr>
        <w:t>B</w:t>
      </w:r>
      <w:r w:rsidRPr="00661BC5">
        <w:rPr>
          <w:rStyle w:val="l7"/>
          <w:rFonts w:ascii="Times New Roman" w:hAnsi="Times New Roman" w:cs="Times New Roman"/>
          <w:sz w:val="24"/>
          <w:szCs w:val="24"/>
        </w:rPr>
        <w:t xml:space="preserve">erdistribusi </w:t>
      </w:r>
      <w:r w:rsidRPr="00661BC5">
        <w:rPr>
          <w:rStyle w:val="l7"/>
          <w:rFonts w:ascii="Times New Roman" w:hAnsi="Times New Roman" w:cs="Times New Roman"/>
          <w:sz w:val="24"/>
          <w:szCs w:val="24"/>
          <w:lang w:val="id-ID"/>
        </w:rPr>
        <w:t>N</w:t>
      </w:r>
      <w:r w:rsidRPr="00661BC5">
        <w:rPr>
          <w:rStyle w:val="l7"/>
          <w:rFonts w:ascii="Times New Roman" w:hAnsi="Times New Roman" w:cs="Times New Roman"/>
          <w:sz w:val="24"/>
          <w:szCs w:val="24"/>
        </w:rPr>
        <w:t>ormal.</w:t>
      </w:r>
      <w:r>
        <w:rPr>
          <w:rStyle w:val="l7"/>
          <w:rFonts w:ascii="Times New Roman" w:hAnsi="Times New Roman" w:cs="Times New Roman"/>
          <w:sz w:val="24"/>
          <w:szCs w:val="24"/>
          <w:lang w:val="id-ID"/>
        </w:rPr>
        <w:t xml:space="preserve"> </w:t>
      </w:r>
      <w:r w:rsidRPr="00661BC5">
        <w:rPr>
          <w:rStyle w:val="l7"/>
          <w:rFonts w:ascii="Times New Roman" w:hAnsi="Times New Roman" w:cs="Times New Roman"/>
          <w:sz w:val="24"/>
          <w:szCs w:val="24"/>
        </w:rPr>
        <w:t xml:space="preserve">Karena kedua data tidak berdistribusi normal, maka langkah selanjutnya menggunakan uji statistika </w:t>
      </w:r>
      <w:r w:rsidRPr="00661BC5">
        <w:rPr>
          <w:rStyle w:val="l7"/>
          <w:rFonts w:ascii="Times New Roman" w:hAnsi="Times New Roman" w:cs="Times New Roman"/>
          <w:i/>
          <w:sz w:val="24"/>
          <w:szCs w:val="24"/>
        </w:rPr>
        <w:t>non</w:t>
      </w:r>
      <w:r w:rsidRPr="00661BC5">
        <w:rPr>
          <w:rStyle w:val="l7"/>
          <w:rFonts w:ascii="Times New Roman" w:hAnsi="Times New Roman" w:cs="Times New Roman"/>
          <w:i/>
          <w:sz w:val="24"/>
          <w:szCs w:val="24"/>
          <w:lang w:val="id-ID"/>
        </w:rPr>
        <w:t>-</w:t>
      </w:r>
      <w:r w:rsidRPr="00661BC5">
        <w:rPr>
          <w:rStyle w:val="l7"/>
          <w:rFonts w:ascii="Times New Roman" w:hAnsi="Times New Roman" w:cs="Times New Roman"/>
          <w:i/>
          <w:sz w:val="24"/>
          <w:szCs w:val="24"/>
        </w:rPr>
        <w:t>parametrik</w:t>
      </w:r>
      <w:r w:rsidRPr="00661BC5">
        <w:rPr>
          <w:rStyle w:val="l7"/>
          <w:rFonts w:ascii="Times New Roman" w:hAnsi="Times New Roman" w:cs="Times New Roman"/>
          <w:sz w:val="24"/>
          <w:szCs w:val="24"/>
        </w:rPr>
        <w:t xml:space="preserve"> yaitu </w:t>
      </w:r>
      <w:r w:rsidRPr="00661BC5">
        <w:rPr>
          <w:rStyle w:val="l7"/>
          <w:rFonts w:ascii="Times New Roman" w:hAnsi="Times New Roman" w:cs="Times New Roman"/>
          <w:i/>
          <w:sz w:val="24"/>
          <w:szCs w:val="24"/>
        </w:rPr>
        <w:t>Uji Mann Whitney.</w:t>
      </w:r>
    </w:p>
    <w:p w:rsidR="002C30A0" w:rsidRDefault="002C30A0" w:rsidP="00623F9E">
      <w:pPr>
        <w:pStyle w:val="Heading3"/>
        <w:spacing w:line="360" w:lineRule="auto"/>
        <w:ind w:hanging="578"/>
        <w:rPr>
          <w:rStyle w:val="l7"/>
          <w:rFonts w:cs="Times New Roman"/>
          <w:lang w:val="id-ID"/>
        </w:rPr>
      </w:pPr>
      <w:bookmarkStart w:id="145" w:name="_Toc176598454"/>
      <w:r w:rsidRPr="00D2407E">
        <w:rPr>
          <w:rStyle w:val="l7"/>
          <w:rFonts w:cs="Times New Roman"/>
        </w:rPr>
        <w:t xml:space="preserve">Uji </w:t>
      </w:r>
      <w:r>
        <w:rPr>
          <w:rStyle w:val="l7"/>
          <w:rFonts w:cs="Times New Roman"/>
          <w:lang w:val="id-ID"/>
        </w:rPr>
        <w:t>Homogenitas</w:t>
      </w:r>
      <w:r w:rsidRPr="00D2407E">
        <w:rPr>
          <w:rStyle w:val="l7"/>
          <w:rFonts w:cs="Times New Roman"/>
        </w:rPr>
        <w:t xml:space="preserve"> Data Tes Angket</w:t>
      </w:r>
      <w:bookmarkEnd w:id="145"/>
    </w:p>
    <w:p w:rsidR="00623F9E" w:rsidRPr="00721696" w:rsidRDefault="0023621B" w:rsidP="004007F7">
      <w:pPr>
        <w:pStyle w:val="Caption"/>
        <w:jc w:val="center"/>
        <w:rPr>
          <w:rStyle w:val="l7"/>
          <w:b/>
          <w:bCs/>
          <w:color w:val="auto"/>
          <w:sz w:val="24"/>
          <w:szCs w:val="24"/>
          <w:lang w:val="id-ID"/>
        </w:rPr>
      </w:pPr>
      <w:bookmarkStart w:id="146" w:name="_Toc176598734"/>
      <w:r w:rsidRPr="00721696">
        <w:rPr>
          <w:b/>
          <w:bCs/>
          <w:color w:val="auto"/>
          <w:sz w:val="24"/>
          <w:szCs w:val="24"/>
        </w:rPr>
        <w:t xml:space="preserve">Tabel 4. </w:t>
      </w:r>
      <w:r w:rsidRPr="00721696">
        <w:rPr>
          <w:b/>
          <w:bCs/>
          <w:color w:val="auto"/>
          <w:sz w:val="24"/>
          <w:szCs w:val="24"/>
        </w:rPr>
        <w:fldChar w:fldCharType="begin"/>
      </w:r>
      <w:r w:rsidRPr="00721696">
        <w:rPr>
          <w:b/>
          <w:bCs/>
          <w:color w:val="auto"/>
          <w:sz w:val="24"/>
          <w:szCs w:val="24"/>
        </w:rPr>
        <w:instrText xml:space="preserve"> SEQ Tabel_4. \* ARABIC </w:instrText>
      </w:r>
      <w:r w:rsidRPr="00721696">
        <w:rPr>
          <w:b/>
          <w:bCs/>
          <w:color w:val="auto"/>
          <w:sz w:val="24"/>
          <w:szCs w:val="24"/>
        </w:rPr>
        <w:fldChar w:fldCharType="separate"/>
      </w:r>
      <w:r w:rsidR="003A20E7">
        <w:rPr>
          <w:b/>
          <w:bCs/>
          <w:noProof/>
          <w:color w:val="auto"/>
          <w:sz w:val="24"/>
          <w:szCs w:val="24"/>
        </w:rPr>
        <w:t>12</w:t>
      </w:r>
      <w:r w:rsidRPr="00721696">
        <w:rPr>
          <w:b/>
          <w:bCs/>
          <w:color w:val="auto"/>
          <w:sz w:val="24"/>
          <w:szCs w:val="24"/>
        </w:rPr>
        <w:fldChar w:fldCharType="end"/>
      </w:r>
      <w:r w:rsidRPr="00721696">
        <w:rPr>
          <w:b/>
          <w:bCs/>
          <w:color w:val="auto"/>
          <w:sz w:val="24"/>
          <w:szCs w:val="24"/>
          <w:lang w:val="id-ID"/>
        </w:rPr>
        <w:t>.</w:t>
      </w:r>
      <w:r w:rsidR="00623F9E" w:rsidRPr="00721696">
        <w:rPr>
          <w:rStyle w:val="l7"/>
          <w:b/>
          <w:bCs/>
          <w:color w:val="auto"/>
          <w:sz w:val="24"/>
          <w:szCs w:val="24"/>
          <w:lang w:val="id-ID"/>
        </w:rPr>
        <w:t>Hasil Uji Homogenitas Data Minat Belajar Siswa menggunakan SPSS</w:t>
      </w:r>
      <w:bookmarkEnd w:id="146"/>
    </w:p>
    <w:tbl>
      <w:tblPr>
        <w:tblW w:w="745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316"/>
        <w:gridCol w:w="2260"/>
        <w:gridCol w:w="1341"/>
        <w:gridCol w:w="596"/>
        <w:gridCol w:w="894"/>
        <w:gridCol w:w="1043"/>
      </w:tblGrid>
      <w:tr w:rsidR="00623F9E" w:rsidRPr="00623F9E" w:rsidTr="00F820A0">
        <w:trPr>
          <w:cantSplit/>
          <w:trHeight w:val="295"/>
          <w:jc w:val="center"/>
        </w:trPr>
        <w:tc>
          <w:tcPr>
            <w:tcW w:w="7450" w:type="dxa"/>
            <w:gridSpan w:val="6"/>
            <w:tcBorders>
              <w:top w:val="nil"/>
              <w:left w:val="nil"/>
              <w:bottom w:val="nil"/>
              <w:right w:val="nil"/>
            </w:tcBorders>
            <w:shd w:val="clear" w:color="auto" w:fill="FFFFFF"/>
            <w:vAlign w:val="center"/>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010205"/>
                <w:sz w:val="24"/>
                <w:szCs w:val="24"/>
              </w:rPr>
            </w:pPr>
            <w:r w:rsidRPr="00623F9E">
              <w:rPr>
                <w:rFonts w:ascii="Times New Roman" w:hAnsi="Times New Roman" w:cs="Times New Roman"/>
                <w:b/>
                <w:bCs/>
                <w:color w:val="010205"/>
                <w:sz w:val="24"/>
                <w:szCs w:val="24"/>
              </w:rPr>
              <w:t>Test of Homogeneity of Variance</w:t>
            </w:r>
          </w:p>
        </w:tc>
      </w:tr>
      <w:tr w:rsidR="00623F9E" w:rsidRPr="00623F9E" w:rsidTr="00F820A0">
        <w:trPr>
          <w:cantSplit/>
          <w:trHeight w:val="621"/>
          <w:jc w:val="center"/>
        </w:trPr>
        <w:tc>
          <w:tcPr>
            <w:tcW w:w="3576" w:type="dxa"/>
            <w:gridSpan w:val="2"/>
            <w:tcBorders>
              <w:top w:val="nil"/>
              <w:left w:val="nil"/>
              <w:bottom w:val="single" w:sz="8" w:space="0" w:color="152935"/>
              <w:right w:val="nil"/>
            </w:tcBorders>
            <w:shd w:val="clear" w:color="auto" w:fill="FFFFFF"/>
            <w:vAlign w:val="bottom"/>
          </w:tcPr>
          <w:p w:rsidR="00623F9E" w:rsidRPr="00623F9E" w:rsidRDefault="00623F9E" w:rsidP="00AB5F61">
            <w:pPr>
              <w:autoSpaceDE w:val="0"/>
              <w:autoSpaceDN w:val="0"/>
              <w:adjustRightInd w:val="0"/>
              <w:spacing w:after="0" w:line="240" w:lineRule="auto"/>
              <w:jc w:val="both"/>
              <w:rPr>
                <w:rFonts w:ascii="Times New Roman" w:hAnsi="Times New Roman" w:cs="Times New Roman"/>
                <w:sz w:val="24"/>
                <w:szCs w:val="24"/>
              </w:rPr>
            </w:pPr>
          </w:p>
        </w:tc>
        <w:tc>
          <w:tcPr>
            <w:tcW w:w="1341" w:type="dxa"/>
            <w:tcBorders>
              <w:top w:val="nil"/>
              <w:left w:val="nil"/>
              <w:bottom w:val="single" w:sz="8" w:space="0" w:color="152935"/>
              <w:right w:val="single" w:sz="8" w:space="0" w:color="E0E0E0"/>
            </w:tcBorders>
            <w:shd w:val="clear" w:color="auto" w:fill="FFFFFF"/>
            <w:vAlign w:val="bottom"/>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264A60"/>
                <w:sz w:val="24"/>
                <w:szCs w:val="24"/>
              </w:rPr>
            </w:pPr>
            <w:r w:rsidRPr="00623F9E">
              <w:rPr>
                <w:rFonts w:ascii="Times New Roman" w:hAnsi="Times New Roman" w:cs="Times New Roman"/>
                <w:color w:val="264A60"/>
                <w:sz w:val="24"/>
                <w:szCs w:val="24"/>
              </w:rPr>
              <w:t>Levene Statistic</w:t>
            </w:r>
          </w:p>
        </w:tc>
        <w:tc>
          <w:tcPr>
            <w:tcW w:w="596" w:type="dxa"/>
            <w:tcBorders>
              <w:top w:val="nil"/>
              <w:left w:val="single" w:sz="8" w:space="0" w:color="E0E0E0"/>
              <w:bottom w:val="single" w:sz="8" w:space="0" w:color="152935"/>
              <w:right w:val="single" w:sz="8" w:space="0" w:color="E0E0E0"/>
            </w:tcBorders>
            <w:shd w:val="clear" w:color="auto" w:fill="FFFFFF"/>
            <w:vAlign w:val="bottom"/>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264A60"/>
                <w:sz w:val="24"/>
                <w:szCs w:val="24"/>
              </w:rPr>
            </w:pPr>
            <w:r w:rsidRPr="00623F9E">
              <w:rPr>
                <w:rFonts w:ascii="Times New Roman" w:hAnsi="Times New Roman" w:cs="Times New Roman"/>
                <w:color w:val="264A60"/>
                <w:sz w:val="24"/>
                <w:szCs w:val="24"/>
              </w:rPr>
              <w:t>df1</w:t>
            </w:r>
          </w:p>
        </w:tc>
        <w:tc>
          <w:tcPr>
            <w:tcW w:w="894" w:type="dxa"/>
            <w:tcBorders>
              <w:top w:val="nil"/>
              <w:left w:val="single" w:sz="8" w:space="0" w:color="E0E0E0"/>
              <w:bottom w:val="single" w:sz="8" w:space="0" w:color="152935"/>
              <w:right w:val="single" w:sz="8" w:space="0" w:color="E0E0E0"/>
            </w:tcBorders>
            <w:shd w:val="clear" w:color="auto" w:fill="FFFFFF"/>
            <w:vAlign w:val="bottom"/>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264A60"/>
                <w:sz w:val="24"/>
                <w:szCs w:val="24"/>
              </w:rPr>
            </w:pPr>
            <w:r w:rsidRPr="00623F9E">
              <w:rPr>
                <w:rFonts w:ascii="Times New Roman" w:hAnsi="Times New Roman" w:cs="Times New Roman"/>
                <w:color w:val="264A60"/>
                <w:sz w:val="24"/>
                <w:szCs w:val="24"/>
              </w:rPr>
              <w:t>df2</w:t>
            </w:r>
          </w:p>
        </w:tc>
        <w:tc>
          <w:tcPr>
            <w:tcW w:w="1043" w:type="dxa"/>
            <w:tcBorders>
              <w:top w:val="nil"/>
              <w:left w:val="single" w:sz="8" w:space="0" w:color="E0E0E0"/>
              <w:bottom w:val="single" w:sz="8" w:space="0" w:color="152935"/>
              <w:right w:val="nil"/>
            </w:tcBorders>
            <w:shd w:val="clear" w:color="auto" w:fill="FFFFFF"/>
            <w:vAlign w:val="bottom"/>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264A60"/>
                <w:sz w:val="24"/>
                <w:szCs w:val="24"/>
              </w:rPr>
            </w:pPr>
            <w:r w:rsidRPr="00623F9E">
              <w:rPr>
                <w:rFonts w:ascii="Times New Roman" w:hAnsi="Times New Roman" w:cs="Times New Roman"/>
                <w:color w:val="264A60"/>
                <w:sz w:val="24"/>
                <w:szCs w:val="24"/>
              </w:rPr>
              <w:t>Sig.</w:t>
            </w:r>
          </w:p>
        </w:tc>
      </w:tr>
      <w:tr w:rsidR="00623F9E" w:rsidRPr="00623F9E" w:rsidTr="00F820A0">
        <w:trPr>
          <w:cantSplit/>
          <w:trHeight w:val="311"/>
          <w:jc w:val="center"/>
        </w:trPr>
        <w:tc>
          <w:tcPr>
            <w:tcW w:w="1316" w:type="dxa"/>
            <w:vMerge w:val="restart"/>
            <w:tcBorders>
              <w:top w:val="single" w:sz="8" w:space="0" w:color="152935"/>
              <w:left w:val="nil"/>
              <w:bottom w:val="single" w:sz="8" w:space="0" w:color="152935"/>
              <w:right w:val="nil"/>
            </w:tcBorders>
            <w:shd w:val="clear" w:color="auto" w:fill="E0E0E0"/>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264A60"/>
                <w:sz w:val="24"/>
                <w:szCs w:val="24"/>
              </w:rPr>
            </w:pPr>
            <w:r w:rsidRPr="00623F9E">
              <w:rPr>
                <w:rStyle w:val="l7"/>
                <w:rFonts w:ascii="Times New Roman" w:hAnsi="Times New Roman" w:cs="Times New Roman"/>
                <w:b/>
                <w:noProof/>
                <w:sz w:val="24"/>
                <w:szCs w:val="24"/>
              </w:rPr>
              <mc:AlternateContent>
                <mc:Choice Requires="wps">
                  <w:drawing>
                    <wp:anchor distT="0" distB="0" distL="114300" distR="114300" simplePos="0" relativeHeight="251687936" behindDoc="0" locked="0" layoutInCell="1" allowOverlap="1" wp14:anchorId="2D11EDBB" wp14:editId="23D9F4BB">
                      <wp:simplePos x="0" y="0"/>
                      <wp:positionH relativeFrom="column">
                        <wp:posOffset>-17780</wp:posOffset>
                      </wp:positionH>
                      <wp:positionV relativeFrom="paragraph">
                        <wp:posOffset>-8255</wp:posOffset>
                      </wp:positionV>
                      <wp:extent cx="4732020" cy="0"/>
                      <wp:effectExtent l="0" t="0" r="11430" b="19050"/>
                      <wp:wrapNone/>
                      <wp:docPr id="404779481" name="Straight Connector 404779481"/>
                      <wp:cNvGraphicFramePr/>
                      <a:graphic xmlns:a="http://schemas.openxmlformats.org/drawingml/2006/main">
                        <a:graphicData uri="http://schemas.microsoft.com/office/word/2010/wordprocessingShape">
                          <wps:wsp>
                            <wps:cNvCnPr/>
                            <wps:spPr>
                              <a:xfrm>
                                <a:off x="0" y="0"/>
                                <a:ext cx="4732020" cy="0"/>
                              </a:xfrm>
                              <a:prstGeom prst="line">
                                <a:avLst/>
                              </a:prstGeom>
                              <a:ln w="12700">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04779481"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65pt" to="371.2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" strokecolor="red" strokeweight="1pt"/>
                  </w:pict>
                </mc:Fallback>
              </mc:AlternateContent>
            </w:r>
            <w:r w:rsidRPr="00623F9E">
              <w:rPr>
                <w:rFonts w:ascii="Times New Roman" w:hAnsi="Times New Roman" w:cs="Times New Roman"/>
                <w:color w:val="264A60"/>
                <w:sz w:val="24"/>
                <w:szCs w:val="24"/>
              </w:rPr>
              <w:t>MINAT BELAJAR SISWA</w:t>
            </w:r>
          </w:p>
        </w:tc>
        <w:tc>
          <w:tcPr>
            <w:tcW w:w="2260" w:type="dxa"/>
            <w:tcBorders>
              <w:top w:val="single" w:sz="8" w:space="0" w:color="152935"/>
              <w:left w:val="nil"/>
              <w:bottom w:val="single" w:sz="8" w:space="0" w:color="AEAEAE"/>
              <w:right w:val="nil"/>
            </w:tcBorders>
            <w:shd w:val="clear" w:color="auto" w:fill="E0E0E0"/>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264A60"/>
                <w:sz w:val="24"/>
                <w:szCs w:val="24"/>
              </w:rPr>
            </w:pPr>
            <w:r w:rsidRPr="00623F9E">
              <w:rPr>
                <w:rStyle w:val="l7"/>
                <w:rFonts w:ascii="Times New Roman" w:hAnsi="Times New Roman" w:cs="Times New Roman"/>
                <w:b/>
                <w:noProof/>
                <w:sz w:val="24"/>
                <w:szCs w:val="24"/>
              </w:rPr>
              <mc:AlternateContent>
                <mc:Choice Requires="wps">
                  <w:drawing>
                    <wp:anchor distT="0" distB="0" distL="114300" distR="114300" simplePos="0" relativeHeight="251689984" behindDoc="0" locked="0" layoutInCell="1" allowOverlap="1" wp14:anchorId="7B8E5C95" wp14:editId="1F82B83E">
                      <wp:simplePos x="0" y="0"/>
                      <wp:positionH relativeFrom="column">
                        <wp:posOffset>0</wp:posOffset>
                      </wp:positionH>
                      <wp:positionV relativeFrom="paragraph">
                        <wp:posOffset>-8254</wp:posOffset>
                      </wp:positionV>
                      <wp:extent cx="0" cy="1112519"/>
                      <wp:effectExtent l="0" t="0" r="19050" b="12065"/>
                      <wp:wrapNone/>
                      <wp:docPr id="404779482" name="Straight Connector 404779482"/>
                      <wp:cNvGraphicFramePr/>
                      <a:graphic xmlns:a="http://schemas.openxmlformats.org/drawingml/2006/main">
                        <a:graphicData uri="http://schemas.microsoft.com/office/word/2010/wordprocessingShape">
                          <wps:wsp>
                            <wps:cNvCnPr/>
                            <wps:spPr>
                              <a:xfrm flipV="1">
                                <a:off x="0" y="0"/>
                                <a:ext cx="0" cy="1112519"/>
                              </a:xfrm>
                              <a:prstGeom prst="line">
                                <a:avLst/>
                              </a:prstGeom>
                              <a:noFill/>
                              <a:ln w="127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04779482"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5pt" to="0,8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" strokecolor="red" strokeweight="1pt"/>
                  </w:pict>
                </mc:Fallback>
              </mc:AlternateContent>
            </w:r>
            <w:r w:rsidRPr="00623F9E">
              <w:rPr>
                <w:rFonts w:ascii="Times New Roman" w:hAnsi="Times New Roman" w:cs="Times New Roman"/>
                <w:color w:val="264A60"/>
                <w:sz w:val="24"/>
                <w:szCs w:val="24"/>
              </w:rPr>
              <w:t>Based on Mean</w:t>
            </w:r>
          </w:p>
        </w:tc>
        <w:tc>
          <w:tcPr>
            <w:tcW w:w="1341" w:type="dxa"/>
            <w:tcBorders>
              <w:top w:val="single" w:sz="8" w:space="0" w:color="152935"/>
              <w:left w:val="nil"/>
              <w:bottom w:val="single" w:sz="8" w:space="0" w:color="AEAEAE"/>
              <w:right w:val="single" w:sz="8" w:space="0" w:color="E0E0E0"/>
            </w:tcBorders>
            <w:shd w:val="clear" w:color="auto" w:fill="FFFFFF"/>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010205"/>
                <w:sz w:val="24"/>
                <w:szCs w:val="24"/>
              </w:rPr>
            </w:pPr>
            <w:r w:rsidRPr="00623F9E">
              <w:rPr>
                <w:rFonts w:ascii="Times New Roman" w:hAnsi="Times New Roman" w:cs="Times New Roman"/>
                <w:color w:val="010205"/>
                <w:sz w:val="24"/>
                <w:szCs w:val="24"/>
              </w:rPr>
              <w:t>4,310</w:t>
            </w:r>
          </w:p>
        </w:tc>
        <w:tc>
          <w:tcPr>
            <w:tcW w:w="596" w:type="dxa"/>
            <w:tcBorders>
              <w:top w:val="single" w:sz="8" w:space="0" w:color="152935"/>
              <w:left w:val="single" w:sz="8" w:space="0" w:color="E0E0E0"/>
              <w:bottom w:val="single" w:sz="8" w:space="0" w:color="AEAEAE"/>
              <w:right w:val="single" w:sz="8" w:space="0" w:color="E0E0E0"/>
            </w:tcBorders>
            <w:shd w:val="clear" w:color="auto" w:fill="FFFFFF"/>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010205"/>
                <w:sz w:val="24"/>
                <w:szCs w:val="24"/>
              </w:rPr>
            </w:pPr>
            <w:r w:rsidRPr="00623F9E">
              <w:rPr>
                <w:rFonts w:ascii="Times New Roman" w:hAnsi="Times New Roman" w:cs="Times New Roman"/>
                <w:color w:val="010205"/>
                <w:sz w:val="24"/>
                <w:szCs w:val="24"/>
              </w:rPr>
              <w:t>3</w:t>
            </w:r>
          </w:p>
        </w:tc>
        <w:tc>
          <w:tcPr>
            <w:tcW w:w="894" w:type="dxa"/>
            <w:tcBorders>
              <w:top w:val="single" w:sz="8" w:space="0" w:color="152935"/>
              <w:left w:val="single" w:sz="8" w:space="0" w:color="E0E0E0"/>
              <w:bottom w:val="single" w:sz="8" w:space="0" w:color="AEAEAE"/>
              <w:right w:val="single" w:sz="8" w:space="0" w:color="E0E0E0"/>
            </w:tcBorders>
            <w:shd w:val="clear" w:color="auto" w:fill="FFFFFF"/>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010205"/>
                <w:sz w:val="24"/>
                <w:szCs w:val="24"/>
              </w:rPr>
            </w:pPr>
            <w:r w:rsidRPr="00623F9E">
              <w:rPr>
                <w:rFonts w:ascii="Times New Roman" w:hAnsi="Times New Roman" w:cs="Times New Roman"/>
                <w:color w:val="010205"/>
                <w:sz w:val="24"/>
                <w:szCs w:val="24"/>
              </w:rPr>
              <w:t>80</w:t>
            </w:r>
          </w:p>
        </w:tc>
        <w:tc>
          <w:tcPr>
            <w:tcW w:w="1043" w:type="dxa"/>
            <w:tcBorders>
              <w:top w:val="single" w:sz="8" w:space="0" w:color="152935"/>
              <w:left w:val="single" w:sz="8" w:space="0" w:color="E0E0E0"/>
              <w:bottom w:val="single" w:sz="8" w:space="0" w:color="AEAEAE"/>
              <w:right w:val="nil"/>
            </w:tcBorders>
            <w:shd w:val="clear" w:color="auto" w:fill="FFFF00"/>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010205"/>
                <w:sz w:val="24"/>
                <w:szCs w:val="24"/>
              </w:rPr>
            </w:pPr>
            <w:r w:rsidRPr="00623F9E">
              <w:rPr>
                <w:rFonts w:ascii="Times New Roman" w:hAnsi="Times New Roman" w:cs="Times New Roman"/>
                <w:color w:val="010205"/>
                <w:sz w:val="24"/>
                <w:szCs w:val="24"/>
              </w:rPr>
              <w:t>,007</w:t>
            </w:r>
          </w:p>
        </w:tc>
      </w:tr>
      <w:tr w:rsidR="00623F9E" w:rsidRPr="00623F9E" w:rsidTr="00F820A0">
        <w:trPr>
          <w:cantSplit/>
          <w:trHeight w:val="137"/>
          <w:jc w:val="center"/>
        </w:trPr>
        <w:tc>
          <w:tcPr>
            <w:tcW w:w="1316" w:type="dxa"/>
            <w:vMerge/>
            <w:tcBorders>
              <w:top w:val="single" w:sz="8" w:space="0" w:color="152935"/>
              <w:left w:val="nil"/>
              <w:bottom w:val="single" w:sz="8" w:space="0" w:color="152935"/>
              <w:right w:val="nil"/>
            </w:tcBorders>
            <w:shd w:val="clear" w:color="auto" w:fill="E0E0E0"/>
          </w:tcPr>
          <w:p w:rsidR="00623F9E" w:rsidRPr="00623F9E" w:rsidRDefault="00623F9E" w:rsidP="00AB5F61">
            <w:pPr>
              <w:autoSpaceDE w:val="0"/>
              <w:autoSpaceDN w:val="0"/>
              <w:adjustRightInd w:val="0"/>
              <w:spacing w:after="0" w:line="240" w:lineRule="auto"/>
              <w:jc w:val="both"/>
              <w:rPr>
                <w:rFonts w:ascii="Times New Roman" w:hAnsi="Times New Roman" w:cs="Times New Roman"/>
                <w:color w:val="010205"/>
                <w:sz w:val="24"/>
                <w:szCs w:val="24"/>
              </w:rPr>
            </w:pPr>
          </w:p>
        </w:tc>
        <w:tc>
          <w:tcPr>
            <w:tcW w:w="2260" w:type="dxa"/>
            <w:tcBorders>
              <w:top w:val="single" w:sz="8" w:space="0" w:color="AEAEAE"/>
              <w:left w:val="nil"/>
              <w:bottom w:val="single" w:sz="8" w:space="0" w:color="AEAEAE"/>
              <w:right w:val="nil"/>
            </w:tcBorders>
            <w:shd w:val="clear" w:color="auto" w:fill="E0E0E0"/>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264A60"/>
                <w:sz w:val="24"/>
                <w:szCs w:val="24"/>
              </w:rPr>
            </w:pPr>
            <w:r w:rsidRPr="00623F9E">
              <w:rPr>
                <w:rStyle w:val="l7"/>
                <w:rFonts w:ascii="Times New Roman" w:hAnsi="Times New Roman" w:cs="Times New Roman"/>
                <w:b/>
                <w:noProof/>
                <w:sz w:val="24"/>
                <w:szCs w:val="24"/>
              </w:rPr>
              <mc:AlternateContent>
                <mc:Choice Requires="wps">
                  <w:drawing>
                    <wp:anchor distT="0" distB="0" distL="114300" distR="114300" simplePos="0" relativeHeight="251688960" behindDoc="0" locked="0" layoutInCell="1" allowOverlap="1" wp14:anchorId="74E2DC97" wp14:editId="3E35844B">
                      <wp:simplePos x="0" y="0"/>
                      <wp:positionH relativeFrom="column">
                        <wp:posOffset>7620</wp:posOffset>
                      </wp:positionH>
                      <wp:positionV relativeFrom="paragraph">
                        <wp:posOffset>-12700</wp:posOffset>
                      </wp:positionV>
                      <wp:extent cx="3870960" cy="0"/>
                      <wp:effectExtent l="0" t="0" r="15240" b="19050"/>
                      <wp:wrapNone/>
                      <wp:docPr id="404779483" name="Straight Connector 404779483"/>
                      <wp:cNvGraphicFramePr/>
                      <a:graphic xmlns:a="http://schemas.openxmlformats.org/drawingml/2006/main">
                        <a:graphicData uri="http://schemas.microsoft.com/office/word/2010/wordprocessingShape">
                          <wps:wsp>
                            <wps:cNvCnPr/>
                            <wps:spPr>
                              <a:xfrm>
                                <a:off x="0" y="0"/>
                                <a:ext cx="3870960" cy="0"/>
                              </a:xfrm>
                              <a:prstGeom prst="line">
                                <a:avLst/>
                              </a:prstGeom>
                              <a:ln w="12700">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04779483"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pt,-1pt" to="305.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" strokecolor="red" strokeweight="1pt"/>
                  </w:pict>
                </mc:Fallback>
              </mc:AlternateContent>
            </w:r>
            <w:r w:rsidRPr="00623F9E">
              <w:rPr>
                <w:rFonts w:ascii="Times New Roman" w:hAnsi="Times New Roman" w:cs="Times New Roman"/>
                <w:color w:val="264A60"/>
                <w:sz w:val="24"/>
                <w:szCs w:val="24"/>
              </w:rPr>
              <w:t>Based on Median</w:t>
            </w:r>
          </w:p>
        </w:tc>
        <w:tc>
          <w:tcPr>
            <w:tcW w:w="1341" w:type="dxa"/>
            <w:tcBorders>
              <w:top w:val="single" w:sz="8" w:space="0" w:color="AEAEAE"/>
              <w:left w:val="nil"/>
              <w:bottom w:val="single" w:sz="8" w:space="0" w:color="AEAEAE"/>
              <w:right w:val="single" w:sz="8" w:space="0" w:color="E0E0E0"/>
            </w:tcBorders>
            <w:shd w:val="clear" w:color="auto" w:fill="FFFFFF"/>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010205"/>
                <w:sz w:val="24"/>
                <w:szCs w:val="24"/>
              </w:rPr>
            </w:pPr>
            <w:r w:rsidRPr="00623F9E">
              <w:rPr>
                <w:rFonts w:ascii="Times New Roman" w:hAnsi="Times New Roman" w:cs="Times New Roman"/>
                <w:color w:val="010205"/>
                <w:sz w:val="24"/>
                <w:szCs w:val="24"/>
              </w:rPr>
              <w:t>2,887</w:t>
            </w:r>
          </w:p>
        </w:tc>
        <w:tc>
          <w:tcPr>
            <w:tcW w:w="596" w:type="dxa"/>
            <w:tcBorders>
              <w:top w:val="single" w:sz="8" w:space="0" w:color="AEAEAE"/>
              <w:left w:val="single" w:sz="8" w:space="0" w:color="E0E0E0"/>
              <w:bottom w:val="single" w:sz="8" w:space="0" w:color="AEAEAE"/>
              <w:right w:val="single" w:sz="8" w:space="0" w:color="E0E0E0"/>
            </w:tcBorders>
            <w:shd w:val="clear" w:color="auto" w:fill="FFFFFF"/>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010205"/>
                <w:sz w:val="24"/>
                <w:szCs w:val="24"/>
              </w:rPr>
            </w:pPr>
            <w:r w:rsidRPr="00623F9E">
              <w:rPr>
                <w:rFonts w:ascii="Times New Roman" w:hAnsi="Times New Roman" w:cs="Times New Roman"/>
                <w:color w:val="010205"/>
                <w:sz w:val="24"/>
                <w:szCs w:val="24"/>
              </w:rPr>
              <w:t>3</w:t>
            </w:r>
          </w:p>
        </w:tc>
        <w:tc>
          <w:tcPr>
            <w:tcW w:w="894" w:type="dxa"/>
            <w:tcBorders>
              <w:top w:val="single" w:sz="8" w:space="0" w:color="AEAEAE"/>
              <w:left w:val="single" w:sz="8" w:space="0" w:color="E0E0E0"/>
              <w:bottom w:val="single" w:sz="8" w:space="0" w:color="AEAEAE"/>
              <w:right w:val="single" w:sz="8" w:space="0" w:color="E0E0E0"/>
            </w:tcBorders>
            <w:shd w:val="clear" w:color="auto" w:fill="FFFFFF"/>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010205"/>
                <w:sz w:val="24"/>
                <w:szCs w:val="24"/>
              </w:rPr>
            </w:pPr>
            <w:r w:rsidRPr="00623F9E">
              <w:rPr>
                <w:rFonts w:ascii="Times New Roman" w:hAnsi="Times New Roman" w:cs="Times New Roman"/>
                <w:color w:val="010205"/>
                <w:sz w:val="24"/>
                <w:szCs w:val="24"/>
              </w:rPr>
              <w:t>80</w:t>
            </w:r>
          </w:p>
        </w:tc>
        <w:tc>
          <w:tcPr>
            <w:tcW w:w="1043" w:type="dxa"/>
            <w:tcBorders>
              <w:top w:val="single" w:sz="8" w:space="0" w:color="AEAEAE"/>
              <w:left w:val="single" w:sz="8" w:space="0" w:color="E0E0E0"/>
              <w:bottom w:val="single" w:sz="8" w:space="0" w:color="AEAEAE"/>
              <w:right w:val="nil"/>
            </w:tcBorders>
            <w:shd w:val="clear" w:color="auto" w:fill="FFFFFF"/>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010205"/>
                <w:sz w:val="24"/>
                <w:szCs w:val="24"/>
              </w:rPr>
            </w:pPr>
            <w:r w:rsidRPr="00623F9E">
              <w:rPr>
                <w:rFonts w:ascii="Times New Roman" w:hAnsi="Times New Roman" w:cs="Times New Roman"/>
                <w:color w:val="010205"/>
                <w:sz w:val="24"/>
                <w:szCs w:val="24"/>
              </w:rPr>
              <w:t>,041</w:t>
            </w:r>
          </w:p>
        </w:tc>
      </w:tr>
      <w:tr w:rsidR="00623F9E" w:rsidRPr="00623F9E" w:rsidTr="00F820A0">
        <w:trPr>
          <w:cantSplit/>
          <w:trHeight w:val="137"/>
          <w:jc w:val="center"/>
        </w:trPr>
        <w:tc>
          <w:tcPr>
            <w:tcW w:w="1316" w:type="dxa"/>
            <w:vMerge/>
            <w:tcBorders>
              <w:top w:val="single" w:sz="8" w:space="0" w:color="152935"/>
              <w:left w:val="nil"/>
              <w:bottom w:val="single" w:sz="8" w:space="0" w:color="152935"/>
              <w:right w:val="nil"/>
            </w:tcBorders>
            <w:shd w:val="clear" w:color="auto" w:fill="E0E0E0"/>
          </w:tcPr>
          <w:p w:rsidR="00623F9E" w:rsidRPr="00623F9E" w:rsidRDefault="00623F9E" w:rsidP="00AB5F61">
            <w:pPr>
              <w:autoSpaceDE w:val="0"/>
              <w:autoSpaceDN w:val="0"/>
              <w:adjustRightInd w:val="0"/>
              <w:spacing w:after="0" w:line="240" w:lineRule="auto"/>
              <w:jc w:val="both"/>
              <w:rPr>
                <w:rFonts w:ascii="Times New Roman" w:hAnsi="Times New Roman" w:cs="Times New Roman"/>
                <w:color w:val="010205"/>
                <w:sz w:val="24"/>
                <w:szCs w:val="24"/>
              </w:rPr>
            </w:pPr>
          </w:p>
        </w:tc>
        <w:tc>
          <w:tcPr>
            <w:tcW w:w="2260" w:type="dxa"/>
            <w:tcBorders>
              <w:top w:val="single" w:sz="8" w:space="0" w:color="AEAEAE"/>
              <w:left w:val="nil"/>
              <w:bottom w:val="single" w:sz="8" w:space="0" w:color="AEAEAE"/>
              <w:right w:val="nil"/>
            </w:tcBorders>
            <w:shd w:val="clear" w:color="auto" w:fill="E0E0E0"/>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264A60"/>
                <w:sz w:val="24"/>
                <w:szCs w:val="24"/>
              </w:rPr>
            </w:pPr>
            <w:r w:rsidRPr="00623F9E">
              <w:rPr>
                <w:rFonts w:ascii="Times New Roman" w:hAnsi="Times New Roman" w:cs="Times New Roman"/>
                <w:color w:val="264A60"/>
                <w:sz w:val="24"/>
                <w:szCs w:val="24"/>
              </w:rPr>
              <w:t>Based on Median and with adjusted df</w:t>
            </w:r>
          </w:p>
        </w:tc>
        <w:tc>
          <w:tcPr>
            <w:tcW w:w="1341" w:type="dxa"/>
            <w:tcBorders>
              <w:top w:val="single" w:sz="8" w:space="0" w:color="AEAEAE"/>
              <w:left w:val="nil"/>
              <w:bottom w:val="single" w:sz="8" w:space="0" w:color="AEAEAE"/>
              <w:right w:val="single" w:sz="8" w:space="0" w:color="E0E0E0"/>
            </w:tcBorders>
            <w:shd w:val="clear" w:color="auto" w:fill="FFFFFF"/>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010205"/>
                <w:sz w:val="24"/>
                <w:szCs w:val="24"/>
              </w:rPr>
            </w:pPr>
            <w:r w:rsidRPr="00623F9E">
              <w:rPr>
                <w:rFonts w:ascii="Times New Roman" w:hAnsi="Times New Roman" w:cs="Times New Roman"/>
                <w:color w:val="010205"/>
                <w:sz w:val="24"/>
                <w:szCs w:val="24"/>
              </w:rPr>
              <w:t>2,887</w:t>
            </w:r>
          </w:p>
        </w:tc>
        <w:tc>
          <w:tcPr>
            <w:tcW w:w="596" w:type="dxa"/>
            <w:tcBorders>
              <w:top w:val="single" w:sz="8" w:space="0" w:color="AEAEAE"/>
              <w:left w:val="single" w:sz="8" w:space="0" w:color="E0E0E0"/>
              <w:bottom w:val="single" w:sz="8" w:space="0" w:color="AEAEAE"/>
              <w:right w:val="single" w:sz="8" w:space="0" w:color="E0E0E0"/>
            </w:tcBorders>
            <w:shd w:val="clear" w:color="auto" w:fill="FFFFFF"/>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010205"/>
                <w:sz w:val="24"/>
                <w:szCs w:val="24"/>
              </w:rPr>
            </w:pPr>
            <w:r w:rsidRPr="00623F9E">
              <w:rPr>
                <w:rFonts w:ascii="Times New Roman" w:hAnsi="Times New Roman" w:cs="Times New Roman"/>
                <w:color w:val="010205"/>
                <w:sz w:val="24"/>
                <w:szCs w:val="24"/>
              </w:rPr>
              <w:t>3</w:t>
            </w:r>
          </w:p>
        </w:tc>
        <w:tc>
          <w:tcPr>
            <w:tcW w:w="894" w:type="dxa"/>
            <w:tcBorders>
              <w:top w:val="single" w:sz="8" w:space="0" w:color="AEAEAE"/>
              <w:left w:val="single" w:sz="8" w:space="0" w:color="E0E0E0"/>
              <w:bottom w:val="single" w:sz="8" w:space="0" w:color="AEAEAE"/>
              <w:right w:val="single" w:sz="8" w:space="0" w:color="E0E0E0"/>
            </w:tcBorders>
            <w:shd w:val="clear" w:color="auto" w:fill="FFFFFF"/>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010205"/>
                <w:sz w:val="24"/>
                <w:szCs w:val="24"/>
              </w:rPr>
            </w:pPr>
            <w:r w:rsidRPr="00623F9E">
              <w:rPr>
                <w:rFonts w:ascii="Times New Roman" w:hAnsi="Times New Roman" w:cs="Times New Roman"/>
                <w:color w:val="010205"/>
                <w:sz w:val="24"/>
                <w:szCs w:val="24"/>
              </w:rPr>
              <w:t>72,895</w:t>
            </w:r>
          </w:p>
        </w:tc>
        <w:tc>
          <w:tcPr>
            <w:tcW w:w="1043" w:type="dxa"/>
            <w:tcBorders>
              <w:top w:val="single" w:sz="8" w:space="0" w:color="AEAEAE"/>
              <w:left w:val="single" w:sz="8" w:space="0" w:color="E0E0E0"/>
              <w:bottom w:val="single" w:sz="8" w:space="0" w:color="AEAEAE"/>
              <w:right w:val="nil"/>
            </w:tcBorders>
            <w:shd w:val="clear" w:color="auto" w:fill="FFFFFF"/>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010205"/>
                <w:sz w:val="24"/>
                <w:szCs w:val="24"/>
              </w:rPr>
            </w:pPr>
            <w:r w:rsidRPr="00623F9E">
              <w:rPr>
                <w:rFonts w:ascii="Times New Roman" w:hAnsi="Times New Roman" w:cs="Times New Roman"/>
                <w:color w:val="010205"/>
                <w:sz w:val="24"/>
                <w:szCs w:val="24"/>
              </w:rPr>
              <w:t>,041</w:t>
            </w:r>
          </w:p>
        </w:tc>
      </w:tr>
      <w:tr w:rsidR="00623F9E" w:rsidRPr="00623F9E" w:rsidTr="00F820A0">
        <w:trPr>
          <w:cantSplit/>
          <w:trHeight w:val="137"/>
          <w:jc w:val="center"/>
        </w:trPr>
        <w:tc>
          <w:tcPr>
            <w:tcW w:w="1316" w:type="dxa"/>
            <w:vMerge/>
            <w:tcBorders>
              <w:top w:val="single" w:sz="8" w:space="0" w:color="152935"/>
              <w:left w:val="nil"/>
              <w:bottom w:val="single" w:sz="8" w:space="0" w:color="152935"/>
              <w:right w:val="nil"/>
            </w:tcBorders>
            <w:shd w:val="clear" w:color="auto" w:fill="E0E0E0"/>
          </w:tcPr>
          <w:p w:rsidR="00623F9E" w:rsidRPr="00623F9E" w:rsidRDefault="00623F9E" w:rsidP="00AB5F61">
            <w:pPr>
              <w:autoSpaceDE w:val="0"/>
              <w:autoSpaceDN w:val="0"/>
              <w:adjustRightInd w:val="0"/>
              <w:spacing w:after="0" w:line="240" w:lineRule="auto"/>
              <w:jc w:val="both"/>
              <w:rPr>
                <w:rFonts w:ascii="Times New Roman" w:hAnsi="Times New Roman" w:cs="Times New Roman"/>
                <w:color w:val="010205"/>
                <w:sz w:val="24"/>
                <w:szCs w:val="24"/>
              </w:rPr>
            </w:pPr>
          </w:p>
        </w:tc>
        <w:tc>
          <w:tcPr>
            <w:tcW w:w="2260" w:type="dxa"/>
            <w:tcBorders>
              <w:top w:val="single" w:sz="8" w:space="0" w:color="AEAEAE"/>
              <w:left w:val="nil"/>
              <w:bottom w:val="single" w:sz="8" w:space="0" w:color="152935"/>
              <w:right w:val="nil"/>
            </w:tcBorders>
            <w:shd w:val="clear" w:color="auto" w:fill="E0E0E0"/>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264A60"/>
                <w:sz w:val="24"/>
                <w:szCs w:val="24"/>
              </w:rPr>
            </w:pPr>
            <w:r w:rsidRPr="00623F9E">
              <w:rPr>
                <w:rFonts w:ascii="Times New Roman" w:hAnsi="Times New Roman" w:cs="Times New Roman"/>
                <w:color w:val="264A60"/>
                <w:sz w:val="24"/>
                <w:szCs w:val="24"/>
              </w:rPr>
              <w:t>Based on trimmed mean</w:t>
            </w:r>
          </w:p>
        </w:tc>
        <w:tc>
          <w:tcPr>
            <w:tcW w:w="1341" w:type="dxa"/>
            <w:tcBorders>
              <w:top w:val="single" w:sz="8" w:space="0" w:color="AEAEAE"/>
              <w:left w:val="nil"/>
              <w:bottom w:val="single" w:sz="8" w:space="0" w:color="152935"/>
              <w:right w:val="single" w:sz="8" w:space="0" w:color="E0E0E0"/>
            </w:tcBorders>
            <w:shd w:val="clear" w:color="auto" w:fill="FFFFFF"/>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010205"/>
                <w:sz w:val="24"/>
                <w:szCs w:val="24"/>
              </w:rPr>
            </w:pPr>
            <w:r w:rsidRPr="00623F9E">
              <w:rPr>
                <w:rFonts w:ascii="Times New Roman" w:hAnsi="Times New Roman" w:cs="Times New Roman"/>
                <w:color w:val="010205"/>
                <w:sz w:val="24"/>
                <w:szCs w:val="24"/>
              </w:rPr>
              <w:t>4,081</w:t>
            </w:r>
          </w:p>
        </w:tc>
        <w:tc>
          <w:tcPr>
            <w:tcW w:w="596" w:type="dxa"/>
            <w:tcBorders>
              <w:top w:val="single" w:sz="8" w:space="0" w:color="AEAEAE"/>
              <w:left w:val="single" w:sz="8" w:space="0" w:color="E0E0E0"/>
              <w:bottom w:val="single" w:sz="8" w:space="0" w:color="152935"/>
              <w:right w:val="single" w:sz="8" w:space="0" w:color="E0E0E0"/>
            </w:tcBorders>
            <w:shd w:val="clear" w:color="auto" w:fill="FFFFFF"/>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010205"/>
                <w:sz w:val="24"/>
                <w:szCs w:val="24"/>
              </w:rPr>
            </w:pPr>
            <w:r w:rsidRPr="00623F9E">
              <w:rPr>
                <w:rFonts w:ascii="Times New Roman" w:hAnsi="Times New Roman" w:cs="Times New Roman"/>
                <w:color w:val="010205"/>
                <w:sz w:val="24"/>
                <w:szCs w:val="24"/>
              </w:rPr>
              <w:t>3</w:t>
            </w:r>
          </w:p>
        </w:tc>
        <w:tc>
          <w:tcPr>
            <w:tcW w:w="894" w:type="dxa"/>
            <w:tcBorders>
              <w:top w:val="single" w:sz="8" w:space="0" w:color="AEAEAE"/>
              <w:left w:val="single" w:sz="8" w:space="0" w:color="E0E0E0"/>
              <w:bottom w:val="single" w:sz="8" w:space="0" w:color="152935"/>
              <w:right w:val="single" w:sz="8" w:space="0" w:color="E0E0E0"/>
            </w:tcBorders>
            <w:shd w:val="clear" w:color="auto" w:fill="FFFFFF"/>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010205"/>
                <w:sz w:val="24"/>
                <w:szCs w:val="24"/>
              </w:rPr>
            </w:pPr>
            <w:r w:rsidRPr="00623F9E">
              <w:rPr>
                <w:rFonts w:ascii="Times New Roman" w:hAnsi="Times New Roman" w:cs="Times New Roman"/>
                <w:color w:val="010205"/>
                <w:sz w:val="24"/>
                <w:szCs w:val="24"/>
              </w:rPr>
              <w:t>80</w:t>
            </w:r>
          </w:p>
        </w:tc>
        <w:tc>
          <w:tcPr>
            <w:tcW w:w="1043" w:type="dxa"/>
            <w:tcBorders>
              <w:top w:val="single" w:sz="8" w:space="0" w:color="AEAEAE"/>
              <w:left w:val="single" w:sz="8" w:space="0" w:color="E0E0E0"/>
              <w:bottom w:val="single" w:sz="8" w:space="0" w:color="152935"/>
              <w:right w:val="nil"/>
            </w:tcBorders>
            <w:shd w:val="clear" w:color="auto" w:fill="FFFFFF"/>
          </w:tcPr>
          <w:p w:rsidR="00623F9E" w:rsidRPr="00623F9E" w:rsidRDefault="00623F9E" w:rsidP="00AB5F61">
            <w:pPr>
              <w:autoSpaceDE w:val="0"/>
              <w:autoSpaceDN w:val="0"/>
              <w:adjustRightInd w:val="0"/>
              <w:spacing w:after="0" w:line="240" w:lineRule="auto"/>
              <w:ind w:left="60" w:right="60"/>
              <w:jc w:val="both"/>
              <w:rPr>
                <w:rFonts w:ascii="Times New Roman" w:hAnsi="Times New Roman" w:cs="Times New Roman"/>
                <w:color w:val="010205"/>
                <w:sz w:val="24"/>
                <w:szCs w:val="24"/>
              </w:rPr>
            </w:pPr>
            <w:r w:rsidRPr="00623F9E">
              <w:rPr>
                <w:rFonts w:ascii="Times New Roman" w:hAnsi="Times New Roman" w:cs="Times New Roman"/>
                <w:color w:val="010205"/>
                <w:sz w:val="24"/>
                <w:szCs w:val="24"/>
              </w:rPr>
              <w:t>,009</w:t>
            </w:r>
          </w:p>
        </w:tc>
      </w:tr>
    </w:tbl>
    <w:p w:rsidR="00623F9E" w:rsidRPr="00623F9E" w:rsidRDefault="00623F9E" w:rsidP="00AB5F61">
      <w:pPr>
        <w:pStyle w:val="NoSpacing"/>
        <w:spacing w:line="360" w:lineRule="auto"/>
        <w:ind w:left="426" w:firstLine="567"/>
        <w:jc w:val="both"/>
        <w:rPr>
          <w:rStyle w:val="l7"/>
          <w:rFonts w:ascii="Times New Roman" w:hAnsi="Times New Roman" w:cs="Times New Roman"/>
          <w:sz w:val="24"/>
          <w:szCs w:val="24"/>
        </w:rPr>
      </w:pPr>
      <w:r w:rsidRPr="00623F9E">
        <w:rPr>
          <w:rStyle w:val="l7"/>
          <w:rFonts w:ascii="Times New Roman" w:hAnsi="Times New Roman" w:cs="Times New Roman"/>
          <w:sz w:val="24"/>
          <w:szCs w:val="24"/>
        </w:rPr>
        <w:lastRenderedPageBreak/>
        <w:t xml:space="preserve">Berdasarkan output di atas, diketahui nilai </w:t>
      </w:r>
      <w:r w:rsidRPr="00623F9E">
        <w:rPr>
          <w:rStyle w:val="l7"/>
          <w:rFonts w:ascii="Times New Roman" w:hAnsi="Times New Roman" w:cs="Times New Roman"/>
          <w:i/>
          <w:sz w:val="24"/>
          <w:szCs w:val="24"/>
        </w:rPr>
        <w:t>signifikansi (Sig.) Based on Mean</w:t>
      </w:r>
      <w:r w:rsidRPr="00623F9E">
        <w:rPr>
          <w:rStyle w:val="l7"/>
          <w:rFonts w:ascii="Times New Roman" w:hAnsi="Times New Roman" w:cs="Times New Roman"/>
          <w:sz w:val="24"/>
          <w:szCs w:val="24"/>
        </w:rPr>
        <w:t xml:space="preserve"> adalah sebesar 0,0</w:t>
      </w:r>
      <w:r w:rsidRPr="00623F9E">
        <w:rPr>
          <w:rStyle w:val="l7"/>
          <w:rFonts w:ascii="Times New Roman" w:hAnsi="Times New Roman" w:cs="Times New Roman"/>
          <w:sz w:val="24"/>
          <w:szCs w:val="24"/>
          <w:lang w:val="id-ID"/>
        </w:rPr>
        <w:t>07</w:t>
      </w:r>
      <w:r w:rsidRPr="00623F9E">
        <w:rPr>
          <w:rStyle w:val="l7"/>
          <w:rFonts w:ascii="Times New Roman" w:hAnsi="Times New Roman" w:cs="Times New Roman"/>
          <w:sz w:val="24"/>
          <w:szCs w:val="24"/>
        </w:rPr>
        <w:t>.</w:t>
      </w:r>
    </w:p>
    <w:p w:rsidR="00623F9E" w:rsidRPr="00623F9E" w:rsidRDefault="00623F9E" w:rsidP="00623F9E">
      <w:pPr>
        <w:pStyle w:val="NoSpacing"/>
        <w:spacing w:line="360" w:lineRule="auto"/>
        <w:ind w:left="709"/>
        <w:jc w:val="both"/>
        <w:rPr>
          <w:rStyle w:val="l7"/>
          <w:rFonts w:ascii="Times New Roman" w:hAnsi="Times New Roman" w:cs="Times New Roman"/>
          <w:sz w:val="24"/>
          <w:szCs w:val="24"/>
        </w:rPr>
      </w:pPr>
      <w:r w:rsidRPr="00623F9E">
        <w:rPr>
          <w:rStyle w:val="l7"/>
          <w:rFonts w:ascii="Times New Roman" w:hAnsi="Times New Roman" w:cs="Times New Roman"/>
          <w:sz w:val="24"/>
          <w:szCs w:val="24"/>
        </w:rPr>
        <w:t>Penentuan homogenitas dengan kriteria:</w:t>
      </w:r>
    </w:p>
    <w:p w:rsidR="00623F9E" w:rsidRPr="00623F9E" w:rsidRDefault="00623F9E" w:rsidP="00536FBA">
      <w:pPr>
        <w:pStyle w:val="NoSpacing"/>
        <w:numPr>
          <w:ilvl w:val="2"/>
          <w:numId w:val="96"/>
        </w:numPr>
        <w:spacing w:line="360" w:lineRule="auto"/>
        <w:ind w:left="1134"/>
        <w:jc w:val="both"/>
        <w:rPr>
          <w:rStyle w:val="l7"/>
          <w:rFonts w:ascii="Times New Roman" w:hAnsi="Times New Roman" w:cs="Times New Roman"/>
          <w:sz w:val="24"/>
          <w:szCs w:val="24"/>
        </w:rPr>
      </w:pPr>
      <w:r w:rsidRPr="00623F9E">
        <w:rPr>
          <w:rStyle w:val="l7"/>
          <w:rFonts w:ascii="Times New Roman" w:hAnsi="Times New Roman" w:cs="Times New Roman"/>
          <w:sz w:val="24"/>
          <w:szCs w:val="24"/>
        </w:rPr>
        <w:t>Jika nilai Sig. &gt; α maka varians data homogen, dengan α = 0,05.</w:t>
      </w:r>
    </w:p>
    <w:p w:rsidR="00623F9E" w:rsidRPr="00623F9E" w:rsidRDefault="00623F9E" w:rsidP="00536FBA">
      <w:pPr>
        <w:pStyle w:val="NoSpacing"/>
        <w:numPr>
          <w:ilvl w:val="2"/>
          <w:numId w:val="96"/>
        </w:numPr>
        <w:spacing w:line="360" w:lineRule="auto"/>
        <w:ind w:left="1134"/>
        <w:jc w:val="both"/>
        <w:rPr>
          <w:rStyle w:val="l7"/>
          <w:rFonts w:ascii="Times New Roman" w:hAnsi="Times New Roman" w:cs="Times New Roman"/>
          <w:sz w:val="24"/>
          <w:szCs w:val="24"/>
        </w:rPr>
      </w:pPr>
      <w:r w:rsidRPr="00623F9E">
        <w:rPr>
          <w:rStyle w:val="l7"/>
          <w:rFonts w:ascii="Times New Roman" w:hAnsi="Times New Roman" w:cs="Times New Roman"/>
          <w:sz w:val="24"/>
          <w:szCs w:val="24"/>
        </w:rPr>
        <w:t>Jika nilai Sig. &lt; α maka varians data tidak homogen, dengan α = 0,05.</w:t>
      </w:r>
    </w:p>
    <w:p w:rsidR="00623F9E" w:rsidRPr="00623F9E" w:rsidRDefault="00623F9E" w:rsidP="00623F9E">
      <w:pPr>
        <w:pStyle w:val="NoSpacing"/>
        <w:spacing w:line="360" w:lineRule="auto"/>
        <w:ind w:left="709" w:firstLine="425"/>
        <w:jc w:val="both"/>
        <w:rPr>
          <w:rFonts w:ascii="Times New Roman" w:hAnsi="Times New Roman" w:cs="Times New Roman"/>
          <w:b/>
          <w:sz w:val="24"/>
          <w:szCs w:val="24"/>
          <w:lang w:val="id-ID"/>
        </w:rPr>
      </w:pPr>
      <w:r w:rsidRPr="00623F9E">
        <w:rPr>
          <w:rStyle w:val="l7"/>
          <w:rFonts w:ascii="Times New Roman" w:hAnsi="Times New Roman" w:cs="Times New Roman"/>
          <w:sz w:val="24"/>
          <w:szCs w:val="24"/>
        </w:rPr>
        <w:t>Jika dilihat dari nilai signifikansi di atas, nilai signifikansi 0,0</w:t>
      </w:r>
      <w:r w:rsidRPr="00623F9E">
        <w:rPr>
          <w:rStyle w:val="l7"/>
          <w:rFonts w:ascii="Times New Roman" w:hAnsi="Times New Roman" w:cs="Times New Roman"/>
          <w:sz w:val="24"/>
          <w:szCs w:val="24"/>
          <w:lang w:val="id-ID"/>
        </w:rPr>
        <w:t xml:space="preserve">07 &lt; </w:t>
      </w:r>
      <w:r w:rsidRPr="00623F9E">
        <w:rPr>
          <w:rStyle w:val="l7"/>
          <w:rFonts w:ascii="Times New Roman" w:hAnsi="Times New Roman" w:cs="Times New Roman"/>
          <w:sz w:val="24"/>
          <w:szCs w:val="24"/>
        </w:rPr>
        <w:t xml:space="preserve">0,05. Sehingga dapat disimpulkan bahwa varians data </w:t>
      </w:r>
      <w:r w:rsidRPr="00623F9E">
        <w:rPr>
          <w:rStyle w:val="l7"/>
          <w:rFonts w:ascii="Times New Roman" w:hAnsi="Times New Roman" w:cs="Times New Roman"/>
          <w:i/>
          <w:sz w:val="24"/>
          <w:szCs w:val="24"/>
        </w:rPr>
        <w:t xml:space="preserve">Post-test </w:t>
      </w:r>
      <w:r w:rsidRPr="00623F9E">
        <w:rPr>
          <w:rStyle w:val="l7"/>
          <w:rFonts w:ascii="Times New Roman" w:hAnsi="Times New Roman" w:cs="Times New Roman"/>
          <w:sz w:val="24"/>
          <w:szCs w:val="24"/>
        </w:rPr>
        <w:t xml:space="preserve">kelas Eksperimen dan </w:t>
      </w:r>
      <w:r w:rsidRPr="00623F9E">
        <w:rPr>
          <w:rStyle w:val="l7"/>
          <w:rFonts w:ascii="Times New Roman" w:hAnsi="Times New Roman" w:cs="Times New Roman"/>
          <w:i/>
          <w:sz w:val="24"/>
          <w:szCs w:val="24"/>
        </w:rPr>
        <w:t xml:space="preserve">Post-test </w:t>
      </w:r>
      <w:r w:rsidRPr="00623F9E">
        <w:rPr>
          <w:rStyle w:val="l7"/>
          <w:rFonts w:ascii="Times New Roman" w:hAnsi="Times New Roman" w:cs="Times New Roman"/>
          <w:sz w:val="24"/>
          <w:szCs w:val="24"/>
        </w:rPr>
        <w:t>Kelas Kontrol a</w:t>
      </w:r>
      <w:r w:rsidRPr="00623F9E">
        <w:rPr>
          <w:rStyle w:val="l7"/>
          <w:rFonts w:ascii="Times New Roman" w:hAnsi="Times New Roman" w:cs="Times New Roman"/>
          <w:sz w:val="24"/>
          <w:szCs w:val="24"/>
          <w:lang w:val="id-ID"/>
        </w:rPr>
        <w:t>d</w:t>
      </w:r>
      <w:r w:rsidRPr="00623F9E">
        <w:rPr>
          <w:rStyle w:val="l7"/>
          <w:rFonts w:ascii="Times New Roman" w:hAnsi="Times New Roman" w:cs="Times New Roman"/>
          <w:sz w:val="24"/>
          <w:szCs w:val="24"/>
        </w:rPr>
        <w:t xml:space="preserve">alah </w:t>
      </w:r>
      <w:r w:rsidRPr="00623F9E">
        <w:rPr>
          <w:rStyle w:val="l7"/>
          <w:rFonts w:ascii="Times New Roman" w:hAnsi="Times New Roman" w:cs="Times New Roman"/>
          <w:sz w:val="24"/>
          <w:szCs w:val="24"/>
          <w:lang w:val="id-ID"/>
        </w:rPr>
        <w:t>Tidak Homogen.</w:t>
      </w:r>
    </w:p>
    <w:p w:rsidR="002C30A0" w:rsidRDefault="002C30A0" w:rsidP="00623F9E">
      <w:pPr>
        <w:pStyle w:val="Heading3"/>
        <w:spacing w:line="360" w:lineRule="auto"/>
        <w:ind w:hanging="578"/>
        <w:rPr>
          <w:lang w:val="id-ID"/>
        </w:rPr>
      </w:pPr>
      <w:bookmarkStart w:id="147" w:name="_Toc176598455"/>
      <w:r>
        <w:t xml:space="preserve">Uji </w:t>
      </w:r>
      <w:r w:rsidRPr="00054195">
        <w:rPr>
          <w:i/>
        </w:rPr>
        <w:t>Mann</w:t>
      </w:r>
      <w:r w:rsidRPr="00054195">
        <w:rPr>
          <w:i/>
          <w:lang w:val="id-ID"/>
        </w:rPr>
        <w:t xml:space="preserve"> </w:t>
      </w:r>
      <w:r w:rsidRPr="00054195">
        <w:rPr>
          <w:i/>
        </w:rPr>
        <w:t>Whitney</w:t>
      </w:r>
      <w:r w:rsidRPr="00DE0577">
        <w:t xml:space="preserve"> Data Tes</w:t>
      </w:r>
      <w:bookmarkEnd w:id="147"/>
    </w:p>
    <w:p w:rsidR="00623F9E" w:rsidRPr="00623F9E" w:rsidRDefault="00623F9E" w:rsidP="00623F9E">
      <w:pPr>
        <w:pStyle w:val="NoSpacing"/>
        <w:spacing w:line="360" w:lineRule="auto"/>
        <w:ind w:left="426" w:firstLine="567"/>
        <w:jc w:val="both"/>
        <w:rPr>
          <w:rStyle w:val="l7"/>
          <w:rFonts w:ascii="Times New Roman" w:hAnsi="Times New Roman" w:cs="Times New Roman"/>
          <w:sz w:val="24"/>
          <w:szCs w:val="24"/>
          <w:lang w:val="id-ID"/>
        </w:rPr>
      </w:pPr>
      <w:r w:rsidRPr="00623F9E">
        <w:rPr>
          <w:rStyle w:val="l7"/>
          <w:rFonts w:ascii="Times New Roman" w:hAnsi="Times New Roman" w:cs="Times New Roman"/>
          <w:sz w:val="24"/>
          <w:szCs w:val="24"/>
        </w:rPr>
        <w:t xml:space="preserve">Berdasarkan uji normalitas yang telah dilakukan sebelumnya, diketahui bahwa sebaran data tidak berdistribusi </w:t>
      </w:r>
      <w:r w:rsidRPr="00623F9E">
        <w:rPr>
          <w:rStyle w:val="l7"/>
          <w:rFonts w:ascii="Times New Roman" w:hAnsi="Times New Roman" w:cs="Times New Roman"/>
          <w:sz w:val="24"/>
          <w:szCs w:val="24"/>
          <w:lang w:val="id-ID"/>
        </w:rPr>
        <w:t>N</w:t>
      </w:r>
      <w:r w:rsidRPr="00623F9E">
        <w:rPr>
          <w:rStyle w:val="l7"/>
          <w:rFonts w:ascii="Times New Roman" w:hAnsi="Times New Roman" w:cs="Times New Roman"/>
          <w:sz w:val="24"/>
          <w:szCs w:val="24"/>
        </w:rPr>
        <w:t>ormal. Oleh karena itu,</w:t>
      </w:r>
      <w:r w:rsidRPr="00623F9E">
        <w:rPr>
          <w:rStyle w:val="l7"/>
          <w:rFonts w:ascii="Times New Roman" w:hAnsi="Times New Roman" w:cs="Times New Roman"/>
          <w:sz w:val="24"/>
          <w:szCs w:val="24"/>
          <w:lang w:val="id-ID"/>
        </w:rPr>
        <w:t xml:space="preserve"> untuk pengujian selanjutnya digunakan Uji </w:t>
      </w:r>
      <w:r w:rsidRPr="00623F9E">
        <w:rPr>
          <w:rStyle w:val="l7"/>
          <w:rFonts w:ascii="Times New Roman" w:hAnsi="Times New Roman" w:cs="Times New Roman"/>
          <w:i/>
          <w:sz w:val="24"/>
          <w:szCs w:val="24"/>
          <w:lang w:val="id-ID"/>
        </w:rPr>
        <w:t>Mann Whitney</w:t>
      </w:r>
      <w:r w:rsidRPr="00623F9E">
        <w:rPr>
          <w:rStyle w:val="l7"/>
          <w:rFonts w:ascii="Times New Roman" w:hAnsi="Times New Roman" w:cs="Times New Roman"/>
          <w:sz w:val="24"/>
          <w:szCs w:val="24"/>
          <w:lang w:val="id-ID"/>
        </w:rPr>
        <w:t>. Adapun perumusan hipotesisnya adalah sebagai berikut:</w:t>
      </w:r>
    </w:p>
    <w:p w:rsidR="00623F9E" w:rsidRPr="00623F9E" w:rsidRDefault="00623F9E" w:rsidP="00623F9E">
      <w:pPr>
        <w:pStyle w:val="NoSpacing"/>
        <w:spacing w:line="360" w:lineRule="auto"/>
        <w:ind w:left="709"/>
        <w:jc w:val="both"/>
        <w:rPr>
          <w:rStyle w:val="l7"/>
          <w:rFonts w:ascii="Times New Roman" w:hAnsi="Times New Roman" w:cs="Times New Roman"/>
          <w:sz w:val="24"/>
          <w:szCs w:val="24"/>
          <w:lang w:val="id-ID"/>
        </w:rPr>
      </w:pPr>
      <w:r w:rsidRPr="00623F9E">
        <w:rPr>
          <w:rStyle w:val="l7"/>
          <w:rFonts w:ascii="Times New Roman" w:hAnsi="Times New Roman" w:cs="Times New Roman"/>
          <w:sz w:val="24"/>
          <w:szCs w:val="24"/>
        </w:rPr>
        <w:t>H</w:t>
      </w:r>
      <w:r w:rsidRPr="00623F9E">
        <w:rPr>
          <w:rStyle w:val="l7"/>
          <w:rFonts w:ascii="Times New Roman" w:hAnsi="Times New Roman" w:cs="Times New Roman"/>
          <w:sz w:val="24"/>
          <w:szCs w:val="24"/>
          <w:vertAlign w:val="subscript"/>
          <w:lang w:val="id-ID"/>
        </w:rPr>
        <w:t>0</w:t>
      </w:r>
      <w:r w:rsidRPr="00623F9E">
        <w:rPr>
          <w:rStyle w:val="l7"/>
          <w:rFonts w:ascii="Times New Roman" w:hAnsi="Times New Roman" w:cs="Times New Roman"/>
          <w:sz w:val="24"/>
          <w:szCs w:val="24"/>
          <w:lang w:val="id-ID"/>
        </w:rPr>
        <w:tab/>
      </w:r>
      <w:r w:rsidRPr="00623F9E">
        <w:rPr>
          <w:rStyle w:val="l7"/>
          <w:rFonts w:ascii="Times New Roman" w:hAnsi="Times New Roman" w:cs="Times New Roman"/>
          <w:sz w:val="24"/>
          <w:szCs w:val="24"/>
        </w:rPr>
        <w:t>:</w:t>
      </w:r>
      <w:r w:rsidRPr="00623F9E">
        <w:rPr>
          <w:rStyle w:val="l7"/>
          <w:rFonts w:ascii="Times New Roman" w:hAnsi="Times New Roman" w:cs="Times New Roman"/>
          <w:sz w:val="24"/>
          <w:szCs w:val="24"/>
          <w:lang w:val="id-ID"/>
        </w:rPr>
        <w:t xml:space="preserve"> Minat Belajar Siswa </w:t>
      </w:r>
      <w:r w:rsidRPr="00623F9E">
        <w:rPr>
          <w:rStyle w:val="l7"/>
          <w:rFonts w:ascii="Times New Roman" w:hAnsi="Times New Roman" w:cs="Times New Roman"/>
          <w:sz w:val="24"/>
          <w:szCs w:val="24"/>
        </w:rPr>
        <w:t>yang mendapatkan model</w:t>
      </w:r>
      <w:r w:rsidRPr="00623F9E">
        <w:rPr>
          <w:rStyle w:val="l7"/>
          <w:rFonts w:ascii="Times New Roman" w:hAnsi="Times New Roman" w:cs="Times New Roman"/>
          <w:sz w:val="24"/>
          <w:szCs w:val="24"/>
          <w:lang w:val="id-ID"/>
        </w:rPr>
        <w:t xml:space="preserve"> </w:t>
      </w:r>
      <w:r w:rsidRPr="00623F9E">
        <w:rPr>
          <w:rStyle w:val="l7"/>
          <w:rFonts w:ascii="Times New Roman" w:hAnsi="Times New Roman" w:cs="Times New Roman"/>
          <w:sz w:val="24"/>
          <w:szCs w:val="24"/>
        </w:rPr>
        <w:t>pembelajaran</w:t>
      </w:r>
    </w:p>
    <w:p w:rsidR="00623F9E" w:rsidRPr="00623F9E" w:rsidRDefault="00623F9E" w:rsidP="00623F9E">
      <w:pPr>
        <w:pStyle w:val="NoSpacing"/>
        <w:spacing w:line="360" w:lineRule="auto"/>
        <w:ind w:left="1560"/>
        <w:jc w:val="both"/>
        <w:rPr>
          <w:rStyle w:val="l7"/>
          <w:rFonts w:ascii="Times New Roman" w:hAnsi="Times New Roman" w:cs="Times New Roman"/>
          <w:sz w:val="24"/>
          <w:szCs w:val="24"/>
          <w:lang w:val="id-ID"/>
        </w:rPr>
      </w:pPr>
      <w:r w:rsidRPr="00623F9E">
        <w:rPr>
          <w:rStyle w:val="l7"/>
          <w:rFonts w:ascii="Times New Roman" w:hAnsi="Times New Roman" w:cs="Times New Roman"/>
          <w:i/>
          <w:sz w:val="24"/>
          <w:szCs w:val="24"/>
          <w:lang w:val="id-ID"/>
        </w:rPr>
        <w:t>Experiential Learning</w:t>
      </w:r>
      <w:r w:rsidRPr="00623F9E">
        <w:rPr>
          <w:rStyle w:val="l7"/>
          <w:rFonts w:ascii="Times New Roman" w:hAnsi="Times New Roman" w:cs="Times New Roman"/>
          <w:sz w:val="24"/>
          <w:szCs w:val="24"/>
        </w:rPr>
        <w:t xml:space="preserve"> tidak lebih baik dari pada siswa yang mendapatkan model pembelajaran </w:t>
      </w:r>
      <w:r w:rsidRPr="00623F9E">
        <w:rPr>
          <w:rStyle w:val="l7"/>
          <w:rFonts w:ascii="Times New Roman" w:hAnsi="Times New Roman" w:cs="Times New Roman"/>
          <w:i/>
          <w:sz w:val="24"/>
          <w:szCs w:val="24"/>
        </w:rPr>
        <w:t>konvensional</w:t>
      </w:r>
      <w:r w:rsidRPr="00623F9E">
        <w:rPr>
          <w:rStyle w:val="l7"/>
          <w:rFonts w:ascii="Times New Roman" w:hAnsi="Times New Roman" w:cs="Times New Roman"/>
          <w:sz w:val="24"/>
          <w:szCs w:val="24"/>
        </w:rPr>
        <w:t>.</w:t>
      </w:r>
    </w:p>
    <w:p w:rsidR="00623F9E" w:rsidRPr="00623F9E" w:rsidRDefault="00623F9E" w:rsidP="00623F9E">
      <w:pPr>
        <w:pStyle w:val="NoSpacing"/>
        <w:spacing w:line="360" w:lineRule="auto"/>
        <w:ind w:left="709"/>
        <w:jc w:val="both"/>
        <w:rPr>
          <w:rStyle w:val="l7"/>
          <w:rFonts w:ascii="Times New Roman" w:hAnsi="Times New Roman" w:cs="Times New Roman"/>
          <w:sz w:val="24"/>
          <w:szCs w:val="24"/>
          <w:lang w:val="id-ID"/>
        </w:rPr>
      </w:pPr>
      <w:r w:rsidRPr="00623F9E">
        <w:rPr>
          <w:rStyle w:val="l7"/>
          <w:rFonts w:ascii="Times New Roman" w:hAnsi="Times New Roman" w:cs="Times New Roman"/>
          <w:sz w:val="24"/>
          <w:szCs w:val="24"/>
        </w:rPr>
        <w:t>H</w:t>
      </w:r>
      <w:r w:rsidRPr="00623F9E">
        <w:rPr>
          <w:rStyle w:val="l7"/>
          <w:rFonts w:ascii="Times New Roman" w:hAnsi="Times New Roman" w:cs="Times New Roman"/>
          <w:sz w:val="24"/>
          <w:szCs w:val="24"/>
          <w:vertAlign w:val="subscript"/>
        </w:rPr>
        <w:t>a</w:t>
      </w:r>
      <w:r w:rsidRPr="00623F9E">
        <w:rPr>
          <w:rStyle w:val="l7"/>
          <w:rFonts w:ascii="Times New Roman" w:hAnsi="Times New Roman" w:cs="Times New Roman"/>
          <w:sz w:val="24"/>
          <w:szCs w:val="24"/>
        </w:rPr>
        <w:tab/>
        <w:t xml:space="preserve">: </w:t>
      </w:r>
      <w:r w:rsidRPr="00623F9E">
        <w:rPr>
          <w:rStyle w:val="l7"/>
          <w:rFonts w:ascii="Times New Roman" w:hAnsi="Times New Roman" w:cs="Times New Roman"/>
          <w:sz w:val="24"/>
          <w:szCs w:val="24"/>
          <w:lang w:val="id-ID"/>
        </w:rPr>
        <w:t xml:space="preserve">Minat Belajar Siswa </w:t>
      </w:r>
      <w:r w:rsidRPr="00623F9E">
        <w:rPr>
          <w:rStyle w:val="l7"/>
          <w:rFonts w:ascii="Times New Roman" w:hAnsi="Times New Roman" w:cs="Times New Roman"/>
          <w:sz w:val="24"/>
          <w:szCs w:val="24"/>
        </w:rPr>
        <w:t>yang</w:t>
      </w:r>
      <w:r w:rsidRPr="00623F9E">
        <w:rPr>
          <w:rStyle w:val="l7"/>
          <w:rFonts w:ascii="Times New Roman" w:hAnsi="Times New Roman" w:cs="Times New Roman"/>
          <w:sz w:val="24"/>
          <w:szCs w:val="24"/>
          <w:lang w:val="id-ID"/>
        </w:rPr>
        <w:t xml:space="preserve"> </w:t>
      </w:r>
      <w:r w:rsidRPr="00623F9E">
        <w:rPr>
          <w:rStyle w:val="l7"/>
          <w:rFonts w:ascii="Times New Roman" w:hAnsi="Times New Roman" w:cs="Times New Roman"/>
          <w:sz w:val="24"/>
          <w:szCs w:val="24"/>
        </w:rPr>
        <w:t>mendapatkan model</w:t>
      </w:r>
      <w:r w:rsidRPr="00623F9E">
        <w:rPr>
          <w:rStyle w:val="l7"/>
          <w:rFonts w:ascii="Times New Roman" w:hAnsi="Times New Roman" w:cs="Times New Roman"/>
          <w:sz w:val="24"/>
          <w:szCs w:val="24"/>
          <w:lang w:val="id-ID"/>
        </w:rPr>
        <w:t xml:space="preserve"> </w:t>
      </w:r>
      <w:r w:rsidRPr="00623F9E">
        <w:rPr>
          <w:rStyle w:val="l7"/>
          <w:rFonts w:ascii="Times New Roman" w:hAnsi="Times New Roman" w:cs="Times New Roman"/>
          <w:sz w:val="24"/>
          <w:szCs w:val="24"/>
        </w:rPr>
        <w:t>pembelajaran</w:t>
      </w:r>
    </w:p>
    <w:p w:rsidR="00623F9E" w:rsidRPr="00623F9E" w:rsidRDefault="00623F9E" w:rsidP="00623F9E">
      <w:pPr>
        <w:pStyle w:val="NoSpacing"/>
        <w:spacing w:line="360" w:lineRule="auto"/>
        <w:ind w:left="1560"/>
        <w:jc w:val="both"/>
        <w:rPr>
          <w:rStyle w:val="l7"/>
          <w:rFonts w:ascii="Times New Roman" w:hAnsi="Times New Roman" w:cs="Times New Roman"/>
          <w:sz w:val="24"/>
          <w:szCs w:val="24"/>
          <w:lang w:val="id-ID"/>
        </w:rPr>
      </w:pPr>
      <w:r w:rsidRPr="00623F9E">
        <w:rPr>
          <w:rStyle w:val="l7"/>
          <w:rFonts w:ascii="Times New Roman" w:hAnsi="Times New Roman" w:cs="Times New Roman"/>
          <w:i/>
          <w:sz w:val="24"/>
          <w:szCs w:val="24"/>
          <w:lang w:val="id-ID"/>
        </w:rPr>
        <w:t>Experiential Learning</w:t>
      </w:r>
      <w:r w:rsidRPr="00623F9E">
        <w:rPr>
          <w:rStyle w:val="l7"/>
          <w:rFonts w:ascii="Times New Roman" w:hAnsi="Times New Roman" w:cs="Times New Roman"/>
          <w:sz w:val="24"/>
          <w:szCs w:val="24"/>
        </w:rPr>
        <w:t xml:space="preserve"> lebih baik dari pada siswa yang mendapatkan model pembelajaran </w:t>
      </w:r>
      <w:r w:rsidRPr="00623F9E">
        <w:rPr>
          <w:rStyle w:val="l7"/>
          <w:rFonts w:ascii="Times New Roman" w:hAnsi="Times New Roman" w:cs="Times New Roman"/>
          <w:i/>
          <w:sz w:val="24"/>
          <w:szCs w:val="24"/>
        </w:rPr>
        <w:t>konvensional</w:t>
      </w:r>
    </w:p>
    <w:p w:rsidR="00623F9E" w:rsidRPr="00721696" w:rsidRDefault="00090637" w:rsidP="00090637">
      <w:pPr>
        <w:pStyle w:val="Caption"/>
        <w:jc w:val="center"/>
        <w:rPr>
          <w:rStyle w:val="l7"/>
          <w:b/>
          <w:bCs/>
          <w:color w:val="auto"/>
          <w:sz w:val="24"/>
          <w:szCs w:val="24"/>
          <w:lang w:val="id-ID"/>
        </w:rPr>
      </w:pPr>
      <w:bookmarkStart w:id="148" w:name="_Toc176598735"/>
      <w:r w:rsidRPr="00721696">
        <w:rPr>
          <w:b/>
          <w:bCs/>
          <w:color w:val="auto"/>
          <w:sz w:val="24"/>
          <w:szCs w:val="24"/>
        </w:rPr>
        <w:t xml:space="preserve">Tabel 4. </w:t>
      </w:r>
      <w:r w:rsidRPr="00721696">
        <w:rPr>
          <w:b/>
          <w:bCs/>
          <w:color w:val="auto"/>
          <w:sz w:val="24"/>
          <w:szCs w:val="24"/>
        </w:rPr>
        <w:fldChar w:fldCharType="begin"/>
      </w:r>
      <w:r w:rsidRPr="00721696">
        <w:rPr>
          <w:b/>
          <w:bCs/>
          <w:color w:val="auto"/>
          <w:sz w:val="24"/>
          <w:szCs w:val="24"/>
        </w:rPr>
        <w:instrText xml:space="preserve"> SEQ Tabel_4. \* ARABIC </w:instrText>
      </w:r>
      <w:r w:rsidRPr="00721696">
        <w:rPr>
          <w:b/>
          <w:bCs/>
          <w:color w:val="auto"/>
          <w:sz w:val="24"/>
          <w:szCs w:val="24"/>
        </w:rPr>
        <w:fldChar w:fldCharType="separate"/>
      </w:r>
      <w:r w:rsidR="003A20E7">
        <w:rPr>
          <w:b/>
          <w:bCs/>
          <w:noProof/>
          <w:color w:val="auto"/>
          <w:sz w:val="24"/>
          <w:szCs w:val="24"/>
        </w:rPr>
        <w:t>13</w:t>
      </w:r>
      <w:r w:rsidRPr="00721696">
        <w:rPr>
          <w:b/>
          <w:bCs/>
          <w:color w:val="auto"/>
          <w:sz w:val="24"/>
          <w:szCs w:val="24"/>
        </w:rPr>
        <w:fldChar w:fldCharType="end"/>
      </w:r>
      <w:r w:rsidRPr="00721696">
        <w:rPr>
          <w:b/>
          <w:bCs/>
          <w:color w:val="auto"/>
          <w:sz w:val="24"/>
          <w:szCs w:val="24"/>
          <w:lang w:val="id-ID"/>
        </w:rPr>
        <w:t>.</w:t>
      </w:r>
      <w:r w:rsidR="00623F9E" w:rsidRPr="00721696">
        <w:rPr>
          <w:rStyle w:val="l7"/>
          <w:b/>
          <w:bCs/>
          <w:color w:val="auto"/>
          <w:sz w:val="24"/>
          <w:szCs w:val="24"/>
        </w:rPr>
        <w:t>Hasil Uji Mann Whitney Data Tes dengan SPSS</w:t>
      </w:r>
      <w:r w:rsidR="00623F9E" w:rsidRPr="00721696">
        <w:rPr>
          <w:rStyle w:val="l7"/>
          <w:b/>
          <w:bCs/>
          <w:color w:val="auto"/>
          <w:sz w:val="24"/>
          <w:szCs w:val="24"/>
          <w:lang w:val="id-ID"/>
        </w:rPr>
        <w:t xml:space="preserve"> 25</w:t>
      </w:r>
      <w:bookmarkEnd w:id="148"/>
    </w:p>
    <w:tbl>
      <w:tblPr>
        <w:tblStyle w:val="TableGrid"/>
        <w:tblW w:w="0" w:type="auto"/>
        <w:jc w:val="center"/>
        <w:tblInd w:w="1656" w:type="dxa"/>
        <w:tblLook w:val="04A0" w:firstRow="1" w:lastRow="0" w:firstColumn="1" w:lastColumn="0" w:noHBand="0" w:noVBand="1"/>
      </w:tblPr>
      <w:tblGrid>
        <w:gridCol w:w="2497"/>
        <w:gridCol w:w="1214"/>
        <w:gridCol w:w="2033"/>
      </w:tblGrid>
      <w:tr w:rsidR="00623F9E" w:rsidRPr="00623F9E" w:rsidTr="009131F4">
        <w:trPr>
          <w:trHeight w:val="308"/>
          <w:jc w:val="center"/>
        </w:trPr>
        <w:tc>
          <w:tcPr>
            <w:tcW w:w="2497" w:type="dxa"/>
          </w:tcPr>
          <w:p w:rsidR="00623F9E" w:rsidRPr="00623F9E" w:rsidRDefault="00623F9E" w:rsidP="009131F4">
            <w:pPr>
              <w:pStyle w:val="NoSpacing"/>
              <w:jc w:val="center"/>
              <w:rPr>
                <w:rStyle w:val="l7"/>
                <w:rFonts w:ascii="Times New Roman" w:hAnsi="Times New Roman" w:cs="Times New Roman"/>
                <w:b/>
                <w:i/>
                <w:sz w:val="24"/>
                <w:szCs w:val="24"/>
              </w:rPr>
            </w:pPr>
            <w:r w:rsidRPr="00623F9E">
              <w:rPr>
                <w:rFonts w:ascii="Times New Roman" w:hAnsi="Times New Roman" w:cs="Times New Roman"/>
                <w:b/>
                <w:i/>
                <w:sz w:val="24"/>
                <w:szCs w:val="24"/>
              </w:rPr>
              <w:t>Asymp. Sig. (2-tailed)</w:t>
            </w:r>
          </w:p>
        </w:tc>
        <w:tc>
          <w:tcPr>
            <w:tcW w:w="1214" w:type="dxa"/>
          </w:tcPr>
          <w:p w:rsidR="00623F9E" w:rsidRPr="00623F9E" w:rsidRDefault="00623F9E" w:rsidP="009131F4">
            <w:pPr>
              <w:pStyle w:val="NoSpacing"/>
              <w:spacing w:line="360" w:lineRule="auto"/>
              <w:jc w:val="center"/>
              <w:rPr>
                <w:rStyle w:val="l7"/>
                <w:rFonts w:ascii="Times New Roman" w:hAnsi="Times New Roman" w:cs="Times New Roman"/>
                <w:b/>
                <w:sz w:val="24"/>
                <w:szCs w:val="24"/>
                <w:lang w:val="id-ID"/>
              </w:rPr>
            </w:pPr>
            <w:r w:rsidRPr="00623F9E">
              <w:rPr>
                <w:rFonts w:ascii="Times New Roman" w:hAnsi="Times New Roman" w:cs="Times New Roman"/>
                <w:b/>
                <w:i/>
                <w:sz w:val="24"/>
                <w:szCs w:val="24"/>
              </w:rPr>
              <w:t>α</w:t>
            </w:r>
          </w:p>
        </w:tc>
        <w:tc>
          <w:tcPr>
            <w:tcW w:w="2033" w:type="dxa"/>
          </w:tcPr>
          <w:p w:rsidR="00623F9E" w:rsidRPr="00623F9E" w:rsidRDefault="00623F9E" w:rsidP="009131F4">
            <w:pPr>
              <w:pStyle w:val="NoSpacing"/>
              <w:spacing w:line="360" w:lineRule="auto"/>
              <w:jc w:val="center"/>
              <w:rPr>
                <w:rStyle w:val="l7"/>
                <w:rFonts w:ascii="Times New Roman" w:hAnsi="Times New Roman" w:cs="Times New Roman"/>
                <w:b/>
                <w:sz w:val="24"/>
                <w:szCs w:val="24"/>
                <w:lang w:val="id-ID"/>
              </w:rPr>
            </w:pPr>
            <w:r w:rsidRPr="00623F9E">
              <w:rPr>
                <w:rStyle w:val="l7"/>
                <w:rFonts w:ascii="Times New Roman" w:hAnsi="Times New Roman" w:cs="Times New Roman"/>
                <w:sz w:val="24"/>
                <w:szCs w:val="24"/>
                <w:lang w:val="id-ID"/>
              </w:rPr>
              <w:t>Kriteria</w:t>
            </w:r>
          </w:p>
        </w:tc>
      </w:tr>
      <w:tr w:rsidR="00623F9E" w:rsidRPr="00623F9E" w:rsidTr="009131F4">
        <w:trPr>
          <w:trHeight w:val="308"/>
          <w:jc w:val="center"/>
        </w:trPr>
        <w:tc>
          <w:tcPr>
            <w:tcW w:w="2497" w:type="dxa"/>
          </w:tcPr>
          <w:p w:rsidR="00623F9E" w:rsidRPr="00623F9E" w:rsidRDefault="00623F9E" w:rsidP="009131F4">
            <w:pPr>
              <w:pStyle w:val="NoSpacing"/>
              <w:jc w:val="center"/>
              <w:rPr>
                <w:rStyle w:val="l7"/>
                <w:rFonts w:ascii="Times New Roman" w:hAnsi="Times New Roman" w:cs="Times New Roman"/>
                <w:sz w:val="24"/>
                <w:szCs w:val="24"/>
              </w:rPr>
            </w:pPr>
            <w:r w:rsidRPr="00623F9E">
              <w:rPr>
                <w:rStyle w:val="l7"/>
                <w:rFonts w:ascii="Times New Roman" w:hAnsi="Times New Roman" w:cs="Times New Roman"/>
                <w:sz w:val="24"/>
                <w:szCs w:val="24"/>
              </w:rPr>
              <w:t>0,000</w:t>
            </w:r>
          </w:p>
        </w:tc>
        <w:tc>
          <w:tcPr>
            <w:tcW w:w="1214" w:type="dxa"/>
          </w:tcPr>
          <w:p w:rsidR="00623F9E" w:rsidRPr="00623F9E" w:rsidRDefault="00623F9E" w:rsidP="009131F4">
            <w:pPr>
              <w:pStyle w:val="NoSpacing"/>
              <w:jc w:val="center"/>
              <w:rPr>
                <w:rStyle w:val="l7"/>
                <w:rFonts w:ascii="Times New Roman" w:hAnsi="Times New Roman" w:cs="Times New Roman"/>
                <w:sz w:val="24"/>
                <w:szCs w:val="24"/>
                <w:lang w:val="id-ID"/>
              </w:rPr>
            </w:pPr>
            <w:r w:rsidRPr="00623F9E">
              <w:rPr>
                <w:rStyle w:val="l7"/>
                <w:rFonts w:ascii="Times New Roman" w:hAnsi="Times New Roman" w:cs="Times New Roman"/>
                <w:sz w:val="24"/>
                <w:szCs w:val="24"/>
                <w:lang w:val="id-ID"/>
              </w:rPr>
              <w:t>0,05</w:t>
            </w:r>
          </w:p>
        </w:tc>
        <w:tc>
          <w:tcPr>
            <w:tcW w:w="2033" w:type="dxa"/>
          </w:tcPr>
          <w:p w:rsidR="00623F9E" w:rsidRPr="00623F9E" w:rsidRDefault="00623F9E" w:rsidP="009131F4">
            <w:pPr>
              <w:pStyle w:val="NoSpacing"/>
              <w:jc w:val="center"/>
              <w:rPr>
                <w:rStyle w:val="l7"/>
                <w:rFonts w:ascii="Times New Roman" w:hAnsi="Times New Roman" w:cs="Times New Roman"/>
                <w:sz w:val="24"/>
                <w:szCs w:val="24"/>
                <w:lang w:val="id-ID"/>
              </w:rPr>
            </w:pPr>
            <w:r w:rsidRPr="00623F9E">
              <w:rPr>
                <w:rStyle w:val="l7"/>
                <w:rFonts w:ascii="Times New Roman" w:hAnsi="Times New Roman" w:cs="Times New Roman"/>
                <w:sz w:val="24"/>
                <w:szCs w:val="24"/>
                <w:lang w:val="id-ID"/>
              </w:rPr>
              <w:t>H</w:t>
            </w:r>
            <w:r w:rsidRPr="00623F9E">
              <w:rPr>
                <w:rStyle w:val="l7"/>
                <w:rFonts w:ascii="Times New Roman" w:hAnsi="Times New Roman" w:cs="Times New Roman"/>
                <w:sz w:val="24"/>
                <w:szCs w:val="24"/>
                <w:vertAlign w:val="subscript"/>
                <w:lang w:val="id-ID"/>
              </w:rPr>
              <w:t xml:space="preserve">O </w:t>
            </w:r>
            <w:r w:rsidRPr="00623F9E">
              <w:rPr>
                <w:rStyle w:val="l7"/>
                <w:rFonts w:ascii="Times New Roman" w:hAnsi="Times New Roman" w:cs="Times New Roman"/>
                <w:sz w:val="24"/>
                <w:szCs w:val="24"/>
                <w:lang w:val="id-ID"/>
              </w:rPr>
              <w:t>Ditolak</w:t>
            </w:r>
          </w:p>
        </w:tc>
      </w:tr>
    </w:tbl>
    <w:p w:rsidR="004007F7" w:rsidRPr="00AB5F61" w:rsidRDefault="004007F7" w:rsidP="00623F9E">
      <w:pPr>
        <w:pStyle w:val="NoSpacing"/>
        <w:spacing w:line="360" w:lineRule="auto"/>
        <w:ind w:left="426" w:firstLine="567"/>
        <w:jc w:val="both"/>
        <w:rPr>
          <w:rFonts w:ascii="Times New Roman" w:hAnsi="Times New Roman" w:cs="Times New Roman"/>
          <w:sz w:val="16"/>
          <w:szCs w:val="16"/>
          <w:lang w:val="id-ID"/>
        </w:rPr>
      </w:pPr>
    </w:p>
    <w:p w:rsidR="00623F9E" w:rsidRPr="00623F9E" w:rsidRDefault="00623F9E" w:rsidP="00623F9E">
      <w:pPr>
        <w:pStyle w:val="NoSpacing"/>
        <w:spacing w:line="360" w:lineRule="auto"/>
        <w:ind w:left="426" w:firstLine="567"/>
        <w:jc w:val="both"/>
        <w:rPr>
          <w:rFonts w:ascii="Times New Roman" w:hAnsi="Times New Roman" w:cs="Times New Roman"/>
          <w:sz w:val="24"/>
          <w:szCs w:val="24"/>
          <w:lang w:val="id-ID"/>
        </w:rPr>
      </w:pPr>
      <w:r w:rsidRPr="00623F9E">
        <w:rPr>
          <w:rFonts w:ascii="Times New Roman" w:hAnsi="Times New Roman" w:cs="Times New Roman"/>
          <w:sz w:val="24"/>
          <w:szCs w:val="24"/>
        </w:rPr>
        <w:t>Berdasarkan</w:t>
      </w:r>
      <w:r w:rsidRPr="00623F9E">
        <w:rPr>
          <w:rFonts w:ascii="Times New Roman" w:hAnsi="Times New Roman" w:cs="Times New Roman"/>
          <w:sz w:val="24"/>
          <w:szCs w:val="24"/>
          <w:lang w:val="id-ID"/>
        </w:rPr>
        <w:t xml:space="preserve"> </w:t>
      </w:r>
      <w:r w:rsidRPr="00623F9E">
        <w:rPr>
          <w:rFonts w:ascii="Times New Roman" w:hAnsi="Times New Roman" w:cs="Times New Roman"/>
          <w:sz w:val="24"/>
          <w:szCs w:val="24"/>
        </w:rPr>
        <w:t>pada kesimpulan perhitungan</w:t>
      </w:r>
      <w:r w:rsidRPr="00623F9E">
        <w:rPr>
          <w:rFonts w:ascii="Times New Roman" w:hAnsi="Times New Roman" w:cs="Times New Roman"/>
          <w:sz w:val="24"/>
          <w:szCs w:val="24"/>
          <w:lang w:val="id-ID"/>
        </w:rPr>
        <w:t xml:space="preserve"> </w:t>
      </w:r>
      <w:r w:rsidRPr="00623F9E">
        <w:rPr>
          <w:rFonts w:ascii="Times New Roman" w:hAnsi="Times New Roman" w:cs="Times New Roman"/>
          <w:sz w:val="24"/>
          <w:szCs w:val="24"/>
        </w:rPr>
        <w:t>yang dilakukan</w:t>
      </w:r>
      <w:r w:rsidRPr="00623F9E">
        <w:rPr>
          <w:rFonts w:ascii="Times New Roman" w:hAnsi="Times New Roman" w:cs="Times New Roman"/>
          <w:sz w:val="24"/>
          <w:szCs w:val="24"/>
          <w:lang w:val="id-ID"/>
        </w:rPr>
        <w:t xml:space="preserve"> </w:t>
      </w:r>
      <w:r w:rsidRPr="00623F9E">
        <w:rPr>
          <w:rFonts w:ascii="Times New Roman" w:hAnsi="Times New Roman" w:cs="Times New Roman"/>
          <w:sz w:val="24"/>
          <w:szCs w:val="24"/>
        </w:rPr>
        <w:t>menggunakan program SPSS 2</w:t>
      </w:r>
      <w:r w:rsidRPr="00623F9E">
        <w:rPr>
          <w:rFonts w:ascii="Times New Roman" w:hAnsi="Times New Roman" w:cs="Times New Roman"/>
          <w:sz w:val="24"/>
          <w:szCs w:val="24"/>
          <w:lang w:val="id-ID"/>
        </w:rPr>
        <w:t>5</w:t>
      </w:r>
      <w:r w:rsidRPr="00623F9E">
        <w:rPr>
          <w:rFonts w:ascii="Times New Roman" w:hAnsi="Times New Roman" w:cs="Times New Roman"/>
          <w:sz w:val="24"/>
          <w:szCs w:val="24"/>
        </w:rPr>
        <w:t>, dengan</w:t>
      </w:r>
      <w:r w:rsidRPr="00623F9E">
        <w:rPr>
          <w:rFonts w:ascii="Times New Roman" w:hAnsi="Times New Roman" w:cs="Times New Roman"/>
          <w:sz w:val="24"/>
          <w:szCs w:val="24"/>
          <w:lang w:val="id-ID"/>
        </w:rPr>
        <w:t xml:space="preserve"> </w:t>
      </w:r>
      <w:r w:rsidRPr="00623F9E">
        <w:rPr>
          <w:rFonts w:ascii="Times New Roman" w:hAnsi="Times New Roman" w:cs="Times New Roman"/>
          <w:sz w:val="24"/>
          <w:szCs w:val="24"/>
        </w:rPr>
        <w:t xml:space="preserve">rumus </w:t>
      </w:r>
      <w:r w:rsidRPr="00623F9E">
        <w:rPr>
          <w:rFonts w:ascii="Times New Roman" w:hAnsi="Times New Roman" w:cs="Times New Roman"/>
          <w:i/>
          <w:sz w:val="24"/>
          <w:szCs w:val="24"/>
          <w:lang w:val="id-ID"/>
        </w:rPr>
        <w:t>U</w:t>
      </w:r>
      <w:r w:rsidRPr="00623F9E">
        <w:rPr>
          <w:rFonts w:ascii="Times New Roman" w:hAnsi="Times New Roman" w:cs="Times New Roman"/>
          <w:i/>
          <w:sz w:val="24"/>
          <w:szCs w:val="24"/>
        </w:rPr>
        <w:t xml:space="preserve">ji </w:t>
      </w:r>
      <w:r w:rsidRPr="00623F9E">
        <w:rPr>
          <w:rFonts w:ascii="Times New Roman" w:hAnsi="Times New Roman" w:cs="Times New Roman"/>
          <w:i/>
          <w:sz w:val="24"/>
          <w:szCs w:val="24"/>
          <w:lang w:val="id-ID"/>
        </w:rPr>
        <w:t>Mann Whitney</w:t>
      </w:r>
      <w:r w:rsidRPr="00623F9E">
        <w:rPr>
          <w:rFonts w:ascii="Times New Roman" w:hAnsi="Times New Roman" w:cs="Times New Roman"/>
          <w:sz w:val="24"/>
          <w:szCs w:val="24"/>
          <w:lang w:val="id-ID"/>
        </w:rPr>
        <w:t xml:space="preserve">. </w:t>
      </w:r>
      <w:r w:rsidRPr="00623F9E">
        <w:rPr>
          <w:rFonts w:ascii="Times New Roman" w:hAnsi="Times New Roman" w:cs="Times New Roman"/>
          <w:sz w:val="24"/>
          <w:szCs w:val="24"/>
        </w:rPr>
        <w:t>Dari tabel 4.</w:t>
      </w:r>
      <w:r w:rsidR="00090637">
        <w:rPr>
          <w:rFonts w:ascii="Times New Roman" w:hAnsi="Times New Roman" w:cs="Times New Roman"/>
          <w:sz w:val="24"/>
          <w:szCs w:val="24"/>
          <w:lang w:val="id-ID"/>
        </w:rPr>
        <w:t>14</w:t>
      </w:r>
      <w:r w:rsidRPr="00623F9E">
        <w:rPr>
          <w:rFonts w:ascii="Times New Roman" w:hAnsi="Times New Roman" w:cs="Times New Roman"/>
          <w:sz w:val="24"/>
          <w:szCs w:val="24"/>
          <w:lang w:val="id-ID"/>
        </w:rPr>
        <w:t>.</w:t>
      </w:r>
      <w:r w:rsidRPr="00623F9E">
        <w:rPr>
          <w:rFonts w:ascii="Times New Roman" w:hAnsi="Times New Roman" w:cs="Times New Roman"/>
          <w:sz w:val="24"/>
          <w:szCs w:val="24"/>
        </w:rPr>
        <w:t xml:space="preserve"> diperoleh </w:t>
      </w:r>
      <w:r w:rsidRPr="00623F9E">
        <w:rPr>
          <w:rFonts w:ascii="Times New Roman" w:hAnsi="Times New Roman" w:cs="Times New Roman"/>
          <w:i/>
          <w:sz w:val="24"/>
          <w:szCs w:val="24"/>
        </w:rPr>
        <w:t>asymp Sig</w:t>
      </w:r>
      <w:r w:rsidRPr="00623F9E">
        <w:rPr>
          <w:rFonts w:ascii="Times New Roman" w:hAnsi="Times New Roman" w:cs="Times New Roman"/>
          <w:sz w:val="24"/>
          <w:szCs w:val="24"/>
        </w:rPr>
        <w:t>. 0,000. Karena 0,000 &lt; 0,05,</w:t>
      </w:r>
      <w:r w:rsidRPr="00623F9E">
        <w:rPr>
          <w:rFonts w:ascii="Times New Roman" w:hAnsi="Times New Roman" w:cs="Times New Roman"/>
          <w:spacing w:val="1"/>
          <w:sz w:val="24"/>
          <w:szCs w:val="24"/>
        </w:rPr>
        <w:t xml:space="preserve"> </w:t>
      </w:r>
      <w:r w:rsidRPr="00623F9E">
        <w:rPr>
          <w:rFonts w:ascii="Times New Roman" w:hAnsi="Times New Roman" w:cs="Times New Roman"/>
          <w:position w:val="2"/>
          <w:sz w:val="24"/>
          <w:szCs w:val="24"/>
        </w:rPr>
        <w:t>maka H</w:t>
      </w:r>
      <w:r w:rsidRPr="00623F9E">
        <w:rPr>
          <w:rFonts w:ascii="Times New Roman" w:hAnsi="Times New Roman" w:cs="Times New Roman"/>
          <w:sz w:val="24"/>
          <w:szCs w:val="24"/>
        </w:rPr>
        <w:t>0</w:t>
      </w:r>
      <w:r w:rsidRPr="00623F9E">
        <w:rPr>
          <w:rFonts w:ascii="Times New Roman" w:hAnsi="Times New Roman" w:cs="Times New Roman"/>
          <w:spacing w:val="1"/>
          <w:sz w:val="24"/>
          <w:szCs w:val="24"/>
        </w:rPr>
        <w:t xml:space="preserve"> </w:t>
      </w:r>
      <w:r w:rsidRPr="00623F9E">
        <w:rPr>
          <w:rFonts w:ascii="Times New Roman" w:hAnsi="Times New Roman" w:cs="Times New Roman"/>
          <w:position w:val="2"/>
          <w:sz w:val="24"/>
          <w:szCs w:val="24"/>
        </w:rPr>
        <w:t>ditolak dan H</w:t>
      </w:r>
      <w:r w:rsidRPr="00623F9E">
        <w:rPr>
          <w:rFonts w:ascii="Times New Roman" w:hAnsi="Times New Roman" w:cs="Times New Roman"/>
          <w:sz w:val="24"/>
          <w:szCs w:val="24"/>
        </w:rPr>
        <w:t>a</w:t>
      </w:r>
      <w:r w:rsidRPr="00623F9E">
        <w:rPr>
          <w:rFonts w:ascii="Times New Roman" w:hAnsi="Times New Roman" w:cs="Times New Roman"/>
          <w:spacing w:val="1"/>
          <w:sz w:val="24"/>
          <w:szCs w:val="24"/>
        </w:rPr>
        <w:t xml:space="preserve"> </w:t>
      </w:r>
      <w:r w:rsidRPr="00623F9E">
        <w:rPr>
          <w:rFonts w:ascii="Times New Roman" w:hAnsi="Times New Roman" w:cs="Times New Roman"/>
          <w:position w:val="2"/>
          <w:sz w:val="24"/>
          <w:szCs w:val="24"/>
        </w:rPr>
        <w:t>diterima. Sehingga dapat disimpulkan bahwa</w:t>
      </w:r>
      <w:r w:rsidRPr="00623F9E">
        <w:rPr>
          <w:rFonts w:ascii="Times New Roman" w:hAnsi="Times New Roman" w:cs="Times New Roman"/>
          <w:spacing w:val="1"/>
          <w:position w:val="2"/>
          <w:sz w:val="24"/>
          <w:szCs w:val="24"/>
        </w:rPr>
        <w:t xml:space="preserve"> </w:t>
      </w:r>
      <w:r w:rsidRPr="00623F9E">
        <w:rPr>
          <w:rFonts w:ascii="Times New Roman" w:hAnsi="Times New Roman" w:cs="Times New Roman"/>
          <w:sz w:val="24"/>
          <w:szCs w:val="24"/>
        </w:rPr>
        <w:t xml:space="preserve">peningkatan </w:t>
      </w:r>
      <w:r w:rsidRPr="00623F9E">
        <w:rPr>
          <w:rFonts w:ascii="Times New Roman" w:hAnsi="Times New Roman" w:cs="Times New Roman"/>
          <w:sz w:val="24"/>
          <w:szCs w:val="24"/>
          <w:lang w:val="id-ID"/>
        </w:rPr>
        <w:t>Minat Belajar Siswa</w:t>
      </w:r>
      <w:r w:rsidRPr="00623F9E">
        <w:rPr>
          <w:rFonts w:ascii="Times New Roman" w:hAnsi="Times New Roman" w:cs="Times New Roman"/>
          <w:sz w:val="24"/>
          <w:szCs w:val="24"/>
        </w:rPr>
        <w:t xml:space="preserve"> yang mendapatkan</w:t>
      </w:r>
      <w:r w:rsidRPr="00623F9E">
        <w:rPr>
          <w:rFonts w:ascii="Times New Roman" w:hAnsi="Times New Roman" w:cs="Times New Roman"/>
          <w:sz w:val="24"/>
          <w:szCs w:val="24"/>
          <w:lang w:val="id-ID"/>
        </w:rPr>
        <w:t xml:space="preserve"> perlakuan </w:t>
      </w:r>
      <w:r w:rsidRPr="00623F9E">
        <w:rPr>
          <w:rFonts w:ascii="Times New Roman" w:hAnsi="Times New Roman" w:cs="Times New Roman"/>
          <w:spacing w:val="-58"/>
          <w:sz w:val="24"/>
          <w:szCs w:val="24"/>
        </w:rPr>
        <w:t xml:space="preserve"> </w:t>
      </w:r>
      <w:r w:rsidRPr="00623F9E">
        <w:rPr>
          <w:rFonts w:ascii="Times New Roman" w:hAnsi="Times New Roman" w:cs="Times New Roman"/>
          <w:sz w:val="24"/>
          <w:szCs w:val="24"/>
        </w:rPr>
        <w:t>model</w:t>
      </w:r>
      <w:r w:rsidRPr="00623F9E">
        <w:rPr>
          <w:rFonts w:ascii="Times New Roman" w:hAnsi="Times New Roman" w:cs="Times New Roman"/>
          <w:spacing w:val="1"/>
          <w:sz w:val="24"/>
          <w:szCs w:val="24"/>
        </w:rPr>
        <w:t xml:space="preserve"> </w:t>
      </w:r>
      <w:r w:rsidRPr="00623F9E">
        <w:rPr>
          <w:rFonts w:ascii="Times New Roman" w:hAnsi="Times New Roman" w:cs="Times New Roman"/>
          <w:sz w:val="24"/>
          <w:szCs w:val="24"/>
        </w:rPr>
        <w:t>pembelajaran</w:t>
      </w:r>
      <w:r w:rsidRPr="00623F9E">
        <w:rPr>
          <w:rFonts w:ascii="Times New Roman" w:hAnsi="Times New Roman" w:cs="Times New Roman"/>
          <w:spacing w:val="1"/>
          <w:sz w:val="24"/>
          <w:szCs w:val="24"/>
        </w:rPr>
        <w:t xml:space="preserve"> </w:t>
      </w:r>
      <w:r w:rsidRPr="00623F9E">
        <w:rPr>
          <w:rFonts w:ascii="Times New Roman" w:hAnsi="Times New Roman" w:cs="Times New Roman"/>
          <w:i/>
          <w:sz w:val="24"/>
          <w:szCs w:val="24"/>
          <w:lang w:val="id-ID"/>
        </w:rPr>
        <w:t>Experiential Learning</w:t>
      </w:r>
      <w:r w:rsidRPr="00623F9E">
        <w:rPr>
          <w:rFonts w:ascii="Times New Roman" w:hAnsi="Times New Roman" w:cs="Times New Roman"/>
          <w:spacing w:val="1"/>
          <w:sz w:val="24"/>
          <w:szCs w:val="24"/>
        </w:rPr>
        <w:t xml:space="preserve"> </w:t>
      </w:r>
      <w:r w:rsidRPr="00623F9E">
        <w:rPr>
          <w:rFonts w:ascii="Times New Roman" w:hAnsi="Times New Roman" w:cs="Times New Roman"/>
          <w:sz w:val="24"/>
          <w:szCs w:val="24"/>
        </w:rPr>
        <w:t>lebih</w:t>
      </w:r>
      <w:r w:rsidRPr="00623F9E">
        <w:rPr>
          <w:rFonts w:ascii="Times New Roman" w:hAnsi="Times New Roman" w:cs="Times New Roman"/>
          <w:spacing w:val="1"/>
          <w:sz w:val="24"/>
          <w:szCs w:val="24"/>
        </w:rPr>
        <w:t xml:space="preserve"> </w:t>
      </w:r>
      <w:r w:rsidRPr="00623F9E">
        <w:rPr>
          <w:rFonts w:ascii="Times New Roman" w:hAnsi="Times New Roman" w:cs="Times New Roman"/>
          <w:sz w:val="24"/>
          <w:szCs w:val="24"/>
        </w:rPr>
        <w:t>baik</w:t>
      </w:r>
      <w:r w:rsidRPr="00623F9E">
        <w:rPr>
          <w:rFonts w:ascii="Times New Roman" w:hAnsi="Times New Roman" w:cs="Times New Roman"/>
          <w:spacing w:val="1"/>
          <w:sz w:val="24"/>
          <w:szCs w:val="24"/>
        </w:rPr>
        <w:t xml:space="preserve"> </w:t>
      </w:r>
      <w:r w:rsidRPr="00623F9E">
        <w:rPr>
          <w:rFonts w:ascii="Times New Roman" w:hAnsi="Times New Roman" w:cs="Times New Roman"/>
          <w:sz w:val="24"/>
          <w:szCs w:val="24"/>
        </w:rPr>
        <w:t>dari</w:t>
      </w:r>
      <w:r w:rsidRPr="00623F9E">
        <w:rPr>
          <w:rFonts w:ascii="Times New Roman" w:hAnsi="Times New Roman" w:cs="Times New Roman"/>
          <w:spacing w:val="1"/>
          <w:sz w:val="24"/>
          <w:szCs w:val="24"/>
        </w:rPr>
        <w:t xml:space="preserve"> </w:t>
      </w:r>
      <w:r w:rsidRPr="00623F9E">
        <w:rPr>
          <w:rFonts w:ascii="Times New Roman" w:hAnsi="Times New Roman" w:cs="Times New Roman"/>
          <w:sz w:val="24"/>
          <w:szCs w:val="24"/>
        </w:rPr>
        <w:t>pada</w:t>
      </w:r>
      <w:r w:rsidRPr="00623F9E">
        <w:rPr>
          <w:rFonts w:ascii="Times New Roman" w:hAnsi="Times New Roman" w:cs="Times New Roman"/>
          <w:spacing w:val="1"/>
          <w:sz w:val="24"/>
          <w:szCs w:val="24"/>
        </w:rPr>
        <w:t xml:space="preserve"> </w:t>
      </w:r>
      <w:r w:rsidRPr="00623F9E">
        <w:rPr>
          <w:rFonts w:ascii="Times New Roman" w:hAnsi="Times New Roman" w:cs="Times New Roman"/>
          <w:sz w:val="24"/>
          <w:szCs w:val="24"/>
        </w:rPr>
        <w:t>siswa</w:t>
      </w:r>
      <w:r w:rsidRPr="00623F9E">
        <w:rPr>
          <w:rFonts w:ascii="Times New Roman" w:hAnsi="Times New Roman" w:cs="Times New Roman"/>
          <w:spacing w:val="1"/>
          <w:sz w:val="24"/>
          <w:szCs w:val="24"/>
        </w:rPr>
        <w:t xml:space="preserve"> </w:t>
      </w:r>
      <w:r w:rsidRPr="00623F9E">
        <w:rPr>
          <w:rFonts w:ascii="Times New Roman" w:hAnsi="Times New Roman" w:cs="Times New Roman"/>
          <w:sz w:val="24"/>
          <w:szCs w:val="24"/>
        </w:rPr>
        <w:t>yan</w:t>
      </w:r>
      <w:r w:rsidRPr="00623F9E">
        <w:rPr>
          <w:rFonts w:ascii="Times New Roman" w:hAnsi="Times New Roman" w:cs="Times New Roman"/>
          <w:sz w:val="24"/>
          <w:szCs w:val="24"/>
          <w:lang w:val="id-ID"/>
        </w:rPr>
        <w:t xml:space="preserve">g </w:t>
      </w:r>
      <w:r w:rsidRPr="00623F9E">
        <w:rPr>
          <w:rFonts w:ascii="Times New Roman" w:hAnsi="Times New Roman" w:cs="Times New Roman"/>
          <w:sz w:val="24"/>
          <w:szCs w:val="24"/>
        </w:rPr>
        <w:t>mendapatkan</w:t>
      </w:r>
      <w:r w:rsidRPr="00623F9E">
        <w:rPr>
          <w:rFonts w:ascii="Times New Roman" w:hAnsi="Times New Roman" w:cs="Times New Roman"/>
          <w:spacing w:val="-1"/>
          <w:sz w:val="24"/>
          <w:szCs w:val="24"/>
        </w:rPr>
        <w:t xml:space="preserve"> </w:t>
      </w:r>
      <w:r w:rsidRPr="00623F9E">
        <w:rPr>
          <w:rFonts w:ascii="Times New Roman" w:hAnsi="Times New Roman" w:cs="Times New Roman"/>
          <w:sz w:val="24"/>
          <w:szCs w:val="24"/>
        </w:rPr>
        <w:t xml:space="preserve">model pembelajaran </w:t>
      </w:r>
      <w:r w:rsidRPr="00623F9E">
        <w:rPr>
          <w:rFonts w:ascii="Times New Roman" w:hAnsi="Times New Roman" w:cs="Times New Roman"/>
          <w:i/>
          <w:sz w:val="24"/>
          <w:szCs w:val="24"/>
        </w:rPr>
        <w:t>konvensional</w:t>
      </w:r>
      <w:r w:rsidRPr="00623F9E">
        <w:rPr>
          <w:rFonts w:ascii="Times New Roman" w:hAnsi="Times New Roman" w:cs="Times New Roman"/>
          <w:sz w:val="24"/>
          <w:szCs w:val="24"/>
        </w:rPr>
        <w:t>.</w:t>
      </w:r>
    </w:p>
    <w:p w:rsidR="00876D52" w:rsidRDefault="002C30A0" w:rsidP="00623F9E">
      <w:pPr>
        <w:pStyle w:val="Heading3"/>
        <w:spacing w:line="360" w:lineRule="auto"/>
        <w:ind w:hanging="578"/>
        <w:rPr>
          <w:lang w:val="id-ID"/>
        </w:rPr>
      </w:pPr>
      <w:bookmarkStart w:id="149" w:name="_Toc176598456"/>
      <w:r w:rsidRPr="001818EC">
        <w:lastRenderedPageBreak/>
        <w:t xml:space="preserve">Data </w:t>
      </w:r>
      <w:r w:rsidRPr="00054195">
        <w:rPr>
          <w:i/>
        </w:rPr>
        <w:t>N-Gain</w:t>
      </w:r>
      <w:r w:rsidRPr="001818EC">
        <w:t xml:space="preserve"> Data Non Tes</w:t>
      </w:r>
      <w:bookmarkEnd w:id="149"/>
    </w:p>
    <w:p w:rsidR="00623F9E" w:rsidRDefault="00623F9E" w:rsidP="00623F9E">
      <w:pPr>
        <w:pStyle w:val="NoSpacing"/>
        <w:spacing w:line="360" w:lineRule="auto"/>
        <w:ind w:left="426" w:firstLine="567"/>
        <w:jc w:val="both"/>
        <w:rPr>
          <w:rFonts w:ascii="Times New Roman" w:hAnsi="Times New Roman" w:cs="Times New Roman"/>
          <w:sz w:val="24"/>
          <w:lang w:val="id-ID"/>
        </w:rPr>
      </w:pPr>
      <w:r w:rsidRPr="001818EC">
        <w:rPr>
          <w:rFonts w:ascii="Times New Roman" w:hAnsi="Times New Roman" w:cs="Times New Roman"/>
          <w:sz w:val="24"/>
        </w:rPr>
        <w:t xml:space="preserve">Untuk melihat sejauh mana peningkatan </w:t>
      </w:r>
      <w:r>
        <w:rPr>
          <w:rFonts w:ascii="Times New Roman" w:hAnsi="Times New Roman" w:cs="Times New Roman"/>
          <w:sz w:val="24"/>
          <w:lang w:val="id-ID"/>
        </w:rPr>
        <w:t>Minat Belajar Siswa</w:t>
      </w:r>
      <w:r w:rsidRPr="001818EC">
        <w:rPr>
          <w:rFonts w:ascii="Times New Roman" w:hAnsi="Times New Roman" w:cs="Times New Roman"/>
          <w:sz w:val="24"/>
        </w:rPr>
        <w:t xml:space="preserve">, digunakan analisis </w:t>
      </w:r>
      <w:r>
        <w:rPr>
          <w:rFonts w:ascii="Times New Roman" w:hAnsi="Times New Roman" w:cs="Times New Roman"/>
          <w:sz w:val="24"/>
          <w:lang w:val="id-ID"/>
        </w:rPr>
        <w:t>U</w:t>
      </w:r>
      <w:r w:rsidRPr="001818EC">
        <w:rPr>
          <w:rFonts w:ascii="Times New Roman" w:hAnsi="Times New Roman" w:cs="Times New Roman"/>
          <w:sz w:val="24"/>
        </w:rPr>
        <w:t xml:space="preserve">ji </w:t>
      </w:r>
      <w:r w:rsidRPr="005E1FC3">
        <w:rPr>
          <w:rFonts w:ascii="Times New Roman" w:hAnsi="Times New Roman" w:cs="Times New Roman"/>
          <w:i/>
          <w:sz w:val="24"/>
          <w:lang w:val="id-ID"/>
        </w:rPr>
        <w:t>N-Gain</w:t>
      </w:r>
      <w:r w:rsidRPr="001818EC">
        <w:rPr>
          <w:rFonts w:ascii="Times New Roman" w:hAnsi="Times New Roman" w:cs="Times New Roman"/>
          <w:sz w:val="24"/>
        </w:rPr>
        <w:t xml:space="preserve">. Besarnya peningkatan sebelum dan sesudah pembelajaran dihitung dengan rumus </w:t>
      </w:r>
      <w:r w:rsidRPr="00054195">
        <w:rPr>
          <w:rFonts w:ascii="Times New Roman" w:hAnsi="Times New Roman" w:cs="Times New Roman"/>
          <w:i/>
          <w:sz w:val="24"/>
        </w:rPr>
        <w:t>Gain</w:t>
      </w:r>
      <w:r w:rsidRPr="001818EC">
        <w:rPr>
          <w:rFonts w:ascii="Times New Roman" w:hAnsi="Times New Roman" w:cs="Times New Roman"/>
          <w:sz w:val="24"/>
        </w:rPr>
        <w:t xml:space="preserve"> Ternormalisasi. Uji</w:t>
      </w:r>
      <w:r w:rsidRPr="00054195">
        <w:rPr>
          <w:rFonts w:ascii="Times New Roman" w:hAnsi="Times New Roman" w:cs="Times New Roman"/>
          <w:i/>
          <w:sz w:val="24"/>
        </w:rPr>
        <w:t xml:space="preserve"> </w:t>
      </w:r>
      <w:r w:rsidRPr="00054195">
        <w:rPr>
          <w:rFonts w:ascii="Times New Roman" w:hAnsi="Times New Roman" w:cs="Times New Roman"/>
          <w:i/>
          <w:sz w:val="24"/>
          <w:lang w:val="id-ID"/>
        </w:rPr>
        <w:t>G</w:t>
      </w:r>
      <w:r w:rsidRPr="00054195">
        <w:rPr>
          <w:rFonts w:ascii="Times New Roman" w:hAnsi="Times New Roman" w:cs="Times New Roman"/>
          <w:i/>
          <w:sz w:val="24"/>
        </w:rPr>
        <w:t>ain</w:t>
      </w:r>
      <w:r w:rsidRPr="001818EC">
        <w:rPr>
          <w:rFonts w:ascii="Times New Roman" w:hAnsi="Times New Roman" w:cs="Times New Roman"/>
          <w:sz w:val="24"/>
        </w:rPr>
        <w:t xml:space="preserve"> </w:t>
      </w:r>
      <w:r>
        <w:rPr>
          <w:rFonts w:ascii="Times New Roman" w:hAnsi="Times New Roman" w:cs="Times New Roman"/>
          <w:sz w:val="24"/>
          <w:lang w:val="id-ID"/>
        </w:rPr>
        <w:t>K</w:t>
      </w:r>
      <w:r w:rsidRPr="001818EC">
        <w:rPr>
          <w:rFonts w:ascii="Times New Roman" w:hAnsi="Times New Roman" w:cs="Times New Roman"/>
          <w:sz w:val="24"/>
        </w:rPr>
        <w:t xml:space="preserve">elas </w:t>
      </w:r>
      <w:r>
        <w:rPr>
          <w:rFonts w:ascii="Times New Roman" w:hAnsi="Times New Roman" w:cs="Times New Roman"/>
          <w:sz w:val="24"/>
          <w:lang w:val="id-ID"/>
        </w:rPr>
        <w:t>Kontrol</w:t>
      </w:r>
      <w:r w:rsidRPr="001818EC">
        <w:rPr>
          <w:rFonts w:ascii="Times New Roman" w:hAnsi="Times New Roman" w:cs="Times New Roman"/>
          <w:sz w:val="24"/>
        </w:rPr>
        <w:t xml:space="preserve"> dan </w:t>
      </w:r>
      <w:r>
        <w:rPr>
          <w:rFonts w:ascii="Times New Roman" w:hAnsi="Times New Roman" w:cs="Times New Roman"/>
          <w:sz w:val="24"/>
          <w:lang w:val="id-ID"/>
        </w:rPr>
        <w:t>K</w:t>
      </w:r>
      <w:r w:rsidRPr="001818EC">
        <w:rPr>
          <w:rFonts w:ascii="Times New Roman" w:hAnsi="Times New Roman" w:cs="Times New Roman"/>
          <w:sz w:val="24"/>
        </w:rPr>
        <w:t xml:space="preserve">elas </w:t>
      </w:r>
      <w:r>
        <w:rPr>
          <w:rFonts w:ascii="Times New Roman" w:hAnsi="Times New Roman" w:cs="Times New Roman"/>
          <w:sz w:val="24"/>
          <w:lang w:val="id-ID"/>
        </w:rPr>
        <w:t>Eksperimen</w:t>
      </w:r>
      <w:r w:rsidRPr="001818EC">
        <w:rPr>
          <w:rFonts w:ascii="Times New Roman" w:hAnsi="Times New Roman" w:cs="Times New Roman"/>
          <w:sz w:val="24"/>
        </w:rPr>
        <w:t xml:space="preserve"> dideskripsikan sebagai berikut:</w:t>
      </w:r>
    </w:p>
    <w:p w:rsidR="00623F9E" w:rsidRPr="00721696" w:rsidRDefault="00090637" w:rsidP="00090637">
      <w:pPr>
        <w:pStyle w:val="Caption"/>
        <w:jc w:val="center"/>
        <w:rPr>
          <w:b/>
          <w:bCs/>
          <w:i w:val="0"/>
          <w:iCs w:val="0"/>
          <w:color w:val="auto"/>
          <w:sz w:val="24"/>
          <w:szCs w:val="24"/>
          <w:lang w:val="id-ID"/>
        </w:rPr>
      </w:pPr>
      <w:bookmarkStart w:id="150" w:name="_Toc176598736"/>
      <w:r w:rsidRPr="00721696">
        <w:rPr>
          <w:b/>
          <w:bCs/>
          <w:i w:val="0"/>
          <w:iCs w:val="0"/>
          <w:color w:val="auto"/>
          <w:sz w:val="24"/>
          <w:szCs w:val="24"/>
        </w:rPr>
        <w:t xml:space="preserve">Tabel 4. </w:t>
      </w:r>
      <w:r w:rsidRPr="00721696">
        <w:rPr>
          <w:b/>
          <w:bCs/>
          <w:i w:val="0"/>
          <w:iCs w:val="0"/>
          <w:color w:val="auto"/>
          <w:sz w:val="24"/>
          <w:szCs w:val="24"/>
        </w:rPr>
        <w:fldChar w:fldCharType="begin"/>
      </w:r>
      <w:r w:rsidRPr="00721696">
        <w:rPr>
          <w:b/>
          <w:bCs/>
          <w:i w:val="0"/>
          <w:iCs w:val="0"/>
          <w:color w:val="auto"/>
          <w:sz w:val="24"/>
          <w:szCs w:val="24"/>
        </w:rPr>
        <w:instrText xml:space="preserve"> SEQ Tabel_4. \* ARABIC </w:instrText>
      </w:r>
      <w:r w:rsidRPr="00721696">
        <w:rPr>
          <w:b/>
          <w:bCs/>
          <w:i w:val="0"/>
          <w:iCs w:val="0"/>
          <w:color w:val="auto"/>
          <w:sz w:val="24"/>
          <w:szCs w:val="24"/>
        </w:rPr>
        <w:fldChar w:fldCharType="separate"/>
      </w:r>
      <w:r w:rsidR="003A20E7">
        <w:rPr>
          <w:b/>
          <w:bCs/>
          <w:i w:val="0"/>
          <w:iCs w:val="0"/>
          <w:noProof/>
          <w:color w:val="auto"/>
          <w:sz w:val="24"/>
          <w:szCs w:val="24"/>
        </w:rPr>
        <w:t>14</w:t>
      </w:r>
      <w:r w:rsidRPr="00721696">
        <w:rPr>
          <w:b/>
          <w:bCs/>
          <w:i w:val="0"/>
          <w:iCs w:val="0"/>
          <w:color w:val="auto"/>
          <w:sz w:val="24"/>
          <w:szCs w:val="24"/>
        </w:rPr>
        <w:fldChar w:fldCharType="end"/>
      </w:r>
      <w:r w:rsidRPr="00721696">
        <w:rPr>
          <w:b/>
          <w:bCs/>
          <w:i w:val="0"/>
          <w:iCs w:val="0"/>
          <w:color w:val="auto"/>
          <w:sz w:val="24"/>
          <w:szCs w:val="24"/>
          <w:lang w:val="id-ID"/>
        </w:rPr>
        <w:t>.</w:t>
      </w:r>
      <w:r w:rsidR="00623F9E" w:rsidRPr="00721696">
        <w:rPr>
          <w:b/>
          <w:bCs/>
          <w:i w:val="0"/>
          <w:iCs w:val="0"/>
          <w:color w:val="auto"/>
          <w:sz w:val="24"/>
          <w:szCs w:val="24"/>
          <w:lang w:val="id-ID"/>
        </w:rPr>
        <w:t>Hasil Perhitungan Uji N-Gain Skor</w:t>
      </w:r>
      <w:bookmarkEnd w:id="150"/>
    </w:p>
    <w:tbl>
      <w:tblPr>
        <w:tblStyle w:val="TableGrid"/>
        <w:tblW w:w="0" w:type="auto"/>
        <w:jc w:val="center"/>
        <w:tblLook w:val="04A0" w:firstRow="1" w:lastRow="0" w:firstColumn="1" w:lastColumn="0" w:noHBand="0" w:noVBand="1"/>
      </w:tblPr>
      <w:tblGrid>
        <w:gridCol w:w="1746"/>
        <w:gridCol w:w="1747"/>
        <w:gridCol w:w="1748"/>
        <w:gridCol w:w="1748"/>
      </w:tblGrid>
      <w:tr w:rsidR="00623F9E" w:rsidRPr="0006544C" w:rsidTr="009131F4">
        <w:trPr>
          <w:trHeight w:val="404"/>
          <w:jc w:val="center"/>
        </w:trPr>
        <w:tc>
          <w:tcPr>
            <w:tcW w:w="1746" w:type="dxa"/>
            <w:vAlign w:val="center"/>
          </w:tcPr>
          <w:p w:rsidR="00623F9E" w:rsidRPr="0006544C" w:rsidRDefault="00623F9E" w:rsidP="009131F4">
            <w:pPr>
              <w:pStyle w:val="NoSpacing"/>
              <w:jc w:val="center"/>
              <w:rPr>
                <w:rFonts w:ascii="Times New Roman" w:hAnsi="Times New Roman" w:cs="Times New Roman"/>
                <w:b/>
                <w:sz w:val="24"/>
                <w:lang w:val="id-ID"/>
              </w:rPr>
            </w:pPr>
            <w:r w:rsidRPr="0006544C">
              <w:rPr>
                <w:rFonts w:ascii="Times New Roman" w:hAnsi="Times New Roman" w:cs="Times New Roman"/>
                <w:b/>
                <w:sz w:val="24"/>
                <w:lang w:val="id-ID"/>
              </w:rPr>
              <w:t>Kelas</w:t>
            </w:r>
          </w:p>
        </w:tc>
        <w:tc>
          <w:tcPr>
            <w:tcW w:w="1747" w:type="dxa"/>
            <w:vAlign w:val="center"/>
          </w:tcPr>
          <w:p w:rsidR="00623F9E" w:rsidRPr="0006544C" w:rsidRDefault="00623F9E" w:rsidP="009131F4">
            <w:pPr>
              <w:pStyle w:val="NoSpacing"/>
              <w:jc w:val="center"/>
              <w:rPr>
                <w:rFonts w:ascii="Times New Roman" w:hAnsi="Times New Roman" w:cs="Times New Roman"/>
                <w:b/>
                <w:sz w:val="24"/>
                <w:lang w:val="id-ID"/>
              </w:rPr>
            </w:pPr>
            <w:r w:rsidRPr="0006544C">
              <w:rPr>
                <w:rFonts w:ascii="Times New Roman" w:hAnsi="Times New Roman" w:cs="Times New Roman"/>
                <w:b/>
                <w:sz w:val="24"/>
                <w:lang w:val="id-ID"/>
              </w:rPr>
              <w:t>Rata-Rata</w:t>
            </w:r>
          </w:p>
        </w:tc>
        <w:tc>
          <w:tcPr>
            <w:tcW w:w="1748" w:type="dxa"/>
            <w:vAlign w:val="center"/>
          </w:tcPr>
          <w:p w:rsidR="00623F9E" w:rsidRPr="0006544C" w:rsidRDefault="00623F9E" w:rsidP="009131F4">
            <w:pPr>
              <w:pStyle w:val="NoSpacing"/>
              <w:jc w:val="center"/>
              <w:rPr>
                <w:rFonts w:ascii="Times New Roman" w:hAnsi="Times New Roman" w:cs="Times New Roman"/>
                <w:b/>
                <w:sz w:val="24"/>
                <w:lang w:val="id-ID"/>
              </w:rPr>
            </w:pPr>
            <w:r w:rsidRPr="0006544C">
              <w:rPr>
                <w:rFonts w:ascii="Times New Roman" w:hAnsi="Times New Roman" w:cs="Times New Roman"/>
                <w:b/>
                <w:sz w:val="24"/>
                <w:lang w:val="id-ID"/>
              </w:rPr>
              <w:t>Minimal</w:t>
            </w:r>
          </w:p>
        </w:tc>
        <w:tc>
          <w:tcPr>
            <w:tcW w:w="1748" w:type="dxa"/>
            <w:vAlign w:val="center"/>
          </w:tcPr>
          <w:p w:rsidR="00623F9E" w:rsidRPr="0006544C" w:rsidRDefault="00623F9E" w:rsidP="009131F4">
            <w:pPr>
              <w:pStyle w:val="NoSpacing"/>
              <w:jc w:val="center"/>
              <w:rPr>
                <w:rFonts w:ascii="Times New Roman" w:hAnsi="Times New Roman" w:cs="Times New Roman"/>
                <w:b/>
                <w:sz w:val="24"/>
                <w:lang w:val="id-ID"/>
              </w:rPr>
            </w:pPr>
            <w:r w:rsidRPr="0006544C">
              <w:rPr>
                <w:rFonts w:ascii="Times New Roman" w:hAnsi="Times New Roman" w:cs="Times New Roman"/>
                <w:b/>
                <w:sz w:val="24"/>
                <w:lang w:val="id-ID"/>
              </w:rPr>
              <w:t>Maksimal</w:t>
            </w:r>
          </w:p>
        </w:tc>
      </w:tr>
      <w:tr w:rsidR="00623F9E" w:rsidRPr="0006544C" w:rsidTr="009131F4">
        <w:trPr>
          <w:trHeight w:val="404"/>
          <w:jc w:val="center"/>
        </w:trPr>
        <w:tc>
          <w:tcPr>
            <w:tcW w:w="1746" w:type="dxa"/>
            <w:vAlign w:val="center"/>
          </w:tcPr>
          <w:p w:rsidR="00623F9E" w:rsidRPr="0006544C" w:rsidRDefault="00623F9E" w:rsidP="009131F4">
            <w:pPr>
              <w:pStyle w:val="NoSpacing"/>
              <w:jc w:val="center"/>
              <w:rPr>
                <w:rFonts w:ascii="Times New Roman" w:hAnsi="Times New Roman" w:cs="Times New Roman"/>
                <w:sz w:val="24"/>
                <w:lang w:val="id-ID"/>
              </w:rPr>
            </w:pPr>
            <w:r w:rsidRPr="0006544C">
              <w:rPr>
                <w:rFonts w:ascii="Times New Roman" w:hAnsi="Times New Roman" w:cs="Times New Roman"/>
                <w:sz w:val="24"/>
                <w:lang w:val="id-ID"/>
              </w:rPr>
              <w:t>Kontrol</w:t>
            </w:r>
          </w:p>
        </w:tc>
        <w:tc>
          <w:tcPr>
            <w:tcW w:w="1747" w:type="dxa"/>
            <w:vAlign w:val="center"/>
          </w:tcPr>
          <w:p w:rsidR="00623F9E" w:rsidRPr="0006544C" w:rsidRDefault="00623F9E" w:rsidP="009131F4">
            <w:pPr>
              <w:pStyle w:val="NoSpacing"/>
              <w:jc w:val="center"/>
              <w:rPr>
                <w:rFonts w:ascii="Times New Roman" w:hAnsi="Times New Roman" w:cs="Times New Roman"/>
                <w:color w:val="000000"/>
                <w:sz w:val="24"/>
                <w:lang w:val="id-ID"/>
              </w:rPr>
            </w:pPr>
            <w:r>
              <w:rPr>
                <w:rFonts w:ascii="Times New Roman" w:hAnsi="Times New Roman" w:cs="Times New Roman"/>
                <w:color w:val="000000"/>
                <w:sz w:val="24"/>
                <w:lang w:val="id-ID"/>
              </w:rPr>
              <w:t>0,3</w:t>
            </w:r>
          </w:p>
        </w:tc>
        <w:tc>
          <w:tcPr>
            <w:tcW w:w="1748" w:type="dxa"/>
            <w:vAlign w:val="center"/>
          </w:tcPr>
          <w:p w:rsidR="00623F9E" w:rsidRPr="0006544C" w:rsidRDefault="00623F9E" w:rsidP="009131F4">
            <w:pPr>
              <w:pStyle w:val="NoSpacing"/>
              <w:jc w:val="center"/>
              <w:rPr>
                <w:rFonts w:ascii="Times New Roman" w:hAnsi="Times New Roman" w:cs="Times New Roman"/>
                <w:sz w:val="24"/>
                <w:lang w:val="id-ID"/>
              </w:rPr>
            </w:pPr>
            <w:r>
              <w:rPr>
                <w:rFonts w:ascii="Times New Roman" w:hAnsi="Times New Roman" w:cs="Times New Roman"/>
                <w:sz w:val="24"/>
                <w:lang w:val="id-ID"/>
              </w:rPr>
              <w:t>-0,2</w:t>
            </w:r>
          </w:p>
        </w:tc>
        <w:tc>
          <w:tcPr>
            <w:tcW w:w="1748" w:type="dxa"/>
            <w:vAlign w:val="center"/>
          </w:tcPr>
          <w:p w:rsidR="00623F9E" w:rsidRPr="0006544C" w:rsidRDefault="00623F9E" w:rsidP="009131F4">
            <w:pPr>
              <w:pStyle w:val="NoSpacing"/>
              <w:jc w:val="center"/>
              <w:rPr>
                <w:rFonts w:ascii="Times New Roman" w:hAnsi="Times New Roman" w:cs="Times New Roman"/>
                <w:sz w:val="24"/>
                <w:lang w:val="id-ID"/>
              </w:rPr>
            </w:pPr>
            <w:r>
              <w:rPr>
                <w:rFonts w:ascii="Times New Roman" w:hAnsi="Times New Roman" w:cs="Times New Roman"/>
                <w:sz w:val="24"/>
                <w:lang w:val="id-ID"/>
              </w:rPr>
              <w:t>0,6</w:t>
            </w:r>
          </w:p>
        </w:tc>
      </w:tr>
      <w:tr w:rsidR="00623F9E" w:rsidRPr="0006544C" w:rsidTr="009131F4">
        <w:trPr>
          <w:trHeight w:val="404"/>
          <w:jc w:val="center"/>
        </w:trPr>
        <w:tc>
          <w:tcPr>
            <w:tcW w:w="1746" w:type="dxa"/>
            <w:vAlign w:val="center"/>
          </w:tcPr>
          <w:p w:rsidR="00623F9E" w:rsidRPr="0006544C" w:rsidRDefault="00623F9E" w:rsidP="009131F4">
            <w:pPr>
              <w:pStyle w:val="NoSpacing"/>
              <w:jc w:val="center"/>
              <w:rPr>
                <w:rFonts w:ascii="Times New Roman" w:hAnsi="Times New Roman" w:cs="Times New Roman"/>
                <w:sz w:val="24"/>
                <w:lang w:val="id-ID"/>
              </w:rPr>
            </w:pPr>
            <w:r>
              <w:rPr>
                <w:rFonts w:ascii="Times New Roman" w:hAnsi="Times New Roman" w:cs="Times New Roman"/>
                <w:sz w:val="24"/>
                <w:lang w:val="id-ID"/>
              </w:rPr>
              <w:t>Eksperimen</w:t>
            </w:r>
          </w:p>
        </w:tc>
        <w:tc>
          <w:tcPr>
            <w:tcW w:w="1747" w:type="dxa"/>
            <w:vAlign w:val="center"/>
          </w:tcPr>
          <w:p w:rsidR="00623F9E" w:rsidRPr="0006544C" w:rsidRDefault="00623F9E" w:rsidP="009131F4">
            <w:pPr>
              <w:pStyle w:val="NoSpacing"/>
              <w:jc w:val="center"/>
              <w:rPr>
                <w:rFonts w:ascii="Times New Roman" w:hAnsi="Times New Roman" w:cs="Times New Roman"/>
                <w:color w:val="000000"/>
                <w:sz w:val="24"/>
                <w:lang w:val="id-ID"/>
              </w:rPr>
            </w:pPr>
            <w:r>
              <w:rPr>
                <w:rFonts w:ascii="Times New Roman" w:hAnsi="Times New Roman" w:cs="Times New Roman"/>
                <w:color w:val="000000"/>
                <w:sz w:val="24"/>
                <w:lang w:val="id-ID"/>
              </w:rPr>
              <w:t>0,6</w:t>
            </w:r>
          </w:p>
        </w:tc>
        <w:tc>
          <w:tcPr>
            <w:tcW w:w="1748" w:type="dxa"/>
            <w:vAlign w:val="center"/>
          </w:tcPr>
          <w:p w:rsidR="00623F9E" w:rsidRPr="0006544C" w:rsidRDefault="00623F9E" w:rsidP="009131F4">
            <w:pPr>
              <w:pStyle w:val="NoSpacing"/>
              <w:jc w:val="center"/>
              <w:rPr>
                <w:rFonts w:ascii="Times New Roman" w:hAnsi="Times New Roman" w:cs="Times New Roman"/>
                <w:sz w:val="24"/>
                <w:lang w:val="id-ID"/>
              </w:rPr>
            </w:pPr>
            <w:r w:rsidRPr="0006544C">
              <w:rPr>
                <w:rFonts w:ascii="Times New Roman" w:hAnsi="Times New Roman" w:cs="Times New Roman"/>
                <w:sz w:val="24"/>
                <w:lang w:val="id-ID"/>
              </w:rPr>
              <w:t>0,3</w:t>
            </w:r>
          </w:p>
        </w:tc>
        <w:tc>
          <w:tcPr>
            <w:tcW w:w="1748" w:type="dxa"/>
            <w:vAlign w:val="center"/>
          </w:tcPr>
          <w:p w:rsidR="00623F9E" w:rsidRPr="0006544C" w:rsidRDefault="00623F9E" w:rsidP="009131F4">
            <w:pPr>
              <w:pStyle w:val="NoSpacing"/>
              <w:jc w:val="center"/>
              <w:rPr>
                <w:rFonts w:ascii="Times New Roman" w:hAnsi="Times New Roman" w:cs="Times New Roman"/>
                <w:sz w:val="24"/>
                <w:lang w:val="id-ID"/>
              </w:rPr>
            </w:pPr>
            <w:r>
              <w:rPr>
                <w:rFonts w:ascii="Times New Roman" w:hAnsi="Times New Roman" w:cs="Times New Roman"/>
                <w:sz w:val="24"/>
                <w:lang w:val="id-ID"/>
              </w:rPr>
              <w:t>0,9</w:t>
            </w:r>
          </w:p>
        </w:tc>
      </w:tr>
    </w:tbl>
    <w:p w:rsidR="00623F9E" w:rsidRPr="00AB5F61" w:rsidRDefault="00623F9E" w:rsidP="00623F9E">
      <w:pPr>
        <w:pStyle w:val="BodyText"/>
        <w:spacing w:line="360" w:lineRule="auto"/>
        <w:ind w:left="630" w:right="279" w:firstLine="720"/>
        <w:jc w:val="both"/>
        <w:rPr>
          <w:rStyle w:val="l7"/>
          <w:rFonts w:eastAsiaTheme="majorEastAsia"/>
          <w:b/>
          <w:sz w:val="16"/>
          <w:szCs w:val="16"/>
          <w:lang w:val="id-ID"/>
        </w:rPr>
      </w:pPr>
      <w:r>
        <w:rPr>
          <w:rStyle w:val="l7"/>
          <w:rFonts w:eastAsiaTheme="majorEastAsia"/>
          <w:lang w:val="id-ID"/>
        </w:rPr>
        <w:tab/>
      </w:r>
    </w:p>
    <w:p w:rsidR="00623F9E" w:rsidRDefault="00623F9E" w:rsidP="00623F9E">
      <w:pPr>
        <w:pStyle w:val="NoSpacing"/>
        <w:spacing w:line="360" w:lineRule="auto"/>
        <w:ind w:left="426" w:firstLine="567"/>
        <w:jc w:val="both"/>
        <w:rPr>
          <w:rFonts w:ascii="Times New Roman" w:hAnsi="Times New Roman" w:cs="Times New Roman"/>
          <w:sz w:val="24"/>
          <w:lang w:val="id-ID"/>
        </w:rPr>
      </w:pPr>
      <w:r w:rsidRPr="00BC3F59">
        <w:rPr>
          <w:rFonts w:ascii="Times New Roman" w:hAnsi="Times New Roman" w:cs="Times New Roman"/>
          <w:sz w:val="24"/>
        </w:rPr>
        <w:t>Dari tabel di atas, dapat dilihat bahwa rata-rata nilai gain kelas</w:t>
      </w:r>
      <w:r w:rsidRPr="00BC3F59">
        <w:rPr>
          <w:rFonts w:ascii="Times New Roman" w:hAnsi="Times New Roman" w:cs="Times New Roman"/>
          <w:spacing w:val="1"/>
          <w:sz w:val="24"/>
        </w:rPr>
        <w:t xml:space="preserve"> </w:t>
      </w:r>
      <w:r w:rsidRPr="00BC3F59">
        <w:rPr>
          <w:rFonts w:ascii="Times New Roman" w:hAnsi="Times New Roman" w:cs="Times New Roman"/>
          <w:sz w:val="24"/>
          <w:lang w:val="id-ID"/>
        </w:rPr>
        <w:t>Kontrol</w:t>
      </w:r>
      <w:r w:rsidRPr="00BC3F59">
        <w:rPr>
          <w:rFonts w:ascii="Times New Roman" w:hAnsi="Times New Roman" w:cs="Times New Roman"/>
          <w:sz w:val="24"/>
        </w:rPr>
        <w:t xml:space="preserve"> sebesar 0,</w:t>
      </w:r>
      <w:r w:rsidRPr="00BC3F59">
        <w:rPr>
          <w:rFonts w:ascii="Times New Roman" w:hAnsi="Times New Roman" w:cs="Times New Roman"/>
          <w:sz w:val="24"/>
          <w:lang w:val="id-ID"/>
        </w:rPr>
        <w:t>3</w:t>
      </w:r>
      <w:r w:rsidRPr="00BC3F59">
        <w:rPr>
          <w:rFonts w:ascii="Times New Roman" w:hAnsi="Times New Roman" w:cs="Times New Roman"/>
          <w:sz w:val="24"/>
        </w:rPr>
        <w:t>. Jika dilihat pada kategori gain ternormalisasi</w:t>
      </w:r>
      <w:r w:rsidRPr="00BC3F59">
        <w:rPr>
          <w:rFonts w:ascii="Times New Roman" w:hAnsi="Times New Roman" w:cs="Times New Roman"/>
          <w:spacing w:val="1"/>
          <w:sz w:val="24"/>
        </w:rPr>
        <w:t xml:space="preserve"> </w:t>
      </w:r>
      <w:r w:rsidRPr="00BC3F59">
        <w:rPr>
          <w:rFonts w:ascii="Times New Roman" w:hAnsi="Times New Roman" w:cs="Times New Roman"/>
          <w:sz w:val="24"/>
        </w:rPr>
        <w:t>menurut Lestari &amp; Yudhanegara (2018, hlm.234) dapat diinterpretasikan</w:t>
      </w:r>
      <w:r w:rsidRPr="00BC3F59">
        <w:rPr>
          <w:rFonts w:ascii="Times New Roman" w:hAnsi="Times New Roman" w:cs="Times New Roman"/>
          <w:spacing w:val="1"/>
          <w:sz w:val="24"/>
        </w:rPr>
        <w:t xml:space="preserve"> </w:t>
      </w:r>
      <w:r w:rsidRPr="00BC3F59">
        <w:rPr>
          <w:rFonts w:ascii="Times New Roman" w:hAnsi="Times New Roman" w:cs="Times New Roman"/>
          <w:sz w:val="24"/>
        </w:rPr>
        <w:t>bahwa</w:t>
      </w:r>
      <w:r w:rsidRPr="00BC3F59">
        <w:rPr>
          <w:rFonts w:ascii="Times New Roman" w:hAnsi="Times New Roman" w:cs="Times New Roman"/>
          <w:spacing w:val="39"/>
          <w:sz w:val="24"/>
        </w:rPr>
        <w:t xml:space="preserve"> </w:t>
      </w:r>
      <w:r w:rsidRPr="00BC3F59">
        <w:rPr>
          <w:rFonts w:ascii="Times New Roman" w:hAnsi="Times New Roman" w:cs="Times New Roman"/>
          <w:sz w:val="24"/>
          <w:lang w:val="id-ID"/>
        </w:rPr>
        <w:t>minat belajar</w:t>
      </w:r>
      <w:r w:rsidRPr="00BC3F59">
        <w:rPr>
          <w:rFonts w:ascii="Times New Roman" w:hAnsi="Times New Roman" w:cs="Times New Roman"/>
          <w:sz w:val="24"/>
        </w:rPr>
        <w:t xml:space="preserve"> siswa</w:t>
      </w:r>
      <w:r w:rsidRPr="00BC3F59">
        <w:rPr>
          <w:rFonts w:ascii="Times New Roman" w:hAnsi="Times New Roman" w:cs="Times New Roman"/>
          <w:spacing w:val="44"/>
          <w:sz w:val="24"/>
        </w:rPr>
        <w:t xml:space="preserve"> </w:t>
      </w:r>
      <w:r w:rsidRPr="00BC3F59">
        <w:rPr>
          <w:rFonts w:ascii="Times New Roman" w:hAnsi="Times New Roman" w:cs="Times New Roman"/>
          <w:sz w:val="24"/>
        </w:rPr>
        <w:t xml:space="preserve">kelas </w:t>
      </w:r>
      <w:r w:rsidRPr="00BC3F59">
        <w:rPr>
          <w:rFonts w:ascii="Times New Roman" w:hAnsi="Times New Roman" w:cs="Times New Roman"/>
          <w:sz w:val="24"/>
          <w:lang w:val="id-ID"/>
        </w:rPr>
        <w:t>kontrol</w:t>
      </w:r>
      <w:r w:rsidRPr="00BC3F59">
        <w:rPr>
          <w:rFonts w:ascii="Times New Roman" w:hAnsi="Times New Roman" w:cs="Times New Roman"/>
          <w:sz w:val="24"/>
        </w:rPr>
        <w:t xml:space="preserve"> berada pada kategori </w:t>
      </w:r>
      <w:r>
        <w:rPr>
          <w:rFonts w:ascii="Times New Roman" w:hAnsi="Times New Roman" w:cs="Times New Roman"/>
          <w:sz w:val="24"/>
          <w:lang w:val="id-ID"/>
        </w:rPr>
        <w:t>sedang</w:t>
      </w:r>
      <w:r w:rsidRPr="00BC3F59">
        <w:rPr>
          <w:rFonts w:ascii="Times New Roman" w:hAnsi="Times New Roman" w:cs="Times New Roman"/>
          <w:sz w:val="24"/>
        </w:rPr>
        <w:t>. Sedangkan rata-rata nilai gain</w:t>
      </w:r>
      <w:r w:rsidRPr="00BC3F59">
        <w:rPr>
          <w:rFonts w:ascii="Times New Roman" w:hAnsi="Times New Roman" w:cs="Times New Roman"/>
          <w:spacing w:val="1"/>
          <w:sz w:val="24"/>
        </w:rPr>
        <w:t xml:space="preserve"> </w:t>
      </w:r>
      <w:r w:rsidRPr="00BC3F59">
        <w:rPr>
          <w:rFonts w:ascii="Times New Roman" w:hAnsi="Times New Roman" w:cs="Times New Roman"/>
          <w:sz w:val="24"/>
        </w:rPr>
        <w:t>kelas</w:t>
      </w:r>
      <w:r w:rsidRPr="00BC3F59">
        <w:rPr>
          <w:rFonts w:ascii="Times New Roman" w:hAnsi="Times New Roman" w:cs="Times New Roman"/>
          <w:spacing w:val="-12"/>
          <w:sz w:val="24"/>
        </w:rPr>
        <w:t xml:space="preserve"> </w:t>
      </w:r>
      <w:r w:rsidRPr="00BC3F59">
        <w:rPr>
          <w:rFonts w:ascii="Times New Roman" w:hAnsi="Times New Roman" w:cs="Times New Roman"/>
          <w:sz w:val="24"/>
          <w:lang w:val="id-ID"/>
        </w:rPr>
        <w:t>eksperimen</w:t>
      </w:r>
      <w:r w:rsidRPr="00BC3F59">
        <w:rPr>
          <w:rFonts w:ascii="Times New Roman" w:hAnsi="Times New Roman" w:cs="Times New Roman"/>
          <w:spacing w:val="-11"/>
          <w:sz w:val="24"/>
        </w:rPr>
        <w:t xml:space="preserve"> </w:t>
      </w:r>
      <w:r w:rsidRPr="00BC3F59">
        <w:rPr>
          <w:rFonts w:ascii="Times New Roman" w:hAnsi="Times New Roman" w:cs="Times New Roman"/>
          <w:sz w:val="24"/>
        </w:rPr>
        <w:t>sebesar</w:t>
      </w:r>
      <w:r w:rsidRPr="00BC3F59">
        <w:rPr>
          <w:rFonts w:ascii="Times New Roman" w:hAnsi="Times New Roman" w:cs="Times New Roman"/>
          <w:spacing w:val="-12"/>
          <w:sz w:val="24"/>
        </w:rPr>
        <w:t xml:space="preserve"> </w:t>
      </w:r>
      <w:r w:rsidRPr="00BC3F59">
        <w:rPr>
          <w:rFonts w:ascii="Times New Roman" w:hAnsi="Times New Roman" w:cs="Times New Roman"/>
          <w:sz w:val="24"/>
          <w:lang w:val="id-ID"/>
        </w:rPr>
        <w:t>0,6</w:t>
      </w:r>
      <w:r w:rsidRPr="00BC3F59">
        <w:rPr>
          <w:rFonts w:ascii="Times New Roman" w:hAnsi="Times New Roman" w:cs="Times New Roman"/>
          <w:spacing w:val="-9"/>
          <w:sz w:val="24"/>
        </w:rPr>
        <w:t xml:space="preserve"> </w:t>
      </w:r>
      <w:r w:rsidRPr="00BC3F59">
        <w:rPr>
          <w:rFonts w:ascii="Times New Roman" w:hAnsi="Times New Roman" w:cs="Times New Roman"/>
          <w:sz w:val="24"/>
        </w:rPr>
        <w:t>yang</w:t>
      </w:r>
      <w:r w:rsidRPr="00BC3F59">
        <w:rPr>
          <w:rFonts w:ascii="Times New Roman" w:hAnsi="Times New Roman" w:cs="Times New Roman"/>
          <w:spacing w:val="-14"/>
          <w:sz w:val="24"/>
        </w:rPr>
        <w:t xml:space="preserve"> </w:t>
      </w:r>
      <w:r w:rsidRPr="00BC3F59">
        <w:rPr>
          <w:rFonts w:ascii="Times New Roman" w:hAnsi="Times New Roman" w:cs="Times New Roman"/>
          <w:sz w:val="24"/>
        </w:rPr>
        <w:t>jika</w:t>
      </w:r>
      <w:r w:rsidRPr="00BC3F59">
        <w:rPr>
          <w:rFonts w:ascii="Times New Roman" w:hAnsi="Times New Roman" w:cs="Times New Roman"/>
          <w:spacing w:val="-12"/>
          <w:sz w:val="24"/>
        </w:rPr>
        <w:t xml:space="preserve"> </w:t>
      </w:r>
      <w:r w:rsidRPr="00BC3F59">
        <w:rPr>
          <w:rFonts w:ascii="Times New Roman" w:hAnsi="Times New Roman" w:cs="Times New Roman"/>
          <w:sz w:val="24"/>
        </w:rPr>
        <w:t>diinterpretasikan</w:t>
      </w:r>
      <w:r w:rsidRPr="00BC3F59">
        <w:rPr>
          <w:rFonts w:ascii="Times New Roman" w:hAnsi="Times New Roman" w:cs="Times New Roman"/>
          <w:spacing w:val="-11"/>
          <w:sz w:val="24"/>
        </w:rPr>
        <w:t xml:space="preserve"> </w:t>
      </w:r>
      <w:r w:rsidRPr="00BC3F59">
        <w:rPr>
          <w:rFonts w:ascii="Times New Roman" w:hAnsi="Times New Roman" w:cs="Times New Roman"/>
          <w:sz w:val="24"/>
        </w:rPr>
        <w:t>maka</w:t>
      </w:r>
      <w:r w:rsidRPr="00BC3F59">
        <w:rPr>
          <w:rFonts w:ascii="Times New Roman" w:hAnsi="Times New Roman" w:cs="Times New Roman"/>
          <w:spacing w:val="-13"/>
          <w:sz w:val="24"/>
        </w:rPr>
        <w:t xml:space="preserve"> </w:t>
      </w:r>
      <w:r w:rsidRPr="00BC3F59">
        <w:rPr>
          <w:rFonts w:ascii="Times New Roman" w:hAnsi="Times New Roman" w:cs="Times New Roman"/>
          <w:sz w:val="24"/>
          <w:lang w:val="id-ID"/>
        </w:rPr>
        <w:t>minat belajar</w:t>
      </w:r>
      <w:r w:rsidRPr="00BC3F59">
        <w:rPr>
          <w:rFonts w:ascii="Times New Roman" w:hAnsi="Times New Roman" w:cs="Times New Roman"/>
          <w:sz w:val="24"/>
        </w:rPr>
        <w:t xml:space="preserve"> siswa</w:t>
      </w:r>
      <w:r w:rsidRPr="00BC3F59">
        <w:rPr>
          <w:rFonts w:ascii="Times New Roman" w:hAnsi="Times New Roman" w:cs="Times New Roman"/>
          <w:spacing w:val="44"/>
          <w:sz w:val="24"/>
        </w:rPr>
        <w:t xml:space="preserve"> </w:t>
      </w:r>
      <w:r w:rsidRPr="00BC3F59">
        <w:rPr>
          <w:rFonts w:ascii="Times New Roman" w:hAnsi="Times New Roman" w:cs="Times New Roman"/>
          <w:sz w:val="24"/>
        </w:rPr>
        <w:t>kelas</w:t>
      </w:r>
      <w:r w:rsidRPr="00BC3F59">
        <w:rPr>
          <w:rFonts w:ascii="Times New Roman" w:hAnsi="Times New Roman" w:cs="Times New Roman"/>
          <w:spacing w:val="1"/>
          <w:sz w:val="24"/>
        </w:rPr>
        <w:t xml:space="preserve"> </w:t>
      </w:r>
      <w:r w:rsidRPr="00BC3F59">
        <w:rPr>
          <w:rFonts w:ascii="Times New Roman" w:hAnsi="Times New Roman" w:cs="Times New Roman"/>
          <w:sz w:val="24"/>
        </w:rPr>
        <w:t>siswa</w:t>
      </w:r>
      <w:r w:rsidRPr="00BC3F59">
        <w:rPr>
          <w:rFonts w:ascii="Times New Roman" w:hAnsi="Times New Roman" w:cs="Times New Roman"/>
          <w:spacing w:val="1"/>
          <w:sz w:val="24"/>
        </w:rPr>
        <w:t xml:space="preserve"> </w:t>
      </w:r>
      <w:r w:rsidRPr="00BC3F59">
        <w:rPr>
          <w:rFonts w:ascii="Times New Roman" w:hAnsi="Times New Roman" w:cs="Times New Roman"/>
          <w:sz w:val="24"/>
        </w:rPr>
        <w:t>kelas</w:t>
      </w:r>
      <w:r w:rsidRPr="00BC3F59">
        <w:rPr>
          <w:rFonts w:ascii="Times New Roman" w:hAnsi="Times New Roman" w:cs="Times New Roman"/>
          <w:spacing w:val="1"/>
          <w:sz w:val="24"/>
        </w:rPr>
        <w:t xml:space="preserve"> </w:t>
      </w:r>
      <w:r w:rsidRPr="00BC3F59">
        <w:rPr>
          <w:rFonts w:ascii="Times New Roman" w:hAnsi="Times New Roman" w:cs="Times New Roman"/>
          <w:sz w:val="24"/>
          <w:lang w:val="id-ID"/>
        </w:rPr>
        <w:t>eksperimen</w:t>
      </w:r>
      <w:r w:rsidRPr="00BC3F59">
        <w:rPr>
          <w:rFonts w:ascii="Times New Roman" w:hAnsi="Times New Roman" w:cs="Times New Roman"/>
          <w:spacing w:val="1"/>
          <w:sz w:val="24"/>
        </w:rPr>
        <w:t xml:space="preserve"> </w:t>
      </w:r>
      <w:r w:rsidRPr="00BC3F59">
        <w:rPr>
          <w:rFonts w:ascii="Times New Roman" w:hAnsi="Times New Roman" w:cs="Times New Roman"/>
          <w:sz w:val="24"/>
        </w:rPr>
        <w:t>berada</w:t>
      </w:r>
      <w:r w:rsidRPr="00BC3F59">
        <w:rPr>
          <w:rFonts w:ascii="Times New Roman" w:hAnsi="Times New Roman" w:cs="Times New Roman"/>
          <w:spacing w:val="1"/>
          <w:sz w:val="24"/>
        </w:rPr>
        <w:t xml:space="preserve"> </w:t>
      </w:r>
      <w:r w:rsidRPr="00BC3F59">
        <w:rPr>
          <w:rFonts w:ascii="Times New Roman" w:hAnsi="Times New Roman" w:cs="Times New Roman"/>
          <w:sz w:val="24"/>
        </w:rPr>
        <w:t>pada</w:t>
      </w:r>
      <w:r w:rsidRPr="00BC3F59">
        <w:rPr>
          <w:rFonts w:ascii="Times New Roman" w:hAnsi="Times New Roman" w:cs="Times New Roman"/>
          <w:spacing w:val="1"/>
          <w:sz w:val="24"/>
        </w:rPr>
        <w:t xml:space="preserve"> </w:t>
      </w:r>
      <w:r w:rsidRPr="00BC3F59">
        <w:rPr>
          <w:rFonts w:ascii="Times New Roman" w:hAnsi="Times New Roman" w:cs="Times New Roman"/>
          <w:sz w:val="24"/>
        </w:rPr>
        <w:t>kategori</w:t>
      </w:r>
      <w:r w:rsidRPr="00BC3F59">
        <w:rPr>
          <w:rFonts w:ascii="Times New Roman" w:hAnsi="Times New Roman" w:cs="Times New Roman"/>
          <w:spacing w:val="-8"/>
          <w:sz w:val="24"/>
        </w:rPr>
        <w:t xml:space="preserve"> </w:t>
      </w:r>
      <w:r>
        <w:rPr>
          <w:rFonts w:ascii="Times New Roman" w:hAnsi="Times New Roman" w:cs="Times New Roman"/>
          <w:sz w:val="24"/>
          <w:lang w:val="id-ID"/>
        </w:rPr>
        <w:t>sedang</w:t>
      </w:r>
      <w:r w:rsidRPr="00BC3F59">
        <w:rPr>
          <w:rFonts w:ascii="Times New Roman" w:hAnsi="Times New Roman" w:cs="Times New Roman"/>
          <w:sz w:val="24"/>
        </w:rPr>
        <w:t>.</w:t>
      </w:r>
      <w:r w:rsidRPr="00BC3F59">
        <w:rPr>
          <w:rFonts w:ascii="Times New Roman" w:hAnsi="Times New Roman" w:cs="Times New Roman"/>
          <w:spacing w:val="-5"/>
          <w:sz w:val="24"/>
        </w:rPr>
        <w:t xml:space="preserve"> </w:t>
      </w:r>
      <w:r w:rsidRPr="00BC3F59">
        <w:rPr>
          <w:rFonts w:ascii="Times New Roman" w:hAnsi="Times New Roman" w:cs="Times New Roman"/>
          <w:sz w:val="24"/>
        </w:rPr>
        <w:t>Dari</w:t>
      </w:r>
      <w:r w:rsidRPr="00BC3F59">
        <w:rPr>
          <w:rFonts w:ascii="Times New Roman" w:hAnsi="Times New Roman" w:cs="Times New Roman"/>
          <w:spacing w:val="-7"/>
          <w:sz w:val="24"/>
        </w:rPr>
        <w:t xml:space="preserve"> </w:t>
      </w:r>
      <w:r w:rsidRPr="00BC3F59">
        <w:rPr>
          <w:rFonts w:ascii="Times New Roman" w:hAnsi="Times New Roman" w:cs="Times New Roman"/>
          <w:sz w:val="24"/>
        </w:rPr>
        <w:t>hasil</w:t>
      </w:r>
      <w:r w:rsidRPr="00BC3F59">
        <w:rPr>
          <w:rFonts w:ascii="Times New Roman" w:hAnsi="Times New Roman" w:cs="Times New Roman"/>
          <w:spacing w:val="-7"/>
          <w:sz w:val="24"/>
        </w:rPr>
        <w:t xml:space="preserve"> </w:t>
      </w:r>
      <w:r w:rsidRPr="00BC3F59">
        <w:rPr>
          <w:rFonts w:ascii="Times New Roman" w:hAnsi="Times New Roman" w:cs="Times New Roman"/>
          <w:sz w:val="24"/>
        </w:rPr>
        <w:t>perhitungan</w:t>
      </w:r>
      <w:r w:rsidRPr="00BC3F59">
        <w:rPr>
          <w:rFonts w:ascii="Times New Roman" w:hAnsi="Times New Roman" w:cs="Times New Roman"/>
          <w:spacing w:val="-4"/>
          <w:sz w:val="24"/>
        </w:rPr>
        <w:t xml:space="preserve"> </w:t>
      </w:r>
      <w:r w:rsidRPr="005E1FC3">
        <w:rPr>
          <w:rFonts w:ascii="Times New Roman" w:hAnsi="Times New Roman" w:cs="Times New Roman"/>
          <w:i/>
          <w:sz w:val="24"/>
        </w:rPr>
        <w:t>N-Gain</w:t>
      </w:r>
      <w:r w:rsidRPr="00BC3F59">
        <w:rPr>
          <w:rFonts w:ascii="Times New Roman" w:hAnsi="Times New Roman" w:cs="Times New Roman"/>
          <w:spacing w:val="-6"/>
          <w:sz w:val="24"/>
        </w:rPr>
        <w:t xml:space="preserve"> </w:t>
      </w:r>
      <w:r w:rsidRPr="00BC3F59">
        <w:rPr>
          <w:rFonts w:ascii="Times New Roman" w:hAnsi="Times New Roman" w:cs="Times New Roman"/>
          <w:sz w:val="24"/>
        </w:rPr>
        <w:t>di</w:t>
      </w:r>
      <w:r w:rsidRPr="00BC3F59">
        <w:rPr>
          <w:rFonts w:ascii="Times New Roman" w:hAnsi="Times New Roman" w:cs="Times New Roman"/>
          <w:spacing w:val="-4"/>
          <w:sz w:val="24"/>
        </w:rPr>
        <w:t xml:space="preserve"> </w:t>
      </w:r>
      <w:r w:rsidRPr="00BC3F59">
        <w:rPr>
          <w:rFonts w:ascii="Times New Roman" w:hAnsi="Times New Roman" w:cs="Times New Roman"/>
          <w:sz w:val="24"/>
        </w:rPr>
        <w:t>atas,</w:t>
      </w:r>
      <w:r w:rsidRPr="00BC3F59">
        <w:rPr>
          <w:rFonts w:ascii="Times New Roman" w:hAnsi="Times New Roman" w:cs="Times New Roman"/>
          <w:spacing w:val="-6"/>
          <w:sz w:val="24"/>
        </w:rPr>
        <w:t xml:space="preserve"> </w:t>
      </w:r>
      <w:r w:rsidRPr="00BC3F59">
        <w:rPr>
          <w:rFonts w:ascii="Times New Roman" w:hAnsi="Times New Roman" w:cs="Times New Roman"/>
          <w:sz w:val="24"/>
        </w:rPr>
        <w:t>dapat</w:t>
      </w:r>
      <w:r w:rsidRPr="00BC3F59">
        <w:rPr>
          <w:rFonts w:ascii="Times New Roman" w:hAnsi="Times New Roman" w:cs="Times New Roman"/>
          <w:spacing w:val="-6"/>
          <w:sz w:val="24"/>
          <w:lang w:val="id-ID"/>
        </w:rPr>
        <w:t xml:space="preserve"> </w:t>
      </w:r>
      <w:r>
        <w:rPr>
          <w:rFonts w:ascii="Times New Roman" w:hAnsi="Times New Roman" w:cs="Times New Roman"/>
          <w:sz w:val="24"/>
          <w:lang w:val="id-ID"/>
        </w:rPr>
        <w:t>d</w:t>
      </w:r>
      <w:r>
        <w:rPr>
          <w:rFonts w:ascii="Times New Roman" w:hAnsi="Times New Roman" w:cs="Times New Roman"/>
          <w:sz w:val="24"/>
        </w:rPr>
        <w:t>isimpulka</w:t>
      </w:r>
      <w:r>
        <w:rPr>
          <w:rFonts w:ascii="Times New Roman" w:hAnsi="Times New Roman" w:cs="Times New Roman"/>
          <w:sz w:val="24"/>
          <w:lang w:val="id-ID"/>
        </w:rPr>
        <w:t xml:space="preserve">n bahwa minat </w:t>
      </w:r>
      <w:r w:rsidRPr="00BC3F59">
        <w:rPr>
          <w:rFonts w:ascii="Times New Roman" w:hAnsi="Times New Roman" w:cs="Times New Roman"/>
          <w:sz w:val="24"/>
          <w:lang w:val="id-ID"/>
        </w:rPr>
        <w:t xml:space="preserve">belajar </w:t>
      </w:r>
      <w:r w:rsidRPr="00BC3F59">
        <w:rPr>
          <w:rFonts w:ascii="Times New Roman" w:hAnsi="Times New Roman" w:cs="Times New Roman"/>
          <w:sz w:val="24"/>
        </w:rPr>
        <w:t>siswa</w:t>
      </w:r>
      <w:r w:rsidRPr="00BC3F59">
        <w:rPr>
          <w:rFonts w:ascii="Times New Roman" w:hAnsi="Times New Roman" w:cs="Times New Roman"/>
          <w:spacing w:val="1"/>
          <w:sz w:val="24"/>
        </w:rPr>
        <w:t xml:space="preserve"> </w:t>
      </w:r>
      <w:r w:rsidRPr="00BC3F59">
        <w:rPr>
          <w:rFonts w:ascii="Times New Roman" w:hAnsi="Times New Roman" w:cs="Times New Roman"/>
          <w:sz w:val="24"/>
        </w:rPr>
        <w:t>yang</w:t>
      </w:r>
      <w:r w:rsidRPr="00BC3F59">
        <w:rPr>
          <w:rFonts w:ascii="Times New Roman" w:hAnsi="Times New Roman" w:cs="Times New Roman"/>
          <w:spacing w:val="1"/>
          <w:sz w:val="24"/>
        </w:rPr>
        <w:t xml:space="preserve"> </w:t>
      </w:r>
      <w:r w:rsidRPr="00BC3F59">
        <w:rPr>
          <w:rFonts w:ascii="Times New Roman" w:hAnsi="Times New Roman" w:cs="Times New Roman"/>
          <w:sz w:val="24"/>
        </w:rPr>
        <w:t>diberikan</w:t>
      </w:r>
      <w:r w:rsidRPr="00BC3F59">
        <w:rPr>
          <w:rFonts w:ascii="Times New Roman" w:hAnsi="Times New Roman" w:cs="Times New Roman"/>
          <w:spacing w:val="1"/>
          <w:sz w:val="24"/>
        </w:rPr>
        <w:t xml:space="preserve"> </w:t>
      </w:r>
      <w:r w:rsidRPr="00BC3F59">
        <w:rPr>
          <w:rFonts w:ascii="Times New Roman" w:hAnsi="Times New Roman" w:cs="Times New Roman"/>
          <w:sz w:val="24"/>
        </w:rPr>
        <w:t>perlakuan</w:t>
      </w:r>
      <w:r w:rsidRPr="00BC3F59">
        <w:rPr>
          <w:rFonts w:ascii="Times New Roman" w:hAnsi="Times New Roman" w:cs="Times New Roman"/>
          <w:spacing w:val="1"/>
          <w:sz w:val="24"/>
        </w:rPr>
        <w:t xml:space="preserve"> </w:t>
      </w:r>
      <w:r w:rsidRPr="00BC3F59">
        <w:rPr>
          <w:rFonts w:ascii="Times New Roman" w:hAnsi="Times New Roman" w:cs="Times New Roman"/>
          <w:sz w:val="24"/>
        </w:rPr>
        <w:t>model</w:t>
      </w:r>
      <w:r w:rsidRPr="00BC3F59">
        <w:rPr>
          <w:rFonts w:ascii="Times New Roman" w:hAnsi="Times New Roman" w:cs="Times New Roman"/>
          <w:spacing w:val="1"/>
          <w:sz w:val="24"/>
        </w:rPr>
        <w:t xml:space="preserve"> </w:t>
      </w:r>
      <w:r w:rsidRPr="00BC3F59">
        <w:rPr>
          <w:rFonts w:ascii="Times New Roman" w:hAnsi="Times New Roman" w:cs="Times New Roman"/>
          <w:sz w:val="24"/>
        </w:rPr>
        <w:t>pembelajaran</w:t>
      </w:r>
      <w:r w:rsidRPr="00BC3F59">
        <w:rPr>
          <w:rFonts w:ascii="Times New Roman" w:hAnsi="Times New Roman" w:cs="Times New Roman"/>
          <w:spacing w:val="1"/>
          <w:sz w:val="24"/>
        </w:rPr>
        <w:t xml:space="preserve"> </w:t>
      </w:r>
      <w:r>
        <w:rPr>
          <w:rFonts w:ascii="Times New Roman" w:hAnsi="Times New Roman" w:cs="Times New Roman"/>
          <w:i/>
          <w:sz w:val="24"/>
          <w:lang w:val="id-ID"/>
        </w:rPr>
        <w:t>experiential learning</w:t>
      </w:r>
      <w:r w:rsidRPr="00BC3F59">
        <w:rPr>
          <w:rFonts w:ascii="Times New Roman" w:hAnsi="Times New Roman" w:cs="Times New Roman"/>
          <w:spacing w:val="1"/>
          <w:sz w:val="24"/>
        </w:rPr>
        <w:t xml:space="preserve"> </w:t>
      </w:r>
      <w:r w:rsidRPr="00BC3F59">
        <w:rPr>
          <w:rFonts w:ascii="Times New Roman" w:hAnsi="Times New Roman" w:cs="Times New Roman"/>
          <w:sz w:val="24"/>
        </w:rPr>
        <w:t>lebih</w:t>
      </w:r>
      <w:r w:rsidRPr="00BC3F59">
        <w:rPr>
          <w:rFonts w:ascii="Times New Roman" w:hAnsi="Times New Roman" w:cs="Times New Roman"/>
          <w:spacing w:val="1"/>
          <w:sz w:val="24"/>
        </w:rPr>
        <w:t xml:space="preserve"> </w:t>
      </w:r>
      <w:r>
        <w:rPr>
          <w:rFonts w:ascii="Times New Roman" w:hAnsi="Times New Roman" w:cs="Times New Roman"/>
          <w:sz w:val="24"/>
        </w:rPr>
        <w:t>bai</w:t>
      </w:r>
      <w:r>
        <w:rPr>
          <w:rFonts w:ascii="Times New Roman" w:hAnsi="Times New Roman" w:cs="Times New Roman"/>
          <w:sz w:val="24"/>
          <w:lang w:val="id-ID"/>
        </w:rPr>
        <w:t xml:space="preserve">k </w:t>
      </w:r>
      <w:r w:rsidRPr="00BC3F59">
        <w:rPr>
          <w:rFonts w:ascii="Times New Roman" w:hAnsi="Times New Roman" w:cs="Times New Roman"/>
          <w:sz w:val="24"/>
        </w:rPr>
        <w:t>dibandingkan</w:t>
      </w:r>
      <w:r w:rsidRPr="00BC3F59">
        <w:rPr>
          <w:rFonts w:ascii="Times New Roman" w:hAnsi="Times New Roman" w:cs="Times New Roman"/>
          <w:spacing w:val="1"/>
          <w:sz w:val="24"/>
        </w:rPr>
        <w:t xml:space="preserve"> </w:t>
      </w:r>
      <w:r w:rsidRPr="00BC3F59">
        <w:rPr>
          <w:rFonts w:ascii="Times New Roman" w:hAnsi="Times New Roman" w:cs="Times New Roman"/>
          <w:sz w:val="24"/>
        </w:rPr>
        <w:t>dengan</w:t>
      </w:r>
      <w:r w:rsidRPr="00BC3F59">
        <w:rPr>
          <w:rFonts w:ascii="Times New Roman" w:hAnsi="Times New Roman" w:cs="Times New Roman"/>
          <w:spacing w:val="1"/>
          <w:sz w:val="24"/>
        </w:rPr>
        <w:t xml:space="preserve"> </w:t>
      </w:r>
      <w:r>
        <w:rPr>
          <w:rFonts w:ascii="Times New Roman" w:hAnsi="Times New Roman" w:cs="Times New Roman"/>
          <w:sz w:val="24"/>
          <w:lang w:val="id-ID"/>
        </w:rPr>
        <w:t xml:space="preserve">minat belajar </w:t>
      </w:r>
      <w:r w:rsidRPr="00BC3F59">
        <w:rPr>
          <w:rFonts w:ascii="Times New Roman" w:hAnsi="Times New Roman" w:cs="Times New Roman"/>
          <w:spacing w:val="-57"/>
          <w:sz w:val="24"/>
        </w:rPr>
        <w:t xml:space="preserve"> </w:t>
      </w:r>
      <w:r w:rsidRPr="00BC3F59">
        <w:rPr>
          <w:rFonts w:ascii="Times New Roman" w:hAnsi="Times New Roman" w:cs="Times New Roman"/>
          <w:sz w:val="24"/>
        </w:rPr>
        <w:t>siswa</w:t>
      </w:r>
      <w:r w:rsidRPr="00BC3F59">
        <w:rPr>
          <w:rFonts w:ascii="Times New Roman" w:hAnsi="Times New Roman" w:cs="Times New Roman"/>
          <w:spacing w:val="-1"/>
          <w:sz w:val="24"/>
        </w:rPr>
        <w:t xml:space="preserve"> </w:t>
      </w:r>
      <w:r w:rsidRPr="00BC3F59">
        <w:rPr>
          <w:rFonts w:ascii="Times New Roman" w:hAnsi="Times New Roman" w:cs="Times New Roman"/>
          <w:sz w:val="24"/>
        </w:rPr>
        <w:t>yang</w:t>
      </w:r>
      <w:r w:rsidRPr="00BC3F59">
        <w:rPr>
          <w:rFonts w:ascii="Times New Roman" w:hAnsi="Times New Roman" w:cs="Times New Roman"/>
          <w:spacing w:val="-3"/>
          <w:sz w:val="24"/>
        </w:rPr>
        <w:t xml:space="preserve"> </w:t>
      </w:r>
      <w:r w:rsidRPr="00BC3F59">
        <w:rPr>
          <w:rFonts w:ascii="Times New Roman" w:hAnsi="Times New Roman" w:cs="Times New Roman"/>
          <w:sz w:val="24"/>
        </w:rPr>
        <w:t>diberi perlakuan</w:t>
      </w:r>
      <w:r w:rsidRPr="00BC3F59">
        <w:rPr>
          <w:rFonts w:ascii="Times New Roman" w:hAnsi="Times New Roman" w:cs="Times New Roman"/>
          <w:spacing w:val="-1"/>
          <w:sz w:val="24"/>
        </w:rPr>
        <w:t xml:space="preserve"> </w:t>
      </w:r>
      <w:r w:rsidRPr="00BC3F59">
        <w:rPr>
          <w:rFonts w:ascii="Times New Roman" w:hAnsi="Times New Roman" w:cs="Times New Roman"/>
          <w:sz w:val="24"/>
        </w:rPr>
        <w:t>model pembelajaran</w:t>
      </w:r>
      <w:r w:rsidRPr="00BC3F59">
        <w:rPr>
          <w:rFonts w:ascii="Times New Roman" w:hAnsi="Times New Roman" w:cs="Times New Roman"/>
          <w:spacing w:val="2"/>
          <w:sz w:val="24"/>
        </w:rPr>
        <w:t xml:space="preserve"> </w:t>
      </w:r>
      <w:r w:rsidRPr="00F348B2">
        <w:rPr>
          <w:rFonts w:ascii="Times New Roman" w:hAnsi="Times New Roman" w:cs="Times New Roman"/>
          <w:i/>
          <w:sz w:val="24"/>
        </w:rPr>
        <w:t>konvensional</w:t>
      </w:r>
      <w:r w:rsidRPr="00BC3F59">
        <w:rPr>
          <w:rFonts w:ascii="Times New Roman" w:hAnsi="Times New Roman" w:cs="Times New Roman"/>
          <w:sz w:val="24"/>
        </w:rPr>
        <w:t>.</w:t>
      </w:r>
    </w:p>
    <w:p w:rsidR="00623F9E" w:rsidRPr="00721696" w:rsidRDefault="00090637" w:rsidP="00090637">
      <w:pPr>
        <w:pStyle w:val="Caption"/>
        <w:jc w:val="center"/>
        <w:rPr>
          <w:b/>
          <w:bCs/>
          <w:color w:val="auto"/>
          <w:sz w:val="24"/>
          <w:szCs w:val="24"/>
          <w:lang w:val="id-ID"/>
        </w:rPr>
      </w:pPr>
      <w:bookmarkStart w:id="151" w:name="_Toc176598737"/>
      <w:r w:rsidRPr="00721696">
        <w:rPr>
          <w:b/>
          <w:bCs/>
          <w:color w:val="auto"/>
          <w:sz w:val="24"/>
          <w:szCs w:val="24"/>
        </w:rPr>
        <w:t xml:space="preserve">Tabel 4. </w:t>
      </w:r>
      <w:r w:rsidRPr="00721696">
        <w:rPr>
          <w:b/>
          <w:bCs/>
          <w:color w:val="auto"/>
          <w:sz w:val="24"/>
          <w:szCs w:val="24"/>
        </w:rPr>
        <w:fldChar w:fldCharType="begin"/>
      </w:r>
      <w:r w:rsidRPr="00721696">
        <w:rPr>
          <w:b/>
          <w:bCs/>
          <w:color w:val="auto"/>
          <w:sz w:val="24"/>
          <w:szCs w:val="24"/>
        </w:rPr>
        <w:instrText xml:space="preserve"> SEQ Tabel_4. \* ARABIC </w:instrText>
      </w:r>
      <w:r w:rsidRPr="00721696">
        <w:rPr>
          <w:b/>
          <w:bCs/>
          <w:color w:val="auto"/>
          <w:sz w:val="24"/>
          <w:szCs w:val="24"/>
        </w:rPr>
        <w:fldChar w:fldCharType="separate"/>
      </w:r>
      <w:r w:rsidR="003A20E7">
        <w:rPr>
          <w:b/>
          <w:bCs/>
          <w:noProof/>
          <w:color w:val="auto"/>
          <w:sz w:val="24"/>
          <w:szCs w:val="24"/>
        </w:rPr>
        <w:t>15</w:t>
      </w:r>
      <w:r w:rsidRPr="00721696">
        <w:rPr>
          <w:b/>
          <w:bCs/>
          <w:color w:val="auto"/>
          <w:sz w:val="24"/>
          <w:szCs w:val="24"/>
        </w:rPr>
        <w:fldChar w:fldCharType="end"/>
      </w:r>
      <w:r w:rsidRPr="00721696">
        <w:rPr>
          <w:b/>
          <w:bCs/>
          <w:color w:val="auto"/>
          <w:sz w:val="24"/>
          <w:szCs w:val="24"/>
          <w:lang w:val="id-ID"/>
        </w:rPr>
        <w:t>.</w:t>
      </w:r>
      <w:r w:rsidR="00623F9E" w:rsidRPr="00721696">
        <w:rPr>
          <w:b/>
          <w:bCs/>
          <w:color w:val="auto"/>
          <w:sz w:val="24"/>
          <w:szCs w:val="24"/>
          <w:lang w:val="id-ID"/>
        </w:rPr>
        <w:t>Hasil Data N-Gain Indikator Minat Belajar Siswa</w:t>
      </w:r>
      <w:r w:rsidRPr="00721696">
        <w:rPr>
          <w:b/>
          <w:bCs/>
          <w:color w:val="auto"/>
          <w:sz w:val="24"/>
          <w:szCs w:val="24"/>
          <w:lang w:val="id-ID"/>
        </w:rPr>
        <w:t xml:space="preserve"> </w:t>
      </w:r>
      <w:r w:rsidR="00623F9E" w:rsidRPr="00721696">
        <w:rPr>
          <w:b/>
          <w:bCs/>
          <w:color w:val="auto"/>
          <w:sz w:val="24"/>
          <w:szCs w:val="24"/>
          <w:lang w:val="id-ID"/>
        </w:rPr>
        <w:t>Kelas Kontrol</w:t>
      </w:r>
      <w:bookmarkEnd w:id="151"/>
    </w:p>
    <w:tbl>
      <w:tblPr>
        <w:tblStyle w:val="TableGrid"/>
        <w:tblW w:w="4603" w:type="pct"/>
        <w:jc w:val="center"/>
        <w:tblInd w:w="534" w:type="dxa"/>
        <w:tblLook w:val="04A0" w:firstRow="1" w:lastRow="0" w:firstColumn="1" w:lastColumn="0" w:noHBand="0" w:noVBand="1"/>
      </w:tblPr>
      <w:tblGrid>
        <w:gridCol w:w="593"/>
        <w:gridCol w:w="3527"/>
        <w:gridCol w:w="1620"/>
        <w:gridCol w:w="1767"/>
      </w:tblGrid>
      <w:tr w:rsidR="00623F9E" w:rsidRPr="00835626" w:rsidTr="009131F4">
        <w:trPr>
          <w:trHeight w:val="299"/>
          <w:jc w:val="center"/>
        </w:trPr>
        <w:tc>
          <w:tcPr>
            <w:tcW w:w="394" w:type="pct"/>
            <w:vAlign w:val="center"/>
          </w:tcPr>
          <w:p w:rsidR="00623F9E" w:rsidRPr="00835626" w:rsidRDefault="00623F9E" w:rsidP="00AB5F61">
            <w:pPr>
              <w:pStyle w:val="NoSpacing"/>
              <w:jc w:val="center"/>
              <w:rPr>
                <w:rFonts w:ascii="Times New Roman" w:hAnsi="Times New Roman" w:cs="Times New Roman"/>
                <w:b/>
                <w:sz w:val="24"/>
                <w:lang w:val="id-ID"/>
              </w:rPr>
            </w:pPr>
            <w:r w:rsidRPr="00835626">
              <w:rPr>
                <w:rFonts w:ascii="Times New Roman" w:hAnsi="Times New Roman" w:cs="Times New Roman"/>
                <w:b/>
                <w:sz w:val="24"/>
                <w:lang w:val="id-ID"/>
              </w:rPr>
              <w:t>No.</w:t>
            </w:r>
          </w:p>
        </w:tc>
        <w:tc>
          <w:tcPr>
            <w:tcW w:w="2349" w:type="pct"/>
            <w:vAlign w:val="center"/>
          </w:tcPr>
          <w:p w:rsidR="00623F9E" w:rsidRPr="00835626" w:rsidRDefault="00623F9E" w:rsidP="00AB5F61">
            <w:pPr>
              <w:pStyle w:val="NoSpacing"/>
              <w:jc w:val="center"/>
              <w:rPr>
                <w:rFonts w:ascii="Times New Roman" w:hAnsi="Times New Roman" w:cs="Times New Roman"/>
                <w:b/>
                <w:sz w:val="24"/>
                <w:lang w:val="id-ID"/>
              </w:rPr>
            </w:pPr>
            <w:r w:rsidRPr="00835626">
              <w:rPr>
                <w:rFonts w:ascii="Times New Roman" w:hAnsi="Times New Roman" w:cs="Times New Roman"/>
                <w:b/>
                <w:sz w:val="24"/>
                <w:lang w:val="id-ID"/>
              </w:rPr>
              <w:t>Indikator Minat Belajar</w:t>
            </w:r>
          </w:p>
        </w:tc>
        <w:tc>
          <w:tcPr>
            <w:tcW w:w="1079" w:type="pct"/>
            <w:vAlign w:val="center"/>
          </w:tcPr>
          <w:p w:rsidR="00623F9E" w:rsidRPr="00835626" w:rsidRDefault="00623F9E" w:rsidP="00AB5F61">
            <w:pPr>
              <w:pStyle w:val="NoSpacing"/>
              <w:jc w:val="center"/>
              <w:rPr>
                <w:rFonts w:ascii="Times New Roman" w:hAnsi="Times New Roman" w:cs="Times New Roman"/>
                <w:b/>
                <w:i/>
                <w:sz w:val="24"/>
                <w:lang w:val="id-ID"/>
              </w:rPr>
            </w:pPr>
            <w:r w:rsidRPr="00835626">
              <w:rPr>
                <w:rFonts w:ascii="Times New Roman" w:hAnsi="Times New Roman" w:cs="Times New Roman"/>
                <w:b/>
                <w:i/>
                <w:sz w:val="24"/>
                <w:lang w:val="id-ID"/>
              </w:rPr>
              <w:t>N-Gain Score</w:t>
            </w:r>
          </w:p>
        </w:tc>
        <w:tc>
          <w:tcPr>
            <w:tcW w:w="1177" w:type="pct"/>
            <w:vAlign w:val="center"/>
          </w:tcPr>
          <w:p w:rsidR="00623F9E" w:rsidRPr="00835626" w:rsidRDefault="00623F9E" w:rsidP="00AB5F61">
            <w:pPr>
              <w:pStyle w:val="NoSpacing"/>
              <w:jc w:val="center"/>
              <w:rPr>
                <w:rFonts w:ascii="Times New Roman" w:hAnsi="Times New Roman" w:cs="Times New Roman"/>
                <w:b/>
                <w:i/>
                <w:sz w:val="24"/>
                <w:lang w:val="id-ID"/>
              </w:rPr>
            </w:pPr>
            <w:r w:rsidRPr="00835626">
              <w:rPr>
                <w:rFonts w:ascii="Times New Roman" w:hAnsi="Times New Roman" w:cs="Times New Roman"/>
                <w:b/>
                <w:i/>
                <w:sz w:val="24"/>
                <w:lang w:val="id-ID"/>
              </w:rPr>
              <w:t>N-Gain Persen</w:t>
            </w:r>
          </w:p>
        </w:tc>
      </w:tr>
      <w:tr w:rsidR="00623F9E" w:rsidRPr="001D10FD" w:rsidTr="009131F4">
        <w:trPr>
          <w:trHeight w:val="286"/>
          <w:jc w:val="center"/>
        </w:trPr>
        <w:tc>
          <w:tcPr>
            <w:tcW w:w="394" w:type="pct"/>
            <w:vAlign w:val="center"/>
          </w:tcPr>
          <w:p w:rsidR="00623F9E" w:rsidRPr="001D10FD" w:rsidRDefault="00623F9E" w:rsidP="00AB5F61">
            <w:pPr>
              <w:pStyle w:val="NoSpacing"/>
              <w:jc w:val="center"/>
              <w:rPr>
                <w:rFonts w:ascii="Times New Roman" w:hAnsi="Times New Roman" w:cs="Times New Roman"/>
                <w:sz w:val="24"/>
                <w:lang w:val="id-ID"/>
              </w:rPr>
            </w:pPr>
            <w:r w:rsidRPr="001D10FD">
              <w:rPr>
                <w:rFonts w:ascii="Times New Roman" w:hAnsi="Times New Roman" w:cs="Times New Roman"/>
                <w:sz w:val="24"/>
                <w:lang w:val="id-ID"/>
              </w:rPr>
              <w:t>1</w:t>
            </w:r>
          </w:p>
        </w:tc>
        <w:tc>
          <w:tcPr>
            <w:tcW w:w="2349" w:type="pct"/>
            <w:vAlign w:val="center"/>
          </w:tcPr>
          <w:p w:rsidR="00623F9E" w:rsidRPr="001D10FD" w:rsidRDefault="00623F9E" w:rsidP="00AB5F61">
            <w:pPr>
              <w:pStyle w:val="NoSpacing"/>
              <w:rPr>
                <w:rFonts w:ascii="Times New Roman" w:hAnsi="Times New Roman" w:cs="Times New Roman"/>
                <w:sz w:val="24"/>
                <w:lang w:val="id-ID"/>
              </w:rPr>
            </w:pPr>
            <w:r w:rsidRPr="001D10FD">
              <w:rPr>
                <w:rFonts w:ascii="Times New Roman" w:hAnsi="Times New Roman" w:cs="Times New Roman"/>
                <w:sz w:val="24"/>
                <w:lang w:val="id-ID"/>
              </w:rPr>
              <w:t>Perasaan Senang</w:t>
            </w:r>
          </w:p>
        </w:tc>
        <w:tc>
          <w:tcPr>
            <w:tcW w:w="1079" w:type="pct"/>
            <w:vAlign w:val="center"/>
          </w:tcPr>
          <w:p w:rsidR="00623F9E" w:rsidRPr="001D10FD" w:rsidRDefault="00623F9E" w:rsidP="00AB5F61">
            <w:pPr>
              <w:pStyle w:val="NoSpacing"/>
              <w:jc w:val="center"/>
              <w:rPr>
                <w:rFonts w:ascii="Times New Roman" w:hAnsi="Times New Roman" w:cs="Times New Roman"/>
                <w:color w:val="000000"/>
                <w:sz w:val="24"/>
                <w:lang w:val="id-ID"/>
              </w:rPr>
            </w:pPr>
            <w:r w:rsidRPr="001D10FD">
              <w:rPr>
                <w:rFonts w:ascii="Times New Roman" w:hAnsi="Times New Roman" w:cs="Times New Roman"/>
                <w:color w:val="000000"/>
                <w:sz w:val="24"/>
              </w:rPr>
              <w:t>0,23</w:t>
            </w:r>
          </w:p>
        </w:tc>
        <w:tc>
          <w:tcPr>
            <w:tcW w:w="1177" w:type="pct"/>
            <w:vAlign w:val="center"/>
          </w:tcPr>
          <w:p w:rsidR="00623F9E" w:rsidRPr="001D10FD" w:rsidRDefault="00623F9E" w:rsidP="00AB5F61">
            <w:pPr>
              <w:pStyle w:val="NoSpacing"/>
              <w:jc w:val="center"/>
              <w:rPr>
                <w:rFonts w:ascii="Times New Roman" w:hAnsi="Times New Roman" w:cs="Times New Roman"/>
                <w:color w:val="000000"/>
                <w:sz w:val="24"/>
                <w:lang w:val="id-ID"/>
              </w:rPr>
            </w:pPr>
            <w:r w:rsidRPr="001D10FD">
              <w:rPr>
                <w:rFonts w:ascii="Times New Roman" w:hAnsi="Times New Roman" w:cs="Times New Roman"/>
                <w:color w:val="000000"/>
                <w:sz w:val="24"/>
              </w:rPr>
              <w:t>23,96</w:t>
            </w:r>
          </w:p>
        </w:tc>
      </w:tr>
      <w:tr w:rsidR="00623F9E" w:rsidRPr="001D10FD" w:rsidTr="009131F4">
        <w:trPr>
          <w:trHeight w:val="299"/>
          <w:jc w:val="center"/>
        </w:trPr>
        <w:tc>
          <w:tcPr>
            <w:tcW w:w="394" w:type="pct"/>
            <w:vAlign w:val="center"/>
          </w:tcPr>
          <w:p w:rsidR="00623F9E" w:rsidRPr="001D10FD" w:rsidRDefault="00623F9E" w:rsidP="00AB5F61">
            <w:pPr>
              <w:pStyle w:val="NoSpacing"/>
              <w:jc w:val="center"/>
              <w:rPr>
                <w:rFonts w:ascii="Times New Roman" w:hAnsi="Times New Roman" w:cs="Times New Roman"/>
                <w:sz w:val="24"/>
                <w:lang w:val="id-ID"/>
              </w:rPr>
            </w:pPr>
            <w:r w:rsidRPr="001D10FD">
              <w:rPr>
                <w:rFonts w:ascii="Times New Roman" w:hAnsi="Times New Roman" w:cs="Times New Roman"/>
                <w:sz w:val="24"/>
                <w:lang w:val="id-ID"/>
              </w:rPr>
              <w:t>2</w:t>
            </w:r>
          </w:p>
        </w:tc>
        <w:tc>
          <w:tcPr>
            <w:tcW w:w="2349" w:type="pct"/>
            <w:vAlign w:val="center"/>
          </w:tcPr>
          <w:p w:rsidR="00623F9E" w:rsidRPr="001D10FD" w:rsidRDefault="00623F9E" w:rsidP="00AB5F61">
            <w:pPr>
              <w:pStyle w:val="NoSpacing"/>
              <w:rPr>
                <w:rFonts w:ascii="Times New Roman" w:hAnsi="Times New Roman" w:cs="Times New Roman"/>
                <w:sz w:val="24"/>
                <w:lang w:val="id-ID"/>
              </w:rPr>
            </w:pPr>
            <w:r w:rsidRPr="001D10FD">
              <w:rPr>
                <w:rFonts w:ascii="Times New Roman" w:hAnsi="Times New Roman" w:cs="Times New Roman"/>
                <w:sz w:val="24"/>
                <w:lang w:val="id-ID"/>
              </w:rPr>
              <w:t>Ketertarikan Untuk Belajar</w:t>
            </w:r>
          </w:p>
        </w:tc>
        <w:tc>
          <w:tcPr>
            <w:tcW w:w="1079" w:type="pct"/>
            <w:vAlign w:val="center"/>
          </w:tcPr>
          <w:p w:rsidR="00623F9E" w:rsidRPr="001D10FD" w:rsidRDefault="00623F9E" w:rsidP="00AB5F61">
            <w:pPr>
              <w:pStyle w:val="NoSpacing"/>
              <w:jc w:val="center"/>
              <w:rPr>
                <w:rFonts w:ascii="Times New Roman" w:hAnsi="Times New Roman" w:cs="Times New Roman"/>
                <w:color w:val="000000"/>
                <w:sz w:val="24"/>
                <w:lang w:val="id-ID"/>
              </w:rPr>
            </w:pPr>
            <w:r w:rsidRPr="001D10FD">
              <w:rPr>
                <w:rFonts w:ascii="Times New Roman" w:hAnsi="Times New Roman" w:cs="Times New Roman"/>
                <w:color w:val="000000"/>
                <w:sz w:val="24"/>
              </w:rPr>
              <w:t>0,07</w:t>
            </w:r>
          </w:p>
        </w:tc>
        <w:tc>
          <w:tcPr>
            <w:tcW w:w="1177" w:type="pct"/>
            <w:vAlign w:val="center"/>
          </w:tcPr>
          <w:p w:rsidR="00623F9E" w:rsidRPr="001D10FD" w:rsidRDefault="00623F9E" w:rsidP="00AB5F61">
            <w:pPr>
              <w:pStyle w:val="NoSpacing"/>
              <w:jc w:val="center"/>
              <w:rPr>
                <w:rFonts w:ascii="Times New Roman" w:hAnsi="Times New Roman" w:cs="Times New Roman"/>
                <w:color w:val="000000"/>
                <w:sz w:val="24"/>
                <w:lang w:val="id-ID"/>
              </w:rPr>
            </w:pPr>
            <w:r w:rsidRPr="001D10FD">
              <w:rPr>
                <w:rFonts w:ascii="Times New Roman" w:hAnsi="Times New Roman" w:cs="Times New Roman"/>
                <w:color w:val="000000"/>
                <w:sz w:val="24"/>
              </w:rPr>
              <w:t>7,00</w:t>
            </w:r>
          </w:p>
        </w:tc>
      </w:tr>
      <w:tr w:rsidR="00623F9E" w:rsidRPr="001D10FD" w:rsidTr="009131F4">
        <w:trPr>
          <w:trHeight w:val="299"/>
          <w:jc w:val="center"/>
        </w:trPr>
        <w:tc>
          <w:tcPr>
            <w:tcW w:w="394" w:type="pct"/>
            <w:vAlign w:val="center"/>
          </w:tcPr>
          <w:p w:rsidR="00623F9E" w:rsidRPr="001D10FD" w:rsidRDefault="00623F9E" w:rsidP="00AB5F61">
            <w:pPr>
              <w:pStyle w:val="NoSpacing"/>
              <w:jc w:val="center"/>
              <w:rPr>
                <w:rFonts w:ascii="Times New Roman" w:hAnsi="Times New Roman" w:cs="Times New Roman"/>
                <w:sz w:val="24"/>
                <w:lang w:val="id-ID"/>
              </w:rPr>
            </w:pPr>
            <w:r w:rsidRPr="001D10FD">
              <w:rPr>
                <w:rFonts w:ascii="Times New Roman" w:hAnsi="Times New Roman" w:cs="Times New Roman"/>
                <w:sz w:val="24"/>
                <w:lang w:val="id-ID"/>
              </w:rPr>
              <w:t>3</w:t>
            </w:r>
          </w:p>
        </w:tc>
        <w:tc>
          <w:tcPr>
            <w:tcW w:w="2349" w:type="pct"/>
            <w:vAlign w:val="center"/>
          </w:tcPr>
          <w:p w:rsidR="00623F9E" w:rsidRPr="001D10FD" w:rsidRDefault="00623F9E" w:rsidP="00AB5F61">
            <w:pPr>
              <w:pStyle w:val="NoSpacing"/>
              <w:rPr>
                <w:rFonts w:ascii="Times New Roman" w:hAnsi="Times New Roman" w:cs="Times New Roman"/>
                <w:sz w:val="24"/>
                <w:lang w:val="id-ID"/>
              </w:rPr>
            </w:pPr>
            <w:r w:rsidRPr="001D10FD">
              <w:rPr>
                <w:rFonts w:ascii="Times New Roman" w:hAnsi="Times New Roman" w:cs="Times New Roman"/>
                <w:sz w:val="24"/>
                <w:lang w:val="id-ID"/>
              </w:rPr>
              <w:t>Menunjukan Perhatian Belajar</w:t>
            </w:r>
          </w:p>
        </w:tc>
        <w:tc>
          <w:tcPr>
            <w:tcW w:w="1079" w:type="pct"/>
            <w:vAlign w:val="center"/>
          </w:tcPr>
          <w:p w:rsidR="00623F9E" w:rsidRPr="001D10FD" w:rsidRDefault="00623F9E" w:rsidP="00AB5F61">
            <w:pPr>
              <w:pStyle w:val="NoSpacing"/>
              <w:jc w:val="center"/>
              <w:rPr>
                <w:rFonts w:ascii="Times New Roman" w:hAnsi="Times New Roman" w:cs="Times New Roman"/>
                <w:color w:val="000000"/>
                <w:sz w:val="24"/>
                <w:lang w:val="id-ID"/>
              </w:rPr>
            </w:pPr>
            <w:r w:rsidRPr="001D10FD">
              <w:rPr>
                <w:rFonts w:ascii="Times New Roman" w:hAnsi="Times New Roman" w:cs="Times New Roman"/>
                <w:color w:val="000000"/>
                <w:sz w:val="24"/>
              </w:rPr>
              <w:t>0,09</w:t>
            </w:r>
          </w:p>
        </w:tc>
        <w:tc>
          <w:tcPr>
            <w:tcW w:w="1177" w:type="pct"/>
            <w:vAlign w:val="center"/>
          </w:tcPr>
          <w:p w:rsidR="00623F9E" w:rsidRPr="001D10FD" w:rsidRDefault="00623F9E" w:rsidP="00AB5F61">
            <w:pPr>
              <w:pStyle w:val="NoSpacing"/>
              <w:jc w:val="center"/>
              <w:rPr>
                <w:rFonts w:ascii="Times New Roman" w:hAnsi="Times New Roman" w:cs="Times New Roman"/>
                <w:color w:val="000000"/>
                <w:sz w:val="24"/>
                <w:lang w:val="id-ID"/>
              </w:rPr>
            </w:pPr>
            <w:r w:rsidRPr="001D10FD">
              <w:rPr>
                <w:rFonts w:ascii="Times New Roman" w:hAnsi="Times New Roman" w:cs="Times New Roman"/>
                <w:color w:val="000000"/>
                <w:sz w:val="24"/>
              </w:rPr>
              <w:t>9,61</w:t>
            </w:r>
          </w:p>
        </w:tc>
      </w:tr>
      <w:tr w:rsidR="00623F9E" w:rsidRPr="001D10FD" w:rsidTr="009131F4">
        <w:trPr>
          <w:trHeight w:val="312"/>
          <w:jc w:val="center"/>
        </w:trPr>
        <w:tc>
          <w:tcPr>
            <w:tcW w:w="394" w:type="pct"/>
            <w:vAlign w:val="center"/>
          </w:tcPr>
          <w:p w:rsidR="00623F9E" w:rsidRPr="001D10FD" w:rsidRDefault="00623F9E" w:rsidP="00AB5F61">
            <w:pPr>
              <w:pStyle w:val="NoSpacing"/>
              <w:jc w:val="center"/>
              <w:rPr>
                <w:rFonts w:ascii="Times New Roman" w:hAnsi="Times New Roman" w:cs="Times New Roman"/>
                <w:sz w:val="24"/>
                <w:lang w:val="id-ID"/>
              </w:rPr>
            </w:pPr>
            <w:r w:rsidRPr="001D10FD">
              <w:rPr>
                <w:rFonts w:ascii="Times New Roman" w:hAnsi="Times New Roman" w:cs="Times New Roman"/>
                <w:sz w:val="24"/>
                <w:lang w:val="id-ID"/>
              </w:rPr>
              <w:t>4</w:t>
            </w:r>
          </w:p>
        </w:tc>
        <w:tc>
          <w:tcPr>
            <w:tcW w:w="2349" w:type="pct"/>
            <w:vAlign w:val="center"/>
          </w:tcPr>
          <w:p w:rsidR="00623F9E" w:rsidRPr="001D10FD" w:rsidRDefault="00623F9E" w:rsidP="00AB5F61">
            <w:pPr>
              <w:pStyle w:val="NoSpacing"/>
              <w:rPr>
                <w:rFonts w:ascii="Times New Roman" w:hAnsi="Times New Roman" w:cs="Times New Roman"/>
                <w:sz w:val="24"/>
                <w:lang w:val="id-ID"/>
              </w:rPr>
            </w:pPr>
            <w:r w:rsidRPr="001D10FD">
              <w:rPr>
                <w:rFonts w:ascii="Times New Roman" w:hAnsi="Times New Roman" w:cs="Times New Roman"/>
                <w:sz w:val="24"/>
                <w:lang w:val="id-ID"/>
              </w:rPr>
              <w:t>Keterlibatan Dalam Belajar</w:t>
            </w:r>
          </w:p>
        </w:tc>
        <w:tc>
          <w:tcPr>
            <w:tcW w:w="1079" w:type="pct"/>
            <w:vAlign w:val="center"/>
          </w:tcPr>
          <w:p w:rsidR="00623F9E" w:rsidRPr="001D10FD" w:rsidRDefault="00623F9E" w:rsidP="00AB5F61">
            <w:pPr>
              <w:pStyle w:val="NoSpacing"/>
              <w:jc w:val="center"/>
              <w:rPr>
                <w:rFonts w:ascii="Times New Roman" w:hAnsi="Times New Roman" w:cs="Times New Roman"/>
                <w:color w:val="000000"/>
                <w:sz w:val="24"/>
                <w:lang w:val="id-ID"/>
              </w:rPr>
            </w:pPr>
            <w:r w:rsidRPr="001D10FD">
              <w:rPr>
                <w:rFonts w:ascii="Times New Roman" w:hAnsi="Times New Roman" w:cs="Times New Roman"/>
                <w:color w:val="000000"/>
                <w:sz w:val="24"/>
              </w:rPr>
              <w:t>0,02</w:t>
            </w:r>
          </w:p>
        </w:tc>
        <w:tc>
          <w:tcPr>
            <w:tcW w:w="1177" w:type="pct"/>
            <w:vAlign w:val="center"/>
          </w:tcPr>
          <w:p w:rsidR="00623F9E" w:rsidRPr="001D10FD" w:rsidRDefault="00623F9E" w:rsidP="00AB5F61">
            <w:pPr>
              <w:pStyle w:val="NoSpacing"/>
              <w:jc w:val="center"/>
              <w:rPr>
                <w:rFonts w:ascii="Times New Roman" w:hAnsi="Times New Roman" w:cs="Times New Roman"/>
                <w:color w:val="000000"/>
                <w:sz w:val="24"/>
                <w:lang w:val="id-ID"/>
              </w:rPr>
            </w:pPr>
            <w:r w:rsidRPr="001D10FD">
              <w:rPr>
                <w:rFonts w:ascii="Times New Roman" w:hAnsi="Times New Roman" w:cs="Times New Roman"/>
                <w:color w:val="000000"/>
                <w:sz w:val="24"/>
              </w:rPr>
              <w:t>2,97</w:t>
            </w:r>
          </w:p>
        </w:tc>
      </w:tr>
    </w:tbl>
    <w:p w:rsidR="00623F9E" w:rsidRPr="00AB5F61" w:rsidRDefault="00623F9E" w:rsidP="00623F9E">
      <w:pPr>
        <w:pStyle w:val="NoSpacing"/>
        <w:spacing w:line="360" w:lineRule="auto"/>
        <w:ind w:left="709" w:firstLine="425"/>
        <w:jc w:val="both"/>
        <w:rPr>
          <w:rFonts w:ascii="Times New Roman" w:hAnsi="Times New Roman" w:cs="Times New Roman"/>
          <w:sz w:val="16"/>
          <w:szCs w:val="14"/>
          <w:lang w:val="id-ID"/>
        </w:rPr>
      </w:pPr>
    </w:p>
    <w:p w:rsidR="00623F9E" w:rsidRPr="00545CC4" w:rsidRDefault="00623F9E" w:rsidP="00623F9E">
      <w:pPr>
        <w:pStyle w:val="NoSpacing"/>
        <w:spacing w:line="360" w:lineRule="auto"/>
        <w:ind w:left="426" w:firstLine="567"/>
        <w:jc w:val="both"/>
        <w:rPr>
          <w:rFonts w:ascii="Times New Roman" w:hAnsi="Times New Roman" w:cs="Times New Roman"/>
          <w:sz w:val="28"/>
          <w:lang w:val="id-ID"/>
        </w:rPr>
      </w:pPr>
      <w:r w:rsidRPr="001D10FD">
        <w:rPr>
          <w:rFonts w:ascii="Times New Roman" w:hAnsi="Times New Roman" w:cs="Times New Roman"/>
          <w:sz w:val="24"/>
          <w:lang w:val="id-ID"/>
        </w:rPr>
        <w:t xml:space="preserve">Dalam tabel diatas dapat disimpulkan bahwa </w:t>
      </w:r>
      <w:r>
        <w:rPr>
          <w:rFonts w:ascii="Times New Roman" w:hAnsi="Times New Roman" w:cs="Times New Roman"/>
          <w:sz w:val="24"/>
          <w:lang w:val="id-ID"/>
        </w:rPr>
        <w:t>indikator perasaan senang</w:t>
      </w:r>
      <w:r w:rsidRPr="001D10FD">
        <w:rPr>
          <w:rFonts w:ascii="Times New Roman" w:hAnsi="Times New Roman" w:cs="Times New Roman"/>
          <w:sz w:val="24"/>
          <w:lang w:val="id-ID"/>
        </w:rPr>
        <w:t xml:space="preserve"> </w:t>
      </w:r>
      <w:r>
        <w:rPr>
          <w:rFonts w:ascii="Times New Roman" w:hAnsi="Times New Roman" w:cs="Times New Roman"/>
          <w:sz w:val="24"/>
          <w:lang w:val="id-ID"/>
        </w:rPr>
        <w:t xml:space="preserve">memiliki nilai </w:t>
      </w:r>
      <w:r w:rsidRPr="00B16513">
        <w:rPr>
          <w:rFonts w:ascii="Times New Roman" w:hAnsi="Times New Roman" w:cs="Times New Roman"/>
          <w:i/>
          <w:sz w:val="24"/>
          <w:lang w:val="id-ID"/>
        </w:rPr>
        <w:t>n-gain</w:t>
      </w:r>
      <w:r>
        <w:rPr>
          <w:rFonts w:ascii="Times New Roman" w:hAnsi="Times New Roman" w:cs="Times New Roman"/>
          <w:sz w:val="24"/>
          <w:lang w:val="id-ID"/>
        </w:rPr>
        <w:t xml:space="preserve"> skor 0,23 </w:t>
      </w:r>
      <w:r w:rsidRPr="001D10FD">
        <w:rPr>
          <w:rFonts w:ascii="Times New Roman" w:hAnsi="Times New Roman" w:cs="Times New Roman"/>
          <w:sz w:val="24"/>
          <w:lang w:val="id-ID"/>
        </w:rPr>
        <w:t xml:space="preserve">merupakan aspek yang paling dominan dalam mempengaruhi </w:t>
      </w:r>
      <w:r>
        <w:rPr>
          <w:rFonts w:ascii="Times New Roman" w:hAnsi="Times New Roman" w:cs="Times New Roman"/>
          <w:sz w:val="24"/>
          <w:lang w:val="id-ID"/>
        </w:rPr>
        <w:t>minat</w:t>
      </w:r>
      <w:r w:rsidRPr="001D10FD">
        <w:rPr>
          <w:rFonts w:ascii="Times New Roman" w:hAnsi="Times New Roman" w:cs="Times New Roman"/>
          <w:sz w:val="24"/>
          <w:lang w:val="id-ID"/>
        </w:rPr>
        <w:t xml:space="preserve"> belajar siswa dibandingkan dengan indikator-indikator lain y</w:t>
      </w:r>
      <w:r>
        <w:rPr>
          <w:rFonts w:ascii="Times New Roman" w:hAnsi="Times New Roman" w:cs="Times New Roman"/>
          <w:sz w:val="24"/>
          <w:lang w:val="id-ID"/>
        </w:rPr>
        <w:t xml:space="preserve">ang diukur. Hal ini menunjukkan </w:t>
      </w:r>
      <w:r w:rsidRPr="001D10FD">
        <w:rPr>
          <w:rFonts w:ascii="Times New Roman" w:hAnsi="Times New Roman" w:cs="Times New Roman"/>
          <w:sz w:val="24"/>
          <w:lang w:val="id-ID"/>
        </w:rPr>
        <w:t xml:space="preserve">bahwa </w:t>
      </w:r>
      <w:r>
        <w:rPr>
          <w:rFonts w:ascii="Times New Roman" w:hAnsi="Times New Roman" w:cs="Times New Roman"/>
          <w:sz w:val="24"/>
          <w:lang w:val="id-ID"/>
        </w:rPr>
        <w:t>perasaan senang</w:t>
      </w:r>
      <w:r w:rsidRPr="001D10FD">
        <w:rPr>
          <w:rFonts w:ascii="Times New Roman" w:hAnsi="Times New Roman" w:cs="Times New Roman"/>
          <w:sz w:val="24"/>
          <w:lang w:val="id-ID"/>
        </w:rPr>
        <w:t xml:space="preserve"> memiliki peran yang sangat signifikan dalam proses pembelajaran</w:t>
      </w:r>
      <w:r>
        <w:rPr>
          <w:rFonts w:ascii="Times New Roman" w:hAnsi="Times New Roman" w:cs="Times New Roman"/>
          <w:sz w:val="24"/>
          <w:lang w:val="id-ID"/>
        </w:rPr>
        <w:t xml:space="preserve"> pada kelas kontrol</w:t>
      </w:r>
      <w:r w:rsidRPr="001D10FD">
        <w:rPr>
          <w:rFonts w:ascii="Times New Roman" w:hAnsi="Times New Roman" w:cs="Times New Roman"/>
          <w:sz w:val="24"/>
          <w:lang w:val="id-ID"/>
        </w:rPr>
        <w:t xml:space="preserve">. Dengan demikian, meningkatkan </w:t>
      </w:r>
      <w:r>
        <w:rPr>
          <w:rFonts w:ascii="Times New Roman" w:hAnsi="Times New Roman" w:cs="Times New Roman"/>
          <w:sz w:val="24"/>
          <w:lang w:val="id-ID"/>
        </w:rPr>
        <w:t>perasaan senang pada</w:t>
      </w:r>
      <w:r w:rsidRPr="001D10FD">
        <w:rPr>
          <w:rFonts w:ascii="Times New Roman" w:hAnsi="Times New Roman" w:cs="Times New Roman"/>
          <w:sz w:val="24"/>
          <w:lang w:val="id-ID"/>
        </w:rPr>
        <w:t xml:space="preserve"> </w:t>
      </w:r>
      <w:r>
        <w:rPr>
          <w:rFonts w:ascii="Times New Roman" w:hAnsi="Times New Roman" w:cs="Times New Roman"/>
          <w:sz w:val="24"/>
          <w:lang w:val="id-ID"/>
        </w:rPr>
        <w:t xml:space="preserve">siswa dapat menjadi </w:t>
      </w:r>
      <w:r>
        <w:rPr>
          <w:rFonts w:ascii="Times New Roman" w:hAnsi="Times New Roman" w:cs="Times New Roman"/>
          <w:sz w:val="24"/>
          <w:lang w:val="id-ID"/>
        </w:rPr>
        <w:lastRenderedPageBreak/>
        <w:t xml:space="preserve">salah satu </w:t>
      </w:r>
      <w:r w:rsidRPr="001D10FD">
        <w:rPr>
          <w:rFonts w:ascii="Times New Roman" w:hAnsi="Times New Roman" w:cs="Times New Roman"/>
          <w:sz w:val="24"/>
          <w:lang w:val="id-ID"/>
        </w:rPr>
        <w:t xml:space="preserve">strategi yang efektif untuk meningkatkan </w:t>
      </w:r>
      <w:r>
        <w:rPr>
          <w:rFonts w:ascii="Times New Roman" w:hAnsi="Times New Roman" w:cs="Times New Roman"/>
          <w:sz w:val="24"/>
          <w:lang w:val="id-ID"/>
        </w:rPr>
        <w:t>minat</w:t>
      </w:r>
      <w:r w:rsidRPr="001D10FD">
        <w:rPr>
          <w:rFonts w:ascii="Times New Roman" w:hAnsi="Times New Roman" w:cs="Times New Roman"/>
          <w:sz w:val="24"/>
          <w:lang w:val="id-ID"/>
        </w:rPr>
        <w:t xml:space="preserve"> belajar secara keseluruhan</w:t>
      </w:r>
      <w:r>
        <w:rPr>
          <w:rFonts w:ascii="Times New Roman" w:hAnsi="Times New Roman" w:cs="Times New Roman"/>
          <w:sz w:val="24"/>
          <w:lang w:val="id-ID"/>
        </w:rPr>
        <w:t xml:space="preserve">, sedangkan untuk indikator </w:t>
      </w:r>
      <w:r w:rsidRPr="001D10FD">
        <w:rPr>
          <w:rFonts w:ascii="Times New Roman" w:hAnsi="Times New Roman" w:cs="Times New Roman"/>
          <w:sz w:val="24"/>
          <w:lang w:val="id-ID"/>
        </w:rPr>
        <w:t>Keterlibatan Dalam Belajar</w:t>
      </w:r>
      <w:r>
        <w:rPr>
          <w:rFonts w:ascii="Times New Roman" w:hAnsi="Times New Roman" w:cs="Times New Roman"/>
          <w:sz w:val="24"/>
          <w:lang w:val="id-ID"/>
        </w:rPr>
        <w:t xml:space="preserve"> </w:t>
      </w:r>
      <w:r>
        <w:rPr>
          <w:rFonts w:ascii="Times New Roman" w:hAnsi="Times New Roman" w:cs="Times New Roman"/>
          <w:sz w:val="24"/>
        </w:rPr>
        <w:t xml:space="preserve">memiliki skor rata-rata </w:t>
      </w:r>
      <w:r w:rsidRPr="00545CC4">
        <w:rPr>
          <w:rFonts w:ascii="Times New Roman" w:hAnsi="Times New Roman" w:cs="Times New Roman"/>
          <w:sz w:val="24"/>
        </w:rPr>
        <w:t>rendah</w:t>
      </w:r>
      <w:r>
        <w:rPr>
          <w:rFonts w:ascii="Times New Roman" w:hAnsi="Times New Roman" w:cs="Times New Roman"/>
          <w:sz w:val="24"/>
          <w:lang w:val="id-ID"/>
        </w:rPr>
        <w:t xml:space="preserve"> </w:t>
      </w:r>
      <w:r w:rsidRPr="00545CC4">
        <w:rPr>
          <w:rFonts w:ascii="Times New Roman" w:hAnsi="Times New Roman" w:cs="Times New Roman"/>
          <w:sz w:val="24"/>
        </w:rPr>
        <w:t xml:space="preserve">Hasil ini mengandung makna bahwa </w:t>
      </w:r>
      <w:r>
        <w:rPr>
          <w:rFonts w:ascii="Times New Roman" w:hAnsi="Times New Roman" w:cs="Times New Roman"/>
          <w:sz w:val="24"/>
          <w:lang w:val="id-ID"/>
        </w:rPr>
        <w:t xml:space="preserve">keterlibatan siswa </w:t>
      </w:r>
      <w:r w:rsidRPr="00545CC4">
        <w:rPr>
          <w:rFonts w:ascii="Times New Roman" w:hAnsi="Times New Roman" w:cs="Times New Roman"/>
          <w:sz w:val="24"/>
        </w:rPr>
        <w:t>pada saat proses belajar berlangsung belum optimal.</w:t>
      </w:r>
    </w:p>
    <w:p w:rsidR="00623F9E" w:rsidRPr="00721696" w:rsidRDefault="00090637" w:rsidP="00090637">
      <w:pPr>
        <w:pStyle w:val="Caption"/>
        <w:jc w:val="center"/>
        <w:rPr>
          <w:b/>
          <w:bCs/>
          <w:color w:val="auto"/>
          <w:sz w:val="24"/>
          <w:szCs w:val="24"/>
          <w:lang w:val="id-ID"/>
        </w:rPr>
      </w:pPr>
      <w:bookmarkStart w:id="152" w:name="_Toc176598738"/>
      <w:r w:rsidRPr="00721696">
        <w:rPr>
          <w:b/>
          <w:bCs/>
          <w:color w:val="auto"/>
          <w:sz w:val="24"/>
          <w:szCs w:val="24"/>
        </w:rPr>
        <w:t xml:space="preserve">Tabel 4. </w:t>
      </w:r>
      <w:r w:rsidRPr="00721696">
        <w:rPr>
          <w:b/>
          <w:bCs/>
          <w:color w:val="auto"/>
          <w:sz w:val="24"/>
          <w:szCs w:val="24"/>
        </w:rPr>
        <w:fldChar w:fldCharType="begin"/>
      </w:r>
      <w:r w:rsidRPr="00721696">
        <w:rPr>
          <w:b/>
          <w:bCs/>
          <w:color w:val="auto"/>
          <w:sz w:val="24"/>
          <w:szCs w:val="24"/>
        </w:rPr>
        <w:instrText xml:space="preserve"> SEQ Tabel_4. \* ARABIC </w:instrText>
      </w:r>
      <w:r w:rsidRPr="00721696">
        <w:rPr>
          <w:b/>
          <w:bCs/>
          <w:color w:val="auto"/>
          <w:sz w:val="24"/>
          <w:szCs w:val="24"/>
        </w:rPr>
        <w:fldChar w:fldCharType="separate"/>
      </w:r>
      <w:r w:rsidR="003A20E7">
        <w:rPr>
          <w:b/>
          <w:bCs/>
          <w:noProof/>
          <w:color w:val="auto"/>
          <w:sz w:val="24"/>
          <w:szCs w:val="24"/>
        </w:rPr>
        <w:t>16</w:t>
      </w:r>
      <w:r w:rsidRPr="00721696">
        <w:rPr>
          <w:b/>
          <w:bCs/>
          <w:color w:val="auto"/>
          <w:sz w:val="24"/>
          <w:szCs w:val="24"/>
        </w:rPr>
        <w:fldChar w:fldCharType="end"/>
      </w:r>
      <w:r w:rsidRPr="00721696">
        <w:rPr>
          <w:b/>
          <w:bCs/>
          <w:color w:val="auto"/>
          <w:sz w:val="24"/>
          <w:szCs w:val="24"/>
          <w:lang w:val="id-ID"/>
        </w:rPr>
        <w:t>.</w:t>
      </w:r>
      <w:r w:rsidR="00623F9E" w:rsidRPr="00721696">
        <w:rPr>
          <w:b/>
          <w:bCs/>
          <w:color w:val="auto"/>
          <w:sz w:val="24"/>
          <w:szCs w:val="24"/>
          <w:lang w:val="id-ID"/>
        </w:rPr>
        <w:t>Hasil Data N-Gai</w:t>
      </w:r>
      <w:r w:rsidRPr="00721696">
        <w:rPr>
          <w:b/>
          <w:bCs/>
          <w:color w:val="auto"/>
          <w:sz w:val="24"/>
          <w:szCs w:val="24"/>
          <w:lang w:val="id-ID"/>
        </w:rPr>
        <w:t xml:space="preserve">n Indikator Minat Belajar Siswa </w:t>
      </w:r>
      <w:r w:rsidR="00F820A0">
        <w:rPr>
          <w:b/>
          <w:bCs/>
          <w:color w:val="auto"/>
          <w:sz w:val="24"/>
          <w:szCs w:val="24"/>
          <w:lang w:val="id-ID"/>
        </w:rPr>
        <w:t xml:space="preserve">Kelas </w:t>
      </w:r>
      <w:r w:rsidR="00623F9E" w:rsidRPr="00721696">
        <w:rPr>
          <w:b/>
          <w:bCs/>
          <w:color w:val="auto"/>
          <w:sz w:val="24"/>
          <w:szCs w:val="24"/>
          <w:lang w:val="id-ID"/>
        </w:rPr>
        <w:t>Eksperimen</w:t>
      </w:r>
      <w:bookmarkEnd w:id="152"/>
    </w:p>
    <w:tbl>
      <w:tblPr>
        <w:tblStyle w:val="TableGrid"/>
        <w:tblW w:w="4558" w:type="pct"/>
        <w:tblInd w:w="534" w:type="dxa"/>
        <w:tblLook w:val="04A0" w:firstRow="1" w:lastRow="0" w:firstColumn="1" w:lastColumn="0" w:noHBand="0" w:noVBand="1"/>
      </w:tblPr>
      <w:tblGrid>
        <w:gridCol w:w="585"/>
        <w:gridCol w:w="3494"/>
        <w:gridCol w:w="1604"/>
        <w:gridCol w:w="1750"/>
      </w:tblGrid>
      <w:tr w:rsidR="00623F9E" w:rsidRPr="00835626" w:rsidTr="009131F4">
        <w:trPr>
          <w:trHeight w:val="288"/>
        </w:trPr>
        <w:tc>
          <w:tcPr>
            <w:tcW w:w="394" w:type="pct"/>
            <w:vAlign w:val="center"/>
          </w:tcPr>
          <w:p w:rsidR="00623F9E" w:rsidRPr="00835626" w:rsidRDefault="00623F9E" w:rsidP="00AB5F61">
            <w:pPr>
              <w:pStyle w:val="NoSpacing"/>
              <w:jc w:val="center"/>
              <w:rPr>
                <w:rFonts w:ascii="Times New Roman" w:hAnsi="Times New Roman" w:cs="Times New Roman"/>
                <w:b/>
                <w:sz w:val="24"/>
                <w:lang w:val="id-ID"/>
              </w:rPr>
            </w:pPr>
            <w:r w:rsidRPr="00835626">
              <w:rPr>
                <w:rFonts w:ascii="Times New Roman" w:hAnsi="Times New Roman" w:cs="Times New Roman"/>
                <w:b/>
                <w:sz w:val="24"/>
                <w:lang w:val="id-ID"/>
              </w:rPr>
              <w:t>No.</w:t>
            </w:r>
          </w:p>
        </w:tc>
        <w:tc>
          <w:tcPr>
            <w:tcW w:w="2350" w:type="pct"/>
            <w:vAlign w:val="center"/>
          </w:tcPr>
          <w:p w:rsidR="00623F9E" w:rsidRPr="00835626" w:rsidRDefault="00623F9E" w:rsidP="00AB5F61">
            <w:pPr>
              <w:pStyle w:val="NoSpacing"/>
              <w:jc w:val="center"/>
              <w:rPr>
                <w:rFonts w:ascii="Times New Roman" w:hAnsi="Times New Roman" w:cs="Times New Roman"/>
                <w:b/>
                <w:sz w:val="24"/>
                <w:lang w:val="id-ID"/>
              </w:rPr>
            </w:pPr>
            <w:r w:rsidRPr="00835626">
              <w:rPr>
                <w:rFonts w:ascii="Times New Roman" w:hAnsi="Times New Roman" w:cs="Times New Roman"/>
                <w:b/>
                <w:sz w:val="24"/>
                <w:lang w:val="id-ID"/>
              </w:rPr>
              <w:t>Indikator Minat Belajar</w:t>
            </w:r>
          </w:p>
        </w:tc>
        <w:tc>
          <w:tcPr>
            <w:tcW w:w="1079" w:type="pct"/>
            <w:vAlign w:val="center"/>
          </w:tcPr>
          <w:p w:rsidR="00623F9E" w:rsidRPr="00835626" w:rsidRDefault="00623F9E" w:rsidP="00AB5F61">
            <w:pPr>
              <w:pStyle w:val="NoSpacing"/>
              <w:jc w:val="center"/>
              <w:rPr>
                <w:rFonts w:ascii="Times New Roman" w:hAnsi="Times New Roman" w:cs="Times New Roman"/>
                <w:b/>
                <w:i/>
                <w:sz w:val="24"/>
                <w:lang w:val="id-ID"/>
              </w:rPr>
            </w:pPr>
            <w:r w:rsidRPr="00835626">
              <w:rPr>
                <w:rFonts w:ascii="Times New Roman" w:hAnsi="Times New Roman" w:cs="Times New Roman"/>
                <w:b/>
                <w:i/>
                <w:sz w:val="24"/>
                <w:lang w:val="id-ID"/>
              </w:rPr>
              <w:t>N-Gain Score</w:t>
            </w:r>
          </w:p>
        </w:tc>
        <w:tc>
          <w:tcPr>
            <w:tcW w:w="1177" w:type="pct"/>
            <w:vAlign w:val="center"/>
          </w:tcPr>
          <w:p w:rsidR="00623F9E" w:rsidRPr="00835626" w:rsidRDefault="00623F9E" w:rsidP="00AB5F61">
            <w:pPr>
              <w:pStyle w:val="NoSpacing"/>
              <w:jc w:val="center"/>
              <w:rPr>
                <w:rFonts w:ascii="Times New Roman" w:hAnsi="Times New Roman" w:cs="Times New Roman"/>
                <w:b/>
                <w:i/>
                <w:sz w:val="24"/>
                <w:lang w:val="id-ID"/>
              </w:rPr>
            </w:pPr>
            <w:r w:rsidRPr="00835626">
              <w:rPr>
                <w:rFonts w:ascii="Times New Roman" w:hAnsi="Times New Roman" w:cs="Times New Roman"/>
                <w:b/>
                <w:i/>
                <w:sz w:val="24"/>
                <w:lang w:val="id-ID"/>
              </w:rPr>
              <w:t>N-Gain Persen</w:t>
            </w:r>
          </w:p>
        </w:tc>
      </w:tr>
      <w:tr w:rsidR="00623F9E" w:rsidRPr="00BB4452" w:rsidTr="009131F4">
        <w:trPr>
          <w:trHeight w:val="288"/>
        </w:trPr>
        <w:tc>
          <w:tcPr>
            <w:tcW w:w="394" w:type="pct"/>
            <w:vAlign w:val="center"/>
          </w:tcPr>
          <w:p w:rsidR="00623F9E" w:rsidRPr="00BB4452" w:rsidRDefault="00623F9E" w:rsidP="00AB5F61">
            <w:pPr>
              <w:pStyle w:val="NoSpacing"/>
              <w:jc w:val="center"/>
              <w:rPr>
                <w:rFonts w:ascii="Times New Roman" w:hAnsi="Times New Roman" w:cs="Times New Roman"/>
                <w:sz w:val="24"/>
                <w:lang w:val="id-ID"/>
              </w:rPr>
            </w:pPr>
            <w:r w:rsidRPr="00BB4452">
              <w:rPr>
                <w:rFonts w:ascii="Times New Roman" w:hAnsi="Times New Roman" w:cs="Times New Roman"/>
                <w:sz w:val="24"/>
                <w:lang w:val="id-ID"/>
              </w:rPr>
              <w:t>1</w:t>
            </w:r>
          </w:p>
        </w:tc>
        <w:tc>
          <w:tcPr>
            <w:tcW w:w="2350" w:type="pct"/>
            <w:vAlign w:val="center"/>
          </w:tcPr>
          <w:p w:rsidR="00623F9E" w:rsidRPr="00BB4452" w:rsidRDefault="00623F9E" w:rsidP="00AB5F61">
            <w:pPr>
              <w:pStyle w:val="NoSpacing"/>
              <w:rPr>
                <w:rFonts w:ascii="Times New Roman" w:hAnsi="Times New Roman" w:cs="Times New Roman"/>
                <w:sz w:val="24"/>
                <w:lang w:val="id-ID"/>
              </w:rPr>
            </w:pPr>
            <w:r w:rsidRPr="00BB4452">
              <w:rPr>
                <w:rFonts w:ascii="Times New Roman" w:hAnsi="Times New Roman" w:cs="Times New Roman"/>
                <w:sz w:val="24"/>
                <w:lang w:val="id-ID"/>
              </w:rPr>
              <w:t>Perasaan Senang</w:t>
            </w:r>
          </w:p>
        </w:tc>
        <w:tc>
          <w:tcPr>
            <w:tcW w:w="1079" w:type="pct"/>
            <w:vAlign w:val="center"/>
          </w:tcPr>
          <w:p w:rsidR="00623F9E" w:rsidRPr="00BB4452" w:rsidRDefault="00623F9E" w:rsidP="00AB5F61">
            <w:pPr>
              <w:pStyle w:val="NoSpacing"/>
              <w:jc w:val="center"/>
              <w:rPr>
                <w:rFonts w:ascii="Times New Roman" w:hAnsi="Times New Roman" w:cs="Times New Roman"/>
                <w:color w:val="000000"/>
                <w:sz w:val="24"/>
                <w:lang w:val="id-ID"/>
              </w:rPr>
            </w:pPr>
            <w:r w:rsidRPr="00BB4452">
              <w:rPr>
                <w:rFonts w:ascii="Times New Roman" w:hAnsi="Times New Roman" w:cs="Times New Roman"/>
                <w:color w:val="000000"/>
                <w:sz w:val="24"/>
              </w:rPr>
              <w:t>0,06</w:t>
            </w:r>
          </w:p>
        </w:tc>
        <w:tc>
          <w:tcPr>
            <w:tcW w:w="1177" w:type="pct"/>
            <w:vAlign w:val="center"/>
          </w:tcPr>
          <w:p w:rsidR="00623F9E" w:rsidRPr="00BB4452" w:rsidRDefault="00623F9E" w:rsidP="00AB5F61">
            <w:pPr>
              <w:pStyle w:val="NoSpacing"/>
              <w:jc w:val="center"/>
              <w:rPr>
                <w:rFonts w:ascii="Times New Roman" w:hAnsi="Times New Roman" w:cs="Times New Roman"/>
                <w:color w:val="000000"/>
                <w:sz w:val="24"/>
                <w:lang w:val="id-ID"/>
              </w:rPr>
            </w:pPr>
            <w:r w:rsidRPr="00BB4452">
              <w:rPr>
                <w:rFonts w:ascii="Times New Roman" w:hAnsi="Times New Roman" w:cs="Times New Roman"/>
                <w:color w:val="000000"/>
                <w:sz w:val="24"/>
              </w:rPr>
              <w:t>6,47</w:t>
            </w:r>
          </w:p>
        </w:tc>
      </w:tr>
      <w:tr w:rsidR="00623F9E" w:rsidRPr="00BB4452" w:rsidTr="009131F4">
        <w:trPr>
          <w:trHeight w:val="288"/>
        </w:trPr>
        <w:tc>
          <w:tcPr>
            <w:tcW w:w="394" w:type="pct"/>
            <w:vAlign w:val="center"/>
          </w:tcPr>
          <w:p w:rsidR="00623F9E" w:rsidRPr="00BB4452" w:rsidRDefault="00623F9E" w:rsidP="00AB5F61">
            <w:pPr>
              <w:pStyle w:val="NoSpacing"/>
              <w:jc w:val="center"/>
              <w:rPr>
                <w:rFonts w:ascii="Times New Roman" w:hAnsi="Times New Roman" w:cs="Times New Roman"/>
                <w:sz w:val="24"/>
                <w:lang w:val="id-ID"/>
              </w:rPr>
            </w:pPr>
            <w:r w:rsidRPr="00BB4452">
              <w:rPr>
                <w:rFonts w:ascii="Times New Roman" w:hAnsi="Times New Roman" w:cs="Times New Roman"/>
                <w:sz w:val="24"/>
                <w:lang w:val="id-ID"/>
              </w:rPr>
              <w:t>2</w:t>
            </w:r>
          </w:p>
        </w:tc>
        <w:tc>
          <w:tcPr>
            <w:tcW w:w="2350" w:type="pct"/>
            <w:vAlign w:val="center"/>
          </w:tcPr>
          <w:p w:rsidR="00623F9E" w:rsidRPr="00BB4452" w:rsidRDefault="00623F9E" w:rsidP="00AB5F61">
            <w:pPr>
              <w:pStyle w:val="NoSpacing"/>
              <w:rPr>
                <w:rFonts w:ascii="Times New Roman" w:hAnsi="Times New Roman" w:cs="Times New Roman"/>
                <w:sz w:val="24"/>
                <w:lang w:val="id-ID"/>
              </w:rPr>
            </w:pPr>
            <w:r>
              <w:rPr>
                <w:rFonts w:ascii="Times New Roman" w:hAnsi="Times New Roman" w:cs="Times New Roman"/>
                <w:sz w:val="24"/>
                <w:lang w:val="id-ID"/>
              </w:rPr>
              <w:t>Ketertarikan Untuk B</w:t>
            </w:r>
            <w:r w:rsidRPr="00BB4452">
              <w:rPr>
                <w:rFonts w:ascii="Times New Roman" w:hAnsi="Times New Roman" w:cs="Times New Roman"/>
                <w:sz w:val="24"/>
                <w:lang w:val="id-ID"/>
              </w:rPr>
              <w:t>elajar</w:t>
            </w:r>
          </w:p>
        </w:tc>
        <w:tc>
          <w:tcPr>
            <w:tcW w:w="1079" w:type="pct"/>
            <w:vAlign w:val="center"/>
          </w:tcPr>
          <w:p w:rsidR="00623F9E" w:rsidRPr="00BB4452" w:rsidRDefault="00623F9E" w:rsidP="00AB5F61">
            <w:pPr>
              <w:pStyle w:val="NoSpacing"/>
              <w:jc w:val="center"/>
              <w:rPr>
                <w:rFonts w:ascii="Times New Roman" w:hAnsi="Times New Roman" w:cs="Times New Roman"/>
                <w:color w:val="000000"/>
                <w:sz w:val="24"/>
                <w:lang w:val="id-ID"/>
              </w:rPr>
            </w:pPr>
            <w:r w:rsidRPr="00BB4452">
              <w:rPr>
                <w:rFonts w:ascii="Times New Roman" w:hAnsi="Times New Roman" w:cs="Times New Roman"/>
                <w:color w:val="000000"/>
                <w:sz w:val="24"/>
              </w:rPr>
              <w:t>0,12</w:t>
            </w:r>
          </w:p>
        </w:tc>
        <w:tc>
          <w:tcPr>
            <w:tcW w:w="1177" w:type="pct"/>
            <w:vAlign w:val="center"/>
          </w:tcPr>
          <w:p w:rsidR="00623F9E" w:rsidRPr="00BB4452" w:rsidRDefault="00623F9E" w:rsidP="00AB5F61">
            <w:pPr>
              <w:pStyle w:val="NoSpacing"/>
              <w:jc w:val="center"/>
              <w:rPr>
                <w:rFonts w:ascii="Times New Roman" w:hAnsi="Times New Roman" w:cs="Times New Roman"/>
                <w:color w:val="000000"/>
                <w:sz w:val="24"/>
                <w:lang w:val="id-ID"/>
              </w:rPr>
            </w:pPr>
            <w:r w:rsidRPr="00BB4452">
              <w:rPr>
                <w:rFonts w:ascii="Times New Roman" w:hAnsi="Times New Roman" w:cs="Times New Roman"/>
                <w:color w:val="000000"/>
                <w:sz w:val="24"/>
              </w:rPr>
              <w:t>12,54</w:t>
            </w:r>
          </w:p>
        </w:tc>
      </w:tr>
      <w:tr w:rsidR="00623F9E" w:rsidRPr="00BB4452" w:rsidTr="009131F4">
        <w:trPr>
          <w:trHeight w:val="288"/>
        </w:trPr>
        <w:tc>
          <w:tcPr>
            <w:tcW w:w="394" w:type="pct"/>
            <w:vAlign w:val="center"/>
          </w:tcPr>
          <w:p w:rsidR="00623F9E" w:rsidRPr="00BB4452" w:rsidRDefault="00623F9E" w:rsidP="00AB5F61">
            <w:pPr>
              <w:pStyle w:val="NoSpacing"/>
              <w:jc w:val="center"/>
              <w:rPr>
                <w:rFonts w:ascii="Times New Roman" w:hAnsi="Times New Roman" w:cs="Times New Roman"/>
                <w:sz w:val="24"/>
                <w:lang w:val="id-ID"/>
              </w:rPr>
            </w:pPr>
            <w:r w:rsidRPr="00BB4452">
              <w:rPr>
                <w:rFonts w:ascii="Times New Roman" w:hAnsi="Times New Roman" w:cs="Times New Roman"/>
                <w:sz w:val="24"/>
                <w:lang w:val="id-ID"/>
              </w:rPr>
              <w:t>3</w:t>
            </w:r>
          </w:p>
        </w:tc>
        <w:tc>
          <w:tcPr>
            <w:tcW w:w="2350" w:type="pct"/>
            <w:vAlign w:val="center"/>
          </w:tcPr>
          <w:p w:rsidR="00623F9E" w:rsidRPr="00BB4452" w:rsidRDefault="00623F9E" w:rsidP="00AB5F61">
            <w:pPr>
              <w:pStyle w:val="NoSpacing"/>
              <w:rPr>
                <w:rFonts w:ascii="Times New Roman" w:hAnsi="Times New Roman" w:cs="Times New Roman"/>
                <w:sz w:val="24"/>
                <w:lang w:val="id-ID"/>
              </w:rPr>
            </w:pPr>
            <w:r>
              <w:rPr>
                <w:rFonts w:ascii="Times New Roman" w:hAnsi="Times New Roman" w:cs="Times New Roman"/>
                <w:sz w:val="24"/>
                <w:lang w:val="id-ID"/>
              </w:rPr>
              <w:t>Menunjukan Perhatian B</w:t>
            </w:r>
            <w:r w:rsidRPr="00BB4452">
              <w:rPr>
                <w:rFonts w:ascii="Times New Roman" w:hAnsi="Times New Roman" w:cs="Times New Roman"/>
                <w:sz w:val="24"/>
                <w:lang w:val="id-ID"/>
              </w:rPr>
              <w:t>elajar</w:t>
            </w:r>
          </w:p>
        </w:tc>
        <w:tc>
          <w:tcPr>
            <w:tcW w:w="1079" w:type="pct"/>
            <w:vAlign w:val="center"/>
          </w:tcPr>
          <w:p w:rsidR="00623F9E" w:rsidRPr="00BB4452" w:rsidRDefault="00623F9E" w:rsidP="00AB5F61">
            <w:pPr>
              <w:pStyle w:val="NoSpacing"/>
              <w:jc w:val="center"/>
              <w:rPr>
                <w:rFonts w:ascii="Times New Roman" w:hAnsi="Times New Roman" w:cs="Times New Roman"/>
                <w:color w:val="000000"/>
                <w:sz w:val="24"/>
                <w:lang w:val="id-ID"/>
              </w:rPr>
            </w:pPr>
            <w:r w:rsidRPr="00BB4452">
              <w:rPr>
                <w:rFonts w:ascii="Times New Roman" w:hAnsi="Times New Roman" w:cs="Times New Roman"/>
                <w:color w:val="000000"/>
                <w:sz w:val="24"/>
              </w:rPr>
              <w:t>0,17</w:t>
            </w:r>
          </w:p>
        </w:tc>
        <w:tc>
          <w:tcPr>
            <w:tcW w:w="1177" w:type="pct"/>
            <w:vAlign w:val="center"/>
          </w:tcPr>
          <w:p w:rsidR="00623F9E" w:rsidRPr="00BB4452" w:rsidRDefault="00623F9E" w:rsidP="00AB5F61">
            <w:pPr>
              <w:pStyle w:val="NoSpacing"/>
              <w:jc w:val="center"/>
              <w:rPr>
                <w:rFonts w:ascii="Times New Roman" w:hAnsi="Times New Roman" w:cs="Times New Roman"/>
                <w:color w:val="000000"/>
                <w:sz w:val="24"/>
                <w:lang w:val="id-ID"/>
              </w:rPr>
            </w:pPr>
            <w:r w:rsidRPr="00BB4452">
              <w:rPr>
                <w:rFonts w:ascii="Times New Roman" w:hAnsi="Times New Roman" w:cs="Times New Roman"/>
                <w:color w:val="000000"/>
                <w:sz w:val="24"/>
              </w:rPr>
              <w:t>17,98</w:t>
            </w:r>
          </w:p>
        </w:tc>
      </w:tr>
      <w:tr w:rsidR="00623F9E" w:rsidRPr="00BB4452" w:rsidTr="009131F4">
        <w:trPr>
          <w:trHeight w:val="288"/>
        </w:trPr>
        <w:tc>
          <w:tcPr>
            <w:tcW w:w="394" w:type="pct"/>
            <w:vAlign w:val="center"/>
          </w:tcPr>
          <w:p w:rsidR="00623F9E" w:rsidRPr="00BB4452" w:rsidRDefault="00623F9E" w:rsidP="00AB5F61">
            <w:pPr>
              <w:pStyle w:val="NoSpacing"/>
              <w:jc w:val="center"/>
              <w:rPr>
                <w:rFonts w:ascii="Times New Roman" w:hAnsi="Times New Roman" w:cs="Times New Roman"/>
                <w:sz w:val="24"/>
                <w:lang w:val="id-ID"/>
              </w:rPr>
            </w:pPr>
            <w:r w:rsidRPr="00BB4452">
              <w:rPr>
                <w:rFonts w:ascii="Times New Roman" w:hAnsi="Times New Roman" w:cs="Times New Roman"/>
                <w:sz w:val="24"/>
                <w:lang w:val="id-ID"/>
              </w:rPr>
              <w:t>4</w:t>
            </w:r>
          </w:p>
        </w:tc>
        <w:tc>
          <w:tcPr>
            <w:tcW w:w="2350" w:type="pct"/>
            <w:vAlign w:val="center"/>
          </w:tcPr>
          <w:p w:rsidR="00623F9E" w:rsidRPr="00BB4452" w:rsidRDefault="00623F9E" w:rsidP="00AB5F61">
            <w:pPr>
              <w:pStyle w:val="NoSpacing"/>
              <w:rPr>
                <w:rFonts w:ascii="Times New Roman" w:hAnsi="Times New Roman" w:cs="Times New Roman"/>
                <w:sz w:val="24"/>
                <w:lang w:val="id-ID"/>
              </w:rPr>
            </w:pPr>
            <w:r>
              <w:rPr>
                <w:rFonts w:ascii="Times New Roman" w:hAnsi="Times New Roman" w:cs="Times New Roman"/>
                <w:sz w:val="24"/>
                <w:lang w:val="id-ID"/>
              </w:rPr>
              <w:t>Keterlibatan Dalam B</w:t>
            </w:r>
            <w:r w:rsidRPr="00BB4452">
              <w:rPr>
                <w:rFonts w:ascii="Times New Roman" w:hAnsi="Times New Roman" w:cs="Times New Roman"/>
                <w:sz w:val="24"/>
                <w:lang w:val="id-ID"/>
              </w:rPr>
              <w:t>elajar</w:t>
            </w:r>
          </w:p>
        </w:tc>
        <w:tc>
          <w:tcPr>
            <w:tcW w:w="1079" w:type="pct"/>
            <w:vAlign w:val="center"/>
          </w:tcPr>
          <w:p w:rsidR="00623F9E" w:rsidRPr="00BB4452" w:rsidRDefault="00623F9E" w:rsidP="00AB5F61">
            <w:pPr>
              <w:pStyle w:val="NoSpacing"/>
              <w:jc w:val="center"/>
              <w:rPr>
                <w:rFonts w:ascii="Times New Roman" w:hAnsi="Times New Roman" w:cs="Times New Roman"/>
                <w:color w:val="000000"/>
                <w:sz w:val="24"/>
                <w:lang w:val="id-ID"/>
              </w:rPr>
            </w:pPr>
            <w:r w:rsidRPr="00BB4452">
              <w:rPr>
                <w:rFonts w:ascii="Times New Roman" w:hAnsi="Times New Roman" w:cs="Times New Roman"/>
                <w:color w:val="000000"/>
                <w:sz w:val="24"/>
              </w:rPr>
              <w:t>0,04</w:t>
            </w:r>
          </w:p>
        </w:tc>
        <w:tc>
          <w:tcPr>
            <w:tcW w:w="1177" w:type="pct"/>
            <w:vAlign w:val="center"/>
          </w:tcPr>
          <w:p w:rsidR="00623F9E" w:rsidRPr="00BB4452" w:rsidRDefault="00623F9E" w:rsidP="00AB5F61">
            <w:pPr>
              <w:pStyle w:val="NoSpacing"/>
              <w:jc w:val="center"/>
              <w:rPr>
                <w:rFonts w:ascii="Times New Roman" w:hAnsi="Times New Roman" w:cs="Times New Roman"/>
                <w:color w:val="000000"/>
                <w:sz w:val="24"/>
                <w:lang w:val="id-ID"/>
              </w:rPr>
            </w:pPr>
            <w:r w:rsidRPr="00BB4452">
              <w:rPr>
                <w:rFonts w:ascii="Times New Roman" w:hAnsi="Times New Roman" w:cs="Times New Roman"/>
                <w:color w:val="000000"/>
                <w:sz w:val="24"/>
              </w:rPr>
              <w:t>4,13</w:t>
            </w:r>
          </w:p>
        </w:tc>
      </w:tr>
    </w:tbl>
    <w:p w:rsidR="00623F9E" w:rsidRPr="00AB5F61" w:rsidRDefault="00623F9E" w:rsidP="00623F9E">
      <w:pPr>
        <w:pStyle w:val="NoSpacing"/>
        <w:spacing w:line="360" w:lineRule="auto"/>
        <w:ind w:left="709" w:firstLine="425"/>
        <w:jc w:val="both"/>
        <w:rPr>
          <w:rFonts w:ascii="Times New Roman" w:hAnsi="Times New Roman" w:cs="Times New Roman"/>
          <w:sz w:val="16"/>
          <w:szCs w:val="14"/>
          <w:lang w:val="id-ID"/>
        </w:rPr>
      </w:pPr>
    </w:p>
    <w:p w:rsidR="00623F9E" w:rsidRPr="00623F9E" w:rsidRDefault="00623F9E" w:rsidP="00623F9E">
      <w:pPr>
        <w:pStyle w:val="NoSpacing"/>
        <w:spacing w:line="360" w:lineRule="auto"/>
        <w:ind w:left="426" w:firstLine="567"/>
        <w:jc w:val="both"/>
        <w:rPr>
          <w:rFonts w:ascii="Times New Roman" w:hAnsi="Times New Roman" w:cs="Times New Roman"/>
          <w:sz w:val="28"/>
          <w:lang w:val="id-ID"/>
        </w:rPr>
      </w:pPr>
      <w:r w:rsidRPr="001D10FD">
        <w:rPr>
          <w:rFonts w:ascii="Times New Roman" w:hAnsi="Times New Roman" w:cs="Times New Roman"/>
          <w:sz w:val="24"/>
          <w:lang w:val="id-ID"/>
        </w:rPr>
        <w:t xml:space="preserve">Dalam tabel diatas dapat disimpulkan bahwa </w:t>
      </w:r>
      <w:r>
        <w:rPr>
          <w:rFonts w:ascii="Times New Roman" w:hAnsi="Times New Roman" w:cs="Times New Roman"/>
          <w:sz w:val="24"/>
          <w:lang w:val="id-ID"/>
        </w:rPr>
        <w:t xml:space="preserve">indikator </w:t>
      </w:r>
      <w:r w:rsidRPr="001D10FD">
        <w:rPr>
          <w:rFonts w:ascii="Times New Roman" w:hAnsi="Times New Roman" w:cs="Times New Roman"/>
          <w:sz w:val="24"/>
          <w:lang w:val="id-ID"/>
        </w:rPr>
        <w:t xml:space="preserve">perhatian belajar </w:t>
      </w:r>
      <w:r>
        <w:rPr>
          <w:rFonts w:ascii="Times New Roman" w:hAnsi="Times New Roman" w:cs="Times New Roman"/>
          <w:sz w:val="24"/>
          <w:lang w:val="id-ID"/>
        </w:rPr>
        <w:t xml:space="preserve">dengan hasil </w:t>
      </w:r>
      <w:r w:rsidRPr="00545CC4">
        <w:rPr>
          <w:rFonts w:ascii="Times New Roman" w:hAnsi="Times New Roman" w:cs="Times New Roman"/>
          <w:sz w:val="24"/>
        </w:rPr>
        <w:t>rata-rata</w:t>
      </w:r>
      <w:r>
        <w:rPr>
          <w:rFonts w:ascii="Times New Roman" w:hAnsi="Times New Roman" w:cs="Times New Roman"/>
          <w:sz w:val="24"/>
          <w:lang w:val="id-ID"/>
        </w:rPr>
        <w:t xml:space="preserve"> </w:t>
      </w:r>
      <w:r w:rsidRPr="00B16513">
        <w:rPr>
          <w:rFonts w:ascii="Times New Roman" w:hAnsi="Times New Roman" w:cs="Times New Roman"/>
          <w:i/>
          <w:sz w:val="24"/>
          <w:lang w:val="id-ID"/>
        </w:rPr>
        <w:t>n-gain</w:t>
      </w:r>
      <w:r>
        <w:rPr>
          <w:rFonts w:ascii="Times New Roman" w:hAnsi="Times New Roman" w:cs="Times New Roman"/>
          <w:sz w:val="24"/>
          <w:lang w:val="id-ID"/>
        </w:rPr>
        <w:t xml:space="preserve"> skor</w:t>
      </w:r>
      <w:r w:rsidRPr="00545CC4">
        <w:rPr>
          <w:rFonts w:ascii="Times New Roman" w:hAnsi="Times New Roman" w:cs="Times New Roman"/>
          <w:sz w:val="24"/>
        </w:rPr>
        <w:t xml:space="preserve"> </w:t>
      </w:r>
      <w:r>
        <w:rPr>
          <w:rFonts w:ascii="Times New Roman" w:hAnsi="Times New Roman" w:cs="Times New Roman"/>
          <w:sz w:val="24"/>
          <w:lang w:val="id-ID"/>
        </w:rPr>
        <w:t xml:space="preserve">0,17 </w:t>
      </w:r>
      <w:r w:rsidRPr="001D10FD">
        <w:rPr>
          <w:rFonts w:ascii="Times New Roman" w:hAnsi="Times New Roman" w:cs="Times New Roman"/>
          <w:sz w:val="24"/>
          <w:lang w:val="id-ID"/>
        </w:rPr>
        <w:t>merupakan aspek yang paling dominan dalam mempengaruhi hasil belajar siswa dibandingkan dengan indikator-indikator lain yang diukur. Hal ini menunjukkan bahwa perhatian belajar memiliki peran yang sangat signifikan dalam proses pembelajaran. Dengan demikian, meningkatkan perhatian belajar siswa dapat menjadi salah satu strategi yang efektif untuk meningkatkan hasil belajar secara keseluruhan</w:t>
      </w:r>
      <w:r>
        <w:rPr>
          <w:rFonts w:ascii="Times New Roman" w:hAnsi="Times New Roman" w:cs="Times New Roman"/>
          <w:sz w:val="24"/>
          <w:lang w:val="id-ID"/>
        </w:rPr>
        <w:t xml:space="preserve"> sedangkan untuk indikator </w:t>
      </w:r>
      <w:r w:rsidRPr="001D10FD">
        <w:rPr>
          <w:rFonts w:ascii="Times New Roman" w:hAnsi="Times New Roman" w:cs="Times New Roman"/>
          <w:sz w:val="24"/>
          <w:lang w:val="id-ID"/>
        </w:rPr>
        <w:t>Keterlibatan Dalam Belajar</w:t>
      </w:r>
      <w:r>
        <w:rPr>
          <w:rFonts w:ascii="Times New Roman" w:hAnsi="Times New Roman" w:cs="Times New Roman"/>
          <w:sz w:val="24"/>
          <w:lang w:val="id-ID"/>
        </w:rPr>
        <w:t xml:space="preserve"> </w:t>
      </w:r>
      <w:r w:rsidRPr="00545CC4">
        <w:rPr>
          <w:rFonts w:ascii="Times New Roman" w:hAnsi="Times New Roman" w:cs="Times New Roman"/>
          <w:sz w:val="24"/>
        </w:rPr>
        <w:t xml:space="preserve">memiliki skor rata-rata </w:t>
      </w:r>
      <w:r>
        <w:rPr>
          <w:rFonts w:ascii="Times New Roman" w:hAnsi="Times New Roman" w:cs="Times New Roman"/>
          <w:sz w:val="24"/>
          <w:lang w:val="id-ID"/>
        </w:rPr>
        <w:t xml:space="preserve">0,04 ada kenaikan dengan selisih 0,02 dari  kelas kontrol, </w:t>
      </w:r>
      <w:r w:rsidRPr="00545CC4">
        <w:rPr>
          <w:rFonts w:ascii="Times New Roman" w:hAnsi="Times New Roman" w:cs="Times New Roman"/>
          <w:sz w:val="24"/>
        </w:rPr>
        <w:t xml:space="preserve">Hasil ini mengandung makna bahwa </w:t>
      </w:r>
      <w:r>
        <w:rPr>
          <w:rFonts w:ascii="Times New Roman" w:hAnsi="Times New Roman" w:cs="Times New Roman"/>
          <w:sz w:val="24"/>
          <w:lang w:val="id-ID"/>
        </w:rPr>
        <w:t xml:space="preserve">keterlibatan siswa </w:t>
      </w:r>
      <w:r w:rsidRPr="00545CC4">
        <w:rPr>
          <w:rFonts w:ascii="Times New Roman" w:hAnsi="Times New Roman" w:cs="Times New Roman"/>
          <w:sz w:val="24"/>
        </w:rPr>
        <w:t>pada saat proses belajar berlangsung</w:t>
      </w:r>
      <w:r>
        <w:rPr>
          <w:rFonts w:ascii="Times New Roman" w:hAnsi="Times New Roman" w:cs="Times New Roman"/>
          <w:sz w:val="24"/>
          <w:lang w:val="id-ID"/>
        </w:rPr>
        <w:t xml:space="preserve"> masih</w:t>
      </w:r>
      <w:r w:rsidRPr="00545CC4">
        <w:rPr>
          <w:rFonts w:ascii="Times New Roman" w:hAnsi="Times New Roman" w:cs="Times New Roman"/>
          <w:sz w:val="24"/>
        </w:rPr>
        <w:t xml:space="preserve"> belum optimal.</w:t>
      </w:r>
    </w:p>
    <w:p w:rsidR="00A1549C" w:rsidRDefault="00A1549C" w:rsidP="00623F9E">
      <w:pPr>
        <w:pStyle w:val="Heading2"/>
        <w:spacing w:line="360" w:lineRule="auto"/>
        <w:rPr>
          <w:lang w:val="id-ID"/>
        </w:rPr>
      </w:pPr>
      <w:bookmarkStart w:id="153" w:name="_Toc176598457"/>
      <w:r>
        <w:rPr>
          <w:lang w:val="id-ID"/>
        </w:rPr>
        <w:t>Pembahasan</w:t>
      </w:r>
      <w:r w:rsidR="00623F9E">
        <w:rPr>
          <w:lang w:val="id-ID"/>
        </w:rPr>
        <w:t xml:space="preserve"> Penelitian</w:t>
      </w:r>
      <w:bookmarkEnd w:id="153"/>
    </w:p>
    <w:p w:rsidR="00B12A42" w:rsidRPr="00B12A42" w:rsidRDefault="00623F9E" w:rsidP="00B12A42">
      <w:pPr>
        <w:pStyle w:val="NoSpacing"/>
        <w:spacing w:line="360" w:lineRule="auto"/>
        <w:ind w:left="426" w:firstLine="567"/>
        <w:jc w:val="both"/>
        <w:rPr>
          <w:rFonts w:ascii="Times New Roman" w:hAnsi="Times New Roman" w:cs="Times New Roman"/>
          <w:sz w:val="24"/>
          <w:szCs w:val="24"/>
          <w:lang w:val="id-ID"/>
        </w:rPr>
      </w:pPr>
      <w:r w:rsidRPr="00A76E1A">
        <w:rPr>
          <w:rFonts w:ascii="Times New Roman" w:hAnsi="Times New Roman" w:cs="Times New Roman"/>
          <w:sz w:val="24"/>
        </w:rPr>
        <w:t xml:space="preserve">Pada bagian </w:t>
      </w:r>
      <w:r w:rsidRPr="00A76E1A">
        <w:rPr>
          <w:rFonts w:ascii="Times New Roman" w:hAnsi="Times New Roman" w:cs="Times New Roman"/>
          <w:sz w:val="24"/>
          <w:lang w:val="id-ID"/>
        </w:rPr>
        <w:t>pembahasan</w:t>
      </w:r>
      <w:r w:rsidRPr="00A76E1A">
        <w:rPr>
          <w:rFonts w:ascii="Times New Roman" w:hAnsi="Times New Roman" w:cs="Times New Roman"/>
          <w:sz w:val="24"/>
        </w:rPr>
        <w:t>, Peneliti akan</w:t>
      </w:r>
      <w:r>
        <w:rPr>
          <w:rFonts w:ascii="Times New Roman" w:hAnsi="Times New Roman" w:cs="Times New Roman"/>
          <w:sz w:val="24"/>
        </w:rPr>
        <w:t xml:space="preserve"> memaparkan mengenai hasil</w:t>
      </w:r>
      <w:r>
        <w:rPr>
          <w:rFonts w:ascii="Times New Roman" w:hAnsi="Times New Roman" w:cs="Times New Roman"/>
          <w:sz w:val="24"/>
          <w:lang w:val="id-ID"/>
        </w:rPr>
        <w:t xml:space="preserve"> </w:t>
      </w:r>
      <w:r w:rsidRPr="00A76E1A">
        <w:rPr>
          <w:rFonts w:ascii="Times New Roman" w:hAnsi="Times New Roman" w:cs="Times New Roman"/>
          <w:sz w:val="24"/>
        </w:rPr>
        <w:t xml:space="preserve">apakah ada pengaruh tidaknya dari penelitian yang telah dianalisis setelah diberikan </w:t>
      </w:r>
      <w:r w:rsidRPr="00F804CB">
        <w:rPr>
          <w:rFonts w:ascii="Times New Roman" w:hAnsi="Times New Roman" w:cs="Times New Roman"/>
          <w:i/>
          <w:sz w:val="24"/>
        </w:rPr>
        <w:t>treatment</w:t>
      </w:r>
      <w:r w:rsidRPr="00A76E1A">
        <w:rPr>
          <w:rFonts w:ascii="Times New Roman" w:hAnsi="Times New Roman" w:cs="Times New Roman"/>
          <w:sz w:val="24"/>
        </w:rPr>
        <w:t xml:space="preserve">, yaitu mengenai </w:t>
      </w:r>
      <w:r>
        <w:rPr>
          <w:rFonts w:ascii="Times New Roman" w:hAnsi="Times New Roman" w:cs="Times New Roman"/>
          <w:sz w:val="24"/>
          <w:lang w:val="id-ID"/>
        </w:rPr>
        <w:t>minat belajar</w:t>
      </w:r>
      <w:r w:rsidRPr="00A76E1A">
        <w:rPr>
          <w:rFonts w:ascii="Times New Roman" w:hAnsi="Times New Roman" w:cs="Times New Roman"/>
          <w:sz w:val="24"/>
        </w:rPr>
        <w:t xml:space="preserve"> siswa </w:t>
      </w:r>
      <w:r>
        <w:rPr>
          <w:rFonts w:ascii="Times New Roman" w:hAnsi="Times New Roman" w:cs="Times New Roman"/>
          <w:sz w:val="24"/>
          <w:lang w:val="id-ID"/>
        </w:rPr>
        <w:t xml:space="preserve">pada mata pelajaran IPA </w:t>
      </w:r>
      <w:r w:rsidRPr="00A76E1A">
        <w:rPr>
          <w:rFonts w:ascii="Times New Roman" w:hAnsi="Times New Roman" w:cs="Times New Roman"/>
          <w:sz w:val="24"/>
        </w:rPr>
        <w:t xml:space="preserve">setelah diberikan perlakuan menggunakan </w:t>
      </w:r>
      <w:r>
        <w:rPr>
          <w:rFonts w:ascii="Times New Roman" w:hAnsi="Times New Roman" w:cs="Times New Roman"/>
          <w:sz w:val="24"/>
          <w:lang w:val="id-ID"/>
        </w:rPr>
        <w:t xml:space="preserve">model </w:t>
      </w:r>
      <w:r w:rsidRPr="00360E8E">
        <w:rPr>
          <w:rFonts w:ascii="Times New Roman" w:hAnsi="Times New Roman" w:cs="Times New Roman"/>
          <w:i/>
          <w:sz w:val="24"/>
          <w:lang w:val="id-ID"/>
        </w:rPr>
        <w:t>experiential learning</w:t>
      </w:r>
      <w:r>
        <w:rPr>
          <w:rFonts w:ascii="Times New Roman" w:hAnsi="Times New Roman" w:cs="Times New Roman"/>
          <w:sz w:val="24"/>
          <w:lang w:val="id-ID"/>
        </w:rPr>
        <w:t xml:space="preserve">. </w:t>
      </w:r>
      <w:r w:rsidRPr="00FF4D85">
        <w:rPr>
          <w:rFonts w:ascii="Times New Roman" w:hAnsi="Times New Roman" w:cs="Times New Roman"/>
          <w:sz w:val="24"/>
          <w:szCs w:val="24"/>
        </w:rPr>
        <w:t>Penelitian ini dilakukan</w:t>
      </w:r>
      <w:r w:rsidRPr="00FF4D85">
        <w:rPr>
          <w:rFonts w:ascii="Times New Roman" w:hAnsi="Times New Roman" w:cs="Times New Roman"/>
          <w:spacing w:val="1"/>
          <w:sz w:val="24"/>
          <w:szCs w:val="24"/>
        </w:rPr>
        <w:t xml:space="preserve"> </w:t>
      </w:r>
      <w:r w:rsidRPr="00FF4D85">
        <w:rPr>
          <w:rFonts w:ascii="Times New Roman" w:hAnsi="Times New Roman" w:cs="Times New Roman"/>
          <w:sz w:val="24"/>
          <w:szCs w:val="24"/>
        </w:rPr>
        <w:t>sebanyak</w:t>
      </w:r>
      <w:r w:rsidRPr="00FF4D85">
        <w:rPr>
          <w:rFonts w:ascii="Times New Roman" w:hAnsi="Times New Roman" w:cs="Times New Roman"/>
          <w:sz w:val="24"/>
          <w:szCs w:val="24"/>
          <w:lang w:val="id-ID"/>
        </w:rPr>
        <w:t xml:space="preserve"> 4 </w:t>
      </w:r>
      <w:r w:rsidRPr="00FF4D85">
        <w:rPr>
          <w:rFonts w:ascii="Times New Roman" w:hAnsi="Times New Roman" w:cs="Times New Roman"/>
          <w:sz w:val="24"/>
          <w:szCs w:val="24"/>
        </w:rPr>
        <w:t>kali pertemuan tatap muka pada masing-masing kelas, dengan</w:t>
      </w:r>
      <w:r w:rsidRPr="00FF4D85">
        <w:rPr>
          <w:rFonts w:ascii="Times New Roman" w:hAnsi="Times New Roman" w:cs="Times New Roman"/>
          <w:spacing w:val="1"/>
          <w:sz w:val="24"/>
          <w:szCs w:val="24"/>
        </w:rPr>
        <w:t xml:space="preserve"> </w:t>
      </w:r>
      <w:r w:rsidRPr="00FF4D85">
        <w:rPr>
          <w:rFonts w:ascii="Times New Roman" w:hAnsi="Times New Roman" w:cs="Times New Roman"/>
          <w:sz w:val="24"/>
          <w:szCs w:val="24"/>
        </w:rPr>
        <w:t xml:space="preserve">penjabaran: pertemuan pertama pelaksanan </w:t>
      </w:r>
      <w:r w:rsidRPr="005E1FC3">
        <w:rPr>
          <w:rFonts w:ascii="Times New Roman" w:hAnsi="Times New Roman" w:cs="Times New Roman"/>
          <w:i/>
          <w:sz w:val="24"/>
          <w:szCs w:val="24"/>
          <w:lang w:val="id-ID"/>
        </w:rPr>
        <w:t>Pre-nontest</w:t>
      </w:r>
      <w:r w:rsidRPr="00FF4D85">
        <w:rPr>
          <w:rFonts w:ascii="Times New Roman" w:hAnsi="Times New Roman" w:cs="Times New Roman"/>
          <w:sz w:val="24"/>
          <w:szCs w:val="24"/>
          <w:lang w:val="id-ID"/>
        </w:rPr>
        <w:t xml:space="preserve"> yakni pembagian angket untuk melihat awal minat belajar siswa </w:t>
      </w:r>
      <w:r>
        <w:rPr>
          <w:rFonts w:ascii="Times New Roman" w:hAnsi="Times New Roman" w:cs="Times New Roman"/>
          <w:sz w:val="24"/>
          <w:szCs w:val="24"/>
          <w:lang w:val="id-ID"/>
        </w:rPr>
        <w:t xml:space="preserve">antara </w:t>
      </w:r>
      <w:r w:rsidRPr="00FF4D85">
        <w:rPr>
          <w:rFonts w:ascii="Times New Roman" w:hAnsi="Times New Roman" w:cs="Times New Roman"/>
          <w:sz w:val="24"/>
          <w:szCs w:val="24"/>
          <w:lang w:val="id-ID"/>
        </w:rPr>
        <w:t xml:space="preserve">kelas eksperimen dan </w:t>
      </w:r>
      <w:r>
        <w:rPr>
          <w:rFonts w:ascii="Times New Roman" w:hAnsi="Times New Roman" w:cs="Times New Roman"/>
          <w:sz w:val="24"/>
          <w:szCs w:val="24"/>
          <w:lang w:val="id-ID"/>
        </w:rPr>
        <w:t xml:space="preserve">kelas </w:t>
      </w:r>
      <w:r w:rsidRPr="00FF4D85">
        <w:rPr>
          <w:rFonts w:ascii="Times New Roman" w:hAnsi="Times New Roman" w:cs="Times New Roman"/>
          <w:sz w:val="24"/>
          <w:szCs w:val="24"/>
          <w:lang w:val="id-ID"/>
        </w:rPr>
        <w:t xml:space="preserve">kontrol. </w:t>
      </w:r>
      <w:r>
        <w:rPr>
          <w:rFonts w:ascii="Times New Roman" w:hAnsi="Times New Roman" w:cs="Times New Roman"/>
          <w:sz w:val="24"/>
          <w:szCs w:val="24"/>
          <w:lang w:val="id-ID"/>
        </w:rPr>
        <w:t xml:space="preserve">Lalu </w:t>
      </w:r>
      <w:r>
        <w:rPr>
          <w:rFonts w:ascii="Times New Roman" w:hAnsi="Times New Roman" w:cs="Times New Roman"/>
          <w:sz w:val="24"/>
          <w:szCs w:val="24"/>
        </w:rPr>
        <w:t>pertemu</w:t>
      </w:r>
      <w:r>
        <w:rPr>
          <w:rFonts w:ascii="Times New Roman" w:hAnsi="Times New Roman" w:cs="Times New Roman"/>
          <w:sz w:val="24"/>
          <w:szCs w:val="24"/>
          <w:lang w:val="id-ID"/>
        </w:rPr>
        <w:t xml:space="preserve">an </w:t>
      </w:r>
      <w:r w:rsidRPr="00FF4D85">
        <w:rPr>
          <w:rFonts w:ascii="Times New Roman" w:hAnsi="Times New Roman" w:cs="Times New Roman"/>
          <w:sz w:val="24"/>
          <w:szCs w:val="24"/>
        </w:rPr>
        <w:t>ke-dua</w:t>
      </w:r>
      <w:r>
        <w:rPr>
          <w:rFonts w:ascii="Times New Roman" w:hAnsi="Times New Roman" w:cs="Times New Roman"/>
          <w:spacing w:val="1"/>
          <w:sz w:val="24"/>
          <w:szCs w:val="24"/>
          <w:lang w:val="id-ID"/>
        </w:rPr>
        <w:t xml:space="preserve"> </w:t>
      </w:r>
      <w:r w:rsidRPr="00FF4D85">
        <w:rPr>
          <w:rFonts w:ascii="Times New Roman" w:hAnsi="Times New Roman" w:cs="Times New Roman"/>
          <w:sz w:val="24"/>
          <w:szCs w:val="24"/>
        </w:rPr>
        <w:t>sampai</w:t>
      </w:r>
      <w:r w:rsidRPr="00FF4D85">
        <w:rPr>
          <w:rFonts w:ascii="Times New Roman" w:hAnsi="Times New Roman" w:cs="Times New Roman"/>
          <w:spacing w:val="1"/>
          <w:sz w:val="24"/>
          <w:szCs w:val="24"/>
        </w:rPr>
        <w:t xml:space="preserve"> </w:t>
      </w:r>
      <w:r w:rsidRPr="00FF4D85">
        <w:rPr>
          <w:rFonts w:ascii="Times New Roman" w:hAnsi="Times New Roman" w:cs="Times New Roman"/>
          <w:sz w:val="24"/>
          <w:szCs w:val="24"/>
        </w:rPr>
        <w:t>ke-</w:t>
      </w:r>
      <w:r w:rsidRPr="00FF4D85">
        <w:rPr>
          <w:rFonts w:ascii="Times New Roman" w:hAnsi="Times New Roman" w:cs="Times New Roman"/>
          <w:sz w:val="24"/>
          <w:szCs w:val="24"/>
          <w:lang w:val="id-ID"/>
        </w:rPr>
        <w:t>tiga</w:t>
      </w:r>
      <w:r w:rsidRPr="00FF4D85">
        <w:rPr>
          <w:rFonts w:ascii="Times New Roman" w:hAnsi="Times New Roman" w:cs="Times New Roman"/>
          <w:spacing w:val="1"/>
          <w:sz w:val="24"/>
          <w:szCs w:val="24"/>
        </w:rPr>
        <w:t xml:space="preserve"> </w:t>
      </w:r>
      <w:r w:rsidRPr="00FF4D85">
        <w:rPr>
          <w:rFonts w:ascii="Times New Roman" w:hAnsi="Times New Roman" w:cs="Times New Roman"/>
          <w:sz w:val="24"/>
          <w:szCs w:val="24"/>
        </w:rPr>
        <w:lastRenderedPageBreak/>
        <w:t>pemberian</w:t>
      </w:r>
      <w:r w:rsidRPr="00FF4D85">
        <w:rPr>
          <w:rFonts w:ascii="Times New Roman" w:hAnsi="Times New Roman" w:cs="Times New Roman"/>
          <w:spacing w:val="1"/>
          <w:sz w:val="24"/>
          <w:szCs w:val="24"/>
        </w:rPr>
        <w:t xml:space="preserve"> </w:t>
      </w:r>
      <w:r w:rsidRPr="00FF4D85">
        <w:rPr>
          <w:rFonts w:ascii="Times New Roman" w:hAnsi="Times New Roman" w:cs="Times New Roman"/>
          <w:sz w:val="24"/>
          <w:szCs w:val="24"/>
        </w:rPr>
        <w:t>perlakuan</w:t>
      </w:r>
      <w:r w:rsidRPr="00FF4D85">
        <w:rPr>
          <w:rFonts w:ascii="Times New Roman" w:hAnsi="Times New Roman" w:cs="Times New Roman"/>
          <w:spacing w:val="1"/>
          <w:sz w:val="24"/>
          <w:szCs w:val="24"/>
        </w:rPr>
        <w:t xml:space="preserve"> </w:t>
      </w:r>
      <w:r w:rsidRPr="00FF4D85">
        <w:rPr>
          <w:rFonts w:ascii="Times New Roman" w:hAnsi="Times New Roman" w:cs="Times New Roman"/>
          <w:sz w:val="24"/>
          <w:szCs w:val="24"/>
        </w:rPr>
        <w:t>model</w:t>
      </w:r>
      <w:r w:rsidRPr="00FF4D85">
        <w:rPr>
          <w:rFonts w:ascii="Times New Roman" w:hAnsi="Times New Roman" w:cs="Times New Roman"/>
          <w:spacing w:val="1"/>
          <w:sz w:val="24"/>
          <w:szCs w:val="24"/>
        </w:rPr>
        <w:t xml:space="preserve"> </w:t>
      </w:r>
      <w:r w:rsidRPr="00FF4D85">
        <w:rPr>
          <w:rFonts w:ascii="Times New Roman" w:hAnsi="Times New Roman" w:cs="Times New Roman"/>
          <w:sz w:val="24"/>
          <w:szCs w:val="24"/>
        </w:rPr>
        <w:t>pembelajaran</w:t>
      </w:r>
      <w:r w:rsidRPr="00FF4D85">
        <w:rPr>
          <w:rFonts w:ascii="Times New Roman" w:hAnsi="Times New Roman" w:cs="Times New Roman"/>
          <w:sz w:val="24"/>
          <w:szCs w:val="24"/>
          <w:lang w:val="id-ID"/>
        </w:rPr>
        <w:t xml:space="preserve"> kepada kelas Eksperimen Dan Kelas Kontrol. Pertemuan ke empat pemberian </w:t>
      </w:r>
      <w:r w:rsidRPr="005E1FC3">
        <w:rPr>
          <w:rFonts w:ascii="Times New Roman" w:hAnsi="Times New Roman" w:cs="Times New Roman"/>
          <w:i/>
          <w:sz w:val="24"/>
          <w:szCs w:val="24"/>
          <w:lang w:val="id-ID"/>
        </w:rPr>
        <w:t>Post-nontest</w:t>
      </w:r>
      <w:r w:rsidRPr="00FF4D85">
        <w:rPr>
          <w:rFonts w:ascii="Times New Roman" w:hAnsi="Times New Roman" w:cs="Times New Roman"/>
          <w:sz w:val="24"/>
          <w:szCs w:val="24"/>
          <w:lang w:val="id-ID"/>
        </w:rPr>
        <w:t xml:space="preserve"> (Angket)</w:t>
      </w:r>
      <w:r>
        <w:rPr>
          <w:rFonts w:ascii="Times New Roman" w:hAnsi="Times New Roman" w:cs="Times New Roman"/>
          <w:sz w:val="24"/>
          <w:szCs w:val="24"/>
          <w:lang w:val="id-ID"/>
        </w:rPr>
        <w:t xml:space="preserve"> dan juga di beri wawancara guna untuk menambahkan data hasil  yang akurat.</w:t>
      </w:r>
    </w:p>
    <w:p w:rsidR="00B12A42" w:rsidRPr="005611A5" w:rsidRDefault="00B12A42" w:rsidP="00B12A42">
      <w:pPr>
        <w:pStyle w:val="Heading3"/>
        <w:spacing w:line="360" w:lineRule="auto"/>
        <w:ind w:hanging="578"/>
        <w:rPr>
          <w:lang w:val="id-ID"/>
        </w:rPr>
      </w:pPr>
      <w:bookmarkStart w:id="154" w:name="_Toc176598458"/>
      <w:r>
        <w:rPr>
          <w:lang w:val="id-ID"/>
        </w:rPr>
        <w:t>Minat Belajar Siswa Sebelum M</w:t>
      </w:r>
      <w:r w:rsidRPr="005611A5">
        <w:rPr>
          <w:lang w:val="id-ID"/>
        </w:rPr>
        <w:t>enggunakan Model Pembelajaran</w:t>
      </w:r>
      <w:bookmarkEnd w:id="154"/>
    </w:p>
    <w:p w:rsidR="00623F9E" w:rsidRDefault="00B12A42" w:rsidP="00B12A42">
      <w:pPr>
        <w:pStyle w:val="NoSpacing"/>
        <w:tabs>
          <w:tab w:val="left" w:leader="dot" w:pos="7655"/>
        </w:tabs>
        <w:spacing w:line="360" w:lineRule="auto"/>
        <w:ind w:left="567"/>
        <w:jc w:val="both"/>
        <w:rPr>
          <w:rFonts w:ascii="Times New Roman" w:hAnsi="Times New Roman" w:cs="Times New Roman"/>
          <w:b/>
          <w:sz w:val="24"/>
          <w:szCs w:val="24"/>
          <w:lang w:val="id-ID"/>
        </w:rPr>
      </w:pPr>
      <w:r w:rsidRPr="005611A5">
        <w:rPr>
          <w:rFonts w:ascii="Times New Roman" w:hAnsi="Times New Roman" w:cs="Times New Roman"/>
          <w:b/>
          <w:i/>
          <w:sz w:val="24"/>
          <w:szCs w:val="24"/>
          <w:lang w:val="id-ID"/>
        </w:rPr>
        <w:t>Experiential Learning</w:t>
      </w:r>
      <w:r w:rsidRPr="005611A5">
        <w:rPr>
          <w:rFonts w:ascii="Times New Roman" w:hAnsi="Times New Roman" w:cs="Times New Roman"/>
          <w:b/>
          <w:sz w:val="24"/>
          <w:szCs w:val="24"/>
          <w:lang w:val="id-ID"/>
        </w:rPr>
        <w:t xml:space="preserve"> atau (Berbasis Pengalaman).</w:t>
      </w:r>
    </w:p>
    <w:p w:rsidR="00B12A42" w:rsidRDefault="00B12A42" w:rsidP="00B12A42">
      <w:pPr>
        <w:pStyle w:val="NoSpacing"/>
        <w:tabs>
          <w:tab w:val="left" w:leader="dot" w:pos="7655"/>
        </w:tabs>
        <w:spacing w:line="360" w:lineRule="auto"/>
        <w:ind w:left="426" w:firstLine="567"/>
        <w:jc w:val="both"/>
        <w:rPr>
          <w:rFonts w:ascii="Times New Roman" w:hAnsi="Times New Roman" w:cs="Times New Roman"/>
          <w:sz w:val="24"/>
          <w:szCs w:val="24"/>
          <w:lang w:val="id-ID"/>
        </w:rPr>
      </w:pPr>
      <w:r>
        <w:rPr>
          <w:rFonts w:ascii="Times New Roman" w:hAnsi="Times New Roman" w:cs="Times New Roman"/>
          <w:sz w:val="24"/>
          <w:lang w:val="id-ID"/>
        </w:rPr>
        <w:t xml:space="preserve">Hasil pengujian </w:t>
      </w:r>
      <w:r w:rsidRPr="00094AE6">
        <w:rPr>
          <w:rFonts w:ascii="Times New Roman" w:hAnsi="Times New Roman" w:cs="Times New Roman"/>
          <w:i/>
          <w:sz w:val="24"/>
          <w:lang w:val="id-ID"/>
        </w:rPr>
        <w:t>pretest</w:t>
      </w:r>
      <w:r>
        <w:rPr>
          <w:rFonts w:ascii="Times New Roman" w:hAnsi="Times New Roman" w:cs="Times New Roman"/>
          <w:sz w:val="24"/>
          <w:lang w:val="id-ID"/>
        </w:rPr>
        <w:t xml:space="preserve"> di peroleh nilai signifikan dari 0,</w:t>
      </w:r>
      <w:r w:rsidRPr="00BF0E5A">
        <w:rPr>
          <w:rFonts w:ascii="Times New Roman" w:hAnsi="Times New Roman" w:cs="Times New Roman"/>
          <w:color w:val="000000" w:themeColor="text1"/>
          <w:sz w:val="24"/>
          <w:szCs w:val="18"/>
          <w:lang w:val="id-ID"/>
        </w:rPr>
        <w:t>890</w:t>
      </w:r>
      <w:r>
        <w:rPr>
          <w:rFonts w:ascii="Times New Roman" w:hAnsi="Times New Roman" w:cs="Times New Roman"/>
          <w:i/>
          <w:color w:val="000000" w:themeColor="text1"/>
          <w:sz w:val="24"/>
          <w:szCs w:val="18"/>
          <w:lang w:val="id-ID"/>
        </w:rPr>
        <w:t xml:space="preserve"> </w:t>
      </w:r>
      <w:r>
        <w:rPr>
          <w:rFonts w:ascii="Times New Roman" w:hAnsi="Times New Roman" w:cs="Times New Roman"/>
          <w:color w:val="000000" w:themeColor="text1"/>
          <w:sz w:val="24"/>
          <w:szCs w:val="18"/>
          <w:lang w:val="id-ID"/>
        </w:rPr>
        <w:t xml:space="preserve">artinya lebih besar dari </w:t>
      </w:r>
      <w:r w:rsidRPr="00786C20">
        <w:rPr>
          <w:rFonts w:ascii="Times New Roman" w:hAnsi="Times New Roman" w:cs="Times New Roman"/>
          <w:color w:val="000000" w:themeColor="text1"/>
          <w:sz w:val="24"/>
          <w:szCs w:val="18"/>
          <w:lang w:val="id-ID"/>
        </w:rPr>
        <w:t>0,05</w:t>
      </w:r>
      <w:r>
        <w:rPr>
          <w:rFonts w:ascii="Times New Roman" w:hAnsi="Times New Roman" w:cs="Times New Roman"/>
          <w:i/>
          <w:color w:val="000000" w:themeColor="text1"/>
          <w:sz w:val="24"/>
          <w:szCs w:val="18"/>
          <w:lang w:val="id-ID"/>
        </w:rPr>
        <w:t xml:space="preserve"> </w:t>
      </w:r>
      <w:r w:rsidRPr="00221CF3">
        <w:rPr>
          <w:rFonts w:ascii="Times New Roman" w:hAnsi="Times New Roman" w:cs="Times New Roman"/>
          <w:color w:val="000000" w:themeColor="text1"/>
          <w:sz w:val="24"/>
          <w:szCs w:val="18"/>
          <w:lang w:val="id-ID"/>
        </w:rPr>
        <w:t>maka dapat di simpulkan bahwa</w:t>
      </w:r>
      <w:r>
        <w:rPr>
          <w:rFonts w:ascii="Times New Roman" w:hAnsi="Times New Roman" w:cs="Times New Roman"/>
          <w:color w:val="000000" w:themeColor="text1"/>
          <w:sz w:val="24"/>
          <w:szCs w:val="18"/>
          <w:lang w:val="id-ID"/>
        </w:rPr>
        <w:t xml:space="preserve"> awal minat belajar siswa kelas kontrol dan kelas eksperimen mempunyai minat yang sama. Alasan kenapa kemampuan minat belajar awal harus sama yaitu </w:t>
      </w:r>
      <w:r w:rsidRPr="00EA0578">
        <w:rPr>
          <w:rFonts w:ascii="Times New Roman" w:hAnsi="Times New Roman" w:cs="Times New Roman"/>
          <w:sz w:val="24"/>
          <w:szCs w:val="24"/>
          <w:lang w:val="id-ID"/>
        </w:rPr>
        <w:t>untuk memastikan</w:t>
      </w:r>
      <w:r w:rsidRPr="00995EA9">
        <w:rPr>
          <w:rFonts w:ascii="Times New Roman" w:hAnsi="Times New Roman" w:cs="Times New Roman"/>
          <w:sz w:val="24"/>
          <w:szCs w:val="24"/>
          <w:lang w:val="id-ID"/>
        </w:rPr>
        <w:t xml:space="preserve"> bahwa </w:t>
      </w:r>
      <w:r w:rsidRPr="00EA0578">
        <w:rPr>
          <w:rFonts w:ascii="Times New Roman" w:hAnsi="Times New Roman" w:cs="Times New Roman"/>
          <w:sz w:val="24"/>
          <w:szCs w:val="24"/>
          <w:lang w:val="id-ID"/>
        </w:rPr>
        <w:t>perbedaan dalam kemampuan awal dapat mempengaruhi hasil akhir</w:t>
      </w:r>
      <w:r w:rsidRPr="00995EA9">
        <w:rPr>
          <w:rFonts w:ascii="Times New Roman" w:hAnsi="Times New Roman" w:cs="Times New Roman"/>
          <w:sz w:val="24"/>
          <w:szCs w:val="24"/>
          <w:lang w:val="id-ID"/>
        </w:rPr>
        <w:t xml:space="preserve"> perla</w:t>
      </w:r>
      <w:r>
        <w:rPr>
          <w:rFonts w:ascii="Times New Roman" w:hAnsi="Times New Roman" w:cs="Times New Roman"/>
          <w:sz w:val="24"/>
          <w:szCs w:val="24"/>
          <w:lang w:val="id-ID"/>
        </w:rPr>
        <w:t>kuan yang di</w:t>
      </w:r>
      <w:r w:rsidRPr="00995EA9">
        <w:rPr>
          <w:rFonts w:ascii="Times New Roman" w:hAnsi="Times New Roman" w:cs="Times New Roman"/>
          <w:sz w:val="24"/>
          <w:szCs w:val="24"/>
          <w:lang w:val="id-ID"/>
        </w:rPr>
        <w:t>berikan</w:t>
      </w:r>
      <w:r>
        <w:rPr>
          <w:rFonts w:ascii="Times New Roman" w:hAnsi="Times New Roman" w:cs="Times New Roman"/>
          <w:sz w:val="24"/>
          <w:szCs w:val="24"/>
          <w:lang w:val="id-ID"/>
        </w:rPr>
        <w:t xml:space="preserve"> atau </w:t>
      </w:r>
      <w:r w:rsidRPr="00EA0578">
        <w:rPr>
          <w:rFonts w:ascii="Times New Roman" w:hAnsi="Times New Roman" w:cs="Times New Roman"/>
          <w:sz w:val="24"/>
          <w:lang w:val="id-ID"/>
        </w:rPr>
        <w:t>dapat mempengaruhi proses pembelajaran dan perkembangan seseorang secara signifikan</w:t>
      </w:r>
      <w:r w:rsidRPr="00EA0578">
        <w:rPr>
          <w:lang w:val="id-ID"/>
        </w:rPr>
        <w:t>.</w:t>
      </w:r>
      <w:r>
        <w:rPr>
          <w:rFonts w:ascii="Times New Roman" w:hAnsi="Times New Roman" w:cs="Times New Roman"/>
          <w:sz w:val="24"/>
          <w:szCs w:val="24"/>
          <w:lang w:val="id-ID"/>
        </w:rPr>
        <w:t xml:space="preserve"> Sejalan dengan pendapat </w:t>
      </w:r>
      <w:r>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{"citationItems":[{"id":"ITEM-1","itemData":{"author":[{"dropping-particle":"","family":"Rijal","given":"","non-dropping-particle":"","parse-names":false,"suffix":""}],"id":"ITEM-1","issued":{"date-parts":[["2011"]]},"page":"8-35","title":"prior knowledge)","type":"article-journal"},"uris":["http://www.mendeley.com/documents/?uuid=5efed129-26fd-497c-ad1d-df5a8cfe5b64"]}],"mendeley":{"formattedCitation":"(Rijal 2011)","plainTextFormattedCitation":"(Rijal 2011)","previouslyFormattedCitation":"(Rijal 2011)"},"properties":{"noteIndex":0},"schema":"https://github.com/citation-style-language/schema/raw/master/csl-citation.json"}</w:instrText>
      </w:r>
      <w:r>
        <w:rPr>
          <w:rFonts w:ascii="Times New Roman" w:hAnsi="Times New Roman" w:cs="Times New Roman"/>
          <w:sz w:val="24"/>
          <w:szCs w:val="24"/>
          <w:lang w:val="id-ID"/>
        </w:rPr>
        <w:fldChar w:fldCharType="separate"/>
      </w:r>
      <w:r w:rsidRPr="00402D28">
        <w:rPr>
          <w:rFonts w:ascii="Times New Roman" w:hAnsi="Times New Roman" w:cs="Times New Roman"/>
          <w:noProof/>
          <w:sz w:val="24"/>
          <w:szCs w:val="24"/>
          <w:lang w:val="id-ID"/>
        </w:rPr>
        <w:t>(Rijal 2011)</w:t>
      </w:r>
      <w:r>
        <w:rPr>
          <w:rFonts w:ascii="Times New Roman" w:hAnsi="Times New Roman" w:cs="Times New Roman"/>
          <w:sz w:val="24"/>
          <w:szCs w:val="24"/>
          <w:lang w:val="id-ID"/>
        </w:rPr>
        <w:fldChar w:fldCharType="end"/>
      </w:r>
      <w:r>
        <w:rPr>
          <w:rFonts w:ascii="Times New Roman" w:hAnsi="Times New Roman" w:cs="Times New Roman"/>
          <w:sz w:val="24"/>
          <w:szCs w:val="24"/>
          <w:lang w:val="id-ID"/>
        </w:rPr>
        <w:t xml:space="preserve">. Bahwa kemampuan awal adalah </w:t>
      </w:r>
      <w:r w:rsidRPr="00040D95">
        <w:rPr>
          <w:rFonts w:ascii="Times New Roman" w:hAnsi="Times New Roman" w:cs="Times New Roman"/>
          <w:sz w:val="24"/>
          <w:szCs w:val="24"/>
          <w:lang w:val="id-ID"/>
        </w:rPr>
        <w:t>prasyarat awal untuk mengetahui adanya perubahan</w:t>
      </w:r>
      <w:r>
        <w:rPr>
          <w:rFonts w:ascii="Times New Roman" w:hAnsi="Times New Roman" w:cs="Times New Roman"/>
          <w:sz w:val="24"/>
          <w:szCs w:val="24"/>
          <w:lang w:val="id-ID"/>
        </w:rPr>
        <w:t xml:space="preserve">. </w:t>
      </w:r>
      <w:r>
        <w:rPr>
          <w:rFonts w:ascii="Times New Roman" w:hAnsi="Times New Roman" w:cs="Times New Roman"/>
          <w:sz w:val="24"/>
          <w:lang w:val="id-ID"/>
        </w:rPr>
        <w:t xml:space="preserve">Adapun hasil nilai tertinggi pada indikator menunjukan perhatian saat belajar </w:t>
      </w:r>
      <w:r w:rsidRPr="00040D95">
        <w:rPr>
          <w:rFonts w:ascii="Times New Roman" w:hAnsi="Times New Roman" w:cs="Times New Roman"/>
          <w:i/>
          <w:sz w:val="24"/>
          <w:lang w:val="id-ID"/>
        </w:rPr>
        <w:t>prettest</w:t>
      </w:r>
      <w:r>
        <w:rPr>
          <w:rFonts w:ascii="Times New Roman" w:hAnsi="Times New Roman" w:cs="Times New Roman"/>
          <w:sz w:val="24"/>
          <w:lang w:val="id-ID"/>
        </w:rPr>
        <w:t xml:space="preserve"> kelas kontrol dan kelas eksperimen</w:t>
      </w:r>
      <w:r w:rsidRPr="00D66B2E">
        <w:rPr>
          <w:rFonts w:ascii="Times New Roman" w:hAnsi="Times New Roman" w:cs="Times New Roman"/>
          <w:sz w:val="24"/>
          <w:lang w:val="id-ID"/>
        </w:rPr>
        <w:t xml:space="preserve"> </w:t>
      </w:r>
      <w:r>
        <w:rPr>
          <w:rFonts w:ascii="Times New Roman" w:hAnsi="Times New Roman" w:cs="Times New Roman"/>
          <w:sz w:val="24"/>
          <w:lang w:val="id-ID"/>
        </w:rPr>
        <w:t xml:space="preserve">memiliki rata-rata yang sama yakni 2,80 maka skor rata-rata indikator pada kedua kelas </w:t>
      </w:r>
      <w:r w:rsidRPr="00CE0D42">
        <w:rPr>
          <w:rFonts w:ascii="Times New Roman" w:hAnsi="Times New Roman" w:cs="Times New Roman"/>
          <w:sz w:val="24"/>
        </w:rPr>
        <w:t>bisa mencerminkan tingkat fokus atau kons</w:t>
      </w:r>
      <w:r>
        <w:rPr>
          <w:rFonts w:ascii="Times New Roman" w:hAnsi="Times New Roman" w:cs="Times New Roman"/>
          <w:sz w:val="24"/>
        </w:rPr>
        <w:t>entrasi siswa saat belajar</w:t>
      </w:r>
      <w:r>
        <w:rPr>
          <w:rFonts w:ascii="Times New Roman" w:hAnsi="Times New Roman" w:cs="Times New Roman"/>
          <w:sz w:val="24"/>
          <w:lang w:val="id-ID"/>
        </w:rPr>
        <w:t>.</w:t>
      </w:r>
      <w:r>
        <w:rPr>
          <w:rFonts w:ascii="Times New Roman" w:hAnsi="Times New Roman" w:cs="Times New Roman"/>
          <w:sz w:val="28"/>
          <w:lang w:val="id-ID"/>
        </w:rPr>
        <w:t xml:space="preserve"> </w:t>
      </w:r>
      <w:r w:rsidRPr="00EC4F93">
        <w:rPr>
          <w:rFonts w:ascii="Times New Roman" w:hAnsi="Times New Roman" w:cs="Times New Roman"/>
          <w:sz w:val="24"/>
          <w:lang w:val="id-ID"/>
        </w:rPr>
        <w:t xml:space="preserve">sejalan dengan pendapat </w:t>
      </w:r>
      <w:r>
        <w:rPr>
          <w:rFonts w:ascii="Times New Roman" w:hAnsi="Times New Roman" w:cs="Times New Roman"/>
          <w:sz w:val="24"/>
          <w:lang w:val="id-ID"/>
        </w:rPr>
        <w:fldChar w:fldCharType="begin" w:fldLock="1"/>
      </w:r>
      <w:r w:rsidR="00721696">
        <w:rPr>
          <w:rFonts w:ascii="Times New Roman" w:hAnsi="Times New Roman" w:cs="Times New Roman"/>
          <w:sz w:val="24"/>
          <w:lang w:val="id-ID"/>
        </w:rPr>
        <w:instrText>ADDIN CSL_CITATION {"citationItems":[{"id":"ITEM-1","itemData":{"abstract":"Permasalahan dalam penelitian ini adalah belum optimalnya hasil belajar siswa. Hal ini ditandai dengan perolehan hasil belajar siswa yang belum mencapai Kriteria Ketuntasan Minimum (KKM) di sekolah. Penelitian ini bertujuan untuk mengetahui pengaruh minat belajar terhadap hasil belajar siswa. Metode yang digunakan dalam penelitian ini adalah metode survey dengan teknik pengumpulan data menggunakan angket model rating scale. Sampel penelitian adalah 58 siswa Kelas X Administrasi Perkantoran Sekolah Menengah Kejuruan (SMK) di Bandung. Pendekatan yang digunakan adalah pendekatan kuantitatif dengan teknik analisis data menggunakan analisis regresi. Indikator yang digunakan untuk mengukur minat belajar adalah ketertarikan untuk belajar, perhatian dalam belajar, motivasi belajar dan pengetahuan. Berdasarkan analisis regresi, diperoleh hasil bahwa minat belajar memiliki pengaruh yang signifikan terhadap hasil belajar. Dengan demikian dapat disimpulkan bahwa hasil belajar siswa dapat ditingkatkan melalui peningkatan minat belajar siswa. Artinya semakin baik minat belajar siswa akan berdampak pada hasil belajar siswa yang semakin baik.","author":[{"dropping-particle":"","family":"Nurhasanah","given":"Siti","non-dropping-particle":"","parse-names":false,"suffix":""},{"dropping-particle":"","family":"Sobandi","given":"A","non-dropping-particle":"","parse-names":false,"suffix":""}],"container-title":"Jurnal Pendidikan Manajemen Perkantoran","id":"ITEM-1","issue":"1","issued":{"date-parts":[["2016"]]},"page":"128-135","title":"Minat Belajar Sebagai Determinan Hasil Belajar Siswa (Learning Interest as Determinant Student Learning Outcomes)","type":"article-journal","volume":"1"},"uris":["http://www.mendeley.com/documents/?uuid=a4f0d21e-b8e3-4f4a-a21e-ca6a5cf14f25"]}],"mendeley":{"formattedCitation":"(Nurhasanah and Sobandi 2016)","manualFormatting":"(Nurhasanah dan  Sobandi 2016)","plainTextFormattedCitation":"(Nurhasanah and Sobandi 2016)","previouslyFormattedCitation":"(Nurhasanah and Sobandi 2016)"},"properties":{"noteIndex":0},"schema":"https://github.com/citation-style-language/schema/raw/master/csl-citation.json"}</w:instrText>
      </w:r>
      <w:r>
        <w:rPr>
          <w:rFonts w:ascii="Times New Roman" w:hAnsi="Times New Roman" w:cs="Times New Roman"/>
          <w:sz w:val="24"/>
          <w:lang w:val="id-ID"/>
        </w:rPr>
        <w:fldChar w:fldCharType="separate"/>
      </w:r>
      <w:r w:rsidRPr="003021AC">
        <w:rPr>
          <w:rFonts w:ascii="Times New Roman" w:hAnsi="Times New Roman" w:cs="Times New Roman"/>
          <w:noProof/>
          <w:sz w:val="24"/>
          <w:lang w:val="id-ID"/>
        </w:rPr>
        <w:t xml:space="preserve">(Nurhasanah </w:t>
      </w:r>
      <w:r>
        <w:rPr>
          <w:rFonts w:ascii="Times New Roman" w:hAnsi="Times New Roman" w:cs="Times New Roman"/>
          <w:noProof/>
          <w:sz w:val="24"/>
          <w:lang w:val="id-ID"/>
        </w:rPr>
        <w:t xml:space="preserve">dan </w:t>
      </w:r>
      <w:r w:rsidRPr="003021AC">
        <w:rPr>
          <w:rFonts w:ascii="Times New Roman" w:hAnsi="Times New Roman" w:cs="Times New Roman"/>
          <w:noProof/>
          <w:sz w:val="24"/>
          <w:lang w:val="id-ID"/>
        </w:rPr>
        <w:t xml:space="preserve"> Sobandi 2016)</w:t>
      </w:r>
      <w:r>
        <w:rPr>
          <w:rFonts w:ascii="Times New Roman" w:hAnsi="Times New Roman" w:cs="Times New Roman"/>
          <w:sz w:val="24"/>
          <w:lang w:val="id-ID"/>
        </w:rPr>
        <w:fldChar w:fldCharType="end"/>
      </w:r>
      <w:r>
        <w:rPr>
          <w:rFonts w:ascii="Times New Roman" w:hAnsi="Times New Roman" w:cs="Times New Roman"/>
          <w:sz w:val="24"/>
          <w:lang w:val="id-ID"/>
        </w:rPr>
        <w:t xml:space="preserve">, bahwa </w:t>
      </w:r>
      <w:r w:rsidRPr="003021AC">
        <w:rPr>
          <w:rFonts w:ascii="Times New Roman" w:hAnsi="Times New Roman" w:cs="Times New Roman"/>
          <w:sz w:val="24"/>
        </w:rPr>
        <w:t>Perhatian merupakan konsentrasi atau aktivitas jiwa seseorang terhadap pengamatan, pengertian ataupun yang lainnya dengan mengesampingkan hal lain dari pada itu. Jadi siswa akan mempunyai perhatian dalam belajar, jika jiwa dan pikirannya terfokus dengan apa yang ia pelajari</w:t>
      </w:r>
      <w:r>
        <w:rPr>
          <w:rFonts w:ascii="Times New Roman" w:hAnsi="Times New Roman" w:cs="Times New Roman"/>
          <w:sz w:val="24"/>
          <w:lang w:val="id-ID"/>
        </w:rPr>
        <w:t>.</w:t>
      </w:r>
      <w:r>
        <w:rPr>
          <w:rFonts w:ascii="Times New Roman" w:hAnsi="Times New Roman" w:cs="Times New Roman"/>
          <w:sz w:val="28"/>
          <w:lang w:val="id-ID"/>
        </w:rPr>
        <w:t xml:space="preserve"> </w:t>
      </w:r>
      <w:r>
        <w:rPr>
          <w:rFonts w:ascii="Times New Roman" w:hAnsi="Times New Roman" w:cs="Times New Roman"/>
          <w:sz w:val="24"/>
          <w:lang w:val="id-ID"/>
        </w:rPr>
        <w:t xml:space="preserve">Sedangkan nilai rendah </w:t>
      </w:r>
      <w:r w:rsidRPr="00040D95">
        <w:rPr>
          <w:rFonts w:ascii="Times New Roman" w:hAnsi="Times New Roman" w:cs="Times New Roman"/>
          <w:i/>
          <w:sz w:val="24"/>
          <w:lang w:val="id-ID"/>
        </w:rPr>
        <w:t>prettest</w:t>
      </w:r>
      <w:r>
        <w:rPr>
          <w:rFonts w:ascii="Times New Roman" w:hAnsi="Times New Roman" w:cs="Times New Roman"/>
          <w:sz w:val="24"/>
          <w:lang w:val="id-ID"/>
        </w:rPr>
        <w:t xml:space="preserve"> pada indikator ketertarikan belajar untuk kelas kontrol dan kelas eksperimen juga memiliki nilai rata-rata </w:t>
      </w:r>
      <w:r w:rsidRPr="00A873F7">
        <w:rPr>
          <w:rFonts w:ascii="Times New Roman" w:eastAsia="Times New Roman" w:hAnsi="Times New Roman" w:cs="Times New Roman"/>
          <w:color w:val="000000"/>
          <w:sz w:val="24"/>
        </w:rPr>
        <w:t>1,71</w:t>
      </w:r>
      <w:r>
        <w:rPr>
          <w:rFonts w:ascii="Times New Roman" w:eastAsia="Times New Roman" w:hAnsi="Times New Roman" w:cs="Times New Roman"/>
          <w:color w:val="000000"/>
          <w:sz w:val="24"/>
          <w:lang w:val="id-ID"/>
        </w:rPr>
        <w:t xml:space="preserve">. </w:t>
      </w:r>
      <w:r w:rsidRPr="003021AC">
        <w:rPr>
          <w:rFonts w:ascii="Times New Roman" w:eastAsia="Times New Roman" w:hAnsi="Times New Roman" w:cs="Times New Roman"/>
          <w:color w:val="000000"/>
          <w:sz w:val="24"/>
          <w:lang w:val="id-ID"/>
        </w:rPr>
        <w:t>oleh karena itu</w:t>
      </w:r>
      <w:r>
        <w:rPr>
          <w:rFonts w:ascii="Times New Roman" w:eastAsia="Times New Roman" w:hAnsi="Times New Roman" w:cs="Times New Roman"/>
          <w:color w:val="000000"/>
          <w:sz w:val="24"/>
          <w:lang w:val="id-ID"/>
        </w:rPr>
        <w:t>,</w:t>
      </w:r>
      <w:r w:rsidRPr="003021AC">
        <w:rPr>
          <w:rFonts w:ascii="Times New Roman" w:eastAsia="Times New Roman" w:hAnsi="Times New Roman" w:cs="Times New Roman"/>
          <w:color w:val="000000"/>
          <w:sz w:val="24"/>
          <w:lang w:val="id-ID"/>
        </w:rPr>
        <w:t xml:space="preserve"> ketertarikan belajar pada siswa </w:t>
      </w:r>
      <w:r w:rsidRPr="003021AC">
        <w:rPr>
          <w:rFonts w:ascii="Times New Roman" w:eastAsia="Times New Roman" w:hAnsi="Times New Roman" w:cs="Times New Roman"/>
          <w:color w:val="000000"/>
          <w:sz w:val="24"/>
          <w:szCs w:val="24"/>
          <w:lang w:val="id-ID"/>
        </w:rPr>
        <w:t>perlu ditingkatkan dengan pembelajaran yang menggunakan model</w:t>
      </w:r>
      <w:r>
        <w:rPr>
          <w:rFonts w:ascii="Times New Roman" w:eastAsia="Times New Roman" w:hAnsi="Times New Roman" w:cs="Times New Roman"/>
          <w:color w:val="000000"/>
          <w:sz w:val="24"/>
          <w:szCs w:val="24"/>
          <w:lang w:val="id-ID"/>
        </w:rPr>
        <w:t>,</w:t>
      </w:r>
      <w:r w:rsidRPr="003021AC">
        <w:rPr>
          <w:rFonts w:ascii="Times New Roman" w:eastAsia="Times New Roman" w:hAnsi="Times New Roman" w:cs="Times New Roman"/>
          <w:color w:val="000000"/>
          <w:sz w:val="24"/>
          <w:szCs w:val="24"/>
          <w:lang w:val="id-ID"/>
        </w:rPr>
        <w:t xml:space="preserve"> khususnya model </w:t>
      </w:r>
      <w:r w:rsidRPr="003021AC">
        <w:rPr>
          <w:rFonts w:ascii="Times New Roman" w:eastAsia="Times New Roman" w:hAnsi="Times New Roman" w:cs="Times New Roman"/>
          <w:i/>
          <w:color w:val="000000"/>
          <w:sz w:val="24"/>
          <w:szCs w:val="24"/>
          <w:lang w:val="id-ID"/>
        </w:rPr>
        <w:t>experiential learning</w:t>
      </w:r>
      <w:r w:rsidRPr="003021AC">
        <w:rPr>
          <w:rFonts w:ascii="Times New Roman" w:eastAsia="Times New Roman" w:hAnsi="Times New Roman" w:cs="Times New Roman"/>
          <w:color w:val="000000"/>
          <w:sz w:val="24"/>
          <w:szCs w:val="24"/>
          <w:lang w:val="id-ID"/>
        </w:rPr>
        <w:t xml:space="preserve">. Sejalan dengan penelitian </w:t>
      </w:r>
      <w:r w:rsidRPr="003021AC">
        <w:rPr>
          <w:rFonts w:ascii="Times New Roman" w:hAnsi="Times New Roman" w:cs="Times New Roman"/>
          <w:sz w:val="24"/>
          <w:szCs w:val="24"/>
        </w:rPr>
        <w:t>Fathurrohman</w:t>
      </w:r>
      <w:r w:rsidRPr="003021AC">
        <w:rPr>
          <w:rFonts w:ascii="Times New Roman" w:hAnsi="Times New Roman" w:cs="Times New Roman"/>
          <w:sz w:val="24"/>
          <w:szCs w:val="24"/>
          <w:lang w:val="id-ID"/>
        </w:rPr>
        <w:t xml:space="preserve"> dalam </w:t>
      </w:r>
      <w:r w:rsidRPr="003021AC">
        <w:rPr>
          <w:rFonts w:ascii="Times New Roman" w:hAnsi="Times New Roman" w:cs="Times New Roman"/>
          <w:sz w:val="24"/>
          <w:szCs w:val="24"/>
          <w:lang w:val="id-ID"/>
        </w:rPr>
        <w:fldChar w:fldCharType="begin" w:fldLock="1"/>
      </w:r>
      <w:r w:rsidR="004228EB">
        <w:rPr>
          <w:rFonts w:ascii="Times New Roman" w:hAnsi="Times New Roman" w:cs="Times New Roman"/>
          <w:sz w:val="24"/>
          <w:szCs w:val="24"/>
          <w:lang w:val="id-ID"/>
        </w:rPr>
        <w:instrText>ADDIN CSL_CITATION {"citationItems":[{"id":"ITEM-1","itemData":{"DOI":"10.51494/jpdf.v3i2.780","ISSN":"2721-9003","abstract":"Penelitian ini bertujuan untuk meningkatkan hasil belajar siswa kelas V SD Muhammadiyah 1 Kota Kupang dengan menerapkan model pembelajaran experiential learning. Subjek penelitian ini adalah siswa kelas V SD Muhammadiyah 1 Kota Kupang dengan jumlah siswa 26 orang. Jenis penelitian adalah penelitian tindakan kelas yang terdiri atas dua siklus. Setiap siklsus terdiri atas tahap perencanaan, pelakasnaan, observasi dan evaluasi serta refleksi. Instrumen yang digunakan adalah lembar observasi guru, aktivitas siswa, angket dan tes hasil belajar siswa. Berdasarkan tes hasil belajar, pada siklus I rata-rata hasil belajar IPA di peroleh sebesar 66,9% dengan kategori cukup. Selanjutnya pada siklus II rata-rata hasil belajar IPA di peroleh sebesar 80% dengan kategori sangat baik. Hal ini dapat di simpulkan bahwa penerapan  model experiential learning dapat meningkatkaan hasil belajar siswa pada tema 6 panas dan perpindahannya kelas V SD Muhammadiyah 1 Kota Kupang  Tahun Ajaran 2021/2022.","author":[{"dropping-particle":"","family":"Alokafani","given":"Yemima","non-dropping-particle":"","parse-names":false,"suffix":""},{"dropping-particle":"","family":"Muhsam","given":"Julhidayat","non-dropping-particle":"","parse-names":false,"suffix":""},{"dropping-particle":"","family":"Arifin","given":"","non-dropping-particle":"","parse-names":false,"suffix":""}],"container-title":"Jurnal Pendidikan Dasar Flobamorata","id":"ITEM-1","issue":"2","issued":{"date-parts":[["2022"]]},"page":"308-313","title":"Penerapan Model Pembelajaran Experiential Learning Untuk Meningkatkan Hasil Belajar Peserta Didik Kelas V Sd Muhammadiyah 1 Kota Kupang","type":"article-journal","volume":"3"},"uris":["http://www.mendeley.com/documents/?uuid=09aef394-074a-4efb-b342-2f5a049faa56"]}],"mendeley":{"formattedCitation":"(Alokafani et al. 2022)","manualFormatting":"(Alokafani, Muhsam, dan Arifin 2022)","plainTextFormattedCitation":"(Alokafani et al. 2022)","previouslyFormattedCitation":"(Alokafani et al. 2022)"},"properties":{"noteIndex":0},"schema":"https://github.com/citation-style-language/schema/raw/master/csl-citation.json"}</w:instrText>
      </w:r>
      <w:r w:rsidRPr="003021AC">
        <w:rPr>
          <w:rFonts w:ascii="Times New Roman" w:hAnsi="Times New Roman" w:cs="Times New Roman"/>
          <w:sz w:val="24"/>
          <w:szCs w:val="24"/>
          <w:lang w:val="id-ID"/>
        </w:rPr>
        <w:fldChar w:fldCharType="separate"/>
      </w:r>
      <w:r w:rsidRPr="003021AC">
        <w:rPr>
          <w:rFonts w:ascii="Times New Roman" w:hAnsi="Times New Roman" w:cs="Times New Roman"/>
          <w:noProof/>
          <w:sz w:val="24"/>
          <w:szCs w:val="24"/>
          <w:lang w:val="id-ID"/>
        </w:rPr>
        <w:t>(Alokafani, Muhsam, dan Arifin 2022)</w:t>
      </w:r>
      <w:r w:rsidRPr="003021AC">
        <w:rPr>
          <w:rFonts w:ascii="Times New Roman" w:hAnsi="Times New Roman" w:cs="Times New Roman"/>
          <w:sz w:val="24"/>
          <w:szCs w:val="24"/>
          <w:lang w:val="id-ID"/>
        </w:rPr>
        <w:fldChar w:fldCharType="end"/>
      </w:r>
      <w:r w:rsidRPr="003021AC">
        <w:rPr>
          <w:rFonts w:ascii="Times New Roman" w:hAnsi="Times New Roman" w:cs="Times New Roman"/>
          <w:sz w:val="24"/>
          <w:szCs w:val="24"/>
          <w:lang w:val="id-ID"/>
        </w:rPr>
        <w:t xml:space="preserve"> </w:t>
      </w:r>
      <w:r w:rsidRPr="003021AC">
        <w:rPr>
          <w:rFonts w:ascii="Times New Roman" w:eastAsia="Times New Roman" w:hAnsi="Times New Roman" w:cs="Times New Roman"/>
          <w:i/>
          <w:color w:val="000000"/>
          <w:sz w:val="24"/>
          <w:szCs w:val="24"/>
          <w:lang w:val="id-ID"/>
        </w:rPr>
        <w:t>experiential learning</w:t>
      </w:r>
      <w:r w:rsidRPr="003021AC">
        <w:rPr>
          <w:rFonts w:ascii="Times New Roman" w:eastAsia="Times New Roman" w:hAnsi="Times New Roman" w:cs="Times New Roman"/>
          <w:color w:val="000000"/>
          <w:sz w:val="24"/>
          <w:szCs w:val="24"/>
          <w:lang w:val="id-ID"/>
        </w:rPr>
        <w:t xml:space="preserve"> </w:t>
      </w:r>
      <w:r w:rsidRPr="003021AC">
        <w:rPr>
          <w:rFonts w:ascii="Times New Roman" w:hAnsi="Times New Roman" w:cs="Times New Roman"/>
          <w:sz w:val="24"/>
          <w:szCs w:val="24"/>
          <w:lang w:val="id-ID"/>
        </w:rPr>
        <w:t xml:space="preserve">adalah </w:t>
      </w:r>
      <w:r w:rsidRPr="003021AC">
        <w:rPr>
          <w:rFonts w:ascii="Times New Roman" w:hAnsi="Times New Roman" w:cs="Times New Roman"/>
          <w:sz w:val="24"/>
          <w:szCs w:val="24"/>
        </w:rPr>
        <w:t>model</w:t>
      </w:r>
      <w:r w:rsidRPr="003021AC">
        <w:rPr>
          <w:rFonts w:ascii="Times New Roman" w:hAnsi="Times New Roman" w:cs="Times New Roman"/>
          <w:sz w:val="24"/>
          <w:szCs w:val="24"/>
          <w:lang w:val="id-ID"/>
        </w:rPr>
        <w:t xml:space="preserve"> </w:t>
      </w:r>
      <w:r w:rsidRPr="003021AC">
        <w:rPr>
          <w:rFonts w:ascii="Times New Roman" w:hAnsi="Times New Roman" w:cs="Times New Roman"/>
          <w:sz w:val="24"/>
          <w:szCs w:val="24"/>
        </w:rPr>
        <w:t>yang memusatkan pada siswa dan</w:t>
      </w:r>
      <w:r w:rsidRPr="003021AC">
        <w:rPr>
          <w:rFonts w:ascii="Times New Roman" w:hAnsi="Times New Roman" w:cs="Times New Roman"/>
          <w:sz w:val="24"/>
          <w:szCs w:val="24"/>
          <w:lang w:val="id-ID"/>
        </w:rPr>
        <w:t xml:space="preserve"> </w:t>
      </w:r>
      <w:r w:rsidRPr="003021AC">
        <w:rPr>
          <w:rFonts w:ascii="Times New Roman" w:hAnsi="Times New Roman" w:cs="Times New Roman"/>
          <w:sz w:val="24"/>
          <w:szCs w:val="24"/>
        </w:rPr>
        <w:t>pengalamannya</w:t>
      </w:r>
      <w:r w:rsidRPr="003021AC">
        <w:rPr>
          <w:rFonts w:ascii="Times New Roman" w:hAnsi="Times New Roman" w:cs="Times New Roman"/>
          <w:sz w:val="24"/>
          <w:szCs w:val="24"/>
          <w:lang w:val="id-ID"/>
        </w:rPr>
        <w:t xml:space="preserve"> atau </w:t>
      </w:r>
      <w:r w:rsidRPr="003021AC">
        <w:rPr>
          <w:rFonts w:ascii="Times New Roman" w:hAnsi="Times New Roman" w:cs="Times New Roman"/>
          <w:sz w:val="24"/>
          <w:szCs w:val="24"/>
        </w:rPr>
        <w:t>model ini, siswa secara aktif terlibat dalam pembelajaran.</w:t>
      </w:r>
    </w:p>
    <w:p w:rsidR="00B12A42" w:rsidRDefault="00B12A42" w:rsidP="00B12A42">
      <w:pPr>
        <w:pStyle w:val="Heading3"/>
        <w:spacing w:line="360" w:lineRule="auto"/>
        <w:ind w:hanging="578"/>
        <w:rPr>
          <w:i/>
          <w:lang w:val="id-ID"/>
        </w:rPr>
      </w:pPr>
      <w:bookmarkStart w:id="155" w:name="_Toc176598459"/>
      <w:r w:rsidRPr="0046683B">
        <w:rPr>
          <w:lang w:val="id-ID"/>
        </w:rPr>
        <w:lastRenderedPageBreak/>
        <w:t>Minat Belajar Siswa Setelah</w:t>
      </w:r>
      <w:r>
        <w:rPr>
          <w:lang w:val="id-ID"/>
        </w:rPr>
        <w:t xml:space="preserve"> Menggunakan Model Pembelajaran </w:t>
      </w:r>
      <w:r w:rsidRPr="0046683B">
        <w:rPr>
          <w:i/>
          <w:lang w:val="id-ID"/>
        </w:rPr>
        <w:t>Experiential Learning</w:t>
      </w:r>
      <w:bookmarkEnd w:id="155"/>
    </w:p>
    <w:p w:rsidR="00B12A42" w:rsidRDefault="00B12A42" w:rsidP="00B12A42">
      <w:pPr>
        <w:pStyle w:val="NoSpacing"/>
        <w:spacing w:line="360" w:lineRule="auto"/>
        <w:ind w:left="426" w:firstLine="567"/>
        <w:jc w:val="both"/>
        <w:rPr>
          <w:rFonts w:ascii="Times New Roman" w:hAnsi="Times New Roman" w:cs="Times New Roman"/>
          <w:color w:val="010205"/>
          <w:sz w:val="24"/>
          <w:szCs w:val="18"/>
          <w:lang w:val="id-ID"/>
        </w:rPr>
      </w:pPr>
      <w:r w:rsidRPr="005D4538">
        <w:rPr>
          <w:rFonts w:ascii="Times New Roman" w:hAnsi="Times New Roman" w:cs="Times New Roman"/>
          <w:sz w:val="24"/>
        </w:rPr>
        <w:t>Setelah m</w:t>
      </w:r>
      <w:r>
        <w:rPr>
          <w:rFonts w:ascii="Times New Roman" w:hAnsi="Times New Roman" w:cs="Times New Roman"/>
          <w:sz w:val="24"/>
        </w:rPr>
        <w:t xml:space="preserve">elakukan pembelajaran </w:t>
      </w:r>
      <w:r>
        <w:rPr>
          <w:rFonts w:ascii="Times New Roman" w:hAnsi="Times New Roman" w:cs="Times New Roman"/>
          <w:sz w:val="24"/>
          <w:lang w:val="id-ID"/>
        </w:rPr>
        <w:t>2</w:t>
      </w:r>
      <w:r w:rsidRPr="005D4538">
        <w:rPr>
          <w:rFonts w:ascii="Times New Roman" w:hAnsi="Times New Roman" w:cs="Times New Roman"/>
          <w:sz w:val="24"/>
        </w:rPr>
        <w:t xml:space="preserve"> kali </w:t>
      </w:r>
      <w:r w:rsidRPr="00F804CB">
        <w:rPr>
          <w:rFonts w:ascii="Times New Roman" w:hAnsi="Times New Roman" w:cs="Times New Roman"/>
          <w:i/>
          <w:sz w:val="24"/>
          <w:lang w:val="id-ID"/>
        </w:rPr>
        <w:t>treatment</w:t>
      </w:r>
      <w:r>
        <w:rPr>
          <w:rFonts w:ascii="Times New Roman" w:hAnsi="Times New Roman" w:cs="Times New Roman"/>
          <w:sz w:val="24"/>
          <w:lang w:val="id-ID"/>
        </w:rPr>
        <w:t xml:space="preserve"> sesudah</w:t>
      </w:r>
      <w:r w:rsidRPr="005D4538">
        <w:rPr>
          <w:rFonts w:ascii="Times New Roman" w:hAnsi="Times New Roman" w:cs="Times New Roman"/>
          <w:sz w:val="24"/>
        </w:rPr>
        <w:t xml:space="preserve"> </w:t>
      </w:r>
      <w:r>
        <w:rPr>
          <w:rFonts w:ascii="Times New Roman" w:hAnsi="Times New Roman" w:cs="Times New Roman"/>
          <w:i/>
          <w:sz w:val="24"/>
        </w:rPr>
        <w:t>Pre</w:t>
      </w:r>
      <w:r w:rsidRPr="00F804CB">
        <w:rPr>
          <w:rFonts w:ascii="Times New Roman" w:hAnsi="Times New Roman" w:cs="Times New Roman"/>
          <w:i/>
          <w:sz w:val="24"/>
        </w:rPr>
        <w:t>test</w:t>
      </w:r>
      <w:r>
        <w:rPr>
          <w:rFonts w:ascii="Times New Roman" w:hAnsi="Times New Roman" w:cs="Times New Roman"/>
          <w:i/>
          <w:sz w:val="24"/>
          <w:lang w:val="id-ID"/>
        </w:rPr>
        <w:t xml:space="preserve"> </w:t>
      </w:r>
      <w:r w:rsidRPr="00194EB8">
        <w:rPr>
          <w:rFonts w:ascii="Times New Roman" w:hAnsi="Times New Roman" w:cs="Times New Roman"/>
          <w:sz w:val="24"/>
          <w:lang w:val="id-ID"/>
        </w:rPr>
        <w:t xml:space="preserve">pada kelas kontrol dan </w:t>
      </w:r>
      <w:r>
        <w:rPr>
          <w:rFonts w:ascii="Times New Roman" w:hAnsi="Times New Roman" w:cs="Times New Roman"/>
          <w:sz w:val="24"/>
          <w:lang w:val="id-ID"/>
        </w:rPr>
        <w:t xml:space="preserve">kelas </w:t>
      </w:r>
      <w:r w:rsidRPr="00194EB8">
        <w:rPr>
          <w:rFonts w:ascii="Times New Roman" w:hAnsi="Times New Roman" w:cs="Times New Roman"/>
          <w:sz w:val="24"/>
          <w:lang w:val="id-ID"/>
        </w:rPr>
        <w:t xml:space="preserve">eksperimen, </w:t>
      </w:r>
      <w:r>
        <w:rPr>
          <w:rFonts w:ascii="Times New Roman" w:hAnsi="Times New Roman" w:cs="Times New Roman"/>
          <w:sz w:val="24"/>
          <w:lang w:val="id-ID"/>
        </w:rPr>
        <w:t xml:space="preserve">maka didapatkan hasil dari perhitungan yang </w:t>
      </w:r>
      <w:r w:rsidRPr="004D2B66">
        <w:rPr>
          <w:rFonts w:ascii="Times New Roman" w:hAnsi="Times New Roman" w:cs="Times New Roman"/>
          <w:sz w:val="24"/>
          <w:lang w:val="id-ID"/>
        </w:rPr>
        <w:t xml:space="preserve">menunjukkan perbandingan antara hasil </w:t>
      </w:r>
      <w:r w:rsidRPr="005E1FC3">
        <w:rPr>
          <w:rFonts w:ascii="Times New Roman" w:hAnsi="Times New Roman" w:cs="Times New Roman"/>
          <w:i/>
          <w:sz w:val="24"/>
          <w:lang w:val="id-ID"/>
        </w:rPr>
        <w:t>Pre-test</w:t>
      </w:r>
      <w:r>
        <w:rPr>
          <w:rFonts w:ascii="Times New Roman" w:hAnsi="Times New Roman" w:cs="Times New Roman"/>
          <w:sz w:val="24"/>
          <w:lang w:val="id-ID"/>
        </w:rPr>
        <w:t xml:space="preserve"> dan </w:t>
      </w:r>
      <w:r>
        <w:rPr>
          <w:rFonts w:ascii="Times New Roman" w:hAnsi="Times New Roman" w:cs="Times New Roman"/>
          <w:i/>
          <w:sz w:val="24"/>
          <w:lang w:val="id-ID"/>
        </w:rPr>
        <w:t>Post</w:t>
      </w:r>
      <w:r w:rsidRPr="008914DB">
        <w:rPr>
          <w:rFonts w:ascii="Times New Roman" w:hAnsi="Times New Roman" w:cs="Times New Roman"/>
          <w:i/>
          <w:sz w:val="24"/>
          <w:lang w:val="id-ID"/>
        </w:rPr>
        <w:t>test</w:t>
      </w:r>
      <w:r>
        <w:rPr>
          <w:rFonts w:ascii="Times New Roman" w:hAnsi="Times New Roman" w:cs="Times New Roman"/>
          <w:sz w:val="24"/>
          <w:lang w:val="id-ID"/>
        </w:rPr>
        <w:t xml:space="preserve"> kelas kontrol dan kelas eksperimen.  Adapun Hasil pengujian </w:t>
      </w:r>
      <w:r w:rsidRPr="00094AE6">
        <w:rPr>
          <w:rFonts w:ascii="Times New Roman" w:hAnsi="Times New Roman" w:cs="Times New Roman"/>
          <w:i/>
          <w:sz w:val="24"/>
          <w:lang w:val="id-ID"/>
        </w:rPr>
        <w:t>pretest</w:t>
      </w:r>
      <w:r>
        <w:rPr>
          <w:rFonts w:ascii="Times New Roman" w:hAnsi="Times New Roman" w:cs="Times New Roman"/>
          <w:sz w:val="24"/>
          <w:lang w:val="id-ID"/>
        </w:rPr>
        <w:t xml:space="preserve"> dan </w:t>
      </w:r>
      <w:r w:rsidRPr="00FB07C1">
        <w:rPr>
          <w:rFonts w:ascii="Times New Roman" w:hAnsi="Times New Roman" w:cs="Times New Roman"/>
          <w:i/>
          <w:sz w:val="24"/>
          <w:lang w:val="id-ID"/>
        </w:rPr>
        <w:t>posttest</w:t>
      </w:r>
      <w:r>
        <w:rPr>
          <w:rFonts w:ascii="Times New Roman" w:hAnsi="Times New Roman" w:cs="Times New Roman"/>
          <w:sz w:val="24"/>
          <w:lang w:val="id-ID"/>
        </w:rPr>
        <w:t xml:space="preserve"> kelas ekperimen di peroleh nilai signifikan 0,</w:t>
      </w:r>
      <w:r>
        <w:rPr>
          <w:rFonts w:ascii="Times New Roman" w:hAnsi="Times New Roman" w:cs="Times New Roman"/>
          <w:color w:val="000000" w:themeColor="text1"/>
          <w:sz w:val="24"/>
          <w:szCs w:val="18"/>
          <w:lang w:val="id-ID"/>
        </w:rPr>
        <w:t>000</w:t>
      </w:r>
      <w:r>
        <w:rPr>
          <w:rFonts w:ascii="Times New Roman" w:hAnsi="Times New Roman" w:cs="Times New Roman"/>
          <w:i/>
          <w:color w:val="000000" w:themeColor="text1"/>
          <w:sz w:val="24"/>
          <w:szCs w:val="18"/>
          <w:lang w:val="id-ID"/>
        </w:rPr>
        <w:t xml:space="preserve"> </w:t>
      </w:r>
      <w:r>
        <w:rPr>
          <w:rFonts w:ascii="Times New Roman" w:hAnsi="Times New Roman" w:cs="Times New Roman"/>
          <w:color w:val="000000" w:themeColor="text1"/>
          <w:sz w:val="24"/>
          <w:szCs w:val="18"/>
          <w:lang w:val="id-ID"/>
        </w:rPr>
        <w:t xml:space="preserve">artinya lebih kecil dari </w:t>
      </w:r>
      <w:r w:rsidRPr="00786C20">
        <w:rPr>
          <w:rFonts w:ascii="Times New Roman" w:hAnsi="Times New Roman" w:cs="Times New Roman"/>
          <w:color w:val="000000" w:themeColor="text1"/>
          <w:sz w:val="24"/>
          <w:szCs w:val="18"/>
          <w:lang w:val="id-ID"/>
        </w:rPr>
        <w:t>0,05</w:t>
      </w:r>
      <w:r>
        <w:rPr>
          <w:rFonts w:ascii="Times New Roman" w:hAnsi="Times New Roman" w:cs="Times New Roman"/>
          <w:color w:val="000000" w:themeColor="text1"/>
          <w:sz w:val="24"/>
          <w:szCs w:val="18"/>
          <w:lang w:val="id-ID"/>
        </w:rPr>
        <w:t xml:space="preserve"> dengan hasil nilai </w:t>
      </w:r>
      <w:r>
        <w:rPr>
          <w:rFonts w:ascii="Times New Roman" w:hAnsi="Times New Roman" w:cs="Times New Roman"/>
          <w:sz w:val="24"/>
          <w:szCs w:val="24"/>
          <w:lang w:val="id-ID"/>
        </w:rPr>
        <w:t xml:space="preserve">perhitungan </w:t>
      </w:r>
      <w:r w:rsidRPr="00BF0E5A">
        <w:rPr>
          <w:rFonts w:ascii="Times New Roman" w:hAnsi="Times New Roman" w:cs="Times New Roman"/>
          <w:i/>
          <w:sz w:val="24"/>
          <w:szCs w:val="24"/>
          <w:lang w:val="id-ID"/>
        </w:rPr>
        <w:t>Mann Whitney</w:t>
      </w:r>
      <w:r>
        <w:rPr>
          <w:rFonts w:ascii="Times New Roman" w:hAnsi="Times New Roman" w:cs="Times New Roman"/>
          <w:i/>
          <w:color w:val="000000" w:themeColor="text1"/>
          <w:sz w:val="24"/>
          <w:szCs w:val="18"/>
          <w:lang w:val="id-ID"/>
        </w:rPr>
        <w:t xml:space="preserve"> </w:t>
      </w:r>
      <w:r w:rsidRPr="00FB07C1">
        <w:rPr>
          <w:rFonts w:ascii="Times New Roman" w:hAnsi="Times New Roman" w:cs="Times New Roman"/>
          <w:color w:val="000000" w:themeColor="text1"/>
          <w:sz w:val="24"/>
          <w:szCs w:val="18"/>
          <w:lang w:val="id-ID"/>
        </w:rPr>
        <w:t>0,000</w:t>
      </w:r>
      <w:r>
        <w:rPr>
          <w:rFonts w:ascii="Times New Roman" w:hAnsi="Times New Roman" w:cs="Times New Roman"/>
          <w:i/>
          <w:color w:val="000000" w:themeColor="text1"/>
          <w:sz w:val="24"/>
          <w:szCs w:val="18"/>
          <w:lang w:val="id-ID"/>
        </w:rPr>
        <w:t xml:space="preserve"> </w:t>
      </w:r>
      <w:r w:rsidRPr="00221CF3">
        <w:rPr>
          <w:rFonts w:ascii="Times New Roman" w:hAnsi="Times New Roman" w:cs="Times New Roman"/>
          <w:color w:val="000000" w:themeColor="text1"/>
          <w:sz w:val="24"/>
          <w:szCs w:val="18"/>
          <w:lang w:val="id-ID"/>
        </w:rPr>
        <w:t>maka dapat di simpulkan</w:t>
      </w:r>
      <w:r>
        <w:rPr>
          <w:rFonts w:ascii="Times New Roman" w:hAnsi="Times New Roman" w:cs="Times New Roman"/>
          <w:color w:val="000000" w:themeColor="text1"/>
          <w:sz w:val="24"/>
          <w:szCs w:val="18"/>
          <w:lang w:val="id-ID"/>
        </w:rPr>
        <w:t xml:space="preserve"> bahwa minat belajar siswa kelas </w:t>
      </w:r>
      <w:r>
        <w:rPr>
          <w:rFonts w:ascii="Times New Roman" w:hAnsi="Times New Roman" w:cs="Times New Roman"/>
          <w:sz w:val="24"/>
          <w:szCs w:val="24"/>
          <w:lang w:val="id-ID"/>
        </w:rPr>
        <w:t xml:space="preserve">Eksperimen </w:t>
      </w:r>
      <w:r>
        <w:rPr>
          <w:rFonts w:ascii="Times New Roman" w:hAnsi="Times New Roman" w:cs="Times New Roman"/>
          <w:color w:val="000000" w:themeColor="text1"/>
          <w:sz w:val="24"/>
          <w:szCs w:val="18"/>
          <w:lang w:val="id-ID"/>
        </w:rPr>
        <w:t xml:space="preserve">mempunyai minat yang </w:t>
      </w:r>
      <w:r>
        <w:rPr>
          <w:rFonts w:ascii="Times New Roman" w:hAnsi="Times New Roman" w:cs="Times New Roman"/>
          <w:sz w:val="24"/>
          <w:szCs w:val="24"/>
          <w:lang w:val="id-ID"/>
        </w:rPr>
        <w:t>lebih baik</w:t>
      </w:r>
      <w:r>
        <w:rPr>
          <w:rFonts w:ascii="Times New Roman" w:hAnsi="Times New Roman" w:cs="Times New Roman"/>
          <w:color w:val="000000" w:themeColor="text1"/>
          <w:sz w:val="24"/>
          <w:szCs w:val="18"/>
          <w:lang w:val="id-ID"/>
        </w:rPr>
        <w:t xml:space="preserve"> dalam mata pelajaran IPA dan lebih bersignifikan sedangkan kelas kontrol signipikan hasil 0,000 dalam peningkatan minat belajar namun belum optimal di lihat </w:t>
      </w:r>
      <w:r>
        <w:rPr>
          <w:rFonts w:ascii="Times New Roman" w:hAnsi="Times New Roman" w:cs="Times New Roman"/>
          <w:sz w:val="24"/>
          <w:szCs w:val="24"/>
          <w:lang w:val="id-ID"/>
        </w:rPr>
        <w:t xml:space="preserve">hasil perhitungan </w:t>
      </w:r>
      <w:r w:rsidRPr="00BF0E5A">
        <w:rPr>
          <w:rFonts w:ascii="Times New Roman" w:hAnsi="Times New Roman" w:cs="Times New Roman"/>
          <w:i/>
          <w:sz w:val="24"/>
          <w:szCs w:val="24"/>
          <w:lang w:val="id-ID"/>
        </w:rPr>
        <w:t>Mann Whitney</w:t>
      </w:r>
      <w:r>
        <w:rPr>
          <w:rFonts w:ascii="Times New Roman" w:hAnsi="Times New Roman" w:cs="Times New Roman"/>
          <w:i/>
          <w:sz w:val="24"/>
          <w:szCs w:val="24"/>
          <w:lang w:val="id-ID"/>
        </w:rPr>
        <w:t xml:space="preserve"> </w:t>
      </w:r>
      <w:r w:rsidRPr="00BF0E5A">
        <w:rPr>
          <w:rFonts w:ascii="Times New Roman" w:hAnsi="Times New Roman" w:cs="Times New Roman"/>
          <w:sz w:val="24"/>
          <w:szCs w:val="24"/>
          <w:lang w:val="id-ID"/>
        </w:rPr>
        <w:t>a</w:t>
      </w:r>
      <w:r>
        <w:rPr>
          <w:rFonts w:ascii="Times New Roman" w:hAnsi="Times New Roman" w:cs="Times New Roman"/>
          <w:sz w:val="24"/>
          <w:szCs w:val="24"/>
          <w:lang w:val="id-ID"/>
        </w:rPr>
        <w:t xml:space="preserve">ntara </w:t>
      </w:r>
      <w:r>
        <w:rPr>
          <w:rFonts w:ascii="Times New Roman" w:hAnsi="Times New Roman" w:cs="Times New Roman"/>
          <w:i/>
          <w:sz w:val="24"/>
          <w:szCs w:val="24"/>
          <w:lang w:val="id-ID"/>
        </w:rPr>
        <w:t>Pre</w:t>
      </w:r>
      <w:r w:rsidRPr="00F804CB">
        <w:rPr>
          <w:rFonts w:ascii="Times New Roman" w:hAnsi="Times New Roman" w:cs="Times New Roman"/>
          <w:i/>
          <w:sz w:val="24"/>
          <w:szCs w:val="24"/>
          <w:lang w:val="id-ID"/>
        </w:rPr>
        <w:t>test</w:t>
      </w:r>
      <w:r>
        <w:rPr>
          <w:rFonts w:ascii="Times New Roman" w:hAnsi="Times New Roman" w:cs="Times New Roman"/>
          <w:sz w:val="24"/>
          <w:szCs w:val="24"/>
          <w:lang w:val="id-ID"/>
        </w:rPr>
        <w:t xml:space="preserve"> dan </w:t>
      </w:r>
      <w:r w:rsidRPr="00D01784">
        <w:rPr>
          <w:rFonts w:ascii="Times New Roman" w:hAnsi="Times New Roman" w:cs="Times New Roman"/>
          <w:i/>
          <w:sz w:val="24"/>
          <w:szCs w:val="24"/>
          <w:lang w:val="id-ID"/>
        </w:rPr>
        <w:t>posttest</w:t>
      </w:r>
      <w:r>
        <w:rPr>
          <w:rFonts w:ascii="Times New Roman" w:hAnsi="Times New Roman" w:cs="Times New Roman"/>
          <w:sz w:val="24"/>
          <w:szCs w:val="24"/>
          <w:lang w:val="id-ID"/>
        </w:rPr>
        <w:t xml:space="preserve"> kelas kontrol di peroleh nilai </w:t>
      </w:r>
      <w:r w:rsidRPr="003223B0">
        <w:rPr>
          <w:rFonts w:ascii="Times New Roman" w:hAnsi="Times New Roman" w:cs="Times New Roman"/>
          <w:color w:val="010205"/>
          <w:sz w:val="24"/>
          <w:szCs w:val="18"/>
        </w:rPr>
        <w:t>43,500</w:t>
      </w:r>
      <w:r>
        <w:rPr>
          <w:rFonts w:ascii="Times New Roman" w:hAnsi="Times New Roman" w:cs="Times New Roman"/>
          <w:color w:val="010205"/>
          <w:sz w:val="24"/>
          <w:szCs w:val="18"/>
          <w:lang w:val="id-ID"/>
        </w:rPr>
        <w:t>.</w:t>
      </w:r>
    </w:p>
    <w:p w:rsidR="00B12A42" w:rsidRDefault="00B12A42" w:rsidP="00B12A42">
      <w:pPr>
        <w:pStyle w:val="NoSpacing"/>
        <w:spacing w:line="360" w:lineRule="auto"/>
        <w:ind w:left="426" w:firstLine="567"/>
        <w:jc w:val="both"/>
        <w:rPr>
          <w:rFonts w:ascii="Times New Roman" w:hAnsi="Times New Roman" w:cs="Times New Roman"/>
          <w:sz w:val="24"/>
          <w:lang w:val="id-ID"/>
        </w:rPr>
      </w:pPr>
      <w:r w:rsidRPr="002F5AF7">
        <w:rPr>
          <w:rFonts w:ascii="Times New Roman" w:hAnsi="Times New Roman" w:cs="Times New Roman"/>
          <w:sz w:val="24"/>
          <w:lang w:val="id-ID"/>
        </w:rPr>
        <w:t xml:space="preserve">Adapun </w:t>
      </w:r>
      <w:r w:rsidRPr="002F5AF7">
        <w:rPr>
          <w:rFonts w:ascii="Times New Roman" w:hAnsi="Times New Roman" w:cs="Times New Roman"/>
          <w:sz w:val="24"/>
        </w:rPr>
        <w:t xml:space="preserve">Untuk melihat hasil persentase minat belajar berdasarkan indikator dapat dilakukan dengan menganalisis jawaban siswa untuk masing-masing </w:t>
      </w:r>
      <w:r w:rsidRPr="009A5C80">
        <w:rPr>
          <w:rFonts w:ascii="Times New Roman" w:hAnsi="Times New Roman" w:cs="Times New Roman"/>
          <w:sz w:val="24"/>
          <w:szCs w:val="24"/>
        </w:rPr>
        <w:t>indikator minat belajar</w:t>
      </w:r>
      <w:r w:rsidRPr="009A5C80">
        <w:rPr>
          <w:rFonts w:ascii="Times New Roman" w:hAnsi="Times New Roman" w:cs="Times New Roman"/>
          <w:sz w:val="24"/>
          <w:szCs w:val="24"/>
          <w:lang w:val="id-ID"/>
        </w:rPr>
        <w:t xml:space="preserve"> </w:t>
      </w:r>
      <w:r w:rsidRPr="009A5C80">
        <w:rPr>
          <w:rFonts w:ascii="Times New Roman" w:hAnsi="Times New Roman" w:cs="Times New Roman"/>
          <w:sz w:val="24"/>
          <w:szCs w:val="24"/>
        </w:rPr>
        <w:t xml:space="preserve">pada pembelajaran </w:t>
      </w:r>
      <w:r w:rsidRPr="009A5C80">
        <w:rPr>
          <w:rFonts w:ascii="Times New Roman" w:hAnsi="Times New Roman" w:cs="Times New Roman"/>
          <w:sz w:val="24"/>
          <w:szCs w:val="24"/>
          <w:lang w:val="id-ID"/>
        </w:rPr>
        <w:t>IPA</w:t>
      </w:r>
      <w:r w:rsidRPr="009A5C80">
        <w:rPr>
          <w:rFonts w:ascii="Times New Roman" w:hAnsi="Times New Roman" w:cs="Times New Roman"/>
          <w:sz w:val="24"/>
          <w:szCs w:val="24"/>
        </w:rPr>
        <w:t xml:space="preserve"> diukur dengan menggunakan angket berdasarkan </w:t>
      </w:r>
      <w:r w:rsidRPr="009A5C80">
        <w:rPr>
          <w:rFonts w:ascii="Times New Roman" w:hAnsi="Times New Roman" w:cs="Times New Roman"/>
          <w:sz w:val="24"/>
          <w:szCs w:val="24"/>
          <w:lang w:val="id-ID"/>
        </w:rPr>
        <w:t>4</w:t>
      </w:r>
      <w:r>
        <w:rPr>
          <w:rFonts w:ascii="Times New Roman" w:hAnsi="Times New Roman" w:cs="Times New Roman"/>
          <w:sz w:val="24"/>
          <w:szCs w:val="24"/>
          <w:lang w:val="id-ID"/>
        </w:rPr>
        <w:t xml:space="preserve"> </w:t>
      </w:r>
      <w:r>
        <w:rPr>
          <w:rFonts w:ascii="Times New Roman" w:hAnsi="Times New Roman" w:cs="Times New Roman"/>
          <w:sz w:val="24"/>
          <w:szCs w:val="24"/>
        </w:rPr>
        <w:t>indikator</w:t>
      </w:r>
      <w:r>
        <w:rPr>
          <w:rFonts w:ascii="Times New Roman" w:hAnsi="Times New Roman" w:cs="Times New Roman"/>
          <w:sz w:val="24"/>
          <w:szCs w:val="24"/>
          <w:lang w:val="id-ID"/>
        </w:rPr>
        <w:t xml:space="preserve"> </w:t>
      </w:r>
      <w:r>
        <w:rPr>
          <w:rFonts w:ascii="Times New Roman" w:hAnsi="Times New Roman" w:cs="Times New Roman"/>
          <w:color w:val="010205"/>
          <w:sz w:val="24"/>
          <w:szCs w:val="18"/>
          <w:lang w:val="id-ID"/>
        </w:rPr>
        <w:t xml:space="preserve">menurut </w:t>
      </w:r>
      <w:r w:rsidRPr="00872782">
        <w:rPr>
          <w:rFonts w:ascii="Times New Roman" w:hAnsi="Times New Roman" w:cs="Times New Roman"/>
          <w:sz w:val="24"/>
          <w:szCs w:val="24"/>
        </w:rPr>
        <w:t xml:space="preserve">Lestari dan Mokhammad </w:t>
      </w:r>
      <w:r>
        <w:rPr>
          <w:rFonts w:ascii="Times New Roman" w:hAnsi="Times New Roman" w:cs="Times New Roman"/>
          <w:sz w:val="24"/>
          <w:szCs w:val="24"/>
          <w:lang w:val="id-ID"/>
        </w:rPr>
        <w:t xml:space="preserve">dalam </w:t>
      </w:r>
      <w:r>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{"citationItems":[{"id":"ITEM-1","itemData":{"author":[{"dropping-particle":"","family":"Saputra","given":"Dopy Rizko","non-dropping-particle":"","parse-names":false,"suffix":""},{"dropping-particle":"","family":"Lestari","given":"Fitria","non-dropping-particle":"","parse-names":false,"suffix":""}],"id":"ITEM-1","issue":"1","issued":{"date-parts":[["2024"]]},"page":"19-27","title":"Penerapan Media Tic Tac Toe Untuk Meningkatkan","type":"article-journal","volume":"5"},"uris":["http://www.mendeley.com/documents/?uuid=915cb7ce-9ebe-41df-a167-5bd4087cf590"]}],"mendeley":{"formattedCitation":"(Saputra and Lestari 2024)","manualFormatting":"(Saputra dan Lestari 2024)","plainTextFormattedCitation":"(Saputra and Lestari 2024)","previouslyFormattedCitation":"(Saputra and Lestari 2024)"},"properties":{"noteIndex":0},"schema":"https://github.com/citation-style-language/schema/raw/master/csl-citation.json"}</w:instrText>
      </w:r>
      <w:r>
        <w:rPr>
          <w:rFonts w:ascii="Times New Roman" w:hAnsi="Times New Roman" w:cs="Times New Roman"/>
          <w:sz w:val="24"/>
          <w:szCs w:val="24"/>
          <w:lang w:val="id-ID"/>
        </w:rPr>
        <w:fldChar w:fldCharType="separate"/>
      </w:r>
      <w:r w:rsidRPr="00513593">
        <w:rPr>
          <w:rFonts w:ascii="Times New Roman" w:hAnsi="Times New Roman" w:cs="Times New Roman"/>
          <w:noProof/>
          <w:sz w:val="24"/>
          <w:szCs w:val="24"/>
          <w:lang w:val="id-ID"/>
        </w:rPr>
        <w:t xml:space="preserve">(Saputra </w:t>
      </w:r>
      <w:r>
        <w:rPr>
          <w:rFonts w:ascii="Times New Roman" w:hAnsi="Times New Roman" w:cs="Times New Roman"/>
          <w:noProof/>
          <w:sz w:val="24"/>
          <w:szCs w:val="24"/>
          <w:lang w:val="id-ID"/>
        </w:rPr>
        <w:t>dan</w:t>
      </w:r>
      <w:r w:rsidRPr="00513593">
        <w:rPr>
          <w:rFonts w:ascii="Times New Roman" w:hAnsi="Times New Roman" w:cs="Times New Roman"/>
          <w:noProof/>
          <w:sz w:val="24"/>
          <w:szCs w:val="24"/>
          <w:lang w:val="id-ID"/>
        </w:rPr>
        <w:t xml:space="preserve"> Lestari 2024)</w:t>
      </w:r>
      <w:r>
        <w:rPr>
          <w:rFonts w:ascii="Times New Roman" w:hAnsi="Times New Roman" w:cs="Times New Roman"/>
          <w:sz w:val="24"/>
          <w:szCs w:val="24"/>
          <w:lang w:val="id-ID"/>
        </w:rPr>
        <w:fldChar w:fldCharType="end"/>
      </w:r>
      <w:r>
        <w:rPr>
          <w:rFonts w:ascii="Times New Roman" w:hAnsi="Times New Roman" w:cs="Times New Roman"/>
          <w:sz w:val="24"/>
          <w:szCs w:val="24"/>
          <w:lang w:val="id-ID"/>
        </w:rPr>
        <w:t xml:space="preserve">, </w:t>
      </w:r>
      <w:r>
        <w:rPr>
          <w:rFonts w:ascii="Times New Roman" w:hAnsi="Times New Roman" w:cs="Times New Roman"/>
          <w:color w:val="010205"/>
          <w:sz w:val="24"/>
          <w:szCs w:val="18"/>
          <w:lang w:val="id-ID"/>
        </w:rPr>
        <w:t xml:space="preserve">yaitu </w:t>
      </w:r>
      <w:r w:rsidRPr="00097D38">
        <w:rPr>
          <w:rFonts w:ascii="Times New Roman" w:hAnsi="Times New Roman" w:cs="Times New Roman"/>
          <w:color w:val="010205"/>
          <w:sz w:val="24"/>
          <w:szCs w:val="18"/>
          <w:lang w:val="id-ID"/>
        </w:rPr>
        <w:t xml:space="preserve">1) </w:t>
      </w:r>
      <w:r>
        <w:rPr>
          <w:rFonts w:ascii="Times New Roman" w:hAnsi="Times New Roman" w:cs="Times New Roman"/>
          <w:color w:val="010205"/>
          <w:sz w:val="24"/>
          <w:szCs w:val="18"/>
          <w:lang w:val="id-ID"/>
        </w:rPr>
        <w:t xml:space="preserve">perasaan senang, 2) ketertarikan dalam belajar, 3) perhatian saat belajar, dan 4) keterlibatan belajar. dalam Peningkatan minat belajar siswa pada indikator yang pertama </w:t>
      </w:r>
      <w:r>
        <w:rPr>
          <w:rFonts w:ascii="Times New Roman" w:hAnsi="Times New Roman" w:cs="Times New Roman"/>
          <w:sz w:val="24"/>
          <w:szCs w:val="24"/>
          <w:lang w:val="id-ID"/>
        </w:rPr>
        <w:t>perasaan senang</w:t>
      </w:r>
      <w:r>
        <w:rPr>
          <w:rFonts w:ascii="Times New Roman" w:hAnsi="Times New Roman" w:cs="Times New Roman"/>
          <w:color w:val="000000" w:themeColor="text1"/>
          <w:sz w:val="24"/>
          <w:szCs w:val="18"/>
          <w:lang w:val="id-ID"/>
        </w:rPr>
        <w:t xml:space="preserve"> </w:t>
      </w:r>
      <w:r>
        <w:rPr>
          <w:rFonts w:ascii="Times New Roman" w:hAnsi="Times New Roman" w:cs="Times New Roman"/>
          <w:sz w:val="24"/>
          <w:szCs w:val="24"/>
          <w:lang w:val="id-ID"/>
        </w:rPr>
        <w:t xml:space="preserve">di peroleh hasil nilai rata-rata nilai </w:t>
      </w:r>
      <w:r w:rsidRPr="00626FE8">
        <w:rPr>
          <w:rFonts w:ascii="Times New Roman" w:hAnsi="Times New Roman" w:cs="Times New Roman"/>
          <w:i/>
          <w:sz w:val="24"/>
          <w:szCs w:val="24"/>
          <w:lang w:val="id-ID"/>
        </w:rPr>
        <w:t>pretest</w:t>
      </w:r>
      <w:r w:rsidRPr="00B31403">
        <w:t xml:space="preserve"> </w:t>
      </w:r>
      <w:r w:rsidRPr="000D12B0">
        <w:rPr>
          <w:rFonts w:ascii="Times New Roman" w:hAnsi="Times New Roman" w:cs="Times New Roman"/>
          <w:sz w:val="24"/>
          <w:szCs w:val="24"/>
          <w:lang w:val="id-ID"/>
        </w:rPr>
        <w:t>1,95</w:t>
      </w:r>
      <w:r>
        <w:rPr>
          <w:rFonts w:ascii="Times New Roman" w:hAnsi="Times New Roman" w:cs="Times New Roman"/>
          <w:i/>
          <w:sz w:val="24"/>
          <w:szCs w:val="24"/>
          <w:lang w:val="id-ID"/>
        </w:rPr>
        <w:t xml:space="preserve"> </w:t>
      </w:r>
      <w:r>
        <w:rPr>
          <w:rFonts w:ascii="Times New Roman" w:hAnsi="Times New Roman" w:cs="Times New Roman"/>
          <w:sz w:val="24"/>
          <w:szCs w:val="24"/>
          <w:lang w:val="id-ID"/>
        </w:rPr>
        <w:t xml:space="preserve">dan </w:t>
      </w:r>
      <w:r w:rsidRPr="00626FE8">
        <w:rPr>
          <w:rFonts w:ascii="Times New Roman" w:hAnsi="Times New Roman" w:cs="Times New Roman"/>
          <w:i/>
          <w:sz w:val="24"/>
          <w:szCs w:val="24"/>
          <w:lang w:val="id-ID"/>
        </w:rPr>
        <w:t>posttest</w:t>
      </w:r>
      <w:r>
        <w:rPr>
          <w:rFonts w:ascii="Times New Roman" w:hAnsi="Times New Roman" w:cs="Times New Roman"/>
          <w:sz w:val="24"/>
          <w:szCs w:val="24"/>
          <w:lang w:val="id-ID"/>
        </w:rPr>
        <w:t xml:space="preserve"> 4,38 pada kelas eksperimen </w:t>
      </w:r>
      <w:r w:rsidRPr="00E56D38">
        <w:rPr>
          <w:rFonts w:ascii="Times New Roman" w:hAnsi="Times New Roman" w:cs="Times New Roman"/>
          <w:sz w:val="24"/>
          <w:lang w:val="id-ID"/>
        </w:rPr>
        <w:t xml:space="preserve">terdapat </w:t>
      </w:r>
      <w:r>
        <w:rPr>
          <w:rFonts w:ascii="Times New Roman" w:hAnsi="Times New Roman" w:cs="Times New Roman"/>
          <w:sz w:val="24"/>
          <w:lang w:val="id-ID"/>
        </w:rPr>
        <w:t>peningkatan</w:t>
      </w:r>
      <w:r w:rsidRPr="00E56D38">
        <w:rPr>
          <w:rFonts w:ascii="Times New Roman" w:hAnsi="Times New Roman" w:cs="Times New Roman"/>
          <w:sz w:val="24"/>
          <w:lang w:val="id-ID"/>
        </w:rPr>
        <w:t xml:space="preserve"> yang relatif </w:t>
      </w:r>
      <w:r>
        <w:rPr>
          <w:rFonts w:ascii="Times New Roman" w:hAnsi="Times New Roman" w:cs="Times New Roman"/>
          <w:sz w:val="24"/>
          <w:lang w:val="id-ID"/>
        </w:rPr>
        <w:t xml:space="preserve">tinggi dengan persentase 40%. Sejalan dengan penelitian </w:t>
      </w:r>
      <w:r>
        <w:rPr>
          <w:rFonts w:ascii="Times New Roman" w:hAnsi="Times New Roman" w:cs="Times New Roman"/>
          <w:sz w:val="24"/>
          <w:lang w:val="id-ID"/>
        </w:rPr>
        <w:fldChar w:fldCharType="begin" w:fldLock="1"/>
      </w:r>
      <w:r>
        <w:rPr>
          <w:rFonts w:ascii="Times New Roman" w:hAnsi="Times New Roman" w:cs="Times New Roman"/>
          <w:sz w:val="24"/>
          <w:lang w:val="id-ID"/>
        </w:rPr>
        <w:instrText>ADDIN CSL_CITATION {"citationItems":[{"id":"ITEM-1","itemData":{"ISBN":"9786021018187","ISSN":"2252-3405","author":[{"dropping-particle":"","family":"Marti Fitria Rohmah","given":"","non-dropping-particle":"","parse-names":false,"suffix":""}],"container-title":"Journal of Engineering Research","id":"ITEM-1","issued":{"date-parts":[["2023"]]},"title":"pengaruh minat belajar dan efektifitas diri terhadap hasil belajar matematika peserta didik kelas V sekolah dasar negeri","type":"thesis"},"uris":["http://www.mendeley.com/documents/?uuid=cf441e86-7178-4c28-8613-378950e66d8e"]}],"mendeley":{"formattedCitation":"(Marti Fitria Rohmah 2023)","manualFormatting":"Marti Fitria Rohmah (2023)","plainTextFormattedCitation":"(Marti Fitria Rohmah 2023)","previouslyFormattedCitation":"(Marti Fitria Rohmah 2023)"},"properties":{"noteIndex":0},"schema":"https://github.com/citation-style-language/schema/raw/master/csl-citation.json"}</w:instrText>
      </w:r>
      <w:r>
        <w:rPr>
          <w:rFonts w:ascii="Times New Roman" w:hAnsi="Times New Roman" w:cs="Times New Roman"/>
          <w:sz w:val="24"/>
          <w:lang w:val="id-ID"/>
        </w:rPr>
        <w:fldChar w:fldCharType="separate"/>
      </w:r>
      <w:r w:rsidRPr="009A5C80">
        <w:rPr>
          <w:rFonts w:ascii="Times New Roman" w:hAnsi="Times New Roman" w:cs="Times New Roman"/>
          <w:noProof/>
          <w:sz w:val="24"/>
          <w:lang w:val="id-ID"/>
        </w:rPr>
        <w:t xml:space="preserve">Marti Fitria Rohmah </w:t>
      </w:r>
      <w:r>
        <w:rPr>
          <w:rFonts w:ascii="Times New Roman" w:hAnsi="Times New Roman" w:cs="Times New Roman"/>
          <w:noProof/>
          <w:sz w:val="24"/>
          <w:lang w:val="id-ID"/>
        </w:rPr>
        <w:t>(</w:t>
      </w:r>
      <w:r w:rsidRPr="009A5C80">
        <w:rPr>
          <w:rFonts w:ascii="Times New Roman" w:hAnsi="Times New Roman" w:cs="Times New Roman"/>
          <w:noProof/>
          <w:sz w:val="24"/>
          <w:lang w:val="id-ID"/>
        </w:rPr>
        <w:t>2023)</w:t>
      </w:r>
      <w:r>
        <w:rPr>
          <w:rFonts w:ascii="Times New Roman" w:hAnsi="Times New Roman" w:cs="Times New Roman"/>
          <w:sz w:val="24"/>
          <w:lang w:val="id-ID"/>
        </w:rPr>
        <w:fldChar w:fldCharType="end"/>
      </w:r>
      <w:r>
        <w:rPr>
          <w:rFonts w:ascii="Times New Roman" w:hAnsi="Times New Roman" w:cs="Times New Roman"/>
          <w:sz w:val="24"/>
          <w:lang w:val="id-ID"/>
        </w:rPr>
        <w:t xml:space="preserve">, bahwa </w:t>
      </w:r>
      <w:r w:rsidRPr="009A5C80">
        <w:rPr>
          <w:rFonts w:ascii="Times New Roman" w:hAnsi="Times New Roman" w:cs="Times New Roman"/>
          <w:sz w:val="24"/>
        </w:rPr>
        <w:t xml:space="preserve">sebagian besar siswa merasakan senang dengan pembelajaran </w:t>
      </w:r>
      <w:r>
        <w:rPr>
          <w:rFonts w:ascii="Times New Roman" w:hAnsi="Times New Roman" w:cs="Times New Roman"/>
          <w:sz w:val="24"/>
          <w:lang w:val="id-ID"/>
        </w:rPr>
        <w:t>IPA</w:t>
      </w:r>
      <w:r w:rsidRPr="009A5C80">
        <w:rPr>
          <w:rFonts w:ascii="Times New Roman" w:hAnsi="Times New Roman" w:cs="Times New Roman"/>
          <w:sz w:val="24"/>
        </w:rPr>
        <w:t>.</w:t>
      </w:r>
      <w:r>
        <w:rPr>
          <w:rFonts w:ascii="Times New Roman" w:hAnsi="Times New Roman" w:cs="Times New Roman"/>
          <w:sz w:val="24"/>
          <w:lang w:val="id-ID"/>
        </w:rPr>
        <w:t xml:space="preserve"> </w:t>
      </w:r>
      <w:r w:rsidRPr="009A5C80">
        <w:rPr>
          <w:rFonts w:ascii="Times New Roman" w:hAnsi="Times New Roman" w:cs="Times New Roman"/>
          <w:sz w:val="24"/>
        </w:rPr>
        <w:t xml:space="preserve">Untuk indikator kedua </w:t>
      </w:r>
      <w:r w:rsidRPr="00C2155E">
        <w:rPr>
          <w:rFonts w:ascii="Times New Roman" w:hAnsi="Times New Roman" w:cs="Times New Roman"/>
          <w:sz w:val="24"/>
          <w:szCs w:val="24"/>
        </w:rPr>
        <w:t>yaitu</w:t>
      </w:r>
      <w:r w:rsidRPr="00C2155E">
        <w:rPr>
          <w:rFonts w:ascii="Times New Roman" w:hAnsi="Times New Roman" w:cs="Times New Roman"/>
          <w:sz w:val="24"/>
          <w:szCs w:val="24"/>
          <w:lang w:val="id-ID"/>
        </w:rPr>
        <w:t xml:space="preserve"> ketertarikan dalam belajar hasil nilai rata-rata nilai </w:t>
      </w:r>
      <w:r w:rsidRPr="00C2155E">
        <w:rPr>
          <w:rFonts w:ascii="Times New Roman" w:hAnsi="Times New Roman" w:cs="Times New Roman"/>
          <w:i/>
          <w:sz w:val="24"/>
          <w:szCs w:val="24"/>
          <w:lang w:val="id-ID"/>
        </w:rPr>
        <w:t>pretest</w:t>
      </w:r>
      <w:r w:rsidRPr="00C2155E">
        <w:rPr>
          <w:rFonts w:ascii="Times New Roman" w:hAnsi="Times New Roman" w:cs="Times New Roman"/>
          <w:sz w:val="24"/>
          <w:szCs w:val="24"/>
        </w:rPr>
        <w:t xml:space="preserve"> </w:t>
      </w:r>
      <w:r w:rsidRPr="00C2155E">
        <w:rPr>
          <w:rFonts w:ascii="Times New Roman" w:hAnsi="Times New Roman" w:cs="Times New Roman"/>
          <w:sz w:val="24"/>
          <w:szCs w:val="24"/>
          <w:lang w:val="id-ID"/>
        </w:rPr>
        <w:t xml:space="preserve">1,71 </w:t>
      </w:r>
      <w:r>
        <w:rPr>
          <w:rFonts w:ascii="Times New Roman" w:hAnsi="Times New Roman" w:cs="Times New Roman"/>
          <w:sz w:val="24"/>
          <w:szCs w:val="24"/>
          <w:lang w:val="id-ID"/>
        </w:rPr>
        <w:t xml:space="preserve">dan </w:t>
      </w:r>
      <w:r w:rsidRPr="00626FE8">
        <w:rPr>
          <w:rFonts w:ascii="Times New Roman" w:hAnsi="Times New Roman" w:cs="Times New Roman"/>
          <w:i/>
          <w:sz w:val="24"/>
          <w:szCs w:val="24"/>
          <w:lang w:val="id-ID"/>
        </w:rPr>
        <w:t>posttest</w:t>
      </w:r>
      <w:r>
        <w:rPr>
          <w:rFonts w:ascii="Times New Roman" w:hAnsi="Times New Roman" w:cs="Times New Roman"/>
          <w:sz w:val="24"/>
          <w:szCs w:val="24"/>
          <w:lang w:val="id-ID"/>
        </w:rPr>
        <w:t xml:space="preserve"> 4,04 pada kelas eksperimen </w:t>
      </w:r>
      <w:r w:rsidRPr="00E56D38">
        <w:rPr>
          <w:rFonts w:ascii="Times New Roman" w:hAnsi="Times New Roman" w:cs="Times New Roman"/>
          <w:sz w:val="24"/>
          <w:lang w:val="id-ID"/>
        </w:rPr>
        <w:t xml:space="preserve">terdapat </w:t>
      </w:r>
      <w:r>
        <w:rPr>
          <w:rFonts w:ascii="Times New Roman" w:hAnsi="Times New Roman" w:cs="Times New Roman"/>
          <w:sz w:val="24"/>
          <w:lang w:val="id-ID"/>
        </w:rPr>
        <w:t>peningkatan</w:t>
      </w:r>
      <w:r w:rsidRPr="00C2155E">
        <w:rPr>
          <w:rFonts w:ascii="Times New Roman" w:hAnsi="Times New Roman" w:cs="Times New Roman"/>
          <w:sz w:val="24"/>
          <w:lang w:val="id-ID"/>
        </w:rPr>
        <w:t xml:space="preserve"> </w:t>
      </w:r>
      <w:r w:rsidRPr="00E56D38">
        <w:rPr>
          <w:rFonts w:ascii="Times New Roman" w:hAnsi="Times New Roman" w:cs="Times New Roman"/>
          <w:sz w:val="24"/>
          <w:lang w:val="id-ID"/>
        </w:rPr>
        <w:t xml:space="preserve">yang relatif </w:t>
      </w:r>
      <w:r>
        <w:rPr>
          <w:rFonts w:ascii="Times New Roman" w:hAnsi="Times New Roman" w:cs="Times New Roman"/>
          <w:sz w:val="24"/>
          <w:lang w:val="id-ID"/>
        </w:rPr>
        <w:t>tinggi dengan persentase 40</w:t>
      </w:r>
      <w:r w:rsidRPr="003021AC">
        <w:rPr>
          <w:rFonts w:ascii="Times New Roman" w:hAnsi="Times New Roman" w:cs="Times New Roman"/>
          <w:sz w:val="24"/>
          <w:lang w:val="id-ID"/>
        </w:rPr>
        <w:t xml:space="preserve">%. </w:t>
      </w:r>
      <w:r w:rsidRPr="003021AC">
        <w:rPr>
          <w:rFonts w:ascii="Times New Roman" w:hAnsi="Times New Roman" w:cs="Times New Roman"/>
          <w:sz w:val="24"/>
          <w:szCs w:val="24"/>
          <w:lang w:val="id-ID"/>
        </w:rPr>
        <w:t xml:space="preserve">Sejalan dengan penelitian </w:t>
      </w:r>
      <w:r w:rsidRPr="003021AC">
        <w:rPr>
          <w:rFonts w:ascii="Times New Roman" w:hAnsi="Times New Roman" w:cs="Times New Roman"/>
          <w:sz w:val="24"/>
          <w:szCs w:val="24"/>
          <w:lang w:val="id-ID"/>
        </w:rPr>
        <w:fldChar w:fldCharType="begin" w:fldLock="1"/>
      </w:r>
      <w:r w:rsidRPr="003021AC">
        <w:rPr>
          <w:rFonts w:ascii="Times New Roman" w:hAnsi="Times New Roman" w:cs="Times New Roman"/>
          <w:sz w:val="24"/>
          <w:szCs w:val="24"/>
          <w:lang w:val="id-ID"/>
        </w:rPr>
        <w:instrText>ADDIN CSL_CITATION {"citationItems":[{"id":"ITEM-1","itemData":{"abstract":"Nobody hope the divorce in their family. Everyone want to be the happy life in their married. They always to try to build and develop the family interaction system in order to create the dynamic of family relationship. If they have conflict of emotional, problems of family, financial, educational, health etc, a couple try to discuss, communicate or negotiate to the others. Communication is a way to reach the problem solving in their family life. But sometime a couple of family can’t to create the effective problem solving. Finally they choice the best way. They agree to make a choice to solve their problems. They get the divorce. This article want to describe and explain about the definition, divorce process and impact it.","author":[{"dropping-particle":"","family":"Dariyo","given":"Agoes","non-dropping-particle":"","parse-names":false,"suffix":""}],"container-title":"Jurnal Psikologi","id":"ITEM-1","issue":"2","issued":{"date-parts":[["2023"]]},"page":"94-100","title":"Pengaruh Penggunaan Media Pembelajaran Berba","type":"article-journal","volume":"2"},"uris":["http://www.mendeley.com/documents/?uuid=5d5323b2-ceb3-41b2-a9ed-0c4c4ecef6ad"]}],"mendeley":{"formattedCitation":"(Dariyo 2023)","manualFormatting":"Dariyo (2023)","plainTextFormattedCitation":"(Dariyo 2023)","previouslyFormattedCitation":"(Dariyo 2023)"},"properties":{"noteIndex":0},"schema":"https://github.com/citation-style-language/schema/raw/master/csl-citation.json"}</w:instrText>
      </w:r>
      <w:r w:rsidRPr="003021AC">
        <w:rPr>
          <w:rFonts w:ascii="Times New Roman" w:hAnsi="Times New Roman" w:cs="Times New Roman"/>
          <w:sz w:val="24"/>
          <w:szCs w:val="24"/>
          <w:lang w:val="id-ID"/>
        </w:rPr>
        <w:fldChar w:fldCharType="separate"/>
      </w:r>
      <w:r w:rsidRPr="003021AC">
        <w:rPr>
          <w:rFonts w:ascii="Times New Roman" w:hAnsi="Times New Roman" w:cs="Times New Roman"/>
          <w:noProof/>
          <w:sz w:val="24"/>
          <w:szCs w:val="24"/>
          <w:lang w:val="id-ID"/>
        </w:rPr>
        <w:t>Dariyo (2023)</w:t>
      </w:r>
      <w:r w:rsidRPr="003021AC">
        <w:rPr>
          <w:rFonts w:ascii="Times New Roman" w:hAnsi="Times New Roman" w:cs="Times New Roman"/>
          <w:sz w:val="24"/>
          <w:szCs w:val="24"/>
          <w:lang w:val="id-ID"/>
        </w:rPr>
        <w:fldChar w:fldCharType="end"/>
      </w:r>
      <w:r w:rsidRPr="003021AC">
        <w:rPr>
          <w:rFonts w:ascii="Times New Roman" w:hAnsi="Times New Roman" w:cs="Times New Roman"/>
          <w:sz w:val="24"/>
          <w:szCs w:val="24"/>
          <w:lang w:val="id-ID"/>
        </w:rPr>
        <w:t xml:space="preserve"> bahwa </w:t>
      </w:r>
      <w:r w:rsidRPr="00EA0578">
        <w:rPr>
          <w:rFonts w:ascii="Times New Roman" w:hAnsi="Times New Roman" w:cs="Times New Roman"/>
          <w:sz w:val="24"/>
          <w:szCs w:val="24"/>
          <w:lang w:val="id-ID"/>
        </w:rPr>
        <w:t>Ketertarikan siswa adalah berhubungan dengan daya dorong siswa terhadap ketertarikan pada sesuatu benda</w:t>
      </w:r>
      <w:r w:rsidRPr="003021AC">
        <w:rPr>
          <w:rFonts w:ascii="Times New Roman" w:hAnsi="Times New Roman" w:cs="Times New Roman"/>
          <w:sz w:val="24"/>
          <w:szCs w:val="24"/>
          <w:lang w:val="id-ID"/>
        </w:rPr>
        <w:t xml:space="preserve">, </w:t>
      </w:r>
      <w:r w:rsidRPr="00EA0578">
        <w:rPr>
          <w:rFonts w:ascii="Times New Roman" w:hAnsi="Times New Roman" w:cs="Times New Roman"/>
          <w:sz w:val="24"/>
          <w:szCs w:val="24"/>
          <w:lang w:val="id-ID"/>
        </w:rPr>
        <w:t>orang, kegiatan atau bias berupa pengalaman afektif yang dirangsang oleh kegiatan itu sendiri</w:t>
      </w:r>
      <w:r>
        <w:rPr>
          <w:rFonts w:ascii="Times New Roman" w:hAnsi="Times New Roman" w:cs="Times New Roman"/>
          <w:sz w:val="24"/>
          <w:szCs w:val="24"/>
          <w:lang w:val="id-ID"/>
        </w:rPr>
        <w:t>.</w:t>
      </w:r>
      <w:r w:rsidRPr="003021AC">
        <w:rPr>
          <w:rFonts w:ascii="Times New Roman" w:hAnsi="Times New Roman" w:cs="Times New Roman"/>
          <w:sz w:val="24"/>
          <w:szCs w:val="24"/>
          <w:lang w:val="id-ID"/>
        </w:rPr>
        <w:t xml:space="preserve"> </w:t>
      </w:r>
      <w:r w:rsidRPr="00C44258">
        <w:rPr>
          <w:rFonts w:ascii="Times New Roman" w:hAnsi="Times New Roman" w:cs="Times New Roman"/>
          <w:sz w:val="24"/>
          <w:szCs w:val="24"/>
          <w:lang w:val="id-ID"/>
        </w:rPr>
        <w:t xml:space="preserve">Oleh karena itu, kegiatan yang dapat mendorong siswa dalam </w:t>
      </w:r>
      <w:r w:rsidRPr="00C44258">
        <w:rPr>
          <w:rFonts w:ascii="Times New Roman" w:hAnsi="Times New Roman" w:cs="Times New Roman"/>
          <w:sz w:val="24"/>
          <w:szCs w:val="24"/>
          <w:lang w:val="id-ID"/>
        </w:rPr>
        <w:lastRenderedPageBreak/>
        <w:t xml:space="preserve">belajar adalah praktik membuat alat peraga dari materi sistem pernafasan, kegiatan belajar ini salah satu menumbuhkan </w:t>
      </w:r>
      <w:r w:rsidRPr="00EA0578">
        <w:rPr>
          <w:rFonts w:ascii="Times New Roman" w:hAnsi="Times New Roman" w:cs="Times New Roman"/>
          <w:sz w:val="24"/>
          <w:szCs w:val="24"/>
          <w:lang w:val="id-ID"/>
        </w:rPr>
        <w:t xml:space="preserve">ketertarikan </w:t>
      </w:r>
      <w:r w:rsidRPr="00C44258">
        <w:rPr>
          <w:rFonts w:ascii="Times New Roman" w:hAnsi="Times New Roman" w:cs="Times New Roman"/>
          <w:sz w:val="24"/>
          <w:szCs w:val="24"/>
          <w:lang w:val="id-ID"/>
        </w:rPr>
        <w:t xml:space="preserve">siswa </w:t>
      </w:r>
      <w:r w:rsidRPr="00EA0578">
        <w:rPr>
          <w:rFonts w:ascii="Times New Roman" w:hAnsi="Times New Roman" w:cs="Times New Roman"/>
          <w:sz w:val="24"/>
          <w:szCs w:val="24"/>
          <w:lang w:val="id-ID"/>
        </w:rPr>
        <w:t>pada pe</w:t>
      </w:r>
      <w:r w:rsidRPr="00C44258">
        <w:rPr>
          <w:rFonts w:ascii="Times New Roman" w:hAnsi="Times New Roman" w:cs="Times New Roman"/>
          <w:sz w:val="24"/>
          <w:szCs w:val="24"/>
          <w:lang w:val="id-ID"/>
        </w:rPr>
        <w:t>mbe</w:t>
      </w:r>
      <w:r w:rsidRPr="00EA0578">
        <w:rPr>
          <w:rFonts w:ascii="Times New Roman" w:hAnsi="Times New Roman" w:cs="Times New Roman"/>
          <w:sz w:val="24"/>
          <w:szCs w:val="24"/>
          <w:lang w:val="id-ID"/>
        </w:rPr>
        <w:t>lajaran</w:t>
      </w:r>
      <w:r w:rsidRPr="00C44258">
        <w:rPr>
          <w:rFonts w:ascii="Times New Roman" w:hAnsi="Times New Roman" w:cs="Times New Roman"/>
          <w:sz w:val="24"/>
          <w:szCs w:val="24"/>
          <w:lang w:val="id-ID"/>
        </w:rPr>
        <w:t xml:space="preserve"> IPA </w:t>
      </w:r>
      <w:r w:rsidRPr="00EA0578">
        <w:rPr>
          <w:rFonts w:ascii="Times New Roman" w:hAnsi="Times New Roman" w:cs="Times New Roman"/>
          <w:sz w:val="24"/>
          <w:szCs w:val="24"/>
          <w:lang w:val="id-ID"/>
        </w:rPr>
        <w:t xml:space="preserve">karena materi tersebut langsung berhubungan dengan apa yang terjadi di dalam tubuh </w:t>
      </w:r>
      <w:r w:rsidRPr="00C44258">
        <w:rPr>
          <w:rFonts w:ascii="Times New Roman" w:hAnsi="Times New Roman" w:cs="Times New Roman"/>
          <w:sz w:val="24"/>
          <w:szCs w:val="24"/>
          <w:lang w:val="id-ID"/>
        </w:rPr>
        <w:t>manusia sehingga siswa dapat l</w:t>
      </w:r>
      <w:r w:rsidRPr="00EA0578">
        <w:rPr>
          <w:rFonts w:ascii="Times New Roman" w:hAnsi="Times New Roman" w:cs="Times New Roman"/>
          <w:sz w:val="24"/>
          <w:szCs w:val="24"/>
          <w:lang w:val="id-ID"/>
        </w:rPr>
        <w:t xml:space="preserve">ebih mudah memahami </w:t>
      </w:r>
      <w:r w:rsidRPr="00C44258">
        <w:rPr>
          <w:rFonts w:ascii="Times New Roman" w:hAnsi="Times New Roman" w:cs="Times New Roman"/>
          <w:sz w:val="24"/>
          <w:szCs w:val="24"/>
          <w:lang w:val="id-ID"/>
        </w:rPr>
        <w:t xml:space="preserve">materi IPA mengenai </w:t>
      </w:r>
      <w:r w:rsidRPr="00EA0578">
        <w:rPr>
          <w:rFonts w:ascii="Times New Roman" w:hAnsi="Times New Roman" w:cs="Times New Roman"/>
          <w:sz w:val="24"/>
          <w:szCs w:val="24"/>
          <w:lang w:val="id-ID"/>
        </w:rPr>
        <w:t>konsep-konsep abstrak seperti aliran udara, pertukaran gas, dan fungsi organ-organ pernapasan.</w:t>
      </w:r>
      <w:r>
        <w:rPr>
          <w:rFonts w:ascii="Times New Roman" w:hAnsi="Times New Roman" w:cs="Times New Roman"/>
          <w:sz w:val="24"/>
          <w:szCs w:val="24"/>
          <w:lang w:val="id-ID"/>
        </w:rPr>
        <w:t xml:space="preserve"> Selanjutnya </w:t>
      </w:r>
      <w:r w:rsidRPr="003021AC">
        <w:rPr>
          <w:rFonts w:ascii="Times New Roman" w:hAnsi="Times New Roman" w:cs="Times New Roman"/>
          <w:sz w:val="24"/>
        </w:rPr>
        <w:t>I</w:t>
      </w:r>
      <w:r w:rsidRPr="00726AE2">
        <w:rPr>
          <w:rFonts w:ascii="Times New Roman" w:hAnsi="Times New Roman" w:cs="Times New Roman"/>
          <w:sz w:val="24"/>
        </w:rPr>
        <w:t>ndikator yang ketiga yaitu</w:t>
      </w:r>
      <w:r>
        <w:rPr>
          <w:rFonts w:ascii="Times New Roman" w:hAnsi="Times New Roman" w:cs="Times New Roman"/>
          <w:sz w:val="24"/>
          <w:lang w:val="id-ID"/>
        </w:rPr>
        <w:t xml:space="preserve"> </w:t>
      </w:r>
      <w:r>
        <w:rPr>
          <w:rFonts w:ascii="Times New Roman" w:hAnsi="Times New Roman" w:cs="Times New Roman"/>
          <w:color w:val="010205"/>
          <w:sz w:val="24"/>
          <w:szCs w:val="18"/>
          <w:lang w:val="id-ID"/>
        </w:rPr>
        <w:t xml:space="preserve">perhatian saat belajar dengan hasil nilai rata-rata </w:t>
      </w:r>
      <w:r w:rsidRPr="00726AE2">
        <w:rPr>
          <w:rFonts w:ascii="Times New Roman" w:hAnsi="Times New Roman" w:cs="Times New Roman"/>
          <w:i/>
          <w:color w:val="010205"/>
          <w:sz w:val="24"/>
          <w:szCs w:val="18"/>
          <w:lang w:val="id-ID"/>
        </w:rPr>
        <w:t>pretest</w:t>
      </w:r>
      <w:r>
        <w:rPr>
          <w:rFonts w:ascii="Times New Roman" w:hAnsi="Times New Roman" w:cs="Times New Roman"/>
          <w:color w:val="010205"/>
          <w:sz w:val="24"/>
          <w:szCs w:val="18"/>
          <w:lang w:val="id-ID"/>
        </w:rPr>
        <w:t xml:space="preserve"> 2,09 dan </w:t>
      </w:r>
      <w:r w:rsidRPr="00726AE2">
        <w:rPr>
          <w:rFonts w:ascii="Times New Roman" w:hAnsi="Times New Roman" w:cs="Times New Roman"/>
          <w:i/>
          <w:color w:val="010205"/>
          <w:sz w:val="24"/>
          <w:szCs w:val="18"/>
          <w:lang w:val="id-ID"/>
        </w:rPr>
        <w:t>Postest</w:t>
      </w:r>
      <w:r>
        <w:rPr>
          <w:rFonts w:ascii="Times New Roman" w:hAnsi="Times New Roman" w:cs="Times New Roman"/>
          <w:i/>
          <w:color w:val="010205"/>
          <w:sz w:val="24"/>
          <w:szCs w:val="18"/>
          <w:lang w:val="id-ID"/>
        </w:rPr>
        <w:t xml:space="preserve"> </w:t>
      </w:r>
      <w:r w:rsidRPr="00726AE2">
        <w:rPr>
          <w:rFonts w:ascii="Times New Roman" w:hAnsi="Times New Roman" w:cs="Times New Roman"/>
          <w:color w:val="010205"/>
          <w:sz w:val="24"/>
          <w:szCs w:val="18"/>
          <w:lang w:val="id-ID"/>
        </w:rPr>
        <w:t>4,28</w:t>
      </w:r>
      <w:r>
        <w:rPr>
          <w:rFonts w:ascii="Times New Roman" w:hAnsi="Times New Roman" w:cs="Times New Roman"/>
          <w:color w:val="010205"/>
          <w:sz w:val="24"/>
          <w:szCs w:val="18"/>
          <w:lang w:val="id-ID"/>
        </w:rPr>
        <w:t xml:space="preserve"> </w:t>
      </w:r>
      <w:r>
        <w:rPr>
          <w:rFonts w:ascii="Times New Roman" w:hAnsi="Times New Roman" w:cs="Times New Roman"/>
          <w:sz w:val="24"/>
          <w:szCs w:val="24"/>
          <w:lang w:val="id-ID"/>
        </w:rPr>
        <w:t xml:space="preserve">pada kelas eksperimen dengan persentase 40% maka </w:t>
      </w:r>
      <w:r w:rsidRPr="00E56D38">
        <w:rPr>
          <w:rFonts w:ascii="Times New Roman" w:hAnsi="Times New Roman" w:cs="Times New Roman"/>
          <w:sz w:val="24"/>
          <w:lang w:val="id-ID"/>
        </w:rPr>
        <w:t xml:space="preserve">terdapat </w:t>
      </w:r>
      <w:r>
        <w:rPr>
          <w:rFonts w:ascii="Times New Roman" w:hAnsi="Times New Roman" w:cs="Times New Roman"/>
          <w:sz w:val="24"/>
          <w:lang w:val="id-ID"/>
        </w:rPr>
        <w:t>peningkatan</w:t>
      </w:r>
      <w:r w:rsidRPr="00C2155E">
        <w:rPr>
          <w:rFonts w:ascii="Times New Roman" w:hAnsi="Times New Roman" w:cs="Times New Roman"/>
          <w:sz w:val="24"/>
          <w:lang w:val="id-ID"/>
        </w:rPr>
        <w:t xml:space="preserve"> </w:t>
      </w:r>
      <w:r w:rsidRPr="00E56D38">
        <w:rPr>
          <w:rFonts w:ascii="Times New Roman" w:hAnsi="Times New Roman" w:cs="Times New Roman"/>
          <w:sz w:val="24"/>
          <w:lang w:val="id-ID"/>
        </w:rPr>
        <w:t xml:space="preserve">yang relatif </w:t>
      </w:r>
      <w:r>
        <w:rPr>
          <w:rFonts w:ascii="Times New Roman" w:hAnsi="Times New Roman" w:cs="Times New Roman"/>
          <w:sz w:val="24"/>
          <w:lang w:val="id-ID"/>
        </w:rPr>
        <w:t xml:space="preserve">tinggi. </w:t>
      </w:r>
      <w:r w:rsidRPr="0063013C">
        <w:rPr>
          <w:rFonts w:ascii="Times New Roman" w:hAnsi="Times New Roman" w:cs="Times New Roman"/>
          <w:sz w:val="24"/>
          <w:szCs w:val="24"/>
          <w:lang w:val="id-ID"/>
        </w:rPr>
        <w:t xml:space="preserve">hal ini </w:t>
      </w:r>
      <w:r>
        <w:rPr>
          <w:rFonts w:ascii="Times New Roman" w:hAnsi="Times New Roman" w:cs="Times New Roman"/>
          <w:sz w:val="24"/>
          <w:szCs w:val="24"/>
        </w:rPr>
        <w:t>sejalan dengan Slameto (2010</w:t>
      </w:r>
      <w:r>
        <w:rPr>
          <w:rFonts w:ascii="Times New Roman" w:hAnsi="Times New Roman" w:cs="Times New Roman"/>
          <w:sz w:val="24"/>
          <w:szCs w:val="24"/>
          <w:lang w:val="id-ID"/>
        </w:rPr>
        <w:t>, hlm.</w:t>
      </w:r>
      <w:r w:rsidRPr="0063013C">
        <w:rPr>
          <w:rFonts w:ascii="Times New Roman" w:hAnsi="Times New Roman" w:cs="Times New Roman"/>
          <w:sz w:val="24"/>
          <w:szCs w:val="24"/>
        </w:rPr>
        <w:t xml:space="preserve"> 56) </w:t>
      </w:r>
      <w:r>
        <w:rPr>
          <w:rFonts w:ascii="Times New Roman" w:hAnsi="Times New Roman" w:cs="Times New Roman"/>
          <w:sz w:val="24"/>
          <w:szCs w:val="24"/>
          <w:lang w:val="id-ID"/>
        </w:rPr>
        <w:t xml:space="preserve">bahwa perhatian belajar </w:t>
      </w:r>
      <w:r w:rsidRPr="0063013C">
        <w:rPr>
          <w:rFonts w:ascii="Times New Roman" w:hAnsi="Times New Roman" w:cs="Times New Roman"/>
          <w:sz w:val="24"/>
          <w:szCs w:val="24"/>
        </w:rPr>
        <w:t>untuk dapat menjamin hasil belajar yang baik, maka siswa harus mempunyai perhatian terhadap bahan yang dipelajarinya, jika bahan pelajaran tidak menjadi perhatian siswa, maka timbullah kebosanan, sehingga ia tidak lagi suka belajar</w:t>
      </w:r>
      <w:r>
        <w:rPr>
          <w:rFonts w:ascii="Times New Roman" w:hAnsi="Times New Roman" w:cs="Times New Roman"/>
          <w:sz w:val="24"/>
          <w:szCs w:val="24"/>
          <w:lang w:val="id-ID"/>
        </w:rPr>
        <w:t xml:space="preserve">. </w:t>
      </w:r>
      <w:r w:rsidRPr="008259B6">
        <w:rPr>
          <w:rFonts w:ascii="Times New Roman" w:hAnsi="Times New Roman" w:cs="Times New Roman"/>
          <w:sz w:val="24"/>
        </w:rPr>
        <w:t>Indikator yang terakhir yaitu</w:t>
      </w:r>
      <w:r>
        <w:rPr>
          <w:rFonts w:ascii="Times New Roman" w:hAnsi="Times New Roman" w:cs="Times New Roman"/>
          <w:sz w:val="24"/>
          <w:lang w:val="id-ID"/>
        </w:rPr>
        <w:t xml:space="preserve"> keterlibatan dalam belajar </w:t>
      </w:r>
      <w:r>
        <w:rPr>
          <w:rFonts w:ascii="Times New Roman" w:hAnsi="Times New Roman" w:cs="Times New Roman"/>
          <w:color w:val="010205"/>
          <w:sz w:val="24"/>
          <w:szCs w:val="18"/>
          <w:lang w:val="id-ID"/>
        </w:rPr>
        <w:t xml:space="preserve">dengan hasil nilai rata-rata </w:t>
      </w:r>
      <w:r w:rsidRPr="00726AE2">
        <w:rPr>
          <w:rFonts w:ascii="Times New Roman" w:hAnsi="Times New Roman" w:cs="Times New Roman"/>
          <w:i/>
          <w:color w:val="010205"/>
          <w:sz w:val="24"/>
          <w:szCs w:val="18"/>
          <w:lang w:val="id-ID"/>
        </w:rPr>
        <w:t>pretest</w:t>
      </w:r>
      <w:r>
        <w:rPr>
          <w:rFonts w:ascii="Times New Roman" w:hAnsi="Times New Roman" w:cs="Times New Roman"/>
          <w:color w:val="010205"/>
          <w:sz w:val="24"/>
          <w:szCs w:val="18"/>
          <w:lang w:val="id-ID"/>
        </w:rPr>
        <w:t xml:space="preserve"> 2,14 dan </w:t>
      </w:r>
      <w:r w:rsidRPr="00726AE2">
        <w:rPr>
          <w:rFonts w:ascii="Times New Roman" w:hAnsi="Times New Roman" w:cs="Times New Roman"/>
          <w:i/>
          <w:color w:val="010205"/>
          <w:sz w:val="24"/>
          <w:szCs w:val="18"/>
          <w:lang w:val="id-ID"/>
        </w:rPr>
        <w:t>Postest</w:t>
      </w:r>
      <w:r>
        <w:rPr>
          <w:rFonts w:ascii="Times New Roman" w:hAnsi="Times New Roman" w:cs="Times New Roman"/>
          <w:i/>
          <w:color w:val="010205"/>
          <w:sz w:val="24"/>
          <w:szCs w:val="18"/>
          <w:lang w:val="id-ID"/>
        </w:rPr>
        <w:t xml:space="preserve"> </w:t>
      </w:r>
      <w:r>
        <w:rPr>
          <w:rFonts w:ascii="Times New Roman" w:hAnsi="Times New Roman" w:cs="Times New Roman"/>
          <w:color w:val="010205"/>
          <w:sz w:val="24"/>
          <w:szCs w:val="18"/>
          <w:lang w:val="id-ID"/>
        </w:rPr>
        <w:t xml:space="preserve">4,14 </w:t>
      </w:r>
      <w:r>
        <w:rPr>
          <w:rFonts w:ascii="Times New Roman" w:hAnsi="Times New Roman" w:cs="Times New Roman"/>
          <w:sz w:val="24"/>
          <w:szCs w:val="24"/>
          <w:lang w:val="id-ID"/>
        </w:rPr>
        <w:t xml:space="preserve">pada kelas eksperimen dengan persentase yang sama dengan indikator-indikator sebelumnya yakni 40% maka </w:t>
      </w:r>
      <w:r w:rsidRPr="00E56D38">
        <w:rPr>
          <w:rFonts w:ascii="Times New Roman" w:hAnsi="Times New Roman" w:cs="Times New Roman"/>
          <w:sz w:val="24"/>
          <w:lang w:val="id-ID"/>
        </w:rPr>
        <w:t>terdapat</w:t>
      </w:r>
      <w:r>
        <w:rPr>
          <w:rFonts w:ascii="Times New Roman" w:hAnsi="Times New Roman" w:cs="Times New Roman"/>
          <w:sz w:val="24"/>
          <w:lang w:val="id-ID"/>
        </w:rPr>
        <w:t xml:space="preserve"> hasil peningkatan</w:t>
      </w:r>
      <w:r w:rsidRPr="00C2155E">
        <w:rPr>
          <w:rFonts w:ascii="Times New Roman" w:hAnsi="Times New Roman" w:cs="Times New Roman"/>
          <w:sz w:val="24"/>
          <w:lang w:val="id-ID"/>
        </w:rPr>
        <w:t xml:space="preserve"> </w:t>
      </w:r>
      <w:r w:rsidRPr="00E56D38">
        <w:rPr>
          <w:rFonts w:ascii="Times New Roman" w:hAnsi="Times New Roman" w:cs="Times New Roman"/>
          <w:sz w:val="24"/>
          <w:lang w:val="id-ID"/>
        </w:rPr>
        <w:t xml:space="preserve">yang relatif </w:t>
      </w:r>
      <w:r>
        <w:rPr>
          <w:rFonts w:ascii="Times New Roman" w:hAnsi="Times New Roman" w:cs="Times New Roman"/>
          <w:sz w:val="24"/>
          <w:lang w:val="id-ID"/>
        </w:rPr>
        <w:t xml:space="preserve">tinggi. Indikator keterlibatan belajar dapat </w:t>
      </w:r>
      <w:r w:rsidRPr="00EA0578">
        <w:rPr>
          <w:rFonts w:ascii="Times New Roman" w:hAnsi="Times New Roman" w:cs="Times New Roman"/>
          <w:sz w:val="24"/>
          <w:lang w:val="id-ID"/>
        </w:rPr>
        <w:t>mengacu pada tingkat keaktifan</w:t>
      </w:r>
      <w:r>
        <w:rPr>
          <w:rFonts w:ascii="Times New Roman" w:hAnsi="Times New Roman" w:cs="Times New Roman"/>
          <w:sz w:val="24"/>
          <w:lang w:val="id-ID"/>
        </w:rPr>
        <w:t xml:space="preserve"> siswa sejalan dengan penelitian </w:t>
      </w:r>
      <w:r w:rsidRPr="00EA0578">
        <w:rPr>
          <w:rFonts w:ascii="Times New Roman" w:hAnsi="Times New Roman" w:cs="Times New Roman"/>
          <w:sz w:val="24"/>
          <w:lang w:val="id-ID"/>
        </w:rPr>
        <w:t>Rosyid &amp;Darmadi (2017) menyatakan bahwa keterlibatan siswa merupakan adanya kemauan atau kecenderungan pada diri subyek untuk terlibat aktif dalam pembelajaran.</w:t>
      </w:r>
      <w:r>
        <w:rPr>
          <w:rFonts w:ascii="Times New Roman" w:hAnsi="Times New Roman" w:cs="Times New Roman"/>
          <w:sz w:val="24"/>
          <w:lang w:val="id-ID"/>
        </w:rPr>
        <w:t xml:space="preserve"> Kesimpulan yang di peroleh dari empat indikator minat belajar  yang menggunakan model </w:t>
      </w:r>
      <w:r w:rsidRPr="00EB0B40">
        <w:rPr>
          <w:rFonts w:ascii="Times New Roman" w:hAnsi="Times New Roman" w:cs="Times New Roman"/>
          <w:i/>
          <w:sz w:val="24"/>
          <w:lang w:val="id-ID"/>
        </w:rPr>
        <w:t>experiential learning</w:t>
      </w:r>
      <w:r>
        <w:rPr>
          <w:rFonts w:ascii="Times New Roman" w:hAnsi="Times New Roman" w:cs="Times New Roman"/>
          <w:i/>
          <w:sz w:val="24"/>
          <w:lang w:val="id-ID"/>
        </w:rPr>
        <w:t xml:space="preserve"> </w:t>
      </w:r>
      <w:r w:rsidRPr="00502BD3">
        <w:rPr>
          <w:rFonts w:ascii="Times New Roman" w:hAnsi="Times New Roman" w:cs="Times New Roman"/>
          <w:sz w:val="24"/>
        </w:rPr>
        <w:t xml:space="preserve">dapat dilihat dari angket minat yang diberikan. Dapat dilihat dari rata-arat persentase minat. Hal ini menunjukkan bahwa pembelajaran melalui </w:t>
      </w:r>
      <w:r>
        <w:rPr>
          <w:rFonts w:ascii="Times New Roman" w:hAnsi="Times New Roman" w:cs="Times New Roman"/>
          <w:sz w:val="24"/>
          <w:lang w:val="id-ID"/>
        </w:rPr>
        <w:t xml:space="preserve">model </w:t>
      </w:r>
      <w:r w:rsidRPr="00502BD3">
        <w:rPr>
          <w:rFonts w:ascii="Times New Roman" w:hAnsi="Times New Roman" w:cs="Times New Roman"/>
          <w:i/>
          <w:sz w:val="24"/>
          <w:lang w:val="id-ID"/>
        </w:rPr>
        <w:t>experiential learning</w:t>
      </w:r>
      <w:r>
        <w:rPr>
          <w:rFonts w:ascii="Times New Roman" w:hAnsi="Times New Roman" w:cs="Times New Roman"/>
          <w:sz w:val="24"/>
          <w:lang w:val="id-ID"/>
        </w:rPr>
        <w:t xml:space="preserve"> </w:t>
      </w:r>
      <w:r w:rsidRPr="00502BD3">
        <w:rPr>
          <w:rFonts w:ascii="Times New Roman" w:hAnsi="Times New Roman" w:cs="Times New Roman"/>
          <w:sz w:val="24"/>
        </w:rPr>
        <w:t>memberikan pengaruh positif terhadap minat belajar siswa.</w:t>
      </w:r>
      <w:r>
        <w:rPr>
          <w:rFonts w:ascii="Times New Roman" w:hAnsi="Times New Roman" w:cs="Times New Roman"/>
          <w:sz w:val="28"/>
          <w:lang w:val="id-ID"/>
        </w:rPr>
        <w:t xml:space="preserve"> </w:t>
      </w:r>
      <w:r>
        <w:rPr>
          <w:rFonts w:ascii="Times New Roman" w:hAnsi="Times New Roman" w:cs="Times New Roman"/>
          <w:sz w:val="24"/>
          <w:lang w:val="id-ID"/>
        </w:rPr>
        <w:t xml:space="preserve">terdapat nilai rata-rata yang lebih tinggi dari pada minat belajar siswa yang menggunakan model pembelajaran konvensional. Meningkatnya Minat belajar siswa setelah menggunakan model </w:t>
      </w:r>
      <w:r w:rsidRPr="00502BD3">
        <w:rPr>
          <w:rFonts w:ascii="Times New Roman" w:hAnsi="Times New Roman" w:cs="Times New Roman"/>
          <w:i/>
          <w:sz w:val="24"/>
          <w:lang w:val="id-ID"/>
        </w:rPr>
        <w:t>experiential learning</w:t>
      </w:r>
      <w:r>
        <w:rPr>
          <w:rFonts w:ascii="Times New Roman" w:hAnsi="Times New Roman" w:cs="Times New Roman"/>
          <w:i/>
          <w:sz w:val="24"/>
          <w:lang w:val="id-ID"/>
        </w:rPr>
        <w:t xml:space="preserve"> </w:t>
      </w:r>
      <w:r w:rsidRPr="00563622">
        <w:rPr>
          <w:rFonts w:ascii="Times New Roman" w:hAnsi="Times New Roman" w:cs="Times New Roman"/>
          <w:sz w:val="24"/>
          <w:szCs w:val="24"/>
          <w:lang w:val="id-ID"/>
        </w:rPr>
        <w:t xml:space="preserve">sejalan dengan penelitian </w:t>
      </w:r>
      <w:r w:rsidRPr="00C21683">
        <w:rPr>
          <w:rFonts w:ascii="Times New Roman" w:hAnsi="Times New Roman" w:cs="Times New Roman"/>
          <w:sz w:val="24"/>
        </w:rPr>
        <w:t>Ridwan</w:t>
      </w:r>
      <w:r>
        <w:rPr>
          <w:rFonts w:ascii="Times New Roman" w:hAnsi="Times New Roman" w:cs="Times New Roman"/>
          <w:sz w:val="24"/>
          <w:lang w:val="id-ID"/>
        </w:rPr>
        <w:t xml:space="preserve">, dalam </w:t>
      </w:r>
      <w:r>
        <w:rPr>
          <w:rFonts w:ascii="Times New Roman" w:hAnsi="Times New Roman" w:cs="Times New Roman"/>
          <w:sz w:val="24"/>
          <w:lang w:val="id-ID"/>
        </w:rPr>
        <w:fldChar w:fldCharType="begin" w:fldLock="1"/>
      </w:r>
      <w:r>
        <w:rPr>
          <w:rFonts w:ascii="Times New Roman" w:hAnsi="Times New Roman" w:cs="Times New Roman"/>
          <w:sz w:val="24"/>
          <w:lang w:val="id-ID"/>
        </w:rPr>
        <w:instrText>ADDIN CSL_CITATION {"citationItems":[{"id":"ITEM-1","itemData":{"abstract":"… terhadap minat belajar IPAS. Mayoritas peserta didik (90%) memiliki minat belajar IPAS … Hasil observasi menunjukkan skor rata-rata yang tinggi pada semua indikator minat belajar, …","author":[{"dropping-particle":"","family":"Aini","given":"Nurul","non-dropping-particle":"","parse-names":false,"suffix":""},{"dropping-particle":"","family":"Untari","given":"Mei Fita Asri","non-dropping-particle":"","parse-names":false,"suffix":""}],"container-title":"Jurnal Pendidikan Tambusai","id":"ITEM-1","issue":"1","issued":{"date-parts":[["2024"]]},"page":"14766-14775","title":"Keefektifan Model Experiential Learning terhadap Minat Belajar IPAS Kelas IV SD Negeri Kalicari 01 Semarang","type":"article-journal","volume":"8"},"uris":["http://www.mendeley.com/documents/?uuid=5b815e42-3b25-41ed-8466-2707d4e33b53"]}],"mendeley":{"formattedCitation":"(Aini and Untari 2024)","plainTextFormattedCitation":"(Aini and Untari 2024)","previouslyFormattedCitation":"(Aini and Untari 2024)"},"properties":{"noteIndex":0},"schema":"https://github.com/citation-style-language/schema/raw/master/csl-citation.json"}</w:instrText>
      </w:r>
      <w:r>
        <w:rPr>
          <w:rFonts w:ascii="Times New Roman" w:hAnsi="Times New Roman" w:cs="Times New Roman"/>
          <w:sz w:val="24"/>
          <w:lang w:val="id-ID"/>
        </w:rPr>
        <w:fldChar w:fldCharType="separate"/>
      </w:r>
      <w:r w:rsidRPr="00C21683">
        <w:rPr>
          <w:rFonts w:ascii="Times New Roman" w:hAnsi="Times New Roman" w:cs="Times New Roman"/>
          <w:noProof/>
          <w:sz w:val="24"/>
          <w:lang w:val="id-ID"/>
        </w:rPr>
        <w:t>(Aini and Untari 2024)</w:t>
      </w:r>
      <w:r>
        <w:rPr>
          <w:rFonts w:ascii="Times New Roman" w:hAnsi="Times New Roman" w:cs="Times New Roman"/>
          <w:sz w:val="24"/>
          <w:lang w:val="id-ID"/>
        </w:rPr>
        <w:fldChar w:fldCharType="end"/>
      </w:r>
      <w:r>
        <w:rPr>
          <w:rFonts w:ascii="Times New Roman" w:hAnsi="Times New Roman" w:cs="Times New Roman"/>
          <w:sz w:val="24"/>
          <w:lang w:val="id-ID"/>
        </w:rPr>
        <w:t xml:space="preserve"> </w:t>
      </w:r>
      <w:r w:rsidRPr="00C21683">
        <w:rPr>
          <w:rFonts w:ascii="Times New Roman" w:hAnsi="Times New Roman" w:cs="Times New Roman"/>
          <w:sz w:val="24"/>
        </w:rPr>
        <w:t>Teori minat belajar dapat dimodifikasi untuk memasukkan model experiential learning sebagai salah satu faktor</w:t>
      </w:r>
      <w:r>
        <w:rPr>
          <w:rFonts w:ascii="Times New Roman" w:hAnsi="Times New Roman" w:cs="Times New Roman"/>
          <w:sz w:val="24"/>
        </w:rPr>
        <w:t xml:space="preserve"> yang memengaruhi minat belajar</w:t>
      </w:r>
      <w:r>
        <w:rPr>
          <w:rFonts w:ascii="Times New Roman" w:hAnsi="Times New Roman" w:cs="Times New Roman"/>
          <w:sz w:val="24"/>
          <w:lang w:val="id-ID"/>
        </w:rPr>
        <w:t xml:space="preserve">. </w:t>
      </w:r>
      <w:r>
        <w:rPr>
          <w:rFonts w:ascii="Times New Roman" w:hAnsi="Times New Roman" w:cs="Times New Roman"/>
          <w:sz w:val="24"/>
          <w:szCs w:val="24"/>
          <w:lang w:val="id-ID"/>
        </w:rPr>
        <w:t xml:space="preserve">Selain itu menurut </w:t>
      </w:r>
      <w:r w:rsidRPr="00563622">
        <w:rPr>
          <w:rFonts w:ascii="Times New Roman" w:hAnsi="Times New Roman" w:cs="Times New Roman"/>
          <w:sz w:val="24"/>
        </w:rPr>
        <w:fldChar w:fldCharType="begin" w:fldLock="1"/>
      </w:r>
      <w:r>
        <w:rPr>
          <w:rFonts w:ascii="Times New Roman" w:hAnsi="Times New Roman" w:cs="Times New Roman"/>
          <w:sz w:val="24"/>
        </w:rPr>
        <w:instrText>ADDIN CSL_CITATION {"citationItems":[{"id":"ITEM-1","itemData":{"abstract":"… terhadap minat belajar IPAS. Mayoritas peserta didik (90%) memiliki minat belajar IPAS … Hasil observasi menunjukkan skor rata-rata yang tinggi pada semua indikator minat belajar, …","author":[{"dropping-particle":"","family":"Aini","given":"Nurul","non-dropping-particle":"","parse-names":false,"suffix":""},{"dropping-particle":"","family":"Untari","given":"Mei Fita Asri","non-dropping-particle":"","parse-names":false,"suffix":""}],"container-title":"Jurnal Pendidikan Tambusai","id":"ITEM-1","issue":"1","issued":{"date-parts":[["2024"]]},"page":"14766-14775","title":"Keefektifan Model Experiential Learning terhadap Minat Belajar IPAS Kelas IV SD Negeri Kalicari 01 Semarang","type":"article-journal","volume":"8"},"uris":["http://www.mendeley.com/documents/?uuid=5b815e42-3b25-41ed-8466-2707d4e33b53"]}],"mendeley":{"formattedCitation":"(Aini and Untari 2024)","manualFormatting":"Aini dan Untari (2024)","plainTextFormattedCitation":"(Aini and Untari 2024)","previouslyFormattedCitation":"(Aini and Untari 2024)"},"properties":{"noteIndex":0},"schema":"https://github.com/citation-style-language/schema/raw/master/csl-citation.json"}</w:instrText>
      </w:r>
      <w:r w:rsidRPr="00563622">
        <w:rPr>
          <w:rFonts w:ascii="Times New Roman" w:hAnsi="Times New Roman" w:cs="Times New Roman"/>
          <w:sz w:val="24"/>
        </w:rPr>
        <w:fldChar w:fldCharType="separate"/>
      </w:r>
      <w:r w:rsidRPr="00563622">
        <w:rPr>
          <w:rFonts w:ascii="Times New Roman" w:hAnsi="Times New Roman" w:cs="Times New Roman"/>
          <w:noProof/>
          <w:sz w:val="24"/>
        </w:rPr>
        <w:t xml:space="preserve">Aini </w:t>
      </w:r>
      <w:r w:rsidRPr="00563622">
        <w:rPr>
          <w:rFonts w:ascii="Times New Roman" w:hAnsi="Times New Roman" w:cs="Times New Roman"/>
          <w:noProof/>
          <w:sz w:val="24"/>
          <w:lang w:val="id-ID"/>
        </w:rPr>
        <w:t>dan</w:t>
      </w:r>
      <w:r w:rsidRPr="00563622">
        <w:rPr>
          <w:rFonts w:ascii="Times New Roman" w:hAnsi="Times New Roman" w:cs="Times New Roman"/>
          <w:noProof/>
          <w:sz w:val="24"/>
        </w:rPr>
        <w:t xml:space="preserve"> Untari </w:t>
      </w:r>
      <w:r w:rsidRPr="00563622">
        <w:rPr>
          <w:rFonts w:ascii="Times New Roman" w:hAnsi="Times New Roman" w:cs="Times New Roman"/>
          <w:noProof/>
          <w:sz w:val="24"/>
          <w:lang w:val="id-ID"/>
        </w:rPr>
        <w:t>(</w:t>
      </w:r>
      <w:r w:rsidRPr="00563622">
        <w:rPr>
          <w:rFonts w:ascii="Times New Roman" w:hAnsi="Times New Roman" w:cs="Times New Roman"/>
          <w:noProof/>
          <w:sz w:val="24"/>
        </w:rPr>
        <w:t>2024)</w:t>
      </w:r>
      <w:r w:rsidRPr="00563622">
        <w:rPr>
          <w:rFonts w:ascii="Times New Roman" w:hAnsi="Times New Roman" w:cs="Times New Roman"/>
          <w:sz w:val="24"/>
        </w:rPr>
        <w:fldChar w:fldCharType="end"/>
      </w:r>
      <w:r w:rsidRPr="00563622">
        <w:rPr>
          <w:sz w:val="24"/>
          <w:lang w:val="id-ID"/>
        </w:rPr>
        <w:t xml:space="preserve"> </w:t>
      </w:r>
      <w:r w:rsidRPr="00563622">
        <w:rPr>
          <w:rFonts w:ascii="Times New Roman" w:hAnsi="Times New Roman" w:cs="Times New Roman"/>
          <w:sz w:val="24"/>
        </w:rPr>
        <w:t xml:space="preserve">yang </w:t>
      </w:r>
      <w:r w:rsidRPr="00563622">
        <w:rPr>
          <w:rFonts w:ascii="Times New Roman" w:hAnsi="Times New Roman" w:cs="Times New Roman"/>
          <w:sz w:val="24"/>
        </w:rPr>
        <w:lastRenderedPageBreak/>
        <w:t>menunjukkan bahwa model experiential learning efektif dalam meningkatkan minat belajar pada berbagai mata pelajaran. Model ini memberikan kesempatan kepada peserta didik untuk belajar secara langsung melalui pengalaman, sehingga mereka lebih mudah memahami konsep dan menghubungkannya dengan kehidupan sehari-hari</w:t>
      </w:r>
    </w:p>
    <w:p w:rsidR="00B12A42" w:rsidRDefault="00C96A3B" w:rsidP="008D3D51">
      <w:pPr>
        <w:pStyle w:val="Heading3"/>
        <w:spacing w:line="360" w:lineRule="auto"/>
        <w:ind w:hanging="578"/>
        <w:rPr>
          <w:i/>
          <w:lang w:val="id-ID"/>
        </w:rPr>
      </w:pPr>
      <w:bookmarkStart w:id="156" w:name="_Toc176598460"/>
      <w:r w:rsidRPr="00B03251">
        <w:rPr>
          <w:iCs/>
          <w:lang w:val="id-ID"/>
        </w:rPr>
        <w:t>Pengaruh</w:t>
      </w:r>
      <w:r>
        <w:rPr>
          <w:i/>
          <w:lang w:val="id-ID"/>
        </w:rPr>
        <w:t xml:space="preserve"> </w:t>
      </w:r>
      <w:r w:rsidR="00B12A42" w:rsidRPr="00B03251">
        <w:rPr>
          <w:iCs/>
          <w:lang w:val="id-ID"/>
        </w:rPr>
        <w:t>Model</w:t>
      </w:r>
      <w:r w:rsidR="00B12A42">
        <w:rPr>
          <w:i/>
          <w:lang w:val="id-ID"/>
        </w:rPr>
        <w:t xml:space="preserve"> Experiential Learning</w:t>
      </w:r>
      <w:r w:rsidRPr="00C96A3B">
        <w:rPr>
          <w:lang w:val="id-ID"/>
        </w:rPr>
        <w:t xml:space="preserve"> </w:t>
      </w:r>
      <w:r>
        <w:rPr>
          <w:lang w:val="id-ID"/>
        </w:rPr>
        <w:t xml:space="preserve">Terhadap Minat Belajar Siswa </w:t>
      </w:r>
      <w:r w:rsidR="008D3D51">
        <w:rPr>
          <w:lang w:val="id-ID"/>
        </w:rPr>
        <w:t xml:space="preserve">Kelas 5 </w:t>
      </w:r>
      <w:r>
        <w:rPr>
          <w:lang w:val="id-ID"/>
        </w:rPr>
        <w:t xml:space="preserve">Pada </w:t>
      </w:r>
      <w:r w:rsidR="008D3D51">
        <w:rPr>
          <w:lang w:val="id-ID"/>
        </w:rPr>
        <w:t>Mata Pelajaran</w:t>
      </w:r>
      <w:r>
        <w:rPr>
          <w:lang w:val="id-ID"/>
        </w:rPr>
        <w:t xml:space="preserve"> IPA</w:t>
      </w:r>
      <w:bookmarkEnd w:id="156"/>
    </w:p>
    <w:p w:rsidR="00B12A42" w:rsidRPr="00B12A42" w:rsidRDefault="00B12A42" w:rsidP="00B12A42">
      <w:pPr>
        <w:pStyle w:val="NoSpacing"/>
        <w:spacing w:line="360" w:lineRule="auto"/>
        <w:ind w:left="426" w:firstLine="567"/>
        <w:jc w:val="both"/>
        <w:rPr>
          <w:rFonts w:ascii="Times New Roman" w:hAnsi="Times New Roman" w:cs="Times New Roman"/>
          <w:sz w:val="24"/>
          <w:szCs w:val="24"/>
          <w:lang w:val="id-ID"/>
        </w:rPr>
      </w:pPr>
      <w:r w:rsidRPr="00B12A42">
        <w:rPr>
          <w:rStyle w:val="l7"/>
          <w:rFonts w:ascii="Times New Roman" w:hAnsi="Times New Roman" w:cs="Times New Roman"/>
          <w:sz w:val="24"/>
          <w:szCs w:val="24"/>
          <w:lang w:val="id-ID"/>
        </w:rPr>
        <w:t xml:space="preserve">Berdasarkan hasil penelitian data awal menunjukan bahwa nilai kelas kontrol pada </w:t>
      </w:r>
      <w:r w:rsidRPr="00B12A42">
        <w:rPr>
          <w:rStyle w:val="l7"/>
          <w:rFonts w:ascii="Times New Roman" w:hAnsi="Times New Roman" w:cs="Times New Roman"/>
          <w:i/>
          <w:sz w:val="24"/>
          <w:szCs w:val="24"/>
          <w:lang w:val="id-ID"/>
        </w:rPr>
        <w:t>pretest</w:t>
      </w:r>
      <w:r w:rsidRPr="00B12A42">
        <w:rPr>
          <w:rStyle w:val="l7"/>
          <w:rFonts w:ascii="Times New Roman" w:hAnsi="Times New Roman" w:cs="Times New Roman"/>
          <w:sz w:val="24"/>
          <w:szCs w:val="24"/>
          <w:lang w:val="id-ID"/>
        </w:rPr>
        <w:t xml:space="preserve"> </w:t>
      </w:r>
      <w:r w:rsidRPr="00B12A42">
        <w:rPr>
          <w:rFonts w:ascii="Times New Roman" w:hAnsi="Times New Roman" w:cs="Times New Roman"/>
          <w:color w:val="000000"/>
          <w:sz w:val="24"/>
          <w:szCs w:val="24"/>
        </w:rPr>
        <w:t>43</w:t>
      </w:r>
      <w:r w:rsidRPr="00B12A42">
        <w:rPr>
          <w:rFonts w:ascii="Times New Roman" w:hAnsi="Times New Roman" w:cs="Times New Roman"/>
          <w:color w:val="000000"/>
          <w:sz w:val="24"/>
          <w:szCs w:val="24"/>
          <w:lang w:val="id-ID"/>
        </w:rPr>
        <w:t xml:space="preserve"> dan </w:t>
      </w:r>
      <w:r w:rsidRPr="00B12A42">
        <w:rPr>
          <w:rFonts w:ascii="Times New Roman" w:hAnsi="Times New Roman" w:cs="Times New Roman"/>
          <w:i/>
          <w:color w:val="000000"/>
          <w:sz w:val="24"/>
          <w:szCs w:val="24"/>
          <w:lang w:val="id-ID"/>
        </w:rPr>
        <w:t>posttest</w:t>
      </w:r>
      <w:r w:rsidRPr="00B12A42">
        <w:rPr>
          <w:rFonts w:ascii="Times New Roman" w:hAnsi="Times New Roman" w:cs="Times New Roman"/>
          <w:color w:val="000000"/>
          <w:sz w:val="24"/>
          <w:szCs w:val="24"/>
          <w:lang w:val="id-ID"/>
        </w:rPr>
        <w:t xml:space="preserve"> </w:t>
      </w:r>
      <w:r w:rsidRPr="00B12A42">
        <w:rPr>
          <w:rFonts w:ascii="Times New Roman" w:hAnsi="Times New Roman" w:cs="Times New Roman"/>
          <w:sz w:val="24"/>
          <w:szCs w:val="24"/>
        </w:rPr>
        <w:t>62</w:t>
      </w:r>
      <w:r w:rsidRPr="00B12A42">
        <w:rPr>
          <w:rFonts w:ascii="Times New Roman" w:hAnsi="Times New Roman" w:cs="Times New Roman"/>
          <w:sz w:val="24"/>
          <w:szCs w:val="24"/>
          <w:lang w:val="id-ID"/>
        </w:rPr>
        <w:t xml:space="preserve"> terjadi kenaikkan 19. Sedangkan </w:t>
      </w:r>
      <w:r w:rsidRPr="00B12A42">
        <w:rPr>
          <w:rStyle w:val="l7"/>
          <w:rFonts w:ascii="Times New Roman" w:hAnsi="Times New Roman" w:cs="Times New Roman"/>
          <w:sz w:val="24"/>
          <w:szCs w:val="24"/>
          <w:lang w:val="id-ID"/>
        </w:rPr>
        <w:t xml:space="preserve">nilai kelas eksperimen pada </w:t>
      </w:r>
      <w:r w:rsidRPr="00B12A42">
        <w:rPr>
          <w:rStyle w:val="l7"/>
          <w:rFonts w:ascii="Times New Roman" w:hAnsi="Times New Roman" w:cs="Times New Roman"/>
          <w:i/>
          <w:sz w:val="24"/>
          <w:szCs w:val="24"/>
          <w:lang w:val="id-ID"/>
        </w:rPr>
        <w:t>pretest</w:t>
      </w:r>
      <w:r w:rsidRPr="00B12A42">
        <w:rPr>
          <w:rStyle w:val="l7"/>
          <w:rFonts w:ascii="Times New Roman" w:hAnsi="Times New Roman" w:cs="Times New Roman"/>
          <w:sz w:val="24"/>
          <w:szCs w:val="24"/>
          <w:lang w:val="id-ID"/>
        </w:rPr>
        <w:t xml:space="preserve"> </w:t>
      </w:r>
      <w:r w:rsidRPr="00B12A42">
        <w:rPr>
          <w:rFonts w:ascii="Times New Roman" w:hAnsi="Times New Roman" w:cs="Times New Roman"/>
          <w:sz w:val="24"/>
          <w:szCs w:val="24"/>
          <w:lang w:val="id-ID"/>
        </w:rPr>
        <w:t>43</w:t>
      </w:r>
      <w:r w:rsidRPr="00B12A42">
        <w:rPr>
          <w:rFonts w:ascii="Times New Roman" w:hAnsi="Times New Roman" w:cs="Times New Roman"/>
          <w:color w:val="000000"/>
          <w:sz w:val="24"/>
          <w:szCs w:val="24"/>
          <w:lang w:val="id-ID"/>
        </w:rPr>
        <w:t xml:space="preserve"> dan </w:t>
      </w:r>
      <w:r w:rsidRPr="00B12A42">
        <w:rPr>
          <w:rFonts w:ascii="Times New Roman" w:hAnsi="Times New Roman" w:cs="Times New Roman"/>
          <w:i/>
          <w:color w:val="000000"/>
          <w:sz w:val="24"/>
          <w:szCs w:val="24"/>
          <w:lang w:val="id-ID"/>
        </w:rPr>
        <w:t>posttest</w:t>
      </w:r>
      <w:r w:rsidRPr="00B12A42">
        <w:rPr>
          <w:rFonts w:ascii="Times New Roman" w:hAnsi="Times New Roman" w:cs="Times New Roman"/>
          <w:color w:val="000000"/>
          <w:sz w:val="24"/>
          <w:szCs w:val="24"/>
          <w:lang w:val="id-ID"/>
        </w:rPr>
        <w:t xml:space="preserve"> </w:t>
      </w:r>
      <w:r w:rsidRPr="00B12A42">
        <w:rPr>
          <w:rFonts w:ascii="Times New Roman" w:hAnsi="Times New Roman" w:cs="Times New Roman"/>
          <w:sz w:val="24"/>
          <w:szCs w:val="24"/>
          <w:lang w:val="id-ID"/>
        </w:rPr>
        <w:t xml:space="preserve">79  terjadi kenaikkan 36. Artinya terjadi kenaikan skor pada kelas eksperimen yang menggunakan model </w:t>
      </w:r>
      <w:r w:rsidRPr="00B12A42">
        <w:rPr>
          <w:rFonts w:ascii="Times New Roman" w:hAnsi="Times New Roman" w:cs="Times New Roman"/>
          <w:i/>
          <w:sz w:val="24"/>
          <w:szCs w:val="24"/>
          <w:lang w:val="id-ID"/>
        </w:rPr>
        <w:t>experiential learning</w:t>
      </w:r>
      <w:r w:rsidRPr="00B12A42">
        <w:rPr>
          <w:rFonts w:ascii="Times New Roman" w:hAnsi="Times New Roman" w:cs="Times New Roman"/>
          <w:sz w:val="24"/>
          <w:szCs w:val="24"/>
          <w:lang w:val="id-ID"/>
        </w:rPr>
        <w:t xml:space="preserve"> dengan skor 36. Berdasarkan nilai uji </w:t>
      </w:r>
      <w:r w:rsidRPr="00B12A42">
        <w:rPr>
          <w:rFonts w:ascii="Times New Roman" w:hAnsi="Times New Roman" w:cs="Times New Roman"/>
          <w:i/>
          <w:sz w:val="24"/>
          <w:szCs w:val="24"/>
          <w:lang w:val="id-ID"/>
        </w:rPr>
        <w:t xml:space="preserve">N-Gain </w:t>
      </w:r>
      <w:r w:rsidRPr="00B12A42">
        <w:rPr>
          <w:rFonts w:ascii="Times New Roman" w:hAnsi="Times New Roman" w:cs="Times New Roman"/>
          <w:sz w:val="24"/>
          <w:szCs w:val="24"/>
        </w:rPr>
        <w:t>dilihat bahwa rata-rata nilai gain kelas</w:t>
      </w:r>
      <w:r w:rsidRPr="00B12A42">
        <w:rPr>
          <w:rFonts w:ascii="Times New Roman" w:hAnsi="Times New Roman" w:cs="Times New Roman"/>
          <w:spacing w:val="1"/>
          <w:sz w:val="24"/>
          <w:szCs w:val="24"/>
        </w:rPr>
        <w:t xml:space="preserve"> </w:t>
      </w:r>
      <w:r w:rsidRPr="00B12A42">
        <w:rPr>
          <w:rFonts w:ascii="Times New Roman" w:hAnsi="Times New Roman" w:cs="Times New Roman"/>
          <w:sz w:val="24"/>
          <w:szCs w:val="24"/>
          <w:lang w:val="id-ID"/>
        </w:rPr>
        <w:t>Kontrol</w:t>
      </w:r>
      <w:r w:rsidRPr="00B12A42">
        <w:rPr>
          <w:rFonts w:ascii="Times New Roman" w:hAnsi="Times New Roman" w:cs="Times New Roman"/>
          <w:sz w:val="24"/>
          <w:szCs w:val="24"/>
        </w:rPr>
        <w:t xml:space="preserve"> sebesar 0,</w:t>
      </w:r>
      <w:r w:rsidRPr="00B12A42">
        <w:rPr>
          <w:rFonts w:ascii="Times New Roman" w:hAnsi="Times New Roman" w:cs="Times New Roman"/>
          <w:sz w:val="24"/>
          <w:szCs w:val="24"/>
          <w:lang w:val="id-ID"/>
        </w:rPr>
        <w:t>3</w:t>
      </w:r>
      <w:r w:rsidRPr="00B12A42">
        <w:rPr>
          <w:rFonts w:ascii="Times New Roman" w:hAnsi="Times New Roman" w:cs="Times New Roman"/>
          <w:sz w:val="24"/>
          <w:szCs w:val="24"/>
        </w:rPr>
        <w:t>. Jika dilihat pada kategori gain ternormalisasi</w:t>
      </w:r>
      <w:r w:rsidRPr="00B12A42">
        <w:rPr>
          <w:rFonts w:ascii="Times New Roman" w:hAnsi="Times New Roman" w:cs="Times New Roman"/>
          <w:spacing w:val="1"/>
          <w:sz w:val="24"/>
          <w:szCs w:val="24"/>
        </w:rPr>
        <w:t xml:space="preserve"> </w:t>
      </w:r>
      <w:r w:rsidRPr="00B12A42">
        <w:rPr>
          <w:rFonts w:ascii="Times New Roman" w:hAnsi="Times New Roman" w:cs="Times New Roman"/>
          <w:sz w:val="24"/>
          <w:szCs w:val="24"/>
        </w:rPr>
        <w:t>menurut Lestari &amp; Yudhanegara (2018, hlm.234) dapat diinterpretasikan</w:t>
      </w:r>
      <w:r w:rsidRPr="00B12A42">
        <w:rPr>
          <w:rFonts w:ascii="Times New Roman" w:hAnsi="Times New Roman" w:cs="Times New Roman"/>
          <w:spacing w:val="1"/>
          <w:sz w:val="24"/>
          <w:szCs w:val="24"/>
        </w:rPr>
        <w:t xml:space="preserve"> </w:t>
      </w:r>
      <w:r w:rsidRPr="00B12A42">
        <w:rPr>
          <w:rFonts w:ascii="Times New Roman" w:hAnsi="Times New Roman" w:cs="Times New Roman"/>
          <w:sz w:val="24"/>
          <w:szCs w:val="24"/>
        </w:rPr>
        <w:t>bahwa</w:t>
      </w:r>
      <w:r w:rsidRPr="00B12A42">
        <w:rPr>
          <w:rFonts w:ascii="Times New Roman" w:hAnsi="Times New Roman" w:cs="Times New Roman"/>
          <w:spacing w:val="39"/>
          <w:sz w:val="24"/>
          <w:szCs w:val="24"/>
        </w:rPr>
        <w:t xml:space="preserve"> </w:t>
      </w:r>
      <w:r w:rsidRPr="00B12A42">
        <w:rPr>
          <w:rFonts w:ascii="Times New Roman" w:hAnsi="Times New Roman" w:cs="Times New Roman"/>
          <w:sz w:val="24"/>
          <w:szCs w:val="24"/>
          <w:lang w:val="id-ID"/>
        </w:rPr>
        <w:t>minat belajar</w:t>
      </w:r>
      <w:r w:rsidRPr="00B12A42">
        <w:rPr>
          <w:rFonts w:ascii="Times New Roman" w:hAnsi="Times New Roman" w:cs="Times New Roman"/>
          <w:sz w:val="24"/>
          <w:szCs w:val="24"/>
        </w:rPr>
        <w:t xml:space="preserve"> siswa</w:t>
      </w:r>
      <w:r w:rsidRPr="00B12A42">
        <w:rPr>
          <w:rFonts w:ascii="Times New Roman" w:hAnsi="Times New Roman" w:cs="Times New Roman"/>
          <w:spacing w:val="44"/>
          <w:sz w:val="24"/>
          <w:szCs w:val="24"/>
        </w:rPr>
        <w:t xml:space="preserve"> </w:t>
      </w:r>
      <w:r w:rsidRPr="00B12A42">
        <w:rPr>
          <w:rFonts w:ascii="Times New Roman" w:hAnsi="Times New Roman" w:cs="Times New Roman"/>
          <w:sz w:val="24"/>
          <w:szCs w:val="24"/>
        </w:rPr>
        <w:t xml:space="preserve">kelas </w:t>
      </w:r>
      <w:r w:rsidRPr="00B12A42">
        <w:rPr>
          <w:rFonts w:ascii="Times New Roman" w:hAnsi="Times New Roman" w:cs="Times New Roman"/>
          <w:sz w:val="24"/>
          <w:szCs w:val="24"/>
          <w:lang w:val="id-ID"/>
        </w:rPr>
        <w:t>kontrol</w:t>
      </w:r>
      <w:r w:rsidRPr="00B12A42">
        <w:rPr>
          <w:rFonts w:ascii="Times New Roman" w:hAnsi="Times New Roman" w:cs="Times New Roman"/>
          <w:sz w:val="24"/>
          <w:szCs w:val="24"/>
        </w:rPr>
        <w:t xml:space="preserve"> berada pada kategori </w:t>
      </w:r>
      <w:r w:rsidRPr="00B12A42">
        <w:rPr>
          <w:rFonts w:ascii="Times New Roman" w:hAnsi="Times New Roman" w:cs="Times New Roman"/>
          <w:sz w:val="24"/>
          <w:szCs w:val="24"/>
          <w:lang w:val="id-ID"/>
        </w:rPr>
        <w:t>sedang</w:t>
      </w:r>
      <w:r w:rsidRPr="00B12A42">
        <w:rPr>
          <w:rFonts w:ascii="Times New Roman" w:hAnsi="Times New Roman" w:cs="Times New Roman"/>
          <w:sz w:val="24"/>
          <w:szCs w:val="24"/>
        </w:rPr>
        <w:t>. Sedangkan rata-rata nilai gain</w:t>
      </w:r>
      <w:r w:rsidRPr="00B12A42">
        <w:rPr>
          <w:rFonts w:ascii="Times New Roman" w:hAnsi="Times New Roman" w:cs="Times New Roman"/>
          <w:spacing w:val="1"/>
          <w:sz w:val="24"/>
          <w:szCs w:val="24"/>
        </w:rPr>
        <w:t xml:space="preserve"> </w:t>
      </w:r>
      <w:r w:rsidRPr="00B12A42">
        <w:rPr>
          <w:rFonts w:ascii="Times New Roman" w:hAnsi="Times New Roman" w:cs="Times New Roman"/>
          <w:sz w:val="24"/>
          <w:szCs w:val="24"/>
        </w:rPr>
        <w:t>kelas</w:t>
      </w:r>
      <w:r w:rsidRPr="00B12A42">
        <w:rPr>
          <w:rFonts w:ascii="Times New Roman" w:hAnsi="Times New Roman" w:cs="Times New Roman"/>
          <w:spacing w:val="-12"/>
          <w:sz w:val="24"/>
          <w:szCs w:val="24"/>
        </w:rPr>
        <w:t xml:space="preserve"> </w:t>
      </w:r>
      <w:r w:rsidRPr="00B12A42">
        <w:rPr>
          <w:rFonts w:ascii="Times New Roman" w:hAnsi="Times New Roman" w:cs="Times New Roman"/>
          <w:sz w:val="24"/>
          <w:szCs w:val="24"/>
          <w:lang w:val="id-ID"/>
        </w:rPr>
        <w:t>eksperimen</w:t>
      </w:r>
      <w:r w:rsidRPr="00B12A42">
        <w:rPr>
          <w:rFonts w:ascii="Times New Roman" w:hAnsi="Times New Roman" w:cs="Times New Roman"/>
          <w:spacing w:val="-11"/>
          <w:sz w:val="24"/>
          <w:szCs w:val="24"/>
        </w:rPr>
        <w:t xml:space="preserve"> </w:t>
      </w:r>
      <w:r w:rsidRPr="00B12A42">
        <w:rPr>
          <w:rFonts w:ascii="Times New Roman" w:hAnsi="Times New Roman" w:cs="Times New Roman"/>
          <w:sz w:val="24"/>
          <w:szCs w:val="24"/>
        </w:rPr>
        <w:t>sebesar</w:t>
      </w:r>
      <w:r w:rsidRPr="00B12A42">
        <w:rPr>
          <w:rFonts w:ascii="Times New Roman" w:hAnsi="Times New Roman" w:cs="Times New Roman"/>
          <w:spacing w:val="-12"/>
          <w:sz w:val="24"/>
          <w:szCs w:val="24"/>
        </w:rPr>
        <w:t xml:space="preserve"> </w:t>
      </w:r>
      <w:r w:rsidRPr="00B12A42">
        <w:rPr>
          <w:rFonts w:ascii="Times New Roman" w:hAnsi="Times New Roman" w:cs="Times New Roman"/>
          <w:sz w:val="24"/>
          <w:szCs w:val="24"/>
          <w:lang w:val="id-ID"/>
        </w:rPr>
        <w:t>0,6</w:t>
      </w:r>
      <w:r w:rsidRPr="00B12A42">
        <w:rPr>
          <w:rFonts w:ascii="Times New Roman" w:hAnsi="Times New Roman" w:cs="Times New Roman"/>
          <w:spacing w:val="-9"/>
          <w:sz w:val="24"/>
          <w:szCs w:val="24"/>
        </w:rPr>
        <w:t xml:space="preserve"> </w:t>
      </w:r>
      <w:r w:rsidRPr="00B12A42">
        <w:rPr>
          <w:rFonts w:ascii="Times New Roman" w:hAnsi="Times New Roman" w:cs="Times New Roman"/>
          <w:sz w:val="24"/>
          <w:szCs w:val="24"/>
        </w:rPr>
        <w:t>yang</w:t>
      </w:r>
      <w:r w:rsidRPr="00B12A42">
        <w:rPr>
          <w:rFonts w:ascii="Times New Roman" w:hAnsi="Times New Roman" w:cs="Times New Roman"/>
          <w:spacing w:val="-14"/>
          <w:sz w:val="24"/>
          <w:szCs w:val="24"/>
        </w:rPr>
        <w:t xml:space="preserve"> </w:t>
      </w:r>
      <w:r w:rsidRPr="00B12A42">
        <w:rPr>
          <w:rFonts w:ascii="Times New Roman" w:hAnsi="Times New Roman" w:cs="Times New Roman"/>
          <w:sz w:val="24"/>
          <w:szCs w:val="24"/>
        </w:rPr>
        <w:t>jika</w:t>
      </w:r>
      <w:r w:rsidRPr="00B12A42">
        <w:rPr>
          <w:rFonts w:ascii="Times New Roman" w:hAnsi="Times New Roman" w:cs="Times New Roman"/>
          <w:spacing w:val="-12"/>
          <w:sz w:val="24"/>
          <w:szCs w:val="24"/>
        </w:rPr>
        <w:t xml:space="preserve"> </w:t>
      </w:r>
      <w:r w:rsidRPr="00B12A42">
        <w:rPr>
          <w:rFonts w:ascii="Times New Roman" w:hAnsi="Times New Roman" w:cs="Times New Roman"/>
          <w:sz w:val="24"/>
          <w:szCs w:val="24"/>
        </w:rPr>
        <w:t>diinterpretasikan</w:t>
      </w:r>
      <w:r w:rsidRPr="00B12A42">
        <w:rPr>
          <w:rFonts w:ascii="Times New Roman" w:hAnsi="Times New Roman" w:cs="Times New Roman"/>
          <w:spacing w:val="-11"/>
          <w:sz w:val="24"/>
          <w:szCs w:val="24"/>
        </w:rPr>
        <w:t xml:space="preserve"> </w:t>
      </w:r>
      <w:r w:rsidRPr="00B12A42">
        <w:rPr>
          <w:rFonts w:ascii="Times New Roman" w:hAnsi="Times New Roman" w:cs="Times New Roman"/>
          <w:sz w:val="24"/>
          <w:szCs w:val="24"/>
        </w:rPr>
        <w:t>maka</w:t>
      </w:r>
      <w:r w:rsidRPr="00B12A42">
        <w:rPr>
          <w:rFonts w:ascii="Times New Roman" w:hAnsi="Times New Roman" w:cs="Times New Roman"/>
          <w:spacing w:val="-13"/>
          <w:sz w:val="24"/>
          <w:szCs w:val="24"/>
        </w:rPr>
        <w:t xml:space="preserve"> </w:t>
      </w:r>
      <w:r w:rsidRPr="00B12A42">
        <w:rPr>
          <w:rFonts w:ascii="Times New Roman" w:hAnsi="Times New Roman" w:cs="Times New Roman"/>
          <w:sz w:val="24"/>
          <w:szCs w:val="24"/>
          <w:lang w:val="id-ID"/>
        </w:rPr>
        <w:t>minat belajar</w:t>
      </w:r>
      <w:r w:rsidRPr="00B12A42">
        <w:rPr>
          <w:rFonts w:ascii="Times New Roman" w:hAnsi="Times New Roman" w:cs="Times New Roman"/>
          <w:sz w:val="24"/>
          <w:szCs w:val="24"/>
        </w:rPr>
        <w:t xml:space="preserve"> siswa</w:t>
      </w:r>
      <w:r w:rsidRPr="00B12A42">
        <w:rPr>
          <w:rFonts w:ascii="Times New Roman" w:hAnsi="Times New Roman" w:cs="Times New Roman"/>
          <w:spacing w:val="44"/>
          <w:sz w:val="24"/>
          <w:szCs w:val="24"/>
        </w:rPr>
        <w:t xml:space="preserve"> </w:t>
      </w:r>
      <w:r w:rsidRPr="00B12A42">
        <w:rPr>
          <w:rFonts w:ascii="Times New Roman" w:hAnsi="Times New Roman" w:cs="Times New Roman"/>
          <w:sz w:val="24"/>
          <w:szCs w:val="24"/>
        </w:rPr>
        <w:t>kelas</w:t>
      </w:r>
      <w:r w:rsidRPr="00B12A42">
        <w:rPr>
          <w:rFonts w:ascii="Times New Roman" w:hAnsi="Times New Roman" w:cs="Times New Roman"/>
          <w:spacing w:val="1"/>
          <w:sz w:val="24"/>
          <w:szCs w:val="24"/>
        </w:rPr>
        <w:t xml:space="preserve"> </w:t>
      </w:r>
      <w:r w:rsidRPr="00B12A42">
        <w:rPr>
          <w:rFonts w:ascii="Times New Roman" w:hAnsi="Times New Roman" w:cs="Times New Roman"/>
          <w:sz w:val="24"/>
          <w:szCs w:val="24"/>
          <w:lang w:val="id-ID"/>
        </w:rPr>
        <w:t>eksperimen</w:t>
      </w:r>
      <w:r w:rsidRPr="00B12A42">
        <w:rPr>
          <w:rFonts w:ascii="Times New Roman" w:hAnsi="Times New Roman" w:cs="Times New Roman"/>
          <w:spacing w:val="1"/>
          <w:sz w:val="24"/>
          <w:szCs w:val="24"/>
        </w:rPr>
        <w:t xml:space="preserve"> </w:t>
      </w:r>
      <w:r w:rsidRPr="00B12A42">
        <w:rPr>
          <w:rFonts w:ascii="Times New Roman" w:hAnsi="Times New Roman" w:cs="Times New Roman"/>
          <w:sz w:val="24"/>
          <w:szCs w:val="24"/>
        </w:rPr>
        <w:t>berada</w:t>
      </w:r>
      <w:r w:rsidRPr="00B12A42">
        <w:rPr>
          <w:rFonts w:ascii="Times New Roman" w:hAnsi="Times New Roman" w:cs="Times New Roman"/>
          <w:spacing w:val="1"/>
          <w:sz w:val="24"/>
          <w:szCs w:val="24"/>
        </w:rPr>
        <w:t xml:space="preserve"> </w:t>
      </w:r>
      <w:r w:rsidRPr="00B12A42">
        <w:rPr>
          <w:rFonts w:ascii="Times New Roman" w:hAnsi="Times New Roman" w:cs="Times New Roman"/>
          <w:sz w:val="24"/>
          <w:szCs w:val="24"/>
        </w:rPr>
        <w:t>pada</w:t>
      </w:r>
      <w:r w:rsidRPr="00B12A42">
        <w:rPr>
          <w:rFonts w:ascii="Times New Roman" w:hAnsi="Times New Roman" w:cs="Times New Roman"/>
          <w:spacing w:val="1"/>
          <w:sz w:val="24"/>
          <w:szCs w:val="24"/>
        </w:rPr>
        <w:t xml:space="preserve"> </w:t>
      </w:r>
      <w:r w:rsidRPr="00B12A42">
        <w:rPr>
          <w:rFonts w:ascii="Times New Roman" w:hAnsi="Times New Roman" w:cs="Times New Roman"/>
          <w:sz w:val="24"/>
          <w:szCs w:val="24"/>
        </w:rPr>
        <w:t>kategori</w:t>
      </w:r>
      <w:r w:rsidRPr="00B12A42">
        <w:rPr>
          <w:rFonts w:ascii="Times New Roman" w:hAnsi="Times New Roman" w:cs="Times New Roman"/>
          <w:spacing w:val="-8"/>
          <w:sz w:val="24"/>
          <w:szCs w:val="24"/>
        </w:rPr>
        <w:t xml:space="preserve"> </w:t>
      </w:r>
      <w:r w:rsidRPr="00B12A42">
        <w:rPr>
          <w:rFonts w:ascii="Times New Roman" w:hAnsi="Times New Roman" w:cs="Times New Roman"/>
          <w:sz w:val="24"/>
          <w:szCs w:val="24"/>
          <w:lang w:val="id-ID"/>
        </w:rPr>
        <w:t>sedang</w:t>
      </w:r>
      <w:r w:rsidRPr="00B12A42">
        <w:rPr>
          <w:rFonts w:ascii="Times New Roman" w:hAnsi="Times New Roman" w:cs="Times New Roman"/>
          <w:sz w:val="24"/>
          <w:szCs w:val="24"/>
        </w:rPr>
        <w:t>.</w:t>
      </w:r>
      <w:r w:rsidRPr="00B12A42">
        <w:rPr>
          <w:rFonts w:ascii="Times New Roman" w:hAnsi="Times New Roman" w:cs="Times New Roman"/>
          <w:sz w:val="24"/>
          <w:szCs w:val="24"/>
          <w:lang w:val="id-ID"/>
        </w:rPr>
        <w:t xml:space="preserve"> Penyebab </w:t>
      </w:r>
      <w:r w:rsidRPr="00B12A42">
        <w:rPr>
          <w:rFonts w:ascii="Times New Roman" w:hAnsi="Times New Roman" w:cs="Times New Roman"/>
          <w:i/>
          <w:sz w:val="24"/>
          <w:szCs w:val="24"/>
          <w:lang w:val="id-ID"/>
        </w:rPr>
        <w:t xml:space="preserve">N-Gain </w:t>
      </w:r>
      <w:r w:rsidRPr="00B12A42">
        <w:rPr>
          <w:rFonts w:ascii="Times New Roman" w:hAnsi="Times New Roman" w:cs="Times New Roman"/>
          <w:sz w:val="24"/>
          <w:szCs w:val="24"/>
          <w:lang w:val="id-ID"/>
        </w:rPr>
        <w:t xml:space="preserve">peningkatannya sedang yaitu bisa di lihat dari pengaruh indikator minat belajar siswa yang paling rendah yaitu indikator dengan keterlibatan belajar nilai rata-ratanya </w:t>
      </w:r>
      <w:r w:rsidRPr="00B12A42">
        <w:rPr>
          <w:rFonts w:ascii="Times New Roman" w:hAnsi="Times New Roman" w:cs="Times New Roman"/>
          <w:color w:val="000000"/>
          <w:sz w:val="24"/>
          <w:szCs w:val="24"/>
          <w:lang w:val="id-ID"/>
        </w:rPr>
        <w:t xml:space="preserve">0,04 pada kelas experimen, sedangkan kelas kontrol </w:t>
      </w:r>
      <w:r w:rsidRPr="00B12A42">
        <w:rPr>
          <w:rFonts w:ascii="Times New Roman" w:hAnsi="Times New Roman" w:cs="Times New Roman"/>
          <w:sz w:val="24"/>
          <w:szCs w:val="24"/>
          <w:lang w:val="id-ID"/>
        </w:rPr>
        <w:t xml:space="preserve">Penyebab </w:t>
      </w:r>
      <w:r w:rsidRPr="00B12A42">
        <w:rPr>
          <w:rFonts w:ascii="Times New Roman" w:hAnsi="Times New Roman" w:cs="Times New Roman"/>
          <w:i/>
          <w:sz w:val="24"/>
          <w:szCs w:val="24"/>
          <w:lang w:val="id-ID"/>
        </w:rPr>
        <w:t xml:space="preserve">N-Gain </w:t>
      </w:r>
      <w:r w:rsidRPr="00B12A42">
        <w:rPr>
          <w:rFonts w:ascii="Times New Roman" w:hAnsi="Times New Roman" w:cs="Times New Roman"/>
          <w:sz w:val="24"/>
          <w:szCs w:val="24"/>
          <w:lang w:val="id-ID"/>
        </w:rPr>
        <w:t xml:space="preserve">peningkatannya sedang yaitu pada indikator minat belajar siswa yang paling rendah yaitu indikator dengan keterlibatan belajar dengan skor N-Gain </w:t>
      </w:r>
      <w:r w:rsidRPr="00B12A42">
        <w:rPr>
          <w:rFonts w:ascii="Times New Roman" w:hAnsi="Times New Roman" w:cs="Times New Roman"/>
          <w:color w:val="000000"/>
          <w:sz w:val="24"/>
          <w:szCs w:val="24"/>
        </w:rPr>
        <w:t>0,02</w:t>
      </w:r>
      <w:r w:rsidRPr="00B12A42">
        <w:rPr>
          <w:rFonts w:ascii="Times New Roman" w:hAnsi="Times New Roman" w:cs="Times New Roman"/>
          <w:color w:val="000000"/>
          <w:sz w:val="24"/>
          <w:szCs w:val="24"/>
          <w:lang w:val="id-ID"/>
        </w:rPr>
        <w:t>.</w:t>
      </w:r>
      <w:r w:rsidRPr="00B12A42">
        <w:rPr>
          <w:rFonts w:ascii="Times New Roman" w:hAnsi="Times New Roman" w:cs="Times New Roman"/>
          <w:sz w:val="24"/>
          <w:szCs w:val="24"/>
        </w:rPr>
        <w:t xml:space="preserve"> </w:t>
      </w:r>
      <w:r w:rsidRPr="00B12A42">
        <w:rPr>
          <w:rFonts w:ascii="Times New Roman" w:hAnsi="Times New Roman" w:cs="Times New Roman"/>
          <w:sz w:val="24"/>
          <w:szCs w:val="24"/>
          <w:lang w:val="id-ID"/>
        </w:rPr>
        <w:t xml:space="preserve">Hal ini sejalan dengan peneliti </w:t>
      </w:r>
      <w:r w:rsidRPr="00B12A42">
        <w:rPr>
          <w:rFonts w:ascii="Times New Roman" w:hAnsi="Times New Roman" w:cs="Times New Roman"/>
          <w:sz w:val="24"/>
          <w:szCs w:val="24"/>
        </w:rPr>
        <w:t>Menurut Risanatul dan Junaidi</w:t>
      </w:r>
      <w:r w:rsidRPr="00B12A42">
        <w:rPr>
          <w:rFonts w:ascii="Times New Roman" w:hAnsi="Times New Roman" w:cs="Times New Roman"/>
          <w:sz w:val="24"/>
          <w:szCs w:val="24"/>
          <w:lang w:val="id-ID"/>
        </w:rPr>
        <w:t xml:space="preserve"> dalam </w:t>
      </w:r>
      <w:r w:rsidRPr="00B12A42">
        <w:rPr>
          <w:rFonts w:ascii="Times New Roman" w:hAnsi="Times New Roman" w:cs="Times New Roman"/>
          <w:sz w:val="24"/>
          <w:szCs w:val="24"/>
          <w:lang w:val="id-ID"/>
        </w:rPr>
        <w:fldChar w:fldCharType="begin" w:fldLock="1"/>
      </w:r>
      <w:r w:rsidRPr="00B12A42">
        <w:rPr>
          <w:rFonts w:ascii="Times New Roman" w:hAnsi="Times New Roman" w:cs="Times New Roman"/>
          <w:sz w:val="24"/>
          <w:szCs w:val="24"/>
          <w:lang w:val="id-ID"/>
        </w:rPr>
        <w:instrText>ADDIN CSL_CITATION {"citationItems":[{"id":"ITEM-1","itemData":{"author":[{"dropping-particle":"","family":"Gaghunting","given":"Maria Kezia","non-dropping-particle":"","parse-names":false,"suffix":""},{"dropping-particle":"","family":"Bermuli","given":"Jessica Elfani","non-dropping-particle":"","parse-names":false,"suffix":""}],"id":"ITEM-1","issued":{"date-parts":[["2023"]]},"page":"86-101","title":"Strategi Partisipatif untuk Meningkatkan Keterlibatan Siswa pada Pembelajaran Biologi ( Participatory Strategies to Increase Student Involvement in Biology Learning )","type":"article-journal","volume":"09"},"uris":["http://www.mendeley.com/documents/?uuid=7c8bc7d1-a5cf-4ccc-b498-ba3facc47ee5"]}],"mendeley":{"formattedCitation":"(Gaghunting and Bermuli 2023)","manualFormatting":"(Gaghunting dan Bermuli 2023)","plainTextFormattedCitation":"(Gaghunting and Bermuli 2023)","previouslyFormattedCitation":"(Gaghunting and Bermuli 2023)"},"properties":{"noteIndex":0},"schema":"https://github.com/citation-style-language/schema/raw/master/csl-citation.json"}</w:instrText>
      </w:r>
      <w:r w:rsidRPr="00B12A42">
        <w:rPr>
          <w:rFonts w:ascii="Times New Roman" w:hAnsi="Times New Roman" w:cs="Times New Roman"/>
          <w:sz w:val="24"/>
          <w:szCs w:val="24"/>
          <w:lang w:val="id-ID"/>
        </w:rPr>
        <w:fldChar w:fldCharType="separate"/>
      </w:r>
      <w:r w:rsidRPr="00B12A42">
        <w:rPr>
          <w:rFonts w:ascii="Times New Roman" w:hAnsi="Times New Roman" w:cs="Times New Roman"/>
          <w:noProof/>
          <w:sz w:val="24"/>
          <w:szCs w:val="24"/>
          <w:lang w:val="id-ID"/>
        </w:rPr>
        <w:t>(Gaghunting dan Bermuli 2023)</w:t>
      </w:r>
      <w:r w:rsidRPr="00B12A42">
        <w:rPr>
          <w:rFonts w:ascii="Times New Roman" w:hAnsi="Times New Roman" w:cs="Times New Roman"/>
          <w:sz w:val="24"/>
          <w:szCs w:val="24"/>
          <w:lang w:val="id-ID"/>
        </w:rPr>
        <w:fldChar w:fldCharType="end"/>
      </w:r>
      <w:r w:rsidRPr="00B12A42">
        <w:rPr>
          <w:rFonts w:ascii="Times New Roman" w:hAnsi="Times New Roman" w:cs="Times New Roman"/>
          <w:sz w:val="24"/>
          <w:szCs w:val="24"/>
          <w:lang w:val="id-ID"/>
        </w:rPr>
        <w:t xml:space="preserve"> </w:t>
      </w:r>
      <w:r w:rsidRPr="00B12A42">
        <w:rPr>
          <w:rFonts w:ascii="Times New Roman" w:hAnsi="Times New Roman" w:cs="Times New Roman"/>
          <w:sz w:val="24"/>
          <w:szCs w:val="24"/>
        </w:rPr>
        <w:t xml:space="preserve">salah satu penyebab siswa kurang aktif terlibat dalam pembelajaran adalah </w:t>
      </w:r>
      <w:r w:rsidRPr="00B12A42">
        <w:rPr>
          <w:rFonts w:ascii="Times New Roman" w:hAnsi="Times New Roman" w:cs="Times New Roman"/>
          <w:sz w:val="24"/>
          <w:szCs w:val="24"/>
          <w:lang w:val="id-ID"/>
        </w:rPr>
        <w:t xml:space="preserve">tidak kondusifnya siswa sehingga tidak efektif dalam </w:t>
      </w:r>
      <w:r w:rsidRPr="00B12A42">
        <w:rPr>
          <w:rFonts w:ascii="Times New Roman" w:hAnsi="Times New Roman" w:cs="Times New Roman"/>
          <w:sz w:val="24"/>
          <w:szCs w:val="24"/>
        </w:rPr>
        <w:t xml:space="preserve">meningkatkan minat belajar </w:t>
      </w:r>
      <w:r w:rsidRPr="00B12A42">
        <w:rPr>
          <w:rFonts w:ascii="Times New Roman" w:hAnsi="Times New Roman" w:cs="Times New Roman"/>
          <w:sz w:val="24"/>
          <w:szCs w:val="24"/>
          <w:lang w:val="id-ID"/>
        </w:rPr>
        <w:t>siswa</w:t>
      </w:r>
      <w:r w:rsidRPr="00B12A42">
        <w:rPr>
          <w:rFonts w:ascii="Times New Roman" w:hAnsi="Times New Roman" w:cs="Times New Roman"/>
          <w:sz w:val="24"/>
          <w:szCs w:val="24"/>
        </w:rPr>
        <w:t xml:space="preserve">. </w:t>
      </w:r>
      <w:r w:rsidRPr="00B12A42">
        <w:rPr>
          <w:rFonts w:ascii="Times New Roman" w:hAnsi="Times New Roman" w:cs="Times New Roman"/>
          <w:sz w:val="24"/>
          <w:szCs w:val="24"/>
          <w:lang w:val="id-ID"/>
        </w:rPr>
        <w:t>maka dari itu p</w:t>
      </w:r>
      <w:r w:rsidRPr="00B12A42">
        <w:rPr>
          <w:rFonts w:ascii="Times New Roman" w:hAnsi="Times New Roman" w:cs="Times New Roman"/>
          <w:sz w:val="24"/>
          <w:szCs w:val="24"/>
        </w:rPr>
        <w:t>astikan suasana di kelas atau lingkungan belajar lainnya nyaman dan aman bagi siswa untuk berekspresi dan berpartisipasi aktif</w:t>
      </w:r>
      <w:r w:rsidRPr="00B12A42">
        <w:rPr>
          <w:rFonts w:ascii="Times New Roman" w:hAnsi="Times New Roman" w:cs="Times New Roman"/>
          <w:sz w:val="24"/>
          <w:szCs w:val="24"/>
          <w:lang w:val="id-ID"/>
        </w:rPr>
        <w:t>.</w:t>
      </w:r>
    </w:p>
    <w:p w:rsidR="00B12A42" w:rsidRPr="00B12A42" w:rsidRDefault="00B12A42" w:rsidP="00B12A42">
      <w:pPr>
        <w:pStyle w:val="NoSpacing"/>
        <w:spacing w:line="360" w:lineRule="auto"/>
        <w:ind w:left="426" w:firstLine="567"/>
        <w:jc w:val="both"/>
        <w:rPr>
          <w:rFonts w:ascii="Times New Roman" w:hAnsi="Times New Roman" w:cs="Times New Roman"/>
          <w:sz w:val="24"/>
          <w:szCs w:val="24"/>
          <w:lang w:val="id-ID"/>
        </w:rPr>
      </w:pPr>
      <w:r w:rsidRPr="00B12A42">
        <w:rPr>
          <w:rFonts w:ascii="Times New Roman" w:hAnsi="Times New Roman" w:cs="Times New Roman"/>
          <w:sz w:val="24"/>
          <w:szCs w:val="24"/>
          <w:lang w:val="id-ID"/>
        </w:rPr>
        <w:lastRenderedPageBreak/>
        <w:t xml:space="preserve">Berdasakan </w:t>
      </w:r>
      <w:r w:rsidRPr="00B12A42">
        <w:rPr>
          <w:rFonts w:ascii="Times New Roman" w:hAnsi="Times New Roman" w:cs="Times New Roman"/>
          <w:i/>
          <w:sz w:val="24"/>
          <w:szCs w:val="24"/>
          <w:lang w:val="id-ID"/>
        </w:rPr>
        <w:t xml:space="preserve">Uji Mann Whitney </w:t>
      </w:r>
      <w:r w:rsidRPr="00B12A42">
        <w:rPr>
          <w:rFonts w:ascii="Times New Roman" w:hAnsi="Times New Roman" w:cs="Times New Roman"/>
          <w:sz w:val="24"/>
          <w:szCs w:val="24"/>
          <w:lang w:val="id-ID"/>
        </w:rPr>
        <w:t xml:space="preserve">diperoleh nilai </w:t>
      </w:r>
      <w:r w:rsidRPr="00B12A42">
        <w:rPr>
          <w:rFonts w:ascii="Times New Roman" w:hAnsi="Times New Roman" w:cs="Times New Roman"/>
          <w:i/>
          <w:sz w:val="24"/>
          <w:szCs w:val="24"/>
        </w:rPr>
        <w:t>asymp Sig</w:t>
      </w:r>
      <w:r w:rsidRPr="00B12A42">
        <w:rPr>
          <w:rFonts w:ascii="Times New Roman" w:hAnsi="Times New Roman" w:cs="Times New Roman"/>
          <w:sz w:val="24"/>
          <w:szCs w:val="24"/>
        </w:rPr>
        <w:t xml:space="preserve">. 0,000. Karena </w:t>
      </w:r>
      <w:r w:rsidRPr="00B12A42">
        <w:rPr>
          <w:rFonts w:ascii="Times New Roman" w:hAnsi="Times New Roman" w:cs="Times New Roman"/>
          <w:i/>
          <w:sz w:val="24"/>
          <w:szCs w:val="24"/>
        </w:rPr>
        <w:t>asymp Sig</w:t>
      </w:r>
      <w:r w:rsidRPr="00B12A42">
        <w:rPr>
          <w:rFonts w:ascii="Times New Roman" w:hAnsi="Times New Roman" w:cs="Times New Roman"/>
          <w:sz w:val="24"/>
          <w:szCs w:val="24"/>
        </w:rPr>
        <w:t>. 0,000 &lt; 0,05,</w:t>
      </w:r>
      <w:r w:rsidRPr="00B12A42">
        <w:rPr>
          <w:rFonts w:ascii="Times New Roman" w:hAnsi="Times New Roman" w:cs="Times New Roman"/>
          <w:spacing w:val="1"/>
          <w:sz w:val="24"/>
          <w:szCs w:val="24"/>
        </w:rPr>
        <w:t xml:space="preserve"> </w:t>
      </w:r>
      <w:r w:rsidRPr="00B12A42">
        <w:rPr>
          <w:rFonts w:ascii="Times New Roman" w:hAnsi="Times New Roman" w:cs="Times New Roman"/>
          <w:position w:val="2"/>
          <w:sz w:val="24"/>
          <w:szCs w:val="24"/>
        </w:rPr>
        <w:t>maka H</w:t>
      </w:r>
      <w:r w:rsidRPr="00B12A42">
        <w:rPr>
          <w:rFonts w:ascii="Times New Roman" w:hAnsi="Times New Roman" w:cs="Times New Roman"/>
          <w:sz w:val="24"/>
          <w:szCs w:val="24"/>
          <w:lang w:val="id-ID"/>
        </w:rPr>
        <w:t>0</w:t>
      </w:r>
      <w:r w:rsidRPr="00B12A42">
        <w:rPr>
          <w:rFonts w:ascii="Times New Roman" w:hAnsi="Times New Roman" w:cs="Times New Roman"/>
          <w:spacing w:val="1"/>
          <w:sz w:val="24"/>
          <w:szCs w:val="24"/>
        </w:rPr>
        <w:t xml:space="preserve"> </w:t>
      </w:r>
      <w:r w:rsidRPr="00B12A42">
        <w:rPr>
          <w:rFonts w:ascii="Times New Roman" w:hAnsi="Times New Roman" w:cs="Times New Roman"/>
          <w:position w:val="2"/>
          <w:sz w:val="24"/>
          <w:szCs w:val="24"/>
        </w:rPr>
        <w:t>ditolak dan H</w:t>
      </w:r>
      <w:r w:rsidRPr="00B12A42">
        <w:rPr>
          <w:rFonts w:ascii="Times New Roman" w:hAnsi="Times New Roman" w:cs="Times New Roman"/>
          <w:sz w:val="24"/>
          <w:szCs w:val="24"/>
        </w:rPr>
        <w:t>a</w:t>
      </w:r>
      <w:r w:rsidRPr="00B12A42">
        <w:rPr>
          <w:rFonts w:ascii="Times New Roman" w:hAnsi="Times New Roman" w:cs="Times New Roman"/>
          <w:spacing w:val="1"/>
          <w:sz w:val="24"/>
          <w:szCs w:val="24"/>
        </w:rPr>
        <w:t xml:space="preserve"> </w:t>
      </w:r>
      <w:r w:rsidRPr="00B12A42">
        <w:rPr>
          <w:rFonts w:ascii="Times New Roman" w:hAnsi="Times New Roman" w:cs="Times New Roman"/>
          <w:position w:val="2"/>
          <w:sz w:val="24"/>
          <w:szCs w:val="24"/>
        </w:rPr>
        <w:t xml:space="preserve">diterima. </w:t>
      </w:r>
      <w:r w:rsidRPr="00B12A42">
        <w:rPr>
          <w:rFonts w:ascii="Times New Roman" w:hAnsi="Times New Roman" w:cs="Times New Roman"/>
          <w:position w:val="2"/>
          <w:sz w:val="24"/>
          <w:szCs w:val="24"/>
          <w:lang w:val="id-ID"/>
        </w:rPr>
        <w:t>artinya</w:t>
      </w:r>
      <w:r w:rsidRPr="00B12A42">
        <w:rPr>
          <w:rFonts w:ascii="Times New Roman" w:hAnsi="Times New Roman" w:cs="Times New Roman"/>
          <w:position w:val="2"/>
          <w:sz w:val="24"/>
          <w:szCs w:val="24"/>
        </w:rPr>
        <w:t xml:space="preserve"> </w:t>
      </w:r>
      <w:r w:rsidRPr="00B12A42">
        <w:rPr>
          <w:rFonts w:ascii="Times New Roman" w:hAnsi="Times New Roman" w:cs="Times New Roman"/>
          <w:position w:val="2"/>
          <w:sz w:val="24"/>
          <w:szCs w:val="24"/>
          <w:lang w:val="id-ID"/>
        </w:rPr>
        <w:t xml:space="preserve">minat belajar siswa pada mata pelajaran IPA dengan menggunakan model </w:t>
      </w:r>
      <w:r w:rsidRPr="00B12A42">
        <w:rPr>
          <w:rFonts w:ascii="Times New Roman" w:hAnsi="Times New Roman" w:cs="Times New Roman"/>
          <w:i/>
          <w:position w:val="2"/>
          <w:sz w:val="24"/>
          <w:szCs w:val="24"/>
          <w:lang w:val="id-ID"/>
        </w:rPr>
        <w:t>experiential learning</w:t>
      </w:r>
      <w:r w:rsidRPr="00B12A42">
        <w:rPr>
          <w:rFonts w:ascii="Times New Roman" w:hAnsi="Times New Roman" w:cs="Times New Roman"/>
          <w:position w:val="2"/>
          <w:sz w:val="24"/>
          <w:szCs w:val="24"/>
          <w:lang w:val="id-ID"/>
        </w:rPr>
        <w:t xml:space="preserve"> berpengaruh pada siswa kelas 5 di SDS cokroaminoto hasil penelitian ini juga di dukung penelitian terdahulu yang di teliti oleh </w:t>
      </w:r>
      <w:r w:rsidRPr="00B12A42">
        <w:rPr>
          <w:rFonts w:ascii="Times New Roman" w:hAnsi="Times New Roman" w:cs="Times New Roman"/>
          <w:position w:val="2"/>
          <w:sz w:val="24"/>
          <w:szCs w:val="24"/>
          <w:lang w:val="id-ID"/>
        </w:rPr>
        <w:fldChar w:fldCharType="begin" w:fldLock="1"/>
      </w:r>
      <w:r w:rsidR="004007F7">
        <w:rPr>
          <w:rFonts w:ascii="Times New Roman" w:hAnsi="Times New Roman" w:cs="Times New Roman"/>
          <w:position w:val="2"/>
          <w:sz w:val="24"/>
          <w:szCs w:val="24"/>
          <w:lang w:val="id-ID"/>
        </w:rPr>
        <w:instrText>ADDIN CSL_CITATION {"citationItems":[{"id":"ITEM-1","itemData":{"author":[{"dropping-particle":"","family":"Anjani.D, Sudarman","given":"Sutrisni","non-dropping-particle":"","parse-names":false,"suffix":""}],"id":"ITEM-1","issue":"2","issued":{"date-parts":[["2023"]]},"page":"238-249","title":"Pengaruh Model Pembelajaran Experiential Dengan Bantuan Media Pembelajaran Powerpoint Terhadap","type":"article-journal","volume":"3"},"uris":["http://www.mendeley.com/documents/?uuid=489f3974-5d0c-4baa-ab82-da55c1af40c8"]}],"mendeley":{"formattedCitation":"(Anjani.D, Sudarman 2023)","manualFormatting":"Anjani. D, dan Sudarman (2023)","plainTextFormattedCitation":"(Anjani.D, Sudarman 2023)","previouslyFormattedCitation":"(Anjani.D, Sudarman 2023)"},"properties":{"noteIndex":0},"schema":"https://github.com/citation-style-language/schema/raw/master/csl-citation.json"}</w:instrText>
      </w:r>
      <w:r w:rsidRPr="00B12A42">
        <w:rPr>
          <w:rFonts w:ascii="Times New Roman" w:hAnsi="Times New Roman" w:cs="Times New Roman"/>
          <w:position w:val="2"/>
          <w:sz w:val="24"/>
          <w:szCs w:val="24"/>
          <w:lang w:val="id-ID"/>
        </w:rPr>
        <w:fldChar w:fldCharType="separate"/>
      </w:r>
      <w:r w:rsidRPr="00B12A42">
        <w:rPr>
          <w:rFonts w:ascii="Times New Roman" w:hAnsi="Times New Roman" w:cs="Times New Roman"/>
          <w:noProof/>
          <w:position w:val="2"/>
          <w:sz w:val="24"/>
          <w:szCs w:val="24"/>
          <w:lang w:val="id-ID"/>
        </w:rPr>
        <w:t>Anjani. D, dan Sudarman (2023)</w:t>
      </w:r>
      <w:r w:rsidRPr="00B12A42">
        <w:rPr>
          <w:rFonts w:ascii="Times New Roman" w:hAnsi="Times New Roman" w:cs="Times New Roman"/>
          <w:position w:val="2"/>
          <w:sz w:val="24"/>
          <w:szCs w:val="24"/>
          <w:lang w:val="id-ID"/>
        </w:rPr>
        <w:fldChar w:fldCharType="end"/>
      </w:r>
      <w:r w:rsidRPr="00B12A42">
        <w:rPr>
          <w:rFonts w:ascii="Times New Roman" w:hAnsi="Times New Roman" w:cs="Times New Roman"/>
          <w:position w:val="2"/>
          <w:sz w:val="24"/>
          <w:szCs w:val="24"/>
          <w:lang w:val="id-ID"/>
        </w:rPr>
        <w:t xml:space="preserve"> dengan judul “</w:t>
      </w:r>
      <w:r w:rsidRPr="00B12A42">
        <w:rPr>
          <w:rFonts w:ascii="Times New Roman" w:hAnsi="Times New Roman" w:cs="Times New Roman"/>
          <w:sz w:val="24"/>
          <w:szCs w:val="24"/>
        </w:rPr>
        <w:t>P</w:t>
      </w:r>
      <w:r w:rsidRPr="00B12A42">
        <w:rPr>
          <w:rFonts w:ascii="Times New Roman" w:hAnsi="Times New Roman" w:cs="Times New Roman"/>
          <w:sz w:val="24"/>
          <w:szCs w:val="24"/>
          <w:lang w:val="id-ID"/>
        </w:rPr>
        <w:t>engaruh Model Experiential Learning Dengan</w:t>
      </w:r>
      <w:r w:rsidRPr="00B12A42">
        <w:rPr>
          <w:rFonts w:ascii="Times New Roman" w:hAnsi="Times New Roman" w:cs="Times New Roman"/>
          <w:sz w:val="24"/>
          <w:szCs w:val="24"/>
        </w:rPr>
        <w:t xml:space="preserve"> B</w:t>
      </w:r>
      <w:r w:rsidRPr="00B12A42">
        <w:rPr>
          <w:rFonts w:ascii="Times New Roman" w:hAnsi="Times New Roman" w:cs="Times New Roman"/>
          <w:sz w:val="24"/>
          <w:szCs w:val="24"/>
          <w:lang w:val="id-ID"/>
        </w:rPr>
        <w:t>antuan</w:t>
      </w:r>
      <w:r w:rsidRPr="00B12A42">
        <w:rPr>
          <w:rFonts w:ascii="Times New Roman" w:hAnsi="Times New Roman" w:cs="Times New Roman"/>
          <w:sz w:val="24"/>
          <w:szCs w:val="24"/>
        </w:rPr>
        <w:t xml:space="preserve"> M</w:t>
      </w:r>
      <w:r w:rsidRPr="00B12A42">
        <w:rPr>
          <w:rFonts w:ascii="Times New Roman" w:hAnsi="Times New Roman" w:cs="Times New Roman"/>
          <w:sz w:val="24"/>
          <w:szCs w:val="24"/>
          <w:lang w:val="id-ID"/>
        </w:rPr>
        <w:t>edia</w:t>
      </w:r>
      <w:r w:rsidRPr="00B12A42">
        <w:rPr>
          <w:rFonts w:ascii="Times New Roman" w:hAnsi="Times New Roman" w:cs="Times New Roman"/>
          <w:sz w:val="24"/>
          <w:szCs w:val="24"/>
        </w:rPr>
        <w:t xml:space="preserve"> P</w:t>
      </w:r>
      <w:r w:rsidRPr="00B12A42">
        <w:rPr>
          <w:rFonts w:ascii="Times New Roman" w:hAnsi="Times New Roman" w:cs="Times New Roman"/>
          <w:sz w:val="24"/>
          <w:szCs w:val="24"/>
          <w:lang w:val="id-ID"/>
        </w:rPr>
        <w:t>embelajaran</w:t>
      </w:r>
      <w:r w:rsidRPr="00B12A42">
        <w:rPr>
          <w:rFonts w:ascii="Times New Roman" w:hAnsi="Times New Roman" w:cs="Times New Roman"/>
          <w:sz w:val="24"/>
          <w:szCs w:val="24"/>
        </w:rPr>
        <w:t xml:space="preserve"> S</w:t>
      </w:r>
      <w:r w:rsidRPr="00B12A42">
        <w:rPr>
          <w:rFonts w:ascii="Times New Roman" w:hAnsi="Times New Roman" w:cs="Times New Roman"/>
          <w:sz w:val="24"/>
          <w:szCs w:val="24"/>
          <w:lang w:val="id-ID"/>
        </w:rPr>
        <w:t>parkol</w:t>
      </w:r>
      <w:r w:rsidRPr="00B12A42">
        <w:rPr>
          <w:rFonts w:ascii="Times New Roman" w:hAnsi="Times New Roman" w:cs="Times New Roman"/>
          <w:sz w:val="24"/>
          <w:szCs w:val="24"/>
        </w:rPr>
        <w:t xml:space="preserve"> V</w:t>
      </w:r>
      <w:r w:rsidRPr="00B12A42">
        <w:rPr>
          <w:rFonts w:ascii="Times New Roman" w:hAnsi="Times New Roman" w:cs="Times New Roman"/>
          <w:sz w:val="24"/>
          <w:szCs w:val="24"/>
          <w:lang w:val="id-ID"/>
        </w:rPr>
        <w:t>ideoscibe</w:t>
      </w:r>
      <w:r w:rsidRPr="00B12A42">
        <w:rPr>
          <w:rFonts w:ascii="Times New Roman" w:hAnsi="Times New Roman" w:cs="Times New Roman"/>
          <w:sz w:val="24"/>
          <w:szCs w:val="24"/>
        </w:rPr>
        <w:t xml:space="preserve"> T</w:t>
      </w:r>
      <w:r w:rsidRPr="00B12A42">
        <w:rPr>
          <w:rFonts w:ascii="Times New Roman" w:hAnsi="Times New Roman" w:cs="Times New Roman"/>
          <w:sz w:val="24"/>
          <w:szCs w:val="24"/>
          <w:lang w:val="id-ID"/>
        </w:rPr>
        <w:t>erhadap</w:t>
      </w:r>
      <w:r w:rsidRPr="00B12A42">
        <w:rPr>
          <w:rFonts w:ascii="Times New Roman" w:hAnsi="Times New Roman" w:cs="Times New Roman"/>
          <w:sz w:val="24"/>
          <w:szCs w:val="24"/>
        </w:rPr>
        <w:t xml:space="preserve"> M</w:t>
      </w:r>
      <w:r w:rsidRPr="00B12A42">
        <w:rPr>
          <w:rFonts w:ascii="Times New Roman" w:hAnsi="Times New Roman" w:cs="Times New Roman"/>
          <w:sz w:val="24"/>
          <w:szCs w:val="24"/>
          <w:lang w:val="id-ID"/>
        </w:rPr>
        <w:t>inat</w:t>
      </w:r>
      <w:r w:rsidRPr="00B12A42">
        <w:rPr>
          <w:rFonts w:ascii="Times New Roman" w:hAnsi="Times New Roman" w:cs="Times New Roman"/>
          <w:sz w:val="24"/>
          <w:szCs w:val="24"/>
        </w:rPr>
        <w:t xml:space="preserve"> B</w:t>
      </w:r>
      <w:r w:rsidRPr="00B12A42">
        <w:rPr>
          <w:rFonts w:ascii="Times New Roman" w:hAnsi="Times New Roman" w:cs="Times New Roman"/>
          <w:sz w:val="24"/>
          <w:szCs w:val="24"/>
          <w:lang w:val="id-ID"/>
        </w:rPr>
        <w:t>elajar</w:t>
      </w:r>
      <w:r w:rsidRPr="00B12A42">
        <w:rPr>
          <w:rFonts w:ascii="Times New Roman" w:hAnsi="Times New Roman" w:cs="Times New Roman"/>
          <w:sz w:val="24"/>
          <w:szCs w:val="24"/>
        </w:rPr>
        <w:t xml:space="preserve"> S</w:t>
      </w:r>
      <w:r w:rsidRPr="00B12A42">
        <w:rPr>
          <w:rFonts w:ascii="Times New Roman" w:hAnsi="Times New Roman" w:cs="Times New Roman"/>
          <w:sz w:val="24"/>
          <w:szCs w:val="24"/>
          <w:lang w:val="id-ID"/>
        </w:rPr>
        <w:t>iswa</w:t>
      </w:r>
      <w:r w:rsidRPr="00B12A42">
        <w:rPr>
          <w:rFonts w:ascii="Times New Roman" w:hAnsi="Times New Roman" w:cs="Times New Roman"/>
          <w:sz w:val="24"/>
          <w:szCs w:val="24"/>
        </w:rPr>
        <w:t xml:space="preserve"> </w:t>
      </w:r>
      <w:r w:rsidRPr="00B12A42">
        <w:rPr>
          <w:rFonts w:ascii="Times New Roman" w:hAnsi="Times New Roman" w:cs="Times New Roman"/>
          <w:sz w:val="24"/>
          <w:szCs w:val="24"/>
          <w:lang w:val="id-ID"/>
        </w:rPr>
        <w:t>di</w:t>
      </w:r>
      <w:r w:rsidRPr="00B12A42">
        <w:rPr>
          <w:rFonts w:ascii="Times New Roman" w:hAnsi="Times New Roman" w:cs="Times New Roman"/>
          <w:sz w:val="24"/>
          <w:szCs w:val="24"/>
        </w:rPr>
        <w:t xml:space="preserve"> SMA N</w:t>
      </w:r>
      <w:r w:rsidRPr="00B12A42">
        <w:rPr>
          <w:rFonts w:ascii="Times New Roman" w:hAnsi="Times New Roman" w:cs="Times New Roman"/>
          <w:sz w:val="24"/>
          <w:szCs w:val="24"/>
          <w:lang w:val="id-ID"/>
        </w:rPr>
        <w:t>egeri</w:t>
      </w:r>
      <w:r w:rsidRPr="00B12A42">
        <w:rPr>
          <w:rFonts w:ascii="Times New Roman" w:hAnsi="Times New Roman" w:cs="Times New Roman"/>
          <w:sz w:val="24"/>
          <w:szCs w:val="24"/>
        </w:rPr>
        <w:t xml:space="preserve"> 1 S</w:t>
      </w:r>
      <w:r w:rsidRPr="00B12A42">
        <w:rPr>
          <w:rFonts w:ascii="Times New Roman" w:hAnsi="Times New Roman" w:cs="Times New Roman"/>
          <w:sz w:val="24"/>
          <w:szCs w:val="24"/>
          <w:lang w:val="id-ID"/>
        </w:rPr>
        <w:t>angasanga</w:t>
      </w:r>
      <w:r w:rsidRPr="00B12A42">
        <w:rPr>
          <w:rFonts w:ascii="Times New Roman" w:hAnsi="Times New Roman" w:cs="Times New Roman"/>
          <w:sz w:val="24"/>
          <w:szCs w:val="24"/>
        </w:rPr>
        <w:t>”</w:t>
      </w:r>
      <w:r w:rsidRPr="00B12A42">
        <w:rPr>
          <w:rFonts w:ascii="Times New Roman" w:hAnsi="Times New Roman" w:cs="Times New Roman"/>
          <w:sz w:val="24"/>
          <w:szCs w:val="24"/>
          <w:lang w:val="id-ID"/>
        </w:rPr>
        <w:t xml:space="preserve">. Hasil analisis data menunjukan bahwa terdapat pengaruh model experiential learning terhadap </w:t>
      </w:r>
      <w:r w:rsidRPr="00B12A42">
        <w:rPr>
          <w:rFonts w:ascii="Times New Roman" w:hAnsi="Times New Roman" w:cs="Times New Roman"/>
          <w:sz w:val="24"/>
          <w:szCs w:val="24"/>
        </w:rPr>
        <w:t xml:space="preserve">minat belajar siswa yang dibuktikan dengan nilai </w:t>
      </w:r>
      <w:r w:rsidRPr="00B12A42">
        <w:rPr>
          <w:rFonts w:ascii="Times New Roman" w:hAnsi="Times New Roman" w:cs="Times New Roman"/>
          <w:sz w:val="24"/>
          <w:szCs w:val="24"/>
          <w:lang w:val="id-ID"/>
        </w:rPr>
        <w:t xml:space="preserve">Uji </w:t>
      </w:r>
      <w:r w:rsidRPr="00B12A42">
        <w:rPr>
          <w:rFonts w:ascii="Times New Roman" w:hAnsi="Times New Roman" w:cs="Times New Roman"/>
          <w:sz w:val="24"/>
          <w:szCs w:val="24"/>
        </w:rPr>
        <w:t>Paired Sample t-test</w:t>
      </w:r>
      <w:r w:rsidRPr="00B12A42">
        <w:rPr>
          <w:rFonts w:ascii="Times New Roman" w:hAnsi="Times New Roman" w:cs="Times New Roman"/>
          <w:sz w:val="24"/>
          <w:szCs w:val="24"/>
          <w:lang w:val="id-ID"/>
        </w:rPr>
        <w:t xml:space="preserve"> </w:t>
      </w:r>
      <w:r w:rsidRPr="00B12A42">
        <w:rPr>
          <w:rFonts w:ascii="Times New Roman" w:hAnsi="Times New Roman" w:cs="Times New Roman"/>
          <w:sz w:val="24"/>
          <w:szCs w:val="24"/>
        </w:rPr>
        <w:t>0.001 &lt; 0.05</w:t>
      </w:r>
      <w:r w:rsidRPr="00B12A42">
        <w:rPr>
          <w:rFonts w:ascii="Times New Roman" w:hAnsi="Times New Roman" w:cs="Times New Roman"/>
          <w:sz w:val="24"/>
          <w:szCs w:val="24"/>
          <w:lang w:val="id-ID"/>
        </w:rPr>
        <w:t xml:space="preserve">. peneliti serupa oleh Dantes (2011), yang berjudul “Pengaruh Model Pembelajaran Experiential Terhadap Motivasi Dan Hasil Belajar IPA Siswa Kelas V SDN Bajar Tegal, Kecamatan Buleleng” Hasil analisis data menunjukan bahwa terdapat pengaruh model </w:t>
      </w:r>
      <w:r w:rsidRPr="00B12A42">
        <w:rPr>
          <w:rFonts w:ascii="Times New Roman" w:hAnsi="Times New Roman" w:cs="Times New Roman"/>
          <w:i/>
          <w:sz w:val="24"/>
          <w:szCs w:val="24"/>
          <w:lang w:val="id-ID"/>
        </w:rPr>
        <w:t>experiential learning</w:t>
      </w:r>
      <w:r w:rsidRPr="00B12A42">
        <w:rPr>
          <w:rFonts w:ascii="Times New Roman" w:hAnsi="Times New Roman" w:cs="Times New Roman"/>
          <w:sz w:val="24"/>
          <w:szCs w:val="24"/>
          <w:lang w:val="id-ID"/>
        </w:rPr>
        <w:t xml:space="preserve"> terhadap motivasi dan hasil belajar IPA</w:t>
      </w:r>
      <w:r w:rsidRPr="00B12A42">
        <w:rPr>
          <w:rFonts w:ascii="Times New Roman" w:hAnsi="Times New Roman" w:cs="Times New Roman"/>
          <w:sz w:val="24"/>
          <w:szCs w:val="24"/>
        </w:rPr>
        <w:t xml:space="preserve"> siswa yang dibuktikan dengan nilai</w:t>
      </w:r>
      <w:r w:rsidRPr="00B12A42">
        <w:rPr>
          <w:rFonts w:ascii="Times New Roman" w:hAnsi="Times New Roman" w:cs="Times New Roman"/>
          <w:sz w:val="24"/>
          <w:szCs w:val="24"/>
          <w:lang w:val="id-ID"/>
        </w:rPr>
        <w:t xml:space="preserve"> manova 0,000 &lt; 0.05.</w:t>
      </w:r>
    </w:p>
    <w:p w:rsidR="00B12A42" w:rsidRPr="00B12A42" w:rsidRDefault="00B12A42" w:rsidP="00B12A42">
      <w:pPr>
        <w:pStyle w:val="NoSpacing"/>
        <w:spacing w:line="360" w:lineRule="auto"/>
        <w:ind w:left="426" w:firstLine="567"/>
        <w:jc w:val="both"/>
        <w:rPr>
          <w:rFonts w:ascii="Times New Roman" w:hAnsi="Times New Roman" w:cs="Times New Roman"/>
          <w:sz w:val="24"/>
          <w:szCs w:val="24"/>
          <w:lang w:val="id-ID"/>
        </w:rPr>
      </w:pPr>
      <w:r w:rsidRPr="00B12A42">
        <w:rPr>
          <w:rFonts w:ascii="Times New Roman" w:hAnsi="Times New Roman" w:cs="Times New Roman"/>
          <w:sz w:val="24"/>
          <w:szCs w:val="24"/>
          <w:lang w:val="id-ID"/>
        </w:rPr>
        <w:t xml:space="preserve">Dari pernyataan di atas dapat diketahui bahwa selisih rata-rata hasil </w:t>
      </w:r>
      <w:r w:rsidRPr="00B12A42">
        <w:rPr>
          <w:rFonts w:ascii="Times New Roman" w:hAnsi="Times New Roman" w:cs="Times New Roman"/>
          <w:i/>
          <w:sz w:val="24"/>
          <w:szCs w:val="24"/>
          <w:lang w:val="id-ID"/>
        </w:rPr>
        <w:t xml:space="preserve">Post-test </w:t>
      </w:r>
      <w:r w:rsidRPr="00B12A42">
        <w:rPr>
          <w:rFonts w:ascii="Times New Roman" w:hAnsi="Times New Roman" w:cs="Times New Roman"/>
          <w:sz w:val="24"/>
          <w:szCs w:val="24"/>
          <w:lang w:val="id-ID"/>
        </w:rPr>
        <w:t xml:space="preserve">kedua kelas tersebut sesudah menggunakan model pembelajaran adalah 16,67. Dari sini dapat disimpulkan bahwa kenaikan rata-rata kelas eksperimen lebih banyak dibandingkan dengan kenaikan rata-rata hasil </w:t>
      </w:r>
      <w:r w:rsidRPr="00B12A42">
        <w:rPr>
          <w:rFonts w:ascii="Times New Roman" w:hAnsi="Times New Roman" w:cs="Times New Roman"/>
          <w:i/>
          <w:sz w:val="24"/>
          <w:szCs w:val="24"/>
          <w:lang w:val="id-ID"/>
        </w:rPr>
        <w:t xml:space="preserve">Post-test </w:t>
      </w:r>
      <w:r w:rsidRPr="00B12A42">
        <w:rPr>
          <w:rFonts w:ascii="Times New Roman" w:hAnsi="Times New Roman" w:cs="Times New Roman"/>
          <w:sz w:val="24"/>
          <w:szCs w:val="24"/>
          <w:lang w:val="id-ID"/>
        </w:rPr>
        <w:t xml:space="preserve">kelas kontrol. Adapun hasil wawancara pada kelas ekperimen untuk memperkuat hasil minat belajar siswa pada mata pelajaran IPA dengan menggunakan model </w:t>
      </w:r>
      <w:r w:rsidRPr="00B12A42">
        <w:rPr>
          <w:rFonts w:ascii="Times New Roman" w:hAnsi="Times New Roman" w:cs="Times New Roman"/>
          <w:i/>
          <w:sz w:val="24"/>
          <w:szCs w:val="24"/>
          <w:lang w:val="id-ID"/>
        </w:rPr>
        <w:t xml:space="preserve">experiential learning. </w:t>
      </w:r>
      <w:r w:rsidRPr="00EA0578">
        <w:rPr>
          <w:rFonts w:ascii="Times New Roman" w:hAnsi="Times New Roman" w:cs="Times New Roman"/>
          <w:sz w:val="24"/>
          <w:szCs w:val="24"/>
          <w:lang w:val="id-ID"/>
        </w:rPr>
        <w:t xml:space="preserve">Hasil wawancara ini menunjukkan bahwa siswa yang diwawancarai menunjukkan minat yang tinggi dalam pembelajaran melalui pengalaman langsung, dan mereka juga menunjukkan kecenderungan yang positif atau senang untuk menerapkan apa yang mereka pelajari dalam pembelajaran IPA. </w:t>
      </w:r>
      <w:r w:rsidRPr="00B12A42">
        <w:rPr>
          <w:rFonts w:ascii="Times New Roman" w:hAnsi="Times New Roman" w:cs="Times New Roman"/>
          <w:sz w:val="24"/>
          <w:szCs w:val="24"/>
        </w:rPr>
        <w:t>Temuan ini sejalan dengan penelitian terdahulu</w:t>
      </w:r>
      <w:r w:rsidRPr="00B12A42">
        <w:rPr>
          <w:rFonts w:ascii="Times New Roman" w:hAnsi="Times New Roman" w:cs="Times New Roman"/>
          <w:sz w:val="24"/>
          <w:szCs w:val="24"/>
          <w:lang w:val="id-ID"/>
        </w:rPr>
        <w:t xml:space="preserve"> </w:t>
      </w:r>
      <w:r w:rsidRPr="00B12A42">
        <w:rPr>
          <w:rFonts w:ascii="Times New Roman" w:hAnsi="Times New Roman" w:cs="Times New Roman"/>
          <w:sz w:val="24"/>
          <w:szCs w:val="24"/>
          <w:lang w:val="id-ID"/>
        </w:rPr>
        <w:fldChar w:fldCharType="begin" w:fldLock="1"/>
      </w:r>
      <w:r w:rsidRPr="00B12A42">
        <w:rPr>
          <w:rFonts w:ascii="Times New Roman" w:hAnsi="Times New Roman" w:cs="Times New Roman"/>
          <w:sz w:val="24"/>
          <w:szCs w:val="24"/>
          <w:lang w:val="id-ID"/>
        </w:rPr>
        <w:instrText>ADDIN CSL_CITATION {"citationItems":[{"id":"ITEM-1","itemData":{"ISSN":"2615-6091","abstract":"ABSTRAK Penelitian ini merupakan penelitian eksperimen yang bertujuan mengkaji pengaruh model Experiential Learning berbantuan media konkret terhadap kompetensi pengetahuan IPA siswa sekolah dasar dengan rancangan penelitian non-equivalent control group design (eksperimen semu). Subjek yang digunakan sebagai populasi yakni 6 kelas IV dari 6 sekolah dasar dengan jumlah 204 siswa. Penentuan sampel dilakukan dengan teknik random sampling. Pengumpulan data menggunakan tes pilihan ganda biasa, kemudian dilaksanakan perhitungan uji normalitas dengan Kolmogorov-Smirnov serta uji homogenitas varians menggunakan rumus Fisher. Selanjutnya dianalisis dengan statistik parametrik menggunakan uji-t polled varians. Hasil perhitungan memperoleh rata-rata 69,421 pada kelompok eksperimen dan rata-rata 64.000 pada kelompok kontrol, serta dipeoleh t hitung = 2,400 &gt; t tabel 1,993 dengan taraf signifikansi = 5% dan dk = 36+38-2 = 72 , maka dari itu diperoleh keputusan Ho ditolak, , sehingga disimpulkan bahwa model Experiential Learning berbantuan media konkret berpengaruh signifikan terhadap kompetensi pengetahuan IPA siswa sekolah dasar. Kata kunci: Model Eksperiental Learning; media konkret; kompetensi pengetahuan IPA ABSTRACT This research is regarding an experiment research in order to find out the effect of experiential learning model with help of concrete media towards science competency of elementary school students by applying a non equivalent control group research design (pseudo experiment). The subject used as population are 6 (six) classes of 4th (fourth) grade, in total of 204 students. The determination sample conducted by using random sampling technique. Data collection is used with common multiple options, thus held a normality calculation test by using kolmogorov-smirnov and variety homogeneous test by applying fisher formula. Furthermore, it is analyzed with parametric statistic by using t polled variety test. The calculation result shows 69,421 in average for experiment group and approximately 64,000 for control group. Then it appears that t calculation = 2,400 &gt; t table 1,993 with significance level = 5% and dk = 36+38-2= 72. Therefore, it is shows that H 0 (zero hypothesis) theory is declined. It can be concluded that experiential learning model with help of concrete media significantly affects science competency of elementary school students.","author":[{"dropping-particle":"","family":"Sagitarini","given":"Ni Made Dwi","non-dropping-particle":"","parse-names":false,"suffix":""},{"dropping-particle":"","family":"Ardana","given":"I Ketut","non-dropping-particle":"","parse-names":false,"suffix":""},{"dropping-particle":"","family":"Asri","given":"I Gusti Ayu Agung Sri","non-dropping-particle":"","parse-names":false,"suffix":""}],"container-title":"Jipp","id":"ITEM-1","issued":{"date-parts":[["2020"]]},"page":"315-327","title":"Model Experiential Learning Berbantuan Media Konkret Berpengaruh Terhadap Kompetensi Pengetahuan Ipa","type":"article-journal","volume":"4"},"uris":["http://www.mendeley.com/documents/?uuid=193cddd4-b4d7-4789-b6b5-2de4e71a682a"]}],"mendeley":{"formattedCitation":"(Sagitarini, Ardana, and Asri 2020)","manualFormatting":"(Sagitarini, Ardana, dan Asri 2020)","plainTextFormattedCitation":"(Sagitarini, Ardana, and Asri 2020)","previouslyFormattedCitation":"(Sagitarini, Ardana, and Asri 2020)"},"properties":{"noteIndex":0},"schema":"https://github.com/citation-style-language/schema/raw/master/csl-citation.json"}</w:instrText>
      </w:r>
      <w:r w:rsidRPr="00B12A42">
        <w:rPr>
          <w:rFonts w:ascii="Times New Roman" w:hAnsi="Times New Roman" w:cs="Times New Roman"/>
          <w:sz w:val="24"/>
          <w:szCs w:val="24"/>
          <w:lang w:val="id-ID"/>
        </w:rPr>
        <w:fldChar w:fldCharType="separate"/>
      </w:r>
      <w:r w:rsidRPr="00B12A42">
        <w:rPr>
          <w:rFonts w:ascii="Times New Roman" w:hAnsi="Times New Roman" w:cs="Times New Roman"/>
          <w:noProof/>
          <w:sz w:val="24"/>
          <w:szCs w:val="24"/>
          <w:lang w:val="id-ID"/>
        </w:rPr>
        <w:t>(Sagitarini, Ardana, dan Asri 2020)</w:t>
      </w:r>
      <w:r w:rsidRPr="00B12A42">
        <w:rPr>
          <w:rFonts w:ascii="Times New Roman" w:hAnsi="Times New Roman" w:cs="Times New Roman"/>
          <w:sz w:val="24"/>
          <w:szCs w:val="24"/>
          <w:lang w:val="id-ID"/>
        </w:rPr>
        <w:fldChar w:fldCharType="end"/>
      </w:r>
      <w:r w:rsidRPr="00B12A42">
        <w:rPr>
          <w:rFonts w:ascii="Times New Roman" w:hAnsi="Times New Roman" w:cs="Times New Roman"/>
          <w:sz w:val="24"/>
          <w:szCs w:val="24"/>
          <w:lang w:val="id-ID"/>
        </w:rPr>
        <w:t xml:space="preserve"> </w:t>
      </w:r>
      <w:r w:rsidRPr="00B12A42">
        <w:rPr>
          <w:rFonts w:ascii="Times New Roman" w:hAnsi="Times New Roman" w:cs="Times New Roman"/>
          <w:sz w:val="24"/>
          <w:szCs w:val="24"/>
        </w:rPr>
        <w:t>yang menunjukkan bahwa pengalaman langsung atau experiential learning dapat meningkatkan minat siswa dalam suatu subjek, termasuk dalam pembelajaran</w:t>
      </w:r>
      <w:r w:rsidRPr="00B12A42">
        <w:rPr>
          <w:rFonts w:ascii="Times New Roman" w:hAnsi="Times New Roman" w:cs="Times New Roman"/>
          <w:sz w:val="24"/>
          <w:szCs w:val="24"/>
          <w:lang w:val="id-ID"/>
        </w:rPr>
        <w:t xml:space="preserve"> IPA</w:t>
      </w:r>
      <w:r w:rsidRPr="00B12A42">
        <w:rPr>
          <w:rFonts w:ascii="Times New Roman" w:hAnsi="Times New Roman" w:cs="Times New Roman"/>
          <w:sz w:val="24"/>
          <w:szCs w:val="24"/>
        </w:rPr>
        <w:t>.</w:t>
      </w:r>
      <w:r w:rsidRPr="00B12A42">
        <w:rPr>
          <w:rFonts w:ascii="Times New Roman" w:hAnsi="Times New Roman" w:cs="Times New Roman"/>
          <w:sz w:val="24"/>
          <w:szCs w:val="24"/>
          <w:lang w:val="id-ID"/>
        </w:rPr>
        <w:t xml:space="preserve"> Selain itu, sejalan dengan penelitian yang serupa menurut </w:t>
      </w:r>
      <w:r w:rsidRPr="00B12A42">
        <w:rPr>
          <w:rFonts w:ascii="Times New Roman" w:hAnsi="Times New Roman" w:cs="Times New Roman"/>
          <w:sz w:val="24"/>
          <w:szCs w:val="24"/>
          <w:lang w:val="id-ID"/>
        </w:rPr>
        <w:fldChar w:fldCharType="begin" w:fldLock="1"/>
      </w:r>
      <w:r w:rsidRPr="00B12A42">
        <w:rPr>
          <w:rFonts w:ascii="Times New Roman" w:hAnsi="Times New Roman" w:cs="Times New Roman"/>
          <w:sz w:val="24"/>
          <w:szCs w:val="24"/>
          <w:lang w:val="id-ID"/>
        </w:rPr>
        <w:instrText>ADDIN CSL_CITATION {"citationItems":[{"id":"ITEM-1","itemData":{"DOI":"10.29303/jipp.v7i3c.854","ISSN":"2502-7069","abstract":"Minat memiliki peranan yang penting dalam kehidupan peserta didik dan mempunyai dampak yang sangat besar terhadap sikap peserta didik. Peserta didik yang berminat terhadap kegiatan belajar akan belajar akan berisaha lebih keras dibandingkan peserta didik yang kurang berminat dalam belajar. Tujuan penelitian ini adalah untuk mengetahui minat belajar peserta didik pda mata pelajaran Bahasa Indonesia kelas IV di SDN 1 Wanasaba Daya Tahun Ajaran 2022/2023. Penelitian ini menggunakan metode penelitian kualitatif deskriptif. Hasil penelitian menunjukkan bahwa peserta didik kelas IV SDN 1 Wanasaba Daya sudah memiliki minat dalam belajar Bahasa Indonesia di dalam kelas. Faktor pendukung minat belajar peserta didik adalah motivasi belajar peserta didik, adanya arahan dan dorongan belajar yang diberikan oleh guru, lingkungan belajar yang tenang, sarana dan prasarana belajar yang lengkap. Faktor penghambat minat belajar peserta didik yaitu kondisi kelas yang ramai, peserta didik yang memiliki kesibukan sendiri pada saat guru sedang menjelaskan materi pelajaran Bahasa Indonesia dan peserta didik yang tidak memiliki sarana dan prasarana belajar yang lengkap. Upaya yang dilakukan oleh guru adalah guru memberikan motivasi kepada peserta didik saat pelajaran Bahasa Indonesia akan dimulai serta arahan dan dorongan pada saat pembelajaran sedang berlangsung. Kesimpulan dari penelitian ini adalah a) minat memiliki peranan yang penting dalam kehidupan peserta didik dan mempunyai dampak yang sangat besar terhadap sikap peserta didik; b) Di kelas, menurut indikator minat belajar, sebagian besar siswa kelas IV SDN 1 Wanasaba Daya sudah memiliki kriteria terkait minat belajar bahasa Indonesia di kelas.; c) Faktor yang mendukung minat belajar peserta didik kelas IV SDN 1 Wanasaba Daya adalah dari guru yang memberikan dukungan dan motivasi kepada peserta didik, peserta didik aktif mengikuti pelajaran Bahasa Indonesia di dalam kelas, lingkungan yang tenang dan ketersediaan sarana dan prasarana belajar yang lengkap seperti buku tulis, pulpen dan buku paket.","author":[{"dropping-particle":"","family":"Sutina","given":"Baiq Yova Rezisa","non-dropping-particle":"","parse-names":false,"suffix":""},{"dropping-particle":"","family":"Makki","given":"Muhammad","non-dropping-particle":"","parse-names":false,"suffix":""},{"dropping-particle":"","family":"Safruddin","given":"Safruddin","non-dropping-particle":"","parse-names":false,"suffix":""}],"container-title":"Jurnal Ilmiah Profesi Pendidikan","id":"ITEM-1","issue":"3c","issued":{"date-parts":[["2022"]]},"page":"1973-1978","title":"Analisis Minat Belajar Peserta Didik Pada Mata Pelajaran Bahasa Indonesia Kelas IV di SDN 1 Wanasaba Daya Tahun Ajaran 2022/2023","type":"article-journal","volume":"7"},"uris":["http://www.mendeley.com/documents/?uuid=5e4b523e-a50b-44fb-9779-8b4b19513fdb"]}],"mendeley":{"formattedCitation":"(Sutina, Makki, and Safruddin 2022)","manualFormatting":"(Sutina, Makki, dan Safruddin 2022)","plainTextFormattedCitation":"(Sutina, Makki, and Safruddin 2022)","previouslyFormattedCitation":"(Sutina, Makki, and Safruddin 2022)"},"properties":{"noteIndex":0},"schema":"https://github.com/citation-style-language/schema/raw/master/csl-citation.json"}</w:instrText>
      </w:r>
      <w:r w:rsidRPr="00B12A42">
        <w:rPr>
          <w:rFonts w:ascii="Times New Roman" w:hAnsi="Times New Roman" w:cs="Times New Roman"/>
          <w:sz w:val="24"/>
          <w:szCs w:val="24"/>
          <w:lang w:val="id-ID"/>
        </w:rPr>
        <w:fldChar w:fldCharType="separate"/>
      </w:r>
      <w:r w:rsidRPr="00B12A42">
        <w:rPr>
          <w:rFonts w:ascii="Times New Roman" w:hAnsi="Times New Roman" w:cs="Times New Roman"/>
          <w:noProof/>
          <w:sz w:val="24"/>
          <w:szCs w:val="24"/>
          <w:lang w:val="id-ID"/>
        </w:rPr>
        <w:t xml:space="preserve">(Sutina, Makki, dan </w:t>
      </w:r>
      <w:r w:rsidRPr="00B12A42">
        <w:rPr>
          <w:rFonts w:ascii="Times New Roman" w:hAnsi="Times New Roman" w:cs="Times New Roman"/>
          <w:noProof/>
          <w:sz w:val="24"/>
          <w:szCs w:val="24"/>
          <w:lang w:val="id-ID"/>
        </w:rPr>
        <w:lastRenderedPageBreak/>
        <w:t>Safruddin 2022)</w:t>
      </w:r>
      <w:r w:rsidRPr="00B12A42">
        <w:rPr>
          <w:rFonts w:ascii="Times New Roman" w:hAnsi="Times New Roman" w:cs="Times New Roman"/>
          <w:sz w:val="24"/>
          <w:szCs w:val="24"/>
          <w:lang w:val="id-ID"/>
        </w:rPr>
        <w:fldChar w:fldCharType="end"/>
      </w:r>
      <w:r w:rsidRPr="00B12A42">
        <w:rPr>
          <w:rFonts w:ascii="Times New Roman" w:hAnsi="Times New Roman" w:cs="Times New Roman"/>
          <w:sz w:val="24"/>
          <w:szCs w:val="24"/>
          <w:lang w:val="id-ID"/>
        </w:rPr>
        <w:t xml:space="preserve">, </w:t>
      </w:r>
      <w:r w:rsidRPr="00B12A42">
        <w:rPr>
          <w:rFonts w:ascii="Times New Roman" w:hAnsi="Times New Roman" w:cs="Times New Roman"/>
          <w:sz w:val="24"/>
          <w:szCs w:val="24"/>
        </w:rPr>
        <w:t xml:space="preserve">sudah memiliki kriteria minat dalam belajar pada </w:t>
      </w:r>
      <w:r w:rsidRPr="00B12A42">
        <w:rPr>
          <w:rFonts w:ascii="Times New Roman" w:hAnsi="Times New Roman" w:cs="Times New Roman"/>
          <w:sz w:val="24"/>
          <w:szCs w:val="24"/>
          <w:lang w:val="id-ID"/>
        </w:rPr>
        <w:t xml:space="preserve">mata </w:t>
      </w:r>
      <w:r w:rsidRPr="00B12A42">
        <w:rPr>
          <w:rFonts w:ascii="Times New Roman" w:hAnsi="Times New Roman" w:cs="Times New Roman"/>
          <w:sz w:val="24"/>
          <w:szCs w:val="24"/>
        </w:rPr>
        <w:t xml:space="preserve">pelajaran </w:t>
      </w:r>
      <w:r w:rsidRPr="00B12A42">
        <w:rPr>
          <w:rFonts w:ascii="Times New Roman" w:hAnsi="Times New Roman" w:cs="Times New Roman"/>
          <w:sz w:val="24"/>
          <w:szCs w:val="24"/>
          <w:lang w:val="id-ID"/>
        </w:rPr>
        <w:t>IPA</w:t>
      </w:r>
      <w:r w:rsidRPr="00B12A42">
        <w:rPr>
          <w:rFonts w:ascii="Times New Roman" w:hAnsi="Times New Roman" w:cs="Times New Roman"/>
          <w:sz w:val="24"/>
          <w:szCs w:val="24"/>
        </w:rPr>
        <w:t xml:space="preserve"> sesuai dengan indikator minat belajar. </w:t>
      </w:r>
      <w:r w:rsidRPr="00B12A42">
        <w:rPr>
          <w:rFonts w:ascii="Times New Roman" w:hAnsi="Times New Roman" w:cs="Times New Roman"/>
          <w:sz w:val="24"/>
          <w:szCs w:val="24"/>
          <w:lang w:val="id-ID"/>
        </w:rPr>
        <w:t>H</w:t>
      </w:r>
      <w:r w:rsidRPr="00B12A42">
        <w:rPr>
          <w:rFonts w:ascii="Times New Roman" w:hAnsi="Times New Roman" w:cs="Times New Roman"/>
          <w:sz w:val="24"/>
          <w:szCs w:val="24"/>
        </w:rPr>
        <w:t xml:space="preserve">asil </w:t>
      </w:r>
      <w:r w:rsidRPr="00B12A42">
        <w:rPr>
          <w:rFonts w:ascii="Times New Roman" w:hAnsi="Times New Roman" w:cs="Times New Roman"/>
          <w:sz w:val="24"/>
          <w:szCs w:val="24"/>
          <w:lang w:val="id-ID"/>
        </w:rPr>
        <w:t>wawancara</w:t>
      </w:r>
      <w:r w:rsidRPr="00B12A42">
        <w:rPr>
          <w:rFonts w:ascii="Times New Roman" w:hAnsi="Times New Roman" w:cs="Times New Roman"/>
          <w:sz w:val="24"/>
          <w:szCs w:val="24"/>
        </w:rPr>
        <w:t xml:space="preserve"> yang dilakukan</w:t>
      </w:r>
      <w:r w:rsidRPr="00B12A42">
        <w:rPr>
          <w:rFonts w:ascii="Times New Roman" w:hAnsi="Times New Roman" w:cs="Times New Roman"/>
          <w:sz w:val="24"/>
          <w:szCs w:val="24"/>
          <w:lang w:val="id-ID"/>
        </w:rPr>
        <w:t xml:space="preserve"> setiap indikator 1) perasaan senang, bahwa siswa</w:t>
      </w:r>
      <w:r w:rsidRPr="00B12A42">
        <w:rPr>
          <w:rFonts w:ascii="Times New Roman" w:hAnsi="Times New Roman" w:cs="Times New Roman"/>
          <w:sz w:val="24"/>
          <w:szCs w:val="24"/>
        </w:rPr>
        <w:t xml:space="preserve"> merasa senang untuk mengikuti pembelajaran </w:t>
      </w:r>
      <w:r w:rsidRPr="00B12A42">
        <w:rPr>
          <w:rFonts w:ascii="Times New Roman" w:hAnsi="Times New Roman" w:cs="Times New Roman"/>
          <w:sz w:val="24"/>
          <w:szCs w:val="24"/>
          <w:lang w:val="id-ID"/>
        </w:rPr>
        <w:t xml:space="preserve">praktik </w:t>
      </w:r>
      <w:r w:rsidRPr="00B12A42">
        <w:rPr>
          <w:rFonts w:ascii="Times New Roman" w:hAnsi="Times New Roman" w:cs="Times New Roman"/>
          <w:sz w:val="24"/>
          <w:szCs w:val="24"/>
        </w:rPr>
        <w:t>di dalam kelas pada mata pelajaran</w:t>
      </w:r>
      <w:r w:rsidRPr="00B12A42">
        <w:rPr>
          <w:rFonts w:ascii="Times New Roman" w:hAnsi="Times New Roman" w:cs="Times New Roman"/>
          <w:sz w:val="24"/>
          <w:szCs w:val="24"/>
          <w:lang w:val="id-ID"/>
        </w:rPr>
        <w:t xml:space="preserve"> IPA dengan menggunakan model </w:t>
      </w:r>
      <w:r w:rsidRPr="00B12A42">
        <w:rPr>
          <w:rFonts w:ascii="Times New Roman" w:hAnsi="Times New Roman" w:cs="Times New Roman"/>
          <w:i/>
          <w:sz w:val="24"/>
          <w:szCs w:val="24"/>
          <w:lang w:val="id-ID"/>
        </w:rPr>
        <w:t>experiential learning</w:t>
      </w:r>
      <w:r w:rsidRPr="00B12A42">
        <w:rPr>
          <w:rFonts w:ascii="Times New Roman" w:hAnsi="Times New Roman" w:cs="Times New Roman"/>
          <w:sz w:val="24"/>
          <w:szCs w:val="24"/>
          <w:lang w:val="id-ID"/>
        </w:rPr>
        <w:t xml:space="preserve">. </w:t>
      </w:r>
      <w:r w:rsidRPr="00B12A42">
        <w:rPr>
          <w:rFonts w:ascii="Times New Roman" w:hAnsi="Times New Roman" w:cs="Times New Roman"/>
          <w:sz w:val="24"/>
          <w:szCs w:val="24"/>
        </w:rPr>
        <w:t>kemudian</w:t>
      </w:r>
      <w:r w:rsidRPr="00B12A42">
        <w:rPr>
          <w:rFonts w:ascii="Times New Roman" w:hAnsi="Times New Roman" w:cs="Times New Roman"/>
          <w:sz w:val="24"/>
          <w:szCs w:val="24"/>
          <w:lang w:val="id-ID"/>
        </w:rPr>
        <w:t xml:space="preserve"> indikator 2)</w:t>
      </w:r>
      <w:r w:rsidRPr="00B12A42">
        <w:rPr>
          <w:rFonts w:ascii="Times New Roman" w:hAnsi="Times New Roman" w:cs="Times New Roman"/>
          <w:sz w:val="24"/>
          <w:szCs w:val="24"/>
        </w:rPr>
        <w:t xml:space="preserve"> </w:t>
      </w:r>
      <w:r w:rsidRPr="00B12A42">
        <w:rPr>
          <w:rFonts w:ascii="Times New Roman" w:hAnsi="Times New Roman" w:cs="Times New Roman"/>
          <w:sz w:val="24"/>
          <w:szCs w:val="24"/>
          <w:lang w:val="id-ID"/>
        </w:rPr>
        <w:t xml:space="preserve">menunjukkan perhatian, bahwa siswa memperhatikan penjelasan yang guru sampaikan mengenai materi sistem pernapasan dan siswa dapat menanggapi pertanyaan ketika ada materi yang tidak di pahami. untuk indikator 3) </w:t>
      </w:r>
      <w:r w:rsidRPr="00B12A42">
        <w:rPr>
          <w:rFonts w:ascii="Times New Roman" w:hAnsi="Times New Roman" w:cs="Times New Roman"/>
          <w:sz w:val="24"/>
          <w:szCs w:val="24"/>
        </w:rPr>
        <w:t xml:space="preserve"> </w:t>
      </w:r>
      <w:r w:rsidRPr="00B12A42">
        <w:rPr>
          <w:rFonts w:ascii="Times New Roman" w:hAnsi="Times New Roman" w:cs="Times New Roman"/>
          <w:sz w:val="24"/>
          <w:szCs w:val="24"/>
          <w:lang w:val="id-ID"/>
        </w:rPr>
        <w:t>ketertarikkan dalam belajar,</w:t>
      </w:r>
      <w:r w:rsidRPr="00B12A42">
        <w:rPr>
          <w:rFonts w:ascii="Times New Roman" w:hAnsi="Times New Roman" w:cs="Times New Roman"/>
          <w:sz w:val="24"/>
          <w:szCs w:val="24"/>
        </w:rPr>
        <w:t xml:space="preserve"> </w:t>
      </w:r>
      <w:r w:rsidRPr="00B12A42">
        <w:rPr>
          <w:rFonts w:ascii="Times New Roman" w:hAnsi="Times New Roman" w:cs="Times New Roman"/>
          <w:sz w:val="24"/>
          <w:szCs w:val="24"/>
          <w:lang w:val="id-ID"/>
        </w:rPr>
        <w:t xml:space="preserve">bahwa </w:t>
      </w:r>
      <w:r w:rsidRPr="00B12A42">
        <w:rPr>
          <w:rFonts w:ascii="Times New Roman" w:hAnsi="Times New Roman" w:cs="Times New Roman"/>
          <w:sz w:val="24"/>
          <w:szCs w:val="24"/>
        </w:rPr>
        <w:t xml:space="preserve">siswa menunjukkan ketertarikan yang kuat terhadap pembelajaran IPA mengenai sistem pernafasan. </w:t>
      </w:r>
      <w:r w:rsidRPr="00B12A42">
        <w:rPr>
          <w:rFonts w:ascii="Times New Roman" w:hAnsi="Times New Roman" w:cs="Times New Roman"/>
          <w:sz w:val="24"/>
          <w:szCs w:val="24"/>
          <w:lang w:val="id-ID"/>
        </w:rPr>
        <w:t>siswa</w:t>
      </w:r>
      <w:r w:rsidRPr="00B12A42">
        <w:rPr>
          <w:rFonts w:ascii="Times New Roman" w:hAnsi="Times New Roman" w:cs="Times New Roman"/>
          <w:sz w:val="24"/>
          <w:szCs w:val="24"/>
        </w:rPr>
        <w:t xml:space="preserve"> merasa antusias untuk melakukan praktik</w:t>
      </w:r>
      <w:r w:rsidRPr="00B12A42">
        <w:rPr>
          <w:rFonts w:ascii="Times New Roman" w:hAnsi="Times New Roman" w:cs="Times New Roman"/>
          <w:sz w:val="24"/>
          <w:szCs w:val="24"/>
          <w:lang w:val="id-ID"/>
        </w:rPr>
        <w:t xml:space="preserve"> belajar</w:t>
      </w:r>
      <w:r w:rsidRPr="00B12A42">
        <w:rPr>
          <w:rFonts w:ascii="Times New Roman" w:hAnsi="Times New Roman" w:cs="Times New Roman"/>
          <w:sz w:val="24"/>
          <w:szCs w:val="24"/>
        </w:rPr>
        <w:t xml:space="preserve"> karena materi tersebut langsung berhubungan dengan apa yang terjadi di dalam tubuh mereka. Hal ini bisa menjadi indikasi dengan pengalaman nyata </w:t>
      </w:r>
      <w:r w:rsidRPr="00B12A42">
        <w:rPr>
          <w:rFonts w:ascii="Times New Roman" w:hAnsi="Times New Roman" w:cs="Times New Roman"/>
          <w:sz w:val="24"/>
          <w:szCs w:val="24"/>
          <w:lang w:val="id-ID"/>
        </w:rPr>
        <w:t xml:space="preserve">mereka. Yang terakhir indikator 4) keterlibatan siswa, bahwa siswa memiliki </w:t>
      </w:r>
      <w:r w:rsidRPr="00B12A42">
        <w:rPr>
          <w:rFonts w:ascii="Times New Roman" w:hAnsi="Times New Roman" w:cs="Times New Roman"/>
          <w:sz w:val="24"/>
          <w:szCs w:val="24"/>
        </w:rPr>
        <w:t>kemampuan untuk melakukan diskusi dan mencari jawaban atas materi yang dipelajar</w:t>
      </w:r>
      <w:r w:rsidRPr="00B12A42">
        <w:rPr>
          <w:rFonts w:ascii="Times New Roman" w:hAnsi="Times New Roman" w:cs="Times New Roman"/>
          <w:sz w:val="24"/>
          <w:szCs w:val="24"/>
          <w:lang w:val="id-ID"/>
        </w:rPr>
        <w:t>i.</w:t>
      </w:r>
    </w:p>
    <w:p w:rsidR="00B12A42" w:rsidRPr="00B12A42" w:rsidRDefault="00B12A42" w:rsidP="00B12A42">
      <w:pPr>
        <w:pStyle w:val="NoSpacing"/>
        <w:spacing w:line="360" w:lineRule="auto"/>
        <w:ind w:left="426" w:firstLine="567"/>
        <w:jc w:val="both"/>
        <w:rPr>
          <w:lang w:val="id-ID"/>
        </w:rPr>
      </w:pPr>
      <w:r w:rsidRPr="00B12A42">
        <w:rPr>
          <w:rFonts w:ascii="Times New Roman" w:hAnsi="Times New Roman" w:cs="Times New Roman"/>
          <w:sz w:val="24"/>
          <w:szCs w:val="24"/>
          <w:lang w:val="id-ID"/>
        </w:rPr>
        <w:t xml:space="preserve">Dari kesimpulan hasil wawancara di atas bahwa minat belajar siswa pada mata pelajaran IPA menggunakan model </w:t>
      </w:r>
      <w:r w:rsidRPr="00B12A42">
        <w:rPr>
          <w:rFonts w:ascii="Times New Roman" w:hAnsi="Times New Roman" w:cs="Times New Roman"/>
          <w:i/>
          <w:sz w:val="24"/>
          <w:szCs w:val="24"/>
          <w:lang w:val="id-ID"/>
        </w:rPr>
        <w:t>experiential learning</w:t>
      </w:r>
      <w:r w:rsidRPr="00B12A42">
        <w:rPr>
          <w:rFonts w:ascii="Times New Roman" w:hAnsi="Times New Roman" w:cs="Times New Roman"/>
          <w:sz w:val="24"/>
          <w:szCs w:val="24"/>
          <w:lang w:val="id-ID"/>
        </w:rPr>
        <w:t xml:space="preserve"> cukup mendorong siswa dalam meningkatkan belajar. sejalan dengan peneliti </w:t>
      </w:r>
      <w:r w:rsidRPr="00B12A42">
        <w:rPr>
          <w:rFonts w:ascii="Times New Roman" w:hAnsi="Times New Roman" w:cs="Times New Roman"/>
          <w:sz w:val="24"/>
          <w:szCs w:val="24"/>
        </w:rPr>
        <w:t xml:space="preserve">Menurut Hurlock </w:t>
      </w:r>
      <w:r w:rsidRPr="00B12A42">
        <w:rPr>
          <w:rFonts w:ascii="Times New Roman" w:hAnsi="Times New Roman" w:cs="Times New Roman"/>
          <w:sz w:val="24"/>
          <w:szCs w:val="24"/>
          <w:lang w:val="id-ID"/>
        </w:rPr>
        <w:t xml:space="preserve">dalam </w:t>
      </w:r>
      <w:r w:rsidRPr="00B12A42">
        <w:rPr>
          <w:rFonts w:ascii="Times New Roman" w:hAnsi="Times New Roman" w:cs="Times New Roman"/>
          <w:sz w:val="24"/>
          <w:szCs w:val="24"/>
          <w:lang w:val="id-ID"/>
        </w:rPr>
        <w:fldChar w:fldCharType="begin" w:fldLock="1"/>
      </w:r>
      <w:r w:rsidR="004228EB">
        <w:rPr>
          <w:rFonts w:ascii="Times New Roman" w:hAnsi="Times New Roman" w:cs="Times New Roman"/>
          <w:sz w:val="24"/>
          <w:szCs w:val="24"/>
          <w:lang w:val="id-ID"/>
        </w:rPr>
        <w:instrText>ADDIN CSL_CITATION {"citationItems":[{"id":"ITEM-1","itemData":{"DOI":"10.29303/jipp.v7i3c.854","ISSN":"2502-7069","abstract":"Minat memiliki peranan yang penting dalam kehidupan peserta didik dan mempunyai dampak yang sangat besar terhadap sikap peserta didik. Peserta didik yang berminat terhadap kegiatan belajar akan belajar akan berisaha lebih keras dibandingkan peserta didik yang kurang berminat dalam belajar. Tujuan penelitian ini adalah untuk mengetahui minat belajar peserta didik pda mata pelajaran Bahasa Indonesia kelas IV di SDN 1 Wanasaba Daya Tahun Ajaran 2022/2023. Penelitian ini menggunakan metode penelitian kualitatif deskriptif. Hasil penelitian menunjukkan bahwa peserta didik kelas IV SDN 1 Wanasaba Daya sudah memiliki minat dalam belajar Bahasa Indonesia di dalam kelas. Faktor pendukung minat belajar peserta didik adalah motivasi belajar peserta didik, adanya arahan dan dorongan belajar yang diberikan oleh guru, lingkungan belajar yang tenang, sarana dan prasarana belajar yang lengkap. Faktor penghambat minat belajar peserta didik yaitu kondisi kelas yang ramai, peserta didik yang memiliki kesibukan sendiri pada saat guru sedang menjelaskan materi pelajaran Bahasa Indonesia dan peserta didik yang tidak memiliki sarana dan prasarana belajar yang lengkap. Upaya yang dilakukan oleh guru adalah guru memberikan motivasi kepada peserta didik saat pelajaran Bahasa Indonesia akan dimulai serta arahan dan dorongan pada saat pembelajaran sedang berlangsung. Kesimpulan dari penelitian ini adalah a) minat memiliki peranan yang penting dalam kehidupan peserta didik dan mempunyai dampak yang sangat besar terhadap sikap peserta didik; b) Di kelas, menurut indikator minat belajar, sebagian besar siswa kelas IV SDN 1 Wanasaba Daya sudah memiliki kriteria terkait minat belajar bahasa Indonesia di kelas.; c) Faktor yang mendukung minat belajar peserta didik kelas IV SDN 1 Wanasaba Daya adalah dari guru yang memberikan dukungan dan motivasi kepada peserta didik, peserta didik aktif mengikuti pelajaran Bahasa Indonesia di dalam kelas, lingkungan yang tenang dan ketersediaan sarana dan prasarana belajar yang lengkap seperti buku tulis, pulpen dan buku paket.","author":[{"dropping-particle":"","family":"Sutina","given":"Baiq Yova Rezisa","non-dropping-particle":"","parse-names":false,"suffix":""},{"dropping-particle":"","family":"Makki","given":"Muhammad","non-dropping-particle":"","parse-names":false,"suffix":""},{"dropping-particle":"","family":"Safruddin","given":"Safruddin","non-dropping-particle":"","parse-names":false,"suffix":""}],"container-title":"Jurnal Ilmiah Profesi Pendidikan","id":"ITEM-1","issue":"3c","issued":{"date-parts":[["2022"]]},"page":"1973-1978","title":"Analisis Minat Belajar Peserta Didik Pada Mata Pelajaran Bahasa Indonesia Kelas IV di SDN 1 Wanasaba Daya Tahun Ajaran 2022/2023","type":"article-journal","volume":"7"},"uris":["http://www.mendeley.com/documents/?uuid=5e4b523e-a50b-44fb-9779-8b4b19513fdb"]}],"mendeley":{"formattedCitation":"(Sutina et al. 2022)","plainTextFormattedCitation":"(Sutina et al. 2022)","previouslyFormattedCitation":"(Sutina et al. 2022)"},"properties":{"noteIndex":0},"schema":"https://github.com/citation-style-language/schema/raw/master/csl-citation.json"}</w:instrText>
      </w:r>
      <w:r w:rsidRPr="00B12A42">
        <w:rPr>
          <w:rFonts w:ascii="Times New Roman" w:hAnsi="Times New Roman" w:cs="Times New Roman"/>
          <w:sz w:val="24"/>
          <w:szCs w:val="24"/>
          <w:lang w:val="id-ID"/>
        </w:rPr>
        <w:fldChar w:fldCharType="separate"/>
      </w:r>
      <w:r w:rsidRPr="00B12A42">
        <w:rPr>
          <w:rFonts w:ascii="Times New Roman" w:hAnsi="Times New Roman" w:cs="Times New Roman"/>
          <w:noProof/>
          <w:sz w:val="24"/>
          <w:szCs w:val="24"/>
          <w:lang w:val="id-ID"/>
        </w:rPr>
        <w:t>(Sutina et al. 2022)</w:t>
      </w:r>
      <w:r w:rsidRPr="00B12A42">
        <w:rPr>
          <w:rFonts w:ascii="Times New Roman" w:hAnsi="Times New Roman" w:cs="Times New Roman"/>
          <w:sz w:val="24"/>
          <w:szCs w:val="24"/>
          <w:lang w:val="id-ID"/>
        </w:rPr>
        <w:fldChar w:fldCharType="end"/>
      </w:r>
      <w:r w:rsidRPr="00B12A42">
        <w:rPr>
          <w:rFonts w:ascii="Times New Roman" w:hAnsi="Times New Roman" w:cs="Times New Roman"/>
          <w:sz w:val="24"/>
          <w:szCs w:val="24"/>
          <w:lang w:val="id-ID"/>
        </w:rPr>
        <w:t xml:space="preserve">, </w:t>
      </w:r>
      <w:r w:rsidRPr="00B12A42">
        <w:rPr>
          <w:rFonts w:ascii="Times New Roman" w:hAnsi="Times New Roman" w:cs="Times New Roman"/>
          <w:sz w:val="24"/>
          <w:szCs w:val="24"/>
        </w:rPr>
        <w:t>menyatakan bahwa minat adalah sumber motivasi yang membuat orang melakukan apa yang mereka inginkan ketika mereka bebas memilih</w:t>
      </w:r>
      <w:r w:rsidRPr="00B12A42">
        <w:rPr>
          <w:rFonts w:ascii="Times New Roman" w:hAnsi="Times New Roman" w:cs="Times New Roman"/>
          <w:sz w:val="24"/>
          <w:szCs w:val="24"/>
          <w:lang w:val="id-ID"/>
        </w:rPr>
        <w:t xml:space="preserve">. Hal serupa menurut Zulkarnain, (2020, hlm. 649) mengenai model </w:t>
      </w:r>
      <w:r w:rsidRPr="00B12A42">
        <w:rPr>
          <w:rFonts w:ascii="Times New Roman" w:hAnsi="Times New Roman" w:cs="Times New Roman"/>
          <w:i/>
          <w:sz w:val="24"/>
          <w:szCs w:val="24"/>
          <w:lang w:val="id-ID"/>
        </w:rPr>
        <w:t xml:space="preserve">experiential learning </w:t>
      </w:r>
      <w:r w:rsidRPr="00B12A42">
        <w:rPr>
          <w:rFonts w:ascii="Times New Roman" w:hAnsi="Times New Roman" w:cs="Times New Roman"/>
          <w:sz w:val="24"/>
          <w:szCs w:val="24"/>
          <w:lang w:val="id-ID"/>
        </w:rPr>
        <w:t>mendorong siswa dalam aktivitasnya untuk berpikir lebih banyak, mengeksplor, bertanya, membuat keputusan, dan menerapkan apa yang mereka pelajari.</w:t>
      </w:r>
    </w:p>
    <w:p w:rsidR="00A1549C" w:rsidRDefault="00A1549C">
      <w:pPr>
        <w:rPr>
          <w:rFonts w:ascii="Times New Roman" w:eastAsiaTheme="majorEastAsia" w:hAnsi="Times New Roman" w:cstheme="majorBidi"/>
          <w:b/>
          <w:bCs/>
          <w:color w:val="000000" w:themeColor="text1"/>
          <w:sz w:val="24"/>
          <w:szCs w:val="28"/>
          <w:lang w:val="id-ID"/>
        </w:rPr>
      </w:pPr>
      <w:r>
        <w:br w:type="page"/>
      </w:r>
    </w:p>
    <w:p w:rsidR="00F73E52" w:rsidRDefault="00F73E52" w:rsidP="002F2D6E">
      <w:pPr>
        <w:pStyle w:val="Heading1"/>
        <w:sectPr w:rsidR="00F73E52" w:rsidSect="00F73E52">
          <w:pgSz w:w="11907" w:h="16839" w:code="9"/>
          <w:pgMar w:top="2268" w:right="1701" w:bottom="1701" w:left="2268" w:header="720" w:footer="720" w:gutter="0"/>
          <w:cols w:space="708"/>
          <w:titlePg/>
          <w:docGrid w:linePitch="360"/>
        </w:sectPr>
      </w:pPr>
    </w:p>
    <w:p w:rsidR="00386399" w:rsidRDefault="00B12A42" w:rsidP="002F2D6E">
      <w:pPr>
        <w:pStyle w:val="Heading1"/>
      </w:pPr>
      <w:bookmarkStart w:id="157" w:name="_Toc176598461"/>
      <w:r>
        <w:lastRenderedPageBreak/>
        <w:t>BAB V</w:t>
      </w:r>
      <w:r>
        <w:br/>
        <w:t>KESIMPULA</w:t>
      </w:r>
      <w:r w:rsidR="00386399">
        <w:t>N DAN REKOMENDASI</w:t>
      </w:r>
      <w:bookmarkEnd w:id="157"/>
    </w:p>
    <w:p w:rsidR="00A1549C" w:rsidRPr="00A1549C" w:rsidRDefault="00A1549C" w:rsidP="00B903ED">
      <w:pPr>
        <w:pStyle w:val="ListParagraph"/>
        <w:keepNext/>
        <w:keepLines/>
        <w:numPr>
          <w:ilvl w:val="0"/>
          <w:numId w:val="1"/>
        </w:numPr>
        <w:spacing w:before="200" w:after="0"/>
        <w:contextualSpacing w:val="0"/>
        <w:jc w:val="both"/>
        <w:outlineLvl w:val="1"/>
        <w:rPr>
          <w:rFonts w:ascii="Times New Roman" w:eastAsiaTheme="majorEastAsia" w:hAnsi="Times New Roman" w:cstheme="majorBidi"/>
          <w:b/>
          <w:bCs/>
          <w:vanish/>
          <w:sz w:val="24"/>
          <w:szCs w:val="26"/>
          <w:lang w:val="id-ID"/>
        </w:rPr>
      </w:pPr>
      <w:bookmarkStart w:id="158" w:name="_Toc172229756"/>
      <w:bookmarkStart w:id="159" w:name="_Toc172230056"/>
      <w:bookmarkStart w:id="160" w:name="_Toc172271471"/>
      <w:bookmarkStart w:id="161" w:name="_Toc172656516"/>
      <w:bookmarkStart w:id="162" w:name="_Toc172682234"/>
      <w:bookmarkStart w:id="163" w:name="_Toc172684204"/>
      <w:bookmarkStart w:id="164" w:name="_Toc173575828"/>
      <w:bookmarkStart w:id="165" w:name="_Toc176026890"/>
      <w:bookmarkStart w:id="166" w:name="_Toc176071771"/>
      <w:bookmarkStart w:id="167" w:name="_Toc176076996"/>
      <w:bookmarkStart w:id="168" w:name="_Toc176508709"/>
      <w:bookmarkStart w:id="169" w:name="_Toc176598462"/>
      <w:bookmarkEnd w:id="158"/>
      <w:bookmarkEnd w:id="159"/>
      <w:bookmarkEnd w:id="160"/>
      <w:bookmarkEnd w:id="161"/>
      <w:bookmarkEnd w:id="162"/>
      <w:bookmarkEnd w:id="163"/>
      <w:bookmarkEnd w:id="164"/>
      <w:bookmarkEnd w:id="165"/>
      <w:bookmarkEnd w:id="166"/>
      <w:bookmarkEnd w:id="167"/>
      <w:bookmarkEnd w:id="168"/>
      <w:bookmarkEnd w:id="169"/>
    </w:p>
    <w:p w:rsidR="00386399" w:rsidRDefault="00A1549C" w:rsidP="00B12A42">
      <w:pPr>
        <w:pStyle w:val="Heading2"/>
        <w:spacing w:line="360" w:lineRule="auto"/>
        <w:rPr>
          <w:lang w:val="id-ID"/>
        </w:rPr>
      </w:pPr>
      <w:bookmarkStart w:id="170" w:name="_Toc176598463"/>
      <w:r>
        <w:rPr>
          <w:lang w:val="id-ID"/>
        </w:rPr>
        <w:t>Kesimpulan</w:t>
      </w:r>
      <w:bookmarkEnd w:id="170"/>
    </w:p>
    <w:p w:rsidR="00B12A42" w:rsidRPr="00833FDA" w:rsidRDefault="00B12A42" w:rsidP="00833FDA">
      <w:pPr>
        <w:pStyle w:val="NoSpacing"/>
        <w:spacing w:line="360" w:lineRule="auto"/>
        <w:ind w:left="426" w:firstLine="567"/>
        <w:jc w:val="both"/>
        <w:rPr>
          <w:rFonts w:asciiTheme="majorBidi" w:hAnsiTheme="majorBidi" w:cstheme="majorBidi"/>
          <w:sz w:val="24"/>
          <w:szCs w:val="24"/>
        </w:rPr>
      </w:pPr>
      <w:r w:rsidRPr="00833FDA">
        <w:rPr>
          <w:rFonts w:asciiTheme="majorBidi" w:hAnsiTheme="majorBidi" w:cstheme="majorBidi"/>
          <w:sz w:val="24"/>
          <w:szCs w:val="24"/>
        </w:rPr>
        <w:t>Berdasarkan data yang diperoleh dari hasil penelitian dan hasil analisis data pada penelitian di sekolah SDIT Cokroaminoto tentang Minat Belajar Siswa Pada Mata Pelajaran IPA Dengan Menggunakan Model Experiential Learning (Pembelajaran Berbasis Pengalaman). Dapat di simpulkan sebagai berikut:</w:t>
      </w:r>
    </w:p>
    <w:p w:rsidR="00833FDA" w:rsidRPr="00833FDA" w:rsidRDefault="00B12A42" w:rsidP="00536FBA">
      <w:pPr>
        <w:pStyle w:val="NoSpacing"/>
        <w:numPr>
          <w:ilvl w:val="0"/>
          <w:numId w:val="115"/>
        </w:numPr>
        <w:spacing w:line="360" w:lineRule="auto"/>
        <w:ind w:left="709"/>
        <w:jc w:val="both"/>
        <w:rPr>
          <w:rFonts w:asciiTheme="majorBidi" w:hAnsiTheme="majorBidi" w:cstheme="majorBidi"/>
          <w:sz w:val="24"/>
          <w:szCs w:val="24"/>
        </w:rPr>
      </w:pPr>
      <w:r w:rsidRPr="00833FDA">
        <w:rPr>
          <w:rFonts w:asciiTheme="majorBidi" w:hAnsiTheme="majorBidi" w:cstheme="majorBidi"/>
          <w:sz w:val="24"/>
          <w:szCs w:val="24"/>
        </w:rPr>
        <w:t xml:space="preserve">Kemampuan awal minat belajar siswa pada mata pelajaran IPA sebelum penggunaan model </w:t>
      </w:r>
      <w:r w:rsidR="00833FDA" w:rsidRPr="00833FDA">
        <w:rPr>
          <w:rFonts w:asciiTheme="majorBidi" w:hAnsiTheme="majorBidi" w:cstheme="majorBidi"/>
          <w:sz w:val="24"/>
          <w:szCs w:val="24"/>
        </w:rPr>
        <w:t>experiential learning (</w:t>
      </w:r>
      <w:r w:rsidRPr="00833FDA">
        <w:rPr>
          <w:rFonts w:asciiTheme="majorBidi" w:hAnsiTheme="majorBidi" w:cstheme="majorBidi"/>
          <w:sz w:val="24"/>
          <w:szCs w:val="24"/>
        </w:rPr>
        <w:t>p</w:t>
      </w:r>
      <w:r w:rsidR="00833FDA" w:rsidRPr="00833FDA">
        <w:rPr>
          <w:rFonts w:asciiTheme="majorBidi" w:hAnsiTheme="majorBidi" w:cstheme="majorBidi"/>
          <w:sz w:val="24"/>
          <w:szCs w:val="24"/>
        </w:rPr>
        <w:t>embelajaran berbasis pengalaman)</w:t>
      </w:r>
      <w:r w:rsidRPr="00833FDA">
        <w:rPr>
          <w:rFonts w:asciiTheme="majorBidi" w:hAnsiTheme="majorBidi" w:cstheme="majorBidi"/>
          <w:sz w:val="24"/>
          <w:szCs w:val="24"/>
        </w:rPr>
        <w:t xml:space="preserve"> memiliki tingkat kemampuan yang sama.</w:t>
      </w:r>
    </w:p>
    <w:p w:rsidR="00833FDA" w:rsidRPr="00833FDA" w:rsidRDefault="00833FDA" w:rsidP="00536FBA">
      <w:pPr>
        <w:pStyle w:val="NoSpacing"/>
        <w:numPr>
          <w:ilvl w:val="0"/>
          <w:numId w:val="115"/>
        </w:numPr>
        <w:spacing w:line="360" w:lineRule="auto"/>
        <w:ind w:left="709"/>
        <w:jc w:val="both"/>
        <w:rPr>
          <w:rFonts w:asciiTheme="majorBidi" w:hAnsiTheme="majorBidi" w:cstheme="majorBidi"/>
          <w:sz w:val="24"/>
          <w:szCs w:val="24"/>
        </w:rPr>
      </w:pPr>
      <w:r w:rsidRPr="00833FDA">
        <w:rPr>
          <w:rFonts w:asciiTheme="majorBidi" w:hAnsiTheme="majorBidi" w:cstheme="majorBidi"/>
          <w:sz w:val="24"/>
          <w:szCs w:val="24"/>
        </w:rPr>
        <w:t xml:space="preserve">Penggunaan model </w:t>
      </w:r>
      <w:r w:rsidR="00B12A42" w:rsidRPr="00833FDA">
        <w:rPr>
          <w:rFonts w:asciiTheme="majorBidi" w:hAnsiTheme="majorBidi" w:cstheme="majorBidi"/>
          <w:sz w:val="24"/>
          <w:szCs w:val="24"/>
        </w:rPr>
        <w:t>experiential learning (</w:t>
      </w:r>
      <w:r w:rsidRPr="00833FDA">
        <w:rPr>
          <w:rFonts w:asciiTheme="majorBidi" w:hAnsiTheme="majorBidi" w:cstheme="majorBidi"/>
          <w:sz w:val="24"/>
          <w:szCs w:val="24"/>
        </w:rPr>
        <w:t xml:space="preserve">pembelajaran </w:t>
      </w:r>
      <w:r w:rsidR="00B12A42" w:rsidRPr="00833FDA">
        <w:rPr>
          <w:rFonts w:asciiTheme="majorBidi" w:hAnsiTheme="majorBidi" w:cstheme="majorBidi"/>
          <w:sz w:val="24"/>
          <w:szCs w:val="24"/>
        </w:rPr>
        <w:t xml:space="preserve">berbasis pengalaman) </w:t>
      </w:r>
      <w:r w:rsidR="00A45A47" w:rsidRPr="00833FDA">
        <w:rPr>
          <w:rFonts w:asciiTheme="majorBidi" w:hAnsiTheme="majorBidi" w:cstheme="majorBidi"/>
          <w:sz w:val="24"/>
          <w:szCs w:val="24"/>
        </w:rPr>
        <w:t>mengalami peningkatan</w:t>
      </w:r>
      <w:r w:rsidR="00B12A42" w:rsidRPr="00833FDA">
        <w:rPr>
          <w:rFonts w:asciiTheme="majorBidi" w:hAnsiTheme="majorBidi" w:cstheme="majorBidi"/>
          <w:sz w:val="24"/>
          <w:szCs w:val="24"/>
        </w:rPr>
        <w:t xml:space="preserve"> </w:t>
      </w:r>
      <w:r w:rsidR="00A45A47" w:rsidRPr="00833FDA">
        <w:rPr>
          <w:rFonts w:asciiTheme="majorBidi" w:hAnsiTheme="majorBidi" w:cstheme="majorBidi"/>
          <w:sz w:val="24"/>
          <w:szCs w:val="24"/>
        </w:rPr>
        <w:t>sebesar</w:t>
      </w:r>
      <w:r w:rsidR="00B12A42" w:rsidRPr="00833FDA">
        <w:rPr>
          <w:rFonts w:asciiTheme="majorBidi" w:hAnsiTheme="majorBidi" w:cstheme="majorBidi"/>
          <w:sz w:val="24"/>
          <w:szCs w:val="24"/>
        </w:rPr>
        <w:t xml:space="preserve"> </w:t>
      </w:r>
      <w:r w:rsidR="00A45A47" w:rsidRPr="00833FDA">
        <w:rPr>
          <w:rFonts w:asciiTheme="majorBidi" w:hAnsiTheme="majorBidi" w:cstheme="majorBidi"/>
          <w:sz w:val="24"/>
          <w:szCs w:val="24"/>
        </w:rPr>
        <w:t>0,6 yang jika diinterpretasikan maka minat belajar siswa kelas eksperimen berada pada kategori sedang</w:t>
      </w:r>
      <w:r>
        <w:rPr>
          <w:rFonts w:asciiTheme="majorBidi" w:hAnsiTheme="majorBidi" w:cstheme="majorBidi"/>
          <w:sz w:val="24"/>
          <w:szCs w:val="24"/>
        </w:rPr>
        <w:t>.</w:t>
      </w:r>
    </w:p>
    <w:p w:rsidR="00B12A42" w:rsidRPr="00833FDA" w:rsidRDefault="00B12A42" w:rsidP="00536FBA">
      <w:pPr>
        <w:pStyle w:val="NoSpacing"/>
        <w:numPr>
          <w:ilvl w:val="0"/>
          <w:numId w:val="115"/>
        </w:numPr>
        <w:spacing w:line="360" w:lineRule="auto"/>
        <w:ind w:left="709"/>
        <w:jc w:val="both"/>
        <w:rPr>
          <w:rFonts w:asciiTheme="majorBidi" w:hAnsiTheme="majorBidi" w:cstheme="majorBidi"/>
          <w:sz w:val="24"/>
          <w:szCs w:val="24"/>
        </w:rPr>
      </w:pPr>
      <w:r w:rsidRPr="00833FDA">
        <w:rPr>
          <w:rFonts w:asciiTheme="majorBidi" w:hAnsiTheme="majorBidi" w:cstheme="majorBidi"/>
          <w:sz w:val="24"/>
          <w:szCs w:val="24"/>
        </w:rPr>
        <w:t>Penggunaan model experiential learning berpengaruh positif terhadap minat belajar siswa pada mata pelajaran IPA di kelas 5 SDS Cokroaminoto.</w:t>
      </w:r>
      <w:r w:rsidR="00A45A47" w:rsidRPr="00833FDA">
        <w:rPr>
          <w:rFonts w:asciiTheme="majorBidi" w:hAnsiTheme="majorBidi" w:cstheme="majorBidi"/>
          <w:sz w:val="24"/>
          <w:szCs w:val="24"/>
        </w:rPr>
        <w:t xml:space="preserve"> Pada hasil signifikan 0.000 &lt; 0.05 menunjukkan bahwa minat belajar siswa berpengaruh pada mata pelajaran IPA di kelas 5 A (kelompok eksperimen). </w:t>
      </w:r>
    </w:p>
    <w:p w:rsidR="00A1549C" w:rsidRDefault="00A1549C" w:rsidP="00B12A42">
      <w:pPr>
        <w:pStyle w:val="Heading2"/>
        <w:spacing w:line="360" w:lineRule="auto"/>
        <w:rPr>
          <w:lang w:val="id-ID"/>
        </w:rPr>
      </w:pPr>
      <w:bookmarkStart w:id="171" w:name="_Toc176598464"/>
      <w:r>
        <w:rPr>
          <w:lang w:val="id-ID"/>
        </w:rPr>
        <w:t>Rekomendasi</w:t>
      </w:r>
      <w:bookmarkEnd w:id="171"/>
    </w:p>
    <w:p w:rsidR="00B12A42" w:rsidRDefault="00B12A42" w:rsidP="00536FBA">
      <w:pPr>
        <w:pStyle w:val="NoSpacing"/>
        <w:numPr>
          <w:ilvl w:val="0"/>
          <w:numId w:val="112"/>
        </w:numPr>
        <w:spacing w:line="360" w:lineRule="auto"/>
        <w:ind w:left="709"/>
        <w:jc w:val="both"/>
        <w:rPr>
          <w:rFonts w:ascii="Times New Roman" w:hAnsi="Times New Roman" w:cs="Times New Roman"/>
          <w:sz w:val="24"/>
          <w:lang w:val="id-ID"/>
        </w:rPr>
      </w:pPr>
      <w:r>
        <w:rPr>
          <w:rFonts w:ascii="Times New Roman" w:hAnsi="Times New Roman" w:cs="Times New Roman"/>
          <w:sz w:val="24"/>
          <w:lang w:val="id-ID"/>
        </w:rPr>
        <w:t>Bagi Guru</w:t>
      </w:r>
    </w:p>
    <w:p w:rsidR="00B12A42" w:rsidRDefault="00B12A42" w:rsidP="00536FBA">
      <w:pPr>
        <w:pStyle w:val="NoSpacing"/>
        <w:numPr>
          <w:ilvl w:val="0"/>
          <w:numId w:val="113"/>
        </w:numPr>
        <w:spacing w:line="360" w:lineRule="auto"/>
        <w:ind w:left="851"/>
        <w:jc w:val="both"/>
        <w:rPr>
          <w:rFonts w:ascii="Times New Roman" w:hAnsi="Times New Roman" w:cs="Times New Roman"/>
          <w:sz w:val="24"/>
          <w:lang w:val="id-ID"/>
        </w:rPr>
      </w:pPr>
      <w:r w:rsidRPr="00AD0054">
        <w:rPr>
          <w:rFonts w:ascii="Times New Roman" w:hAnsi="Times New Roman" w:cs="Times New Roman"/>
          <w:sz w:val="24"/>
        </w:rPr>
        <w:t xml:space="preserve">Penelitian ini membuktikan bahwa penerapan </w:t>
      </w:r>
      <w:r w:rsidRPr="00AD0054">
        <w:rPr>
          <w:rFonts w:ascii="Times New Roman" w:hAnsi="Times New Roman" w:cs="Times New Roman"/>
          <w:sz w:val="24"/>
          <w:lang w:val="id-ID"/>
        </w:rPr>
        <w:t xml:space="preserve">model </w:t>
      </w:r>
      <w:r w:rsidRPr="00AD0054">
        <w:rPr>
          <w:rFonts w:ascii="Times New Roman" w:hAnsi="Times New Roman" w:cs="Times New Roman"/>
          <w:i/>
          <w:sz w:val="24"/>
          <w:lang w:val="id-ID"/>
        </w:rPr>
        <w:t>experiential learning</w:t>
      </w:r>
      <w:r w:rsidRPr="00AD0054">
        <w:rPr>
          <w:rFonts w:ascii="Times New Roman" w:hAnsi="Times New Roman" w:cs="Times New Roman"/>
          <w:sz w:val="24"/>
        </w:rPr>
        <w:t xml:space="preserve"> dapat meningkatkan</w:t>
      </w:r>
      <w:r w:rsidRPr="00AD0054">
        <w:rPr>
          <w:rFonts w:ascii="Times New Roman" w:hAnsi="Times New Roman" w:cs="Times New Roman"/>
          <w:sz w:val="24"/>
          <w:lang w:val="id-ID"/>
        </w:rPr>
        <w:t xml:space="preserve"> minat belajar </w:t>
      </w:r>
      <w:r w:rsidRPr="00AD0054">
        <w:rPr>
          <w:rFonts w:ascii="Times New Roman" w:hAnsi="Times New Roman" w:cs="Times New Roman"/>
          <w:sz w:val="24"/>
        </w:rPr>
        <w:t xml:space="preserve">siswa. Oleh karena itu, pendekatan tersebut dapat dijadikan sebagai alternative dalam mengatasi </w:t>
      </w:r>
      <w:r w:rsidRPr="00AD0054">
        <w:rPr>
          <w:rFonts w:ascii="Times New Roman" w:hAnsi="Times New Roman" w:cs="Times New Roman"/>
          <w:sz w:val="24"/>
          <w:lang w:val="id-ID"/>
        </w:rPr>
        <w:t xml:space="preserve">kurangnya minat belajar siswa. Dengan belajar pengalaman maka </w:t>
      </w:r>
      <w:r>
        <w:rPr>
          <w:rFonts w:ascii="Times New Roman" w:hAnsi="Times New Roman" w:cs="Times New Roman"/>
          <w:sz w:val="24"/>
          <w:lang w:val="id-ID"/>
        </w:rPr>
        <w:t xml:space="preserve">meningkatkan ketertarikan, perhatian belajar </w:t>
      </w:r>
      <w:r w:rsidRPr="00AD0054">
        <w:rPr>
          <w:rFonts w:ascii="Times New Roman" w:hAnsi="Times New Roman" w:cs="Times New Roman"/>
          <w:sz w:val="24"/>
          <w:lang w:val="id-ID"/>
        </w:rPr>
        <w:t xml:space="preserve">siswa </w:t>
      </w:r>
      <w:r>
        <w:rPr>
          <w:rFonts w:ascii="Times New Roman" w:hAnsi="Times New Roman" w:cs="Times New Roman"/>
          <w:sz w:val="24"/>
          <w:lang w:val="id-ID"/>
        </w:rPr>
        <w:t>serta keterlibatan siswa untuk lebih aktif.</w:t>
      </w:r>
    </w:p>
    <w:p w:rsidR="00B12A42" w:rsidRPr="0091041B" w:rsidRDefault="00B12A42" w:rsidP="00536FBA">
      <w:pPr>
        <w:pStyle w:val="NoSpacing"/>
        <w:numPr>
          <w:ilvl w:val="0"/>
          <w:numId w:val="113"/>
        </w:numPr>
        <w:spacing w:line="360" w:lineRule="auto"/>
        <w:ind w:left="851"/>
        <w:jc w:val="both"/>
        <w:rPr>
          <w:rFonts w:ascii="Times New Roman" w:hAnsi="Times New Roman" w:cs="Times New Roman"/>
          <w:sz w:val="24"/>
          <w:lang w:val="id-ID"/>
        </w:rPr>
      </w:pPr>
      <w:r w:rsidRPr="0091041B">
        <w:rPr>
          <w:rFonts w:ascii="Times New Roman" w:hAnsi="Times New Roman" w:cs="Times New Roman"/>
          <w:sz w:val="24"/>
        </w:rPr>
        <w:lastRenderedPageBreak/>
        <w:t xml:space="preserve">Dengan </w:t>
      </w:r>
      <w:r w:rsidRPr="0091041B">
        <w:rPr>
          <w:rFonts w:ascii="Times New Roman" w:hAnsi="Times New Roman" w:cs="Times New Roman"/>
          <w:sz w:val="24"/>
          <w:lang w:val="id-ID"/>
        </w:rPr>
        <w:t xml:space="preserve">model </w:t>
      </w:r>
      <w:r w:rsidRPr="0091041B">
        <w:rPr>
          <w:rFonts w:ascii="Times New Roman" w:hAnsi="Times New Roman" w:cs="Times New Roman"/>
          <w:i/>
          <w:sz w:val="24"/>
          <w:lang w:val="id-ID"/>
        </w:rPr>
        <w:t>experiential learning</w:t>
      </w:r>
      <w:r w:rsidRPr="0091041B">
        <w:rPr>
          <w:rFonts w:ascii="Times New Roman" w:hAnsi="Times New Roman" w:cs="Times New Roman"/>
          <w:sz w:val="24"/>
        </w:rPr>
        <w:t xml:space="preserve"> guru dapat lebih cepat mengatasi permasalahan </w:t>
      </w:r>
      <w:r w:rsidRPr="0091041B">
        <w:rPr>
          <w:rFonts w:ascii="Times New Roman" w:hAnsi="Times New Roman" w:cs="Times New Roman"/>
          <w:sz w:val="24"/>
          <w:szCs w:val="24"/>
        </w:rPr>
        <w:t>kurangnya antusi</w:t>
      </w:r>
      <w:r w:rsidRPr="0091041B">
        <w:rPr>
          <w:rFonts w:ascii="Times New Roman" w:hAnsi="Times New Roman" w:cs="Times New Roman"/>
          <w:sz w:val="24"/>
          <w:szCs w:val="24"/>
          <w:lang w:val="id-ID"/>
        </w:rPr>
        <w:t>a</w:t>
      </w:r>
      <w:r w:rsidRPr="0091041B">
        <w:rPr>
          <w:rFonts w:ascii="Times New Roman" w:hAnsi="Times New Roman" w:cs="Times New Roman"/>
          <w:sz w:val="24"/>
          <w:szCs w:val="24"/>
        </w:rPr>
        <w:t>s siswa dalam</w:t>
      </w:r>
      <w:r w:rsidRPr="0091041B">
        <w:rPr>
          <w:rFonts w:ascii="Times New Roman" w:hAnsi="Times New Roman" w:cs="Times New Roman"/>
          <w:sz w:val="24"/>
          <w:szCs w:val="24"/>
          <w:lang w:val="id-ID"/>
        </w:rPr>
        <w:t xml:space="preserve"> </w:t>
      </w:r>
      <w:r w:rsidRPr="0091041B">
        <w:rPr>
          <w:rFonts w:ascii="Times New Roman" w:hAnsi="Times New Roman" w:cs="Times New Roman"/>
          <w:sz w:val="24"/>
          <w:szCs w:val="24"/>
        </w:rPr>
        <w:t xml:space="preserve">mengikuti proses </w:t>
      </w:r>
      <w:r w:rsidRPr="0091041B">
        <w:rPr>
          <w:rFonts w:ascii="Times New Roman" w:hAnsi="Times New Roman" w:cs="Times New Roman"/>
          <w:sz w:val="24"/>
          <w:szCs w:val="24"/>
          <w:lang w:val="id-ID"/>
        </w:rPr>
        <w:t xml:space="preserve">kegiatan </w:t>
      </w:r>
      <w:r w:rsidRPr="0091041B">
        <w:rPr>
          <w:rFonts w:ascii="Times New Roman" w:hAnsi="Times New Roman" w:cs="Times New Roman"/>
          <w:sz w:val="24"/>
          <w:szCs w:val="24"/>
        </w:rPr>
        <w:t>pembelajaran</w:t>
      </w:r>
      <w:r w:rsidRPr="0091041B">
        <w:rPr>
          <w:rFonts w:ascii="Times New Roman" w:hAnsi="Times New Roman" w:cs="Times New Roman"/>
          <w:sz w:val="24"/>
          <w:szCs w:val="24"/>
          <w:lang w:val="id-ID"/>
        </w:rPr>
        <w:t xml:space="preserve"> selama di kelas</w:t>
      </w:r>
      <w:r w:rsidRPr="0091041B">
        <w:rPr>
          <w:rFonts w:ascii="Times New Roman" w:hAnsi="Times New Roman" w:cs="Times New Roman"/>
          <w:sz w:val="24"/>
          <w:szCs w:val="24"/>
        </w:rPr>
        <w:t>.</w:t>
      </w:r>
      <w:r w:rsidRPr="0091041B">
        <w:rPr>
          <w:rFonts w:ascii="Times New Roman" w:hAnsi="Times New Roman" w:cs="Times New Roman"/>
          <w:sz w:val="24"/>
          <w:szCs w:val="24"/>
          <w:lang w:val="id-ID"/>
        </w:rPr>
        <w:t xml:space="preserve"> </w:t>
      </w:r>
      <w:r w:rsidRPr="0091041B">
        <w:rPr>
          <w:rFonts w:ascii="Times New Roman" w:hAnsi="Times New Roman" w:cs="Times New Roman"/>
          <w:sz w:val="24"/>
        </w:rPr>
        <w:t xml:space="preserve">sehingga tidak akan terjadi permasalahan keterlambatan </w:t>
      </w:r>
      <w:r w:rsidRPr="0091041B">
        <w:rPr>
          <w:rFonts w:ascii="Times New Roman" w:hAnsi="Times New Roman" w:cs="Times New Roman"/>
          <w:sz w:val="24"/>
          <w:lang w:val="id-ID"/>
        </w:rPr>
        <w:t>kurangnya minat belajar siswa.</w:t>
      </w:r>
    </w:p>
    <w:p w:rsidR="00B12A42" w:rsidRPr="0091041B" w:rsidRDefault="00B12A42" w:rsidP="00536FBA">
      <w:pPr>
        <w:pStyle w:val="NoSpacing"/>
        <w:numPr>
          <w:ilvl w:val="0"/>
          <w:numId w:val="112"/>
        </w:numPr>
        <w:spacing w:line="360" w:lineRule="auto"/>
        <w:ind w:left="709"/>
        <w:jc w:val="both"/>
        <w:rPr>
          <w:rFonts w:ascii="Times New Roman" w:hAnsi="Times New Roman" w:cs="Times New Roman"/>
          <w:sz w:val="28"/>
          <w:lang w:val="id-ID"/>
        </w:rPr>
      </w:pPr>
      <w:r>
        <w:rPr>
          <w:rFonts w:ascii="Times New Roman" w:hAnsi="Times New Roman" w:cs="Times New Roman"/>
          <w:sz w:val="24"/>
          <w:lang w:val="id-ID"/>
        </w:rPr>
        <w:t>Bagi Sekolah</w:t>
      </w:r>
    </w:p>
    <w:p w:rsidR="00B12A42" w:rsidRPr="0091041B" w:rsidRDefault="00B12A42" w:rsidP="00B12A42">
      <w:pPr>
        <w:pStyle w:val="NoSpacing"/>
        <w:spacing w:line="360" w:lineRule="auto"/>
        <w:ind w:left="709"/>
        <w:jc w:val="both"/>
        <w:rPr>
          <w:rFonts w:ascii="Times New Roman" w:hAnsi="Times New Roman" w:cs="Times New Roman"/>
          <w:sz w:val="32"/>
          <w:lang w:val="id-ID"/>
        </w:rPr>
      </w:pPr>
      <w:r w:rsidRPr="0091041B">
        <w:rPr>
          <w:rFonts w:ascii="Times New Roman" w:hAnsi="Times New Roman" w:cs="Times New Roman"/>
          <w:sz w:val="24"/>
        </w:rPr>
        <w:t xml:space="preserve">Pihak sekolah hendaknya </w:t>
      </w:r>
      <w:r>
        <w:rPr>
          <w:rFonts w:ascii="Times New Roman" w:hAnsi="Times New Roman" w:cs="Times New Roman"/>
          <w:sz w:val="24"/>
          <w:lang w:val="id-ID"/>
        </w:rPr>
        <w:t xml:space="preserve">mendukung meningkatkan minat belajar siswa dengan memberikan </w:t>
      </w:r>
      <w:r w:rsidRPr="0091041B">
        <w:rPr>
          <w:rFonts w:ascii="Times New Roman" w:hAnsi="Times New Roman" w:cs="Times New Roman"/>
          <w:sz w:val="24"/>
        </w:rPr>
        <w:t xml:space="preserve">sarana dan prasarana yang dapat mendukung guru untuk menerapkan </w:t>
      </w:r>
      <w:r>
        <w:rPr>
          <w:rFonts w:ascii="Times New Roman" w:hAnsi="Times New Roman" w:cs="Times New Roman"/>
          <w:sz w:val="24"/>
          <w:lang w:val="id-ID"/>
        </w:rPr>
        <w:t xml:space="preserve">model </w:t>
      </w:r>
      <w:r w:rsidRPr="0091041B">
        <w:rPr>
          <w:rFonts w:ascii="Times New Roman" w:hAnsi="Times New Roman" w:cs="Times New Roman"/>
          <w:i/>
          <w:sz w:val="24"/>
          <w:lang w:val="id-ID"/>
        </w:rPr>
        <w:t>experiential learning</w:t>
      </w:r>
      <w:r w:rsidRPr="0091041B">
        <w:rPr>
          <w:rFonts w:ascii="Times New Roman" w:hAnsi="Times New Roman" w:cs="Times New Roman"/>
          <w:sz w:val="24"/>
        </w:rPr>
        <w:t xml:space="preserve"> dalam </w:t>
      </w:r>
      <w:r>
        <w:rPr>
          <w:rFonts w:ascii="Times New Roman" w:hAnsi="Times New Roman" w:cs="Times New Roman"/>
          <w:sz w:val="24"/>
          <w:lang w:val="id-ID"/>
        </w:rPr>
        <w:t xml:space="preserve">kegiatan praktik belajar </w:t>
      </w:r>
      <w:r>
        <w:rPr>
          <w:rFonts w:ascii="Times New Roman" w:hAnsi="Times New Roman" w:cs="Times New Roman"/>
          <w:sz w:val="24"/>
        </w:rPr>
        <w:t>siswa</w:t>
      </w:r>
      <w:r>
        <w:rPr>
          <w:rFonts w:ascii="Times New Roman" w:hAnsi="Times New Roman" w:cs="Times New Roman"/>
          <w:sz w:val="24"/>
          <w:lang w:val="id-ID"/>
        </w:rPr>
        <w:t>.</w:t>
      </w:r>
    </w:p>
    <w:p w:rsidR="00B12A42" w:rsidRDefault="00B12A42" w:rsidP="00536FBA">
      <w:pPr>
        <w:pStyle w:val="NoSpacing"/>
        <w:numPr>
          <w:ilvl w:val="0"/>
          <w:numId w:val="112"/>
        </w:numPr>
        <w:spacing w:line="360" w:lineRule="auto"/>
        <w:ind w:left="709"/>
        <w:jc w:val="both"/>
        <w:rPr>
          <w:rFonts w:ascii="Times New Roman" w:hAnsi="Times New Roman" w:cs="Times New Roman"/>
          <w:sz w:val="24"/>
          <w:lang w:val="id-ID"/>
        </w:rPr>
      </w:pPr>
      <w:r w:rsidRPr="0091041B">
        <w:rPr>
          <w:rFonts w:ascii="Times New Roman" w:hAnsi="Times New Roman" w:cs="Times New Roman"/>
          <w:sz w:val="24"/>
          <w:lang w:val="id-ID"/>
        </w:rPr>
        <w:t>Bagi</w:t>
      </w:r>
      <w:r>
        <w:rPr>
          <w:rFonts w:ascii="Times New Roman" w:hAnsi="Times New Roman" w:cs="Times New Roman"/>
          <w:sz w:val="24"/>
          <w:lang w:val="id-ID"/>
        </w:rPr>
        <w:t xml:space="preserve"> Peneliti</w:t>
      </w:r>
    </w:p>
    <w:p w:rsidR="00B12A42" w:rsidRPr="00B12A42" w:rsidRDefault="00B12A42" w:rsidP="00B12A42">
      <w:pPr>
        <w:pStyle w:val="NoSpacing"/>
        <w:spacing w:line="360" w:lineRule="auto"/>
        <w:ind w:left="709"/>
        <w:jc w:val="both"/>
        <w:rPr>
          <w:rFonts w:ascii="Times New Roman" w:hAnsi="Times New Roman" w:cs="Times New Roman"/>
          <w:sz w:val="24"/>
          <w:lang w:val="id-ID"/>
        </w:rPr>
      </w:pPr>
      <w:r w:rsidRPr="00B12A42">
        <w:rPr>
          <w:rFonts w:ascii="Times New Roman" w:hAnsi="Times New Roman" w:cs="Times New Roman"/>
          <w:sz w:val="24"/>
        </w:rPr>
        <w:t>lebih lanjut Penelitian ini hanya ditujukan pada permasalahan siswa-siswa yang</w:t>
      </w:r>
      <w:r w:rsidRPr="00B12A42">
        <w:rPr>
          <w:rFonts w:ascii="Times New Roman" w:hAnsi="Times New Roman" w:cs="Times New Roman"/>
          <w:sz w:val="24"/>
          <w:lang w:val="id-ID"/>
        </w:rPr>
        <w:t xml:space="preserve"> tidak fokus belajar atau kurangnya minat belajar siswa baik kelas rendah maupun kelas tinggi</w:t>
      </w:r>
      <w:r w:rsidRPr="00B12A42">
        <w:rPr>
          <w:rFonts w:ascii="Times New Roman" w:hAnsi="Times New Roman" w:cs="Times New Roman"/>
          <w:sz w:val="24"/>
        </w:rPr>
        <w:t xml:space="preserve">. Oleh karena itu, sebaiknya penelitian selanjutnya melakukan pada permasalahan anak yang mengalami kesulitan </w:t>
      </w:r>
      <w:r w:rsidRPr="00B12A42">
        <w:rPr>
          <w:rFonts w:ascii="Times New Roman" w:hAnsi="Times New Roman" w:cs="Times New Roman"/>
          <w:sz w:val="24"/>
          <w:lang w:val="id-ID"/>
        </w:rPr>
        <w:t>dalam belajar membaca, berhitung yang menyenangkan pada siswa yang sudah memiliki minat untuk belajar s</w:t>
      </w:r>
      <w:r w:rsidRPr="00B12A42">
        <w:rPr>
          <w:rFonts w:ascii="Times New Roman" w:hAnsi="Times New Roman" w:cs="Times New Roman"/>
          <w:sz w:val="24"/>
        </w:rPr>
        <w:t>ehingga dapat meningkatkan mutu dan kualitas pendidikan</w:t>
      </w:r>
    </w:p>
    <w:p w:rsidR="00A1549C" w:rsidRDefault="00A1549C">
      <w:pPr>
        <w:rPr>
          <w:rFonts w:ascii="Times New Roman" w:eastAsiaTheme="majorEastAsia" w:hAnsi="Times New Roman" w:cstheme="majorBidi"/>
          <w:b/>
          <w:bCs/>
          <w:color w:val="000000" w:themeColor="text1"/>
          <w:sz w:val="24"/>
          <w:szCs w:val="28"/>
          <w:lang w:val="id-ID"/>
        </w:rPr>
      </w:pPr>
      <w:r>
        <w:br w:type="page"/>
      </w:r>
    </w:p>
    <w:p w:rsidR="00F73E52" w:rsidRDefault="00F73E52" w:rsidP="002F2D6E">
      <w:pPr>
        <w:pStyle w:val="Heading1"/>
        <w:sectPr w:rsidR="00F73E52" w:rsidSect="00F73E52">
          <w:pgSz w:w="11907" w:h="16839" w:code="9"/>
          <w:pgMar w:top="2268" w:right="1701" w:bottom="1701" w:left="2268" w:header="720" w:footer="720" w:gutter="0"/>
          <w:cols w:space="708"/>
          <w:titlePg/>
          <w:docGrid w:linePitch="360"/>
        </w:sectPr>
      </w:pPr>
    </w:p>
    <w:p w:rsidR="00C30A13" w:rsidRPr="00C30A13" w:rsidRDefault="00FE0419" w:rsidP="00841BB5">
      <w:pPr>
        <w:pStyle w:val="Heading1"/>
        <w:spacing w:line="360" w:lineRule="auto"/>
      </w:pPr>
      <w:bookmarkStart w:id="172" w:name="_Toc176598465"/>
      <w:r>
        <w:lastRenderedPageBreak/>
        <w:t>DAFTAR PUSTAKA</w:t>
      </w:r>
      <w:bookmarkEnd w:id="172"/>
    </w:p>
    <w:p w:rsidR="00005658" w:rsidRPr="00833FDA" w:rsidRDefault="00F5285B"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sz w:val="24"/>
          <w:szCs w:val="24"/>
          <w:lang w:val="id-ID"/>
        </w:rPr>
        <w:fldChar w:fldCharType="begin" w:fldLock="1"/>
      </w:r>
      <w:r w:rsidRPr="00833FDA">
        <w:rPr>
          <w:rFonts w:asciiTheme="majorBidi" w:hAnsiTheme="majorBidi" w:cstheme="majorBidi"/>
          <w:sz w:val="24"/>
          <w:szCs w:val="24"/>
          <w:lang w:val="id-ID"/>
        </w:rPr>
        <w:instrText xml:space="preserve">ADDIN Mendeley Bibliography CSL_BIBLIOGRAPHY </w:instrText>
      </w:r>
      <w:r w:rsidRPr="00833FDA">
        <w:rPr>
          <w:rFonts w:asciiTheme="majorBidi" w:hAnsiTheme="majorBidi" w:cstheme="majorBidi"/>
          <w:sz w:val="24"/>
          <w:szCs w:val="24"/>
          <w:lang w:val="id-ID"/>
        </w:rPr>
        <w:fldChar w:fldCharType="separate"/>
      </w:r>
      <w:r w:rsidR="00005658" w:rsidRPr="00833FDA">
        <w:rPr>
          <w:rFonts w:asciiTheme="majorBidi" w:hAnsiTheme="majorBidi" w:cstheme="majorBidi"/>
          <w:noProof/>
          <w:sz w:val="24"/>
          <w:szCs w:val="24"/>
          <w:lang w:val="id-ID"/>
        </w:rPr>
        <w:t xml:space="preserve">Abdullah, Karimuddin, Misbahul Jannah, Ummul Aiman, Suryadin Hasda, Zahara Fadilla, Taqwin, Masita, Ketut Ngurah Ardiawan, and Meilida Eka Sari. 2021. </w:t>
      </w:r>
      <w:r w:rsidR="00005658" w:rsidRPr="00833FDA">
        <w:rPr>
          <w:rFonts w:asciiTheme="majorBidi" w:hAnsiTheme="majorBidi" w:cstheme="majorBidi"/>
          <w:i/>
          <w:iCs/>
          <w:noProof/>
          <w:sz w:val="24"/>
          <w:szCs w:val="24"/>
        </w:rPr>
        <w:t>Metodologi Penelitian Kuantitatif Metodologi Penelitian Kuantitatif</w:t>
      </w:r>
      <w:r w:rsidR="00005658" w:rsidRPr="00833FDA">
        <w:rPr>
          <w:rFonts w:asciiTheme="majorBidi" w:hAnsiTheme="majorBidi" w:cstheme="majorBidi"/>
          <w:noProof/>
          <w:sz w:val="24"/>
          <w:szCs w:val="24"/>
        </w:rPr>
        <w:t>.</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Abdullah Ramli. 2017. “Pembelajaran Dalam Perspektif Kreativitas Guru Dalam Pemanfaatan Media Pembelajaran.” </w:t>
      </w:r>
      <w:r w:rsidRPr="00833FDA">
        <w:rPr>
          <w:rFonts w:asciiTheme="majorBidi" w:hAnsiTheme="majorBidi" w:cstheme="majorBidi"/>
          <w:i/>
          <w:iCs/>
          <w:noProof/>
          <w:sz w:val="24"/>
          <w:szCs w:val="24"/>
        </w:rPr>
        <w:t>Lantanida Journal</w:t>
      </w:r>
      <w:r w:rsidRPr="00833FDA">
        <w:rPr>
          <w:rFonts w:asciiTheme="majorBidi" w:hAnsiTheme="majorBidi" w:cstheme="majorBidi"/>
          <w:noProof/>
          <w:sz w:val="24"/>
          <w:szCs w:val="24"/>
        </w:rPr>
        <w:t xml:space="preserve"> 4(1):36.</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Adelia, Eva, Ahmad Sukri Nasution, and Universitas Muslim Nusantara Al-washliyah. 2021. “Eva Adelia 1 , Ahmad Sukri Nasution 2 1 2 Universitas Muslim Nusantara Al-Washliyah ’ Corresponding Author :” 2(3):1–9.</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Aini, Nurul, and Mei Fita Asri Untari. 2024. “Keefektifan Model Experiential Learning Terhadap Minat Belajar IPAS Kelas IV SD Negeri Kalicari 01 Semarang.” </w:t>
      </w:r>
      <w:r w:rsidRPr="00833FDA">
        <w:rPr>
          <w:rFonts w:asciiTheme="majorBidi" w:hAnsiTheme="majorBidi" w:cstheme="majorBidi"/>
          <w:i/>
          <w:iCs/>
          <w:noProof/>
          <w:sz w:val="24"/>
          <w:szCs w:val="24"/>
        </w:rPr>
        <w:t>Jurnal Pendidikan Tambusai</w:t>
      </w:r>
      <w:r w:rsidRPr="00833FDA">
        <w:rPr>
          <w:rFonts w:asciiTheme="majorBidi" w:hAnsiTheme="majorBidi" w:cstheme="majorBidi"/>
          <w:noProof/>
          <w:sz w:val="24"/>
          <w:szCs w:val="24"/>
        </w:rPr>
        <w:t xml:space="preserve"> 8(1):14766–75.</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Alokafani, Yemima, Julhidayat Muhsam, and Arifin. 2022. “Penerapan Model Pembelajaran Experiential Learning Untuk Meningkatkan Hasil Belajar Peserta Didik Kelas V Sd Muhammadiyah 1 Kota Kupang.” </w:t>
      </w:r>
      <w:r w:rsidRPr="00833FDA">
        <w:rPr>
          <w:rFonts w:asciiTheme="majorBidi" w:hAnsiTheme="majorBidi" w:cstheme="majorBidi"/>
          <w:i/>
          <w:iCs/>
          <w:noProof/>
          <w:sz w:val="24"/>
          <w:szCs w:val="24"/>
        </w:rPr>
        <w:t>Jurnal Pendidikan Dasar Flobamorata</w:t>
      </w:r>
      <w:r w:rsidRPr="00833FDA">
        <w:rPr>
          <w:rFonts w:asciiTheme="majorBidi" w:hAnsiTheme="majorBidi" w:cstheme="majorBidi"/>
          <w:noProof/>
          <w:sz w:val="24"/>
          <w:szCs w:val="24"/>
        </w:rPr>
        <w:t xml:space="preserve"> 3(2):308–13. doi: 10.51494/jpdf.v3i2.780.</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Amalia, Fitri, Rasa A. Anggayudha, and Kusumawardhani Aldilla. 2021. </w:t>
      </w:r>
      <w:r w:rsidRPr="00833FDA">
        <w:rPr>
          <w:rFonts w:asciiTheme="majorBidi" w:hAnsiTheme="majorBidi" w:cstheme="majorBidi"/>
          <w:i/>
          <w:iCs/>
          <w:noProof/>
          <w:sz w:val="24"/>
          <w:szCs w:val="24"/>
        </w:rPr>
        <w:t>Ilmu Pengetahuan Alam Dan Sosial Untuk SD Kelas V</w:t>
      </w:r>
      <w:r w:rsidRPr="00833FDA">
        <w:rPr>
          <w:rFonts w:asciiTheme="majorBidi" w:hAnsiTheme="majorBidi" w:cstheme="majorBidi"/>
          <w:noProof/>
          <w:sz w:val="24"/>
          <w:szCs w:val="24"/>
        </w:rPr>
        <w:t>.</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Andriyansyah, Andriyansyah, and Pitria Ningsih Ningsih. 2022. “Penerapan Model Experiential Learning Pada Pembelajaran Ipa.” </w:t>
      </w:r>
      <w:r w:rsidRPr="00833FDA">
        <w:rPr>
          <w:rFonts w:asciiTheme="majorBidi" w:hAnsiTheme="majorBidi" w:cstheme="majorBidi"/>
          <w:i/>
          <w:iCs/>
          <w:noProof/>
          <w:sz w:val="24"/>
          <w:szCs w:val="24"/>
        </w:rPr>
        <w:t>El Banar : Jurnal Pendidikan Dan Pengajaran</w:t>
      </w:r>
      <w:r w:rsidRPr="00833FDA">
        <w:rPr>
          <w:rFonts w:asciiTheme="majorBidi" w:hAnsiTheme="majorBidi" w:cstheme="majorBidi"/>
          <w:noProof/>
          <w:sz w:val="24"/>
          <w:szCs w:val="24"/>
        </w:rPr>
        <w:t xml:space="preserve"> 4(2):71–78. doi: 10.54125/elbanar.v4i2.89.</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Anjani.D, Sudarman, Sutrisni. 2023. “Pengaruh Model Pembelajaran Experiential Dengan Bantuan Media Pembelajaran Powerpoint Terhadap.” 3(2):238–49.</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Assabiqi, M. Khilmi, and Pardijono. 2013. “Peningkatan Minat Siswa Melalui Experiential Learning Dalam Pembelajaran Passing Bawah Bola Voli.” </w:t>
      </w:r>
      <w:r w:rsidRPr="00833FDA">
        <w:rPr>
          <w:rFonts w:asciiTheme="majorBidi" w:hAnsiTheme="majorBidi" w:cstheme="majorBidi"/>
          <w:i/>
          <w:iCs/>
          <w:noProof/>
          <w:sz w:val="24"/>
          <w:szCs w:val="24"/>
        </w:rPr>
        <w:t>Jurnal Pendidikan Olahraga Dan Kesehatan</w:t>
      </w:r>
      <w:r w:rsidRPr="00833FDA">
        <w:rPr>
          <w:rFonts w:asciiTheme="majorBidi" w:hAnsiTheme="majorBidi" w:cstheme="majorBidi"/>
          <w:noProof/>
          <w:sz w:val="24"/>
          <w:szCs w:val="24"/>
        </w:rPr>
        <w:t xml:space="preserve"> 1(3):648–51.</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Besare, Stefen. 2020. “Hubungan Minat Dengan Aktivitas Belajar Siswa.” </w:t>
      </w:r>
      <w:r w:rsidRPr="00833FDA">
        <w:rPr>
          <w:rFonts w:asciiTheme="majorBidi" w:hAnsiTheme="majorBidi" w:cstheme="majorBidi"/>
          <w:i/>
          <w:iCs/>
          <w:noProof/>
          <w:sz w:val="24"/>
          <w:szCs w:val="24"/>
        </w:rPr>
        <w:t>JINOTEP (Jurnal Inovasi Dan Teknologi Pembelajaran): Kajian Dan Riset Dalam Teknologi Pembelajaran</w:t>
      </w:r>
      <w:r w:rsidRPr="00833FDA">
        <w:rPr>
          <w:rFonts w:asciiTheme="majorBidi" w:hAnsiTheme="majorBidi" w:cstheme="majorBidi"/>
          <w:noProof/>
          <w:sz w:val="24"/>
          <w:szCs w:val="24"/>
        </w:rPr>
        <w:t xml:space="preserve"> 7(1):18–25. doi: 10.17977/um031v7i12020p018.</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Dariyo, Agoes. 2023. “Pengaruh Penggunaan Media Pembelajaran Berba.” </w:t>
      </w:r>
      <w:r w:rsidRPr="00833FDA">
        <w:rPr>
          <w:rFonts w:asciiTheme="majorBidi" w:hAnsiTheme="majorBidi" w:cstheme="majorBidi"/>
          <w:i/>
          <w:iCs/>
          <w:noProof/>
          <w:sz w:val="24"/>
          <w:szCs w:val="24"/>
        </w:rPr>
        <w:t>Jurnal Psikologi</w:t>
      </w:r>
      <w:r w:rsidRPr="00833FDA">
        <w:rPr>
          <w:rFonts w:asciiTheme="majorBidi" w:hAnsiTheme="majorBidi" w:cstheme="majorBidi"/>
          <w:noProof/>
          <w:sz w:val="24"/>
          <w:szCs w:val="24"/>
        </w:rPr>
        <w:t xml:space="preserve"> 2(2):94–100.</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Dwiyanti, Ida Ayu Intan, and I. ketut Jati. 2019. “Metode Penelitian.” </w:t>
      </w:r>
      <w:r w:rsidRPr="00833FDA">
        <w:rPr>
          <w:rFonts w:asciiTheme="majorBidi" w:hAnsiTheme="majorBidi" w:cstheme="majorBidi"/>
          <w:i/>
          <w:iCs/>
          <w:noProof/>
          <w:sz w:val="24"/>
          <w:szCs w:val="24"/>
        </w:rPr>
        <w:t>Tjyybjb.Ac.Cn</w:t>
      </w:r>
      <w:r w:rsidRPr="00833FDA">
        <w:rPr>
          <w:rFonts w:asciiTheme="majorBidi" w:hAnsiTheme="majorBidi" w:cstheme="majorBidi"/>
          <w:noProof/>
          <w:sz w:val="24"/>
          <w:szCs w:val="24"/>
        </w:rPr>
        <w:t xml:space="preserve"> 27(2):58–66.</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Fadillah, Ahmad. 2016. “Analisis Minat Belajar Dan Bakat Terhadap Hasil </w:t>
      </w:r>
      <w:r w:rsidRPr="00833FDA">
        <w:rPr>
          <w:rFonts w:asciiTheme="majorBidi" w:hAnsiTheme="majorBidi" w:cstheme="majorBidi"/>
          <w:noProof/>
          <w:sz w:val="24"/>
          <w:szCs w:val="24"/>
        </w:rPr>
        <w:lastRenderedPageBreak/>
        <w:t xml:space="preserve">Belajar Matematika Siswa.” </w:t>
      </w:r>
      <w:r w:rsidR="00FE426C">
        <w:rPr>
          <w:rFonts w:asciiTheme="majorBidi" w:hAnsiTheme="majorBidi" w:cstheme="majorBidi"/>
          <w:i/>
          <w:iCs/>
          <w:noProof/>
          <w:sz w:val="24"/>
          <w:szCs w:val="24"/>
        </w:rPr>
        <w:t xml:space="preserve">M </w:t>
      </w:r>
      <w:r w:rsidR="00FE426C">
        <w:rPr>
          <w:rFonts w:asciiTheme="majorBidi" w:hAnsiTheme="majorBidi" w:cstheme="majorBidi"/>
          <w:i/>
          <w:iCs/>
          <w:noProof/>
          <w:sz w:val="24"/>
          <w:szCs w:val="24"/>
          <w:lang w:val="id-ID"/>
        </w:rPr>
        <w:t>a</w:t>
      </w:r>
      <w:r w:rsidR="00FE426C">
        <w:rPr>
          <w:rFonts w:asciiTheme="majorBidi" w:hAnsiTheme="majorBidi" w:cstheme="majorBidi"/>
          <w:i/>
          <w:iCs/>
          <w:noProof/>
          <w:sz w:val="24"/>
          <w:szCs w:val="24"/>
        </w:rPr>
        <w:t xml:space="preserve"> </w:t>
      </w:r>
      <w:r w:rsidR="00FE426C">
        <w:rPr>
          <w:rFonts w:asciiTheme="majorBidi" w:hAnsiTheme="majorBidi" w:cstheme="majorBidi"/>
          <w:i/>
          <w:iCs/>
          <w:noProof/>
          <w:sz w:val="24"/>
          <w:szCs w:val="24"/>
          <w:lang w:val="id-ID"/>
        </w:rPr>
        <w:t>t</w:t>
      </w:r>
      <w:r w:rsidR="00FE426C">
        <w:rPr>
          <w:rFonts w:asciiTheme="majorBidi" w:hAnsiTheme="majorBidi" w:cstheme="majorBidi"/>
          <w:i/>
          <w:iCs/>
          <w:noProof/>
          <w:sz w:val="24"/>
          <w:szCs w:val="24"/>
        </w:rPr>
        <w:t xml:space="preserve"> </w:t>
      </w:r>
      <w:r w:rsidR="00FE426C">
        <w:rPr>
          <w:rFonts w:asciiTheme="majorBidi" w:hAnsiTheme="majorBidi" w:cstheme="majorBidi"/>
          <w:i/>
          <w:iCs/>
          <w:noProof/>
          <w:sz w:val="24"/>
          <w:szCs w:val="24"/>
          <w:lang w:val="id-ID"/>
        </w:rPr>
        <w:t>h</w:t>
      </w:r>
      <w:r w:rsidR="00FE426C">
        <w:rPr>
          <w:rFonts w:asciiTheme="majorBidi" w:hAnsiTheme="majorBidi" w:cstheme="majorBidi"/>
          <w:i/>
          <w:iCs/>
          <w:noProof/>
          <w:sz w:val="24"/>
          <w:szCs w:val="24"/>
        </w:rPr>
        <w:t xml:space="preserve"> </w:t>
      </w:r>
      <w:r w:rsidR="00FE426C">
        <w:rPr>
          <w:rFonts w:asciiTheme="majorBidi" w:hAnsiTheme="majorBidi" w:cstheme="majorBidi"/>
          <w:i/>
          <w:iCs/>
          <w:noProof/>
          <w:sz w:val="24"/>
          <w:szCs w:val="24"/>
          <w:lang w:val="id-ID"/>
        </w:rPr>
        <w:t>l</w:t>
      </w:r>
      <w:r w:rsidRPr="00833FDA">
        <w:rPr>
          <w:rFonts w:asciiTheme="majorBidi" w:hAnsiTheme="majorBidi" w:cstheme="majorBidi"/>
          <w:i/>
          <w:iCs/>
          <w:noProof/>
          <w:sz w:val="24"/>
          <w:szCs w:val="24"/>
        </w:rPr>
        <w:t xml:space="preserve"> </w:t>
      </w:r>
      <w:r w:rsidR="00FE426C">
        <w:rPr>
          <w:rFonts w:asciiTheme="majorBidi" w:hAnsiTheme="majorBidi" w:cstheme="majorBidi"/>
          <w:i/>
          <w:iCs/>
          <w:noProof/>
          <w:sz w:val="24"/>
          <w:szCs w:val="24"/>
          <w:lang w:val="id-ID"/>
        </w:rPr>
        <w:t>i</w:t>
      </w:r>
      <w:r w:rsidR="00FE426C">
        <w:rPr>
          <w:rFonts w:asciiTheme="majorBidi" w:hAnsiTheme="majorBidi" w:cstheme="majorBidi"/>
          <w:i/>
          <w:iCs/>
          <w:noProof/>
          <w:sz w:val="24"/>
          <w:szCs w:val="24"/>
        </w:rPr>
        <w:t xml:space="preserve"> </w:t>
      </w:r>
      <w:r w:rsidR="00FE426C">
        <w:rPr>
          <w:rFonts w:asciiTheme="majorBidi" w:hAnsiTheme="majorBidi" w:cstheme="majorBidi"/>
          <w:i/>
          <w:iCs/>
          <w:noProof/>
          <w:sz w:val="24"/>
          <w:szCs w:val="24"/>
          <w:lang w:val="id-ID"/>
        </w:rPr>
        <w:t>n</w:t>
      </w:r>
      <w:r w:rsidR="00FE426C">
        <w:rPr>
          <w:rFonts w:asciiTheme="majorBidi" w:hAnsiTheme="majorBidi" w:cstheme="majorBidi"/>
          <w:i/>
          <w:iCs/>
          <w:noProof/>
          <w:sz w:val="24"/>
          <w:szCs w:val="24"/>
        </w:rPr>
        <w:t xml:space="preserve"> </w:t>
      </w:r>
      <w:r w:rsidR="00FE426C">
        <w:rPr>
          <w:rFonts w:asciiTheme="majorBidi" w:hAnsiTheme="majorBidi" w:cstheme="majorBidi"/>
          <w:i/>
          <w:iCs/>
          <w:noProof/>
          <w:sz w:val="24"/>
          <w:szCs w:val="24"/>
          <w:lang w:val="id-ID"/>
        </w:rPr>
        <w:t>e</w:t>
      </w:r>
      <w:r w:rsidRPr="00833FDA">
        <w:rPr>
          <w:rFonts w:asciiTheme="majorBidi" w:hAnsiTheme="majorBidi" w:cstheme="majorBidi"/>
          <w:i/>
          <w:iCs/>
          <w:noProof/>
          <w:sz w:val="24"/>
          <w:szCs w:val="24"/>
        </w:rPr>
        <w:t> : Jurnal Matematika Dan Pendidikan Matematika</w:t>
      </w:r>
      <w:r w:rsidRPr="00833FDA">
        <w:rPr>
          <w:rFonts w:asciiTheme="majorBidi" w:hAnsiTheme="majorBidi" w:cstheme="majorBidi"/>
          <w:noProof/>
          <w:sz w:val="24"/>
          <w:szCs w:val="24"/>
        </w:rPr>
        <w:t xml:space="preserve"> 1(2):113–22. doi: 10.31943/mathline.v1i2.23.</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Flora Siagian, Roida Eva. 2015. “Pengaruh Minat Dan Kebiasaan Belajar Siswa Terhadap Prestasi Belajar Matematika.” </w:t>
      </w:r>
      <w:r w:rsidRPr="00833FDA">
        <w:rPr>
          <w:rFonts w:asciiTheme="majorBidi" w:hAnsiTheme="majorBidi" w:cstheme="majorBidi"/>
          <w:i/>
          <w:iCs/>
          <w:noProof/>
          <w:sz w:val="24"/>
          <w:szCs w:val="24"/>
        </w:rPr>
        <w:t>Formatif: Jurnal Ilmiah Pendidikan MIPA</w:t>
      </w:r>
      <w:r w:rsidRPr="00833FDA">
        <w:rPr>
          <w:rFonts w:asciiTheme="majorBidi" w:hAnsiTheme="majorBidi" w:cstheme="majorBidi"/>
          <w:noProof/>
          <w:sz w:val="24"/>
          <w:szCs w:val="24"/>
        </w:rPr>
        <w:t xml:space="preserve"> 2(2):122–31. doi: 10.30998/formatif.v2i2.93.</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Frey, Bruce B. 2022. “Mann–Whitney U Test.” </w:t>
      </w:r>
      <w:r w:rsidRPr="00833FDA">
        <w:rPr>
          <w:rFonts w:asciiTheme="majorBidi" w:hAnsiTheme="majorBidi" w:cstheme="majorBidi"/>
          <w:i/>
          <w:iCs/>
          <w:noProof/>
          <w:sz w:val="24"/>
          <w:szCs w:val="24"/>
        </w:rPr>
        <w:t>The SAGE Encyclopedia of Research Design</w:t>
      </w:r>
      <w:r w:rsidRPr="00833FDA">
        <w:rPr>
          <w:rFonts w:asciiTheme="majorBidi" w:hAnsiTheme="majorBidi" w:cstheme="majorBidi"/>
          <w:noProof/>
          <w:sz w:val="24"/>
          <w:szCs w:val="24"/>
        </w:rPr>
        <w:t>. doi: 10.4135/9781071812082.n316.</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Gaghunting, Maria Kezia, and Jessica Elfani Bermuli. 2023. “Strategi Partisipatif Untuk Meningkatkan Keterlibatan Siswa Pada Pembelajaran Biologi ( Participatory Strategies to Increase Student Involvement in Biology Learning ).” 09:86–101.</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Hakima, Azizatul, and Lutfiyah Hidayati. 2020. “Peran Model Experiential Learning Dalam Pendidikan Berbasis Keterampilan Tata Busana.” </w:t>
      </w:r>
      <w:r w:rsidRPr="00833FDA">
        <w:rPr>
          <w:rFonts w:asciiTheme="majorBidi" w:hAnsiTheme="majorBidi" w:cstheme="majorBidi"/>
          <w:i/>
          <w:iCs/>
          <w:noProof/>
          <w:sz w:val="24"/>
          <w:szCs w:val="24"/>
        </w:rPr>
        <w:t>E-Journal</w:t>
      </w:r>
      <w:r w:rsidRPr="00833FDA">
        <w:rPr>
          <w:rFonts w:asciiTheme="majorBidi" w:hAnsiTheme="majorBidi" w:cstheme="majorBidi"/>
          <w:noProof/>
          <w:sz w:val="24"/>
          <w:szCs w:val="24"/>
        </w:rPr>
        <w:t xml:space="preserve"> 09(03):51–59.</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Hewi, La, and Muh Shaleh. 2020. “Refleksi Hasil PISA (The Programme For International Student Assesment): Upaya Perbaikan Bertumpu Pada Pendidikan Anak Usia Dini).” </w:t>
      </w:r>
      <w:r w:rsidRPr="00833FDA">
        <w:rPr>
          <w:rFonts w:asciiTheme="majorBidi" w:hAnsiTheme="majorBidi" w:cstheme="majorBidi"/>
          <w:i/>
          <w:iCs/>
          <w:noProof/>
          <w:sz w:val="24"/>
          <w:szCs w:val="24"/>
        </w:rPr>
        <w:t>Jurnal Golden Age</w:t>
      </w:r>
      <w:r w:rsidRPr="00833FDA">
        <w:rPr>
          <w:rFonts w:asciiTheme="majorBidi" w:hAnsiTheme="majorBidi" w:cstheme="majorBidi"/>
          <w:noProof/>
          <w:sz w:val="24"/>
          <w:szCs w:val="24"/>
        </w:rPr>
        <w:t xml:space="preserve"> 4(01):30–41. doi: 10.29408/jga.v4i01.2018.</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Hidayati, Murni. 2010. “Teknik Pengumpulan Data Pengaruh Kemampuan Komunikasi Matematika Terhadap Kemampuan Pemecahan Masalah Siswa Matematika SMP Di Kecamatan Mergangsan Yogyakarta.” 79–107.</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Hulu, Yaatulo, and Yakin Niat Telaumbanua. 2022. “Analisis Minat Dan Hasil Belajar Siswa Menggunakan Model Pembelajaran Discovery Learning.” </w:t>
      </w:r>
      <w:r w:rsidRPr="00833FDA">
        <w:rPr>
          <w:rFonts w:asciiTheme="majorBidi" w:hAnsiTheme="majorBidi" w:cstheme="majorBidi"/>
          <w:i/>
          <w:iCs/>
          <w:noProof/>
          <w:sz w:val="24"/>
          <w:szCs w:val="24"/>
        </w:rPr>
        <w:t>Educativo: Jurnal Pendidikan</w:t>
      </w:r>
      <w:r w:rsidRPr="00833FDA">
        <w:rPr>
          <w:rFonts w:asciiTheme="majorBidi" w:hAnsiTheme="majorBidi" w:cstheme="majorBidi"/>
          <w:noProof/>
          <w:sz w:val="24"/>
          <w:szCs w:val="24"/>
        </w:rPr>
        <w:t xml:space="preserve"> 1(1):283–90. doi: 10.56248/educativo.v1i1.39.</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Jeklin, Andrew. 2016. “Konsep Minat Belajar.” </w:t>
      </w:r>
      <w:r w:rsidRPr="00833FDA">
        <w:rPr>
          <w:rFonts w:asciiTheme="majorBidi" w:hAnsiTheme="majorBidi" w:cstheme="majorBidi"/>
          <w:i/>
          <w:iCs/>
          <w:noProof/>
          <w:sz w:val="24"/>
          <w:szCs w:val="24"/>
        </w:rPr>
        <w:t>Universitas Kristen Satya Wacana</w:t>
      </w:r>
      <w:r w:rsidRPr="00833FDA">
        <w:rPr>
          <w:rFonts w:asciiTheme="majorBidi" w:hAnsiTheme="majorBidi" w:cstheme="majorBidi"/>
          <w:noProof/>
          <w:sz w:val="24"/>
          <w:szCs w:val="24"/>
        </w:rPr>
        <w:t xml:space="preserve"> 1–23.</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Kastawaningtyas, Ageng. 2017. “Peningkatan Keterampilan Proses Sains Siswa Melalui Model Experiential Learning Pada Materi Pencemaran Lingkungan.” </w:t>
      </w:r>
      <w:r w:rsidRPr="00833FDA">
        <w:rPr>
          <w:rFonts w:asciiTheme="majorBidi" w:hAnsiTheme="majorBidi" w:cstheme="majorBidi"/>
          <w:i/>
          <w:iCs/>
          <w:noProof/>
          <w:sz w:val="24"/>
          <w:szCs w:val="24"/>
        </w:rPr>
        <w:t>Jurnal Penelitian Pendidikan IPA</w:t>
      </w:r>
      <w:r w:rsidRPr="00833FDA">
        <w:rPr>
          <w:rFonts w:asciiTheme="majorBidi" w:hAnsiTheme="majorBidi" w:cstheme="majorBidi"/>
          <w:noProof/>
          <w:sz w:val="24"/>
          <w:szCs w:val="24"/>
        </w:rPr>
        <w:t xml:space="preserve"> 2(2):45–52.</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Khoerunnisa, Putri, and Syifa Masyhuril Aqwal. 2020. “Analisis Model-Model Pembelajaran.” </w:t>
      </w:r>
      <w:r w:rsidRPr="00833FDA">
        <w:rPr>
          <w:rFonts w:asciiTheme="majorBidi" w:hAnsiTheme="majorBidi" w:cstheme="majorBidi"/>
          <w:i/>
          <w:iCs/>
          <w:noProof/>
          <w:sz w:val="24"/>
          <w:szCs w:val="24"/>
        </w:rPr>
        <w:t>Fondatia</w:t>
      </w:r>
      <w:r w:rsidRPr="00833FDA">
        <w:rPr>
          <w:rFonts w:asciiTheme="majorBidi" w:hAnsiTheme="majorBidi" w:cstheme="majorBidi"/>
          <w:noProof/>
          <w:sz w:val="24"/>
          <w:szCs w:val="24"/>
        </w:rPr>
        <w:t xml:space="preserve"> 4(1):1–27. doi: 10.36088/fondatia.v4i1.441.</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Kurniawati, putri. 2017. “Pengaruh Penerapan Model Pembelajaran Experiential Dengan Pemanfaatan Media Video Compact Disc Pada Tema Mmakananku Sehat Dan Bergizi Terhadap Peningkatan Hasil Belajar Siswa Di Kelas IV Min Jatho Aceh Besar.” </w:t>
      </w:r>
      <w:r w:rsidRPr="00833FDA">
        <w:rPr>
          <w:rFonts w:asciiTheme="majorBidi" w:hAnsiTheme="majorBidi" w:cstheme="majorBidi"/>
          <w:i/>
          <w:iCs/>
          <w:noProof/>
          <w:sz w:val="24"/>
          <w:szCs w:val="24"/>
        </w:rPr>
        <w:t>Universitas Nusantara PGRI Kediri</w:t>
      </w:r>
      <w:r w:rsidRPr="00833FDA">
        <w:rPr>
          <w:rFonts w:asciiTheme="majorBidi" w:hAnsiTheme="majorBidi" w:cstheme="majorBidi"/>
          <w:noProof/>
          <w:sz w:val="24"/>
          <w:szCs w:val="24"/>
        </w:rPr>
        <w:t xml:space="preserve"> 01:1–7.</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Kusumayuni, Putu Netha, Ni Ketut Suarni, and I. Gede Margunayasa. 2023. “Model Discovery Learning Berbasis STEAM: Dampaknya Terhadap Hasil </w:t>
      </w:r>
      <w:r w:rsidRPr="00833FDA">
        <w:rPr>
          <w:rFonts w:asciiTheme="majorBidi" w:hAnsiTheme="majorBidi" w:cstheme="majorBidi"/>
          <w:noProof/>
          <w:sz w:val="24"/>
          <w:szCs w:val="24"/>
        </w:rPr>
        <w:lastRenderedPageBreak/>
        <w:t xml:space="preserve">Belajar IPA Dan Keterampilan Proses Sains Siswa.” </w:t>
      </w:r>
      <w:r w:rsidRPr="00833FDA">
        <w:rPr>
          <w:rFonts w:asciiTheme="majorBidi" w:hAnsiTheme="majorBidi" w:cstheme="majorBidi"/>
          <w:i/>
          <w:iCs/>
          <w:noProof/>
          <w:sz w:val="24"/>
          <w:szCs w:val="24"/>
        </w:rPr>
        <w:t>Jurnal Ilmiah Pendidikan Profesi Guru</w:t>
      </w:r>
      <w:r w:rsidRPr="00833FDA">
        <w:rPr>
          <w:rFonts w:asciiTheme="majorBidi" w:hAnsiTheme="majorBidi" w:cstheme="majorBidi"/>
          <w:noProof/>
          <w:sz w:val="24"/>
          <w:szCs w:val="24"/>
        </w:rPr>
        <w:t xml:space="preserve"> 6(1):186–95. doi: 10.23887/jippg.v6i1.59771.</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Listiani. 2023. “Metode Penelitian.” </w:t>
      </w:r>
      <w:r w:rsidRPr="00833FDA">
        <w:rPr>
          <w:rFonts w:asciiTheme="majorBidi" w:hAnsiTheme="majorBidi" w:cstheme="majorBidi"/>
          <w:i/>
          <w:iCs/>
          <w:noProof/>
          <w:sz w:val="24"/>
          <w:szCs w:val="24"/>
        </w:rPr>
        <w:t>Metode Penelitian</w:t>
      </w:r>
      <w:r w:rsidRPr="00833FDA">
        <w:rPr>
          <w:rFonts w:asciiTheme="majorBidi" w:hAnsiTheme="majorBidi" w:cstheme="majorBidi"/>
          <w:noProof/>
          <w:sz w:val="24"/>
          <w:szCs w:val="24"/>
        </w:rPr>
        <w:t xml:space="preserve"> (1):24–32.</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Luthfi Aulia </w:t>
      </w:r>
      <w:r w:rsidR="00833FDA">
        <w:rPr>
          <w:rFonts w:asciiTheme="majorBidi" w:hAnsiTheme="majorBidi" w:cstheme="majorBidi"/>
          <w:noProof/>
          <w:sz w:val="24"/>
          <w:szCs w:val="24"/>
        </w:rPr>
        <w:t>Nur Afita, 2020. 2020. “P</w:t>
      </w:r>
      <w:r w:rsidR="00833FDA">
        <w:rPr>
          <w:rFonts w:asciiTheme="majorBidi" w:hAnsiTheme="majorBidi" w:cstheme="majorBidi"/>
          <w:noProof/>
          <w:sz w:val="24"/>
          <w:szCs w:val="24"/>
          <w:lang w:val="id-ID"/>
        </w:rPr>
        <w:t>engaruh</w:t>
      </w:r>
      <w:r w:rsidR="00833FDA">
        <w:rPr>
          <w:rFonts w:asciiTheme="majorBidi" w:hAnsiTheme="majorBidi" w:cstheme="majorBidi"/>
          <w:noProof/>
          <w:sz w:val="24"/>
          <w:szCs w:val="24"/>
        </w:rPr>
        <w:t xml:space="preserve"> P</w:t>
      </w:r>
      <w:r w:rsidR="00833FDA">
        <w:rPr>
          <w:rFonts w:asciiTheme="majorBidi" w:hAnsiTheme="majorBidi" w:cstheme="majorBidi"/>
          <w:noProof/>
          <w:sz w:val="24"/>
          <w:szCs w:val="24"/>
          <w:lang w:val="id-ID"/>
        </w:rPr>
        <w:t>endekatan</w:t>
      </w:r>
      <w:r w:rsidR="00833FDA">
        <w:rPr>
          <w:rFonts w:asciiTheme="majorBidi" w:hAnsiTheme="majorBidi" w:cstheme="majorBidi"/>
          <w:noProof/>
          <w:sz w:val="24"/>
          <w:szCs w:val="24"/>
        </w:rPr>
        <w:t xml:space="preserve"> C</w:t>
      </w:r>
      <w:r w:rsidR="00833FDA">
        <w:rPr>
          <w:rFonts w:asciiTheme="majorBidi" w:hAnsiTheme="majorBidi" w:cstheme="majorBidi"/>
          <w:noProof/>
          <w:sz w:val="24"/>
          <w:szCs w:val="24"/>
          <w:lang w:val="id-ID"/>
        </w:rPr>
        <w:t>oncrete</w:t>
      </w:r>
      <w:r w:rsidR="00833FDA">
        <w:rPr>
          <w:rFonts w:asciiTheme="majorBidi" w:hAnsiTheme="majorBidi" w:cstheme="majorBidi"/>
          <w:noProof/>
          <w:sz w:val="24"/>
          <w:szCs w:val="24"/>
        </w:rPr>
        <w:t>-P</w:t>
      </w:r>
      <w:r w:rsidR="00833FDA">
        <w:rPr>
          <w:rFonts w:asciiTheme="majorBidi" w:hAnsiTheme="majorBidi" w:cstheme="majorBidi"/>
          <w:noProof/>
          <w:sz w:val="24"/>
          <w:szCs w:val="24"/>
          <w:lang w:val="id-ID"/>
        </w:rPr>
        <w:t>ictorial</w:t>
      </w:r>
      <w:r w:rsidR="00833FDA">
        <w:rPr>
          <w:rFonts w:asciiTheme="majorBidi" w:hAnsiTheme="majorBidi" w:cstheme="majorBidi"/>
          <w:noProof/>
          <w:sz w:val="24"/>
          <w:szCs w:val="24"/>
        </w:rPr>
        <w:t>-A</w:t>
      </w:r>
      <w:r w:rsidR="00833FDA">
        <w:rPr>
          <w:rFonts w:asciiTheme="majorBidi" w:hAnsiTheme="majorBidi" w:cstheme="majorBidi"/>
          <w:noProof/>
          <w:sz w:val="24"/>
          <w:szCs w:val="24"/>
          <w:lang w:val="id-ID"/>
        </w:rPr>
        <w:t>bstract</w:t>
      </w:r>
      <w:r w:rsidR="00833FDA">
        <w:rPr>
          <w:rFonts w:asciiTheme="majorBidi" w:hAnsiTheme="majorBidi" w:cstheme="majorBidi"/>
          <w:noProof/>
          <w:sz w:val="24"/>
          <w:szCs w:val="24"/>
        </w:rPr>
        <w:t xml:space="preserve"> (CPA) U</w:t>
      </w:r>
      <w:r w:rsidR="00833FDA">
        <w:rPr>
          <w:rFonts w:asciiTheme="majorBidi" w:hAnsiTheme="majorBidi" w:cstheme="majorBidi"/>
          <w:noProof/>
          <w:sz w:val="24"/>
          <w:szCs w:val="24"/>
          <w:lang w:val="id-ID"/>
        </w:rPr>
        <w:t>ntuk</w:t>
      </w:r>
      <w:r w:rsidR="00833FDA">
        <w:rPr>
          <w:rFonts w:asciiTheme="majorBidi" w:hAnsiTheme="majorBidi" w:cstheme="majorBidi"/>
          <w:noProof/>
          <w:sz w:val="24"/>
          <w:szCs w:val="24"/>
        </w:rPr>
        <w:t xml:space="preserve"> M</w:t>
      </w:r>
      <w:r w:rsidR="00833FDA">
        <w:rPr>
          <w:rFonts w:asciiTheme="majorBidi" w:hAnsiTheme="majorBidi" w:cstheme="majorBidi"/>
          <w:noProof/>
          <w:sz w:val="24"/>
          <w:szCs w:val="24"/>
          <w:lang w:val="id-ID"/>
        </w:rPr>
        <w:t>eningkatkan</w:t>
      </w:r>
      <w:r w:rsidR="00833FDA">
        <w:rPr>
          <w:rFonts w:asciiTheme="majorBidi" w:hAnsiTheme="majorBidi" w:cstheme="majorBidi"/>
          <w:noProof/>
          <w:sz w:val="24"/>
          <w:szCs w:val="24"/>
        </w:rPr>
        <w:t xml:space="preserve"> S</w:t>
      </w:r>
      <w:r w:rsidR="00833FDA">
        <w:rPr>
          <w:rFonts w:asciiTheme="majorBidi" w:hAnsiTheme="majorBidi" w:cstheme="majorBidi"/>
          <w:noProof/>
          <w:sz w:val="24"/>
          <w:szCs w:val="24"/>
          <w:lang w:val="id-ID"/>
        </w:rPr>
        <w:t>elf</w:t>
      </w:r>
      <w:r w:rsidR="00833FDA">
        <w:rPr>
          <w:rFonts w:asciiTheme="majorBidi" w:hAnsiTheme="majorBidi" w:cstheme="majorBidi"/>
          <w:noProof/>
          <w:sz w:val="24"/>
          <w:szCs w:val="24"/>
        </w:rPr>
        <w:t>-C</w:t>
      </w:r>
      <w:r w:rsidR="00833FDA">
        <w:rPr>
          <w:rFonts w:asciiTheme="majorBidi" w:hAnsiTheme="majorBidi" w:cstheme="majorBidi"/>
          <w:noProof/>
          <w:sz w:val="24"/>
          <w:szCs w:val="24"/>
          <w:lang w:val="id-ID"/>
        </w:rPr>
        <w:t>onfiddence</w:t>
      </w:r>
      <w:r w:rsidR="00833FDA">
        <w:rPr>
          <w:rFonts w:asciiTheme="majorBidi" w:hAnsiTheme="majorBidi" w:cstheme="majorBidi"/>
          <w:noProof/>
          <w:sz w:val="24"/>
          <w:szCs w:val="24"/>
        </w:rPr>
        <w:t xml:space="preserve"> D</w:t>
      </w:r>
      <w:r w:rsidR="00833FDA">
        <w:rPr>
          <w:rFonts w:asciiTheme="majorBidi" w:hAnsiTheme="majorBidi" w:cstheme="majorBidi"/>
          <w:noProof/>
          <w:sz w:val="24"/>
          <w:szCs w:val="24"/>
          <w:lang w:val="id-ID"/>
        </w:rPr>
        <w:t>an</w:t>
      </w:r>
      <w:r w:rsidR="00833FDA">
        <w:rPr>
          <w:rFonts w:asciiTheme="majorBidi" w:hAnsiTheme="majorBidi" w:cstheme="majorBidi"/>
          <w:noProof/>
          <w:sz w:val="24"/>
          <w:szCs w:val="24"/>
        </w:rPr>
        <w:t xml:space="preserve"> K</w:t>
      </w:r>
      <w:r w:rsidR="00833FDA">
        <w:rPr>
          <w:rFonts w:asciiTheme="majorBidi" w:hAnsiTheme="majorBidi" w:cstheme="majorBidi"/>
          <w:noProof/>
          <w:sz w:val="24"/>
          <w:szCs w:val="24"/>
          <w:lang w:val="id-ID"/>
        </w:rPr>
        <w:t>oneksi</w:t>
      </w:r>
      <w:r w:rsidR="00833FDA">
        <w:rPr>
          <w:rFonts w:asciiTheme="majorBidi" w:hAnsiTheme="majorBidi" w:cstheme="majorBidi"/>
          <w:noProof/>
          <w:sz w:val="24"/>
          <w:szCs w:val="24"/>
        </w:rPr>
        <w:t xml:space="preserve"> M</w:t>
      </w:r>
      <w:r w:rsidR="00833FDA">
        <w:rPr>
          <w:rFonts w:asciiTheme="majorBidi" w:hAnsiTheme="majorBidi" w:cstheme="majorBidi"/>
          <w:noProof/>
          <w:sz w:val="24"/>
          <w:szCs w:val="24"/>
          <w:lang w:val="id-ID"/>
        </w:rPr>
        <w:t>atematis</w:t>
      </w:r>
      <w:r w:rsidRPr="00833FDA">
        <w:rPr>
          <w:rFonts w:asciiTheme="majorBidi" w:hAnsiTheme="majorBidi" w:cstheme="majorBidi"/>
          <w:noProof/>
          <w:sz w:val="24"/>
          <w:szCs w:val="24"/>
        </w:rPr>
        <w:t xml:space="preserve"> </w:t>
      </w:r>
      <w:r w:rsidR="00833FDA">
        <w:rPr>
          <w:rFonts w:asciiTheme="majorBidi" w:hAnsiTheme="majorBidi" w:cstheme="majorBidi"/>
          <w:noProof/>
          <w:sz w:val="24"/>
          <w:szCs w:val="24"/>
        </w:rPr>
        <w:t>S</w:t>
      </w:r>
      <w:r w:rsidR="00833FDA">
        <w:rPr>
          <w:rFonts w:asciiTheme="majorBidi" w:hAnsiTheme="majorBidi" w:cstheme="majorBidi"/>
          <w:noProof/>
          <w:sz w:val="24"/>
          <w:szCs w:val="24"/>
          <w:lang w:val="id-ID"/>
        </w:rPr>
        <w:t>iswa</w:t>
      </w:r>
      <w:r w:rsidR="00833FDA">
        <w:rPr>
          <w:rFonts w:asciiTheme="majorBidi" w:hAnsiTheme="majorBidi" w:cstheme="majorBidi"/>
          <w:noProof/>
          <w:sz w:val="24"/>
          <w:szCs w:val="24"/>
        </w:rPr>
        <w:t xml:space="preserve"> D</w:t>
      </w:r>
      <w:r w:rsidR="00833FDA">
        <w:rPr>
          <w:rFonts w:asciiTheme="majorBidi" w:hAnsiTheme="majorBidi" w:cstheme="majorBidi"/>
          <w:noProof/>
          <w:sz w:val="24"/>
          <w:szCs w:val="24"/>
          <w:lang w:val="id-ID"/>
        </w:rPr>
        <w:t>i</w:t>
      </w:r>
      <w:r w:rsidR="00833FDA">
        <w:rPr>
          <w:rFonts w:asciiTheme="majorBidi" w:hAnsiTheme="majorBidi" w:cstheme="majorBidi"/>
          <w:noProof/>
          <w:sz w:val="24"/>
          <w:szCs w:val="24"/>
        </w:rPr>
        <w:t xml:space="preserve"> S</w:t>
      </w:r>
      <w:r w:rsidR="00833FDA">
        <w:rPr>
          <w:rFonts w:asciiTheme="majorBidi" w:hAnsiTheme="majorBidi" w:cstheme="majorBidi"/>
          <w:noProof/>
          <w:sz w:val="24"/>
          <w:szCs w:val="24"/>
          <w:lang w:val="id-ID"/>
        </w:rPr>
        <w:t>ekolah</w:t>
      </w:r>
      <w:r w:rsidR="00833FDA">
        <w:rPr>
          <w:rFonts w:asciiTheme="majorBidi" w:hAnsiTheme="majorBidi" w:cstheme="majorBidi"/>
          <w:noProof/>
          <w:sz w:val="24"/>
          <w:szCs w:val="24"/>
        </w:rPr>
        <w:t xml:space="preserve"> D</w:t>
      </w:r>
      <w:r w:rsidR="00833FDA">
        <w:rPr>
          <w:rFonts w:asciiTheme="majorBidi" w:hAnsiTheme="majorBidi" w:cstheme="majorBidi"/>
          <w:noProof/>
          <w:sz w:val="24"/>
          <w:szCs w:val="24"/>
          <w:lang w:val="id-ID"/>
        </w:rPr>
        <w:t>asar</w:t>
      </w:r>
      <w:r w:rsidRPr="00833FDA">
        <w:rPr>
          <w:rFonts w:asciiTheme="majorBidi" w:hAnsiTheme="majorBidi" w:cstheme="majorBidi"/>
          <w:noProof/>
          <w:sz w:val="24"/>
          <w:szCs w:val="24"/>
        </w:rPr>
        <w:t xml:space="preserve"> Universitas Pendidikan Indonesia | Repository.Upi.Edu | Perpustakaan.Upi.Edu.”</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Maemunah, Dinda, and Wahidin Wahidin. 2022. “Pengaruh Experiental Learning Terhadap Kemampuan Numerasi Siswa SD Berdasarkan Teori Bruner.” </w:t>
      </w:r>
      <w:r w:rsidRPr="00833FDA">
        <w:rPr>
          <w:rFonts w:asciiTheme="majorBidi" w:hAnsiTheme="majorBidi" w:cstheme="majorBidi"/>
          <w:i/>
          <w:iCs/>
          <w:noProof/>
          <w:sz w:val="24"/>
          <w:szCs w:val="24"/>
        </w:rPr>
        <w:t>Jurnal Basicedu</w:t>
      </w:r>
      <w:r w:rsidRPr="00833FDA">
        <w:rPr>
          <w:rFonts w:asciiTheme="majorBidi" w:hAnsiTheme="majorBidi" w:cstheme="majorBidi"/>
          <w:noProof/>
          <w:sz w:val="24"/>
          <w:szCs w:val="24"/>
        </w:rPr>
        <w:t xml:space="preserve"> 6(4):5632–37. doi: 10.31004/basicedu.v6i4.3041.</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Mahdalena, Mahdalena. 2022. “Pengaruh Minat Belajar, Dukungan Orang Tua Dan Lingkungan Belajar Terhadap Perilaku Belajar Siswa Dan Hasil Belajar Siswa Pada Mata Pelajar IPA (Studi Faktor Yang Mempengaruhi Prilaku Belajar Dan Hasil Belajar Siswa Kelas 4,5 Dan 6 Pada SDN Binuang 4 Da.” </w:t>
      </w:r>
      <w:r w:rsidRPr="00833FDA">
        <w:rPr>
          <w:rFonts w:asciiTheme="majorBidi" w:hAnsiTheme="majorBidi" w:cstheme="majorBidi"/>
          <w:i/>
          <w:iCs/>
          <w:noProof/>
          <w:sz w:val="24"/>
          <w:szCs w:val="24"/>
        </w:rPr>
        <w:t>Kindai</w:t>
      </w:r>
      <w:r w:rsidRPr="00833FDA">
        <w:rPr>
          <w:rFonts w:asciiTheme="majorBidi" w:hAnsiTheme="majorBidi" w:cstheme="majorBidi"/>
          <w:noProof/>
          <w:sz w:val="24"/>
          <w:szCs w:val="24"/>
        </w:rPr>
        <w:t xml:space="preserve"> 18(2):332–51. doi: 10.35972/kindai.v18i2.803.</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Maisyaroh, Umi, and Tahmid Sabri. 2018. “Pengaruh Model Experiential Learning Terhadap Hasil Belajar Siswa Sd Negeri 06 Pontianak Kota.” </w:t>
      </w:r>
      <w:r w:rsidRPr="00833FDA">
        <w:rPr>
          <w:rFonts w:asciiTheme="majorBidi" w:hAnsiTheme="majorBidi" w:cstheme="majorBidi"/>
          <w:i/>
          <w:iCs/>
          <w:noProof/>
          <w:sz w:val="24"/>
          <w:szCs w:val="24"/>
        </w:rPr>
        <w:t>Jurnal Pendidikan Dan Pembelajaran</w:t>
      </w:r>
      <w:r w:rsidRPr="00833FDA">
        <w:rPr>
          <w:rFonts w:asciiTheme="majorBidi" w:hAnsiTheme="majorBidi" w:cstheme="majorBidi"/>
          <w:noProof/>
          <w:sz w:val="24"/>
          <w:szCs w:val="24"/>
        </w:rPr>
        <w:t xml:space="preserve"> 7(12):1–2.</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Malay, M. Nursalim. 2022. </w:t>
      </w:r>
      <w:r w:rsidRPr="00833FDA">
        <w:rPr>
          <w:rFonts w:asciiTheme="majorBidi" w:hAnsiTheme="majorBidi" w:cstheme="majorBidi"/>
          <w:i/>
          <w:iCs/>
          <w:noProof/>
          <w:sz w:val="24"/>
          <w:szCs w:val="24"/>
        </w:rPr>
        <w:t>Belajar Mudah &amp; Praktis (Analisis Data Stastistik Dan JAPS)</w:t>
      </w:r>
      <w:r w:rsidRPr="00833FDA">
        <w:rPr>
          <w:rFonts w:asciiTheme="majorBidi" w:hAnsiTheme="majorBidi" w:cstheme="majorBidi"/>
          <w:noProof/>
          <w:sz w:val="24"/>
          <w:szCs w:val="24"/>
        </w:rPr>
        <w:t>.</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Marti Fitria Rohmah. 2023. “Pengaruh Minat Belajar Dan Efektifitas Diri Terhadap Hasil Belajar Matematika Peserta Didik Kelas V Sekolah Dasar Negeri.”</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Maula, Rista, and Fitria Hidayah. 2019. “Analisis Minat Belajar Siswa Pada Materi Senyawa Hidrokarbon Ditinjau Dari Perspektif Gender.” </w:t>
      </w:r>
      <w:r w:rsidRPr="00833FDA">
        <w:rPr>
          <w:rFonts w:asciiTheme="majorBidi" w:hAnsiTheme="majorBidi" w:cstheme="majorBidi"/>
          <w:i/>
          <w:iCs/>
          <w:noProof/>
          <w:sz w:val="24"/>
          <w:szCs w:val="24"/>
        </w:rPr>
        <w:t>Seminar Nasional Edusainstek FMIPA UNIMUS</w:t>
      </w:r>
      <w:r w:rsidRPr="00833FDA">
        <w:rPr>
          <w:rFonts w:asciiTheme="majorBidi" w:hAnsiTheme="majorBidi" w:cstheme="majorBidi"/>
          <w:noProof/>
          <w:sz w:val="24"/>
          <w:szCs w:val="24"/>
        </w:rPr>
        <w:t xml:space="preserve"> (2006):421–29.</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Ni Pt. Yanti Wiandariyani, Nym. Dantes, Tjok Rai Partadjaja. 2011. “Pengaruh Model Pembelajaran Experiential Terhadap Motivasi Dan Hasil Belajar Ipa Siswa Kelas V Sdn Banjar Tegal , Kecamatan Buleleng.” </w:t>
      </w:r>
      <w:r w:rsidRPr="00833FDA">
        <w:rPr>
          <w:rFonts w:asciiTheme="majorBidi" w:hAnsiTheme="majorBidi" w:cstheme="majorBidi"/>
          <w:i/>
          <w:iCs/>
          <w:noProof/>
          <w:sz w:val="24"/>
          <w:szCs w:val="24"/>
        </w:rPr>
        <w:t>Mimbar PGSD Undiksha</w:t>
      </w:r>
      <w:r w:rsidRPr="00833FDA">
        <w:rPr>
          <w:rFonts w:asciiTheme="majorBidi" w:hAnsiTheme="majorBidi" w:cstheme="majorBidi"/>
          <w:noProof/>
          <w:sz w:val="24"/>
          <w:szCs w:val="24"/>
        </w:rPr>
        <w:t xml:space="preserve"> (1).</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Ningtiyas, Fitri Ayu. 2022. “Penerapan Model Pembelajaran Kooperatif Tipe Two Stay Two Stray Untuk Meningkatkan Prestasi Belajar Matematika Peserta Didik.” </w:t>
      </w:r>
      <w:r w:rsidRPr="00833FDA">
        <w:rPr>
          <w:rFonts w:asciiTheme="majorBidi" w:hAnsiTheme="majorBidi" w:cstheme="majorBidi"/>
          <w:i/>
          <w:iCs/>
          <w:noProof/>
          <w:sz w:val="24"/>
          <w:szCs w:val="24"/>
        </w:rPr>
        <w:t>Fraktal: Jurnal Matematika Dan Pendidikan Matematika</w:t>
      </w:r>
      <w:r w:rsidRPr="00833FDA">
        <w:rPr>
          <w:rFonts w:asciiTheme="majorBidi" w:hAnsiTheme="majorBidi" w:cstheme="majorBidi"/>
          <w:noProof/>
          <w:sz w:val="24"/>
          <w:szCs w:val="24"/>
        </w:rPr>
        <w:t xml:space="preserve"> 3(2):9–15. doi: 10.35508/fractal.v3i2.8251.</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Nova. 2020. “Hubungan Yang Signifikan Antara Minat Belajar Dengan Hasil Belajar IPA Siswa Kelas IV SD Negeri 064025 Flamboyan Raya Tahun Ajaran 2021/2022.” 7–18.</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lastRenderedPageBreak/>
        <w:t>Nur hasan. R. 2014. “Pengaruh Pembelajaran Joyful Learning Terhadap Minat Belajar Siswa Kelas V Mata Pelajaran IPA SD Negeri Tangkil 4 Tahun Pelajaran 2013/2014.”</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Nur, M. Cholikin. 2017. “The Factors of Student Learning Difficulties of Xi Grade Students in A.” </w:t>
      </w:r>
      <w:r w:rsidRPr="00833FDA">
        <w:rPr>
          <w:rFonts w:asciiTheme="majorBidi" w:hAnsiTheme="majorBidi" w:cstheme="majorBidi"/>
          <w:i/>
          <w:iCs/>
          <w:noProof/>
          <w:sz w:val="24"/>
          <w:szCs w:val="24"/>
        </w:rPr>
        <w:t>Jurnal Pendidikan Teknik Otomotif</w:t>
      </w:r>
      <w:r w:rsidRPr="00833FDA">
        <w:rPr>
          <w:rFonts w:asciiTheme="majorBidi" w:hAnsiTheme="majorBidi" w:cstheme="majorBidi"/>
          <w:noProof/>
          <w:sz w:val="24"/>
          <w:szCs w:val="24"/>
        </w:rPr>
        <w:t xml:space="preserve"> XVIII:53–63.</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Nurhasanah, Siti, and A. Sobandi. 2016. “Minat Belajar Sebagai Determinan Hasil Belajar Siswa (Learning Interest as Determinant Student Learning Outcomes).” </w:t>
      </w:r>
      <w:r w:rsidRPr="00833FDA">
        <w:rPr>
          <w:rFonts w:asciiTheme="majorBidi" w:hAnsiTheme="majorBidi" w:cstheme="majorBidi"/>
          <w:i/>
          <w:iCs/>
          <w:noProof/>
          <w:sz w:val="24"/>
          <w:szCs w:val="24"/>
        </w:rPr>
        <w:t>Jurnal Pendidikan Manajemen Perkantoran</w:t>
      </w:r>
      <w:r w:rsidRPr="00833FDA">
        <w:rPr>
          <w:rFonts w:asciiTheme="majorBidi" w:hAnsiTheme="majorBidi" w:cstheme="majorBidi"/>
          <w:noProof/>
          <w:sz w:val="24"/>
          <w:szCs w:val="24"/>
        </w:rPr>
        <w:t xml:space="preserve"> 1(1):128–35.</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P, Andi Achru. 2019. “Pengembangan Minat Belajar Dalam Pembelajaran.” III(36):205–15.</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Priscilla, Cindy, and Deddy Yusuf Yudhyarta. 2021. “Implementasi Pilar-Pilar Pendidikan UNESCO.” </w:t>
      </w:r>
      <w:r w:rsidRPr="00833FDA">
        <w:rPr>
          <w:rFonts w:asciiTheme="majorBidi" w:hAnsiTheme="majorBidi" w:cstheme="majorBidi"/>
          <w:i/>
          <w:iCs/>
          <w:noProof/>
          <w:sz w:val="24"/>
          <w:szCs w:val="24"/>
        </w:rPr>
        <w:t>Asatiza: Jurnal Pendidikan</w:t>
      </w:r>
      <w:r w:rsidRPr="00833FDA">
        <w:rPr>
          <w:rFonts w:asciiTheme="majorBidi" w:hAnsiTheme="majorBidi" w:cstheme="majorBidi"/>
          <w:noProof/>
          <w:sz w:val="24"/>
          <w:szCs w:val="24"/>
        </w:rPr>
        <w:t xml:space="preserve"> 2(1):64–76. doi: 10.46963/asatiza.v2i1.258.</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Putri, Ayu Dwi, Siti Hasnita, Mulkah Vilardi, and Wahyu Setiawan. 2019. “Analisis Pengaruh Minat Belajar Siswa MA Dengan Menggunakan Aplikasi Geogebra Pada Materi SPLDV.” </w:t>
      </w:r>
      <w:r w:rsidRPr="00833FDA">
        <w:rPr>
          <w:rFonts w:asciiTheme="majorBidi" w:hAnsiTheme="majorBidi" w:cstheme="majorBidi"/>
          <w:i/>
          <w:iCs/>
          <w:noProof/>
          <w:sz w:val="24"/>
          <w:szCs w:val="24"/>
        </w:rPr>
        <w:t>Edumatica : Jurnal Pendidikan Matematika</w:t>
      </w:r>
      <w:r w:rsidRPr="00833FDA">
        <w:rPr>
          <w:rFonts w:asciiTheme="majorBidi" w:hAnsiTheme="majorBidi" w:cstheme="majorBidi"/>
          <w:noProof/>
          <w:sz w:val="24"/>
          <w:szCs w:val="24"/>
        </w:rPr>
        <w:t xml:space="preserve"> 9(1):47–52. doi: 10.22437/edumatica.v9i1.6348.</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Rijal. 2011. “Prior Knowledge).” 8–35.</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Sagitarini, Ni Made Dwi, I. Ketut Ardana, and I. Gusti Ayu Agung Sri Asri. 2020. “Model Experiential Learning Berbantuan Media Konkret Berpengaruh Terhadap Kompetensi Pengetahuan Ipa.” </w:t>
      </w:r>
      <w:r w:rsidRPr="00833FDA">
        <w:rPr>
          <w:rFonts w:asciiTheme="majorBidi" w:hAnsiTheme="majorBidi" w:cstheme="majorBidi"/>
          <w:i/>
          <w:iCs/>
          <w:noProof/>
          <w:sz w:val="24"/>
          <w:szCs w:val="24"/>
        </w:rPr>
        <w:t>Jipp</w:t>
      </w:r>
      <w:r w:rsidRPr="00833FDA">
        <w:rPr>
          <w:rFonts w:asciiTheme="majorBidi" w:hAnsiTheme="majorBidi" w:cstheme="majorBidi"/>
          <w:noProof/>
          <w:sz w:val="24"/>
          <w:szCs w:val="24"/>
        </w:rPr>
        <w:t xml:space="preserve"> 4:315–27.</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Saputra, Dopy Rizko, and Fitria Lestari. 2024. “Penerapan Media Tic Tac Toe Untuk Meningkatkan.” 5(1):19–27.</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Sari, Ni Luh, I. Sudarma, and I. Gusti Japa. 2021. “Pola Asuh Orang Tua Dan Motivasi Belajar Berhubungan Erat Terhadap Hasil Belajar IPA.” </w:t>
      </w:r>
      <w:r w:rsidRPr="00833FDA">
        <w:rPr>
          <w:rFonts w:asciiTheme="majorBidi" w:hAnsiTheme="majorBidi" w:cstheme="majorBidi"/>
          <w:i/>
          <w:iCs/>
          <w:noProof/>
          <w:sz w:val="24"/>
          <w:szCs w:val="24"/>
        </w:rPr>
        <w:t>MIMBAR PGSD Undiksha</w:t>
      </w:r>
      <w:r w:rsidRPr="00833FDA">
        <w:rPr>
          <w:rFonts w:asciiTheme="majorBidi" w:hAnsiTheme="majorBidi" w:cstheme="majorBidi"/>
          <w:noProof/>
          <w:sz w:val="24"/>
          <w:szCs w:val="24"/>
        </w:rPr>
        <w:t xml:space="preserve"> 9(3):442. doi: 10.23887/jjpgsd.v9i2.36046.</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Sayekti, Ika Candra. 2019. “Analisis Hakikat Ipa Pada Buku Siswa Kelas Iv Sub Tema I Tema 3 Kurikulum 2013.” </w:t>
      </w:r>
      <w:r w:rsidRPr="00833FDA">
        <w:rPr>
          <w:rFonts w:asciiTheme="majorBidi" w:hAnsiTheme="majorBidi" w:cstheme="majorBidi"/>
          <w:i/>
          <w:iCs/>
          <w:noProof/>
          <w:sz w:val="24"/>
          <w:szCs w:val="24"/>
        </w:rPr>
        <w:t>Profesi Pendidikan Dasar</w:t>
      </w:r>
      <w:r w:rsidRPr="00833FDA">
        <w:rPr>
          <w:rFonts w:asciiTheme="majorBidi" w:hAnsiTheme="majorBidi" w:cstheme="majorBidi"/>
          <w:noProof/>
          <w:sz w:val="24"/>
          <w:szCs w:val="24"/>
        </w:rPr>
        <w:t xml:space="preserve"> 1(2):129–44. doi: 10.23917/ppd.v1i2.9256.</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Sulthon, Sulthon. 2017. “Pembelajaran IPA Yang Efektif Dan Menyenangkan Bagi Siswa MI.” </w:t>
      </w:r>
      <w:r w:rsidRPr="00833FDA">
        <w:rPr>
          <w:rFonts w:asciiTheme="majorBidi" w:hAnsiTheme="majorBidi" w:cstheme="majorBidi"/>
          <w:i/>
          <w:iCs/>
          <w:noProof/>
          <w:sz w:val="24"/>
          <w:szCs w:val="24"/>
        </w:rPr>
        <w:t>ELEMENTARY: Islamic Teacher Journal</w:t>
      </w:r>
      <w:r w:rsidRPr="00833FDA">
        <w:rPr>
          <w:rFonts w:asciiTheme="majorBidi" w:hAnsiTheme="majorBidi" w:cstheme="majorBidi"/>
          <w:noProof/>
          <w:sz w:val="24"/>
          <w:szCs w:val="24"/>
        </w:rPr>
        <w:t xml:space="preserve"> 4(1). doi: 10.21043/elementary.v4i1.1969.</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Susanti, Try, Fifi Murniasari, and Diandara Oryza. 2022. “Model Pembelajaran Experiential Learning ‘Kemampuan Berpikir Kritis’ Peserta Didik.” </w:t>
      </w:r>
      <w:r w:rsidRPr="00833FDA">
        <w:rPr>
          <w:rFonts w:asciiTheme="majorBidi" w:hAnsiTheme="majorBidi" w:cstheme="majorBidi"/>
          <w:i/>
          <w:iCs/>
          <w:noProof/>
          <w:sz w:val="24"/>
          <w:szCs w:val="24"/>
        </w:rPr>
        <w:t>Biodik</w:t>
      </w:r>
      <w:r w:rsidRPr="00833FDA">
        <w:rPr>
          <w:rFonts w:asciiTheme="majorBidi" w:hAnsiTheme="majorBidi" w:cstheme="majorBidi"/>
          <w:noProof/>
          <w:sz w:val="24"/>
          <w:szCs w:val="24"/>
        </w:rPr>
        <w:t xml:space="preserve"> 9(1):157–66. doi: 10.22437/bio.v9i1.21434.</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Sutina, Baiq Yova Rezisa, Muhammad Makki, and Safruddin Safruddin. 2022. “Analisis Minat Belajar Peserta Didik Pada Mata Pelajaran Bahasa Indonesia </w:t>
      </w:r>
      <w:r w:rsidRPr="00833FDA">
        <w:rPr>
          <w:rFonts w:asciiTheme="majorBidi" w:hAnsiTheme="majorBidi" w:cstheme="majorBidi"/>
          <w:noProof/>
          <w:sz w:val="24"/>
          <w:szCs w:val="24"/>
        </w:rPr>
        <w:lastRenderedPageBreak/>
        <w:t xml:space="preserve">Kelas IV Di SDN 1 Wanasaba Daya Tahun Ajaran 2022/2023.” </w:t>
      </w:r>
      <w:r w:rsidRPr="00833FDA">
        <w:rPr>
          <w:rFonts w:asciiTheme="majorBidi" w:hAnsiTheme="majorBidi" w:cstheme="majorBidi"/>
          <w:i/>
          <w:iCs/>
          <w:noProof/>
          <w:sz w:val="24"/>
          <w:szCs w:val="24"/>
        </w:rPr>
        <w:t>Jurnal Ilmiah Profesi Pendidikan</w:t>
      </w:r>
      <w:r w:rsidRPr="00833FDA">
        <w:rPr>
          <w:rFonts w:asciiTheme="majorBidi" w:hAnsiTheme="majorBidi" w:cstheme="majorBidi"/>
          <w:noProof/>
          <w:sz w:val="24"/>
          <w:szCs w:val="24"/>
        </w:rPr>
        <w:t xml:space="preserve"> 7(3c):1973–78. doi: 10.29303/jipp.v7i3c.854.</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Syahputri, Addini Zahra, Fay Della Fallenia, and Ramadani Syafitri. 2023. “Kerangka Berfikir Penelitian Kuantitatif.”</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Tanu Andhika Nata, R. Akhmad Mukhlis. 2015. “Pengertian Model Pembelajaran Secara Umum R.” </w:t>
      </w:r>
      <w:r w:rsidRPr="00833FDA">
        <w:rPr>
          <w:rFonts w:asciiTheme="majorBidi" w:hAnsiTheme="majorBidi" w:cstheme="majorBidi"/>
          <w:i/>
          <w:iCs/>
          <w:noProof/>
          <w:sz w:val="24"/>
          <w:szCs w:val="24"/>
        </w:rPr>
        <w:t>Angewandte Chemie International Edition, 6(11), 951–952.</w:t>
      </w:r>
      <w:r w:rsidRPr="00833FDA">
        <w:rPr>
          <w:rFonts w:asciiTheme="majorBidi" w:hAnsiTheme="majorBidi" w:cstheme="majorBidi"/>
          <w:noProof/>
          <w:sz w:val="24"/>
          <w:szCs w:val="24"/>
        </w:rPr>
        <w:t xml:space="preserve"> 1(April).</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Then, Wiliyanti. 2020. “Pengaruh Minat Dan Motivasi Belajar Terhadap Prestasi Akademik Mahasiswa Sekolah Tinggi Bahasa Harapan Bersama.” </w:t>
      </w:r>
      <w:r w:rsidRPr="00833FDA">
        <w:rPr>
          <w:rFonts w:asciiTheme="majorBidi" w:hAnsiTheme="majorBidi" w:cstheme="majorBidi"/>
          <w:i/>
          <w:iCs/>
          <w:noProof/>
          <w:sz w:val="24"/>
          <w:szCs w:val="24"/>
        </w:rPr>
        <w:t>Jurnal Cakrawala Mandarin</w:t>
      </w:r>
      <w:r w:rsidRPr="00833FDA">
        <w:rPr>
          <w:rFonts w:asciiTheme="majorBidi" w:hAnsiTheme="majorBidi" w:cstheme="majorBidi"/>
          <w:noProof/>
          <w:sz w:val="24"/>
          <w:szCs w:val="24"/>
        </w:rPr>
        <w:t xml:space="preserve"> 3(2):1. doi: 10.36279/apsmi.v3i2.76.</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Utami, Sri, A. A. G. Agung, and I. Wyn Sudiana. 2013. “Pengaruh Model Experiential Learning Berbantuan Media Benda Asli Terhadap Hasil Belajar Ipa Siswa Kelas IV SD Gugus 1 Kecamatan Tabanan.” </w:t>
      </w:r>
      <w:r w:rsidRPr="00833FDA">
        <w:rPr>
          <w:rFonts w:asciiTheme="majorBidi" w:hAnsiTheme="majorBidi" w:cstheme="majorBidi"/>
          <w:i/>
          <w:iCs/>
          <w:noProof/>
          <w:sz w:val="24"/>
          <w:szCs w:val="24"/>
        </w:rPr>
        <w:t>MIMBAR PGSD Undiksha</w:t>
      </w:r>
      <w:r w:rsidRPr="00833FDA">
        <w:rPr>
          <w:rFonts w:asciiTheme="majorBidi" w:hAnsiTheme="majorBidi" w:cstheme="majorBidi"/>
          <w:noProof/>
          <w:sz w:val="24"/>
          <w:szCs w:val="24"/>
        </w:rPr>
        <w:t xml:space="preserve"> 1(1):1–10.</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Wa Ode Erlinda, Nur Inayah Safariyah, Wa Ode Anggita Dwi Cahyani, Et. al. 2024. “Meningkatkan Efektivitas Model Pembelajaran Talking Stick Terhadap Hasil Belajar Bahasa Indonesia Di Sekolah Dasar.” </w:t>
      </w:r>
      <w:r w:rsidRPr="00833FDA">
        <w:rPr>
          <w:rFonts w:asciiTheme="majorBidi" w:hAnsiTheme="majorBidi" w:cstheme="majorBidi"/>
          <w:i/>
          <w:iCs/>
          <w:noProof/>
          <w:sz w:val="24"/>
          <w:szCs w:val="24"/>
        </w:rPr>
        <w:t>Jurnal Penelitian Pendidikan Guru Sekolah Dasar(PROSA)</w:t>
      </w:r>
      <w:r w:rsidRPr="00833FDA">
        <w:rPr>
          <w:rFonts w:asciiTheme="majorBidi" w:hAnsiTheme="majorBidi" w:cstheme="majorBidi"/>
          <w:noProof/>
          <w:sz w:val="24"/>
          <w:szCs w:val="24"/>
        </w:rPr>
        <w:t xml:space="preserve"> 2(No. 1):128.</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Wakhiani, Dian. 2013. “Pengaruh Model Experiential Learning Terhadap Aktivitas Dan Hasil Belajar Siswa Padapembelajaran Terpadu Di Kelas Iv Sd Negeri 3 Sawah Lama Bandar Lampungtahun Ajaran 2016/2017.” </w:t>
      </w:r>
      <w:r w:rsidRPr="00833FDA">
        <w:rPr>
          <w:rFonts w:asciiTheme="majorBidi" w:hAnsiTheme="majorBidi" w:cstheme="majorBidi"/>
          <w:i/>
          <w:iCs/>
          <w:noProof/>
          <w:sz w:val="24"/>
          <w:szCs w:val="24"/>
        </w:rPr>
        <w:t>Journal of Chemical Information and Modeling</w:t>
      </w:r>
      <w:r w:rsidRPr="00833FDA">
        <w:rPr>
          <w:rFonts w:asciiTheme="majorBidi" w:hAnsiTheme="majorBidi" w:cstheme="majorBidi"/>
          <w:noProof/>
          <w:sz w:val="24"/>
          <w:szCs w:val="24"/>
        </w:rPr>
        <w:t xml:space="preserve"> 53(9):1689–99.</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Yam, Jim Hoy, and Ruhiyat Taufik. 2021. “Hipotesis Penelitian Kuantitatif.” </w:t>
      </w:r>
      <w:r w:rsidRPr="00833FDA">
        <w:rPr>
          <w:rFonts w:asciiTheme="majorBidi" w:hAnsiTheme="majorBidi" w:cstheme="majorBidi"/>
          <w:i/>
          <w:iCs/>
          <w:noProof/>
          <w:sz w:val="24"/>
          <w:szCs w:val="24"/>
        </w:rPr>
        <w:t>Perspektif : Jurnal Ilmu Administrasi</w:t>
      </w:r>
      <w:r w:rsidRPr="00833FDA">
        <w:rPr>
          <w:rFonts w:asciiTheme="majorBidi" w:hAnsiTheme="majorBidi" w:cstheme="majorBidi"/>
          <w:noProof/>
          <w:sz w:val="24"/>
          <w:szCs w:val="24"/>
        </w:rPr>
        <w:t xml:space="preserve"> 3(2):96–102. doi: 10.33592/perspektif.v3i2.1540.</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Yusri, Ahmand Zaki dan Diyan. 2020. “Penguatan Pedagogik Calon Guru.” </w:t>
      </w:r>
      <w:r w:rsidRPr="00833FDA">
        <w:rPr>
          <w:rFonts w:asciiTheme="majorBidi" w:hAnsiTheme="majorBidi" w:cstheme="majorBidi"/>
          <w:i/>
          <w:iCs/>
          <w:noProof/>
          <w:sz w:val="24"/>
          <w:szCs w:val="24"/>
        </w:rPr>
        <w:t>Jurnal Ilmu Pendidikan</w:t>
      </w:r>
      <w:r w:rsidRPr="00833FDA">
        <w:rPr>
          <w:rFonts w:asciiTheme="majorBidi" w:hAnsiTheme="majorBidi" w:cstheme="majorBidi"/>
          <w:noProof/>
          <w:sz w:val="24"/>
          <w:szCs w:val="24"/>
        </w:rPr>
        <w:t xml:space="preserve"> 7(2):809–20.</w:t>
      </w:r>
    </w:p>
    <w:p w:rsidR="00005658" w:rsidRPr="00833FDA" w:rsidRDefault="00005658" w:rsidP="00841BB5">
      <w:pPr>
        <w:widowControl w:val="0"/>
        <w:autoSpaceDE w:val="0"/>
        <w:autoSpaceDN w:val="0"/>
        <w:adjustRightInd w:val="0"/>
        <w:spacing w:line="240" w:lineRule="auto"/>
        <w:ind w:left="480" w:hanging="480"/>
        <w:jc w:val="both"/>
        <w:rPr>
          <w:rFonts w:asciiTheme="majorBidi" w:hAnsiTheme="majorBidi" w:cstheme="majorBidi"/>
          <w:noProof/>
          <w:sz w:val="24"/>
          <w:szCs w:val="24"/>
        </w:rPr>
      </w:pPr>
      <w:r w:rsidRPr="00833FDA">
        <w:rPr>
          <w:rFonts w:asciiTheme="majorBidi" w:hAnsiTheme="majorBidi" w:cstheme="majorBidi"/>
          <w:noProof/>
          <w:sz w:val="24"/>
          <w:szCs w:val="24"/>
        </w:rPr>
        <w:t xml:space="preserve">Zulkarnain, Ihwan. 2020. “Pengaruh Metode Experiential Learning Terhadap Pemahaman Konsep Matematika Siswa.” </w:t>
      </w:r>
      <w:r w:rsidRPr="00833FDA">
        <w:rPr>
          <w:rFonts w:asciiTheme="majorBidi" w:hAnsiTheme="majorBidi" w:cstheme="majorBidi"/>
          <w:i/>
          <w:iCs/>
          <w:noProof/>
          <w:sz w:val="24"/>
          <w:szCs w:val="24"/>
        </w:rPr>
        <w:t>Sinasis</w:t>
      </w:r>
      <w:r w:rsidRPr="00833FDA">
        <w:rPr>
          <w:rFonts w:asciiTheme="majorBidi" w:hAnsiTheme="majorBidi" w:cstheme="majorBidi"/>
          <w:noProof/>
          <w:sz w:val="24"/>
          <w:szCs w:val="24"/>
        </w:rPr>
        <w:t xml:space="preserve"> 1(1):647–52.</w:t>
      </w:r>
    </w:p>
    <w:p w:rsidR="00F5285B" w:rsidRPr="004007F7" w:rsidRDefault="00F5285B" w:rsidP="00841BB5">
      <w:pPr>
        <w:widowControl w:val="0"/>
        <w:autoSpaceDE w:val="0"/>
        <w:autoSpaceDN w:val="0"/>
        <w:adjustRightInd w:val="0"/>
        <w:spacing w:line="240" w:lineRule="auto"/>
        <w:ind w:left="480" w:hanging="480"/>
        <w:jc w:val="both"/>
        <w:rPr>
          <w:rFonts w:ascii="Times New Roman" w:hAnsi="Times New Roman" w:cs="Times New Roman"/>
          <w:sz w:val="24"/>
          <w:szCs w:val="24"/>
          <w:lang w:val="id-ID"/>
        </w:rPr>
      </w:pPr>
      <w:r w:rsidRPr="00833FDA">
        <w:rPr>
          <w:rFonts w:asciiTheme="majorBidi" w:hAnsiTheme="majorBidi" w:cstheme="majorBidi"/>
          <w:sz w:val="24"/>
          <w:szCs w:val="24"/>
          <w:lang w:val="id-ID"/>
        </w:rPr>
        <w:fldChar w:fldCharType="end"/>
      </w:r>
    </w:p>
    <w:p w:rsidR="00721696" w:rsidRPr="004007F7" w:rsidRDefault="00721696" w:rsidP="00F5285B">
      <w:pPr>
        <w:widowControl w:val="0"/>
        <w:autoSpaceDE w:val="0"/>
        <w:autoSpaceDN w:val="0"/>
        <w:adjustRightInd w:val="0"/>
        <w:spacing w:line="240" w:lineRule="auto"/>
        <w:ind w:left="480" w:hanging="480"/>
        <w:jc w:val="both"/>
        <w:rPr>
          <w:rFonts w:ascii="Times New Roman" w:hAnsi="Times New Roman" w:cs="Times New Roman"/>
          <w:sz w:val="24"/>
          <w:szCs w:val="24"/>
          <w:lang w:val="id-ID"/>
        </w:rPr>
      </w:pPr>
    </w:p>
    <w:p w:rsidR="00FE0419" w:rsidRPr="004007F7" w:rsidRDefault="00FE0419" w:rsidP="00721696">
      <w:pPr>
        <w:widowControl w:val="0"/>
        <w:autoSpaceDE w:val="0"/>
        <w:autoSpaceDN w:val="0"/>
        <w:adjustRightInd w:val="0"/>
        <w:spacing w:after="0" w:line="240" w:lineRule="auto"/>
        <w:ind w:left="480" w:hanging="480"/>
        <w:jc w:val="both"/>
        <w:rPr>
          <w:rFonts w:ascii="Times New Roman" w:hAnsi="Times New Roman" w:cs="Times New Roman"/>
          <w:sz w:val="24"/>
          <w:szCs w:val="24"/>
          <w:lang w:val="id-ID"/>
        </w:rPr>
      </w:pPr>
      <w:r w:rsidRPr="004007F7">
        <w:rPr>
          <w:rFonts w:ascii="Times New Roman" w:hAnsi="Times New Roman" w:cs="Times New Roman"/>
          <w:sz w:val="24"/>
          <w:szCs w:val="24"/>
          <w:lang w:val="id-ID"/>
        </w:rPr>
        <w:br w:type="page"/>
      </w:r>
    </w:p>
    <w:bookmarkStart w:id="173" w:name="_Toc176598467"/>
    <w:p w:rsidR="00FE0419" w:rsidRPr="00E957EA" w:rsidRDefault="009B252E" w:rsidP="002F2D6E">
      <w:pPr>
        <w:pStyle w:val="Heading1"/>
        <w:rPr>
          <w:color w:val="FFFFFF" w:themeColor="background1"/>
          <w:sz w:val="52"/>
          <w:szCs w:val="56"/>
        </w:rPr>
      </w:pPr>
      <w:r w:rsidRPr="00E957EA">
        <w:rPr>
          <w:noProof/>
          <w:color w:val="002060"/>
          <w:sz w:val="52"/>
          <w:szCs w:val="56"/>
          <w:lang w:val="en-US"/>
        </w:rPr>
        <w:lastRenderedPageBreak/>
        <mc:AlternateContent>
          <mc:Choice Requires="wps">
            <w:drawing>
              <wp:anchor distT="0" distB="0" distL="114300" distR="114300" simplePos="0" relativeHeight="251702272" behindDoc="0" locked="0" layoutInCell="1" allowOverlap="1" wp14:anchorId="6BCFFFF7" wp14:editId="259B8F08">
                <wp:simplePos x="0" y="0"/>
                <wp:positionH relativeFrom="column">
                  <wp:posOffset>2275293</wp:posOffset>
                </wp:positionH>
                <wp:positionV relativeFrom="paragraph">
                  <wp:posOffset>-39644</wp:posOffset>
                </wp:positionV>
                <wp:extent cx="584200" cy="8021255"/>
                <wp:effectExtent l="38100" t="38100" r="44450" b="3746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8021255"/>
                        </a:xfrm>
                        <a:prstGeom prst="rect">
                          <a:avLst/>
                        </a:prstGeom>
                        <a:noFill/>
                        <a:ln w="9525">
                          <a:noFill/>
                          <a:miter lim="800000"/>
                          <a:headEnd/>
                          <a:tailEnd/>
                        </a:ln>
                      </wps:spPr>
                      <wps:txbx>
                        <w:txbxContent>
                          <w:p w:rsidR="009959BA" w:rsidRPr="00804AC4" w:rsidRDefault="009959BA" w:rsidP="00E957EA">
                            <w:pPr>
                              <w:pStyle w:val="Heading1"/>
                              <w:rPr>
                                <w:rFonts w:asciiTheme="majorHAnsi" w:hAnsiTheme="majorHAnsi"/>
                                <w:color w:val="17365D" w:themeColor="text2" w:themeShade="BF"/>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bookmarkStart w:id="174" w:name="_Toc176598466"/>
                            <w:r w:rsidRPr="00804AC4">
                              <w:rPr>
                                <w:rFonts w:asciiTheme="majorHAnsi" w:hAnsiTheme="majorHAnsi"/>
                                <w:color w:val="17365D" w:themeColor="text2" w:themeShade="BF"/>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LAMPIRAN</w:t>
                            </w:r>
                            <w:bookmarkEnd w:id="174"/>
                          </w:p>
                        </w:txbxContent>
                      </wps:txbx>
                      <wps:bodyPr rot="0" vert="horz" wrap="square" lIns="0" tIns="0" rIns="0" bIns="0" anchor="t" anchorCtr="0">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57" type="#_x0000_t202" style="position:absolute;left:0;text-align:left;margin-left:179.15pt;margin-top:-3.1pt;width:46pt;height:631.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" filled="f" stroked="f">
                <v:textbox inset="0,0,0,0">
                  <w:txbxContent>
                    <w:p w:rsidR="009959BA" w:rsidRPr="00804AC4" w:rsidRDefault="009959BA" w:rsidP="00E957EA">
                      <w:pPr>
                        <w:pStyle w:val="Heading1"/>
                        <w:rPr>
                          <w:rFonts w:asciiTheme="majorHAnsi" w:hAnsiTheme="majorHAnsi"/>
                          <w:color w:val="17365D" w:themeColor="text2" w:themeShade="BF"/>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bookmarkStart w:id="174" w:name="_Toc176598466"/>
                      <w:r w:rsidRPr="00804AC4">
                        <w:rPr>
                          <w:rFonts w:asciiTheme="majorHAnsi" w:hAnsiTheme="majorHAnsi"/>
                          <w:color w:val="17365D" w:themeColor="text2" w:themeShade="BF"/>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LAMPIRAN</w:t>
                      </w:r>
                      <w:bookmarkEnd w:id="174"/>
                    </w:p>
                  </w:txbxContent>
                </v:textbox>
              </v:shape>
            </w:pict>
          </mc:Fallback>
        </mc:AlternateContent>
      </w:r>
      <w:r w:rsidR="00FE0419" w:rsidRPr="00E957EA">
        <w:rPr>
          <w:color w:val="FFFFFF" w:themeColor="background1"/>
          <w:sz w:val="52"/>
          <w:szCs w:val="56"/>
        </w:rPr>
        <w:t>LAMPIRAN</w:t>
      </w:r>
      <w:bookmarkEnd w:id="173"/>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0C42D2" w:rsidRDefault="000C42D2" w:rsidP="000C42D2">
      <w:pPr>
        <w:pStyle w:val="ListParagraph"/>
        <w:spacing w:line="360" w:lineRule="auto"/>
        <w:rPr>
          <w:rFonts w:ascii="Times New Roman" w:hAnsi="Times New Roman" w:cs="Times New Roman"/>
          <w:b/>
          <w:sz w:val="24"/>
          <w:szCs w:val="24"/>
          <w:lang w:val="id-ID"/>
        </w:rPr>
      </w:pPr>
    </w:p>
    <w:p w:rsidR="009B252E" w:rsidRPr="009B252E" w:rsidRDefault="009B252E" w:rsidP="000C42D2">
      <w:pPr>
        <w:pStyle w:val="ListParagraph"/>
        <w:spacing w:line="360" w:lineRule="auto"/>
        <w:rPr>
          <w:rFonts w:ascii="Times New Roman" w:hAnsi="Times New Roman" w:cs="Times New Roman"/>
          <w:b/>
          <w:sz w:val="24"/>
          <w:szCs w:val="24"/>
          <w:lang w:val="id-ID"/>
        </w:rPr>
      </w:pPr>
    </w:p>
    <w:p w:rsidR="00F76C32" w:rsidRPr="00B12A42" w:rsidRDefault="00F76C32" w:rsidP="00F76C32">
      <w:pPr>
        <w:pStyle w:val="ListParagraph"/>
        <w:numPr>
          <w:ilvl w:val="0"/>
          <w:numId w:val="41"/>
        </w:numPr>
        <w:spacing w:line="360" w:lineRule="auto"/>
        <w:jc w:val="center"/>
        <w:rPr>
          <w:rFonts w:ascii="Times New Roman" w:hAnsi="Times New Roman" w:cs="Times New Roman"/>
          <w:b/>
          <w:sz w:val="24"/>
          <w:szCs w:val="24"/>
        </w:rPr>
      </w:pPr>
      <w:r w:rsidRPr="00000BAD">
        <w:rPr>
          <w:rFonts w:ascii="Times New Roman" w:hAnsi="Times New Roman" w:cs="Times New Roman"/>
          <w:b/>
          <w:sz w:val="24"/>
          <w:szCs w:val="24"/>
        </w:rPr>
        <w:t>LAMPIRAN PERANGKAT PEMBELAJARAN</w:t>
      </w:r>
      <w:r>
        <w:rPr>
          <w:noProof/>
        </w:rPr>
        <mc:AlternateContent>
          <mc:Choice Requires="wps">
            <w:drawing>
              <wp:anchor distT="0" distB="0" distL="114300" distR="114300" simplePos="0" relativeHeight="251659264" behindDoc="0" locked="0" layoutInCell="1" allowOverlap="1" wp14:anchorId="5BCAF9C0" wp14:editId="14DC1E68">
                <wp:simplePos x="0" y="0"/>
                <wp:positionH relativeFrom="column">
                  <wp:posOffset>559435</wp:posOffset>
                </wp:positionH>
                <wp:positionV relativeFrom="paragraph">
                  <wp:posOffset>1110615</wp:posOffset>
                </wp:positionV>
                <wp:extent cx="4387215" cy="2592070"/>
                <wp:effectExtent l="0" t="0" r="13335" b="17780"/>
                <wp:wrapNone/>
                <wp:docPr id="1" name="Scroll: Vertical 75"/>
                <wp:cNvGraphicFramePr/>
                <a:graphic xmlns:a="http://schemas.openxmlformats.org/drawingml/2006/main">
                  <a:graphicData uri="http://schemas.microsoft.com/office/word/2010/wordprocessingShape">
                    <wps:wsp>
                      <wps:cNvSpPr/>
                      <wps:spPr>
                        <a:xfrm>
                          <a:off x="0" y="0"/>
                          <a:ext cx="4387215" cy="2592070"/>
                        </a:xfrm>
                        <a:prstGeom prst="verticalScroll">
                          <a:avLst/>
                        </a:prstGeom>
                        <a:ln/>
                      </wps:spPr>
                      <wps:style>
                        <a:lnRef idx="2">
                          <a:schemeClr val="accent4"/>
                        </a:lnRef>
                        <a:fillRef idx="1">
                          <a:schemeClr val="lt1"/>
                        </a:fillRef>
                        <a:effectRef idx="0">
                          <a:schemeClr val="accent4"/>
                        </a:effectRef>
                        <a:fontRef idx="minor">
                          <a:schemeClr val="dk1"/>
                        </a:fontRef>
                      </wps:style>
                      <wps:txbx>
                        <w:txbxContent>
                          <w:p w:rsidR="009959BA" w:rsidRPr="009E0631" w:rsidRDefault="009959BA" w:rsidP="00F76C32">
                            <w:pPr>
                              <w:ind w:firstLine="1134"/>
                              <w:rPr>
                                <w:rFonts w:ascii="Times New Roman" w:hAnsi="Times New Roman" w:cs="Times New Roman"/>
                                <w:b/>
                                <w:sz w:val="28"/>
                                <w:szCs w:val="28"/>
                                <w:lang w:val="id-ID"/>
                              </w:rPr>
                            </w:pPr>
                          </w:p>
                          <w:p w:rsidR="009959BA" w:rsidRPr="009E0631" w:rsidRDefault="009959BA" w:rsidP="00000BAD">
                            <w:pPr>
                              <w:pStyle w:val="NoSpacing"/>
                              <w:spacing w:line="360" w:lineRule="auto"/>
                              <w:ind w:left="1276"/>
                              <w:rPr>
                                <w:rFonts w:ascii="Times New Roman" w:hAnsi="Times New Roman" w:cs="Times New Roman"/>
                                <w:b/>
                                <w:sz w:val="28"/>
                              </w:rPr>
                            </w:pPr>
                            <w:r w:rsidRPr="009E0631">
                              <w:rPr>
                                <w:rFonts w:ascii="Times New Roman" w:hAnsi="Times New Roman" w:cs="Times New Roman"/>
                                <w:b/>
                                <w:sz w:val="28"/>
                              </w:rPr>
                              <w:t>A1. RPP</w:t>
                            </w:r>
                            <w:r w:rsidRPr="009E0631">
                              <w:rPr>
                                <w:rFonts w:ascii="Times New Roman" w:hAnsi="Times New Roman" w:cs="Times New Roman"/>
                                <w:b/>
                                <w:sz w:val="28"/>
                                <w:lang w:val="id-ID"/>
                              </w:rPr>
                              <w:t xml:space="preserve"> K</w:t>
                            </w:r>
                            <w:r w:rsidRPr="009E0631">
                              <w:rPr>
                                <w:rFonts w:ascii="Times New Roman" w:hAnsi="Times New Roman" w:cs="Times New Roman"/>
                                <w:b/>
                                <w:sz w:val="28"/>
                              </w:rPr>
                              <w:t xml:space="preserve">elas </w:t>
                            </w:r>
                            <w:r w:rsidRPr="009E0631">
                              <w:rPr>
                                <w:rFonts w:ascii="Times New Roman" w:hAnsi="Times New Roman" w:cs="Times New Roman"/>
                                <w:b/>
                                <w:sz w:val="28"/>
                                <w:lang w:val="id-ID"/>
                              </w:rPr>
                              <w:t>E</w:t>
                            </w:r>
                            <w:r w:rsidRPr="009E0631">
                              <w:rPr>
                                <w:rFonts w:ascii="Times New Roman" w:hAnsi="Times New Roman" w:cs="Times New Roman"/>
                                <w:b/>
                                <w:sz w:val="28"/>
                              </w:rPr>
                              <w:t>ksperimen</w:t>
                            </w:r>
                          </w:p>
                          <w:p w:rsidR="009959BA" w:rsidRPr="009E0631" w:rsidRDefault="009959BA" w:rsidP="0054783B">
                            <w:pPr>
                              <w:pStyle w:val="NoSpacing"/>
                              <w:spacing w:line="360" w:lineRule="auto"/>
                              <w:ind w:left="1276"/>
                              <w:rPr>
                                <w:rFonts w:ascii="Times New Roman" w:hAnsi="Times New Roman" w:cs="Times New Roman"/>
                                <w:b/>
                                <w:sz w:val="28"/>
                              </w:rPr>
                            </w:pPr>
                            <w:r w:rsidRPr="009E0631">
                              <w:rPr>
                                <w:rFonts w:ascii="Times New Roman" w:hAnsi="Times New Roman" w:cs="Times New Roman"/>
                                <w:b/>
                                <w:sz w:val="28"/>
                              </w:rPr>
                              <w:t xml:space="preserve">A2. </w:t>
                            </w:r>
                            <w:r>
                              <w:rPr>
                                <w:rFonts w:ascii="Times New Roman" w:hAnsi="Times New Roman" w:cs="Times New Roman"/>
                                <w:b/>
                                <w:sz w:val="28"/>
                                <w:lang w:val="id-ID"/>
                              </w:rPr>
                              <w:t>Lembar Kerja</w:t>
                            </w:r>
                            <w:r w:rsidRPr="009E0631">
                              <w:rPr>
                                <w:rFonts w:ascii="Times New Roman" w:hAnsi="Times New Roman" w:cs="Times New Roman"/>
                                <w:b/>
                                <w:sz w:val="28"/>
                              </w:rPr>
                              <w:t xml:space="preserve"> </w:t>
                            </w:r>
                            <w:r w:rsidRPr="009E0631">
                              <w:rPr>
                                <w:rFonts w:ascii="Times New Roman" w:hAnsi="Times New Roman" w:cs="Times New Roman"/>
                                <w:b/>
                                <w:sz w:val="28"/>
                                <w:lang w:val="id-ID"/>
                              </w:rPr>
                              <w:t>K</w:t>
                            </w:r>
                            <w:r w:rsidRPr="009E0631">
                              <w:rPr>
                                <w:rFonts w:ascii="Times New Roman" w:hAnsi="Times New Roman" w:cs="Times New Roman"/>
                                <w:b/>
                                <w:sz w:val="28"/>
                              </w:rPr>
                              <w:t xml:space="preserve">elas </w:t>
                            </w:r>
                            <w:r w:rsidRPr="009E0631">
                              <w:rPr>
                                <w:rFonts w:ascii="Times New Roman" w:hAnsi="Times New Roman" w:cs="Times New Roman"/>
                                <w:b/>
                                <w:sz w:val="28"/>
                                <w:lang w:val="id-ID"/>
                              </w:rPr>
                              <w:t>E</w:t>
                            </w:r>
                            <w:r w:rsidRPr="009E0631">
                              <w:rPr>
                                <w:rFonts w:ascii="Times New Roman" w:hAnsi="Times New Roman" w:cs="Times New Roman"/>
                                <w:b/>
                                <w:sz w:val="28"/>
                              </w:rPr>
                              <w:t>ksperimen</w:t>
                            </w:r>
                          </w:p>
                          <w:p w:rsidR="009959BA" w:rsidRPr="009E0631" w:rsidRDefault="009959BA" w:rsidP="00000BAD">
                            <w:pPr>
                              <w:pStyle w:val="NoSpacing"/>
                              <w:spacing w:line="360" w:lineRule="auto"/>
                              <w:ind w:left="1276"/>
                              <w:rPr>
                                <w:rFonts w:ascii="Times New Roman" w:hAnsi="Times New Roman" w:cs="Times New Roman"/>
                                <w:b/>
                                <w:sz w:val="28"/>
                              </w:rPr>
                            </w:pPr>
                            <w:r w:rsidRPr="009E0631">
                              <w:rPr>
                                <w:rFonts w:ascii="Times New Roman" w:hAnsi="Times New Roman" w:cs="Times New Roman"/>
                                <w:b/>
                                <w:sz w:val="28"/>
                              </w:rPr>
                              <w:t xml:space="preserve">A3. RPP </w:t>
                            </w:r>
                            <w:r w:rsidRPr="009E0631">
                              <w:rPr>
                                <w:rFonts w:ascii="Times New Roman" w:hAnsi="Times New Roman" w:cs="Times New Roman"/>
                                <w:b/>
                                <w:sz w:val="28"/>
                                <w:lang w:val="id-ID"/>
                              </w:rPr>
                              <w:t>K</w:t>
                            </w:r>
                            <w:r w:rsidRPr="009E0631">
                              <w:rPr>
                                <w:rFonts w:ascii="Times New Roman" w:hAnsi="Times New Roman" w:cs="Times New Roman"/>
                                <w:b/>
                                <w:sz w:val="28"/>
                              </w:rPr>
                              <w:t xml:space="preserve">elas </w:t>
                            </w:r>
                            <w:r w:rsidRPr="009E0631">
                              <w:rPr>
                                <w:rFonts w:ascii="Times New Roman" w:hAnsi="Times New Roman" w:cs="Times New Roman"/>
                                <w:b/>
                                <w:sz w:val="28"/>
                                <w:lang w:val="id-ID"/>
                              </w:rPr>
                              <w:t>K</w:t>
                            </w:r>
                            <w:r w:rsidRPr="009E0631">
                              <w:rPr>
                                <w:rFonts w:ascii="Times New Roman" w:hAnsi="Times New Roman" w:cs="Times New Roman"/>
                                <w:b/>
                                <w:sz w:val="28"/>
                              </w:rPr>
                              <w:t>ontrol</w:t>
                            </w:r>
                          </w:p>
                          <w:p w:rsidR="009959BA" w:rsidRDefault="009959BA" w:rsidP="00F76C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Scroll: Vertical 75" o:spid="_x0000_s1058" type="#_x0000_t97" style="position:absolute;left:0;text-align:left;margin-left:44.05pt;margin-top:87.45pt;width:345.45pt;height:204.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" fillcolor="white [3201]" strokecolor="#8064a2 [3207]" strokeweight="2pt">
                <v:textbox>
                  <w:txbxContent>
                    <w:p w:rsidR="00ED0F66" w:rsidRPr="009E0631" w:rsidRDefault="00ED0F66" w:rsidP="00F76C32">
                      <w:pPr>
                        <w:ind w:firstLine="1134"/>
                        <w:rPr>
                          <w:rFonts w:ascii="Times New Roman" w:hAnsi="Times New Roman" w:cs="Times New Roman"/>
                          <w:b/>
                          <w:sz w:val="28"/>
                          <w:szCs w:val="28"/>
                          <w:lang w:val="id-ID"/>
                        </w:rPr>
                      </w:pPr>
                    </w:p>
                    <w:p w:rsidR="00ED0F66" w:rsidRPr="009E0631" w:rsidRDefault="00ED0F66" w:rsidP="00000BAD">
                      <w:pPr>
                        <w:pStyle w:val="NoSpacing"/>
                        <w:spacing w:line="360" w:lineRule="auto"/>
                        <w:ind w:left="1276"/>
                        <w:rPr>
                          <w:rFonts w:ascii="Times New Roman" w:hAnsi="Times New Roman" w:cs="Times New Roman"/>
                          <w:b/>
                          <w:sz w:val="28"/>
                        </w:rPr>
                      </w:pPr>
                      <w:r w:rsidRPr="009E0631">
                        <w:rPr>
                          <w:rFonts w:ascii="Times New Roman" w:hAnsi="Times New Roman" w:cs="Times New Roman"/>
                          <w:b/>
                          <w:sz w:val="28"/>
                        </w:rPr>
                        <w:t>A1. RPP</w:t>
                      </w:r>
                      <w:r w:rsidRPr="009E0631">
                        <w:rPr>
                          <w:rFonts w:ascii="Times New Roman" w:hAnsi="Times New Roman" w:cs="Times New Roman"/>
                          <w:b/>
                          <w:sz w:val="28"/>
                          <w:lang w:val="id-ID"/>
                        </w:rPr>
                        <w:t xml:space="preserve"> K</w:t>
                      </w:r>
                      <w:r w:rsidRPr="009E0631">
                        <w:rPr>
                          <w:rFonts w:ascii="Times New Roman" w:hAnsi="Times New Roman" w:cs="Times New Roman"/>
                          <w:b/>
                          <w:sz w:val="28"/>
                        </w:rPr>
                        <w:t xml:space="preserve">elas </w:t>
                      </w:r>
                      <w:r w:rsidRPr="009E0631">
                        <w:rPr>
                          <w:rFonts w:ascii="Times New Roman" w:hAnsi="Times New Roman" w:cs="Times New Roman"/>
                          <w:b/>
                          <w:sz w:val="28"/>
                          <w:lang w:val="id-ID"/>
                        </w:rPr>
                        <w:t>E</w:t>
                      </w:r>
                      <w:r w:rsidRPr="009E0631">
                        <w:rPr>
                          <w:rFonts w:ascii="Times New Roman" w:hAnsi="Times New Roman" w:cs="Times New Roman"/>
                          <w:b/>
                          <w:sz w:val="28"/>
                        </w:rPr>
                        <w:t>ksperimen</w:t>
                      </w:r>
                    </w:p>
                    <w:p w:rsidR="00ED0F66" w:rsidRPr="009E0631" w:rsidRDefault="00ED0F66" w:rsidP="0054783B">
                      <w:pPr>
                        <w:pStyle w:val="NoSpacing"/>
                        <w:spacing w:line="360" w:lineRule="auto"/>
                        <w:ind w:left="1276"/>
                        <w:rPr>
                          <w:rFonts w:ascii="Times New Roman" w:hAnsi="Times New Roman" w:cs="Times New Roman"/>
                          <w:b/>
                          <w:sz w:val="28"/>
                        </w:rPr>
                      </w:pPr>
                      <w:r w:rsidRPr="009E0631">
                        <w:rPr>
                          <w:rFonts w:ascii="Times New Roman" w:hAnsi="Times New Roman" w:cs="Times New Roman"/>
                          <w:b/>
                          <w:sz w:val="28"/>
                        </w:rPr>
                        <w:t xml:space="preserve">A2. </w:t>
                      </w:r>
                      <w:r>
                        <w:rPr>
                          <w:rFonts w:ascii="Times New Roman" w:hAnsi="Times New Roman" w:cs="Times New Roman"/>
                          <w:b/>
                          <w:sz w:val="28"/>
                          <w:lang w:val="id-ID"/>
                        </w:rPr>
                        <w:t>Lembar Kerja</w:t>
                      </w:r>
                      <w:r w:rsidRPr="009E0631">
                        <w:rPr>
                          <w:rFonts w:ascii="Times New Roman" w:hAnsi="Times New Roman" w:cs="Times New Roman"/>
                          <w:b/>
                          <w:sz w:val="28"/>
                        </w:rPr>
                        <w:t xml:space="preserve"> </w:t>
                      </w:r>
                      <w:r w:rsidRPr="009E0631">
                        <w:rPr>
                          <w:rFonts w:ascii="Times New Roman" w:hAnsi="Times New Roman" w:cs="Times New Roman"/>
                          <w:b/>
                          <w:sz w:val="28"/>
                          <w:lang w:val="id-ID"/>
                        </w:rPr>
                        <w:t>K</w:t>
                      </w:r>
                      <w:r w:rsidRPr="009E0631">
                        <w:rPr>
                          <w:rFonts w:ascii="Times New Roman" w:hAnsi="Times New Roman" w:cs="Times New Roman"/>
                          <w:b/>
                          <w:sz w:val="28"/>
                        </w:rPr>
                        <w:t xml:space="preserve">elas </w:t>
                      </w:r>
                      <w:r w:rsidRPr="009E0631">
                        <w:rPr>
                          <w:rFonts w:ascii="Times New Roman" w:hAnsi="Times New Roman" w:cs="Times New Roman"/>
                          <w:b/>
                          <w:sz w:val="28"/>
                          <w:lang w:val="id-ID"/>
                        </w:rPr>
                        <w:t>E</w:t>
                      </w:r>
                      <w:r w:rsidRPr="009E0631">
                        <w:rPr>
                          <w:rFonts w:ascii="Times New Roman" w:hAnsi="Times New Roman" w:cs="Times New Roman"/>
                          <w:b/>
                          <w:sz w:val="28"/>
                        </w:rPr>
                        <w:t>ksperimen</w:t>
                      </w:r>
                    </w:p>
                    <w:p w:rsidR="00ED0F66" w:rsidRPr="009E0631" w:rsidRDefault="00ED0F66" w:rsidP="00000BAD">
                      <w:pPr>
                        <w:pStyle w:val="NoSpacing"/>
                        <w:spacing w:line="360" w:lineRule="auto"/>
                        <w:ind w:left="1276"/>
                        <w:rPr>
                          <w:rFonts w:ascii="Times New Roman" w:hAnsi="Times New Roman" w:cs="Times New Roman"/>
                          <w:b/>
                          <w:sz w:val="28"/>
                        </w:rPr>
                      </w:pPr>
                      <w:r w:rsidRPr="009E0631">
                        <w:rPr>
                          <w:rFonts w:ascii="Times New Roman" w:hAnsi="Times New Roman" w:cs="Times New Roman"/>
                          <w:b/>
                          <w:sz w:val="28"/>
                        </w:rPr>
                        <w:t xml:space="preserve">A3. RPP </w:t>
                      </w:r>
                      <w:r w:rsidRPr="009E0631">
                        <w:rPr>
                          <w:rFonts w:ascii="Times New Roman" w:hAnsi="Times New Roman" w:cs="Times New Roman"/>
                          <w:b/>
                          <w:sz w:val="28"/>
                          <w:lang w:val="id-ID"/>
                        </w:rPr>
                        <w:t>K</w:t>
                      </w:r>
                      <w:r w:rsidRPr="009E0631">
                        <w:rPr>
                          <w:rFonts w:ascii="Times New Roman" w:hAnsi="Times New Roman" w:cs="Times New Roman"/>
                          <w:b/>
                          <w:sz w:val="28"/>
                        </w:rPr>
                        <w:t xml:space="preserve">elas </w:t>
                      </w:r>
                      <w:r w:rsidRPr="009E0631">
                        <w:rPr>
                          <w:rFonts w:ascii="Times New Roman" w:hAnsi="Times New Roman" w:cs="Times New Roman"/>
                          <w:b/>
                          <w:sz w:val="28"/>
                          <w:lang w:val="id-ID"/>
                        </w:rPr>
                        <w:t>K</w:t>
                      </w:r>
                      <w:r w:rsidRPr="009E0631">
                        <w:rPr>
                          <w:rFonts w:ascii="Times New Roman" w:hAnsi="Times New Roman" w:cs="Times New Roman"/>
                          <w:b/>
                          <w:sz w:val="28"/>
                        </w:rPr>
                        <w:t>ontrol</w:t>
                      </w:r>
                    </w:p>
                    <w:p w:rsidR="00ED0F66" w:rsidRDefault="00ED0F66" w:rsidP="00F76C32">
                      <w:pPr>
                        <w:jc w:val="center"/>
                      </w:pPr>
                    </w:p>
                  </w:txbxContent>
                </v:textbox>
              </v:shape>
            </w:pict>
          </mc:Fallback>
        </mc:AlternateContent>
      </w:r>
    </w:p>
    <w:p w:rsidR="00F76C32" w:rsidRPr="00F76C32" w:rsidRDefault="00F76C32" w:rsidP="00F76C32">
      <w:pPr>
        <w:rPr>
          <w:lang w:val="id-ID"/>
        </w:rPr>
      </w:pPr>
    </w:p>
    <w:p w:rsidR="00F76C32" w:rsidRPr="00F76C32" w:rsidRDefault="00F76C32" w:rsidP="00F76C32">
      <w:pPr>
        <w:rPr>
          <w:lang w:val="id-ID"/>
        </w:rPr>
      </w:pPr>
    </w:p>
    <w:p w:rsidR="00F76C32" w:rsidRPr="00F76C32" w:rsidRDefault="00F76C32" w:rsidP="00F76C32">
      <w:pPr>
        <w:rPr>
          <w:lang w:val="id-ID"/>
        </w:rPr>
      </w:pPr>
    </w:p>
    <w:p w:rsidR="00F76C32" w:rsidRPr="00F76C32" w:rsidRDefault="00F76C32" w:rsidP="00F76C32">
      <w:pPr>
        <w:rPr>
          <w:lang w:val="id-ID"/>
        </w:rPr>
      </w:pPr>
    </w:p>
    <w:p w:rsidR="00F76C32" w:rsidRPr="00F76C32" w:rsidRDefault="00F76C32" w:rsidP="00F76C32">
      <w:pPr>
        <w:rPr>
          <w:lang w:val="id-ID"/>
        </w:rPr>
      </w:pPr>
    </w:p>
    <w:p w:rsidR="00F76C32" w:rsidRPr="00F76C32" w:rsidRDefault="00F76C32" w:rsidP="00F76C32">
      <w:pPr>
        <w:rPr>
          <w:lang w:val="id-ID"/>
        </w:rPr>
      </w:pPr>
    </w:p>
    <w:p w:rsidR="00F76C32" w:rsidRPr="00F76C32" w:rsidRDefault="00F76C32" w:rsidP="00F76C32">
      <w:pPr>
        <w:rPr>
          <w:lang w:val="id-ID"/>
        </w:rPr>
      </w:pPr>
    </w:p>
    <w:p w:rsidR="00F76C32" w:rsidRPr="00F76C32" w:rsidRDefault="00F76C32" w:rsidP="00F76C32">
      <w:pPr>
        <w:rPr>
          <w:lang w:val="id-ID"/>
        </w:rPr>
      </w:pPr>
    </w:p>
    <w:p w:rsidR="00F76C32" w:rsidRPr="00F76C32" w:rsidRDefault="00F76C32" w:rsidP="00F76C32">
      <w:pPr>
        <w:rPr>
          <w:lang w:val="id-ID"/>
        </w:rPr>
      </w:pPr>
    </w:p>
    <w:p w:rsidR="00F76C32" w:rsidRPr="00F76C32" w:rsidRDefault="00F76C32" w:rsidP="00F76C32">
      <w:pPr>
        <w:rPr>
          <w:lang w:val="id-ID"/>
        </w:rPr>
      </w:pPr>
    </w:p>
    <w:p w:rsidR="00F76C32" w:rsidRDefault="00F76C32" w:rsidP="00F76C32">
      <w:pPr>
        <w:rPr>
          <w:lang w:val="id-ID"/>
        </w:rPr>
      </w:pPr>
    </w:p>
    <w:p w:rsidR="00F76C32" w:rsidRDefault="00F76C32" w:rsidP="00F76C32">
      <w:pPr>
        <w:rPr>
          <w:lang w:val="id-ID"/>
        </w:rPr>
      </w:pPr>
    </w:p>
    <w:p w:rsidR="00F76C32" w:rsidRDefault="00F76C32" w:rsidP="00F76C32">
      <w:pPr>
        <w:rPr>
          <w:lang w:val="id-ID"/>
        </w:rPr>
      </w:pPr>
    </w:p>
    <w:p w:rsidR="00F76C32" w:rsidRDefault="00F76C32" w:rsidP="00F76C32">
      <w:pPr>
        <w:rPr>
          <w:lang w:val="id-ID"/>
        </w:rPr>
      </w:pPr>
    </w:p>
    <w:p w:rsidR="00F76C32" w:rsidRDefault="00F76C32" w:rsidP="00F76C32">
      <w:pPr>
        <w:rPr>
          <w:lang w:val="id-ID"/>
        </w:rPr>
      </w:pPr>
    </w:p>
    <w:p w:rsidR="00F76C32" w:rsidRDefault="00F76C32" w:rsidP="00F76C32">
      <w:pPr>
        <w:rPr>
          <w:lang w:val="id-ID"/>
        </w:rPr>
      </w:pPr>
    </w:p>
    <w:p w:rsidR="00F76C32" w:rsidRDefault="00F76C32" w:rsidP="00F76C32">
      <w:pPr>
        <w:rPr>
          <w:lang w:val="id-ID"/>
        </w:rPr>
      </w:pPr>
    </w:p>
    <w:p w:rsidR="00F76C32" w:rsidRDefault="00F76C32" w:rsidP="00F76C32">
      <w:pPr>
        <w:rPr>
          <w:lang w:val="id-ID"/>
        </w:rPr>
      </w:pPr>
    </w:p>
    <w:p w:rsidR="00F76C32" w:rsidRDefault="00F76C32" w:rsidP="00F76C32">
      <w:pPr>
        <w:rPr>
          <w:lang w:val="id-ID"/>
        </w:rPr>
      </w:pPr>
    </w:p>
    <w:p w:rsidR="00F76C32" w:rsidRDefault="00F76C32" w:rsidP="00F76C32">
      <w:pPr>
        <w:rPr>
          <w:lang w:val="id-ID"/>
        </w:rPr>
      </w:pPr>
    </w:p>
    <w:p w:rsidR="00B12A42" w:rsidRDefault="00B12A42" w:rsidP="00F76C32">
      <w:pPr>
        <w:rPr>
          <w:lang w:val="id-ID"/>
        </w:rPr>
      </w:pPr>
    </w:p>
    <w:p w:rsidR="00F76C32" w:rsidRDefault="00F76C32" w:rsidP="00F76C32">
      <w:pPr>
        <w:rPr>
          <w:lang w:val="id-ID"/>
        </w:rPr>
      </w:pPr>
    </w:p>
    <w:p w:rsidR="00F76C32" w:rsidRPr="00B0426A" w:rsidRDefault="00B0426A" w:rsidP="00B0426A">
      <w:pPr>
        <w:pStyle w:val="Caption"/>
        <w:rPr>
          <w:b/>
          <w:bCs/>
          <w:i w:val="0"/>
          <w:color w:val="auto"/>
          <w:sz w:val="24"/>
          <w:szCs w:val="24"/>
          <w:lang w:val="id-ID"/>
        </w:rPr>
      </w:pPr>
      <w:bookmarkStart w:id="175" w:name="_Toc176553079"/>
      <w:r w:rsidRPr="00B0426A">
        <w:rPr>
          <w:b/>
          <w:bCs/>
          <w:color w:val="auto"/>
          <w:sz w:val="24"/>
          <w:szCs w:val="24"/>
        </w:rPr>
        <w:lastRenderedPageBreak/>
        <w:t xml:space="preserve">Lampran A. </w:t>
      </w:r>
      <w:r w:rsidRPr="00B0426A">
        <w:rPr>
          <w:b/>
          <w:bCs/>
          <w:color w:val="auto"/>
          <w:sz w:val="24"/>
          <w:szCs w:val="24"/>
        </w:rPr>
        <w:fldChar w:fldCharType="begin"/>
      </w:r>
      <w:r w:rsidRPr="00B0426A">
        <w:rPr>
          <w:b/>
          <w:bCs/>
          <w:color w:val="auto"/>
          <w:sz w:val="24"/>
          <w:szCs w:val="24"/>
        </w:rPr>
        <w:instrText xml:space="preserve"> SEQ Lampran_A. \* ARABIC </w:instrText>
      </w:r>
      <w:r w:rsidRPr="00B0426A">
        <w:rPr>
          <w:b/>
          <w:bCs/>
          <w:color w:val="auto"/>
          <w:sz w:val="24"/>
          <w:szCs w:val="24"/>
        </w:rPr>
        <w:fldChar w:fldCharType="separate"/>
      </w:r>
      <w:r w:rsidR="003A20E7">
        <w:rPr>
          <w:b/>
          <w:bCs/>
          <w:noProof/>
          <w:color w:val="auto"/>
          <w:sz w:val="24"/>
          <w:szCs w:val="24"/>
        </w:rPr>
        <w:t>1</w:t>
      </w:r>
      <w:r w:rsidRPr="00B0426A">
        <w:rPr>
          <w:b/>
          <w:bCs/>
          <w:color w:val="auto"/>
          <w:sz w:val="24"/>
          <w:szCs w:val="24"/>
        </w:rPr>
        <w:fldChar w:fldCharType="end"/>
      </w:r>
      <w:r w:rsidRPr="00B0426A">
        <w:rPr>
          <w:b/>
          <w:bCs/>
          <w:color w:val="auto"/>
          <w:sz w:val="24"/>
          <w:szCs w:val="24"/>
          <w:lang w:val="id-ID"/>
        </w:rPr>
        <w:t xml:space="preserve">. </w:t>
      </w:r>
      <w:r w:rsidR="00F76C32" w:rsidRPr="00B0426A">
        <w:rPr>
          <w:b/>
          <w:bCs/>
          <w:color w:val="auto"/>
          <w:sz w:val="24"/>
          <w:szCs w:val="24"/>
          <w:lang w:val="id-ID"/>
        </w:rPr>
        <w:t>Modul Pembelajaran Kelas Experimen</w:t>
      </w:r>
      <w:bookmarkEnd w:id="175"/>
    </w:p>
    <w:p w:rsidR="00F76C32" w:rsidRPr="00BF769A" w:rsidRDefault="00F76C32" w:rsidP="00F76C32">
      <w:pPr>
        <w:pStyle w:val="NoSpacing"/>
        <w:spacing w:line="360" w:lineRule="auto"/>
        <w:jc w:val="center"/>
        <w:rPr>
          <w:rFonts w:ascii="Times New Roman" w:hAnsi="Times New Roman" w:cs="Times New Roman"/>
          <w:b/>
          <w:color w:val="002060"/>
          <w:sz w:val="32"/>
          <w:szCs w:val="32"/>
          <w:lang w:val="id-ID"/>
        </w:rPr>
      </w:pPr>
      <w:r w:rsidRPr="00BF769A">
        <w:rPr>
          <w:rFonts w:ascii="Times New Roman" w:hAnsi="Times New Roman" w:cs="Times New Roman"/>
          <w:b/>
          <w:color w:val="002060"/>
          <w:sz w:val="32"/>
          <w:szCs w:val="32"/>
          <w:lang w:val="id-ID"/>
        </w:rPr>
        <w:t>MODUL AJAR IPAS KELAS 5</w:t>
      </w:r>
    </w:p>
    <w:p w:rsidR="00F76C32" w:rsidRPr="00BF769A" w:rsidRDefault="00F76C32" w:rsidP="00F76C32">
      <w:pPr>
        <w:pStyle w:val="NoSpacing"/>
        <w:spacing w:line="360" w:lineRule="auto"/>
        <w:jc w:val="center"/>
        <w:rPr>
          <w:rFonts w:ascii="Times New Roman" w:hAnsi="Times New Roman" w:cs="Times New Roman"/>
          <w:b/>
          <w:color w:val="002060"/>
          <w:sz w:val="28"/>
          <w:szCs w:val="28"/>
          <w:lang w:val="id-ID"/>
        </w:rPr>
      </w:pPr>
      <w:r w:rsidRPr="00BF769A">
        <w:rPr>
          <w:rFonts w:ascii="Times New Roman" w:hAnsi="Times New Roman" w:cs="Times New Roman"/>
          <w:b/>
          <w:color w:val="002060"/>
          <w:sz w:val="28"/>
          <w:szCs w:val="28"/>
          <w:lang w:val="id-ID"/>
        </w:rPr>
        <w:t>BAB 5</w:t>
      </w:r>
    </w:p>
    <w:p w:rsidR="00F76C32" w:rsidRPr="00F76C32" w:rsidRDefault="00F76C32" w:rsidP="00F76C32">
      <w:pPr>
        <w:pStyle w:val="NoSpacing"/>
        <w:jc w:val="center"/>
        <w:rPr>
          <w:rFonts w:ascii="Times New Roman" w:hAnsi="Times New Roman" w:cs="Times New Roman"/>
          <w:b/>
          <w:sz w:val="24"/>
          <w:szCs w:val="24"/>
          <w:lang w:val="id-ID"/>
        </w:rPr>
      </w:pPr>
      <w:r w:rsidRPr="00F76C32">
        <w:rPr>
          <w:rFonts w:ascii="Times New Roman" w:hAnsi="Times New Roman" w:cs="Times New Roman"/>
          <w:b/>
          <w:sz w:val="24"/>
          <w:szCs w:val="24"/>
          <w:lang w:val="id-ID"/>
        </w:rPr>
        <w:t>BAGAIMANA KITA HIDUP DAN BERTUMBUH</w:t>
      </w:r>
    </w:p>
    <w:p w:rsidR="00F76C32" w:rsidRPr="00F76C32" w:rsidRDefault="00F76C32" w:rsidP="00F76C32">
      <w:pPr>
        <w:pStyle w:val="NoSpacing"/>
        <w:jc w:val="center"/>
        <w:rPr>
          <w:rFonts w:ascii="Times New Roman" w:hAnsi="Times New Roman" w:cs="Times New Roman"/>
          <w:b/>
          <w:sz w:val="24"/>
          <w:szCs w:val="24"/>
          <w:lang w:val="id-ID"/>
        </w:rPr>
      </w:pPr>
      <w:r w:rsidRPr="00F76C32">
        <w:rPr>
          <w:rFonts w:ascii="Times New Roman" w:hAnsi="Times New Roman" w:cs="Times New Roman"/>
          <w:sz w:val="24"/>
          <w:szCs w:val="24"/>
        </w:rPr>
        <w:t>Topik A: Bagaimana Bernapas Membantuku Melakukan Aktivitas Sehari-hari?</w:t>
      </w:r>
    </w:p>
    <w:p w:rsidR="00F76C32" w:rsidRPr="00F76C32" w:rsidRDefault="00F76C32" w:rsidP="00F76C32">
      <w:pPr>
        <w:pStyle w:val="NoSpacing"/>
        <w:rPr>
          <w:rFonts w:ascii="Times New Roman" w:hAnsi="Times New Roman" w:cs="Times New Roman"/>
          <w:b/>
          <w:sz w:val="24"/>
          <w:szCs w:val="24"/>
          <w:lang w:val="id-ID"/>
        </w:rPr>
      </w:pPr>
    </w:p>
    <w:p w:rsidR="00F76C32" w:rsidRPr="00F76C32" w:rsidRDefault="00F76C32" w:rsidP="00B903ED">
      <w:pPr>
        <w:pStyle w:val="NoSpacing"/>
        <w:numPr>
          <w:ilvl w:val="0"/>
          <w:numId w:val="3"/>
        </w:numPr>
        <w:shd w:val="clear" w:color="auto" w:fill="FFFF00"/>
        <w:ind w:left="426"/>
        <w:jc w:val="both"/>
        <w:rPr>
          <w:rFonts w:ascii="Times New Roman" w:hAnsi="Times New Roman" w:cs="Times New Roman"/>
          <w:b/>
          <w:sz w:val="24"/>
          <w:szCs w:val="24"/>
          <w:lang w:val="id-ID"/>
        </w:rPr>
      </w:pPr>
      <w:r w:rsidRPr="00F76C32">
        <w:rPr>
          <w:rFonts w:ascii="Times New Roman" w:hAnsi="Times New Roman" w:cs="Times New Roman"/>
          <w:b/>
          <w:sz w:val="24"/>
          <w:szCs w:val="24"/>
        </w:rPr>
        <w:t>INFORMASI UMUM MODUL</w:t>
      </w:r>
    </w:p>
    <w:p w:rsidR="00F76C32" w:rsidRPr="00F76C32" w:rsidRDefault="00F76C32" w:rsidP="00F76C32">
      <w:pPr>
        <w:pStyle w:val="NoSpacing"/>
        <w:jc w:val="both"/>
        <w:rPr>
          <w:rFonts w:ascii="Times New Roman" w:hAnsi="Times New Roman" w:cs="Times New Roman"/>
          <w:b/>
          <w:sz w:val="24"/>
          <w:szCs w:val="24"/>
          <w:lang w:val="id-ID"/>
        </w:rPr>
      </w:pPr>
    </w:p>
    <w:tbl>
      <w:tblP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047"/>
        <w:gridCol w:w="6107"/>
      </w:tblGrid>
      <w:tr w:rsidR="00F76C32" w:rsidRPr="00F76C32" w:rsidTr="00E033EB">
        <w:tc>
          <w:tcPr>
            <w:tcW w:w="1255" w:type="pct"/>
            <w:tcBorders>
              <w:top w:val="single" w:sz="4" w:space="0" w:color="0070C0"/>
              <w:left w:val="single" w:sz="4" w:space="0" w:color="0070C0"/>
              <w:bottom w:val="single" w:sz="4" w:space="0" w:color="0070C0"/>
              <w:right w:val="single" w:sz="4" w:space="0" w:color="0070C0"/>
            </w:tcBorders>
            <w:hideMark/>
          </w:tcPr>
          <w:p w:rsidR="00F76C32" w:rsidRPr="00F76C32" w:rsidRDefault="00F76C32" w:rsidP="00BF769A">
            <w:pPr>
              <w:pStyle w:val="NoSpacing"/>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br w:type="page"/>
              <w:t>Nama Penyusun</w:t>
            </w:r>
          </w:p>
        </w:tc>
        <w:tc>
          <w:tcPr>
            <w:tcW w:w="3745" w:type="pct"/>
            <w:tcBorders>
              <w:top w:val="single" w:sz="4" w:space="0" w:color="0070C0"/>
              <w:left w:val="single" w:sz="4" w:space="0" w:color="0070C0"/>
              <w:bottom w:val="single" w:sz="4" w:space="0" w:color="0070C0"/>
              <w:right w:val="single" w:sz="4" w:space="0" w:color="0070C0"/>
            </w:tcBorders>
            <w:hideMark/>
          </w:tcPr>
          <w:p w:rsidR="00F76C32" w:rsidRPr="00F76C32" w:rsidRDefault="00F76C32" w:rsidP="00BF769A">
            <w:pPr>
              <w:pStyle w:val="NoSpacing"/>
              <w:spacing w:line="360" w:lineRule="auto"/>
              <w:jc w:val="both"/>
              <w:rPr>
                <w:rFonts w:ascii="Times New Roman" w:hAnsi="Times New Roman" w:cs="Times New Roman"/>
                <w:sz w:val="24"/>
                <w:szCs w:val="24"/>
                <w:lang w:val="id-ID"/>
              </w:rPr>
            </w:pPr>
            <w:r w:rsidRPr="00F76C32">
              <w:rPr>
                <w:rFonts w:ascii="Times New Roman" w:hAnsi="Times New Roman" w:cs="Times New Roman"/>
                <w:sz w:val="24"/>
                <w:szCs w:val="24"/>
                <w:lang w:val="id-ID"/>
              </w:rPr>
              <w:t>: Ai Nurhasanah</w:t>
            </w:r>
          </w:p>
        </w:tc>
      </w:tr>
      <w:tr w:rsidR="00F76C32" w:rsidRPr="00F76C32" w:rsidTr="00E033EB">
        <w:tc>
          <w:tcPr>
            <w:tcW w:w="1255" w:type="pct"/>
            <w:tcBorders>
              <w:top w:val="single" w:sz="4" w:space="0" w:color="0070C0"/>
              <w:left w:val="single" w:sz="4" w:space="0" w:color="0070C0"/>
              <w:bottom w:val="single" w:sz="4" w:space="0" w:color="0070C0"/>
              <w:right w:val="single" w:sz="4" w:space="0" w:color="0070C0"/>
            </w:tcBorders>
            <w:shd w:val="clear" w:color="auto" w:fill="FFFFFF" w:themeFill="background1"/>
            <w:hideMark/>
          </w:tcPr>
          <w:p w:rsidR="00F76C32" w:rsidRPr="00F76C32" w:rsidRDefault="00F76C32" w:rsidP="00BF769A">
            <w:pPr>
              <w:pStyle w:val="NoSpacing"/>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Instansi/Sekolah</w:t>
            </w:r>
          </w:p>
        </w:tc>
        <w:tc>
          <w:tcPr>
            <w:tcW w:w="3745" w:type="pct"/>
            <w:tcBorders>
              <w:top w:val="single" w:sz="4" w:space="0" w:color="0070C0"/>
              <w:left w:val="single" w:sz="4" w:space="0" w:color="0070C0"/>
              <w:bottom w:val="single" w:sz="4" w:space="0" w:color="0070C0"/>
              <w:right w:val="single" w:sz="4" w:space="0" w:color="0070C0"/>
            </w:tcBorders>
            <w:shd w:val="clear" w:color="auto" w:fill="FFFFFF" w:themeFill="background1"/>
            <w:hideMark/>
          </w:tcPr>
          <w:p w:rsidR="00F76C32" w:rsidRPr="00F76C32" w:rsidRDefault="00F76C32" w:rsidP="00BF769A">
            <w:pPr>
              <w:pStyle w:val="NoSpacing"/>
              <w:spacing w:line="360" w:lineRule="auto"/>
              <w:jc w:val="both"/>
              <w:rPr>
                <w:rFonts w:ascii="Times New Roman" w:hAnsi="Times New Roman" w:cs="Times New Roman"/>
                <w:sz w:val="24"/>
                <w:szCs w:val="24"/>
                <w:lang w:val="id-ID"/>
              </w:rPr>
            </w:pPr>
            <w:r w:rsidRPr="00F76C32">
              <w:rPr>
                <w:rFonts w:ascii="Times New Roman" w:hAnsi="Times New Roman" w:cs="Times New Roman"/>
                <w:sz w:val="24"/>
                <w:szCs w:val="24"/>
              </w:rPr>
              <w:t>: SD</w:t>
            </w:r>
            <w:r w:rsidRPr="00F76C32">
              <w:rPr>
                <w:rFonts w:ascii="Times New Roman" w:hAnsi="Times New Roman" w:cs="Times New Roman"/>
                <w:sz w:val="24"/>
                <w:szCs w:val="24"/>
                <w:lang w:val="id-ID"/>
              </w:rPr>
              <w:t>IT Cokroaminoto</w:t>
            </w:r>
          </w:p>
        </w:tc>
      </w:tr>
      <w:tr w:rsidR="00F76C32" w:rsidRPr="00F76C32" w:rsidTr="00E033EB">
        <w:tc>
          <w:tcPr>
            <w:tcW w:w="1255" w:type="pct"/>
            <w:tcBorders>
              <w:top w:val="single" w:sz="4" w:space="0" w:color="0070C0"/>
              <w:left w:val="single" w:sz="4" w:space="0" w:color="0070C0"/>
              <w:bottom w:val="single" w:sz="4" w:space="0" w:color="0070C0"/>
              <w:right w:val="single" w:sz="4" w:space="0" w:color="0070C0"/>
            </w:tcBorders>
            <w:shd w:val="clear" w:color="auto" w:fill="FFFFFF" w:themeFill="background1"/>
            <w:hideMark/>
          </w:tcPr>
          <w:p w:rsidR="00F76C32" w:rsidRPr="00F76C32" w:rsidRDefault="00F76C32" w:rsidP="00BF769A">
            <w:pPr>
              <w:pStyle w:val="NoSpacing"/>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Jenjang / Kelas</w:t>
            </w:r>
          </w:p>
        </w:tc>
        <w:tc>
          <w:tcPr>
            <w:tcW w:w="3745" w:type="pct"/>
            <w:tcBorders>
              <w:top w:val="single" w:sz="4" w:space="0" w:color="0070C0"/>
              <w:left w:val="single" w:sz="4" w:space="0" w:color="0070C0"/>
              <w:bottom w:val="single" w:sz="4" w:space="0" w:color="0070C0"/>
              <w:right w:val="single" w:sz="4" w:space="0" w:color="0070C0"/>
            </w:tcBorders>
            <w:shd w:val="clear" w:color="auto" w:fill="FFFFFF" w:themeFill="background1"/>
            <w:hideMark/>
          </w:tcPr>
          <w:p w:rsidR="00F76C32" w:rsidRPr="00F76C32" w:rsidRDefault="00F76C32" w:rsidP="00BF769A">
            <w:pPr>
              <w:pStyle w:val="NoSpacing"/>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 SD / V</w:t>
            </w:r>
          </w:p>
        </w:tc>
      </w:tr>
      <w:tr w:rsidR="00F76C32" w:rsidRPr="00F76C32" w:rsidTr="00E033EB">
        <w:tc>
          <w:tcPr>
            <w:tcW w:w="1255" w:type="pct"/>
            <w:tcBorders>
              <w:top w:val="single" w:sz="4" w:space="0" w:color="0070C0"/>
              <w:left w:val="single" w:sz="4" w:space="0" w:color="0070C0"/>
              <w:bottom w:val="single" w:sz="4" w:space="0" w:color="0070C0"/>
              <w:right w:val="single" w:sz="4" w:space="0" w:color="0070C0"/>
            </w:tcBorders>
            <w:shd w:val="clear" w:color="auto" w:fill="FFFFFF" w:themeFill="background1"/>
            <w:hideMark/>
          </w:tcPr>
          <w:p w:rsidR="00F76C32" w:rsidRPr="00F76C32" w:rsidRDefault="00F76C32" w:rsidP="00BF769A">
            <w:pPr>
              <w:pStyle w:val="NoSpacing"/>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Alokasi Waktu</w:t>
            </w:r>
          </w:p>
        </w:tc>
        <w:tc>
          <w:tcPr>
            <w:tcW w:w="3745" w:type="pct"/>
            <w:tcBorders>
              <w:top w:val="single" w:sz="4" w:space="0" w:color="0070C0"/>
              <w:left w:val="single" w:sz="4" w:space="0" w:color="0070C0"/>
              <w:bottom w:val="single" w:sz="4" w:space="0" w:color="0070C0"/>
              <w:right w:val="single" w:sz="4" w:space="0" w:color="0070C0"/>
            </w:tcBorders>
            <w:shd w:val="clear" w:color="auto" w:fill="FFFFFF" w:themeFill="background1"/>
            <w:hideMark/>
          </w:tcPr>
          <w:p w:rsidR="00F76C32" w:rsidRPr="00F76C32" w:rsidRDefault="00F76C32" w:rsidP="00BF769A">
            <w:pPr>
              <w:pStyle w:val="NoSpacing"/>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 xml:space="preserve">:  </w:t>
            </w:r>
            <w:r w:rsidRPr="00F76C32">
              <w:rPr>
                <w:rFonts w:ascii="Times New Roman" w:hAnsi="Times New Roman" w:cs="Times New Roman"/>
                <w:sz w:val="24"/>
                <w:szCs w:val="24"/>
                <w:lang w:val="id-ID"/>
              </w:rPr>
              <w:t>2</w:t>
            </w:r>
            <w:r w:rsidRPr="00F76C32">
              <w:rPr>
                <w:rFonts w:ascii="Times New Roman" w:hAnsi="Times New Roman" w:cs="Times New Roman"/>
                <w:sz w:val="24"/>
                <w:szCs w:val="24"/>
              </w:rPr>
              <w:t xml:space="preserve"> X 35 Menit  (</w:t>
            </w:r>
            <w:r w:rsidRPr="00F76C32">
              <w:rPr>
                <w:rFonts w:ascii="Times New Roman" w:hAnsi="Times New Roman" w:cs="Times New Roman"/>
                <w:sz w:val="24"/>
                <w:szCs w:val="24"/>
                <w:lang w:val="id-ID"/>
              </w:rPr>
              <w:t>1</w:t>
            </w:r>
            <w:r w:rsidRPr="00F76C32">
              <w:rPr>
                <w:rFonts w:ascii="Times New Roman" w:hAnsi="Times New Roman" w:cs="Times New Roman"/>
                <w:sz w:val="24"/>
                <w:szCs w:val="24"/>
              </w:rPr>
              <w:t>x Pertemuan)</w:t>
            </w:r>
          </w:p>
        </w:tc>
      </w:tr>
      <w:tr w:rsidR="00F76C32" w:rsidRPr="00F76C32" w:rsidTr="00E033EB">
        <w:tc>
          <w:tcPr>
            <w:tcW w:w="1255" w:type="pct"/>
            <w:tcBorders>
              <w:top w:val="single" w:sz="4" w:space="0" w:color="0070C0"/>
              <w:left w:val="single" w:sz="4" w:space="0" w:color="0070C0"/>
              <w:bottom w:val="single" w:sz="4" w:space="0" w:color="0070C0"/>
              <w:right w:val="single" w:sz="4" w:space="0" w:color="0070C0"/>
            </w:tcBorders>
            <w:shd w:val="clear" w:color="auto" w:fill="FFFFFF" w:themeFill="background1"/>
            <w:hideMark/>
          </w:tcPr>
          <w:p w:rsidR="00F76C32" w:rsidRPr="00F76C32" w:rsidRDefault="00F76C32" w:rsidP="00BF769A">
            <w:pPr>
              <w:pStyle w:val="NoSpacing"/>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Tahun Pelajaran</w:t>
            </w:r>
          </w:p>
        </w:tc>
        <w:tc>
          <w:tcPr>
            <w:tcW w:w="3745" w:type="pct"/>
            <w:tcBorders>
              <w:top w:val="single" w:sz="4" w:space="0" w:color="0070C0"/>
              <w:left w:val="single" w:sz="4" w:space="0" w:color="0070C0"/>
              <w:bottom w:val="single" w:sz="4" w:space="0" w:color="0070C0"/>
              <w:right w:val="single" w:sz="4" w:space="0" w:color="0070C0"/>
            </w:tcBorders>
            <w:shd w:val="clear" w:color="auto" w:fill="FFFFFF" w:themeFill="background1"/>
            <w:hideMark/>
          </w:tcPr>
          <w:p w:rsidR="00F76C32" w:rsidRPr="00F76C32" w:rsidRDefault="00F76C32" w:rsidP="00BF769A">
            <w:pPr>
              <w:pStyle w:val="NoSpacing"/>
              <w:spacing w:line="360" w:lineRule="auto"/>
              <w:jc w:val="both"/>
              <w:rPr>
                <w:rFonts w:ascii="Times New Roman" w:hAnsi="Times New Roman" w:cs="Times New Roman"/>
                <w:sz w:val="24"/>
                <w:szCs w:val="24"/>
                <w:lang w:val="id-ID"/>
              </w:rPr>
            </w:pPr>
            <w:r w:rsidRPr="00F76C32">
              <w:rPr>
                <w:rFonts w:ascii="Times New Roman" w:hAnsi="Times New Roman" w:cs="Times New Roman"/>
                <w:sz w:val="24"/>
                <w:szCs w:val="24"/>
              </w:rPr>
              <w:t>: 202</w:t>
            </w:r>
            <w:r w:rsidRPr="00F76C32">
              <w:rPr>
                <w:rFonts w:ascii="Times New Roman" w:hAnsi="Times New Roman" w:cs="Times New Roman"/>
                <w:sz w:val="24"/>
                <w:szCs w:val="24"/>
                <w:lang w:val="id-ID"/>
              </w:rPr>
              <w:t>3</w:t>
            </w:r>
            <w:r w:rsidRPr="00F76C32">
              <w:rPr>
                <w:rFonts w:ascii="Times New Roman" w:hAnsi="Times New Roman" w:cs="Times New Roman"/>
                <w:sz w:val="24"/>
                <w:szCs w:val="24"/>
              </w:rPr>
              <w:t xml:space="preserve"> / 202</w:t>
            </w:r>
            <w:r w:rsidRPr="00F76C32">
              <w:rPr>
                <w:rFonts w:ascii="Times New Roman" w:hAnsi="Times New Roman" w:cs="Times New Roman"/>
                <w:sz w:val="24"/>
                <w:szCs w:val="24"/>
                <w:lang w:val="id-ID"/>
              </w:rPr>
              <w:t>4</w:t>
            </w:r>
          </w:p>
        </w:tc>
      </w:tr>
    </w:tbl>
    <w:p w:rsidR="00F76C32" w:rsidRPr="00F76C32" w:rsidRDefault="00F76C32" w:rsidP="00F76C32">
      <w:pPr>
        <w:pStyle w:val="NoSpacing"/>
        <w:spacing w:line="360" w:lineRule="auto"/>
        <w:jc w:val="both"/>
        <w:rPr>
          <w:rFonts w:ascii="Times New Roman" w:hAnsi="Times New Roman" w:cs="Times New Roman"/>
          <w:sz w:val="24"/>
          <w:szCs w:val="24"/>
          <w:lang w:val="id-ID"/>
        </w:rPr>
      </w:pPr>
    </w:p>
    <w:p w:rsidR="00F76C32" w:rsidRPr="00F76C32" w:rsidRDefault="00F76C32" w:rsidP="00B903ED">
      <w:pPr>
        <w:pStyle w:val="NoSpacing"/>
        <w:numPr>
          <w:ilvl w:val="0"/>
          <w:numId w:val="3"/>
        </w:numPr>
        <w:shd w:val="clear" w:color="auto" w:fill="FFFF00"/>
        <w:ind w:left="426"/>
        <w:jc w:val="both"/>
        <w:rPr>
          <w:rFonts w:ascii="Times New Roman" w:hAnsi="Times New Roman" w:cs="Times New Roman"/>
          <w:b/>
          <w:sz w:val="24"/>
          <w:szCs w:val="24"/>
        </w:rPr>
      </w:pPr>
      <w:r w:rsidRPr="00F76C32">
        <w:rPr>
          <w:rFonts w:ascii="Times New Roman" w:hAnsi="Times New Roman" w:cs="Times New Roman"/>
          <w:b/>
          <w:sz w:val="24"/>
          <w:szCs w:val="24"/>
        </w:rPr>
        <w:t xml:space="preserve">KOMPONEN INTI </w:t>
      </w:r>
    </w:p>
    <w:p w:rsidR="00F76C32" w:rsidRPr="00F76C32" w:rsidRDefault="00F76C32" w:rsidP="00F76C32">
      <w:pPr>
        <w:pStyle w:val="NoSpacing"/>
        <w:jc w:val="both"/>
        <w:rPr>
          <w:rFonts w:ascii="Times New Roman" w:hAnsi="Times New Roman" w:cs="Times New Roman"/>
          <w:sz w:val="24"/>
          <w:szCs w:val="24"/>
          <w:lang w:val="id-ID"/>
        </w:rPr>
      </w:pPr>
    </w:p>
    <w:tbl>
      <w:tblP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846"/>
        <w:gridCol w:w="6308"/>
      </w:tblGrid>
      <w:tr w:rsidR="00F76C32" w:rsidRPr="00F76C32" w:rsidTr="00E033EB">
        <w:trPr>
          <w:trHeight w:val="323"/>
        </w:trPr>
        <w:tc>
          <w:tcPr>
            <w:tcW w:w="5000" w:type="pct"/>
            <w:gridSpan w:val="2"/>
            <w:shd w:val="clear" w:color="auto" w:fill="B8CCE4" w:themeFill="accent1" w:themeFillTint="66"/>
            <w:vAlign w:val="center"/>
          </w:tcPr>
          <w:p w:rsidR="00F76C32" w:rsidRPr="00F76C32" w:rsidRDefault="00F76C32" w:rsidP="00BF769A">
            <w:pPr>
              <w:pStyle w:val="NoSpacing"/>
              <w:spacing w:line="360" w:lineRule="auto"/>
              <w:rPr>
                <w:rFonts w:ascii="Times New Roman" w:hAnsi="Times New Roman" w:cs="Times New Roman"/>
                <w:sz w:val="24"/>
                <w:szCs w:val="24"/>
              </w:rPr>
            </w:pPr>
            <w:r w:rsidRPr="00F76C32">
              <w:rPr>
                <w:rFonts w:ascii="Times New Roman" w:hAnsi="Times New Roman" w:cs="Times New Roman"/>
                <w:sz w:val="24"/>
                <w:szCs w:val="24"/>
              </w:rPr>
              <w:t>Capaian Pembelajaran Fase C</w:t>
            </w:r>
          </w:p>
        </w:tc>
      </w:tr>
      <w:tr w:rsidR="00F76C32" w:rsidRPr="00F76C32" w:rsidTr="00E033EB">
        <w:trPr>
          <w:trHeight w:val="1746"/>
        </w:trPr>
        <w:tc>
          <w:tcPr>
            <w:tcW w:w="5000" w:type="pct"/>
            <w:gridSpan w:val="2"/>
            <w:shd w:val="clear" w:color="auto" w:fill="auto"/>
          </w:tcPr>
          <w:p w:rsidR="00F76C32" w:rsidRPr="00F76C32" w:rsidRDefault="00F76C32" w:rsidP="00BF769A">
            <w:pPr>
              <w:pStyle w:val="NoSpacing"/>
              <w:spacing w:line="360" w:lineRule="auto"/>
              <w:jc w:val="both"/>
              <w:rPr>
                <w:rFonts w:ascii="Times New Roman" w:hAnsi="Times New Roman" w:cs="Times New Roman"/>
                <w:sz w:val="24"/>
                <w:szCs w:val="24"/>
              </w:rPr>
            </w:pPr>
            <w:r w:rsidRPr="00F76C32">
              <w:rPr>
                <w:rFonts w:ascii="Times New Roman" w:hAnsi="Times New Roman" w:cs="Times New Roman"/>
                <w:color w:val="000000"/>
                <w:sz w:val="24"/>
                <w:szCs w:val="24"/>
              </w:rPr>
              <w:t>Pada Fase C peserta didik diperkenalkan dengan sistem - perangkat unsur yang saling terhubung satu sama lain dan berjalan dengan aturan-aturan tertentu untuk menjalankan fungsi tertentu - khususnya yang berkaitan dengan bagaimana alam dan kehidupan sosial saling berkaitan dalam konteks kebhinekaan. Peserta didik melakukan suatu tindakan, mengambil suatu keputusan atau menyelesaikan permasalahan yang berkaitan dengan kehidupan sehari-hari berdasarkan pemahamannya terhadap materi yang telah dipelajari.</w:t>
            </w:r>
          </w:p>
        </w:tc>
      </w:tr>
      <w:tr w:rsidR="00F76C32" w:rsidRPr="00F76C32" w:rsidTr="00E033EB">
        <w:trPr>
          <w:trHeight w:val="268"/>
        </w:trPr>
        <w:tc>
          <w:tcPr>
            <w:tcW w:w="5000" w:type="pct"/>
            <w:gridSpan w:val="2"/>
            <w:shd w:val="clear" w:color="auto" w:fill="B8CCE4" w:themeFill="accent1" w:themeFillTint="66"/>
            <w:vAlign w:val="center"/>
          </w:tcPr>
          <w:p w:rsidR="00F76C32" w:rsidRPr="00F76C32" w:rsidRDefault="00F76C32" w:rsidP="00BF769A">
            <w:pPr>
              <w:pStyle w:val="NoSpacing"/>
              <w:spacing w:line="360" w:lineRule="auto"/>
              <w:rPr>
                <w:rFonts w:ascii="Times New Roman" w:hAnsi="Times New Roman" w:cs="Times New Roman"/>
                <w:sz w:val="24"/>
                <w:szCs w:val="24"/>
              </w:rPr>
            </w:pPr>
            <w:r w:rsidRPr="00F76C32">
              <w:rPr>
                <w:rFonts w:ascii="Times New Roman" w:hAnsi="Times New Roman" w:cs="Times New Roman"/>
                <w:sz w:val="24"/>
                <w:szCs w:val="24"/>
              </w:rPr>
              <w:t>Fase B Berdasarkan Elemen</w:t>
            </w:r>
          </w:p>
        </w:tc>
      </w:tr>
      <w:tr w:rsidR="00F76C32" w:rsidRPr="00F76C32" w:rsidTr="00E033EB">
        <w:trPr>
          <w:trHeight w:val="424"/>
        </w:trPr>
        <w:tc>
          <w:tcPr>
            <w:tcW w:w="1132" w:type="pct"/>
            <w:shd w:val="clear" w:color="auto" w:fill="auto"/>
          </w:tcPr>
          <w:p w:rsidR="00F76C32" w:rsidRPr="00F76C32" w:rsidRDefault="00F76C32" w:rsidP="00BF769A">
            <w:pPr>
              <w:pStyle w:val="NoSpacing"/>
              <w:spacing w:line="360" w:lineRule="auto"/>
              <w:rPr>
                <w:rFonts w:ascii="Times New Roman" w:hAnsi="Times New Roman" w:cs="Times New Roman"/>
                <w:b/>
                <w:bCs/>
                <w:sz w:val="24"/>
                <w:szCs w:val="24"/>
              </w:rPr>
            </w:pPr>
            <w:r w:rsidRPr="00F76C32">
              <w:rPr>
                <w:rFonts w:ascii="Times New Roman" w:hAnsi="Times New Roman" w:cs="Times New Roman"/>
                <w:sz w:val="24"/>
                <w:szCs w:val="24"/>
              </w:rPr>
              <w:t>Pemahaman IPAS (sains dan sosial)</w:t>
            </w:r>
          </w:p>
        </w:tc>
        <w:tc>
          <w:tcPr>
            <w:tcW w:w="3868" w:type="pct"/>
            <w:shd w:val="clear" w:color="auto" w:fill="auto"/>
          </w:tcPr>
          <w:p w:rsidR="00F76C32" w:rsidRPr="00F76C32" w:rsidRDefault="00F76C32" w:rsidP="00BF769A">
            <w:pPr>
              <w:pStyle w:val="NoSpacing"/>
              <w:numPr>
                <w:ilvl w:val="0"/>
                <w:numId w:val="4"/>
              </w:numPr>
              <w:spacing w:line="360" w:lineRule="auto"/>
              <w:ind w:left="363"/>
              <w:jc w:val="both"/>
              <w:rPr>
                <w:rFonts w:ascii="Times New Roman" w:hAnsi="Times New Roman" w:cs="Times New Roman"/>
                <w:sz w:val="24"/>
                <w:szCs w:val="24"/>
              </w:rPr>
            </w:pPr>
            <w:r w:rsidRPr="00F76C32">
              <w:rPr>
                <w:rFonts w:ascii="Times New Roman" w:hAnsi="Times New Roman" w:cs="Times New Roman"/>
                <w:sz w:val="24"/>
                <w:szCs w:val="24"/>
              </w:rPr>
              <w:t xml:space="preserve">Peserta didik melakukan simulasi dengan menggunakan gambar/bagan/alat/media sederhana tentang sistem organ tubuh manusia (sistem pernafasan/pencernaan/peredaran darah) yang dikaitkan dengan cara menjaga kesehatan organ tubuhnya dengan benar.      </w:t>
            </w:r>
          </w:p>
        </w:tc>
      </w:tr>
      <w:tr w:rsidR="00F76C32" w:rsidRPr="00F76C32" w:rsidTr="00E033EB">
        <w:trPr>
          <w:trHeight w:val="1408"/>
        </w:trPr>
        <w:tc>
          <w:tcPr>
            <w:tcW w:w="1132" w:type="pct"/>
            <w:shd w:val="clear" w:color="auto" w:fill="auto"/>
          </w:tcPr>
          <w:p w:rsidR="00F76C32" w:rsidRPr="00F76C32" w:rsidRDefault="00F76C32" w:rsidP="00BF769A">
            <w:pPr>
              <w:pStyle w:val="NoSpacing"/>
              <w:spacing w:line="360" w:lineRule="auto"/>
              <w:rPr>
                <w:rFonts w:ascii="Times New Roman" w:hAnsi="Times New Roman" w:cs="Times New Roman"/>
                <w:sz w:val="24"/>
                <w:szCs w:val="24"/>
              </w:rPr>
            </w:pPr>
            <w:r w:rsidRPr="00F76C32">
              <w:rPr>
                <w:rFonts w:ascii="Times New Roman" w:hAnsi="Times New Roman" w:cs="Times New Roman"/>
                <w:sz w:val="24"/>
                <w:szCs w:val="24"/>
              </w:rPr>
              <w:lastRenderedPageBreak/>
              <w:t>Keterampilan proses</w:t>
            </w:r>
          </w:p>
        </w:tc>
        <w:tc>
          <w:tcPr>
            <w:tcW w:w="3868" w:type="pct"/>
            <w:shd w:val="clear" w:color="auto" w:fill="auto"/>
          </w:tcPr>
          <w:p w:rsidR="00F76C32" w:rsidRPr="00F76C32" w:rsidRDefault="00F76C32" w:rsidP="00BF769A">
            <w:pPr>
              <w:pStyle w:val="NoSpacing"/>
              <w:numPr>
                <w:ilvl w:val="0"/>
                <w:numId w:val="6"/>
              </w:numPr>
              <w:spacing w:line="360" w:lineRule="auto"/>
              <w:ind w:left="317"/>
              <w:jc w:val="both"/>
              <w:rPr>
                <w:rFonts w:ascii="Times New Roman" w:hAnsi="Times New Roman" w:cs="Times New Roman"/>
                <w:sz w:val="24"/>
                <w:szCs w:val="24"/>
              </w:rPr>
            </w:pPr>
            <w:r w:rsidRPr="00F76C32">
              <w:rPr>
                <w:rFonts w:ascii="Times New Roman" w:hAnsi="Times New Roman" w:cs="Times New Roman"/>
                <w:sz w:val="24"/>
                <w:szCs w:val="24"/>
              </w:rPr>
              <w:t xml:space="preserve">Mengamati Pada akhir fase C, peserta didik mengamati  fenomena dan peristiwa secara sederhana dengan menggunakan panca indra, mencatat hasil pengamatannya, serta mencari persamaan dan perbedaannya.  </w:t>
            </w:r>
          </w:p>
          <w:p w:rsidR="00F76C32" w:rsidRPr="00F76C32" w:rsidRDefault="00F76C32" w:rsidP="00BF769A">
            <w:pPr>
              <w:pStyle w:val="NoSpacing"/>
              <w:numPr>
                <w:ilvl w:val="0"/>
                <w:numId w:val="6"/>
              </w:numPr>
              <w:spacing w:line="360" w:lineRule="auto"/>
              <w:ind w:left="317"/>
              <w:jc w:val="both"/>
              <w:rPr>
                <w:rFonts w:ascii="Times New Roman" w:hAnsi="Times New Roman" w:cs="Times New Roman"/>
                <w:sz w:val="24"/>
                <w:szCs w:val="24"/>
              </w:rPr>
            </w:pPr>
            <w:r w:rsidRPr="00F76C32">
              <w:rPr>
                <w:rFonts w:ascii="Times New Roman" w:hAnsi="Times New Roman" w:cs="Times New Roman"/>
                <w:sz w:val="24"/>
                <w:szCs w:val="24"/>
              </w:rPr>
              <w:t xml:space="preserve">Mempertanyakan dan memprediksi Dengan panduan, peserta didik dapat  mengajukan pertanyaan lebih lanjut untuk memperjelas hasil pengamatan dan membuat prediksi tentang penyelidikan ilmiah.  </w:t>
            </w:r>
          </w:p>
          <w:p w:rsidR="00F76C32" w:rsidRPr="00F76C32" w:rsidRDefault="00F76C32" w:rsidP="00BF769A">
            <w:pPr>
              <w:pStyle w:val="NoSpacing"/>
              <w:numPr>
                <w:ilvl w:val="0"/>
                <w:numId w:val="6"/>
              </w:numPr>
              <w:spacing w:line="360" w:lineRule="auto"/>
              <w:ind w:left="317"/>
              <w:jc w:val="both"/>
              <w:rPr>
                <w:rFonts w:ascii="Times New Roman" w:hAnsi="Times New Roman" w:cs="Times New Roman"/>
                <w:sz w:val="24"/>
                <w:szCs w:val="24"/>
              </w:rPr>
            </w:pPr>
            <w:r w:rsidRPr="00F76C32">
              <w:rPr>
                <w:rFonts w:ascii="Times New Roman" w:hAnsi="Times New Roman" w:cs="Times New Roman"/>
                <w:sz w:val="24"/>
                <w:szCs w:val="24"/>
              </w:rPr>
              <w:t xml:space="preserve">Merencanakan dan melakukan penyelidikan Secara mandiri, peserta didik merencanakan  dan melakukan langkah-langkah operasional untuk menjawab pertanyaan yang diajukan.  Menggunakan alat dan bahan yang sesuai dengan mengutamakan keselamatan. Peserta didik menggunakan alat bantu pengukuran untuk mendapatkan data yang akurat.  </w:t>
            </w:r>
          </w:p>
          <w:p w:rsidR="00F76C32" w:rsidRPr="00F76C32" w:rsidRDefault="00F76C32" w:rsidP="00BF769A">
            <w:pPr>
              <w:pStyle w:val="NoSpacing"/>
              <w:numPr>
                <w:ilvl w:val="0"/>
                <w:numId w:val="6"/>
              </w:numPr>
              <w:spacing w:line="360" w:lineRule="auto"/>
              <w:ind w:left="317"/>
              <w:jc w:val="both"/>
              <w:rPr>
                <w:rFonts w:ascii="Times New Roman" w:hAnsi="Times New Roman" w:cs="Times New Roman"/>
                <w:sz w:val="24"/>
                <w:szCs w:val="24"/>
              </w:rPr>
            </w:pPr>
            <w:r w:rsidRPr="00F76C32">
              <w:rPr>
                <w:rFonts w:ascii="Times New Roman" w:hAnsi="Times New Roman" w:cs="Times New Roman"/>
                <w:sz w:val="24"/>
                <w:szCs w:val="24"/>
              </w:rPr>
              <w:t xml:space="preserve">Memproses, menganalisis data dan informasi Menyajikan data dalam bentuk tabel atau  grafik serta menjelaskan hasil pengamatan dan pola atau hubungan pada data secara digital atau non digital. Membandingkan data dengan prediksi dan menggunakannya sebagai bukti dalam menyusun penjelasan ilmiah.  </w:t>
            </w:r>
          </w:p>
          <w:p w:rsidR="00F76C32" w:rsidRPr="00F76C32" w:rsidRDefault="00F76C32" w:rsidP="00BF769A">
            <w:pPr>
              <w:pStyle w:val="NoSpacing"/>
              <w:numPr>
                <w:ilvl w:val="0"/>
                <w:numId w:val="6"/>
              </w:numPr>
              <w:spacing w:line="360" w:lineRule="auto"/>
              <w:ind w:left="317"/>
              <w:jc w:val="both"/>
              <w:rPr>
                <w:rFonts w:ascii="Times New Roman" w:hAnsi="Times New Roman" w:cs="Times New Roman"/>
                <w:sz w:val="24"/>
                <w:szCs w:val="24"/>
              </w:rPr>
            </w:pPr>
            <w:r w:rsidRPr="00F76C32">
              <w:rPr>
                <w:rFonts w:ascii="Times New Roman" w:hAnsi="Times New Roman" w:cs="Times New Roman"/>
                <w:sz w:val="24"/>
                <w:szCs w:val="24"/>
              </w:rPr>
              <w:t xml:space="preserve">Mengevaluasi dan refleksi </w:t>
            </w:r>
            <w:r w:rsidR="003C0E23">
              <w:rPr>
                <w:rFonts w:ascii="Times New Roman" w:hAnsi="Times New Roman" w:cs="Times New Roman"/>
                <w:sz w:val="24"/>
                <w:szCs w:val="24"/>
              </w:rPr>
              <w:t>Mengevaluasi kesimpulan melalui</w:t>
            </w:r>
            <w:r w:rsidRPr="00F76C32">
              <w:rPr>
                <w:rFonts w:ascii="Times New Roman" w:hAnsi="Times New Roman" w:cs="Times New Roman"/>
                <w:sz w:val="24"/>
                <w:szCs w:val="24"/>
              </w:rPr>
              <w:t xml:space="preserve"> perbandingan dengan teori yang ada. Merefleksikan proses investigasi, termasuk merefleksikan validitas suatu tes.  </w:t>
            </w:r>
          </w:p>
          <w:p w:rsidR="00F76C32" w:rsidRPr="00F76C32" w:rsidRDefault="00F76C32" w:rsidP="00BF769A">
            <w:pPr>
              <w:pStyle w:val="NoSpacing"/>
              <w:numPr>
                <w:ilvl w:val="0"/>
                <w:numId w:val="6"/>
              </w:numPr>
              <w:spacing w:line="360" w:lineRule="auto"/>
              <w:ind w:left="317"/>
              <w:jc w:val="both"/>
              <w:rPr>
                <w:rFonts w:ascii="Times New Roman" w:hAnsi="Times New Roman" w:cs="Times New Roman"/>
                <w:sz w:val="24"/>
                <w:szCs w:val="24"/>
              </w:rPr>
            </w:pPr>
            <w:r w:rsidRPr="00F76C32">
              <w:rPr>
                <w:rFonts w:ascii="Times New Roman" w:hAnsi="Times New Roman" w:cs="Times New Roman"/>
                <w:sz w:val="24"/>
                <w:szCs w:val="24"/>
              </w:rPr>
              <w:t>Mengomunikasikan hasil Mengomunikasikan hasil penyelidikan  secara utuh yang ditunjang dengan argumen, bahasa, serta konvensi sains yang umum sesuai format yang ditentukan.</w:t>
            </w:r>
            <w:r w:rsidRPr="00F76C32">
              <w:rPr>
                <w:rFonts w:ascii="Times New Roman" w:hAnsi="Times New Roman" w:cs="Times New Roman"/>
                <w:sz w:val="24"/>
                <w:szCs w:val="24"/>
                <w:lang w:val="en-ID"/>
              </w:rPr>
              <w:t xml:space="preserve"> </w:t>
            </w:r>
            <w:r w:rsidRPr="00F76C32">
              <w:rPr>
                <w:rFonts w:ascii="Times New Roman" w:hAnsi="Times New Roman" w:cs="Times New Roman"/>
                <w:sz w:val="24"/>
                <w:szCs w:val="24"/>
              </w:rPr>
              <w:t xml:space="preserve">  </w:t>
            </w:r>
          </w:p>
        </w:tc>
      </w:tr>
      <w:tr w:rsidR="00F76C32" w:rsidRPr="00F76C32" w:rsidTr="00E033EB">
        <w:trPr>
          <w:trHeight w:val="988"/>
        </w:trPr>
        <w:tc>
          <w:tcPr>
            <w:tcW w:w="1132" w:type="pct"/>
            <w:shd w:val="clear" w:color="auto" w:fill="auto"/>
          </w:tcPr>
          <w:p w:rsidR="00F76C32" w:rsidRPr="00F76C32" w:rsidRDefault="00F76C32" w:rsidP="00BF769A">
            <w:pPr>
              <w:pStyle w:val="NoSpacing"/>
              <w:spacing w:line="360" w:lineRule="auto"/>
              <w:rPr>
                <w:rFonts w:ascii="Times New Roman" w:hAnsi="Times New Roman" w:cs="Times New Roman"/>
                <w:b/>
                <w:sz w:val="24"/>
                <w:szCs w:val="24"/>
              </w:rPr>
            </w:pPr>
            <w:r w:rsidRPr="00F76C32">
              <w:rPr>
                <w:rFonts w:ascii="Times New Roman" w:hAnsi="Times New Roman" w:cs="Times New Roman"/>
                <w:b/>
                <w:sz w:val="24"/>
                <w:szCs w:val="24"/>
              </w:rPr>
              <w:lastRenderedPageBreak/>
              <w:t>Tujuan Pembelajaran</w:t>
            </w:r>
          </w:p>
        </w:tc>
        <w:tc>
          <w:tcPr>
            <w:tcW w:w="3868" w:type="pct"/>
            <w:shd w:val="clear" w:color="auto" w:fill="auto"/>
          </w:tcPr>
          <w:p w:rsidR="00F76C32" w:rsidRPr="00F76C32" w:rsidRDefault="00F76C32" w:rsidP="00BF769A">
            <w:pPr>
              <w:pStyle w:val="NoSpacing"/>
              <w:numPr>
                <w:ilvl w:val="0"/>
                <w:numId w:val="7"/>
              </w:numPr>
              <w:spacing w:line="360" w:lineRule="auto"/>
              <w:ind w:left="317"/>
              <w:rPr>
                <w:rFonts w:ascii="Times New Roman" w:hAnsi="Times New Roman" w:cs="Times New Roman"/>
                <w:sz w:val="24"/>
                <w:szCs w:val="24"/>
              </w:rPr>
            </w:pPr>
            <w:r w:rsidRPr="00F76C32">
              <w:rPr>
                <w:rFonts w:ascii="Times New Roman" w:hAnsi="Times New Roman" w:cs="Times New Roman"/>
                <w:sz w:val="24"/>
                <w:szCs w:val="24"/>
              </w:rPr>
              <w:t xml:space="preserve">Mengidentifikasi bagaimana bernapas dapat membantu manusia melakukan aktivitas sehari-hari. </w:t>
            </w:r>
          </w:p>
          <w:p w:rsidR="00F76C32" w:rsidRPr="00F76C32" w:rsidRDefault="00F76C32" w:rsidP="00BF769A">
            <w:pPr>
              <w:pStyle w:val="NoSpacing"/>
              <w:numPr>
                <w:ilvl w:val="0"/>
                <w:numId w:val="7"/>
              </w:numPr>
              <w:spacing w:line="360" w:lineRule="auto"/>
              <w:ind w:left="317"/>
              <w:rPr>
                <w:rFonts w:ascii="Times New Roman" w:hAnsi="Times New Roman" w:cs="Times New Roman"/>
                <w:sz w:val="24"/>
                <w:szCs w:val="24"/>
              </w:rPr>
            </w:pPr>
            <w:r w:rsidRPr="00F76C32">
              <w:rPr>
                <w:rFonts w:ascii="Times New Roman" w:hAnsi="Times New Roman" w:cs="Times New Roman"/>
                <w:sz w:val="24"/>
                <w:szCs w:val="24"/>
              </w:rPr>
              <w:t>Mempelajari bagaimana tubuh manusia bertumbuh.</w:t>
            </w:r>
          </w:p>
        </w:tc>
      </w:tr>
      <w:tr w:rsidR="00F76C32" w:rsidRPr="00F76C32" w:rsidTr="00E033EB">
        <w:trPr>
          <w:trHeight w:val="424"/>
        </w:trPr>
        <w:tc>
          <w:tcPr>
            <w:tcW w:w="1132" w:type="pct"/>
            <w:shd w:val="clear" w:color="auto" w:fill="auto"/>
          </w:tcPr>
          <w:p w:rsidR="00F76C32" w:rsidRPr="00F76C32" w:rsidRDefault="00F76C32" w:rsidP="00BF769A">
            <w:pPr>
              <w:pStyle w:val="NoSpacing"/>
              <w:spacing w:line="360" w:lineRule="auto"/>
              <w:rPr>
                <w:rFonts w:ascii="Times New Roman" w:hAnsi="Times New Roman" w:cs="Times New Roman"/>
                <w:b/>
                <w:sz w:val="24"/>
                <w:szCs w:val="24"/>
              </w:rPr>
            </w:pPr>
            <w:r w:rsidRPr="00F76C32">
              <w:rPr>
                <w:rFonts w:ascii="Times New Roman" w:hAnsi="Times New Roman" w:cs="Times New Roman"/>
                <w:b/>
                <w:sz w:val="24"/>
                <w:szCs w:val="24"/>
              </w:rPr>
              <w:t>Profil Pancasila</w:t>
            </w:r>
          </w:p>
        </w:tc>
        <w:tc>
          <w:tcPr>
            <w:tcW w:w="3868" w:type="pct"/>
            <w:shd w:val="clear" w:color="auto" w:fill="auto"/>
          </w:tcPr>
          <w:p w:rsidR="00F76C32" w:rsidRPr="00F76C32" w:rsidRDefault="00F76C32" w:rsidP="00BF769A">
            <w:pPr>
              <w:pStyle w:val="NoSpacing"/>
              <w:numPr>
                <w:ilvl w:val="0"/>
                <w:numId w:val="5"/>
              </w:numPr>
              <w:spacing w:line="360" w:lineRule="auto"/>
              <w:ind w:left="317"/>
              <w:jc w:val="both"/>
              <w:rPr>
                <w:rFonts w:ascii="Times New Roman" w:hAnsi="Times New Roman" w:cs="Times New Roman"/>
                <w:sz w:val="24"/>
                <w:szCs w:val="24"/>
              </w:rPr>
            </w:pPr>
            <w:r w:rsidRPr="00F76C32">
              <w:rPr>
                <w:rFonts w:ascii="Times New Roman" w:hAnsi="Times New Roman" w:cs="Times New Roman"/>
                <w:sz w:val="24"/>
                <w:szCs w:val="24"/>
              </w:rPr>
              <w:t>Beriman Bertakwa kepada Tuhan YME dan Berakhlak Mulia</w:t>
            </w:r>
          </w:p>
          <w:p w:rsidR="00F76C32" w:rsidRPr="00F76C32" w:rsidRDefault="00F76C32" w:rsidP="00BF769A">
            <w:pPr>
              <w:pStyle w:val="NoSpacing"/>
              <w:numPr>
                <w:ilvl w:val="0"/>
                <w:numId w:val="5"/>
              </w:numPr>
              <w:spacing w:line="360" w:lineRule="auto"/>
              <w:ind w:left="317"/>
              <w:jc w:val="both"/>
              <w:rPr>
                <w:rFonts w:ascii="Times New Roman" w:hAnsi="Times New Roman" w:cs="Times New Roman"/>
                <w:sz w:val="24"/>
                <w:szCs w:val="24"/>
              </w:rPr>
            </w:pPr>
            <w:r w:rsidRPr="00F76C32">
              <w:rPr>
                <w:rFonts w:ascii="Times New Roman" w:hAnsi="Times New Roman" w:cs="Times New Roman"/>
                <w:sz w:val="24"/>
                <w:szCs w:val="24"/>
              </w:rPr>
              <w:t>Berkebhinekaan Global</w:t>
            </w:r>
          </w:p>
          <w:p w:rsidR="00F76C32" w:rsidRPr="00F76C32" w:rsidRDefault="00F76C32" w:rsidP="00BF769A">
            <w:pPr>
              <w:pStyle w:val="NoSpacing"/>
              <w:numPr>
                <w:ilvl w:val="0"/>
                <w:numId w:val="5"/>
              </w:numPr>
              <w:spacing w:line="360" w:lineRule="auto"/>
              <w:ind w:left="317"/>
              <w:jc w:val="both"/>
              <w:rPr>
                <w:rFonts w:ascii="Times New Roman" w:hAnsi="Times New Roman" w:cs="Times New Roman"/>
                <w:sz w:val="24"/>
                <w:szCs w:val="24"/>
              </w:rPr>
            </w:pPr>
            <w:r w:rsidRPr="00F76C32">
              <w:rPr>
                <w:rFonts w:ascii="Times New Roman" w:hAnsi="Times New Roman" w:cs="Times New Roman"/>
                <w:sz w:val="24"/>
                <w:szCs w:val="24"/>
              </w:rPr>
              <w:t>Mandiri</w:t>
            </w:r>
          </w:p>
          <w:p w:rsidR="00F76C32" w:rsidRPr="00F76C32" w:rsidRDefault="00F76C32" w:rsidP="00BF769A">
            <w:pPr>
              <w:pStyle w:val="NoSpacing"/>
              <w:numPr>
                <w:ilvl w:val="0"/>
                <w:numId w:val="5"/>
              </w:numPr>
              <w:spacing w:line="360" w:lineRule="auto"/>
              <w:ind w:left="317"/>
              <w:jc w:val="both"/>
              <w:rPr>
                <w:rFonts w:ascii="Times New Roman" w:hAnsi="Times New Roman" w:cs="Times New Roman"/>
                <w:sz w:val="24"/>
                <w:szCs w:val="24"/>
              </w:rPr>
            </w:pPr>
            <w:r w:rsidRPr="00F76C32">
              <w:rPr>
                <w:rFonts w:ascii="Times New Roman" w:hAnsi="Times New Roman" w:cs="Times New Roman"/>
                <w:sz w:val="24"/>
                <w:szCs w:val="24"/>
              </w:rPr>
              <w:t>Bernalar</w:t>
            </w:r>
          </w:p>
          <w:p w:rsidR="00F76C32" w:rsidRPr="00F76C32" w:rsidRDefault="00F76C32" w:rsidP="00BF769A">
            <w:pPr>
              <w:pStyle w:val="NoSpacing"/>
              <w:numPr>
                <w:ilvl w:val="0"/>
                <w:numId w:val="5"/>
              </w:numPr>
              <w:spacing w:line="360" w:lineRule="auto"/>
              <w:ind w:left="317"/>
              <w:jc w:val="both"/>
              <w:rPr>
                <w:rFonts w:ascii="Times New Roman" w:hAnsi="Times New Roman" w:cs="Times New Roman"/>
                <w:sz w:val="24"/>
                <w:szCs w:val="24"/>
              </w:rPr>
            </w:pPr>
            <w:r w:rsidRPr="00F76C32">
              <w:rPr>
                <w:rFonts w:ascii="Times New Roman" w:hAnsi="Times New Roman" w:cs="Times New Roman"/>
                <w:sz w:val="24"/>
                <w:szCs w:val="24"/>
              </w:rPr>
              <w:t>Kritis</w:t>
            </w:r>
          </w:p>
          <w:p w:rsidR="00F76C32" w:rsidRPr="00F76C32" w:rsidRDefault="00F76C32" w:rsidP="00BF769A">
            <w:pPr>
              <w:pStyle w:val="NoSpacing"/>
              <w:numPr>
                <w:ilvl w:val="0"/>
                <w:numId w:val="5"/>
              </w:numPr>
              <w:spacing w:line="360" w:lineRule="auto"/>
              <w:ind w:left="317"/>
              <w:jc w:val="both"/>
              <w:rPr>
                <w:rFonts w:ascii="Times New Roman" w:hAnsi="Times New Roman" w:cs="Times New Roman"/>
                <w:sz w:val="24"/>
                <w:szCs w:val="24"/>
              </w:rPr>
            </w:pPr>
            <w:r w:rsidRPr="00F76C32">
              <w:rPr>
                <w:rFonts w:ascii="Times New Roman" w:hAnsi="Times New Roman" w:cs="Times New Roman"/>
                <w:sz w:val="24"/>
                <w:szCs w:val="24"/>
              </w:rPr>
              <w:t>Kreatif</w:t>
            </w:r>
          </w:p>
        </w:tc>
      </w:tr>
      <w:tr w:rsidR="00F76C32" w:rsidRPr="00F76C32" w:rsidTr="00E033EB">
        <w:trPr>
          <w:trHeight w:val="402"/>
        </w:trPr>
        <w:tc>
          <w:tcPr>
            <w:tcW w:w="1132" w:type="pct"/>
            <w:shd w:val="clear" w:color="auto" w:fill="auto"/>
          </w:tcPr>
          <w:p w:rsidR="00F76C32" w:rsidRPr="00F76C32" w:rsidRDefault="00F76C32" w:rsidP="00BF769A">
            <w:pPr>
              <w:pStyle w:val="NoSpacing"/>
              <w:spacing w:line="360" w:lineRule="auto"/>
              <w:rPr>
                <w:rFonts w:ascii="Times New Roman" w:hAnsi="Times New Roman" w:cs="Times New Roman"/>
                <w:b/>
                <w:sz w:val="24"/>
                <w:szCs w:val="24"/>
              </w:rPr>
            </w:pPr>
            <w:r w:rsidRPr="00F76C32">
              <w:rPr>
                <w:rFonts w:ascii="Times New Roman" w:hAnsi="Times New Roman" w:cs="Times New Roman"/>
                <w:b/>
                <w:sz w:val="24"/>
                <w:szCs w:val="24"/>
              </w:rPr>
              <w:t>Kata kunci</w:t>
            </w:r>
          </w:p>
        </w:tc>
        <w:tc>
          <w:tcPr>
            <w:tcW w:w="3868" w:type="pct"/>
            <w:shd w:val="clear" w:color="auto" w:fill="auto"/>
          </w:tcPr>
          <w:p w:rsidR="00F76C32" w:rsidRPr="00F76C32" w:rsidRDefault="00F76C32" w:rsidP="00BF769A">
            <w:pPr>
              <w:pStyle w:val="NoSpacing"/>
              <w:numPr>
                <w:ilvl w:val="0"/>
                <w:numId w:val="5"/>
              </w:numPr>
              <w:spacing w:line="360" w:lineRule="auto"/>
              <w:ind w:left="317"/>
              <w:jc w:val="both"/>
              <w:rPr>
                <w:rFonts w:ascii="Times New Roman" w:hAnsi="Times New Roman" w:cs="Times New Roman"/>
                <w:sz w:val="24"/>
                <w:szCs w:val="24"/>
              </w:rPr>
            </w:pPr>
            <w:r w:rsidRPr="00F76C32">
              <w:rPr>
                <w:rFonts w:ascii="Times New Roman" w:hAnsi="Times New Roman" w:cs="Times New Roman"/>
                <w:sz w:val="24"/>
                <w:szCs w:val="24"/>
              </w:rPr>
              <w:t>sirkulasi</w:t>
            </w:r>
          </w:p>
          <w:p w:rsidR="00F76C32" w:rsidRPr="00F76C32" w:rsidRDefault="00F76C32" w:rsidP="00BF769A">
            <w:pPr>
              <w:pStyle w:val="NoSpacing"/>
              <w:numPr>
                <w:ilvl w:val="0"/>
                <w:numId w:val="5"/>
              </w:numPr>
              <w:spacing w:line="360" w:lineRule="auto"/>
              <w:ind w:left="317"/>
              <w:jc w:val="both"/>
              <w:rPr>
                <w:rFonts w:ascii="Times New Roman" w:hAnsi="Times New Roman" w:cs="Times New Roman"/>
                <w:sz w:val="24"/>
                <w:szCs w:val="24"/>
              </w:rPr>
            </w:pPr>
            <w:r w:rsidRPr="00F76C32">
              <w:rPr>
                <w:rFonts w:ascii="Times New Roman" w:hAnsi="Times New Roman" w:cs="Times New Roman"/>
                <w:sz w:val="24"/>
                <w:szCs w:val="24"/>
              </w:rPr>
              <w:t>paru-paru</w:t>
            </w:r>
          </w:p>
          <w:p w:rsidR="00F76C32" w:rsidRPr="00F76C32" w:rsidRDefault="00F76C32" w:rsidP="00BF769A">
            <w:pPr>
              <w:pStyle w:val="NoSpacing"/>
              <w:numPr>
                <w:ilvl w:val="0"/>
                <w:numId w:val="5"/>
              </w:numPr>
              <w:spacing w:line="360" w:lineRule="auto"/>
              <w:ind w:left="317"/>
              <w:jc w:val="both"/>
              <w:rPr>
                <w:rFonts w:ascii="Times New Roman" w:hAnsi="Times New Roman" w:cs="Times New Roman"/>
                <w:sz w:val="24"/>
                <w:szCs w:val="24"/>
              </w:rPr>
            </w:pPr>
            <w:r w:rsidRPr="00F76C32">
              <w:rPr>
                <w:rFonts w:ascii="Times New Roman" w:hAnsi="Times New Roman" w:cs="Times New Roman"/>
                <w:sz w:val="24"/>
                <w:szCs w:val="24"/>
              </w:rPr>
              <w:t>ventilasi</w:t>
            </w:r>
          </w:p>
          <w:p w:rsidR="00F76C32" w:rsidRPr="00F76C32" w:rsidRDefault="00F76C32" w:rsidP="00BF769A">
            <w:pPr>
              <w:pStyle w:val="NoSpacing"/>
              <w:numPr>
                <w:ilvl w:val="0"/>
                <w:numId w:val="5"/>
              </w:numPr>
              <w:spacing w:line="360" w:lineRule="auto"/>
              <w:ind w:left="317"/>
              <w:jc w:val="both"/>
              <w:rPr>
                <w:rFonts w:ascii="Times New Roman" w:hAnsi="Times New Roman" w:cs="Times New Roman"/>
                <w:sz w:val="24"/>
                <w:szCs w:val="24"/>
              </w:rPr>
            </w:pPr>
            <w:r w:rsidRPr="00F76C32">
              <w:rPr>
                <w:rFonts w:ascii="Times New Roman" w:hAnsi="Times New Roman" w:cs="Times New Roman"/>
                <w:sz w:val="24"/>
                <w:szCs w:val="24"/>
              </w:rPr>
              <w:t>respirasi</w:t>
            </w:r>
          </w:p>
          <w:p w:rsidR="00F76C32" w:rsidRPr="00F76C32" w:rsidRDefault="00F76C32" w:rsidP="00BF769A">
            <w:pPr>
              <w:pStyle w:val="NoSpacing"/>
              <w:numPr>
                <w:ilvl w:val="0"/>
                <w:numId w:val="5"/>
              </w:numPr>
              <w:spacing w:line="360" w:lineRule="auto"/>
              <w:ind w:left="317"/>
              <w:jc w:val="both"/>
              <w:rPr>
                <w:rFonts w:ascii="Times New Roman" w:hAnsi="Times New Roman" w:cs="Times New Roman"/>
                <w:sz w:val="24"/>
                <w:szCs w:val="24"/>
              </w:rPr>
            </w:pPr>
            <w:r w:rsidRPr="00F76C32">
              <w:rPr>
                <w:rFonts w:ascii="Times New Roman" w:hAnsi="Times New Roman" w:cs="Times New Roman"/>
                <w:sz w:val="24"/>
                <w:szCs w:val="24"/>
              </w:rPr>
              <w:t>virus</w:t>
            </w:r>
          </w:p>
          <w:p w:rsidR="00F76C32" w:rsidRPr="00F76C32" w:rsidRDefault="00F76C32" w:rsidP="00BF769A">
            <w:pPr>
              <w:pStyle w:val="NoSpacing"/>
              <w:numPr>
                <w:ilvl w:val="0"/>
                <w:numId w:val="5"/>
              </w:numPr>
              <w:spacing w:line="360" w:lineRule="auto"/>
              <w:ind w:left="317"/>
              <w:jc w:val="both"/>
              <w:rPr>
                <w:rFonts w:ascii="Times New Roman" w:hAnsi="Times New Roman" w:cs="Times New Roman"/>
                <w:sz w:val="24"/>
                <w:szCs w:val="24"/>
              </w:rPr>
            </w:pPr>
            <w:r w:rsidRPr="00F76C32">
              <w:rPr>
                <w:rFonts w:ascii="Times New Roman" w:hAnsi="Times New Roman" w:cs="Times New Roman"/>
                <w:sz w:val="24"/>
                <w:szCs w:val="24"/>
              </w:rPr>
              <w:t>sistem saraf pusat</w:t>
            </w:r>
          </w:p>
        </w:tc>
      </w:tr>
      <w:tr w:rsidR="00F76C32" w:rsidRPr="00F76C32" w:rsidTr="00E033EB">
        <w:trPr>
          <w:trHeight w:val="402"/>
        </w:trPr>
        <w:tc>
          <w:tcPr>
            <w:tcW w:w="1132" w:type="pct"/>
            <w:shd w:val="clear" w:color="auto" w:fill="auto"/>
          </w:tcPr>
          <w:p w:rsidR="00F76C32" w:rsidRPr="00F76C32" w:rsidRDefault="00F76C32" w:rsidP="00BF769A">
            <w:pPr>
              <w:pStyle w:val="NoSpacing"/>
              <w:spacing w:line="360" w:lineRule="auto"/>
              <w:rPr>
                <w:rFonts w:ascii="Times New Roman" w:hAnsi="Times New Roman" w:cs="Times New Roman"/>
                <w:b/>
                <w:sz w:val="24"/>
                <w:szCs w:val="24"/>
              </w:rPr>
            </w:pPr>
            <w:r w:rsidRPr="00F76C32">
              <w:rPr>
                <w:rFonts w:ascii="Times New Roman" w:hAnsi="Times New Roman" w:cs="Times New Roman"/>
                <w:b/>
                <w:sz w:val="24"/>
                <w:szCs w:val="24"/>
              </w:rPr>
              <w:t>Keterampilan yang Dilatih</w:t>
            </w:r>
          </w:p>
        </w:tc>
        <w:tc>
          <w:tcPr>
            <w:tcW w:w="3868" w:type="pct"/>
            <w:shd w:val="clear" w:color="auto" w:fill="auto"/>
          </w:tcPr>
          <w:p w:rsidR="00F76C32" w:rsidRPr="00F76C32" w:rsidRDefault="00F76C32" w:rsidP="00BF769A">
            <w:pPr>
              <w:pStyle w:val="NoSpacing"/>
              <w:numPr>
                <w:ilvl w:val="0"/>
                <w:numId w:val="8"/>
              </w:numPr>
              <w:spacing w:line="360" w:lineRule="auto"/>
              <w:ind w:left="317"/>
              <w:rPr>
                <w:rFonts w:ascii="Times New Roman" w:hAnsi="Times New Roman" w:cs="Times New Roman"/>
                <w:sz w:val="24"/>
                <w:szCs w:val="24"/>
              </w:rPr>
            </w:pPr>
            <w:r w:rsidRPr="00F76C32">
              <w:rPr>
                <w:rFonts w:ascii="Times New Roman" w:hAnsi="Times New Roman" w:cs="Times New Roman"/>
                <w:sz w:val="24"/>
                <w:szCs w:val="24"/>
              </w:rPr>
              <w:t>Membaca dan melakukan aktivitas sesuai instruksi.</w:t>
            </w:r>
          </w:p>
          <w:p w:rsidR="00F76C32" w:rsidRPr="00F76C32" w:rsidRDefault="00F76C32" w:rsidP="00BF769A">
            <w:pPr>
              <w:pStyle w:val="NoSpacing"/>
              <w:numPr>
                <w:ilvl w:val="0"/>
                <w:numId w:val="8"/>
              </w:numPr>
              <w:spacing w:line="360" w:lineRule="auto"/>
              <w:ind w:left="317"/>
              <w:rPr>
                <w:rFonts w:ascii="Times New Roman" w:hAnsi="Times New Roman" w:cs="Times New Roman"/>
                <w:sz w:val="24"/>
                <w:szCs w:val="24"/>
              </w:rPr>
            </w:pPr>
            <w:r w:rsidRPr="00F76C32">
              <w:rPr>
                <w:rFonts w:ascii="Times New Roman" w:hAnsi="Times New Roman" w:cs="Times New Roman"/>
                <w:sz w:val="24"/>
                <w:szCs w:val="24"/>
              </w:rPr>
              <w:t>Melakukan observasi.</w:t>
            </w:r>
          </w:p>
          <w:p w:rsidR="00F76C32" w:rsidRPr="00F76C32" w:rsidRDefault="00F76C32" w:rsidP="00BF769A">
            <w:pPr>
              <w:pStyle w:val="NoSpacing"/>
              <w:numPr>
                <w:ilvl w:val="0"/>
                <w:numId w:val="8"/>
              </w:numPr>
              <w:spacing w:line="360" w:lineRule="auto"/>
              <w:ind w:left="317"/>
              <w:rPr>
                <w:rFonts w:ascii="Times New Roman" w:hAnsi="Times New Roman" w:cs="Times New Roman"/>
                <w:sz w:val="24"/>
                <w:szCs w:val="24"/>
              </w:rPr>
            </w:pPr>
            <w:r w:rsidRPr="00F76C32">
              <w:rPr>
                <w:rFonts w:ascii="Times New Roman" w:hAnsi="Times New Roman" w:cs="Times New Roman"/>
                <w:sz w:val="24"/>
                <w:szCs w:val="24"/>
              </w:rPr>
              <w:t>Mengidentifikasi hasil observasi.</w:t>
            </w:r>
          </w:p>
          <w:p w:rsidR="00F76C32" w:rsidRPr="00F76C32" w:rsidRDefault="00F76C32" w:rsidP="00BF769A">
            <w:pPr>
              <w:pStyle w:val="NoSpacing"/>
              <w:numPr>
                <w:ilvl w:val="0"/>
                <w:numId w:val="8"/>
              </w:numPr>
              <w:spacing w:line="360" w:lineRule="auto"/>
              <w:ind w:left="317"/>
              <w:rPr>
                <w:rFonts w:ascii="Times New Roman" w:hAnsi="Times New Roman" w:cs="Times New Roman"/>
                <w:sz w:val="24"/>
                <w:szCs w:val="24"/>
              </w:rPr>
            </w:pPr>
            <w:r w:rsidRPr="00F76C32">
              <w:rPr>
                <w:rFonts w:ascii="Times New Roman" w:hAnsi="Times New Roman" w:cs="Times New Roman"/>
                <w:sz w:val="24"/>
                <w:szCs w:val="24"/>
                <w:lang w:val="id-ID"/>
              </w:rPr>
              <w:t>Kegiatan praktik pembelajaran</w:t>
            </w:r>
          </w:p>
          <w:p w:rsidR="00F76C32" w:rsidRPr="00F76C32" w:rsidRDefault="00F76C32" w:rsidP="00BF769A">
            <w:pPr>
              <w:pStyle w:val="NoSpacing"/>
              <w:numPr>
                <w:ilvl w:val="0"/>
                <w:numId w:val="8"/>
              </w:numPr>
              <w:spacing w:line="360" w:lineRule="auto"/>
              <w:ind w:left="317"/>
              <w:rPr>
                <w:rFonts w:ascii="Times New Roman" w:hAnsi="Times New Roman" w:cs="Times New Roman"/>
                <w:sz w:val="24"/>
                <w:szCs w:val="24"/>
              </w:rPr>
            </w:pPr>
            <w:r w:rsidRPr="00F76C32">
              <w:rPr>
                <w:rFonts w:ascii="Times New Roman" w:hAnsi="Times New Roman" w:cs="Times New Roman"/>
                <w:sz w:val="24"/>
                <w:szCs w:val="24"/>
              </w:rPr>
              <w:t>Menuangkan pemikiran/gagasan dalam bentuk tulisan.</w:t>
            </w:r>
          </w:p>
          <w:p w:rsidR="00F76C32" w:rsidRPr="00F76C32" w:rsidRDefault="00F76C32" w:rsidP="00BF769A">
            <w:pPr>
              <w:pStyle w:val="NoSpacing"/>
              <w:numPr>
                <w:ilvl w:val="0"/>
                <w:numId w:val="8"/>
              </w:numPr>
              <w:spacing w:line="360" w:lineRule="auto"/>
              <w:ind w:left="317"/>
              <w:rPr>
                <w:rFonts w:ascii="Times New Roman" w:hAnsi="Times New Roman" w:cs="Times New Roman"/>
                <w:sz w:val="24"/>
                <w:szCs w:val="24"/>
              </w:rPr>
            </w:pPr>
            <w:r w:rsidRPr="00F76C32">
              <w:rPr>
                <w:rFonts w:ascii="Times New Roman" w:hAnsi="Times New Roman" w:cs="Times New Roman"/>
                <w:sz w:val="24"/>
                <w:szCs w:val="24"/>
              </w:rPr>
              <w:t>Menalar informasi yang didapatkan.</w:t>
            </w:r>
          </w:p>
          <w:p w:rsidR="00F76C32" w:rsidRPr="00F76C32" w:rsidRDefault="00F76C32" w:rsidP="00BF769A">
            <w:pPr>
              <w:pStyle w:val="NoSpacing"/>
              <w:numPr>
                <w:ilvl w:val="0"/>
                <w:numId w:val="8"/>
              </w:numPr>
              <w:spacing w:line="360" w:lineRule="auto"/>
              <w:ind w:left="317"/>
              <w:rPr>
                <w:rFonts w:ascii="Times New Roman" w:hAnsi="Times New Roman" w:cs="Times New Roman"/>
                <w:sz w:val="24"/>
                <w:szCs w:val="24"/>
              </w:rPr>
            </w:pPr>
            <w:r w:rsidRPr="00F76C32">
              <w:rPr>
                <w:rFonts w:ascii="Times New Roman" w:hAnsi="Times New Roman" w:cs="Times New Roman"/>
                <w:sz w:val="24"/>
                <w:szCs w:val="24"/>
              </w:rPr>
              <w:t>Berkomunikasi (menceritakan kembali pengalaman, mendengar cerita teman sebaya).</w:t>
            </w:r>
          </w:p>
          <w:p w:rsidR="00F76C32" w:rsidRPr="00F76C32" w:rsidRDefault="00F76C32" w:rsidP="00BF769A">
            <w:pPr>
              <w:pStyle w:val="NoSpacing"/>
              <w:numPr>
                <w:ilvl w:val="0"/>
                <w:numId w:val="8"/>
              </w:numPr>
              <w:spacing w:line="360" w:lineRule="auto"/>
              <w:ind w:left="317"/>
              <w:rPr>
                <w:rFonts w:ascii="Times New Roman" w:hAnsi="Times New Roman" w:cs="Times New Roman"/>
                <w:sz w:val="24"/>
                <w:szCs w:val="24"/>
                <w:lang w:val="en-ID"/>
              </w:rPr>
            </w:pPr>
            <w:r w:rsidRPr="00F76C32">
              <w:rPr>
                <w:rFonts w:ascii="Times New Roman" w:hAnsi="Times New Roman" w:cs="Times New Roman"/>
                <w:sz w:val="24"/>
                <w:szCs w:val="24"/>
              </w:rPr>
              <w:t>Melakukan refleksi mandiri.</w:t>
            </w:r>
          </w:p>
        </w:tc>
      </w:tr>
    </w:tbl>
    <w:p w:rsidR="00AB5F61" w:rsidRDefault="00AB5F61" w:rsidP="00F76C32">
      <w:pPr>
        <w:pStyle w:val="NoSpacing"/>
        <w:spacing w:line="360" w:lineRule="auto"/>
        <w:jc w:val="both"/>
        <w:rPr>
          <w:rFonts w:ascii="Times New Roman" w:hAnsi="Times New Roman" w:cs="Times New Roman"/>
          <w:sz w:val="24"/>
          <w:szCs w:val="24"/>
          <w:lang w:val="id-ID"/>
        </w:rPr>
      </w:pPr>
    </w:p>
    <w:p w:rsidR="00BF769A" w:rsidRDefault="00BF769A" w:rsidP="00F76C32">
      <w:pPr>
        <w:pStyle w:val="NoSpacing"/>
        <w:spacing w:line="360" w:lineRule="auto"/>
        <w:jc w:val="both"/>
        <w:rPr>
          <w:rFonts w:ascii="Times New Roman" w:hAnsi="Times New Roman" w:cs="Times New Roman"/>
          <w:sz w:val="24"/>
          <w:szCs w:val="24"/>
          <w:lang w:val="id-ID"/>
        </w:rPr>
      </w:pPr>
    </w:p>
    <w:p w:rsidR="00BF769A" w:rsidRDefault="00BF769A" w:rsidP="00F76C32">
      <w:pPr>
        <w:pStyle w:val="NoSpacing"/>
        <w:spacing w:line="360" w:lineRule="auto"/>
        <w:jc w:val="both"/>
        <w:rPr>
          <w:rFonts w:ascii="Times New Roman" w:hAnsi="Times New Roman" w:cs="Times New Roman"/>
          <w:sz w:val="24"/>
          <w:szCs w:val="24"/>
          <w:lang w:val="id-ID"/>
        </w:rPr>
      </w:pPr>
    </w:p>
    <w:p w:rsidR="00BF769A" w:rsidRDefault="00BF769A" w:rsidP="00F76C32">
      <w:pPr>
        <w:pStyle w:val="NoSpacing"/>
        <w:spacing w:line="360" w:lineRule="auto"/>
        <w:jc w:val="both"/>
        <w:rPr>
          <w:rFonts w:ascii="Times New Roman" w:hAnsi="Times New Roman" w:cs="Times New Roman"/>
          <w:sz w:val="24"/>
          <w:szCs w:val="24"/>
          <w:lang w:val="id-ID"/>
        </w:rPr>
      </w:pPr>
    </w:p>
    <w:p w:rsidR="00BF769A" w:rsidRPr="00F76C32" w:rsidRDefault="00BF769A" w:rsidP="00F76C32">
      <w:pPr>
        <w:pStyle w:val="NoSpacing"/>
        <w:spacing w:line="360" w:lineRule="auto"/>
        <w:jc w:val="both"/>
        <w:rPr>
          <w:rFonts w:ascii="Times New Roman" w:hAnsi="Times New Roman" w:cs="Times New Roman"/>
          <w:sz w:val="24"/>
          <w:szCs w:val="24"/>
          <w:lang w:val="id-ID"/>
        </w:rPr>
      </w:pPr>
    </w:p>
    <w:tbl>
      <w:tblPr>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8154"/>
      </w:tblGrid>
      <w:tr w:rsidR="00F76C32" w:rsidRPr="00F76C32" w:rsidTr="00E033EB">
        <w:tc>
          <w:tcPr>
            <w:tcW w:w="5000" w:type="pct"/>
            <w:shd w:val="clear" w:color="auto" w:fill="B8CCE4" w:themeFill="accent1" w:themeFillTint="66"/>
          </w:tcPr>
          <w:p w:rsidR="00F76C32" w:rsidRPr="00F76C32" w:rsidRDefault="00F76C32" w:rsidP="00BF769A">
            <w:pPr>
              <w:pStyle w:val="NoSpacing"/>
              <w:spacing w:line="360" w:lineRule="auto"/>
              <w:rPr>
                <w:rFonts w:ascii="Times New Roman" w:hAnsi="Times New Roman" w:cs="Times New Roman"/>
                <w:b/>
                <w:sz w:val="24"/>
                <w:szCs w:val="24"/>
              </w:rPr>
            </w:pPr>
            <w:r w:rsidRPr="00F76C32">
              <w:rPr>
                <w:rFonts w:ascii="Times New Roman" w:hAnsi="Times New Roman" w:cs="Times New Roman"/>
                <w:b/>
                <w:sz w:val="24"/>
                <w:szCs w:val="24"/>
              </w:rPr>
              <w:lastRenderedPageBreak/>
              <w:t>Target Peserta Didik:</w:t>
            </w:r>
          </w:p>
        </w:tc>
      </w:tr>
      <w:tr w:rsidR="00F76C32" w:rsidRPr="00F76C32" w:rsidTr="00E033EB">
        <w:trPr>
          <w:trHeight w:val="409"/>
        </w:trPr>
        <w:tc>
          <w:tcPr>
            <w:tcW w:w="5000" w:type="pct"/>
            <w:shd w:val="clear" w:color="auto" w:fill="auto"/>
          </w:tcPr>
          <w:p w:rsidR="00F76C32" w:rsidRPr="00F76C32" w:rsidRDefault="00F76C32" w:rsidP="00BF769A">
            <w:pPr>
              <w:pStyle w:val="NoSpacing"/>
              <w:spacing w:line="360" w:lineRule="auto"/>
              <w:rPr>
                <w:rFonts w:ascii="Times New Roman" w:hAnsi="Times New Roman" w:cs="Times New Roman"/>
                <w:sz w:val="24"/>
                <w:szCs w:val="24"/>
                <w:lang w:val="id-ID"/>
              </w:rPr>
            </w:pPr>
            <w:r w:rsidRPr="00F76C32">
              <w:rPr>
                <w:rFonts w:ascii="Times New Roman" w:hAnsi="Times New Roman" w:cs="Times New Roman"/>
                <w:sz w:val="24"/>
                <w:szCs w:val="24"/>
              </w:rPr>
              <w:t>Peserta didik Reguler</w:t>
            </w:r>
          </w:p>
        </w:tc>
      </w:tr>
      <w:tr w:rsidR="00F76C32" w:rsidRPr="00F76C32" w:rsidTr="00E033EB">
        <w:tc>
          <w:tcPr>
            <w:tcW w:w="5000" w:type="pct"/>
            <w:shd w:val="clear" w:color="auto" w:fill="B8CCE4" w:themeFill="accent1" w:themeFillTint="66"/>
          </w:tcPr>
          <w:p w:rsidR="00F76C32" w:rsidRPr="00F76C32" w:rsidRDefault="00F76C32" w:rsidP="00BF769A">
            <w:pPr>
              <w:pStyle w:val="NoSpacing"/>
              <w:spacing w:line="360" w:lineRule="auto"/>
              <w:rPr>
                <w:rFonts w:ascii="Times New Roman" w:hAnsi="Times New Roman" w:cs="Times New Roman"/>
                <w:b/>
                <w:sz w:val="24"/>
                <w:szCs w:val="24"/>
              </w:rPr>
            </w:pPr>
            <w:r w:rsidRPr="00F76C32">
              <w:rPr>
                <w:rFonts w:ascii="Times New Roman" w:hAnsi="Times New Roman" w:cs="Times New Roman"/>
                <w:b/>
                <w:sz w:val="24"/>
                <w:szCs w:val="24"/>
              </w:rPr>
              <w:t xml:space="preserve">Jumlah Siswa : </w:t>
            </w:r>
          </w:p>
        </w:tc>
      </w:tr>
      <w:tr w:rsidR="00F76C32" w:rsidRPr="00F76C32" w:rsidTr="00E033EB">
        <w:trPr>
          <w:trHeight w:val="704"/>
        </w:trPr>
        <w:tc>
          <w:tcPr>
            <w:tcW w:w="5000" w:type="pct"/>
            <w:shd w:val="clear" w:color="auto" w:fill="auto"/>
          </w:tcPr>
          <w:p w:rsidR="00F76C32" w:rsidRPr="00F76C32" w:rsidRDefault="00F76C32" w:rsidP="00BF769A">
            <w:pPr>
              <w:pStyle w:val="NoSpacing"/>
              <w:spacing w:line="360" w:lineRule="auto"/>
              <w:rPr>
                <w:rFonts w:ascii="Times New Roman" w:hAnsi="Times New Roman" w:cs="Times New Roman"/>
                <w:sz w:val="24"/>
                <w:szCs w:val="24"/>
                <w:lang w:val="id-ID"/>
              </w:rPr>
            </w:pPr>
            <w:r w:rsidRPr="00F76C32">
              <w:rPr>
                <w:rFonts w:ascii="Times New Roman" w:hAnsi="Times New Roman" w:cs="Times New Roman"/>
                <w:sz w:val="24"/>
                <w:szCs w:val="24"/>
                <w:lang w:val="id-ID"/>
              </w:rPr>
              <w:t>21</w:t>
            </w:r>
            <w:r w:rsidRPr="00F76C32">
              <w:rPr>
                <w:rFonts w:ascii="Times New Roman" w:hAnsi="Times New Roman" w:cs="Times New Roman"/>
                <w:sz w:val="24"/>
                <w:szCs w:val="24"/>
              </w:rPr>
              <w:t xml:space="preserve"> Peserta didik</w:t>
            </w:r>
            <w:r w:rsidRPr="00F76C32">
              <w:rPr>
                <w:rFonts w:ascii="Times New Roman" w:hAnsi="Times New Roman" w:cs="Times New Roman"/>
                <w:sz w:val="24"/>
                <w:szCs w:val="24"/>
                <w:lang w:val="id-ID"/>
              </w:rPr>
              <w:t xml:space="preserve"> kelas 5 A</w:t>
            </w:r>
            <w:r w:rsidRPr="00F76C32">
              <w:rPr>
                <w:rFonts w:ascii="Times New Roman" w:hAnsi="Times New Roman" w:cs="Times New Roman"/>
                <w:sz w:val="24"/>
                <w:szCs w:val="24"/>
              </w:rPr>
              <w:t xml:space="preserve"> (dimodifikasi dalam pembagian jumlah anggota kelompok ketika jumlah siswa sedik</w:t>
            </w:r>
            <w:r w:rsidRPr="00F76C32">
              <w:rPr>
                <w:rFonts w:ascii="Times New Roman" w:hAnsi="Times New Roman" w:cs="Times New Roman"/>
                <w:sz w:val="24"/>
                <w:szCs w:val="24"/>
                <w:lang w:val="id-ID"/>
              </w:rPr>
              <w:t xml:space="preserve">it </w:t>
            </w:r>
            <w:r w:rsidRPr="00F76C32">
              <w:rPr>
                <w:rFonts w:ascii="Times New Roman" w:hAnsi="Times New Roman" w:cs="Times New Roman"/>
                <w:sz w:val="24"/>
                <w:szCs w:val="24"/>
              </w:rPr>
              <w:t>atau lebih banyak)</w:t>
            </w:r>
          </w:p>
        </w:tc>
      </w:tr>
      <w:tr w:rsidR="00F76C32" w:rsidRPr="00F76C32" w:rsidTr="00E033EB">
        <w:tc>
          <w:tcPr>
            <w:tcW w:w="5000" w:type="pct"/>
            <w:shd w:val="clear" w:color="auto" w:fill="B8CCE4" w:themeFill="accent1" w:themeFillTint="66"/>
          </w:tcPr>
          <w:p w:rsidR="00F76C32" w:rsidRPr="00F76C32" w:rsidRDefault="00F76C32" w:rsidP="00BF769A">
            <w:pPr>
              <w:pStyle w:val="NoSpacing"/>
              <w:spacing w:line="360" w:lineRule="auto"/>
              <w:rPr>
                <w:rFonts w:ascii="Times New Roman" w:hAnsi="Times New Roman" w:cs="Times New Roman"/>
                <w:b/>
                <w:sz w:val="24"/>
                <w:szCs w:val="24"/>
              </w:rPr>
            </w:pPr>
            <w:r w:rsidRPr="00F76C32">
              <w:rPr>
                <w:rFonts w:ascii="Times New Roman" w:hAnsi="Times New Roman" w:cs="Times New Roman"/>
                <w:b/>
                <w:sz w:val="24"/>
                <w:szCs w:val="24"/>
              </w:rPr>
              <w:t xml:space="preserve">Assesmen :  </w:t>
            </w:r>
          </w:p>
        </w:tc>
      </w:tr>
      <w:tr w:rsidR="00F76C32" w:rsidRPr="00F76C32" w:rsidTr="00E033EB">
        <w:trPr>
          <w:trHeight w:val="972"/>
        </w:trPr>
        <w:tc>
          <w:tcPr>
            <w:tcW w:w="5000" w:type="pct"/>
            <w:shd w:val="clear" w:color="auto" w:fill="auto"/>
          </w:tcPr>
          <w:p w:rsidR="00F76C32" w:rsidRPr="00F76C32" w:rsidRDefault="00F76C32" w:rsidP="00BF769A">
            <w:pPr>
              <w:pStyle w:val="NoSpacing"/>
              <w:spacing w:line="360" w:lineRule="auto"/>
              <w:rPr>
                <w:rFonts w:ascii="Times New Roman" w:hAnsi="Times New Roman" w:cs="Times New Roman"/>
                <w:sz w:val="24"/>
                <w:szCs w:val="24"/>
              </w:rPr>
            </w:pPr>
            <w:r w:rsidRPr="00F76C32">
              <w:rPr>
                <w:rFonts w:ascii="Times New Roman" w:hAnsi="Times New Roman" w:cs="Times New Roman"/>
                <w:sz w:val="24"/>
                <w:szCs w:val="24"/>
              </w:rPr>
              <w:t>Guru menilai ketercapaian tujuan pembelajaran</w:t>
            </w:r>
          </w:p>
          <w:p w:rsidR="00F76C32" w:rsidRPr="00F76C32" w:rsidRDefault="00F76C32" w:rsidP="00BF769A">
            <w:pPr>
              <w:pStyle w:val="NoSpacing"/>
              <w:numPr>
                <w:ilvl w:val="0"/>
                <w:numId w:val="9"/>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Asesmen individu</w:t>
            </w:r>
          </w:p>
          <w:p w:rsidR="00F76C32" w:rsidRPr="00F76C32" w:rsidRDefault="00F76C32" w:rsidP="00BF769A">
            <w:pPr>
              <w:pStyle w:val="NoSpacing"/>
              <w:numPr>
                <w:ilvl w:val="0"/>
                <w:numId w:val="9"/>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Asesmen kelompok</w:t>
            </w:r>
          </w:p>
        </w:tc>
      </w:tr>
      <w:tr w:rsidR="00F76C32" w:rsidRPr="00F76C32" w:rsidTr="00E033EB">
        <w:tc>
          <w:tcPr>
            <w:tcW w:w="5000" w:type="pct"/>
            <w:shd w:val="clear" w:color="auto" w:fill="B8CCE4" w:themeFill="accent1" w:themeFillTint="66"/>
          </w:tcPr>
          <w:p w:rsidR="00F76C32" w:rsidRPr="00F76C32" w:rsidRDefault="00F76C32" w:rsidP="00BF769A">
            <w:pPr>
              <w:pStyle w:val="NoSpacing"/>
              <w:spacing w:line="360" w:lineRule="auto"/>
              <w:rPr>
                <w:rFonts w:ascii="Times New Roman" w:hAnsi="Times New Roman" w:cs="Times New Roman"/>
                <w:b/>
                <w:sz w:val="24"/>
                <w:szCs w:val="24"/>
              </w:rPr>
            </w:pPr>
            <w:r w:rsidRPr="00F76C32">
              <w:rPr>
                <w:rFonts w:ascii="Times New Roman" w:hAnsi="Times New Roman" w:cs="Times New Roman"/>
                <w:b/>
                <w:sz w:val="24"/>
                <w:szCs w:val="24"/>
              </w:rPr>
              <w:t xml:space="preserve">Jenis Assesmen :  </w:t>
            </w:r>
          </w:p>
        </w:tc>
      </w:tr>
      <w:tr w:rsidR="00F76C32" w:rsidRPr="00F76C32" w:rsidTr="007A7470">
        <w:trPr>
          <w:trHeight w:val="1157"/>
        </w:trPr>
        <w:tc>
          <w:tcPr>
            <w:tcW w:w="5000" w:type="pct"/>
            <w:shd w:val="clear" w:color="auto" w:fill="FFFFFF" w:themeFill="background1"/>
          </w:tcPr>
          <w:p w:rsidR="00F76C32" w:rsidRPr="00F76C32" w:rsidRDefault="00F76C32" w:rsidP="00BF769A">
            <w:pPr>
              <w:pStyle w:val="NoSpacing"/>
              <w:numPr>
                <w:ilvl w:val="0"/>
                <w:numId w:val="10"/>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Produk</w:t>
            </w:r>
          </w:p>
          <w:p w:rsidR="00F76C32" w:rsidRPr="00F76C32" w:rsidRDefault="00F76C32" w:rsidP="00BF769A">
            <w:pPr>
              <w:pStyle w:val="NoSpacing"/>
              <w:numPr>
                <w:ilvl w:val="0"/>
                <w:numId w:val="10"/>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Tertulis</w:t>
            </w:r>
          </w:p>
          <w:p w:rsidR="00F76C32" w:rsidRPr="00F76C32" w:rsidRDefault="00F76C32" w:rsidP="00BF769A">
            <w:pPr>
              <w:pStyle w:val="NoSpacing"/>
              <w:numPr>
                <w:ilvl w:val="0"/>
                <w:numId w:val="10"/>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Unjuk Kerja</w:t>
            </w:r>
          </w:p>
        </w:tc>
      </w:tr>
      <w:tr w:rsidR="00F76C32" w:rsidRPr="00F76C32" w:rsidTr="00E033EB">
        <w:tc>
          <w:tcPr>
            <w:tcW w:w="5000" w:type="pct"/>
            <w:shd w:val="clear" w:color="auto" w:fill="B8CCE4" w:themeFill="accent1" w:themeFillTint="66"/>
          </w:tcPr>
          <w:p w:rsidR="00F76C32" w:rsidRPr="00F76C32" w:rsidRDefault="00F76C32" w:rsidP="00BF769A">
            <w:pPr>
              <w:pStyle w:val="NoSpacing"/>
              <w:spacing w:line="360" w:lineRule="auto"/>
              <w:rPr>
                <w:rFonts w:ascii="Times New Roman" w:hAnsi="Times New Roman" w:cs="Times New Roman"/>
                <w:b/>
                <w:sz w:val="24"/>
                <w:szCs w:val="24"/>
              </w:rPr>
            </w:pPr>
            <w:r w:rsidRPr="00F76C32">
              <w:rPr>
                <w:rFonts w:ascii="Times New Roman" w:hAnsi="Times New Roman" w:cs="Times New Roman"/>
                <w:b/>
                <w:sz w:val="24"/>
                <w:szCs w:val="24"/>
              </w:rPr>
              <w:t>Ketersediaan Materi :</w:t>
            </w:r>
          </w:p>
        </w:tc>
      </w:tr>
      <w:tr w:rsidR="00F76C32" w:rsidRPr="00F76C32" w:rsidTr="00E033EB">
        <w:tc>
          <w:tcPr>
            <w:tcW w:w="5000" w:type="pct"/>
          </w:tcPr>
          <w:p w:rsidR="00F76C32" w:rsidRPr="00F76C32" w:rsidRDefault="00F76C32" w:rsidP="00BF769A">
            <w:pPr>
              <w:pStyle w:val="NoSpacing"/>
              <w:numPr>
                <w:ilvl w:val="0"/>
                <w:numId w:val="11"/>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 xml:space="preserve">Pengayaan untuk peserta didik berpencapaian tinggi: </w:t>
            </w:r>
          </w:p>
          <w:p w:rsidR="00F76C32" w:rsidRPr="00F76C32" w:rsidRDefault="00F76C32" w:rsidP="00BF769A">
            <w:pPr>
              <w:pStyle w:val="NoSpacing"/>
              <w:spacing w:line="360" w:lineRule="auto"/>
              <w:rPr>
                <w:rFonts w:ascii="Times New Roman" w:hAnsi="Times New Roman" w:cs="Times New Roman"/>
                <w:b/>
                <w:sz w:val="24"/>
                <w:szCs w:val="24"/>
              </w:rPr>
            </w:pPr>
            <w:r w:rsidRPr="00F76C32">
              <w:rPr>
                <w:rFonts w:ascii="Times New Roman" w:hAnsi="Times New Roman" w:cs="Times New Roman"/>
                <w:b/>
                <w:sz w:val="24"/>
                <w:szCs w:val="24"/>
              </w:rPr>
              <w:t>YA/TIDAK</w:t>
            </w:r>
          </w:p>
          <w:p w:rsidR="00F76C32" w:rsidRPr="00F76C32" w:rsidRDefault="00F76C32" w:rsidP="00BF769A">
            <w:pPr>
              <w:pStyle w:val="NoSpacing"/>
              <w:numPr>
                <w:ilvl w:val="0"/>
                <w:numId w:val="11"/>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 xml:space="preserve">Alternatif penjelasan, metode, atau aktivitas untuk peserta didik yang sulit memahami konsep: </w:t>
            </w:r>
          </w:p>
          <w:p w:rsidR="00F76C32" w:rsidRPr="00F76C32" w:rsidRDefault="00F76C32" w:rsidP="00BF769A">
            <w:pPr>
              <w:pStyle w:val="NoSpacing"/>
              <w:spacing w:line="360" w:lineRule="auto"/>
              <w:rPr>
                <w:rFonts w:ascii="Times New Roman" w:hAnsi="Times New Roman" w:cs="Times New Roman"/>
                <w:b/>
                <w:sz w:val="24"/>
                <w:szCs w:val="24"/>
                <w:lang w:val="id-ID"/>
              </w:rPr>
            </w:pPr>
            <w:r w:rsidRPr="00F76C32">
              <w:rPr>
                <w:rFonts w:ascii="Times New Roman" w:hAnsi="Times New Roman" w:cs="Times New Roman"/>
                <w:b/>
                <w:sz w:val="24"/>
                <w:szCs w:val="24"/>
              </w:rPr>
              <w:t xml:space="preserve">YA/TIDAK  </w:t>
            </w:r>
          </w:p>
        </w:tc>
      </w:tr>
      <w:tr w:rsidR="00F76C32" w:rsidRPr="00F76C32" w:rsidTr="00E033EB">
        <w:tc>
          <w:tcPr>
            <w:tcW w:w="5000" w:type="pct"/>
            <w:shd w:val="clear" w:color="auto" w:fill="B8CCE4" w:themeFill="accent1" w:themeFillTint="66"/>
          </w:tcPr>
          <w:p w:rsidR="00F76C32" w:rsidRPr="00F76C32" w:rsidRDefault="00F76C32" w:rsidP="00BF769A">
            <w:pPr>
              <w:pStyle w:val="NoSpacing"/>
              <w:spacing w:line="360" w:lineRule="auto"/>
              <w:rPr>
                <w:rFonts w:ascii="Times New Roman" w:hAnsi="Times New Roman" w:cs="Times New Roman"/>
                <w:b/>
                <w:sz w:val="24"/>
                <w:szCs w:val="24"/>
              </w:rPr>
            </w:pPr>
            <w:r w:rsidRPr="00F76C32">
              <w:rPr>
                <w:rFonts w:ascii="Times New Roman" w:hAnsi="Times New Roman" w:cs="Times New Roman"/>
                <w:b/>
                <w:sz w:val="24"/>
                <w:szCs w:val="24"/>
              </w:rPr>
              <w:t>Kegiatan Pembelajaran Utama / Pengaturan peserta didik:</w:t>
            </w:r>
          </w:p>
        </w:tc>
      </w:tr>
      <w:tr w:rsidR="00F76C32" w:rsidRPr="00F76C32" w:rsidTr="00E033EB">
        <w:trPr>
          <w:trHeight w:val="694"/>
        </w:trPr>
        <w:tc>
          <w:tcPr>
            <w:tcW w:w="5000" w:type="pct"/>
          </w:tcPr>
          <w:p w:rsidR="00F76C32" w:rsidRPr="00F76C32" w:rsidRDefault="00F76C32" w:rsidP="00BF769A">
            <w:pPr>
              <w:pStyle w:val="NoSpacing"/>
              <w:numPr>
                <w:ilvl w:val="0"/>
                <w:numId w:val="11"/>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Individu</w:t>
            </w:r>
          </w:p>
          <w:p w:rsidR="00F76C32" w:rsidRPr="00F76C32" w:rsidRDefault="00F76C32" w:rsidP="00BF769A">
            <w:pPr>
              <w:pStyle w:val="NoSpacing"/>
              <w:numPr>
                <w:ilvl w:val="0"/>
                <w:numId w:val="11"/>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Berkelompok (Lebih dari dua orang)</w:t>
            </w:r>
          </w:p>
        </w:tc>
      </w:tr>
      <w:tr w:rsidR="00F76C32" w:rsidRPr="00F76C32" w:rsidTr="00E033EB">
        <w:tc>
          <w:tcPr>
            <w:tcW w:w="5000" w:type="pct"/>
            <w:shd w:val="clear" w:color="auto" w:fill="B8CCE4" w:themeFill="accent1" w:themeFillTint="66"/>
          </w:tcPr>
          <w:p w:rsidR="00F76C32" w:rsidRPr="00F76C32" w:rsidRDefault="00F76C32" w:rsidP="00BF769A">
            <w:pPr>
              <w:pStyle w:val="NoSpacing"/>
              <w:spacing w:line="360" w:lineRule="auto"/>
              <w:rPr>
                <w:rFonts w:ascii="Times New Roman" w:hAnsi="Times New Roman" w:cs="Times New Roman"/>
                <w:b/>
                <w:sz w:val="24"/>
                <w:szCs w:val="24"/>
              </w:rPr>
            </w:pPr>
            <w:r w:rsidRPr="00F76C32">
              <w:rPr>
                <w:rFonts w:ascii="Times New Roman" w:hAnsi="Times New Roman" w:cs="Times New Roman"/>
                <w:b/>
                <w:sz w:val="24"/>
                <w:szCs w:val="24"/>
              </w:rPr>
              <w:t>Metode dan Model Pembelajaran :</w:t>
            </w:r>
          </w:p>
        </w:tc>
      </w:tr>
      <w:tr w:rsidR="00F76C32" w:rsidRPr="00F76C32" w:rsidTr="00E033EB">
        <w:trPr>
          <w:trHeight w:val="410"/>
        </w:trPr>
        <w:tc>
          <w:tcPr>
            <w:tcW w:w="5000" w:type="pct"/>
            <w:shd w:val="clear" w:color="auto" w:fill="auto"/>
            <w:vAlign w:val="center"/>
          </w:tcPr>
          <w:p w:rsidR="00F76C32" w:rsidRDefault="00F76C32" w:rsidP="00BF769A">
            <w:pPr>
              <w:pStyle w:val="NoSpacing"/>
              <w:spacing w:line="360" w:lineRule="auto"/>
              <w:rPr>
                <w:rFonts w:ascii="Times New Roman" w:hAnsi="Times New Roman" w:cs="Times New Roman"/>
                <w:sz w:val="24"/>
                <w:szCs w:val="24"/>
                <w:lang w:val="id-ID"/>
              </w:rPr>
            </w:pPr>
            <w:r w:rsidRPr="00F76C32">
              <w:rPr>
                <w:rFonts w:ascii="Times New Roman" w:hAnsi="Times New Roman" w:cs="Times New Roman"/>
                <w:sz w:val="24"/>
                <w:szCs w:val="24"/>
                <w:lang w:val="id-ID"/>
              </w:rPr>
              <w:t>Berbasis Pengalaman (Experiential Learning), Praktikum</w:t>
            </w:r>
          </w:p>
          <w:p w:rsidR="00BF769A" w:rsidRDefault="00BF769A" w:rsidP="00BF769A">
            <w:pPr>
              <w:pStyle w:val="NoSpacing"/>
              <w:spacing w:line="360" w:lineRule="auto"/>
              <w:rPr>
                <w:rFonts w:ascii="Times New Roman" w:hAnsi="Times New Roman" w:cs="Times New Roman"/>
                <w:sz w:val="24"/>
                <w:szCs w:val="24"/>
                <w:lang w:val="id-ID"/>
              </w:rPr>
            </w:pPr>
          </w:p>
          <w:p w:rsidR="00BF769A" w:rsidRDefault="00BF769A" w:rsidP="00BF769A">
            <w:pPr>
              <w:pStyle w:val="NoSpacing"/>
              <w:spacing w:line="360" w:lineRule="auto"/>
              <w:rPr>
                <w:rFonts w:ascii="Times New Roman" w:hAnsi="Times New Roman" w:cs="Times New Roman"/>
                <w:sz w:val="24"/>
                <w:szCs w:val="24"/>
                <w:lang w:val="id-ID"/>
              </w:rPr>
            </w:pPr>
          </w:p>
          <w:p w:rsidR="00BF769A" w:rsidRDefault="00BF769A" w:rsidP="00BF769A">
            <w:pPr>
              <w:pStyle w:val="NoSpacing"/>
              <w:spacing w:line="360" w:lineRule="auto"/>
              <w:rPr>
                <w:rFonts w:ascii="Times New Roman" w:hAnsi="Times New Roman" w:cs="Times New Roman"/>
                <w:sz w:val="24"/>
                <w:szCs w:val="24"/>
                <w:lang w:val="id-ID"/>
              </w:rPr>
            </w:pPr>
          </w:p>
          <w:p w:rsidR="00BF769A" w:rsidRDefault="00BF769A" w:rsidP="00BF769A">
            <w:pPr>
              <w:pStyle w:val="NoSpacing"/>
              <w:spacing w:line="360" w:lineRule="auto"/>
              <w:rPr>
                <w:rFonts w:ascii="Times New Roman" w:hAnsi="Times New Roman" w:cs="Times New Roman"/>
                <w:sz w:val="24"/>
                <w:szCs w:val="24"/>
                <w:lang w:val="id-ID"/>
              </w:rPr>
            </w:pPr>
          </w:p>
          <w:p w:rsidR="00BF769A" w:rsidRDefault="00BF769A" w:rsidP="00BF769A">
            <w:pPr>
              <w:pStyle w:val="NoSpacing"/>
              <w:spacing w:line="360" w:lineRule="auto"/>
              <w:rPr>
                <w:rFonts w:ascii="Times New Roman" w:hAnsi="Times New Roman" w:cs="Times New Roman"/>
                <w:sz w:val="24"/>
                <w:szCs w:val="24"/>
                <w:lang w:val="id-ID"/>
              </w:rPr>
            </w:pPr>
          </w:p>
          <w:p w:rsidR="00BF769A" w:rsidRPr="00F76C32" w:rsidRDefault="00BF769A" w:rsidP="00BF769A">
            <w:pPr>
              <w:pStyle w:val="NoSpacing"/>
              <w:spacing w:line="360" w:lineRule="auto"/>
              <w:rPr>
                <w:rFonts w:ascii="Times New Roman" w:hAnsi="Times New Roman" w:cs="Times New Roman"/>
                <w:sz w:val="24"/>
                <w:szCs w:val="24"/>
                <w:lang w:val="id-ID"/>
              </w:rPr>
            </w:pPr>
          </w:p>
        </w:tc>
      </w:tr>
      <w:tr w:rsidR="00F76C32" w:rsidRPr="00F76C32" w:rsidTr="00E033EB">
        <w:tc>
          <w:tcPr>
            <w:tcW w:w="5000" w:type="pct"/>
            <w:shd w:val="clear" w:color="auto" w:fill="B8CCE4" w:themeFill="accent1" w:themeFillTint="66"/>
          </w:tcPr>
          <w:p w:rsidR="00F76C32" w:rsidRPr="00F76C32" w:rsidRDefault="00F76C32" w:rsidP="00BF769A">
            <w:pPr>
              <w:pStyle w:val="NoSpacing"/>
              <w:spacing w:line="360" w:lineRule="auto"/>
              <w:rPr>
                <w:rFonts w:ascii="Times New Roman" w:hAnsi="Times New Roman" w:cs="Times New Roman"/>
                <w:b/>
                <w:sz w:val="24"/>
                <w:szCs w:val="24"/>
              </w:rPr>
            </w:pPr>
            <w:r w:rsidRPr="00F76C32">
              <w:rPr>
                <w:rFonts w:ascii="Times New Roman" w:hAnsi="Times New Roman" w:cs="Times New Roman"/>
                <w:b/>
                <w:sz w:val="24"/>
                <w:szCs w:val="24"/>
              </w:rPr>
              <w:lastRenderedPageBreak/>
              <w:t xml:space="preserve">Sarana dan Prsasarana </w:t>
            </w:r>
          </w:p>
        </w:tc>
      </w:tr>
      <w:tr w:rsidR="00F76C32" w:rsidRPr="00F76C32" w:rsidTr="00E033EB">
        <w:trPr>
          <w:trHeight w:val="2409"/>
        </w:trPr>
        <w:tc>
          <w:tcPr>
            <w:tcW w:w="5000" w:type="pct"/>
            <w:shd w:val="clear" w:color="auto" w:fill="auto"/>
            <w:vAlign w:val="center"/>
          </w:tcPr>
          <w:p w:rsidR="00F76C32" w:rsidRPr="00F76C32" w:rsidRDefault="00F76C32" w:rsidP="00BF769A">
            <w:pPr>
              <w:pStyle w:val="NoSpacing"/>
              <w:numPr>
                <w:ilvl w:val="0"/>
                <w:numId w:val="14"/>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Alat Tulis</w:t>
            </w:r>
          </w:p>
          <w:p w:rsidR="00F76C32" w:rsidRPr="00F76C32" w:rsidRDefault="00F76C32" w:rsidP="00BF769A">
            <w:pPr>
              <w:pStyle w:val="NoSpacing"/>
              <w:numPr>
                <w:ilvl w:val="0"/>
                <w:numId w:val="14"/>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Buah botol plastik bening ukuran besar (sekitar 1,5 l)</w:t>
            </w:r>
          </w:p>
          <w:p w:rsidR="00F76C32" w:rsidRPr="00F76C32" w:rsidRDefault="00F76C32" w:rsidP="00BF769A">
            <w:pPr>
              <w:pStyle w:val="NoSpacing"/>
              <w:numPr>
                <w:ilvl w:val="0"/>
                <w:numId w:val="14"/>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1 meter selang plastik kecil diameter kurang dari 1 cm</w:t>
            </w:r>
          </w:p>
          <w:p w:rsidR="00F76C32" w:rsidRPr="00F76C32" w:rsidRDefault="00F76C32" w:rsidP="00BF769A">
            <w:pPr>
              <w:pStyle w:val="NoSpacing"/>
              <w:numPr>
                <w:ilvl w:val="0"/>
                <w:numId w:val="14"/>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 xml:space="preserve">1 buah balon besar </w:t>
            </w:r>
          </w:p>
          <w:p w:rsidR="00F76C32" w:rsidRPr="00F76C32" w:rsidRDefault="00F76C32" w:rsidP="00BF769A">
            <w:pPr>
              <w:pStyle w:val="NoSpacing"/>
              <w:numPr>
                <w:ilvl w:val="0"/>
                <w:numId w:val="14"/>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2 buah balon kecil</w:t>
            </w:r>
          </w:p>
          <w:p w:rsidR="00F76C32" w:rsidRPr="00F76C32" w:rsidRDefault="00F76C32" w:rsidP="00BF769A">
            <w:pPr>
              <w:pStyle w:val="NoSpacing"/>
              <w:numPr>
                <w:ilvl w:val="0"/>
                <w:numId w:val="14"/>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1 buah karet gelang</w:t>
            </w:r>
          </w:p>
          <w:p w:rsidR="00F76C32" w:rsidRPr="00F76C32" w:rsidRDefault="00F76C32" w:rsidP="00BF769A">
            <w:pPr>
              <w:pStyle w:val="NoSpacing"/>
              <w:numPr>
                <w:ilvl w:val="0"/>
                <w:numId w:val="14"/>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Plastisin secukupnya</w:t>
            </w:r>
          </w:p>
          <w:p w:rsidR="00F76C32" w:rsidRPr="00F76C32" w:rsidRDefault="00F76C32" w:rsidP="00BF769A">
            <w:pPr>
              <w:pStyle w:val="NoSpacing"/>
              <w:numPr>
                <w:ilvl w:val="0"/>
                <w:numId w:val="14"/>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1 buah gunting</w:t>
            </w:r>
          </w:p>
        </w:tc>
      </w:tr>
      <w:tr w:rsidR="00F76C32" w:rsidRPr="00F76C32" w:rsidTr="00E033EB">
        <w:tc>
          <w:tcPr>
            <w:tcW w:w="5000" w:type="pct"/>
            <w:shd w:val="clear" w:color="auto" w:fill="B8CCE4" w:themeFill="accent1" w:themeFillTint="66"/>
          </w:tcPr>
          <w:p w:rsidR="00F76C32" w:rsidRPr="00F76C32" w:rsidRDefault="00F76C32" w:rsidP="00BF769A">
            <w:pPr>
              <w:pStyle w:val="NoSpacing"/>
              <w:spacing w:line="360" w:lineRule="auto"/>
              <w:jc w:val="both"/>
              <w:rPr>
                <w:rFonts w:ascii="Times New Roman" w:hAnsi="Times New Roman" w:cs="Times New Roman"/>
                <w:b/>
                <w:sz w:val="24"/>
                <w:szCs w:val="24"/>
              </w:rPr>
            </w:pPr>
            <w:r w:rsidRPr="00F76C32">
              <w:rPr>
                <w:rFonts w:ascii="Times New Roman" w:hAnsi="Times New Roman" w:cs="Times New Roman"/>
                <w:b/>
                <w:sz w:val="24"/>
                <w:szCs w:val="24"/>
              </w:rPr>
              <w:t xml:space="preserve">Materi Pembelajaran </w:t>
            </w:r>
          </w:p>
        </w:tc>
      </w:tr>
      <w:tr w:rsidR="00F76C32" w:rsidRPr="00F76C32" w:rsidTr="00E033EB">
        <w:trPr>
          <w:trHeight w:val="617"/>
        </w:trPr>
        <w:tc>
          <w:tcPr>
            <w:tcW w:w="5000" w:type="pct"/>
            <w:shd w:val="clear" w:color="auto" w:fill="auto"/>
          </w:tcPr>
          <w:p w:rsidR="00F76C32" w:rsidRPr="00F76C32" w:rsidRDefault="00F76C32" w:rsidP="00BF769A">
            <w:pPr>
              <w:pStyle w:val="NoSpacing"/>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 xml:space="preserve">Bab 5 - Bagaimana Kita Hidup dan Bertumbuh </w:t>
            </w:r>
          </w:p>
          <w:p w:rsidR="00AB5F61" w:rsidRPr="00AB5F61" w:rsidRDefault="00F76C32" w:rsidP="00BF769A">
            <w:pPr>
              <w:pStyle w:val="NoSpacing"/>
              <w:spacing w:line="360" w:lineRule="auto"/>
              <w:jc w:val="both"/>
              <w:rPr>
                <w:rFonts w:ascii="Times New Roman" w:hAnsi="Times New Roman" w:cs="Times New Roman"/>
                <w:sz w:val="24"/>
                <w:szCs w:val="24"/>
                <w:lang w:val="id-ID"/>
              </w:rPr>
            </w:pPr>
            <w:r w:rsidRPr="00F76C32">
              <w:rPr>
                <w:rFonts w:ascii="Times New Roman" w:hAnsi="Times New Roman" w:cs="Times New Roman"/>
                <w:sz w:val="24"/>
                <w:szCs w:val="24"/>
              </w:rPr>
              <w:t>Topik A: Bagaimana Bernapas Membantuku Melakukan Aktivitas Sehari-hari?</w:t>
            </w:r>
          </w:p>
        </w:tc>
      </w:tr>
      <w:tr w:rsidR="00F76C32" w:rsidRPr="00F76C32" w:rsidTr="00E033EB">
        <w:tc>
          <w:tcPr>
            <w:tcW w:w="5000" w:type="pct"/>
            <w:shd w:val="clear" w:color="auto" w:fill="B8CCE4" w:themeFill="accent1" w:themeFillTint="66"/>
          </w:tcPr>
          <w:p w:rsidR="00F76C32" w:rsidRPr="00F76C32" w:rsidRDefault="00F76C32" w:rsidP="00BF769A">
            <w:pPr>
              <w:pStyle w:val="NoSpacing"/>
              <w:spacing w:line="360" w:lineRule="auto"/>
              <w:jc w:val="both"/>
              <w:rPr>
                <w:rFonts w:ascii="Times New Roman" w:hAnsi="Times New Roman" w:cs="Times New Roman"/>
                <w:b/>
                <w:sz w:val="24"/>
                <w:szCs w:val="24"/>
              </w:rPr>
            </w:pPr>
            <w:r w:rsidRPr="00F76C32">
              <w:rPr>
                <w:rFonts w:ascii="Times New Roman" w:hAnsi="Times New Roman" w:cs="Times New Roman"/>
                <w:b/>
                <w:sz w:val="24"/>
                <w:szCs w:val="24"/>
              </w:rPr>
              <w:t>Sumber Belajar :</w:t>
            </w:r>
          </w:p>
        </w:tc>
      </w:tr>
      <w:tr w:rsidR="00F76C32" w:rsidRPr="00F76C32" w:rsidTr="00E033EB">
        <w:trPr>
          <w:trHeight w:val="1522"/>
        </w:trPr>
        <w:tc>
          <w:tcPr>
            <w:tcW w:w="5000" w:type="pct"/>
            <w:shd w:val="clear" w:color="auto" w:fill="auto"/>
          </w:tcPr>
          <w:p w:rsidR="00F76C32" w:rsidRPr="00F76C32" w:rsidRDefault="00F76C32" w:rsidP="00BF769A">
            <w:pPr>
              <w:pStyle w:val="NoSpacing"/>
              <w:numPr>
                <w:ilvl w:val="0"/>
                <w:numId w:val="12"/>
              </w:numPr>
              <w:spacing w:line="360" w:lineRule="auto"/>
              <w:ind w:left="426"/>
              <w:jc w:val="both"/>
              <w:rPr>
                <w:rFonts w:ascii="Times New Roman" w:hAnsi="Times New Roman" w:cs="Times New Roman"/>
                <w:b/>
                <w:sz w:val="24"/>
                <w:szCs w:val="24"/>
              </w:rPr>
            </w:pPr>
            <w:r w:rsidRPr="00F76C32">
              <w:rPr>
                <w:rFonts w:ascii="Times New Roman" w:hAnsi="Times New Roman" w:cs="Times New Roman"/>
                <w:b/>
                <w:sz w:val="24"/>
                <w:szCs w:val="24"/>
              </w:rPr>
              <w:t>Sumber Utama</w:t>
            </w:r>
          </w:p>
          <w:p w:rsidR="00F76C32" w:rsidRPr="00F76C32" w:rsidRDefault="00F76C32" w:rsidP="00BF769A">
            <w:pPr>
              <w:pStyle w:val="NoSpacing"/>
              <w:spacing w:line="360" w:lineRule="auto"/>
              <w:ind w:left="426"/>
              <w:jc w:val="both"/>
              <w:rPr>
                <w:rFonts w:ascii="Times New Roman" w:hAnsi="Times New Roman" w:cs="Times New Roman"/>
                <w:sz w:val="24"/>
                <w:szCs w:val="24"/>
                <w:lang w:val="id-ID"/>
              </w:rPr>
            </w:pPr>
            <w:r w:rsidRPr="00F76C32">
              <w:rPr>
                <w:rFonts w:ascii="Times New Roman" w:hAnsi="Times New Roman" w:cs="Times New Roman"/>
                <w:sz w:val="24"/>
                <w:szCs w:val="24"/>
              </w:rPr>
              <w:t xml:space="preserve">Buku Ilmu Pengetahuan Alam dan Sosial kelas V SD </w:t>
            </w:r>
          </w:p>
          <w:p w:rsidR="00F76C32" w:rsidRPr="00F76C32" w:rsidRDefault="00F76C32" w:rsidP="00BF769A">
            <w:pPr>
              <w:pStyle w:val="NoSpacing"/>
              <w:numPr>
                <w:ilvl w:val="0"/>
                <w:numId w:val="12"/>
              </w:numPr>
              <w:spacing w:line="360" w:lineRule="auto"/>
              <w:ind w:left="426"/>
              <w:jc w:val="both"/>
              <w:rPr>
                <w:rFonts w:ascii="Times New Roman" w:hAnsi="Times New Roman" w:cs="Times New Roman"/>
                <w:b/>
                <w:sz w:val="24"/>
                <w:szCs w:val="24"/>
              </w:rPr>
            </w:pPr>
            <w:r w:rsidRPr="00F76C32">
              <w:rPr>
                <w:rFonts w:ascii="Times New Roman" w:hAnsi="Times New Roman" w:cs="Times New Roman"/>
                <w:b/>
                <w:sz w:val="24"/>
                <w:szCs w:val="24"/>
              </w:rPr>
              <w:t>Sumber Alternatif</w:t>
            </w:r>
          </w:p>
          <w:p w:rsidR="00F76C32" w:rsidRPr="00F76C32" w:rsidRDefault="00F76C32" w:rsidP="00BF769A">
            <w:pPr>
              <w:pStyle w:val="NoSpacing"/>
              <w:spacing w:line="360" w:lineRule="auto"/>
              <w:ind w:left="426"/>
              <w:jc w:val="both"/>
              <w:rPr>
                <w:rFonts w:ascii="Times New Roman" w:hAnsi="Times New Roman" w:cs="Times New Roman"/>
                <w:sz w:val="24"/>
                <w:szCs w:val="24"/>
                <w:lang w:val="id-ID"/>
              </w:rPr>
            </w:pPr>
            <w:r w:rsidRPr="00F76C32">
              <w:rPr>
                <w:rFonts w:ascii="Times New Roman" w:hAnsi="Times New Roman" w:cs="Times New Roman"/>
                <w:sz w:val="24"/>
                <w:szCs w:val="24"/>
              </w:rPr>
              <w:t>Guru juga dapat menggunakan alternatif sumber belajar yang terdapat di lingkungan sekitar dan disesuaikan dengan tema yang sedang dibahas.</w:t>
            </w:r>
          </w:p>
        </w:tc>
      </w:tr>
      <w:tr w:rsidR="00F76C32" w:rsidRPr="00F76C32" w:rsidTr="00E033EB">
        <w:tc>
          <w:tcPr>
            <w:tcW w:w="5000" w:type="pct"/>
            <w:shd w:val="clear" w:color="auto" w:fill="B8CCE4" w:themeFill="accent1" w:themeFillTint="66"/>
          </w:tcPr>
          <w:p w:rsidR="00F76C32" w:rsidRPr="00F76C32" w:rsidRDefault="00F76C32" w:rsidP="00BF769A">
            <w:pPr>
              <w:pStyle w:val="NoSpacing"/>
              <w:spacing w:line="360" w:lineRule="auto"/>
              <w:jc w:val="both"/>
              <w:rPr>
                <w:rFonts w:ascii="Times New Roman" w:hAnsi="Times New Roman" w:cs="Times New Roman"/>
                <w:b/>
                <w:sz w:val="24"/>
                <w:szCs w:val="24"/>
              </w:rPr>
            </w:pPr>
            <w:r w:rsidRPr="00F76C32">
              <w:rPr>
                <w:rFonts w:ascii="Times New Roman" w:hAnsi="Times New Roman" w:cs="Times New Roman"/>
                <w:b/>
                <w:sz w:val="24"/>
                <w:szCs w:val="24"/>
              </w:rPr>
              <w:t>Persiapan Pembelajaran :</w:t>
            </w:r>
          </w:p>
        </w:tc>
      </w:tr>
      <w:tr w:rsidR="00F76C32" w:rsidRPr="00F76C32" w:rsidTr="00E033EB">
        <w:trPr>
          <w:trHeight w:val="992"/>
        </w:trPr>
        <w:tc>
          <w:tcPr>
            <w:tcW w:w="5000" w:type="pct"/>
            <w:shd w:val="clear" w:color="auto" w:fill="auto"/>
          </w:tcPr>
          <w:p w:rsidR="00F76C32" w:rsidRPr="00F76C32" w:rsidRDefault="00F76C32" w:rsidP="00BF769A">
            <w:pPr>
              <w:pStyle w:val="NoSpacing"/>
              <w:numPr>
                <w:ilvl w:val="0"/>
                <w:numId w:val="13"/>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rPr>
              <w:t>Memastikan semua sarana prasarana, alat, dan bahan tersedia</w:t>
            </w:r>
          </w:p>
          <w:p w:rsidR="00F76C32" w:rsidRPr="00F76C32" w:rsidRDefault="00F76C32" w:rsidP="00BF769A">
            <w:pPr>
              <w:pStyle w:val="NoSpacing"/>
              <w:numPr>
                <w:ilvl w:val="0"/>
                <w:numId w:val="13"/>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rPr>
              <w:t>Memastikan kondisi kelas kondusif</w:t>
            </w:r>
          </w:p>
          <w:p w:rsidR="00F76C32" w:rsidRPr="00F76C32" w:rsidRDefault="00F76C32" w:rsidP="00BF769A">
            <w:pPr>
              <w:pStyle w:val="NoSpacing"/>
              <w:numPr>
                <w:ilvl w:val="0"/>
                <w:numId w:val="13"/>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rPr>
              <w:t>Mempersiapkan bahan tayang</w:t>
            </w:r>
          </w:p>
        </w:tc>
      </w:tr>
    </w:tbl>
    <w:p w:rsidR="00F76C32" w:rsidRDefault="00F76C32" w:rsidP="00F76C32">
      <w:pPr>
        <w:pStyle w:val="NoSpacing"/>
        <w:rPr>
          <w:rFonts w:ascii="Times New Roman" w:hAnsi="Times New Roman" w:cs="Times New Roman"/>
          <w:sz w:val="24"/>
          <w:szCs w:val="24"/>
          <w:lang w:val="id-ID"/>
        </w:rPr>
      </w:pPr>
    </w:p>
    <w:p w:rsidR="00BF769A" w:rsidRDefault="00BF769A" w:rsidP="00F76C32">
      <w:pPr>
        <w:pStyle w:val="NoSpacing"/>
        <w:rPr>
          <w:rFonts w:ascii="Times New Roman" w:hAnsi="Times New Roman" w:cs="Times New Roman"/>
          <w:sz w:val="24"/>
          <w:szCs w:val="24"/>
          <w:lang w:val="id-ID"/>
        </w:rPr>
      </w:pPr>
    </w:p>
    <w:p w:rsidR="00BF769A" w:rsidRDefault="00BF769A" w:rsidP="00F76C32">
      <w:pPr>
        <w:pStyle w:val="NoSpacing"/>
        <w:rPr>
          <w:rFonts w:ascii="Times New Roman" w:hAnsi="Times New Roman" w:cs="Times New Roman"/>
          <w:sz w:val="24"/>
          <w:szCs w:val="24"/>
          <w:lang w:val="id-ID"/>
        </w:rPr>
      </w:pPr>
    </w:p>
    <w:p w:rsidR="00BF769A" w:rsidRDefault="00BF769A" w:rsidP="00F76C32">
      <w:pPr>
        <w:pStyle w:val="NoSpacing"/>
        <w:rPr>
          <w:rFonts w:ascii="Times New Roman" w:hAnsi="Times New Roman" w:cs="Times New Roman"/>
          <w:sz w:val="24"/>
          <w:szCs w:val="24"/>
          <w:lang w:val="id-ID"/>
        </w:rPr>
      </w:pPr>
    </w:p>
    <w:p w:rsidR="00BF769A" w:rsidRDefault="00BF769A" w:rsidP="00F76C32">
      <w:pPr>
        <w:pStyle w:val="NoSpacing"/>
        <w:rPr>
          <w:rFonts w:ascii="Times New Roman" w:hAnsi="Times New Roman" w:cs="Times New Roman"/>
          <w:sz w:val="24"/>
          <w:szCs w:val="24"/>
          <w:lang w:val="id-ID"/>
        </w:rPr>
      </w:pPr>
    </w:p>
    <w:p w:rsidR="00BF769A" w:rsidRDefault="00BF769A" w:rsidP="00F76C32">
      <w:pPr>
        <w:pStyle w:val="NoSpacing"/>
        <w:rPr>
          <w:rFonts w:ascii="Times New Roman" w:hAnsi="Times New Roman" w:cs="Times New Roman"/>
          <w:sz w:val="24"/>
          <w:szCs w:val="24"/>
          <w:lang w:val="id-ID"/>
        </w:rPr>
      </w:pPr>
    </w:p>
    <w:p w:rsidR="00BF769A" w:rsidRDefault="00BF769A" w:rsidP="00F76C32">
      <w:pPr>
        <w:pStyle w:val="NoSpacing"/>
        <w:rPr>
          <w:rFonts w:ascii="Times New Roman" w:hAnsi="Times New Roman" w:cs="Times New Roman"/>
          <w:sz w:val="24"/>
          <w:szCs w:val="24"/>
          <w:lang w:val="id-ID"/>
        </w:rPr>
      </w:pPr>
    </w:p>
    <w:p w:rsidR="00BF769A" w:rsidRDefault="00BF769A" w:rsidP="00F76C32">
      <w:pPr>
        <w:pStyle w:val="NoSpacing"/>
        <w:rPr>
          <w:rFonts w:ascii="Times New Roman" w:hAnsi="Times New Roman" w:cs="Times New Roman"/>
          <w:sz w:val="24"/>
          <w:szCs w:val="24"/>
          <w:lang w:val="id-ID"/>
        </w:rPr>
      </w:pPr>
    </w:p>
    <w:p w:rsidR="00BF769A" w:rsidRDefault="00BF769A" w:rsidP="00F76C32">
      <w:pPr>
        <w:pStyle w:val="NoSpacing"/>
        <w:rPr>
          <w:rFonts w:ascii="Times New Roman" w:hAnsi="Times New Roman" w:cs="Times New Roman"/>
          <w:sz w:val="24"/>
          <w:szCs w:val="24"/>
          <w:lang w:val="id-ID"/>
        </w:rPr>
      </w:pPr>
    </w:p>
    <w:p w:rsidR="00BF769A" w:rsidRDefault="00BF769A" w:rsidP="00F76C32">
      <w:pPr>
        <w:pStyle w:val="NoSpacing"/>
        <w:rPr>
          <w:rFonts w:ascii="Times New Roman" w:hAnsi="Times New Roman" w:cs="Times New Roman"/>
          <w:sz w:val="24"/>
          <w:szCs w:val="24"/>
          <w:lang w:val="id-ID"/>
        </w:rPr>
      </w:pPr>
    </w:p>
    <w:p w:rsidR="00BF769A" w:rsidRDefault="00BF769A" w:rsidP="00F76C32">
      <w:pPr>
        <w:pStyle w:val="NoSpacing"/>
        <w:rPr>
          <w:rFonts w:ascii="Times New Roman" w:hAnsi="Times New Roman" w:cs="Times New Roman"/>
          <w:sz w:val="24"/>
          <w:szCs w:val="24"/>
          <w:lang w:val="id-ID"/>
        </w:rPr>
      </w:pPr>
    </w:p>
    <w:p w:rsidR="00BF769A" w:rsidRDefault="00BF769A" w:rsidP="00F76C32">
      <w:pPr>
        <w:pStyle w:val="NoSpacing"/>
        <w:rPr>
          <w:rFonts w:ascii="Times New Roman" w:hAnsi="Times New Roman" w:cs="Times New Roman"/>
          <w:sz w:val="24"/>
          <w:szCs w:val="24"/>
          <w:lang w:val="id-ID"/>
        </w:rPr>
      </w:pPr>
    </w:p>
    <w:p w:rsidR="00BF769A" w:rsidRPr="00F76C32" w:rsidRDefault="00BF769A" w:rsidP="00F76C32">
      <w:pPr>
        <w:pStyle w:val="NoSpacing"/>
        <w:rPr>
          <w:rFonts w:ascii="Times New Roman" w:hAnsi="Times New Roman" w:cs="Times New Roman"/>
          <w:sz w:val="24"/>
          <w:szCs w:val="24"/>
          <w:lang w:val="id-ID"/>
        </w:rPr>
      </w:pPr>
    </w:p>
    <w:tbl>
      <w:tblPr>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8154"/>
      </w:tblGrid>
      <w:tr w:rsidR="00F76C32" w:rsidRPr="00F76C32" w:rsidTr="00E033EB">
        <w:tc>
          <w:tcPr>
            <w:tcW w:w="5000" w:type="pct"/>
            <w:shd w:val="clear" w:color="auto" w:fill="B8CCE4" w:themeFill="accent1" w:themeFillTint="66"/>
          </w:tcPr>
          <w:p w:rsidR="00F76C32" w:rsidRPr="00F76C32" w:rsidRDefault="00F76C32" w:rsidP="00BF769A">
            <w:pPr>
              <w:pStyle w:val="NoSpacing"/>
              <w:spacing w:line="360" w:lineRule="auto"/>
              <w:rPr>
                <w:rFonts w:ascii="Times New Roman" w:hAnsi="Times New Roman" w:cs="Times New Roman"/>
                <w:sz w:val="24"/>
                <w:szCs w:val="24"/>
              </w:rPr>
            </w:pPr>
            <w:r w:rsidRPr="00F76C32">
              <w:rPr>
                <w:rFonts w:ascii="Times New Roman" w:hAnsi="Times New Roman" w:cs="Times New Roman"/>
                <w:b/>
                <w:sz w:val="24"/>
                <w:szCs w:val="24"/>
              </w:rPr>
              <w:lastRenderedPageBreak/>
              <w:t>Langkah-langkah Kegiatan pembelajaran :</w:t>
            </w:r>
          </w:p>
        </w:tc>
      </w:tr>
      <w:tr w:rsidR="00F76C32" w:rsidRPr="00F76C32" w:rsidTr="00E033EB">
        <w:tc>
          <w:tcPr>
            <w:tcW w:w="5000" w:type="pct"/>
            <w:shd w:val="clear" w:color="auto" w:fill="FFFF66"/>
          </w:tcPr>
          <w:p w:rsidR="00F76C32" w:rsidRPr="00F76C32" w:rsidRDefault="00F76C32" w:rsidP="00BF769A">
            <w:pPr>
              <w:pStyle w:val="NoSpacing"/>
              <w:spacing w:line="360" w:lineRule="auto"/>
              <w:jc w:val="center"/>
              <w:rPr>
                <w:rFonts w:ascii="Times New Roman" w:hAnsi="Times New Roman" w:cs="Times New Roman"/>
                <w:sz w:val="24"/>
                <w:szCs w:val="24"/>
                <w:lang w:val="id-ID"/>
              </w:rPr>
            </w:pPr>
            <w:r w:rsidRPr="00F76C32">
              <w:rPr>
                <w:rFonts w:ascii="Times New Roman" w:hAnsi="Times New Roman" w:cs="Times New Roman"/>
                <w:sz w:val="24"/>
                <w:szCs w:val="24"/>
              </w:rPr>
              <w:t>Pengenalan Topik Bab 5 Bagaimana Kita Hidup dan Bertumbuh</w:t>
            </w:r>
          </w:p>
          <w:p w:rsidR="00F76C32" w:rsidRPr="00F76C32" w:rsidRDefault="00F76C32" w:rsidP="00BF769A">
            <w:pPr>
              <w:pStyle w:val="NoSpacing"/>
              <w:spacing w:line="360" w:lineRule="auto"/>
              <w:jc w:val="center"/>
              <w:rPr>
                <w:rFonts w:ascii="Times New Roman" w:hAnsi="Times New Roman" w:cs="Times New Roman"/>
                <w:sz w:val="24"/>
                <w:szCs w:val="24"/>
              </w:rPr>
            </w:pPr>
            <w:r w:rsidRPr="00F76C32">
              <w:rPr>
                <w:rFonts w:ascii="Times New Roman" w:hAnsi="Times New Roman" w:cs="Times New Roman"/>
                <w:sz w:val="24"/>
                <w:szCs w:val="24"/>
              </w:rPr>
              <w:t>Topik A: Bagaimana Bernapas Membantuku Melakukan Aktivitas Sehari-hari?</w:t>
            </w:r>
          </w:p>
        </w:tc>
      </w:tr>
      <w:tr w:rsidR="00F76C32" w:rsidRPr="00F76C32" w:rsidTr="00E033EB">
        <w:tc>
          <w:tcPr>
            <w:tcW w:w="5000" w:type="pct"/>
            <w:shd w:val="clear" w:color="auto" w:fill="auto"/>
          </w:tcPr>
          <w:p w:rsidR="00F76C32" w:rsidRPr="00F76C32" w:rsidRDefault="00F76C32" w:rsidP="00BF769A">
            <w:pPr>
              <w:pStyle w:val="NoSpacing"/>
              <w:spacing w:line="360" w:lineRule="auto"/>
              <w:rPr>
                <w:rFonts w:ascii="Times New Roman" w:hAnsi="Times New Roman" w:cs="Times New Roman"/>
                <w:b/>
                <w:sz w:val="24"/>
                <w:szCs w:val="24"/>
              </w:rPr>
            </w:pPr>
            <w:r w:rsidRPr="00F76C32">
              <w:rPr>
                <w:rFonts w:ascii="Times New Roman" w:hAnsi="Times New Roman" w:cs="Times New Roman"/>
                <w:b/>
                <w:sz w:val="24"/>
                <w:szCs w:val="24"/>
              </w:rPr>
              <w:t>Tujuan Pembelajaran</w:t>
            </w:r>
          </w:p>
        </w:tc>
      </w:tr>
      <w:tr w:rsidR="00F76C32" w:rsidRPr="00F76C32" w:rsidTr="00E033EB">
        <w:trPr>
          <w:trHeight w:val="977"/>
        </w:trPr>
        <w:tc>
          <w:tcPr>
            <w:tcW w:w="5000" w:type="pct"/>
            <w:shd w:val="clear" w:color="auto" w:fill="auto"/>
          </w:tcPr>
          <w:p w:rsidR="00F76C32" w:rsidRPr="00F76C32" w:rsidRDefault="00F76C32" w:rsidP="00BF769A">
            <w:pPr>
              <w:pStyle w:val="NoSpacing"/>
              <w:numPr>
                <w:ilvl w:val="0"/>
                <w:numId w:val="16"/>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Peserta didik dapat memprediksi akibat jika manusia tidak bernapas.</w:t>
            </w:r>
          </w:p>
          <w:p w:rsidR="00F76C32" w:rsidRPr="00F76C32" w:rsidRDefault="00F76C32" w:rsidP="00BF769A">
            <w:pPr>
              <w:pStyle w:val="NoSpacing"/>
              <w:numPr>
                <w:ilvl w:val="0"/>
                <w:numId w:val="16"/>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Peserta didik dapat mendeskripsikan mekanisme pernapasan pada manusia.</w:t>
            </w:r>
          </w:p>
          <w:p w:rsidR="00F76C32" w:rsidRPr="00AB5F61" w:rsidRDefault="00F76C32" w:rsidP="00BF769A">
            <w:pPr>
              <w:pStyle w:val="NoSpacing"/>
              <w:numPr>
                <w:ilvl w:val="0"/>
                <w:numId w:val="16"/>
              </w:numPr>
              <w:spacing w:line="360" w:lineRule="auto"/>
              <w:ind w:left="426"/>
              <w:rPr>
                <w:rFonts w:ascii="Times New Roman" w:hAnsi="Times New Roman" w:cs="Times New Roman"/>
                <w:sz w:val="24"/>
                <w:szCs w:val="24"/>
                <w:lang w:val="id-ID"/>
              </w:rPr>
            </w:pPr>
            <w:r w:rsidRPr="00F76C32">
              <w:rPr>
                <w:rFonts w:ascii="Times New Roman" w:hAnsi="Times New Roman" w:cs="Times New Roman"/>
                <w:sz w:val="24"/>
                <w:szCs w:val="24"/>
              </w:rPr>
              <w:t xml:space="preserve">Peserta  didik dapat merefleksikan pentingnya  menjaga kesehatan organ pernapasan. </w:t>
            </w:r>
          </w:p>
        </w:tc>
      </w:tr>
      <w:tr w:rsidR="00F76C32" w:rsidRPr="00F76C32" w:rsidTr="00E033EB">
        <w:tc>
          <w:tcPr>
            <w:tcW w:w="5000" w:type="pct"/>
            <w:shd w:val="clear" w:color="auto" w:fill="auto"/>
          </w:tcPr>
          <w:p w:rsidR="00F76C32" w:rsidRPr="00F76C32" w:rsidRDefault="00F76C32" w:rsidP="00BF769A">
            <w:pPr>
              <w:pStyle w:val="NoSpacing"/>
              <w:spacing w:line="360" w:lineRule="auto"/>
              <w:rPr>
                <w:rFonts w:ascii="Times New Roman" w:hAnsi="Times New Roman" w:cs="Times New Roman"/>
                <w:b/>
                <w:sz w:val="24"/>
                <w:szCs w:val="24"/>
              </w:rPr>
            </w:pPr>
            <w:r w:rsidRPr="00F76C32">
              <w:rPr>
                <w:rFonts w:ascii="Times New Roman" w:hAnsi="Times New Roman" w:cs="Times New Roman"/>
                <w:b/>
                <w:sz w:val="24"/>
                <w:szCs w:val="24"/>
              </w:rPr>
              <w:t>Pertanyaan Esensial:</w:t>
            </w:r>
          </w:p>
        </w:tc>
      </w:tr>
      <w:tr w:rsidR="00F76C32" w:rsidRPr="00F76C32" w:rsidTr="00E033EB">
        <w:trPr>
          <w:trHeight w:val="980"/>
        </w:trPr>
        <w:tc>
          <w:tcPr>
            <w:tcW w:w="5000" w:type="pct"/>
            <w:shd w:val="clear" w:color="auto" w:fill="auto"/>
          </w:tcPr>
          <w:p w:rsidR="00F76C32" w:rsidRPr="00F76C32" w:rsidRDefault="00F76C32" w:rsidP="00BF769A">
            <w:pPr>
              <w:pStyle w:val="NoSpacing"/>
              <w:numPr>
                <w:ilvl w:val="0"/>
                <w:numId w:val="17"/>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Apa yang terjadi jika kita tidak bisa bernapas?</w:t>
            </w:r>
          </w:p>
          <w:p w:rsidR="00F76C32" w:rsidRPr="00F76C32" w:rsidRDefault="00F76C32" w:rsidP="00BF769A">
            <w:pPr>
              <w:pStyle w:val="NoSpacing"/>
              <w:numPr>
                <w:ilvl w:val="0"/>
                <w:numId w:val="17"/>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Bagaimana organ pernapasan membantu kita bernapas?</w:t>
            </w:r>
          </w:p>
          <w:p w:rsidR="00F76C32" w:rsidRPr="00F76C32" w:rsidRDefault="00F76C32" w:rsidP="00BF769A">
            <w:pPr>
              <w:pStyle w:val="NoSpacing"/>
              <w:numPr>
                <w:ilvl w:val="0"/>
                <w:numId w:val="17"/>
              </w:numPr>
              <w:spacing w:line="360" w:lineRule="auto"/>
              <w:ind w:left="426"/>
              <w:rPr>
                <w:rFonts w:ascii="Times New Roman" w:hAnsi="Times New Roman" w:cs="Times New Roman"/>
                <w:sz w:val="24"/>
                <w:szCs w:val="24"/>
                <w:lang w:val="id-ID"/>
              </w:rPr>
            </w:pPr>
            <w:r w:rsidRPr="00F76C32">
              <w:rPr>
                <w:rFonts w:ascii="Times New Roman" w:hAnsi="Times New Roman" w:cs="Times New Roman"/>
                <w:sz w:val="24"/>
                <w:szCs w:val="24"/>
              </w:rPr>
              <w:t>Bagaimana cara merawat kesehatan organ pernapasan kita?</w:t>
            </w:r>
          </w:p>
        </w:tc>
      </w:tr>
      <w:tr w:rsidR="00F76C32" w:rsidRPr="00F76C32" w:rsidTr="00E033EB">
        <w:tc>
          <w:tcPr>
            <w:tcW w:w="5000" w:type="pct"/>
          </w:tcPr>
          <w:p w:rsidR="00F76C32" w:rsidRPr="00F76C32" w:rsidRDefault="00F76C32" w:rsidP="00BF769A">
            <w:pPr>
              <w:pStyle w:val="NoSpacing"/>
              <w:spacing w:line="360" w:lineRule="auto"/>
              <w:rPr>
                <w:rFonts w:ascii="Times New Roman" w:hAnsi="Times New Roman" w:cs="Times New Roman"/>
                <w:b/>
                <w:sz w:val="24"/>
                <w:szCs w:val="24"/>
              </w:rPr>
            </w:pPr>
            <w:r w:rsidRPr="00F76C32">
              <w:rPr>
                <w:rFonts w:ascii="Times New Roman" w:hAnsi="Times New Roman" w:cs="Times New Roman"/>
                <w:b/>
                <w:color w:val="7030A0"/>
                <w:sz w:val="24"/>
                <w:szCs w:val="24"/>
              </w:rPr>
              <w:t>Kegiatan Pembuka</w:t>
            </w:r>
          </w:p>
        </w:tc>
      </w:tr>
      <w:tr w:rsidR="00F76C32" w:rsidRPr="00F76C32" w:rsidTr="00E033EB">
        <w:tc>
          <w:tcPr>
            <w:tcW w:w="5000" w:type="pct"/>
          </w:tcPr>
          <w:p w:rsidR="00F76C32" w:rsidRPr="00F76C32" w:rsidRDefault="00F76C32" w:rsidP="00BF769A">
            <w:pPr>
              <w:pStyle w:val="NoSpacing"/>
              <w:numPr>
                <w:ilvl w:val="0"/>
                <w:numId w:val="15"/>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rPr>
              <w:t>Guru mempersiapkan peserta didik secara fisik maupun psikis untuk dapat mengikuti pembelajaran dengan baik.</w:t>
            </w:r>
          </w:p>
          <w:p w:rsidR="00F76C32" w:rsidRPr="00F76C32" w:rsidRDefault="00F76C32" w:rsidP="00BF769A">
            <w:pPr>
              <w:pStyle w:val="NoSpacing"/>
              <w:numPr>
                <w:ilvl w:val="0"/>
                <w:numId w:val="15"/>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rPr>
              <w:t>Guru memberikan dorongan kepada peserta didik di kelas agar bersemangat pada saat mengikuti pelajaran melalui apersepsi yang dapat membangkitkan semangat belajar peserta didik.</w:t>
            </w:r>
          </w:p>
          <w:p w:rsidR="00F76C32" w:rsidRPr="00F76C32" w:rsidRDefault="00F76C32" w:rsidP="00BF769A">
            <w:pPr>
              <w:pStyle w:val="NoSpacing"/>
              <w:numPr>
                <w:ilvl w:val="0"/>
                <w:numId w:val="15"/>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rPr>
              <w:t>Peserta didik diberikan kesempatan untuk memimpin doa bersama sesuai dengan agama dan kepercayaannya masing-masing sebelum pembelajaran dilaksanakan.</w:t>
            </w:r>
          </w:p>
          <w:p w:rsidR="00F76C32" w:rsidRPr="00F76C32" w:rsidRDefault="00F76C32" w:rsidP="00BF769A">
            <w:pPr>
              <w:pStyle w:val="NoSpacing"/>
              <w:numPr>
                <w:ilvl w:val="0"/>
                <w:numId w:val="15"/>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rPr>
              <w:t>Setelah berdoa selesai, guru memberikan klarifikasi terhadap aktivitas pembuka tersebut dengan mengaitkannya dengan materi dan kegiatan belajar yang akan dilaksanakan.</w:t>
            </w:r>
          </w:p>
          <w:p w:rsidR="00AB5F61" w:rsidRPr="00BF769A" w:rsidRDefault="00F76C32" w:rsidP="00BF769A">
            <w:pPr>
              <w:pStyle w:val="NoSpacing"/>
              <w:numPr>
                <w:ilvl w:val="0"/>
                <w:numId w:val="15"/>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rPr>
              <w:t>Peserta didik bersama dengan guru mendiskusikan tujuan dan rencana kegiatan pembelajaran.</w:t>
            </w:r>
          </w:p>
          <w:p w:rsidR="00BF769A" w:rsidRDefault="00BF769A" w:rsidP="00BF769A">
            <w:pPr>
              <w:pStyle w:val="NoSpacing"/>
              <w:spacing w:line="360" w:lineRule="auto"/>
              <w:jc w:val="both"/>
              <w:rPr>
                <w:rFonts w:ascii="Times New Roman" w:hAnsi="Times New Roman" w:cs="Times New Roman"/>
                <w:sz w:val="24"/>
                <w:szCs w:val="24"/>
                <w:lang w:val="id-ID"/>
              </w:rPr>
            </w:pPr>
          </w:p>
          <w:p w:rsidR="00BF769A" w:rsidRDefault="00BF769A" w:rsidP="00BF769A">
            <w:pPr>
              <w:pStyle w:val="NoSpacing"/>
              <w:spacing w:line="360" w:lineRule="auto"/>
              <w:jc w:val="both"/>
              <w:rPr>
                <w:rFonts w:ascii="Times New Roman" w:hAnsi="Times New Roman" w:cs="Times New Roman"/>
                <w:sz w:val="24"/>
                <w:szCs w:val="24"/>
                <w:lang w:val="id-ID"/>
              </w:rPr>
            </w:pPr>
          </w:p>
          <w:p w:rsidR="00BF769A" w:rsidRDefault="00BF769A" w:rsidP="00BF769A">
            <w:pPr>
              <w:pStyle w:val="NoSpacing"/>
              <w:spacing w:line="360" w:lineRule="auto"/>
              <w:jc w:val="both"/>
              <w:rPr>
                <w:rFonts w:ascii="Times New Roman" w:hAnsi="Times New Roman" w:cs="Times New Roman"/>
                <w:sz w:val="24"/>
                <w:szCs w:val="24"/>
                <w:lang w:val="id-ID"/>
              </w:rPr>
            </w:pPr>
          </w:p>
          <w:p w:rsidR="00BF769A" w:rsidRPr="00BF769A" w:rsidRDefault="00BF769A" w:rsidP="00BF769A">
            <w:pPr>
              <w:pStyle w:val="NoSpacing"/>
              <w:spacing w:line="360" w:lineRule="auto"/>
              <w:jc w:val="both"/>
              <w:rPr>
                <w:rFonts w:ascii="Times New Roman" w:hAnsi="Times New Roman" w:cs="Times New Roman"/>
                <w:sz w:val="24"/>
                <w:szCs w:val="24"/>
              </w:rPr>
            </w:pPr>
          </w:p>
        </w:tc>
      </w:tr>
      <w:tr w:rsidR="00F76C32" w:rsidRPr="00F76C32" w:rsidTr="00E033EB">
        <w:tc>
          <w:tcPr>
            <w:tcW w:w="5000" w:type="pct"/>
          </w:tcPr>
          <w:p w:rsidR="00F76C32" w:rsidRPr="00F76C32" w:rsidRDefault="00F76C32" w:rsidP="00BF769A">
            <w:pPr>
              <w:pStyle w:val="NoSpacing"/>
              <w:spacing w:line="360" w:lineRule="auto"/>
              <w:rPr>
                <w:rFonts w:ascii="Times New Roman" w:hAnsi="Times New Roman" w:cs="Times New Roman"/>
                <w:b/>
                <w:color w:val="000000" w:themeColor="text1"/>
                <w:sz w:val="24"/>
                <w:szCs w:val="24"/>
              </w:rPr>
            </w:pPr>
            <w:r w:rsidRPr="00F76C32">
              <w:rPr>
                <w:rFonts w:ascii="Times New Roman" w:hAnsi="Times New Roman" w:cs="Times New Roman"/>
                <w:b/>
                <w:color w:val="7030A0"/>
                <w:sz w:val="24"/>
                <w:szCs w:val="24"/>
              </w:rPr>
              <w:lastRenderedPageBreak/>
              <w:t>Kegiatan Inti</w:t>
            </w:r>
          </w:p>
        </w:tc>
      </w:tr>
      <w:tr w:rsidR="00F76C32" w:rsidRPr="00F76C32" w:rsidTr="007A7470">
        <w:trPr>
          <w:trHeight w:val="1691"/>
        </w:trPr>
        <w:tc>
          <w:tcPr>
            <w:tcW w:w="5000" w:type="pct"/>
          </w:tcPr>
          <w:p w:rsidR="00F76C32" w:rsidRPr="00F76C32" w:rsidRDefault="00F76C32" w:rsidP="00BF769A">
            <w:pPr>
              <w:pStyle w:val="NoSpacing"/>
              <w:numPr>
                <w:ilvl w:val="0"/>
                <w:numId w:val="26"/>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rPr>
              <w:t>Berikan arahan kepada peserta didik bahwa pada bab ini mereka akan mempelajari tentang sistem pernapasan manusia dari materi</w:t>
            </w:r>
            <w:r w:rsidRPr="00F76C32">
              <w:rPr>
                <w:rFonts w:ascii="Times New Roman" w:hAnsi="Times New Roman" w:cs="Times New Roman"/>
                <w:sz w:val="24"/>
                <w:szCs w:val="24"/>
                <w:lang w:val="id-ID"/>
              </w:rPr>
              <w:t xml:space="preserve"> </w:t>
            </w:r>
            <w:r w:rsidRPr="00F76C32">
              <w:rPr>
                <w:rFonts w:ascii="Times New Roman" w:hAnsi="Times New Roman" w:cs="Times New Roman"/>
                <w:sz w:val="24"/>
                <w:szCs w:val="24"/>
              </w:rPr>
              <w:t>Topik A mengenai Bagaimana Bernapas Membantuku Melakukan Aktivitas Sehari-hari?</w:t>
            </w:r>
          </w:p>
          <w:p w:rsidR="00F76C32" w:rsidRPr="00F76C32" w:rsidRDefault="00F76C32" w:rsidP="00BF769A">
            <w:pPr>
              <w:pStyle w:val="NoSpacing"/>
              <w:numPr>
                <w:ilvl w:val="0"/>
                <w:numId w:val="26"/>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rPr>
              <w:t>Setelah guru memberikan arahan,</w:t>
            </w:r>
            <w:r w:rsidRPr="00F76C32">
              <w:rPr>
                <w:rFonts w:ascii="Times New Roman" w:hAnsi="Times New Roman" w:cs="Times New Roman"/>
                <w:sz w:val="24"/>
                <w:szCs w:val="24"/>
                <w:lang w:val="id-ID"/>
              </w:rPr>
              <w:t xml:space="preserve"> </w:t>
            </w:r>
            <w:r w:rsidRPr="00F76C32">
              <w:rPr>
                <w:rFonts w:ascii="Times New Roman" w:hAnsi="Times New Roman" w:cs="Times New Roman"/>
                <w:sz w:val="24"/>
                <w:szCs w:val="24"/>
              </w:rPr>
              <w:t>guru meminta peserta didik menceritakan</w:t>
            </w:r>
            <w:r w:rsidRPr="00F76C32">
              <w:rPr>
                <w:rFonts w:ascii="Times New Roman" w:hAnsi="Times New Roman" w:cs="Times New Roman"/>
                <w:sz w:val="24"/>
                <w:szCs w:val="24"/>
                <w:lang w:val="id-ID"/>
              </w:rPr>
              <w:t xml:space="preserve"> </w:t>
            </w:r>
            <w:r w:rsidRPr="00F76C32">
              <w:rPr>
                <w:rFonts w:ascii="Times New Roman" w:hAnsi="Times New Roman" w:cs="Times New Roman"/>
                <w:sz w:val="24"/>
                <w:szCs w:val="24"/>
              </w:rPr>
              <w:t>pengalamannya mencium bau/wangi sesuatu yang berkesan. Kaitkan pengalaman tersebut dengan salah satu organ pernapasan, yaitu hidung.</w:t>
            </w:r>
          </w:p>
          <w:p w:rsidR="00F76C32" w:rsidRPr="00F76C32" w:rsidRDefault="00F76C32" w:rsidP="00BF769A">
            <w:pPr>
              <w:pStyle w:val="NoSpacing"/>
              <w:numPr>
                <w:ilvl w:val="0"/>
                <w:numId w:val="26"/>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rPr>
              <w:t>Ajak</w:t>
            </w:r>
            <w:r w:rsidR="00B0426A">
              <w:rPr>
                <w:rFonts w:ascii="Times New Roman" w:hAnsi="Times New Roman" w:cs="Times New Roman"/>
                <w:sz w:val="24"/>
                <w:szCs w:val="24"/>
              </w:rPr>
              <w:t xml:space="preserve"> peserta melakukan tantangan</w:t>
            </w:r>
            <w:r w:rsidRPr="00F76C32">
              <w:rPr>
                <w:rFonts w:ascii="Times New Roman" w:hAnsi="Times New Roman" w:cs="Times New Roman"/>
                <w:sz w:val="24"/>
                <w:szCs w:val="24"/>
              </w:rPr>
              <w:t xml:space="preserve"> ketahanan menahan napas. Peserta didik berusaha menahan napas sebisanya. Namun, berikan pemahaman bahwa peserta didik tidak boleh memaksakan dirinya.  </w:t>
            </w:r>
            <w:r w:rsidRPr="00F76C32">
              <w:rPr>
                <w:rFonts w:ascii="Times New Roman" w:hAnsi="Times New Roman" w:cs="Times New Roman"/>
                <w:sz w:val="24"/>
                <w:szCs w:val="24"/>
                <w:lang w:val="id-ID"/>
              </w:rPr>
              <w:t>Peserta didik</w:t>
            </w:r>
            <w:r w:rsidRPr="00F76C32">
              <w:rPr>
                <w:rFonts w:ascii="Times New Roman" w:hAnsi="Times New Roman" w:cs="Times New Roman"/>
                <w:sz w:val="24"/>
                <w:szCs w:val="24"/>
              </w:rPr>
              <w:t xml:space="preserve"> dapat melakukan tantangan dengan berdiri dan duduk jika sudah tidak sanggup. Guru dapat menghitung waktu mundur agar peserta didik tidak melampaui batasnya. </w:t>
            </w:r>
          </w:p>
          <w:p w:rsidR="00F76C32" w:rsidRPr="00F76C32" w:rsidRDefault="00F76C32" w:rsidP="00BF769A">
            <w:pPr>
              <w:pStyle w:val="NoSpacing"/>
              <w:numPr>
                <w:ilvl w:val="0"/>
                <w:numId w:val="26"/>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rPr>
              <w:t xml:space="preserve">Ajak peserta didik melakukan refleksi dengan mengajukan pertanyaan, </w:t>
            </w:r>
          </w:p>
          <w:p w:rsidR="00F76C32" w:rsidRPr="00F76C32" w:rsidRDefault="00F76C32" w:rsidP="00BF769A">
            <w:pPr>
              <w:pStyle w:val="NoSpacing"/>
              <w:numPr>
                <w:ilvl w:val="0"/>
                <w:numId w:val="9"/>
              </w:numPr>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bagaimana jika kita tidak bernapas</w:t>
            </w:r>
            <w:r w:rsidRPr="00F76C32">
              <w:rPr>
                <w:rFonts w:ascii="Times New Roman" w:hAnsi="Times New Roman" w:cs="Times New Roman"/>
                <w:sz w:val="24"/>
                <w:szCs w:val="24"/>
                <w:lang w:val="id-ID"/>
              </w:rPr>
              <w:t>?</w:t>
            </w:r>
          </w:p>
          <w:p w:rsidR="00F76C32" w:rsidRPr="00F76C32" w:rsidRDefault="00F76C32" w:rsidP="00BF769A">
            <w:pPr>
              <w:pStyle w:val="NoSpacing"/>
              <w:numPr>
                <w:ilvl w:val="0"/>
                <w:numId w:val="26"/>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lang w:val="id-ID"/>
              </w:rPr>
              <w:t>Lalu guru menyampaikan</w:t>
            </w:r>
            <w:r w:rsidRPr="00F76C32">
              <w:rPr>
                <w:rFonts w:ascii="Times New Roman" w:hAnsi="Times New Roman" w:cs="Times New Roman"/>
                <w:sz w:val="24"/>
                <w:szCs w:val="24"/>
              </w:rPr>
              <w:t xml:space="preserve"> pada</w:t>
            </w:r>
            <w:r w:rsidRPr="00F76C32">
              <w:rPr>
                <w:rFonts w:ascii="Times New Roman" w:hAnsi="Times New Roman" w:cs="Times New Roman"/>
                <w:sz w:val="24"/>
                <w:szCs w:val="24"/>
                <w:lang w:val="id-ID"/>
              </w:rPr>
              <w:t xml:space="preserve"> </w:t>
            </w:r>
            <w:r w:rsidRPr="00F76C32">
              <w:rPr>
                <w:rFonts w:ascii="Times New Roman" w:hAnsi="Times New Roman" w:cs="Times New Roman"/>
                <w:sz w:val="24"/>
                <w:szCs w:val="24"/>
              </w:rPr>
              <w:t xml:space="preserve">peserta didik bahwa mereka akan mempelajari cara tubuhnya bernapas dengan </w:t>
            </w:r>
            <w:r w:rsidRPr="00F76C32">
              <w:rPr>
                <w:rFonts w:ascii="Times New Roman" w:hAnsi="Times New Roman" w:cs="Times New Roman"/>
                <w:sz w:val="24"/>
                <w:szCs w:val="24"/>
                <w:lang w:val="id-ID"/>
              </w:rPr>
              <w:t xml:space="preserve">praktik </w:t>
            </w:r>
            <w:r w:rsidRPr="00F76C32">
              <w:rPr>
                <w:rFonts w:ascii="Times New Roman" w:hAnsi="Times New Roman" w:cs="Times New Roman"/>
                <w:sz w:val="24"/>
                <w:szCs w:val="24"/>
              </w:rPr>
              <w:t>membuat sebuah alat peraga.</w:t>
            </w:r>
          </w:p>
          <w:p w:rsidR="00F76C32" w:rsidRPr="00F76C32" w:rsidRDefault="00F76C32" w:rsidP="00BF769A">
            <w:pPr>
              <w:pStyle w:val="NoSpacing"/>
              <w:numPr>
                <w:ilvl w:val="0"/>
                <w:numId w:val="26"/>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lang w:val="id-ID"/>
              </w:rPr>
              <w:t>Sebelum melakukan praktik membuat alat peraga, guru menyuruh siswa untuk bernyanyi bersama mengenai materi mengenai sistem pernapasan dengan nada lagu mana dimana anak kambing saya.</w:t>
            </w:r>
          </w:p>
          <w:p w:rsidR="00F76C32" w:rsidRPr="00F76C32" w:rsidRDefault="00F76C32" w:rsidP="00BF769A">
            <w:pPr>
              <w:pStyle w:val="NoSpacing"/>
              <w:spacing w:line="360" w:lineRule="auto"/>
              <w:ind w:left="426"/>
              <w:rPr>
                <w:rFonts w:ascii="Times New Roman" w:hAnsi="Times New Roman" w:cs="Times New Roman"/>
                <w:sz w:val="24"/>
                <w:szCs w:val="24"/>
                <w:lang w:val="id-ID"/>
              </w:rPr>
            </w:pPr>
            <w:r w:rsidRPr="00F76C32">
              <w:rPr>
                <w:rFonts w:ascii="Times New Roman" w:hAnsi="Times New Roman" w:cs="Times New Roman"/>
                <w:sz w:val="24"/>
                <w:szCs w:val="24"/>
                <w:lang w:val="id-ID"/>
              </w:rPr>
              <w:t>Lirik lagu Sistem Pernapasan Manusia</w:t>
            </w:r>
          </w:p>
          <w:p w:rsidR="00F76C32" w:rsidRPr="00F76C32" w:rsidRDefault="00F76C32" w:rsidP="00BF769A">
            <w:pPr>
              <w:pStyle w:val="NoSpacing"/>
              <w:spacing w:line="360" w:lineRule="auto"/>
              <w:ind w:left="426"/>
              <w:rPr>
                <w:rFonts w:ascii="Times New Roman" w:hAnsi="Times New Roman" w:cs="Times New Roman"/>
                <w:i/>
                <w:sz w:val="24"/>
                <w:szCs w:val="24"/>
                <w:lang w:val="id-ID"/>
              </w:rPr>
            </w:pPr>
            <w:r w:rsidRPr="00F76C32">
              <w:rPr>
                <w:rFonts w:ascii="Times New Roman" w:hAnsi="Times New Roman" w:cs="Times New Roman"/>
                <w:i/>
                <w:sz w:val="24"/>
                <w:szCs w:val="24"/>
                <w:lang w:val="id-ID"/>
              </w:rPr>
              <w:t>Ayo Belajar Sistem Pernapasan</w:t>
            </w:r>
          </w:p>
          <w:p w:rsidR="00F76C32" w:rsidRPr="00F76C32" w:rsidRDefault="00F76C32" w:rsidP="00BF769A">
            <w:pPr>
              <w:pStyle w:val="NoSpacing"/>
              <w:spacing w:line="360" w:lineRule="auto"/>
              <w:ind w:left="426"/>
              <w:jc w:val="both"/>
              <w:rPr>
                <w:rFonts w:ascii="Times New Roman" w:hAnsi="Times New Roman" w:cs="Times New Roman"/>
                <w:i/>
                <w:sz w:val="24"/>
                <w:szCs w:val="24"/>
                <w:lang w:val="id-ID"/>
              </w:rPr>
            </w:pPr>
            <w:r w:rsidRPr="00F76C32">
              <w:rPr>
                <w:rFonts w:ascii="Times New Roman" w:hAnsi="Times New Roman" w:cs="Times New Roman"/>
                <w:i/>
                <w:sz w:val="24"/>
                <w:szCs w:val="24"/>
                <w:lang w:val="id-ID"/>
              </w:rPr>
              <w:t>Oksigen ke hidung, faring, laring, trakea.</w:t>
            </w:r>
          </w:p>
          <w:p w:rsidR="00F76C32" w:rsidRPr="00F76C32" w:rsidRDefault="00F76C32" w:rsidP="00BF769A">
            <w:pPr>
              <w:pStyle w:val="NoSpacing"/>
              <w:spacing w:line="360" w:lineRule="auto"/>
              <w:ind w:left="426"/>
              <w:jc w:val="both"/>
              <w:rPr>
                <w:rFonts w:ascii="Times New Roman" w:hAnsi="Times New Roman" w:cs="Times New Roman"/>
                <w:i/>
                <w:sz w:val="24"/>
                <w:szCs w:val="24"/>
                <w:lang w:val="id-ID"/>
              </w:rPr>
            </w:pPr>
            <w:r w:rsidRPr="00F76C32">
              <w:rPr>
                <w:rFonts w:ascii="Times New Roman" w:hAnsi="Times New Roman" w:cs="Times New Roman"/>
                <w:i/>
                <w:sz w:val="24"/>
                <w:szCs w:val="24"/>
                <w:lang w:val="id-ID"/>
              </w:rPr>
              <w:t>Lewati bronkus juga bronkiolus</w:t>
            </w:r>
          </w:p>
          <w:p w:rsidR="00F76C32" w:rsidRPr="00F76C32" w:rsidRDefault="00F76C32" w:rsidP="00BF769A">
            <w:pPr>
              <w:pStyle w:val="NoSpacing"/>
              <w:spacing w:line="360" w:lineRule="auto"/>
              <w:ind w:left="426"/>
              <w:jc w:val="both"/>
              <w:rPr>
                <w:rFonts w:ascii="Times New Roman" w:hAnsi="Times New Roman" w:cs="Times New Roman"/>
                <w:i/>
                <w:sz w:val="24"/>
                <w:szCs w:val="24"/>
                <w:lang w:val="id-ID"/>
              </w:rPr>
            </w:pPr>
            <w:r w:rsidRPr="00F76C32">
              <w:rPr>
                <w:rFonts w:ascii="Times New Roman" w:hAnsi="Times New Roman" w:cs="Times New Roman"/>
                <w:i/>
                <w:sz w:val="24"/>
                <w:szCs w:val="24"/>
                <w:lang w:val="id-ID"/>
              </w:rPr>
              <w:t>Sampai aveolus di tukar CO2</w:t>
            </w:r>
          </w:p>
          <w:p w:rsidR="00F76C32" w:rsidRPr="00F76C32" w:rsidRDefault="00F76C32" w:rsidP="00BF769A">
            <w:pPr>
              <w:pStyle w:val="NoSpacing"/>
              <w:spacing w:line="360" w:lineRule="auto"/>
              <w:ind w:left="426"/>
              <w:jc w:val="both"/>
              <w:rPr>
                <w:rFonts w:ascii="Times New Roman" w:hAnsi="Times New Roman" w:cs="Times New Roman"/>
                <w:i/>
                <w:sz w:val="24"/>
                <w:szCs w:val="24"/>
                <w:lang w:val="id-ID"/>
              </w:rPr>
            </w:pPr>
            <w:r w:rsidRPr="00F76C32">
              <w:rPr>
                <w:rFonts w:ascii="Times New Roman" w:hAnsi="Times New Roman" w:cs="Times New Roman"/>
                <w:i/>
                <w:sz w:val="24"/>
                <w:szCs w:val="24"/>
                <w:lang w:val="id-ID"/>
              </w:rPr>
              <w:t>Hirup Oksigen Hey Hey (2x)</w:t>
            </w:r>
          </w:p>
          <w:p w:rsidR="00F76C32" w:rsidRPr="00F76C32" w:rsidRDefault="00F76C32" w:rsidP="00BF769A">
            <w:pPr>
              <w:pStyle w:val="NoSpacing"/>
              <w:spacing w:line="360" w:lineRule="auto"/>
              <w:ind w:left="426"/>
              <w:jc w:val="both"/>
              <w:rPr>
                <w:rFonts w:ascii="Times New Roman" w:hAnsi="Times New Roman" w:cs="Times New Roman"/>
                <w:i/>
                <w:sz w:val="24"/>
                <w:szCs w:val="24"/>
                <w:lang w:val="id-ID"/>
              </w:rPr>
            </w:pPr>
            <w:r w:rsidRPr="00F76C32">
              <w:rPr>
                <w:rFonts w:ascii="Times New Roman" w:hAnsi="Times New Roman" w:cs="Times New Roman"/>
                <w:i/>
                <w:sz w:val="24"/>
                <w:szCs w:val="24"/>
                <w:lang w:val="id-ID"/>
              </w:rPr>
              <w:t>Hirup Oksigen hembuskan CO2.</w:t>
            </w:r>
          </w:p>
          <w:p w:rsidR="00F76C32" w:rsidRPr="00F76C32" w:rsidRDefault="00F76C32" w:rsidP="00BF769A">
            <w:pPr>
              <w:pStyle w:val="NoSpacing"/>
              <w:numPr>
                <w:ilvl w:val="0"/>
                <w:numId w:val="26"/>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lang w:val="id-ID"/>
              </w:rPr>
              <w:t>Lalu Guru menjelaskan materi tentang :</w:t>
            </w:r>
          </w:p>
          <w:p w:rsidR="00F76C32" w:rsidRPr="00F76C32" w:rsidRDefault="00F76C32" w:rsidP="00BF769A">
            <w:pPr>
              <w:pStyle w:val="NoSpacing"/>
              <w:spacing w:line="360" w:lineRule="auto"/>
              <w:ind w:left="426"/>
              <w:jc w:val="center"/>
              <w:rPr>
                <w:rFonts w:ascii="Times New Roman" w:hAnsi="Times New Roman" w:cs="Times New Roman"/>
                <w:sz w:val="24"/>
                <w:szCs w:val="24"/>
              </w:rPr>
            </w:pPr>
            <w:r w:rsidRPr="00F76C32">
              <w:rPr>
                <w:rFonts w:ascii="Times New Roman" w:hAnsi="Times New Roman" w:cs="Times New Roman"/>
                <w:noProof/>
                <w:sz w:val="24"/>
                <w:szCs w:val="24"/>
              </w:rPr>
              <w:lastRenderedPageBreak/>
              <w:drawing>
                <wp:inline distT="0" distB="0" distL="0" distR="0" wp14:anchorId="5B874596" wp14:editId="6F85621B">
                  <wp:extent cx="1988820" cy="1116666"/>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pernapasan-manusi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94934" cy="1120099"/>
                          </a:xfrm>
                          <a:prstGeom prst="rect">
                            <a:avLst/>
                          </a:prstGeom>
                        </pic:spPr>
                      </pic:pic>
                    </a:graphicData>
                  </a:graphic>
                </wp:inline>
              </w:drawing>
            </w:r>
          </w:p>
          <w:p w:rsidR="00F76C32" w:rsidRPr="00F76C32" w:rsidRDefault="00F76C32" w:rsidP="00BF769A">
            <w:pPr>
              <w:pStyle w:val="NoSpacing"/>
              <w:numPr>
                <w:ilvl w:val="0"/>
                <w:numId w:val="27"/>
              </w:numPr>
              <w:spacing w:line="360" w:lineRule="auto"/>
              <w:ind w:left="709"/>
              <w:jc w:val="both"/>
              <w:rPr>
                <w:rFonts w:ascii="Times New Roman" w:hAnsi="Times New Roman" w:cs="Times New Roman"/>
                <w:sz w:val="24"/>
                <w:szCs w:val="24"/>
              </w:rPr>
            </w:pPr>
            <w:r w:rsidRPr="00F76C32">
              <w:rPr>
                <w:rFonts w:ascii="Times New Roman" w:hAnsi="Times New Roman" w:cs="Times New Roman"/>
                <w:sz w:val="24"/>
                <w:szCs w:val="24"/>
                <w:lang w:val="id-ID"/>
              </w:rPr>
              <w:t>“</w:t>
            </w:r>
            <w:r w:rsidRPr="00F76C32">
              <w:rPr>
                <w:rFonts w:ascii="Times New Roman" w:hAnsi="Times New Roman" w:cs="Times New Roman"/>
                <w:sz w:val="24"/>
                <w:szCs w:val="24"/>
              </w:rPr>
              <w:t>Mengenal Organ Pernapasan Manusia</w:t>
            </w:r>
            <w:r w:rsidRPr="00F76C32">
              <w:rPr>
                <w:rFonts w:ascii="Times New Roman" w:hAnsi="Times New Roman" w:cs="Times New Roman"/>
                <w:sz w:val="24"/>
                <w:szCs w:val="24"/>
                <w:lang w:val="id-ID"/>
              </w:rPr>
              <w:t xml:space="preserve">”, yakni: Menjelaskan fungsi Hidung, </w:t>
            </w:r>
            <w:r w:rsidRPr="00F76C32">
              <w:rPr>
                <w:rFonts w:ascii="Times New Roman" w:hAnsi="Times New Roman" w:cs="Times New Roman"/>
                <w:sz w:val="24"/>
                <w:szCs w:val="24"/>
              </w:rPr>
              <w:t>Faring</w:t>
            </w:r>
            <w:r w:rsidRPr="00F76C32">
              <w:rPr>
                <w:rFonts w:ascii="Times New Roman" w:hAnsi="Times New Roman" w:cs="Times New Roman"/>
                <w:sz w:val="24"/>
                <w:szCs w:val="24"/>
                <w:lang w:val="id-ID"/>
              </w:rPr>
              <w:t xml:space="preserve">, </w:t>
            </w:r>
            <w:r w:rsidRPr="00F76C32">
              <w:rPr>
                <w:rFonts w:ascii="Times New Roman" w:hAnsi="Times New Roman" w:cs="Times New Roman"/>
                <w:sz w:val="24"/>
                <w:szCs w:val="24"/>
              </w:rPr>
              <w:t>Tenggorokan dan cabang tenggorokan</w:t>
            </w:r>
            <w:r w:rsidRPr="00F76C32">
              <w:rPr>
                <w:rFonts w:ascii="Times New Roman" w:hAnsi="Times New Roman" w:cs="Times New Roman"/>
                <w:sz w:val="24"/>
                <w:szCs w:val="24"/>
                <w:lang w:val="id-ID"/>
              </w:rPr>
              <w:t xml:space="preserve">, </w:t>
            </w:r>
            <w:r w:rsidRPr="00F76C32">
              <w:rPr>
                <w:rFonts w:ascii="Times New Roman" w:hAnsi="Times New Roman" w:cs="Times New Roman"/>
                <w:sz w:val="24"/>
                <w:szCs w:val="24"/>
              </w:rPr>
              <w:t>Paru-</w:t>
            </w:r>
            <w:r w:rsidRPr="00F76C32">
              <w:rPr>
                <w:rFonts w:ascii="Times New Roman" w:hAnsi="Times New Roman" w:cs="Times New Roman"/>
                <w:sz w:val="24"/>
                <w:szCs w:val="24"/>
                <w:lang w:val="id-ID"/>
              </w:rPr>
              <w:t>P</w:t>
            </w:r>
            <w:r w:rsidRPr="00F76C32">
              <w:rPr>
                <w:rFonts w:ascii="Times New Roman" w:hAnsi="Times New Roman" w:cs="Times New Roman"/>
                <w:sz w:val="24"/>
                <w:szCs w:val="24"/>
              </w:rPr>
              <w:t>aru</w:t>
            </w:r>
            <w:r w:rsidRPr="00F76C32">
              <w:rPr>
                <w:rFonts w:ascii="Times New Roman" w:hAnsi="Times New Roman" w:cs="Times New Roman"/>
                <w:sz w:val="24"/>
                <w:szCs w:val="24"/>
                <w:lang w:val="id-ID"/>
              </w:rPr>
              <w:t xml:space="preserve">, dan </w:t>
            </w:r>
            <w:r w:rsidRPr="00F76C32">
              <w:rPr>
                <w:rFonts w:ascii="Times New Roman" w:hAnsi="Times New Roman" w:cs="Times New Roman"/>
                <w:sz w:val="24"/>
                <w:szCs w:val="24"/>
              </w:rPr>
              <w:t>Diafragma</w:t>
            </w:r>
            <w:r w:rsidRPr="00F76C32">
              <w:rPr>
                <w:rFonts w:ascii="Times New Roman" w:hAnsi="Times New Roman" w:cs="Times New Roman"/>
                <w:sz w:val="24"/>
                <w:szCs w:val="24"/>
                <w:lang w:val="id-ID"/>
              </w:rPr>
              <w:t>.</w:t>
            </w:r>
          </w:p>
          <w:p w:rsidR="00F76C32" w:rsidRPr="00F76C32" w:rsidRDefault="00F76C32" w:rsidP="00BF769A">
            <w:pPr>
              <w:pStyle w:val="NoSpacing"/>
              <w:numPr>
                <w:ilvl w:val="0"/>
                <w:numId w:val="27"/>
              </w:numPr>
              <w:spacing w:line="360" w:lineRule="auto"/>
              <w:ind w:left="709"/>
              <w:jc w:val="both"/>
              <w:rPr>
                <w:rFonts w:ascii="Times New Roman" w:hAnsi="Times New Roman" w:cs="Times New Roman"/>
                <w:sz w:val="24"/>
                <w:szCs w:val="24"/>
              </w:rPr>
            </w:pPr>
            <w:r w:rsidRPr="00F76C32">
              <w:rPr>
                <w:rFonts w:ascii="Times New Roman" w:hAnsi="Times New Roman" w:cs="Times New Roman"/>
                <w:sz w:val="24"/>
                <w:szCs w:val="24"/>
                <w:lang w:val="id-ID"/>
              </w:rPr>
              <w:t>Materi “</w:t>
            </w:r>
            <w:r w:rsidRPr="00F76C32">
              <w:rPr>
                <w:rFonts w:ascii="Times New Roman" w:hAnsi="Times New Roman" w:cs="Times New Roman"/>
                <w:sz w:val="24"/>
                <w:szCs w:val="24"/>
              </w:rPr>
              <w:t>Bagaimana Paru-</w:t>
            </w:r>
            <w:r w:rsidRPr="00F76C32">
              <w:rPr>
                <w:rFonts w:ascii="Times New Roman" w:hAnsi="Times New Roman" w:cs="Times New Roman"/>
                <w:sz w:val="24"/>
                <w:szCs w:val="24"/>
                <w:lang w:val="id-ID"/>
              </w:rPr>
              <w:t>P</w:t>
            </w:r>
            <w:r w:rsidRPr="00F76C32">
              <w:rPr>
                <w:rFonts w:ascii="Times New Roman" w:hAnsi="Times New Roman" w:cs="Times New Roman"/>
                <w:sz w:val="24"/>
                <w:szCs w:val="24"/>
              </w:rPr>
              <w:t>aru Bekerja</w:t>
            </w:r>
            <w:r w:rsidRPr="00F76C32">
              <w:rPr>
                <w:rFonts w:ascii="Times New Roman" w:hAnsi="Times New Roman" w:cs="Times New Roman"/>
                <w:sz w:val="24"/>
                <w:szCs w:val="24"/>
                <w:lang w:val="id-ID"/>
              </w:rPr>
              <w:t>” dengan praktik buat media pembelajaran alat Peraga Paru-Paru.</w:t>
            </w:r>
          </w:p>
          <w:p w:rsidR="00B0426A" w:rsidRPr="00B0426A" w:rsidRDefault="00F76C32" w:rsidP="00BF769A">
            <w:pPr>
              <w:pStyle w:val="NoSpacing"/>
              <w:numPr>
                <w:ilvl w:val="0"/>
                <w:numId w:val="26"/>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lang w:val="id-ID"/>
              </w:rPr>
              <w:t>Guru menugaskan peserta didik untuk membuat kelompok 2 atau 3 orang untuk melakukan praktik m</w:t>
            </w:r>
            <w:r w:rsidR="00B0426A">
              <w:rPr>
                <w:rFonts w:ascii="Times New Roman" w:hAnsi="Times New Roman" w:cs="Times New Roman"/>
                <w:sz w:val="24"/>
                <w:szCs w:val="24"/>
                <w:lang w:val="id-ID"/>
              </w:rPr>
              <w:t>embuat alat Peraga paru-paru,</w:t>
            </w:r>
          </w:p>
          <w:p w:rsidR="0051432F" w:rsidRPr="0051432F" w:rsidRDefault="00B0426A" w:rsidP="00BF769A">
            <w:pPr>
              <w:pStyle w:val="NoSpacing"/>
              <w:numPr>
                <w:ilvl w:val="0"/>
                <w:numId w:val="26"/>
              </w:numPr>
              <w:spacing w:line="360" w:lineRule="auto"/>
              <w:ind w:left="426"/>
              <w:jc w:val="both"/>
              <w:rPr>
                <w:rFonts w:ascii="Times New Roman" w:hAnsi="Times New Roman" w:cs="Times New Roman"/>
                <w:sz w:val="24"/>
                <w:szCs w:val="24"/>
              </w:rPr>
            </w:pPr>
            <w:r>
              <w:rPr>
                <w:rFonts w:ascii="Times New Roman" w:hAnsi="Times New Roman" w:cs="Times New Roman"/>
                <w:sz w:val="24"/>
                <w:szCs w:val="24"/>
                <w:lang w:val="id-ID"/>
              </w:rPr>
              <w:t>Setelah membuat kelomp</w:t>
            </w:r>
            <w:r w:rsidR="00204ABC">
              <w:rPr>
                <w:rFonts w:ascii="Times New Roman" w:hAnsi="Times New Roman" w:cs="Times New Roman"/>
                <w:sz w:val="24"/>
                <w:szCs w:val="24"/>
                <w:lang w:val="id-ID"/>
              </w:rPr>
              <w:t>ok</w:t>
            </w:r>
            <w:r w:rsidR="0051432F">
              <w:rPr>
                <w:rFonts w:ascii="Times New Roman" w:hAnsi="Times New Roman" w:cs="Times New Roman"/>
                <w:sz w:val="24"/>
                <w:szCs w:val="24"/>
                <w:lang w:val="id-ID"/>
              </w:rPr>
              <w:t xml:space="preserve">, selanjutnya siswa menyimak video tentang praktik alat peraga: link youtube: </w:t>
            </w:r>
            <w:r w:rsidR="0051432F" w:rsidRPr="0051432F">
              <w:rPr>
                <w:rFonts w:ascii="Times New Roman" w:hAnsi="Times New Roman" w:cs="Times New Roman"/>
                <w:sz w:val="24"/>
                <w:szCs w:val="24"/>
                <w:lang w:val="id-ID"/>
              </w:rPr>
              <w:t>https://youtu.be/4PEWpSqKPfw?si=w8AZ-Vsz7N_pFhYv</w:t>
            </w:r>
          </w:p>
          <w:p w:rsidR="00F76C32" w:rsidRPr="0051432F" w:rsidRDefault="0051432F" w:rsidP="00BF769A">
            <w:pPr>
              <w:pStyle w:val="NoSpacing"/>
              <w:numPr>
                <w:ilvl w:val="0"/>
                <w:numId w:val="26"/>
              </w:numPr>
              <w:spacing w:line="360" w:lineRule="auto"/>
              <w:ind w:left="426"/>
              <w:jc w:val="both"/>
              <w:rPr>
                <w:rFonts w:ascii="Times New Roman" w:hAnsi="Times New Roman" w:cs="Times New Roman"/>
                <w:sz w:val="24"/>
                <w:szCs w:val="24"/>
              </w:rPr>
            </w:pPr>
            <w:r>
              <w:rPr>
                <w:rFonts w:ascii="Times New Roman" w:hAnsi="Times New Roman" w:cs="Times New Roman"/>
                <w:sz w:val="24"/>
                <w:szCs w:val="24"/>
                <w:lang w:val="id-ID"/>
              </w:rPr>
              <w:t xml:space="preserve">Selanjutnya Siswa melakukan Praktik </w:t>
            </w:r>
            <w:r w:rsidR="00F76C32" w:rsidRPr="00F76C32">
              <w:rPr>
                <w:rFonts w:ascii="Times New Roman" w:hAnsi="Times New Roman" w:cs="Times New Roman"/>
                <w:sz w:val="24"/>
                <w:szCs w:val="24"/>
                <w:lang w:val="id-ID"/>
              </w:rPr>
              <w:t>agar mereka memiliki pengalaman belajar membuat ekperimen terhadap bagaimana paru</w:t>
            </w:r>
            <w:r w:rsidR="00B0426A">
              <w:rPr>
                <w:rFonts w:ascii="Times New Roman" w:hAnsi="Times New Roman" w:cs="Times New Roman"/>
                <w:sz w:val="24"/>
                <w:szCs w:val="24"/>
                <w:lang w:val="id-ID"/>
              </w:rPr>
              <w:t>-paru berkeja dalam tubuh kita.</w:t>
            </w:r>
            <w:r>
              <w:rPr>
                <w:rFonts w:ascii="Times New Roman" w:hAnsi="Times New Roman" w:cs="Times New Roman"/>
                <w:sz w:val="24"/>
                <w:szCs w:val="24"/>
                <w:lang w:val="id-ID"/>
              </w:rPr>
              <w:t xml:space="preserve"> </w:t>
            </w:r>
            <w:r w:rsidR="00F76C32" w:rsidRPr="0051432F">
              <w:rPr>
                <w:rFonts w:ascii="Times New Roman" w:hAnsi="Times New Roman" w:cs="Times New Roman"/>
                <w:sz w:val="24"/>
                <w:szCs w:val="24"/>
                <w:lang w:val="id-ID"/>
              </w:rPr>
              <w:t xml:space="preserve">Dengan </w:t>
            </w:r>
            <w:r w:rsidR="00C8427B">
              <w:rPr>
                <w:rFonts w:ascii="Times New Roman" w:hAnsi="Times New Roman" w:cs="Times New Roman"/>
                <w:sz w:val="24"/>
                <w:szCs w:val="24"/>
                <w:lang w:val="id-ID"/>
              </w:rPr>
              <w:t>alat-alat</w:t>
            </w:r>
            <w:r w:rsidR="00F76C32" w:rsidRPr="0051432F">
              <w:rPr>
                <w:rFonts w:ascii="Times New Roman" w:hAnsi="Times New Roman" w:cs="Times New Roman"/>
                <w:sz w:val="24"/>
                <w:szCs w:val="24"/>
                <w:lang w:val="id-ID"/>
              </w:rPr>
              <w:t>:</w:t>
            </w:r>
          </w:p>
          <w:p w:rsidR="00F76C32" w:rsidRPr="00F76C32" w:rsidRDefault="00F76C32" w:rsidP="00BF769A">
            <w:pPr>
              <w:pStyle w:val="NoSpacing"/>
              <w:numPr>
                <w:ilvl w:val="0"/>
                <w:numId w:val="18"/>
              </w:numPr>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Buah botol plastik bening ukuran besar</w:t>
            </w:r>
          </w:p>
          <w:p w:rsidR="00F76C32" w:rsidRPr="00F76C32" w:rsidRDefault="00F76C32" w:rsidP="00BF769A">
            <w:pPr>
              <w:pStyle w:val="NoSpacing"/>
              <w:numPr>
                <w:ilvl w:val="0"/>
                <w:numId w:val="18"/>
              </w:numPr>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1 meter selang plastik kecil diameter kurang dari 1 cm</w:t>
            </w:r>
          </w:p>
          <w:p w:rsidR="00F76C32" w:rsidRPr="00F76C32" w:rsidRDefault="00F76C32" w:rsidP="00BF769A">
            <w:pPr>
              <w:pStyle w:val="NoSpacing"/>
              <w:numPr>
                <w:ilvl w:val="0"/>
                <w:numId w:val="18"/>
              </w:numPr>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1 buah balon besar</w:t>
            </w:r>
          </w:p>
          <w:p w:rsidR="00F76C32" w:rsidRPr="00F76C32" w:rsidRDefault="00F76C32" w:rsidP="00BF769A">
            <w:pPr>
              <w:pStyle w:val="NoSpacing"/>
              <w:numPr>
                <w:ilvl w:val="0"/>
                <w:numId w:val="18"/>
              </w:numPr>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2 buah balon kecil</w:t>
            </w:r>
          </w:p>
          <w:p w:rsidR="00F76C32" w:rsidRPr="00F76C32" w:rsidRDefault="00F76C32" w:rsidP="00BF769A">
            <w:pPr>
              <w:pStyle w:val="NoSpacing"/>
              <w:numPr>
                <w:ilvl w:val="0"/>
                <w:numId w:val="18"/>
              </w:numPr>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1 buah karet gelang</w:t>
            </w:r>
          </w:p>
          <w:p w:rsidR="00F76C32" w:rsidRPr="00F76C32" w:rsidRDefault="00F76C32" w:rsidP="00BF769A">
            <w:pPr>
              <w:pStyle w:val="NoSpacing"/>
              <w:numPr>
                <w:ilvl w:val="0"/>
                <w:numId w:val="18"/>
              </w:numPr>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Plastisin secukupnya</w:t>
            </w:r>
          </w:p>
          <w:p w:rsidR="00F76C32" w:rsidRPr="00F76C32" w:rsidRDefault="00F76C32" w:rsidP="00BF769A">
            <w:pPr>
              <w:pStyle w:val="NoSpacing"/>
              <w:numPr>
                <w:ilvl w:val="0"/>
                <w:numId w:val="18"/>
              </w:numPr>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1 buah gunting</w:t>
            </w:r>
          </w:p>
          <w:p w:rsidR="00F76C32" w:rsidRPr="00F76C32" w:rsidRDefault="00F76C32" w:rsidP="00BF769A">
            <w:pPr>
              <w:pStyle w:val="NoSpacing"/>
              <w:numPr>
                <w:ilvl w:val="0"/>
                <w:numId w:val="26"/>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lang w:val="id-ID"/>
              </w:rPr>
              <w:t>Setelah menyelesaikan tugas membuat peraga paru-paru siswa di haruskan untuk menjelaskan fungsi paru-paru dan mempraktikkan cara kerja paru-paru tersebut untuk mengetahui apakah berhasil atau tidak.</w:t>
            </w:r>
          </w:p>
          <w:p w:rsidR="00F76C32" w:rsidRPr="00F76C32" w:rsidRDefault="00F76C32" w:rsidP="00BF769A">
            <w:pPr>
              <w:pStyle w:val="NoSpacing"/>
              <w:numPr>
                <w:ilvl w:val="0"/>
                <w:numId w:val="26"/>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rPr>
              <w:t xml:space="preserve">Lakukan eksplorasi kemampuan peserta didik tentang model paru-paru yang dibuat dengan memberikan pertanyaan berikut. </w:t>
            </w:r>
          </w:p>
          <w:p w:rsidR="00F76C32" w:rsidRPr="00F76C32" w:rsidRDefault="00F76C32" w:rsidP="00BF769A">
            <w:pPr>
              <w:pStyle w:val="NoSpacing"/>
              <w:numPr>
                <w:ilvl w:val="0"/>
                <w:numId w:val="28"/>
              </w:numPr>
              <w:spacing w:line="360" w:lineRule="auto"/>
              <w:ind w:left="709"/>
              <w:jc w:val="both"/>
              <w:rPr>
                <w:rFonts w:ascii="Times New Roman" w:hAnsi="Times New Roman" w:cs="Times New Roman"/>
                <w:sz w:val="24"/>
                <w:szCs w:val="24"/>
              </w:rPr>
            </w:pPr>
            <w:r w:rsidRPr="00F76C32">
              <w:rPr>
                <w:rFonts w:ascii="Times New Roman" w:hAnsi="Times New Roman" w:cs="Times New Roman"/>
                <w:sz w:val="24"/>
                <w:szCs w:val="24"/>
                <w:lang w:val="en-ID"/>
              </w:rPr>
              <w:t xml:space="preserve">Mana yang menggambarkan batang tenggorokan, rongga dada, diafragma, </w:t>
            </w:r>
            <w:r w:rsidRPr="00F76C32">
              <w:rPr>
                <w:rFonts w:ascii="Times New Roman" w:hAnsi="Times New Roman" w:cs="Times New Roman"/>
                <w:sz w:val="24"/>
                <w:szCs w:val="24"/>
                <w:lang w:val="en-ID"/>
              </w:rPr>
              <w:lastRenderedPageBreak/>
              <w:t xml:space="preserve">dan paru-paru? </w:t>
            </w:r>
          </w:p>
          <w:p w:rsidR="00F76C32" w:rsidRPr="00F76C32" w:rsidRDefault="00F76C32" w:rsidP="00BF769A">
            <w:pPr>
              <w:pStyle w:val="NoSpacing"/>
              <w:spacing w:line="360" w:lineRule="auto"/>
              <w:jc w:val="center"/>
              <w:rPr>
                <w:rFonts w:ascii="Times New Roman" w:eastAsia="Yu Gothic UI" w:hAnsi="Times New Roman" w:cs="Times New Roman"/>
                <w:color w:val="231F20"/>
                <w:sz w:val="24"/>
                <w:szCs w:val="24"/>
                <w:lang w:val="en-ID"/>
              </w:rPr>
            </w:pPr>
            <w:r w:rsidRPr="00F76C32">
              <w:rPr>
                <w:rFonts w:ascii="Times New Roman" w:hAnsi="Times New Roman" w:cs="Times New Roman"/>
                <w:noProof/>
                <w:sz w:val="24"/>
                <w:szCs w:val="24"/>
              </w:rPr>
              <w:drawing>
                <wp:inline distT="0" distB="0" distL="0" distR="0" wp14:anchorId="6B11A51C" wp14:editId="1EF81464">
                  <wp:extent cx="2209800" cy="131451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BEBA8EAE-BF5A-486C-A8C5-ECC9F3942E4B}">
                                <a14:imgProps xmlns:a14="http://schemas.microsoft.com/office/drawing/2010/main">
                                  <a14:imgLayer r:embed="rId28">
                                    <a14:imgEffect>
                                      <a14:sharpenSoften amount="25000"/>
                                    </a14:imgEffect>
                                  </a14:imgLayer>
                                </a14:imgProps>
                              </a:ext>
                            </a:extLst>
                          </a:blip>
                          <a:stretch>
                            <a:fillRect/>
                          </a:stretch>
                        </pic:blipFill>
                        <pic:spPr>
                          <a:xfrm>
                            <a:off x="0" y="0"/>
                            <a:ext cx="2207518" cy="1313153"/>
                          </a:xfrm>
                          <a:prstGeom prst="rect">
                            <a:avLst/>
                          </a:prstGeom>
                        </pic:spPr>
                      </pic:pic>
                    </a:graphicData>
                  </a:graphic>
                </wp:inline>
              </w:drawing>
            </w:r>
          </w:p>
          <w:p w:rsidR="00F76C32" w:rsidRPr="00F76C32" w:rsidRDefault="00F76C32" w:rsidP="00BF769A">
            <w:pPr>
              <w:pStyle w:val="NoSpacing"/>
              <w:numPr>
                <w:ilvl w:val="0"/>
                <w:numId w:val="28"/>
              </w:numPr>
              <w:spacing w:line="360" w:lineRule="auto"/>
              <w:ind w:left="709"/>
              <w:jc w:val="both"/>
              <w:rPr>
                <w:rFonts w:ascii="Times New Roman" w:hAnsi="Times New Roman" w:cs="Times New Roman"/>
                <w:sz w:val="24"/>
                <w:szCs w:val="24"/>
              </w:rPr>
            </w:pPr>
            <w:r w:rsidRPr="00F76C32">
              <w:rPr>
                <w:rFonts w:ascii="Times New Roman" w:hAnsi="Times New Roman" w:cs="Times New Roman"/>
                <w:sz w:val="24"/>
                <w:szCs w:val="24"/>
              </w:rPr>
              <w:t xml:space="preserve">Apa yang terjadi pada kedua balon kecil setelah kalian embuskan napas melalui sedotan? </w:t>
            </w:r>
          </w:p>
          <w:p w:rsidR="00F76C32" w:rsidRPr="00F76C32" w:rsidRDefault="00F76C32" w:rsidP="00BF769A">
            <w:pPr>
              <w:pStyle w:val="NoSpacing"/>
              <w:numPr>
                <w:ilvl w:val="0"/>
                <w:numId w:val="28"/>
              </w:numPr>
              <w:spacing w:line="360" w:lineRule="auto"/>
              <w:ind w:left="709"/>
              <w:jc w:val="both"/>
              <w:rPr>
                <w:rFonts w:ascii="Times New Roman" w:hAnsi="Times New Roman" w:cs="Times New Roman"/>
                <w:sz w:val="24"/>
                <w:szCs w:val="24"/>
              </w:rPr>
            </w:pPr>
            <w:r w:rsidRPr="00F76C32">
              <w:rPr>
                <w:rFonts w:ascii="Times New Roman" w:hAnsi="Times New Roman" w:cs="Times New Roman"/>
                <w:sz w:val="24"/>
                <w:szCs w:val="24"/>
                <w:lang w:val="en-ID"/>
              </w:rPr>
              <w:t>Apa yang terjadi pada saat balon bagian bawah botol ditarik ke bawah?</w:t>
            </w:r>
          </w:p>
          <w:p w:rsidR="00F76C32" w:rsidRPr="00F76C32" w:rsidRDefault="00F76C32" w:rsidP="00BF769A">
            <w:pPr>
              <w:pStyle w:val="NoSpacing"/>
              <w:spacing w:line="360" w:lineRule="auto"/>
              <w:rPr>
                <w:rFonts w:ascii="Times New Roman" w:hAnsi="Times New Roman" w:cs="Times New Roman"/>
                <w:sz w:val="24"/>
                <w:szCs w:val="24"/>
              </w:rPr>
            </w:pPr>
            <w:r w:rsidRPr="00F76C32">
              <w:rPr>
                <w:rFonts w:ascii="Times New Roman" w:hAnsi="Times New Roman" w:cs="Times New Roman"/>
                <w:noProof/>
                <w:sz w:val="24"/>
                <w:szCs w:val="24"/>
              </w:rPr>
              <w:drawing>
                <wp:inline distT="0" distB="0" distL="0" distR="0" wp14:anchorId="2E33057D" wp14:editId="766658FC">
                  <wp:extent cx="1752600" cy="4095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752600" cy="409575"/>
                          </a:xfrm>
                          <a:prstGeom prst="rect">
                            <a:avLst/>
                          </a:prstGeom>
                        </pic:spPr>
                      </pic:pic>
                    </a:graphicData>
                  </a:graphic>
                </wp:inline>
              </w:drawing>
            </w:r>
          </w:p>
          <w:p w:rsidR="00F76C32" w:rsidRPr="00F76C32" w:rsidRDefault="00F76C32" w:rsidP="00BF769A">
            <w:pPr>
              <w:pStyle w:val="NoSpacing"/>
              <w:numPr>
                <w:ilvl w:val="0"/>
                <w:numId w:val="19"/>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Bagaimana proses bernapas pada manusia?</w:t>
            </w:r>
          </w:p>
          <w:p w:rsidR="00F76C32" w:rsidRPr="00F76C32" w:rsidRDefault="00F76C32" w:rsidP="00BF769A">
            <w:pPr>
              <w:pStyle w:val="NoSpacing"/>
              <w:numPr>
                <w:ilvl w:val="0"/>
                <w:numId w:val="19"/>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Mengapa manusia untuk hidup dan bertumbuh perlu bernapas?</w:t>
            </w:r>
          </w:p>
          <w:p w:rsidR="00F76C32" w:rsidRPr="00F76C32" w:rsidRDefault="00F76C32" w:rsidP="00BF769A">
            <w:pPr>
              <w:pStyle w:val="NoSpacing"/>
              <w:numPr>
                <w:ilvl w:val="0"/>
                <w:numId w:val="19"/>
              </w:numPr>
              <w:spacing w:line="360" w:lineRule="auto"/>
              <w:ind w:left="426"/>
              <w:rPr>
                <w:rFonts w:ascii="Times New Roman" w:hAnsi="Times New Roman" w:cs="Times New Roman"/>
                <w:sz w:val="24"/>
                <w:szCs w:val="24"/>
                <w:lang w:val="id-ID"/>
              </w:rPr>
            </w:pPr>
            <w:r w:rsidRPr="00F76C32">
              <w:rPr>
                <w:rFonts w:ascii="Times New Roman" w:hAnsi="Times New Roman" w:cs="Times New Roman"/>
                <w:sz w:val="24"/>
                <w:szCs w:val="24"/>
              </w:rPr>
              <w:t>Apakah kalian sudah menjaga kesehatan organ pernapasan dengan baik?</w:t>
            </w:r>
          </w:p>
          <w:p w:rsidR="00F76C32" w:rsidRPr="00F76C32" w:rsidRDefault="00F76C32" w:rsidP="00BF769A">
            <w:pPr>
              <w:pStyle w:val="NoSpacing"/>
              <w:numPr>
                <w:ilvl w:val="0"/>
                <w:numId w:val="19"/>
              </w:numPr>
              <w:spacing w:line="360" w:lineRule="auto"/>
              <w:ind w:left="426"/>
              <w:rPr>
                <w:rFonts w:ascii="Times New Roman" w:hAnsi="Times New Roman" w:cs="Times New Roman"/>
                <w:sz w:val="24"/>
                <w:szCs w:val="24"/>
              </w:rPr>
            </w:pPr>
            <w:r w:rsidRPr="00F76C32">
              <w:rPr>
                <w:rFonts w:ascii="Times New Roman" w:hAnsi="Times New Roman" w:cs="Times New Roman"/>
                <w:sz w:val="24"/>
                <w:szCs w:val="24"/>
              </w:rPr>
              <w:t>Apakah lingkungan sekitar dapat memengaruhi kesehatan organ pernapasan kalian? Mengapa?</w:t>
            </w:r>
          </w:p>
        </w:tc>
      </w:tr>
      <w:tr w:rsidR="00F76C32" w:rsidRPr="00F76C32" w:rsidTr="00E033EB">
        <w:trPr>
          <w:trHeight w:val="407"/>
        </w:trPr>
        <w:tc>
          <w:tcPr>
            <w:tcW w:w="5000" w:type="pct"/>
            <w:vAlign w:val="center"/>
          </w:tcPr>
          <w:p w:rsidR="00F76C32" w:rsidRPr="00F76C32" w:rsidRDefault="00F76C32" w:rsidP="00BF769A">
            <w:pPr>
              <w:pStyle w:val="NoSpacing"/>
              <w:spacing w:line="360" w:lineRule="auto"/>
              <w:rPr>
                <w:rFonts w:ascii="Times New Roman" w:hAnsi="Times New Roman" w:cs="Times New Roman"/>
                <w:b/>
                <w:color w:val="7030A0"/>
                <w:sz w:val="24"/>
                <w:szCs w:val="24"/>
                <w:lang w:val="id-ID"/>
              </w:rPr>
            </w:pPr>
            <w:r w:rsidRPr="00F76C32">
              <w:rPr>
                <w:rFonts w:ascii="Times New Roman" w:hAnsi="Times New Roman" w:cs="Times New Roman"/>
                <w:b/>
                <w:color w:val="7030A0"/>
                <w:sz w:val="24"/>
                <w:szCs w:val="24"/>
              </w:rPr>
              <w:lastRenderedPageBreak/>
              <w:t>Kegiatan Penutup</w:t>
            </w:r>
          </w:p>
        </w:tc>
      </w:tr>
      <w:tr w:rsidR="00F76C32" w:rsidRPr="00F76C32" w:rsidTr="00E033EB">
        <w:tc>
          <w:tcPr>
            <w:tcW w:w="5000" w:type="pct"/>
          </w:tcPr>
          <w:p w:rsidR="00F76C32" w:rsidRPr="00F76C32" w:rsidRDefault="00F76C32" w:rsidP="00BF769A">
            <w:pPr>
              <w:pStyle w:val="NoSpacing"/>
              <w:numPr>
                <w:ilvl w:val="0"/>
                <w:numId w:val="25"/>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rPr>
              <w:t xml:space="preserve">Peserta didik mengajukan pertanyaan-pertanyaan untuk menguatkan pemahaman terhadap materi </w:t>
            </w:r>
          </w:p>
          <w:p w:rsidR="00F76C32" w:rsidRPr="00F76C32" w:rsidRDefault="00F76C32" w:rsidP="00BF769A">
            <w:pPr>
              <w:pStyle w:val="NoSpacing"/>
              <w:numPr>
                <w:ilvl w:val="0"/>
                <w:numId w:val="25"/>
              </w:numPr>
              <w:spacing w:line="360" w:lineRule="auto"/>
              <w:ind w:left="426"/>
              <w:jc w:val="both"/>
              <w:rPr>
                <w:rFonts w:ascii="Times New Roman" w:hAnsi="Times New Roman" w:cs="Times New Roman"/>
                <w:color w:val="231F1F"/>
                <w:sz w:val="24"/>
                <w:szCs w:val="24"/>
              </w:rPr>
            </w:pPr>
            <w:r w:rsidRPr="00F76C32">
              <w:rPr>
                <w:rFonts w:ascii="Times New Roman" w:hAnsi="Times New Roman" w:cs="Times New Roman"/>
                <w:sz w:val="24"/>
                <w:szCs w:val="24"/>
              </w:rPr>
              <w:t>Guru menutup pelajaran dan secara bergantian memberikan kesempatan kepada peserta didik lain untuk memimpin doa bersama setelah selesai pembelajaran</w:t>
            </w:r>
          </w:p>
        </w:tc>
      </w:tr>
    </w:tbl>
    <w:p w:rsidR="00AB5F61" w:rsidRPr="00F76C32" w:rsidRDefault="00AB5F61" w:rsidP="00F76C32">
      <w:pPr>
        <w:pStyle w:val="NoSpacing"/>
        <w:spacing w:line="360" w:lineRule="auto"/>
        <w:jc w:val="both"/>
        <w:rPr>
          <w:rFonts w:ascii="Times New Roman" w:hAnsi="Times New Roman" w:cs="Times New Roman"/>
          <w:sz w:val="24"/>
          <w:szCs w:val="24"/>
          <w:lang w:val="id-ID"/>
        </w:rPr>
      </w:pPr>
    </w:p>
    <w:tbl>
      <w:tblPr>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8154"/>
      </w:tblGrid>
      <w:tr w:rsidR="00F76C32" w:rsidRPr="00F76C32" w:rsidTr="00E033EB">
        <w:tc>
          <w:tcPr>
            <w:tcW w:w="5000" w:type="pct"/>
            <w:shd w:val="clear" w:color="auto" w:fill="B8CCE4" w:themeFill="accent1" w:themeFillTint="66"/>
          </w:tcPr>
          <w:p w:rsidR="00F76C32" w:rsidRPr="00F76C32" w:rsidRDefault="00F76C32" w:rsidP="00BF769A">
            <w:pPr>
              <w:spacing w:line="360" w:lineRule="auto"/>
              <w:ind w:left="-51"/>
              <w:rPr>
                <w:rFonts w:ascii="Times New Roman" w:hAnsi="Times New Roman" w:cs="Times New Roman"/>
                <w:sz w:val="24"/>
                <w:szCs w:val="24"/>
              </w:rPr>
            </w:pPr>
            <w:r w:rsidRPr="00F76C32">
              <w:rPr>
                <w:rFonts w:ascii="Times New Roman" w:hAnsi="Times New Roman" w:cs="Times New Roman"/>
                <w:b/>
                <w:bCs/>
                <w:color w:val="000000"/>
                <w:sz w:val="24"/>
                <w:szCs w:val="24"/>
                <w:lang w:val="en-ID"/>
              </w:rPr>
              <w:t>Pelaksanaan Asesmen</w:t>
            </w:r>
          </w:p>
        </w:tc>
      </w:tr>
      <w:tr w:rsidR="00F76C32" w:rsidRPr="00F76C32" w:rsidTr="00E033EB">
        <w:tc>
          <w:tcPr>
            <w:tcW w:w="5000" w:type="pct"/>
            <w:shd w:val="clear" w:color="auto" w:fill="FFFFFF" w:themeFill="background1"/>
          </w:tcPr>
          <w:p w:rsidR="00F76C32" w:rsidRPr="00F76C32" w:rsidRDefault="00F76C32" w:rsidP="00BF769A">
            <w:pPr>
              <w:spacing w:line="360" w:lineRule="auto"/>
              <w:contextualSpacing/>
              <w:jc w:val="both"/>
              <w:rPr>
                <w:rFonts w:ascii="Times New Roman" w:hAnsi="Times New Roman" w:cs="Times New Roman"/>
                <w:b/>
                <w:sz w:val="24"/>
                <w:szCs w:val="24"/>
              </w:rPr>
            </w:pPr>
            <w:r w:rsidRPr="00F76C32">
              <w:rPr>
                <w:rFonts w:ascii="Times New Roman" w:hAnsi="Times New Roman" w:cs="Times New Roman"/>
                <w:b/>
                <w:sz w:val="24"/>
                <w:szCs w:val="24"/>
              </w:rPr>
              <w:t>Sikap</w:t>
            </w:r>
          </w:p>
          <w:p w:rsidR="00F76C32" w:rsidRPr="00F76C32" w:rsidRDefault="00F76C32" w:rsidP="00BF769A">
            <w:pPr>
              <w:numPr>
                <w:ilvl w:val="0"/>
                <w:numId w:val="20"/>
              </w:numPr>
              <w:spacing w:line="360" w:lineRule="auto"/>
              <w:ind w:left="720"/>
              <w:contextualSpacing/>
              <w:jc w:val="both"/>
              <w:rPr>
                <w:rFonts w:ascii="Times New Roman" w:hAnsi="Times New Roman" w:cs="Times New Roman"/>
                <w:sz w:val="24"/>
                <w:szCs w:val="24"/>
              </w:rPr>
            </w:pPr>
            <w:r w:rsidRPr="00F76C32">
              <w:rPr>
                <w:rFonts w:ascii="Times New Roman" w:hAnsi="Times New Roman" w:cs="Times New Roman"/>
                <w:sz w:val="24"/>
                <w:szCs w:val="24"/>
              </w:rPr>
              <w:t xml:space="preserve">Melakukan observasi selama </w:t>
            </w:r>
            <w:r w:rsidRPr="00F76C32">
              <w:rPr>
                <w:rFonts w:ascii="Times New Roman" w:hAnsi="Times New Roman" w:cs="Times New Roman"/>
                <w:sz w:val="24"/>
                <w:szCs w:val="24"/>
                <w:lang w:val="id-ID"/>
              </w:rPr>
              <w:t>aktivitas</w:t>
            </w:r>
            <w:r w:rsidRPr="00F76C32">
              <w:rPr>
                <w:rFonts w:ascii="Times New Roman" w:hAnsi="Times New Roman" w:cs="Times New Roman"/>
                <w:sz w:val="24"/>
                <w:szCs w:val="24"/>
              </w:rPr>
              <w:t xml:space="preserve"> berlangsung </w:t>
            </w:r>
          </w:p>
          <w:p w:rsidR="007A7470" w:rsidRPr="00BF769A" w:rsidRDefault="00F76C32" w:rsidP="00BF769A">
            <w:pPr>
              <w:numPr>
                <w:ilvl w:val="0"/>
                <w:numId w:val="20"/>
              </w:numPr>
              <w:spacing w:line="360" w:lineRule="auto"/>
              <w:ind w:left="720"/>
              <w:contextualSpacing/>
              <w:jc w:val="both"/>
              <w:rPr>
                <w:rFonts w:ascii="Times New Roman" w:hAnsi="Times New Roman" w:cs="Times New Roman"/>
                <w:sz w:val="24"/>
                <w:szCs w:val="24"/>
              </w:rPr>
            </w:pPr>
            <w:r w:rsidRPr="00F76C32">
              <w:rPr>
                <w:rFonts w:ascii="Times New Roman" w:hAnsi="Times New Roman" w:cs="Times New Roman"/>
                <w:sz w:val="24"/>
                <w:szCs w:val="24"/>
              </w:rPr>
              <w:t>Mengamati refleksi peserta didik.</w:t>
            </w:r>
          </w:p>
          <w:p w:rsidR="00F76C32" w:rsidRPr="00F76C32" w:rsidRDefault="00F76C32" w:rsidP="00BF769A">
            <w:pPr>
              <w:spacing w:line="360" w:lineRule="auto"/>
              <w:contextualSpacing/>
              <w:jc w:val="both"/>
              <w:rPr>
                <w:rFonts w:ascii="Times New Roman" w:hAnsi="Times New Roman" w:cs="Times New Roman"/>
                <w:b/>
                <w:sz w:val="24"/>
                <w:szCs w:val="24"/>
              </w:rPr>
            </w:pPr>
            <w:r w:rsidRPr="00F76C32">
              <w:rPr>
                <w:rFonts w:ascii="Times New Roman" w:hAnsi="Times New Roman" w:cs="Times New Roman"/>
                <w:b/>
                <w:sz w:val="24"/>
                <w:szCs w:val="24"/>
              </w:rPr>
              <w:t>Pengetahuan</w:t>
            </w:r>
          </w:p>
          <w:p w:rsidR="007A7470" w:rsidRPr="00BF769A" w:rsidRDefault="00F76C32" w:rsidP="00BF769A">
            <w:pPr>
              <w:numPr>
                <w:ilvl w:val="0"/>
                <w:numId w:val="21"/>
              </w:numPr>
              <w:spacing w:line="360" w:lineRule="auto"/>
              <w:contextualSpacing/>
              <w:jc w:val="both"/>
              <w:rPr>
                <w:rFonts w:ascii="Times New Roman" w:hAnsi="Times New Roman" w:cs="Times New Roman"/>
                <w:sz w:val="24"/>
                <w:szCs w:val="24"/>
              </w:rPr>
            </w:pPr>
            <w:r w:rsidRPr="00F76C32">
              <w:rPr>
                <w:rFonts w:ascii="Times New Roman" w:hAnsi="Times New Roman" w:cs="Times New Roman"/>
                <w:sz w:val="24"/>
                <w:szCs w:val="24"/>
              </w:rPr>
              <w:t xml:space="preserve">Memberikan tugas </w:t>
            </w:r>
            <w:r w:rsidRPr="00F76C32">
              <w:rPr>
                <w:rFonts w:ascii="Times New Roman" w:hAnsi="Times New Roman" w:cs="Times New Roman"/>
                <w:sz w:val="24"/>
                <w:szCs w:val="24"/>
                <w:lang w:val="id-ID"/>
              </w:rPr>
              <w:t>lisan dan praktikum</w:t>
            </w:r>
          </w:p>
          <w:p w:rsidR="00BF769A" w:rsidRPr="00BF769A" w:rsidRDefault="00BF769A" w:rsidP="00BF769A">
            <w:pPr>
              <w:spacing w:line="360" w:lineRule="auto"/>
              <w:ind w:left="720"/>
              <w:contextualSpacing/>
              <w:jc w:val="both"/>
              <w:rPr>
                <w:rFonts w:ascii="Times New Roman" w:hAnsi="Times New Roman" w:cs="Times New Roman"/>
                <w:sz w:val="24"/>
                <w:szCs w:val="24"/>
              </w:rPr>
            </w:pPr>
          </w:p>
          <w:p w:rsidR="00F76C32" w:rsidRPr="00F76C32" w:rsidRDefault="00F76C32" w:rsidP="00BF769A">
            <w:pPr>
              <w:spacing w:line="360" w:lineRule="auto"/>
              <w:contextualSpacing/>
              <w:jc w:val="both"/>
              <w:rPr>
                <w:rFonts w:ascii="Times New Roman" w:hAnsi="Times New Roman" w:cs="Times New Roman"/>
                <w:b/>
                <w:sz w:val="24"/>
                <w:szCs w:val="24"/>
              </w:rPr>
            </w:pPr>
            <w:r w:rsidRPr="00F76C32">
              <w:rPr>
                <w:rFonts w:ascii="Times New Roman" w:hAnsi="Times New Roman" w:cs="Times New Roman"/>
                <w:b/>
                <w:sz w:val="24"/>
                <w:szCs w:val="24"/>
              </w:rPr>
              <w:lastRenderedPageBreak/>
              <w:t>Keterampilan</w:t>
            </w:r>
          </w:p>
          <w:p w:rsidR="00F76C32" w:rsidRPr="00F76C32" w:rsidRDefault="00F76C32" w:rsidP="00BF769A">
            <w:pPr>
              <w:numPr>
                <w:ilvl w:val="0"/>
                <w:numId w:val="22"/>
              </w:numPr>
              <w:spacing w:line="360" w:lineRule="auto"/>
              <w:contextualSpacing/>
              <w:jc w:val="both"/>
              <w:rPr>
                <w:rFonts w:ascii="Times New Roman" w:hAnsi="Times New Roman" w:cs="Times New Roman"/>
                <w:sz w:val="24"/>
                <w:szCs w:val="24"/>
              </w:rPr>
            </w:pPr>
            <w:r w:rsidRPr="00F76C32">
              <w:rPr>
                <w:rFonts w:ascii="Times New Roman" w:hAnsi="Times New Roman" w:cs="Times New Roman"/>
                <w:sz w:val="24"/>
                <w:szCs w:val="24"/>
                <w:lang w:val="id-ID"/>
              </w:rPr>
              <w:t>kinerja</w:t>
            </w:r>
          </w:p>
          <w:p w:rsidR="00F76C32" w:rsidRPr="00F76C32" w:rsidRDefault="00F76C32" w:rsidP="00BF769A">
            <w:pPr>
              <w:numPr>
                <w:ilvl w:val="0"/>
                <w:numId w:val="22"/>
              </w:numPr>
              <w:spacing w:line="360" w:lineRule="auto"/>
              <w:contextualSpacing/>
              <w:jc w:val="both"/>
              <w:rPr>
                <w:rFonts w:ascii="Times New Roman" w:hAnsi="Times New Roman" w:cs="Times New Roman"/>
                <w:sz w:val="24"/>
                <w:szCs w:val="24"/>
              </w:rPr>
            </w:pPr>
            <w:r w:rsidRPr="00F76C32">
              <w:rPr>
                <w:rFonts w:ascii="Times New Roman" w:hAnsi="Times New Roman" w:cs="Times New Roman"/>
                <w:sz w:val="24"/>
                <w:szCs w:val="24"/>
              </w:rPr>
              <w:t>Proyek</w:t>
            </w:r>
          </w:p>
          <w:p w:rsidR="00F76C32" w:rsidRPr="00F76C32" w:rsidRDefault="00F76C32" w:rsidP="00BF769A">
            <w:pPr>
              <w:numPr>
                <w:ilvl w:val="0"/>
                <w:numId w:val="22"/>
              </w:numPr>
              <w:spacing w:line="360" w:lineRule="auto"/>
              <w:contextualSpacing/>
              <w:jc w:val="both"/>
              <w:rPr>
                <w:rFonts w:ascii="Times New Roman" w:hAnsi="Times New Roman" w:cs="Times New Roman"/>
                <w:sz w:val="24"/>
                <w:szCs w:val="24"/>
              </w:rPr>
            </w:pPr>
            <w:r w:rsidRPr="00F76C32">
              <w:rPr>
                <w:rFonts w:ascii="Times New Roman" w:hAnsi="Times New Roman" w:cs="Times New Roman"/>
                <w:sz w:val="24"/>
                <w:szCs w:val="24"/>
                <w:lang w:val="id-ID"/>
              </w:rPr>
              <w:t>Unjuk kerja</w:t>
            </w:r>
          </w:p>
        </w:tc>
      </w:tr>
    </w:tbl>
    <w:p w:rsidR="00F76C32" w:rsidRPr="00F76C32" w:rsidRDefault="00F76C32" w:rsidP="00F76C32">
      <w:pPr>
        <w:pStyle w:val="NoSpacing"/>
        <w:spacing w:line="360" w:lineRule="auto"/>
        <w:jc w:val="both"/>
        <w:rPr>
          <w:rFonts w:ascii="Times New Roman" w:hAnsi="Times New Roman" w:cs="Times New Roman"/>
          <w:sz w:val="24"/>
          <w:szCs w:val="24"/>
          <w:lang w:val="id-ID"/>
        </w:rPr>
      </w:pPr>
    </w:p>
    <w:tbl>
      <w:tblPr>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8154"/>
      </w:tblGrid>
      <w:tr w:rsidR="00F76C32" w:rsidRPr="00F76C32" w:rsidTr="00E033EB">
        <w:tc>
          <w:tcPr>
            <w:tcW w:w="5000" w:type="pct"/>
            <w:shd w:val="clear" w:color="auto" w:fill="B8CCE4" w:themeFill="accent1" w:themeFillTint="66"/>
          </w:tcPr>
          <w:p w:rsidR="00F76C32" w:rsidRPr="00F76C32" w:rsidRDefault="00F76C32" w:rsidP="00BF769A">
            <w:pPr>
              <w:pStyle w:val="NoSpacing"/>
              <w:spacing w:line="360" w:lineRule="auto"/>
              <w:rPr>
                <w:rFonts w:ascii="Times New Roman" w:hAnsi="Times New Roman" w:cs="Times New Roman"/>
                <w:b/>
                <w:sz w:val="24"/>
                <w:szCs w:val="24"/>
              </w:rPr>
            </w:pPr>
            <w:r w:rsidRPr="00F76C32">
              <w:rPr>
                <w:rFonts w:ascii="Times New Roman" w:hAnsi="Times New Roman" w:cs="Times New Roman"/>
                <w:b/>
                <w:sz w:val="24"/>
                <w:szCs w:val="24"/>
              </w:rPr>
              <w:t>Penilaian :</w:t>
            </w:r>
          </w:p>
        </w:tc>
      </w:tr>
      <w:tr w:rsidR="00F76C32" w:rsidRPr="00F76C32" w:rsidTr="00E033EB">
        <w:tc>
          <w:tcPr>
            <w:tcW w:w="5000" w:type="pct"/>
          </w:tcPr>
          <w:p w:rsidR="00F76C32" w:rsidRPr="00F76C32" w:rsidRDefault="00F76C32" w:rsidP="00BF769A">
            <w:pPr>
              <w:pStyle w:val="NoSpacing"/>
              <w:numPr>
                <w:ilvl w:val="0"/>
                <w:numId w:val="23"/>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rPr>
              <w:t>Prosedur penilaian</w:t>
            </w:r>
          </w:p>
          <w:p w:rsidR="00F76C32" w:rsidRPr="00F76C32" w:rsidRDefault="00F76C32" w:rsidP="00BF769A">
            <w:pPr>
              <w:pStyle w:val="NoSpacing"/>
              <w:numPr>
                <w:ilvl w:val="0"/>
                <w:numId w:val="24"/>
              </w:numPr>
              <w:spacing w:line="360" w:lineRule="auto"/>
              <w:ind w:left="851"/>
              <w:jc w:val="both"/>
              <w:rPr>
                <w:rFonts w:ascii="Times New Roman" w:hAnsi="Times New Roman" w:cs="Times New Roman"/>
                <w:sz w:val="24"/>
                <w:szCs w:val="24"/>
              </w:rPr>
            </w:pPr>
            <w:r w:rsidRPr="00F76C32">
              <w:rPr>
                <w:rFonts w:ascii="Times New Roman" w:hAnsi="Times New Roman" w:cs="Times New Roman"/>
                <w:sz w:val="24"/>
                <w:szCs w:val="24"/>
              </w:rPr>
              <w:t>Penilaian awal</w:t>
            </w:r>
            <w:r>
              <w:rPr>
                <w:rFonts w:ascii="Times New Roman" w:hAnsi="Times New Roman" w:cs="Times New Roman"/>
                <w:sz w:val="24"/>
                <w:szCs w:val="24"/>
                <w:lang w:val="id-ID"/>
              </w:rPr>
              <w:tab/>
            </w:r>
            <w:r w:rsidRPr="00F76C32">
              <w:rPr>
                <w:rFonts w:ascii="Times New Roman" w:hAnsi="Times New Roman" w:cs="Times New Roman"/>
                <w:sz w:val="24"/>
                <w:szCs w:val="24"/>
              </w:rPr>
              <w:t xml:space="preserve">: </w:t>
            </w:r>
            <w:r w:rsidRPr="00AB5F61">
              <w:rPr>
                <w:rFonts w:ascii="Times New Roman" w:hAnsi="Times New Roman" w:cs="Times New Roman"/>
                <w:i/>
                <w:iCs/>
                <w:sz w:val="24"/>
                <w:szCs w:val="24"/>
              </w:rPr>
              <w:t>pretest</w:t>
            </w:r>
            <w:r w:rsidRPr="00F76C32">
              <w:rPr>
                <w:rFonts w:ascii="Times New Roman" w:hAnsi="Times New Roman" w:cs="Times New Roman"/>
                <w:sz w:val="24"/>
                <w:szCs w:val="24"/>
              </w:rPr>
              <w:t xml:space="preserve"> </w:t>
            </w:r>
          </w:p>
          <w:p w:rsidR="00F76C32" w:rsidRPr="00F76C32" w:rsidRDefault="00F76C32" w:rsidP="00BF769A">
            <w:pPr>
              <w:pStyle w:val="NoSpacing"/>
              <w:numPr>
                <w:ilvl w:val="0"/>
                <w:numId w:val="24"/>
              </w:numPr>
              <w:spacing w:line="360" w:lineRule="auto"/>
              <w:ind w:left="851"/>
              <w:jc w:val="both"/>
              <w:rPr>
                <w:rFonts w:ascii="Times New Roman" w:hAnsi="Times New Roman" w:cs="Times New Roman"/>
                <w:sz w:val="24"/>
                <w:szCs w:val="24"/>
              </w:rPr>
            </w:pPr>
            <w:r w:rsidRPr="00F76C32">
              <w:rPr>
                <w:rFonts w:ascii="Times New Roman" w:hAnsi="Times New Roman" w:cs="Times New Roman"/>
                <w:sz w:val="24"/>
                <w:szCs w:val="24"/>
              </w:rPr>
              <w:t>Penilaian proses</w:t>
            </w:r>
            <w:r w:rsidRPr="00F76C32">
              <w:rPr>
                <w:rFonts w:ascii="Times New Roman" w:hAnsi="Times New Roman" w:cs="Times New Roman"/>
                <w:sz w:val="24"/>
                <w:szCs w:val="24"/>
                <w:lang w:val="id-ID"/>
              </w:rPr>
              <w:tab/>
            </w:r>
            <w:r w:rsidRPr="00F76C32">
              <w:rPr>
                <w:rFonts w:ascii="Times New Roman" w:hAnsi="Times New Roman" w:cs="Times New Roman"/>
                <w:sz w:val="24"/>
                <w:szCs w:val="24"/>
              </w:rPr>
              <w:t>:</w:t>
            </w:r>
            <w:r w:rsidRPr="00F76C32">
              <w:rPr>
                <w:rFonts w:ascii="Times New Roman" w:hAnsi="Times New Roman" w:cs="Times New Roman"/>
                <w:sz w:val="24"/>
                <w:szCs w:val="24"/>
                <w:lang w:val="id-ID"/>
              </w:rPr>
              <w:t xml:space="preserve"> </w:t>
            </w:r>
            <w:r w:rsidRPr="00F76C32">
              <w:rPr>
                <w:rFonts w:ascii="Times New Roman" w:hAnsi="Times New Roman" w:cs="Times New Roman"/>
                <w:sz w:val="24"/>
                <w:szCs w:val="24"/>
              </w:rPr>
              <w:t xml:space="preserve">deskripsi </w:t>
            </w:r>
            <w:r w:rsidRPr="00F76C32">
              <w:rPr>
                <w:rFonts w:ascii="Times New Roman" w:hAnsi="Times New Roman" w:cs="Times New Roman"/>
                <w:sz w:val="24"/>
                <w:szCs w:val="24"/>
                <w:lang w:val="id-ID"/>
              </w:rPr>
              <w:t xml:space="preserve">unjuk </w:t>
            </w:r>
            <w:r w:rsidRPr="00F76C32">
              <w:rPr>
                <w:rFonts w:ascii="Times New Roman" w:hAnsi="Times New Roman" w:cs="Times New Roman"/>
                <w:sz w:val="24"/>
                <w:szCs w:val="24"/>
              </w:rPr>
              <w:t xml:space="preserve">kerja saat </w:t>
            </w:r>
            <w:r w:rsidRPr="00F76C32">
              <w:rPr>
                <w:rFonts w:ascii="Times New Roman" w:hAnsi="Times New Roman" w:cs="Times New Roman"/>
                <w:sz w:val="24"/>
                <w:szCs w:val="24"/>
                <w:lang w:val="id-ID"/>
              </w:rPr>
              <w:t>praktik dan diskusi</w:t>
            </w:r>
          </w:p>
          <w:p w:rsidR="00F76C32" w:rsidRPr="00F76C32" w:rsidRDefault="00F76C32" w:rsidP="00BF769A">
            <w:pPr>
              <w:pStyle w:val="NoSpacing"/>
              <w:spacing w:line="360" w:lineRule="auto"/>
              <w:ind w:left="2977"/>
              <w:jc w:val="both"/>
              <w:rPr>
                <w:rFonts w:ascii="Times New Roman" w:hAnsi="Times New Roman" w:cs="Times New Roman"/>
                <w:sz w:val="24"/>
                <w:szCs w:val="24"/>
              </w:rPr>
            </w:pPr>
            <w:r w:rsidRPr="00F76C32">
              <w:rPr>
                <w:rFonts w:ascii="Times New Roman" w:hAnsi="Times New Roman" w:cs="Times New Roman"/>
                <w:sz w:val="24"/>
                <w:szCs w:val="24"/>
              </w:rPr>
              <w:t>kelompok.</w:t>
            </w:r>
          </w:p>
          <w:p w:rsidR="00AB5F61" w:rsidRPr="00BF769A" w:rsidRDefault="00F76C32" w:rsidP="00BF769A">
            <w:pPr>
              <w:pStyle w:val="NoSpacing"/>
              <w:numPr>
                <w:ilvl w:val="0"/>
                <w:numId w:val="24"/>
              </w:numPr>
              <w:spacing w:line="360" w:lineRule="auto"/>
              <w:ind w:left="851"/>
              <w:jc w:val="both"/>
              <w:rPr>
                <w:rFonts w:ascii="Times New Roman" w:hAnsi="Times New Roman" w:cs="Times New Roman"/>
                <w:sz w:val="24"/>
                <w:szCs w:val="24"/>
              </w:rPr>
            </w:pPr>
            <w:r w:rsidRPr="00F76C32">
              <w:rPr>
                <w:rFonts w:ascii="Times New Roman" w:hAnsi="Times New Roman" w:cs="Times New Roman"/>
                <w:sz w:val="24"/>
                <w:szCs w:val="24"/>
              </w:rPr>
              <w:t xml:space="preserve">Penilaian akhir </w:t>
            </w:r>
            <w:r w:rsidRPr="00F76C32">
              <w:rPr>
                <w:rFonts w:ascii="Times New Roman" w:hAnsi="Times New Roman" w:cs="Times New Roman"/>
                <w:sz w:val="24"/>
                <w:szCs w:val="24"/>
                <w:lang w:val="id-ID"/>
              </w:rPr>
              <w:tab/>
            </w:r>
            <w:r w:rsidR="00AB5F61">
              <w:rPr>
                <w:rFonts w:ascii="Times New Roman" w:hAnsi="Times New Roman" w:cs="Times New Roman"/>
                <w:sz w:val="24"/>
                <w:szCs w:val="24"/>
              </w:rPr>
              <w:t xml:space="preserve">: </w:t>
            </w:r>
            <w:r w:rsidR="00AB5F61" w:rsidRPr="00AB5F61">
              <w:rPr>
                <w:rFonts w:ascii="Times New Roman" w:hAnsi="Times New Roman" w:cs="Times New Roman"/>
                <w:i/>
                <w:iCs/>
                <w:sz w:val="24"/>
                <w:szCs w:val="24"/>
              </w:rPr>
              <w:t>posttest</w:t>
            </w:r>
          </w:p>
          <w:p w:rsidR="00F76C32" w:rsidRPr="00F76C32" w:rsidRDefault="00F76C32" w:rsidP="00BF769A">
            <w:pPr>
              <w:pStyle w:val="NoSpacing"/>
              <w:numPr>
                <w:ilvl w:val="0"/>
                <w:numId w:val="23"/>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rPr>
              <w:t>Teknik penilaian</w:t>
            </w:r>
          </w:p>
          <w:p w:rsidR="00AB5F61" w:rsidRPr="00F76C32" w:rsidRDefault="00F76C32" w:rsidP="00BF769A">
            <w:pPr>
              <w:pStyle w:val="NoSpacing"/>
              <w:spacing w:line="360" w:lineRule="auto"/>
              <w:ind w:left="426"/>
              <w:jc w:val="both"/>
              <w:rPr>
                <w:rFonts w:ascii="Times New Roman" w:hAnsi="Times New Roman" w:cs="Times New Roman"/>
                <w:sz w:val="24"/>
                <w:szCs w:val="24"/>
                <w:lang w:val="id-ID"/>
              </w:rPr>
            </w:pPr>
            <w:r w:rsidRPr="00F76C32">
              <w:rPr>
                <w:rFonts w:ascii="Times New Roman" w:hAnsi="Times New Roman" w:cs="Times New Roman"/>
                <w:sz w:val="24"/>
                <w:szCs w:val="24"/>
                <w:lang w:val="id-ID"/>
              </w:rPr>
              <w:t>Tes Keaktifan siswa dalam praktik belajar</w:t>
            </w:r>
          </w:p>
          <w:p w:rsidR="00F76C32" w:rsidRPr="00F76C32" w:rsidRDefault="00F76C32" w:rsidP="00BF769A">
            <w:pPr>
              <w:pStyle w:val="NoSpacing"/>
              <w:numPr>
                <w:ilvl w:val="0"/>
                <w:numId w:val="23"/>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rPr>
              <w:t xml:space="preserve">Bentuk Tes : </w:t>
            </w:r>
            <w:r w:rsidRPr="00F76C32">
              <w:rPr>
                <w:rFonts w:ascii="Times New Roman" w:hAnsi="Times New Roman" w:cs="Times New Roman"/>
                <w:sz w:val="24"/>
                <w:szCs w:val="24"/>
                <w:lang w:val="id-ID"/>
              </w:rPr>
              <w:t>Proses pembuatan proyek</w:t>
            </w:r>
          </w:p>
          <w:p w:rsidR="00F76C32" w:rsidRPr="00F76C32" w:rsidRDefault="00F76C32" w:rsidP="00BF769A">
            <w:pPr>
              <w:pStyle w:val="NoSpacing"/>
              <w:numPr>
                <w:ilvl w:val="0"/>
                <w:numId w:val="23"/>
              </w:numPr>
              <w:spacing w:line="360" w:lineRule="auto"/>
              <w:ind w:left="426"/>
              <w:jc w:val="both"/>
              <w:rPr>
                <w:rFonts w:ascii="Times New Roman" w:hAnsi="Times New Roman" w:cs="Times New Roman"/>
                <w:sz w:val="24"/>
                <w:szCs w:val="24"/>
              </w:rPr>
            </w:pPr>
            <w:r w:rsidRPr="00F76C32">
              <w:rPr>
                <w:rFonts w:ascii="Times New Roman" w:hAnsi="Times New Roman" w:cs="Times New Roman"/>
                <w:sz w:val="24"/>
                <w:szCs w:val="24"/>
              </w:rPr>
              <w:t>Instrume</w:t>
            </w:r>
            <w:r w:rsidRPr="00F76C32">
              <w:rPr>
                <w:rFonts w:ascii="Times New Roman" w:hAnsi="Times New Roman" w:cs="Times New Roman"/>
                <w:sz w:val="24"/>
                <w:szCs w:val="24"/>
                <w:lang w:val="id-ID"/>
              </w:rPr>
              <w:t>n</w:t>
            </w:r>
          </w:p>
        </w:tc>
      </w:tr>
    </w:tbl>
    <w:p w:rsidR="00AB5F61" w:rsidRDefault="00AB5F61" w:rsidP="0054783B">
      <w:pPr>
        <w:pStyle w:val="Caption"/>
        <w:spacing w:line="480" w:lineRule="auto"/>
        <w:rPr>
          <w:b/>
          <w:bCs/>
          <w:color w:val="auto"/>
          <w:sz w:val="24"/>
          <w:szCs w:val="24"/>
          <w:lang w:val="id-ID"/>
        </w:rPr>
      </w:pPr>
    </w:p>
    <w:p w:rsidR="00AB5F61" w:rsidRDefault="00AB5F61" w:rsidP="0054783B">
      <w:pPr>
        <w:pStyle w:val="Caption"/>
        <w:spacing w:line="480" w:lineRule="auto"/>
        <w:rPr>
          <w:b/>
          <w:bCs/>
          <w:color w:val="auto"/>
          <w:sz w:val="24"/>
          <w:szCs w:val="24"/>
          <w:lang w:val="id-ID"/>
        </w:rPr>
      </w:pPr>
    </w:p>
    <w:p w:rsidR="00AB5F61" w:rsidRDefault="00AB5F61" w:rsidP="0054783B">
      <w:pPr>
        <w:pStyle w:val="Caption"/>
        <w:spacing w:line="480" w:lineRule="auto"/>
        <w:rPr>
          <w:b/>
          <w:bCs/>
          <w:color w:val="auto"/>
          <w:sz w:val="24"/>
          <w:szCs w:val="24"/>
          <w:lang w:val="id-ID"/>
        </w:rPr>
      </w:pPr>
    </w:p>
    <w:p w:rsidR="00AB5F61" w:rsidRDefault="00AB5F61" w:rsidP="0054783B">
      <w:pPr>
        <w:pStyle w:val="Caption"/>
        <w:spacing w:line="480" w:lineRule="auto"/>
        <w:rPr>
          <w:b/>
          <w:bCs/>
          <w:color w:val="auto"/>
          <w:sz w:val="24"/>
          <w:szCs w:val="24"/>
          <w:lang w:val="id-ID"/>
        </w:rPr>
      </w:pPr>
    </w:p>
    <w:p w:rsidR="00AB5F61" w:rsidRDefault="00AB5F61" w:rsidP="0054783B">
      <w:pPr>
        <w:pStyle w:val="Caption"/>
        <w:spacing w:line="480" w:lineRule="auto"/>
        <w:rPr>
          <w:b/>
          <w:bCs/>
          <w:color w:val="auto"/>
          <w:sz w:val="24"/>
          <w:szCs w:val="24"/>
          <w:lang w:val="id-ID"/>
        </w:rPr>
      </w:pPr>
    </w:p>
    <w:p w:rsidR="00AB5F61" w:rsidRDefault="00AB5F61" w:rsidP="0054783B">
      <w:pPr>
        <w:pStyle w:val="Caption"/>
        <w:spacing w:line="480" w:lineRule="auto"/>
        <w:rPr>
          <w:b/>
          <w:bCs/>
          <w:color w:val="auto"/>
          <w:sz w:val="24"/>
          <w:szCs w:val="24"/>
          <w:lang w:val="id-ID"/>
        </w:rPr>
      </w:pPr>
    </w:p>
    <w:p w:rsidR="00AB5F61" w:rsidRDefault="00AB5F61" w:rsidP="0054783B">
      <w:pPr>
        <w:pStyle w:val="Caption"/>
        <w:spacing w:line="480" w:lineRule="auto"/>
        <w:rPr>
          <w:b/>
          <w:bCs/>
          <w:color w:val="auto"/>
          <w:sz w:val="24"/>
          <w:szCs w:val="24"/>
          <w:lang w:val="id-ID"/>
        </w:rPr>
      </w:pPr>
    </w:p>
    <w:p w:rsidR="00AB5F61" w:rsidRDefault="00AB5F61" w:rsidP="0054783B">
      <w:pPr>
        <w:pStyle w:val="Caption"/>
        <w:spacing w:line="480" w:lineRule="auto"/>
        <w:rPr>
          <w:b/>
          <w:bCs/>
          <w:color w:val="auto"/>
          <w:sz w:val="24"/>
          <w:szCs w:val="24"/>
          <w:lang w:val="id-ID"/>
        </w:rPr>
      </w:pPr>
    </w:p>
    <w:p w:rsidR="00BF769A" w:rsidRPr="00BF769A" w:rsidRDefault="00BF769A" w:rsidP="00BF769A">
      <w:pPr>
        <w:rPr>
          <w:lang w:val="id-ID" w:eastAsia="en-ID"/>
        </w:rPr>
      </w:pPr>
    </w:p>
    <w:p w:rsidR="00BF769A" w:rsidRPr="00BF769A" w:rsidRDefault="0054783B" w:rsidP="00BF769A">
      <w:pPr>
        <w:pStyle w:val="Caption"/>
        <w:spacing w:line="480" w:lineRule="auto"/>
        <w:rPr>
          <w:b/>
          <w:bCs/>
          <w:color w:val="auto"/>
          <w:sz w:val="24"/>
          <w:szCs w:val="24"/>
          <w:lang w:val="id-ID"/>
        </w:rPr>
      </w:pPr>
      <w:bookmarkStart w:id="176" w:name="_Toc176553080"/>
      <w:r w:rsidRPr="0054783B">
        <w:rPr>
          <w:b/>
          <w:bCs/>
          <w:color w:val="auto"/>
          <w:sz w:val="24"/>
          <w:szCs w:val="24"/>
        </w:rPr>
        <w:lastRenderedPageBreak/>
        <w:t xml:space="preserve">Lampran A. </w:t>
      </w:r>
      <w:r w:rsidRPr="0054783B">
        <w:rPr>
          <w:b/>
          <w:bCs/>
          <w:color w:val="auto"/>
          <w:sz w:val="24"/>
          <w:szCs w:val="24"/>
        </w:rPr>
        <w:fldChar w:fldCharType="begin"/>
      </w:r>
      <w:r w:rsidRPr="0054783B">
        <w:rPr>
          <w:b/>
          <w:bCs/>
          <w:color w:val="auto"/>
          <w:sz w:val="24"/>
          <w:szCs w:val="24"/>
        </w:rPr>
        <w:instrText xml:space="preserve"> SEQ Lampran_A. \* ARABIC </w:instrText>
      </w:r>
      <w:r w:rsidRPr="0054783B">
        <w:rPr>
          <w:b/>
          <w:bCs/>
          <w:color w:val="auto"/>
          <w:sz w:val="24"/>
          <w:szCs w:val="24"/>
        </w:rPr>
        <w:fldChar w:fldCharType="separate"/>
      </w:r>
      <w:r w:rsidR="003A20E7">
        <w:rPr>
          <w:b/>
          <w:bCs/>
          <w:noProof/>
          <w:color w:val="auto"/>
          <w:sz w:val="24"/>
          <w:szCs w:val="24"/>
        </w:rPr>
        <w:t>2</w:t>
      </w:r>
      <w:r w:rsidRPr="0054783B">
        <w:rPr>
          <w:b/>
          <w:bCs/>
          <w:color w:val="auto"/>
          <w:sz w:val="24"/>
          <w:szCs w:val="24"/>
        </w:rPr>
        <w:fldChar w:fldCharType="end"/>
      </w:r>
      <w:r w:rsidRPr="0054783B">
        <w:rPr>
          <w:b/>
          <w:bCs/>
          <w:color w:val="auto"/>
          <w:sz w:val="24"/>
          <w:szCs w:val="24"/>
          <w:lang w:val="id-ID"/>
        </w:rPr>
        <w:t>.</w:t>
      </w:r>
      <w:r>
        <w:rPr>
          <w:b/>
          <w:bCs/>
          <w:color w:val="auto"/>
          <w:sz w:val="24"/>
          <w:szCs w:val="24"/>
          <w:lang w:val="id-ID"/>
        </w:rPr>
        <w:t>Lembar Kerja Kelas Eksperime</w:t>
      </w:r>
      <w:r w:rsidR="00AB5F61">
        <w:rPr>
          <w:b/>
          <w:bCs/>
          <w:color w:val="auto"/>
          <w:sz w:val="24"/>
          <w:szCs w:val="24"/>
          <w:lang w:val="id-ID"/>
        </w:rPr>
        <w:t>n</w:t>
      </w:r>
      <w:bookmarkEnd w:id="176"/>
    </w:p>
    <w:tbl>
      <w:tblPr>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8154"/>
      </w:tblGrid>
      <w:tr w:rsidR="00F76C32" w:rsidRPr="00415B33" w:rsidTr="00E033EB">
        <w:tc>
          <w:tcPr>
            <w:tcW w:w="5000" w:type="pct"/>
            <w:shd w:val="clear" w:color="auto" w:fill="D9D9D9" w:themeFill="background1" w:themeFillShade="D9"/>
          </w:tcPr>
          <w:p w:rsidR="00F76C32" w:rsidRPr="00895743" w:rsidRDefault="00F76C32" w:rsidP="00BF769A">
            <w:pPr>
              <w:pStyle w:val="NoSpacing"/>
              <w:spacing w:line="360" w:lineRule="auto"/>
              <w:rPr>
                <w:rFonts w:ascii="Times New Roman" w:hAnsi="Times New Roman" w:cs="Times New Roman"/>
                <w:sz w:val="24"/>
              </w:rPr>
            </w:pPr>
            <w:r w:rsidRPr="00895743">
              <w:rPr>
                <w:rFonts w:ascii="Times New Roman" w:hAnsi="Times New Roman" w:cs="Times New Roman"/>
                <w:sz w:val="24"/>
              </w:rPr>
              <w:t>Lembar Kerja :</w:t>
            </w:r>
          </w:p>
        </w:tc>
      </w:tr>
      <w:tr w:rsidR="00F76C32" w:rsidRPr="0074161F" w:rsidTr="00E033EB">
        <w:tc>
          <w:tcPr>
            <w:tcW w:w="5000" w:type="pct"/>
          </w:tcPr>
          <w:p w:rsidR="00F76C32" w:rsidRDefault="00F76C32" w:rsidP="00BF769A">
            <w:pPr>
              <w:pStyle w:val="NoSpacing"/>
              <w:spacing w:line="360" w:lineRule="auto"/>
              <w:jc w:val="center"/>
              <w:rPr>
                <w:rFonts w:ascii="Times New Roman" w:hAnsi="Times New Roman" w:cs="Times New Roman"/>
                <w:b/>
                <w:color w:val="231F20"/>
                <w:sz w:val="24"/>
                <w:lang w:val="id-ID"/>
              </w:rPr>
            </w:pPr>
            <w:r>
              <w:rPr>
                <w:rFonts w:ascii="Times New Roman" w:hAnsi="Times New Roman" w:cs="Times New Roman"/>
                <w:b/>
                <w:color w:val="231F20"/>
                <w:sz w:val="24"/>
                <w:lang w:val="id-ID"/>
              </w:rPr>
              <w:t>Membuat Alat Peraga Paru-Paru</w:t>
            </w:r>
          </w:p>
          <w:p w:rsidR="00F76C32" w:rsidRPr="00F76C32" w:rsidRDefault="00F76C32" w:rsidP="00BF769A">
            <w:pPr>
              <w:pStyle w:val="NoSpacing"/>
              <w:spacing w:line="360" w:lineRule="auto"/>
              <w:jc w:val="both"/>
              <w:rPr>
                <w:rFonts w:ascii="Times New Roman" w:hAnsi="Times New Roman" w:cs="Times New Roman"/>
                <w:sz w:val="24"/>
                <w:szCs w:val="24"/>
              </w:rPr>
            </w:pPr>
            <w:r w:rsidRPr="00F76C32">
              <w:rPr>
                <w:rFonts w:ascii="Times New Roman" w:hAnsi="Times New Roman" w:cs="Times New Roman"/>
                <w:sz w:val="24"/>
                <w:szCs w:val="24"/>
                <w:lang w:val="id-ID"/>
              </w:rPr>
              <w:t>membuat ekperimen terhadap bagaimana paru-paru berkeja dalam tubuh kita. Dengan sarana dan prasarana:</w:t>
            </w:r>
          </w:p>
          <w:p w:rsidR="00F76C32" w:rsidRPr="00F76C32" w:rsidRDefault="00F76C32" w:rsidP="00BF769A">
            <w:pPr>
              <w:pStyle w:val="NoSpacing"/>
              <w:numPr>
                <w:ilvl w:val="0"/>
                <w:numId w:val="18"/>
              </w:numPr>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Buah botol plastik bening ukuran besar</w:t>
            </w:r>
          </w:p>
          <w:p w:rsidR="00F76C32" w:rsidRPr="00F76C32" w:rsidRDefault="00F76C32" w:rsidP="00BF769A">
            <w:pPr>
              <w:pStyle w:val="NoSpacing"/>
              <w:numPr>
                <w:ilvl w:val="0"/>
                <w:numId w:val="18"/>
              </w:numPr>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1 meter selang plastik kecil diameter kurang dari 1 cm</w:t>
            </w:r>
          </w:p>
          <w:p w:rsidR="00F76C32" w:rsidRPr="00F76C32" w:rsidRDefault="00F76C32" w:rsidP="00BF769A">
            <w:pPr>
              <w:pStyle w:val="NoSpacing"/>
              <w:numPr>
                <w:ilvl w:val="0"/>
                <w:numId w:val="18"/>
              </w:numPr>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1 buah balon besar</w:t>
            </w:r>
          </w:p>
          <w:p w:rsidR="00F76C32" w:rsidRPr="00F76C32" w:rsidRDefault="00F76C32" w:rsidP="00BF769A">
            <w:pPr>
              <w:pStyle w:val="NoSpacing"/>
              <w:numPr>
                <w:ilvl w:val="0"/>
                <w:numId w:val="18"/>
              </w:numPr>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2 buah balon kecil</w:t>
            </w:r>
          </w:p>
          <w:p w:rsidR="00F76C32" w:rsidRPr="00F76C32" w:rsidRDefault="00F76C32" w:rsidP="00BF769A">
            <w:pPr>
              <w:pStyle w:val="NoSpacing"/>
              <w:numPr>
                <w:ilvl w:val="0"/>
                <w:numId w:val="18"/>
              </w:numPr>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1 buah karet gelang</w:t>
            </w:r>
          </w:p>
          <w:p w:rsidR="00F76C32" w:rsidRPr="00F76C32" w:rsidRDefault="00F76C32" w:rsidP="00BF769A">
            <w:pPr>
              <w:pStyle w:val="NoSpacing"/>
              <w:numPr>
                <w:ilvl w:val="0"/>
                <w:numId w:val="18"/>
              </w:numPr>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Plastisin secukupnya</w:t>
            </w:r>
          </w:p>
          <w:p w:rsidR="00F76C32" w:rsidRPr="00F76C32" w:rsidRDefault="00F76C32" w:rsidP="00BF769A">
            <w:pPr>
              <w:pStyle w:val="NoSpacing"/>
              <w:numPr>
                <w:ilvl w:val="0"/>
                <w:numId w:val="18"/>
              </w:numPr>
              <w:spacing w:line="360" w:lineRule="auto"/>
              <w:jc w:val="both"/>
              <w:rPr>
                <w:rFonts w:ascii="Times New Roman" w:hAnsi="Times New Roman" w:cs="Times New Roman"/>
                <w:sz w:val="24"/>
                <w:szCs w:val="24"/>
              </w:rPr>
            </w:pPr>
            <w:r w:rsidRPr="00F76C32">
              <w:rPr>
                <w:rFonts w:ascii="Times New Roman" w:hAnsi="Times New Roman" w:cs="Times New Roman"/>
                <w:sz w:val="24"/>
                <w:szCs w:val="24"/>
              </w:rPr>
              <w:t>1 buah gunting</w:t>
            </w:r>
          </w:p>
          <w:p w:rsidR="00F76C32" w:rsidRPr="00F76C32" w:rsidRDefault="00F76C32" w:rsidP="00BF769A">
            <w:pPr>
              <w:pStyle w:val="NoSpacing"/>
              <w:spacing w:line="360" w:lineRule="auto"/>
              <w:ind w:left="720"/>
              <w:jc w:val="both"/>
              <w:rPr>
                <w:rFonts w:ascii="Times New Roman" w:hAnsi="Times New Roman" w:cs="Times New Roman"/>
                <w:sz w:val="24"/>
                <w:szCs w:val="24"/>
              </w:rPr>
            </w:pPr>
          </w:p>
        </w:tc>
      </w:tr>
    </w:tbl>
    <w:p w:rsidR="007A1424" w:rsidRDefault="007A1424" w:rsidP="00F76C32">
      <w:pPr>
        <w:pStyle w:val="NoSpacing"/>
        <w:spacing w:line="360" w:lineRule="auto"/>
        <w:rPr>
          <w:rFonts w:ascii="Times New Roman" w:hAnsi="Times New Roman" w:cs="Times New Roman"/>
          <w:b/>
          <w:i/>
          <w:sz w:val="24"/>
          <w:szCs w:val="24"/>
          <w:lang w:val="id-ID"/>
        </w:rPr>
      </w:pPr>
    </w:p>
    <w:p w:rsidR="00AB5F61" w:rsidRDefault="00AB5F61" w:rsidP="00F76C32">
      <w:pPr>
        <w:pStyle w:val="NoSpacing"/>
        <w:spacing w:line="360" w:lineRule="auto"/>
        <w:rPr>
          <w:rFonts w:ascii="Times New Roman" w:hAnsi="Times New Roman" w:cs="Times New Roman"/>
          <w:b/>
          <w:i/>
          <w:sz w:val="24"/>
          <w:szCs w:val="24"/>
          <w:lang w:val="id-ID"/>
        </w:rPr>
      </w:pPr>
    </w:p>
    <w:p w:rsidR="00AB5F61" w:rsidRDefault="00AB5F61" w:rsidP="00F76C32">
      <w:pPr>
        <w:pStyle w:val="NoSpacing"/>
        <w:spacing w:line="360" w:lineRule="auto"/>
        <w:rPr>
          <w:rFonts w:ascii="Times New Roman" w:hAnsi="Times New Roman" w:cs="Times New Roman"/>
          <w:b/>
          <w:i/>
          <w:sz w:val="24"/>
          <w:szCs w:val="24"/>
          <w:lang w:val="id-ID"/>
        </w:rPr>
      </w:pPr>
    </w:p>
    <w:p w:rsidR="00AB5F61" w:rsidRDefault="00AB5F61" w:rsidP="00F76C32">
      <w:pPr>
        <w:pStyle w:val="NoSpacing"/>
        <w:spacing w:line="360" w:lineRule="auto"/>
        <w:rPr>
          <w:rFonts w:ascii="Times New Roman" w:hAnsi="Times New Roman" w:cs="Times New Roman"/>
          <w:b/>
          <w:i/>
          <w:sz w:val="24"/>
          <w:szCs w:val="24"/>
          <w:lang w:val="id-ID"/>
        </w:rPr>
      </w:pPr>
    </w:p>
    <w:p w:rsidR="00AB5F61" w:rsidRDefault="00AB5F61" w:rsidP="00F76C32">
      <w:pPr>
        <w:pStyle w:val="NoSpacing"/>
        <w:spacing w:line="360" w:lineRule="auto"/>
        <w:rPr>
          <w:rFonts w:ascii="Times New Roman" w:hAnsi="Times New Roman" w:cs="Times New Roman"/>
          <w:b/>
          <w:i/>
          <w:sz w:val="24"/>
          <w:szCs w:val="24"/>
          <w:lang w:val="id-ID"/>
        </w:rPr>
      </w:pPr>
    </w:p>
    <w:p w:rsidR="00AB5F61" w:rsidRDefault="00AB5F61" w:rsidP="00F76C32">
      <w:pPr>
        <w:pStyle w:val="NoSpacing"/>
        <w:spacing w:line="360" w:lineRule="auto"/>
        <w:rPr>
          <w:rFonts w:ascii="Times New Roman" w:hAnsi="Times New Roman" w:cs="Times New Roman"/>
          <w:b/>
          <w:i/>
          <w:sz w:val="24"/>
          <w:szCs w:val="24"/>
          <w:lang w:val="id-ID"/>
        </w:rPr>
      </w:pPr>
    </w:p>
    <w:p w:rsidR="00AB5F61" w:rsidRDefault="00AB5F61" w:rsidP="00F76C32">
      <w:pPr>
        <w:pStyle w:val="NoSpacing"/>
        <w:spacing w:line="360" w:lineRule="auto"/>
        <w:rPr>
          <w:rFonts w:ascii="Times New Roman" w:hAnsi="Times New Roman" w:cs="Times New Roman"/>
          <w:b/>
          <w:i/>
          <w:sz w:val="24"/>
          <w:szCs w:val="24"/>
          <w:lang w:val="id-ID"/>
        </w:rPr>
      </w:pPr>
    </w:p>
    <w:p w:rsidR="00AB5F61" w:rsidRDefault="00AB5F61" w:rsidP="00F76C32">
      <w:pPr>
        <w:pStyle w:val="NoSpacing"/>
        <w:spacing w:line="360" w:lineRule="auto"/>
        <w:rPr>
          <w:rFonts w:ascii="Times New Roman" w:hAnsi="Times New Roman" w:cs="Times New Roman"/>
          <w:b/>
          <w:i/>
          <w:sz w:val="24"/>
          <w:szCs w:val="24"/>
          <w:lang w:val="id-ID"/>
        </w:rPr>
      </w:pPr>
    </w:p>
    <w:p w:rsidR="00AB5F61" w:rsidRDefault="00AB5F61" w:rsidP="00F76C32">
      <w:pPr>
        <w:pStyle w:val="NoSpacing"/>
        <w:spacing w:line="360" w:lineRule="auto"/>
        <w:rPr>
          <w:rFonts w:ascii="Times New Roman" w:hAnsi="Times New Roman" w:cs="Times New Roman"/>
          <w:b/>
          <w:i/>
          <w:sz w:val="24"/>
          <w:szCs w:val="24"/>
          <w:lang w:val="id-ID"/>
        </w:rPr>
      </w:pPr>
    </w:p>
    <w:p w:rsidR="00AB5F61" w:rsidRDefault="00AB5F61" w:rsidP="00F76C32">
      <w:pPr>
        <w:pStyle w:val="NoSpacing"/>
        <w:spacing w:line="360" w:lineRule="auto"/>
        <w:rPr>
          <w:rFonts w:ascii="Times New Roman" w:hAnsi="Times New Roman" w:cs="Times New Roman"/>
          <w:b/>
          <w:i/>
          <w:sz w:val="24"/>
          <w:szCs w:val="24"/>
          <w:lang w:val="id-ID"/>
        </w:rPr>
      </w:pPr>
    </w:p>
    <w:p w:rsidR="00AB5F61" w:rsidRDefault="00AB5F61" w:rsidP="00F76C32">
      <w:pPr>
        <w:pStyle w:val="NoSpacing"/>
        <w:spacing w:line="360" w:lineRule="auto"/>
        <w:rPr>
          <w:rFonts w:ascii="Times New Roman" w:hAnsi="Times New Roman" w:cs="Times New Roman"/>
          <w:b/>
          <w:i/>
          <w:sz w:val="24"/>
          <w:szCs w:val="24"/>
          <w:lang w:val="id-ID"/>
        </w:rPr>
      </w:pPr>
    </w:p>
    <w:p w:rsidR="00AB5F61" w:rsidRDefault="00AB5F61" w:rsidP="00F76C32">
      <w:pPr>
        <w:pStyle w:val="NoSpacing"/>
        <w:spacing w:line="360" w:lineRule="auto"/>
        <w:rPr>
          <w:rFonts w:ascii="Times New Roman" w:hAnsi="Times New Roman" w:cs="Times New Roman"/>
          <w:b/>
          <w:i/>
          <w:sz w:val="24"/>
          <w:szCs w:val="24"/>
          <w:lang w:val="id-ID"/>
        </w:rPr>
      </w:pPr>
    </w:p>
    <w:p w:rsidR="00AB5F61" w:rsidRDefault="00AB5F61" w:rsidP="00F76C32">
      <w:pPr>
        <w:pStyle w:val="NoSpacing"/>
        <w:spacing w:line="360" w:lineRule="auto"/>
        <w:rPr>
          <w:rFonts w:ascii="Times New Roman" w:hAnsi="Times New Roman" w:cs="Times New Roman"/>
          <w:b/>
          <w:i/>
          <w:sz w:val="24"/>
          <w:szCs w:val="24"/>
          <w:lang w:val="id-ID"/>
        </w:rPr>
      </w:pPr>
    </w:p>
    <w:p w:rsidR="00AB5F61" w:rsidRDefault="00AB5F61" w:rsidP="00F76C32">
      <w:pPr>
        <w:pStyle w:val="NoSpacing"/>
        <w:spacing w:line="360" w:lineRule="auto"/>
        <w:rPr>
          <w:rFonts w:ascii="Times New Roman" w:hAnsi="Times New Roman" w:cs="Times New Roman"/>
          <w:b/>
          <w:i/>
          <w:sz w:val="24"/>
          <w:szCs w:val="24"/>
          <w:lang w:val="id-ID"/>
        </w:rPr>
      </w:pPr>
    </w:p>
    <w:p w:rsidR="00AB5F61" w:rsidRDefault="00AB5F61" w:rsidP="00F76C32">
      <w:pPr>
        <w:pStyle w:val="NoSpacing"/>
        <w:spacing w:line="360" w:lineRule="auto"/>
        <w:rPr>
          <w:rFonts w:ascii="Times New Roman" w:hAnsi="Times New Roman" w:cs="Times New Roman"/>
          <w:b/>
          <w:i/>
          <w:sz w:val="24"/>
          <w:szCs w:val="24"/>
          <w:lang w:val="id-ID"/>
        </w:rPr>
      </w:pPr>
    </w:p>
    <w:p w:rsidR="00AB5F61" w:rsidRDefault="00AB5F61" w:rsidP="00F76C32">
      <w:pPr>
        <w:pStyle w:val="NoSpacing"/>
        <w:spacing w:line="360" w:lineRule="auto"/>
        <w:rPr>
          <w:rFonts w:ascii="Times New Roman" w:hAnsi="Times New Roman" w:cs="Times New Roman"/>
          <w:b/>
          <w:i/>
          <w:sz w:val="24"/>
          <w:szCs w:val="24"/>
          <w:lang w:val="id-ID"/>
        </w:rPr>
      </w:pPr>
    </w:p>
    <w:tbl>
      <w:tblPr>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8154"/>
      </w:tblGrid>
      <w:tr w:rsidR="00F76C32" w:rsidRPr="00415B33" w:rsidTr="00E033EB">
        <w:tc>
          <w:tcPr>
            <w:tcW w:w="5000" w:type="pct"/>
            <w:shd w:val="clear" w:color="auto" w:fill="D9D9D9" w:themeFill="background1" w:themeFillShade="D9"/>
          </w:tcPr>
          <w:p w:rsidR="00F76C32" w:rsidRPr="00895743" w:rsidRDefault="00F76C32" w:rsidP="00E033EB">
            <w:pPr>
              <w:pStyle w:val="NoSpacing"/>
              <w:spacing w:line="360" w:lineRule="auto"/>
              <w:rPr>
                <w:rFonts w:ascii="Times New Roman" w:hAnsi="Times New Roman" w:cs="Times New Roman"/>
                <w:sz w:val="24"/>
              </w:rPr>
            </w:pPr>
            <w:r w:rsidRPr="00895743">
              <w:rPr>
                <w:rFonts w:ascii="Times New Roman" w:hAnsi="Times New Roman" w:cs="Times New Roman"/>
                <w:sz w:val="24"/>
              </w:rPr>
              <w:lastRenderedPageBreak/>
              <w:t>Lembar Kerja :</w:t>
            </w:r>
          </w:p>
        </w:tc>
      </w:tr>
      <w:tr w:rsidR="00F76C32" w:rsidRPr="0074161F" w:rsidTr="001E38D1">
        <w:trPr>
          <w:trHeight w:val="11749"/>
        </w:trPr>
        <w:tc>
          <w:tcPr>
            <w:tcW w:w="5000" w:type="pct"/>
          </w:tcPr>
          <w:p w:rsidR="00F76C32" w:rsidRPr="00895743" w:rsidRDefault="00F76C32" w:rsidP="00F76C32">
            <w:pPr>
              <w:pStyle w:val="NoSpacing"/>
              <w:spacing w:line="360" w:lineRule="auto"/>
              <w:jc w:val="center"/>
              <w:rPr>
                <w:rFonts w:ascii="Times New Roman" w:hAnsi="Times New Roman" w:cs="Times New Roman"/>
                <w:b/>
                <w:color w:val="231F20"/>
                <w:sz w:val="24"/>
                <w:lang w:val="en-ID"/>
              </w:rPr>
            </w:pPr>
            <w:r w:rsidRPr="00895743">
              <w:rPr>
                <w:rFonts w:ascii="Times New Roman" w:hAnsi="Times New Roman" w:cs="Times New Roman"/>
                <w:b/>
                <w:color w:val="231F20"/>
                <w:sz w:val="24"/>
                <w:lang w:val="en-ID"/>
              </w:rPr>
              <w:t>Bagaimana Paru-Paru Bekerja?</w:t>
            </w:r>
          </w:p>
          <w:p w:rsidR="00F76C32" w:rsidRPr="00895743" w:rsidRDefault="00F76C32" w:rsidP="00E033EB">
            <w:pPr>
              <w:pStyle w:val="NoSpacing"/>
              <w:spacing w:line="360" w:lineRule="auto"/>
              <w:rPr>
                <w:rFonts w:ascii="Times New Roman" w:hAnsi="Times New Roman" w:cs="Times New Roman"/>
                <w:sz w:val="24"/>
                <w:lang w:val="en-ID"/>
              </w:rPr>
            </w:pPr>
            <w:r w:rsidRPr="00895743">
              <w:rPr>
                <w:rFonts w:ascii="Times New Roman" w:eastAsia="Yu Gothic UI" w:hAnsi="Times New Roman" w:cs="Times New Roman"/>
                <w:color w:val="231F20"/>
                <w:sz w:val="24"/>
                <w:lang w:val="en-ID"/>
              </w:rPr>
              <w:t>Lakukan demonstrasi proses pernapasan dengan cara  menarik dan melepaskan balon karet pada bagian bawah alat peraga. Setelah itu, diskusikan bersama kelompok kalian dan jawab pertanyaan-pertanyaan berikut.</w:t>
            </w:r>
          </w:p>
          <w:p w:rsidR="00F76C32" w:rsidRPr="00895743" w:rsidRDefault="00F76C32" w:rsidP="00B903ED">
            <w:pPr>
              <w:pStyle w:val="NoSpacing"/>
              <w:numPr>
                <w:ilvl w:val="0"/>
                <w:numId w:val="29"/>
              </w:numPr>
              <w:spacing w:line="360" w:lineRule="auto"/>
              <w:ind w:left="426"/>
              <w:rPr>
                <w:rFonts w:ascii="Times New Roman" w:eastAsia="Yu Gothic UI" w:hAnsi="Times New Roman" w:cs="Times New Roman"/>
                <w:color w:val="231F20"/>
                <w:sz w:val="24"/>
                <w:lang w:val="en-ID"/>
              </w:rPr>
            </w:pPr>
            <w:r w:rsidRPr="00895743">
              <w:rPr>
                <w:rFonts w:ascii="Times New Roman" w:eastAsia="Yu Gothic UI" w:hAnsi="Times New Roman" w:cs="Times New Roman"/>
                <w:color w:val="231F20"/>
                <w:sz w:val="24"/>
                <w:lang w:val="en-ID"/>
              </w:rPr>
              <w:t>Perhatikan diagram alat peraga berikut.</w:t>
            </w:r>
          </w:p>
          <w:p w:rsidR="00F76C32" w:rsidRPr="00895743" w:rsidRDefault="00F76C32" w:rsidP="00B903ED">
            <w:pPr>
              <w:pStyle w:val="NoSpacing"/>
              <w:numPr>
                <w:ilvl w:val="0"/>
                <w:numId w:val="29"/>
              </w:numPr>
              <w:spacing w:line="360" w:lineRule="auto"/>
              <w:ind w:left="426"/>
              <w:rPr>
                <w:rFonts w:ascii="Times New Roman" w:eastAsia="Yu Gothic UI" w:hAnsi="Times New Roman" w:cs="Times New Roman"/>
                <w:color w:val="231F20"/>
                <w:sz w:val="24"/>
                <w:lang w:val="en-ID"/>
              </w:rPr>
            </w:pPr>
            <w:r w:rsidRPr="00895743">
              <w:rPr>
                <w:rFonts w:ascii="Times New Roman" w:eastAsia="Yu Gothic UI" w:hAnsi="Times New Roman" w:cs="Times New Roman"/>
                <w:color w:val="231F20"/>
                <w:sz w:val="24"/>
                <w:lang w:val="en-ID"/>
              </w:rPr>
              <w:t>Berilah tanda panah pada bagian alat peraga  yang mewakili tenggorokan, bronkus, paru-paru, rongga dada, dan diafragma</w:t>
            </w:r>
          </w:p>
          <w:p w:rsidR="00F76C32" w:rsidRPr="00895743" w:rsidRDefault="00F76C32" w:rsidP="00B903ED">
            <w:pPr>
              <w:pStyle w:val="NoSpacing"/>
              <w:numPr>
                <w:ilvl w:val="0"/>
                <w:numId w:val="29"/>
              </w:numPr>
              <w:spacing w:line="360" w:lineRule="auto"/>
              <w:ind w:left="426"/>
              <w:rPr>
                <w:rFonts w:ascii="Times New Roman" w:eastAsia="Yu Gothic UI" w:hAnsi="Times New Roman" w:cs="Times New Roman"/>
                <w:color w:val="231F20"/>
                <w:sz w:val="24"/>
                <w:lang w:val="en-ID"/>
              </w:rPr>
            </w:pPr>
            <w:r w:rsidRPr="00895743">
              <w:rPr>
                <w:rFonts w:ascii="Times New Roman" w:eastAsia="Yu Gothic UI" w:hAnsi="Times New Roman" w:cs="Times New Roman"/>
                <w:color w:val="231F20"/>
                <w:sz w:val="24"/>
                <w:lang w:val="en-ID"/>
              </w:rPr>
              <w:t>Coba tiup sedotan, kemudian perhatikan apa yang terjadi.</w:t>
            </w:r>
          </w:p>
          <w:p w:rsidR="00F76C32" w:rsidRPr="00895743" w:rsidRDefault="00F76C32" w:rsidP="00B903ED">
            <w:pPr>
              <w:pStyle w:val="NoSpacing"/>
              <w:numPr>
                <w:ilvl w:val="0"/>
                <w:numId w:val="30"/>
              </w:numPr>
              <w:spacing w:line="360" w:lineRule="auto"/>
              <w:ind w:left="426"/>
              <w:rPr>
                <w:rFonts w:ascii="Times New Roman" w:eastAsia="Yu Gothic UI" w:hAnsi="Times New Roman" w:cs="Times New Roman"/>
                <w:color w:val="231F20"/>
                <w:sz w:val="24"/>
                <w:lang w:val="en-ID"/>
              </w:rPr>
            </w:pPr>
            <w:r w:rsidRPr="00895743">
              <w:rPr>
                <w:rFonts w:ascii="Times New Roman" w:eastAsia="Yu Gothic UI" w:hAnsi="Times New Roman" w:cs="Times New Roman"/>
                <w:color w:val="231F20"/>
                <w:sz w:val="24"/>
                <w:lang w:val="en-ID"/>
              </w:rPr>
              <w:t>Apa yang terjadi pada kedua balon kecil setelah kalian mengembuskan napas melalui sedotan?</w:t>
            </w:r>
          </w:p>
          <w:tbl>
            <w:tblPr>
              <w:tblW w:w="0" w:type="auto"/>
              <w:tblInd w:w="31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412"/>
            </w:tblGrid>
            <w:tr w:rsidR="00F76C32" w:rsidRPr="00895743" w:rsidTr="005A5B8E">
              <w:trPr>
                <w:trHeight w:val="833"/>
              </w:trPr>
              <w:tc>
                <w:tcPr>
                  <w:tcW w:w="7412" w:type="dxa"/>
                </w:tcPr>
                <w:p w:rsidR="00F76C32" w:rsidRPr="00895743" w:rsidRDefault="00F76C32" w:rsidP="003A20E7">
                  <w:pPr>
                    <w:pStyle w:val="NoSpacing"/>
                    <w:framePr w:hSpace="180" w:wrap="around" w:vAnchor="text" w:hAnchor="text" w:y="1"/>
                    <w:spacing w:line="360" w:lineRule="auto"/>
                    <w:suppressOverlap/>
                    <w:rPr>
                      <w:rFonts w:ascii="Times New Roman" w:eastAsia="Yu Gothic UI" w:hAnsi="Times New Roman" w:cs="Times New Roman"/>
                      <w:color w:val="231F20"/>
                      <w:sz w:val="24"/>
                      <w:lang w:val="en-ID"/>
                    </w:rPr>
                  </w:pPr>
                </w:p>
                <w:p w:rsidR="00F76C32" w:rsidRPr="00ED1B86" w:rsidRDefault="00F76C32" w:rsidP="003A20E7">
                  <w:pPr>
                    <w:pStyle w:val="NoSpacing"/>
                    <w:framePr w:hSpace="180" w:wrap="around" w:vAnchor="text" w:hAnchor="text" w:y="1"/>
                    <w:spacing w:line="360" w:lineRule="auto"/>
                    <w:suppressOverlap/>
                    <w:rPr>
                      <w:rFonts w:ascii="Times New Roman" w:eastAsia="Yu Gothic UI" w:hAnsi="Times New Roman" w:cs="Times New Roman"/>
                      <w:color w:val="231F20"/>
                      <w:sz w:val="24"/>
                      <w:lang w:val="id-ID"/>
                    </w:rPr>
                  </w:pPr>
                </w:p>
              </w:tc>
            </w:tr>
          </w:tbl>
          <w:p w:rsidR="00F76C32" w:rsidRPr="00BF769A" w:rsidRDefault="00F76C32" w:rsidP="00E033EB">
            <w:pPr>
              <w:pStyle w:val="NoSpacing"/>
              <w:spacing w:line="360" w:lineRule="auto"/>
              <w:rPr>
                <w:rFonts w:ascii="Times New Roman" w:eastAsia="Yu Gothic UI" w:hAnsi="Times New Roman" w:cs="Times New Roman"/>
                <w:color w:val="231F20"/>
                <w:sz w:val="24"/>
                <w:lang w:val="id-ID"/>
              </w:rPr>
            </w:pPr>
          </w:p>
          <w:p w:rsidR="00F76C32" w:rsidRPr="00895743" w:rsidRDefault="00F76C32" w:rsidP="00B903ED">
            <w:pPr>
              <w:pStyle w:val="NoSpacing"/>
              <w:numPr>
                <w:ilvl w:val="0"/>
                <w:numId w:val="30"/>
              </w:numPr>
              <w:spacing w:line="360" w:lineRule="auto"/>
              <w:ind w:left="426"/>
              <w:rPr>
                <w:rFonts w:ascii="Times New Roman" w:eastAsia="Yu Gothic UI" w:hAnsi="Times New Roman" w:cs="Times New Roman"/>
                <w:color w:val="231F20"/>
                <w:sz w:val="24"/>
                <w:lang w:val="en-ID"/>
              </w:rPr>
            </w:pPr>
            <w:r w:rsidRPr="00895743">
              <w:rPr>
                <w:rFonts w:ascii="Times New Roman" w:eastAsia="Yu Gothic UI" w:hAnsi="Times New Roman" w:cs="Times New Roman"/>
                <w:color w:val="231F20"/>
                <w:sz w:val="24"/>
                <w:lang w:val="en-ID"/>
              </w:rPr>
              <w:t>Tarik balon yang berada pada bagian bawah alat peraga, kemudia</w:t>
            </w:r>
            <w:r>
              <w:rPr>
                <w:rFonts w:ascii="Times New Roman" w:eastAsia="Yu Gothic UI" w:hAnsi="Times New Roman" w:cs="Times New Roman"/>
                <w:color w:val="231F20"/>
                <w:sz w:val="24"/>
                <w:lang w:val="id-ID"/>
              </w:rPr>
              <w:t xml:space="preserve"> </w:t>
            </w:r>
            <w:r w:rsidRPr="00895743">
              <w:rPr>
                <w:rFonts w:ascii="Times New Roman" w:eastAsia="Yu Gothic UI" w:hAnsi="Times New Roman" w:cs="Times New Roman"/>
                <w:color w:val="231F20"/>
                <w:sz w:val="24"/>
                <w:lang w:val="en-ID"/>
              </w:rPr>
              <w:t>n tuliskan apa yang kalian amati pada kolom berikut ini.</w:t>
            </w:r>
          </w:p>
          <w:tbl>
            <w:tblPr>
              <w:tblW w:w="0" w:type="auto"/>
              <w:tblInd w:w="31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434"/>
            </w:tblGrid>
            <w:tr w:rsidR="00F76C32" w:rsidRPr="00895743" w:rsidTr="005A5B8E">
              <w:trPr>
                <w:trHeight w:val="809"/>
              </w:trPr>
              <w:tc>
                <w:tcPr>
                  <w:tcW w:w="7434" w:type="dxa"/>
                </w:tcPr>
                <w:p w:rsidR="00F76C32" w:rsidRPr="00895743" w:rsidRDefault="00F76C32" w:rsidP="003A20E7">
                  <w:pPr>
                    <w:pStyle w:val="NoSpacing"/>
                    <w:framePr w:hSpace="180" w:wrap="around" w:vAnchor="text" w:hAnchor="text" w:y="1"/>
                    <w:spacing w:line="360" w:lineRule="auto"/>
                    <w:suppressOverlap/>
                    <w:rPr>
                      <w:rFonts w:ascii="Times New Roman" w:eastAsia="Yu Gothic UI" w:hAnsi="Times New Roman" w:cs="Times New Roman"/>
                      <w:color w:val="231F20"/>
                      <w:sz w:val="24"/>
                      <w:lang w:val="en-ID"/>
                    </w:rPr>
                  </w:pPr>
                </w:p>
                <w:p w:rsidR="00F76C32" w:rsidRPr="00ED1B86" w:rsidRDefault="00F76C32" w:rsidP="003A20E7">
                  <w:pPr>
                    <w:pStyle w:val="NoSpacing"/>
                    <w:framePr w:hSpace="180" w:wrap="around" w:vAnchor="text" w:hAnchor="text" w:y="1"/>
                    <w:spacing w:line="360" w:lineRule="auto"/>
                    <w:suppressOverlap/>
                    <w:rPr>
                      <w:rFonts w:ascii="Times New Roman" w:eastAsia="Yu Gothic UI" w:hAnsi="Times New Roman" w:cs="Times New Roman"/>
                      <w:color w:val="231F20"/>
                      <w:sz w:val="24"/>
                      <w:lang w:val="id-ID"/>
                    </w:rPr>
                  </w:pPr>
                </w:p>
              </w:tc>
            </w:tr>
          </w:tbl>
          <w:p w:rsidR="00F76C32" w:rsidRPr="00895743" w:rsidRDefault="00F76C32" w:rsidP="00E033EB">
            <w:pPr>
              <w:pStyle w:val="NoSpacing"/>
              <w:spacing w:line="360" w:lineRule="auto"/>
              <w:rPr>
                <w:rFonts w:ascii="Times New Roman" w:eastAsia="Yu Gothic UI" w:hAnsi="Times New Roman" w:cs="Times New Roman"/>
                <w:color w:val="231F20"/>
                <w:sz w:val="24"/>
                <w:lang w:val="en-ID"/>
              </w:rPr>
            </w:pPr>
          </w:p>
          <w:p w:rsidR="00F76C32" w:rsidRPr="00895743" w:rsidRDefault="00F76C32" w:rsidP="00B903ED">
            <w:pPr>
              <w:pStyle w:val="NoSpacing"/>
              <w:numPr>
                <w:ilvl w:val="0"/>
                <w:numId w:val="30"/>
              </w:numPr>
              <w:spacing w:line="360" w:lineRule="auto"/>
              <w:ind w:left="426"/>
              <w:rPr>
                <w:rFonts w:ascii="Times New Roman" w:hAnsi="Times New Roman" w:cs="Times New Roman"/>
                <w:sz w:val="24"/>
                <w:lang w:val="en-ID"/>
              </w:rPr>
            </w:pPr>
            <w:r w:rsidRPr="00895743">
              <w:rPr>
                <w:rFonts w:ascii="Times New Roman" w:eastAsia="Yu Gothic UI" w:hAnsi="Times New Roman" w:cs="Times New Roman"/>
                <w:color w:val="231F20"/>
                <w:sz w:val="24"/>
                <w:lang w:val="en-ID"/>
              </w:rPr>
              <w:t>Lepaskan tarikan balon yang berada pada bagian bawah alat peraga, kemudian tuliskan apa yang kalian amati pada kolom berikut ini.</w:t>
            </w:r>
          </w:p>
          <w:tbl>
            <w:tblPr>
              <w:tblW w:w="0" w:type="auto"/>
              <w:tblInd w:w="31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376"/>
            </w:tblGrid>
            <w:tr w:rsidR="00F76C32" w:rsidRPr="00895743" w:rsidTr="005A5B8E">
              <w:trPr>
                <w:trHeight w:val="797"/>
              </w:trPr>
              <w:tc>
                <w:tcPr>
                  <w:tcW w:w="7376" w:type="dxa"/>
                </w:tcPr>
                <w:p w:rsidR="00F76C32" w:rsidRPr="00895743" w:rsidRDefault="00F76C32" w:rsidP="003A20E7">
                  <w:pPr>
                    <w:pStyle w:val="NoSpacing"/>
                    <w:framePr w:hSpace="180" w:wrap="around" w:vAnchor="text" w:hAnchor="text" w:y="1"/>
                    <w:spacing w:line="360" w:lineRule="auto"/>
                    <w:suppressOverlap/>
                    <w:rPr>
                      <w:rFonts w:ascii="Times New Roman" w:hAnsi="Times New Roman" w:cs="Times New Roman"/>
                      <w:sz w:val="24"/>
                      <w:lang w:val="en-ID"/>
                    </w:rPr>
                  </w:pPr>
                </w:p>
                <w:p w:rsidR="00F76C32" w:rsidRPr="00ED1B86" w:rsidRDefault="00F76C32" w:rsidP="003A20E7">
                  <w:pPr>
                    <w:pStyle w:val="NoSpacing"/>
                    <w:framePr w:hSpace="180" w:wrap="around" w:vAnchor="text" w:hAnchor="text" w:y="1"/>
                    <w:spacing w:line="360" w:lineRule="auto"/>
                    <w:suppressOverlap/>
                    <w:rPr>
                      <w:rFonts w:ascii="Times New Roman" w:hAnsi="Times New Roman" w:cs="Times New Roman"/>
                      <w:sz w:val="24"/>
                      <w:lang w:val="id-ID"/>
                    </w:rPr>
                  </w:pPr>
                </w:p>
              </w:tc>
            </w:tr>
          </w:tbl>
          <w:p w:rsidR="00F76C32" w:rsidRPr="00895743" w:rsidRDefault="00F76C32" w:rsidP="00E033EB">
            <w:pPr>
              <w:pStyle w:val="NoSpacing"/>
              <w:spacing w:line="360" w:lineRule="auto"/>
              <w:rPr>
                <w:rFonts w:ascii="Times New Roman" w:hAnsi="Times New Roman" w:cs="Times New Roman"/>
                <w:sz w:val="24"/>
                <w:lang w:val="en-ID"/>
              </w:rPr>
            </w:pPr>
          </w:p>
          <w:p w:rsidR="00F76C32" w:rsidRPr="00895743" w:rsidRDefault="00F76C32" w:rsidP="00B903ED">
            <w:pPr>
              <w:pStyle w:val="NoSpacing"/>
              <w:numPr>
                <w:ilvl w:val="0"/>
                <w:numId w:val="30"/>
              </w:numPr>
              <w:spacing w:line="360" w:lineRule="auto"/>
              <w:ind w:left="426"/>
              <w:rPr>
                <w:rFonts w:ascii="Times New Roman" w:hAnsi="Times New Roman" w:cs="Times New Roman"/>
                <w:sz w:val="24"/>
              </w:rPr>
            </w:pPr>
            <w:r w:rsidRPr="00895743">
              <w:rPr>
                <w:rFonts w:ascii="Times New Roman" w:eastAsia="Yu Gothic UI" w:hAnsi="Times New Roman" w:cs="Times New Roman"/>
                <w:color w:val="231F20"/>
                <w:sz w:val="24"/>
                <w:lang w:val="en-ID"/>
              </w:rPr>
              <w:t>Berdasarkan alat peraga yang kalian ciptakan, ceritakan bagaimana proses bernapas terjadi.</w:t>
            </w:r>
            <w:r w:rsidRPr="00895743">
              <w:rPr>
                <w:rFonts w:ascii="Times New Roman" w:hAnsi="Times New Roman" w:cs="Times New Roman"/>
                <w:sz w:val="24"/>
              </w:rPr>
              <w:t xml:space="preserve"> </w:t>
            </w:r>
          </w:p>
          <w:tbl>
            <w:tblPr>
              <w:tblW w:w="0" w:type="auto"/>
              <w:tblInd w:w="31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376"/>
            </w:tblGrid>
            <w:tr w:rsidR="00F76C32" w:rsidRPr="00895743" w:rsidTr="005A5B8E">
              <w:trPr>
                <w:trHeight w:val="822"/>
              </w:trPr>
              <w:tc>
                <w:tcPr>
                  <w:tcW w:w="7376" w:type="dxa"/>
                </w:tcPr>
                <w:p w:rsidR="00F76C32" w:rsidRPr="00895743" w:rsidRDefault="00F76C32" w:rsidP="003A20E7">
                  <w:pPr>
                    <w:pStyle w:val="NoSpacing"/>
                    <w:framePr w:hSpace="180" w:wrap="around" w:vAnchor="text" w:hAnchor="text" w:y="1"/>
                    <w:spacing w:line="360" w:lineRule="auto"/>
                    <w:suppressOverlap/>
                    <w:rPr>
                      <w:rFonts w:ascii="Times New Roman" w:hAnsi="Times New Roman" w:cs="Times New Roman"/>
                      <w:sz w:val="24"/>
                    </w:rPr>
                  </w:pPr>
                </w:p>
                <w:p w:rsidR="00F76C32" w:rsidRPr="008A4B08" w:rsidRDefault="00F76C32" w:rsidP="003A20E7">
                  <w:pPr>
                    <w:pStyle w:val="NoSpacing"/>
                    <w:framePr w:hSpace="180" w:wrap="around" w:vAnchor="text" w:hAnchor="text" w:y="1"/>
                    <w:spacing w:line="360" w:lineRule="auto"/>
                    <w:suppressOverlap/>
                    <w:rPr>
                      <w:rFonts w:ascii="Times New Roman" w:hAnsi="Times New Roman" w:cs="Times New Roman"/>
                      <w:sz w:val="24"/>
                      <w:lang w:val="id-ID"/>
                    </w:rPr>
                  </w:pPr>
                </w:p>
              </w:tc>
            </w:tr>
          </w:tbl>
          <w:p w:rsidR="00F76C32" w:rsidRPr="00895743" w:rsidRDefault="00F76C32" w:rsidP="00E033EB">
            <w:pPr>
              <w:pStyle w:val="NoSpacing"/>
              <w:spacing w:line="360" w:lineRule="auto"/>
              <w:rPr>
                <w:rFonts w:ascii="Times New Roman" w:hAnsi="Times New Roman" w:cs="Times New Roman"/>
                <w:sz w:val="24"/>
                <w:lang w:val="id-ID"/>
              </w:rPr>
            </w:pPr>
          </w:p>
        </w:tc>
      </w:tr>
    </w:tbl>
    <w:p w:rsidR="00F76C32" w:rsidRPr="00F76C32" w:rsidRDefault="00F76C32" w:rsidP="00F76C32">
      <w:pPr>
        <w:pStyle w:val="NoSpacing"/>
        <w:spacing w:line="360" w:lineRule="auto"/>
        <w:rPr>
          <w:rFonts w:ascii="Times New Roman" w:hAnsi="Times New Roman" w:cs="Times New Roman"/>
          <w:b/>
          <w:i/>
          <w:sz w:val="24"/>
          <w:szCs w:val="24"/>
          <w:lang w:val="id-ID"/>
        </w:rPr>
      </w:pPr>
    </w:p>
    <w:p w:rsidR="007A1424" w:rsidRDefault="007A1424" w:rsidP="00F76C32">
      <w:pPr>
        <w:rPr>
          <w:rFonts w:ascii="Times New Roman" w:hAnsi="Times New Roman" w:cs="Times New Roman"/>
          <w:b/>
          <w:sz w:val="24"/>
          <w:szCs w:val="24"/>
          <w:lang w:val="id-ID"/>
        </w:rPr>
        <w:sectPr w:rsidR="007A1424" w:rsidSect="00CF74B2">
          <w:headerReference w:type="first" r:id="rId30"/>
          <w:pgSz w:w="11907" w:h="16839" w:code="9"/>
          <w:pgMar w:top="2268" w:right="1701" w:bottom="1701" w:left="2268" w:header="720" w:footer="720" w:gutter="0"/>
          <w:cols w:space="708"/>
          <w:titlePg/>
          <w:docGrid w:linePitch="360"/>
        </w:sectPr>
      </w:pPr>
    </w:p>
    <w:p w:rsidR="001E38D1" w:rsidRDefault="001E38D1" w:rsidP="001E38D1">
      <w:pPr>
        <w:pStyle w:val="NoSpacing"/>
        <w:shd w:val="clear" w:color="auto" w:fill="FFFF00"/>
        <w:jc w:val="center"/>
        <w:rPr>
          <w:rFonts w:ascii="Times New Roman" w:hAnsi="Times New Roman" w:cs="Times New Roman"/>
          <w:b/>
          <w:sz w:val="24"/>
          <w:lang w:val="id-ID"/>
        </w:rPr>
      </w:pPr>
      <w:r>
        <w:rPr>
          <w:rFonts w:ascii="Times New Roman" w:hAnsi="Times New Roman" w:cs="Times New Roman"/>
          <w:b/>
          <w:sz w:val="24"/>
          <w:lang w:val="id-ID"/>
        </w:rPr>
        <w:lastRenderedPageBreak/>
        <w:t>KISI-KISI EVALUASI SOAL ESSAY IPA</w:t>
      </w:r>
    </w:p>
    <w:p w:rsidR="001E38D1" w:rsidRDefault="001E38D1" w:rsidP="001E38D1">
      <w:pPr>
        <w:pStyle w:val="NoSpacing"/>
        <w:spacing w:line="360" w:lineRule="auto"/>
        <w:jc w:val="center"/>
        <w:rPr>
          <w:rFonts w:ascii="Times New Roman" w:hAnsi="Times New Roman" w:cs="Times New Roman"/>
          <w:b/>
          <w:sz w:val="24"/>
          <w:lang w:val="id-ID"/>
        </w:rPr>
      </w:pPr>
      <w:r>
        <w:rPr>
          <w:rFonts w:ascii="Times New Roman" w:hAnsi="Times New Roman" w:cs="Times New Roman"/>
          <w:b/>
          <w:sz w:val="24"/>
          <w:lang w:val="id-ID"/>
        </w:rPr>
        <w:t>Materi Bagaimana Kita Hidup dan Bertumbuh</w:t>
      </w:r>
    </w:p>
    <w:tbl>
      <w:tblPr>
        <w:tblW w:w="12758" w:type="dxa"/>
        <w:tblInd w:w="108" w:type="dxa"/>
        <w:tblLayout w:type="fixed"/>
        <w:tblLook w:val="04A0" w:firstRow="1" w:lastRow="0" w:firstColumn="1" w:lastColumn="0" w:noHBand="0" w:noVBand="1"/>
      </w:tblPr>
      <w:tblGrid>
        <w:gridCol w:w="1255"/>
        <w:gridCol w:w="1676"/>
        <w:gridCol w:w="1816"/>
        <w:gridCol w:w="1396"/>
        <w:gridCol w:w="1370"/>
        <w:gridCol w:w="1276"/>
        <w:gridCol w:w="2268"/>
        <w:gridCol w:w="1701"/>
      </w:tblGrid>
      <w:tr w:rsidR="001E38D1" w:rsidRPr="00BF769A" w:rsidTr="008E2786">
        <w:trPr>
          <w:trHeight w:val="716"/>
        </w:trPr>
        <w:tc>
          <w:tcPr>
            <w:tcW w:w="12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E38D1" w:rsidRPr="00BF769A" w:rsidRDefault="001E38D1" w:rsidP="00BF769A">
            <w:pPr>
              <w:pStyle w:val="NoSpacing"/>
              <w:jc w:val="center"/>
              <w:rPr>
                <w:rFonts w:asciiTheme="majorBidi" w:hAnsiTheme="majorBidi" w:cstheme="majorBidi"/>
                <w:b/>
                <w:sz w:val="24"/>
                <w:lang w:val="id-ID"/>
              </w:rPr>
            </w:pPr>
            <w:r w:rsidRPr="00BF769A">
              <w:rPr>
                <w:rFonts w:asciiTheme="majorBidi" w:hAnsiTheme="majorBidi" w:cstheme="majorBidi"/>
                <w:b/>
                <w:sz w:val="24"/>
                <w:lang w:val="id-ID"/>
              </w:rPr>
              <w:t>Elemen</w:t>
            </w:r>
          </w:p>
        </w:tc>
        <w:tc>
          <w:tcPr>
            <w:tcW w:w="16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E38D1" w:rsidRPr="00BF769A" w:rsidRDefault="001E38D1" w:rsidP="00BF769A">
            <w:pPr>
              <w:pStyle w:val="NoSpacing"/>
              <w:jc w:val="center"/>
              <w:rPr>
                <w:rFonts w:asciiTheme="majorBidi" w:hAnsiTheme="majorBidi" w:cstheme="majorBidi"/>
                <w:b/>
                <w:sz w:val="24"/>
                <w:lang w:val="id-ID"/>
              </w:rPr>
            </w:pPr>
            <w:r w:rsidRPr="00BF769A">
              <w:rPr>
                <w:rFonts w:asciiTheme="majorBidi" w:hAnsiTheme="majorBidi" w:cstheme="majorBidi"/>
                <w:b/>
                <w:sz w:val="24"/>
                <w:lang w:val="id-ID"/>
              </w:rPr>
              <w:t>Capaian</w:t>
            </w:r>
          </w:p>
          <w:p w:rsidR="001E38D1" w:rsidRPr="00BF769A" w:rsidRDefault="001E38D1" w:rsidP="00BF769A">
            <w:pPr>
              <w:pStyle w:val="NoSpacing"/>
              <w:jc w:val="center"/>
              <w:rPr>
                <w:rFonts w:asciiTheme="majorBidi" w:hAnsiTheme="majorBidi" w:cstheme="majorBidi"/>
                <w:b/>
                <w:sz w:val="24"/>
                <w:lang w:val="id-ID"/>
              </w:rPr>
            </w:pPr>
            <w:r w:rsidRPr="00BF769A">
              <w:rPr>
                <w:rFonts w:asciiTheme="majorBidi" w:hAnsiTheme="majorBidi" w:cstheme="majorBidi"/>
                <w:b/>
                <w:sz w:val="24"/>
                <w:lang w:val="id-ID"/>
              </w:rPr>
              <w:t>Pembelajaran</w:t>
            </w:r>
          </w:p>
        </w:tc>
        <w:tc>
          <w:tcPr>
            <w:tcW w:w="18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E38D1" w:rsidRPr="00BF769A" w:rsidRDefault="001E38D1" w:rsidP="00BF769A">
            <w:pPr>
              <w:pStyle w:val="NoSpacing"/>
              <w:jc w:val="center"/>
              <w:rPr>
                <w:rFonts w:asciiTheme="majorBidi" w:hAnsiTheme="majorBidi" w:cstheme="majorBidi"/>
                <w:b/>
                <w:sz w:val="24"/>
                <w:lang w:val="id-ID"/>
              </w:rPr>
            </w:pPr>
            <w:r w:rsidRPr="00BF769A">
              <w:rPr>
                <w:rFonts w:asciiTheme="majorBidi" w:hAnsiTheme="majorBidi" w:cstheme="majorBidi"/>
                <w:b/>
                <w:sz w:val="24"/>
                <w:lang w:val="id-ID"/>
              </w:rPr>
              <w:t>Tujuan Pembelajaran</w:t>
            </w:r>
          </w:p>
        </w:tc>
        <w:tc>
          <w:tcPr>
            <w:tcW w:w="13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E38D1" w:rsidRPr="00BF769A" w:rsidRDefault="001E38D1" w:rsidP="00BF769A">
            <w:pPr>
              <w:pStyle w:val="NoSpacing"/>
              <w:jc w:val="center"/>
              <w:rPr>
                <w:rFonts w:asciiTheme="majorBidi" w:hAnsiTheme="majorBidi" w:cstheme="majorBidi"/>
                <w:b/>
                <w:sz w:val="24"/>
                <w:lang w:val="id-ID"/>
              </w:rPr>
            </w:pPr>
            <w:r w:rsidRPr="00BF769A">
              <w:rPr>
                <w:rFonts w:asciiTheme="majorBidi" w:hAnsiTheme="majorBidi" w:cstheme="majorBidi"/>
                <w:b/>
                <w:sz w:val="24"/>
                <w:lang w:val="id-ID"/>
              </w:rPr>
              <w:t>Lingkup Materi</w:t>
            </w:r>
          </w:p>
        </w:tc>
        <w:tc>
          <w:tcPr>
            <w:tcW w:w="13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E38D1" w:rsidRPr="00BF769A" w:rsidRDefault="001E38D1" w:rsidP="00BF769A">
            <w:pPr>
              <w:pStyle w:val="NoSpacing"/>
              <w:jc w:val="center"/>
              <w:rPr>
                <w:rFonts w:asciiTheme="majorBidi" w:hAnsiTheme="majorBidi" w:cstheme="majorBidi"/>
                <w:b/>
                <w:sz w:val="24"/>
                <w:lang w:val="id-ID"/>
              </w:rPr>
            </w:pPr>
            <w:r w:rsidRPr="00BF769A">
              <w:rPr>
                <w:rFonts w:asciiTheme="majorBidi" w:hAnsiTheme="majorBidi" w:cstheme="majorBidi"/>
                <w:b/>
                <w:sz w:val="24"/>
                <w:lang w:val="id-ID"/>
              </w:rPr>
              <w:t>Indikator Soal</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E38D1" w:rsidRPr="00BF769A" w:rsidRDefault="001E38D1" w:rsidP="00BF769A">
            <w:pPr>
              <w:pStyle w:val="NoSpacing"/>
              <w:jc w:val="center"/>
              <w:rPr>
                <w:rFonts w:asciiTheme="majorBidi" w:hAnsiTheme="majorBidi" w:cstheme="majorBidi"/>
                <w:b/>
                <w:sz w:val="24"/>
                <w:lang w:val="id-ID"/>
              </w:rPr>
            </w:pPr>
            <w:r w:rsidRPr="00BF769A">
              <w:rPr>
                <w:rFonts w:asciiTheme="majorBidi" w:hAnsiTheme="majorBidi" w:cstheme="majorBidi"/>
                <w:b/>
                <w:sz w:val="24"/>
                <w:lang w:val="id-ID"/>
              </w:rPr>
              <w:t>Ranah Kognitif</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E38D1" w:rsidRPr="00BF769A" w:rsidRDefault="001E38D1" w:rsidP="00BF769A">
            <w:pPr>
              <w:pStyle w:val="NoSpacing"/>
              <w:jc w:val="center"/>
              <w:rPr>
                <w:rFonts w:asciiTheme="majorBidi" w:hAnsiTheme="majorBidi" w:cstheme="majorBidi"/>
                <w:b/>
                <w:sz w:val="24"/>
                <w:szCs w:val="24"/>
                <w:lang w:val="id-ID"/>
              </w:rPr>
            </w:pPr>
            <w:r w:rsidRPr="00BF769A">
              <w:rPr>
                <w:rFonts w:asciiTheme="majorBidi" w:hAnsiTheme="majorBidi" w:cstheme="majorBidi"/>
                <w:b/>
                <w:sz w:val="24"/>
                <w:szCs w:val="24"/>
                <w:lang w:val="id-ID"/>
              </w:rPr>
              <w:t>Soal</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E38D1" w:rsidRPr="00BF769A" w:rsidRDefault="001E38D1" w:rsidP="00BF769A">
            <w:pPr>
              <w:pStyle w:val="NoSpacing"/>
              <w:jc w:val="center"/>
              <w:rPr>
                <w:rFonts w:asciiTheme="majorBidi" w:hAnsiTheme="majorBidi" w:cstheme="majorBidi"/>
                <w:b/>
                <w:sz w:val="24"/>
                <w:lang w:val="id-ID"/>
              </w:rPr>
            </w:pPr>
            <w:r w:rsidRPr="00BF769A">
              <w:rPr>
                <w:rFonts w:asciiTheme="majorBidi" w:hAnsiTheme="majorBidi" w:cstheme="majorBidi"/>
                <w:b/>
                <w:sz w:val="24"/>
                <w:lang w:val="id-ID"/>
              </w:rPr>
              <w:t>Jawaban</w:t>
            </w:r>
          </w:p>
        </w:tc>
      </w:tr>
      <w:tr w:rsidR="001E38D1" w:rsidRPr="00BF769A" w:rsidTr="008E2786">
        <w:trPr>
          <w:trHeight w:val="1972"/>
        </w:trPr>
        <w:tc>
          <w:tcPr>
            <w:tcW w:w="1255" w:type="dxa"/>
            <w:vMerge w:val="restart"/>
            <w:tcBorders>
              <w:top w:val="single" w:sz="4" w:space="0" w:color="auto"/>
              <w:left w:val="single" w:sz="4" w:space="0" w:color="auto"/>
              <w:bottom w:val="nil"/>
              <w:right w:val="single" w:sz="4" w:space="0" w:color="auto"/>
            </w:tcBorders>
          </w:tcPr>
          <w:p w:rsidR="001E38D1" w:rsidRPr="00BF769A" w:rsidRDefault="001E38D1" w:rsidP="00BF769A">
            <w:pPr>
              <w:pStyle w:val="NoSpacing"/>
              <w:rPr>
                <w:rFonts w:asciiTheme="majorBidi" w:hAnsiTheme="majorBidi" w:cstheme="majorBidi"/>
                <w:b/>
                <w:sz w:val="24"/>
                <w:lang w:val="id-ID"/>
              </w:rPr>
            </w:pPr>
            <w:r w:rsidRPr="00BF769A">
              <w:rPr>
                <w:rFonts w:asciiTheme="majorBidi" w:hAnsiTheme="majorBidi" w:cstheme="majorBidi"/>
                <w:sz w:val="24"/>
                <w:szCs w:val="24"/>
                <w:lang w:val="id-ID"/>
              </w:rPr>
              <w:t>Pemahaman IPAS (Sains Dan Sosial)</w:t>
            </w:r>
          </w:p>
        </w:tc>
        <w:tc>
          <w:tcPr>
            <w:tcW w:w="1676" w:type="dxa"/>
            <w:vMerge w:val="restart"/>
            <w:tcBorders>
              <w:top w:val="single" w:sz="4" w:space="0" w:color="auto"/>
              <w:left w:val="single" w:sz="4" w:space="0" w:color="auto"/>
              <w:bottom w:val="single" w:sz="4" w:space="0" w:color="auto"/>
              <w:right w:val="single" w:sz="4" w:space="0" w:color="auto"/>
            </w:tcBorders>
          </w:tcPr>
          <w:p w:rsidR="001E38D1" w:rsidRPr="00BF769A" w:rsidRDefault="001E38D1" w:rsidP="00BF769A">
            <w:pPr>
              <w:pStyle w:val="NoSpacing"/>
              <w:rPr>
                <w:rFonts w:asciiTheme="majorBidi" w:hAnsiTheme="majorBidi" w:cstheme="majorBidi"/>
                <w:b/>
                <w:sz w:val="24"/>
                <w:lang w:val="id-ID"/>
              </w:rPr>
            </w:pPr>
            <w:r w:rsidRPr="00BF769A">
              <w:rPr>
                <w:rFonts w:asciiTheme="majorBidi" w:hAnsiTheme="majorBidi" w:cstheme="majorBidi"/>
                <w:sz w:val="24"/>
              </w:rPr>
              <w:t xml:space="preserve">Peserta didik melakukan simulasi dengan menggunakan gambar/bagan/alat/media sederhana tentang sistem organ tubuh manusia (sistem pernafasan/pencernaan/peredaran darah) yang dikaitkan dengan cara menjaga kesehatan organ </w:t>
            </w:r>
            <w:r w:rsidRPr="00BF769A">
              <w:rPr>
                <w:rFonts w:asciiTheme="majorBidi" w:hAnsiTheme="majorBidi" w:cstheme="majorBidi"/>
                <w:sz w:val="24"/>
              </w:rPr>
              <w:lastRenderedPageBreak/>
              <w:t xml:space="preserve">tubuhnya dengan benar.     </w:t>
            </w:r>
          </w:p>
        </w:tc>
        <w:tc>
          <w:tcPr>
            <w:tcW w:w="1816" w:type="dxa"/>
            <w:tcBorders>
              <w:top w:val="single" w:sz="4" w:space="0" w:color="auto"/>
              <w:left w:val="single" w:sz="4" w:space="0" w:color="auto"/>
              <w:bottom w:val="nil"/>
            </w:tcBorders>
          </w:tcPr>
          <w:p w:rsidR="001E38D1" w:rsidRPr="00BF769A" w:rsidRDefault="001E38D1" w:rsidP="00BF769A">
            <w:pPr>
              <w:pStyle w:val="NoSpacing"/>
              <w:numPr>
                <w:ilvl w:val="0"/>
                <w:numId w:val="54"/>
              </w:numPr>
              <w:ind w:left="222" w:hanging="265"/>
              <w:rPr>
                <w:rFonts w:asciiTheme="majorBidi" w:hAnsiTheme="majorBidi" w:cstheme="majorBidi"/>
                <w:sz w:val="24"/>
                <w:szCs w:val="24"/>
                <w:lang w:val="id-ID"/>
              </w:rPr>
            </w:pPr>
            <w:r w:rsidRPr="00BF769A">
              <w:rPr>
                <w:rFonts w:asciiTheme="majorBidi" w:hAnsiTheme="majorBidi" w:cstheme="majorBidi"/>
                <w:sz w:val="24"/>
                <w:szCs w:val="24"/>
                <w:lang w:val="id-ID"/>
              </w:rPr>
              <w:lastRenderedPageBreak/>
              <w:t>Siswa dapat menyebutkan organ-organ pernapasan pada manusia</w:t>
            </w:r>
          </w:p>
          <w:p w:rsidR="001E38D1" w:rsidRPr="00BF769A" w:rsidRDefault="001E38D1" w:rsidP="00BF769A">
            <w:pPr>
              <w:pStyle w:val="NoSpacing"/>
              <w:rPr>
                <w:rFonts w:asciiTheme="majorBidi" w:hAnsiTheme="majorBidi" w:cstheme="majorBidi"/>
                <w:b/>
                <w:sz w:val="24"/>
                <w:lang w:val="id-ID"/>
              </w:rPr>
            </w:pPr>
          </w:p>
        </w:tc>
        <w:tc>
          <w:tcPr>
            <w:tcW w:w="1396" w:type="dxa"/>
            <w:tcBorders>
              <w:top w:val="single" w:sz="4" w:space="0" w:color="auto"/>
              <w:bottom w:val="nil"/>
            </w:tcBorders>
          </w:tcPr>
          <w:p w:rsidR="001E38D1" w:rsidRPr="00BF769A" w:rsidRDefault="001E38D1" w:rsidP="00BF769A">
            <w:pPr>
              <w:pStyle w:val="NoSpacing"/>
              <w:ind w:left="-43"/>
              <w:rPr>
                <w:rFonts w:asciiTheme="majorBidi" w:hAnsiTheme="majorBidi" w:cstheme="majorBidi"/>
                <w:sz w:val="24"/>
                <w:szCs w:val="24"/>
                <w:lang w:val="id-ID"/>
              </w:rPr>
            </w:pPr>
            <w:r w:rsidRPr="00BF769A">
              <w:rPr>
                <w:rFonts w:asciiTheme="majorBidi" w:hAnsiTheme="majorBidi" w:cstheme="majorBidi"/>
                <w:sz w:val="24"/>
                <w:szCs w:val="24"/>
                <w:lang w:val="id-ID"/>
              </w:rPr>
              <w:t>Organ – Organ Pernapasan</w:t>
            </w:r>
          </w:p>
        </w:tc>
        <w:tc>
          <w:tcPr>
            <w:tcW w:w="1370" w:type="dxa"/>
            <w:tcBorders>
              <w:top w:val="single" w:sz="4" w:space="0" w:color="auto"/>
              <w:bottom w:val="nil"/>
            </w:tcBorders>
          </w:tcPr>
          <w:p w:rsidR="001E38D1" w:rsidRPr="00BF769A" w:rsidRDefault="001E38D1" w:rsidP="00BF769A">
            <w:pPr>
              <w:pStyle w:val="NoSpacing"/>
              <w:rPr>
                <w:rFonts w:asciiTheme="majorBidi" w:hAnsiTheme="majorBidi" w:cstheme="majorBidi"/>
                <w:b/>
                <w:sz w:val="24"/>
                <w:lang w:val="id-ID"/>
              </w:rPr>
            </w:pPr>
            <w:r w:rsidRPr="00BF769A">
              <w:rPr>
                <w:rFonts w:asciiTheme="majorBidi" w:hAnsiTheme="majorBidi" w:cstheme="majorBidi"/>
                <w:sz w:val="24"/>
                <w:szCs w:val="24"/>
                <w:lang w:val="id-ID"/>
              </w:rPr>
              <w:t>Disajikan soal, siswa mampu menyebutkan organ-organ pernapasan pada manusia</w:t>
            </w:r>
          </w:p>
        </w:tc>
        <w:tc>
          <w:tcPr>
            <w:tcW w:w="1276" w:type="dxa"/>
            <w:tcBorders>
              <w:top w:val="single" w:sz="4" w:space="0" w:color="auto"/>
              <w:bottom w:val="nil"/>
            </w:tcBorders>
          </w:tcPr>
          <w:p w:rsidR="001E38D1" w:rsidRPr="00BF769A" w:rsidRDefault="001E38D1" w:rsidP="00BF769A">
            <w:pPr>
              <w:pStyle w:val="NoSpacing"/>
              <w:jc w:val="center"/>
              <w:rPr>
                <w:rFonts w:asciiTheme="majorBidi" w:hAnsiTheme="majorBidi" w:cstheme="majorBidi"/>
                <w:b/>
                <w:sz w:val="24"/>
                <w:lang w:val="id-ID"/>
              </w:rPr>
            </w:pPr>
            <w:r w:rsidRPr="00BF769A">
              <w:rPr>
                <w:rFonts w:asciiTheme="majorBidi" w:hAnsiTheme="majorBidi" w:cstheme="majorBidi"/>
                <w:b/>
                <w:sz w:val="24"/>
                <w:lang w:val="id-ID"/>
              </w:rPr>
              <w:t>C1</w:t>
            </w:r>
          </w:p>
        </w:tc>
        <w:tc>
          <w:tcPr>
            <w:tcW w:w="2268" w:type="dxa"/>
            <w:tcBorders>
              <w:top w:val="single" w:sz="4" w:space="0" w:color="auto"/>
              <w:bottom w:val="nil"/>
            </w:tcBorders>
          </w:tcPr>
          <w:p w:rsidR="001E38D1" w:rsidRPr="00BF769A" w:rsidRDefault="001E38D1" w:rsidP="00BF769A">
            <w:pPr>
              <w:pStyle w:val="NoSpacing"/>
              <w:numPr>
                <w:ilvl w:val="0"/>
                <w:numId w:val="55"/>
              </w:numPr>
              <w:ind w:left="313"/>
              <w:rPr>
                <w:rFonts w:asciiTheme="majorBidi" w:hAnsiTheme="majorBidi" w:cstheme="majorBidi"/>
                <w:sz w:val="24"/>
                <w:szCs w:val="24"/>
                <w:lang w:val="id-ID"/>
              </w:rPr>
            </w:pPr>
            <w:r w:rsidRPr="00BF769A">
              <w:rPr>
                <w:rFonts w:asciiTheme="majorBidi" w:hAnsiTheme="majorBidi" w:cstheme="majorBidi"/>
                <w:sz w:val="24"/>
                <w:szCs w:val="24"/>
              </w:rPr>
              <w:t>Setiap manusia memerlukan oksigen</w:t>
            </w:r>
            <w:r w:rsidRPr="00BF769A">
              <w:rPr>
                <w:rFonts w:asciiTheme="majorBidi" w:hAnsiTheme="majorBidi" w:cstheme="majorBidi"/>
                <w:sz w:val="24"/>
                <w:szCs w:val="24"/>
                <w:lang w:val="id-ID"/>
              </w:rPr>
              <w:t xml:space="preserve"> </w:t>
            </w:r>
            <w:r w:rsidRPr="00BF769A">
              <w:rPr>
                <w:rFonts w:asciiTheme="majorBidi" w:hAnsiTheme="majorBidi" w:cstheme="majorBidi"/>
                <w:sz w:val="24"/>
                <w:szCs w:val="24"/>
              </w:rPr>
              <w:t>untuk</w:t>
            </w:r>
            <w:r w:rsidRPr="00BF769A">
              <w:rPr>
                <w:rFonts w:asciiTheme="majorBidi" w:hAnsiTheme="majorBidi" w:cstheme="majorBidi"/>
                <w:sz w:val="24"/>
                <w:szCs w:val="24"/>
                <w:lang w:val="id-ID"/>
              </w:rPr>
              <w:t xml:space="preserve"> </w:t>
            </w:r>
            <w:r w:rsidRPr="00BF769A">
              <w:rPr>
                <w:rFonts w:asciiTheme="majorBidi" w:hAnsiTheme="majorBidi" w:cstheme="majorBidi"/>
                <w:sz w:val="24"/>
                <w:szCs w:val="24"/>
              </w:rPr>
              <w:t>menghasilkan</w:t>
            </w:r>
            <w:r w:rsidRPr="00BF769A">
              <w:rPr>
                <w:rFonts w:asciiTheme="majorBidi" w:hAnsiTheme="majorBidi" w:cstheme="majorBidi"/>
                <w:sz w:val="24"/>
                <w:szCs w:val="24"/>
                <w:lang w:val="id-ID"/>
              </w:rPr>
              <w:t xml:space="preserve"> </w:t>
            </w:r>
            <w:r w:rsidRPr="00BF769A">
              <w:rPr>
                <w:rFonts w:asciiTheme="majorBidi" w:hAnsiTheme="majorBidi" w:cstheme="majorBidi"/>
                <w:sz w:val="24"/>
                <w:szCs w:val="24"/>
              </w:rPr>
              <w:t>energ</w:t>
            </w:r>
            <w:r w:rsidRPr="00BF769A">
              <w:rPr>
                <w:rFonts w:asciiTheme="majorBidi" w:hAnsiTheme="majorBidi" w:cstheme="majorBidi"/>
                <w:sz w:val="24"/>
                <w:szCs w:val="24"/>
                <w:lang w:val="id-ID"/>
              </w:rPr>
              <w:t xml:space="preserve">i </w:t>
            </w:r>
            <w:r w:rsidRPr="00BF769A">
              <w:rPr>
                <w:rFonts w:asciiTheme="majorBidi" w:hAnsiTheme="majorBidi" w:cstheme="majorBidi"/>
                <w:sz w:val="24"/>
                <w:szCs w:val="24"/>
              </w:rPr>
              <w:t>melalui</w:t>
            </w:r>
            <w:r w:rsidRPr="00BF769A">
              <w:rPr>
                <w:rFonts w:asciiTheme="majorBidi" w:hAnsiTheme="majorBidi" w:cstheme="majorBidi"/>
                <w:sz w:val="24"/>
                <w:szCs w:val="24"/>
                <w:lang w:val="id-ID"/>
              </w:rPr>
              <w:t xml:space="preserve"> </w:t>
            </w:r>
            <w:r w:rsidRPr="00BF769A">
              <w:rPr>
                <w:rFonts w:asciiTheme="majorBidi" w:hAnsiTheme="majorBidi" w:cstheme="majorBidi"/>
                <w:sz w:val="24"/>
                <w:szCs w:val="24"/>
              </w:rPr>
              <w:t>proses</w:t>
            </w:r>
            <w:r w:rsidRPr="00BF769A">
              <w:rPr>
                <w:rFonts w:asciiTheme="majorBidi" w:hAnsiTheme="majorBidi" w:cstheme="majorBidi"/>
                <w:sz w:val="24"/>
                <w:szCs w:val="24"/>
                <w:lang w:val="id-ID"/>
              </w:rPr>
              <w:t xml:space="preserve"> </w:t>
            </w:r>
            <w:r w:rsidRPr="00BF769A">
              <w:rPr>
                <w:rFonts w:asciiTheme="majorBidi" w:hAnsiTheme="majorBidi" w:cstheme="majorBidi"/>
                <w:sz w:val="24"/>
                <w:szCs w:val="24"/>
              </w:rPr>
              <w:t xml:space="preserve">bernama respirasi. Agar respirasi dapat berlangsung, </w:t>
            </w:r>
            <w:r w:rsidRPr="00BF769A">
              <w:rPr>
                <w:rFonts w:asciiTheme="majorBidi" w:hAnsiTheme="majorBidi" w:cstheme="majorBidi"/>
                <w:sz w:val="24"/>
                <w:szCs w:val="24"/>
                <w:lang w:val="id-ID"/>
              </w:rPr>
              <w:t xml:space="preserve">maka </w:t>
            </w:r>
            <w:r w:rsidRPr="00BF769A">
              <w:rPr>
                <w:rFonts w:asciiTheme="majorBidi" w:hAnsiTheme="majorBidi" w:cstheme="majorBidi"/>
                <w:sz w:val="24"/>
                <w:szCs w:val="24"/>
              </w:rPr>
              <w:t>tubuh manusia dilengkapi dengan sejumlah organ pernapasan.</w:t>
            </w:r>
          </w:p>
          <w:p w:rsidR="001E38D1" w:rsidRPr="00BF769A" w:rsidRDefault="001E38D1" w:rsidP="00BF769A">
            <w:pPr>
              <w:pStyle w:val="NoSpacing"/>
              <w:ind w:left="313"/>
              <w:rPr>
                <w:rFonts w:asciiTheme="majorBidi" w:hAnsiTheme="majorBidi" w:cstheme="majorBidi"/>
                <w:sz w:val="24"/>
                <w:szCs w:val="24"/>
                <w:lang w:val="id-ID"/>
              </w:rPr>
            </w:pPr>
            <w:r w:rsidRPr="00BF769A">
              <w:rPr>
                <w:rFonts w:asciiTheme="majorBidi" w:hAnsiTheme="majorBidi" w:cstheme="majorBidi"/>
                <w:sz w:val="24"/>
                <w:szCs w:val="24"/>
                <w:lang w:val="id-ID"/>
              </w:rPr>
              <w:t>Sebutkan organ-organ pernapasan yang ada di dalam tubuh manusia...</w:t>
            </w:r>
          </w:p>
        </w:tc>
        <w:tc>
          <w:tcPr>
            <w:tcW w:w="1701" w:type="dxa"/>
            <w:tcBorders>
              <w:top w:val="single" w:sz="4" w:space="0" w:color="auto"/>
              <w:bottom w:val="nil"/>
            </w:tcBorders>
          </w:tcPr>
          <w:p w:rsidR="001E38D1" w:rsidRPr="00BF769A" w:rsidRDefault="001E38D1" w:rsidP="00BF769A">
            <w:pPr>
              <w:pStyle w:val="NoSpacing"/>
              <w:numPr>
                <w:ilvl w:val="0"/>
                <w:numId w:val="56"/>
              </w:numPr>
              <w:ind w:left="342"/>
              <w:rPr>
                <w:rFonts w:asciiTheme="majorBidi" w:hAnsiTheme="majorBidi" w:cstheme="majorBidi"/>
                <w:sz w:val="24"/>
                <w:szCs w:val="24"/>
                <w:lang w:val="id-ID"/>
              </w:rPr>
            </w:pPr>
            <w:r w:rsidRPr="00BF769A">
              <w:rPr>
                <w:rFonts w:asciiTheme="majorBidi" w:hAnsiTheme="majorBidi" w:cstheme="majorBidi"/>
                <w:sz w:val="24"/>
                <w:szCs w:val="24"/>
                <w:lang w:val="id-ID"/>
              </w:rPr>
              <w:t xml:space="preserve">Hidung, Faring, laring, </w:t>
            </w:r>
            <w:r w:rsidRPr="00BF769A">
              <w:rPr>
                <w:rFonts w:asciiTheme="majorBidi" w:hAnsiTheme="majorBidi" w:cstheme="majorBidi"/>
                <w:sz w:val="24"/>
                <w:szCs w:val="24"/>
              </w:rPr>
              <w:t>Tenggorokan dan cabang tenggorokan</w:t>
            </w:r>
            <w:r w:rsidRPr="00BF769A">
              <w:rPr>
                <w:rFonts w:asciiTheme="majorBidi" w:hAnsiTheme="majorBidi" w:cstheme="majorBidi"/>
                <w:sz w:val="24"/>
                <w:szCs w:val="24"/>
                <w:lang w:val="id-ID"/>
              </w:rPr>
              <w:t>, paru-paru, diagfragma.</w:t>
            </w:r>
          </w:p>
          <w:p w:rsidR="001E38D1" w:rsidRPr="00BF769A" w:rsidRDefault="001E38D1" w:rsidP="00BF769A">
            <w:pPr>
              <w:pStyle w:val="NoSpacing"/>
              <w:ind w:left="342"/>
              <w:rPr>
                <w:rFonts w:asciiTheme="majorBidi" w:hAnsiTheme="majorBidi" w:cstheme="majorBidi"/>
                <w:b/>
                <w:sz w:val="24"/>
                <w:lang w:val="id-ID"/>
              </w:rPr>
            </w:pPr>
          </w:p>
        </w:tc>
      </w:tr>
      <w:tr w:rsidR="001E38D1" w:rsidRPr="00BF769A" w:rsidTr="008E2786">
        <w:trPr>
          <w:trHeight w:val="2850"/>
        </w:trPr>
        <w:tc>
          <w:tcPr>
            <w:tcW w:w="1255" w:type="dxa"/>
            <w:vMerge/>
            <w:tcBorders>
              <w:top w:val="nil"/>
              <w:left w:val="single" w:sz="4" w:space="0" w:color="auto"/>
              <w:bottom w:val="nil"/>
              <w:right w:val="single" w:sz="4" w:space="0" w:color="auto"/>
            </w:tcBorders>
          </w:tcPr>
          <w:p w:rsidR="001E38D1" w:rsidRPr="00BF769A" w:rsidRDefault="001E38D1" w:rsidP="00BF769A">
            <w:pPr>
              <w:pStyle w:val="NoSpacing"/>
              <w:rPr>
                <w:rFonts w:asciiTheme="majorBidi" w:hAnsiTheme="majorBidi" w:cstheme="majorBidi"/>
                <w:sz w:val="24"/>
                <w:szCs w:val="24"/>
                <w:lang w:val="id-ID"/>
              </w:rPr>
            </w:pPr>
          </w:p>
        </w:tc>
        <w:tc>
          <w:tcPr>
            <w:tcW w:w="1676" w:type="dxa"/>
            <w:vMerge/>
            <w:tcBorders>
              <w:top w:val="nil"/>
              <w:left w:val="single" w:sz="4" w:space="0" w:color="auto"/>
              <w:bottom w:val="nil"/>
              <w:right w:val="single" w:sz="4" w:space="0" w:color="auto"/>
            </w:tcBorders>
          </w:tcPr>
          <w:p w:rsidR="001E38D1" w:rsidRPr="00BF769A" w:rsidRDefault="001E38D1" w:rsidP="00BF769A">
            <w:pPr>
              <w:pStyle w:val="NoSpacing"/>
              <w:rPr>
                <w:rFonts w:asciiTheme="majorBidi" w:hAnsiTheme="majorBidi" w:cstheme="majorBidi"/>
                <w:sz w:val="24"/>
              </w:rPr>
            </w:pPr>
          </w:p>
        </w:tc>
        <w:tc>
          <w:tcPr>
            <w:tcW w:w="1816" w:type="dxa"/>
            <w:tcBorders>
              <w:top w:val="nil"/>
              <w:left w:val="single" w:sz="4" w:space="0" w:color="auto"/>
              <w:bottom w:val="single" w:sz="4" w:space="0" w:color="auto"/>
              <w:right w:val="single" w:sz="4" w:space="0" w:color="auto"/>
            </w:tcBorders>
          </w:tcPr>
          <w:p w:rsidR="001E38D1" w:rsidRPr="00BF769A" w:rsidRDefault="001E38D1" w:rsidP="00BF769A">
            <w:pPr>
              <w:pStyle w:val="NoSpacing"/>
              <w:numPr>
                <w:ilvl w:val="0"/>
                <w:numId w:val="54"/>
              </w:numPr>
              <w:ind w:left="222" w:hanging="265"/>
              <w:rPr>
                <w:rFonts w:asciiTheme="majorBidi" w:hAnsiTheme="majorBidi" w:cstheme="majorBidi"/>
                <w:sz w:val="24"/>
                <w:szCs w:val="24"/>
                <w:lang w:val="id-ID"/>
              </w:rPr>
            </w:pPr>
            <w:r w:rsidRPr="00BF769A">
              <w:rPr>
                <w:rFonts w:asciiTheme="majorBidi" w:hAnsiTheme="majorBidi" w:cstheme="majorBidi"/>
                <w:sz w:val="24"/>
              </w:rPr>
              <w:t>Menjelaskan pengertian sistem pernapasan.</w:t>
            </w:r>
          </w:p>
        </w:tc>
        <w:tc>
          <w:tcPr>
            <w:tcW w:w="1396" w:type="dxa"/>
            <w:tcBorders>
              <w:top w:val="nil"/>
              <w:left w:val="single" w:sz="4" w:space="0" w:color="auto"/>
              <w:bottom w:val="single" w:sz="4" w:space="0" w:color="auto"/>
              <w:right w:val="single" w:sz="4" w:space="0" w:color="auto"/>
            </w:tcBorders>
          </w:tcPr>
          <w:p w:rsidR="001E38D1" w:rsidRPr="00BF769A" w:rsidRDefault="001E38D1" w:rsidP="00BF769A">
            <w:pPr>
              <w:pStyle w:val="NoSpacing"/>
              <w:ind w:left="-43"/>
              <w:rPr>
                <w:rFonts w:asciiTheme="majorBidi" w:hAnsiTheme="majorBidi" w:cstheme="majorBidi"/>
                <w:sz w:val="24"/>
                <w:szCs w:val="24"/>
                <w:lang w:val="id-ID"/>
              </w:rPr>
            </w:pPr>
          </w:p>
        </w:tc>
        <w:tc>
          <w:tcPr>
            <w:tcW w:w="1370" w:type="dxa"/>
            <w:tcBorders>
              <w:top w:val="nil"/>
              <w:left w:val="single" w:sz="4" w:space="0" w:color="auto"/>
              <w:bottom w:val="single" w:sz="4" w:space="0" w:color="auto"/>
              <w:right w:val="single" w:sz="4" w:space="0" w:color="auto"/>
            </w:tcBorders>
          </w:tcPr>
          <w:p w:rsidR="001E38D1" w:rsidRPr="00BF769A" w:rsidRDefault="001E38D1" w:rsidP="00BF769A">
            <w:pPr>
              <w:pStyle w:val="NoSpacing"/>
              <w:rPr>
                <w:rFonts w:asciiTheme="majorBidi" w:hAnsiTheme="majorBidi" w:cstheme="majorBidi"/>
                <w:sz w:val="24"/>
                <w:szCs w:val="24"/>
                <w:lang w:val="id-ID"/>
              </w:rPr>
            </w:pPr>
          </w:p>
        </w:tc>
        <w:tc>
          <w:tcPr>
            <w:tcW w:w="1276" w:type="dxa"/>
            <w:tcBorders>
              <w:top w:val="nil"/>
              <w:left w:val="single" w:sz="4" w:space="0" w:color="auto"/>
              <w:bottom w:val="single" w:sz="4" w:space="0" w:color="auto"/>
              <w:right w:val="single" w:sz="4" w:space="0" w:color="auto"/>
            </w:tcBorders>
          </w:tcPr>
          <w:p w:rsidR="001E38D1" w:rsidRPr="00BF769A" w:rsidRDefault="001E38D1" w:rsidP="00BF769A">
            <w:pPr>
              <w:pStyle w:val="NoSpacing"/>
              <w:jc w:val="center"/>
              <w:rPr>
                <w:rFonts w:asciiTheme="majorBidi" w:hAnsiTheme="majorBidi" w:cstheme="majorBidi"/>
                <w:b/>
                <w:sz w:val="24"/>
                <w:lang w:val="id-ID"/>
              </w:rPr>
            </w:pPr>
            <w:r w:rsidRPr="00BF769A">
              <w:rPr>
                <w:rFonts w:asciiTheme="majorBidi" w:hAnsiTheme="majorBidi" w:cstheme="majorBidi"/>
                <w:b/>
                <w:sz w:val="24"/>
                <w:lang w:val="id-ID"/>
              </w:rPr>
              <w:t>C1</w:t>
            </w:r>
          </w:p>
        </w:tc>
        <w:tc>
          <w:tcPr>
            <w:tcW w:w="2268" w:type="dxa"/>
            <w:tcBorders>
              <w:top w:val="nil"/>
              <w:left w:val="single" w:sz="4" w:space="0" w:color="auto"/>
              <w:bottom w:val="single" w:sz="4" w:space="0" w:color="auto"/>
              <w:right w:val="single" w:sz="4" w:space="0" w:color="auto"/>
            </w:tcBorders>
          </w:tcPr>
          <w:p w:rsidR="001E38D1" w:rsidRPr="00BF769A" w:rsidRDefault="001E38D1" w:rsidP="00BF769A">
            <w:pPr>
              <w:pStyle w:val="NoSpacing"/>
              <w:numPr>
                <w:ilvl w:val="0"/>
                <w:numId w:val="55"/>
              </w:numPr>
              <w:ind w:left="313"/>
              <w:rPr>
                <w:rFonts w:asciiTheme="majorBidi" w:hAnsiTheme="majorBidi" w:cstheme="majorBidi"/>
                <w:sz w:val="24"/>
                <w:szCs w:val="24"/>
              </w:rPr>
            </w:pPr>
            <w:r w:rsidRPr="00BF769A">
              <w:rPr>
                <w:rFonts w:asciiTheme="majorBidi" w:hAnsiTheme="majorBidi" w:cstheme="majorBidi"/>
                <w:sz w:val="24"/>
                <w:szCs w:val="24"/>
              </w:rPr>
              <w:t>Selain menghasilkan energi, bernapas juga menghasilkan zat sisa yaitu karbon dioksida dan air. jelaskan pengertian dari sistem pernapasan.</w:t>
            </w:r>
            <w:r w:rsidRPr="00BF769A">
              <w:rPr>
                <w:rFonts w:asciiTheme="majorBidi" w:hAnsiTheme="majorBidi" w:cstheme="majorBidi"/>
                <w:sz w:val="24"/>
                <w:szCs w:val="24"/>
                <w:lang w:val="id-ID"/>
              </w:rPr>
              <w:t>..</w:t>
            </w:r>
          </w:p>
        </w:tc>
        <w:tc>
          <w:tcPr>
            <w:tcW w:w="1701" w:type="dxa"/>
            <w:tcBorders>
              <w:top w:val="nil"/>
              <w:left w:val="single" w:sz="4" w:space="0" w:color="auto"/>
              <w:bottom w:val="single" w:sz="4" w:space="0" w:color="auto"/>
              <w:right w:val="single" w:sz="4" w:space="0" w:color="auto"/>
            </w:tcBorders>
          </w:tcPr>
          <w:p w:rsidR="001E38D1" w:rsidRPr="00BF769A" w:rsidRDefault="001E38D1" w:rsidP="00BF769A">
            <w:pPr>
              <w:pStyle w:val="NoSpacing"/>
              <w:numPr>
                <w:ilvl w:val="0"/>
                <w:numId w:val="57"/>
              </w:numPr>
              <w:ind w:left="342"/>
              <w:rPr>
                <w:rFonts w:asciiTheme="majorBidi" w:hAnsiTheme="majorBidi" w:cstheme="majorBidi"/>
                <w:sz w:val="24"/>
                <w:szCs w:val="24"/>
                <w:lang w:val="id-ID"/>
              </w:rPr>
            </w:pPr>
            <w:r w:rsidRPr="00BF769A">
              <w:rPr>
                <w:rFonts w:asciiTheme="majorBidi" w:hAnsiTheme="majorBidi" w:cstheme="majorBidi"/>
                <w:sz w:val="24"/>
              </w:rPr>
              <w:t>Bernapas (proses menghirup</w:t>
            </w:r>
            <w:r w:rsidRPr="00BF769A">
              <w:rPr>
                <w:rFonts w:asciiTheme="majorBidi" w:hAnsiTheme="majorBidi" w:cstheme="majorBidi"/>
                <w:sz w:val="24"/>
                <w:lang w:val="id-ID"/>
              </w:rPr>
              <w:t xml:space="preserve"> </w:t>
            </w:r>
            <w:r w:rsidRPr="00BF769A">
              <w:rPr>
                <w:rFonts w:asciiTheme="majorBidi" w:hAnsiTheme="majorBidi" w:cstheme="majorBidi"/>
                <w:sz w:val="24"/>
              </w:rPr>
              <w:t>oksigen dari udara serta mengeluarkan karbon dioksida dan air) yang melibatkan alat-alat pernapasan</w:t>
            </w:r>
          </w:p>
        </w:tc>
      </w:tr>
      <w:tr w:rsidR="001E38D1" w:rsidRPr="00BF769A" w:rsidTr="00BF769A">
        <w:trPr>
          <w:trHeight w:val="695"/>
        </w:trPr>
        <w:tc>
          <w:tcPr>
            <w:tcW w:w="1255" w:type="dxa"/>
            <w:tcBorders>
              <w:top w:val="nil"/>
              <w:left w:val="single" w:sz="4" w:space="0" w:color="auto"/>
              <w:bottom w:val="nil"/>
              <w:right w:val="single" w:sz="4" w:space="0" w:color="auto"/>
            </w:tcBorders>
          </w:tcPr>
          <w:p w:rsidR="001E38D1" w:rsidRPr="00BF769A" w:rsidRDefault="001E38D1" w:rsidP="00BF769A">
            <w:pPr>
              <w:pStyle w:val="NoSpacing"/>
              <w:rPr>
                <w:rFonts w:asciiTheme="majorBidi" w:hAnsiTheme="majorBidi" w:cstheme="majorBidi"/>
                <w:sz w:val="24"/>
                <w:szCs w:val="24"/>
                <w:lang w:val="id-ID"/>
              </w:rPr>
            </w:pPr>
          </w:p>
        </w:tc>
        <w:tc>
          <w:tcPr>
            <w:tcW w:w="1676" w:type="dxa"/>
            <w:tcBorders>
              <w:top w:val="nil"/>
              <w:left w:val="single" w:sz="4" w:space="0" w:color="auto"/>
              <w:bottom w:val="nil"/>
              <w:right w:val="single" w:sz="4" w:space="0" w:color="auto"/>
            </w:tcBorders>
          </w:tcPr>
          <w:p w:rsidR="001E38D1" w:rsidRPr="00BF769A" w:rsidRDefault="001E38D1" w:rsidP="00BF769A">
            <w:pPr>
              <w:pStyle w:val="NoSpacing"/>
              <w:rPr>
                <w:rFonts w:asciiTheme="majorBidi" w:hAnsiTheme="majorBidi" w:cstheme="majorBidi"/>
                <w:sz w:val="24"/>
              </w:rPr>
            </w:pPr>
          </w:p>
        </w:tc>
        <w:tc>
          <w:tcPr>
            <w:tcW w:w="1816" w:type="dxa"/>
            <w:tcBorders>
              <w:top w:val="single" w:sz="4" w:space="0" w:color="auto"/>
              <w:left w:val="single" w:sz="4" w:space="0" w:color="auto"/>
              <w:bottom w:val="nil"/>
              <w:right w:val="single" w:sz="4" w:space="0" w:color="auto"/>
            </w:tcBorders>
          </w:tcPr>
          <w:p w:rsidR="001E38D1" w:rsidRPr="00BF769A" w:rsidRDefault="001E38D1" w:rsidP="00BF769A">
            <w:pPr>
              <w:pStyle w:val="NoSpacing"/>
              <w:numPr>
                <w:ilvl w:val="0"/>
                <w:numId w:val="54"/>
              </w:numPr>
              <w:ind w:left="222" w:hanging="265"/>
              <w:rPr>
                <w:rFonts w:asciiTheme="majorBidi" w:hAnsiTheme="majorBidi" w:cstheme="majorBidi"/>
                <w:sz w:val="24"/>
              </w:rPr>
            </w:pPr>
            <w:r w:rsidRPr="00BF769A">
              <w:rPr>
                <w:rFonts w:asciiTheme="majorBidi" w:hAnsiTheme="majorBidi" w:cstheme="majorBidi"/>
                <w:sz w:val="24"/>
                <w:lang w:val="id-ID"/>
              </w:rPr>
              <w:t>Siswa dapat menjelaskan urutan organ-organ pernapasan pada manusia</w:t>
            </w:r>
          </w:p>
        </w:tc>
        <w:tc>
          <w:tcPr>
            <w:tcW w:w="1396" w:type="dxa"/>
            <w:tcBorders>
              <w:top w:val="single" w:sz="4" w:space="0" w:color="auto"/>
              <w:left w:val="single" w:sz="4" w:space="0" w:color="auto"/>
              <w:bottom w:val="nil"/>
              <w:right w:val="single" w:sz="4" w:space="0" w:color="auto"/>
            </w:tcBorders>
          </w:tcPr>
          <w:p w:rsidR="001E38D1" w:rsidRPr="00BF769A" w:rsidRDefault="001E38D1" w:rsidP="00BF769A">
            <w:pPr>
              <w:pStyle w:val="NoSpacing"/>
              <w:ind w:left="-43"/>
              <w:rPr>
                <w:rFonts w:asciiTheme="majorBidi" w:hAnsiTheme="majorBidi" w:cstheme="majorBidi"/>
                <w:sz w:val="24"/>
                <w:szCs w:val="24"/>
                <w:lang w:val="id-ID"/>
              </w:rPr>
            </w:pPr>
            <w:r w:rsidRPr="00BF769A">
              <w:rPr>
                <w:rFonts w:asciiTheme="majorBidi" w:hAnsiTheme="majorBidi" w:cstheme="majorBidi"/>
                <w:sz w:val="24"/>
                <w:szCs w:val="24"/>
                <w:lang w:val="id-ID"/>
              </w:rPr>
              <w:t>Mekanisme Pernapasan</w:t>
            </w:r>
          </w:p>
        </w:tc>
        <w:tc>
          <w:tcPr>
            <w:tcW w:w="1370" w:type="dxa"/>
            <w:tcBorders>
              <w:top w:val="single" w:sz="4" w:space="0" w:color="auto"/>
              <w:left w:val="single" w:sz="4" w:space="0" w:color="auto"/>
              <w:bottom w:val="nil"/>
              <w:right w:val="single" w:sz="4" w:space="0" w:color="auto"/>
            </w:tcBorders>
          </w:tcPr>
          <w:p w:rsidR="001E38D1" w:rsidRPr="00BF769A" w:rsidRDefault="001E38D1" w:rsidP="00BF769A">
            <w:pPr>
              <w:pStyle w:val="NoSpacing"/>
              <w:rPr>
                <w:rFonts w:asciiTheme="majorBidi" w:hAnsiTheme="majorBidi" w:cstheme="majorBidi"/>
                <w:sz w:val="24"/>
                <w:szCs w:val="24"/>
                <w:lang w:val="id-ID"/>
              </w:rPr>
            </w:pPr>
            <w:r w:rsidRPr="00BF769A">
              <w:rPr>
                <w:rFonts w:asciiTheme="majorBidi" w:hAnsiTheme="majorBidi" w:cstheme="majorBidi"/>
                <w:sz w:val="24"/>
                <w:szCs w:val="24"/>
                <w:lang w:val="id-ID"/>
              </w:rPr>
              <w:t>Disajikan soal, siswa mampu menjelaskan urutan organ-organ pernapasan dengan benar</w:t>
            </w:r>
          </w:p>
        </w:tc>
        <w:tc>
          <w:tcPr>
            <w:tcW w:w="1276" w:type="dxa"/>
            <w:tcBorders>
              <w:top w:val="single" w:sz="4" w:space="0" w:color="auto"/>
              <w:left w:val="single" w:sz="4" w:space="0" w:color="auto"/>
              <w:bottom w:val="nil"/>
              <w:right w:val="single" w:sz="4" w:space="0" w:color="auto"/>
            </w:tcBorders>
          </w:tcPr>
          <w:p w:rsidR="001E38D1" w:rsidRPr="00BF769A" w:rsidRDefault="001E38D1" w:rsidP="00BF769A">
            <w:pPr>
              <w:pStyle w:val="NoSpacing"/>
              <w:jc w:val="center"/>
              <w:rPr>
                <w:rFonts w:asciiTheme="majorBidi" w:hAnsiTheme="majorBidi" w:cstheme="majorBidi"/>
                <w:b/>
                <w:sz w:val="24"/>
                <w:lang w:val="id-ID"/>
              </w:rPr>
            </w:pPr>
            <w:r w:rsidRPr="00BF769A">
              <w:rPr>
                <w:rFonts w:asciiTheme="majorBidi" w:hAnsiTheme="majorBidi" w:cstheme="majorBidi"/>
                <w:b/>
                <w:sz w:val="24"/>
                <w:lang w:val="id-ID"/>
              </w:rPr>
              <w:t>C2</w:t>
            </w:r>
          </w:p>
        </w:tc>
        <w:tc>
          <w:tcPr>
            <w:tcW w:w="2268" w:type="dxa"/>
            <w:tcBorders>
              <w:top w:val="single" w:sz="4" w:space="0" w:color="auto"/>
              <w:left w:val="single" w:sz="4" w:space="0" w:color="auto"/>
              <w:bottom w:val="nil"/>
              <w:right w:val="single" w:sz="4" w:space="0" w:color="auto"/>
            </w:tcBorders>
          </w:tcPr>
          <w:p w:rsidR="001E38D1" w:rsidRPr="00BF769A" w:rsidRDefault="001E38D1" w:rsidP="00BF769A">
            <w:pPr>
              <w:pStyle w:val="NoSpacing"/>
              <w:numPr>
                <w:ilvl w:val="0"/>
                <w:numId w:val="55"/>
              </w:numPr>
              <w:ind w:left="313"/>
              <w:rPr>
                <w:rFonts w:asciiTheme="majorBidi" w:hAnsiTheme="majorBidi" w:cstheme="majorBidi"/>
                <w:i/>
                <w:sz w:val="24"/>
                <w:szCs w:val="24"/>
              </w:rPr>
            </w:pPr>
            <w:r w:rsidRPr="00BF769A">
              <w:rPr>
                <w:rFonts w:asciiTheme="majorBidi" w:hAnsiTheme="majorBidi" w:cstheme="majorBidi"/>
                <w:color w:val="000000"/>
                <w:sz w:val="24"/>
                <w:szCs w:val="24"/>
                <w:shd w:val="clear" w:color="auto" w:fill="FFFFFF"/>
                <w:lang w:val="id-ID"/>
              </w:rPr>
              <w:t xml:space="preserve">Paru paru merupakan </w:t>
            </w:r>
            <w:r w:rsidRPr="00BF769A">
              <w:rPr>
                <w:rFonts w:asciiTheme="majorBidi" w:hAnsiTheme="majorBidi" w:cstheme="majorBidi"/>
                <w:color w:val="000000"/>
                <w:sz w:val="24"/>
                <w:szCs w:val="24"/>
                <w:shd w:val="clear" w:color="auto" w:fill="FFFFFF"/>
              </w:rPr>
              <w:t>salah satu organ penting dalam sistem pernapasan manusia</w:t>
            </w:r>
            <w:r w:rsidRPr="00BF769A">
              <w:rPr>
                <w:rFonts w:asciiTheme="majorBidi" w:hAnsiTheme="majorBidi" w:cstheme="majorBidi"/>
                <w:color w:val="000000"/>
                <w:sz w:val="24"/>
                <w:szCs w:val="24"/>
                <w:shd w:val="clear" w:color="auto" w:fill="FFFFFF"/>
                <w:lang w:val="id-ID"/>
              </w:rPr>
              <w:t xml:space="preserve"> dan </w:t>
            </w:r>
            <w:r w:rsidRPr="00BF769A">
              <w:rPr>
                <w:rFonts w:asciiTheme="majorBidi" w:hAnsiTheme="majorBidi" w:cstheme="majorBidi"/>
                <w:color w:val="000000"/>
                <w:sz w:val="24"/>
                <w:szCs w:val="24"/>
                <w:shd w:val="clear" w:color="auto" w:fill="FFFFFF"/>
              </w:rPr>
              <w:t>dapat membantu</w:t>
            </w:r>
            <w:r w:rsidRPr="00BF769A">
              <w:rPr>
                <w:rFonts w:asciiTheme="majorBidi" w:hAnsiTheme="majorBidi" w:cstheme="majorBidi"/>
                <w:color w:val="000000"/>
                <w:sz w:val="24"/>
                <w:szCs w:val="24"/>
                <w:shd w:val="clear" w:color="auto" w:fill="FFFFFF"/>
                <w:lang w:val="id-ID"/>
              </w:rPr>
              <w:t xml:space="preserve"> </w:t>
            </w:r>
            <w:r w:rsidRPr="00BF769A">
              <w:rPr>
                <w:rFonts w:asciiTheme="majorBidi" w:hAnsiTheme="majorBidi" w:cstheme="majorBidi"/>
                <w:color w:val="000000"/>
                <w:sz w:val="24"/>
                <w:szCs w:val="24"/>
                <w:shd w:val="clear" w:color="auto" w:fill="FFFFFF"/>
              </w:rPr>
              <w:t>manusia untuk bisa bertahan hidup</w:t>
            </w:r>
            <w:r w:rsidRPr="00BF769A">
              <w:rPr>
                <w:rFonts w:asciiTheme="majorBidi" w:hAnsiTheme="majorBidi" w:cstheme="majorBidi"/>
                <w:color w:val="000000"/>
                <w:sz w:val="24"/>
                <w:szCs w:val="24"/>
                <w:shd w:val="clear" w:color="auto" w:fill="FFFFFF"/>
                <w:lang w:val="id-ID"/>
              </w:rPr>
              <w:t xml:space="preserve">. coba </w:t>
            </w:r>
            <w:r w:rsidRPr="00BF769A">
              <w:rPr>
                <w:rFonts w:asciiTheme="majorBidi" w:hAnsiTheme="majorBidi" w:cstheme="majorBidi"/>
                <w:sz w:val="24"/>
                <w:szCs w:val="24"/>
                <w:lang w:val="id-ID"/>
              </w:rPr>
              <w:t xml:space="preserve">Jelaskan fungsi organ paru-paru terhadap sistem </w:t>
            </w:r>
            <w:r w:rsidRPr="00BF769A">
              <w:rPr>
                <w:rFonts w:asciiTheme="majorBidi" w:hAnsiTheme="majorBidi" w:cstheme="majorBidi"/>
                <w:sz w:val="24"/>
                <w:szCs w:val="24"/>
                <w:lang w:val="id-ID"/>
              </w:rPr>
              <w:lastRenderedPageBreak/>
              <w:t>pernapasan manusia...</w:t>
            </w:r>
          </w:p>
        </w:tc>
        <w:tc>
          <w:tcPr>
            <w:tcW w:w="1701" w:type="dxa"/>
            <w:tcBorders>
              <w:top w:val="single" w:sz="4" w:space="0" w:color="auto"/>
              <w:left w:val="single" w:sz="4" w:space="0" w:color="auto"/>
              <w:bottom w:val="nil"/>
              <w:right w:val="single" w:sz="4" w:space="0" w:color="auto"/>
            </w:tcBorders>
          </w:tcPr>
          <w:p w:rsidR="001E38D1" w:rsidRPr="00BF769A" w:rsidRDefault="001E38D1" w:rsidP="00BF769A">
            <w:pPr>
              <w:pStyle w:val="NoSpacing"/>
              <w:numPr>
                <w:ilvl w:val="0"/>
                <w:numId w:val="58"/>
              </w:numPr>
              <w:ind w:left="342"/>
              <w:rPr>
                <w:rFonts w:asciiTheme="majorBidi" w:hAnsiTheme="majorBidi" w:cstheme="majorBidi"/>
                <w:sz w:val="24"/>
                <w:szCs w:val="24"/>
                <w:lang w:val="id-ID"/>
              </w:rPr>
            </w:pPr>
            <w:r w:rsidRPr="00BF769A">
              <w:rPr>
                <w:rFonts w:asciiTheme="majorBidi" w:hAnsiTheme="majorBidi" w:cstheme="majorBidi"/>
                <w:color w:val="000000"/>
                <w:sz w:val="24"/>
                <w:shd w:val="clear" w:color="auto" w:fill="FFFFFF"/>
              </w:rPr>
              <w:lastRenderedPageBreak/>
              <w:t>Paru-paru memiliki fungsi sebagai tempat terjadinya pertukaran oksigen dengan karbondioksida dalam tubuh.</w:t>
            </w:r>
            <w:r w:rsidRPr="00BF769A">
              <w:rPr>
                <w:rFonts w:asciiTheme="majorBidi" w:hAnsiTheme="majorBidi" w:cstheme="majorBidi"/>
                <w:color w:val="000000"/>
                <w:sz w:val="24"/>
                <w:shd w:val="clear" w:color="auto" w:fill="FFFFFF"/>
                <w:lang w:val="id-ID"/>
              </w:rPr>
              <w:t xml:space="preserve"> Atau penampung udara</w:t>
            </w:r>
          </w:p>
        </w:tc>
      </w:tr>
      <w:tr w:rsidR="001E38D1" w:rsidRPr="00BF769A" w:rsidTr="008E2786">
        <w:trPr>
          <w:trHeight w:val="2812"/>
        </w:trPr>
        <w:tc>
          <w:tcPr>
            <w:tcW w:w="1255" w:type="dxa"/>
            <w:tcBorders>
              <w:top w:val="nil"/>
              <w:left w:val="single" w:sz="4" w:space="0" w:color="auto"/>
              <w:bottom w:val="nil"/>
              <w:right w:val="single" w:sz="4" w:space="0" w:color="auto"/>
            </w:tcBorders>
          </w:tcPr>
          <w:p w:rsidR="001E38D1" w:rsidRPr="00BF769A" w:rsidRDefault="001E38D1" w:rsidP="00BF769A">
            <w:pPr>
              <w:pStyle w:val="NoSpacing"/>
              <w:rPr>
                <w:rFonts w:asciiTheme="majorBidi" w:hAnsiTheme="majorBidi" w:cstheme="majorBidi"/>
                <w:sz w:val="24"/>
                <w:szCs w:val="24"/>
                <w:lang w:val="id-ID"/>
              </w:rPr>
            </w:pPr>
          </w:p>
        </w:tc>
        <w:tc>
          <w:tcPr>
            <w:tcW w:w="1676" w:type="dxa"/>
            <w:tcBorders>
              <w:top w:val="nil"/>
              <w:left w:val="single" w:sz="4" w:space="0" w:color="auto"/>
              <w:bottom w:val="nil"/>
              <w:right w:val="single" w:sz="4" w:space="0" w:color="auto"/>
            </w:tcBorders>
          </w:tcPr>
          <w:p w:rsidR="001E38D1" w:rsidRPr="00BF769A" w:rsidRDefault="001E38D1" w:rsidP="00BF769A">
            <w:pPr>
              <w:pStyle w:val="NoSpacing"/>
              <w:rPr>
                <w:rFonts w:asciiTheme="majorBidi" w:hAnsiTheme="majorBidi" w:cstheme="majorBidi"/>
                <w:sz w:val="24"/>
              </w:rPr>
            </w:pPr>
          </w:p>
        </w:tc>
        <w:tc>
          <w:tcPr>
            <w:tcW w:w="1816" w:type="dxa"/>
            <w:tcBorders>
              <w:top w:val="nil"/>
              <w:left w:val="single" w:sz="4" w:space="0" w:color="auto"/>
              <w:bottom w:val="nil"/>
              <w:right w:val="single" w:sz="4" w:space="0" w:color="auto"/>
            </w:tcBorders>
          </w:tcPr>
          <w:p w:rsidR="001E38D1" w:rsidRPr="00BF769A" w:rsidRDefault="001E38D1" w:rsidP="00BF769A">
            <w:pPr>
              <w:pStyle w:val="NoSpacing"/>
              <w:ind w:left="222"/>
              <w:rPr>
                <w:rFonts w:asciiTheme="majorBidi" w:hAnsiTheme="majorBidi" w:cstheme="majorBidi"/>
                <w:sz w:val="24"/>
                <w:lang w:val="id-ID"/>
              </w:rPr>
            </w:pPr>
          </w:p>
        </w:tc>
        <w:tc>
          <w:tcPr>
            <w:tcW w:w="1396" w:type="dxa"/>
            <w:tcBorders>
              <w:top w:val="nil"/>
              <w:left w:val="single" w:sz="4" w:space="0" w:color="auto"/>
              <w:bottom w:val="nil"/>
              <w:right w:val="single" w:sz="4" w:space="0" w:color="auto"/>
            </w:tcBorders>
          </w:tcPr>
          <w:p w:rsidR="001E38D1" w:rsidRPr="00BF769A" w:rsidRDefault="001E38D1" w:rsidP="00BF769A">
            <w:pPr>
              <w:pStyle w:val="NoSpacing"/>
              <w:ind w:left="-43"/>
              <w:rPr>
                <w:rFonts w:asciiTheme="majorBidi" w:hAnsiTheme="majorBidi" w:cstheme="majorBidi"/>
                <w:sz w:val="24"/>
                <w:szCs w:val="24"/>
                <w:lang w:val="id-ID"/>
              </w:rPr>
            </w:pPr>
          </w:p>
        </w:tc>
        <w:tc>
          <w:tcPr>
            <w:tcW w:w="1370" w:type="dxa"/>
            <w:tcBorders>
              <w:top w:val="nil"/>
              <w:left w:val="single" w:sz="4" w:space="0" w:color="auto"/>
              <w:bottom w:val="nil"/>
              <w:right w:val="single" w:sz="4" w:space="0" w:color="auto"/>
            </w:tcBorders>
          </w:tcPr>
          <w:p w:rsidR="001E38D1" w:rsidRPr="00BF769A" w:rsidRDefault="001E38D1" w:rsidP="00BF769A">
            <w:pPr>
              <w:pStyle w:val="NoSpacing"/>
              <w:rPr>
                <w:rFonts w:asciiTheme="majorBidi" w:hAnsiTheme="majorBidi" w:cstheme="majorBidi"/>
                <w:sz w:val="24"/>
                <w:szCs w:val="24"/>
                <w:lang w:val="id-ID"/>
              </w:rPr>
            </w:pPr>
          </w:p>
        </w:tc>
        <w:tc>
          <w:tcPr>
            <w:tcW w:w="1276" w:type="dxa"/>
            <w:tcBorders>
              <w:top w:val="nil"/>
              <w:left w:val="single" w:sz="4" w:space="0" w:color="auto"/>
              <w:bottom w:val="nil"/>
              <w:right w:val="single" w:sz="4" w:space="0" w:color="auto"/>
            </w:tcBorders>
          </w:tcPr>
          <w:p w:rsidR="001E38D1" w:rsidRPr="00BF769A" w:rsidRDefault="001E38D1" w:rsidP="00BF769A">
            <w:pPr>
              <w:pStyle w:val="NoSpacing"/>
              <w:jc w:val="center"/>
              <w:rPr>
                <w:rFonts w:asciiTheme="majorBidi" w:hAnsiTheme="majorBidi" w:cstheme="majorBidi"/>
                <w:b/>
                <w:sz w:val="24"/>
                <w:lang w:val="id-ID"/>
              </w:rPr>
            </w:pPr>
            <w:r w:rsidRPr="00BF769A">
              <w:rPr>
                <w:rFonts w:asciiTheme="majorBidi" w:hAnsiTheme="majorBidi" w:cstheme="majorBidi"/>
                <w:b/>
                <w:sz w:val="24"/>
                <w:lang w:val="id-ID"/>
              </w:rPr>
              <w:t>C2</w:t>
            </w:r>
          </w:p>
        </w:tc>
        <w:tc>
          <w:tcPr>
            <w:tcW w:w="2268" w:type="dxa"/>
            <w:tcBorders>
              <w:top w:val="nil"/>
              <w:left w:val="single" w:sz="4" w:space="0" w:color="auto"/>
              <w:bottom w:val="nil"/>
              <w:right w:val="single" w:sz="4" w:space="0" w:color="auto"/>
            </w:tcBorders>
          </w:tcPr>
          <w:p w:rsidR="001E38D1" w:rsidRPr="00BF769A" w:rsidRDefault="001E38D1" w:rsidP="00BF769A">
            <w:pPr>
              <w:pStyle w:val="NoSpacing"/>
              <w:numPr>
                <w:ilvl w:val="0"/>
                <w:numId w:val="55"/>
              </w:numPr>
              <w:ind w:left="313"/>
              <w:rPr>
                <w:rFonts w:asciiTheme="majorBidi" w:hAnsiTheme="majorBidi" w:cstheme="majorBidi"/>
                <w:color w:val="000000"/>
                <w:sz w:val="24"/>
                <w:szCs w:val="24"/>
                <w:shd w:val="clear" w:color="auto" w:fill="FFFFFF"/>
                <w:lang w:val="id-ID"/>
              </w:rPr>
            </w:pPr>
            <w:r w:rsidRPr="00BF769A">
              <w:rPr>
                <w:rFonts w:asciiTheme="majorBidi" w:hAnsiTheme="majorBidi" w:cstheme="majorBidi"/>
                <w:sz w:val="24"/>
                <w:szCs w:val="24"/>
                <w:lang w:val="id-ID"/>
              </w:rPr>
              <w:t xml:space="preserve">Salah satu organ </w:t>
            </w:r>
            <w:r w:rsidRPr="00BF769A">
              <w:rPr>
                <w:rFonts w:asciiTheme="majorBidi" w:hAnsiTheme="majorBidi" w:cstheme="majorBidi"/>
                <w:sz w:val="24"/>
                <w:szCs w:val="24"/>
              </w:rPr>
              <w:t>yang sangat penting bagi sistem pernapasan kita</w:t>
            </w:r>
            <w:r w:rsidRPr="00BF769A">
              <w:rPr>
                <w:rFonts w:asciiTheme="majorBidi" w:hAnsiTheme="majorBidi" w:cstheme="majorBidi"/>
                <w:sz w:val="24"/>
                <w:szCs w:val="24"/>
                <w:lang w:val="id-ID"/>
              </w:rPr>
              <w:t xml:space="preserve"> dengan fungsi yang dapat </w:t>
            </w:r>
            <w:r w:rsidRPr="00BF769A">
              <w:rPr>
                <w:rFonts w:asciiTheme="majorBidi" w:hAnsiTheme="majorBidi" w:cstheme="majorBidi"/>
                <w:sz w:val="24"/>
                <w:szCs w:val="24"/>
              </w:rPr>
              <w:t>menyaring debu dan kotoran</w:t>
            </w:r>
            <w:r w:rsidRPr="00BF769A">
              <w:rPr>
                <w:rFonts w:asciiTheme="majorBidi" w:hAnsiTheme="majorBidi" w:cstheme="majorBidi"/>
                <w:sz w:val="24"/>
                <w:szCs w:val="24"/>
                <w:lang w:val="id-ID"/>
              </w:rPr>
              <w:t xml:space="preserve"> serta p</w:t>
            </w:r>
            <w:r w:rsidRPr="00BF769A">
              <w:rPr>
                <w:rFonts w:asciiTheme="majorBidi" w:hAnsiTheme="majorBidi" w:cstheme="majorBidi"/>
                <w:sz w:val="24"/>
                <w:szCs w:val="24"/>
              </w:rPr>
              <w:t>intu masuk dan pintu keluar</w:t>
            </w:r>
            <w:r w:rsidRPr="00BF769A">
              <w:rPr>
                <w:rFonts w:asciiTheme="majorBidi" w:hAnsiTheme="majorBidi" w:cstheme="majorBidi"/>
                <w:sz w:val="24"/>
                <w:szCs w:val="24"/>
                <w:lang w:val="id-ID"/>
              </w:rPr>
              <w:t xml:space="preserve"> </w:t>
            </w:r>
            <w:r w:rsidRPr="00BF769A">
              <w:rPr>
                <w:rFonts w:asciiTheme="majorBidi" w:hAnsiTheme="majorBidi" w:cstheme="majorBidi"/>
                <w:sz w:val="24"/>
                <w:szCs w:val="24"/>
              </w:rPr>
              <w:t xml:space="preserve">udara </w:t>
            </w:r>
            <w:r w:rsidRPr="00BF769A">
              <w:rPr>
                <w:rFonts w:asciiTheme="majorBidi" w:hAnsiTheme="majorBidi" w:cstheme="majorBidi"/>
                <w:sz w:val="24"/>
                <w:szCs w:val="24"/>
                <w:lang w:val="id-ID"/>
              </w:rPr>
              <w:t>disebut...</w:t>
            </w:r>
          </w:p>
        </w:tc>
        <w:tc>
          <w:tcPr>
            <w:tcW w:w="1701" w:type="dxa"/>
            <w:tcBorders>
              <w:top w:val="nil"/>
              <w:left w:val="single" w:sz="4" w:space="0" w:color="auto"/>
              <w:bottom w:val="nil"/>
              <w:right w:val="single" w:sz="4" w:space="0" w:color="auto"/>
            </w:tcBorders>
          </w:tcPr>
          <w:p w:rsidR="001E38D1" w:rsidRPr="00BF769A" w:rsidRDefault="001E38D1" w:rsidP="00BF769A">
            <w:pPr>
              <w:pStyle w:val="NoSpacing"/>
              <w:numPr>
                <w:ilvl w:val="0"/>
                <w:numId w:val="58"/>
              </w:numPr>
              <w:ind w:left="342"/>
              <w:rPr>
                <w:rFonts w:asciiTheme="majorBidi" w:hAnsiTheme="majorBidi" w:cstheme="majorBidi"/>
                <w:color w:val="000000"/>
                <w:sz w:val="24"/>
                <w:shd w:val="clear" w:color="auto" w:fill="FFFFFF"/>
              </w:rPr>
            </w:pPr>
            <w:r w:rsidRPr="00BF769A">
              <w:rPr>
                <w:rFonts w:asciiTheme="majorBidi" w:hAnsiTheme="majorBidi" w:cstheme="majorBidi"/>
                <w:color w:val="000000"/>
                <w:sz w:val="24"/>
                <w:shd w:val="clear" w:color="auto" w:fill="FFFFFF"/>
                <w:lang w:val="id-ID"/>
              </w:rPr>
              <w:t>Hidung</w:t>
            </w:r>
          </w:p>
        </w:tc>
      </w:tr>
      <w:tr w:rsidR="001E38D1" w:rsidRPr="00BF769A" w:rsidTr="008E2786">
        <w:trPr>
          <w:trHeight w:val="990"/>
        </w:trPr>
        <w:tc>
          <w:tcPr>
            <w:tcW w:w="1255" w:type="dxa"/>
            <w:tcBorders>
              <w:top w:val="nil"/>
              <w:left w:val="single" w:sz="4" w:space="0" w:color="auto"/>
              <w:bottom w:val="single" w:sz="4" w:space="0" w:color="auto"/>
              <w:right w:val="single" w:sz="4" w:space="0" w:color="auto"/>
            </w:tcBorders>
          </w:tcPr>
          <w:p w:rsidR="001E38D1" w:rsidRPr="00BF769A" w:rsidRDefault="001E38D1" w:rsidP="00BF769A">
            <w:pPr>
              <w:pStyle w:val="NoSpacing"/>
              <w:rPr>
                <w:rFonts w:asciiTheme="majorBidi" w:hAnsiTheme="majorBidi" w:cstheme="majorBidi"/>
                <w:sz w:val="24"/>
                <w:szCs w:val="24"/>
                <w:lang w:val="id-ID"/>
              </w:rPr>
            </w:pPr>
          </w:p>
        </w:tc>
        <w:tc>
          <w:tcPr>
            <w:tcW w:w="1676" w:type="dxa"/>
            <w:tcBorders>
              <w:top w:val="nil"/>
              <w:left w:val="single" w:sz="4" w:space="0" w:color="auto"/>
              <w:bottom w:val="single" w:sz="4" w:space="0" w:color="auto"/>
              <w:right w:val="single" w:sz="4" w:space="0" w:color="auto"/>
            </w:tcBorders>
          </w:tcPr>
          <w:p w:rsidR="001E38D1" w:rsidRPr="00BF769A" w:rsidRDefault="001E38D1" w:rsidP="00BF769A">
            <w:pPr>
              <w:pStyle w:val="NoSpacing"/>
              <w:rPr>
                <w:rFonts w:asciiTheme="majorBidi" w:hAnsiTheme="majorBidi" w:cstheme="majorBidi"/>
                <w:sz w:val="24"/>
              </w:rPr>
            </w:pPr>
          </w:p>
        </w:tc>
        <w:tc>
          <w:tcPr>
            <w:tcW w:w="1816" w:type="dxa"/>
            <w:tcBorders>
              <w:top w:val="single" w:sz="4" w:space="0" w:color="auto"/>
              <w:left w:val="single" w:sz="4" w:space="0" w:color="auto"/>
              <w:bottom w:val="single" w:sz="4" w:space="0" w:color="auto"/>
              <w:right w:val="single" w:sz="4" w:space="0" w:color="auto"/>
            </w:tcBorders>
          </w:tcPr>
          <w:p w:rsidR="001E38D1" w:rsidRPr="00BF769A" w:rsidRDefault="001E38D1" w:rsidP="00BF769A">
            <w:pPr>
              <w:pStyle w:val="NoSpacing"/>
              <w:numPr>
                <w:ilvl w:val="0"/>
                <w:numId w:val="54"/>
              </w:numPr>
              <w:ind w:left="317"/>
              <w:rPr>
                <w:rFonts w:asciiTheme="majorBidi" w:hAnsiTheme="majorBidi" w:cstheme="majorBidi"/>
                <w:sz w:val="24"/>
                <w:lang w:val="id-ID"/>
              </w:rPr>
            </w:pPr>
            <w:r w:rsidRPr="00BF769A">
              <w:rPr>
                <w:rFonts w:asciiTheme="majorBidi" w:hAnsiTheme="majorBidi" w:cstheme="majorBidi"/>
                <w:sz w:val="24"/>
                <w:lang w:val="id-ID"/>
              </w:rPr>
              <w:t>Siswa dapat menyebutkan penyebab gangguan pernapasan pada manusia</w:t>
            </w:r>
          </w:p>
        </w:tc>
        <w:tc>
          <w:tcPr>
            <w:tcW w:w="1396" w:type="dxa"/>
            <w:tcBorders>
              <w:top w:val="single" w:sz="4" w:space="0" w:color="auto"/>
              <w:left w:val="single" w:sz="4" w:space="0" w:color="auto"/>
              <w:bottom w:val="single" w:sz="4" w:space="0" w:color="auto"/>
              <w:right w:val="single" w:sz="4" w:space="0" w:color="auto"/>
            </w:tcBorders>
          </w:tcPr>
          <w:p w:rsidR="001E38D1" w:rsidRPr="00BF769A" w:rsidRDefault="001E38D1" w:rsidP="00BF769A">
            <w:pPr>
              <w:pStyle w:val="NoSpacing"/>
              <w:ind w:left="-43"/>
              <w:rPr>
                <w:rFonts w:asciiTheme="majorBidi" w:hAnsiTheme="majorBidi" w:cstheme="majorBidi"/>
                <w:sz w:val="24"/>
                <w:szCs w:val="24"/>
                <w:lang w:val="id-ID"/>
              </w:rPr>
            </w:pPr>
            <w:r w:rsidRPr="00BF769A">
              <w:rPr>
                <w:rFonts w:asciiTheme="majorBidi" w:hAnsiTheme="majorBidi" w:cstheme="majorBidi"/>
                <w:sz w:val="24"/>
                <w:lang w:val="id-ID"/>
              </w:rPr>
              <w:t>Gangguan pada sistem pernapasan</w:t>
            </w:r>
          </w:p>
        </w:tc>
        <w:tc>
          <w:tcPr>
            <w:tcW w:w="1370" w:type="dxa"/>
            <w:tcBorders>
              <w:top w:val="single" w:sz="4" w:space="0" w:color="auto"/>
              <w:left w:val="single" w:sz="4" w:space="0" w:color="auto"/>
              <w:bottom w:val="single" w:sz="4" w:space="0" w:color="auto"/>
              <w:right w:val="single" w:sz="4" w:space="0" w:color="auto"/>
            </w:tcBorders>
          </w:tcPr>
          <w:p w:rsidR="001E38D1" w:rsidRPr="00BF769A" w:rsidRDefault="001E38D1" w:rsidP="00BF769A">
            <w:pPr>
              <w:pStyle w:val="NoSpacing"/>
              <w:rPr>
                <w:rFonts w:asciiTheme="majorBidi" w:hAnsiTheme="majorBidi" w:cstheme="majorBidi"/>
                <w:sz w:val="24"/>
                <w:szCs w:val="24"/>
                <w:lang w:val="id-ID"/>
              </w:rPr>
            </w:pPr>
            <w:r w:rsidRPr="00BF769A">
              <w:rPr>
                <w:rFonts w:asciiTheme="majorBidi" w:hAnsiTheme="majorBidi" w:cstheme="majorBidi"/>
                <w:sz w:val="24"/>
                <w:szCs w:val="24"/>
                <w:lang w:val="id-ID"/>
              </w:rPr>
              <w:t>Disajikan soal, siswa mampu menjelaskan pentingnya menjaga kesehatan organ pernapasan.</w:t>
            </w:r>
          </w:p>
        </w:tc>
        <w:tc>
          <w:tcPr>
            <w:tcW w:w="1276" w:type="dxa"/>
            <w:tcBorders>
              <w:top w:val="single" w:sz="4" w:space="0" w:color="auto"/>
              <w:left w:val="single" w:sz="4" w:space="0" w:color="auto"/>
              <w:bottom w:val="single" w:sz="4" w:space="0" w:color="auto"/>
              <w:right w:val="single" w:sz="4" w:space="0" w:color="auto"/>
            </w:tcBorders>
          </w:tcPr>
          <w:p w:rsidR="001E38D1" w:rsidRPr="00BF769A" w:rsidRDefault="001E38D1" w:rsidP="00BF769A">
            <w:pPr>
              <w:pStyle w:val="NoSpacing"/>
              <w:jc w:val="center"/>
              <w:rPr>
                <w:rFonts w:asciiTheme="majorBidi" w:hAnsiTheme="majorBidi" w:cstheme="majorBidi"/>
                <w:b/>
                <w:sz w:val="24"/>
                <w:lang w:val="id-ID"/>
              </w:rPr>
            </w:pPr>
            <w:r w:rsidRPr="00BF769A">
              <w:rPr>
                <w:rFonts w:asciiTheme="majorBidi" w:hAnsiTheme="majorBidi" w:cstheme="majorBidi"/>
                <w:b/>
                <w:sz w:val="24"/>
                <w:lang w:val="id-ID"/>
              </w:rPr>
              <w:t>C1</w:t>
            </w:r>
          </w:p>
        </w:tc>
        <w:tc>
          <w:tcPr>
            <w:tcW w:w="2268" w:type="dxa"/>
            <w:tcBorders>
              <w:top w:val="single" w:sz="4" w:space="0" w:color="auto"/>
              <w:left w:val="single" w:sz="4" w:space="0" w:color="auto"/>
              <w:bottom w:val="single" w:sz="4" w:space="0" w:color="auto"/>
              <w:right w:val="single" w:sz="4" w:space="0" w:color="auto"/>
            </w:tcBorders>
          </w:tcPr>
          <w:p w:rsidR="001E38D1" w:rsidRPr="00BF769A" w:rsidRDefault="001E38D1" w:rsidP="00BF769A">
            <w:pPr>
              <w:pStyle w:val="NoSpacing"/>
              <w:numPr>
                <w:ilvl w:val="0"/>
                <w:numId w:val="55"/>
              </w:numPr>
              <w:ind w:left="313"/>
              <w:rPr>
                <w:rFonts w:asciiTheme="majorBidi" w:hAnsiTheme="majorBidi" w:cstheme="majorBidi"/>
                <w:sz w:val="24"/>
                <w:szCs w:val="24"/>
              </w:rPr>
            </w:pPr>
            <w:r w:rsidRPr="00BF769A">
              <w:rPr>
                <w:rFonts w:asciiTheme="majorBidi" w:hAnsiTheme="majorBidi" w:cstheme="majorBidi"/>
                <w:sz w:val="24"/>
                <w:szCs w:val="24"/>
                <w:shd w:val="clear" w:color="auto" w:fill="FFFFFF"/>
              </w:rPr>
              <w:t>Timbulnya gejala gangguan pernapasan bisa terasa sangat tidak nyaman dan mengurangi kualitas hidup kita sehari-hari. </w:t>
            </w:r>
            <w:r w:rsidRPr="00BF769A">
              <w:rPr>
                <w:rFonts w:asciiTheme="majorBidi" w:hAnsiTheme="majorBidi" w:cstheme="majorBidi"/>
                <w:sz w:val="24"/>
                <w:szCs w:val="24"/>
                <w:lang w:val="id-ID"/>
              </w:rPr>
              <w:t xml:space="preserve">Lalu apa sajakah </w:t>
            </w:r>
            <w:r w:rsidRPr="00BF769A">
              <w:rPr>
                <w:rStyle w:val="Emphasis"/>
                <w:rFonts w:asciiTheme="majorBidi" w:hAnsiTheme="majorBidi" w:cstheme="majorBidi"/>
                <w:sz w:val="24"/>
                <w:szCs w:val="24"/>
                <w:lang w:val="id-ID"/>
              </w:rPr>
              <w:t>penyakit atau gangguan pernapasan pada manusia? Sebutkan!</w:t>
            </w:r>
          </w:p>
        </w:tc>
        <w:tc>
          <w:tcPr>
            <w:tcW w:w="1701" w:type="dxa"/>
            <w:tcBorders>
              <w:top w:val="single" w:sz="4" w:space="0" w:color="auto"/>
              <w:left w:val="single" w:sz="4" w:space="0" w:color="auto"/>
              <w:bottom w:val="single" w:sz="4" w:space="0" w:color="auto"/>
              <w:right w:val="single" w:sz="4" w:space="0" w:color="auto"/>
            </w:tcBorders>
          </w:tcPr>
          <w:p w:rsidR="001E38D1" w:rsidRPr="00BF769A" w:rsidRDefault="001E38D1" w:rsidP="00BF769A">
            <w:pPr>
              <w:pStyle w:val="NoSpacing"/>
              <w:numPr>
                <w:ilvl w:val="0"/>
                <w:numId w:val="59"/>
              </w:numPr>
              <w:ind w:left="363"/>
              <w:rPr>
                <w:rFonts w:asciiTheme="majorBidi" w:hAnsiTheme="majorBidi" w:cstheme="majorBidi"/>
                <w:sz w:val="24"/>
                <w:szCs w:val="24"/>
                <w:lang w:val="id-ID"/>
              </w:rPr>
            </w:pPr>
            <w:r w:rsidRPr="00BF769A">
              <w:rPr>
                <w:rFonts w:asciiTheme="majorBidi" w:hAnsiTheme="majorBidi" w:cstheme="majorBidi"/>
                <w:sz w:val="24"/>
                <w:szCs w:val="24"/>
                <w:lang w:val="id-ID"/>
              </w:rPr>
              <w:t xml:space="preserve">Flu, Asma, </w:t>
            </w:r>
            <w:r w:rsidRPr="00BF769A">
              <w:rPr>
                <w:rFonts w:asciiTheme="majorBidi" w:hAnsiTheme="majorBidi" w:cstheme="majorBidi"/>
                <w:sz w:val="24"/>
                <w:szCs w:val="24"/>
              </w:rPr>
              <w:t>Bronkitis</w:t>
            </w:r>
            <w:r w:rsidRPr="00BF769A">
              <w:rPr>
                <w:rFonts w:asciiTheme="majorBidi" w:hAnsiTheme="majorBidi" w:cstheme="majorBidi"/>
                <w:sz w:val="24"/>
                <w:szCs w:val="24"/>
                <w:lang w:val="id-ID"/>
              </w:rPr>
              <w:t xml:space="preserve">, </w:t>
            </w:r>
            <w:r w:rsidRPr="00BF769A">
              <w:rPr>
                <w:rFonts w:asciiTheme="majorBidi" w:hAnsiTheme="majorBidi" w:cstheme="majorBidi"/>
                <w:sz w:val="24"/>
                <w:szCs w:val="24"/>
              </w:rPr>
              <w:t>Tuberkulosis</w:t>
            </w:r>
            <w:r w:rsidRPr="00BF769A">
              <w:rPr>
                <w:rFonts w:asciiTheme="majorBidi" w:hAnsiTheme="majorBidi" w:cstheme="majorBidi"/>
                <w:sz w:val="24"/>
                <w:szCs w:val="24"/>
                <w:lang w:val="id-ID"/>
              </w:rPr>
              <w:t xml:space="preserve">/TBS, </w:t>
            </w:r>
          </w:p>
        </w:tc>
      </w:tr>
    </w:tbl>
    <w:p w:rsidR="007A1424" w:rsidRPr="001E38D1" w:rsidRDefault="007A1424" w:rsidP="001E38D1">
      <w:pPr>
        <w:rPr>
          <w:lang w:val="id-ID"/>
        </w:rPr>
        <w:sectPr w:rsidR="007A1424" w:rsidRPr="001E38D1" w:rsidSect="008E2786">
          <w:pgSz w:w="16839" w:h="11907" w:orient="landscape" w:code="9"/>
          <w:pgMar w:top="2268" w:right="1701" w:bottom="1701" w:left="2268" w:header="720" w:footer="720" w:gutter="0"/>
          <w:cols w:space="708"/>
          <w:titlePg/>
          <w:docGrid w:linePitch="360"/>
        </w:sectPr>
      </w:pPr>
    </w:p>
    <w:p w:rsidR="00E033EB" w:rsidRPr="0054783B" w:rsidRDefault="0054783B" w:rsidP="0054783B">
      <w:pPr>
        <w:pStyle w:val="Caption"/>
        <w:rPr>
          <w:b/>
          <w:bCs/>
          <w:i w:val="0"/>
          <w:color w:val="auto"/>
          <w:sz w:val="24"/>
          <w:szCs w:val="24"/>
          <w:lang w:val="id-ID"/>
        </w:rPr>
      </w:pPr>
      <w:bookmarkStart w:id="177" w:name="_Toc176553081"/>
      <w:r w:rsidRPr="0054783B">
        <w:rPr>
          <w:b/>
          <w:bCs/>
          <w:color w:val="auto"/>
          <w:sz w:val="24"/>
          <w:szCs w:val="24"/>
        </w:rPr>
        <w:lastRenderedPageBreak/>
        <w:t xml:space="preserve">Lampran A. </w:t>
      </w:r>
      <w:r w:rsidRPr="0054783B">
        <w:rPr>
          <w:b/>
          <w:bCs/>
          <w:color w:val="auto"/>
          <w:sz w:val="24"/>
          <w:szCs w:val="24"/>
        </w:rPr>
        <w:fldChar w:fldCharType="begin"/>
      </w:r>
      <w:r w:rsidRPr="0054783B">
        <w:rPr>
          <w:b/>
          <w:bCs/>
          <w:color w:val="auto"/>
          <w:sz w:val="24"/>
          <w:szCs w:val="24"/>
        </w:rPr>
        <w:instrText xml:space="preserve"> SEQ Lampran_A. \* ARABIC </w:instrText>
      </w:r>
      <w:r w:rsidRPr="0054783B">
        <w:rPr>
          <w:b/>
          <w:bCs/>
          <w:color w:val="auto"/>
          <w:sz w:val="24"/>
          <w:szCs w:val="24"/>
        </w:rPr>
        <w:fldChar w:fldCharType="separate"/>
      </w:r>
      <w:r w:rsidR="003A20E7">
        <w:rPr>
          <w:b/>
          <w:bCs/>
          <w:noProof/>
          <w:color w:val="auto"/>
          <w:sz w:val="24"/>
          <w:szCs w:val="24"/>
        </w:rPr>
        <w:t>3</w:t>
      </w:r>
      <w:r w:rsidRPr="0054783B">
        <w:rPr>
          <w:b/>
          <w:bCs/>
          <w:color w:val="auto"/>
          <w:sz w:val="24"/>
          <w:szCs w:val="24"/>
        </w:rPr>
        <w:fldChar w:fldCharType="end"/>
      </w:r>
      <w:r w:rsidR="00E033EB" w:rsidRPr="0054783B">
        <w:rPr>
          <w:b/>
          <w:bCs/>
          <w:color w:val="auto"/>
          <w:sz w:val="24"/>
          <w:szCs w:val="24"/>
          <w:lang w:val="id-ID"/>
        </w:rPr>
        <w:t>Modul Pembelajaran Kelas Kontrol</w:t>
      </w:r>
      <w:bookmarkEnd w:id="177"/>
    </w:p>
    <w:p w:rsidR="00E033EB" w:rsidRPr="00EA0A5E" w:rsidRDefault="00E033EB" w:rsidP="00E033EB">
      <w:pPr>
        <w:pStyle w:val="NoSpacing"/>
        <w:spacing w:line="360" w:lineRule="auto"/>
        <w:jc w:val="center"/>
        <w:rPr>
          <w:rFonts w:ascii="Times New Roman" w:hAnsi="Times New Roman" w:cs="Times New Roman"/>
          <w:b/>
          <w:sz w:val="24"/>
          <w:szCs w:val="24"/>
          <w:lang w:val="id-ID"/>
        </w:rPr>
      </w:pPr>
      <w:r w:rsidRPr="00EA0A5E">
        <w:rPr>
          <w:rFonts w:ascii="Times New Roman" w:hAnsi="Times New Roman" w:cs="Times New Roman"/>
          <w:b/>
          <w:sz w:val="24"/>
          <w:szCs w:val="24"/>
          <w:lang w:val="id-ID"/>
        </w:rPr>
        <w:t>MODUL AJAR IPAS KELAS 5</w:t>
      </w:r>
    </w:p>
    <w:p w:rsidR="00E033EB" w:rsidRPr="00EA0A5E" w:rsidRDefault="00E033EB" w:rsidP="00E033EB">
      <w:pPr>
        <w:pStyle w:val="NoSpacing"/>
        <w:spacing w:line="360" w:lineRule="auto"/>
        <w:jc w:val="center"/>
        <w:rPr>
          <w:rFonts w:ascii="Times New Roman" w:hAnsi="Times New Roman" w:cs="Times New Roman"/>
          <w:b/>
          <w:sz w:val="24"/>
          <w:szCs w:val="24"/>
          <w:lang w:val="id-ID"/>
        </w:rPr>
      </w:pPr>
      <w:r w:rsidRPr="00EA0A5E">
        <w:rPr>
          <w:rFonts w:ascii="Times New Roman" w:hAnsi="Times New Roman" w:cs="Times New Roman"/>
          <w:b/>
          <w:sz w:val="24"/>
          <w:szCs w:val="24"/>
          <w:lang w:val="id-ID"/>
        </w:rPr>
        <w:t>BAB 5</w:t>
      </w:r>
    </w:p>
    <w:p w:rsidR="00E033EB" w:rsidRPr="00EA0A5E" w:rsidRDefault="00E033EB" w:rsidP="00E033EB">
      <w:pPr>
        <w:pStyle w:val="NoSpacing"/>
        <w:jc w:val="center"/>
        <w:rPr>
          <w:rFonts w:ascii="Times New Roman" w:hAnsi="Times New Roman" w:cs="Times New Roman"/>
          <w:b/>
          <w:sz w:val="24"/>
          <w:szCs w:val="24"/>
          <w:lang w:val="id-ID"/>
        </w:rPr>
      </w:pPr>
      <w:r w:rsidRPr="00EA0A5E">
        <w:rPr>
          <w:rFonts w:ascii="Times New Roman" w:hAnsi="Times New Roman" w:cs="Times New Roman"/>
          <w:b/>
          <w:sz w:val="24"/>
          <w:szCs w:val="24"/>
          <w:lang w:val="id-ID"/>
        </w:rPr>
        <w:t>BAGAIMANA KITA HIDUP DAN BERTUMBUH</w:t>
      </w:r>
    </w:p>
    <w:p w:rsidR="00E033EB" w:rsidRPr="00EA0A5E" w:rsidRDefault="00E033EB" w:rsidP="00E033EB">
      <w:pPr>
        <w:pStyle w:val="NoSpacing"/>
        <w:jc w:val="center"/>
        <w:rPr>
          <w:rFonts w:ascii="Times New Roman" w:hAnsi="Times New Roman" w:cs="Times New Roman"/>
          <w:b/>
          <w:sz w:val="24"/>
          <w:szCs w:val="24"/>
          <w:lang w:val="id-ID"/>
        </w:rPr>
      </w:pPr>
      <w:r w:rsidRPr="00EA0A5E">
        <w:rPr>
          <w:rFonts w:ascii="Times New Roman" w:hAnsi="Times New Roman" w:cs="Times New Roman"/>
          <w:sz w:val="24"/>
          <w:szCs w:val="24"/>
        </w:rPr>
        <w:t>Topik A: Bagaimana Bernapas Membantuku Melakukan Aktivitas Sehari-hari?</w:t>
      </w:r>
    </w:p>
    <w:p w:rsidR="00E033EB" w:rsidRPr="00EA0A5E" w:rsidRDefault="00E033EB" w:rsidP="00E033EB">
      <w:pPr>
        <w:pStyle w:val="NoSpacing"/>
        <w:rPr>
          <w:rFonts w:ascii="Times New Roman" w:hAnsi="Times New Roman" w:cs="Times New Roman"/>
          <w:b/>
          <w:sz w:val="24"/>
          <w:szCs w:val="24"/>
          <w:lang w:val="id-ID"/>
        </w:rPr>
      </w:pPr>
    </w:p>
    <w:p w:rsidR="00E033EB" w:rsidRPr="00EA0A5E" w:rsidRDefault="00E033EB" w:rsidP="00B903ED">
      <w:pPr>
        <w:pStyle w:val="NoSpacing"/>
        <w:numPr>
          <w:ilvl w:val="0"/>
          <w:numId w:val="39"/>
        </w:numPr>
        <w:ind w:left="426"/>
        <w:jc w:val="both"/>
        <w:rPr>
          <w:rFonts w:ascii="Times New Roman" w:hAnsi="Times New Roman" w:cs="Times New Roman"/>
          <w:b/>
          <w:sz w:val="24"/>
          <w:szCs w:val="24"/>
          <w:lang w:val="id-ID"/>
        </w:rPr>
      </w:pPr>
      <w:r w:rsidRPr="00EA0A5E">
        <w:rPr>
          <w:rFonts w:ascii="Times New Roman" w:hAnsi="Times New Roman" w:cs="Times New Roman"/>
          <w:b/>
          <w:sz w:val="24"/>
          <w:szCs w:val="24"/>
        </w:rPr>
        <w:t>INFORMASI UMUM MODUL</w:t>
      </w:r>
    </w:p>
    <w:p w:rsidR="00E033EB" w:rsidRPr="00EA0A5E" w:rsidRDefault="00E033EB" w:rsidP="00E033EB">
      <w:pPr>
        <w:pStyle w:val="NoSpacing"/>
        <w:jc w:val="both"/>
        <w:rPr>
          <w:rFonts w:ascii="Times New Roman" w:hAnsi="Times New Roman" w:cs="Times New Roman"/>
          <w:b/>
          <w:sz w:val="24"/>
          <w:szCs w:val="24"/>
          <w:lang w:val="id-ID"/>
        </w:rPr>
      </w:pPr>
    </w:p>
    <w:tbl>
      <w:tblP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047"/>
        <w:gridCol w:w="6107"/>
      </w:tblGrid>
      <w:tr w:rsidR="00E033EB" w:rsidRPr="00EA0A5E" w:rsidTr="00E033EB">
        <w:tc>
          <w:tcPr>
            <w:tcW w:w="1255" w:type="pct"/>
            <w:tcBorders>
              <w:top w:val="single" w:sz="4" w:space="0" w:color="0070C0"/>
              <w:left w:val="single" w:sz="4" w:space="0" w:color="0070C0"/>
              <w:bottom w:val="single" w:sz="4" w:space="0" w:color="0070C0"/>
              <w:right w:val="single" w:sz="4" w:space="0" w:color="0070C0"/>
            </w:tcBorders>
            <w:hideMark/>
          </w:tcPr>
          <w:p w:rsidR="00E033EB" w:rsidRPr="00EA0A5E" w:rsidRDefault="00E033EB" w:rsidP="00E033EB">
            <w:pPr>
              <w:pStyle w:val="NoSpacing"/>
              <w:spacing w:line="360" w:lineRule="auto"/>
              <w:jc w:val="both"/>
              <w:rPr>
                <w:rFonts w:ascii="Times New Roman" w:hAnsi="Times New Roman" w:cs="Times New Roman"/>
                <w:sz w:val="24"/>
                <w:szCs w:val="24"/>
              </w:rPr>
            </w:pPr>
            <w:r w:rsidRPr="00EA0A5E">
              <w:rPr>
                <w:rFonts w:ascii="Times New Roman" w:hAnsi="Times New Roman" w:cs="Times New Roman"/>
                <w:sz w:val="24"/>
                <w:szCs w:val="24"/>
              </w:rPr>
              <w:br w:type="page"/>
              <w:t>Nama Penyusun</w:t>
            </w:r>
          </w:p>
        </w:tc>
        <w:tc>
          <w:tcPr>
            <w:tcW w:w="3745" w:type="pct"/>
            <w:tcBorders>
              <w:top w:val="single" w:sz="4" w:space="0" w:color="0070C0"/>
              <w:left w:val="single" w:sz="4" w:space="0" w:color="0070C0"/>
              <w:bottom w:val="single" w:sz="4" w:space="0" w:color="0070C0"/>
              <w:right w:val="single" w:sz="4" w:space="0" w:color="0070C0"/>
            </w:tcBorders>
            <w:hideMark/>
          </w:tcPr>
          <w:p w:rsidR="00E033EB" w:rsidRPr="00EA0A5E" w:rsidRDefault="00E033EB" w:rsidP="00E033EB">
            <w:pPr>
              <w:pStyle w:val="NoSpacing"/>
              <w:spacing w:line="360" w:lineRule="auto"/>
              <w:jc w:val="both"/>
              <w:rPr>
                <w:rFonts w:ascii="Times New Roman" w:hAnsi="Times New Roman" w:cs="Times New Roman"/>
                <w:sz w:val="24"/>
                <w:szCs w:val="24"/>
                <w:lang w:val="id-ID"/>
              </w:rPr>
            </w:pPr>
            <w:r w:rsidRPr="00EA0A5E">
              <w:rPr>
                <w:rFonts w:ascii="Times New Roman" w:hAnsi="Times New Roman" w:cs="Times New Roman"/>
                <w:sz w:val="24"/>
                <w:szCs w:val="24"/>
                <w:lang w:val="id-ID"/>
              </w:rPr>
              <w:t>: Ai Nurhasanah</w:t>
            </w:r>
          </w:p>
        </w:tc>
      </w:tr>
      <w:tr w:rsidR="00E033EB" w:rsidRPr="00EA0A5E" w:rsidTr="00E033EB">
        <w:tc>
          <w:tcPr>
            <w:tcW w:w="1255" w:type="pct"/>
            <w:tcBorders>
              <w:top w:val="single" w:sz="4" w:space="0" w:color="0070C0"/>
              <w:left w:val="single" w:sz="4" w:space="0" w:color="0070C0"/>
              <w:bottom w:val="single" w:sz="4" w:space="0" w:color="0070C0"/>
              <w:right w:val="single" w:sz="4" w:space="0" w:color="0070C0"/>
            </w:tcBorders>
            <w:shd w:val="clear" w:color="auto" w:fill="FFFFFF" w:themeFill="background1"/>
            <w:hideMark/>
          </w:tcPr>
          <w:p w:rsidR="00E033EB" w:rsidRPr="00EA0A5E" w:rsidRDefault="00E033EB" w:rsidP="00E033EB">
            <w:pPr>
              <w:pStyle w:val="NoSpacing"/>
              <w:spacing w:line="360" w:lineRule="auto"/>
              <w:jc w:val="both"/>
              <w:rPr>
                <w:rFonts w:ascii="Times New Roman" w:hAnsi="Times New Roman" w:cs="Times New Roman"/>
                <w:sz w:val="24"/>
                <w:szCs w:val="24"/>
              </w:rPr>
            </w:pPr>
            <w:r w:rsidRPr="00EA0A5E">
              <w:rPr>
                <w:rFonts w:ascii="Times New Roman" w:hAnsi="Times New Roman" w:cs="Times New Roman"/>
                <w:sz w:val="24"/>
                <w:szCs w:val="24"/>
              </w:rPr>
              <w:t>Instansi/Sekolah</w:t>
            </w:r>
          </w:p>
        </w:tc>
        <w:tc>
          <w:tcPr>
            <w:tcW w:w="3745" w:type="pct"/>
            <w:tcBorders>
              <w:top w:val="single" w:sz="4" w:space="0" w:color="0070C0"/>
              <w:left w:val="single" w:sz="4" w:space="0" w:color="0070C0"/>
              <w:bottom w:val="single" w:sz="4" w:space="0" w:color="0070C0"/>
              <w:right w:val="single" w:sz="4" w:space="0" w:color="0070C0"/>
            </w:tcBorders>
            <w:shd w:val="clear" w:color="auto" w:fill="FFFFFF" w:themeFill="background1"/>
            <w:hideMark/>
          </w:tcPr>
          <w:p w:rsidR="00E033EB" w:rsidRPr="00EA0A5E" w:rsidRDefault="00E033EB" w:rsidP="00E033EB">
            <w:pPr>
              <w:pStyle w:val="NoSpacing"/>
              <w:spacing w:line="360" w:lineRule="auto"/>
              <w:jc w:val="both"/>
              <w:rPr>
                <w:rFonts w:ascii="Times New Roman" w:hAnsi="Times New Roman" w:cs="Times New Roman"/>
                <w:sz w:val="24"/>
                <w:szCs w:val="24"/>
                <w:lang w:val="id-ID"/>
              </w:rPr>
            </w:pPr>
            <w:r w:rsidRPr="00EA0A5E">
              <w:rPr>
                <w:rFonts w:ascii="Times New Roman" w:hAnsi="Times New Roman" w:cs="Times New Roman"/>
                <w:sz w:val="24"/>
                <w:szCs w:val="24"/>
              </w:rPr>
              <w:t>: SD</w:t>
            </w:r>
            <w:r w:rsidRPr="00EA0A5E">
              <w:rPr>
                <w:rFonts w:ascii="Times New Roman" w:hAnsi="Times New Roman" w:cs="Times New Roman"/>
                <w:sz w:val="24"/>
                <w:szCs w:val="24"/>
                <w:lang w:val="id-ID"/>
              </w:rPr>
              <w:t>IT Cokroaminoto</w:t>
            </w:r>
          </w:p>
        </w:tc>
      </w:tr>
      <w:tr w:rsidR="00E033EB" w:rsidRPr="00EA0A5E" w:rsidTr="00E033EB">
        <w:tc>
          <w:tcPr>
            <w:tcW w:w="1255" w:type="pct"/>
            <w:tcBorders>
              <w:top w:val="single" w:sz="4" w:space="0" w:color="0070C0"/>
              <w:left w:val="single" w:sz="4" w:space="0" w:color="0070C0"/>
              <w:bottom w:val="single" w:sz="4" w:space="0" w:color="0070C0"/>
              <w:right w:val="single" w:sz="4" w:space="0" w:color="0070C0"/>
            </w:tcBorders>
            <w:shd w:val="clear" w:color="auto" w:fill="FFFFFF" w:themeFill="background1"/>
            <w:hideMark/>
          </w:tcPr>
          <w:p w:rsidR="00E033EB" w:rsidRPr="00EA0A5E" w:rsidRDefault="00E033EB" w:rsidP="00E033EB">
            <w:pPr>
              <w:pStyle w:val="NoSpacing"/>
              <w:spacing w:line="360" w:lineRule="auto"/>
              <w:jc w:val="both"/>
              <w:rPr>
                <w:rFonts w:ascii="Times New Roman" w:hAnsi="Times New Roman" w:cs="Times New Roman"/>
                <w:sz w:val="24"/>
                <w:szCs w:val="24"/>
              </w:rPr>
            </w:pPr>
            <w:r w:rsidRPr="00EA0A5E">
              <w:rPr>
                <w:rFonts w:ascii="Times New Roman" w:hAnsi="Times New Roman" w:cs="Times New Roman"/>
                <w:sz w:val="24"/>
                <w:szCs w:val="24"/>
              </w:rPr>
              <w:t>Jenjang / Kelas</w:t>
            </w:r>
          </w:p>
        </w:tc>
        <w:tc>
          <w:tcPr>
            <w:tcW w:w="3745" w:type="pct"/>
            <w:tcBorders>
              <w:top w:val="single" w:sz="4" w:space="0" w:color="0070C0"/>
              <w:left w:val="single" w:sz="4" w:space="0" w:color="0070C0"/>
              <w:bottom w:val="single" w:sz="4" w:space="0" w:color="0070C0"/>
              <w:right w:val="single" w:sz="4" w:space="0" w:color="0070C0"/>
            </w:tcBorders>
            <w:shd w:val="clear" w:color="auto" w:fill="FFFFFF" w:themeFill="background1"/>
            <w:hideMark/>
          </w:tcPr>
          <w:p w:rsidR="00E033EB" w:rsidRPr="00EA0A5E" w:rsidRDefault="00E033EB" w:rsidP="00E033EB">
            <w:pPr>
              <w:pStyle w:val="NoSpacing"/>
              <w:spacing w:line="360" w:lineRule="auto"/>
              <w:jc w:val="both"/>
              <w:rPr>
                <w:rFonts w:ascii="Times New Roman" w:hAnsi="Times New Roman" w:cs="Times New Roman"/>
                <w:sz w:val="24"/>
                <w:szCs w:val="24"/>
                <w:lang w:val="id-ID"/>
              </w:rPr>
            </w:pPr>
            <w:r w:rsidRPr="00EA0A5E">
              <w:rPr>
                <w:rFonts w:ascii="Times New Roman" w:hAnsi="Times New Roman" w:cs="Times New Roman"/>
                <w:sz w:val="24"/>
                <w:szCs w:val="24"/>
              </w:rPr>
              <w:t>: SD / V</w:t>
            </w:r>
          </w:p>
        </w:tc>
      </w:tr>
      <w:tr w:rsidR="00E033EB" w:rsidRPr="00EA0A5E" w:rsidTr="00E033EB">
        <w:tc>
          <w:tcPr>
            <w:tcW w:w="1255" w:type="pct"/>
            <w:tcBorders>
              <w:top w:val="single" w:sz="4" w:space="0" w:color="0070C0"/>
              <w:left w:val="single" w:sz="4" w:space="0" w:color="0070C0"/>
              <w:bottom w:val="single" w:sz="4" w:space="0" w:color="0070C0"/>
              <w:right w:val="single" w:sz="4" w:space="0" w:color="0070C0"/>
            </w:tcBorders>
            <w:shd w:val="clear" w:color="auto" w:fill="FFFFFF" w:themeFill="background1"/>
            <w:hideMark/>
          </w:tcPr>
          <w:p w:rsidR="00E033EB" w:rsidRPr="00EA0A5E" w:rsidRDefault="00E033EB" w:rsidP="00E033EB">
            <w:pPr>
              <w:pStyle w:val="NoSpacing"/>
              <w:spacing w:line="360" w:lineRule="auto"/>
              <w:jc w:val="both"/>
              <w:rPr>
                <w:rFonts w:ascii="Times New Roman" w:hAnsi="Times New Roman" w:cs="Times New Roman"/>
                <w:sz w:val="24"/>
                <w:szCs w:val="24"/>
              </w:rPr>
            </w:pPr>
            <w:r w:rsidRPr="00EA0A5E">
              <w:rPr>
                <w:rFonts w:ascii="Times New Roman" w:hAnsi="Times New Roman" w:cs="Times New Roman"/>
                <w:sz w:val="24"/>
                <w:szCs w:val="24"/>
              </w:rPr>
              <w:t>Alokasi Waktu</w:t>
            </w:r>
          </w:p>
        </w:tc>
        <w:tc>
          <w:tcPr>
            <w:tcW w:w="3745" w:type="pct"/>
            <w:tcBorders>
              <w:top w:val="single" w:sz="4" w:space="0" w:color="0070C0"/>
              <w:left w:val="single" w:sz="4" w:space="0" w:color="0070C0"/>
              <w:bottom w:val="single" w:sz="4" w:space="0" w:color="0070C0"/>
              <w:right w:val="single" w:sz="4" w:space="0" w:color="0070C0"/>
            </w:tcBorders>
            <w:shd w:val="clear" w:color="auto" w:fill="FFFFFF" w:themeFill="background1"/>
            <w:hideMark/>
          </w:tcPr>
          <w:p w:rsidR="00E033EB" w:rsidRPr="00EA0A5E" w:rsidRDefault="00E033EB" w:rsidP="00E033EB">
            <w:pPr>
              <w:pStyle w:val="NoSpacing"/>
              <w:spacing w:line="360" w:lineRule="auto"/>
              <w:jc w:val="both"/>
              <w:rPr>
                <w:rFonts w:ascii="Times New Roman" w:hAnsi="Times New Roman" w:cs="Times New Roman"/>
                <w:sz w:val="24"/>
                <w:szCs w:val="24"/>
              </w:rPr>
            </w:pPr>
            <w:r w:rsidRPr="00EA0A5E">
              <w:rPr>
                <w:rFonts w:ascii="Times New Roman" w:hAnsi="Times New Roman" w:cs="Times New Roman"/>
                <w:sz w:val="24"/>
                <w:szCs w:val="24"/>
              </w:rPr>
              <w:t xml:space="preserve">:  </w:t>
            </w:r>
            <w:r w:rsidRPr="00EA0A5E">
              <w:rPr>
                <w:rFonts w:ascii="Times New Roman" w:hAnsi="Times New Roman" w:cs="Times New Roman"/>
                <w:sz w:val="24"/>
                <w:szCs w:val="24"/>
                <w:lang w:val="id-ID"/>
              </w:rPr>
              <w:t>2</w:t>
            </w:r>
            <w:r w:rsidRPr="00EA0A5E">
              <w:rPr>
                <w:rFonts w:ascii="Times New Roman" w:hAnsi="Times New Roman" w:cs="Times New Roman"/>
                <w:sz w:val="24"/>
                <w:szCs w:val="24"/>
              </w:rPr>
              <w:t xml:space="preserve"> X 35 Menit  (</w:t>
            </w:r>
            <w:r w:rsidRPr="00EA0A5E">
              <w:rPr>
                <w:rFonts w:ascii="Times New Roman" w:hAnsi="Times New Roman" w:cs="Times New Roman"/>
                <w:sz w:val="24"/>
                <w:szCs w:val="24"/>
                <w:lang w:val="id-ID"/>
              </w:rPr>
              <w:t>1</w:t>
            </w:r>
            <w:r w:rsidRPr="00EA0A5E">
              <w:rPr>
                <w:rFonts w:ascii="Times New Roman" w:hAnsi="Times New Roman" w:cs="Times New Roman"/>
                <w:sz w:val="24"/>
                <w:szCs w:val="24"/>
              </w:rPr>
              <w:t>x Pertemuan)</w:t>
            </w:r>
          </w:p>
        </w:tc>
      </w:tr>
      <w:tr w:rsidR="00E033EB" w:rsidRPr="00EA0A5E" w:rsidTr="00E033EB">
        <w:tc>
          <w:tcPr>
            <w:tcW w:w="1255" w:type="pct"/>
            <w:tcBorders>
              <w:top w:val="single" w:sz="4" w:space="0" w:color="0070C0"/>
              <w:left w:val="single" w:sz="4" w:space="0" w:color="0070C0"/>
              <w:bottom w:val="single" w:sz="4" w:space="0" w:color="0070C0"/>
              <w:right w:val="single" w:sz="4" w:space="0" w:color="0070C0"/>
            </w:tcBorders>
            <w:shd w:val="clear" w:color="auto" w:fill="FFFFFF" w:themeFill="background1"/>
            <w:hideMark/>
          </w:tcPr>
          <w:p w:rsidR="00E033EB" w:rsidRPr="00EA0A5E" w:rsidRDefault="00E033EB" w:rsidP="00E033EB">
            <w:pPr>
              <w:pStyle w:val="NoSpacing"/>
              <w:spacing w:line="360" w:lineRule="auto"/>
              <w:jc w:val="both"/>
              <w:rPr>
                <w:rFonts w:ascii="Times New Roman" w:hAnsi="Times New Roman" w:cs="Times New Roman"/>
                <w:sz w:val="24"/>
                <w:szCs w:val="24"/>
              </w:rPr>
            </w:pPr>
            <w:r w:rsidRPr="00EA0A5E">
              <w:rPr>
                <w:rFonts w:ascii="Times New Roman" w:hAnsi="Times New Roman" w:cs="Times New Roman"/>
                <w:sz w:val="24"/>
                <w:szCs w:val="24"/>
              </w:rPr>
              <w:t>Tahun Pelajaran</w:t>
            </w:r>
          </w:p>
        </w:tc>
        <w:tc>
          <w:tcPr>
            <w:tcW w:w="3745" w:type="pct"/>
            <w:tcBorders>
              <w:top w:val="single" w:sz="4" w:space="0" w:color="0070C0"/>
              <w:left w:val="single" w:sz="4" w:space="0" w:color="0070C0"/>
              <w:bottom w:val="single" w:sz="4" w:space="0" w:color="0070C0"/>
              <w:right w:val="single" w:sz="4" w:space="0" w:color="0070C0"/>
            </w:tcBorders>
            <w:shd w:val="clear" w:color="auto" w:fill="FFFFFF" w:themeFill="background1"/>
            <w:hideMark/>
          </w:tcPr>
          <w:p w:rsidR="00E033EB" w:rsidRPr="00EA0A5E" w:rsidRDefault="00E033EB" w:rsidP="00E033EB">
            <w:pPr>
              <w:pStyle w:val="NoSpacing"/>
              <w:spacing w:line="360" w:lineRule="auto"/>
              <w:jc w:val="both"/>
              <w:rPr>
                <w:rFonts w:ascii="Times New Roman" w:hAnsi="Times New Roman" w:cs="Times New Roman"/>
                <w:sz w:val="24"/>
                <w:szCs w:val="24"/>
                <w:lang w:val="id-ID"/>
              </w:rPr>
            </w:pPr>
            <w:r w:rsidRPr="00EA0A5E">
              <w:rPr>
                <w:rFonts w:ascii="Times New Roman" w:hAnsi="Times New Roman" w:cs="Times New Roman"/>
                <w:sz w:val="24"/>
                <w:szCs w:val="24"/>
              </w:rPr>
              <w:t>: 202</w:t>
            </w:r>
            <w:r w:rsidRPr="00EA0A5E">
              <w:rPr>
                <w:rFonts w:ascii="Times New Roman" w:hAnsi="Times New Roman" w:cs="Times New Roman"/>
                <w:sz w:val="24"/>
                <w:szCs w:val="24"/>
                <w:lang w:val="id-ID"/>
              </w:rPr>
              <w:t>3</w:t>
            </w:r>
            <w:r w:rsidRPr="00EA0A5E">
              <w:rPr>
                <w:rFonts w:ascii="Times New Roman" w:hAnsi="Times New Roman" w:cs="Times New Roman"/>
                <w:sz w:val="24"/>
                <w:szCs w:val="24"/>
              </w:rPr>
              <w:t xml:space="preserve"> / 202</w:t>
            </w:r>
            <w:r w:rsidRPr="00EA0A5E">
              <w:rPr>
                <w:rFonts w:ascii="Times New Roman" w:hAnsi="Times New Roman" w:cs="Times New Roman"/>
                <w:sz w:val="24"/>
                <w:szCs w:val="24"/>
                <w:lang w:val="id-ID"/>
              </w:rPr>
              <w:t>4</w:t>
            </w:r>
          </w:p>
        </w:tc>
      </w:tr>
    </w:tbl>
    <w:p w:rsidR="00E033EB" w:rsidRPr="00EA0A5E" w:rsidRDefault="00E033EB" w:rsidP="00E033EB">
      <w:pPr>
        <w:pStyle w:val="NoSpacing"/>
        <w:spacing w:line="360" w:lineRule="auto"/>
        <w:jc w:val="both"/>
        <w:rPr>
          <w:rFonts w:ascii="Times New Roman" w:hAnsi="Times New Roman" w:cs="Times New Roman"/>
          <w:sz w:val="24"/>
          <w:szCs w:val="24"/>
          <w:lang w:val="id-ID"/>
        </w:rPr>
      </w:pPr>
    </w:p>
    <w:p w:rsidR="00E033EB" w:rsidRPr="00EA0A5E" w:rsidRDefault="00E033EB" w:rsidP="00B903ED">
      <w:pPr>
        <w:pStyle w:val="NoSpacing"/>
        <w:numPr>
          <w:ilvl w:val="0"/>
          <w:numId w:val="39"/>
        </w:numPr>
        <w:ind w:left="426"/>
        <w:jc w:val="both"/>
        <w:rPr>
          <w:rFonts w:ascii="Times New Roman" w:hAnsi="Times New Roman" w:cs="Times New Roman"/>
          <w:b/>
          <w:sz w:val="24"/>
          <w:szCs w:val="24"/>
        </w:rPr>
      </w:pPr>
      <w:r w:rsidRPr="00EA0A5E">
        <w:rPr>
          <w:rFonts w:ascii="Times New Roman" w:hAnsi="Times New Roman" w:cs="Times New Roman"/>
          <w:b/>
          <w:sz w:val="24"/>
          <w:szCs w:val="24"/>
        </w:rPr>
        <w:t xml:space="preserve">KOMPONEN INTI </w:t>
      </w:r>
    </w:p>
    <w:p w:rsidR="00E033EB" w:rsidRPr="00EA0A5E" w:rsidRDefault="00E033EB" w:rsidP="00E033EB">
      <w:pPr>
        <w:pStyle w:val="NoSpacing"/>
        <w:jc w:val="both"/>
        <w:rPr>
          <w:rFonts w:ascii="Times New Roman" w:hAnsi="Times New Roman" w:cs="Times New Roman"/>
          <w:sz w:val="24"/>
          <w:szCs w:val="24"/>
          <w:lang w:val="id-ID"/>
        </w:rPr>
      </w:pPr>
    </w:p>
    <w:tbl>
      <w:tblP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846"/>
        <w:gridCol w:w="6308"/>
      </w:tblGrid>
      <w:tr w:rsidR="00E033EB" w:rsidRPr="00EA0A5E" w:rsidTr="00E033EB">
        <w:trPr>
          <w:trHeight w:val="323"/>
        </w:trPr>
        <w:tc>
          <w:tcPr>
            <w:tcW w:w="5000" w:type="pct"/>
            <w:gridSpan w:val="2"/>
            <w:shd w:val="clear" w:color="auto" w:fill="B8CCE4" w:themeFill="accent1" w:themeFillTint="66"/>
            <w:vAlign w:val="center"/>
          </w:tcPr>
          <w:p w:rsidR="00E033EB" w:rsidRPr="00EA0A5E" w:rsidRDefault="00E033EB" w:rsidP="00E033EB">
            <w:pPr>
              <w:pStyle w:val="NoSpacing"/>
              <w:spacing w:line="360" w:lineRule="auto"/>
              <w:rPr>
                <w:rFonts w:ascii="Times New Roman" w:hAnsi="Times New Roman" w:cs="Times New Roman"/>
                <w:sz w:val="24"/>
                <w:szCs w:val="24"/>
              </w:rPr>
            </w:pPr>
            <w:r w:rsidRPr="00EA0A5E">
              <w:rPr>
                <w:rFonts w:ascii="Times New Roman" w:hAnsi="Times New Roman" w:cs="Times New Roman"/>
                <w:sz w:val="24"/>
                <w:szCs w:val="24"/>
              </w:rPr>
              <w:t>Capaian Pembelajaran Fase C</w:t>
            </w:r>
          </w:p>
        </w:tc>
      </w:tr>
      <w:tr w:rsidR="00E033EB" w:rsidRPr="00EA0A5E" w:rsidTr="00E033EB">
        <w:trPr>
          <w:trHeight w:val="1746"/>
        </w:trPr>
        <w:tc>
          <w:tcPr>
            <w:tcW w:w="5000" w:type="pct"/>
            <w:gridSpan w:val="2"/>
            <w:shd w:val="clear" w:color="auto" w:fill="auto"/>
          </w:tcPr>
          <w:p w:rsidR="00E033EB" w:rsidRPr="00EA0A5E" w:rsidRDefault="00E033EB" w:rsidP="00E033EB">
            <w:pPr>
              <w:pStyle w:val="NoSpacing"/>
              <w:spacing w:line="360" w:lineRule="auto"/>
              <w:jc w:val="both"/>
              <w:rPr>
                <w:rFonts w:ascii="Times New Roman" w:hAnsi="Times New Roman" w:cs="Times New Roman"/>
                <w:sz w:val="24"/>
                <w:szCs w:val="24"/>
              </w:rPr>
            </w:pPr>
            <w:r w:rsidRPr="00EA0A5E">
              <w:rPr>
                <w:rFonts w:ascii="Times New Roman" w:hAnsi="Times New Roman" w:cs="Times New Roman"/>
                <w:color w:val="000000"/>
                <w:sz w:val="24"/>
                <w:szCs w:val="24"/>
              </w:rPr>
              <w:t>Pada Fase C peserta didik diperkenalkan dengan sistem - perangkat unsur yang saling terhubung satu sama lain dan berjalan dengan aturan-aturan tertentu untuk menjalankan fungsi tertentu - khususnya yang berkaitan dengan bagaimana alam dan kehidupan sosial saling berkaitan dalam konteks kebhinekaan. Peserta didik melakukan suatu tindakan, mengambil suatu keputusan atau menyelesaikan permasalahan yang berkaitan dengan kehidupan sehari-hari berdasarkan pemahamannya terhadap materi yang telah dipelajari.</w:t>
            </w:r>
          </w:p>
        </w:tc>
      </w:tr>
      <w:tr w:rsidR="00E033EB" w:rsidRPr="00EA0A5E" w:rsidTr="00E033EB">
        <w:trPr>
          <w:trHeight w:val="268"/>
        </w:trPr>
        <w:tc>
          <w:tcPr>
            <w:tcW w:w="5000" w:type="pct"/>
            <w:gridSpan w:val="2"/>
            <w:shd w:val="clear" w:color="auto" w:fill="B8CCE4" w:themeFill="accent1" w:themeFillTint="66"/>
            <w:vAlign w:val="center"/>
          </w:tcPr>
          <w:p w:rsidR="00E033EB" w:rsidRPr="00EA0A5E" w:rsidRDefault="00E033EB" w:rsidP="00E033EB">
            <w:pPr>
              <w:pStyle w:val="NoSpacing"/>
              <w:spacing w:line="360" w:lineRule="auto"/>
              <w:rPr>
                <w:rFonts w:ascii="Times New Roman" w:hAnsi="Times New Roman" w:cs="Times New Roman"/>
                <w:sz w:val="24"/>
                <w:szCs w:val="24"/>
              </w:rPr>
            </w:pPr>
            <w:r w:rsidRPr="00EA0A5E">
              <w:rPr>
                <w:rFonts w:ascii="Times New Roman" w:hAnsi="Times New Roman" w:cs="Times New Roman"/>
                <w:sz w:val="24"/>
                <w:szCs w:val="24"/>
              </w:rPr>
              <w:t>Fase B Berdasarkan Elemen</w:t>
            </w:r>
          </w:p>
        </w:tc>
      </w:tr>
      <w:tr w:rsidR="00E033EB" w:rsidRPr="00EA0A5E" w:rsidTr="00E033EB">
        <w:trPr>
          <w:trHeight w:val="424"/>
        </w:trPr>
        <w:tc>
          <w:tcPr>
            <w:tcW w:w="1132" w:type="pct"/>
            <w:shd w:val="clear" w:color="auto" w:fill="auto"/>
          </w:tcPr>
          <w:p w:rsidR="00E033EB" w:rsidRPr="00EA0A5E" w:rsidRDefault="00E033EB" w:rsidP="00E033EB">
            <w:pPr>
              <w:pStyle w:val="NoSpacing"/>
              <w:spacing w:line="360" w:lineRule="auto"/>
              <w:rPr>
                <w:rFonts w:ascii="Times New Roman" w:hAnsi="Times New Roman" w:cs="Times New Roman"/>
                <w:b/>
                <w:bCs/>
                <w:sz w:val="24"/>
                <w:szCs w:val="24"/>
              </w:rPr>
            </w:pPr>
            <w:r w:rsidRPr="00EA0A5E">
              <w:rPr>
                <w:rFonts w:ascii="Times New Roman" w:hAnsi="Times New Roman" w:cs="Times New Roman"/>
                <w:sz w:val="24"/>
                <w:szCs w:val="24"/>
              </w:rPr>
              <w:t>Pemahaman IPAS (sains dan sosial)</w:t>
            </w:r>
          </w:p>
        </w:tc>
        <w:tc>
          <w:tcPr>
            <w:tcW w:w="3868" w:type="pct"/>
            <w:shd w:val="clear" w:color="auto" w:fill="auto"/>
          </w:tcPr>
          <w:p w:rsidR="00E033EB" w:rsidRPr="00EA0A5E" w:rsidRDefault="00E033EB" w:rsidP="00B903ED">
            <w:pPr>
              <w:pStyle w:val="NoSpacing"/>
              <w:numPr>
                <w:ilvl w:val="0"/>
                <w:numId w:val="4"/>
              </w:numPr>
              <w:spacing w:line="360" w:lineRule="auto"/>
              <w:ind w:left="363"/>
              <w:jc w:val="both"/>
              <w:rPr>
                <w:rFonts w:ascii="Times New Roman" w:hAnsi="Times New Roman" w:cs="Times New Roman"/>
                <w:sz w:val="24"/>
                <w:szCs w:val="24"/>
              </w:rPr>
            </w:pPr>
            <w:r w:rsidRPr="00EA0A5E">
              <w:rPr>
                <w:rFonts w:ascii="Times New Roman" w:hAnsi="Times New Roman" w:cs="Times New Roman"/>
                <w:sz w:val="24"/>
                <w:szCs w:val="24"/>
              </w:rPr>
              <w:t xml:space="preserve">Peserta didik melakukan simulasi dengan menggunakan gambar/bagan/alat/media sederhana tentang sistem organ tubuh manusia (sistem pernafasan/pencernaan/peredaran darah) yang dikaitkan dengan cara menjaga kesehatan organ tubuhnya dengan benar.      </w:t>
            </w:r>
          </w:p>
        </w:tc>
      </w:tr>
      <w:tr w:rsidR="00E033EB" w:rsidRPr="00EA0A5E" w:rsidTr="00E033EB">
        <w:trPr>
          <w:trHeight w:val="1408"/>
        </w:trPr>
        <w:tc>
          <w:tcPr>
            <w:tcW w:w="1132" w:type="pct"/>
            <w:shd w:val="clear" w:color="auto" w:fill="auto"/>
          </w:tcPr>
          <w:p w:rsidR="00E033EB" w:rsidRPr="00EA0A5E" w:rsidRDefault="00E033EB" w:rsidP="00E033EB">
            <w:pPr>
              <w:pStyle w:val="NoSpacing"/>
              <w:spacing w:line="360" w:lineRule="auto"/>
              <w:rPr>
                <w:rFonts w:ascii="Times New Roman" w:hAnsi="Times New Roman" w:cs="Times New Roman"/>
                <w:sz w:val="24"/>
                <w:szCs w:val="24"/>
              </w:rPr>
            </w:pPr>
            <w:r w:rsidRPr="00EA0A5E">
              <w:rPr>
                <w:rFonts w:ascii="Times New Roman" w:hAnsi="Times New Roman" w:cs="Times New Roman"/>
                <w:sz w:val="24"/>
                <w:szCs w:val="24"/>
              </w:rPr>
              <w:lastRenderedPageBreak/>
              <w:t>Keterampilan proses</w:t>
            </w:r>
          </w:p>
        </w:tc>
        <w:tc>
          <w:tcPr>
            <w:tcW w:w="3868" w:type="pct"/>
            <w:shd w:val="clear" w:color="auto" w:fill="auto"/>
          </w:tcPr>
          <w:p w:rsidR="00E033EB" w:rsidRPr="00EA0A5E" w:rsidRDefault="00E033EB" w:rsidP="00B903ED">
            <w:pPr>
              <w:pStyle w:val="NoSpacing"/>
              <w:numPr>
                <w:ilvl w:val="0"/>
                <w:numId w:val="6"/>
              </w:numPr>
              <w:spacing w:line="360" w:lineRule="auto"/>
              <w:ind w:left="317"/>
              <w:jc w:val="both"/>
              <w:rPr>
                <w:rFonts w:ascii="Times New Roman" w:hAnsi="Times New Roman" w:cs="Times New Roman"/>
                <w:sz w:val="24"/>
                <w:szCs w:val="24"/>
              </w:rPr>
            </w:pPr>
            <w:r w:rsidRPr="00EA0A5E">
              <w:rPr>
                <w:rFonts w:ascii="Times New Roman" w:hAnsi="Times New Roman" w:cs="Times New Roman"/>
                <w:sz w:val="24"/>
                <w:szCs w:val="24"/>
              </w:rPr>
              <w:t xml:space="preserve">Mengamati Pada akhir fase C, peserta didik mengamati  fenomena dan peristiwa secara sederhana dengan menggunakan panca indra, mencatat hasil pengamatannya, serta mencari persamaan dan perbedaannya.  </w:t>
            </w:r>
          </w:p>
          <w:p w:rsidR="00E033EB" w:rsidRPr="00EA0A5E" w:rsidRDefault="00E033EB" w:rsidP="00B903ED">
            <w:pPr>
              <w:pStyle w:val="NoSpacing"/>
              <w:numPr>
                <w:ilvl w:val="0"/>
                <w:numId w:val="6"/>
              </w:numPr>
              <w:spacing w:line="360" w:lineRule="auto"/>
              <w:ind w:left="317"/>
              <w:jc w:val="both"/>
              <w:rPr>
                <w:rFonts w:ascii="Times New Roman" w:hAnsi="Times New Roman" w:cs="Times New Roman"/>
                <w:sz w:val="24"/>
                <w:szCs w:val="24"/>
              </w:rPr>
            </w:pPr>
            <w:r w:rsidRPr="00EA0A5E">
              <w:rPr>
                <w:rFonts w:ascii="Times New Roman" w:hAnsi="Times New Roman" w:cs="Times New Roman"/>
                <w:sz w:val="24"/>
                <w:szCs w:val="24"/>
              </w:rPr>
              <w:t xml:space="preserve">Mempertanyakan dan memprediksi Dengan panduan, peserta didik dapat  mengajukan pertanyaan lebih lanjut untuk memperjelas hasil pengamatan dan membuat prediksi tentang penyelidikan ilmiah.  </w:t>
            </w:r>
          </w:p>
          <w:p w:rsidR="00E033EB" w:rsidRPr="00EA0A5E" w:rsidRDefault="00E033EB" w:rsidP="00B903ED">
            <w:pPr>
              <w:pStyle w:val="NoSpacing"/>
              <w:numPr>
                <w:ilvl w:val="0"/>
                <w:numId w:val="6"/>
              </w:numPr>
              <w:spacing w:line="360" w:lineRule="auto"/>
              <w:ind w:left="317"/>
              <w:jc w:val="both"/>
              <w:rPr>
                <w:rFonts w:ascii="Times New Roman" w:hAnsi="Times New Roman" w:cs="Times New Roman"/>
                <w:sz w:val="24"/>
                <w:szCs w:val="24"/>
              </w:rPr>
            </w:pPr>
            <w:r w:rsidRPr="00EA0A5E">
              <w:rPr>
                <w:rFonts w:ascii="Times New Roman" w:hAnsi="Times New Roman" w:cs="Times New Roman"/>
                <w:sz w:val="24"/>
                <w:szCs w:val="24"/>
              </w:rPr>
              <w:t xml:space="preserve">Merencanakan dan melakukan penyelidikan Secara mandiri, peserta didik merencanakan  dan melakukan langkah-langkah operasional untuk menjawab pertanyaan yang diajukan.  Menggunakan alat dan bahan yang sesuai dengan mengutamakan keselamatan. Peserta didik menggunakan alat bantu pengukuran untuk mendapatkan data yang akurat.  </w:t>
            </w:r>
          </w:p>
          <w:p w:rsidR="00E033EB" w:rsidRPr="00EA0A5E" w:rsidRDefault="00E033EB" w:rsidP="00B903ED">
            <w:pPr>
              <w:pStyle w:val="NoSpacing"/>
              <w:numPr>
                <w:ilvl w:val="0"/>
                <w:numId w:val="6"/>
              </w:numPr>
              <w:spacing w:line="360" w:lineRule="auto"/>
              <w:ind w:left="317"/>
              <w:jc w:val="both"/>
              <w:rPr>
                <w:rFonts w:ascii="Times New Roman" w:hAnsi="Times New Roman" w:cs="Times New Roman"/>
                <w:sz w:val="24"/>
                <w:szCs w:val="24"/>
              </w:rPr>
            </w:pPr>
            <w:r w:rsidRPr="00EA0A5E">
              <w:rPr>
                <w:rFonts w:ascii="Times New Roman" w:hAnsi="Times New Roman" w:cs="Times New Roman"/>
                <w:sz w:val="24"/>
                <w:szCs w:val="24"/>
              </w:rPr>
              <w:t xml:space="preserve">Memproses, menganalisis data dan informasi Menyajikan data dalam bentuk tabel atau  grafik serta menjelaskan hasil pengamatan dan pola atau hubungan pada data secara digital atau non digital. Membandingkan data dengan prediksi dan menggunakannya sebagai bukti dalam menyusun penjelasan ilmiah.  </w:t>
            </w:r>
          </w:p>
          <w:p w:rsidR="00E033EB" w:rsidRPr="00EA0A5E" w:rsidRDefault="00E033EB" w:rsidP="00B903ED">
            <w:pPr>
              <w:pStyle w:val="NoSpacing"/>
              <w:numPr>
                <w:ilvl w:val="0"/>
                <w:numId w:val="6"/>
              </w:numPr>
              <w:spacing w:line="360" w:lineRule="auto"/>
              <w:ind w:left="317"/>
              <w:jc w:val="both"/>
              <w:rPr>
                <w:rFonts w:ascii="Times New Roman" w:hAnsi="Times New Roman" w:cs="Times New Roman"/>
                <w:sz w:val="24"/>
                <w:szCs w:val="24"/>
              </w:rPr>
            </w:pPr>
            <w:r w:rsidRPr="00EA0A5E">
              <w:rPr>
                <w:rFonts w:ascii="Times New Roman" w:hAnsi="Times New Roman" w:cs="Times New Roman"/>
                <w:sz w:val="24"/>
                <w:szCs w:val="24"/>
              </w:rPr>
              <w:t>Mengevaluasi dan refleksi M</w:t>
            </w:r>
            <w:r>
              <w:rPr>
                <w:rFonts w:ascii="Times New Roman" w:hAnsi="Times New Roman" w:cs="Times New Roman"/>
                <w:sz w:val="24"/>
                <w:szCs w:val="24"/>
              </w:rPr>
              <w:t xml:space="preserve">engevaluasi kesimpulan melalui </w:t>
            </w:r>
            <w:r w:rsidRPr="00EA0A5E">
              <w:rPr>
                <w:rFonts w:ascii="Times New Roman" w:hAnsi="Times New Roman" w:cs="Times New Roman"/>
                <w:sz w:val="24"/>
                <w:szCs w:val="24"/>
              </w:rPr>
              <w:t xml:space="preserve">perbandingan dengan teori yang ada. Merefleksikan proses investigasi, termasuk merefleksikan validitas suatu tes.  </w:t>
            </w:r>
          </w:p>
          <w:p w:rsidR="00E033EB" w:rsidRPr="00EA0A5E" w:rsidRDefault="00E033EB" w:rsidP="00B903ED">
            <w:pPr>
              <w:pStyle w:val="NoSpacing"/>
              <w:numPr>
                <w:ilvl w:val="0"/>
                <w:numId w:val="6"/>
              </w:numPr>
              <w:spacing w:line="360" w:lineRule="auto"/>
              <w:ind w:left="317"/>
              <w:jc w:val="both"/>
              <w:rPr>
                <w:rFonts w:ascii="Times New Roman" w:hAnsi="Times New Roman" w:cs="Times New Roman"/>
                <w:sz w:val="24"/>
                <w:szCs w:val="24"/>
              </w:rPr>
            </w:pPr>
            <w:r w:rsidRPr="00EA0A5E">
              <w:rPr>
                <w:rFonts w:ascii="Times New Roman" w:hAnsi="Times New Roman" w:cs="Times New Roman"/>
                <w:sz w:val="24"/>
                <w:szCs w:val="24"/>
              </w:rPr>
              <w:t>Mengomunikasikan hasil Mengomunikasikan hasil penyelidikan  secara utuh yang ditunjang dengan argumen, bahasa, serta konvensi sains yang umum sesuai format yang ditentukan.</w:t>
            </w:r>
            <w:r w:rsidRPr="00EA0A5E">
              <w:rPr>
                <w:rFonts w:ascii="Times New Roman" w:hAnsi="Times New Roman" w:cs="Times New Roman"/>
                <w:sz w:val="24"/>
                <w:szCs w:val="24"/>
                <w:lang w:val="en-ID"/>
              </w:rPr>
              <w:t xml:space="preserve"> </w:t>
            </w:r>
            <w:r w:rsidRPr="00EA0A5E">
              <w:rPr>
                <w:rFonts w:ascii="Times New Roman" w:hAnsi="Times New Roman" w:cs="Times New Roman"/>
                <w:sz w:val="24"/>
                <w:szCs w:val="24"/>
              </w:rPr>
              <w:t xml:space="preserve">  </w:t>
            </w:r>
          </w:p>
        </w:tc>
      </w:tr>
      <w:tr w:rsidR="00E033EB" w:rsidRPr="00EA0A5E" w:rsidTr="00E033EB">
        <w:trPr>
          <w:trHeight w:val="1179"/>
        </w:trPr>
        <w:tc>
          <w:tcPr>
            <w:tcW w:w="1132" w:type="pct"/>
            <w:shd w:val="clear" w:color="auto" w:fill="auto"/>
          </w:tcPr>
          <w:p w:rsidR="00E033EB" w:rsidRPr="00EA0A5E" w:rsidRDefault="00E033EB" w:rsidP="00E033EB">
            <w:pPr>
              <w:pStyle w:val="NoSpacing"/>
              <w:spacing w:line="360" w:lineRule="auto"/>
              <w:rPr>
                <w:rFonts w:ascii="Times New Roman" w:hAnsi="Times New Roman" w:cs="Times New Roman"/>
                <w:b/>
                <w:sz w:val="24"/>
                <w:szCs w:val="24"/>
              </w:rPr>
            </w:pPr>
            <w:r w:rsidRPr="00EA0A5E">
              <w:rPr>
                <w:rFonts w:ascii="Times New Roman" w:hAnsi="Times New Roman" w:cs="Times New Roman"/>
                <w:b/>
                <w:sz w:val="24"/>
                <w:szCs w:val="24"/>
              </w:rPr>
              <w:lastRenderedPageBreak/>
              <w:t>Tujuan Pembelajaran</w:t>
            </w:r>
          </w:p>
        </w:tc>
        <w:tc>
          <w:tcPr>
            <w:tcW w:w="3868" w:type="pct"/>
            <w:shd w:val="clear" w:color="auto" w:fill="auto"/>
          </w:tcPr>
          <w:p w:rsidR="00E033EB" w:rsidRPr="00EA0A5E" w:rsidRDefault="00E033EB" w:rsidP="00B903ED">
            <w:pPr>
              <w:pStyle w:val="NoSpacing"/>
              <w:numPr>
                <w:ilvl w:val="0"/>
                <w:numId w:val="7"/>
              </w:numPr>
              <w:spacing w:line="360" w:lineRule="auto"/>
              <w:ind w:left="317"/>
              <w:rPr>
                <w:rFonts w:ascii="Times New Roman" w:hAnsi="Times New Roman" w:cs="Times New Roman"/>
                <w:sz w:val="24"/>
                <w:szCs w:val="24"/>
              </w:rPr>
            </w:pPr>
            <w:r w:rsidRPr="00EA0A5E">
              <w:rPr>
                <w:rFonts w:ascii="Times New Roman" w:hAnsi="Times New Roman" w:cs="Times New Roman"/>
                <w:sz w:val="24"/>
                <w:szCs w:val="24"/>
              </w:rPr>
              <w:t xml:space="preserve">Mengidentifikasi bagaimana bernapas dapat membantu manusia melakukan aktivitas sehari-hari. </w:t>
            </w:r>
          </w:p>
          <w:p w:rsidR="00E033EB" w:rsidRPr="00EA0A5E" w:rsidRDefault="00E033EB" w:rsidP="00B903ED">
            <w:pPr>
              <w:pStyle w:val="NoSpacing"/>
              <w:numPr>
                <w:ilvl w:val="0"/>
                <w:numId w:val="7"/>
              </w:numPr>
              <w:spacing w:line="360" w:lineRule="auto"/>
              <w:ind w:left="317"/>
              <w:rPr>
                <w:rFonts w:ascii="Times New Roman" w:hAnsi="Times New Roman" w:cs="Times New Roman"/>
                <w:sz w:val="24"/>
                <w:szCs w:val="24"/>
              </w:rPr>
            </w:pPr>
            <w:r w:rsidRPr="00EA0A5E">
              <w:rPr>
                <w:rFonts w:ascii="Times New Roman" w:hAnsi="Times New Roman" w:cs="Times New Roman"/>
                <w:sz w:val="24"/>
                <w:szCs w:val="24"/>
              </w:rPr>
              <w:t xml:space="preserve">Mencari tahu peran makanan dan organ pencernaan untuk membantu manusia tetap hidup. </w:t>
            </w:r>
          </w:p>
          <w:p w:rsidR="00E033EB" w:rsidRPr="00EA0A5E" w:rsidRDefault="00E033EB" w:rsidP="00B903ED">
            <w:pPr>
              <w:pStyle w:val="NoSpacing"/>
              <w:numPr>
                <w:ilvl w:val="0"/>
                <w:numId w:val="7"/>
              </w:numPr>
              <w:spacing w:line="360" w:lineRule="auto"/>
              <w:ind w:left="317"/>
              <w:rPr>
                <w:rFonts w:ascii="Times New Roman" w:hAnsi="Times New Roman" w:cs="Times New Roman"/>
                <w:sz w:val="24"/>
                <w:szCs w:val="24"/>
              </w:rPr>
            </w:pPr>
            <w:r w:rsidRPr="00EA0A5E">
              <w:rPr>
                <w:rFonts w:ascii="Times New Roman" w:hAnsi="Times New Roman" w:cs="Times New Roman"/>
                <w:sz w:val="24"/>
                <w:szCs w:val="24"/>
              </w:rPr>
              <w:t>Mempelajari bagaimana tubuh manusia bertumbuh.</w:t>
            </w:r>
          </w:p>
        </w:tc>
      </w:tr>
      <w:tr w:rsidR="00E033EB" w:rsidRPr="00EA0A5E" w:rsidTr="00E033EB">
        <w:trPr>
          <w:trHeight w:val="424"/>
        </w:trPr>
        <w:tc>
          <w:tcPr>
            <w:tcW w:w="1132" w:type="pct"/>
            <w:shd w:val="clear" w:color="auto" w:fill="auto"/>
          </w:tcPr>
          <w:p w:rsidR="00E033EB" w:rsidRPr="00EA0A5E" w:rsidRDefault="00E033EB" w:rsidP="00E033EB">
            <w:pPr>
              <w:pStyle w:val="NoSpacing"/>
              <w:spacing w:line="360" w:lineRule="auto"/>
              <w:rPr>
                <w:rFonts w:ascii="Times New Roman" w:hAnsi="Times New Roman" w:cs="Times New Roman"/>
                <w:b/>
                <w:sz w:val="24"/>
                <w:szCs w:val="24"/>
              </w:rPr>
            </w:pPr>
            <w:r w:rsidRPr="00EA0A5E">
              <w:rPr>
                <w:rFonts w:ascii="Times New Roman" w:hAnsi="Times New Roman" w:cs="Times New Roman"/>
                <w:b/>
                <w:sz w:val="24"/>
                <w:szCs w:val="24"/>
              </w:rPr>
              <w:t>Profil Pancasila</w:t>
            </w:r>
          </w:p>
        </w:tc>
        <w:tc>
          <w:tcPr>
            <w:tcW w:w="3868" w:type="pct"/>
            <w:shd w:val="clear" w:color="auto" w:fill="auto"/>
          </w:tcPr>
          <w:p w:rsidR="00E033EB" w:rsidRPr="00EA0A5E" w:rsidRDefault="00E033EB" w:rsidP="00B903ED">
            <w:pPr>
              <w:pStyle w:val="NoSpacing"/>
              <w:numPr>
                <w:ilvl w:val="0"/>
                <w:numId w:val="5"/>
              </w:numPr>
              <w:spacing w:line="360" w:lineRule="auto"/>
              <w:ind w:left="317"/>
              <w:jc w:val="both"/>
              <w:rPr>
                <w:rFonts w:ascii="Times New Roman" w:hAnsi="Times New Roman" w:cs="Times New Roman"/>
                <w:sz w:val="24"/>
                <w:szCs w:val="24"/>
              </w:rPr>
            </w:pPr>
            <w:r w:rsidRPr="00EA0A5E">
              <w:rPr>
                <w:rFonts w:ascii="Times New Roman" w:hAnsi="Times New Roman" w:cs="Times New Roman"/>
                <w:sz w:val="24"/>
                <w:szCs w:val="24"/>
              </w:rPr>
              <w:t>Beriman Bertakwa kepada Tuhan YME dan Berakhlak Mulia</w:t>
            </w:r>
          </w:p>
          <w:p w:rsidR="00E033EB" w:rsidRPr="00EA0A5E" w:rsidRDefault="00E033EB" w:rsidP="00B903ED">
            <w:pPr>
              <w:pStyle w:val="NoSpacing"/>
              <w:numPr>
                <w:ilvl w:val="0"/>
                <w:numId w:val="5"/>
              </w:numPr>
              <w:spacing w:line="360" w:lineRule="auto"/>
              <w:ind w:left="317"/>
              <w:jc w:val="both"/>
              <w:rPr>
                <w:rFonts w:ascii="Times New Roman" w:hAnsi="Times New Roman" w:cs="Times New Roman"/>
                <w:sz w:val="24"/>
                <w:szCs w:val="24"/>
              </w:rPr>
            </w:pPr>
            <w:r w:rsidRPr="00EA0A5E">
              <w:rPr>
                <w:rFonts w:ascii="Times New Roman" w:hAnsi="Times New Roman" w:cs="Times New Roman"/>
                <w:sz w:val="24"/>
                <w:szCs w:val="24"/>
              </w:rPr>
              <w:t>Berkebhinekaan Global</w:t>
            </w:r>
          </w:p>
          <w:p w:rsidR="00E033EB" w:rsidRPr="00EA0A5E" w:rsidRDefault="00E033EB" w:rsidP="00B903ED">
            <w:pPr>
              <w:pStyle w:val="NoSpacing"/>
              <w:numPr>
                <w:ilvl w:val="0"/>
                <w:numId w:val="5"/>
              </w:numPr>
              <w:spacing w:line="360" w:lineRule="auto"/>
              <w:ind w:left="317"/>
              <w:jc w:val="both"/>
              <w:rPr>
                <w:rFonts w:ascii="Times New Roman" w:hAnsi="Times New Roman" w:cs="Times New Roman"/>
                <w:sz w:val="24"/>
                <w:szCs w:val="24"/>
              </w:rPr>
            </w:pPr>
            <w:r w:rsidRPr="00EA0A5E">
              <w:rPr>
                <w:rFonts w:ascii="Times New Roman" w:hAnsi="Times New Roman" w:cs="Times New Roman"/>
                <w:sz w:val="24"/>
                <w:szCs w:val="24"/>
              </w:rPr>
              <w:t>Mandiri</w:t>
            </w:r>
          </w:p>
          <w:p w:rsidR="00E033EB" w:rsidRPr="00EA0A5E" w:rsidRDefault="00E033EB" w:rsidP="00B903ED">
            <w:pPr>
              <w:pStyle w:val="NoSpacing"/>
              <w:numPr>
                <w:ilvl w:val="0"/>
                <w:numId w:val="5"/>
              </w:numPr>
              <w:spacing w:line="360" w:lineRule="auto"/>
              <w:ind w:left="317"/>
              <w:jc w:val="both"/>
              <w:rPr>
                <w:rFonts w:ascii="Times New Roman" w:hAnsi="Times New Roman" w:cs="Times New Roman"/>
                <w:sz w:val="24"/>
                <w:szCs w:val="24"/>
              </w:rPr>
            </w:pPr>
            <w:r w:rsidRPr="00EA0A5E">
              <w:rPr>
                <w:rFonts w:ascii="Times New Roman" w:hAnsi="Times New Roman" w:cs="Times New Roman"/>
                <w:sz w:val="24"/>
                <w:szCs w:val="24"/>
              </w:rPr>
              <w:t>Bernalar</w:t>
            </w:r>
          </w:p>
          <w:p w:rsidR="00E033EB" w:rsidRPr="00EA0A5E" w:rsidRDefault="00E033EB" w:rsidP="00B903ED">
            <w:pPr>
              <w:pStyle w:val="NoSpacing"/>
              <w:numPr>
                <w:ilvl w:val="0"/>
                <w:numId w:val="5"/>
              </w:numPr>
              <w:spacing w:line="360" w:lineRule="auto"/>
              <w:ind w:left="317"/>
              <w:jc w:val="both"/>
              <w:rPr>
                <w:rFonts w:ascii="Times New Roman" w:hAnsi="Times New Roman" w:cs="Times New Roman"/>
                <w:sz w:val="24"/>
                <w:szCs w:val="24"/>
              </w:rPr>
            </w:pPr>
            <w:r w:rsidRPr="00EA0A5E">
              <w:rPr>
                <w:rFonts w:ascii="Times New Roman" w:hAnsi="Times New Roman" w:cs="Times New Roman"/>
                <w:sz w:val="24"/>
                <w:szCs w:val="24"/>
              </w:rPr>
              <w:t>Kritis</w:t>
            </w:r>
          </w:p>
          <w:p w:rsidR="00E033EB" w:rsidRPr="00EA0A5E" w:rsidRDefault="00E033EB" w:rsidP="00B903ED">
            <w:pPr>
              <w:pStyle w:val="NoSpacing"/>
              <w:numPr>
                <w:ilvl w:val="0"/>
                <w:numId w:val="5"/>
              </w:numPr>
              <w:spacing w:line="360" w:lineRule="auto"/>
              <w:ind w:left="317"/>
              <w:jc w:val="both"/>
              <w:rPr>
                <w:rFonts w:ascii="Times New Roman" w:hAnsi="Times New Roman" w:cs="Times New Roman"/>
                <w:sz w:val="24"/>
                <w:szCs w:val="24"/>
              </w:rPr>
            </w:pPr>
            <w:r w:rsidRPr="00EA0A5E">
              <w:rPr>
                <w:rFonts w:ascii="Times New Roman" w:hAnsi="Times New Roman" w:cs="Times New Roman"/>
                <w:sz w:val="24"/>
                <w:szCs w:val="24"/>
              </w:rPr>
              <w:t>Kreatif</w:t>
            </w:r>
          </w:p>
        </w:tc>
      </w:tr>
      <w:tr w:rsidR="00E033EB" w:rsidRPr="00EA0A5E" w:rsidTr="00E033EB">
        <w:trPr>
          <w:trHeight w:val="402"/>
        </w:trPr>
        <w:tc>
          <w:tcPr>
            <w:tcW w:w="1132" w:type="pct"/>
            <w:shd w:val="clear" w:color="auto" w:fill="auto"/>
          </w:tcPr>
          <w:p w:rsidR="00E033EB" w:rsidRPr="00EA0A5E" w:rsidRDefault="00E033EB" w:rsidP="00E033EB">
            <w:pPr>
              <w:pStyle w:val="NoSpacing"/>
              <w:spacing w:line="360" w:lineRule="auto"/>
              <w:rPr>
                <w:rFonts w:ascii="Times New Roman" w:hAnsi="Times New Roman" w:cs="Times New Roman"/>
                <w:b/>
                <w:sz w:val="24"/>
                <w:szCs w:val="24"/>
              </w:rPr>
            </w:pPr>
            <w:r w:rsidRPr="00EA0A5E">
              <w:rPr>
                <w:rFonts w:ascii="Times New Roman" w:hAnsi="Times New Roman" w:cs="Times New Roman"/>
                <w:b/>
                <w:sz w:val="24"/>
                <w:szCs w:val="24"/>
              </w:rPr>
              <w:t>Kata kunci</w:t>
            </w:r>
          </w:p>
        </w:tc>
        <w:tc>
          <w:tcPr>
            <w:tcW w:w="3868" w:type="pct"/>
            <w:shd w:val="clear" w:color="auto" w:fill="auto"/>
          </w:tcPr>
          <w:p w:rsidR="00E033EB" w:rsidRPr="00EA0A5E" w:rsidRDefault="00E033EB" w:rsidP="00B903ED">
            <w:pPr>
              <w:pStyle w:val="NoSpacing"/>
              <w:numPr>
                <w:ilvl w:val="0"/>
                <w:numId w:val="5"/>
              </w:numPr>
              <w:spacing w:line="360" w:lineRule="auto"/>
              <w:ind w:left="317"/>
              <w:jc w:val="both"/>
              <w:rPr>
                <w:rFonts w:ascii="Times New Roman" w:hAnsi="Times New Roman" w:cs="Times New Roman"/>
                <w:sz w:val="24"/>
                <w:szCs w:val="24"/>
              </w:rPr>
            </w:pPr>
            <w:r w:rsidRPr="00EA0A5E">
              <w:rPr>
                <w:rFonts w:ascii="Times New Roman" w:hAnsi="Times New Roman" w:cs="Times New Roman"/>
                <w:sz w:val="24"/>
                <w:szCs w:val="24"/>
              </w:rPr>
              <w:t>sirkulasi</w:t>
            </w:r>
          </w:p>
          <w:p w:rsidR="00E033EB" w:rsidRPr="00EA0A5E" w:rsidRDefault="00E033EB" w:rsidP="00B903ED">
            <w:pPr>
              <w:pStyle w:val="NoSpacing"/>
              <w:numPr>
                <w:ilvl w:val="0"/>
                <w:numId w:val="5"/>
              </w:numPr>
              <w:spacing w:line="360" w:lineRule="auto"/>
              <w:ind w:left="317"/>
              <w:jc w:val="both"/>
              <w:rPr>
                <w:rFonts w:ascii="Times New Roman" w:hAnsi="Times New Roman" w:cs="Times New Roman"/>
                <w:sz w:val="24"/>
                <w:szCs w:val="24"/>
              </w:rPr>
            </w:pPr>
            <w:r w:rsidRPr="00EA0A5E">
              <w:rPr>
                <w:rFonts w:ascii="Times New Roman" w:hAnsi="Times New Roman" w:cs="Times New Roman"/>
                <w:sz w:val="24"/>
                <w:szCs w:val="24"/>
              </w:rPr>
              <w:t>paru-paru</w:t>
            </w:r>
          </w:p>
          <w:p w:rsidR="00E033EB" w:rsidRPr="00EA0A5E" w:rsidRDefault="00E033EB" w:rsidP="00B903ED">
            <w:pPr>
              <w:pStyle w:val="NoSpacing"/>
              <w:numPr>
                <w:ilvl w:val="0"/>
                <w:numId w:val="5"/>
              </w:numPr>
              <w:spacing w:line="360" w:lineRule="auto"/>
              <w:ind w:left="317"/>
              <w:jc w:val="both"/>
              <w:rPr>
                <w:rFonts w:ascii="Times New Roman" w:hAnsi="Times New Roman" w:cs="Times New Roman"/>
                <w:sz w:val="24"/>
                <w:szCs w:val="24"/>
              </w:rPr>
            </w:pPr>
            <w:r w:rsidRPr="00EA0A5E">
              <w:rPr>
                <w:rFonts w:ascii="Times New Roman" w:hAnsi="Times New Roman" w:cs="Times New Roman"/>
                <w:sz w:val="24"/>
                <w:szCs w:val="24"/>
              </w:rPr>
              <w:t>ventilasi</w:t>
            </w:r>
          </w:p>
          <w:p w:rsidR="00E033EB" w:rsidRPr="00081CAB" w:rsidRDefault="00E033EB" w:rsidP="00B903ED">
            <w:pPr>
              <w:pStyle w:val="NoSpacing"/>
              <w:numPr>
                <w:ilvl w:val="0"/>
                <w:numId w:val="5"/>
              </w:numPr>
              <w:spacing w:line="360" w:lineRule="auto"/>
              <w:ind w:left="317"/>
              <w:jc w:val="both"/>
              <w:rPr>
                <w:rFonts w:ascii="Times New Roman" w:hAnsi="Times New Roman" w:cs="Times New Roman"/>
                <w:sz w:val="24"/>
                <w:szCs w:val="24"/>
              </w:rPr>
            </w:pPr>
            <w:r w:rsidRPr="00EA0A5E">
              <w:rPr>
                <w:rFonts w:ascii="Times New Roman" w:hAnsi="Times New Roman" w:cs="Times New Roman"/>
                <w:sz w:val="24"/>
                <w:szCs w:val="24"/>
              </w:rPr>
              <w:t>respirasi</w:t>
            </w:r>
          </w:p>
        </w:tc>
      </w:tr>
      <w:tr w:rsidR="00E033EB" w:rsidRPr="00EA0A5E" w:rsidTr="00E033EB">
        <w:trPr>
          <w:trHeight w:val="402"/>
        </w:trPr>
        <w:tc>
          <w:tcPr>
            <w:tcW w:w="1132" w:type="pct"/>
            <w:shd w:val="clear" w:color="auto" w:fill="auto"/>
          </w:tcPr>
          <w:p w:rsidR="00E033EB" w:rsidRPr="00EA0A5E" w:rsidRDefault="00E033EB" w:rsidP="00E033EB">
            <w:pPr>
              <w:pStyle w:val="NoSpacing"/>
              <w:spacing w:line="360" w:lineRule="auto"/>
              <w:rPr>
                <w:rFonts w:ascii="Times New Roman" w:hAnsi="Times New Roman" w:cs="Times New Roman"/>
                <w:b/>
                <w:sz w:val="24"/>
                <w:szCs w:val="24"/>
              </w:rPr>
            </w:pPr>
            <w:r w:rsidRPr="00EA0A5E">
              <w:rPr>
                <w:rFonts w:ascii="Times New Roman" w:hAnsi="Times New Roman" w:cs="Times New Roman"/>
                <w:b/>
                <w:sz w:val="24"/>
                <w:szCs w:val="24"/>
              </w:rPr>
              <w:t>Keterampilan yang Dilatih</w:t>
            </w:r>
          </w:p>
        </w:tc>
        <w:tc>
          <w:tcPr>
            <w:tcW w:w="3868" w:type="pct"/>
            <w:shd w:val="clear" w:color="auto" w:fill="auto"/>
          </w:tcPr>
          <w:p w:rsidR="00E033EB" w:rsidRPr="00EA0A5E" w:rsidRDefault="00E033EB" w:rsidP="00B903ED">
            <w:pPr>
              <w:pStyle w:val="NoSpacing"/>
              <w:numPr>
                <w:ilvl w:val="0"/>
                <w:numId w:val="36"/>
              </w:numPr>
              <w:spacing w:line="360" w:lineRule="auto"/>
              <w:ind w:left="281"/>
              <w:rPr>
                <w:rFonts w:ascii="Times New Roman" w:hAnsi="Times New Roman" w:cs="Times New Roman"/>
                <w:sz w:val="24"/>
                <w:szCs w:val="24"/>
              </w:rPr>
            </w:pPr>
            <w:r w:rsidRPr="00EA0A5E">
              <w:rPr>
                <w:rFonts w:ascii="Times New Roman" w:hAnsi="Times New Roman" w:cs="Times New Roman"/>
                <w:sz w:val="24"/>
                <w:szCs w:val="24"/>
              </w:rPr>
              <w:t>Membaca dan melakukan aktivitas sesuai instruksi.</w:t>
            </w:r>
          </w:p>
          <w:p w:rsidR="00E033EB" w:rsidRPr="00EA0A5E" w:rsidRDefault="00E033EB" w:rsidP="00B903ED">
            <w:pPr>
              <w:pStyle w:val="NoSpacing"/>
              <w:numPr>
                <w:ilvl w:val="0"/>
                <w:numId w:val="36"/>
              </w:numPr>
              <w:spacing w:line="360" w:lineRule="auto"/>
              <w:ind w:left="317"/>
              <w:rPr>
                <w:rFonts w:ascii="Times New Roman" w:hAnsi="Times New Roman" w:cs="Times New Roman"/>
                <w:sz w:val="24"/>
                <w:szCs w:val="24"/>
              </w:rPr>
            </w:pPr>
            <w:r w:rsidRPr="00EA0A5E">
              <w:rPr>
                <w:rFonts w:ascii="Times New Roman" w:hAnsi="Times New Roman" w:cs="Times New Roman"/>
                <w:sz w:val="24"/>
                <w:szCs w:val="24"/>
              </w:rPr>
              <w:t>Melakukan observasi.</w:t>
            </w:r>
          </w:p>
          <w:p w:rsidR="00E033EB" w:rsidRPr="00EA0A5E" w:rsidRDefault="00E033EB" w:rsidP="00B903ED">
            <w:pPr>
              <w:pStyle w:val="NoSpacing"/>
              <w:numPr>
                <w:ilvl w:val="0"/>
                <w:numId w:val="36"/>
              </w:numPr>
              <w:spacing w:line="360" w:lineRule="auto"/>
              <w:ind w:left="317"/>
              <w:rPr>
                <w:rFonts w:ascii="Times New Roman" w:hAnsi="Times New Roman" w:cs="Times New Roman"/>
                <w:sz w:val="24"/>
                <w:szCs w:val="24"/>
              </w:rPr>
            </w:pPr>
            <w:r w:rsidRPr="00EA0A5E">
              <w:rPr>
                <w:rFonts w:ascii="Times New Roman" w:hAnsi="Times New Roman" w:cs="Times New Roman"/>
                <w:sz w:val="24"/>
                <w:szCs w:val="24"/>
              </w:rPr>
              <w:t>Mengidentifikasi hasil observasi.</w:t>
            </w:r>
          </w:p>
          <w:p w:rsidR="00E033EB" w:rsidRPr="00EA0A5E" w:rsidRDefault="00E033EB" w:rsidP="00B903ED">
            <w:pPr>
              <w:pStyle w:val="NoSpacing"/>
              <w:numPr>
                <w:ilvl w:val="0"/>
                <w:numId w:val="36"/>
              </w:numPr>
              <w:spacing w:line="360" w:lineRule="auto"/>
              <w:ind w:left="317"/>
              <w:rPr>
                <w:rFonts w:ascii="Times New Roman" w:hAnsi="Times New Roman" w:cs="Times New Roman"/>
                <w:sz w:val="24"/>
                <w:szCs w:val="24"/>
              </w:rPr>
            </w:pPr>
            <w:r w:rsidRPr="00EA0A5E">
              <w:rPr>
                <w:rFonts w:ascii="Times New Roman" w:hAnsi="Times New Roman" w:cs="Times New Roman"/>
                <w:sz w:val="24"/>
                <w:szCs w:val="24"/>
              </w:rPr>
              <w:t>Menuangkan pemikiran/gagasan dalam bentuk tulisan.</w:t>
            </w:r>
          </w:p>
          <w:p w:rsidR="00E033EB" w:rsidRPr="00EA0A5E" w:rsidRDefault="00E033EB" w:rsidP="00B903ED">
            <w:pPr>
              <w:pStyle w:val="NoSpacing"/>
              <w:numPr>
                <w:ilvl w:val="0"/>
                <w:numId w:val="36"/>
              </w:numPr>
              <w:spacing w:line="360" w:lineRule="auto"/>
              <w:ind w:left="317"/>
              <w:rPr>
                <w:rFonts w:ascii="Times New Roman" w:hAnsi="Times New Roman" w:cs="Times New Roman"/>
                <w:sz w:val="24"/>
                <w:szCs w:val="24"/>
              </w:rPr>
            </w:pPr>
            <w:r w:rsidRPr="00EA0A5E">
              <w:rPr>
                <w:rFonts w:ascii="Times New Roman" w:hAnsi="Times New Roman" w:cs="Times New Roman"/>
                <w:sz w:val="24"/>
                <w:szCs w:val="24"/>
              </w:rPr>
              <w:t>Menalar informasi yang didapatkan.</w:t>
            </w:r>
          </w:p>
          <w:p w:rsidR="00E033EB" w:rsidRPr="00EA0A5E" w:rsidRDefault="00E033EB" w:rsidP="00B903ED">
            <w:pPr>
              <w:pStyle w:val="NoSpacing"/>
              <w:numPr>
                <w:ilvl w:val="0"/>
                <w:numId w:val="36"/>
              </w:numPr>
              <w:spacing w:line="360" w:lineRule="auto"/>
              <w:ind w:left="317"/>
              <w:rPr>
                <w:rFonts w:ascii="Times New Roman" w:hAnsi="Times New Roman" w:cs="Times New Roman"/>
                <w:sz w:val="24"/>
                <w:szCs w:val="24"/>
              </w:rPr>
            </w:pPr>
            <w:r w:rsidRPr="00EA0A5E">
              <w:rPr>
                <w:rFonts w:ascii="Times New Roman" w:hAnsi="Times New Roman" w:cs="Times New Roman"/>
                <w:sz w:val="24"/>
                <w:szCs w:val="24"/>
              </w:rPr>
              <w:t>Berkomunikasi (menceritakan kembali pengalaman, mendengar cerita teman sebaya).</w:t>
            </w:r>
          </w:p>
          <w:p w:rsidR="00E033EB" w:rsidRPr="00EA0A5E" w:rsidRDefault="00E033EB" w:rsidP="00B903ED">
            <w:pPr>
              <w:pStyle w:val="NoSpacing"/>
              <w:numPr>
                <w:ilvl w:val="0"/>
                <w:numId w:val="36"/>
              </w:numPr>
              <w:spacing w:line="360" w:lineRule="auto"/>
              <w:ind w:left="317"/>
              <w:rPr>
                <w:rFonts w:ascii="Times New Roman" w:hAnsi="Times New Roman" w:cs="Times New Roman"/>
                <w:sz w:val="24"/>
                <w:szCs w:val="24"/>
                <w:lang w:val="en-ID"/>
              </w:rPr>
            </w:pPr>
            <w:r w:rsidRPr="00EA0A5E">
              <w:rPr>
                <w:rFonts w:ascii="Times New Roman" w:hAnsi="Times New Roman" w:cs="Times New Roman"/>
                <w:sz w:val="24"/>
                <w:szCs w:val="24"/>
              </w:rPr>
              <w:t>Melakukan refleksi mandiri.</w:t>
            </w:r>
          </w:p>
        </w:tc>
      </w:tr>
    </w:tbl>
    <w:p w:rsidR="00E033EB" w:rsidRPr="00EA0A5E" w:rsidRDefault="00E033EB" w:rsidP="00E033EB">
      <w:pPr>
        <w:pStyle w:val="NoSpacing"/>
        <w:spacing w:line="360" w:lineRule="auto"/>
        <w:jc w:val="both"/>
        <w:rPr>
          <w:rFonts w:ascii="Times New Roman" w:hAnsi="Times New Roman" w:cs="Times New Roman"/>
          <w:sz w:val="24"/>
          <w:szCs w:val="24"/>
          <w:lang w:val="id-ID"/>
        </w:rPr>
      </w:pPr>
    </w:p>
    <w:tbl>
      <w:tblPr>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8154"/>
      </w:tblGrid>
      <w:tr w:rsidR="00E033EB" w:rsidRPr="00EA0A5E" w:rsidTr="00E033EB">
        <w:tc>
          <w:tcPr>
            <w:tcW w:w="5000" w:type="pct"/>
            <w:shd w:val="clear" w:color="auto" w:fill="B8CCE4" w:themeFill="accent1" w:themeFillTint="66"/>
          </w:tcPr>
          <w:p w:rsidR="00E033EB" w:rsidRPr="00EA0A5E" w:rsidRDefault="00E033EB" w:rsidP="00E033EB">
            <w:pPr>
              <w:pStyle w:val="NoSpacing"/>
              <w:spacing w:line="360" w:lineRule="auto"/>
              <w:rPr>
                <w:rFonts w:ascii="Times New Roman" w:hAnsi="Times New Roman" w:cs="Times New Roman"/>
                <w:b/>
                <w:sz w:val="24"/>
                <w:szCs w:val="24"/>
              </w:rPr>
            </w:pPr>
            <w:r w:rsidRPr="00EA0A5E">
              <w:rPr>
                <w:rFonts w:ascii="Times New Roman" w:hAnsi="Times New Roman" w:cs="Times New Roman"/>
                <w:b/>
                <w:sz w:val="24"/>
                <w:szCs w:val="24"/>
              </w:rPr>
              <w:t>Target Peserta Didik:</w:t>
            </w:r>
          </w:p>
        </w:tc>
      </w:tr>
      <w:tr w:rsidR="00E033EB" w:rsidRPr="00EA0A5E" w:rsidTr="00E033EB">
        <w:trPr>
          <w:trHeight w:val="409"/>
        </w:trPr>
        <w:tc>
          <w:tcPr>
            <w:tcW w:w="5000" w:type="pct"/>
            <w:shd w:val="clear" w:color="auto" w:fill="auto"/>
          </w:tcPr>
          <w:p w:rsidR="00E033EB" w:rsidRPr="00EA0A5E" w:rsidRDefault="00E033EB" w:rsidP="00E033EB">
            <w:pPr>
              <w:pStyle w:val="NoSpacing"/>
              <w:spacing w:line="360" w:lineRule="auto"/>
              <w:rPr>
                <w:rFonts w:ascii="Times New Roman" w:hAnsi="Times New Roman" w:cs="Times New Roman"/>
                <w:sz w:val="24"/>
                <w:szCs w:val="24"/>
                <w:lang w:val="id-ID"/>
              </w:rPr>
            </w:pPr>
            <w:r w:rsidRPr="00EA0A5E">
              <w:rPr>
                <w:rFonts w:ascii="Times New Roman" w:hAnsi="Times New Roman" w:cs="Times New Roman"/>
                <w:sz w:val="24"/>
                <w:szCs w:val="24"/>
              </w:rPr>
              <w:t>Peserta didik Reguler</w:t>
            </w:r>
          </w:p>
        </w:tc>
      </w:tr>
      <w:tr w:rsidR="00E033EB" w:rsidRPr="00EA0A5E" w:rsidTr="00E033EB">
        <w:tc>
          <w:tcPr>
            <w:tcW w:w="5000" w:type="pct"/>
            <w:shd w:val="clear" w:color="auto" w:fill="B8CCE4" w:themeFill="accent1" w:themeFillTint="66"/>
          </w:tcPr>
          <w:p w:rsidR="00E033EB" w:rsidRPr="00EA0A5E" w:rsidRDefault="00E033EB" w:rsidP="00E033EB">
            <w:pPr>
              <w:pStyle w:val="NoSpacing"/>
              <w:spacing w:line="360" w:lineRule="auto"/>
              <w:rPr>
                <w:rFonts w:ascii="Times New Roman" w:hAnsi="Times New Roman" w:cs="Times New Roman"/>
                <w:b/>
                <w:sz w:val="24"/>
                <w:szCs w:val="24"/>
              </w:rPr>
            </w:pPr>
            <w:r w:rsidRPr="00EA0A5E">
              <w:rPr>
                <w:rFonts w:ascii="Times New Roman" w:hAnsi="Times New Roman" w:cs="Times New Roman"/>
                <w:b/>
                <w:sz w:val="24"/>
                <w:szCs w:val="24"/>
              </w:rPr>
              <w:t xml:space="preserve">Jumlah Siswa : </w:t>
            </w:r>
          </w:p>
        </w:tc>
      </w:tr>
      <w:tr w:rsidR="00E033EB" w:rsidRPr="00EA0A5E" w:rsidTr="00E033EB">
        <w:trPr>
          <w:trHeight w:val="406"/>
        </w:trPr>
        <w:tc>
          <w:tcPr>
            <w:tcW w:w="5000" w:type="pct"/>
            <w:shd w:val="clear" w:color="auto" w:fill="auto"/>
          </w:tcPr>
          <w:p w:rsidR="00E033EB" w:rsidRDefault="00E033EB" w:rsidP="00E033EB">
            <w:pPr>
              <w:pStyle w:val="NoSpacing"/>
              <w:spacing w:line="360" w:lineRule="auto"/>
              <w:rPr>
                <w:rFonts w:ascii="Times New Roman" w:hAnsi="Times New Roman" w:cs="Times New Roman"/>
                <w:sz w:val="24"/>
                <w:szCs w:val="24"/>
                <w:lang w:val="id-ID"/>
              </w:rPr>
            </w:pPr>
            <w:r w:rsidRPr="00EA0A5E">
              <w:rPr>
                <w:rFonts w:ascii="Times New Roman" w:hAnsi="Times New Roman" w:cs="Times New Roman"/>
                <w:sz w:val="24"/>
                <w:szCs w:val="24"/>
                <w:lang w:val="id-ID"/>
              </w:rPr>
              <w:t>21</w:t>
            </w:r>
            <w:r w:rsidRPr="00EA0A5E">
              <w:rPr>
                <w:rFonts w:ascii="Times New Roman" w:hAnsi="Times New Roman" w:cs="Times New Roman"/>
                <w:sz w:val="24"/>
                <w:szCs w:val="24"/>
              </w:rPr>
              <w:t xml:space="preserve"> Peserta didik</w:t>
            </w:r>
            <w:r w:rsidRPr="00EA0A5E">
              <w:rPr>
                <w:rFonts w:ascii="Times New Roman" w:hAnsi="Times New Roman" w:cs="Times New Roman"/>
                <w:sz w:val="24"/>
                <w:szCs w:val="24"/>
                <w:lang w:val="id-ID"/>
              </w:rPr>
              <w:t xml:space="preserve"> kelas 5 B (Kelas Kontrol)</w:t>
            </w:r>
          </w:p>
          <w:p w:rsidR="00E033EB" w:rsidRPr="00EA0A5E" w:rsidRDefault="00E033EB" w:rsidP="00E033EB">
            <w:pPr>
              <w:pStyle w:val="NoSpacing"/>
              <w:spacing w:line="360" w:lineRule="auto"/>
              <w:rPr>
                <w:rFonts w:ascii="Times New Roman" w:hAnsi="Times New Roman" w:cs="Times New Roman"/>
                <w:sz w:val="24"/>
                <w:szCs w:val="24"/>
                <w:lang w:val="id-ID"/>
              </w:rPr>
            </w:pPr>
          </w:p>
        </w:tc>
      </w:tr>
      <w:tr w:rsidR="00E033EB" w:rsidRPr="00EA0A5E" w:rsidTr="00E033EB">
        <w:tc>
          <w:tcPr>
            <w:tcW w:w="5000" w:type="pct"/>
            <w:shd w:val="clear" w:color="auto" w:fill="B8CCE4" w:themeFill="accent1" w:themeFillTint="66"/>
          </w:tcPr>
          <w:p w:rsidR="00E033EB" w:rsidRPr="00EA0A5E" w:rsidRDefault="00E033EB" w:rsidP="00E033EB">
            <w:pPr>
              <w:pStyle w:val="NoSpacing"/>
              <w:spacing w:line="360" w:lineRule="auto"/>
              <w:rPr>
                <w:rFonts w:ascii="Times New Roman" w:hAnsi="Times New Roman" w:cs="Times New Roman"/>
                <w:b/>
                <w:sz w:val="24"/>
                <w:szCs w:val="24"/>
              </w:rPr>
            </w:pPr>
            <w:r w:rsidRPr="00EA0A5E">
              <w:rPr>
                <w:rFonts w:ascii="Times New Roman" w:hAnsi="Times New Roman" w:cs="Times New Roman"/>
                <w:b/>
                <w:sz w:val="24"/>
                <w:szCs w:val="24"/>
              </w:rPr>
              <w:lastRenderedPageBreak/>
              <w:t xml:space="preserve">Assesmen :  </w:t>
            </w:r>
          </w:p>
        </w:tc>
      </w:tr>
      <w:tr w:rsidR="00E033EB" w:rsidRPr="00EA0A5E" w:rsidTr="00E033EB">
        <w:trPr>
          <w:trHeight w:val="972"/>
        </w:trPr>
        <w:tc>
          <w:tcPr>
            <w:tcW w:w="5000" w:type="pct"/>
            <w:shd w:val="clear" w:color="auto" w:fill="auto"/>
          </w:tcPr>
          <w:p w:rsidR="00E033EB" w:rsidRPr="00EA0A5E" w:rsidRDefault="00E033EB" w:rsidP="00E033EB">
            <w:pPr>
              <w:pStyle w:val="NoSpacing"/>
              <w:spacing w:line="360" w:lineRule="auto"/>
              <w:rPr>
                <w:rFonts w:ascii="Times New Roman" w:hAnsi="Times New Roman" w:cs="Times New Roman"/>
                <w:sz w:val="24"/>
                <w:szCs w:val="24"/>
              </w:rPr>
            </w:pPr>
            <w:r w:rsidRPr="00EA0A5E">
              <w:rPr>
                <w:rFonts w:ascii="Times New Roman" w:hAnsi="Times New Roman" w:cs="Times New Roman"/>
                <w:sz w:val="24"/>
                <w:szCs w:val="24"/>
              </w:rPr>
              <w:t>Guru menilai ketercapaian tujuan pembelajaran</w:t>
            </w:r>
          </w:p>
          <w:p w:rsidR="00E033EB" w:rsidRPr="00EA0A5E" w:rsidRDefault="00E033EB" w:rsidP="00B903ED">
            <w:pPr>
              <w:pStyle w:val="NoSpacing"/>
              <w:numPr>
                <w:ilvl w:val="0"/>
                <w:numId w:val="9"/>
              </w:numPr>
              <w:spacing w:line="360" w:lineRule="auto"/>
              <w:ind w:left="426"/>
              <w:rPr>
                <w:rFonts w:ascii="Times New Roman" w:hAnsi="Times New Roman" w:cs="Times New Roman"/>
                <w:sz w:val="24"/>
                <w:szCs w:val="24"/>
              </w:rPr>
            </w:pPr>
            <w:r w:rsidRPr="00EA0A5E">
              <w:rPr>
                <w:rFonts w:ascii="Times New Roman" w:hAnsi="Times New Roman" w:cs="Times New Roman"/>
                <w:sz w:val="24"/>
                <w:szCs w:val="24"/>
              </w:rPr>
              <w:t>Asesmen individu</w:t>
            </w:r>
          </w:p>
          <w:p w:rsidR="00E033EB" w:rsidRPr="00EA0A5E" w:rsidRDefault="00E033EB" w:rsidP="00B903ED">
            <w:pPr>
              <w:pStyle w:val="NoSpacing"/>
              <w:numPr>
                <w:ilvl w:val="0"/>
                <w:numId w:val="9"/>
              </w:numPr>
              <w:spacing w:line="360" w:lineRule="auto"/>
              <w:ind w:left="426"/>
              <w:rPr>
                <w:rFonts w:ascii="Times New Roman" w:hAnsi="Times New Roman" w:cs="Times New Roman"/>
                <w:sz w:val="24"/>
                <w:szCs w:val="24"/>
              </w:rPr>
            </w:pPr>
            <w:r w:rsidRPr="00EA0A5E">
              <w:rPr>
                <w:rFonts w:ascii="Times New Roman" w:hAnsi="Times New Roman" w:cs="Times New Roman"/>
                <w:sz w:val="24"/>
                <w:szCs w:val="24"/>
              </w:rPr>
              <w:t>Asesmen kelompok</w:t>
            </w:r>
          </w:p>
        </w:tc>
      </w:tr>
      <w:tr w:rsidR="00E033EB" w:rsidRPr="00EA0A5E" w:rsidTr="00E033EB">
        <w:tc>
          <w:tcPr>
            <w:tcW w:w="5000" w:type="pct"/>
            <w:shd w:val="clear" w:color="auto" w:fill="B8CCE4" w:themeFill="accent1" w:themeFillTint="66"/>
          </w:tcPr>
          <w:p w:rsidR="00E033EB" w:rsidRPr="00EA0A5E" w:rsidRDefault="00E033EB" w:rsidP="00E033EB">
            <w:pPr>
              <w:pStyle w:val="NoSpacing"/>
              <w:spacing w:line="360" w:lineRule="auto"/>
              <w:rPr>
                <w:rFonts w:ascii="Times New Roman" w:hAnsi="Times New Roman" w:cs="Times New Roman"/>
                <w:b/>
                <w:sz w:val="24"/>
                <w:szCs w:val="24"/>
              </w:rPr>
            </w:pPr>
            <w:r w:rsidRPr="00EA0A5E">
              <w:rPr>
                <w:rFonts w:ascii="Times New Roman" w:hAnsi="Times New Roman" w:cs="Times New Roman"/>
                <w:b/>
                <w:sz w:val="24"/>
                <w:szCs w:val="24"/>
              </w:rPr>
              <w:t xml:space="preserve">Jenis Assesmen :  </w:t>
            </w:r>
          </w:p>
        </w:tc>
      </w:tr>
      <w:tr w:rsidR="00E033EB" w:rsidRPr="00EA0A5E" w:rsidTr="00E033EB">
        <w:trPr>
          <w:trHeight w:val="421"/>
        </w:trPr>
        <w:tc>
          <w:tcPr>
            <w:tcW w:w="5000" w:type="pct"/>
            <w:shd w:val="clear" w:color="auto" w:fill="FFFFFF" w:themeFill="background1"/>
          </w:tcPr>
          <w:p w:rsidR="00E033EB" w:rsidRPr="00E033EB" w:rsidRDefault="00E033EB" w:rsidP="00B903ED">
            <w:pPr>
              <w:pStyle w:val="NoSpacing"/>
              <w:numPr>
                <w:ilvl w:val="0"/>
                <w:numId w:val="10"/>
              </w:numPr>
              <w:spacing w:line="360" w:lineRule="auto"/>
              <w:ind w:left="426"/>
              <w:rPr>
                <w:rFonts w:ascii="Times New Roman" w:hAnsi="Times New Roman" w:cs="Times New Roman"/>
                <w:sz w:val="24"/>
                <w:szCs w:val="24"/>
              </w:rPr>
            </w:pPr>
            <w:r w:rsidRPr="00EA0A5E">
              <w:rPr>
                <w:rFonts w:ascii="Times New Roman" w:hAnsi="Times New Roman" w:cs="Times New Roman"/>
                <w:sz w:val="24"/>
                <w:szCs w:val="24"/>
              </w:rPr>
              <w:t>Tertulis</w:t>
            </w:r>
          </w:p>
        </w:tc>
      </w:tr>
      <w:tr w:rsidR="00E033EB" w:rsidRPr="00EA0A5E" w:rsidTr="00E033EB">
        <w:tc>
          <w:tcPr>
            <w:tcW w:w="5000" w:type="pct"/>
            <w:shd w:val="clear" w:color="auto" w:fill="B8CCE4" w:themeFill="accent1" w:themeFillTint="66"/>
          </w:tcPr>
          <w:p w:rsidR="00E033EB" w:rsidRPr="00EA0A5E" w:rsidRDefault="00E033EB" w:rsidP="00E033EB">
            <w:pPr>
              <w:pStyle w:val="NoSpacing"/>
              <w:spacing w:line="360" w:lineRule="auto"/>
              <w:rPr>
                <w:rFonts w:ascii="Times New Roman" w:hAnsi="Times New Roman" w:cs="Times New Roman"/>
                <w:b/>
                <w:sz w:val="24"/>
                <w:szCs w:val="24"/>
              </w:rPr>
            </w:pPr>
            <w:r w:rsidRPr="00EA0A5E">
              <w:rPr>
                <w:rFonts w:ascii="Times New Roman" w:hAnsi="Times New Roman" w:cs="Times New Roman"/>
                <w:b/>
                <w:sz w:val="24"/>
                <w:szCs w:val="24"/>
              </w:rPr>
              <w:t>Ketersediaan Materi :</w:t>
            </w:r>
          </w:p>
        </w:tc>
      </w:tr>
      <w:tr w:rsidR="00E033EB" w:rsidRPr="00EA0A5E" w:rsidTr="00E033EB">
        <w:tc>
          <w:tcPr>
            <w:tcW w:w="5000" w:type="pct"/>
          </w:tcPr>
          <w:p w:rsidR="00E033EB" w:rsidRPr="00EA0A5E" w:rsidRDefault="00E033EB" w:rsidP="00B903ED">
            <w:pPr>
              <w:pStyle w:val="NoSpacing"/>
              <w:numPr>
                <w:ilvl w:val="0"/>
                <w:numId w:val="11"/>
              </w:numPr>
              <w:spacing w:line="360" w:lineRule="auto"/>
              <w:ind w:left="426"/>
              <w:rPr>
                <w:rFonts w:ascii="Times New Roman" w:hAnsi="Times New Roman" w:cs="Times New Roman"/>
                <w:sz w:val="24"/>
                <w:szCs w:val="24"/>
              </w:rPr>
            </w:pPr>
            <w:r w:rsidRPr="00EA0A5E">
              <w:rPr>
                <w:rFonts w:ascii="Times New Roman" w:hAnsi="Times New Roman" w:cs="Times New Roman"/>
                <w:sz w:val="24"/>
                <w:szCs w:val="24"/>
              </w:rPr>
              <w:t xml:space="preserve">Pengayaan untuk peserta didik berpencapaian tinggi: </w:t>
            </w:r>
          </w:p>
          <w:p w:rsidR="00E033EB" w:rsidRPr="00EA0A5E" w:rsidRDefault="00E033EB" w:rsidP="00E033EB">
            <w:pPr>
              <w:pStyle w:val="NoSpacing"/>
              <w:spacing w:line="360" w:lineRule="auto"/>
              <w:rPr>
                <w:rFonts w:ascii="Times New Roman" w:hAnsi="Times New Roman" w:cs="Times New Roman"/>
                <w:b/>
                <w:sz w:val="24"/>
                <w:szCs w:val="24"/>
              </w:rPr>
            </w:pPr>
            <w:r w:rsidRPr="00EA0A5E">
              <w:rPr>
                <w:rFonts w:ascii="Times New Roman" w:hAnsi="Times New Roman" w:cs="Times New Roman"/>
                <w:b/>
                <w:sz w:val="24"/>
                <w:szCs w:val="24"/>
              </w:rPr>
              <w:t>YA/TIDAK</w:t>
            </w:r>
          </w:p>
          <w:p w:rsidR="00E033EB" w:rsidRPr="00EA0A5E" w:rsidRDefault="00E033EB" w:rsidP="00B903ED">
            <w:pPr>
              <w:pStyle w:val="NoSpacing"/>
              <w:numPr>
                <w:ilvl w:val="0"/>
                <w:numId w:val="11"/>
              </w:numPr>
              <w:spacing w:line="360" w:lineRule="auto"/>
              <w:ind w:left="426"/>
              <w:rPr>
                <w:rFonts w:ascii="Times New Roman" w:hAnsi="Times New Roman" w:cs="Times New Roman"/>
                <w:sz w:val="24"/>
                <w:szCs w:val="24"/>
              </w:rPr>
            </w:pPr>
            <w:r w:rsidRPr="00EA0A5E">
              <w:rPr>
                <w:rFonts w:ascii="Times New Roman" w:hAnsi="Times New Roman" w:cs="Times New Roman"/>
                <w:sz w:val="24"/>
                <w:szCs w:val="24"/>
              </w:rPr>
              <w:t xml:space="preserve">Alternatif penjelasan, metode, atau aktivitas untuk peserta didik yang sulit memahami konsep: </w:t>
            </w:r>
          </w:p>
          <w:p w:rsidR="00E033EB" w:rsidRPr="00EA0A5E" w:rsidRDefault="00E033EB" w:rsidP="00E033EB">
            <w:pPr>
              <w:pStyle w:val="NoSpacing"/>
              <w:spacing w:line="360" w:lineRule="auto"/>
              <w:rPr>
                <w:rFonts w:ascii="Times New Roman" w:hAnsi="Times New Roman" w:cs="Times New Roman"/>
                <w:b/>
                <w:sz w:val="24"/>
                <w:szCs w:val="24"/>
                <w:lang w:val="id-ID"/>
              </w:rPr>
            </w:pPr>
            <w:r w:rsidRPr="00EA0A5E">
              <w:rPr>
                <w:rFonts w:ascii="Times New Roman" w:hAnsi="Times New Roman" w:cs="Times New Roman"/>
                <w:b/>
                <w:sz w:val="24"/>
                <w:szCs w:val="24"/>
              </w:rPr>
              <w:t xml:space="preserve">YA/TIDAK  </w:t>
            </w:r>
          </w:p>
        </w:tc>
      </w:tr>
      <w:tr w:rsidR="00E033EB" w:rsidRPr="00EA0A5E" w:rsidTr="00E033EB">
        <w:tc>
          <w:tcPr>
            <w:tcW w:w="5000" w:type="pct"/>
            <w:shd w:val="clear" w:color="auto" w:fill="B8CCE4" w:themeFill="accent1" w:themeFillTint="66"/>
          </w:tcPr>
          <w:p w:rsidR="00E033EB" w:rsidRPr="00EA0A5E" w:rsidRDefault="00E033EB" w:rsidP="00E033EB">
            <w:pPr>
              <w:pStyle w:val="NoSpacing"/>
              <w:spacing w:line="360" w:lineRule="auto"/>
              <w:rPr>
                <w:rFonts w:ascii="Times New Roman" w:hAnsi="Times New Roman" w:cs="Times New Roman"/>
                <w:b/>
                <w:sz w:val="24"/>
                <w:szCs w:val="24"/>
              </w:rPr>
            </w:pPr>
            <w:r w:rsidRPr="00EA0A5E">
              <w:rPr>
                <w:rFonts w:ascii="Times New Roman" w:hAnsi="Times New Roman" w:cs="Times New Roman"/>
                <w:b/>
                <w:sz w:val="24"/>
                <w:szCs w:val="24"/>
              </w:rPr>
              <w:t>Kegiatan Pembelajaran Utama / Pengaturan peserta didik:</w:t>
            </w:r>
          </w:p>
        </w:tc>
      </w:tr>
      <w:tr w:rsidR="00E033EB" w:rsidRPr="00EA0A5E" w:rsidTr="00E033EB">
        <w:trPr>
          <w:trHeight w:val="414"/>
        </w:trPr>
        <w:tc>
          <w:tcPr>
            <w:tcW w:w="5000" w:type="pct"/>
          </w:tcPr>
          <w:p w:rsidR="00E033EB" w:rsidRPr="00EA0A5E" w:rsidRDefault="00E033EB" w:rsidP="00B903ED">
            <w:pPr>
              <w:pStyle w:val="NoSpacing"/>
              <w:numPr>
                <w:ilvl w:val="0"/>
                <w:numId w:val="11"/>
              </w:numPr>
              <w:spacing w:line="360" w:lineRule="auto"/>
              <w:ind w:left="426"/>
              <w:rPr>
                <w:rFonts w:ascii="Times New Roman" w:hAnsi="Times New Roman" w:cs="Times New Roman"/>
                <w:sz w:val="24"/>
                <w:szCs w:val="24"/>
              </w:rPr>
            </w:pPr>
            <w:r w:rsidRPr="00EA0A5E">
              <w:rPr>
                <w:rFonts w:ascii="Times New Roman" w:hAnsi="Times New Roman" w:cs="Times New Roman"/>
                <w:sz w:val="24"/>
                <w:szCs w:val="24"/>
              </w:rPr>
              <w:t>Individu</w:t>
            </w:r>
          </w:p>
        </w:tc>
      </w:tr>
      <w:tr w:rsidR="00E033EB" w:rsidRPr="00EA0A5E" w:rsidTr="00E033EB">
        <w:tc>
          <w:tcPr>
            <w:tcW w:w="5000" w:type="pct"/>
            <w:shd w:val="clear" w:color="auto" w:fill="B8CCE4" w:themeFill="accent1" w:themeFillTint="66"/>
          </w:tcPr>
          <w:p w:rsidR="00E033EB" w:rsidRPr="00EA0A5E" w:rsidRDefault="00E033EB" w:rsidP="00E033EB">
            <w:pPr>
              <w:pStyle w:val="NoSpacing"/>
              <w:spacing w:line="360" w:lineRule="auto"/>
              <w:rPr>
                <w:rFonts w:ascii="Times New Roman" w:hAnsi="Times New Roman" w:cs="Times New Roman"/>
                <w:b/>
                <w:sz w:val="24"/>
                <w:szCs w:val="24"/>
              </w:rPr>
            </w:pPr>
            <w:r w:rsidRPr="00EA0A5E">
              <w:rPr>
                <w:rFonts w:ascii="Times New Roman" w:hAnsi="Times New Roman" w:cs="Times New Roman"/>
                <w:b/>
                <w:sz w:val="24"/>
                <w:szCs w:val="24"/>
              </w:rPr>
              <w:t>Metode dan Model Pembelajaran :</w:t>
            </w:r>
          </w:p>
        </w:tc>
      </w:tr>
      <w:tr w:rsidR="00E033EB" w:rsidRPr="00EA0A5E" w:rsidTr="00E033EB">
        <w:trPr>
          <w:trHeight w:val="410"/>
        </w:trPr>
        <w:tc>
          <w:tcPr>
            <w:tcW w:w="5000" w:type="pct"/>
            <w:shd w:val="clear" w:color="auto" w:fill="auto"/>
            <w:vAlign w:val="center"/>
          </w:tcPr>
          <w:p w:rsidR="00E033EB" w:rsidRPr="00EA0A5E" w:rsidRDefault="00E033EB" w:rsidP="00E033EB">
            <w:pPr>
              <w:pStyle w:val="NoSpacing"/>
              <w:spacing w:line="360" w:lineRule="auto"/>
              <w:rPr>
                <w:rFonts w:ascii="Times New Roman" w:hAnsi="Times New Roman" w:cs="Times New Roman"/>
                <w:sz w:val="24"/>
                <w:szCs w:val="24"/>
                <w:lang w:val="id-ID"/>
              </w:rPr>
            </w:pPr>
            <w:r w:rsidRPr="00EA0A5E">
              <w:rPr>
                <w:rFonts w:ascii="Times New Roman" w:hAnsi="Times New Roman" w:cs="Times New Roman"/>
                <w:sz w:val="24"/>
                <w:szCs w:val="24"/>
                <w:lang w:val="id-ID"/>
              </w:rPr>
              <w:t>Konvensional/Ceramah</w:t>
            </w:r>
          </w:p>
        </w:tc>
      </w:tr>
      <w:tr w:rsidR="00E033EB" w:rsidRPr="00EA0A5E" w:rsidTr="00E033EB">
        <w:tc>
          <w:tcPr>
            <w:tcW w:w="5000" w:type="pct"/>
            <w:shd w:val="clear" w:color="auto" w:fill="B8CCE4" w:themeFill="accent1" w:themeFillTint="66"/>
          </w:tcPr>
          <w:p w:rsidR="00E033EB" w:rsidRPr="00EA0A5E" w:rsidRDefault="00E033EB" w:rsidP="00E033EB">
            <w:pPr>
              <w:pStyle w:val="NoSpacing"/>
              <w:spacing w:line="360" w:lineRule="auto"/>
              <w:rPr>
                <w:rFonts w:ascii="Times New Roman" w:hAnsi="Times New Roman" w:cs="Times New Roman"/>
                <w:b/>
                <w:sz w:val="24"/>
                <w:szCs w:val="24"/>
              </w:rPr>
            </w:pPr>
            <w:r w:rsidRPr="00EA0A5E">
              <w:rPr>
                <w:rFonts w:ascii="Times New Roman" w:hAnsi="Times New Roman" w:cs="Times New Roman"/>
                <w:b/>
                <w:sz w:val="24"/>
                <w:szCs w:val="24"/>
              </w:rPr>
              <w:t xml:space="preserve">Sarana dan Prsasarana </w:t>
            </w:r>
          </w:p>
        </w:tc>
      </w:tr>
      <w:tr w:rsidR="00E033EB" w:rsidRPr="00EA0A5E" w:rsidTr="00E033EB">
        <w:trPr>
          <w:trHeight w:val="549"/>
        </w:trPr>
        <w:tc>
          <w:tcPr>
            <w:tcW w:w="5000" w:type="pct"/>
            <w:shd w:val="clear" w:color="auto" w:fill="auto"/>
            <w:vAlign w:val="center"/>
          </w:tcPr>
          <w:p w:rsidR="00E033EB" w:rsidRPr="00EA0A5E" w:rsidRDefault="00E033EB" w:rsidP="00B903ED">
            <w:pPr>
              <w:pStyle w:val="NoSpacing"/>
              <w:numPr>
                <w:ilvl w:val="0"/>
                <w:numId w:val="34"/>
              </w:numPr>
              <w:spacing w:line="360" w:lineRule="auto"/>
              <w:ind w:left="426"/>
              <w:rPr>
                <w:rFonts w:ascii="Times New Roman" w:hAnsi="Times New Roman" w:cs="Times New Roman"/>
                <w:sz w:val="24"/>
                <w:szCs w:val="24"/>
              </w:rPr>
            </w:pPr>
            <w:r w:rsidRPr="00EA0A5E">
              <w:rPr>
                <w:rFonts w:ascii="Times New Roman" w:hAnsi="Times New Roman" w:cs="Times New Roman"/>
                <w:sz w:val="24"/>
                <w:szCs w:val="24"/>
              </w:rPr>
              <w:t>Alat Tulis</w:t>
            </w:r>
          </w:p>
        </w:tc>
      </w:tr>
      <w:tr w:rsidR="00E033EB" w:rsidRPr="00EA0A5E" w:rsidTr="00E033EB">
        <w:tc>
          <w:tcPr>
            <w:tcW w:w="5000" w:type="pct"/>
            <w:shd w:val="clear" w:color="auto" w:fill="B8CCE4" w:themeFill="accent1" w:themeFillTint="66"/>
          </w:tcPr>
          <w:p w:rsidR="00E033EB" w:rsidRPr="00EA0A5E" w:rsidRDefault="00E033EB" w:rsidP="00E033EB">
            <w:pPr>
              <w:pStyle w:val="NoSpacing"/>
              <w:spacing w:line="360" w:lineRule="auto"/>
              <w:jc w:val="both"/>
              <w:rPr>
                <w:rFonts w:ascii="Times New Roman" w:hAnsi="Times New Roman" w:cs="Times New Roman"/>
                <w:b/>
                <w:sz w:val="24"/>
                <w:szCs w:val="24"/>
              </w:rPr>
            </w:pPr>
            <w:r w:rsidRPr="00EA0A5E">
              <w:rPr>
                <w:rFonts w:ascii="Times New Roman" w:hAnsi="Times New Roman" w:cs="Times New Roman"/>
                <w:b/>
                <w:sz w:val="24"/>
                <w:szCs w:val="24"/>
              </w:rPr>
              <w:t xml:space="preserve">Materi Pembelajaran </w:t>
            </w:r>
          </w:p>
        </w:tc>
      </w:tr>
      <w:tr w:rsidR="00E033EB" w:rsidRPr="00EA0A5E" w:rsidTr="00E033EB">
        <w:trPr>
          <w:trHeight w:val="617"/>
        </w:trPr>
        <w:tc>
          <w:tcPr>
            <w:tcW w:w="5000" w:type="pct"/>
            <w:shd w:val="clear" w:color="auto" w:fill="auto"/>
          </w:tcPr>
          <w:p w:rsidR="00E033EB" w:rsidRPr="00EA0A5E" w:rsidRDefault="00E033EB" w:rsidP="00E033EB">
            <w:pPr>
              <w:pStyle w:val="NoSpacing"/>
              <w:spacing w:line="360" w:lineRule="auto"/>
              <w:jc w:val="both"/>
              <w:rPr>
                <w:rFonts w:ascii="Times New Roman" w:hAnsi="Times New Roman" w:cs="Times New Roman"/>
                <w:sz w:val="24"/>
                <w:szCs w:val="24"/>
              </w:rPr>
            </w:pPr>
            <w:r w:rsidRPr="00EA0A5E">
              <w:rPr>
                <w:rFonts w:ascii="Times New Roman" w:hAnsi="Times New Roman" w:cs="Times New Roman"/>
                <w:sz w:val="24"/>
                <w:szCs w:val="24"/>
              </w:rPr>
              <w:t xml:space="preserve">Bab 5 - Bagaimana Kita Hidup dan Bertumbuh </w:t>
            </w:r>
          </w:p>
          <w:p w:rsidR="00E033EB" w:rsidRPr="00EA0A5E" w:rsidRDefault="00E033EB" w:rsidP="00E033EB">
            <w:pPr>
              <w:pStyle w:val="NoSpacing"/>
              <w:spacing w:line="360" w:lineRule="auto"/>
              <w:jc w:val="both"/>
              <w:rPr>
                <w:rFonts w:ascii="Times New Roman" w:hAnsi="Times New Roman" w:cs="Times New Roman"/>
                <w:sz w:val="24"/>
                <w:szCs w:val="24"/>
              </w:rPr>
            </w:pPr>
            <w:r w:rsidRPr="00EA0A5E">
              <w:rPr>
                <w:rFonts w:ascii="Times New Roman" w:hAnsi="Times New Roman" w:cs="Times New Roman"/>
                <w:sz w:val="24"/>
                <w:szCs w:val="24"/>
              </w:rPr>
              <w:t>Topik A: Bagaimana Bernapas Membantuku Melakukan Aktivitas Sehari-hari?</w:t>
            </w:r>
          </w:p>
        </w:tc>
      </w:tr>
      <w:tr w:rsidR="00E033EB" w:rsidRPr="00EA0A5E" w:rsidTr="00E033EB">
        <w:tc>
          <w:tcPr>
            <w:tcW w:w="5000" w:type="pct"/>
            <w:shd w:val="clear" w:color="auto" w:fill="B8CCE4" w:themeFill="accent1" w:themeFillTint="66"/>
          </w:tcPr>
          <w:p w:rsidR="00E033EB" w:rsidRPr="00EA0A5E" w:rsidRDefault="00E033EB" w:rsidP="00E033EB">
            <w:pPr>
              <w:pStyle w:val="NoSpacing"/>
              <w:spacing w:line="360" w:lineRule="auto"/>
              <w:jc w:val="both"/>
              <w:rPr>
                <w:rFonts w:ascii="Times New Roman" w:hAnsi="Times New Roman" w:cs="Times New Roman"/>
                <w:b/>
                <w:sz w:val="24"/>
                <w:szCs w:val="24"/>
              </w:rPr>
            </w:pPr>
            <w:r w:rsidRPr="00EA0A5E">
              <w:rPr>
                <w:rFonts w:ascii="Times New Roman" w:hAnsi="Times New Roman" w:cs="Times New Roman"/>
                <w:b/>
                <w:sz w:val="24"/>
                <w:szCs w:val="24"/>
              </w:rPr>
              <w:t>Sumber Belajar :</w:t>
            </w:r>
          </w:p>
        </w:tc>
      </w:tr>
      <w:tr w:rsidR="00E033EB" w:rsidRPr="00EA0A5E" w:rsidTr="00E033EB">
        <w:trPr>
          <w:trHeight w:val="1522"/>
        </w:trPr>
        <w:tc>
          <w:tcPr>
            <w:tcW w:w="5000" w:type="pct"/>
            <w:shd w:val="clear" w:color="auto" w:fill="auto"/>
          </w:tcPr>
          <w:p w:rsidR="00E033EB" w:rsidRPr="00EA0A5E" w:rsidRDefault="00E033EB" w:rsidP="00B903ED">
            <w:pPr>
              <w:pStyle w:val="NoSpacing"/>
              <w:numPr>
                <w:ilvl w:val="0"/>
                <w:numId w:val="35"/>
              </w:numPr>
              <w:spacing w:line="360" w:lineRule="auto"/>
              <w:ind w:left="426"/>
              <w:jc w:val="both"/>
              <w:rPr>
                <w:rFonts w:ascii="Times New Roman" w:hAnsi="Times New Roman" w:cs="Times New Roman"/>
                <w:b/>
                <w:sz w:val="24"/>
                <w:szCs w:val="24"/>
              </w:rPr>
            </w:pPr>
            <w:r w:rsidRPr="00EA0A5E">
              <w:rPr>
                <w:rFonts w:ascii="Times New Roman" w:hAnsi="Times New Roman" w:cs="Times New Roman"/>
                <w:b/>
                <w:sz w:val="24"/>
                <w:szCs w:val="24"/>
              </w:rPr>
              <w:t>Sumber Utama</w:t>
            </w:r>
          </w:p>
          <w:p w:rsidR="00E033EB" w:rsidRPr="00EA0A5E" w:rsidRDefault="00E033EB" w:rsidP="00E033EB">
            <w:pPr>
              <w:pStyle w:val="NoSpacing"/>
              <w:spacing w:line="360" w:lineRule="auto"/>
              <w:ind w:left="426"/>
              <w:jc w:val="both"/>
              <w:rPr>
                <w:rFonts w:ascii="Times New Roman" w:hAnsi="Times New Roman" w:cs="Times New Roman"/>
                <w:sz w:val="24"/>
                <w:szCs w:val="24"/>
                <w:lang w:val="id-ID"/>
              </w:rPr>
            </w:pPr>
            <w:r w:rsidRPr="00EA0A5E">
              <w:rPr>
                <w:rFonts w:ascii="Times New Roman" w:hAnsi="Times New Roman" w:cs="Times New Roman"/>
                <w:sz w:val="24"/>
                <w:szCs w:val="24"/>
              </w:rPr>
              <w:t xml:space="preserve">Buku Ilmu Pengetahuan Alam dan Sosial kelas V SD </w:t>
            </w:r>
          </w:p>
          <w:p w:rsidR="00E033EB" w:rsidRPr="00EA0A5E" w:rsidRDefault="00E033EB" w:rsidP="00B903ED">
            <w:pPr>
              <w:pStyle w:val="NoSpacing"/>
              <w:numPr>
                <w:ilvl w:val="0"/>
                <w:numId w:val="35"/>
              </w:numPr>
              <w:spacing w:line="360" w:lineRule="auto"/>
              <w:ind w:left="426"/>
              <w:jc w:val="both"/>
              <w:rPr>
                <w:rFonts w:ascii="Times New Roman" w:hAnsi="Times New Roman" w:cs="Times New Roman"/>
                <w:b/>
                <w:sz w:val="24"/>
                <w:szCs w:val="24"/>
              </w:rPr>
            </w:pPr>
            <w:r w:rsidRPr="00EA0A5E">
              <w:rPr>
                <w:rFonts w:ascii="Times New Roman" w:hAnsi="Times New Roman" w:cs="Times New Roman"/>
                <w:b/>
                <w:sz w:val="24"/>
                <w:szCs w:val="24"/>
              </w:rPr>
              <w:t>Sumber Alternatif</w:t>
            </w:r>
          </w:p>
          <w:p w:rsidR="00E033EB" w:rsidRPr="00EA0A5E" w:rsidRDefault="00E033EB" w:rsidP="00E033EB">
            <w:pPr>
              <w:pStyle w:val="NoSpacing"/>
              <w:spacing w:line="360" w:lineRule="auto"/>
              <w:ind w:left="426"/>
              <w:jc w:val="both"/>
              <w:rPr>
                <w:rFonts w:ascii="Times New Roman" w:hAnsi="Times New Roman" w:cs="Times New Roman"/>
                <w:sz w:val="24"/>
                <w:szCs w:val="24"/>
                <w:lang w:val="id-ID"/>
              </w:rPr>
            </w:pPr>
            <w:r w:rsidRPr="00EA0A5E">
              <w:rPr>
                <w:rFonts w:ascii="Times New Roman" w:hAnsi="Times New Roman" w:cs="Times New Roman"/>
                <w:sz w:val="24"/>
                <w:szCs w:val="24"/>
              </w:rPr>
              <w:t>Guru juga dapat menggunakan alternatif sumber belajar yang terdapat di lingkungan sekitar dan disesuaikan dengan tema yang sedang dibahas.</w:t>
            </w:r>
          </w:p>
        </w:tc>
      </w:tr>
    </w:tbl>
    <w:p w:rsidR="00E033EB" w:rsidRDefault="00E033EB" w:rsidP="00E033EB">
      <w:pPr>
        <w:pStyle w:val="NoSpacing"/>
        <w:spacing w:line="360" w:lineRule="auto"/>
        <w:rPr>
          <w:rFonts w:ascii="Times New Roman" w:hAnsi="Times New Roman" w:cs="Times New Roman"/>
          <w:sz w:val="24"/>
          <w:szCs w:val="24"/>
          <w:lang w:val="id-ID"/>
        </w:rPr>
      </w:pPr>
    </w:p>
    <w:p w:rsidR="00E033EB" w:rsidRDefault="00E033EB" w:rsidP="00E033EB">
      <w:pPr>
        <w:pStyle w:val="NoSpacing"/>
        <w:spacing w:line="360" w:lineRule="auto"/>
        <w:rPr>
          <w:rFonts w:ascii="Times New Roman" w:hAnsi="Times New Roman" w:cs="Times New Roman"/>
          <w:sz w:val="24"/>
          <w:szCs w:val="24"/>
          <w:lang w:val="id-ID"/>
        </w:rPr>
      </w:pPr>
    </w:p>
    <w:p w:rsidR="00E033EB" w:rsidRPr="00EA0A5E" w:rsidRDefault="00E033EB" w:rsidP="00E033EB">
      <w:pPr>
        <w:pStyle w:val="NoSpacing"/>
        <w:spacing w:line="360" w:lineRule="auto"/>
        <w:rPr>
          <w:rFonts w:ascii="Times New Roman" w:hAnsi="Times New Roman" w:cs="Times New Roman"/>
          <w:sz w:val="24"/>
          <w:szCs w:val="24"/>
          <w:lang w:val="id-ID"/>
        </w:rPr>
      </w:pPr>
    </w:p>
    <w:tbl>
      <w:tblPr>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8154"/>
      </w:tblGrid>
      <w:tr w:rsidR="00E033EB" w:rsidRPr="00EA0A5E" w:rsidTr="00E033EB">
        <w:tc>
          <w:tcPr>
            <w:tcW w:w="5000" w:type="pct"/>
            <w:shd w:val="clear" w:color="auto" w:fill="B8CCE4" w:themeFill="accent1" w:themeFillTint="66"/>
          </w:tcPr>
          <w:p w:rsidR="00E033EB" w:rsidRPr="00EA0A5E" w:rsidRDefault="00E033EB" w:rsidP="00E033EB">
            <w:pPr>
              <w:pStyle w:val="NoSpacing"/>
              <w:spacing w:line="360" w:lineRule="auto"/>
              <w:rPr>
                <w:rFonts w:ascii="Times New Roman" w:hAnsi="Times New Roman" w:cs="Times New Roman"/>
                <w:sz w:val="24"/>
                <w:szCs w:val="24"/>
              </w:rPr>
            </w:pPr>
            <w:r w:rsidRPr="00EA0A5E">
              <w:rPr>
                <w:rFonts w:ascii="Times New Roman" w:hAnsi="Times New Roman" w:cs="Times New Roman"/>
                <w:b/>
                <w:sz w:val="24"/>
                <w:szCs w:val="24"/>
              </w:rPr>
              <w:lastRenderedPageBreak/>
              <w:t>Langkah-langkah Kegiatan pembelajaran :</w:t>
            </w:r>
          </w:p>
        </w:tc>
      </w:tr>
      <w:tr w:rsidR="00E033EB" w:rsidRPr="00EA0A5E" w:rsidTr="00E033EB">
        <w:tc>
          <w:tcPr>
            <w:tcW w:w="5000" w:type="pct"/>
            <w:shd w:val="clear" w:color="auto" w:fill="auto"/>
          </w:tcPr>
          <w:p w:rsidR="00E033EB" w:rsidRPr="00EA0A5E" w:rsidRDefault="00E033EB" w:rsidP="00E033EB">
            <w:pPr>
              <w:pStyle w:val="NoSpacing"/>
              <w:spacing w:line="360" w:lineRule="auto"/>
              <w:jc w:val="center"/>
              <w:rPr>
                <w:rFonts w:ascii="Times New Roman" w:hAnsi="Times New Roman" w:cs="Times New Roman"/>
                <w:sz w:val="24"/>
                <w:szCs w:val="24"/>
                <w:lang w:val="id-ID"/>
              </w:rPr>
            </w:pPr>
            <w:r w:rsidRPr="00EA0A5E">
              <w:rPr>
                <w:rFonts w:ascii="Times New Roman" w:hAnsi="Times New Roman" w:cs="Times New Roman"/>
                <w:sz w:val="24"/>
                <w:szCs w:val="24"/>
              </w:rPr>
              <w:t>Pengenalan Topik Bab 5 Bagaimana Kita Hidup dan Bertumbuh</w:t>
            </w:r>
          </w:p>
          <w:p w:rsidR="00E033EB" w:rsidRPr="00EA0A5E" w:rsidRDefault="00E033EB" w:rsidP="00E033EB">
            <w:pPr>
              <w:pStyle w:val="NoSpacing"/>
              <w:spacing w:line="360" w:lineRule="auto"/>
              <w:jc w:val="center"/>
              <w:rPr>
                <w:rFonts w:ascii="Times New Roman" w:hAnsi="Times New Roman" w:cs="Times New Roman"/>
                <w:sz w:val="24"/>
                <w:szCs w:val="24"/>
              </w:rPr>
            </w:pPr>
            <w:r w:rsidRPr="00EA0A5E">
              <w:rPr>
                <w:rFonts w:ascii="Times New Roman" w:hAnsi="Times New Roman" w:cs="Times New Roman"/>
                <w:sz w:val="24"/>
                <w:szCs w:val="24"/>
              </w:rPr>
              <w:t>Topik A: Bagaimana Bernapas Membantuku Melakukan Aktivitas Sehari-hari?</w:t>
            </w:r>
          </w:p>
        </w:tc>
      </w:tr>
      <w:tr w:rsidR="00E033EB" w:rsidRPr="00EA0A5E" w:rsidTr="00E033EB">
        <w:tc>
          <w:tcPr>
            <w:tcW w:w="5000" w:type="pct"/>
            <w:shd w:val="clear" w:color="auto" w:fill="auto"/>
          </w:tcPr>
          <w:p w:rsidR="00E033EB" w:rsidRPr="00EA0A5E" w:rsidRDefault="00E033EB" w:rsidP="00E033EB">
            <w:pPr>
              <w:pStyle w:val="NoSpacing"/>
              <w:spacing w:line="360" w:lineRule="auto"/>
              <w:rPr>
                <w:rFonts w:ascii="Times New Roman" w:hAnsi="Times New Roman" w:cs="Times New Roman"/>
                <w:b/>
                <w:sz w:val="24"/>
                <w:szCs w:val="24"/>
              </w:rPr>
            </w:pPr>
            <w:r w:rsidRPr="00EA0A5E">
              <w:rPr>
                <w:rFonts w:ascii="Times New Roman" w:hAnsi="Times New Roman" w:cs="Times New Roman"/>
                <w:b/>
                <w:sz w:val="24"/>
                <w:szCs w:val="24"/>
              </w:rPr>
              <w:t>Tujuan Pembelajaran</w:t>
            </w:r>
          </w:p>
        </w:tc>
      </w:tr>
      <w:tr w:rsidR="00E033EB" w:rsidRPr="00EA0A5E" w:rsidTr="00E033EB">
        <w:trPr>
          <w:trHeight w:val="977"/>
        </w:trPr>
        <w:tc>
          <w:tcPr>
            <w:tcW w:w="5000" w:type="pct"/>
            <w:shd w:val="clear" w:color="auto" w:fill="auto"/>
          </w:tcPr>
          <w:p w:rsidR="00E033EB" w:rsidRPr="00EA0A5E" w:rsidRDefault="00E033EB" w:rsidP="00B903ED">
            <w:pPr>
              <w:pStyle w:val="NoSpacing"/>
              <w:numPr>
                <w:ilvl w:val="0"/>
                <w:numId w:val="37"/>
              </w:numPr>
              <w:spacing w:line="360" w:lineRule="auto"/>
              <w:ind w:left="426"/>
              <w:rPr>
                <w:rFonts w:ascii="Times New Roman" w:hAnsi="Times New Roman" w:cs="Times New Roman"/>
                <w:sz w:val="24"/>
                <w:szCs w:val="24"/>
              </w:rPr>
            </w:pPr>
            <w:r w:rsidRPr="00EA0A5E">
              <w:rPr>
                <w:rFonts w:ascii="Times New Roman" w:hAnsi="Times New Roman" w:cs="Times New Roman"/>
                <w:sz w:val="24"/>
                <w:szCs w:val="24"/>
              </w:rPr>
              <w:t>Peserta didik dapat memprediksi akibat jika manusia tidak bernapas.</w:t>
            </w:r>
          </w:p>
          <w:p w:rsidR="00E033EB" w:rsidRPr="00EA0A5E" w:rsidRDefault="00E033EB" w:rsidP="00B903ED">
            <w:pPr>
              <w:pStyle w:val="NoSpacing"/>
              <w:numPr>
                <w:ilvl w:val="0"/>
                <w:numId w:val="37"/>
              </w:numPr>
              <w:spacing w:line="360" w:lineRule="auto"/>
              <w:ind w:left="426"/>
              <w:rPr>
                <w:rFonts w:ascii="Times New Roman" w:hAnsi="Times New Roman" w:cs="Times New Roman"/>
                <w:sz w:val="24"/>
                <w:szCs w:val="24"/>
              </w:rPr>
            </w:pPr>
            <w:r w:rsidRPr="00EA0A5E">
              <w:rPr>
                <w:rFonts w:ascii="Times New Roman" w:hAnsi="Times New Roman" w:cs="Times New Roman"/>
                <w:sz w:val="24"/>
                <w:szCs w:val="24"/>
              </w:rPr>
              <w:t>Peserta didik dapat mendeskripsikan mekanisme pernapasan pada manusia.</w:t>
            </w:r>
          </w:p>
          <w:p w:rsidR="00E033EB" w:rsidRPr="00E033EB" w:rsidRDefault="00E033EB" w:rsidP="00B903ED">
            <w:pPr>
              <w:pStyle w:val="NoSpacing"/>
              <w:numPr>
                <w:ilvl w:val="0"/>
                <w:numId w:val="37"/>
              </w:numPr>
              <w:spacing w:line="360" w:lineRule="auto"/>
              <w:ind w:left="426"/>
              <w:rPr>
                <w:rFonts w:ascii="Times New Roman" w:hAnsi="Times New Roman" w:cs="Times New Roman"/>
                <w:sz w:val="24"/>
                <w:szCs w:val="24"/>
                <w:lang w:val="id-ID"/>
              </w:rPr>
            </w:pPr>
            <w:r w:rsidRPr="00EA0A5E">
              <w:rPr>
                <w:rFonts w:ascii="Times New Roman" w:hAnsi="Times New Roman" w:cs="Times New Roman"/>
                <w:sz w:val="24"/>
                <w:szCs w:val="24"/>
              </w:rPr>
              <w:t xml:space="preserve">Peserta  didik dapat merefleksikan pentingnya  menjaga kesehatan organ pernapasan. </w:t>
            </w:r>
          </w:p>
        </w:tc>
      </w:tr>
      <w:tr w:rsidR="00E033EB" w:rsidRPr="00EA0A5E" w:rsidTr="00E033EB">
        <w:tc>
          <w:tcPr>
            <w:tcW w:w="5000" w:type="pct"/>
            <w:shd w:val="clear" w:color="auto" w:fill="auto"/>
          </w:tcPr>
          <w:p w:rsidR="00E033EB" w:rsidRPr="00EA0A5E" w:rsidRDefault="00E033EB" w:rsidP="00E033EB">
            <w:pPr>
              <w:pStyle w:val="NoSpacing"/>
              <w:spacing w:line="360" w:lineRule="auto"/>
              <w:rPr>
                <w:rFonts w:ascii="Times New Roman" w:hAnsi="Times New Roman" w:cs="Times New Roman"/>
                <w:b/>
                <w:sz w:val="24"/>
                <w:szCs w:val="24"/>
              </w:rPr>
            </w:pPr>
            <w:r w:rsidRPr="00EA0A5E">
              <w:rPr>
                <w:rFonts w:ascii="Times New Roman" w:hAnsi="Times New Roman" w:cs="Times New Roman"/>
                <w:b/>
                <w:sz w:val="24"/>
                <w:szCs w:val="24"/>
              </w:rPr>
              <w:t>Pertanyaan Esensial:</w:t>
            </w:r>
          </w:p>
        </w:tc>
      </w:tr>
      <w:tr w:rsidR="00E033EB" w:rsidRPr="00EA0A5E" w:rsidTr="00E033EB">
        <w:trPr>
          <w:trHeight w:val="980"/>
        </w:trPr>
        <w:tc>
          <w:tcPr>
            <w:tcW w:w="5000" w:type="pct"/>
            <w:shd w:val="clear" w:color="auto" w:fill="auto"/>
          </w:tcPr>
          <w:p w:rsidR="00E033EB" w:rsidRPr="00EA0A5E" w:rsidRDefault="00E033EB" w:rsidP="00B903ED">
            <w:pPr>
              <w:pStyle w:val="NoSpacing"/>
              <w:numPr>
                <w:ilvl w:val="0"/>
                <w:numId w:val="38"/>
              </w:numPr>
              <w:spacing w:line="360" w:lineRule="auto"/>
              <w:ind w:left="426"/>
              <w:rPr>
                <w:rFonts w:ascii="Times New Roman" w:hAnsi="Times New Roman" w:cs="Times New Roman"/>
                <w:sz w:val="24"/>
                <w:szCs w:val="24"/>
              </w:rPr>
            </w:pPr>
            <w:r w:rsidRPr="00EA0A5E">
              <w:rPr>
                <w:rFonts w:ascii="Times New Roman" w:hAnsi="Times New Roman" w:cs="Times New Roman"/>
                <w:sz w:val="24"/>
                <w:szCs w:val="24"/>
              </w:rPr>
              <w:t>Apa yang terjadi jika kita tidak bisa bernapas?</w:t>
            </w:r>
          </w:p>
          <w:p w:rsidR="00E033EB" w:rsidRPr="00EA0A5E" w:rsidRDefault="00E033EB" w:rsidP="00B903ED">
            <w:pPr>
              <w:pStyle w:val="NoSpacing"/>
              <w:numPr>
                <w:ilvl w:val="0"/>
                <w:numId w:val="38"/>
              </w:numPr>
              <w:spacing w:line="360" w:lineRule="auto"/>
              <w:ind w:left="426"/>
              <w:rPr>
                <w:rFonts w:ascii="Times New Roman" w:hAnsi="Times New Roman" w:cs="Times New Roman"/>
                <w:sz w:val="24"/>
                <w:szCs w:val="24"/>
              </w:rPr>
            </w:pPr>
            <w:r w:rsidRPr="00EA0A5E">
              <w:rPr>
                <w:rFonts w:ascii="Times New Roman" w:hAnsi="Times New Roman" w:cs="Times New Roman"/>
                <w:sz w:val="24"/>
                <w:szCs w:val="24"/>
              </w:rPr>
              <w:t>Bagaimana organ pernapasan membantu kita bernapas?</w:t>
            </w:r>
          </w:p>
          <w:p w:rsidR="00E033EB" w:rsidRPr="00EA0A5E" w:rsidRDefault="00E033EB" w:rsidP="00B903ED">
            <w:pPr>
              <w:pStyle w:val="NoSpacing"/>
              <w:numPr>
                <w:ilvl w:val="0"/>
                <w:numId w:val="38"/>
              </w:numPr>
              <w:spacing w:line="360" w:lineRule="auto"/>
              <w:ind w:left="426"/>
              <w:rPr>
                <w:rFonts w:ascii="Times New Roman" w:hAnsi="Times New Roman" w:cs="Times New Roman"/>
                <w:sz w:val="24"/>
                <w:szCs w:val="24"/>
                <w:lang w:val="id-ID"/>
              </w:rPr>
            </w:pPr>
            <w:r w:rsidRPr="00EA0A5E">
              <w:rPr>
                <w:rFonts w:ascii="Times New Roman" w:hAnsi="Times New Roman" w:cs="Times New Roman"/>
                <w:sz w:val="24"/>
                <w:szCs w:val="24"/>
              </w:rPr>
              <w:t>Bagaimana cara merawat kesehatan organ pernapasan kita?</w:t>
            </w:r>
          </w:p>
        </w:tc>
      </w:tr>
      <w:tr w:rsidR="00E033EB" w:rsidRPr="00EA0A5E" w:rsidTr="00E033EB">
        <w:tc>
          <w:tcPr>
            <w:tcW w:w="5000" w:type="pct"/>
          </w:tcPr>
          <w:p w:rsidR="00E033EB" w:rsidRPr="00EA0A5E" w:rsidRDefault="00E033EB" w:rsidP="00E033EB">
            <w:pPr>
              <w:pStyle w:val="NoSpacing"/>
              <w:spacing w:line="360" w:lineRule="auto"/>
              <w:rPr>
                <w:rFonts w:ascii="Times New Roman" w:hAnsi="Times New Roman" w:cs="Times New Roman"/>
                <w:b/>
                <w:sz w:val="24"/>
                <w:szCs w:val="24"/>
              </w:rPr>
            </w:pPr>
            <w:r w:rsidRPr="00EA0A5E">
              <w:rPr>
                <w:rFonts w:ascii="Times New Roman" w:hAnsi="Times New Roman" w:cs="Times New Roman"/>
                <w:b/>
                <w:color w:val="7030A0"/>
                <w:sz w:val="24"/>
                <w:szCs w:val="24"/>
              </w:rPr>
              <w:t>Kegiatan Pembuka</w:t>
            </w:r>
          </w:p>
        </w:tc>
      </w:tr>
      <w:tr w:rsidR="00E033EB" w:rsidRPr="00EA0A5E" w:rsidTr="00E033EB">
        <w:tc>
          <w:tcPr>
            <w:tcW w:w="5000" w:type="pct"/>
          </w:tcPr>
          <w:p w:rsidR="00E033EB" w:rsidRPr="00EA0A5E" w:rsidRDefault="00E033EB" w:rsidP="00B903ED">
            <w:pPr>
              <w:pStyle w:val="NoSpacing"/>
              <w:numPr>
                <w:ilvl w:val="0"/>
                <w:numId w:val="15"/>
              </w:numPr>
              <w:spacing w:line="360" w:lineRule="auto"/>
              <w:ind w:left="426"/>
              <w:jc w:val="both"/>
              <w:rPr>
                <w:rFonts w:ascii="Times New Roman" w:hAnsi="Times New Roman" w:cs="Times New Roman"/>
                <w:sz w:val="24"/>
                <w:szCs w:val="24"/>
              </w:rPr>
            </w:pPr>
            <w:r w:rsidRPr="00EA0A5E">
              <w:rPr>
                <w:rFonts w:ascii="Times New Roman" w:hAnsi="Times New Roman" w:cs="Times New Roman"/>
                <w:sz w:val="24"/>
                <w:szCs w:val="24"/>
              </w:rPr>
              <w:t>Guru mempersiapkan peserta didik secara fisik maupun psikis untuk dapat mengikuti pembelajaran dengan baik.</w:t>
            </w:r>
          </w:p>
          <w:p w:rsidR="00E033EB" w:rsidRPr="00EA0A5E" w:rsidRDefault="00E033EB" w:rsidP="00B903ED">
            <w:pPr>
              <w:pStyle w:val="NoSpacing"/>
              <w:numPr>
                <w:ilvl w:val="0"/>
                <w:numId w:val="15"/>
              </w:numPr>
              <w:spacing w:line="360" w:lineRule="auto"/>
              <w:ind w:left="426"/>
              <w:jc w:val="both"/>
              <w:rPr>
                <w:rFonts w:ascii="Times New Roman" w:hAnsi="Times New Roman" w:cs="Times New Roman"/>
                <w:sz w:val="24"/>
                <w:szCs w:val="24"/>
              </w:rPr>
            </w:pPr>
            <w:r w:rsidRPr="00EA0A5E">
              <w:rPr>
                <w:rFonts w:ascii="Times New Roman" w:hAnsi="Times New Roman" w:cs="Times New Roman"/>
                <w:sz w:val="24"/>
                <w:szCs w:val="24"/>
              </w:rPr>
              <w:t>Guru memberikan dorongan kepada peserta didik di kelas agar bersemangat pada saat mengikuti pelajaran melalui apersepsi yang dapat membangkitkan semangat belajar peserta didik.</w:t>
            </w:r>
          </w:p>
          <w:p w:rsidR="00E033EB" w:rsidRPr="00EA0A5E" w:rsidRDefault="00E033EB" w:rsidP="00B903ED">
            <w:pPr>
              <w:pStyle w:val="NoSpacing"/>
              <w:numPr>
                <w:ilvl w:val="0"/>
                <w:numId w:val="15"/>
              </w:numPr>
              <w:spacing w:line="360" w:lineRule="auto"/>
              <w:ind w:left="426"/>
              <w:jc w:val="both"/>
              <w:rPr>
                <w:rFonts w:ascii="Times New Roman" w:hAnsi="Times New Roman" w:cs="Times New Roman"/>
                <w:sz w:val="24"/>
                <w:szCs w:val="24"/>
              </w:rPr>
            </w:pPr>
            <w:r w:rsidRPr="00EA0A5E">
              <w:rPr>
                <w:rFonts w:ascii="Times New Roman" w:hAnsi="Times New Roman" w:cs="Times New Roman"/>
                <w:sz w:val="24"/>
                <w:szCs w:val="24"/>
              </w:rPr>
              <w:t>Peserta didik diberikan kesempatan untuk memimpin doa bersama sesuai dengan agama dan kepercayaannya masing-masing sebelum pembelajaran dilaksanakan.</w:t>
            </w:r>
          </w:p>
          <w:p w:rsidR="00E033EB" w:rsidRPr="00EA0A5E" w:rsidRDefault="00E033EB" w:rsidP="00B903ED">
            <w:pPr>
              <w:pStyle w:val="NoSpacing"/>
              <w:numPr>
                <w:ilvl w:val="0"/>
                <w:numId w:val="15"/>
              </w:numPr>
              <w:spacing w:line="360" w:lineRule="auto"/>
              <w:ind w:left="426"/>
              <w:jc w:val="both"/>
              <w:rPr>
                <w:rFonts w:ascii="Times New Roman" w:hAnsi="Times New Roman" w:cs="Times New Roman"/>
                <w:sz w:val="24"/>
                <w:szCs w:val="24"/>
              </w:rPr>
            </w:pPr>
            <w:r w:rsidRPr="00EA0A5E">
              <w:rPr>
                <w:rFonts w:ascii="Times New Roman" w:hAnsi="Times New Roman" w:cs="Times New Roman"/>
                <w:sz w:val="24"/>
                <w:szCs w:val="24"/>
              </w:rPr>
              <w:t>Setelah berdoa selesai, guru memberikan klarifikasi terhadap aktivitas pembuka tersebut dengan mengaitkannya dengan materi dan kegiatan belajar yang akan dilaksanakan.</w:t>
            </w:r>
          </w:p>
          <w:p w:rsidR="00E033EB" w:rsidRPr="00E033EB" w:rsidRDefault="00E033EB" w:rsidP="00B903ED">
            <w:pPr>
              <w:pStyle w:val="NoSpacing"/>
              <w:numPr>
                <w:ilvl w:val="0"/>
                <w:numId w:val="15"/>
              </w:numPr>
              <w:spacing w:line="360" w:lineRule="auto"/>
              <w:ind w:left="426"/>
              <w:jc w:val="both"/>
              <w:rPr>
                <w:rFonts w:ascii="Times New Roman" w:hAnsi="Times New Roman" w:cs="Times New Roman"/>
                <w:sz w:val="24"/>
                <w:szCs w:val="24"/>
              </w:rPr>
            </w:pPr>
            <w:r w:rsidRPr="00EA0A5E">
              <w:rPr>
                <w:rFonts w:ascii="Times New Roman" w:hAnsi="Times New Roman" w:cs="Times New Roman"/>
                <w:sz w:val="24"/>
                <w:szCs w:val="24"/>
              </w:rPr>
              <w:t>Peserta didik bersama dengan guru mendiskusikan tujuan dan rencana kegiatan pembelajaran.</w:t>
            </w:r>
          </w:p>
          <w:p w:rsidR="00E033EB" w:rsidRDefault="00E033EB" w:rsidP="00E033EB">
            <w:pPr>
              <w:pStyle w:val="NoSpacing"/>
              <w:spacing w:line="360" w:lineRule="auto"/>
              <w:jc w:val="both"/>
              <w:rPr>
                <w:rFonts w:ascii="Times New Roman" w:hAnsi="Times New Roman" w:cs="Times New Roman"/>
                <w:sz w:val="24"/>
                <w:szCs w:val="24"/>
                <w:lang w:val="id-ID"/>
              </w:rPr>
            </w:pPr>
          </w:p>
          <w:p w:rsidR="00E033EB" w:rsidRDefault="00E033EB" w:rsidP="00E033EB">
            <w:pPr>
              <w:pStyle w:val="NoSpacing"/>
              <w:spacing w:line="360" w:lineRule="auto"/>
              <w:jc w:val="both"/>
              <w:rPr>
                <w:rFonts w:ascii="Times New Roman" w:hAnsi="Times New Roman" w:cs="Times New Roman"/>
                <w:sz w:val="24"/>
                <w:szCs w:val="24"/>
                <w:lang w:val="id-ID"/>
              </w:rPr>
            </w:pPr>
          </w:p>
          <w:p w:rsidR="00E033EB" w:rsidRDefault="00E033EB" w:rsidP="00E033EB">
            <w:pPr>
              <w:pStyle w:val="NoSpacing"/>
              <w:spacing w:line="360" w:lineRule="auto"/>
              <w:jc w:val="both"/>
              <w:rPr>
                <w:rFonts w:ascii="Times New Roman" w:hAnsi="Times New Roman" w:cs="Times New Roman"/>
                <w:sz w:val="24"/>
                <w:szCs w:val="24"/>
                <w:lang w:val="id-ID"/>
              </w:rPr>
            </w:pPr>
          </w:p>
          <w:p w:rsidR="00E033EB" w:rsidRPr="00343C33" w:rsidRDefault="00E033EB" w:rsidP="00E033EB">
            <w:pPr>
              <w:pStyle w:val="NoSpacing"/>
              <w:spacing w:line="360" w:lineRule="auto"/>
              <w:jc w:val="both"/>
              <w:rPr>
                <w:rFonts w:ascii="Times New Roman" w:hAnsi="Times New Roman" w:cs="Times New Roman"/>
                <w:sz w:val="24"/>
                <w:szCs w:val="24"/>
              </w:rPr>
            </w:pPr>
          </w:p>
        </w:tc>
      </w:tr>
      <w:tr w:rsidR="00E033EB" w:rsidRPr="00EA0A5E" w:rsidTr="00E033EB">
        <w:tc>
          <w:tcPr>
            <w:tcW w:w="5000" w:type="pct"/>
          </w:tcPr>
          <w:p w:rsidR="00E033EB" w:rsidRPr="00EA0A5E" w:rsidRDefault="00E033EB" w:rsidP="00E033EB">
            <w:pPr>
              <w:pStyle w:val="NoSpacing"/>
              <w:spacing w:line="360" w:lineRule="auto"/>
              <w:rPr>
                <w:rFonts w:ascii="Times New Roman" w:hAnsi="Times New Roman" w:cs="Times New Roman"/>
                <w:b/>
                <w:color w:val="000000" w:themeColor="text1"/>
                <w:sz w:val="24"/>
                <w:szCs w:val="24"/>
              </w:rPr>
            </w:pPr>
            <w:r w:rsidRPr="00EA0A5E">
              <w:rPr>
                <w:rFonts w:ascii="Times New Roman" w:hAnsi="Times New Roman" w:cs="Times New Roman"/>
                <w:b/>
                <w:color w:val="7030A0"/>
                <w:sz w:val="24"/>
                <w:szCs w:val="24"/>
              </w:rPr>
              <w:lastRenderedPageBreak/>
              <w:t>Kegiatan Inti</w:t>
            </w:r>
          </w:p>
        </w:tc>
      </w:tr>
      <w:tr w:rsidR="00E033EB" w:rsidRPr="00EA0A5E" w:rsidTr="00E033EB">
        <w:trPr>
          <w:trHeight w:val="2400"/>
        </w:trPr>
        <w:tc>
          <w:tcPr>
            <w:tcW w:w="5000" w:type="pct"/>
          </w:tcPr>
          <w:p w:rsidR="00E033EB" w:rsidRPr="00EA0A5E" w:rsidRDefault="00E033EB" w:rsidP="00B903ED">
            <w:pPr>
              <w:pStyle w:val="NoSpacing"/>
              <w:numPr>
                <w:ilvl w:val="0"/>
                <w:numId w:val="31"/>
              </w:numPr>
              <w:spacing w:line="360" w:lineRule="auto"/>
              <w:ind w:left="426"/>
              <w:jc w:val="both"/>
              <w:rPr>
                <w:rFonts w:ascii="Times New Roman" w:hAnsi="Times New Roman" w:cs="Times New Roman"/>
                <w:sz w:val="24"/>
                <w:szCs w:val="24"/>
              </w:rPr>
            </w:pPr>
            <w:r w:rsidRPr="00EA0A5E">
              <w:rPr>
                <w:rFonts w:ascii="Times New Roman" w:hAnsi="Times New Roman" w:cs="Times New Roman"/>
                <w:sz w:val="24"/>
                <w:szCs w:val="24"/>
              </w:rPr>
              <w:t>Guru</w:t>
            </w:r>
            <w:r w:rsidRPr="00EA0A5E">
              <w:rPr>
                <w:rFonts w:ascii="Times New Roman" w:hAnsi="Times New Roman" w:cs="Times New Roman"/>
                <w:sz w:val="24"/>
                <w:szCs w:val="24"/>
                <w:lang w:val="id-ID"/>
              </w:rPr>
              <w:t xml:space="preserve"> </w:t>
            </w:r>
            <w:r w:rsidRPr="00EA0A5E">
              <w:rPr>
                <w:rFonts w:ascii="Times New Roman" w:hAnsi="Times New Roman" w:cs="Times New Roman"/>
                <w:sz w:val="24"/>
                <w:szCs w:val="24"/>
              </w:rPr>
              <w:t>menyiapkan materi yang akan diajarkan dan Memberikan gambaran tentang pelajaran yang akan dipelajari tentang materi</w:t>
            </w:r>
            <w:r w:rsidRPr="00EA0A5E">
              <w:rPr>
                <w:rFonts w:ascii="Times New Roman" w:hAnsi="Times New Roman" w:cs="Times New Roman"/>
                <w:sz w:val="24"/>
                <w:szCs w:val="24"/>
                <w:lang w:val="id-ID"/>
              </w:rPr>
              <w:t xml:space="preserve"> </w:t>
            </w:r>
            <w:r w:rsidRPr="00EA0A5E">
              <w:rPr>
                <w:rFonts w:ascii="Times New Roman" w:hAnsi="Times New Roman" w:cs="Times New Roman"/>
                <w:sz w:val="24"/>
                <w:szCs w:val="24"/>
              </w:rPr>
              <w:t>Topik A mengenai  Bagaimana Bernapas Membantuku Melakukan Aktivitas Sehari-hari?</w:t>
            </w:r>
          </w:p>
          <w:p w:rsidR="00E033EB" w:rsidRPr="00EA0A5E" w:rsidRDefault="00E033EB" w:rsidP="00B903ED">
            <w:pPr>
              <w:pStyle w:val="NoSpacing"/>
              <w:numPr>
                <w:ilvl w:val="0"/>
                <w:numId w:val="31"/>
              </w:numPr>
              <w:spacing w:line="360" w:lineRule="auto"/>
              <w:ind w:left="426"/>
              <w:jc w:val="both"/>
              <w:rPr>
                <w:rFonts w:ascii="Times New Roman" w:hAnsi="Times New Roman" w:cs="Times New Roman"/>
                <w:sz w:val="24"/>
                <w:szCs w:val="24"/>
              </w:rPr>
            </w:pPr>
            <w:r w:rsidRPr="00EA0A5E">
              <w:rPr>
                <w:rFonts w:ascii="Times New Roman" w:eastAsia="Yu Gothic UI" w:hAnsi="Times New Roman" w:cs="Times New Roman"/>
                <w:color w:val="231F20"/>
                <w:sz w:val="24"/>
                <w:szCs w:val="24"/>
                <w:lang w:val="id-ID"/>
              </w:rPr>
              <w:t xml:space="preserve">Lalu siswa </w:t>
            </w:r>
            <w:r w:rsidRPr="00EA0A5E">
              <w:rPr>
                <w:rFonts w:ascii="Times New Roman" w:eastAsia="Yu Gothic UI" w:hAnsi="Times New Roman" w:cs="Times New Roman"/>
                <w:color w:val="231F20"/>
                <w:sz w:val="24"/>
                <w:szCs w:val="24"/>
                <w:lang w:val="en-ID"/>
              </w:rPr>
              <w:t>melakukan kegiatan literasi dengan gambar dan narasi pembuka Topik A</w:t>
            </w:r>
            <w:r w:rsidRPr="00EA0A5E">
              <w:rPr>
                <w:rFonts w:ascii="Times New Roman" w:eastAsia="Yu Gothic UI" w:hAnsi="Times New Roman" w:cs="Times New Roman"/>
                <w:color w:val="231F20"/>
                <w:sz w:val="24"/>
                <w:szCs w:val="24"/>
                <w:lang w:val="id-ID"/>
              </w:rPr>
              <w:t xml:space="preserve"> </w:t>
            </w:r>
            <w:r w:rsidRPr="00EA0A5E">
              <w:rPr>
                <w:rFonts w:ascii="Times New Roman" w:hAnsi="Times New Roman" w:cs="Times New Roman"/>
                <w:sz w:val="24"/>
                <w:szCs w:val="24"/>
              </w:rPr>
              <w:t>Bagaimana Bernapas Membantuku Melakukan Aktivitas Sehari-hari?</w:t>
            </w:r>
            <w:r w:rsidRPr="00EA0A5E">
              <w:rPr>
                <w:rFonts w:ascii="Times New Roman" w:hAnsi="Times New Roman" w:cs="Times New Roman"/>
                <w:sz w:val="24"/>
                <w:szCs w:val="24"/>
                <w:lang w:val="id-ID"/>
              </w:rPr>
              <w:t xml:space="preserve"> </w:t>
            </w:r>
            <w:r w:rsidRPr="00EA0A5E">
              <w:rPr>
                <w:rFonts w:ascii="Times New Roman" w:eastAsia="Yu Gothic UI" w:hAnsi="Times New Roman" w:cs="Times New Roman"/>
                <w:color w:val="231F20"/>
                <w:sz w:val="24"/>
                <w:szCs w:val="24"/>
                <w:lang w:val="id-ID"/>
              </w:rPr>
              <w:t xml:space="preserve">untuk memahami tentang materi sistem pernapasan yang di kaitkan dengan </w:t>
            </w:r>
            <w:r>
              <w:rPr>
                <w:rFonts w:ascii="Times New Roman" w:eastAsia="Yu Gothic UI" w:hAnsi="Times New Roman" w:cs="Times New Roman"/>
                <w:color w:val="231F20"/>
                <w:sz w:val="24"/>
                <w:szCs w:val="24"/>
                <w:lang w:val="id-ID"/>
              </w:rPr>
              <w:t xml:space="preserve">kegiatan </w:t>
            </w:r>
            <w:r w:rsidRPr="00EA0A5E">
              <w:rPr>
                <w:rFonts w:ascii="Times New Roman" w:eastAsia="Yu Gothic UI" w:hAnsi="Times New Roman" w:cs="Times New Roman"/>
                <w:color w:val="231F20"/>
                <w:sz w:val="24"/>
                <w:szCs w:val="24"/>
                <w:lang w:val="id-ID"/>
              </w:rPr>
              <w:t xml:space="preserve">sehari-hari. </w:t>
            </w:r>
          </w:p>
          <w:p w:rsidR="00E033EB" w:rsidRPr="00EA0A5E" w:rsidRDefault="00E033EB" w:rsidP="00B903ED">
            <w:pPr>
              <w:pStyle w:val="NoSpacing"/>
              <w:numPr>
                <w:ilvl w:val="0"/>
                <w:numId w:val="31"/>
              </w:numPr>
              <w:spacing w:line="360" w:lineRule="auto"/>
              <w:ind w:left="426"/>
              <w:jc w:val="both"/>
              <w:rPr>
                <w:rFonts w:ascii="Times New Roman" w:hAnsi="Times New Roman" w:cs="Times New Roman"/>
                <w:sz w:val="24"/>
                <w:szCs w:val="24"/>
              </w:rPr>
            </w:pPr>
            <w:r w:rsidRPr="00EA0A5E">
              <w:rPr>
                <w:rFonts w:ascii="Times New Roman" w:hAnsi="Times New Roman" w:cs="Times New Roman"/>
                <w:sz w:val="24"/>
                <w:szCs w:val="24"/>
              </w:rPr>
              <w:t>Ajak peserta didik melakukan refleksi dengan mengajukan pertanyaan,</w:t>
            </w:r>
          </w:p>
          <w:p w:rsidR="00E033EB" w:rsidRPr="00EA0A5E" w:rsidRDefault="00E033EB" w:rsidP="00B903ED">
            <w:pPr>
              <w:pStyle w:val="NoSpacing"/>
              <w:numPr>
                <w:ilvl w:val="0"/>
                <w:numId w:val="32"/>
              </w:numPr>
              <w:spacing w:line="360" w:lineRule="auto"/>
              <w:jc w:val="both"/>
              <w:rPr>
                <w:rFonts w:ascii="Times New Roman" w:hAnsi="Times New Roman" w:cs="Times New Roman"/>
                <w:sz w:val="24"/>
                <w:szCs w:val="24"/>
              </w:rPr>
            </w:pPr>
            <w:r w:rsidRPr="00EA0A5E">
              <w:rPr>
                <w:rFonts w:ascii="Times New Roman" w:hAnsi="Times New Roman" w:cs="Times New Roman"/>
                <w:sz w:val="24"/>
                <w:szCs w:val="24"/>
              </w:rPr>
              <w:t>bagaimana jika kita tidak bernapas</w:t>
            </w:r>
            <w:r w:rsidRPr="00EA0A5E">
              <w:rPr>
                <w:rFonts w:ascii="Times New Roman" w:hAnsi="Times New Roman" w:cs="Times New Roman"/>
                <w:sz w:val="24"/>
                <w:szCs w:val="24"/>
                <w:lang w:val="id-ID"/>
              </w:rPr>
              <w:t>?</w:t>
            </w:r>
          </w:p>
          <w:p w:rsidR="00E033EB" w:rsidRPr="00EA0A5E" w:rsidRDefault="00E033EB" w:rsidP="00B903ED">
            <w:pPr>
              <w:pStyle w:val="ListParagraph"/>
              <w:numPr>
                <w:ilvl w:val="0"/>
                <w:numId w:val="32"/>
              </w:numPr>
              <w:spacing w:after="160" w:line="360" w:lineRule="auto"/>
              <w:rPr>
                <w:rFonts w:ascii="Times New Roman" w:hAnsi="Times New Roman" w:cs="Times New Roman"/>
                <w:sz w:val="24"/>
                <w:szCs w:val="24"/>
              </w:rPr>
            </w:pPr>
            <w:r w:rsidRPr="00EA0A5E">
              <w:rPr>
                <w:rFonts w:ascii="Times New Roman" w:hAnsi="Times New Roman" w:cs="Times New Roman"/>
                <w:sz w:val="24"/>
                <w:szCs w:val="24"/>
              </w:rPr>
              <w:t>Bagaimana organ pernapasan membantu kita bernapas?</w:t>
            </w:r>
          </w:p>
          <w:p w:rsidR="00E033EB" w:rsidRPr="00EA0A5E" w:rsidRDefault="00E033EB" w:rsidP="00B903ED">
            <w:pPr>
              <w:pStyle w:val="NoSpacing"/>
              <w:numPr>
                <w:ilvl w:val="0"/>
                <w:numId w:val="31"/>
              </w:numPr>
              <w:spacing w:line="360" w:lineRule="auto"/>
              <w:ind w:left="426"/>
              <w:jc w:val="both"/>
              <w:rPr>
                <w:rFonts w:ascii="Times New Roman" w:hAnsi="Times New Roman" w:cs="Times New Roman"/>
                <w:sz w:val="24"/>
                <w:szCs w:val="24"/>
              </w:rPr>
            </w:pPr>
            <w:r w:rsidRPr="00EA0A5E">
              <w:rPr>
                <w:rFonts w:ascii="Times New Roman" w:hAnsi="Times New Roman" w:cs="Times New Roman"/>
                <w:sz w:val="24"/>
                <w:szCs w:val="24"/>
                <w:lang w:val="id-ID"/>
              </w:rPr>
              <w:t>Setelah di beri reflektif dengan pertanyaan guru mulai menerangkan beb</w:t>
            </w:r>
            <w:r>
              <w:rPr>
                <w:rFonts w:ascii="Times New Roman" w:hAnsi="Times New Roman" w:cs="Times New Roman"/>
                <w:sz w:val="24"/>
                <w:szCs w:val="24"/>
                <w:lang w:val="id-ID"/>
              </w:rPr>
              <w:t>e</w:t>
            </w:r>
            <w:r w:rsidRPr="00EA0A5E">
              <w:rPr>
                <w:rFonts w:ascii="Times New Roman" w:hAnsi="Times New Roman" w:cs="Times New Roman"/>
                <w:sz w:val="24"/>
                <w:szCs w:val="24"/>
                <w:lang w:val="id-ID"/>
              </w:rPr>
              <w:t xml:space="preserve">rapa materi yakni </w:t>
            </w:r>
          </w:p>
          <w:p w:rsidR="00E033EB" w:rsidRPr="00EA0A5E" w:rsidRDefault="00E033EB" w:rsidP="00B903ED">
            <w:pPr>
              <w:pStyle w:val="NoSpacing"/>
              <w:numPr>
                <w:ilvl w:val="0"/>
                <w:numId w:val="33"/>
              </w:numPr>
              <w:spacing w:line="360" w:lineRule="auto"/>
              <w:ind w:left="709"/>
              <w:jc w:val="both"/>
              <w:rPr>
                <w:rFonts w:ascii="Times New Roman" w:hAnsi="Times New Roman" w:cs="Times New Roman"/>
                <w:sz w:val="24"/>
                <w:szCs w:val="24"/>
              </w:rPr>
            </w:pPr>
            <w:r w:rsidRPr="00EA0A5E">
              <w:rPr>
                <w:rFonts w:ascii="Times New Roman" w:hAnsi="Times New Roman" w:cs="Times New Roman"/>
                <w:sz w:val="24"/>
                <w:szCs w:val="24"/>
                <w:lang w:val="id-ID"/>
              </w:rPr>
              <w:t>“</w:t>
            </w:r>
            <w:r w:rsidRPr="00EA0A5E">
              <w:rPr>
                <w:rFonts w:ascii="Times New Roman" w:hAnsi="Times New Roman" w:cs="Times New Roman"/>
                <w:sz w:val="24"/>
                <w:szCs w:val="24"/>
              </w:rPr>
              <w:t>Mengenal Organ Pernapasan Manusia</w:t>
            </w:r>
            <w:r w:rsidRPr="00EA0A5E">
              <w:rPr>
                <w:rFonts w:ascii="Times New Roman" w:hAnsi="Times New Roman" w:cs="Times New Roman"/>
                <w:sz w:val="24"/>
                <w:szCs w:val="24"/>
                <w:lang w:val="id-ID"/>
              </w:rPr>
              <w:t xml:space="preserve">”, yakni: Menjelaskan fungsi Hidung, </w:t>
            </w:r>
            <w:r w:rsidRPr="00EA0A5E">
              <w:rPr>
                <w:rFonts w:ascii="Times New Roman" w:hAnsi="Times New Roman" w:cs="Times New Roman"/>
                <w:sz w:val="24"/>
                <w:szCs w:val="24"/>
              </w:rPr>
              <w:t>Faring</w:t>
            </w:r>
            <w:r w:rsidRPr="00EA0A5E">
              <w:rPr>
                <w:rFonts w:ascii="Times New Roman" w:hAnsi="Times New Roman" w:cs="Times New Roman"/>
                <w:sz w:val="24"/>
                <w:szCs w:val="24"/>
                <w:lang w:val="id-ID"/>
              </w:rPr>
              <w:t xml:space="preserve">, </w:t>
            </w:r>
            <w:r w:rsidRPr="00EA0A5E">
              <w:rPr>
                <w:rFonts w:ascii="Times New Roman" w:hAnsi="Times New Roman" w:cs="Times New Roman"/>
                <w:sz w:val="24"/>
                <w:szCs w:val="24"/>
              </w:rPr>
              <w:t>Tenggorokan dan cabang tenggorokan</w:t>
            </w:r>
            <w:r w:rsidRPr="00EA0A5E">
              <w:rPr>
                <w:rFonts w:ascii="Times New Roman" w:hAnsi="Times New Roman" w:cs="Times New Roman"/>
                <w:sz w:val="24"/>
                <w:szCs w:val="24"/>
                <w:lang w:val="id-ID"/>
              </w:rPr>
              <w:t xml:space="preserve">, </w:t>
            </w:r>
            <w:r w:rsidRPr="00EA0A5E">
              <w:rPr>
                <w:rFonts w:ascii="Times New Roman" w:hAnsi="Times New Roman" w:cs="Times New Roman"/>
                <w:sz w:val="24"/>
                <w:szCs w:val="24"/>
              </w:rPr>
              <w:t>Paru-</w:t>
            </w:r>
            <w:r w:rsidRPr="00EA0A5E">
              <w:rPr>
                <w:rFonts w:ascii="Times New Roman" w:hAnsi="Times New Roman" w:cs="Times New Roman"/>
                <w:sz w:val="24"/>
                <w:szCs w:val="24"/>
                <w:lang w:val="id-ID"/>
              </w:rPr>
              <w:t>P</w:t>
            </w:r>
            <w:r w:rsidRPr="00EA0A5E">
              <w:rPr>
                <w:rFonts w:ascii="Times New Roman" w:hAnsi="Times New Roman" w:cs="Times New Roman"/>
                <w:sz w:val="24"/>
                <w:szCs w:val="24"/>
              </w:rPr>
              <w:t>aru</w:t>
            </w:r>
            <w:r w:rsidRPr="00EA0A5E">
              <w:rPr>
                <w:rFonts w:ascii="Times New Roman" w:hAnsi="Times New Roman" w:cs="Times New Roman"/>
                <w:sz w:val="24"/>
                <w:szCs w:val="24"/>
                <w:lang w:val="id-ID"/>
              </w:rPr>
              <w:t xml:space="preserve">, dan </w:t>
            </w:r>
            <w:r w:rsidRPr="00EA0A5E">
              <w:rPr>
                <w:rFonts w:ascii="Times New Roman" w:hAnsi="Times New Roman" w:cs="Times New Roman"/>
                <w:sz w:val="24"/>
                <w:szCs w:val="24"/>
              </w:rPr>
              <w:t>Diafragma</w:t>
            </w:r>
            <w:r w:rsidRPr="00EA0A5E">
              <w:rPr>
                <w:rFonts w:ascii="Times New Roman" w:hAnsi="Times New Roman" w:cs="Times New Roman"/>
                <w:sz w:val="24"/>
                <w:szCs w:val="24"/>
                <w:lang w:val="id-ID"/>
              </w:rPr>
              <w:t>.</w:t>
            </w:r>
          </w:p>
          <w:p w:rsidR="00E033EB" w:rsidRPr="00BD7A61" w:rsidRDefault="00E033EB" w:rsidP="00B903ED">
            <w:pPr>
              <w:pStyle w:val="NoSpacing"/>
              <w:numPr>
                <w:ilvl w:val="0"/>
                <w:numId w:val="33"/>
              </w:numPr>
              <w:spacing w:line="360" w:lineRule="auto"/>
              <w:ind w:left="709"/>
              <w:jc w:val="both"/>
              <w:rPr>
                <w:rFonts w:ascii="Times New Roman" w:hAnsi="Times New Roman" w:cs="Times New Roman"/>
                <w:sz w:val="24"/>
                <w:szCs w:val="24"/>
              </w:rPr>
            </w:pPr>
            <w:r w:rsidRPr="00BD7A61">
              <w:rPr>
                <w:rFonts w:ascii="Times New Roman" w:hAnsi="Times New Roman" w:cs="Times New Roman"/>
                <w:sz w:val="24"/>
                <w:szCs w:val="24"/>
                <w:lang w:val="id-ID"/>
              </w:rPr>
              <w:t>Materi “</w:t>
            </w:r>
            <w:r w:rsidRPr="00BD7A61">
              <w:rPr>
                <w:rFonts w:ascii="Times New Roman" w:hAnsi="Times New Roman" w:cs="Times New Roman"/>
                <w:sz w:val="24"/>
                <w:szCs w:val="24"/>
              </w:rPr>
              <w:t>Bagaimana Paru-</w:t>
            </w:r>
            <w:r w:rsidRPr="00BD7A61">
              <w:rPr>
                <w:rFonts w:ascii="Times New Roman" w:hAnsi="Times New Roman" w:cs="Times New Roman"/>
                <w:sz w:val="24"/>
                <w:szCs w:val="24"/>
                <w:lang w:val="id-ID"/>
              </w:rPr>
              <w:t>P</w:t>
            </w:r>
            <w:r w:rsidRPr="00BD7A61">
              <w:rPr>
                <w:rFonts w:ascii="Times New Roman" w:hAnsi="Times New Roman" w:cs="Times New Roman"/>
                <w:sz w:val="24"/>
                <w:szCs w:val="24"/>
              </w:rPr>
              <w:t>aru Bekerja</w:t>
            </w:r>
            <w:r w:rsidRPr="00BD7A61">
              <w:rPr>
                <w:rFonts w:ascii="Times New Roman" w:hAnsi="Times New Roman" w:cs="Times New Roman"/>
                <w:sz w:val="24"/>
                <w:szCs w:val="24"/>
                <w:lang w:val="id-ID"/>
              </w:rPr>
              <w:t xml:space="preserve">” dengan </w:t>
            </w:r>
            <w:r>
              <w:rPr>
                <w:rFonts w:ascii="Times New Roman" w:hAnsi="Times New Roman" w:cs="Times New Roman"/>
                <w:sz w:val="24"/>
                <w:szCs w:val="24"/>
                <w:lang w:val="id-ID"/>
              </w:rPr>
              <w:t>dengan menerangkan cara membuat alat peraga paru-paru</w:t>
            </w:r>
          </w:p>
          <w:p w:rsidR="00E033EB" w:rsidRPr="00BD7A61" w:rsidRDefault="00E033EB" w:rsidP="00B903ED">
            <w:pPr>
              <w:pStyle w:val="NoSpacing"/>
              <w:numPr>
                <w:ilvl w:val="0"/>
                <w:numId w:val="33"/>
              </w:numPr>
              <w:spacing w:line="360" w:lineRule="auto"/>
              <w:ind w:left="709"/>
              <w:jc w:val="both"/>
              <w:rPr>
                <w:rFonts w:ascii="Times New Roman" w:hAnsi="Times New Roman" w:cs="Times New Roman"/>
                <w:sz w:val="24"/>
                <w:szCs w:val="24"/>
              </w:rPr>
            </w:pPr>
            <w:r w:rsidRPr="00BD7A61">
              <w:rPr>
                <w:rFonts w:ascii="Times New Roman" w:hAnsi="Times New Roman" w:cs="Times New Roman"/>
                <w:sz w:val="24"/>
                <w:szCs w:val="24"/>
                <w:lang w:val="id-ID"/>
              </w:rPr>
              <w:t>“Mekanisme pernapasan manusia”</w:t>
            </w:r>
          </w:p>
          <w:p w:rsidR="00E033EB" w:rsidRPr="00EA0A5E" w:rsidRDefault="00E033EB" w:rsidP="00E033EB">
            <w:pPr>
              <w:pStyle w:val="NoSpacing"/>
              <w:spacing w:line="360" w:lineRule="auto"/>
              <w:ind w:left="709"/>
              <w:jc w:val="both"/>
              <w:rPr>
                <w:rFonts w:ascii="Times New Roman" w:hAnsi="Times New Roman" w:cs="Times New Roman"/>
                <w:sz w:val="24"/>
                <w:szCs w:val="24"/>
              </w:rPr>
            </w:pPr>
            <w:r w:rsidRPr="00EA0A5E">
              <w:rPr>
                <w:rFonts w:ascii="Times New Roman" w:hAnsi="Times New Roman" w:cs="Times New Roman"/>
                <w:sz w:val="24"/>
                <w:szCs w:val="24"/>
                <w:lang w:val="id-ID"/>
              </w:rPr>
              <w:t>materi menjelaskan tahap-tahapan dalam proses bernapas</w:t>
            </w:r>
          </w:p>
          <w:p w:rsidR="00E033EB" w:rsidRPr="00EA0A5E" w:rsidRDefault="00E033EB" w:rsidP="00E033EB">
            <w:pPr>
              <w:pStyle w:val="NoSpacing"/>
              <w:spacing w:line="360" w:lineRule="auto"/>
              <w:ind w:left="709"/>
              <w:jc w:val="both"/>
              <w:rPr>
                <w:rFonts w:ascii="Times New Roman" w:hAnsi="Times New Roman" w:cs="Times New Roman"/>
                <w:sz w:val="24"/>
                <w:szCs w:val="24"/>
                <w:lang w:val="id-ID"/>
              </w:rPr>
            </w:pPr>
            <w:r w:rsidRPr="00EA0A5E">
              <w:rPr>
                <w:rFonts w:ascii="Times New Roman" w:hAnsi="Times New Roman" w:cs="Times New Roman"/>
                <w:sz w:val="24"/>
                <w:szCs w:val="24"/>
              </w:rPr>
              <w:t xml:space="preserve">Tahap 1: Menarik </w:t>
            </w:r>
            <w:r w:rsidRPr="00EA0A5E">
              <w:rPr>
                <w:rFonts w:ascii="Times New Roman" w:hAnsi="Times New Roman" w:cs="Times New Roman"/>
                <w:sz w:val="24"/>
                <w:szCs w:val="24"/>
                <w:lang w:val="id-ID"/>
              </w:rPr>
              <w:t>N</w:t>
            </w:r>
            <w:r w:rsidRPr="00EA0A5E">
              <w:rPr>
                <w:rFonts w:ascii="Times New Roman" w:hAnsi="Times New Roman" w:cs="Times New Roman"/>
                <w:sz w:val="24"/>
                <w:szCs w:val="24"/>
              </w:rPr>
              <w:t>apas</w:t>
            </w:r>
            <w:r w:rsidRPr="00EA0A5E">
              <w:rPr>
                <w:rFonts w:ascii="Times New Roman" w:hAnsi="Times New Roman" w:cs="Times New Roman"/>
                <w:sz w:val="24"/>
                <w:szCs w:val="24"/>
                <w:lang w:val="id-ID"/>
              </w:rPr>
              <w:t>.</w:t>
            </w:r>
          </w:p>
          <w:p w:rsidR="00E033EB" w:rsidRPr="00EA0A5E" w:rsidRDefault="00E033EB" w:rsidP="00E033EB">
            <w:pPr>
              <w:pStyle w:val="NoSpacing"/>
              <w:spacing w:line="360" w:lineRule="auto"/>
              <w:ind w:left="709"/>
              <w:jc w:val="both"/>
              <w:rPr>
                <w:rFonts w:ascii="Times New Roman" w:hAnsi="Times New Roman" w:cs="Times New Roman"/>
                <w:sz w:val="24"/>
                <w:szCs w:val="24"/>
                <w:lang w:val="id-ID"/>
              </w:rPr>
            </w:pPr>
            <w:r w:rsidRPr="00EA0A5E">
              <w:rPr>
                <w:rFonts w:ascii="Times New Roman" w:hAnsi="Times New Roman" w:cs="Times New Roman"/>
                <w:sz w:val="24"/>
                <w:szCs w:val="24"/>
              </w:rPr>
              <w:t>Saat menarik napas, otot diafragma mengalami kontraksi dan paru-paru mengembang. Udara masuk melalui hidung menuju paru-paru. Kotoran akan disaring saat melewati hidung, trakea, dan bronkus.</w:t>
            </w:r>
          </w:p>
          <w:p w:rsidR="00E033EB" w:rsidRPr="00EA0A5E" w:rsidRDefault="00E033EB" w:rsidP="00E033EB">
            <w:pPr>
              <w:pStyle w:val="NoSpacing"/>
              <w:spacing w:line="360" w:lineRule="auto"/>
              <w:ind w:left="709"/>
              <w:jc w:val="both"/>
              <w:rPr>
                <w:rFonts w:ascii="Times New Roman" w:hAnsi="Times New Roman" w:cs="Times New Roman"/>
                <w:sz w:val="24"/>
                <w:szCs w:val="24"/>
                <w:lang w:val="id-ID"/>
              </w:rPr>
            </w:pPr>
            <w:r w:rsidRPr="00EA0A5E">
              <w:rPr>
                <w:rFonts w:ascii="Times New Roman" w:hAnsi="Times New Roman" w:cs="Times New Roman"/>
                <w:sz w:val="24"/>
                <w:szCs w:val="24"/>
              </w:rPr>
              <w:t>Tahap 2: Pertukaran oksigen dan karbon dioksida</w:t>
            </w:r>
          </w:p>
          <w:p w:rsidR="00E033EB" w:rsidRPr="00EA0A5E" w:rsidRDefault="00E033EB" w:rsidP="00E033EB">
            <w:pPr>
              <w:pStyle w:val="NoSpacing"/>
              <w:spacing w:line="360" w:lineRule="auto"/>
              <w:ind w:left="709"/>
              <w:jc w:val="both"/>
              <w:rPr>
                <w:rFonts w:ascii="Times New Roman" w:hAnsi="Times New Roman" w:cs="Times New Roman"/>
                <w:sz w:val="24"/>
                <w:szCs w:val="24"/>
                <w:lang w:val="id-ID"/>
              </w:rPr>
            </w:pPr>
            <w:r w:rsidRPr="00EA0A5E">
              <w:rPr>
                <w:rFonts w:ascii="Times New Roman" w:hAnsi="Times New Roman" w:cs="Times New Roman"/>
                <w:sz w:val="24"/>
                <w:szCs w:val="24"/>
              </w:rPr>
              <w:t>Di dalam alveoli terjadi pertukaran antara gas oksigen yang didapatkan dari luar tubuh dengan gas karbon dioksida yang terdapat di dalam darah.</w:t>
            </w:r>
          </w:p>
          <w:p w:rsidR="00E033EB" w:rsidRPr="00EA0A5E" w:rsidRDefault="00E033EB" w:rsidP="00E033EB">
            <w:pPr>
              <w:pStyle w:val="NoSpacing"/>
              <w:spacing w:line="360" w:lineRule="auto"/>
              <w:ind w:left="709"/>
              <w:jc w:val="both"/>
              <w:rPr>
                <w:rFonts w:ascii="Times New Roman" w:hAnsi="Times New Roman" w:cs="Times New Roman"/>
                <w:sz w:val="24"/>
                <w:szCs w:val="24"/>
                <w:lang w:val="id-ID"/>
              </w:rPr>
            </w:pPr>
            <w:r w:rsidRPr="00EA0A5E">
              <w:rPr>
                <w:rFonts w:ascii="Times New Roman" w:hAnsi="Times New Roman" w:cs="Times New Roman"/>
                <w:sz w:val="24"/>
                <w:szCs w:val="24"/>
              </w:rPr>
              <w:t xml:space="preserve">Tahap 3: Membuang </w:t>
            </w:r>
            <w:r w:rsidRPr="00EA0A5E">
              <w:rPr>
                <w:rFonts w:ascii="Times New Roman" w:hAnsi="Times New Roman" w:cs="Times New Roman"/>
                <w:sz w:val="24"/>
                <w:szCs w:val="24"/>
                <w:lang w:val="id-ID"/>
              </w:rPr>
              <w:t>N</w:t>
            </w:r>
            <w:r w:rsidRPr="00EA0A5E">
              <w:rPr>
                <w:rFonts w:ascii="Times New Roman" w:hAnsi="Times New Roman" w:cs="Times New Roman"/>
                <w:sz w:val="24"/>
                <w:szCs w:val="24"/>
              </w:rPr>
              <w:t>apas</w:t>
            </w:r>
          </w:p>
          <w:p w:rsidR="00E033EB" w:rsidRPr="00EA0A5E" w:rsidRDefault="00E033EB" w:rsidP="00E033EB">
            <w:pPr>
              <w:pStyle w:val="NoSpacing"/>
              <w:spacing w:line="360" w:lineRule="auto"/>
              <w:ind w:left="709"/>
              <w:jc w:val="both"/>
              <w:rPr>
                <w:rFonts w:ascii="Times New Roman" w:hAnsi="Times New Roman" w:cs="Times New Roman"/>
                <w:sz w:val="24"/>
                <w:szCs w:val="24"/>
                <w:lang w:val="id-ID"/>
              </w:rPr>
            </w:pPr>
            <w:r w:rsidRPr="00EA0A5E">
              <w:rPr>
                <w:rFonts w:ascii="Times New Roman" w:hAnsi="Times New Roman" w:cs="Times New Roman"/>
                <w:sz w:val="24"/>
                <w:szCs w:val="24"/>
              </w:rPr>
              <w:t xml:space="preserve">Setelah terjadi pertukaran gas oksigen dan karbon dioksida di dalam alveoli, napas akan diembuskan. Otot diafragma akan relaksasi, paru-paru </w:t>
            </w:r>
            <w:r w:rsidRPr="00EA0A5E">
              <w:rPr>
                <w:rFonts w:ascii="Times New Roman" w:hAnsi="Times New Roman" w:cs="Times New Roman"/>
                <w:sz w:val="24"/>
                <w:szCs w:val="24"/>
              </w:rPr>
              <w:lastRenderedPageBreak/>
              <w:t>mengempis, dan gas karbon dioksida dikeluarkan melalui mulut/hidung .</w:t>
            </w:r>
          </w:p>
          <w:p w:rsidR="00E033EB" w:rsidRPr="00EA0A5E" w:rsidRDefault="00E033EB" w:rsidP="00B903ED">
            <w:pPr>
              <w:pStyle w:val="NoSpacing"/>
              <w:numPr>
                <w:ilvl w:val="0"/>
                <w:numId w:val="33"/>
              </w:numPr>
              <w:spacing w:line="360" w:lineRule="auto"/>
              <w:ind w:left="709"/>
              <w:jc w:val="both"/>
              <w:rPr>
                <w:rFonts w:ascii="Times New Roman" w:hAnsi="Times New Roman" w:cs="Times New Roman"/>
                <w:sz w:val="24"/>
                <w:szCs w:val="24"/>
                <w:lang w:val="id-ID"/>
              </w:rPr>
            </w:pPr>
            <w:r w:rsidRPr="00EA0A5E">
              <w:rPr>
                <w:rFonts w:ascii="Times New Roman" w:hAnsi="Times New Roman" w:cs="Times New Roman"/>
                <w:sz w:val="24"/>
                <w:szCs w:val="24"/>
                <w:lang w:val="id-ID"/>
              </w:rPr>
              <w:t>“</w:t>
            </w:r>
            <w:r w:rsidRPr="00EA0A5E">
              <w:rPr>
                <w:rFonts w:ascii="Times New Roman" w:hAnsi="Times New Roman" w:cs="Times New Roman"/>
                <w:sz w:val="24"/>
                <w:szCs w:val="24"/>
              </w:rPr>
              <w:t>Gangguan Pernapasan pada Manusia</w:t>
            </w:r>
            <w:r w:rsidRPr="00EA0A5E">
              <w:rPr>
                <w:rFonts w:ascii="Times New Roman" w:hAnsi="Times New Roman" w:cs="Times New Roman"/>
                <w:sz w:val="24"/>
                <w:szCs w:val="24"/>
                <w:lang w:val="id-ID"/>
              </w:rPr>
              <w:t>”</w:t>
            </w:r>
          </w:p>
          <w:p w:rsidR="00E033EB" w:rsidRPr="00EA0A5E" w:rsidRDefault="00E033EB" w:rsidP="00B903ED">
            <w:pPr>
              <w:pStyle w:val="NoSpacing"/>
              <w:numPr>
                <w:ilvl w:val="0"/>
                <w:numId w:val="33"/>
              </w:numPr>
              <w:spacing w:line="360" w:lineRule="auto"/>
              <w:ind w:left="709"/>
              <w:jc w:val="both"/>
              <w:rPr>
                <w:rFonts w:ascii="Times New Roman" w:hAnsi="Times New Roman" w:cs="Times New Roman"/>
                <w:sz w:val="24"/>
                <w:szCs w:val="24"/>
                <w:lang w:val="id-ID"/>
              </w:rPr>
            </w:pPr>
            <w:r w:rsidRPr="00EA0A5E">
              <w:rPr>
                <w:rFonts w:ascii="Times New Roman" w:hAnsi="Times New Roman" w:cs="Times New Roman"/>
                <w:sz w:val="24"/>
                <w:szCs w:val="24"/>
                <w:lang w:val="id-ID"/>
              </w:rPr>
              <w:t>Materi tentang beberapa penyakit atau akibat dalam gangguan pernapasan. Yakni :</w:t>
            </w:r>
          </w:p>
          <w:p w:rsidR="00E033EB" w:rsidRPr="00EA0A5E" w:rsidRDefault="00E033EB" w:rsidP="00E033EB">
            <w:pPr>
              <w:pStyle w:val="NoSpacing"/>
              <w:spacing w:line="360" w:lineRule="auto"/>
              <w:ind w:left="709"/>
              <w:jc w:val="both"/>
              <w:rPr>
                <w:rFonts w:ascii="Times New Roman" w:hAnsi="Times New Roman" w:cs="Times New Roman"/>
                <w:sz w:val="24"/>
                <w:szCs w:val="24"/>
                <w:lang w:val="id-ID"/>
              </w:rPr>
            </w:pPr>
            <w:r w:rsidRPr="00EA0A5E">
              <w:rPr>
                <w:rFonts w:ascii="Times New Roman" w:hAnsi="Times New Roman" w:cs="Times New Roman"/>
                <w:sz w:val="24"/>
                <w:szCs w:val="24"/>
              </w:rPr>
              <w:t>Flu (influenza)</w:t>
            </w:r>
            <w:r w:rsidRPr="00EA0A5E">
              <w:rPr>
                <w:rFonts w:ascii="Times New Roman" w:hAnsi="Times New Roman" w:cs="Times New Roman"/>
                <w:sz w:val="24"/>
                <w:szCs w:val="24"/>
                <w:lang w:val="id-ID"/>
              </w:rPr>
              <w:t xml:space="preserve">, </w:t>
            </w:r>
            <w:r w:rsidRPr="00EA0A5E">
              <w:rPr>
                <w:rFonts w:ascii="Times New Roman" w:hAnsi="Times New Roman" w:cs="Times New Roman"/>
                <w:sz w:val="24"/>
                <w:szCs w:val="24"/>
              </w:rPr>
              <w:t>Asma</w:t>
            </w:r>
            <w:r w:rsidRPr="00EA0A5E">
              <w:rPr>
                <w:rFonts w:ascii="Times New Roman" w:hAnsi="Times New Roman" w:cs="Times New Roman"/>
                <w:sz w:val="24"/>
                <w:szCs w:val="24"/>
                <w:lang w:val="id-ID"/>
              </w:rPr>
              <w:t xml:space="preserve">, </w:t>
            </w:r>
            <w:r w:rsidRPr="00EA0A5E">
              <w:rPr>
                <w:rFonts w:ascii="Times New Roman" w:hAnsi="Times New Roman" w:cs="Times New Roman"/>
                <w:sz w:val="24"/>
                <w:szCs w:val="24"/>
              </w:rPr>
              <w:t>Bronkitis</w:t>
            </w:r>
            <w:r w:rsidRPr="00EA0A5E">
              <w:rPr>
                <w:rFonts w:ascii="Times New Roman" w:hAnsi="Times New Roman" w:cs="Times New Roman"/>
                <w:sz w:val="24"/>
                <w:szCs w:val="24"/>
                <w:lang w:val="id-ID"/>
              </w:rPr>
              <w:t xml:space="preserve">, dan </w:t>
            </w:r>
            <w:r w:rsidRPr="00EA0A5E">
              <w:rPr>
                <w:rFonts w:ascii="Times New Roman" w:hAnsi="Times New Roman" w:cs="Times New Roman"/>
                <w:sz w:val="24"/>
                <w:szCs w:val="24"/>
              </w:rPr>
              <w:t>Tuberkulosis</w:t>
            </w:r>
            <w:r w:rsidRPr="00EA0A5E">
              <w:rPr>
                <w:rFonts w:ascii="Times New Roman" w:hAnsi="Times New Roman" w:cs="Times New Roman"/>
                <w:sz w:val="24"/>
                <w:szCs w:val="24"/>
                <w:lang w:val="id-ID"/>
              </w:rPr>
              <w:t>.</w:t>
            </w:r>
          </w:p>
          <w:p w:rsidR="00E033EB" w:rsidRPr="00EA0A5E" w:rsidRDefault="00E033EB" w:rsidP="00B903ED">
            <w:pPr>
              <w:pStyle w:val="NoSpacing"/>
              <w:numPr>
                <w:ilvl w:val="0"/>
                <w:numId w:val="31"/>
              </w:numPr>
              <w:spacing w:line="360" w:lineRule="auto"/>
              <w:ind w:left="426"/>
              <w:jc w:val="both"/>
              <w:rPr>
                <w:rFonts w:ascii="Times New Roman" w:hAnsi="Times New Roman" w:cs="Times New Roman"/>
                <w:sz w:val="24"/>
                <w:szCs w:val="24"/>
              </w:rPr>
            </w:pPr>
            <w:r w:rsidRPr="00EA0A5E">
              <w:rPr>
                <w:rFonts w:ascii="Times New Roman" w:hAnsi="Times New Roman" w:cs="Times New Roman"/>
                <w:sz w:val="24"/>
                <w:szCs w:val="24"/>
                <w:lang w:val="id-ID"/>
              </w:rPr>
              <w:t>Setelah menjelaskan materi lalu siswa di beri tugas untuk mengisi beberapa soal yang sudah guru sediakan.</w:t>
            </w:r>
          </w:p>
        </w:tc>
      </w:tr>
      <w:tr w:rsidR="00E033EB" w:rsidRPr="00EA0A5E" w:rsidTr="00E033EB">
        <w:trPr>
          <w:trHeight w:val="407"/>
        </w:trPr>
        <w:tc>
          <w:tcPr>
            <w:tcW w:w="5000" w:type="pct"/>
            <w:vAlign w:val="center"/>
          </w:tcPr>
          <w:p w:rsidR="00E033EB" w:rsidRPr="00EA0A5E" w:rsidRDefault="00E033EB" w:rsidP="00E033EB">
            <w:pPr>
              <w:pStyle w:val="NoSpacing"/>
              <w:spacing w:line="360" w:lineRule="auto"/>
              <w:rPr>
                <w:rFonts w:ascii="Times New Roman" w:hAnsi="Times New Roman" w:cs="Times New Roman"/>
                <w:b/>
                <w:color w:val="7030A0"/>
                <w:sz w:val="24"/>
                <w:szCs w:val="24"/>
                <w:lang w:val="id-ID"/>
              </w:rPr>
            </w:pPr>
            <w:r w:rsidRPr="00EA0A5E">
              <w:rPr>
                <w:rFonts w:ascii="Times New Roman" w:hAnsi="Times New Roman" w:cs="Times New Roman"/>
                <w:b/>
                <w:color w:val="7030A0"/>
                <w:sz w:val="24"/>
                <w:szCs w:val="24"/>
              </w:rPr>
              <w:lastRenderedPageBreak/>
              <w:t>Kegiatan Penutup</w:t>
            </w:r>
          </w:p>
        </w:tc>
      </w:tr>
      <w:tr w:rsidR="00E033EB" w:rsidRPr="00EA0A5E" w:rsidTr="00E033EB">
        <w:tc>
          <w:tcPr>
            <w:tcW w:w="5000" w:type="pct"/>
          </w:tcPr>
          <w:p w:rsidR="00E033EB" w:rsidRPr="00EA0A5E" w:rsidRDefault="00E033EB" w:rsidP="00B903ED">
            <w:pPr>
              <w:pStyle w:val="NoSpacing"/>
              <w:numPr>
                <w:ilvl w:val="0"/>
                <w:numId w:val="25"/>
              </w:numPr>
              <w:spacing w:line="360" w:lineRule="auto"/>
              <w:ind w:left="426"/>
              <w:jc w:val="both"/>
              <w:rPr>
                <w:rFonts w:ascii="Times New Roman" w:hAnsi="Times New Roman" w:cs="Times New Roman"/>
                <w:sz w:val="24"/>
                <w:szCs w:val="24"/>
              </w:rPr>
            </w:pPr>
            <w:r w:rsidRPr="00EA0A5E">
              <w:rPr>
                <w:rFonts w:ascii="Times New Roman" w:hAnsi="Times New Roman" w:cs="Times New Roman"/>
                <w:sz w:val="24"/>
                <w:szCs w:val="24"/>
              </w:rPr>
              <w:t xml:space="preserve">Peserta didik mengajukan pertanyaan-pertanyaan untuk menguatkan pemahaman terhadap materi </w:t>
            </w:r>
          </w:p>
          <w:p w:rsidR="00E033EB" w:rsidRPr="00EA0A5E" w:rsidRDefault="00E033EB" w:rsidP="00B903ED">
            <w:pPr>
              <w:pStyle w:val="NoSpacing"/>
              <w:numPr>
                <w:ilvl w:val="0"/>
                <w:numId w:val="25"/>
              </w:numPr>
              <w:spacing w:line="360" w:lineRule="auto"/>
              <w:ind w:left="426"/>
              <w:jc w:val="both"/>
              <w:rPr>
                <w:rFonts w:ascii="Times New Roman" w:hAnsi="Times New Roman" w:cs="Times New Roman"/>
                <w:color w:val="231F1F"/>
                <w:sz w:val="24"/>
                <w:szCs w:val="24"/>
              </w:rPr>
            </w:pPr>
            <w:r w:rsidRPr="00EA0A5E">
              <w:rPr>
                <w:rFonts w:ascii="Times New Roman" w:hAnsi="Times New Roman" w:cs="Times New Roman"/>
                <w:sz w:val="24"/>
                <w:szCs w:val="24"/>
              </w:rPr>
              <w:t>Guru menutup pelajaran dan secara bergantian memberikan kesempatan kepada peserta didik lain untuk memimpin doa bersama setelah selesai pembelajaran</w:t>
            </w:r>
          </w:p>
        </w:tc>
      </w:tr>
    </w:tbl>
    <w:p w:rsidR="00E033EB" w:rsidRPr="00EA0A5E" w:rsidRDefault="00E033EB" w:rsidP="00E033EB">
      <w:pPr>
        <w:pStyle w:val="NoSpacing"/>
        <w:spacing w:line="360" w:lineRule="auto"/>
        <w:jc w:val="both"/>
        <w:rPr>
          <w:rFonts w:ascii="Times New Roman" w:hAnsi="Times New Roman" w:cs="Times New Roman"/>
          <w:sz w:val="24"/>
          <w:szCs w:val="24"/>
          <w:lang w:val="id-ID"/>
        </w:rPr>
      </w:pPr>
    </w:p>
    <w:tbl>
      <w:tblPr>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8154"/>
      </w:tblGrid>
      <w:tr w:rsidR="00E033EB" w:rsidRPr="00EA0A5E" w:rsidTr="00E033EB">
        <w:tc>
          <w:tcPr>
            <w:tcW w:w="5000" w:type="pct"/>
            <w:shd w:val="clear" w:color="auto" w:fill="B8CCE4" w:themeFill="accent1" w:themeFillTint="66"/>
          </w:tcPr>
          <w:p w:rsidR="00E033EB" w:rsidRPr="00EA0A5E" w:rsidRDefault="00E033EB" w:rsidP="005A5B8E">
            <w:pPr>
              <w:spacing w:line="240" w:lineRule="auto"/>
              <w:ind w:left="-51"/>
              <w:rPr>
                <w:sz w:val="24"/>
                <w:szCs w:val="24"/>
              </w:rPr>
            </w:pPr>
            <w:r w:rsidRPr="00EA0A5E">
              <w:rPr>
                <w:b/>
                <w:bCs/>
                <w:color w:val="000000"/>
                <w:sz w:val="24"/>
                <w:szCs w:val="24"/>
                <w:lang w:val="en-ID"/>
              </w:rPr>
              <w:t>Pelaksanaan Asesmen</w:t>
            </w:r>
          </w:p>
        </w:tc>
      </w:tr>
      <w:tr w:rsidR="00E033EB" w:rsidRPr="00EA0A5E" w:rsidTr="00E033EB">
        <w:tc>
          <w:tcPr>
            <w:tcW w:w="5000" w:type="pct"/>
            <w:shd w:val="clear" w:color="auto" w:fill="FFFFFF" w:themeFill="background1"/>
          </w:tcPr>
          <w:p w:rsidR="00E033EB" w:rsidRPr="00EA0A5E" w:rsidRDefault="00E033EB" w:rsidP="005A5B8E">
            <w:pPr>
              <w:spacing w:line="240" w:lineRule="auto"/>
              <w:contextualSpacing/>
              <w:jc w:val="both"/>
              <w:rPr>
                <w:b/>
                <w:sz w:val="24"/>
                <w:szCs w:val="24"/>
              </w:rPr>
            </w:pPr>
            <w:r w:rsidRPr="00EA0A5E">
              <w:rPr>
                <w:b/>
                <w:sz w:val="24"/>
                <w:szCs w:val="24"/>
              </w:rPr>
              <w:t>Sikap</w:t>
            </w:r>
          </w:p>
          <w:p w:rsidR="00E033EB" w:rsidRPr="00EA0A5E" w:rsidRDefault="00E033EB" w:rsidP="005A5B8E">
            <w:pPr>
              <w:numPr>
                <w:ilvl w:val="0"/>
                <w:numId w:val="20"/>
              </w:numPr>
              <w:spacing w:line="240" w:lineRule="auto"/>
              <w:ind w:left="720"/>
              <w:contextualSpacing/>
              <w:jc w:val="both"/>
              <w:rPr>
                <w:sz w:val="24"/>
                <w:szCs w:val="24"/>
              </w:rPr>
            </w:pPr>
            <w:r w:rsidRPr="00EA0A5E">
              <w:rPr>
                <w:sz w:val="24"/>
                <w:szCs w:val="24"/>
              </w:rPr>
              <w:t xml:space="preserve">Melakukan observasi selama </w:t>
            </w:r>
            <w:r w:rsidRPr="00EA0A5E">
              <w:rPr>
                <w:sz w:val="24"/>
                <w:szCs w:val="24"/>
                <w:lang w:val="id-ID"/>
              </w:rPr>
              <w:t>aktivitas</w:t>
            </w:r>
            <w:r w:rsidRPr="00EA0A5E">
              <w:rPr>
                <w:sz w:val="24"/>
                <w:szCs w:val="24"/>
              </w:rPr>
              <w:t xml:space="preserve"> berlangsung </w:t>
            </w:r>
          </w:p>
          <w:p w:rsidR="00E033EB" w:rsidRPr="00EA0A5E" w:rsidRDefault="00E033EB" w:rsidP="005A5B8E">
            <w:pPr>
              <w:numPr>
                <w:ilvl w:val="0"/>
                <w:numId w:val="20"/>
              </w:numPr>
              <w:spacing w:line="240" w:lineRule="auto"/>
              <w:ind w:left="720"/>
              <w:contextualSpacing/>
              <w:jc w:val="both"/>
              <w:rPr>
                <w:sz w:val="24"/>
                <w:szCs w:val="24"/>
              </w:rPr>
            </w:pPr>
            <w:r w:rsidRPr="00EA0A5E">
              <w:rPr>
                <w:sz w:val="24"/>
                <w:szCs w:val="24"/>
              </w:rPr>
              <w:t>Mengamati refleksi peserta didik.</w:t>
            </w:r>
          </w:p>
          <w:p w:rsidR="00E033EB" w:rsidRPr="00EA0A5E" w:rsidRDefault="00E033EB" w:rsidP="005A5B8E">
            <w:pPr>
              <w:spacing w:line="240" w:lineRule="auto"/>
              <w:ind w:left="720"/>
              <w:contextualSpacing/>
              <w:jc w:val="both"/>
              <w:rPr>
                <w:sz w:val="24"/>
                <w:szCs w:val="24"/>
              </w:rPr>
            </w:pPr>
          </w:p>
          <w:p w:rsidR="00E033EB" w:rsidRPr="00EA0A5E" w:rsidRDefault="00E033EB" w:rsidP="005A5B8E">
            <w:pPr>
              <w:spacing w:line="240" w:lineRule="auto"/>
              <w:contextualSpacing/>
              <w:jc w:val="both"/>
              <w:rPr>
                <w:b/>
                <w:sz w:val="24"/>
                <w:szCs w:val="24"/>
              </w:rPr>
            </w:pPr>
            <w:r w:rsidRPr="00EA0A5E">
              <w:rPr>
                <w:b/>
                <w:sz w:val="24"/>
                <w:szCs w:val="24"/>
              </w:rPr>
              <w:t>Pengetahuan</w:t>
            </w:r>
          </w:p>
          <w:p w:rsidR="00E033EB" w:rsidRPr="00EA0A5E" w:rsidRDefault="00E033EB" w:rsidP="005A5B8E">
            <w:pPr>
              <w:numPr>
                <w:ilvl w:val="0"/>
                <w:numId w:val="21"/>
              </w:numPr>
              <w:spacing w:line="240" w:lineRule="auto"/>
              <w:contextualSpacing/>
              <w:jc w:val="both"/>
              <w:rPr>
                <w:sz w:val="24"/>
                <w:szCs w:val="24"/>
              </w:rPr>
            </w:pPr>
            <w:r w:rsidRPr="00EA0A5E">
              <w:rPr>
                <w:sz w:val="24"/>
                <w:szCs w:val="24"/>
              </w:rPr>
              <w:t xml:space="preserve">Memberikan tugas </w:t>
            </w:r>
            <w:r w:rsidRPr="00EA0A5E">
              <w:rPr>
                <w:sz w:val="24"/>
                <w:szCs w:val="24"/>
                <w:lang w:val="id-ID"/>
              </w:rPr>
              <w:t>lisan dan praktikum</w:t>
            </w:r>
          </w:p>
          <w:p w:rsidR="00E033EB" w:rsidRPr="00EA0A5E" w:rsidRDefault="00E033EB" w:rsidP="005A5B8E">
            <w:pPr>
              <w:spacing w:line="240" w:lineRule="auto"/>
              <w:ind w:left="720"/>
              <w:contextualSpacing/>
              <w:jc w:val="both"/>
              <w:rPr>
                <w:sz w:val="24"/>
                <w:szCs w:val="24"/>
              </w:rPr>
            </w:pPr>
          </w:p>
          <w:p w:rsidR="00E033EB" w:rsidRPr="00EA0A5E" w:rsidRDefault="00E033EB" w:rsidP="005A5B8E">
            <w:pPr>
              <w:spacing w:line="240" w:lineRule="auto"/>
              <w:contextualSpacing/>
              <w:jc w:val="both"/>
              <w:rPr>
                <w:b/>
                <w:sz w:val="24"/>
                <w:szCs w:val="24"/>
              </w:rPr>
            </w:pPr>
            <w:r w:rsidRPr="00EA0A5E">
              <w:rPr>
                <w:b/>
                <w:sz w:val="24"/>
                <w:szCs w:val="24"/>
              </w:rPr>
              <w:t>Keterampilan</w:t>
            </w:r>
          </w:p>
          <w:p w:rsidR="00E033EB" w:rsidRPr="00EA0A5E" w:rsidRDefault="00E033EB" w:rsidP="005A5B8E">
            <w:pPr>
              <w:numPr>
                <w:ilvl w:val="0"/>
                <w:numId w:val="22"/>
              </w:numPr>
              <w:spacing w:line="240" w:lineRule="auto"/>
              <w:contextualSpacing/>
              <w:jc w:val="both"/>
              <w:rPr>
                <w:sz w:val="24"/>
                <w:szCs w:val="24"/>
              </w:rPr>
            </w:pPr>
            <w:r w:rsidRPr="00EA0A5E">
              <w:rPr>
                <w:sz w:val="24"/>
                <w:szCs w:val="24"/>
                <w:lang w:val="id-ID"/>
              </w:rPr>
              <w:t>kinerja</w:t>
            </w:r>
          </w:p>
          <w:p w:rsidR="00E033EB" w:rsidRPr="00EA0A5E" w:rsidRDefault="00E033EB" w:rsidP="005A5B8E">
            <w:pPr>
              <w:numPr>
                <w:ilvl w:val="0"/>
                <w:numId w:val="22"/>
              </w:numPr>
              <w:spacing w:line="240" w:lineRule="auto"/>
              <w:contextualSpacing/>
              <w:jc w:val="both"/>
              <w:rPr>
                <w:sz w:val="24"/>
                <w:szCs w:val="24"/>
              </w:rPr>
            </w:pPr>
            <w:r w:rsidRPr="00EA0A5E">
              <w:rPr>
                <w:sz w:val="24"/>
                <w:szCs w:val="24"/>
              </w:rPr>
              <w:t>Proyek</w:t>
            </w:r>
          </w:p>
          <w:p w:rsidR="00E033EB" w:rsidRPr="00EA0A5E" w:rsidRDefault="00E033EB" w:rsidP="005A5B8E">
            <w:pPr>
              <w:numPr>
                <w:ilvl w:val="0"/>
                <w:numId w:val="22"/>
              </w:numPr>
              <w:spacing w:line="240" w:lineRule="auto"/>
              <w:contextualSpacing/>
              <w:jc w:val="both"/>
              <w:rPr>
                <w:sz w:val="24"/>
                <w:szCs w:val="24"/>
              </w:rPr>
            </w:pPr>
            <w:r w:rsidRPr="00EA0A5E">
              <w:rPr>
                <w:sz w:val="24"/>
                <w:szCs w:val="24"/>
                <w:lang w:val="id-ID"/>
              </w:rPr>
              <w:t>Unjuk kerja</w:t>
            </w:r>
          </w:p>
        </w:tc>
      </w:tr>
    </w:tbl>
    <w:p w:rsidR="00E033EB" w:rsidRPr="00EA0A5E" w:rsidRDefault="00E033EB" w:rsidP="005A5B8E">
      <w:pPr>
        <w:pStyle w:val="NoSpacing"/>
        <w:jc w:val="both"/>
        <w:rPr>
          <w:rFonts w:ascii="Times New Roman" w:hAnsi="Times New Roman" w:cs="Times New Roman"/>
          <w:sz w:val="24"/>
          <w:szCs w:val="24"/>
          <w:lang w:val="id-ID"/>
        </w:rPr>
      </w:pPr>
    </w:p>
    <w:tbl>
      <w:tblPr>
        <w:tblpPr w:leftFromText="180" w:rightFromText="180" w:vertAnchor="text" w:tblpY="1"/>
        <w:tblOverlap w:val="neve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8154"/>
      </w:tblGrid>
      <w:tr w:rsidR="00E033EB" w:rsidRPr="00EA0A5E" w:rsidTr="00E033EB">
        <w:tc>
          <w:tcPr>
            <w:tcW w:w="5000" w:type="pct"/>
            <w:shd w:val="clear" w:color="auto" w:fill="B8CCE4" w:themeFill="accent1" w:themeFillTint="66"/>
          </w:tcPr>
          <w:p w:rsidR="00E033EB" w:rsidRPr="00EA0A5E" w:rsidRDefault="00E033EB" w:rsidP="00E033EB">
            <w:pPr>
              <w:pStyle w:val="NoSpacing"/>
              <w:rPr>
                <w:rFonts w:ascii="Times New Roman" w:hAnsi="Times New Roman" w:cs="Times New Roman"/>
                <w:b/>
                <w:sz w:val="24"/>
                <w:szCs w:val="24"/>
              </w:rPr>
            </w:pPr>
            <w:r w:rsidRPr="00EA0A5E">
              <w:rPr>
                <w:rFonts w:ascii="Times New Roman" w:hAnsi="Times New Roman" w:cs="Times New Roman"/>
                <w:b/>
                <w:sz w:val="24"/>
                <w:szCs w:val="24"/>
              </w:rPr>
              <w:t>Penilaian :</w:t>
            </w:r>
          </w:p>
        </w:tc>
      </w:tr>
      <w:tr w:rsidR="00E033EB" w:rsidRPr="00EA0A5E" w:rsidTr="00E033EB">
        <w:tc>
          <w:tcPr>
            <w:tcW w:w="5000" w:type="pct"/>
          </w:tcPr>
          <w:p w:rsidR="00E033EB" w:rsidRPr="00EA0A5E" w:rsidRDefault="00E033EB" w:rsidP="00B903ED">
            <w:pPr>
              <w:pStyle w:val="NoSpacing"/>
              <w:numPr>
                <w:ilvl w:val="0"/>
                <w:numId w:val="40"/>
              </w:numPr>
              <w:ind w:left="426"/>
              <w:jc w:val="both"/>
              <w:rPr>
                <w:rFonts w:ascii="Times New Roman" w:hAnsi="Times New Roman" w:cs="Times New Roman"/>
                <w:sz w:val="24"/>
                <w:szCs w:val="24"/>
              </w:rPr>
            </w:pPr>
            <w:r w:rsidRPr="00EA0A5E">
              <w:rPr>
                <w:rFonts w:ascii="Times New Roman" w:hAnsi="Times New Roman" w:cs="Times New Roman"/>
                <w:sz w:val="24"/>
                <w:szCs w:val="24"/>
              </w:rPr>
              <w:t>Prosedur penilaian</w:t>
            </w:r>
          </w:p>
          <w:p w:rsidR="00E033EB" w:rsidRPr="00EA0A5E" w:rsidRDefault="00E033EB" w:rsidP="00B903ED">
            <w:pPr>
              <w:pStyle w:val="NoSpacing"/>
              <w:numPr>
                <w:ilvl w:val="0"/>
                <w:numId w:val="24"/>
              </w:numPr>
              <w:ind w:left="709"/>
              <w:jc w:val="both"/>
              <w:rPr>
                <w:rFonts w:ascii="Times New Roman" w:hAnsi="Times New Roman" w:cs="Times New Roman"/>
                <w:sz w:val="24"/>
                <w:szCs w:val="24"/>
              </w:rPr>
            </w:pPr>
            <w:r w:rsidRPr="00EA0A5E">
              <w:rPr>
                <w:rFonts w:ascii="Times New Roman" w:hAnsi="Times New Roman" w:cs="Times New Roman"/>
                <w:sz w:val="24"/>
                <w:szCs w:val="24"/>
              </w:rPr>
              <w:t>Penilaian awal</w:t>
            </w:r>
            <w:r w:rsidRPr="00EA0A5E">
              <w:rPr>
                <w:rFonts w:ascii="Times New Roman" w:hAnsi="Times New Roman" w:cs="Times New Roman"/>
                <w:sz w:val="24"/>
                <w:szCs w:val="24"/>
                <w:lang w:val="id-ID"/>
              </w:rPr>
              <w:tab/>
            </w:r>
            <w:r w:rsidRPr="00EA0A5E">
              <w:rPr>
                <w:rFonts w:ascii="Times New Roman" w:hAnsi="Times New Roman" w:cs="Times New Roman"/>
                <w:sz w:val="24"/>
                <w:szCs w:val="24"/>
                <w:lang w:val="id-ID"/>
              </w:rPr>
              <w:tab/>
            </w:r>
            <w:r w:rsidRPr="00EA0A5E">
              <w:rPr>
                <w:rFonts w:ascii="Times New Roman" w:hAnsi="Times New Roman" w:cs="Times New Roman"/>
                <w:sz w:val="24"/>
                <w:szCs w:val="24"/>
              </w:rPr>
              <w:t xml:space="preserve">: pretest </w:t>
            </w:r>
          </w:p>
          <w:p w:rsidR="00E033EB" w:rsidRPr="00EA0A5E" w:rsidRDefault="00E033EB" w:rsidP="00B903ED">
            <w:pPr>
              <w:pStyle w:val="NoSpacing"/>
              <w:numPr>
                <w:ilvl w:val="0"/>
                <w:numId w:val="24"/>
              </w:numPr>
              <w:ind w:left="709"/>
              <w:jc w:val="both"/>
              <w:rPr>
                <w:rFonts w:ascii="Times New Roman" w:hAnsi="Times New Roman" w:cs="Times New Roman"/>
                <w:sz w:val="24"/>
                <w:szCs w:val="24"/>
              </w:rPr>
            </w:pPr>
            <w:r w:rsidRPr="00EA0A5E">
              <w:rPr>
                <w:rFonts w:ascii="Times New Roman" w:hAnsi="Times New Roman" w:cs="Times New Roman"/>
                <w:sz w:val="24"/>
                <w:szCs w:val="24"/>
              </w:rPr>
              <w:t>Penilaian proses</w:t>
            </w:r>
            <w:r w:rsidRPr="00EA0A5E">
              <w:rPr>
                <w:rFonts w:ascii="Times New Roman" w:hAnsi="Times New Roman" w:cs="Times New Roman"/>
                <w:sz w:val="24"/>
                <w:szCs w:val="24"/>
                <w:lang w:val="id-ID"/>
              </w:rPr>
              <w:tab/>
            </w:r>
            <w:r w:rsidRPr="00EA0A5E">
              <w:rPr>
                <w:rFonts w:ascii="Times New Roman" w:hAnsi="Times New Roman" w:cs="Times New Roman"/>
                <w:sz w:val="24"/>
                <w:szCs w:val="24"/>
              </w:rPr>
              <w:t>:</w:t>
            </w:r>
            <w:r>
              <w:rPr>
                <w:rFonts w:ascii="Times New Roman" w:hAnsi="Times New Roman" w:cs="Times New Roman"/>
                <w:sz w:val="24"/>
                <w:szCs w:val="24"/>
                <w:lang w:val="id-ID"/>
              </w:rPr>
              <w:t xml:space="preserve"> evaluasi soal materi sistem pernapasan</w:t>
            </w:r>
          </w:p>
          <w:p w:rsidR="00E033EB" w:rsidRPr="00BF769A" w:rsidRDefault="00E033EB" w:rsidP="00BF769A">
            <w:pPr>
              <w:pStyle w:val="NoSpacing"/>
              <w:numPr>
                <w:ilvl w:val="0"/>
                <w:numId w:val="24"/>
              </w:numPr>
              <w:ind w:left="709"/>
              <w:jc w:val="both"/>
              <w:rPr>
                <w:rFonts w:ascii="Times New Roman" w:hAnsi="Times New Roman" w:cs="Times New Roman"/>
                <w:sz w:val="24"/>
                <w:szCs w:val="24"/>
              </w:rPr>
            </w:pPr>
            <w:r w:rsidRPr="00EA0A5E">
              <w:rPr>
                <w:rFonts w:ascii="Times New Roman" w:hAnsi="Times New Roman" w:cs="Times New Roman"/>
                <w:sz w:val="24"/>
                <w:szCs w:val="24"/>
              </w:rPr>
              <w:t xml:space="preserve">Penilaian akhir </w:t>
            </w:r>
            <w:r w:rsidRPr="00EA0A5E">
              <w:rPr>
                <w:rFonts w:ascii="Times New Roman" w:hAnsi="Times New Roman" w:cs="Times New Roman"/>
                <w:sz w:val="24"/>
                <w:szCs w:val="24"/>
                <w:lang w:val="id-ID"/>
              </w:rPr>
              <w:tab/>
            </w:r>
            <w:r w:rsidRPr="00EA0A5E">
              <w:rPr>
                <w:rFonts w:ascii="Times New Roman" w:hAnsi="Times New Roman" w:cs="Times New Roman"/>
                <w:sz w:val="24"/>
                <w:szCs w:val="24"/>
              </w:rPr>
              <w:t xml:space="preserve">: posttest </w:t>
            </w:r>
          </w:p>
          <w:p w:rsidR="00E033EB" w:rsidRPr="00EA0A5E" w:rsidRDefault="00E033EB" w:rsidP="00B903ED">
            <w:pPr>
              <w:pStyle w:val="NoSpacing"/>
              <w:numPr>
                <w:ilvl w:val="0"/>
                <w:numId w:val="40"/>
              </w:numPr>
              <w:ind w:left="426"/>
              <w:jc w:val="both"/>
              <w:rPr>
                <w:rFonts w:ascii="Times New Roman" w:hAnsi="Times New Roman" w:cs="Times New Roman"/>
                <w:sz w:val="24"/>
                <w:szCs w:val="24"/>
              </w:rPr>
            </w:pPr>
            <w:r w:rsidRPr="00EA0A5E">
              <w:rPr>
                <w:rFonts w:ascii="Times New Roman" w:hAnsi="Times New Roman" w:cs="Times New Roman"/>
                <w:sz w:val="24"/>
                <w:szCs w:val="24"/>
              </w:rPr>
              <w:t>Teknik penilaian</w:t>
            </w:r>
          </w:p>
          <w:p w:rsidR="00E033EB" w:rsidRPr="00EA0A5E" w:rsidRDefault="00E033EB" w:rsidP="00E033EB">
            <w:pPr>
              <w:pStyle w:val="NoSpacing"/>
              <w:ind w:left="426"/>
              <w:jc w:val="both"/>
              <w:rPr>
                <w:rFonts w:ascii="Times New Roman" w:hAnsi="Times New Roman" w:cs="Times New Roman"/>
                <w:sz w:val="24"/>
                <w:szCs w:val="24"/>
                <w:lang w:val="id-ID"/>
              </w:rPr>
            </w:pPr>
            <w:r w:rsidRPr="00EA0A5E">
              <w:rPr>
                <w:rFonts w:ascii="Times New Roman" w:hAnsi="Times New Roman" w:cs="Times New Roman"/>
                <w:sz w:val="24"/>
                <w:szCs w:val="24"/>
                <w:lang w:val="id-ID"/>
              </w:rPr>
              <w:t>Tes Keaktifan siswa dalam praktik belajar</w:t>
            </w:r>
          </w:p>
          <w:p w:rsidR="00E033EB" w:rsidRPr="00EA0A5E" w:rsidRDefault="00E033EB" w:rsidP="00B903ED">
            <w:pPr>
              <w:pStyle w:val="NoSpacing"/>
              <w:numPr>
                <w:ilvl w:val="0"/>
                <w:numId w:val="40"/>
              </w:numPr>
              <w:ind w:left="426"/>
              <w:jc w:val="both"/>
              <w:rPr>
                <w:rFonts w:ascii="Times New Roman" w:hAnsi="Times New Roman" w:cs="Times New Roman"/>
                <w:sz w:val="24"/>
                <w:szCs w:val="24"/>
              </w:rPr>
            </w:pPr>
            <w:r w:rsidRPr="00EA0A5E">
              <w:rPr>
                <w:rFonts w:ascii="Times New Roman" w:hAnsi="Times New Roman" w:cs="Times New Roman"/>
                <w:sz w:val="24"/>
                <w:szCs w:val="24"/>
              </w:rPr>
              <w:t xml:space="preserve">Bentuk Tes : </w:t>
            </w:r>
            <w:r w:rsidR="002A11F7">
              <w:rPr>
                <w:rFonts w:ascii="Times New Roman" w:hAnsi="Times New Roman" w:cs="Times New Roman"/>
                <w:sz w:val="24"/>
                <w:szCs w:val="24"/>
                <w:lang w:val="id-ID"/>
              </w:rPr>
              <w:t>Soal Evaluasi materi sistem pernafasan</w:t>
            </w:r>
          </w:p>
          <w:p w:rsidR="00E033EB" w:rsidRPr="00EA0A5E" w:rsidRDefault="00E033EB" w:rsidP="00B903ED">
            <w:pPr>
              <w:pStyle w:val="NoSpacing"/>
              <w:numPr>
                <w:ilvl w:val="0"/>
                <w:numId w:val="40"/>
              </w:numPr>
              <w:ind w:left="426"/>
              <w:jc w:val="both"/>
              <w:rPr>
                <w:rFonts w:ascii="Times New Roman" w:hAnsi="Times New Roman" w:cs="Times New Roman"/>
                <w:sz w:val="24"/>
                <w:szCs w:val="24"/>
              </w:rPr>
            </w:pPr>
            <w:r w:rsidRPr="00EA0A5E">
              <w:rPr>
                <w:rFonts w:ascii="Times New Roman" w:hAnsi="Times New Roman" w:cs="Times New Roman"/>
                <w:sz w:val="24"/>
                <w:szCs w:val="24"/>
              </w:rPr>
              <w:t>Instrume</w:t>
            </w:r>
            <w:r w:rsidRPr="00EA0A5E">
              <w:rPr>
                <w:rFonts w:ascii="Times New Roman" w:hAnsi="Times New Roman" w:cs="Times New Roman"/>
                <w:sz w:val="24"/>
                <w:szCs w:val="24"/>
                <w:lang w:val="id-ID"/>
              </w:rPr>
              <w:t>n</w:t>
            </w:r>
          </w:p>
        </w:tc>
      </w:tr>
    </w:tbl>
    <w:p w:rsidR="005453A4" w:rsidRDefault="005453A4" w:rsidP="005A5B8E">
      <w:pPr>
        <w:spacing w:after="0" w:line="360" w:lineRule="auto"/>
        <w:rPr>
          <w:rFonts w:ascii="Times New Roman" w:hAnsi="Times New Roman" w:cs="Times New Roman"/>
          <w:b/>
          <w:bCs/>
          <w:sz w:val="24"/>
          <w:szCs w:val="24"/>
          <w:lang w:val="id-ID"/>
        </w:rPr>
      </w:pPr>
    </w:p>
    <w:p w:rsidR="00804AC4" w:rsidRDefault="00804AC4" w:rsidP="00804AC4">
      <w:pPr>
        <w:pStyle w:val="lampiran"/>
        <w:rPr>
          <w:lang w:val="id-ID"/>
        </w:rPr>
      </w:pPr>
      <w:bookmarkStart w:id="178" w:name="_Toc176553082"/>
      <w:r>
        <w:lastRenderedPageBreak/>
        <w:t xml:space="preserve">Lampran A. </w:t>
      </w:r>
      <w:r>
        <w:fldChar w:fldCharType="begin"/>
      </w:r>
      <w:r>
        <w:instrText xml:space="preserve"> SEQ Lampran_A. \* ARABIC </w:instrText>
      </w:r>
      <w:r>
        <w:fldChar w:fldCharType="separate"/>
      </w:r>
      <w:r w:rsidR="003A20E7">
        <w:rPr>
          <w:noProof/>
        </w:rPr>
        <w:t>4</w:t>
      </w:r>
      <w:r>
        <w:fldChar w:fldCharType="end"/>
      </w:r>
      <w:r>
        <w:rPr>
          <w:lang w:val="id-ID"/>
        </w:rPr>
        <w:t xml:space="preserve">. </w:t>
      </w:r>
      <w:r w:rsidRPr="00804AC4">
        <w:rPr>
          <w:lang w:val="id-ID"/>
        </w:rPr>
        <w:t>Ebook Sistem Pernapasan</w:t>
      </w:r>
      <w:bookmarkEnd w:id="178"/>
    </w:p>
    <w:p w:rsidR="00804AC4" w:rsidRDefault="00804AC4" w:rsidP="00804AC4">
      <w:pPr>
        <w:pStyle w:val="NoSpacing"/>
        <w:rPr>
          <w:lang w:val="id-ID"/>
        </w:rPr>
      </w:pPr>
    </w:p>
    <w:p w:rsidR="00804AC4" w:rsidRDefault="00804AC4" w:rsidP="00804AC4">
      <w:pPr>
        <w:pStyle w:val="NoSpacing"/>
        <w:rPr>
          <w:lang w:val="id-ID"/>
        </w:rPr>
      </w:pPr>
      <w:r>
        <w:rPr>
          <w:noProof/>
        </w:rPr>
        <w:drawing>
          <wp:inline distT="0" distB="0" distL="0" distR="0" wp14:anchorId="4F70ADD0" wp14:editId="30C8DE8D">
            <wp:extent cx="5040630" cy="7129780"/>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40630" cy="7129780"/>
                    </a:xfrm>
                    <a:prstGeom prst="rect">
                      <a:avLst/>
                    </a:prstGeom>
                  </pic:spPr>
                </pic:pic>
              </a:graphicData>
            </a:graphic>
          </wp:inline>
        </w:drawing>
      </w:r>
    </w:p>
    <w:p w:rsidR="00804AC4" w:rsidRDefault="00804AC4" w:rsidP="005A5B8E">
      <w:pPr>
        <w:spacing w:after="0" w:line="360" w:lineRule="auto"/>
        <w:rPr>
          <w:rFonts w:ascii="Times New Roman" w:hAnsi="Times New Roman" w:cs="Times New Roman"/>
          <w:b/>
          <w:bCs/>
          <w:sz w:val="24"/>
          <w:szCs w:val="24"/>
          <w:lang w:val="id-ID"/>
        </w:rPr>
      </w:pPr>
      <w:r>
        <w:rPr>
          <w:rFonts w:ascii="Times New Roman" w:hAnsi="Times New Roman" w:cs="Times New Roman"/>
          <w:b/>
          <w:bCs/>
          <w:noProof/>
          <w:sz w:val="24"/>
          <w:szCs w:val="24"/>
        </w:rPr>
        <w:lastRenderedPageBreak/>
        <w:drawing>
          <wp:inline distT="0" distB="0" distL="0" distR="0" wp14:anchorId="250EA6D5" wp14:editId="3E230A87">
            <wp:extent cx="5040630" cy="7129780"/>
            <wp:effectExtent l="0" t="0" r="7620" b="0"/>
            <wp:docPr id="404779468" name="Picture 404779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40630" cy="7129780"/>
                    </a:xfrm>
                    <a:prstGeom prst="rect">
                      <a:avLst/>
                    </a:prstGeom>
                  </pic:spPr>
                </pic:pic>
              </a:graphicData>
            </a:graphic>
          </wp:inline>
        </w:drawing>
      </w:r>
      <w:r>
        <w:rPr>
          <w:rFonts w:ascii="Times New Roman" w:hAnsi="Times New Roman" w:cs="Times New Roman"/>
          <w:b/>
          <w:bCs/>
          <w:noProof/>
          <w:sz w:val="24"/>
          <w:szCs w:val="24"/>
        </w:rPr>
        <w:lastRenderedPageBreak/>
        <w:drawing>
          <wp:inline distT="0" distB="0" distL="0" distR="0" wp14:anchorId="6157AC04" wp14:editId="7B6F0086">
            <wp:extent cx="5040630" cy="7129780"/>
            <wp:effectExtent l="0" t="0" r="762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40630" cy="7129780"/>
                    </a:xfrm>
                    <a:prstGeom prst="rect">
                      <a:avLst/>
                    </a:prstGeom>
                  </pic:spPr>
                </pic:pic>
              </a:graphicData>
            </a:graphic>
          </wp:inline>
        </w:drawing>
      </w:r>
      <w:r>
        <w:rPr>
          <w:rFonts w:ascii="Times New Roman" w:hAnsi="Times New Roman" w:cs="Times New Roman"/>
          <w:b/>
          <w:bCs/>
          <w:noProof/>
          <w:sz w:val="24"/>
          <w:szCs w:val="24"/>
        </w:rPr>
        <w:lastRenderedPageBreak/>
        <w:drawing>
          <wp:inline distT="0" distB="0" distL="0" distR="0" wp14:anchorId="6C74042C" wp14:editId="39D0F09D">
            <wp:extent cx="5040630" cy="7129780"/>
            <wp:effectExtent l="0" t="0" r="762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40630" cy="7129780"/>
                    </a:xfrm>
                    <a:prstGeom prst="rect">
                      <a:avLst/>
                    </a:prstGeom>
                  </pic:spPr>
                </pic:pic>
              </a:graphicData>
            </a:graphic>
          </wp:inline>
        </w:drawing>
      </w:r>
      <w:r>
        <w:rPr>
          <w:rFonts w:ascii="Times New Roman" w:hAnsi="Times New Roman" w:cs="Times New Roman"/>
          <w:b/>
          <w:bCs/>
          <w:noProof/>
          <w:sz w:val="24"/>
          <w:szCs w:val="24"/>
        </w:rPr>
        <w:lastRenderedPageBreak/>
        <w:drawing>
          <wp:inline distT="0" distB="0" distL="0" distR="0" wp14:anchorId="1FAB8EC7" wp14:editId="139136AC">
            <wp:extent cx="5040630" cy="7129780"/>
            <wp:effectExtent l="0" t="0" r="762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40630" cy="7129780"/>
                    </a:xfrm>
                    <a:prstGeom prst="rect">
                      <a:avLst/>
                    </a:prstGeom>
                  </pic:spPr>
                </pic:pic>
              </a:graphicData>
            </a:graphic>
          </wp:inline>
        </w:drawing>
      </w:r>
      <w:r>
        <w:rPr>
          <w:rFonts w:ascii="Times New Roman" w:hAnsi="Times New Roman" w:cs="Times New Roman"/>
          <w:b/>
          <w:bCs/>
          <w:noProof/>
          <w:sz w:val="24"/>
          <w:szCs w:val="24"/>
        </w:rPr>
        <w:lastRenderedPageBreak/>
        <w:drawing>
          <wp:inline distT="0" distB="0" distL="0" distR="0" wp14:anchorId="44EB17CF" wp14:editId="09FD4A4D">
            <wp:extent cx="5040630" cy="7129780"/>
            <wp:effectExtent l="0" t="0" r="762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40630" cy="7129780"/>
                    </a:xfrm>
                    <a:prstGeom prst="rect">
                      <a:avLst/>
                    </a:prstGeom>
                  </pic:spPr>
                </pic:pic>
              </a:graphicData>
            </a:graphic>
          </wp:inline>
        </w:drawing>
      </w:r>
      <w:r w:rsidR="00E91D87">
        <w:rPr>
          <w:rFonts w:ascii="Times New Roman" w:hAnsi="Times New Roman" w:cs="Times New Roman"/>
          <w:b/>
          <w:bCs/>
          <w:noProof/>
          <w:sz w:val="24"/>
          <w:szCs w:val="24"/>
          <w:lang w:val="id-ID"/>
        </w:rPr>
        <w:t xml:space="preserve"> </w:t>
      </w:r>
      <w:r>
        <w:rPr>
          <w:rFonts w:ascii="Times New Roman" w:hAnsi="Times New Roman" w:cs="Times New Roman"/>
          <w:b/>
          <w:bCs/>
          <w:noProof/>
          <w:sz w:val="24"/>
          <w:szCs w:val="24"/>
        </w:rPr>
        <w:lastRenderedPageBreak/>
        <w:drawing>
          <wp:inline distT="0" distB="0" distL="0" distR="0" wp14:anchorId="5518273D" wp14:editId="1AA64300">
            <wp:extent cx="5040630" cy="7129780"/>
            <wp:effectExtent l="0" t="0" r="762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40630" cy="7129780"/>
                    </a:xfrm>
                    <a:prstGeom prst="rect">
                      <a:avLst/>
                    </a:prstGeom>
                  </pic:spPr>
                </pic:pic>
              </a:graphicData>
            </a:graphic>
          </wp:inline>
        </w:drawing>
      </w:r>
      <w:r>
        <w:rPr>
          <w:rFonts w:ascii="Times New Roman" w:hAnsi="Times New Roman" w:cs="Times New Roman"/>
          <w:b/>
          <w:bCs/>
          <w:noProof/>
          <w:sz w:val="24"/>
          <w:szCs w:val="24"/>
        </w:rPr>
        <w:lastRenderedPageBreak/>
        <w:drawing>
          <wp:inline distT="0" distB="0" distL="0" distR="0" wp14:anchorId="776529CB" wp14:editId="7F0145EE">
            <wp:extent cx="5040630" cy="7129780"/>
            <wp:effectExtent l="0" t="0" r="762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40630" cy="7129780"/>
                    </a:xfrm>
                    <a:prstGeom prst="rect">
                      <a:avLst/>
                    </a:prstGeom>
                  </pic:spPr>
                </pic:pic>
              </a:graphicData>
            </a:graphic>
          </wp:inline>
        </w:drawing>
      </w:r>
      <w:r>
        <w:rPr>
          <w:rFonts w:ascii="Times New Roman" w:hAnsi="Times New Roman" w:cs="Times New Roman"/>
          <w:b/>
          <w:bCs/>
          <w:noProof/>
          <w:sz w:val="24"/>
          <w:szCs w:val="24"/>
        </w:rPr>
        <w:lastRenderedPageBreak/>
        <w:drawing>
          <wp:inline distT="0" distB="0" distL="0" distR="0" wp14:anchorId="6EE4BEF5" wp14:editId="587EB4D0">
            <wp:extent cx="5040630" cy="7129780"/>
            <wp:effectExtent l="0" t="0" r="762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40630" cy="7129780"/>
                    </a:xfrm>
                    <a:prstGeom prst="rect">
                      <a:avLst/>
                    </a:prstGeom>
                  </pic:spPr>
                </pic:pic>
              </a:graphicData>
            </a:graphic>
          </wp:inline>
        </w:drawing>
      </w:r>
      <w:r>
        <w:rPr>
          <w:rFonts w:ascii="Times New Roman" w:hAnsi="Times New Roman" w:cs="Times New Roman"/>
          <w:b/>
          <w:bCs/>
          <w:noProof/>
          <w:sz w:val="24"/>
          <w:szCs w:val="24"/>
        </w:rPr>
        <w:lastRenderedPageBreak/>
        <w:drawing>
          <wp:inline distT="0" distB="0" distL="0" distR="0" wp14:anchorId="0FEB7A7D" wp14:editId="57C6C89A">
            <wp:extent cx="5040630" cy="7129780"/>
            <wp:effectExtent l="0" t="0" r="762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40630" cy="7129780"/>
                    </a:xfrm>
                    <a:prstGeom prst="rect">
                      <a:avLst/>
                    </a:prstGeom>
                  </pic:spPr>
                </pic:pic>
              </a:graphicData>
            </a:graphic>
          </wp:inline>
        </w:drawing>
      </w:r>
    </w:p>
    <w:p w:rsidR="009B252E" w:rsidRDefault="009B252E" w:rsidP="005A5B8E">
      <w:pPr>
        <w:spacing w:after="0" w:line="360" w:lineRule="auto"/>
        <w:rPr>
          <w:rFonts w:ascii="Times New Roman" w:hAnsi="Times New Roman" w:cs="Times New Roman"/>
          <w:b/>
          <w:bCs/>
          <w:sz w:val="24"/>
          <w:szCs w:val="24"/>
          <w:lang w:val="id-ID"/>
        </w:rPr>
      </w:pPr>
    </w:p>
    <w:p w:rsidR="00D070AF" w:rsidRDefault="00D070AF" w:rsidP="005A5B8E">
      <w:pPr>
        <w:spacing w:after="0" w:line="360" w:lineRule="auto"/>
        <w:rPr>
          <w:rFonts w:ascii="Times New Roman" w:hAnsi="Times New Roman" w:cs="Times New Roman"/>
          <w:b/>
          <w:bCs/>
          <w:sz w:val="24"/>
          <w:szCs w:val="24"/>
          <w:lang w:val="id-ID"/>
        </w:rPr>
      </w:pPr>
    </w:p>
    <w:p w:rsidR="00D070AF" w:rsidRDefault="00D070AF" w:rsidP="005A5B8E">
      <w:pPr>
        <w:spacing w:after="0" w:line="360" w:lineRule="auto"/>
        <w:rPr>
          <w:rFonts w:ascii="Times New Roman" w:hAnsi="Times New Roman" w:cs="Times New Roman"/>
          <w:b/>
          <w:bCs/>
          <w:sz w:val="24"/>
          <w:szCs w:val="24"/>
          <w:lang w:val="id-ID"/>
        </w:rPr>
      </w:pPr>
    </w:p>
    <w:p w:rsidR="00D070AF" w:rsidRDefault="00D070AF" w:rsidP="005A5B8E">
      <w:pPr>
        <w:spacing w:after="0" w:line="360" w:lineRule="auto"/>
        <w:rPr>
          <w:rFonts w:ascii="Times New Roman" w:hAnsi="Times New Roman" w:cs="Times New Roman"/>
          <w:b/>
          <w:bCs/>
          <w:sz w:val="24"/>
          <w:szCs w:val="24"/>
          <w:lang w:val="id-ID"/>
        </w:rPr>
      </w:pPr>
    </w:p>
    <w:p w:rsidR="00D070AF" w:rsidRDefault="00D070AF" w:rsidP="005A5B8E">
      <w:pPr>
        <w:spacing w:after="0" w:line="360" w:lineRule="auto"/>
        <w:rPr>
          <w:rFonts w:ascii="Times New Roman" w:hAnsi="Times New Roman" w:cs="Times New Roman"/>
          <w:b/>
          <w:bCs/>
          <w:sz w:val="24"/>
          <w:szCs w:val="24"/>
          <w:lang w:val="id-ID"/>
        </w:rPr>
      </w:pPr>
    </w:p>
    <w:p w:rsidR="00D070AF" w:rsidRPr="005A5B8E" w:rsidRDefault="00D070AF" w:rsidP="005A5B8E">
      <w:pPr>
        <w:spacing w:after="0" w:line="360" w:lineRule="auto"/>
        <w:rPr>
          <w:rFonts w:ascii="Times New Roman" w:hAnsi="Times New Roman" w:cs="Times New Roman"/>
          <w:b/>
          <w:bCs/>
          <w:sz w:val="24"/>
          <w:szCs w:val="24"/>
          <w:lang w:val="id-ID"/>
        </w:rPr>
      </w:pPr>
    </w:p>
    <w:p w:rsidR="00000BAD" w:rsidRDefault="00000BAD" w:rsidP="00B903ED">
      <w:pPr>
        <w:pStyle w:val="ListParagraph"/>
        <w:numPr>
          <w:ilvl w:val="0"/>
          <w:numId w:val="41"/>
        </w:num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LAMPIRAN INSTRUMEN PENELITIAN</w:t>
      </w:r>
    </w:p>
    <w:p w:rsidR="005453A4" w:rsidRDefault="005453A4" w:rsidP="00F76C32">
      <w:pPr>
        <w:rPr>
          <w:lang w:val="id-ID"/>
        </w:rPr>
      </w:pPr>
    </w:p>
    <w:p w:rsidR="005453A4" w:rsidRPr="005453A4" w:rsidRDefault="005453A4" w:rsidP="005453A4">
      <w:pPr>
        <w:rPr>
          <w:lang w:val="id-ID"/>
        </w:rPr>
      </w:pPr>
    </w:p>
    <w:p w:rsidR="005453A4" w:rsidRPr="005453A4" w:rsidRDefault="005453A4" w:rsidP="005453A4">
      <w:pPr>
        <w:rPr>
          <w:lang w:val="id-ID"/>
        </w:rPr>
      </w:pPr>
    </w:p>
    <w:p w:rsidR="005453A4" w:rsidRPr="005453A4" w:rsidRDefault="0083229E" w:rsidP="005453A4">
      <w:pPr>
        <w:rPr>
          <w:lang w:val="id-ID"/>
        </w:rPr>
      </w:pPr>
      <w:r>
        <w:rPr>
          <w:noProof/>
        </w:rPr>
        <mc:AlternateContent>
          <mc:Choice Requires="wps">
            <w:drawing>
              <wp:anchor distT="0" distB="0" distL="114300" distR="114300" simplePos="0" relativeHeight="251661312" behindDoc="0" locked="0" layoutInCell="1" allowOverlap="1" wp14:anchorId="000AA8D2" wp14:editId="33FB30D8">
                <wp:simplePos x="0" y="0"/>
                <wp:positionH relativeFrom="column">
                  <wp:posOffset>182880</wp:posOffset>
                </wp:positionH>
                <wp:positionV relativeFrom="paragraph">
                  <wp:posOffset>13970</wp:posOffset>
                </wp:positionV>
                <wp:extent cx="4693920" cy="3543300"/>
                <wp:effectExtent l="0" t="0" r="11430" b="19050"/>
                <wp:wrapNone/>
                <wp:docPr id="1460220952" name="Scroll: Vertical 65"/>
                <wp:cNvGraphicFramePr/>
                <a:graphic xmlns:a="http://schemas.openxmlformats.org/drawingml/2006/main">
                  <a:graphicData uri="http://schemas.microsoft.com/office/word/2010/wordprocessingShape">
                    <wps:wsp>
                      <wps:cNvSpPr/>
                      <wps:spPr>
                        <a:xfrm>
                          <a:off x="0" y="0"/>
                          <a:ext cx="4693920" cy="3543300"/>
                        </a:xfrm>
                        <a:prstGeom prst="verticalScroll">
                          <a:avLst/>
                        </a:prstGeom>
                      </wps:spPr>
                      <wps:style>
                        <a:lnRef idx="2">
                          <a:schemeClr val="accent4"/>
                        </a:lnRef>
                        <a:fillRef idx="1">
                          <a:schemeClr val="lt1"/>
                        </a:fillRef>
                        <a:effectRef idx="0">
                          <a:schemeClr val="accent4"/>
                        </a:effectRef>
                        <a:fontRef idx="minor">
                          <a:schemeClr val="dk1"/>
                        </a:fontRef>
                      </wps:style>
                      <wps:txbx>
                        <w:txbxContent>
                          <w:p w:rsidR="009959BA" w:rsidRPr="00CF1BB8" w:rsidRDefault="009959BA" w:rsidP="005A5B8E">
                            <w:pPr>
                              <w:pStyle w:val="NoSpacing"/>
                              <w:spacing w:line="360" w:lineRule="auto"/>
                              <w:ind w:left="567"/>
                              <w:rPr>
                                <w:rFonts w:ascii="Times New Roman" w:hAnsi="Times New Roman" w:cs="Times New Roman"/>
                                <w:b/>
                                <w:sz w:val="28"/>
                                <w:lang w:val="id-ID"/>
                              </w:rPr>
                            </w:pPr>
                            <w:r w:rsidRPr="00CF1BB8">
                              <w:rPr>
                                <w:rFonts w:ascii="Times New Roman" w:hAnsi="Times New Roman" w:cs="Times New Roman"/>
                                <w:b/>
                                <w:sz w:val="28"/>
                              </w:rPr>
                              <w:t>B</w:t>
                            </w:r>
                            <w:r w:rsidRPr="00CF1BB8">
                              <w:rPr>
                                <w:rFonts w:ascii="Times New Roman" w:hAnsi="Times New Roman" w:cs="Times New Roman"/>
                                <w:b/>
                                <w:sz w:val="28"/>
                                <w:lang w:val="id-ID"/>
                              </w:rPr>
                              <w:t>1</w:t>
                            </w:r>
                            <w:r w:rsidRPr="00CF1BB8">
                              <w:rPr>
                                <w:rFonts w:ascii="Times New Roman" w:hAnsi="Times New Roman" w:cs="Times New Roman"/>
                                <w:b/>
                                <w:sz w:val="28"/>
                              </w:rPr>
                              <w:t xml:space="preserve">. Kisi-Kisi Instrumen </w:t>
                            </w:r>
                            <w:r w:rsidRPr="00CF1BB8">
                              <w:rPr>
                                <w:rFonts w:ascii="Times New Roman" w:hAnsi="Times New Roman" w:cs="Times New Roman"/>
                                <w:b/>
                                <w:sz w:val="28"/>
                                <w:lang w:val="id-ID"/>
                              </w:rPr>
                              <w:t>Angket</w:t>
                            </w:r>
                          </w:p>
                          <w:p w:rsidR="009959BA" w:rsidRPr="00CF1BB8" w:rsidRDefault="009959BA" w:rsidP="005A5B8E">
                            <w:pPr>
                              <w:pStyle w:val="NoSpacing"/>
                              <w:spacing w:line="360" w:lineRule="auto"/>
                              <w:ind w:left="567"/>
                              <w:rPr>
                                <w:rFonts w:ascii="Times New Roman" w:hAnsi="Times New Roman" w:cs="Times New Roman"/>
                                <w:b/>
                                <w:sz w:val="28"/>
                                <w:lang w:val="id-ID"/>
                              </w:rPr>
                            </w:pPr>
                            <w:r w:rsidRPr="00CF1BB8">
                              <w:rPr>
                                <w:rFonts w:ascii="Times New Roman" w:hAnsi="Times New Roman" w:cs="Times New Roman"/>
                                <w:b/>
                                <w:sz w:val="28"/>
                                <w:lang w:val="id-ID"/>
                              </w:rPr>
                              <w:t>B2. Angket Minat Belajar</w:t>
                            </w:r>
                          </w:p>
                          <w:p w:rsidR="009959BA" w:rsidRPr="00CF1BB8" w:rsidRDefault="009959BA" w:rsidP="005A5B8E">
                            <w:pPr>
                              <w:pStyle w:val="NoSpacing"/>
                              <w:spacing w:line="360" w:lineRule="auto"/>
                              <w:ind w:left="567"/>
                              <w:rPr>
                                <w:rFonts w:ascii="Times New Roman" w:hAnsi="Times New Roman" w:cs="Times New Roman"/>
                                <w:b/>
                                <w:sz w:val="28"/>
                                <w:lang w:val="id-ID"/>
                              </w:rPr>
                            </w:pPr>
                            <w:r w:rsidRPr="00CF1BB8">
                              <w:rPr>
                                <w:rFonts w:ascii="Times New Roman" w:hAnsi="Times New Roman" w:cs="Times New Roman"/>
                                <w:b/>
                                <w:sz w:val="28"/>
                                <w:lang w:val="id-ID"/>
                              </w:rPr>
                              <w:t xml:space="preserve">B3. Lembar Observasi </w:t>
                            </w:r>
                          </w:p>
                          <w:p w:rsidR="009959BA" w:rsidRPr="00CF1BB8" w:rsidRDefault="009959BA" w:rsidP="005A5B8E">
                            <w:pPr>
                              <w:pStyle w:val="NoSpacing"/>
                              <w:spacing w:line="360" w:lineRule="auto"/>
                              <w:ind w:left="567"/>
                              <w:rPr>
                                <w:rFonts w:ascii="Times New Roman" w:hAnsi="Times New Roman" w:cs="Times New Roman"/>
                                <w:b/>
                                <w:sz w:val="28"/>
                                <w:lang w:val="id-ID"/>
                              </w:rPr>
                            </w:pPr>
                            <w:r w:rsidRPr="00CF1BB8">
                              <w:rPr>
                                <w:rFonts w:ascii="Times New Roman" w:hAnsi="Times New Roman" w:cs="Times New Roman"/>
                                <w:b/>
                                <w:sz w:val="28"/>
                                <w:lang w:val="id-ID"/>
                              </w:rPr>
                              <w:t>B4. Lembar Wawancara Siswa</w:t>
                            </w:r>
                          </w:p>
                          <w:p w:rsidR="009959BA" w:rsidRDefault="009959BA" w:rsidP="005A5B8E">
                            <w:pPr>
                              <w:pStyle w:val="NoSpacing"/>
                              <w:spacing w:line="360" w:lineRule="auto"/>
                              <w:ind w:left="567"/>
                              <w:rPr>
                                <w:rFonts w:ascii="Times New Roman" w:hAnsi="Times New Roman" w:cs="Times New Roman"/>
                                <w:b/>
                                <w:sz w:val="28"/>
                                <w:lang w:val="id-ID"/>
                              </w:rPr>
                            </w:pPr>
                            <w:r w:rsidRPr="00CF1BB8">
                              <w:rPr>
                                <w:rFonts w:ascii="Times New Roman" w:hAnsi="Times New Roman" w:cs="Times New Roman"/>
                                <w:b/>
                                <w:sz w:val="28"/>
                              </w:rPr>
                              <w:t>B</w:t>
                            </w:r>
                            <w:r w:rsidRPr="00CF1BB8">
                              <w:rPr>
                                <w:rFonts w:ascii="Times New Roman" w:hAnsi="Times New Roman" w:cs="Times New Roman"/>
                                <w:b/>
                                <w:sz w:val="28"/>
                                <w:lang w:val="id-ID"/>
                              </w:rPr>
                              <w:t>5</w:t>
                            </w:r>
                            <w:r w:rsidRPr="00CF1BB8">
                              <w:rPr>
                                <w:rFonts w:ascii="Times New Roman" w:hAnsi="Times New Roman" w:cs="Times New Roman"/>
                                <w:b/>
                                <w:sz w:val="28"/>
                              </w:rPr>
                              <w:t>. Lembar</w:t>
                            </w:r>
                            <w:r w:rsidRPr="00CF1BB8">
                              <w:rPr>
                                <w:rFonts w:ascii="Times New Roman" w:hAnsi="Times New Roman" w:cs="Times New Roman"/>
                                <w:b/>
                                <w:sz w:val="28"/>
                                <w:lang w:val="id-ID"/>
                              </w:rPr>
                              <w:t xml:space="preserve"> Angket</w:t>
                            </w:r>
                            <w:r w:rsidRPr="00CF1BB8">
                              <w:rPr>
                                <w:rFonts w:ascii="Times New Roman" w:hAnsi="Times New Roman" w:cs="Times New Roman"/>
                                <w:b/>
                                <w:sz w:val="28"/>
                              </w:rPr>
                              <w:t xml:space="preserve"> Jawaban Siswa</w:t>
                            </w:r>
                          </w:p>
                          <w:p w:rsidR="009959BA" w:rsidRPr="00E24427" w:rsidRDefault="009959BA" w:rsidP="00E24427">
                            <w:pPr>
                              <w:pStyle w:val="NoSpacing"/>
                              <w:spacing w:line="360" w:lineRule="auto"/>
                              <w:ind w:left="567"/>
                              <w:rPr>
                                <w:rFonts w:ascii="Times New Roman" w:hAnsi="Times New Roman" w:cs="Times New Roman"/>
                                <w:b/>
                                <w:sz w:val="28"/>
                                <w:lang w:val="id-ID"/>
                              </w:rPr>
                            </w:pPr>
                            <w:r>
                              <w:rPr>
                                <w:rFonts w:ascii="Times New Roman" w:hAnsi="Times New Roman" w:cs="Times New Roman"/>
                                <w:b/>
                                <w:sz w:val="28"/>
                                <w:lang w:val="id-ID"/>
                              </w:rPr>
                              <w:t>B6. Hasil Wawancara Kelas Eksperimen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Scroll: Vertical 65" o:spid="_x0000_s1059" type="#_x0000_t97" style="position:absolute;margin-left:14.4pt;margin-top:1.1pt;width:369.6pt;height:27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" fillcolor="white [3201]" strokecolor="#8064a2 [3207]" strokeweight="2pt">
                <v:textbox>
                  <w:txbxContent>
                    <w:p w:rsidR="00ED0F66" w:rsidRPr="00CF1BB8" w:rsidRDefault="00ED0F66" w:rsidP="005A5B8E">
                      <w:pPr>
                        <w:pStyle w:val="NoSpacing"/>
                        <w:spacing w:line="360" w:lineRule="auto"/>
                        <w:ind w:left="567"/>
                        <w:rPr>
                          <w:rFonts w:ascii="Times New Roman" w:hAnsi="Times New Roman" w:cs="Times New Roman"/>
                          <w:b/>
                          <w:sz w:val="28"/>
                          <w:lang w:val="id-ID"/>
                        </w:rPr>
                      </w:pPr>
                      <w:r w:rsidRPr="00CF1BB8">
                        <w:rPr>
                          <w:rFonts w:ascii="Times New Roman" w:hAnsi="Times New Roman" w:cs="Times New Roman"/>
                          <w:b/>
                          <w:sz w:val="28"/>
                        </w:rPr>
                        <w:t>B</w:t>
                      </w:r>
                      <w:r w:rsidRPr="00CF1BB8">
                        <w:rPr>
                          <w:rFonts w:ascii="Times New Roman" w:hAnsi="Times New Roman" w:cs="Times New Roman"/>
                          <w:b/>
                          <w:sz w:val="28"/>
                          <w:lang w:val="id-ID"/>
                        </w:rPr>
                        <w:t>1</w:t>
                      </w:r>
                      <w:r w:rsidRPr="00CF1BB8">
                        <w:rPr>
                          <w:rFonts w:ascii="Times New Roman" w:hAnsi="Times New Roman" w:cs="Times New Roman"/>
                          <w:b/>
                          <w:sz w:val="28"/>
                        </w:rPr>
                        <w:t xml:space="preserve">. Kisi-Kisi Instrumen </w:t>
                      </w:r>
                      <w:r w:rsidRPr="00CF1BB8">
                        <w:rPr>
                          <w:rFonts w:ascii="Times New Roman" w:hAnsi="Times New Roman" w:cs="Times New Roman"/>
                          <w:b/>
                          <w:sz w:val="28"/>
                          <w:lang w:val="id-ID"/>
                        </w:rPr>
                        <w:t>Angket</w:t>
                      </w:r>
                    </w:p>
                    <w:p w:rsidR="00ED0F66" w:rsidRPr="00CF1BB8" w:rsidRDefault="00ED0F66" w:rsidP="005A5B8E">
                      <w:pPr>
                        <w:pStyle w:val="NoSpacing"/>
                        <w:spacing w:line="360" w:lineRule="auto"/>
                        <w:ind w:left="567"/>
                        <w:rPr>
                          <w:rFonts w:ascii="Times New Roman" w:hAnsi="Times New Roman" w:cs="Times New Roman"/>
                          <w:b/>
                          <w:sz w:val="28"/>
                          <w:lang w:val="id-ID"/>
                        </w:rPr>
                      </w:pPr>
                      <w:r w:rsidRPr="00CF1BB8">
                        <w:rPr>
                          <w:rFonts w:ascii="Times New Roman" w:hAnsi="Times New Roman" w:cs="Times New Roman"/>
                          <w:b/>
                          <w:sz w:val="28"/>
                          <w:lang w:val="id-ID"/>
                        </w:rPr>
                        <w:t>B2. Angket Minat Belajar</w:t>
                      </w:r>
                    </w:p>
                    <w:p w:rsidR="00ED0F66" w:rsidRPr="00CF1BB8" w:rsidRDefault="00ED0F66" w:rsidP="005A5B8E">
                      <w:pPr>
                        <w:pStyle w:val="NoSpacing"/>
                        <w:spacing w:line="360" w:lineRule="auto"/>
                        <w:ind w:left="567"/>
                        <w:rPr>
                          <w:rFonts w:ascii="Times New Roman" w:hAnsi="Times New Roman" w:cs="Times New Roman"/>
                          <w:b/>
                          <w:sz w:val="28"/>
                          <w:lang w:val="id-ID"/>
                        </w:rPr>
                      </w:pPr>
                      <w:r w:rsidRPr="00CF1BB8">
                        <w:rPr>
                          <w:rFonts w:ascii="Times New Roman" w:hAnsi="Times New Roman" w:cs="Times New Roman"/>
                          <w:b/>
                          <w:sz w:val="28"/>
                          <w:lang w:val="id-ID"/>
                        </w:rPr>
                        <w:t xml:space="preserve">B3. Lembar Observasi </w:t>
                      </w:r>
                    </w:p>
                    <w:p w:rsidR="00ED0F66" w:rsidRPr="00CF1BB8" w:rsidRDefault="00ED0F66" w:rsidP="005A5B8E">
                      <w:pPr>
                        <w:pStyle w:val="NoSpacing"/>
                        <w:spacing w:line="360" w:lineRule="auto"/>
                        <w:ind w:left="567"/>
                        <w:rPr>
                          <w:rFonts w:ascii="Times New Roman" w:hAnsi="Times New Roman" w:cs="Times New Roman"/>
                          <w:b/>
                          <w:sz w:val="28"/>
                          <w:lang w:val="id-ID"/>
                        </w:rPr>
                      </w:pPr>
                      <w:r w:rsidRPr="00CF1BB8">
                        <w:rPr>
                          <w:rFonts w:ascii="Times New Roman" w:hAnsi="Times New Roman" w:cs="Times New Roman"/>
                          <w:b/>
                          <w:sz w:val="28"/>
                          <w:lang w:val="id-ID"/>
                        </w:rPr>
                        <w:t>B4. Lembar Wawancara Siswa</w:t>
                      </w:r>
                    </w:p>
                    <w:p w:rsidR="00ED0F66" w:rsidRDefault="00ED0F66" w:rsidP="005A5B8E">
                      <w:pPr>
                        <w:pStyle w:val="NoSpacing"/>
                        <w:spacing w:line="360" w:lineRule="auto"/>
                        <w:ind w:left="567"/>
                        <w:rPr>
                          <w:rFonts w:ascii="Times New Roman" w:hAnsi="Times New Roman" w:cs="Times New Roman"/>
                          <w:b/>
                          <w:sz w:val="28"/>
                          <w:lang w:val="id-ID"/>
                        </w:rPr>
                      </w:pPr>
                      <w:r w:rsidRPr="00CF1BB8">
                        <w:rPr>
                          <w:rFonts w:ascii="Times New Roman" w:hAnsi="Times New Roman" w:cs="Times New Roman"/>
                          <w:b/>
                          <w:sz w:val="28"/>
                        </w:rPr>
                        <w:t>B</w:t>
                      </w:r>
                      <w:r w:rsidRPr="00CF1BB8">
                        <w:rPr>
                          <w:rFonts w:ascii="Times New Roman" w:hAnsi="Times New Roman" w:cs="Times New Roman"/>
                          <w:b/>
                          <w:sz w:val="28"/>
                          <w:lang w:val="id-ID"/>
                        </w:rPr>
                        <w:t>5</w:t>
                      </w:r>
                      <w:r w:rsidRPr="00CF1BB8">
                        <w:rPr>
                          <w:rFonts w:ascii="Times New Roman" w:hAnsi="Times New Roman" w:cs="Times New Roman"/>
                          <w:b/>
                          <w:sz w:val="28"/>
                        </w:rPr>
                        <w:t>. Lembar</w:t>
                      </w:r>
                      <w:r w:rsidRPr="00CF1BB8">
                        <w:rPr>
                          <w:rFonts w:ascii="Times New Roman" w:hAnsi="Times New Roman" w:cs="Times New Roman"/>
                          <w:b/>
                          <w:sz w:val="28"/>
                          <w:lang w:val="id-ID"/>
                        </w:rPr>
                        <w:t xml:space="preserve"> Angket</w:t>
                      </w:r>
                      <w:r w:rsidRPr="00CF1BB8">
                        <w:rPr>
                          <w:rFonts w:ascii="Times New Roman" w:hAnsi="Times New Roman" w:cs="Times New Roman"/>
                          <w:b/>
                          <w:sz w:val="28"/>
                        </w:rPr>
                        <w:t xml:space="preserve"> Jawaban Siswa</w:t>
                      </w:r>
                    </w:p>
                    <w:p w:rsidR="00ED0F66" w:rsidRPr="00E24427" w:rsidRDefault="00ED0F66" w:rsidP="00E24427">
                      <w:pPr>
                        <w:pStyle w:val="NoSpacing"/>
                        <w:spacing w:line="360" w:lineRule="auto"/>
                        <w:ind w:left="567"/>
                        <w:rPr>
                          <w:rFonts w:ascii="Times New Roman" w:hAnsi="Times New Roman" w:cs="Times New Roman"/>
                          <w:b/>
                          <w:sz w:val="28"/>
                          <w:lang w:val="id-ID"/>
                        </w:rPr>
                      </w:pPr>
                      <w:r>
                        <w:rPr>
                          <w:rFonts w:ascii="Times New Roman" w:hAnsi="Times New Roman" w:cs="Times New Roman"/>
                          <w:b/>
                          <w:sz w:val="28"/>
                          <w:lang w:val="id-ID"/>
                        </w:rPr>
                        <w:t>B6. Hasil Wawancara Kelas Eksperimen</w:t>
                      </w:r>
                    </w:p>
                  </w:txbxContent>
                </v:textbox>
              </v:shape>
            </w:pict>
          </mc:Fallback>
        </mc:AlternateContent>
      </w:r>
    </w:p>
    <w:p w:rsidR="005453A4" w:rsidRPr="005453A4" w:rsidRDefault="005453A4" w:rsidP="005453A4">
      <w:pPr>
        <w:rPr>
          <w:lang w:val="id-ID"/>
        </w:rPr>
      </w:pPr>
    </w:p>
    <w:p w:rsidR="005453A4" w:rsidRPr="005453A4" w:rsidRDefault="005453A4" w:rsidP="005453A4">
      <w:pPr>
        <w:rPr>
          <w:lang w:val="id-ID"/>
        </w:rPr>
      </w:pPr>
    </w:p>
    <w:p w:rsidR="005453A4" w:rsidRPr="005453A4" w:rsidRDefault="005453A4" w:rsidP="005453A4">
      <w:pPr>
        <w:rPr>
          <w:lang w:val="id-ID"/>
        </w:rPr>
      </w:pPr>
    </w:p>
    <w:p w:rsidR="005453A4" w:rsidRPr="005453A4" w:rsidRDefault="005453A4" w:rsidP="005453A4">
      <w:pPr>
        <w:rPr>
          <w:lang w:val="id-ID"/>
        </w:rPr>
      </w:pPr>
    </w:p>
    <w:p w:rsidR="005453A4" w:rsidRPr="005453A4" w:rsidRDefault="005453A4" w:rsidP="005453A4">
      <w:pPr>
        <w:rPr>
          <w:lang w:val="id-ID"/>
        </w:rPr>
      </w:pPr>
    </w:p>
    <w:p w:rsidR="005453A4" w:rsidRDefault="005453A4" w:rsidP="005453A4">
      <w:pPr>
        <w:rPr>
          <w:lang w:val="id-ID"/>
        </w:rPr>
      </w:pPr>
    </w:p>
    <w:p w:rsidR="005453A4" w:rsidRDefault="005453A4" w:rsidP="005453A4">
      <w:pPr>
        <w:rPr>
          <w:lang w:val="id-ID"/>
        </w:rPr>
      </w:pPr>
    </w:p>
    <w:p w:rsidR="005453A4" w:rsidRDefault="005453A4" w:rsidP="005453A4">
      <w:pPr>
        <w:rPr>
          <w:lang w:val="id-ID"/>
        </w:rPr>
      </w:pPr>
    </w:p>
    <w:p w:rsidR="005453A4" w:rsidRDefault="005453A4" w:rsidP="005453A4">
      <w:pPr>
        <w:rPr>
          <w:lang w:val="id-ID"/>
        </w:rPr>
      </w:pPr>
    </w:p>
    <w:p w:rsidR="005453A4" w:rsidRDefault="005453A4" w:rsidP="005453A4">
      <w:pPr>
        <w:rPr>
          <w:lang w:val="id-ID"/>
        </w:rPr>
      </w:pPr>
    </w:p>
    <w:p w:rsidR="005453A4" w:rsidRDefault="005453A4" w:rsidP="005453A4">
      <w:pPr>
        <w:rPr>
          <w:lang w:val="id-ID"/>
        </w:rPr>
      </w:pPr>
    </w:p>
    <w:p w:rsidR="005453A4" w:rsidRDefault="005453A4" w:rsidP="005453A4">
      <w:pPr>
        <w:rPr>
          <w:lang w:val="id-ID"/>
        </w:rPr>
      </w:pPr>
    </w:p>
    <w:p w:rsidR="005453A4" w:rsidRDefault="005453A4" w:rsidP="005453A4">
      <w:pPr>
        <w:rPr>
          <w:lang w:val="id-ID"/>
        </w:rPr>
      </w:pPr>
    </w:p>
    <w:p w:rsidR="005453A4" w:rsidRDefault="005453A4" w:rsidP="005453A4">
      <w:pPr>
        <w:rPr>
          <w:lang w:val="id-ID"/>
        </w:rPr>
      </w:pPr>
    </w:p>
    <w:p w:rsidR="005453A4" w:rsidRDefault="005453A4" w:rsidP="005453A4">
      <w:pPr>
        <w:rPr>
          <w:lang w:val="id-ID"/>
        </w:rPr>
      </w:pPr>
    </w:p>
    <w:p w:rsidR="005453A4" w:rsidRDefault="005453A4" w:rsidP="005453A4">
      <w:pPr>
        <w:rPr>
          <w:lang w:val="id-ID"/>
        </w:rPr>
      </w:pPr>
    </w:p>
    <w:p w:rsidR="005453A4" w:rsidRDefault="005453A4" w:rsidP="005453A4">
      <w:pPr>
        <w:rPr>
          <w:lang w:val="id-ID"/>
        </w:rPr>
      </w:pPr>
    </w:p>
    <w:p w:rsidR="005453A4" w:rsidRDefault="005453A4" w:rsidP="005453A4">
      <w:pPr>
        <w:rPr>
          <w:lang w:val="id-ID"/>
        </w:rPr>
      </w:pPr>
    </w:p>
    <w:p w:rsidR="00434B2A" w:rsidRDefault="00434B2A" w:rsidP="005453A4">
      <w:pPr>
        <w:pStyle w:val="NoSpacing"/>
        <w:spacing w:line="360" w:lineRule="auto"/>
        <w:rPr>
          <w:rFonts w:ascii="Times New Roman" w:hAnsi="Times New Roman" w:cs="Times New Roman"/>
          <w:b/>
          <w:i/>
          <w:sz w:val="24"/>
          <w:szCs w:val="24"/>
          <w:lang w:val="id-ID"/>
        </w:rPr>
        <w:sectPr w:rsidR="00434B2A" w:rsidSect="00AC155D">
          <w:pgSz w:w="11907" w:h="16839" w:code="9"/>
          <w:pgMar w:top="2268" w:right="1701" w:bottom="1701" w:left="2268" w:header="720" w:footer="720" w:gutter="0"/>
          <w:cols w:space="708"/>
          <w:titlePg/>
          <w:docGrid w:linePitch="360"/>
        </w:sectPr>
      </w:pPr>
    </w:p>
    <w:p w:rsidR="005453A4" w:rsidRPr="0054783B" w:rsidRDefault="0054783B" w:rsidP="0054783B">
      <w:pPr>
        <w:pStyle w:val="Caption"/>
        <w:rPr>
          <w:b/>
          <w:bCs/>
          <w:i w:val="0"/>
          <w:color w:val="auto"/>
          <w:sz w:val="24"/>
          <w:szCs w:val="24"/>
          <w:lang w:val="id-ID"/>
        </w:rPr>
      </w:pPr>
      <w:bookmarkStart w:id="179" w:name="_Toc176553090"/>
      <w:r w:rsidRPr="0054783B">
        <w:rPr>
          <w:b/>
          <w:bCs/>
          <w:color w:val="auto"/>
          <w:sz w:val="24"/>
          <w:szCs w:val="24"/>
        </w:rPr>
        <w:lastRenderedPageBreak/>
        <w:t xml:space="preserve">Lampiran B. </w:t>
      </w:r>
      <w:r w:rsidRPr="0054783B">
        <w:rPr>
          <w:b/>
          <w:bCs/>
          <w:color w:val="auto"/>
          <w:sz w:val="24"/>
          <w:szCs w:val="24"/>
        </w:rPr>
        <w:fldChar w:fldCharType="begin"/>
      </w:r>
      <w:r w:rsidRPr="0054783B">
        <w:rPr>
          <w:b/>
          <w:bCs/>
          <w:color w:val="auto"/>
          <w:sz w:val="24"/>
          <w:szCs w:val="24"/>
        </w:rPr>
        <w:instrText xml:space="preserve"> SEQ Lampiran_B. \* ARABIC </w:instrText>
      </w:r>
      <w:r w:rsidRPr="0054783B">
        <w:rPr>
          <w:b/>
          <w:bCs/>
          <w:color w:val="auto"/>
          <w:sz w:val="24"/>
          <w:szCs w:val="24"/>
        </w:rPr>
        <w:fldChar w:fldCharType="separate"/>
      </w:r>
      <w:r w:rsidR="003A20E7">
        <w:rPr>
          <w:b/>
          <w:bCs/>
          <w:noProof/>
          <w:color w:val="auto"/>
          <w:sz w:val="24"/>
          <w:szCs w:val="24"/>
        </w:rPr>
        <w:t>1</w:t>
      </w:r>
      <w:r w:rsidRPr="0054783B">
        <w:rPr>
          <w:b/>
          <w:bCs/>
          <w:color w:val="auto"/>
          <w:sz w:val="24"/>
          <w:szCs w:val="24"/>
        </w:rPr>
        <w:fldChar w:fldCharType="end"/>
      </w:r>
      <w:r w:rsidRPr="0054783B">
        <w:rPr>
          <w:b/>
          <w:bCs/>
          <w:color w:val="auto"/>
          <w:sz w:val="24"/>
          <w:szCs w:val="24"/>
          <w:lang w:val="id-ID"/>
        </w:rPr>
        <w:t>.</w:t>
      </w:r>
      <w:r w:rsidR="005453A4" w:rsidRPr="0054783B">
        <w:rPr>
          <w:b/>
          <w:bCs/>
          <w:color w:val="auto"/>
          <w:sz w:val="24"/>
          <w:szCs w:val="24"/>
        </w:rPr>
        <w:t>Kisi-Kisi</w:t>
      </w:r>
      <w:r w:rsidR="005453A4" w:rsidRPr="0054783B">
        <w:rPr>
          <w:b/>
          <w:bCs/>
          <w:color w:val="auto"/>
          <w:spacing w:val="-2"/>
          <w:sz w:val="24"/>
          <w:szCs w:val="24"/>
        </w:rPr>
        <w:t xml:space="preserve"> </w:t>
      </w:r>
      <w:r w:rsidR="005453A4" w:rsidRPr="0054783B">
        <w:rPr>
          <w:b/>
          <w:bCs/>
          <w:color w:val="auto"/>
          <w:sz w:val="24"/>
          <w:szCs w:val="24"/>
        </w:rPr>
        <w:t>Instrumen</w:t>
      </w:r>
      <w:r w:rsidR="005453A4" w:rsidRPr="0054783B">
        <w:rPr>
          <w:b/>
          <w:bCs/>
          <w:color w:val="auto"/>
          <w:sz w:val="24"/>
          <w:szCs w:val="24"/>
          <w:lang w:val="id-ID"/>
        </w:rPr>
        <w:t xml:space="preserve"> Angket</w:t>
      </w:r>
      <w:r w:rsidR="005453A4" w:rsidRPr="0054783B">
        <w:rPr>
          <w:b/>
          <w:bCs/>
          <w:color w:val="auto"/>
          <w:spacing w:val="-5"/>
          <w:sz w:val="24"/>
          <w:szCs w:val="24"/>
        </w:rPr>
        <w:t xml:space="preserve"> </w:t>
      </w:r>
      <w:r w:rsidR="005453A4" w:rsidRPr="0054783B">
        <w:rPr>
          <w:b/>
          <w:bCs/>
          <w:color w:val="auto"/>
          <w:sz w:val="24"/>
          <w:szCs w:val="24"/>
          <w:lang w:val="id-ID"/>
        </w:rPr>
        <w:t>Minat Belajar Siswa</w:t>
      </w:r>
      <w:bookmarkEnd w:id="179"/>
    </w:p>
    <w:p w:rsidR="005453A4" w:rsidRPr="005453A4" w:rsidRDefault="005453A4" w:rsidP="005453A4">
      <w:pPr>
        <w:pStyle w:val="NoSpacing"/>
        <w:spacing w:line="360" w:lineRule="auto"/>
        <w:rPr>
          <w:rFonts w:ascii="Times New Roman" w:hAnsi="Times New Roman" w:cs="Times New Roman"/>
          <w:b/>
          <w:i/>
          <w:sz w:val="24"/>
          <w:szCs w:val="24"/>
          <w:lang w:val="id-ID"/>
        </w:rPr>
      </w:pPr>
    </w:p>
    <w:p w:rsidR="005453A4" w:rsidRPr="00305D9C" w:rsidRDefault="005453A4" w:rsidP="005453A4">
      <w:pPr>
        <w:pStyle w:val="NoSpacing"/>
        <w:spacing w:line="360" w:lineRule="auto"/>
        <w:jc w:val="center"/>
        <w:rPr>
          <w:rFonts w:ascii="Times New Roman" w:hAnsi="Times New Roman" w:cs="Times New Roman"/>
          <w:b/>
          <w:sz w:val="24"/>
          <w:szCs w:val="24"/>
          <w:lang w:val="id-ID"/>
        </w:rPr>
      </w:pPr>
      <w:r w:rsidRPr="00305D9C">
        <w:rPr>
          <w:rFonts w:ascii="Times New Roman" w:hAnsi="Times New Roman" w:cs="Times New Roman"/>
          <w:b/>
          <w:sz w:val="24"/>
          <w:szCs w:val="24"/>
        </w:rPr>
        <w:t>Tabel</w:t>
      </w:r>
      <w:r w:rsidRPr="00305D9C">
        <w:rPr>
          <w:rFonts w:ascii="Times New Roman" w:hAnsi="Times New Roman" w:cs="Times New Roman"/>
          <w:b/>
          <w:spacing w:val="-3"/>
          <w:sz w:val="24"/>
          <w:szCs w:val="24"/>
        </w:rPr>
        <w:t xml:space="preserve"> </w:t>
      </w:r>
      <w:r>
        <w:rPr>
          <w:rFonts w:ascii="Times New Roman" w:hAnsi="Times New Roman" w:cs="Times New Roman"/>
          <w:b/>
          <w:spacing w:val="-3"/>
          <w:sz w:val="24"/>
          <w:szCs w:val="24"/>
          <w:lang w:val="id-ID"/>
        </w:rPr>
        <w:t xml:space="preserve">1. </w:t>
      </w:r>
      <w:r w:rsidRPr="00305D9C">
        <w:rPr>
          <w:rFonts w:ascii="Times New Roman" w:hAnsi="Times New Roman" w:cs="Times New Roman"/>
          <w:b/>
          <w:sz w:val="24"/>
          <w:szCs w:val="24"/>
        </w:rPr>
        <w:t>Kisi-Kisi</w:t>
      </w:r>
      <w:r w:rsidRPr="00305D9C">
        <w:rPr>
          <w:rFonts w:ascii="Times New Roman" w:hAnsi="Times New Roman" w:cs="Times New Roman"/>
          <w:b/>
          <w:spacing w:val="-2"/>
          <w:sz w:val="24"/>
          <w:szCs w:val="24"/>
        </w:rPr>
        <w:t xml:space="preserve"> </w:t>
      </w:r>
      <w:r w:rsidRPr="00305D9C">
        <w:rPr>
          <w:rFonts w:ascii="Times New Roman" w:hAnsi="Times New Roman" w:cs="Times New Roman"/>
          <w:b/>
          <w:sz w:val="24"/>
          <w:szCs w:val="24"/>
        </w:rPr>
        <w:t>Instrumen</w:t>
      </w:r>
      <w:r>
        <w:rPr>
          <w:rFonts w:ascii="Times New Roman" w:hAnsi="Times New Roman" w:cs="Times New Roman"/>
          <w:b/>
          <w:sz w:val="24"/>
          <w:szCs w:val="24"/>
          <w:lang w:val="id-ID"/>
        </w:rPr>
        <w:t xml:space="preserve"> Angket</w:t>
      </w:r>
      <w:r w:rsidRPr="00305D9C">
        <w:rPr>
          <w:rFonts w:ascii="Times New Roman" w:hAnsi="Times New Roman" w:cs="Times New Roman"/>
          <w:b/>
          <w:spacing w:val="-5"/>
          <w:sz w:val="24"/>
          <w:szCs w:val="24"/>
        </w:rPr>
        <w:t xml:space="preserve"> </w:t>
      </w:r>
      <w:r>
        <w:rPr>
          <w:rFonts w:ascii="Times New Roman" w:hAnsi="Times New Roman" w:cs="Times New Roman"/>
          <w:b/>
          <w:sz w:val="24"/>
          <w:szCs w:val="24"/>
          <w:lang w:val="id-ID"/>
        </w:rPr>
        <w:t>Minat</w:t>
      </w:r>
      <w:r w:rsidRPr="00305D9C">
        <w:rPr>
          <w:rFonts w:ascii="Times New Roman" w:hAnsi="Times New Roman" w:cs="Times New Roman"/>
          <w:b/>
          <w:sz w:val="24"/>
          <w:szCs w:val="24"/>
          <w:lang w:val="id-ID"/>
        </w:rPr>
        <w:t xml:space="preserve"> Belajar</w:t>
      </w:r>
      <w:r>
        <w:rPr>
          <w:rFonts w:ascii="Times New Roman" w:hAnsi="Times New Roman" w:cs="Times New Roman"/>
          <w:b/>
          <w:sz w:val="24"/>
          <w:szCs w:val="24"/>
          <w:lang w:val="id-ID"/>
        </w:rPr>
        <w:t xml:space="preserve"> Siswa</w:t>
      </w:r>
    </w:p>
    <w:tbl>
      <w:tblPr>
        <w:tblW w:w="8032" w:type="dxa"/>
        <w:jc w:val="center"/>
        <w:tblInd w:w="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1"/>
        <w:gridCol w:w="1560"/>
        <w:gridCol w:w="2268"/>
        <w:gridCol w:w="992"/>
        <w:gridCol w:w="992"/>
        <w:gridCol w:w="1039"/>
      </w:tblGrid>
      <w:tr w:rsidR="005453A4" w:rsidRPr="00CB1197" w:rsidTr="00641CC7">
        <w:trPr>
          <w:trHeight w:val="94"/>
          <w:jc w:val="center"/>
        </w:trPr>
        <w:tc>
          <w:tcPr>
            <w:tcW w:w="1181" w:type="dxa"/>
            <w:vMerge w:val="restart"/>
            <w:shd w:val="clear" w:color="auto" w:fill="F2F2F2" w:themeFill="background1" w:themeFillShade="F2"/>
            <w:vAlign w:val="center"/>
          </w:tcPr>
          <w:p w:rsidR="005453A4" w:rsidRPr="00CB1197"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Variabel</w:t>
            </w:r>
          </w:p>
        </w:tc>
        <w:tc>
          <w:tcPr>
            <w:tcW w:w="1560" w:type="dxa"/>
            <w:vMerge w:val="restart"/>
            <w:shd w:val="clear" w:color="auto" w:fill="F2F2F2" w:themeFill="background1" w:themeFillShade="F2"/>
            <w:vAlign w:val="center"/>
          </w:tcPr>
          <w:p w:rsidR="005453A4"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Dimensi</w:t>
            </w:r>
          </w:p>
        </w:tc>
        <w:tc>
          <w:tcPr>
            <w:tcW w:w="2268" w:type="dxa"/>
            <w:vMerge w:val="restart"/>
            <w:shd w:val="clear" w:color="auto" w:fill="F2F2F2" w:themeFill="background1" w:themeFillShade="F2"/>
            <w:vAlign w:val="center"/>
          </w:tcPr>
          <w:p w:rsidR="005453A4"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Indikator</w:t>
            </w:r>
          </w:p>
        </w:tc>
        <w:tc>
          <w:tcPr>
            <w:tcW w:w="1984" w:type="dxa"/>
            <w:gridSpan w:val="2"/>
            <w:shd w:val="clear" w:color="auto" w:fill="F2F2F2" w:themeFill="background1" w:themeFillShade="F2"/>
          </w:tcPr>
          <w:p w:rsidR="005453A4"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Nomor Item pernyataan Angket</w:t>
            </w:r>
          </w:p>
        </w:tc>
        <w:tc>
          <w:tcPr>
            <w:tcW w:w="1039" w:type="dxa"/>
            <w:vMerge w:val="restart"/>
            <w:shd w:val="clear" w:color="auto" w:fill="F2F2F2" w:themeFill="background1" w:themeFillShade="F2"/>
            <w:vAlign w:val="center"/>
          </w:tcPr>
          <w:p w:rsidR="005453A4" w:rsidRDefault="005453A4" w:rsidP="00434B2A">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jumlah</w:t>
            </w:r>
          </w:p>
        </w:tc>
      </w:tr>
      <w:tr w:rsidR="005453A4" w:rsidRPr="00CB1197" w:rsidTr="00641CC7">
        <w:trPr>
          <w:trHeight w:val="94"/>
          <w:jc w:val="center"/>
        </w:trPr>
        <w:tc>
          <w:tcPr>
            <w:tcW w:w="1181" w:type="dxa"/>
            <w:vMerge/>
            <w:shd w:val="clear" w:color="auto" w:fill="F2F2F2" w:themeFill="background1" w:themeFillShade="F2"/>
          </w:tcPr>
          <w:p w:rsidR="005453A4" w:rsidRDefault="005453A4" w:rsidP="001E38D1">
            <w:pPr>
              <w:pStyle w:val="NoSpacing"/>
              <w:jc w:val="center"/>
              <w:rPr>
                <w:rFonts w:ascii="Times New Roman" w:hAnsi="Times New Roman" w:cs="Times New Roman"/>
                <w:b/>
                <w:sz w:val="24"/>
                <w:szCs w:val="24"/>
                <w:lang w:val="id-ID"/>
              </w:rPr>
            </w:pPr>
          </w:p>
        </w:tc>
        <w:tc>
          <w:tcPr>
            <w:tcW w:w="1560" w:type="dxa"/>
            <w:vMerge/>
            <w:shd w:val="clear" w:color="auto" w:fill="F2F2F2" w:themeFill="background1" w:themeFillShade="F2"/>
            <w:vAlign w:val="center"/>
          </w:tcPr>
          <w:p w:rsidR="005453A4" w:rsidRDefault="005453A4" w:rsidP="001E38D1">
            <w:pPr>
              <w:pStyle w:val="NoSpacing"/>
              <w:jc w:val="center"/>
              <w:rPr>
                <w:rFonts w:ascii="Times New Roman" w:hAnsi="Times New Roman" w:cs="Times New Roman"/>
                <w:b/>
                <w:sz w:val="24"/>
                <w:szCs w:val="24"/>
                <w:lang w:val="id-ID"/>
              </w:rPr>
            </w:pPr>
          </w:p>
        </w:tc>
        <w:tc>
          <w:tcPr>
            <w:tcW w:w="2268" w:type="dxa"/>
            <w:vMerge/>
            <w:shd w:val="clear" w:color="auto" w:fill="F2F2F2" w:themeFill="background1" w:themeFillShade="F2"/>
            <w:vAlign w:val="center"/>
          </w:tcPr>
          <w:p w:rsidR="005453A4" w:rsidRDefault="005453A4" w:rsidP="001E38D1">
            <w:pPr>
              <w:pStyle w:val="NoSpacing"/>
              <w:jc w:val="center"/>
              <w:rPr>
                <w:rFonts w:ascii="Times New Roman" w:hAnsi="Times New Roman" w:cs="Times New Roman"/>
                <w:b/>
                <w:sz w:val="24"/>
                <w:szCs w:val="24"/>
                <w:lang w:val="id-ID"/>
              </w:rPr>
            </w:pPr>
          </w:p>
        </w:tc>
        <w:tc>
          <w:tcPr>
            <w:tcW w:w="992" w:type="dxa"/>
            <w:shd w:val="clear" w:color="auto" w:fill="F2F2F2" w:themeFill="background1" w:themeFillShade="F2"/>
          </w:tcPr>
          <w:p w:rsidR="005453A4"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Positif</w:t>
            </w:r>
          </w:p>
        </w:tc>
        <w:tc>
          <w:tcPr>
            <w:tcW w:w="992" w:type="dxa"/>
            <w:shd w:val="clear" w:color="auto" w:fill="F2F2F2" w:themeFill="background1" w:themeFillShade="F2"/>
          </w:tcPr>
          <w:p w:rsidR="005453A4"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Negatif</w:t>
            </w:r>
          </w:p>
        </w:tc>
        <w:tc>
          <w:tcPr>
            <w:tcW w:w="1039" w:type="dxa"/>
            <w:vMerge/>
            <w:shd w:val="clear" w:color="auto" w:fill="F2F2F2" w:themeFill="background1" w:themeFillShade="F2"/>
          </w:tcPr>
          <w:p w:rsidR="005453A4" w:rsidRDefault="005453A4" w:rsidP="001E38D1">
            <w:pPr>
              <w:pStyle w:val="NoSpacing"/>
              <w:jc w:val="center"/>
              <w:rPr>
                <w:rFonts w:ascii="Times New Roman" w:hAnsi="Times New Roman" w:cs="Times New Roman"/>
                <w:b/>
                <w:sz w:val="24"/>
                <w:szCs w:val="24"/>
                <w:lang w:val="id-ID"/>
              </w:rPr>
            </w:pPr>
          </w:p>
        </w:tc>
      </w:tr>
      <w:tr w:rsidR="005453A4" w:rsidRPr="00EF1883" w:rsidTr="00641CC7">
        <w:trPr>
          <w:trHeight w:val="551"/>
          <w:jc w:val="center"/>
        </w:trPr>
        <w:tc>
          <w:tcPr>
            <w:tcW w:w="1181" w:type="dxa"/>
            <w:vMerge w:val="restart"/>
            <w:vAlign w:val="center"/>
          </w:tcPr>
          <w:p w:rsidR="005453A4" w:rsidRPr="00941746" w:rsidRDefault="005453A4" w:rsidP="001E38D1">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Minat Belajar Siswa</w:t>
            </w:r>
          </w:p>
        </w:tc>
        <w:tc>
          <w:tcPr>
            <w:tcW w:w="1560" w:type="dxa"/>
          </w:tcPr>
          <w:p w:rsidR="005453A4" w:rsidRPr="00EF1883" w:rsidRDefault="005453A4" w:rsidP="001E38D1">
            <w:pPr>
              <w:pStyle w:val="NoSpacing"/>
              <w:rPr>
                <w:rFonts w:ascii="Times New Roman" w:hAnsi="Times New Roman" w:cs="Times New Roman"/>
                <w:b/>
                <w:sz w:val="24"/>
                <w:szCs w:val="24"/>
                <w:lang w:val="id-ID"/>
              </w:rPr>
            </w:pPr>
            <w:r>
              <w:rPr>
                <w:rFonts w:ascii="Times New Roman" w:hAnsi="Times New Roman" w:cs="Times New Roman"/>
                <w:sz w:val="24"/>
                <w:szCs w:val="24"/>
                <w:lang w:val="id-ID"/>
              </w:rPr>
              <w:t>P</w:t>
            </w:r>
            <w:r>
              <w:rPr>
                <w:rFonts w:ascii="Times New Roman" w:hAnsi="Times New Roman" w:cs="Times New Roman"/>
                <w:sz w:val="24"/>
                <w:szCs w:val="24"/>
              </w:rPr>
              <w:t xml:space="preserve">erasaan </w:t>
            </w:r>
            <w:r>
              <w:rPr>
                <w:rFonts w:ascii="Times New Roman" w:hAnsi="Times New Roman" w:cs="Times New Roman"/>
                <w:sz w:val="24"/>
                <w:szCs w:val="24"/>
                <w:lang w:val="id-ID"/>
              </w:rPr>
              <w:t>S</w:t>
            </w:r>
            <w:r>
              <w:rPr>
                <w:rFonts w:ascii="Times New Roman" w:hAnsi="Times New Roman" w:cs="Times New Roman"/>
                <w:sz w:val="24"/>
                <w:szCs w:val="24"/>
              </w:rPr>
              <w:t>enang</w:t>
            </w:r>
          </w:p>
        </w:tc>
        <w:tc>
          <w:tcPr>
            <w:tcW w:w="2268" w:type="dxa"/>
          </w:tcPr>
          <w:p w:rsidR="005453A4" w:rsidRPr="00305D9C" w:rsidRDefault="005453A4" w:rsidP="001E38D1">
            <w:pPr>
              <w:pStyle w:val="NoSpacing"/>
              <w:rPr>
                <w:rFonts w:ascii="Times New Roman" w:hAnsi="Times New Roman" w:cs="Times New Roman"/>
                <w:sz w:val="24"/>
                <w:szCs w:val="24"/>
                <w:lang w:val="id-ID"/>
              </w:rPr>
            </w:pPr>
            <w:r>
              <w:rPr>
                <w:rFonts w:ascii="Times New Roman" w:hAnsi="Times New Roman" w:cs="Times New Roman"/>
                <w:sz w:val="24"/>
                <w:szCs w:val="24"/>
                <w:lang w:val="id-ID"/>
              </w:rPr>
              <w:t>Keaktifan siswa mempelajari materi yang disenenginya</w:t>
            </w:r>
          </w:p>
        </w:tc>
        <w:tc>
          <w:tcPr>
            <w:tcW w:w="992" w:type="dxa"/>
          </w:tcPr>
          <w:p w:rsidR="005453A4" w:rsidRPr="00DB65F1" w:rsidRDefault="005453A4" w:rsidP="001E38D1">
            <w:pPr>
              <w:pStyle w:val="NoSpacing"/>
              <w:rPr>
                <w:rFonts w:ascii="Times New Roman" w:hAnsi="Times New Roman" w:cs="Times New Roman"/>
                <w:sz w:val="24"/>
                <w:lang w:val="id-ID"/>
              </w:rPr>
            </w:pPr>
            <w:r>
              <w:rPr>
                <w:rFonts w:ascii="Times New Roman" w:hAnsi="Times New Roman" w:cs="Times New Roman"/>
                <w:sz w:val="24"/>
                <w:lang w:val="id-ID"/>
              </w:rPr>
              <w:t>1, 2, 3, 4, 5, 8</w:t>
            </w:r>
          </w:p>
        </w:tc>
        <w:tc>
          <w:tcPr>
            <w:tcW w:w="992" w:type="dxa"/>
          </w:tcPr>
          <w:p w:rsidR="005453A4" w:rsidRPr="00DB65F1" w:rsidRDefault="005453A4" w:rsidP="001E38D1">
            <w:pPr>
              <w:pStyle w:val="NoSpacing"/>
              <w:rPr>
                <w:rFonts w:ascii="Times New Roman" w:hAnsi="Times New Roman" w:cs="Times New Roman"/>
                <w:sz w:val="24"/>
                <w:lang w:val="id-ID"/>
              </w:rPr>
            </w:pPr>
            <w:r>
              <w:rPr>
                <w:rFonts w:ascii="Times New Roman" w:hAnsi="Times New Roman" w:cs="Times New Roman"/>
                <w:sz w:val="24"/>
                <w:lang w:val="id-ID"/>
              </w:rPr>
              <w:t>6,7</w:t>
            </w:r>
          </w:p>
        </w:tc>
        <w:tc>
          <w:tcPr>
            <w:tcW w:w="1039" w:type="dxa"/>
          </w:tcPr>
          <w:p w:rsidR="005453A4" w:rsidRDefault="005453A4" w:rsidP="001E38D1">
            <w:pPr>
              <w:pStyle w:val="NoSpacing"/>
              <w:jc w:val="center"/>
              <w:rPr>
                <w:rFonts w:ascii="Times New Roman" w:hAnsi="Times New Roman" w:cs="Times New Roman"/>
                <w:sz w:val="24"/>
                <w:lang w:val="id-ID"/>
              </w:rPr>
            </w:pPr>
            <w:r>
              <w:rPr>
                <w:rFonts w:ascii="Times New Roman" w:hAnsi="Times New Roman" w:cs="Times New Roman"/>
                <w:sz w:val="24"/>
                <w:lang w:val="id-ID"/>
              </w:rPr>
              <w:t>8</w:t>
            </w:r>
          </w:p>
        </w:tc>
      </w:tr>
      <w:tr w:rsidR="005453A4" w:rsidRPr="00EF1883" w:rsidTr="00641CC7">
        <w:trPr>
          <w:trHeight w:val="771"/>
          <w:jc w:val="center"/>
        </w:trPr>
        <w:tc>
          <w:tcPr>
            <w:tcW w:w="1181" w:type="dxa"/>
            <w:vMerge/>
            <w:vAlign w:val="center"/>
          </w:tcPr>
          <w:p w:rsidR="005453A4" w:rsidRDefault="005453A4" w:rsidP="001E38D1">
            <w:pPr>
              <w:pStyle w:val="NoSpacing"/>
              <w:jc w:val="center"/>
              <w:rPr>
                <w:rFonts w:ascii="Times New Roman" w:hAnsi="Times New Roman" w:cs="Times New Roman"/>
                <w:sz w:val="24"/>
                <w:szCs w:val="24"/>
                <w:lang w:val="id-ID"/>
              </w:rPr>
            </w:pPr>
          </w:p>
        </w:tc>
        <w:tc>
          <w:tcPr>
            <w:tcW w:w="1560" w:type="dxa"/>
          </w:tcPr>
          <w:p w:rsidR="005453A4" w:rsidRDefault="005453A4" w:rsidP="001E38D1">
            <w:pPr>
              <w:pStyle w:val="NoSpacing"/>
              <w:rPr>
                <w:rFonts w:ascii="Times New Roman" w:hAnsi="Times New Roman" w:cs="Times New Roman"/>
                <w:sz w:val="24"/>
                <w:szCs w:val="24"/>
                <w:lang w:val="id-ID"/>
              </w:rPr>
            </w:pPr>
            <w:r>
              <w:rPr>
                <w:rFonts w:ascii="Times New Roman" w:hAnsi="Times New Roman" w:cs="Times New Roman"/>
                <w:sz w:val="24"/>
                <w:szCs w:val="24"/>
              </w:rPr>
              <w:t>ketertarikan untuk belajar</w:t>
            </w:r>
          </w:p>
        </w:tc>
        <w:tc>
          <w:tcPr>
            <w:tcW w:w="2268" w:type="dxa"/>
          </w:tcPr>
          <w:p w:rsidR="005453A4" w:rsidRPr="00305D9C" w:rsidRDefault="005453A4" w:rsidP="001E38D1">
            <w:pPr>
              <w:pStyle w:val="NoSpacing"/>
              <w:rPr>
                <w:rFonts w:ascii="Times New Roman" w:hAnsi="Times New Roman" w:cs="Times New Roman"/>
                <w:sz w:val="24"/>
                <w:szCs w:val="24"/>
                <w:lang w:val="id-ID"/>
              </w:rPr>
            </w:pPr>
            <w:r>
              <w:rPr>
                <w:rFonts w:ascii="Times New Roman" w:hAnsi="Times New Roman" w:cs="Times New Roman"/>
                <w:sz w:val="24"/>
                <w:szCs w:val="24"/>
                <w:lang w:val="id-ID"/>
              </w:rPr>
              <w:t xml:space="preserve">Siswa mampu menanggapi materi pembelajaran IPA tentang </w:t>
            </w:r>
            <w:r w:rsidRPr="00CF0B6E">
              <w:rPr>
                <w:rFonts w:ascii="Times New Roman" w:hAnsi="Times New Roman" w:cs="Times New Roman"/>
                <w:sz w:val="24"/>
              </w:rPr>
              <w:t>Bagaimana Kita Hidup dan Bertumbuh</w:t>
            </w:r>
          </w:p>
        </w:tc>
        <w:tc>
          <w:tcPr>
            <w:tcW w:w="992" w:type="dxa"/>
          </w:tcPr>
          <w:p w:rsidR="005453A4" w:rsidRPr="00DB65F1" w:rsidRDefault="005453A4" w:rsidP="001E38D1">
            <w:pPr>
              <w:pStyle w:val="NoSpacing"/>
              <w:rPr>
                <w:rFonts w:ascii="Times New Roman" w:hAnsi="Times New Roman" w:cs="Times New Roman"/>
                <w:sz w:val="24"/>
                <w:lang w:val="id-ID"/>
              </w:rPr>
            </w:pPr>
            <w:r>
              <w:rPr>
                <w:rFonts w:ascii="Times New Roman" w:hAnsi="Times New Roman" w:cs="Times New Roman"/>
                <w:sz w:val="24"/>
                <w:lang w:val="id-ID"/>
              </w:rPr>
              <w:t>9, 10, 13, 14, 15, 17, 18</w:t>
            </w:r>
          </w:p>
        </w:tc>
        <w:tc>
          <w:tcPr>
            <w:tcW w:w="992" w:type="dxa"/>
          </w:tcPr>
          <w:p w:rsidR="005453A4" w:rsidRPr="00DB65F1" w:rsidRDefault="005453A4" w:rsidP="001E38D1">
            <w:pPr>
              <w:pStyle w:val="NoSpacing"/>
              <w:rPr>
                <w:rFonts w:ascii="Times New Roman" w:hAnsi="Times New Roman" w:cs="Times New Roman"/>
                <w:sz w:val="24"/>
                <w:lang w:val="id-ID"/>
              </w:rPr>
            </w:pPr>
            <w:r>
              <w:rPr>
                <w:rFonts w:ascii="Times New Roman" w:hAnsi="Times New Roman" w:cs="Times New Roman"/>
                <w:sz w:val="24"/>
                <w:lang w:val="id-ID"/>
              </w:rPr>
              <w:t>11, 12, 16</w:t>
            </w:r>
          </w:p>
        </w:tc>
        <w:tc>
          <w:tcPr>
            <w:tcW w:w="1039" w:type="dxa"/>
          </w:tcPr>
          <w:p w:rsidR="005453A4" w:rsidRPr="00495125" w:rsidRDefault="005453A4" w:rsidP="001E38D1">
            <w:pPr>
              <w:pStyle w:val="NoSpacing"/>
              <w:jc w:val="center"/>
              <w:rPr>
                <w:rFonts w:ascii="Times New Roman" w:hAnsi="Times New Roman" w:cs="Times New Roman"/>
                <w:sz w:val="24"/>
                <w:lang w:val="id-ID"/>
              </w:rPr>
            </w:pPr>
            <w:r>
              <w:rPr>
                <w:rFonts w:ascii="Times New Roman" w:hAnsi="Times New Roman" w:cs="Times New Roman"/>
                <w:sz w:val="24"/>
                <w:lang w:val="id-ID"/>
              </w:rPr>
              <w:t>10</w:t>
            </w:r>
          </w:p>
        </w:tc>
      </w:tr>
      <w:tr w:rsidR="005453A4" w:rsidTr="00641CC7">
        <w:trPr>
          <w:trHeight w:val="661"/>
          <w:jc w:val="center"/>
        </w:trPr>
        <w:tc>
          <w:tcPr>
            <w:tcW w:w="1181" w:type="dxa"/>
            <w:vMerge/>
          </w:tcPr>
          <w:p w:rsidR="005453A4" w:rsidRDefault="005453A4" w:rsidP="001E38D1">
            <w:pPr>
              <w:pStyle w:val="NoSpacing"/>
              <w:rPr>
                <w:rFonts w:ascii="Times New Roman" w:hAnsi="Times New Roman" w:cs="Times New Roman"/>
                <w:sz w:val="24"/>
                <w:szCs w:val="24"/>
              </w:rPr>
            </w:pPr>
          </w:p>
        </w:tc>
        <w:tc>
          <w:tcPr>
            <w:tcW w:w="1560" w:type="dxa"/>
          </w:tcPr>
          <w:p w:rsidR="005453A4" w:rsidRDefault="005453A4" w:rsidP="001E38D1">
            <w:pPr>
              <w:pStyle w:val="NoSpacing"/>
              <w:rPr>
                <w:rFonts w:ascii="Times New Roman" w:hAnsi="Times New Roman" w:cs="Times New Roman"/>
                <w:sz w:val="24"/>
                <w:szCs w:val="24"/>
              </w:rPr>
            </w:pPr>
            <w:r>
              <w:rPr>
                <w:rFonts w:ascii="Times New Roman" w:hAnsi="Times New Roman" w:cs="Times New Roman"/>
                <w:sz w:val="24"/>
                <w:szCs w:val="24"/>
              </w:rPr>
              <w:t>keterlibatan dalam belajar</w:t>
            </w:r>
          </w:p>
        </w:tc>
        <w:tc>
          <w:tcPr>
            <w:tcW w:w="2268" w:type="dxa"/>
          </w:tcPr>
          <w:p w:rsidR="005453A4" w:rsidRPr="008E2286" w:rsidRDefault="005453A4" w:rsidP="001E38D1">
            <w:pPr>
              <w:pStyle w:val="NoSpacing"/>
              <w:rPr>
                <w:rFonts w:ascii="Times New Roman" w:hAnsi="Times New Roman" w:cs="Times New Roman"/>
                <w:sz w:val="24"/>
              </w:rPr>
            </w:pPr>
            <w:r>
              <w:rPr>
                <w:rFonts w:ascii="Times New Roman" w:hAnsi="Times New Roman" w:cs="Times New Roman"/>
                <w:sz w:val="24"/>
                <w:lang w:val="id-ID"/>
              </w:rPr>
              <w:t xml:space="preserve">Siswa mampu konsentrasi dalam belajar IPA </w:t>
            </w:r>
          </w:p>
        </w:tc>
        <w:tc>
          <w:tcPr>
            <w:tcW w:w="992" w:type="dxa"/>
          </w:tcPr>
          <w:p w:rsidR="005453A4" w:rsidRPr="00C70EDD" w:rsidRDefault="005453A4" w:rsidP="001E38D1">
            <w:pPr>
              <w:pStyle w:val="NoSpacing"/>
              <w:rPr>
                <w:rFonts w:ascii="Times New Roman" w:hAnsi="Times New Roman" w:cs="Times New Roman"/>
                <w:sz w:val="24"/>
                <w:szCs w:val="24"/>
                <w:lang w:val="id-ID"/>
              </w:rPr>
            </w:pPr>
            <w:r>
              <w:rPr>
                <w:rFonts w:ascii="Times New Roman" w:hAnsi="Times New Roman" w:cs="Times New Roman"/>
                <w:sz w:val="24"/>
                <w:szCs w:val="24"/>
                <w:lang w:val="id-ID"/>
              </w:rPr>
              <w:t>19. 20, 22, 24, 25</w:t>
            </w:r>
          </w:p>
        </w:tc>
        <w:tc>
          <w:tcPr>
            <w:tcW w:w="992" w:type="dxa"/>
          </w:tcPr>
          <w:p w:rsidR="005453A4" w:rsidRPr="00C70EDD" w:rsidRDefault="005453A4" w:rsidP="001E38D1">
            <w:pPr>
              <w:pStyle w:val="NoSpacing"/>
              <w:rPr>
                <w:rFonts w:ascii="Times New Roman" w:hAnsi="Times New Roman" w:cs="Times New Roman"/>
                <w:sz w:val="24"/>
                <w:szCs w:val="24"/>
                <w:lang w:val="id-ID"/>
              </w:rPr>
            </w:pPr>
            <w:r>
              <w:rPr>
                <w:rFonts w:ascii="Times New Roman" w:hAnsi="Times New Roman" w:cs="Times New Roman"/>
                <w:sz w:val="24"/>
                <w:szCs w:val="24"/>
                <w:lang w:val="id-ID"/>
              </w:rPr>
              <w:t>21, 23</w:t>
            </w:r>
          </w:p>
        </w:tc>
        <w:tc>
          <w:tcPr>
            <w:tcW w:w="1039" w:type="dxa"/>
          </w:tcPr>
          <w:p w:rsidR="005453A4" w:rsidRPr="00495125" w:rsidRDefault="005453A4" w:rsidP="001E38D1">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7</w:t>
            </w:r>
          </w:p>
        </w:tc>
      </w:tr>
      <w:tr w:rsidR="005453A4" w:rsidTr="00641CC7">
        <w:trPr>
          <w:trHeight w:val="632"/>
          <w:jc w:val="center"/>
        </w:trPr>
        <w:tc>
          <w:tcPr>
            <w:tcW w:w="1181" w:type="dxa"/>
            <w:vMerge/>
          </w:tcPr>
          <w:p w:rsidR="005453A4" w:rsidRDefault="005453A4" w:rsidP="001E38D1">
            <w:pPr>
              <w:pStyle w:val="NoSpacing"/>
              <w:rPr>
                <w:rFonts w:ascii="Times New Roman" w:hAnsi="Times New Roman" w:cs="Times New Roman"/>
                <w:sz w:val="24"/>
                <w:szCs w:val="24"/>
              </w:rPr>
            </w:pPr>
          </w:p>
        </w:tc>
        <w:tc>
          <w:tcPr>
            <w:tcW w:w="1560" w:type="dxa"/>
          </w:tcPr>
          <w:p w:rsidR="005453A4" w:rsidRDefault="005453A4" w:rsidP="001E38D1">
            <w:pPr>
              <w:pStyle w:val="NoSpacing"/>
              <w:rPr>
                <w:rFonts w:ascii="Times New Roman" w:hAnsi="Times New Roman" w:cs="Times New Roman"/>
                <w:sz w:val="24"/>
                <w:szCs w:val="24"/>
              </w:rPr>
            </w:pPr>
            <w:r w:rsidRPr="00CB1197">
              <w:rPr>
                <w:rFonts w:ascii="Times New Roman" w:hAnsi="Times New Roman" w:cs="Times New Roman"/>
                <w:sz w:val="24"/>
                <w:szCs w:val="24"/>
                <w:lang w:val="id-ID"/>
              </w:rPr>
              <w:t>menunjukkan perhatian saat belajar</w:t>
            </w:r>
          </w:p>
        </w:tc>
        <w:tc>
          <w:tcPr>
            <w:tcW w:w="2268" w:type="dxa"/>
          </w:tcPr>
          <w:p w:rsidR="005453A4" w:rsidRPr="00305D9C" w:rsidRDefault="005453A4" w:rsidP="001E38D1">
            <w:pPr>
              <w:pStyle w:val="NoSpacing"/>
              <w:rPr>
                <w:rFonts w:ascii="Times New Roman" w:hAnsi="Times New Roman" w:cs="Times New Roman"/>
                <w:sz w:val="24"/>
                <w:szCs w:val="24"/>
                <w:lang w:val="id-ID"/>
              </w:rPr>
            </w:pPr>
            <w:r>
              <w:rPr>
                <w:rFonts w:ascii="Times New Roman" w:hAnsi="Times New Roman" w:cs="Times New Roman"/>
                <w:sz w:val="24"/>
                <w:lang w:val="id-ID"/>
              </w:rPr>
              <w:t>Siswa mampu menunjukkan mamperhatikan pembelajaran IPA dengan baik</w:t>
            </w:r>
          </w:p>
        </w:tc>
        <w:tc>
          <w:tcPr>
            <w:tcW w:w="992" w:type="dxa"/>
          </w:tcPr>
          <w:p w:rsidR="005453A4" w:rsidRDefault="005453A4" w:rsidP="001E38D1">
            <w:pPr>
              <w:pStyle w:val="NoSpacing"/>
              <w:rPr>
                <w:rFonts w:ascii="Times New Roman" w:hAnsi="Times New Roman" w:cs="Times New Roman"/>
                <w:sz w:val="24"/>
                <w:szCs w:val="24"/>
                <w:lang w:val="id-ID"/>
              </w:rPr>
            </w:pPr>
            <w:r>
              <w:rPr>
                <w:rFonts w:ascii="Times New Roman" w:hAnsi="Times New Roman" w:cs="Times New Roman"/>
                <w:sz w:val="24"/>
                <w:szCs w:val="24"/>
                <w:lang w:val="id-ID"/>
              </w:rPr>
              <w:t>26, 27, 28, 29, 30, 31, 32, 35</w:t>
            </w:r>
          </w:p>
        </w:tc>
        <w:tc>
          <w:tcPr>
            <w:tcW w:w="992" w:type="dxa"/>
          </w:tcPr>
          <w:p w:rsidR="005453A4" w:rsidRDefault="005453A4" w:rsidP="001E38D1">
            <w:pPr>
              <w:pStyle w:val="NoSpacing"/>
              <w:rPr>
                <w:rFonts w:ascii="Times New Roman" w:hAnsi="Times New Roman" w:cs="Times New Roman"/>
                <w:sz w:val="24"/>
                <w:szCs w:val="24"/>
                <w:lang w:val="id-ID"/>
              </w:rPr>
            </w:pPr>
            <w:r>
              <w:rPr>
                <w:rFonts w:ascii="Times New Roman" w:hAnsi="Times New Roman" w:cs="Times New Roman"/>
                <w:sz w:val="24"/>
                <w:szCs w:val="24"/>
                <w:lang w:val="id-ID"/>
              </w:rPr>
              <w:t>33,34</w:t>
            </w:r>
          </w:p>
        </w:tc>
        <w:tc>
          <w:tcPr>
            <w:tcW w:w="1039" w:type="dxa"/>
          </w:tcPr>
          <w:p w:rsidR="005453A4" w:rsidRPr="00495125" w:rsidRDefault="005453A4" w:rsidP="001E38D1">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r>
      <w:tr w:rsidR="005453A4" w:rsidTr="00641CC7">
        <w:trPr>
          <w:trHeight w:val="392"/>
          <w:jc w:val="center"/>
        </w:trPr>
        <w:tc>
          <w:tcPr>
            <w:tcW w:w="6993" w:type="dxa"/>
            <w:gridSpan w:val="5"/>
          </w:tcPr>
          <w:p w:rsidR="005453A4" w:rsidRDefault="005453A4" w:rsidP="001E38D1">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Total</w:t>
            </w:r>
          </w:p>
        </w:tc>
        <w:tc>
          <w:tcPr>
            <w:tcW w:w="1039" w:type="dxa"/>
          </w:tcPr>
          <w:p w:rsidR="005453A4" w:rsidRDefault="005453A4" w:rsidP="001E38D1">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35</w:t>
            </w:r>
          </w:p>
        </w:tc>
      </w:tr>
    </w:tbl>
    <w:p w:rsidR="005453A4" w:rsidRDefault="005453A4" w:rsidP="005453A4">
      <w:pPr>
        <w:pStyle w:val="NoSpacing"/>
        <w:spacing w:line="360" w:lineRule="auto"/>
        <w:rPr>
          <w:rFonts w:ascii="Times New Roman" w:hAnsi="Times New Roman" w:cs="Times New Roman"/>
          <w:b/>
          <w:sz w:val="24"/>
          <w:szCs w:val="24"/>
          <w:lang w:val="id-ID"/>
        </w:rPr>
      </w:pPr>
    </w:p>
    <w:p w:rsidR="005453A4" w:rsidRDefault="005453A4" w:rsidP="005453A4">
      <w:pPr>
        <w:pStyle w:val="NoSpacing"/>
        <w:spacing w:line="360" w:lineRule="auto"/>
        <w:rPr>
          <w:rFonts w:ascii="Times New Roman" w:hAnsi="Times New Roman" w:cs="Times New Roman"/>
          <w:b/>
          <w:sz w:val="24"/>
          <w:szCs w:val="24"/>
          <w:lang w:val="id-ID"/>
        </w:rPr>
      </w:pPr>
    </w:p>
    <w:p w:rsidR="005453A4" w:rsidRPr="00932970" w:rsidRDefault="005453A4" w:rsidP="005453A4">
      <w:pPr>
        <w:pStyle w:val="NoSpacing"/>
        <w:jc w:val="center"/>
        <w:rPr>
          <w:rFonts w:ascii="Times New Roman" w:hAnsi="Times New Roman" w:cs="Times New Roman"/>
          <w:b/>
          <w:sz w:val="24"/>
          <w:lang w:val="id-ID"/>
        </w:rPr>
      </w:pPr>
      <w:r w:rsidRPr="00932970">
        <w:rPr>
          <w:rFonts w:ascii="Times New Roman" w:hAnsi="Times New Roman" w:cs="Times New Roman"/>
          <w:b/>
          <w:sz w:val="24"/>
          <w:lang w:val="id-ID"/>
        </w:rPr>
        <w:t xml:space="preserve">Skor </w:t>
      </w:r>
      <w:r w:rsidRPr="00932970">
        <w:rPr>
          <w:rFonts w:ascii="Times New Roman" w:hAnsi="Times New Roman" w:cs="Times New Roman"/>
          <w:b/>
          <w:sz w:val="24"/>
          <w:szCs w:val="24"/>
          <w:lang w:val="id-ID"/>
        </w:rPr>
        <w:t>Alternatif Jawaban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
        <w:gridCol w:w="2230"/>
        <w:gridCol w:w="2367"/>
      </w:tblGrid>
      <w:tr w:rsidR="005453A4" w:rsidRPr="00932970" w:rsidTr="00434B2A">
        <w:trPr>
          <w:trHeight w:val="629"/>
          <w:jc w:val="center"/>
        </w:trPr>
        <w:tc>
          <w:tcPr>
            <w:tcW w:w="535" w:type="dxa"/>
            <w:shd w:val="clear" w:color="auto" w:fill="D9D9D9" w:themeFill="background1" w:themeFillShade="D9"/>
            <w:vAlign w:val="center"/>
          </w:tcPr>
          <w:p w:rsidR="005453A4" w:rsidRPr="00932970" w:rsidRDefault="005453A4" w:rsidP="001E38D1">
            <w:pPr>
              <w:pStyle w:val="NoSpacing"/>
              <w:jc w:val="center"/>
              <w:rPr>
                <w:rFonts w:ascii="Times New Roman" w:hAnsi="Times New Roman" w:cs="Times New Roman"/>
                <w:b/>
                <w:sz w:val="24"/>
                <w:szCs w:val="24"/>
                <w:lang w:val="id-ID"/>
              </w:rPr>
            </w:pPr>
            <w:r w:rsidRPr="00932970">
              <w:rPr>
                <w:rFonts w:ascii="Times New Roman" w:hAnsi="Times New Roman" w:cs="Times New Roman"/>
                <w:b/>
                <w:sz w:val="24"/>
                <w:szCs w:val="24"/>
                <w:lang w:val="id-ID"/>
              </w:rPr>
              <w:t>No</w:t>
            </w:r>
          </w:p>
        </w:tc>
        <w:tc>
          <w:tcPr>
            <w:tcW w:w="2230" w:type="dxa"/>
            <w:shd w:val="clear" w:color="auto" w:fill="D9D9D9" w:themeFill="background1" w:themeFillShade="D9"/>
            <w:vAlign w:val="center"/>
          </w:tcPr>
          <w:p w:rsidR="005453A4" w:rsidRPr="00932970" w:rsidRDefault="005453A4" w:rsidP="001E38D1">
            <w:pPr>
              <w:pStyle w:val="NoSpacing"/>
              <w:jc w:val="center"/>
              <w:rPr>
                <w:rFonts w:ascii="Times New Roman" w:hAnsi="Times New Roman" w:cs="Times New Roman"/>
                <w:b/>
                <w:sz w:val="24"/>
                <w:szCs w:val="24"/>
                <w:lang w:val="id-ID"/>
              </w:rPr>
            </w:pPr>
            <w:r w:rsidRPr="00932970">
              <w:rPr>
                <w:rFonts w:ascii="Times New Roman" w:hAnsi="Times New Roman" w:cs="Times New Roman"/>
                <w:b/>
                <w:sz w:val="24"/>
                <w:szCs w:val="24"/>
                <w:lang w:val="id-ID"/>
              </w:rPr>
              <w:t>Alternatif Jawaban</w:t>
            </w:r>
          </w:p>
        </w:tc>
        <w:tc>
          <w:tcPr>
            <w:tcW w:w="2367" w:type="dxa"/>
            <w:shd w:val="clear" w:color="auto" w:fill="D9D9D9" w:themeFill="background1" w:themeFillShade="D9"/>
            <w:vAlign w:val="center"/>
          </w:tcPr>
          <w:p w:rsidR="005453A4" w:rsidRPr="00932970"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Skor Pernyataan</w:t>
            </w:r>
          </w:p>
        </w:tc>
      </w:tr>
      <w:tr w:rsidR="005453A4" w:rsidRPr="005D25B2" w:rsidTr="00434B2A">
        <w:trPr>
          <w:trHeight w:val="376"/>
          <w:jc w:val="center"/>
        </w:trPr>
        <w:tc>
          <w:tcPr>
            <w:tcW w:w="535" w:type="dxa"/>
          </w:tcPr>
          <w:p w:rsidR="005453A4" w:rsidRPr="005D25B2" w:rsidRDefault="005453A4" w:rsidP="001E38D1">
            <w:pPr>
              <w:pStyle w:val="NoSpacing"/>
              <w:spacing w:line="360" w:lineRule="auto"/>
              <w:jc w:val="center"/>
              <w:rPr>
                <w:rFonts w:ascii="Times New Roman" w:hAnsi="Times New Roman" w:cs="Times New Roman"/>
                <w:sz w:val="24"/>
                <w:szCs w:val="24"/>
                <w:lang w:val="id-ID"/>
              </w:rPr>
            </w:pPr>
            <w:r w:rsidRPr="005D25B2">
              <w:rPr>
                <w:rFonts w:ascii="Times New Roman" w:hAnsi="Times New Roman" w:cs="Times New Roman"/>
                <w:sz w:val="24"/>
                <w:szCs w:val="24"/>
                <w:lang w:val="id-ID"/>
              </w:rPr>
              <w:t>1</w:t>
            </w:r>
          </w:p>
        </w:tc>
        <w:tc>
          <w:tcPr>
            <w:tcW w:w="2230" w:type="dxa"/>
          </w:tcPr>
          <w:p w:rsidR="005453A4" w:rsidRPr="005D25B2" w:rsidRDefault="005453A4" w:rsidP="001E38D1">
            <w:pPr>
              <w:pStyle w:val="NoSpacing"/>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Sangat Setuju</w:t>
            </w:r>
          </w:p>
        </w:tc>
        <w:tc>
          <w:tcPr>
            <w:tcW w:w="2367" w:type="dxa"/>
          </w:tcPr>
          <w:p w:rsidR="005453A4" w:rsidRPr="005D25B2" w:rsidRDefault="005453A4" w:rsidP="001E38D1">
            <w:pPr>
              <w:pStyle w:val="NoSpacing"/>
              <w:spacing w:line="36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w:t>
            </w:r>
          </w:p>
        </w:tc>
      </w:tr>
      <w:tr w:rsidR="005453A4" w:rsidRPr="005D25B2" w:rsidTr="00434B2A">
        <w:trPr>
          <w:trHeight w:val="376"/>
          <w:jc w:val="center"/>
        </w:trPr>
        <w:tc>
          <w:tcPr>
            <w:tcW w:w="535" w:type="dxa"/>
          </w:tcPr>
          <w:p w:rsidR="005453A4" w:rsidRPr="005D25B2" w:rsidRDefault="005453A4" w:rsidP="001E38D1">
            <w:pPr>
              <w:pStyle w:val="NoSpacing"/>
              <w:spacing w:line="360" w:lineRule="auto"/>
              <w:jc w:val="center"/>
              <w:rPr>
                <w:rFonts w:ascii="Times New Roman" w:hAnsi="Times New Roman" w:cs="Times New Roman"/>
                <w:sz w:val="24"/>
                <w:szCs w:val="24"/>
                <w:lang w:val="id-ID"/>
              </w:rPr>
            </w:pPr>
            <w:r w:rsidRPr="005D25B2">
              <w:rPr>
                <w:rFonts w:ascii="Times New Roman" w:hAnsi="Times New Roman" w:cs="Times New Roman"/>
                <w:sz w:val="24"/>
                <w:szCs w:val="24"/>
                <w:lang w:val="id-ID"/>
              </w:rPr>
              <w:t>2</w:t>
            </w:r>
          </w:p>
        </w:tc>
        <w:tc>
          <w:tcPr>
            <w:tcW w:w="2230" w:type="dxa"/>
          </w:tcPr>
          <w:p w:rsidR="005453A4" w:rsidRPr="005D25B2" w:rsidRDefault="005453A4" w:rsidP="001E38D1">
            <w:pPr>
              <w:pStyle w:val="NoSpacing"/>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Setuju</w:t>
            </w:r>
          </w:p>
        </w:tc>
        <w:tc>
          <w:tcPr>
            <w:tcW w:w="2367" w:type="dxa"/>
          </w:tcPr>
          <w:p w:rsidR="005453A4" w:rsidRPr="005D25B2" w:rsidRDefault="005453A4" w:rsidP="001E38D1">
            <w:pPr>
              <w:pStyle w:val="NoSpacing"/>
              <w:spacing w:line="36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w:t>
            </w:r>
          </w:p>
        </w:tc>
      </w:tr>
      <w:tr w:rsidR="005453A4" w:rsidRPr="005D25B2" w:rsidTr="00434B2A">
        <w:trPr>
          <w:trHeight w:val="386"/>
          <w:jc w:val="center"/>
        </w:trPr>
        <w:tc>
          <w:tcPr>
            <w:tcW w:w="535" w:type="dxa"/>
          </w:tcPr>
          <w:p w:rsidR="005453A4" w:rsidRPr="005D25B2" w:rsidRDefault="005453A4" w:rsidP="001E38D1">
            <w:pPr>
              <w:pStyle w:val="NoSpacing"/>
              <w:spacing w:line="360" w:lineRule="auto"/>
              <w:jc w:val="center"/>
              <w:rPr>
                <w:rFonts w:ascii="Times New Roman" w:hAnsi="Times New Roman" w:cs="Times New Roman"/>
                <w:sz w:val="24"/>
                <w:szCs w:val="24"/>
                <w:lang w:val="id-ID"/>
              </w:rPr>
            </w:pPr>
            <w:r w:rsidRPr="005D25B2">
              <w:rPr>
                <w:rFonts w:ascii="Times New Roman" w:hAnsi="Times New Roman" w:cs="Times New Roman"/>
                <w:sz w:val="24"/>
                <w:szCs w:val="24"/>
                <w:lang w:val="id-ID"/>
              </w:rPr>
              <w:t>3</w:t>
            </w:r>
          </w:p>
        </w:tc>
        <w:tc>
          <w:tcPr>
            <w:tcW w:w="2230" w:type="dxa"/>
          </w:tcPr>
          <w:p w:rsidR="005453A4" w:rsidRPr="005D25B2" w:rsidRDefault="005453A4" w:rsidP="001E38D1">
            <w:pPr>
              <w:pStyle w:val="NoSpacing"/>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Kurang Setuju</w:t>
            </w:r>
          </w:p>
        </w:tc>
        <w:tc>
          <w:tcPr>
            <w:tcW w:w="2367" w:type="dxa"/>
          </w:tcPr>
          <w:p w:rsidR="005453A4" w:rsidRPr="005D25B2" w:rsidRDefault="005453A4" w:rsidP="001E38D1">
            <w:pPr>
              <w:pStyle w:val="NoSpacing"/>
              <w:spacing w:line="36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w:t>
            </w:r>
          </w:p>
        </w:tc>
      </w:tr>
      <w:tr w:rsidR="005453A4" w:rsidRPr="005D25B2" w:rsidTr="00434B2A">
        <w:trPr>
          <w:trHeight w:val="376"/>
          <w:jc w:val="center"/>
        </w:trPr>
        <w:tc>
          <w:tcPr>
            <w:tcW w:w="535" w:type="dxa"/>
          </w:tcPr>
          <w:p w:rsidR="005453A4" w:rsidRPr="005D25B2" w:rsidRDefault="005453A4" w:rsidP="001E38D1">
            <w:pPr>
              <w:pStyle w:val="NoSpacing"/>
              <w:spacing w:line="360" w:lineRule="auto"/>
              <w:jc w:val="center"/>
              <w:rPr>
                <w:rFonts w:ascii="Times New Roman" w:hAnsi="Times New Roman" w:cs="Times New Roman"/>
                <w:sz w:val="24"/>
                <w:szCs w:val="24"/>
                <w:lang w:val="id-ID"/>
              </w:rPr>
            </w:pPr>
            <w:r w:rsidRPr="005D25B2">
              <w:rPr>
                <w:rFonts w:ascii="Times New Roman" w:hAnsi="Times New Roman" w:cs="Times New Roman"/>
                <w:sz w:val="24"/>
                <w:szCs w:val="24"/>
                <w:lang w:val="id-ID"/>
              </w:rPr>
              <w:t>4</w:t>
            </w:r>
          </w:p>
        </w:tc>
        <w:tc>
          <w:tcPr>
            <w:tcW w:w="2230" w:type="dxa"/>
          </w:tcPr>
          <w:p w:rsidR="005453A4" w:rsidRPr="005D25B2" w:rsidRDefault="005453A4" w:rsidP="001E38D1">
            <w:pPr>
              <w:pStyle w:val="NoSpacing"/>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Tidak Setuju</w:t>
            </w:r>
          </w:p>
        </w:tc>
        <w:tc>
          <w:tcPr>
            <w:tcW w:w="2367" w:type="dxa"/>
          </w:tcPr>
          <w:p w:rsidR="005453A4" w:rsidRPr="005D25B2" w:rsidRDefault="005453A4" w:rsidP="001E38D1">
            <w:pPr>
              <w:pStyle w:val="NoSpacing"/>
              <w:spacing w:line="36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w:t>
            </w:r>
          </w:p>
        </w:tc>
      </w:tr>
      <w:tr w:rsidR="005453A4" w:rsidRPr="005D25B2" w:rsidTr="00434B2A">
        <w:trPr>
          <w:trHeight w:val="376"/>
          <w:jc w:val="center"/>
        </w:trPr>
        <w:tc>
          <w:tcPr>
            <w:tcW w:w="535" w:type="dxa"/>
          </w:tcPr>
          <w:p w:rsidR="005453A4" w:rsidRPr="005D25B2" w:rsidRDefault="005453A4" w:rsidP="001E38D1">
            <w:pPr>
              <w:pStyle w:val="NoSpacing"/>
              <w:spacing w:line="36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w:t>
            </w:r>
          </w:p>
        </w:tc>
        <w:tc>
          <w:tcPr>
            <w:tcW w:w="2230" w:type="dxa"/>
          </w:tcPr>
          <w:p w:rsidR="005453A4" w:rsidRDefault="005453A4" w:rsidP="001E38D1">
            <w:pPr>
              <w:pStyle w:val="NoSpacing"/>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Sangat Tidak Setuju</w:t>
            </w:r>
          </w:p>
        </w:tc>
        <w:tc>
          <w:tcPr>
            <w:tcW w:w="2367" w:type="dxa"/>
          </w:tcPr>
          <w:p w:rsidR="005453A4" w:rsidRPr="005D25B2" w:rsidRDefault="005453A4" w:rsidP="001E38D1">
            <w:pPr>
              <w:pStyle w:val="NoSpacing"/>
              <w:spacing w:line="36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w:t>
            </w:r>
          </w:p>
        </w:tc>
      </w:tr>
    </w:tbl>
    <w:p w:rsidR="005453A4" w:rsidRDefault="005453A4" w:rsidP="005453A4">
      <w:pPr>
        <w:pStyle w:val="NoSpacing"/>
        <w:spacing w:line="360" w:lineRule="auto"/>
        <w:rPr>
          <w:rFonts w:ascii="Times New Roman" w:hAnsi="Times New Roman" w:cs="Times New Roman"/>
          <w:b/>
          <w:sz w:val="24"/>
          <w:szCs w:val="24"/>
          <w:lang w:val="id-ID"/>
        </w:rPr>
      </w:pPr>
    </w:p>
    <w:p w:rsidR="005453A4" w:rsidRDefault="005453A4" w:rsidP="005453A4">
      <w:pPr>
        <w:pStyle w:val="NoSpacing"/>
        <w:spacing w:line="360" w:lineRule="auto"/>
        <w:rPr>
          <w:rFonts w:ascii="Times New Roman" w:hAnsi="Times New Roman" w:cs="Times New Roman"/>
          <w:b/>
          <w:sz w:val="24"/>
          <w:szCs w:val="24"/>
          <w:lang w:val="id-ID"/>
        </w:rPr>
      </w:pPr>
    </w:p>
    <w:p w:rsidR="005453A4" w:rsidRDefault="005453A4" w:rsidP="005453A4">
      <w:pPr>
        <w:pStyle w:val="NoSpacing"/>
        <w:spacing w:line="360" w:lineRule="auto"/>
        <w:rPr>
          <w:rFonts w:ascii="Times New Roman" w:hAnsi="Times New Roman" w:cs="Times New Roman"/>
          <w:b/>
          <w:sz w:val="24"/>
          <w:szCs w:val="24"/>
          <w:lang w:val="id-ID"/>
        </w:rPr>
      </w:pPr>
    </w:p>
    <w:p w:rsidR="005453A4" w:rsidRPr="00305D9C" w:rsidRDefault="005453A4" w:rsidP="005453A4">
      <w:pPr>
        <w:pStyle w:val="NoSpacing"/>
        <w:spacing w:line="360" w:lineRule="auto"/>
        <w:jc w:val="center"/>
        <w:rPr>
          <w:rFonts w:ascii="Times New Roman" w:hAnsi="Times New Roman" w:cs="Times New Roman"/>
          <w:b/>
          <w:sz w:val="24"/>
          <w:szCs w:val="24"/>
          <w:lang w:val="id-ID"/>
        </w:rPr>
      </w:pPr>
      <w:r w:rsidRPr="00305D9C">
        <w:rPr>
          <w:rFonts w:ascii="Times New Roman" w:hAnsi="Times New Roman" w:cs="Times New Roman"/>
          <w:b/>
          <w:sz w:val="24"/>
          <w:szCs w:val="24"/>
        </w:rPr>
        <w:lastRenderedPageBreak/>
        <w:t>Tabel</w:t>
      </w:r>
      <w:r w:rsidRPr="00305D9C">
        <w:rPr>
          <w:rFonts w:ascii="Times New Roman" w:hAnsi="Times New Roman" w:cs="Times New Roman"/>
          <w:b/>
          <w:spacing w:val="-3"/>
          <w:sz w:val="24"/>
          <w:szCs w:val="24"/>
        </w:rPr>
        <w:t xml:space="preserve"> </w:t>
      </w:r>
      <w:r w:rsidRPr="00305D9C">
        <w:rPr>
          <w:rFonts w:ascii="Times New Roman" w:hAnsi="Times New Roman" w:cs="Times New Roman"/>
          <w:b/>
          <w:sz w:val="24"/>
          <w:szCs w:val="24"/>
        </w:rPr>
        <w:t>Kisi-Kisi</w:t>
      </w:r>
      <w:r w:rsidRPr="00305D9C">
        <w:rPr>
          <w:rFonts w:ascii="Times New Roman" w:hAnsi="Times New Roman" w:cs="Times New Roman"/>
          <w:b/>
          <w:spacing w:val="-2"/>
          <w:sz w:val="24"/>
          <w:szCs w:val="24"/>
        </w:rPr>
        <w:t xml:space="preserve"> </w:t>
      </w:r>
      <w:r w:rsidRPr="00305D9C">
        <w:rPr>
          <w:rFonts w:ascii="Times New Roman" w:hAnsi="Times New Roman" w:cs="Times New Roman"/>
          <w:b/>
          <w:sz w:val="24"/>
          <w:szCs w:val="24"/>
        </w:rPr>
        <w:t>Instrumen</w:t>
      </w:r>
      <w:r>
        <w:rPr>
          <w:rFonts w:ascii="Times New Roman" w:hAnsi="Times New Roman" w:cs="Times New Roman"/>
          <w:b/>
          <w:sz w:val="24"/>
          <w:szCs w:val="24"/>
          <w:lang w:val="id-ID"/>
        </w:rPr>
        <w:t xml:space="preserve"> Observasi dan Wawancara</w:t>
      </w:r>
      <w:r w:rsidRPr="00305D9C">
        <w:rPr>
          <w:rFonts w:ascii="Times New Roman" w:hAnsi="Times New Roman" w:cs="Times New Roman"/>
          <w:b/>
          <w:spacing w:val="-5"/>
          <w:sz w:val="24"/>
          <w:szCs w:val="24"/>
        </w:rPr>
        <w:t xml:space="preserve"> </w:t>
      </w:r>
      <w:r>
        <w:rPr>
          <w:rFonts w:ascii="Times New Roman" w:hAnsi="Times New Roman" w:cs="Times New Roman"/>
          <w:b/>
          <w:sz w:val="24"/>
          <w:szCs w:val="24"/>
          <w:lang w:val="id-ID"/>
        </w:rPr>
        <w:t>Minat</w:t>
      </w:r>
      <w:r w:rsidRPr="00305D9C">
        <w:rPr>
          <w:rFonts w:ascii="Times New Roman" w:hAnsi="Times New Roman" w:cs="Times New Roman"/>
          <w:b/>
          <w:sz w:val="24"/>
          <w:szCs w:val="24"/>
          <w:lang w:val="id-ID"/>
        </w:rPr>
        <w:t xml:space="preserve"> Belajar</w:t>
      </w:r>
      <w:r>
        <w:rPr>
          <w:rFonts w:ascii="Times New Roman" w:hAnsi="Times New Roman" w:cs="Times New Roman"/>
          <w:b/>
          <w:sz w:val="24"/>
          <w:szCs w:val="24"/>
          <w:lang w:val="id-ID"/>
        </w:rPr>
        <w:t xml:space="preserve"> Siswa</w:t>
      </w:r>
    </w:p>
    <w:tbl>
      <w:tblPr>
        <w:tblW w:w="8138" w:type="dxa"/>
        <w:jc w:val="center"/>
        <w:tblInd w:w="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4"/>
        <w:gridCol w:w="1560"/>
        <w:gridCol w:w="1701"/>
        <w:gridCol w:w="1275"/>
        <w:gridCol w:w="1418"/>
        <w:gridCol w:w="950"/>
      </w:tblGrid>
      <w:tr w:rsidR="005453A4" w:rsidRPr="00CB1197" w:rsidTr="00641CC7">
        <w:trPr>
          <w:trHeight w:val="92"/>
          <w:jc w:val="center"/>
        </w:trPr>
        <w:tc>
          <w:tcPr>
            <w:tcW w:w="1234" w:type="dxa"/>
            <w:vMerge w:val="restart"/>
            <w:shd w:val="clear" w:color="auto" w:fill="F2F2F2" w:themeFill="background1" w:themeFillShade="F2"/>
            <w:vAlign w:val="center"/>
          </w:tcPr>
          <w:p w:rsidR="005453A4" w:rsidRPr="00CB1197"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Variabel</w:t>
            </w:r>
          </w:p>
        </w:tc>
        <w:tc>
          <w:tcPr>
            <w:tcW w:w="1560" w:type="dxa"/>
            <w:vMerge w:val="restart"/>
            <w:shd w:val="clear" w:color="auto" w:fill="F2F2F2" w:themeFill="background1" w:themeFillShade="F2"/>
            <w:vAlign w:val="center"/>
          </w:tcPr>
          <w:p w:rsidR="005453A4"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Dimensi</w:t>
            </w:r>
          </w:p>
        </w:tc>
        <w:tc>
          <w:tcPr>
            <w:tcW w:w="1701" w:type="dxa"/>
            <w:vMerge w:val="restart"/>
            <w:shd w:val="clear" w:color="auto" w:fill="F2F2F2" w:themeFill="background1" w:themeFillShade="F2"/>
            <w:vAlign w:val="center"/>
          </w:tcPr>
          <w:p w:rsidR="005453A4"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Indikator</w:t>
            </w:r>
          </w:p>
        </w:tc>
        <w:tc>
          <w:tcPr>
            <w:tcW w:w="2693" w:type="dxa"/>
            <w:gridSpan w:val="2"/>
            <w:shd w:val="clear" w:color="auto" w:fill="F2F2F2" w:themeFill="background1" w:themeFillShade="F2"/>
          </w:tcPr>
          <w:p w:rsidR="005453A4"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Nomor Item</w:t>
            </w:r>
          </w:p>
        </w:tc>
        <w:tc>
          <w:tcPr>
            <w:tcW w:w="950" w:type="dxa"/>
            <w:vMerge w:val="restart"/>
            <w:shd w:val="clear" w:color="auto" w:fill="F2F2F2" w:themeFill="background1" w:themeFillShade="F2"/>
          </w:tcPr>
          <w:p w:rsidR="005453A4"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jumlah</w:t>
            </w:r>
          </w:p>
        </w:tc>
      </w:tr>
      <w:tr w:rsidR="005453A4" w:rsidRPr="00CB1197" w:rsidTr="00641CC7">
        <w:trPr>
          <w:trHeight w:val="92"/>
          <w:jc w:val="center"/>
        </w:trPr>
        <w:tc>
          <w:tcPr>
            <w:tcW w:w="1234" w:type="dxa"/>
            <w:vMerge/>
            <w:shd w:val="clear" w:color="auto" w:fill="F2F2F2" w:themeFill="background1" w:themeFillShade="F2"/>
          </w:tcPr>
          <w:p w:rsidR="005453A4" w:rsidRDefault="005453A4" w:rsidP="001E38D1">
            <w:pPr>
              <w:pStyle w:val="NoSpacing"/>
              <w:jc w:val="center"/>
              <w:rPr>
                <w:rFonts w:ascii="Times New Roman" w:hAnsi="Times New Roman" w:cs="Times New Roman"/>
                <w:b/>
                <w:sz w:val="24"/>
                <w:szCs w:val="24"/>
                <w:lang w:val="id-ID"/>
              </w:rPr>
            </w:pPr>
          </w:p>
        </w:tc>
        <w:tc>
          <w:tcPr>
            <w:tcW w:w="1560" w:type="dxa"/>
            <w:vMerge/>
            <w:shd w:val="clear" w:color="auto" w:fill="F2F2F2" w:themeFill="background1" w:themeFillShade="F2"/>
            <w:vAlign w:val="center"/>
          </w:tcPr>
          <w:p w:rsidR="005453A4" w:rsidRDefault="005453A4" w:rsidP="001E38D1">
            <w:pPr>
              <w:pStyle w:val="NoSpacing"/>
              <w:jc w:val="center"/>
              <w:rPr>
                <w:rFonts w:ascii="Times New Roman" w:hAnsi="Times New Roman" w:cs="Times New Roman"/>
                <w:b/>
                <w:sz w:val="24"/>
                <w:szCs w:val="24"/>
                <w:lang w:val="id-ID"/>
              </w:rPr>
            </w:pPr>
          </w:p>
        </w:tc>
        <w:tc>
          <w:tcPr>
            <w:tcW w:w="1701" w:type="dxa"/>
            <w:vMerge/>
            <w:shd w:val="clear" w:color="auto" w:fill="F2F2F2" w:themeFill="background1" w:themeFillShade="F2"/>
            <w:vAlign w:val="center"/>
          </w:tcPr>
          <w:p w:rsidR="005453A4" w:rsidRDefault="005453A4" w:rsidP="001E38D1">
            <w:pPr>
              <w:pStyle w:val="NoSpacing"/>
              <w:jc w:val="center"/>
              <w:rPr>
                <w:rFonts w:ascii="Times New Roman" w:hAnsi="Times New Roman" w:cs="Times New Roman"/>
                <w:b/>
                <w:sz w:val="24"/>
                <w:szCs w:val="24"/>
                <w:lang w:val="id-ID"/>
              </w:rPr>
            </w:pPr>
          </w:p>
        </w:tc>
        <w:tc>
          <w:tcPr>
            <w:tcW w:w="1275" w:type="dxa"/>
            <w:shd w:val="clear" w:color="auto" w:fill="F2F2F2" w:themeFill="background1" w:themeFillShade="F2"/>
          </w:tcPr>
          <w:p w:rsidR="005453A4"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Observasi</w:t>
            </w:r>
          </w:p>
        </w:tc>
        <w:tc>
          <w:tcPr>
            <w:tcW w:w="1418" w:type="dxa"/>
            <w:shd w:val="clear" w:color="auto" w:fill="F2F2F2" w:themeFill="background1" w:themeFillShade="F2"/>
          </w:tcPr>
          <w:p w:rsidR="005453A4"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Wawancara</w:t>
            </w:r>
          </w:p>
        </w:tc>
        <w:tc>
          <w:tcPr>
            <w:tcW w:w="950" w:type="dxa"/>
            <w:vMerge/>
            <w:shd w:val="clear" w:color="auto" w:fill="F2F2F2" w:themeFill="background1" w:themeFillShade="F2"/>
          </w:tcPr>
          <w:p w:rsidR="005453A4" w:rsidRDefault="005453A4" w:rsidP="001E38D1">
            <w:pPr>
              <w:pStyle w:val="NoSpacing"/>
              <w:jc w:val="center"/>
              <w:rPr>
                <w:rFonts w:ascii="Times New Roman" w:hAnsi="Times New Roman" w:cs="Times New Roman"/>
                <w:b/>
                <w:sz w:val="24"/>
                <w:szCs w:val="24"/>
                <w:lang w:val="id-ID"/>
              </w:rPr>
            </w:pPr>
          </w:p>
        </w:tc>
      </w:tr>
      <w:tr w:rsidR="005453A4" w:rsidRPr="00EF1883" w:rsidTr="00641CC7">
        <w:trPr>
          <w:trHeight w:val="546"/>
          <w:jc w:val="center"/>
        </w:trPr>
        <w:tc>
          <w:tcPr>
            <w:tcW w:w="1234" w:type="dxa"/>
            <w:vMerge w:val="restart"/>
            <w:vAlign w:val="center"/>
          </w:tcPr>
          <w:p w:rsidR="005453A4" w:rsidRPr="00941746" w:rsidRDefault="005453A4" w:rsidP="001E38D1">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Minat Belajar Siswa</w:t>
            </w:r>
          </w:p>
        </w:tc>
        <w:tc>
          <w:tcPr>
            <w:tcW w:w="1560" w:type="dxa"/>
          </w:tcPr>
          <w:p w:rsidR="005453A4" w:rsidRPr="00EF1883" w:rsidRDefault="005453A4" w:rsidP="001E38D1">
            <w:pPr>
              <w:pStyle w:val="NoSpacing"/>
              <w:rPr>
                <w:rFonts w:ascii="Times New Roman" w:hAnsi="Times New Roman" w:cs="Times New Roman"/>
                <w:b/>
                <w:sz w:val="24"/>
                <w:szCs w:val="24"/>
                <w:lang w:val="id-ID"/>
              </w:rPr>
            </w:pPr>
            <w:r>
              <w:rPr>
                <w:rFonts w:ascii="Times New Roman" w:hAnsi="Times New Roman" w:cs="Times New Roman"/>
                <w:sz w:val="24"/>
                <w:szCs w:val="24"/>
                <w:lang w:val="id-ID"/>
              </w:rPr>
              <w:t>P</w:t>
            </w:r>
            <w:r>
              <w:rPr>
                <w:rFonts w:ascii="Times New Roman" w:hAnsi="Times New Roman" w:cs="Times New Roman"/>
                <w:sz w:val="24"/>
                <w:szCs w:val="24"/>
              </w:rPr>
              <w:t xml:space="preserve">erasaan </w:t>
            </w:r>
            <w:r>
              <w:rPr>
                <w:rFonts w:ascii="Times New Roman" w:hAnsi="Times New Roman" w:cs="Times New Roman"/>
                <w:sz w:val="24"/>
                <w:szCs w:val="24"/>
                <w:lang w:val="id-ID"/>
              </w:rPr>
              <w:t>S</w:t>
            </w:r>
            <w:r>
              <w:rPr>
                <w:rFonts w:ascii="Times New Roman" w:hAnsi="Times New Roman" w:cs="Times New Roman"/>
                <w:sz w:val="24"/>
                <w:szCs w:val="24"/>
              </w:rPr>
              <w:t>enang</w:t>
            </w:r>
          </w:p>
        </w:tc>
        <w:tc>
          <w:tcPr>
            <w:tcW w:w="1701" w:type="dxa"/>
          </w:tcPr>
          <w:p w:rsidR="005453A4" w:rsidRPr="00305D9C" w:rsidRDefault="005453A4" w:rsidP="001E38D1">
            <w:pPr>
              <w:pStyle w:val="NoSpacing"/>
              <w:rPr>
                <w:rFonts w:ascii="Times New Roman" w:hAnsi="Times New Roman" w:cs="Times New Roman"/>
                <w:sz w:val="24"/>
                <w:szCs w:val="24"/>
                <w:lang w:val="id-ID"/>
              </w:rPr>
            </w:pPr>
            <w:r>
              <w:rPr>
                <w:rFonts w:ascii="Times New Roman" w:hAnsi="Times New Roman" w:cs="Times New Roman"/>
                <w:sz w:val="24"/>
                <w:szCs w:val="24"/>
                <w:lang w:val="id-ID"/>
              </w:rPr>
              <w:t>Keaktifan siswa mempelajari materi yang disenenginya</w:t>
            </w:r>
          </w:p>
        </w:tc>
        <w:tc>
          <w:tcPr>
            <w:tcW w:w="1275" w:type="dxa"/>
            <w:vAlign w:val="center"/>
          </w:tcPr>
          <w:p w:rsidR="005453A4" w:rsidRPr="00DB65F1" w:rsidRDefault="005453A4" w:rsidP="001E38D1">
            <w:pPr>
              <w:pStyle w:val="NoSpacing"/>
              <w:jc w:val="center"/>
              <w:rPr>
                <w:rFonts w:ascii="Times New Roman" w:hAnsi="Times New Roman" w:cs="Times New Roman"/>
                <w:sz w:val="24"/>
                <w:lang w:val="id-ID"/>
              </w:rPr>
            </w:pPr>
            <w:r>
              <w:rPr>
                <w:rFonts w:ascii="Times New Roman" w:hAnsi="Times New Roman" w:cs="Times New Roman"/>
                <w:sz w:val="24"/>
                <w:lang w:val="id-ID"/>
              </w:rPr>
              <w:t>1, 2, 3, 4</w:t>
            </w:r>
          </w:p>
        </w:tc>
        <w:tc>
          <w:tcPr>
            <w:tcW w:w="1418" w:type="dxa"/>
            <w:vAlign w:val="center"/>
          </w:tcPr>
          <w:p w:rsidR="005453A4" w:rsidRPr="00DB65F1" w:rsidRDefault="005453A4" w:rsidP="001E38D1">
            <w:pPr>
              <w:pStyle w:val="NoSpacing"/>
              <w:jc w:val="center"/>
              <w:rPr>
                <w:rFonts w:ascii="Times New Roman" w:hAnsi="Times New Roman" w:cs="Times New Roman"/>
                <w:sz w:val="24"/>
                <w:lang w:val="id-ID"/>
              </w:rPr>
            </w:pPr>
            <w:r>
              <w:rPr>
                <w:rFonts w:ascii="Times New Roman" w:hAnsi="Times New Roman" w:cs="Times New Roman"/>
                <w:sz w:val="24"/>
                <w:lang w:val="id-ID"/>
              </w:rPr>
              <w:t>1, 2, 3</w:t>
            </w:r>
          </w:p>
        </w:tc>
        <w:tc>
          <w:tcPr>
            <w:tcW w:w="950" w:type="dxa"/>
            <w:vAlign w:val="center"/>
          </w:tcPr>
          <w:p w:rsidR="005453A4" w:rsidRDefault="005453A4" w:rsidP="001E38D1">
            <w:pPr>
              <w:pStyle w:val="NoSpacing"/>
              <w:jc w:val="center"/>
              <w:rPr>
                <w:rFonts w:ascii="Times New Roman" w:hAnsi="Times New Roman" w:cs="Times New Roman"/>
                <w:sz w:val="24"/>
                <w:lang w:val="id-ID"/>
              </w:rPr>
            </w:pPr>
            <w:r>
              <w:rPr>
                <w:rFonts w:ascii="Times New Roman" w:hAnsi="Times New Roman" w:cs="Times New Roman"/>
                <w:sz w:val="24"/>
                <w:lang w:val="id-ID"/>
              </w:rPr>
              <w:t>7</w:t>
            </w:r>
          </w:p>
        </w:tc>
      </w:tr>
      <w:tr w:rsidR="005453A4" w:rsidRPr="00EF1883" w:rsidTr="00641CC7">
        <w:trPr>
          <w:trHeight w:val="764"/>
          <w:jc w:val="center"/>
        </w:trPr>
        <w:tc>
          <w:tcPr>
            <w:tcW w:w="1234" w:type="dxa"/>
            <w:vMerge/>
            <w:vAlign w:val="center"/>
          </w:tcPr>
          <w:p w:rsidR="005453A4" w:rsidRDefault="005453A4" w:rsidP="001E38D1">
            <w:pPr>
              <w:pStyle w:val="NoSpacing"/>
              <w:jc w:val="center"/>
              <w:rPr>
                <w:rFonts w:ascii="Times New Roman" w:hAnsi="Times New Roman" w:cs="Times New Roman"/>
                <w:sz w:val="24"/>
                <w:szCs w:val="24"/>
                <w:lang w:val="id-ID"/>
              </w:rPr>
            </w:pPr>
          </w:p>
        </w:tc>
        <w:tc>
          <w:tcPr>
            <w:tcW w:w="1560" w:type="dxa"/>
          </w:tcPr>
          <w:p w:rsidR="005453A4" w:rsidRDefault="005453A4" w:rsidP="001E38D1">
            <w:pPr>
              <w:pStyle w:val="NoSpacing"/>
              <w:rPr>
                <w:rFonts w:ascii="Times New Roman" w:hAnsi="Times New Roman" w:cs="Times New Roman"/>
                <w:sz w:val="24"/>
                <w:szCs w:val="24"/>
                <w:lang w:val="id-ID"/>
              </w:rPr>
            </w:pPr>
            <w:r>
              <w:rPr>
                <w:rFonts w:ascii="Times New Roman" w:hAnsi="Times New Roman" w:cs="Times New Roman"/>
                <w:sz w:val="24"/>
                <w:szCs w:val="24"/>
              </w:rPr>
              <w:t>ketertarikan untuk belajar</w:t>
            </w:r>
          </w:p>
        </w:tc>
        <w:tc>
          <w:tcPr>
            <w:tcW w:w="1701" w:type="dxa"/>
          </w:tcPr>
          <w:p w:rsidR="005453A4" w:rsidRPr="00305D9C" w:rsidRDefault="005453A4" w:rsidP="001E38D1">
            <w:pPr>
              <w:pStyle w:val="NoSpacing"/>
              <w:rPr>
                <w:rFonts w:ascii="Times New Roman" w:hAnsi="Times New Roman" w:cs="Times New Roman"/>
                <w:sz w:val="24"/>
                <w:szCs w:val="24"/>
                <w:lang w:val="id-ID"/>
              </w:rPr>
            </w:pPr>
            <w:r>
              <w:rPr>
                <w:rFonts w:ascii="Times New Roman" w:hAnsi="Times New Roman" w:cs="Times New Roman"/>
                <w:sz w:val="24"/>
                <w:szCs w:val="24"/>
                <w:lang w:val="id-ID"/>
              </w:rPr>
              <w:t xml:space="preserve">Siswa mampu menanggapi materi pembelajaran IPA tentang </w:t>
            </w:r>
            <w:r w:rsidRPr="00CF0B6E">
              <w:rPr>
                <w:rFonts w:ascii="Times New Roman" w:hAnsi="Times New Roman" w:cs="Times New Roman"/>
                <w:sz w:val="24"/>
              </w:rPr>
              <w:t>Bagaimana Kita Hidup dan Bertumbuh</w:t>
            </w:r>
          </w:p>
        </w:tc>
        <w:tc>
          <w:tcPr>
            <w:tcW w:w="1275" w:type="dxa"/>
            <w:vAlign w:val="center"/>
          </w:tcPr>
          <w:p w:rsidR="005453A4" w:rsidRPr="00DB65F1" w:rsidRDefault="005453A4" w:rsidP="001E38D1">
            <w:pPr>
              <w:pStyle w:val="NoSpacing"/>
              <w:jc w:val="center"/>
              <w:rPr>
                <w:rFonts w:ascii="Times New Roman" w:hAnsi="Times New Roman" w:cs="Times New Roman"/>
                <w:sz w:val="24"/>
                <w:lang w:val="id-ID"/>
              </w:rPr>
            </w:pPr>
            <w:r>
              <w:rPr>
                <w:rFonts w:ascii="Times New Roman" w:hAnsi="Times New Roman" w:cs="Times New Roman"/>
                <w:sz w:val="24"/>
                <w:lang w:val="id-ID"/>
              </w:rPr>
              <w:t>5, 6</w:t>
            </w:r>
          </w:p>
        </w:tc>
        <w:tc>
          <w:tcPr>
            <w:tcW w:w="1418" w:type="dxa"/>
            <w:vAlign w:val="center"/>
          </w:tcPr>
          <w:p w:rsidR="005453A4" w:rsidRPr="00DB65F1" w:rsidRDefault="005453A4" w:rsidP="001E38D1">
            <w:pPr>
              <w:pStyle w:val="NoSpacing"/>
              <w:jc w:val="center"/>
              <w:rPr>
                <w:rFonts w:ascii="Times New Roman" w:hAnsi="Times New Roman" w:cs="Times New Roman"/>
                <w:sz w:val="24"/>
                <w:lang w:val="id-ID"/>
              </w:rPr>
            </w:pPr>
            <w:r>
              <w:rPr>
                <w:rFonts w:ascii="Times New Roman" w:hAnsi="Times New Roman" w:cs="Times New Roman"/>
                <w:sz w:val="24"/>
                <w:lang w:val="id-ID"/>
              </w:rPr>
              <w:t>4, 5</w:t>
            </w:r>
          </w:p>
        </w:tc>
        <w:tc>
          <w:tcPr>
            <w:tcW w:w="950" w:type="dxa"/>
            <w:vAlign w:val="center"/>
          </w:tcPr>
          <w:p w:rsidR="005453A4" w:rsidRPr="00495125" w:rsidRDefault="005453A4" w:rsidP="001E38D1">
            <w:pPr>
              <w:pStyle w:val="NoSpacing"/>
              <w:jc w:val="center"/>
              <w:rPr>
                <w:rFonts w:ascii="Times New Roman" w:hAnsi="Times New Roman" w:cs="Times New Roman"/>
                <w:sz w:val="24"/>
                <w:lang w:val="id-ID"/>
              </w:rPr>
            </w:pPr>
            <w:r>
              <w:rPr>
                <w:rFonts w:ascii="Times New Roman" w:hAnsi="Times New Roman" w:cs="Times New Roman"/>
                <w:sz w:val="24"/>
                <w:lang w:val="id-ID"/>
              </w:rPr>
              <w:t>4</w:t>
            </w:r>
          </w:p>
        </w:tc>
      </w:tr>
      <w:tr w:rsidR="005453A4" w:rsidTr="00641CC7">
        <w:trPr>
          <w:trHeight w:val="655"/>
          <w:jc w:val="center"/>
        </w:trPr>
        <w:tc>
          <w:tcPr>
            <w:tcW w:w="1234" w:type="dxa"/>
            <w:vMerge/>
          </w:tcPr>
          <w:p w:rsidR="005453A4" w:rsidRDefault="005453A4" w:rsidP="001E38D1">
            <w:pPr>
              <w:pStyle w:val="NoSpacing"/>
              <w:rPr>
                <w:rFonts w:ascii="Times New Roman" w:hAnsi="Times New Roman" w:cs="Times New Roman"/>
                <w:sz w:val="24"/>
                <w:szCs w:val="24"/>
              </w:rPr>
            </w:pPr>
          </w:p>
        </w:tc>
        <w:tc>
          <w:tcPr>
            <w:tcW w:w="1560" w:type="dxa"/>
          </w:tcPr>
          <w:p w:rsidR="005453A4" w:rsidRDefault="005453A4" w:rsidP="001E38D1">
            <w:pPr>
              <w:pStyle w:val="NoSpacing"/>
              <w:rPr>
                <w:rFonts w:ascii="Times New Roman" w:hAnsi="Times New Roman" w:cs="Times New Roman"/>
                <w:sz w:val="24"/>
                <w:szCs w:val="24"/>
              </w:rPr>
            </w:pPr>
            <w:r>
              <w:rPr>
                <w:rFonts w:ascii="Times New Roman" w:hAnsi="Times New Roman" w:cs="Times New Roman"/>
                <w:sz w:val="24"/>
                <w:szCs w:val="24"/>
              </w:rPr>
              <w:t>keterlibatan dalam belajar</w:t>
            </w:r>
          </w:p>
        </w:tc>
        <w:tc>
          <w:tcPr>
            <w:tcW w:w="1701" w:type="dxa"/>
          </w:tcPr>
          <w:p w:rsidR="005453A4" w:rsidRPr="008E2286" w:rsidRDefault="005453A4" w:rsidP="001E38D1">
            <w:pPr>
              <w:pStyle w:val="NoSpacing"/>
              <w:rPr>
                <w:rFonts w:ascii="Times New Roman" w:hAnsi="Times New Roman" w:cs="Times New Roman"/>
                <w:sz w:val="24"/>
              </w:rPr>
            </w:pPr>
            <w:r>
              <w:rPr>
                <w:rFonts w:ascii="Times New Roman" w:hAnsi="Times New Roman" w:cs="Times New Roman"/>
                <w:sz w:val="24"/>
                <w:lang w:val="id-ID"/>
              </w:rPr>
              <w:t xml:space="preserve">Siswa mampu konsentrasi dalam belajar IPA </w:t>
            </w:r>
          </w:p>
        </w:tc>
        <w:tc>
          <w:tcPr>
            <w:tcW w:w="1275" w:type="dxa"/>
            <w:vAlign w:val="center"/>
          </w:tcPr>
          <w:p w:rsidR="005453A4" w:rsidRPr="00C70EDD" w:rsidRDefault="005453A4" w:rsidP="001E38D1">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7, 8</w:t>
            </w:r>
          </w:p>
        </w:tc>
        <w:tc>
          <w:tcPr>
            <w:tcW w:w="1418" w:type="dxa"/>
            <w:vAlign w:val="center"/>
          </w:tcPr>
          <w:p w:rsidR="005453A4" w:rsidRPr="00C70EDD" w:rsidRDefault="005453A4" w:rsidP="001E38D1">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6, 7, 8</w:t>
            </w:r>
          </w:p>
        </w:tc>
        <w:tc>
          <w:tcPr>
            <w:tcW w:w="950" w:type="dxa"/>
            <w:vAlign w:val="center"/>
          </w:tcPr>
          <w:p w:rsidR="005453A4" w:rsidRPr="00495125" w:rsidRDefault="005453A4" w:rsidP="001E38D1">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5</w:t>
            </w:r>
          </w:p>
        </w:tc>
      </w:tr>
      <w:tr w:rsidR="005453A4" w:rsidTr="00641CC7">
        <w:trPr>
          <w:trHeight w:val="625"/>
          <w:jc w:val="center"/>
        </w:trPr>
        <w:tc>
          <w:tcPr>
            <w:tcW w:w="1234" w:type="dxa"/>
            <w:vMerge/>
          </w:tcPr>
          <w:p w:rsidR="005453A4" w:rsidRDefault="005453A4" w:rsidP="001E38D1">
            <w:pPr>
              <w:pStyle w:val="NoSpacing"/>
              <w:rPr>
                <w:rFonts w:ascii="Times New Roman" w:hAnsi="Times New Roman" w:cs="Times New Roman"/>
                <w:sz w:val="24"/>
                <w:szCs w:val="24"/>
              </w:rPr>
            </w:pPr>
          </w:p>
        </w:tc>
        <w:tc>
          <w:tcPr>
            <w:tcW w:w="1560" w:type="dxa"/>
          </w:tcPr>
          <w:p w:rsidR="005453A4" w:rsidRDefault="005453A4" w:rsidP="001E38D1">
            <w:pPr>
              <w:pStyle w:val="NoSpacing"/>
              <w:rPr>
                <w:rFonts w:ascii="Times New Roman" w:hAnsi="Times New Roman" w:cs="Times New Roman"/>
                <w:sz w:val="24"/>
                <w:szCs w:val="24"/>
              </w:rPr>
            </w:pPr>
            <w:r w:rsidRPr="00CB1197">
              <w:rPr>
                <w:rFonts w:ascii="Times New Roman" w:hAnsi="Times New Roman" w:cs="Times New Roman"/>
                <w:sz w:val="24"/>
                <w:szCs w:val="24"/>
                <w:lang w:val="id-ID"/>
              </w:rPr>
              <w:t>menunjukkan perhatian saat belajar</w:t>
            </w:r>
          </w:p>
        </w:tc>
        <w:tc>
          <w:tcPr>
            <w:tcW w:w="1701" w:type="dxa"/>
          </w:tcPr>
          <w:p w:rsidR="005453A4" w:rsidRPr="00305D9C" w:rsidRDefault="005453A4" w:rsidP="001E38D1">
            <w:pPr>
              <w:pStyle w:val="NoSpacing"/>
              <w:rPr>
                <w:rFonts w:ascii="Times New Roman" w:hAnsi="Times New Roman" w:cs="Times New Roman"/>
                <w:sz w:val="24"/>
                <w:szCs w:val="24"/>
                <w:lang w:val="id-ID"/>
              </w:rPr>
            </w:pPr>
            <w:r>
              <w:rPr>
                <w:rFonts w:ascii="Times New Roman" w:hAnsi="Times New Roman" w:cs="Times New Roman"/>
                <w:sz w:val="24"/>
                <w:lang w:val="id-ID"/>
              </w:rPr>
              <w:t>Siswa mampu menunjukkan mamperhatikan pembelajaran IPA dengan baik</w:t>
            </w:r>
          </w:p>
        </w:tc>
        <w:tc>
          <w:tcPr>
            <w:tcW w:w="1275" w:type="dxa"/>
            <w:vAlign w:val="center"/>
          </w:tcPr>
          <w:p w:rsidR="005453A4" w:rsidRDefault="005453A4" w:rsidP="001E38D1">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9, 10</w:t>
            </w:r>
          </w:p>
        </w:tc>
        <w:tc>
          <w:tcPr>
            <w:tcW w:w="1418" w:type="dxa"/>
            <w:vAlign w:val="center"/>
          </w:tcPr>
          <w:p w:rsidR="005453A4" w:rsidRDefault="005453A4" w:rsidP="001E38D1">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9, 10</w:t>
            </w:r>
          </w:p>
        </w:tc>
        <w:tc>
          <w:tcPr>
            <w:tcW w:w="950" w:type="dxa"/>
            <w:vAlign w:val="center"/>
          </w:tcPr>
          <w:p w:rsidR="005453A4" w:rsidRPr="00495125" w:rsidRDefault="005453A4" w:rsidP="001E38D1">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4</w:t>
            </w:r>
          </w:p>
        </w:tc>
      </w:tr>
      <w:tr w:rsidR="005453A4" w:rsidTr="00641CC7">
        <w:trPr>
          <w:trHeight w:val="389"/>
          <w:jc w:val="center"/>
        </w:trPr>
        <w:tc>
          <w:tcPr>
            <w:tcW w:w="7188" w:type="dxa"/>
            <w:gridSpan w:val="5"/>
          </w:tcPr>
          <w:p w:rsidR="005453A4" w:rsidRDefault="005453A4" w:rsidP="001E38D1">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Total</w:t>
            </w:r>
          </w:p>
        </w:tc>
        <w:tc>
          <w:tcPr>
            <w:tcW w:w="950" w:type="dxa"/>
          </w:tcPr>
          <w:p w:rsidR="005453A4" w:rsidRDefault="005453A4" w:rsidP="001E38D1">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20</w:t>
            </w:r>
          </w:p>
        </w:tc>
      </w:tr>
    </w:tbl>
    <w:p w:rsidR="005453A4" w:rsidRDefault="005453A4" w:rsidP="005453A4">
      <w:pPr>
        <w:rPr>
          <w:lang w:val="id-ID"/>
        </w:rPr>
      </w:pPr>
    </w:p>
    <w:p w:rsidR="005453A4" w:rsidRDefault="005453A4" w:rsidP="005453A4">
      <w:pPr>
        <w:rPr>
          <w:lang w:val="id-ID"/>
        </w:rPr>
      </w:pPr>
    </w:p>
    <w:p w:rsidR="005453A4" w:rsidRDefault="005453A4" w:rsidP="005453A4">
      <w:pPr>
        <w:rPr>
          <w:lang w:val="id-ID"/>
        </w:rPr>
      </w:pPr>
    </w:p>
    <w:p w:rsidR="005453A4" w:rsidRDefault="005453A4" w:rsidP="005453A4">
      <w:pPr>
        <w:rPr>
          <w:lang w:val="id-ID"/>
        </w:rPr>
      </w:pPr>
    </w:p>
    <w:p w:rsidR="005453A4" w:rsidRDefault="005453A4" w:rsidP="005453A4">
      <w:pPr>
        <w:rPr>
          <w:lang w:val="id-ID"/>
        </w:rPr>
      </w:pPr>
    </w:p>
    <w:p w:rsidR="005453A4" w:rsidRDefault="005453A4" w:rsidP="005453A4">
      <w:pPr>
        <w:rPr>
          <w:lang w:val="id-ID"/>
        </w:rPr>
      </w:pPr>
    </w:p>
    <w:p w:rsidR="005453A4" w:rsidRDefault="005453A4" w:rsidP="005453A4">
      <w:pPr>
        <w:rPr>
          <w:lang w:val="id-ID"/>
        </w:rPr>
      </w:pPr>
    </w:p>
    <w:p w:rsidR="005453A4" w:rsidRDefault="005453A4" w:rsidP="005453A4">
      <w:pPr>
        <w:rPr>
          <w:lang w:val="id-ID"/>
        </w:rPr>
      </w:pPr>
    </w:p>
    <w:p w:rsidR="00641CC7" w:rsidRDefault="00641CC7" w:rsidP="00CF1BB8">
      <w:pPr>
        <w:pStyle w:val="NoSpacing"/>
        <w:spacing w:line="360" w:lineRule="auto"/>
        <w:rPr>
          <w:lang w:val="id-ID"/>
        </w:rPr>
      </w:pPr>
    </w:p>
    <w:p w:rsidR="00641CC7" w:rsidRDefault="00641CC7" w:rsidP="00CF1BB8">
      <w:pPr>
        <w:pStyle w:val="NoSpacing"/>
        <w:spacing w:line="360" w:lineRule="auto"/>
        <w:rPr>
          <w:lang w:val="id-ID"/>
        </w:rPr>
      </w:pPr>
    </w:p>
    <w:p w:rsidR="00CF1BB8" w:rsidRPr="003A0058" w:rsidRDefault="0054783B" w:rsidP="0054783B">
      <w:pPr>
        <w:pStyle w:val="Caption"/>
        <w:rPr>
          <w:b/>
          <w:bCs/>
          <w:i w:val="0"/>
          <w:color w:val="auto"/>
          <w:sz w:val="24"/>
          <w:szCs w:val="24"/>
          <w:lang w:val="id-ID"/>
        </w:rPr>
      </w:pPr>
      <w:bookmarkStart w:id="180" w:name="_Toc176553091"/>
      <w:r w:rsidRPr="003A0058">
        <w:rPr>
          <w:b/>
          <w:bCs/>
          <w:color w:val="auto"/>
          <w:sz w:val="24"/>
          <w:szCs w:val="24"/>
        </w:rPr>
        <w:lastRenderedPageBreak/>
        <w:t xml:space="preserve">Lampiran B. </w:t>
      </w:r>
      <w:r w:rsidRPr="003A0058">
        <w:rPr>
          <w:b/>
          <w:bCs/>
          <w:color w:val="auto"/>
          <w:sz w:val="24"/>
          <w:szCs w:val="24"/>
        </w:rPr>
        <w:fldChar w:fldCharType="begin"/>
      </w:r>
      <w:r w:rsidRPr="003A0058">
        <w:rPr>
          <w:b/>
          <w:bCs/>
          <w:color w:val="auto"/>
          <w:sz w:val="24"/>
          <w:szCs w:val="24"/>
        </w:rPr>
        <w:instrText xml:space="preserve"> SEQ Lampiran_B. \* ARABIC </w:instrText>
      </w:r>
      <w:r w:rsidRPr="003A0058">
        <w:rPr>
          <w:b/>
          <w:bCs/>
          <w:color w:val="auto"/>
          <w:sz w:val="24"/>
          <w:szCs w:val="24"/>
        </w:rPr>
        <w:fldChar w:fldCharType="separate"/>
      </w:r>
      <w:r w:rsidR="003A20E7">
        <w:rPr>
          <w:b/>
          <w:bCs/>
          <w:noProof/>
          <w:color w:val="auto"/>
          <w:sz w:val="24"/>
          <w:szCs w:val="24"/>
        </w:rPr>
        <w:t>2</w:t>
      </w:r>
      <w:r w:rsidRPr="003A0058">
        <w:rPr>
          <w:b/>
          <w:bCs/>
          <w:color w:val="auto"/>
          <w:sz w:val="24"/>
          <w:szCs w:val="24"/>
        </w:rPr>
        <w:fldChar w:fldCharType="end"/>
      </w:r>
      <w:r w:rsidR="00D72783">
        <w:rPr>
          <w:b/>
          <w:bCs/>
          <w:color w:val="auto"/>
          <w:sz w:val="24"/>
          <w:szCs w:val="24"/>
          <w:lang w:val="id-ID"/>
        </w:rPr>
        <w:t>.</w:t>
      </w:r>
      <w:r w:rsidR="00CF1BB8" w:rsidRPr="003A0058">
        <w:rPr>
          <w:b/>
          <w:bCs/>
          <w:color w:val="auto"/>
          <w:sz w:val="24"/>
          <w:szCs w:val="24"/>
          <w:lang w:val="id-ID"/>
        </w:rPr>
        <w:t>Angket Minat Belajar Siswa</w:t>
      </w:r>
      <w:bookmarkEnd w:id="180"/>
    </w:p>
    <w:p w:rsidR="00CF1BB8" w:rsidRDefault="00CF1BB8" w:rsidP="00CF1BB8">
      <w:pPr>
        <w:pStyle w:val="NoSpacing"/>
        <w:spacing w:line="360" w:lineRule="auto"/>
        <w:rPr>
          <w:rFonts w:ascii="Times New Roman" w:hAnsi="Times New Roman" w:cs="Times New Roman"/>
          <w:b/>
          <w:sz w:val="24"/>
          <w:szCs w:val="24"/>
          <w:lang w:val="id-ID"/>
        </w:rPr>
      </w:pPr>
      <w:r>
        <w:rPr>
          <w:rFonts w:ascii="Times New Roman" w:hAnsi="Times New Roman" w:cs="Times New Roman"/>
          <w:b/>
          <w:sz w:val="24"/>
          <w:szCs w:val="24"/>
          <w:lang w:val="id-ID"/>
        </w:rPr>
        <w:t>ANGKET UNTUK PESERTA DIDIK</w:t>
      </w:r>
    </w:p>
    <w:p w:rsidR="005453A4" w:rsidRDefault="005453A4" w:rsidP="00CF1BB8">
      <w:pPr>
        <w:pStyle w:val="NoSpacing"/>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Angket Minat Belajar Siswa</w:t>
      </w:r>
    </w:p>
    <w:p w:rsidR="005453A4" w:rsidRPr="0026140B" w:rsidRDefault="005453A4" w:rsidP="00BF769A">
      <w:pPr>
        <w:pStyle w:val="NoSpacing"/>
        <w:ind w:left="1560"/>
        <w:jc w:val="both"/>
        <w:rPr>
          <w:rFonts w:ascii="Times New Roman" w:hAnsi="Times New Roman" w:cs="Times New Roman"/>
          <w:sz w:val="24"/>
          <w:szCs w:val="24"/>
          <w:lang w:val="id-ID"/>
        </w:rPr>
      </w:pPr>
      <w:r w:rsidRPr="0026140B">
        <w:rPr>
          <w:rFonts w:ascii="Times New Roman" w:hAnsi="Times New Roman" w:cs="Times New Roman"/>
          <w:sz w:val="24"/>
          <w:szCs w:val="24"/>
        </w:rPr>
        <w:t>Nama</w:t>
      </w:r>
      <w:r w:rsidRPr="0026140B">
        <w:rPr>
          <w:rFonts w:ascii="Times New Roman" w:hAnsi="Times New Roman" w:cs="Times New Roman"/>
          <w:sz w:val="24"/>
          <w:szCs w:val="24"/>
          <w:lang w:val="id-ID"/>
        </w:rPr>
        <w:tab/>
      </w:r>
      <w:r w:rsidRPr="0026140B">
        <w:rPr>
          <w:rFonts w:ascii="Times New Roman" w:hAnsi="Times New Roman" w:cs="Times New Roman"/>
          <w:sz w:val="24"/>
          <w:szCs w:val="24"/>
          <w:lang w:val="id-ID"/>
        </w:rPr>
        <w:tab/>
      </w:r>
      <w:r w:rsidRPr="0026140B">
        <w:rPr>
          <w:rFonts w:ascii="Times New Roman" w:hAnsi="Times New Roman" w:cs="Times New Roman"/>
          <w:sz w:val="24"/>
          <w:szCs w:val="24"/>
          <w:lang w:val="id-ID"/>
        </w:rPr>
        <w:tab/>
        <w:t>:</w:t>
      </w:r>
      <w:r>
        <w:rPr>
          <w:rFonts w:ascii="Times New Roman" w:hAnsi="Times New Roman" w:cs="Times New Roman"/>
          <w:sz w:val="24"/>
          <w:szCs w:val="24"/>
          <w:lang w:val="id-ID"/>
        </w:rPr>
        <w:t>___________________</w:t>
      </w:r>
    </w:p>
    <w:p w:rsidR="005453A4" w:rsidRPr="0026140B" w:rsidRDefault="005453A4" w:rsidP="00BF769A">
      <w:pPr>
        <w:pStyle w:val="NoSpacing"/>
        <w:ind w:left="1560"/>
        <w:jc w:val="both"/>
        <w:rPr>
          <w:rFonts w:ascii="Times New Roman" w:hAnsi="Times New Roman" w:cs="Times New Roman"/>
          <w:sz w:val="24"/>
          <w:szCs w:val="24"/>
        </w:rPr>
      </w:pPr>
      <w:r w:rsidRPr="0026140B">
        <w:rPr>
          <w:rFonts w:ascii="Times New Roman" w:hAnsi="Times New Roman" w:cs="Times New Roman"/>
          <w:sz w:val="24"/>
          <w:szCs w:val="24"/>
        </w:rPr>
        <w:t>Kelas</w:t>
      </w:r>
      <w:r w:rsidRPr="0026140B">
        <w:rPr>
          <w:rFonts w:ascii="Times New Roman" w:hAnsi="Times New Roman" w:cs="Times New Roman"/>
          <w:sz w:val="24"/>
          <w:szCs w:val="24"/>
          <w:lang w:val="id-ID"/>
        </w:rPr>
        <w:tab/>
      </w:r>
      <w:r w:rsidRPr="0026140B">
        <w:rPr>
          <w:rFonts w:ascii="Times New Roman" w:hAnsi="Times New Roman" w:cs="Times New Roman"/>
          <w:sz w:val="24"/>
          <w:szCs w:val="24"/>
          <w:lang w:val="id-ID"/>
        </w:rPr>
        <w:tab/>
      </w:r>
      <w:r w:rsidRPr="0026140B">
        <w:rPr>
          <w:rFonts w:ascii="Times New Roman" w:hAnsi="Times New Roman" w:cs="Times New Roman"/>
          <w:sz w:val="24"/>
          <w:szCs w:val="24"/>
          <w:lang w:val="id-ID"/>
        </w:rPr>
        <w:tab/>
      </w:r>
      <w:r w:rsidRPr="0026140B">
        <w:rPr>
          <w:rFonts w:ascii="Times New Roman" w:hAnsi="Times New Roman" w:cs="Times New Roman"/>
          <w:sz w:val="24"/>
          <w:szCs w:val="24"/>
        </w:rPr>
        <w:t>:</w:t>
      </w:r>
      <w:r>
        <w:rPr>
          <w:rFonts w:ascii="Times New Roman" w:hAnsi="Times New Roman" w:cs="Times New Roman"/>
          <w:sz w:val="24"/>
          <w:szCs w:val="24"/>
          <w:lang w:val="id-ID"/>
        </w:rPr>
        <w:t>___________________</w:t>
      </w:r>
    </w:p>
    <w:p w:rsidR="005453A4" w:rsidRPr="0026140B" w:rsidRDefault="005453A4" w:rsidP="00BF769A">
      <w:pPr>
        <w:pStyle w:val="NoSpacing"/>
        <w:ind w:left="1560"/>
        <w:jc w:val="both"/>
        <w:rPr>
          <w:rFonts w:ascii="Times New Roman" w:hAnsi="Times New Roman" w:cs="Times New Roman"/>
          <w:sz w:val="24"/>
          <w:szCs w:val="24"/>
        </w:rPr>
      </w:pPr>
      <w:r w:rsidRPr="0026140B">
        <w:rPr>
          <w:rFonts w:ascii="Times New Roman" w:hAnsi="Times New Roman" w:cs="Times New Roman"/>
          <w:sz w:val="24"/>
          <w:szCs w:val="24"/>
        </w:rPr>
        <w:t>Sekolah</w:t>
      </w:r>
      <w:r w:rsidRPr="0026140B">
        <w:rPr>
          <w:rFonts w:ascii="Times New Roman" w:hAnsi="Times New Roman" w:cs="Times New Roman"/>
          <w:sz w:val="24"/>
          <w:szCs w:val="24"/>
          <w:lang w:val="id-ID"/>
        </w:rPr>
        <w:tab/>
      </w:r>
      <w:r w:rsidRPr="0026140B">
        <w:rPr>
          <w:rFonts w:ascii="Times New Roman" w:hAnsi="Times New Roman" w:cs="Times New Roman"/>
          <w:sz w:val="24"/>
          <w:szCs w:val="24"/>
          <w:lang w:val="id-ID"/>
        </w:rPr>
        <w:tab/>
      </w:r>
      <w:r w:rsidRPr="0026140B">
        <w:rPr>
          <w:rFonts w:ascii="Times New Roman" w:hAnsi="Times New Roman" w:cs="Times New Roman"/>
          <w:sz w:val="24"/>
          <w:szCs w:val="24"/>
        </w:rPr>
        <w:t>:</w:t>
      </w:r>
      <w:r>
        <w:rPr>
          <w:rFonts w:ascii="Times New Roman" w:hAnsi="Times New Roman" w:cs="Times New Roman"/>
          <w:sz w:val="24"/>
          <w:szCs w:val="24"/>
          <w:lang w:val="id-ID"/>
        </w:rPr>
        <w:t>___________________</w:t>
      </w:r>
    </w:p>
    <w:p w:rsidR="005453A4" w:rsidRPr="0026140B" w:rsidRDefault="005453A4" w:rsidP="00BF769A">
      <w:pPr>
        <w:pStyle w:val="NoSpacing"/>
        <w:spacing w:line="360" w:lineRule="auto"/>
        <w:ind w:left="1560"/>
        <w:jc w:val="both"/>
        <w:rPr>
          <w:rFonts w:ascii="Times New Roman" w:hAnsi="Times New Roman" w:cs="Times New Roman"/>
          <w:sz w:val="24"/>
          <w:szCs w:val="24"/>
          <w:lang w:val="id-ID"/>
        </w:rPr>
      </w:pPr>
      <w:r w:rsidRPr="0026140B">
        <w:rPr>
          <w:rFonts w:ascii="Times New Roman" w:hAnsi="Times New Roman" w:cs="Times New Roman"/>
          <w:sz w:val="24"/>
          <w:szCs w:val="24"/>
        </w:rPr>
        <w:t>Hari / Tanggal</w:t>
      </w:r>
      <w:r w:rsidRPr="0026140B">
        <w:rPr>
          <w:rFonts w:ascii="Times New Roman" w:hAnsi="Times New Roman" w:cs="Times New Roman"/>
          <w:sz w:val="24"/>
          <w:szCs w:val="24"/>
        </w:rPr>
        <w:tab/>
        <w:t>:</w:t>
      </w:r>
      <w:r>
        <w:rPr>
          <w:rFonts w:ascii="Times New Roman" w:hAnsi="Times New Roman" w:cs="Times New Roman"/>
          <w:sz w:val="24"/>
          <w:szCs w:val="24"/>
          <w:lang w:val="id-ID"/>
        </w:rPr>
        <w:t>___________________</w:t>
      </w:r>
    </w:p>
    <w:p w:rsidR="005453A4" w:rsidRPr="008B127C" w:rsidRDefault="005453A4" w:rsidP="00B903ED">
      <w:pPr>
        <w:pStyle w:val="NoSpacing"/>
        <w:numPr>
          <w:ilvl w:val="0"/>
          <w:numId w:val="42"/>
        </w:numPr>
        <w:spacing w:line="360" w:lineRule="auto"/>
        <w:ind w:left="426"/>
        <w:jc w:val="both"/>
        <w:rPr>
          <w:rFonts w:ascii="Times New Roman" w:hAnsi="Times New Roman" w:cs="Times New Roman"/>
          <w:b/>
          <w:sz w:val="24"/>
        </w:rPr>
      </w:pPr>
      <w:r w:rsidRPr="008B127C">
        <w:rPr>
          <w:rFonts w:ascii="Times New Roman" w:hAnsi="Times New Roman" w:cs="Times New Roman"/>
          <w:b/>
          <w:sz w:val="24"/>
        </w:rPr>
        <w:t>Petunjuk Pengisian</w:t>
      </w:r>
    </w:p>
    <w:p w:rsidR="005453A4" w:rsidRPr="008B127C" w:rsidRDefault="005453A4" w:rsidP="00B903ED">
      <w:pPr>
        <w:pStyle w:val="NoSpacing"/>
        <w:numPr>
          <w:ilvl w:val="0"/>
          <w:numId w:val="43"/>
        </w:numPr>
        <w:spacing w:line="360" w:lineRule="auto"/>
        <w:ind w:left="567"/>
        <w:jc w:val="both"/>
        <w:rPr>
          <w:rFonts w:ascii="Times New Roman" w:hAnsi="Times New Roman" w:cs="Times New Roman"/>
          <w:sz w:val="24"/>
        </w:rPr>
      </w:pPr>
      <w:r w:rsidRPr="008B127C">
        <w:rPr>
          <w:rFonts w:ascii="Times New Roman" w:hAnsi="Times New Roman" w:cs="Times New Roman"/>
          <w:sz w:val="24"/>
        </w:rPr>
        <w:t>Sebelum menjawab mohon dibaca terlebih dahulu petunjuk pengisian</w:t>
      </w:r>
    </w:p>
    <w:p w:rsidR="005453A4" w:rsidRPr="008B127C" w:rsidRDefault="005453A4" w:rsidP="00B903ED">
      <w:pPr>
        <w:pStyle w:val="NoSpacing"/>
        <w:numPr>
          <w:ilvl w:val="0"/>
          <w:numId w:val="43"/>
        </w:numPr>
        <w:spacing w:line="360" w:lineRule="auto"/>
        <w:ind w:left="567"/>
        <w:jc w:val="both"/>
        <w:rPr>
          <w:rFonts w:ascii="Times New Roman" w:hAnsi="Times New Roman" w:cs="Times New Roman"/>
          <w:sz w:val="24"/>
        </w:rPr>
      </w:pPr>
      <w:r w:rsidRPr="008B127C">
        <w:rPr>
          <w:rFonts w:ascii="Times New Roman" w:hAnsi="Times New Roman" w:cs="Times New Roman"/>
          <w:sz w:val="24"/>
        </w:rPr>
        <w:t>Bacalah dengan cermat setiap pernyataan – pernyataan sebelum menjawab</w:t>
      </w:r>
    </w:p>
    <w:p w:rsidR="005453A4" w:rsidRPr="008B127C" w:rsidRDefault="005453A4" w:rsidP="00B903ED">
      <w:pPr>
        <w:pStyle w:val="NoSpacing"/>
        <w:numPr>
          <w:ilvl w:val="0"/>
          <w:numId w:val="43"/>
        </w:numPr>
        <w:spacing w:line="360" w:lineRule="auto"/>
        <w:ind w:left="567"/>
        <w:jc w:val="both"/>
        <w:rPr>
          <w:rFonts w:ascii="Times New Roman" w:hAnsi="Times New Roman" w:cs="Times New Roman"/>
          <w:sz w:val="24"/>
        </w:rPr>
      </w:pPr>
      <w:r w:rsidRPr="008B127C">
        <w:rPr>
          <w:rFonts w:ascii="Times New Roman" w:hAnsi="Times New Roman" w:cs="Times New Roman"/>
          <w:sz w:val="24"/>
        </w:rPr>
        <w:t>Pilih salah satu pernyataan yang sesuai dengan pendapatmu sendiri</w:t>
      </w:r>
    </w:p>
    <w:p w:rsidR="005453A4" w:rsidRPr="008B127C" w:rsidRDefault="005453A4" w:rsidP="00B903ED">
      <w:pPr>
        <w:pStyle w:val="NoSpacing"/>
        <w:numPr>
          <w:ilvl w:val="0"/>
          <w:numId w:val="43"/>
        </w:numPr>
        <w:spacing w:line="360" w:lineRule="auto"/>
        <w:ind w:left="567"/>
        <w:jc w:val="both"/>
        <w:rPr>
          <w:rFonts w:ascii="Times New Roman" w:hAnsi="Times New Roman" w:cs="Times New Roman"/>
          <w:sz w:val="24"/>
        </w:rPr>
      </w:pPr>
      <w:r w:rsidRPr="008B127C">
        <w:rPr>
          <w:rFonts w:ascii="Times New Roman" w:hAnsi="Times New Roman" w:cs="Times New Roman"/>
          <w:sz w:val="24"/>
        </w:rPr>
        <w:t>Kamu tidak perlu ragu untuk mengisi angket ini, karena angket ini tidak mempengaruhi nilai kamu</w:t>
      </w:r>
    </w:p>
    <w:p w:rsidR="005453A4" w:rsidRPr="0042662B" w:rsidRDefault="005453A4" w:rsidP="00B903ED">
      <w:pPr>
        <w:pStyle w:val="NoSpacing"/>
        <w:numPr>
          <w:ilvl w:val="0"/>
          <w:numId w:val="42"/>
        </w:numPr>
        <w:spacing w:line="360" w:lineRule="auto"/>
        <w:ind w:left="426"/>
        <w:jc w:val="both"/>
        <w:rPr>
          <w:rFonts w:ascii="Times New Roman" w:hAnsi="Times New Roman" w:cs="Times New Roman"/>
          <w:b/>
          <w:sz w:val="24"/>
        </w:rPr>
      </w:pPr>
      <w:r w:rsidRPr="008B127C">
        <w:rPr>
          <w:rFonts w:ascii="Times New Roman" w:hAnsi="Times New Roman" w:cs="Times New Roman"/>
          <w:b/>
          <w:sz w:val="24"/>
          <w:lang w:val="id-ID"/>
        </w:rPr>
        <w:t>Keterangan</w:t>
      </w:r>
    </w:p>
    <w:p w:rsidR="005453A4" w:rsidRPr="003C5FD6" w:rsidRDefault="005453A4" w:rsidP="00B903ED">
      <w:pPr>
        <w:pStyle w:val="NoSpacing"/>
        <w:numPr>
          <w:ilvl w:val="0"/>
          <w:numId w:val="44"/>
        </w:numPr>
        <w:spacing w:line="360" w:lineRule="auto"/>
        <w:jc w:val="both"/>
        <w:rPr>
          <w:rFonts w:ascii="Times New Roman" w:hAnsi="Times New Roman" w:cs="Times New Roman"/>
          <w:sz w:val="24"/>
        </w:rPr>
      </w:pPr>
      <w:r w:rsidRPr="003C5FD6">
        <w:rPr>
          <w:rFonts w:ascii="Times New Roman" w:hAnsi="Times New Roman" w:cs="Times New Roman"/>
          <w:sz w:val="24"/>
        </w:rPr>
        <w:t>Sangat Setuju (SS</w:t>
      </w:r>
      <w:r>
        <w:rPr>
          <w:rFonts w:ascii="Times New Roman" w:hAnsi="Times New Roman" w:cs="Times New Roman"/>
          <w:sz w:val="24"/>
        </w:rPr>
        <w:t>)</w:t>
      </w:r>
    </w:p>
    <w:p w:rsidR="005453A4" w:rsidRPr="003C5FD6" w:rsidRDefault="005453A4" w:rsidP="00B903ED">
      <w:pPr>
        <w:pStyle w:val="NoSpacing"/>
        <w:numPr>
          <w:ilvl w:val="0"/>
          <w:numId w:val="44"/>
        </w:numPr>
        <w:spacing w:line="360" w:lineRule="auto"/>
        <w:jc w:val="both"/>
        <w:rPr>
          <w:rFonts w:ascii="Times New Roman" w:hAnsi="Times New Roman" w:cs="Times New Roman"/>
          <w:sz w:val="24"/>
        </w:rPr>
      </w:pPr>
      <w:r w:rsidRPr="003C5FD6">
        <w:rPr>
          <w:rFonts w:ascii="Times New Roman" w:hAnsi="Times New Roman" w:cs="Times New Roman"/>
          <w:sz w:val="24"/>
        </w:rPr>
        <w:t>Setuju (S)</w:t>
      </w:r>
    </w:p>
    <w:p w:rsidR="005453A4" w:rsidRPr="003C5FD6" w:rsidRDefault="005453A4" w:rsidP="00B903ED">
      <w:pPr>
        <w:pStyle w:val="NoSpacing"/>
        <w:numPr>
          <w:ilvl w:val="0"/>
          <w:numId w:val="44"/>
        </w:numPr>
        <w:spacing w:line="360" w:lineRule="auto"/>
        <w:jc w:val="both"/>
        <w:rPr>
          <w:rFonts w:ascii="Times New Roman" w:hAnsi="Times New Roman" w:cs="Times New Roman"/>
          <w:sz w:val="24"/>
        </w:rPr>
      </w:pPr>
      <w:r>
        <w:rPr>
          <w:rFonts w:ascii="Times New Roman" w:hAnsi="Times New Roman" w:cs="Times New Roman"/>
          <w:sz w:val="24"/>
        </w:rPr>
        <w:t>Kurang Setuju (KS)</w:t>
      </w:r>
    </w:p>
    <w:p w:rsidR="005453A4" w:rsidRPr="003C5FD6" w:rsidRDefault="005453A4" w:rsidP="00B903ED">
      <w:pPr>
        <w:pStyle w:val="NoSpacing"/>
        <w:numPr>
          <w:ilvl w:val="0"/>
          <w:numId w:val="44"/>
        </w:numPr>
        <w:spacing w:line="360" w:lineRule="auto"/>
        <w:jc w:val="both"/>
        <w:rPr>
          <w:rFonts w:ascii="Times New Roman" w:hAnsi="Times New Roman" w:cs="Times New Roman"/>
          <w:sz w:val="24"/>
        </w:rPr>
      </w:pPr>
      <w:r w:rsidRPr="003C5FD6">
        <w:rPr>
          <w:rFonts w:ascii="Times New Roman" w:hAnsi="Times New Roman" w:cs="Times New Roman"/>
          <w:sz w:val="24"/>
        </w:rPr>
        <w:t>Tidak Setuju (TS</w:t>
      </w:r>
      <w:r>
        <w:rPr>
          <w:rFonts w:ascii="Times New Roman" w:hAnsi="Times New Roman" w:cs="Times New Roman"/>
          <w:sz w:val="24"/>
        </w:rPr>
        <w:t>)</w:t>
      </w:r>
    </w:p>
    <w:p w:rsidR="005453A4" w:rsidRPr="00023B67" w:rsidRDefault="005453A4" w:rsidP="00B903ED">
      <w:pPr>
        <w:pStyle w:val="NoSpacing"/>
        <w:numPr>
          <w:ilvl w:val="0"/>
          <w:numId w:val="44"/>
        </w:numPr>
        <w:spacing w:line="360" w:lineRule="auto"/>
        <w:jc w:val="both"/>
        <w:rPr>
          <w:rFonts w:ascii="Times New Roman" w:hAnsi="Times New Roman" w:cs="Times New Roman"/>
          <w:sz w:val="24"/>
        </w:rPr>
      </w:pPr>
      <w:r w:rsidRPr="003C5FD6">
        <w:rPr>
          <w:rFonts w:ascii="Times New Roman" w:hAnsi="Times New Roman" w:cs="Times New Roman"/>
          <w:sz w:val="24"/>
        </w:rPr>
        <w:t>Sangat Tidak Setuju (STS)</w:t>
      </w:r>
    </w:p>
    <w:tbl>
      <w:tblPr>
        <w:tblW w:w="793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39"/>
        <w:gridCol w:w="5131"/>
        <w:gridCol w:w="426"/>
        <w:gridCol w:w="425"/>
        <w:gridCol w:w="425"/>
        <w:gridCol w:w="425"/>
        <w:gridCol w:w="567"/>
      </w:tblGrid>
      <w:tr w:rsidR="007A1424" w:rsidRPr="00161A60" w:rsidTr="00F172C9">
        <w:trPr>
          <w:trHeight w:val="1069"/>
        </w:trPr>
        <w:tc>
          <w:tcPr>
            <w:tcW w:w="539" w:type="dxa"/>
            <w:shd w:val="clear" w:color="auto" w:fill="auto"/>
            <w:vAlign w:val="center"/>
          </w:tcPr>
          <w:p w:rsidR="005453A4" w:rsidRPr="00161A60"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No</w:t>
            </w:r>
          </w:p>
        </w:tc>
        <w:tc>
          <w:tcPr>
            <w:tcW w:w="5131" w:type="dxa"/>
            <w:shd w:val="clear" w:color="auto" w:fill="auto"/>
            <w:vAlign w:val="center"/>
          </w:tcPr>
          <w:p w:rsidR="005453A4" w:rsidRPr="00161A60" w:rsidRDefault="005453A4" w:rsidP="001E38D1">
            <w:pPr>
              <w:pStyle w:val="NoSpacing"/>
              <w:jc w:val="center"/>
              <w:rPr>
                <w:rFonts w:ascii="Times New Roman" w:hAnsi="Times New Roman" w:cs="Times New Roman"/>
                <w:b/>
                <w:sz w:val="24"/>
                <w:szCs w:val="24"/>
                <w:lang w:val="id-ID"/>
              </w:rPr>
            </w:pPr>
            <w:r w:rsidRPr="00161A60">
              <w:rPr>
                <w:rFonts w:ascii="Times New Roman" w:hAnsi="Times New Roman" w:cs="Times New Roman"/>
                <w:b/>
                <w:sz w:val="24"/>
                <w:szCs w:val="24"/>
                <w:lang w:val="id-ID"/>
              </w:rPr>
              <w:t>Pernyataan</w:t>
            </w:r>
          </w:p>
        </w:tc>
        <w:tc>
          <w:tcPr>
            <w:tcW w:w="426" w:type="dxa"/>
            <w:shd w:val="clear" w:color="auto" w:fill="auto"/>
            <w:vAlign w:val="center"/>
          </w:tcPr>
          <w:p w:rsidR="005453A4" w:rsidRPr="00161A60"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SS</w:t>
            </w:r>
          </w:p>
        </w:tc>
        <w:tc>
          <w:tcPr>
            <w:tcW w:w="425" w:type="dxa"/>
            <w:shd w:val="clear" w:color="auto" w:fill="auto"/>
            <w:vAlign w:val="center"/>
          </w:tcPr>
          <w:p w:rsidR="005453A4" w:rsidRPr="00161A60"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S</w:t>
            </w:r>
          </w:p>
        </w:tc>
        <w:tc>
          <w:tcPr>
            <w:tcW w:w="425" w:type="dxa"/>
            <w:shd w:val="clear" w:color="auto" w:fill="auto"/>
            <w:vAlign w:val="center"/>
          </w:tcPr>
          <w:p w:rsidR="005453A4" w:rsidRPr="00161A60"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KS</w:t>
            </w:r>
          </w:p>
        </w:tc>
        <w:tc>
          <w:tcPr>
            <w:tcW w:w="425" w:type="dxa"/>
            <w:shd w:val="clear" w:color="auto" w:fill="auto"/>
            <w:vAlign w:val="center"/>
          </w:tcPr>
          <w:p w:rsidR="005453A4" w:rsidRPr="00161A60"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TS</w:t>
            </w:r>
          </w:p>
        </w:tc>
        <w:tc>
          <w:tcPr>
            <w:tcW w:w="567" w:type="dxa"/>
            <w:shd w:val="clear" w:color="auto" w:fill="auto"/>
            <w:vAlign w:val="center"/>
          </w:tcPr>
          <w:p w:rsidR="005453A4" w:rsidRDefault="005453A4" w:rsidP="001E38D1">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STS</w:t>
            </w:r>
          </w:p>
        </w:tc>
      </w:tr>
      <w:tr w:rsidR="007A1424" w:rsidRPr="00C73607" w:rsidTr="00F172C9">
        <w:trPr>
          <w:trHeight w:val="664"/>
        </w:trPr>
        <w:tc>
          <w:tcPr>
            <w:tcW w:w="539" w:type="dxa"/>
            <w:vAlign w:val="center"/>
          </w:tcPr>
          <w:p w:rsidR="005453A4"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t>1</w:t>
            </w:r>
          </w:p>
        </w:tc>
        <w:tc>
          <w:tcPr>
            <w:tcW w:w="5131" w:type="dxa"/>
            <w:vAlign w:val="center"/>
          </w:tcPr>
          <w:p w:rsidR="005453A4" w:rsidRDefault="005453A4" w:rsidP="001E38D1">
            <w:pPr>
              <w:pStyle w:val="NoSpacing"/>
              <w:ind w:left="79"/>
              <w:rPr>
                <w:rFonts w:ascii="Times New Roman" w:hAnsi="Times New Roman" w:cs="Times New Roman"/>
                <w:sz w:val="24"/>
                <w:szCs w:val="24"/>
                <w:lang w:val="id-ID"/>
              </w:rPr>
            </w:pPr>
            <w:r>
              <w:rPr>
                <w:rFonts w:ascii="Times New Roman" w:hAnsi="Times New Roman" w:cs="Times New Roman"/>
                <w:sz w:val="24"/>
                <w:szCs w:val="24"/>
                <w:lang w:val="id-ID"/>
              </w:rPr>
              <w:t>Saya bersemangat belajar karena guru mengajar dengan memilih model pembelajaran yang sangat menyenangkan.</w:t>
            </w:r>
          </w:p>
        </w:tc>
        <w:tc>
          <w:tcPr>
            <w:tcW w:w="426" w:type="dxa"/>
          </w:tcPr>
          <w:p w:rsidR="005453A4" w:rsidRDefault="005453A4" w:rsidP="001E38D1">
            <w:pPr>
              <w:pStyle w:val="NoSpacing"/>
              <w:ind w:left="79"/>
              <w:rPr>
                <w:rFonts w:ascii="Times New Roman" w:hAnsi="Times New Roman" w:cs="Times New Roman"/>
                <w:sz w:val="24"/>
                <w:szCs w:val="24"/>
                <w:lang w:val="id-ID"/>
              </w:rPr>
            </w:pPr>
          </w:p>
        </w:tc>
        <w:tc>
          <w:tcPr>
            <w:tcW w:w="425" w:type="dxa"/>
          </w:tcPr>
          <w:p w:rsidR="005453A4" w:rsidRDefault="005453A4" w:rsidP="001E38D1">
            <w:pPr>
              <w:pStyle w:val="NoSpacing"/>
              <w:ind w:left="79"/>
              <w:rPr>
                <w:rFonts w:ascii="Times New Roman" w:hAnsi="Times New Roman" w:cs="Times New Roman"/>
                <w:sz w:val="24"/>
                <w:szCs w:val="24"/>
                <w:lang w:val="id-ID"/>
              </w:rPr>
            </w:pPr>
          </w:p>
        </w:tc>
        <w:tc>
          <w:tcPr>
            <w:tcW w:w="425" w:type="dxa"/>
          </w:tcPr>
          <w:p w:rsidR="005453A4" w:rsidRDefault="005453A4" w:rsidP="001E38D1">
            <w:pPr>
              <w:pStyle w:val="NoSpacing"/>
              <w:ind w:left="79"/>
              <w:rPr>
                <w:rFonts w:ascii="Times New Roman" w:hAnsi="Times New Roman" w:cs="Times New Roman"/>
                <w:sz w:val="24"/>
                <w:szCs w:val="24"/>
                <w:lang w:val="id-ID"/>
              </w:rPr>
            </w:pPr>
          </w:p>
        </w:tc>
        <w:tc>
          <w:tcPr>
            <w:tcW w:w="425" w:type="dxa"/>
          </w:tcPr>
          <w:p w:rsidR="005453A4" w:rsidRDefault="005453A4" w:rsidP="001E38D1">
            <w:pPr>
              <w:pStyle w:val="NoSpacing"/>
              <w:ind w:left="79"/>
              <w:rPr>
                <w:rFonts w:ascii="Times New Roman" w:hAnsi="Times New Roman" w:cs="Times New Roman"/>
                <w:sz w:val="24"/>
                <w:szCs w:val="24"/>
                <w:lang w:val="id-ID"/>
              </w:rPr>
            </w:pPr>
          </w:p>
        </w:tc>
        <w:tc>
          <w:tcPr>
            <w:tcW w:w="567" w:type="dxa"/>
          </w:tcPr>
          <w:p w:rsidR="005453A4" w:rsidRDefault="005453A4" w:rsidP="001E38D1">
            <w:pPr>
              <w:pStyle w:val="NoSpacing"/>
              <w:ind w:left="79"/>
              <w:rPr>
                <w:rFonts w:ascii="Times New Roman" w:hAnsi="Times New Roman" w:cs="Times New Roman"/>
                <w:sz w:val="24"/>
                <w:szCs w:val="24"/>
                <w:lang w:val="id-ID"/>
              </w:rPr>
            </w:pPr>
          </w:p>
        </w:tc>
      </w:tr>
      <w:tr w:rsidR="007A1424" w:rsidRPr="00C73607" w:rsidTr="00F172C9">
        <w:trPr>
          <w:trHeight w:val="558"/>
        </w:trPr>
        <w:tc>
          <w:tcPr>
            <w:tcW w:w="539" w:type="dxa"/>
            <w:vAlign w:val="center"/>
          </w:tcPr>
          <w:p w:rsidR="005453A4"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t>2</w:t>
            </w:r>
          </w:p>
        </w:tc>
        <w:tc>
          <w:tcPr>
            <w:tcW w:w="5131" w:type="dxa"/>
            <w:vAlign w:val="center"/>
          </w:tcPr>
          <w:p w:rsidR="005453A4" w:rsidRDefault="005453A4" w:rsidP="001E38D1">
            <w:pPr>
              <w:pStyle w:val="NoSpacing"/>
              <w:ind w:left="79"/>
              <w:rPr>
                <w:rFonts w:ascii="Times New Roman" w:hAnsi="Times New Roman" w:cs="Times New Roman"/>
                <w:sz w:val="24"/>
                <w:szCs w:val="24"/>
                <w:lang w:val="id-ID"/>
              </w:rPr>
            </w:pPr>
            <w:r>
              <w:rPr>
                <w:rFonts w:ascii="Times New Roman" w:hAnsi="Times New Roman" w:cs="Times New Roman"/>
                <w:sz w:val="24"/>
                <w:szCs w:val="24"/>
                <w:lang w:val="id-ID"/>
              </w:rPr>
              <w:t>Guru saya benar-benar mengetahui bagaimana membuat kami menjadi antusias terhadap materi pembelajaran IPA</w:t>
            </w:r>
          </w:p>
        </w:tc>
        <w:tc>
          <w:tcPr>
            <w:tcW w:w="426" w:type="dxa"/>
          </w:tcPr>
          <w:p w:rsidR="005453A4" w:rsidRDefault="005453A4" w:rsidP="001E38D1">
            <w:pPr>
              <w:pStyle w:val="NoSpacing"/>
              <w:ind w:left="79"/>
              <w:rPr>
                <w:rFonts w:ascii="Times New Roman" w:hAnsi="Times New Roman" w:cs="Times New Roman"/>
                <w:sz w:val="24"/>
                <w:szCs w:val="24"/>
                <w:lang w:val="id-ID"/>
              </w:rPr>
            </w:pPr>
          </w:p>
        </w:tc>
        <w:tc>
          <w:tcPr>
            <w:tcW w:w="425" w:type="dxa"/>
          </w:tcPr>
          <w:p w:rsidR="005453A4" w:rsidRDefault="005453A4" w:rsidP="001E38D1">
            <w:pPr>
              <w:pStyle w:val="NoSpacing"/>
              <w:ind w:left="79"/>
              <w:rPr>
                <w:rFonts w:ascii="Times New Roman" w:hAnsi="Times New Roman" w:cs="Times New Roman"/>
                <w:sz w:val="24"/>
                <w:szCs w:val="24"/>
                <w:lang w:val="id-ID"/>
              </w:rPr>
            </w:pPr>
          </w:p>
        </w:tc>
        <w:tc>
          <w:tcPr>
            <w:tcW w:w="425" w:type="dxa"/>
          </w:tcPr>
          <w:p w:rsidR="005453A4" w:rsidRDefault="005453A4" w:rsidP="001E38D1">
            <w:pPr>
              <w:pStyle w:val="NoSpacing"/>
              <w:ind w:left="79"/>
              <w:rPr>
                <w:rFonts w:ascii="Times New Roman" w:hAnsi="Times New Roman" w:cs="Times New Roman"/>
                <w:sz w:val="24"/>
                <w:szCs w:val="24"/>
                <w:lang w:val="id-ID"/>
              </w:rPr>
            </w:pPr>
          </w:p>
        </w:tc>
        <w:tc>
          <w:tcPr>
            <w:tcW w:w="425" w:type="dxa"/>
          </w:tcPr>
          <w:p w:rsidR="005453A4" w:rsidRDefault="005453A4" w:rsidP="001E38D1">
            <w:pPr>
              <w:pStyle w:val="NoSpacing"/>
              <w:ind w:left="79"/>
              <w:rPr>
                <w:rFonts w:ascii="Times New Roman" w:hAnsi="Times New Roman" w:cs="Times New Roman"/>
                <w:sz w:val="24"/>
                <w:szCs w:val="24"/>
                <w:lang w:val="id-ID"/>
              </w:rPr>
            </w:pPr>
          </w:p>
        </w:tc>
        <w:tc>
          <w:tcPr>
            <w:tcW w:w="567" w:type="dxa"/>
          </w:tcPr>
          <w:p w:rsidR="005453A4" w:rsidRDefault="005453A4" w:rsidP="001E38D1">
            <w:pPr>
              <w:pStyle w:val="NoSpacing"/>
              <w:ind w:left="79"/>
              <w:rPr>
                <w:rFonts w:ascii="Times New Roman" w:hAnsi="Times New Roman" w:cs="Times New Roman"/>
                <w:sz w:val="24"/>
                <w:szCs w:val="24"/>
                <w:lang w:val="id-ID"/>
              </w:rPr>
            </w:pPr>
          </w:p>
        </w:tc>
      </w:tr>
      <w:tr w:rsidR="007A1424" w:rsidRPr="00C73607" w:rsidTr="00F172C9">
        <w:trPr>
          <w:trHeight w:val="566"/>
        </w:trPr>
        <w:tc>
          <w:tcPr>
            <w:tcW w:w="539" w:type="dxa"/>
            <w:vAlign w:val="center"/>
          </w:tcPr>
          <w:p w:rsidR="005453A4"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t>3</w:t>
            </w:r>
          </w:p>
        </w:tc>
        <w:tc>
          <w:tcPr>
            <w:tcW w:w="5131" w:type="dxa"/>
            <w:vAlign w:val="center"/>
          </w:tcPr>
          <w:p w:rsidR="005453A4" w:rsidRDefault="005453A4" w:rsidP="001E38D1">
            <w:pPr>
              <w:pStyle w:val="NoSpacing"/>
              <w:ind w:left="79"/>
              <w:rPr>
                <w:rFonts w:ascii="Times New Roman" w:hAnsi="Times New Roman" w:cs="Times New Roman"/>
                <w:sz w:val="24"/>
                <w:szCs w:val="24"/>
                <w:lang w:val="id-ID"/>
              </w:rPr>
            </w:pPr>
            <w:r>
              <w:rPr>
                <w:rFonts w:ascii="Times New Roman" w:hAnsi="Times New Roman" w:cs="Times New Roman"/>
                <w:sz w:val="24"/>
                <w:szCs w:val="24"/>
                <w:lang w:val="id-ID"/>
              </w:rPr>
              <w:t>Saya merasa senang ketika guru memberi tugas pembelajaran IPA yang melibatkan kegiatan praktikum.</w:t>
            </w:r>
          </w:p>
        </w:tc>
        <w:tc>
          <w:tcPr>
            <w:tcW w:w="426" w:type="dxa"/>
          </w:tcPr>
          <w:p w:rsidR="005453A4" w:rsidRDefault="005453A4" w:rsidP="001E38D1">
            <w:pPr>
              <w:pStyle w:val="NoSpacing"/>
              <w:ind w:left="79"/>
              <w:rPr>
                <w:rFonts w:ascii="Times New Roman" w:hAnsi="Times New Roman" w:cs="Times New Roman"/>
                <w:sz w:val="24"/>
                <w:szCs w:val="24"/>
                <w:lang w:val="id-ID"/>
              </w:rPr>
            </w:pPr>
          </w:p>
        </w:tc>
        <w:tc>
          <w:tcPr>
            <w:tcW w:w="425" w:type="dxa"/>
          </w:tcPr>
          <w:p w:rsidR="005453A4" w:rsidRDefault="005453A4" w:rsidP="001E38D1">
            <w:pPr>
              <w:pStyle w:val="NoSpacing"/>
              <w:ind w:left="79"/>
              <w:rPr>
                <w:rFonts w:ascii="Times New Roman" w:hAnsi="Times New Roman" w:cs="Times New Roman"/>
                <w:sz w:val="24"/>
                <w:szCs w:val="24"/>
                <w:lang w:val="id-ID"/>
              </w:rPr>
            </w:pPr>
          </w:p>
        </w:tc>
        <w:tc>
          <w:tcPr>
            <w:tcW w:w="425" w:type="dxa"/>
          </w:tcPr>
          <w:p w:rsidR="005453A4" w:rsidRDefault="005453A4" w:rsidP="001E38D1">
            <w:pPr>
              <w:pStyle w:val="NoSpacing"/>
              <w:ind w:left="79"/>
              <w:rPr>
                <w:rFonts w:ascii="Times New Roman" w:hAnsi="Times New Roman" w:cs="Times New Roman"/>
                <w:sz w:val="24"/>
                <w:szCs w:val="24"/>
                <w:lang w:val="id-ID"/>
              </w:rPr>
            </w:pPr>
          </w:p>
        </w:tc>
        <w:tc>
          <w:tcPr>
            <w:tcW w:w="425" w:type="dxa"/>
          </w:tcPr>
          <w:p w:rsidR="005453A4" w:rsidRDefault="005453A4" w:rsidP="001E38D1">
            <w:pPr>
              <w:pStyle w:val="NoSpacing"/>
              <w:ind w:left="79"/>
              <w:rPr>
                <w:rFonts w:ascii="Times New Roman" w:hAnsi="Times New Roman" w:cs="Times New Roman"/>
                <w:sz w:val="24"/>
                <w:szCs w:val="24"/>
                <w:lang w:val="id-ID"/>
              </w:rPr>
            </w:pPr>
          </w:p>
        </w:tc>
        <w:tc>
          <w:tcPr>
            <w:tcW w:w="567" w:type="dxa"/>
          </w:tcPr>
          <w:p w:rsidR="005453A4" w:rsidRDefault="005453A4" w:rsidP="001E38D1">
            <w:pPr>
              <w:pStyle w:val="NoSpacing"/>
              <w:ind w:left="79"/>
              <w:rPr>
                <w:rFonts w:ascii="Times New Roman" w:hAnsi="Times New Roman" w:cs="Times New Roman"/>
                <w:sz w:val="24"/>
                <w:szCs w:val="24"/>
                <w:lang w:val="id-ID"/>
              </w:rPr>
            </w:pPr>
          </w:p>
        </w:tc>
      </w:tr>
      <w:tr w:rsidR="007A1424" w:rsidRPr="00C73607" w:rsidTr="00F172C9">
        <w:trPr>
          <w:trHeight w:val="566"/>
        </w:trPr>
        <w:tc>
          <w:tcPr>
            <w:tcW w:w="539" w:type="dxa"/>
            <w:vAlign w:val="center"/>
          </w:tcPr>
          <w:p w:rsidR="005453A4"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t>4</w:t>
            </w:r>
          </w:p>
        </w:tc>
        <w:tc>
          <w:tcPr>
            <w:tcW w:w="5131" w:type="dxa"/>
            <w:vAlign w:val="center"/>
          </w:tcPr>
          <w:p w:rsidR="005453A4" w:rsidRDefault="005453A4" w:rsidP="001E38D1">
            <w:pPr>
              <w:pStyle w:val="NoSpacing"/>
              <w:ind w:left="79"/>
              <w:rPr>
                <w:rFonts w:ascii="Times New Roman" w:hAnsi="Times New Roman" w:cs="Times New Roman"/>
                <w:sz w:val="24"/>
                <w:szCs w:val="24"/>
                <w:lang w:val="id-ID"/>
              </w:rPr>
            </w:pPr>
            <w:r w:rsidRPr="00C73607">
              <w:rPr>
                <w:rFonts w:ascii="Times New Roman" w:hAnsi="Times New Roman" w:cs="Times New Roman"/>
                <w:sz w:val="24"/>
                <w:szCs w:val="24"/>
              </w:rPr>
              <w:t>Saya</w:t>
            </w:r>
            <w:r w:rsidRPr="00C73607">
              <w:rPr>
                <w:rFonts w:ascii="Times New Roman" w:hAnsi="Times New Roman" w:cs="Times New Roman"/>
                <w:spacing w:val="2"/>
                <w:sz w:val="24"/>
                <w:szCs w:val="24"/>
              </w:rPr>
              <w:t xml:space="preserve"> </w:t>
            </w:r>
            <w:r w:rsidRPr="00C73607">
              <w:rPr>
                <w:rFonts w:ascii="Times New Roman" w:hAnsi="Times New Roman" w:cs="Times New Roman"/>
                <w:sz w:val="24"/>
                <w:szCs w:val="24"/>
              </w:rPr>
              <w:t>memahami</w:t>
            </w:r>
            <w:r w:rsidRPr="00C73607">
              <w:rPr>
                <w:rFonts w:ascii="Times New Roman" w:hAnsi="Times New Roman" w:cs="Times New Roman"/>
                <w:spacing w:val="-10"/>
                <w:sz w:val="24"/>
                <w:szCs w:val="24"/>
              </w:rPr>
              <w:t xml:space="preserve"> </w:t>
            </w:r>
            <w:r w:rsidRPr="00C73607">
              <w:rPr>
                <w:rFonts w:ascii="Times New Roman" w:hAnsi="Times New Roman" w:cs="Times New Roman"/>
                <w:sz w:val="24"/>
                <w:szCs w:val="24"/>
              </w:rPr>
              <w:t>pembelajaran</w:t>
            </w:r>
            <w:r w:rsidRPr="00C73607">
              <w:rPr>
                <w:rFonts w:ascii="Times New Roman" w:hAnsi="Times New Roman" w:cs="Times New Roman"/>
                <w:spacing w:val="-1"/>
                <w:sz w:val="24"/>
                <w:szCs w:val="24"/>
              </w:rPr>
              <w:t xml:space="preserve"> </w:t>
            </w:r>
            <w:r w:rsidRPr="00C73607">
              <w:rPr>
                <w:rFonts w:ascii="Times New Roman" w:hAnsi="Times New Roman" w:cs="Times New Roman"/>
                <w:sz w:val="24"/>
                <w:szCs w:val="24"/>
              </w:rPr>
              <w:t>yang</w:t>
            </w:r>
            <w:r w:rsidRPr="00C73607">
              <w:rPr>
                <w:rFonts w:ascii="Times New Roman" w:hAnsi="Times New Roman" w:cs="Times New Roman"/>
                <w:spacing w:val="-1"/>
                <w:sz w:val="24"/>
                <w:szCs w:val="24"/>
              </w:rPr>
              <w:t xml:space="preserve"> </w:t>
            </w:r>
            <w:r w:rsidRPr="00C73607">
              <w:rPr>
                <w:rFonts w:ascii="Times New Roman" w:hAnsi="Times New Roman" w:cs="Times New Roman"/>
                <w:sz w:val="24"/>
                <w:szCs w:val="24"/>
              </w:rPr>
              <w:t>disamp</w:t>
            </w:r>
            <w:r>
              <w:rPr>
                <w:rFonts w:ascii="Times New Roman" w:hAnsi="Times New Roman" w:cs="Times New Roman"/>
                <w:sz w:val="24"/>
                <w:szCs w:val="24"/>
                <w:lang w:val="id-ID"/>
              </w:rPr>
              <w:t>a</w:t>
            </w:r>
            <w:r w:rsidRPr="00C73607">
              <w:rPr>
                <w:rFonts w:ascii="Times New Roman" w:hAnsi="Times New Roman" w:cs="Times New Roman"/>
                <w:sz w:val="24"/>
                <w:szCs w:val="24"/>
              </w:rPr>
              <w:t>ikan</w:t>
            </w:r>
            <w:r w:rsidRPr="00C73607">
              <w:rPr>
                <w:rFonts w:ascii="Times New Roman" w:hAnsi="Times New Roman" w:cs="Times New Roman"/>
                <w:spacing w:val="-6"/>
                <w:sz w:val="24"/>
                <w:szCs w:val="24"/>
              </w:rPr>
              <w:t xml:space="preserve"> </w:t>
            </w:r>
            <w:r w:rsidRPr="00C73607">
              <w:rPr>
                <w:rFonts w:ascii="Times New Roman" w:hAnsi="Times New Roman" w:cs="Times New Roman"/>
                <w:sz w:val="24"/>
                <w:szCs w:val="24"/>
              </w:rPr>
              <w:t>oleh</w:t>
            </w:r>
            <w:r w:rsidRPr="00C73607">
              <w:rPr>
                <w:rFonts w:ascii="Times New Roman" w:hAnsi="Times New Roman" w:cs="Times New Roman"/>
                <w:spacing w:val="-6"/>
                <w:sz w:val="24"/>
                <w:szCs w:val="24"/>
              </w:rPr>
              <w:t xml:space="preserve"> </w:t>
            </w:r>
            <w:r w:rsidRPr="00C73607">
              <w:rPr>
                <w:rFonts w:ascii="Times New Roman" w:hAnsi="Times New Roman" w:cs="Times New Roman"/>
                <w:sz w:val="24"/>
                <w:szCs w:val="24"/>
              </w:rPr>
              <w:t>guru</w:t>
            </w:r>
            <w:r>
              <w:rPr>
                <w:rFonts w:ascii="Times New Roman" w:hAnsi="Times New Roman" w:cs="Times New Roman"/>
                <w:sz w:val="24"/>
                <w:szCs w:val="24"/>
                <w:lang w:val="id-ID"/>
              </w:rPr>
              <w:t xml:space="preserve"> mengenai materi IPA tentang sistem pernapasan manusia.</w:t>
            </w:r>
          </w:p>
        </w:tc>
        <w:tc>
          <w:tcPr>
            <w:tcW w:w="426" w:type="dxa"/>
          </w:tcPr>
          <w:p w:rsidR="005453A4" w:rsidRDefault="005453A4" w:rsidP="001E38D1">
            <w:pPr>
              <w:pStyle w:val="NoSpacing"/>
              <w:ind w:left="79"/>
              <w:rPr>
                <w:rFonts w:ascii="Times New Roman" w:hAnsi="Times New Roman" w:cs="Times New Roman"/>
                <w:sz w:val="24"/>
                <w:szCs w:val="24"/>
                <w:lang w:val="id-ID"/>
              </w:rPr>
            </w:pPr>
          </w:p>
        </w:tc>
        <w:tc>
          <w:tcPr>
            <w:tcW w:w="425" w:type="dxa"/>
          </w:tcPr>
          <w:p w:rsidR="005453A4" w:rsidRDefault="005453A4" w:rsidP="001E38D1">
            <w:pPr>
              <w:pStyle w:val="NoSpacing"/>
              <w:ind w:left="79"/>
              <w:rPr>
                <w:rFonts w:ascii="Times New Roman" w:hAnsi="Times New Roman" w:cs="Times New Roman"/>
                <w:sz w:val="24"/>
                <w:szCs w:val="24"/>
                <w:lang w:val="id-ID"/>
              </w:rPr>
            </w:pPr>
          </w:p>
        </w:tc>
        <w:tc>
          <w:tcPr>
            <w:tcW w:w="425" w:type="dxa"/>
          </w:tcPr>
          <w:p w:rsidR="005453A4" w:rsidRDefault="005453A4" w:rsidP="001E38D1">
            <w:pPr>
              <w:pStyle w:val="NoSpacing"/>
              <w:ind w:left="79"/>
              <w:rPr>
                <w:rFonts w:ascii="Times New Roman" w:hAnsi="Times New Roman" w:cs="Times New Roman"/>
                <w:sz w:val="24"/>
                <w:szCs w:val="24"/>
                <w:lang w:val="id-ID"/>
              </w:rPr>
            </w:pPr>
          </w:p>
        </w:tc>
        <w:tc>
          <w:tcPr>
            <w:tcW w:w="425" w:type="dxa"/>
          </w:tcPr>
          <w:p w:rsidR="005453A4" w:rsidRDefault="005453A4" w:rsidP="001E38D1">
            <w:pPr>
              <w:pStyle w:val="NoSpacing"/>
              <w:ind w:left="79"/>
              <w:rPr>
                <w:rFonts w:ascii="Times New Roman" w:hAnsi="Times New Roman" w:cs="Times New Roman"/>
                <w:sz w:val="24"/>
                <w:szCs w:val="24"/>
                <w:lang w:val="id-ID"/>
              </w:rPr>
            </w:pPr>
          </w:p>
        </w:tc>
        <w:tc>
          <w:tcPr>
            <w:tcW w:w="567" w:type="dxa"/>
          </w:tcPr>
          <w:p w:rsidR="005453A4" w:rsidRDefault="005453A4" w:rsidP="001E38D1">
            <w:pPr>
              <w:pStyle w:val="NoSpacing"/>
              <w:ind w:left="79"/>
              <w:rPr>
                <w:rFonts w:ascii="Times New Roman" w:hAnsi="Times New Roman" w:cs="Times New Roman"/>
                <w:sz w:val="24"/>
                <w:szCs w:val="24"/>
                <w:lang w:val="id-ID"/>
              </w:rPr>
            </w:pPr>
          </w:p>
        </w:tc>
      </w:tr>
      <w:tr w:rsidR="007A1424" w:rsidRPr="00C73607" w:rsidTr="00F172C9">
        <w:trPr>
          <w:trHeight w:val="424"/>
        </w:trPr>
        <w:tc>
          <w:tcPr>
            <w:tcW w:w="539" w:type="dxa"/>
            <w:vAlign w:val="center"/>
          </w:tcPr>
          <w:p w:rsidR="005453A4" w:rsidRPr="00512EDC"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t>5</w:t>
            </w:r>
          </w:p>
        </w:tc>
        <w:tc>
          <w:tcPr>
            <w:tcW w:w="5131" w:type="dxa"/>
            <w:vAlign w:val="center"/>
          </w:tcPr>
          <w:p w:rsidR="005453A4" w:rsidRPr="005C4673" w:rsidRDefault="005453A4" w:rsidP="001E38D1">
            <w:pPr>
              <w:pStyle w:val="NoSpacing"/>
              <w:ind w:left="79"/>
              <w:rPr>
                <w:rFonts w:ascii="Times New Roman" w:hAnsi="Times New Roman" w:cs="Times New Roman"/>
                <w:sz w:val="24"/>
                <w:szCs w:val="24"/>
                <w:lang w:val="id-ID"/>
              </w:rPr>
            </w:pPr>
            <w:r w:rsidRPr="00C73607">
              <w:rPr>
                <w:rFonts w:ascii="Times New Roman" w:hAnsi="Times New Roman" w:cs="Times New Roman"/>
                <w:sz w:val="24"/>
                <w:szCs w:val="24"/>
              </w:rPr>
              <w:t>Saya</w:t>
            </w:r>
            <w:r w:rsidRPr="00C73607">
              <w:rPr>
                <w:rFonts w:ascii="Times New Roman" w:hAnsi="Times New Roman" w:cs="Times New Roman"/>
                <w:spacing w:val="1"/>
                <w:sz w:val="24"/>
                <w:szCs w:val="24"/>
              </w:rPr>
              <w:t xml:space="preserve"> </w:t>
            </w:r>
            <w:r w:rsidRPr="00C73607">
              <w:rPr>
                <w:rFonts w:ascii="Times New Roman" w:hAnsi="Times New Roman" w:cs="Times New Roman"/>
                <w:sz w:val="24"/>
                <w:szCs w:val="24"/>
              </w:rPr>
              <w:t>merasa</w:t>
            </w:r>
            <w:r w:rsidRPr="00C73607">
              <w:rPr>
                <w:rFonts w:ascii="Times New Roman" w:hAnsi="Times New Roman" w:cs="Times New Roman"/>
                <w:spacing w:val="-4"/>
                <w:sz w:val="24"/>
                <w:szCs w:val="24"/>
              </w:rPr>
              <w:t xml:space="preserve"> </w:t>
            </w:r>
            <w:r w:rsidRPr="00C73607">
              <w:rPr>
                <w:rFonts w:ascii="Times New Roman" w:hAnsi="Times New Roman" w:cs="Times New Roman"/>
                <w:sz w:val="24"/>
                <w:szCs w:val="24"/>
              </w:rPr>
              <w:t>senang</w:t>
            </w:r>
            <w:r w:rsidRPr="00C73607">
              <w:rPr>
                <w:rFonts w:ascii="Times New Roman" w:hAnsi="Times New Roman" w:cs="Times New Roman"/>
                <w:spacing w:val="-2"/>
                <w:sz w:val="24"/>
                <w:szCs w:val="24"/>
              </w:rPr>
              <w:t xml:space="preserve"> </w:t>
            </w:r>
            <w:r w:rsidRPr="00C73607">
              <w:rPr>
                <w:rFonts w:ascii="Times New Roman" w:hAnsi="Times New Roman" w:cs="Times New Roman"/>
                <w:sz w:val="24"/>
                <w:szCs w:val="24"/>
              </w:rPr>
              <w:t>apabila</w:t>
            </w:r>
            <w:r w:rsidRPr="00C73607">
              <w:rPr>
                <w:rFonts w:ascii="Times New Roman" w:hAnsi="Times New Roman" w:cs="Times New Roman"/>
                <w:spacing w:val="-4"/>
                <w:sz w:val="24"/>
                <w:szCs w:val="24"/>
              </w:rPr>
              <w:t xml:space="preserve"> </w:t>
            </w:r>
            <w:r w:rsidRPr="00C73607">
              <w:rPr>
                <w:rFonts w:ascii="Times New Roman" w:hAnsi="Times New Roman" w:cs="Times New Roman"/>
                <w:sz w:val="24"/>
                <w:szCs w:val="24"/>
              </w:rPr>
              <w:t>guru</w:t>
            </w:r>
            <w:r w:rsidRPr="00C73607">
              <w:rPr>
                <w:rFonts w:ascii="Times New Roman" w:hAnsi="Times New Roman" w:cs="Times New Roman"/>
                <w:spacing w:val="1"/>
                <w:sz w:val="24"/>
                <w:szCs w:val="24"/>
              </w:rPr>
              <w:t xml:space="preserve"> </w:t>
            </w:r>
            <w:r w:rsidRPr="00C73607">
              <w:rPr>
                <w:rFonts w:ascii="Times New Roman" w:hAnsi="Times New Roman" w:cs="Times New Roman"/>
                <w:sz w:val="24"/>
                <w:szCs w:val="24"/>
              </w:rPr>
              <w:t>memberikan</w:t>
            </w:r>
            <w:r w:rsidRPr="00C73607">
              <w:rPr>
                <w:rFonts w:ascii="Times New Roman" w:hAnsi="Times New Roman" w:cs="Times New Roman"/>
                <w:spacing w:val="-7"/>
                <w:sz w:val="24"/>
                <w:szCs w:val="24"/>
              </w:rPr>
              <w:t xml:space="preserve"> </w:t>
            </w:r>
            <w:r w:rsidRPr="00C73607">
              <w:rPr>
                <w:rFonts w:ascii="Times New Roman" w:hAnsi="Times New Roman" w:cs="Times New Roman"/>
                <w:sz w:val="24"/>
                <w:szCs w:val="24"/>
              </w:rPr>
              <w:t>tugas</w:t>
            </w:r>
            <w:r>
              <w:rPr>
                <w:rFonts w:ascii="Times New Roman" w:hAnsi="Times New Roman" w:cs="Times New Roman"/>
                <w:sz w:val="24"/>
                <w:szCs w:val="24"/>
                <w:lang w:val="id-ID"/>
              </w:rPr>
              <w:t xml:space="preserve"> Pembelajaran IPA</w:t>
            </w:r>
          </w:p>
        </w:tc>
        <w:tc>
          <w:tcPr>
            <w:tcW w:w="426" w:type="dxa"/>
          </w:tcPr>
          <w:p w:rsidR="005453A4" w:rsidRPr="00512EDC" w:rsidRDefault="005453A4" w:rsidP="001E38D1">
            <w:pPr>
              <w:pStyle w:val="NoSpacing"/>
              <w:ind w:left="79"/>
              <w:rPr>
                <w:rFonts w:ascii="Times New Roman" w:hAnsi="Times New Roman" w:cs="Times New Roman"/>
                <w:sz w:val="24"/>
                <w:szCs w:val="24"/>
                <w:lang w:val="id-ID"/>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567" w:type="dxa"/>
          </w:tcPr>
          <w:p w:rsidR="005453A4" w:rsidRPr="00C73607" w:rsidRDefault="005453A4" w:rsidP="001E38D1">
            <w:pPr>
              <w:pStyle w:val="NoSpacing"/>
              <w:ind w:left="79"/>
              <w:rPr>
                <w:rFonts w:ascii="Times New Roman" w:hAnsi="Times New Roman" w:cs="Times New Roman"/>
                <w:sz w:val="24"/>
                <w:szCs w:val="24"/>
              </w:rPr>
            </w:pPr>
          </w:p>
        </w:tc>
      </w:tr>
      <w:tr w:rsidR="007A1424" w:rsidRPr="00C73607" w:rsidTr="00F172C9">
        <w:trPr>
          <w:trHeight w:val="428"/>
        </w:trPr>
        <w:tc>
          <w:tcPr>
            <w:tcW w:w="539" w:type="dxa"/>
            <w:vAlign w:val="center"/>
          </w:tcPr>
          <w:p w:rsidR="005453A4" w:rsidRPr="00512EDC"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lastRenderedPageBreak/>
              <w:t>6</w:t>
            </w:r>
          </w:p>
        </w:tc>
        <w:tc>
          <w:tcPr>
            <w:tcW w:w="5131" w:type="dxa"/>
            <w:vAlign w:val="center"/>
          </w:tcPr>
          <w:p w:rsidR="005453A4" w:rsidRPr="00E128AA" w:rsidRDefault="005453A4" w:rsidP="001E38D1">
            <w:pPr>
              <w:pStyle w:val="NoSpacing"/>
              <w:ind w:left="79"/>
              <w:rPr>
                <w:rFonts w:ascii="Times New Roman" w:hAnsi="Times New Roman" w:cs="Times New Roman"/>
                <w:sz w:val="24"/>
                <w:szCs w:val="24"/>
                <w:lang w:val="id-ID"/>
              </w:rPr>
            </w:pPr>
            <w:r>
              <w:rPr>
                <w:rFonts w:ascii="Times New Roman" w:hAnsi="Times New Roman" w:cs="Times New Roman"/>
                <w:sz w:val="24"/>
                <w:szCs w:val="24"/>
                <w:lang w:val="id-ID"/>
              </w:rPr>
              <w:t>Saya sangat tertarik untuk bertanya kepada guru ketika ada materi IPA yang tidak saya pahami</w:t>
            </w:r>
          </w:p>
        </w:tc>
        <w:tc>
          <w:tcPr>
            <w:tcW w:w="426" w:type="dxa"/>
          </w:tcPr>
          <w:p w:rsidR="005453A4" w:rsidRPr="00512EDC" w:rsidRDefault="005453A4" w:rsidP="001E38D1">
            <w:pPr>
              <w:pStyle w:val="NoSpacing"/>
              <w:ind w:left="79"/>
              <w:rPr>
                <w:rFonts w:ascii="Times New Roman" w:hAnsi="Times New Roman" w:cs="Times New Roman"/>
                <w:sz w:val="24"/>
                <w:szCs w:val="24"/>
                <w:lang w:val="id-ID"/>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567" w:type="dxa"/>
          </w:tcPr>
          <w:p w:rsidR="005453A4" w:rsidRPr="00C73607" w:rsidRDefault="005453A4" w:rsidP="001E38D1">
            <w:pPr>
              <w:pStyle w:val="NoSpacing"/>
              <w:ind w:left="79"/>
              <w:rPr>
                <w:rFonts w:ascii="Times New Roman" w:hAnsi="Times New Roman" w:cs="Times New Roman"/>
                <w:sz w:val="24"/>
                <w:szCs w:val="24"/>
              </w:rPr>
            </w:pPr>
          </w:p>
        </w:tc>
      </w:tr>
      <w:tr w:rsidR="007A1424" w:rsidRPr="00C73607" w:rsidTr="00F172C9">
        <w:trPr>
          <w:trHeight w:val="580"/>
        </w:trPr>
        <w:tc>
          <w:tcPr>
            <w:tcW w:w="539" w:type="dxa"/>
            <w:vAlign w:val="center"/>
          </w:tcPr>
          <w:p w:rsidR="005453A4" w:rsidRPr="00512EDC"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t>7</w:t>
            </w:r>
          </w:p>
        </w:tc>
        <w:tc>
          <w:tcPr>
            <w:tcW w:w="5131" w:type="dxa"/>
            <w:vAlign w:val="center"/>
          </w:tcPr>
          <w:p w:rsidR="005453A4" w:rsidRPr="0005762E" w:rsidRDefault="005453A4" w:rsidP="001E38D1">
            <w:pPr>
              <w:pStyle w:val="NoSpacing"/>
              <w:ind w:left="79"/>
              <w:rPr>
                <w:rFonts w:ascii="Times New Roman" w:hAnsi="Times New Roman" w:cs="Times New Roman"/>
                <w:sz w:val="24"/>
                <w:szCs w:val="24"/>
                <w:lang w:val="id-ID"/>
              </w:rPr>
            </w:pPr>
            <w:r>
              <w:rPr>
                <w:rFonts w:ascii="Times New Roman" w:hAnsi="Times New Roman" w:cs="Times New Roman"/>
                <w:sz w:val="24"/>
                <w:szCs w:val="24"/>
                <w:lang w:val="id-ID"/>
              </w:rPr>
              <w:t>Setiap ada pembelajaran praktik, saya tidak tertarik untuk mengikuti kegiatan Praktikum.</w:t>
            </w:r>
          </w:p>
        </w:tc>
        <w:tc>
          <w:tcPr>
            <w:tcW w:w="426" w:type="dxa"/>
          </w:tcPr>
          <w:p w:rsidR="005453A4" w:rsidRPr="00512EDC" w:rsidRDefault="005453A4" w:rsidP="001E38D1">
            <w:pPr>
              <w:pStyle w:val="NoSpacing"/>
              <w:ind w:left="79"/>
              <w:rPr>
                <w:rFonts w:ascii="Times New Roman" w:hAnsi="Times New Roman" w:cs="Times New Roman"/>
                <w:sz w:val="24"/>
                <w:szCs w:val="24"/>
                <w:lang w:val="id-ID"/>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567" w:type="dxa"/>
          </w:tcPr>
          <w:p w:rsidR="005453A4" w:rsidRPr="00C73607" w:rsidRDefault="005453A4" w:rsidP="001E38D1">
            <w:pPr>
              <w:pStyle w:val="NoSpacing"/>
              <w:ind w:left="79"/>
              <w:rPr>
                <w:rFonts w:ascii="Times New Roman" w:hAnsi="Times New Roman" w:cs="Times New Roman"/>
                <w:sz w:val="24"/>
                <w:szCs w:val="24"/>
              </w:rPr>
            </w:pPr>
          </w:p>
        </w:tc>
      </w:tr>
      <w:tr w:rsidR="007A1424" w:rsidRPr="00C73607" w:rsidTr="00F172C9">
        <w:trPr>
          <w:trHeight w:val="560"/>
        </w:trPr>
        <w:tc>
          <w:tcPr>
            <w:tcW w:w="539" w:type="dxa"/>
            <w:vAlign w:val="center"/>
          </w:tcPr>
          <w:p w:rsidR="005453A4"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t>8</w:t>
            </w:r>
          </w:p>
        </w:tc>
        <w:tc>
          <w:tcPr>
            <w:tcW w:w="5131" w:type="dxa"/>
            <w:vAlign w:val="center"/>
          </w:tcPr>
          <w:p w:rsidR="005453A4" w:rsidRPr="00E527F6" w:rsidRDefault="005453A4" w:rsidP="001E38D1">
            <w:pPr>
              <w:pStyle w:val="NoSpacing"/>
              <w:ind w:left="79"/>
              <w:rPr>
                <w:rFonts w:ascii="Times New Roman" w:hAnsi="Times New Roman" w:cs="Times New Roman"/>
                <w:sz w:val="24"/>
                <w:szCs w:val="24"/>
                <w:lang w:val="id-ID"/>
              </w:rPr>
            </w:pPr>
            <w:r>
              <w:rPr>
                <w:rFonts w:ascii="Times New Roman" w:hAnsi="Times New Roman" w:cs="Times New Roman"/>
                <w:sz w:val="24"/>
                <w:szCs w:val="24"/>
                <w:lang w:val="id-ID"/>
              </w:rPr>
              <w:t>Saya paham dengan materi yang guru sampaikan tentang materi sistem pernapasan manusia</w:t>
            </w:r>
          </w:p>
        </w:tc>
        <w:tc>
          <w:tcPr>
            <w:tcW w:w="426" w:type="dxa"/>
          </w:tcPr>
          <w:p w:rsidR="005453A4" w:rsidRPr="00512EDC" w:rsidRDefault="005453A4" w:rsidP="001E38D1">
            <w:pPr>
              <w:pStyle w:val="NoSpacing"/>
              <w:ind w:left="79"/>
              <w:rPr>
                <w:rFonts w:ascii="Times New Roman" w:hAnsi="Times New Roman" w:cs="Times New Roman"/>
                <w:sz w:val="24"/>
                <w:szCs w:val="24"/>
                <w:lang w:val="id-ID"/>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567" w:type="dxa"/>
          </w:tcPr>
          <w:p w:rsidR="005453A4" w:rsidRPr="00C73607" w:rsidRDefault="005453A4" w:rsidP="001E38D1">
            <w:pPr>
              <w:pStyle w:val="NoSpacing"/>
              <w:ind w:left="79"/>
              <w:rPr>
                <w:rFonts w:ascii="Times New Roman" w:hAnsi="Times New Roman" w:cs="Times New Roman"/>
                <w:sz w:val="24"/>
                <w:szCs w:val="24"/>
              </w:rPr>
            </w:pPr>
          </w:p>
        </w:tc>
      </w:tr>
      <w:tr w:rsidR="007A1424" w:rsidRPr="00C73607" w:rsidTr="00F172C9">
        <w:trPr>
          <w:trHeight w:val="562"/>
        </w:trPr>
        <w:tc>
          <w:tcPr>
            <w:tcW w:w="539" w:type="dxa"/>
            <w:vAlign w:val="center"/>
          </w:tcPr>
          <w:p w:rsidR="005453A4" w:rsidRPr="00512EDC"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t>9</w:t>
            </w:r>
          </w:p>
        </w:tc>
        <w:tc>
          <w:tcPr>
            <w:tcW w:w="5131" w:type="dxa"/>
            <w:vAlign w:val="center"/>
          </w:tcPr>
          <w:p w:rsidR="005453A4" w:rsidRDefault="005453A4" w:rsidP="001E38D1">
            <w:pPr>
              <w:pStyle w:val="NoSpacing"/>
              <w:ind w:left="79"/>
              <w:rPr>
                <w:rFonts w:ascii="Times New Roman" w:hAnsi="Times New Roman" w:cs="Times New Roman"/>
                <w:sz w:val="24"/>
                <w:szCs w:val="24"/>
                <w:lang w:val="id-ID"/>
              </w:rPr>
            </w:pPr>
            <w:r>
              <w:rPr>
                <w:rFonts w:ascii="Times New Roman" w:hAnsi="Times New Roman" w:cs="Times New Roman"/>
                <w:sz w:val="24"/>
                <w:szCs w:val="24"/>
                <w:lang w:val="id-ID"/>
              </w:rPr>
              <w:t>Saya senang ketika guru memberi kegiatan praktik belajar dengan menggunakan media pembelajaran</w:t>
            </w:r>
          </w:p>
        </w:tc>
        <w:tc>
          <w:tcPr>
            <w:tcW w:w="426" w:type="dxa"/>
          </w:tcPr>
          <w:p w:rsidR="005453A4" w:rsidRPr="00512EDC" w:rsidRDefault="005453A4" w:rsidP="001E38D1">
            <w:pPr>
              <w:pStyle w:val="NoSpacing"/>
              <w:ind w:left="79"/>
              <w:rPr>
                <w:rFonts w:ascii="Times New Roman" w:hAnsi="Times New Roman" w:cs="Times New Roman"/>
                <w:sz w:val="24"/>
                <w:szCs w:val="24"/>
                <w:lang w:val="id-ID"/>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567" w:type="dxa"/>
          </w:tcPr>
          <w:p w:rsidR="005453A4" w:rsidRPr="00C73607" w:rsidRDefault="005453A4" w:rsidP="001E38D1">
            <w:pPr>
              <w:pStyle w:val="NoSpacing"/>
              <w:ind w:left="79"/>
              <w:rPr>
                <w:rFonts w:ascii="Times New Roman" w:hAnsi="Times New Roman" w:cs="Times New Roman"/>
                <w:sz w:val="24"/>
                <w:szCs w:val="24"/>
              </w:rPr>
            </w:pPr>
          </w:p>
        </w:tc>
      </w:tr>
      <w:tr w:rsidR="007A1424" w:rsidRPr="00C73607" w:rsidTr="00F172C9">
        <w:trPr>
          <w:trHeight w:val="426"/>
        </w:trPr>
        <w:tc>
          <w:tcPr>
            <w:tcW w:w="539" w:type="dxa"/>
            <w:vAlign w:val="center"/>
          </w:tcPr>
          <w:p w:rsidR="005453A4" w:rsidRPr="00512EDC"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c>
          <w:tcPr>
            <w:tcW w:w="5131" w:type="dxa"/>
            <w:vAlign w:val="center"/>
          </w:tcPr>
          <w:p w:rsidR="005453A4" w:rsidRPr="007E20C2" w:rsidRDefault="005453A4" w:rsidP="001E38D1">
            <w:pPr>
              <w:pStyle w:val="NoSpacing"/>
              <w:ind w:left="79"/>
              <w:rPr>
                <w:rFonts w:ascii="Times New Roman" w:hAnsi="Times New Roman" w:cs="Times New Roman"/>
                <w:sz w:val="24"/>
                <w:szCs w:val="24"/>
                <w:lang w:val="id-ID"/>
              </w:rPr>
            </w:pPr>
            <w:r>
              <w:rPr>
                <w:rFonts w:ascii="Times New Roman" w:hAnsi="Times New Roman" w:cs="Times New Roman"/>
                <w:sz w:val="24"/>
                <w:szCs w:val="24"/>
                <w:lang w:val="id-ID"/>
              </w:rPr>
              <w:t xml:space="preserve">Saya </w:t>
            </w:r>
            <w:r w:rsidRPr="00C82D4B">
              <w:rPr>
                <w:rFonts w:ascii="Times New Roman" w:hAnsi="Times New Roman" w:cs="Times New Roman"/>
                <w:sz w:val="24"/>
                <w:szCs w:val="24"/>
                <w:lang w:val="id-ID"/>
              </w:rPr>
              <w:t>mengajukan pertanyaan kepada guru.</w:t>
            </w:r>
            <w:r>
              <w:rPr>
                <w:rFonts w:ascii="Times New Roman" w:hAnsi="Times New Roman" w:cs="Times New Roman"/>
                <w:sz w:val="24"/>
                <w:szCs w:val="24"/>
                <w:lang w:val="id-ID"/>
              </w:rPr>
              <w:t xml:space="preserve"> </w:t>
            </w:r>
            <w:r w:rsidRPr="00C82D4B">
              <w:rPr>
                <w:rFonts w:ascii="Times New Roman" w:hAnsi="Times New Roman" w:cs="Times New Roman"/>
                <w:sz w:val="24"/>
                <w:szCs w:val="24"/>
              </w:rPr>
              <w:t xml:space="preserve">Apabila </w:t>
            </w:r>
            <w:r w:rsidRPr="00C82D4B">
              <w:rPr>
                <w:rFonts w:ascii="Times New Roman" w:hAnsi="Times New Roman" w:cs="Times New Roman"/>
                <w:sz w:val="24"/>
                <w:szCs w:val="24"/>
                <w:lang w:val="id-ID"/>
              </w:rPr>
              <w:t xml:space="preserve">ada materi yang kurang jelas dalam </w:t>
            </w:r>
            <w:r w:rsidRPr="00C82D4B">
              <w:rPr>
                <w:rFonts w:ascii="Times New Roman" w:hAnsi="Times New Roman" w:cs="Times New Roman"/>
                <w:sz w:val="24"/>
                <w:szCs w:val="24"/>
              </w:rPr>
              <w:t xml:space="preserve">pelajaran </w:t>
            </w:r>
            <w:r w:rsidRPr="00C82D4B">
              <w:rPr>
                <w:rFonts w:ascii="Times New Roman" w:hAnsi="Times New Roman" w:cs="Times New Roman"/>
                <w:sz w:val="24"/>
                <w:szCs w:val="24"/>
                <w:lang w:val="id-ID"/>
              </w:rPr>
              <w:t>IPA yang</w:t>
            </w:r>
            <w:r w:rsidRPr="00C82D4B">
              <w:rPr>
                <w:rFonts w:ascii="Times New Roman" w:hAnsi="Times New Roman" w:cs="Times New Roman"/>
                <w:sz w:val="24"/>
                <w:szCs w:val="24"/>
              </w:rPr>
              <w:t xml:space="preserve"> sedang berlangsung</w:t>
            </w:r>
            <w:r>
              <w:rPr>
                <w:rFonts w:ascii="Times New Roman" w:hAnsi="Times New Roman" w:cs="Times New Roman"/>
                <w:sz w:val="24"/>
                <w:szCs w:val="24"/>
                <w:lang w:val="id-ID"/>
              </w:rPr>
              <w:t>.</w:t>
            </w:r>
          </w:p>
        </w:tc>
        <w:tc>
          <w:tcPr>
            <w:tcW w:w="426" w:type="dxa"/>
          </w:tcPr>
          <w:p w:rsidR="005453A4" w:rsidRPr="00512EDC" w:rsidRDefault="005453A4" w:rsidP="001E38D1">
            <w:pPr>
              <w:pStyle w:val="NoSpacing"/>
              <w:ind w:left="79"/>
              <w:rPr>
                <w:rFonts w:ascii="Times New Roman" w:hAnsi="Times New Roman" w:cs="Times New Roman"/>
                <w:sz w:val="24"/>
                <w:szCs w:val="24"/>
                <w:lang w:val="id-ID"/>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567" w:type="dxa"/>
          </w:tcPr>
          <w:p w:rsidR="005453A4" w:rsidRPr="00C73607" w:rsidRDefault="005453A4" w:rsidP="001E38D1">
            <w:pPr>
              <w:pStyle w:val="NoSpacing"/>
              <w:ind w:left="79"/>
              <w:rPr>
                <w:rFonts w:ascii="Times New Roman" w:hAnsi="Times New Roman" w:cs="Times New Roman"/>
                <w:sz w:val="24"/>
                <w:szCs w:val="24"/>
              </w:rPr>
            </w:pPr>
          </w:p>
        </w:tc>
      </w:tr>
      <w:tr w:rsidR="007A1424" w:rsidRPr="00C73607" w:rsidTr="00F172C9">
        <w:trPr>
          <w:trHeight w:val="415"/>
        </w:trPr>
        <w:tc>
          <w:tcPr>
            <w:tcW w:w="539" w:type="dxa"/>
            <w:vAlign w:val="center"/>
          </w:tcPr>
          <w:p w:rsidR="005453A4"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t>11</w:t>
            </w:r>
          </w:p>
        </w:tc>
        <w:tc>
          <w:tcPr>
            <w:tcW w:w="5131" w:type="dxa"/>
            <w:vAlign w:val="center"/>
          </w:tcPr>
          <w:p w:rsidR="005453A4" w:rsidRDefault="005453A4" w:rsidP="001E38D1">
            <w:pPr>
              <w:pStyle w:val="NoSpacing"/>
              <w:ind w:left="79"/>
              <w:rPr>
                <w:rFonts w:ascii="Times New Roman" w:hAnsi="Times New Roman" w:cs="Times New Roman"/>
                <w:sz w:val="24"/>
                <w:szCs w:val="24"/>
                <w:lang w:val="id-ID"/>
              </w:rPr>
            </w:pPr>
            <w:r>
              <w:rPr>
                <w:rFonts w:ascii="Times New Roman" w:hAnsi="Times New Roman" w:cs="Times New Roman"/>
                <w:sz w:val="24"/>
                <w:szCs w:val="24"/>
                <w:lang w:val="id-ID"/>
              </w:rPr>
              <w:t>Saya percaya diri untuk menjelaskan materi IPA di depan kelas.</w:t>
            </w:r>
          </w:p>
        </w:tc>
        <w:tc>
          <w:tcPr>
            <w:tcW w:w="426" w:type="dxa"/>
          </w:tcPr>
          <w:p w:rsidR="005453A4" w:rsidRPr="00512EDC" w:rsidRDefault="005453A4" w:rsidP="001E38D1">
            <w:pPr>
              <w:pStyle w:val="NoSpacing"/>
              <w:ind w:left="79"/>
              <w:rPr>
                <w:rFonts w:ascii="Times New Roman" w:hAnsi="Times New Roman" w:cs="Times New Roman"/>
                <w:sz w:val="24"/>
                <w:szCs w:val="24"/>
                <w:lang w:val="id-ID"/>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567" w:type="dxa"/>
          </w:tcPr>
          <w:p w:rsidR="005453A4" w:rsidRPr="00C73607" w:rsidRDefault="005453A4" w:rsidP="001E38D1">
            <w:pPr>
              <w:pStyle w:val="NoSpacing"/>
              <w:ind w:left="79"/>
              <w:rPr>
                <w:rFonts w:ascii="Times New Roman" w:hAnsi="Times New Roman" w:cs="Times New Roman"/>
                <w:sz w:val="24"/>
                <w:szCs w:val="24"/>
              </w:rPr>
            </w:pPr>
          </w:p>
        </w:tc>
      </w:tr>
      <w:tr w:rsidR="007A1424" w:rsidRPr="00C73607" w:rsidTr="00F172C9">
        <w:trPr>
          <w:trHeight w:val="436"/>
        </w:trPr>
        <w:tc>
          <w:tcPr>
            <w:tcW w:w="539" w:type="dxa"/>
            <w:vAlign w:val="center"/>
          </w:tcPr>
          <w:p w:rsidR="005453A4" w:rsidRPr="00512EDC"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t>12</w:t>
            </w:r>
          </w:p>
        </w:tc>
        <w:tc>
          <w:tcPr>
            <w:tcW w:w="5131" w:type="dxa"/>
            <w:vAlign w:val="center"/>
          </w:tcPr>
          <w:p w:rsidR="005453A4" w:rsidRPr="00313553" w:rsidRDefault="005453A4" w:rsidP="001E38D1">
            <w:pPr>
              <w:pStyle w:val="NoSpacing"/>
              <w:ind w:left="79"/>
              <w:rPr>
                <w:rFonts w:ascii="Times New Roman" w:hAnsi="Times New Roman" w:cs="Times New Roman"/>
                <w:sz w:val="24"/>
                <w:szCs w:val="24"/>
                <w:lang w:val="id-ID"/>
              </w:rPr>
            </w:pPr>
            <w:r>
              <w:rPr>
                <w:rFonts w:ascii="Times New Roman" w:hAnsi="Times New Roman" w:cs="Times New Roman"/>
                <w:sz w:val="24"/>
                <w:szCs w:val="24"/>
                <w:lang w:val="id-ID"/>
              </w:rPr>
              <w:t>Saya bersemangat untuk mengerjakan tugas yang di berikan oleh guru</w:t>
            </w:r>
          </w:p>
        </w:tc>
        <w:tc>
          <w:tcPr>
            <w:tcW w:w="426" w:type="dxa"/>
          </w:tcPr>
          <w:p w:rsidR="005453A4" w:rsidRPr="00512EDC" w:rsidRDefault="005453A4" w:rsidP="001E38D1">
            <w:pPr>
              <w:pStyle w:val="NoSpacing"/>
              <w:ind w:left="79"/>
              <w:rPr>
                <w:rFonts w:ascii="Times New Roman" w:hAnsi="Times New Roman" w:cs="Times New Roman"/>
                <w:sz w:val="24"/>
                <w:szCs w:val="24"/>
                <w:lang w:val="id-ID"/>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567" w:type="dxa"/>
          </w:tcPr>
          <w:p w:rsidR="005453A4" w:rsidRPr="00C73607" w:rsidRDefault="005453A4" w:rsidP="001E38D1">
            <w:pPr>
              <w:pStyle w:val="NoSpacing"/>
              <w:ind w:left="79"/>
              <w:rPr>
                <w:rFonts w:ascii="Times New Roman" w:hAnsi="Times New Roman" w:cs="Times New Roman"/>
                <w:sz w:val="24"/>
                <w:szCs w:val="24"/>
              </w:rPr>
            </w:pPr>
          </w:p>
        </w:tc>
      </w:tr>
      <w:tr w:rsidR="007A1424" w:rsidRPr="00C73607" w:rsidTr="00F172C9">
        <w:trPr>
          <w:trHeight w:val="426"/>
        </w:trPr>
        <w:tc>
          <w:tcPr>
            <w:tcW w:w="539" w:type="dxa"/>
            <w:vAlign w:val="center"/>
          </w:tcPr>
          <w:p w:rsidR="005453A4" w:rsidRPr="00512EDC"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t>13</w:t>
            </w:r>
          </w:p>
        </w:tc>
        <w:tc>
          <w:tcPr>
            <w:tcW w:w="5131" w:type="dxa"/>
            <w:vAlign w:val="center"/>
          </w:tcPr>
          <w:p w:rsidR="005453A4" w:rsidRPr="007F04CD" w:rsidRDefault="005453A4" w:rsidP="001E38D1">
            <w:pPr>
              <w:pStyle w:val="NoSpacing"/>
              <w:ind w:left="79"/>
              <w:rPr>
                <w:rFonts w:ascii="Times New Roman" w:hAnsi="Times New Roman" w:cs="Times New Roman"/>
                <w:sz w:val="24"/>
                <w:szCs w:val="24"/>
                <w:lang w:val="id-ID"/>
              </w:rPr>
            </w:pPr>
            <w:r w:rsidRPr="00C73607">
              <w:rPr>
                <w:rFonts w:ascii="Times New Roman" w:hAnsi="Times New Roman" w:cs="Times New Roman"/>
                <w:sz w:val="24"/>
                <w:szCs w:val="24"/>
              </w:rPr>
              <w:t>Saya mencatat</w:t>
            </w:r>
            <w:r w:rsidRPr="00C73607">
              <w:rPr>
                <w:rFonts w:ascii="Times New Roman" w:hAnsi="Times New Roman" w:cs="Times New Roman"/>
                <w:spacing w:val="2"/>
                <w:sz w:val="24"/>
                <w:szCs w:val="24"/>
              </w:rPr>
              <w:t xml:space="preserve"> </w:t>
            </w:r>
            <w:r w:rsidRPr="00C73607">
              <w:rPr>
                <w:rFonts w:ascii="Times New Roman" w:hAnsi="Times New Roman" w:cs="Times New Roman"/>
                <w:sz w:val="24"/>
                <w:szCs w:val="24"/>
              </w:rPr>
              <w:t>poin</w:t>
            </w:r>
            <w:r w:rsidRPr="00C73607">
              <w:rPr>
                <w:rFonts w:ascii="Times New Roman" w:hAnsi="Times New Roman" w:cs="Times New Roman"/>
                <w:spacing w:val="-8"/>
                <w:sz w:val="24"/>
                <w:szCs w:val="24"/>
              </w:rPr>
              <w:t xml:space="preserve"> </w:t>
            </w:r>
            <w:r w:rsidRPr="00C73607">
              <w:rPr>
                <w:rFonts w:ascii="Times New Roman" w:hAnsi="Times New Roman" w:cs="Times New Roman"/>
                <w:sz w:val="24"/>
                <w:szCs w:val="24"/>
              </w:rPr>
              <w:t>penting</w:t>
            </w:r>
            <w:r w:rsidRPr="00C73607">
              <w:rPr>
                <w:rFonts w:ascii="Times New Roman" w:hAnsi="Times New Roman" w:cs="Times New Roman"/>
                <w:spacing w:val="1"/>
                <w:sz w:val="24"/>
                <w:szCs w:val="24"/>
              </w:rPr>
              <w:t xml:space="preserve"> </w:t>
            </w:r>
            <w:r>
              <w:rPr>
                <w:rFonts w:ascii="Times New Roman" w:hAnsi="Times New Roman" w:cs="Times New Roman"/>
                <w:spacing w:val="1"/>
                <w:sz w:val="24"/>
                <w:szCs w:val="24"/>
                <w:lang w:val="id-ID"/>
              </w:rPr>
              <w:t xml:space="preserve">materi IPA </w:t>
            </w:r>
            <w:r w:rsidRPr="00C73607">
              <w:rPr>
                <w:rFonts w:ascii="Times New Roman" w:hAnsi="Times New Roman" w:cs="Times New Roman"/>
                <w:sz w:val="24"/>
                <w:szCs w:val="24"/>
              </w:rPr>
              <w:t>yang</w:t>
            </w:r>
            <w:r w:rsidRPr="00C73607">
              <w:rPr>
                <w:rFonts w:ascii="Times New Roman" w:hAnsi="Times New Roman" w:cs="Times New Roman"/>
                <w:spacing w:val="-3"/>
                <w:sz w:val="24"/>
                <w:szCs w:val="24"/>
              </w:rPr>
              <w:t xml:space="preserve"> </w:t>
            </w:r>
            <w:r w:rsidRPr="00C73607">
              <w:rPr>
                <w:rFonts w:ascii="Times New Roman" w:hAnsi="Times New Roman" w:cs="Times New Roman"/>
                <w:sz w:val="24"/>
                <w:szCs w:val="24"/>
              </w:rPr>
              <w:t>disampaikan</w:t>
            </w:r>
            <w:r w:rsidRPr="00C73607">
              <w:rPr>
                <w:rFonts w:ascii="Times New Roman" w:hAnsi="Times New Roman" w:cs="Times New Roman"/>
                <w:spacing w:val="-8"/>
                <w:sz w:val="24"/>
                <w:szCs w:val="24"/>
              </w:rPr>
              <w:t xml:space="preserve"> </w:t>
            </w:r>
            <w:r w:rsidRPr="00C73607">
              <w:rPr>
                <w:rFonts w:ascii="Times New Roman" w:hAnsi="Times New Roman" w:cs="Times New Roman"/>
                <w:sz w:val="24"/>
                <w:szCs w:val="24"/>
              </w:rPr>
              <w:t>guru</w:t>
            </w:r>
            <w:r>
              <w:rPr>
                <w:rFonts w:ascii="Times New Roman" w:hAnsi="Times New Roman" w:cs="Times New Roman"/>
                <w:sz w:val="24"/>
                <w:szCs w:val="24"/>
                <w:lang w:val="id-ID"/>
              </w:rPr>
              <w:t xml:space="preserve"> </w:t>
            </w:r>
          </w:p>
        </w:tc>
        <w:tc>
          <w:tcPr>
            <w:tcW w:w="426" w:type="dxa"/>
          </w:tcPr>
          <w:p w:rsidR="005453A4" w:rsidRPr="00512EDC" w:rsidRDefault="005453A4" w:rsidP="001E38D1">
            <w:pPr>
              <w:pStyle w:val="NoSpacing"/>
              <w:ind w:left="79"/>
              <w:rPr>
                <w:rFonts w:ascii="Times New Roman" w:hAnsi="Times New Roman" w:cs="Times New Roman"/>
                <w:sz w:val="24"/>
                <w:szCs w:val="24"/>
                <w:lang w:val="id-ID"/>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567" w:type="dxa"/>
          </w:tcPr>
          <w:p w:rsidR="005453A4" w:rsidRPr="00C73607" w:rsidRDefault="005453A4" w:rsidP="001E38D1">
            <w:pPr>
              <w:pStyle w:val="NoSpacing"/>
              <w:ind w:left="79"/>
              <w:rPr>
                <w:rFonts w:ascii="Times New Roman" w:hAnsi="Times New Roman" w:cs="Times New Roman"/>
                <w:sz w:val="24"/>
                <w:szCs w:val="24"/>
              </w:rPr>
            </w:pPr>
          </w:p>
        </w:tc>
      </w:tr>
      <w:tr w:rsidR="007A1424" w:rsidRPr="00C73607" w:rsidTr="00F172C9">
        <w:trPr>
          <w:trHeight w:val="418"/>
        </w:trPr>
        <w:tc>
          <w:tcPr>
            <w:tcW w:w="539" w:type="dxa"/>
            <w:vAlign w:val="center"/>
          </w:tcPr>
          <w:p w:rsidR="005453A4" w:rsidRPr="00512EDC"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t>14</w:t>
            </w:r>
          </w:p>
        </w:tc>
        <w:tc>
          <w:tcPr>
            <w:tcW w:w="5131" w:type="dxa"/>
            <w:vAlign w:val="center"/>
          </w:tcPr>
          <w:p w:rsidR="005453A4" w:rsidRPr="0082704E" w:rsidRDefault="005453A4" w:rsidP="001E38D1">
            <w:pPr>
              <w:pStyle w:val="NoSpacing"/>
              <w:ind w:left="79"/>
              <w:rPr>
                <w:rFonts w:ascii="Times New Roman" w:hAnsi="Times New Roman" w:cs="Times New Roman"/>
                <w:sz w:val="24"/>
                <w:szCs w:val="24"/>
                <w:lang w:val="id-ID"/>
              </w:rPr>
            </w:pPr>
            <w:r w:rsidRPr="00C73607">
              <w:rPr>
                <w:rFonts w:ascii="Times New Roman" w:hAnsi="Times New Roman" w:cs="Times New Roman"/>
                <w:sz w:val="24"/>
                <w:szCs w:val="24"/>
              </w:rPr>
              <w:t>Saya</w:t>
            </w:r>
            <w:r w:rsidRPr="00C73607">
              <w:rPr>
                <w:rFonts w:ascii="Times New Roman" w:hAnsi="Times New Roman" w:cs="Times New Roman"/>
                <w:spacing w:val="15"/>
                <w:sz w:val="24"/>
                <w:szCs w:val="24"/>
              </w:rPr>
              <w:t xml:space="preserve"> </w:t>
            </w:r>
            <w:r w:rsidRPr="00C73607">
              <w:rPr>
                <w:rFonts w:ascii="Times New Roman" w:hAnsi="Times New Roman" w:cs="Times New Roman"/>
                <w:sz w:val="24"/>
                <w:szCs w:val="24"/>
              </w:rPr>
              <w:t>menjawab</w:t>
            </w:r>
            <w:r w:rsidRPr="00C73607">
              <w:rPr>
                <w:rFonts w:ascii="Times New Roman" w:hAnsi="Times New Roman" w:cs="Times New Roman"/>
                <w:spacing w:val="6"/>
                <w:sz w:val="24"/>
                <w:szCs w:val="24"/>
              </w:rPr>
              <w:t xml:space="preserve"> </w:t>
            </w:r>
            <w:r w:rsidRPr="00C73607">
              <w:rPr>
                <w:rFonts w:ascii="Times New Roman" w:hAnsi="Times New Roman" w:cs="Times New Roman"/>
                <w:sz w:val="24"/>
                <w:szCs w:val="24"/>
              </w:rPr>
              <w:t>pertanyaan</w:t>
            </w:r>
            <w:r w:rsidRPr="00C73607">
              <w:rPr>
                <w:rFonts w:ascii="Times New Roman" w:hAnsi="Times New Roman" w:cs="Times New Roman"/>
                <w:spacing w:val="7"/>
                <w:sz w:val="24"/>
                <w:szCs w:val="24"/>
              </w:rPr>
              <w:t xml:space="preserve"> </w:t>
            </w:r>
            <w:r w:rsidRPr="00C73607">
              <w:rPr>
                <w:rFonts w:ascii="Times New Roman" w:hAnsi="Times New Roman" w:cs="Times New Roman"/>
                <w:sz w:val="24"/>
                <w:szCs w:val="24"/>
              </w:rPr>
              <w:t>guru</w:t>
            </w:r>
            <w:r w:rsidRPr="00C73607">
              <w:rPr>
                <w:rFonts w:ascii="Times New Roman" w:hAnsi="Times New Roman" w:cs="Times New Roman"/>
                <w:spacing w:val="11"/>
                <w:sz w:val="24"/>
                <w:szCs w:val="24"/>
              </w:rPr>
              <w:t xml:space="preserve"> </w:t>
            </w:r>
            <w:r w:rsidRPr="00C73607">
              <w:rPr>
                <w:rFonts w:ascii="Times New Roman" w:hAnsi="Times New Roman" w:cs="Times New Roman"/>
                <w:sz w:val="24"/>
                <w:szCs w:val="24"/>
              </w:rPr>
              <w:t>dengan</w:t>
            </w:r>
            <w:r w:rsidRPr="00C73607">
              <w:rPr>
                <w:rFonts w:ascii="Times New Roman" w:hAnsi="Times New Roman" w:cs="Times New Roman"/>
                <w:spacing w:val="11"/>
                <w:sz w:val="24"/>
                <w:szCs w:val="24"/>
              </w:rPr>
              <w:t xml:space="preserve"> </w:t>
            </w:r>
            <w:r w:rsidRPr="00C73607">
              <w:rPr>
                <w:rFonts w:ascii="Times New Roman" w:hAnsi="Times New Roman" w:cs="Times New Roman"/>
                <w:sz w:val="24"/>
                <w:szCs w:val="24"/>
              </w:rPr>
              <w:t>benar</w:t>
            </w:r>
            <w:r w:rsidRPr="00C73607">
              <w:rPr>
                <w:rFonts w:ascii="Times New Roman" w:hAnsi="Times New Roman" w:cs="Times New Roman"/>
                <w:spacing w:val="13"/>
                <w:sz w:val="24"/>
                <w:szCs w:val="24"/>
              </w:rPr>
              <w:t xml:space="preserve"> </w:t>
            </w:r>
            <w:r w:rsidRPr="00C73607">
              <w:rPr>
                <w:rFonts w:ascii="Times New Roman" w:hAnsi="Times New Roman" w:cs="Times New Roman"/>
                <w:sz w:val="24"/>
                <w:szCs w:val="24"/>
              </w:rPr>
              <w:t>karena</w:t>
            </w:r>
            <w:r w:rsidRPr="00C73607">
              <w:rPr>
                <w:rFonts w:ascii="Times New Roman" w:hAnsi="Times New Roman" w:cs="Times New Roman"/>
                <w:spacing w:val="11"/>
                <w:sz w:val="24"/>
                <w:szCs w:val="24"/>
              </w:rPr>
              <w:t xml:space="preserve"> </w:t>
            </w:r>
            <w:r w:rsidRPr="00C73607">
              <w:rPr>
                <w:rFonts w:ascii="Times New Roman" w:hAnsi="Times New Roman" w:cs="Times New Roman"/>
                <w:sz w:val="24"/>
                <w:szCs w:val="24"/>
              </w:rPr>
              <w:t>sudah</w:t>
            </w:r>
            <w:r w:rsidRPr="00C73607">
              <w:rPr>
                <w:rFonts w:ascii="Times New Roman" w:hAnsi="Times New Roman" w:cs="Times New Roman"/>
                <w:sz w:val="24"/>
                <w:szCs w:val="24"/>
                <w:lang w:val="id-ID"/>
              </w:rPr>
              <w:t xml:space="preserve"> </w:t>
            </w:r>
            <w:r w:rsidRPr="00C73607">
              <w:rPr>
                <w:rFonts w:ascii="Times New Roman" w:hAnsi="Times New Roman" w:cs="Times New Roman"/>
                <w:sz w:val="24"/>
                <w:szCs w:val="24"/>
              </w:rPr>
              <w:t>Belajar</w:t>
            </w:r>
            <w:r>
              <w:rPr>
                <w:rFonts w:ascii="Times New Roman" w:hAnsi="Times New Roman" w:cs="Times New Roman"/>
                <w:sz w:val="24"/>
                <w:szCs w:val="24"/>
                <w:lang w:val="id-ID"/>
              </w:rPr>
              <w:t xml:space="preserve"> </w:t>
            </w:r>
          </w:p>
        </w:tc>
        <w:tc>
          <w:tcPr>
            <w:tcW w:w="426" w:type="dxa"/>
          </w:tcPr>
          <w:p w:rsidR="005453A4" w:rsidRPr="00512EDC" w:rsidRDefault="005453A4" w:rsidP="001E38D1">
            <w:pPr>
              <w:pStyle w:val="NoSpacing"/>
              <w:ind w:left="79"/>
              <w:rPr>
                <w:rFonts w:ascii="Times New Roman" w:hAnsi="Times New Roman" w:cs="Times New Roman"/>
                <w:sz w:val="24"/>
                <w:szCs w:val="24"/>
                <w:lang w:val="id-ID"/>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567" w:type="dxa"/>
          </w:tcPr>
          <w:p w:rsidR="005453A4" w:rsidRPr="00C73607" w:rsidRDefault="005453A4" w:rsidP="001E38D1">
            <w:pPr>
              <w:pStyle w:val="NoSpacing"/>
              <w:ind w:left="79"/>
              <w:rPr>
                <w:rFonts w:ascii="Times New Roman" w:hAnsi="Times New Roman" w:cs="Times New Roman"/>
                <w:sz w:val="24"/>
                <w:szCs w:val="24"/>
              </w:rPr>
            </w:pPr>
          </w:p>
        </w:tc>
      </w:tr>
      <w:tr w:rsidR="007A1424" w:rsidRPr="00C73607" w:rsidTr="00F172C9">
        <w:trPr>
          <w:trHeight w:val="426"/>
        </w:trPr>
        <w:tc>
          <w:tcPr>
            <w:tcW w:w="539" w:type="dxa"/>
            <w:vAlign w:val="center"/>
          </w:tcPr>
          <w:p w:rsidR="005453A4" w:rsidRPr="00512EDC"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t>15</w:t>
            </w:r>
          </w:p>
        </w:tc>
        <w:tc>
          <w:tcPr>
            <w:tcW w:w="5131" w:type="dxa"/>
            <w:vAlign w:val="center"/>
          </w:tcPr>
          <w:p w:rsidR="005453A4" w:rsidRPr="00C73607" w:rsidRDefault="005453A4" w:rsidP="001E38D1">
            <w:pPr>
              <w:pStyle w:val="NoSpacing"/>
              <w:ind w:left="79"/>
              <w:rPr>
                <w:rFonts w:ascii="Times New Roman" w:hAnsi="Times New Roman" w:cs="Times New Roman"/>
                <w:sz w:val="24"/>
                <w:szCs w:val="24"/>
              </w:rPr>
            </w:pPr>
            <w:r w:rsidRPr="00C73607">
              <w:rPr>
                <w:rFonts w:ascii="Times New Roman" w:hAnsi="Times New Roman" w:cs="Times New Roman"/>
                <w:sz w:val="24"/>
                <w:szCs w:val="24"/>
              </w:rPr>
              <w:t>Saya</w:t>
            </w:r>
            <w:r w:rsidRPr="00C73607">
              <w:rPr>
                <w:rFonts w:ascii="Times New Roman" w:hAnsi="Times New Roman" w:cs="Times New Roman"/>
                <w:spacing w:val="43"/>
                <w:sz w:val="24"/>
                <w:szCs w:val="24"/>
              </w:rPr>
              <w:t xml:space="preserve"> </w:t>
            </w:r>
            <w:r w:rsidRPr="00C73607">
              <w:rPr>
                <w:rFonts w:ascii="Times New Roman" w:hAnsi="Times New Roman" w:cs="Times New Roman"/>
                <w:sz w:val="24"/>
                <w:szCs w:val="24"/>
              </w:rPr>
              <w:t>memperhatikan</w:t>
            </w:r>
            <w:r w:rsidRPr="00C73607">
              <w:rPr>
                <w:rFonts w:ascii="Times New Roman" w:hAnsi="Times New Roman" w:cs="Times New Roman"/>
                <w:spacing w:val="100"/>
                <w:sz w:val="24"/>
                <w:szCs w:val="24"/>
              </w:rPr>
              <w:t xml:space="preserve"> </w:t>
            </w:r>
            <w:r w:rsidRPr="00C73607">
              <w:rPr>
                <w:rFonts w:ascii="Times New Roman" w:hAnsi="Times New Roman" w:cs="Times New Roman"/>
                <w:sz w:val="24"/>
                <w:szCs w:val="24"/>
              </w:rPr>
              <w:t>tanggapan</w:t>
            </w:r>
            <w:r w:rsidRPr="00C73607">
              <w:rPr>
                <w:rFonts w:ascii="Times New Roman" w:hAnsi="Times New Roman" w:cs="Times New Roman"/>
                <w:spacing w:val="101"/>
                <w:sz w:val="24"/>
                <w:szCs w:val="24"/>
              </w:rPr>
              <w:t xml:space="preserve"> </w:t>
            </w:r>
            <w:r w:rsidRPr="00C73607">
              <w:rPr>
                <w:rFonts w:ascii="Times New Roman" w:hAnsi="Times New Roman" w:cs="Times New Roman"/>
                <w:sz w:val="24"/>
                <w:szCs w:val="24"/>
              </w:rPr>
              <w:t>teman</w:t>
            </w:r>
            <w:r w:rsidRPr="00C73607">
              <w:rPr>
                <w:rFonts w:ascii="Times New Roman" w:hAnsi="Times New Roman" w:cs="Times New Roman"/>
                <w:spacing w:val="97"/>
                <w:sz w:val="24"/>
                <w:szCs w:val="24"/>
              </w:rPr>
              <w:t xml:space="preserve"> </w:t>
            </w:r>
            <w:r>
              <w:rPr>
                <w:rFonts w:ascii="Times New Roman" w:hAnsi="Times New Roman" w:cs="Times New Roman"/>
                <w:sz w:val="24"/>
                <w:szCs w:val="24"/>
              </w:rPr>
              <w:t>ketika</w:t>
            </w:r>
            <w:r>
              <w:rPr>
                <w:rFonts w:ascii="Times New Roman" w:hAnsi="Times New Roman" w:cs="Times New Roman"/>
                <w:sz w:val="24"/>
                <w:szCs w:val="24"/>
                <w:lang w:val="id-ID"/>
              </w:rPr>
              <w:t xml:space="preserve"> </w:t>
            </w:r>
            <w:r w:rsidRPr="00C73607">
              <w:rPr>
                <w:rFonts w:ascii="Times New Roman" w:hAnsi="Times New Roman" w:cs="Times New Roman"/>
                <w:sz w:val="24"/>
                <w:szCs w:val="24"/>
              </w:rPr>
              <w:t>menjawab</w:t>
            </w:r>
            <w:r w:rsidRPr="00C73607">
              <w:rPr>
                <w:rFonts w:ascii="Times New Roman" w:hAnsi="Times New Roman" w:cs="Times New Roman"/>
                <w:spacing w:val="-4"/>
                <w:sz w:val="24"/>
                <w:szCs w:val="24"/>
              </w:rPr>
              <w:t xml:space="preserve"> </w:t>
            </w:r>
            <w:r w:rsidRPr="00C73607">
              <w:rPr>
                <w:rFonts w:ascii="Times New Roman" w:hAnsi="Times New Roman" w:cs="Times New Roman"/>
                <w:sz w:val="24"/>
                <w:szCs w:val="24"/>
              </w:rPr>
              <w:t>pertanyaan</w:t>
            </w:r>
            <w:r w:rsidRPr="00C73607">
              <w:rPr>
                <w:rFonts w:ascii="Times New Roman" w:hAnsi="Times New Roman" w:cs="Times New Roman"/>
                <w:spacing w:val="-1"/>
                <w:sz w:val="24"/>
                <w:szCs w:val="24"/>
              </w:rPr>
              <w:t xml:space="preserve"> </w:t>
            </w:r>
            <w:r w:rsidRPr="00C73607">
              <w:rPr>
                <w:rFonts w:ascii="Times New Roman" w:hAnsi="Times New Roman" w:cs="Times New Roman"/>
                <w:sz w:val="24"/>
                <w:szCs w:val="24"/>
              </w:rPr>
              <w:t>IPA</w:t>
            </w:r>
          </w:p>
        </w:tc>
        <w:tc>
          <w:tcPr>
            <w:tcW w:w="426" w:type="dxa"/>
          </w:tcPr>
          <w:p w:rsidR="005453A4" w:rsidRPr="00512EDC" w:rsidRDefault="005453A4" w:rsidP="001E38D1">
            <w:pPr>
              <w:pStyle w:val="NoSpacing"/>
              <w:ind w:left="79"/>
              <w:rPr>
                <w:rFonts w:ascii="Times New Roman" w:hAnsi="Times New Roman" w:cs="Times New Roman"/>
                <w:sz w:val="24"/>
                <w:szCs w:val="24"/>
                <w:lang w:val="id-ID"/>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567" w:type="dxa"/>
          </w:tcPr>
          <w:p w:rsidR="005453A4" w:rsidRPr="00C73607" w:rsidRDefault="005453A4" w:rsidP="001E38D1">
            <w:pPr>
              <w:pStyle w:val="NoSpacing"/>
              <w:ind w:left="79"/>
              <w:rPr>
                <w:rFonts w:ascii="Times New Roman" w:hAnsi="Times New Roman" w:cs="Times New Roman"/>
                <w:sz w:val="24"/>
                <w:szCs w:val="24"/>
              </w:rPr>
            </w:pPr>
          </w:p>
        </w:tc>
      </w:tr>
      <w:tr w:rsidR="007A1424" w:rsidRPr="00C73607" w:rsidTr="00F172C9">
        <w:trPr>
          <w:trHeight w:val="418"/>
        </w:trPr>
        <w:tc>
          <w:tcPr>
            <w:tcW w:w="539" w:type="dxa"/>
            <w:vAlign w:val="center"/>
          </w:tcPr>
          <w:p w:rsidR="005453A4" w:rsidRPr="00512EDC"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t>16</w:t>
            </w:r>
          </w:p>
        </w:tc>
        <w:tc>
          <w:tcPr>
            <w:tcW w:w="5131" w:type="dxa"/>
            <w:vAlign w:val="center"/>
          </w:tcPr>
          <w:p w:rsidR="005453A4" w:rsidRPr="00C73607" w:rsidRDefault="005453A4" w:rsidP="001E38D1">
            <w:pPr>
              <w:pStyle w:val="NoSpacing"/>
              <w:ind w:left="79"/>
              <w:rPr>
                <w:rFonts w:ascii="Times New Roman" w:hAnsi="Times New Roman" w:cs="Times New Roman"/>
                <w:sz w:val="24"/>
                <w:szCs w:val="24"/>
              </w:rPr>
            </w:pPr>
            <w:r w:rsidRPr="00C73607">
              <w:rPr>
                <w:rFonts w:ascii="Times New Roman" w:hAnsi="Times New Roman" w:cs="Times New Roman"/>
                <w:sz w:val="24"/>
                <w:szCs w:val="24"/>
              </w:rPr>
              <w:t>Saya</w:t>
            </w:r>
            <w:r w:rsidRPr="00C73607">
              <w:rPr>
                <w:rFonts w:ascii="Times New Roman" w:hAnsi="Times New Roman" w:cs="Times New Roman"/>
                <w:spacing w:val="6"/>
                <w:sz w:val="24"/>
                <w:szCs w:val="24"/>
              </w:rPr>
              <w:t xml:space="preserve"> </w:t>
            </w:r>
            <w:r w:rsidRPr="00C73607">
              <w:rPr>
                <w:rFonts w:ascii="Times New Roman" w:hAnsi="Times New Roman" w:cs="Times New Roman"/>
                <w:sz w:val="24"/>
                <w:szCs w:val="24"/>
              </w:rPr>
              <w:t>mencatat</w:t>
            </w:r>
            <w:r w:rsidRPr="00C73607">
              <w:rPr>
                <w:rFonts w:ascii="Times New Roman" w:hAnsi="Times New Roman" w:cs="Times New Roman"/>
                <w:spacing w:val="63"/>
                <w:sz w:val="24"/>
                <w:szCs w:val="24"/>
              </w:rPr>
              <w:t xml:space="preserve"> </w:t>
            </w:r>
            <w:r w:rsidRPr="00C73607">
              <w:rPr>
                <w:rFonts w:ascii="Times New Roman" w:hAnsi="Times New Roman" w:cs="Times New Roman"/>
                <w:sz w:val="24"/>
                <w:szCs w:val="24"/>
              </w:rPr>
              <w:t>materi</w:t>
            </w:r>
            <w:r w:rsidRPr="00C73607">
              <w:rPr>
                <w:rFonts w:ascii="Times New Roman" w:hAnsi="Times New Roman" w:cs="Times New Roman"/>
                <w:spacing w:val="65"/>
                <w:sz w:val="24"/>
                <w:szCs w:val="24"/>
              </w:rPr>
              <w:t xml:space="preserve"> </w:t>
            </w:r>
            <w:r w:rsidRPr="00C73607">
              <w:rPr>
                <w:rFonts w:ascii="Times New Roman" w:hAnsi="Times New Roman" w:cs="Times New Roman"/>
                <w:sz w:val="24"/>
                <w:szCs w:val="24"/>
              </w:rPr>
              <w:t>pembelajaran</w:t>
            </w:r>
            <w:r w:rsidRPr="00C73607">
              <w:rPr>
                <w:rFonts w:ascii="Times New Roman" w:hAnsi="Times New Roman" w:cs="Times New Roman"/>
                <w:spacing w:val="64"/>
                <w:sz w:val="24"/>
                <w:szCs w:val="24"/>
              </w:rPr>
              <w:t xml:space="preserve"> </w:t>
            </w:r>
            <w:r w:rsidRPr="00C73607">
              <w:rPr>
                <w:rFonts w:ascii="Times New Roman" w:hAnsi="Times New Roman" w:cs="Times New Roman"/>
                <w:sz w:val="24"/>
                <w:szCs w:val="24"/>
              </w:rPr>
              <w:t>IPA</w:t>
            </w:r>
            <w:r w:rsidRPr="00C73607">
              <w:rPr>
                <w:rFonts w:ascii="Times New Roman" w:hAnsi="Times New Roman" w:cs="Times New Roman"/>
                <w:spacing w:val="59"/>
                <w:sz w:val="24"/>
                <w:szCs w:val="24"/>
              </w:rPr>
              <w:t xml:space="preserve"> </w:t>
            </w:r>
            <w:r>
              <w:rPr>
                <w:rFonts w:ascii="Times New Roman" w:hAnsi="Times New Roman" w:cs="Times New Roman"/>
                <w:sz w:val="24"/>
                <w:szCs w:val="24"/>
              </w:rPr>
              <w:t>tanpa</w:t>
            </w:r>
            <w:r>
              <w:rPr>
                <w:rFonts w:ascii="Times New Roman" w:hAnsi="Times New Roman" w:cs="Times New Roman"/>
                <w:sz w:val="24"/>
                <w:szCs w:val="24"/>
                <w:lang w:val="id-ID"/>
              </w:rPr>
              <w:t xml:space="preserve"> </w:t>
            </w:r>
            <w:r w:rsidRPr="00C73607">
              <w:rPr>
                <w:rFonts w:ascii="Times New Roman" w:hAnsi="Times New Roman" w:cs="Times New Roman"/>
                <w:sz w:val="24"/>
                <w:szCs w:val="24"/>
              </w:rPr>
              <w:t>disuruh</w:t>
            </w:r>
            <w:r w:rsidRPr="00C73607">
              <w:rPr>
                <w:rFonts w:ascii="Times New Roman" w:hAnsi="Times New Roman" w:cs="Times New Roman"/>
                <w:spacing w:val="-2"/>
                <w:sz w:val="24"/>
                <w:szCs w:val="24"/>
              </w:rPr>
              <w:t xml:space="preserve"> </w:t>
            </w:r>
            <w:r w:rsidRPr="00C73607">
              <w:rPr>
                <w:rFonts w:ascii="Times New Roman" w:hAnsi="Times New Roman" w:cs="Times New Roman"/>
                <w:sz w:val="24"/>
                <w:szCs w:val="24"/>
              </w:rPr>
              <w:t>oleh</w:t>
            </w:r>
            <w:r w:rsidRPr="00C73607">
              <w:rPr>
                <w:rFonts w:ascii="Times New Roman" w:hAnsi="Times New Roman" w:cs="Times New Roman"/>
                <w:spacing w:val="-2"/>
                <w:sz w:val="24"/>
                <w:szCs w:val="24"/>
              </w:rPr>
              <w:t xml:space="preserve"> </w:t>
            </w:r>
            <w:r w:rsidRPr="00C73607">
              <w:rPr>
                <w:rFonts w:ascii="Times New Roman" w:hAnsi="Times New Roman" w:cs="Times New Roman"/>
                <w:sz w:val="24"/>
                <w:szCs w:val="24"/>
              </w:rPr>
              <w:t>guru</w:t>
            </w:r>
          </w:p>
        </w:tc>
        <w:tc>
          <w:tcPr>
            <w:tcW w:w="426" w:type="dxa"/>
          </w:tcPr>
          <w:p w:rsidR="005453A4" w:rsidRPr="00512EDC" w:rsidRDefault="005453A4" w:rsidP="001E38D1">
            <w:pPr>
              <w:pStyle w:val="NoSpacing"/>
              <w:ind w:left="79"/>
              <w:rPr>
                <w:rFonts w:ascii="Times New Roman" w:hAnsi="Times New Roman" w:cs="Times New Roman"/>
                <w:sz w:val="24"/>
                <w:szCs w:val="24"/>
                <w:lang w:val="id-ID"/>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567" w:type="dxa"/>
          </w:tcPr>
          <w:p w:rsidR="005453A4" w:rsidRPr="00C73607" w:rsidRDefault="005453A4" w:rsidP="001E38D1">
            <w:pPr>
              <w:pStyle w:val="NoSpacing"/>
              <w:ind w:left="79"/>
              <w:rPr>
                <w:rFonts w:ascii="Times New Roman" w:hAnsi="Times New Roman" w:cs="Times New Roman"/>
                <w:sz w:val="24"/>
                <w:szCs w:val="24"/>
              </w:rPr>
            </w:pPr>
          </w:p>
        </w:tc>
      </w:tr>
      <w:tr w:rsidR="007A1424" w:rsidRPr="00C73607" w:rsidTr="00F172C9">
        <w:trPr>
          <w:trHeight w:val="424"/>
        </w:trPr>
        <w:tc>
          <w:tcPr>
            <w:tcW w:w="539" w:type="dxa"/>
            <w:vAlign w:val="center"/>
          </w:tcPr>
          <w:p w:rsidR="005453A4" w:rsidRPr="00512EDC"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t>17</w:t>
            </w:r>
          </w:p>
        </w:tc>
        <w:tc>
          <w:tcPr>
            <w:tcW w:w="5131" w:type="dxa"/>
            <w:vAlign w:val="center"/>
          </w:tcPr>
          <w:p w:rsidR="005453A4" w:rsidRPr="00C73607" w:rsidRDefault="005453A4" w:rsidP="001E38D1">
            <w:pPr>
              <w:pStyle w:val="NoSpacing"/>
              <w:ind w:left="79"/>
              <w:rPr>
                <w:rFonts w:ascii="Times New Roman" w:hAnsi="Times New Roman" w:cs="Times New Roman"/>
                <w:sz w:val="24"/>
                <w:szCs w:val="24"/>
              </w:rPr>
            </w:pPr>
            <w:r w:rsidRPr="00C73607">
              <w:rPr>
                <w:rFonts w:ascii="Times New Roman" w:hAnsi="Times New Roman" w:cs="Times New Roman"/>
                <w:sz w:val="24"/>
                <w:szCs w:val="24"/>
              </w:rPr>
              <w:t>Saya</w:t>
            </w:r>
            <w:r w:rsidRPr="00C73607">
              <w:rPr>
                <w:rFonts w:ascii="Times New Roman" w:hAnsi="Times New Roman" w:cs="Times New Roman"/>
                <w:spacing w:val="68"/>
                <w:sz w:val="24"/>
                <w:szCs w:val="24"/>
              </w:rPr>
              <w:t xml:space="preserve"> </w:t>
            </w:r>
            <w:r>
              <w:rPr>
                <w:rFonts w:ascii="Times New Roman" w:hAnsi="Times New Roman" w:cs="Times New Roman"/>
                <w:sz w:val="24"/>
                <w:szCs w:val="24"/>
              </w:rPr>
              <w:t>mudah</w:t>
            </w:r>
            <w:r w:rsidRPr="00C73607">
              <w:rPr>
                <w:rFonts w:ascii="Times New Roman" w:hAnsi="Times New Roman" w:cs="Times New Roman"/>
                <w:sz w:val="24"/>
                <w:szCs w:val="24"/>
              </w:rPr>
              <w:t xml:space="preserve"> </w:t>
            </w:r>
            <w:r w:rsidRPr="00C73607">
              <w:rPr>
                <w:rFonts w:ascii="Times New Roman" w:hAnsi="Times New Roman" w:cs="Times New Roman"/>
                <w:spacing w:val="6"/>
                <w:sz w:val="24"/>
                <w:szCs w:val="24"/>
              </w:rPr>
              <w:t xml:space="preserve"> </w:t>
            </w:r>
            <w:r>
              <w:rPr>
                <w:rFonts w:ascii="Times New Roman" w:hAnsi="Times New Roman" w:cs="Times New Roman"/>
                <w:sz w:val="24"/>
                <w:szCs w:val="24"/>
              </w:rPr>
              <w:t>menginggat</w:t>
            </w:r>
            <w:r w:rsidRPr="00C73607">
              <w:rPr>
                <w:rFonts w:ascii="Times New Roman" w:hAnsi="Times New Roman" w:cs="Times New Roman"/>
                <w:spacing w:val="8"/>
                <w:sz w:val="24"/>
                <w:szCs w:val="24"/>
              </w:rPr>
              <w:t xml:space="preserve"> </w:t>
            </w:r>
            <w:r>
              <w:rPr>
                <w:rFonts w:ascii="Times New Roman" w:hAnsi="Times New Roman" w:cs="Times New Roman"/>
                <w:sz w:val="24"/>
                <w:szCs w:val="24"/>
              </w:rPr>
              <w:t>pembelajaran</w:t>
            </w:r>
            <w:r w:rsidRPr="00C73607">
              <w:rPr>
                <w:rFonts w:ascii="Times New Roman" w:hAnsi="Times New Roman" w:cs="Times New Roman"/>
                <w:spacing w:val="11"/>
                <w:sz w:val="24"/>
                <w:szCs w:val="24"/>
              </w:rPr>
              <w:t xml:space="preserve"> </w:t>
            </w:r>
            <w:r>
              <w:rPr>
                <w:rFonts w:ascii="Times New Roman" w:hAnsi="Times New Roman" w:cs="Times New Roman"/>
                <w:sz w:val="24"/>
                <w:szCs w:val="24"/>
              </w:rPr>
              <w:t>yang</w:t>
            </w:r>
            <w:r>
              <w:rPr>
                <w:rFonts w:ascii="Times New Roman" w:hAnsi="Times New Roman" w:cs="Times New Roman"/>
                <w:sz w:val="24"/>
                <w:szCs w:val="24"/>
                <w:lang w:val="id-ID"/>
              </w:rPr>
              <w:t xml:space="preserve"> </w:t>
            </w:r>
            <w:r w:rsidRPr="00C73607">
              <w:rPr>
                <w:rFonts w:ascii="Times New Roman" w:hAnsi="Times New Roman" w:cs="Times New Roman"/>
                <w:sz w:val="24"/>
                <w:szCs w:val="24"/>
              </w:rPr>
              <w:t>sudah</w:t>
            </w:r>
            <w:r w:rsidRPr="00C73607">
              <w:rPr>
                <w:rFonts w:ascii="Times New Roman" w:hAnsi="Times New Roman" w:cs="Times New Roman"/>
                <w:spacing w:val="-1"/>
                <w:sz w:val="24"/>
                <w:szCs w:val="24"/>
              </w:rPr>
              <w:t xml:space="preserve"> </w:t>
            </w:r>
            <w:r w:rsidRPr="00C73607">
              <w:rPr>
                <w:rFonts w:ascii="Times New Roman" w:hAnsi="Times New Roman" w:cs="Times New Roman"/>
                <w:sz w:val="24"/>
                <w:szCs w:val="24"/>
              </w:rPr>
              <w:t>lewat</w:t>
            </w:r>
          </w:p>
        </w:tc>
        <w:tc>
          <w:tcPr>
            <w:tcW w:w="426" w:type="dxa"/>
          </w:tcPr>
          <w:p w:rsidR="005453A4" w:rsidRPr="00512EDC" w:rsidRDefault="005453A4" w:rsidP="001E38D1">
            <w:pPr>
              <w:pStyle w:val="NoSpacing"/>
              <w:ind w:left="79"/>
              <w:rPr>
                <w:rFonts w:ascii="Times New Roman" w:hAnsi="Times New Roman" w:cs="Times New Roman"/>
                <w:sz w:val="24"/>
                <w:szCs w:val="24"/>
                <w:lang w:val="id-ID"/>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567" w:type="dxa"/>
          </w:tcPr>
          <w:p w:rsidR="005453A4" w:rsidRPr="00C73607" w:rsidRDefault="005453A4" w:rsidP="001E38D1">
            <w:pPr>
              <w:pStyle w:val="NoSpacing"/>
              <w:ind w:left="79"/>
              <w:rPr>
                <w:rFonts w:ascii="Times New Roman" w:hAnsi="Times New Roman" w:cs="Times New Roman"/>
                <w:sz w:val="24"/>
                <w:szCs w:val="24"/>
              </w:rPr>
            </w:pPr>
          </w:p>
        </w:tc>
      </w:tr>
      <w:tr w:rsidR="007A1424" w:rsidRPr="00C73607" w:rsidTr="00F172C9">
        <w:trPr>
          <w:trHeight w:val="415"/>
        </w:trPr>
        <w:tc>
          <w:tcPr>
            <w:tcW w:w="539" w:type="dxa"/>
            <w:vAlign w:val="center"/>
          </w:tcPr>
          <w:p w:rsidR="005453A4" w:rsidRPr="00512EDC"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5131" w:type="dxa"/>
            <w:vAlign w:val="center"/>
          </w:tcPr>
          <w:p w:rsidR="005453A4" w:rsidRPr="0090023E" w:rsidRDefault="005453A4" w:rsidP="001E38D1">
            <w:pPr>
              <w:pStyle w:val="NoSpacing"/>
              <w:ind w:left="79"/>
              <w:rPr>
                <w:rFonts w:ascii="Times New Roman" w:hAnsi="Times New Roman" w:cs="Times New Roman"/>
                <w:sz w:val="24"/>
                <w:szCs w:val="24"/>
                <w:lang w:val="id-ID"/>
              </w:rPr>
            </w:pPr>
            <w:r>
              <w:rPr>
                <w:rFonts w:ascii="Times New Roman" w:hAnsi="Times New Roman" w:cs="Times New Roman"/>
                <w:sz w:val="24"/>
                <w:szCs w:val="24"/>
                <w:lang w:val="id-ID"/>
              </w:rPr>
              <w:t>Saya melakukan praktik pembelajaran IPA dengan sunguh – sungguh.</w:t>
            </w:r>
          </w:p>
        </w:tc>
        <w:tc>
          <w:tcPr>
            <w:tcW w:w="426" w:type="dxa"/>
          </w:tcPr>
          <w:p w:rsidR="005453A4" w:rsidRPr="00512EDC" w:rsidRDefault="005453A4" w:rsidP="001E38D1">
            <w:pPr>
              <w:pStyle w:val="NoSpacing"/>
              <w:ind w:left="79"/>
              <w:rPr>
                <w:rFonts w:ascii="Times New Roman" w:hAnsi="Times New Roman" w:cs="Times New Roman"/>
                <w:sz w:val="24"/>
                <w:szCs w:val="24"/>
                <w:lang w:val="id-ID"/>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567" w:type="dxa"/>
          </w:tcPr>
          <w:p w:rsidR="005453A4" w:rsidRPr="00C73607" w:rsidRDefault="005453A4" w:rsidP="001E38D1">
            <w:pPr>
              <w:pStyle w:val="NoSpacing"/>
              <w:ind w:left="79"/>
              <w:rPr>
                <w:rFonts w:ascii="Times New Roman" w:hAnsi="Times New Roman" w:cs="Times New Roman"/>
                <w:sz w:val="24"/>
                <w:szCs w:val="24"/>
              </w:rPr>
            </w:pPr>
          </w:p>
        </w:tc>
      </w:tr>
      <w:tr w:rsidR="007A1424" w:rsidRPr="00C73607" w:rsidTr="00F172C9">
        <w:trPr>
          <w:trHeight w:val="415"/>
        </w:trPr>
        <w:tc>
          <w:tcPr>
            <w:tcW w:w="539" w:type="dxa"/>
            <w:vAlign w:val="center"/>
          </w:tcPr>
          <w:p w:rsidR="005453A4"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t>19</w:t>
            </w:r>
          </w:p>
        </w:tc>
        <w:tc>
          <w:tcPr>
            <w:tcW w:w="5131" w:type="dxa"/>
            <w:vAlign w:val="center"/>
          </w:tcPr>
          <w:p w:rsidR="005453A4" w:rsidRPr="008D060E" w:rsidRDefault="005453A4" w:rsidP="001E38D1">
            <w:pPr>
              <w:pStyle w:val="NoSpacing"/>
              <w:ind w:left="79"/>
              <w:rPr>
                <w:rFonts w:ascii="Times New Roman" w:hAnsi="Times New Roman" w:cs="Times New Roman"/>
                <w:sz w:val="24"/>
                <w:szCs w:val="24"/>
                <w:lang w:val="id-ID"/>
              </w:rPr>
            </w:pPr>
            <w:r w:rsidRPr="00C82D4B">
              <w:rPr>
                <w:rFonts w:ascii="Times New Roman" w:hAnsi="Times New Roman" w:cs="Times New Roman"/>
                <w:sz w:val="24"/>
                <w:szCs w:val="24"/>
              </w:rPr>
              <w:t xml:space="preserve">Pada jam pelajaran </w:t>
            </w:r>
            <w:r w:rsidRPr="00C82D4B">
              <w:rPr>
                <w:rFonts w:ascii="Times New Roman" w:hAnsi="Times New Roman" w:cs="Times New Roman"/>
                <w:sz w:val="24"/>
                <w:szCs w:val="24"/>
                <w:lang w:val="id-ID"/>
              </w:rPr>
              <w:t>IPA</w:t>
            </w:r>
            <w:r w:rsidRPr="00C82D4B">
              <w:rPr>
                <w:rFonts w:ascii="Times New Roman" w:hAnsi="Times New Roman" w:cs="Times New Roman"/>
                <w:sz w:val="24"/>
                <w:szCs w:val="24"/>
              </w:rPr>
              <w:t>, saya</w:t>
            </w:r>
            <w:r>
              <w:rPr>
                <w:rFonts w:ascii="Times New Roman" w:hAnsi="Times New Roman" w:cs="Times New Roman"/>
                <w:sz w:val="24"/>
                <w:szCs w:val="24"/>
                <w:lang w:val="id-ID"/>
              </w:rPr>
              <w:t xml:space="preserve"> malas</w:t>
            </w:r>
            <w:r w:rsidRPr="00C82D4B">
              <w:rPr>
                <w:rFonts w:ascii="Times New Roman" w:hAnsi="Times New Roman" w:cs="Times New Roman"/>
                <w:sz w:val="24"/>
                <w:szCs w:val="24"/>
              </w:rPr>
              <w:t xml:space="preserve"> </w:t>
            </w:r>
            <w:r>
              <w:rPr>
                <w:rFonts w:ascii="Times New Roman" w:hAnsi="Times New Roman" w:cs="Times New Roman"/>
                <w:sz w:val="24"/>
                <w:szCs w:val="24"/>
              </w:rPr>
              <w:t>mengerja</w:t>
            </w:r>
            <w:r>
              <w:rPr>
                <w:rFonts w:ascii="Times New Roman" w:hAnsi="Times New Roman" w:cs="Times New Roman"/>
                <w:sz w:val="24"/>
                <w:szCs w:val="24"/>
                <w:lang w:val="id-ID"/>
              </w:rPr>
              <w:t>kan soal yang tidak saya pahami.</w:t>
            </w:r>
          </w:p>
        </w:tc>
        <w:tc>
          <w:tcPr>
            <w:tcW w:w="426" w:type="dxa"/>
          </w:tcPr>
          <w:p w:rsidR="005453A4" w:rsidRPr="00512EDC" w:rsidRDefault="005453A4" w:rsidP="001E38D1">
            <w:pPr>
              <w:pStyle w:val="NoSpacing"/>
              <w:ind w:left="79"/>
              <w:rPr>
                <w:rFonts w:ascii="Times New Roman" w:hAnsi="Times New Roman" w:cs="Times New Roman"/>
                <w:sz w:val="24"/>
                <w:szCs w:val="24"/>
                <w:lang w:val="id-ID"/>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567" w:type="dxa"/>
          </w:tcPr>
          <w:p w:rsidR="005453A4" w:rsidRPr="00C73607" w:rsidRDefault="005453A4" w:rsidP="001E38D1">
            <w:pPr>
              <w:pStyle w:val="NoSpacing"/>
              <w:ind w:left="79"/>
              <w:rPr>
                <w:rFonts w:ascii="Times New Roman" w:hAnsi="Times New Roman" w:cs="Times New Roman"/>
                <w:sz w:val="24"/>
                <w:szCs w:val="24"/>
              </w:rPr>
            </w:pPr>
          </w:p>
        </w:tc>
      </w:tr>
      <w:tr w:rsidR="007A1424" w:rsidRPr="00C73607" w:rsidTr="00F172C9">
        <w:trPr>
          <w:trHeight w:val="415"/>
        </w:trPr>
        <w:tc>
          <w:tcPr>
            <w:tcW w:w="539" w:type="dxa"/>
            <w:vAlign w:val="center"/>
          </w:tcPr>
          <w:p w:rsidR="005453A4" w:rsidRDefault="005453A4" w:rsidP="001E38D1">
            <w:pPr>
              <w:pStyle w:val="NoSpacing"/>
              <w:ind w:left="79"/>
              <w:jc w:val="center"/>
              <w:rPr>
                <w:rFonts w:ascii="Times New Roman" w:hAnsi="Times New Roman" w:cs="Times New Roman"/>
                <w:sz w:val="24"/>
                <w:szCs w:val="24"/>
                <w:lang w:val="id-ID"/>
              </w:rPr>
            </w:pPr>
            <w:r>
              <w:rPr>
                <w:rFonts w:ascii="Times New Roman" w:hAnsi="Times New Roman" w:cs="Times New Roman"/>
                <w:sz w:val="24"/>
                <w:szCs w:val="24"/>
                <w:lang w:val="id-ID"/>
              </w:rPr>
              <w:t>20</w:t>
            </w:r>
          </w:p>
        </w:tc>
        <w:tc>
          <w:tcPr>
            <w:tcW w:w="5131" w:type="dxa"/>
            <w:vAlign w:val="center"/>
          </w:tcPr>
          <w:p w:rsidR="005453A4" w:rsidRPr="0005762E" w:rsidRDefault="005453A4" w:rsidP="001E38D1">
            <w:pPr>
              <w:pStyle w:val="NoSpacing"/>
              <w:ind w:left="79"/>
              <w:rPr>
                <w:rFonts w:ascii="Times New Roman" w:hAnsi="Times New Roman" w:cs="Times New Roman"/>
                <w:sz w:val="24"/>
                <w:szCs w:val="24"/>
                <w:lang w:val="id-ID"/>
              </w:rPr>
            </w:pPr>
            <w:r>
              <w:rPr>
                <w:rFonts w:ascii="Times New Roman" w:hAnsi="Times New Roman" w:cs="Times New Roman"/>
                <w:sz w:val="24"/>
                <w:szCs w:val="24"/>
                <w:lang w:val="id-ID"/>
              </w:rPr>
              <w:t>Saya mampu mengerjakan tugas yang di berikan oleh guru tanpa bantuan dari teman</w:t>
            </w:r>
          </w:p>
        </w:tc>
        <w:tc>
          <w:tcPr>
            <w:tcW w:w="426" w:type="dxa"/>
          </w:tcPr>
          <w:p w:rsidR="005453A4" w:rsidRPr="00512EDC" w:rsidRDefault="005453A4" w:rsidP="001E38D1">
            <w:pPr>
              <w:pStyle w:val="NoSpacing"/>
              <w:ind w:left="79"/>
              <w:rPr>
                <w:rFonts w:ascii="Times New Roman" w:hAnsi="Times New Roman" w:cs="Times New Roman"/>
                <w:sz w:val="24"/>
                <w:szCs w:val="24"/>
                <w:lang w:val="id-ID"/>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425" w:type="dxa"/>
          </w:tcPr>
          <w:p w:rsidR="005453A4" w:rsidRPr="00C73607" w:rsidRDefault="005453A4" w:rsidP="001E38D1">
            <w:pPr>
              <w:pStyle w:val="NoSpacing"/>
              <w:ind w:left="79"/>
              <w:rPr>
                <w:rFonts w:ascii="Times New Roman" w:hAnsi="Times New Roman" w:cs="Times New Roman"/>
                <w:sz w:val="24"/>
                <w:szCs w:val="24"/>
              </w:rPr>
            </w:pPr>
          </w:p>
        </w:tc>
        <w:tc>
          <w:tcPr>
            <w:tcW w:w="567" w:type="dxa"/>
          </w:tcPr>
          <w:p w:rsidR="005453A4" w:rsidRPr="00C73607" w:rsidRDefault="005453A4" w:rsidP="001E38D1">
            <w:pPr>
              <w:pStyle w:val="NoSpacing"/>
              <w:ind w:left="79"/>
              <w:rPr>
                <w:rFonts w:ascii="Times New Roman" w:hAnsi="Times New Roman" w:cs="Times New Roman"/>
                <w:sz w:val="24"/>
                <w:szCs w:val="24"/>
              </w:rPr>
            </w:pPr>
          </w:p>
        </w:tc>
      </w:tr>
    </w:tbl>
    <w:p w:rsidR="005453A4" w:rsidRPr="005453A4" w:rsidRDefault="005453A4" w:rsidP="005453A4">
      <w:pPr>
        <w:pStyle w:val="NoSpacing"/>
        <w:spacing w:line="360" w:lineRule="auto"/>
        <w:rPr>
          <w:rFonts w:ascii="Times New Roman" w:hAnsi="Times New Roman" w:cs="Times New Roman"/>
          <w:b/>
          <w:i/>
          <w:sz w:val="24"/>
          <w:szCs w:val="24"/>
          <w:lang w:val="id-ID"/>
        </w:rPr>
      </w:pPr>
    </w:p>
    <w:p w:rsidR="005453A4" w:rsidRDefault="005453A4" w:rsidP="005453A4">
      <w:pPr>
        <w:rPr>
          <w:lang w:val="id-ID"/>
        </w:rPr>
      </w:pPr>
    </w:p>
    <w:p w:rsidR="00F172C9" w:rsidRDefault="00F172C9" w:rsidP="005453A4">
      <w:pPr>
        <w:rPr>
          <w:lang w:val="id-ID"/>
        </w:rPr>
      </w:pPr>
    </w:p>
    <w:p w:rsidR="00F172C9" w:rsidRDefault="00F172C9" w:rsidP="005453A4">
      <w:pPr>
        <w:rPr>
          <w:lang w:val="id-ID"/>
        </w:rPr>
      </w:pPr>
    </w:p>
    <w:p w:rsidR="00F172C9" w:rsidRDefault="00F172C9" w:rsidP="005453A4">
      <w:pPr>
        <w:rPr>
          <w:lang w:val="id-ID"/>
        </w:rPr>
      </w:pPr>
    </w:p>
    <w:p w:rsidR="00F172C9" w:rsidRDefault="00F172C9" w:rsidP="005453A4">
      <w:pPr>
        <w:rPr>
          <w:lang w:val="id-ID"/>
        </w:rPr>
      </w:pPr>
    </w:p>
    <w:p w:rsidR="00641CC7" w:rsidRDefault="00641CC7" w:rsidP="00F172C9">
      <w:pPr>
        <w:pStyle w:val="NoSpacing"/>
        <w:spacing w:line="360" w:lineRule="auto"/>
        <w:rPr>
          <w:lang w:val="id-ID"/>
        </w:rPr>
      </w:pPr>
    </w:p>
    <w:p w:rsidR="00641CC7" w:rsidRDefault="00641CC7" w:rsidP="00F172C9">
      <w:pPr>
        <w:pStyle w:val="NoSpacing"/>
        <w:spacing w:line="360" w:lineRule="auto"/>
        <w:rPr>
          <w:lang w:val="id-ID"/>
        </w:rPr>
      </w:pPr>
    </w:p>
    <w:p w:rsidR="00BF769A" w:rsidRDefault="00BF769A" w:rsidP="0054783B">
      <w:pPr>
        <w:pStyle w:val="Caption"/>
        <w:rPr>
          <w:b/>
          <w:bCs/>
          <w:color w:val="000000" w:themeColor="text1"/>
          <w:lang w:val="id-ID"/>
        </w:rPr>
      </w:pPr>
    </w:p>
    <w:p w:rsidR="00F172C9" w:rsidRPr="00D72783" w:rsidRDefault="0054783B" w:rsidP="0054783B">
      <w:pPr>
        <w:pStyle w:val="Caption"/>
        <w:rPr>
          <w:b/>
          <w:i w:val="0"/>
          <w:color w:val="000000" w:themeColor="text1"/>
          <w:sz w:val="24"/>
          <w:szCs w:val="24"/>
          <w:lang w:val="id-ID"/>
        </w:rPr>
      </w:pPr>
      <w:bookmarkStart w:id="181" w:name="_Toc176553092"/>
      <w:r w:rsidRPr="00D72783">
        <w:rPr>
          <w:b/>
          <w:bCs/>
          <w:color w:val="000000" w:themeColor="text1"/>
        </w:rPr>
        <w:lastRenderedPageBreak/>
        <w:t xml:space="preserve">Lampiran B. </w:t>
      </w:r>
      <w:r w:rsidRPr="00D72783">
        <w:rPr>
          <w:b/>
          <w:bCs/>
          <w:color w:val="000000" w:themeColor="text1"/>
        </w:rPr>
        <w:fldChar w:fldCharType="begin"/>
      </w:r>
      <w:r w:rsidRPr="00D72783">
        <w:rPr>
          <w:b/>
          <w:bCs/>
          <w:color w:val="000000" w:themeColor="text1"/>
        </w:rPr>
        <w:instrText xml:space="preserve"> SEQ Lampiran_B. \* ARABIC </w:instrText>
      </w:r>
      <w:r w:rsidRPr="00D72783">
        <w:rPr>
          <w:b/>
          <w:bCs/>
          <w:color w:val="000000" w:themeColor="text1"/>
        </w:rPr>
        <w:fldChar w:fldCharType="separate"/>
      </w:r>
      <w:r w:rsidR="003A20E7">
        <w:rPr>
          <w:b/>
          <w:bCs/>
          <w:noProof/>
          <w:color w:val="000000" w:themeColor="text1"/>
        </w:rPr>
        <w:t>3</w:t>
      </w:r>
      <w:r w:rsidRPr="00D72783">
        <w:rPr>
          <w:b/>
          <w:bCs/>
          <w:color w:val="000000" w:themeColor="text1"/>
        </w:rPr>
        <w:fldChar w:fldCharType="end"/>
      </w:r>
      <w:r w:rsidR="00D72783" w:rsidRPr="00D72783">
        <w:rPr>
          <w:b/>
          <w:bCs/>
          <w:color w:val="000000" w:themeColor="text1"/>
          <w:lang w:val="id-ID"/>
        </w:rPr>
        <w:t>.</w:t>
      </w:r>
      <w:r w:rsidR="00F172C9" w:rsidRPr="00D72783">
        <w:rPr>
          <w:b/>
          <w:bCs/>
          <w:color w:val="000000" w:themeColor="text1"/>
          <w:sz w:val="24"/>
          <w:szCs w:val="24"/>
          <w:lang w:val="id-ID"/>
        </w:rPr>
        <w:t>Lembar</w:t>
      </w:r>
      <w:r w:rsidR="00F172C9" w:rsidRPr="00D72783">
        <w:rPr>
          <w:b/>
          <w:color w:val="000000" w:themeColor="text1"/>
          <w:sz w:val="24"/>
          <w:szCs w:val="24"/>
          <w:lang w:val="id-ID"/>
        </w:rPr>
        <w:t xml:space="preserve"> Observasi</w:t>
      </w:r>
      <w:bookmarkEnd w:id="181"/>
    </w:p>
    <w:p w:rsidR="00F172C9" w:rsidRDefault="00F172C9" w:rsidP="00F172C9">
      <w:pPr>
        <w:pStyle w:val="NoSpacing"/>
        <w:spacing w:line="360" w:lineRule="auto"/>
        <w:rPr>
          <w:rFonts w:ascii="Times New Roman" w:hAnsi="Times New Roman" w:cs="Times New Roman"/>
          <w:b/>
          <w:sz w:val="24"/>
          <w:lang w:val="id-ID"/>
        </w:rPr>
      </w:pPr>
      <w:r>
        <w:rPr>
          <w:rFonts w:ascii="Times New Roman" w:hAnsi="Times New Roman" w:cs="Times New Roman"/>
          <w:b/>
          <w:sz w:val="24"/>
          <w:lang w:val="id-ID"/>
        </w:rPr>
        <w:t>OBSERVASI KEGIATAN BELAJAR</w:t>
      </w:r>
    </w:p>
    <w:p w:rsidR="00F172C9" w:rsidRPr="00A903DF" w:rsidRDefault="00F172C9" w:rsidP="00F172C9">
      <w:pPr>
        <w:pStyle w:val="NoSpacing"/>
        <w:tabs>
          <w:tab w:val="left" w:pos="3828"/>
          <w:tab w:val="left" w:pos="4416"/>
        </w:tabs>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 xml:space="preserve">Observasi Minat </w:t>
      </w:r>
      <w:r>
        <w:rPr>
          <w:rFonts w:ascii="Times New Roman" w:hAnsi="Times New Roman" w:cs="Times New Roman"/>
          <w:b/>
          <w:sz w:val="24"/>
          <w:szCs w:val="24"/>
        </w:rPr>
        <w:t>B</w:t>
      </w:r>
      <w:r>
        <w:rPr>
          <w:rFonts w:ascii="Times New Roman" w:hAnsi="Times New Roman" w:cs="Times New Roman"/>
          <w:b/>
          <w:sz w:val="24"/>
          <w:szCs w:val="24"/>
          <w:lang w:val="id-ID"/>
        </w:rPr>
        <w:t>elajar Siswa</w:t>
      </w:r>
    </w:p>
    <w:p w:rsidR="00F172C9" w:rsidRPr="0026140B" w:rsidRDefault="00F172C9" w:rsidP="00F172C9">
      <w:pPr>
        <w:pStyle w:val="NoSpacing"/>
        <w:ind w:left="1560"/>
        <w:jc w:val="both"/>
        <w:rPr>
          <w:rFonts w:ascii="Times New Roman" w:hAnsi="Times New Roman" w:cs="Times New Roman"/>
          <w:sz w:val="24"/>
          <w:szCs w:val="24"/>
          <w:lang w:val="id-ID"/>
        </w:rPr>
      </w:pPr>
      <w:r w:rsidRPr="0026140B">
        <w:rPr>
          <w:rFonts w:ascii="Times New Roman" w:hAnsi="Times New Roman" w:cs="Times New Roman"/>
          <w:sz w:val="24"/>
          <w:szCs w:val="24"/>
        </w:rPr>
        <w:t>Nama</w:t>
      </w:r>
      <w:r>
        <w:rPr>
          <w:rFonts w:ascii="Times New Roman" w:hAnsi="Times New Roman" w:cs="Times New Roman"/>
          <w:sz w:val="24"/>
          <w:szCs w:val="24"/>
          <w:lang w:val="id-ID"/>
        </w:rPr>
        <w:t xml:space="preserve"> Sekolah</w:t>
      </w:r>
      <w:r w:rsidRPr="0026140B">
        <w:rPr>
          <w:rFonts w:ascii="Times New Roman" w:hAnsi="Times New Roman" w:cs="Times New Roman"/>
          <w:sz w:val="24"/>
          <w:szCs w:val="24"/>
          <w:lang w:val="id-ID"/>
        </w:rPr>
        <w:tab/>
        <w:t>:</w:t>
      </w:r>
      <w:r>
        <w:rPr>
          <w:rFonts w:ascii="Times New Roman" w:hAnsi="Times New Roman" w:cs="Times New Roman"/>
          <w:sz w:val="24"/>
          <w:szCs w:val="24"/>
          <w:lang w:val="id-ID"/>
        </w:rPr>
        <w:t>___________________</w:t>
      </w:r>
    </w:p>
    <w:p w:rsidR="00F172C9" w:rsidRPr="0026140B" w:rsidRDefault="00F172C9" w:rsidP="00F172C9">
      <w:pPr>
        <w:pStyle w:val="NoSpacing"/>
        <w:ind w:left="1560"/>
        <w:jc w:val="both"/>
        <w:rPr>
          <w:rFonts w:ascii="Times New Roman" w:hAnsi="Times New Roman" w:cs="Times New Roman"/>
          <w:sz w:val="24"/>
          <w:szCs w:val="24"/>
        </w:rPr>
      </w:pPr>
      <w:r w:rsidRPr="0026140B">
        <w:rPr>
          <w:rFonts w:ascii="Times New Roman" w:hAnsi="Times New Roman" w:cs="Times New Roman"/>
          <w:sz w:val="24"/>
          <w:szCs w:val="24"/>
        </w:rPr>
        <w:t>Kelas</w:t>
      </w:r>
      <w:r w:rsidRPr="0026140B">
        <w:rPr>
          <w:rFonts w:ascii="Times New Roman" w:hAnsi="Times New Roman" w:cs="Times New Roman"/>
          <w:sz w:val="24"/>
          <w:szCs w:val="24"/>
          <w:lang w:val="id-ID"/>
        </w:rPr>
        <w:tab/>
      </w:r>
      <w:r w:rsidRPr="0026140B">
        <w:rPr>
          <w:rFonts w:ascii="Times New Roman" w:hAnsi="Times New Roman" w:cs="Times New Roman"/>
          <w:sz w:val="24"/>
          <w:szCs w:val="24"/>
          <w:lang w:val="id-ID"/>
        </w:rPr>
        <w:tab/>
      </w:r>
      <w:r w:rsidRPr="0026140B">
        <w:rPr>
          <w:rFonts w:ascii="Times New Roman" w:hAnsi="Times New Roman" w:cs="Times New Roman"/>
          <w:sz w:val="24"/>
          <w:szCs w:val="24"/>
          <w:lang w:val="id-ID"/>
        </w:rPr>
        <w:tab/>
      </w:r>
      <w:r w:rsidRPr="0026140B">
        <w:rPr>
          <w:rFonts w:ascii="Times New Roman" w:hAnsi="Times New Roman" w:cs="Times New Roman"/>
          <w:sz w:val="24"/>
          <w:szCs w:val="24"/>
        </w:rPr>
        <w:t>:</w:t>
      </w:r>
      <w:r>
        <w:rPr>
          <w:rFonts w:ascii="Times New Roman" w:hAnsi="Times New Roman" w:cs="Times New Roman"/>
          <w:sz w:val="24"/>
          <w:szCs w:val="24"/>
          <w:lang w:val="id-ID"/>
        </w:rPr>
        <w:t>___________________</w:t>
      </w:r>
    </w:p>
    <w:p w:rsidR="00F172C9" w:rsidRPr="002932EE" w:rsidRDefault="00F172C9" w:rsidP="00F172C9">
      <w:pPr>
        <w:pStyle w:val="NoSpacing"/>
        <w:ind w:left="1560"/>
        <w:jc w:val="both"/>
        <w:rPr>
          <w:rFonts w:ascii="Times New Roman" w:hAnsi="Times New Roman" w:cs="Times New Roman"/>
          <w:sz w:val="24"/>
          <w:szCs w:val="24"/>
          <w:lang w:val="id-ID"/>
        </w:rPr>
      </w:pPr>
      <w:r w:rsidRPr="0026140B">
        <w:rPr>
          <w:rFonts w:ascii="Times New Roman" w:hAnsi="Times New Roman" w:cs="Times New Roman"/>
          <w:sz w:val="24"/>
          <w:szCs w:val="24"/>
        </w:rPr>
        <w:t>Hari / Tanggal</w:t>
      </w:r>
      <w:r w:rsidRPr="0026140B">
        <w:rPr>
          <w:rFonts w:ascii="Times New Roman" w:hAnsi="Times New Roman" w:cs="Times New Roman"/>
          <w:sz w:val="24"/>
          <w:szCs w:val="24"/>
        </w:rPr>
        <w:tab/>
        <w:t>:</w:t>
      </w:r>
      <w:r>
        <w:rPr>
          <w:rFonts w:ascii="Times New Roman" w:hAnsi="Times New Roman" w:cs="Times New Roman"/>
          <w:sz w:val="24"/>
          <w:szCs w:val="24"/>
          <w:lang w:val="id-ID"/>
        </w:rPr>
        <w:t>___________________</w:t>
      </w:r>
    </w:p>
    <w:tbl>
      <w:tblPr>
        <w:tblW w:w="8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417"/>
        <w:gridCol w:w="3544"/>
        <w:gridCol w:w="709"/>
        <w:gridCol w:w="992"/>
        <w:gridCol w:w="850"/>
      </w:tblGrid>
      <w:tr w:rsidR="00F172C9" w:rsidRPr="00B36EDB" w:rsidTr="0085217A">
        <w:trPr>
          <w:trHeight w:val="475"/>
        </w:trPr>
        <w:tc>
          <w:tcPr>
            <w:tcW w:w="534" w:type="dxa"/>
            <w:vMerge w:val="restart"/>
            <w:vAlign w:val="center"/>
          </w:tcPr>
          <w:p w:rsidR="00F172C9" w:rsidRPr="00B36EDB" w:rsidRDefault="00F172C9" w:rsidP="00BF769A">
            <w:pPr>
              <w:pStyle w:val="NoSpacing"/>
              <w:jc w:val="center"/>
              <w:rPr>
                <w:rFonts w:ascii="Times New Roman" w:hAnsi="Times New Roman" w:cs="Times New Roman"/>
                <w:sz w:val="24"/>
                <w:szCs w:val="24"/>
                <w:lang w:val="id-ID"/>
              </w:rPr>
            </w:pPr>
            <w:r w:rsidRPr="00B36EDB">
              <w:rPr>
                <w:rFonts w:ascii="Times New Roman" w:hAnsi="Times New Roman" w:cs="Times New Roman"/>
                <w:sz w:val="24"/>
                <w:szCs w:val="24"/>
                <w:lang w:val="id-ID"/>
              </w:rPr>
              <w:t>No</w:t>
            </w:r>
          </w:p>
        </w:tc>
        <w:tc>
          <w:tcPr>
            <w:tcW w:w="1417" w:type="dxa"/>
            <w:vMerge w:val="restart"/>
            <w:vAlign w:val="center"/>
          </w:tcPr>
          <w:p w:rsidR="00F172C9" w:rsidRPr="00B36EDB" w:rsidRDefault="00F172C9" w:rsidP="00BF769A">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Indikator</w:t>
            </w:r>
          </w:p>
        </w:tc>
        <w:tc>
          <w:tcPr>
            <w:tcW w:w="3544" w:type="dxa"/>
            <w:vMerge w:val="restart"/>
            <w:vAlign w:val="center"/>
          </w:tcPr>
          <w:p w:rsidR="00F172C9" w:rsidRPr="00B36EDB" w:rsidRDefault="00F172C9" w:rsidP="00BF769A">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Aspek</w:t>
            </w:r>
            <w:r w:rsidRPr="00B36EDB">
              <w:rPr>
                <w:rFonts w:ascii="Times New Roman" w:hAnsi="Times New Roman" w:cs="Times New Roman"/>
                <w:sz w:val="24"/>
                <w:szCs w:val="24"/>
                <w:lang w:val="id-ID"/>
              </w:rPr>
              <w:t xml:space="preserve"> Yang Diamati</w:t>
            </w:r>
          </w:p>
          <w:p w:rsidR="00F172C9" w:rsidRPr="00B36EDB" w:rsidRDefault="00F172C9" w:rsidP="00BF769A">
            <w:pPr>
              <w:pStyle w:val="NoSpacing"/>
              <w:jc w:val="center"/>
              <w:rPr>
                <w:rFonts w:ascii="Times New Roman" w:hAnsi="Times New Roman" w:cs="Times New Roman"/>
                <w:sz w:val="24"/>
                <w:szCs w:val="24"/>
                <w:lang w:val="id-ID"/>
              </w:rPr>
            </w:pPr>
            <w:r w:rsidRPr="00B36EDB">
              <w:rPr>
                <w:rFonts w:ascii="Times New Roman" w:hAnsi="Times New Roman" w:cs="Times New Roman"/>
                <w:sz w:val="24"/>
                <w:szCs w:val="24"/>
                <w:lang w:val="id-ID"/>
              </w:rPr>
              <w:t>Minat Belajar Siswa</w:t>
            </w:r>
          </w:p>
        </w:tc>
        <w:tc>
          <w:tcPr>
            <w:tcW w:w="2551" w:type="dxa"/>
            <w:gridSpan w:val="3"/>
            <w:vAlign w:val="center"/>
          </w:tcPr>
          <w:p w:rsidR="00F172C9" w:rsidRPr="00B36EDB" w:rsidRDefault="00F172C9" w:rsidP="00BF769A">
            <w:pPr>
              <w:pStyle w:val="NoSpacing"/>
              <w:jc w:val="center"/>
              <w:rPr>
                <w:rFonts w:ascii="Times New Roman" w:hAnsi="Times New Roman" w:cs="Times New Roman"/>
                <w:sz w:val="24"/>
                <w:szCs w:val="24"/>
                <w:lang w:val="id-ID"/>
              </w:rPr>
            </w:pPr>
            <w:r w:rsidRPr="00B36EDB">
              <w:rPr>
                <w:rFonts w:ascii="Times New Roman" w:hAnsi="Times New Roman" w:cs="Times New Roman"/>
                <w:sz w:val="24"/>
                <w:szCs w:val="24"/>
                <w:lang w:val="id-ID"/>
              </w:rPr>
              <w:t>Hasil Pengamatan</w:t>
            </w:r>
          </w:p>
        </w:tc>
      </w:tr>
      <w:tr w:rsidR="007A1424" w:rsidRPr="00B36EDB" w:rsidTr="0085217A">
        <w:trPr>
          <w:trHeight w:val="971"/>
        </w:trPr>
        <w:tc>
          <w:tcPr>
            <w:tcW w:w="534" w:type="dxa"/>
            <w:vMerge/>
            <w:vAlign w:val="center"/>
          </w:tcPr>
          <w:p w:rsidR="00F172C9" w:rsidRPr="00B36EDB" w:rsidRDefault="00F172C9" w:rsidP="00BF769A">
            <w:pPr>
              <w:pStyle w:val="NoSpacing"/>
              <w:jc w:val="center"/>
              <w:rPr>
                <w:rFonts w:ascii="Times New Roman" w:hAnsi="Times New Roman" w:cs="Times New Roman"/>
                <w:sz w:val="24"/>
                <w:szCs w:val="24"/>
                <w:lang w:val="id-ID"/>
              </w:rPr>
            </w:pPr>
          </w:p>
        </w:tc>
        <w:tc>
          <w:tcPr>
            <w:tcW w:w="1417" w:type="dxa"/>
            <w:vMerge/>
            <w:vAlign w:val="center"/>
          </w:tcPr>
          <w:p w:rsidR="00F172C9" w:rsidRPr="00B36EDB" w:rsidRDefault="00F172C9" w:rsidP="00BF769A">
            <w:pPr>
              <w:pStyle w:val="NoSpacing"/>
              <w:jc w:val="center"/>
              <w:rPr>
                <w:rFonts w:ascii="Times New Roman" w:hAnsi="Times New Roman" w:cs="Times New Roman"/>
                <w:sz w:val="24"/>
                <w:szCs w:val="24"/>
                <w:lang w:val="id-ID"/>
              </w:rPr>
            </w:pPr>
          </w:p>
        </w:tc>
        <w:tc>
          <w:tcPr>
            <w:tcW w:w="3544" w:type="dxa"/>
            <w:vMerge/>
            <w:vAlign w:val="center"/>
          </w:tcPr>
          <w:p w:rsidR="00F172C9" w:rsidRPr="00B36EDB" w:rsidRDefault="00F172C9" w:rsidP="00BF769A">
            <w:pPr>
              <w:pStyle w:val="NoSpacing"/>
              <w:jc w:val="center"/>
              <w:rPr>
                <w:rFonts w:ascii="Times New Roman" w:hAnsi="Times New Roman" w:cs="Times New Roman"/>
                <w:sz w:val="24"/>
                <w:szCs w:val="24"/>
                <w:lang w:val="id-ID"/>
              </w:rPr>
            </w:pPr>
          </w:p>
        </w:tc>
        <w:tc>
          <w:tcPr>
            <w:tcW w:w="709" w:type="dxa"/>
            <w:vAlign w:val="center"/>
          </w:tcPr>
          <w:p w:rsidR="00F172C9" w:rsidRPr="00B36EDB" w:rsidRDefault="00F172C9" w:rsidP="00BF769A">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Iya</w:t>
            </w:r>
          </w:p>
        </w:tc>
        <w:tc>
          <w:tcPr>
            <w:tcW w:w="992" w:type="dxa"/>
            <w:vAlign w:val="center"/>
          </w:tcPr>
          <w:p w:rsidR="00F172C9" w:rsidRPr="00B36EDB" w:rsidRDefault="00F172C9" w:rsidP="00BF769A">
            <w:pPr>
              <w:pStyle w:val="NoSpacing"/>
              <w:jc w:val="center"/>
              <w:rPr>
                <w:rFonts w:ascii="Times New Roman" w:hAnsi="Times New Roman" w:cs="Times New Roman"/>
                <w:sz w:val="24"/>
                <w:szCs w:val="24"/>
                <w:lang w:val="id-ID"/>
              </w:rPr>
            </w:pPr>
            <w:r w:rsidRPr="00B36EDB">
              <w:rPr>
                <w:rFonts w:ascii="Times New Roman" w:hAnsi="Times New Roman" w:cs="Times New Roman"/>
                <w:sz w:val="24"/>
                <w:szCs w:val="24"/>
                <w:lang w:val="id-ID"/>
              </w:rPr>
              <w:t>Kadang-Kadang</w:t>
            </w:r>
          </w:p>
        </w:tc>
        <w:tc>
          <w:tcPr>
            <w:tcW w:w="850" w:type="dxa"/>
            <w:vAlign w:val="center"/>
          </w:tcPr>
          <w:p w:rsidR="00F172C9" w:rsidRPr="00B36EDB" w:rsidRDefault="00F172C9" w:rsidP="00BF769A">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Tidak</w:t>
            </w:r>
          </w:p>
        </w:tc>
      </w:tr>
      <w:tr w:rsidR="007A1424" w:rsidRPr="00B36EDB" w:rsidTr="0085217A">
        <w:trPr>
          <w:trHeight w:val="782"/>
        </w:trPr>
        <w:tc>
          <w:tcPr>
            <w:tcW w:w="534" w:type="dxa"/>
            <w:vAlign w:val="center"/>
          </w:tcPr>
          <w:p w:rsidR="00F172C9" w:rsidRPr="00B36EDB" w:rsidRDefault="00F172C9" w:rsidP="00BF769A">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1</w:t>
            </w:r>
          </w:p>
        </w:tc>
        <w:tc>
          <w:tcPr>
            <w:tcW w:w="1417" w:type="dxa"/>
            <w:vMerge w:val="restart"/>
            <w:vAlign w:val="center"/>
          </w:tcPr>
          <w:p w:rsidR="00F172C9" w:rsidRPr="00B36EDB" w:rsidRDefault="00F172C9" w:rsidP="00BF769A">
            <w:pPr>
              <w:pStyle w:val="NoSpacing"/>
              <w:jc w:val="center"/>
              <w:rPr>
                <w:rFonts w:ascii="Times New Roman" w:hAnsi="Times New Roman" w:cs="Times New Roman"/>
                <w:sz w:val="24"/>
                <w:szCs w:val="24"/>
                <w:lang w:val="id-ID"/>
              </w:rPr>
            </w:pPr>
            <w:r w:rsidRPr="00B36EDB">
              <w:rPr>
                <w:rFonts w:ascii="Times New Roman" w:hAnsi="Times New Roman" w:cs="Times New Roman"/>
                <w:sz w:val="24"/>
                <w:szCs w:val="24"/>
                <w:lang w:val="id-ID"/>
              </w:rPr>
              <w:t>Perhatian</w:t>
            </w:r>
          </w:p>
        </w:tc>
        <w:tc>
          <w:tcPr>
            <w:tcW w:w="3544" w:type="dxa"/>
            <w:vAlign w:val="center"/>
          </w:tcPr>
          <w:p w:rsidR="00F172C9" w:rsidRPr="00B36EDB" w:rsidRDefault="00F172C9" w:rsidP="00BF769A">
            <w:pPr>
              <w:pStyle w:val="NoSpacing"/>
              <w:rPr>
                <w:rFonts w:ascii="Times New Roman" w:hAnsi="Times New Roman" w:cs="Times New Roman"/>
                <w:sz w:val="24"/>
                <w:szCs w:val="24"/>
                <w:lang w:val="id-ID"/>
              </w:rPr>
            </w:pPr>
            <w:r>
              <w:rPr>
                <w:rFonts w:ascii="Times New Roman" w:hAnsi="Times New Roman" w:cs="Times New Roman"/>
                <w:sz w:val="24"/>
                <w:szCs w:val="24"/>
                <w:lang w:val="id-ID"/>
              </w:rPr>
              <w:t>Saat pembelajaran IPA di mulai siswa dalam keadaan tertib dan kondusif</w:t>
            </w:r>
          </w:p>
        </w:tc>
        <w:tc>
          <w:tcPr>
            <w:tcW w:w="709" w:type="dxa"/>
          </w:tcPr>
          <w:p w:rsidR="00F172C9" w:rsidRPr="00B36EDB" w:rsidRDefault="00F172C9" w:rsidP="00BF769A">
            <w:pPr>
              <w:pStyle w:val="NoSpacing"/>
              <w:rPr>
                <w:rFonts w:ascii="Times New Roman" w:hAnsi="Times New Roman" w:cs="Times New Roman"/>
                <w:sz w:val="24"/>
                <w:szCs w:val="24"/>
                <w:lang w:val="id-ID"/>
              </w:rPr>
            </w:pPr>
          </w:p>
        </w:tc>
        <w:tc>
          <w:tcPr>
            <w:tcW w:w="992" w:type="dxa"/>
            <w:vAlign w:val="center"/>
          </w:tcPr>
          <w:p w:rsidR="00F172C9" w:rsidRPr="00F82935" w:rsidRDefault="00F82935" w:rsidP="00BF769A">
            <w:pPr>
              <w:pStyle w:val="NoSpacing"/>
              <w:jc w:val="center"/>
              <w:rPr>
                <w:rFonts w:ascii="Times New Roman" w:hAnsi="Times New Roman" w:cs="Times New Roman"/>
                <w:sz w:val="24"/>
                <w:szCs w:val="24"/>
                <w:lang w:val="id-ID"/>
              </w:rPr>
            </w:pPr>
            <m:oMathPara>
              <m:oMathParaPr>
                <m:jc m:val="center"/>
              </m:oMathParaPr>
              <m:oMath>
                <m:r>
                  <m:rPr>
                    <m:sty m:val="p"/>
                  </m:rPr>
                  <w:rPr>
                    <w:rFonts w:ascii="Cambria Math" w:hAnsi="Cambria Math"/>
                    <w:sz w:val="24"/>
                    <w:szCs w:val="24"/>
                  </w:rPr>
                  <m:t>√</m:t>
                </m:r>
              </m:oMath>
            </m:oMathPara>
          </w:p>
        </w:tc>
        <w:tc>
          <w:tcPr>
            <w:tcW w:w="850" w:type="dxa"/>
          </w:tcPr>
          <w:p w:rsidR="00F172C9" w:rsidRPr="00B36EDB" w:rsidRDefault="00F172C9" w:rsidP="00BF769A">
            <w:pPr>
              <w:pStyle w:val="NoSpacing"/>
              <w:rPr>
                <w:rFonts w:ascii="Times New Roman" w:hAnsi="Times New Roman" w:cs="Times New Roman"/>
                <w:sz w:val="24"/>
                <w:szCs w:val="24"/>
                <w:lang w:val="id-ID"/>
              </w:rPr>
            </w:pPr>
          </w:p>
        </w:tc>
      </w:tr>
      <w:tr w:rsidR="007A1424" w:rsidRPr="00B36EDB" w:rsidTr="0085217A">
        <w:trPr>
          <w:trHeight w:val="762"/>
        </w:trPr>
        <w:tc>
          <w:tcPr>
            <w:tcW w:w="534" w:type="dxa"/>
            <w:vAlign w:val="center"/>
          </w:tcPr>
          <w:p w:rsidR="00F82935" w:rsidRDefault="00F82935" w:rsidP="00BF769A">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2</w:t>
            </w:r>
          </w:p>
        </w:tc>
        <w:tc>
          <w:tcPr>
            <w:tcW w:w="1417" w:type="dxa"/>
            <w:vMerge/>
            <w:vAlign w:val="center"/>
          </w:tcPr>
          <w:p w:rsidR="00F82935" w:rsidRPr="00B36EDB" w:rsidRDefault="00F82935" w:rsidP="00BF769A">
            <w:pPr>
              <w:pStyle w:val="NoSpacing"/>
              <w:jc w:val="center"/>
              <w:rPr>
                <w:rFonts w:ascii="Times New Roman" w:hAnsi="Times New Roman" w:cs="Times New Roman"/>
                <w:sz w:val="24"/>
                <w:szCs w:val="24"/>
                <w:lang w:val="id-ID"/>
              </w:rPr>
            </w:pPr>
          </w:p>
        </w:tc>
        <w:tc>
          <w:tcPr>
            <w:tcW w:w="3544" w:type="dxa"/>
            <w:vAlign w:val="center"/>
          </w:tcPr>
          <w:p w:rsidR="00F82935" w:rsidRPr="00B36EDB" w:rsidRDefault="00F82935" w:rsidP="00BF769A">
            <w:pPr>
              <w:pStyle w:val="NoSpacing"/>
              <w:rPr>
                <w:rFonts w:ascii="Times New Roman" w:hAnsi="Times New Roman" w:cs="Times New Roman"/>
                <w:sz w:val="24"/>
                <w:szCs w:val="24"/>
              </w:rPr>
            </w:pPr>
            <w:r w:rsidRPr="00B36EDB">
              <w:rPr>
                <w:rFonts w:ascii="Times New Roman" w:hAnsi="Times New Roman" w:cs="Times New Roman"/>
                <w:sz w:val="24"/>
                <w:szCs w:val="24"/>
              </w:rPr>
              <w:t xml:space="preserve">Siswa </w:t>
            </w:r>
            <w:r>
              <w:rPr>
                <w:rFonts w:ascii="Times New Roman" w:hAnsi="Times New Roman" w:cs="Times New Roman"/>
                <w:sz w:val="24"/>
                <w:szCs w:val="24"/>
                <w:lang w:val="id-ID"/>
              </w:rPr>
              <w:t xml:space="preserve">mulai </w:t>
            </w:r>
            <w:r w:rsidRPr="00B36EDB">
              <w:rPr>
                <w:rFonts w:ascii="Times New Roman" w:hAnsi="Times New Roman" w:cs="Times New Roman"/>
                <w:sz w:val="24"/>
                <w:szCs w:val="24"/>
              </w:rPr>
              <w:t>memperhatikan penjelasan guru dengan baik.</w:t>
            </w:r>
          </w:p>
        </w:tc>
        <w:tc>
          <w:tcPr>
            <w:tcW w:w="709" w:type="dxa"/>
            <w:vAlign w:val="center"/>
          </w:tcPr>
          <w:p w:rsidR="00F82935" w:rsidRDefault="00F82935" w:rsidP="00BF769A">
            <w:pPr>
              <w:spacing w:line="240" w:lineRule="auto"/>
              <w:jc w:val="center"/>
            </w:pPr>
            <m:oMathPara>
              <m:oMath>
                <m:r>
                  <m:rPr>
                    <m:sty m:val="p"/>
                  </m:rPr>
                  <w:rPr>
                    <w:rFonts w:ascii="Cambria Math" w:hAnsi="Cambria Math"/>
                    <w:sz w:val="24"/>
                    <w:szCs w:val="24"/>
                  </w:rPr>
                  <m:t>√</m:t>
                </m:r>
              </m:oMath>
            </m:oMathPara>
          </w:p>
        </w:tc>
        <w:tc>
          <w:tcPr>
            <w:tcW w:w="992" w:type="dxa"/>
          </w:tcPr>
          <w:p w:rsidR="00F82935" w:rsidRPr="00B36EDB" w:rsidRDefault="00F82935" w:rsidP="00BF769A">
            <w:pPr>
              <w:pStyle w:val="NoSpacing"/>
              <w:rPr>
                <w:rFonts w:ascii="Times New Roman" w:hAnsi="Times New Roman" w:cs="Times New Roman"/>
                <w:sz w:val="24"/>
                <w:szCs w:val="24"/>
                <w:lang w:val="id-ID"/>
              </w:rPr>
            </w:pPr>
          </w:p>
        </w:tc>
        <w:tc>
          <w:tcPr>
            <w:tcW w:w="850" w:type="dxa"/>
          </w:tcPr>
          <w:p w:rsidR="00F82935" w:rsidRPr="00B36EDB" w:rsidRDefault="00F82935" w:rsidP="00BF769A">
            <w:pPr>
              <w:pStyle w:val="NoSpacing"/>
              <w:rPr>
                <w:rFonts w:ascii="Times New Roman" w:hAnsi="Times New Roman" w:cs="Times New Roman"/>
                <w:sz w:val="24"/>
                <w:szCs w:val="24"/>
                <w:lang w:val="id-ID"/>
              </w:rPr>
            </w:pPr>
          </w:p>
        </w:tc>
      </w:tr>
      <w:tr w:rsidR="007A1424" w:rsidRPr="00B36EDB" w:rsidTr="0085217A">
        <w:trPr>
          <w:trHeight w:val="165"/>
        </w:trPr>
        <w:tc>
          <w:tcPr>
            <w:tcW w:w="534" w:type="dxa"/>
            <w:vAlign w:val="center"/>
          </w:tcPr>
          <w:p w:rsidR="00F82935" w:rsidRDefault="00F82935" w:rsidP="00BF769A">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3</w:t>
            </w:r>
          </w:p>
        </w:tc>
        <w:tc>
          <w:tcPr>
            <w:tcW w:w="1417" w:type="dxa"/>
            <w:vMerge/>
            <w:vAlign w:val="center"/>
          </w:tcPr>
          <w:p w:rsidR="00F82935" w:rsidRPr="00B36EDB" w:rsidRDefault="00F82935" w:rsidP="00BF769A">
            <w:pPr>
              <w:pStyle w:val="NoSpacing"/>
              <w:jc w:val="center"/>
              <w:rPr>
                <w:rFonts w:ascii="Times New Roman" w:hAnsi="Times New Roman" w:cs="Times New Roman"/>
                <w:sz w:val="24"/>
                <w:szCs w:val="24"/>
                <w:lang w:val="id-ID"/>
              </w:rPr>
            </w:pPr>
          </w:p>
        </w:tc>
        <w:tc>
          <w:tcPr>
            <w:tcW w:w="3544" w:type="dxa"/>
            <w:vAlign w:val="center"/>
          </w:tcPr>
          <w:p w:rsidR="00F82935" w:rsidRPr="00185753" w:rsidRDefault="00F82935" w:rsidP="00BF769A">
            <w:pPr>
              <w:pStyle w:val="NoSpacing"/>
              <w:rPr>
                <w:rFonts w:ascii="Times New Roman" w:hAnsi="Times New Roman" w:cs="Times New Roman"/>
                <w:sz w:val="24"/>
                <w:szCs w:val="24"/>
                <w:lang w:val="id-ID"/>
              </w:rPr>
            </w:pPr>
            <w:r>
              <w:rPr>
                <w:rFonts w:ascii="Times New Roman" w:hAnsi="Times New Roman" w:cs="Times New Roman"/>
                <w:sz w:val="24"/>
                <w:szCs w:val="24"/>
                <w:lang w:val="id-ID"/>
              </w:rPr>
              <w:t>Siswa memperhatikan penjelasan guru untuk memberikan arahan membuat tugas kelompok</w:t>
            </w:r>
          </w:p>
        </w:tc>
        <w:tc>
          <w:tcPr>
            <w:tcW w:w="709" w:type="dxa"/>
            <w:vAlign w:val="center"/>
          </w:tcPr>
          <w:p w:rsidR="00F82935" w:rsidRDefault="00F82935" w:rsidP="00BF769A">
            <w:pPr>
              <w:spacing w:line="240" w:lineRule="auto"/>
              <w:jc w:val="center"/>
            </w:pPr>
            <m:oMathPara>
              <m:oMath>
                <m:r>
                  <m:rPr>
                    <m:sty m:val="p"/>
                  </m:rPr>
                  <w:rPr>
                    <w:rFonts w:ascii="Cambria Math" w:hAnsi="Cambria Math"/>
                    <w:sz w:val="24"/>
                    <w:szCs w:val="24"/>
                  </w:rPr>
                  <m:t>√</m:t>
                </m:r>
              </m:oMath>
            </m:oMathPara>
          </w:p>
        </w:tc>
        <w:tc>
          <w:tcPr>
            <w:tcW w:w="992" w:type="dxa"/>
          </w:tcPr>
          <w:p w:rsidR="00F82935" w:rsidRPr="00B36EDB" w:rsidRDefault="00F82935" w:rsidP="00BF769A">
            <w:pPr>
              <w:pStyle w:val="NoSpacing"/>
              <w:rPr>
                <w:rFonts w:ascii="Times New Roman" w:hAnsi="Times New Roman" w:cs="Times New Roman"/>
                <w:sz w:val="24"/>
                <w:szCs w:val="24"/>
                <w:lang w:val="id-ID"/>
              </w:rPr>
            </w:pPr>
          </w:p>
        </w:tc>
        <w:tc>
          <w:tcPr>
            <w:tcW w:w="850" w:type="dxa"/>
          </w:tcPr>
          <w:p w:rsidR="00F82935" w:rsidRPr="00B36EDB" w:rsidRDefault="00F82935" w:rsidP="00BF769A">
            <w:pPr>
              <w:pStyle w:val="NoSpacing"/>
              <w:rPr>
                <w:rFonts w:ascii="Times New Roman" w:hAnsi="Times New Roman" w:cs="Times New Roman"/>
                <w:sz w:val="24"/>
                <w:szCs w:val="24"/>
                <w:lang w:val="id-ID"/>
              </w:rPr>
            </w:pPr>
          </w:p>
        </w:tc>
      </w:tr>
      <w:tr w:rsidR="007A1424" w:rsidRPr="00B36EDB" w:rsidTr="0085217A">
        <w:trPr>
          <w:trHeight w:val="598"/>
        </w:trPr>
        <w:tc>
          <w:tcPr>
            <w:tcW w:w="534" w:type="dxa"/>
            <w:vAlign w:val="center"/>
          </w:tcPr>
          <w:p w:rsidR="00F172C9" w:rsidRPr="00B36EDB" w:rsidRDefault="00F172C9" w:rsidP="00BF769A">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4</w:t>
            </w:r>
          </w:p>
        </w:tc>
        <w:tc>
          <w:tcPr>
            <w:tcW w:w="1417" w:type="dxa"/>
            <w:vMerge/>
            <w:vAlign w:val="center"/>
          </w:tcPr>
          <w:p w:rsidR="00F172C9" w:rsidRPr="00B36EDB" w:rsidRDefault="00F172C9" w:rsidP="00BF769A">
            <w:pPr>
              <w:pStyle w:val="NoSpacing"/>
              <w:jc w:val="center"/>
              <w:rPr>
                <w:rFonts w:ascii="Times New Roman" w:hAnsi="Times New Roman" w:cs="Times New Roman"/>
                <w:sz w:val="24"/>
                <w:szCs w:val="24"/>
                <w:lang w:val="id-ID"/>
              </w:rPr>
            </w:pPr>
          </w:p>
        </w:tc>
        <w:tc>
          <w:tcPr>
            <w:tcW w:w="3544" w:type="dxa"/>
            <w:vAlign w:val="center"/>
          </w:tcPr>
          <w:p w:rsidR="00F172C9" w:rsidRPr="00B36EDB" w:rsidRDefault="00F172C9" w:rsidP="00BF769A">
            <w:pPr>
              <w:pStyle w:val="NoSpacing"/>
              <w:rPr>
                <w:rFonts w:ascii="Times New Roman" w:hAnsi="Times New Roman" w:cs="Times New Roman"/>
                <w:sz w:val="24"/>
                <w:szCs w:val="24"/>
                <w:lang w:val="id-ID"/>
              </w:rPr>
            </w:pPr>
            <w:r>
              <w:rPr>
                <w:rFonts w:ascii="Times New Roman" w:hAnsi="Times New Roman" w:cs="Times New Roman"/>
                <w:sz w:val="24"/>
                <w:szCs w:val="24"/>
                <w:lang w:val="id-ID"/>
              </w:rPr>
              <w:t>Siswa lebih banyak mengobrol ketika guru sedang menjelaskan</w:t>
            </w:r>
          </w:p>
        </w:tc>
        <w:tc>
          <w:tcPr>
            <w:tcW w:w="709" w:type="dxa"/>
          </w:tcPr>
          <w:p w:rsidR="00F172C9" w:rsidRPr="00B36EDB" w:rsidRDefault="00F172C9" w:rsidP="00BF769A">
            <w:pPr>
              <w:pStyle w:val="NoSpacing"/>
              <w:rPr>
                <w:rFonts w:ascii="Times New Roman" w:hAnsi="Times New Roman" w:cs="Times New Roman"/>
                <w:sz w:val="24"/>
                <w:szCs w:val="24"/>
                <w:lang w:val="id-ID"/>
              </w:rPr>
            </w:pPr>
          </w:p>
        </w:tc>
        <w:tc>
          <w:tcPr>
            <w:tcW w:w="992" w:type="dxa"/>
            <w:vAlign w:val="center"/>
          </w:tcPr>
          <w:p w:rsidR="00F172C9" w:rsidRPr="00B36EDB" w:rsidRDefault="00F82935" w:rsidP="00BF769A">
            <w:pPr>
              <w:pStyle w:val="NoSpacing"/>
              <w:jc w:val="center"/>
              <w:rPr>
                <w:rFonts w:ascii="Times New Roman" w:hAnsi="Times New Roman" w:cs="Times New Roman"/>
                <w:sz w:val="24"/>
                <w:szCs w:val="24"/>
                <w:lang w:val="id-ID"/>
              </w:rPr>
            </w:pPr>
            <m:oMathPara>
              <m:oMath>
                <m:r>
                  <m:rPr>
                    <m:sty m:val="p"/>
                  </m:rPr>
                  <w:rPr>
                    <w:rFonts w:ascii="Cambria Math" w:hAnsi="Cambria Math"/>
                    <w:sz w:val="24"/>
                    <w:szCs w:val="24"/>
                  </w:rPr>
                  <m:t>√</m:t>
                </m:r>
              </m:oMath>
            </m:oMathPara>
          </w:p>
        </w:tc>
        <w:tc>
          <w:tcPr>
            <w:tcW w:w="850" w:type="dxa"/>
          </w:tcPr>
          <w:p w:rsidR="00F172C9" w:rsidRPr="00B36EDB" w:rsidRDefault="00F172C9" w:rsidP="00BF769A">
            <w:pPr>
              <w:pStyle w:val="NoSpacing"/>
              <w:rPr>
                <w:rFonts w:ascii="Times New Roman" w:hAnsi="Times New Roman" w:cs="Times New Roman"/>
                <w:sz w:val="24"/>
                <w:szCs w:val="24"/>
                <w:lang w:val="id-ID"/>
              </w:rPr>
            </w:pPr>
          </w:p>
        </w:tc>
      </w:tr>
      <w:tr w:rsidR="007A1424" w:rsidRPr="00B36EDB" w:rsidTr="0085217A">
        <w:trPr>
          <w:trHeight w:val="606"/>
        </w:trPr>
        <w:tc>
          <w:tcPr>
            <w:tcW w:w="534" w:type="dxa"/>
            <w:vAlign w:val="center"/>
          </w:tcPr>
          <w:p w:rsidR="00F172C9" w:rsidRPr="00B36EDB" w:rsidRDefault="00F172C9" w:rsidP="00BF769A">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5</w:t>
            </w:r>
          </w:p>
        </w:tc>
        <w:tc>
          <w:tcPr>
            <w:tcW w:w="1417" w:type="dxa"/>
            <w:vMerge w:val="restart"/>
            <w:vAlign w:val="center"/>
          </w:tcPr>
          <w:p w:rsidR="00F172C9" w:rsidRPr="00B36EDB" w:rsidRDefault="00F172C9" w:rsidP="00BF769A">
            <w:pPr>
              <w:pStyle w:val="NoSpacing"/>
              <w:jc w:val="center"/>
              <w:rPr>
                <w:rFonts w:ascii="Times New Roman" w:hAnsi="Times New Roman" w:cs="Times New Roman"/>
                <w:sz w:val="24"/>
                <w:szCs w:val="24"/>
                <w:lang w:val="id-ID"/>
              </w:rPr>
            </w:pPr>
            <w:r w:rsidRPr="00B36EDB">
              <w:rPr>
                <w:rFonts w:ascii="Times New Roman" w:hAnsi="Times New Roman" w:cs="Times New Roman"/>
                <w:sz w:val="24"/>
                <w:szCs w:val="24"/>
              </w:rPr>
              <w:t>Perasaan Senang</w:t>
            </w:r>
          </w:p>
        </w:tc>
        <w:tc>
          <w:tcPr>
            <w:tcW w:w="3544" w:type="dxa"/>
            <w:vAlign w:val="center"/>
          </w:tcPr>
          <w:p w:rsidR="00F172C9" w:rsidRPr="00B36EDB" w:rsidRDefault="00F172C9" w:rsidP="00BF769A">
            <w:pPr>
              <w:pStyle w:val="NoSpacing"/>
              <w:rPr>
                <w:rFonts w:ascii="Times New Roman" w:hAnsi="Times New Roman" w:cs="Times New Roman"/>
                <w:sz w:val="24"/>
                <w:szCs w:val="24"/>
                <w:lang w:val="id-ID"/>
              </w:rPr>
            </w:pPr>
            <w:r w:rsidRPr="00B36EDB">
              <w:rPr>
                <w:rFonts w:ascii="Times New Roman" w:hAnsi="Times New Roman" w:cs="Times New Roman"/>
                <w:sz w:val="24"/>
                <w:szCs w:val="24"/>
              </w:rPr>
              <w:t xml:space="preserve">Siswa </w:t>
            </w:r>
            <w:r>
              <w:rPr>
                <w:rFonts w:ascii="Times New Roman" w:hAnsi="Times New Roman" w:cs="Times New Roman"/>
                <w:sz w:val="24"/>
                <w:szCs w:val="24"/>
                <w:lang w:val="id-ID"/>
              </w:rPr>
              <w:t xml:space="preserve">merasa </w:t>
            </w:r>
            <w:r w:rsidRPr="00B36EDB">
              <w:rPr>
                <w:rFonts w:ascii="Times New Roman" w:hAnsi="Times New Roman" w:cs="Times New Roman"/>
                <w:sz w:val="24"/>
                <w:szCs w:val="24"/>
              </w:rPr>
              <w:t xml:space="preserve">bosan saat pembelajaran </w:t>
            </w:r>
            <w:r w:rsidRPr="00B36EDB">
              <w:rPr>
                <w:rFonts w:ascii="Times New Roman" w:hAnsi="Times New Roman" w:cs="Times New Roman"/>
                <w:sz w:val="24"/>
                <w:szCs w:val="24"/>
                <w:lang w:val="id-ID"/>
              </w:rPr>
              <w:t>IPA</w:t>
            </w:r>
            <w:r w:rsidRPr="00B36EDB">
              <w:rPr>
                <w:rFonts w:ascii="Times New Roman" w:hAnsi="Times New Roman" w:cs="Times New Roman"/>
                <w:sz w:val="24"/>
                <w:szCs w:val="24"/>
              </w:rPr>
              <w:t xml:space="preserve"> berlangsung.</w:t>
            </w:r>
          </w:p>
        </w:tc>
        <w:tc>
          <w:tcPr>
            <w:tcW w:w="709" w:type="dxa"/>
          </w:tcPr>
          <w:p w:rsidR="00F172C9" w:rsidRPr="00B36EDB" w:rsidRDefault="00F172C9" w:rsidP="00BF769A">
            <w:pPr>
              <w:pStyle w:val="NoSpacing"/>
              <w:rPr>
                <w:rFonts w:ascii="Times New Roman" w:hAnsi="Times New Roman" w:cs="Times New Roman"/>
                <w:sz w:val="24"/>
                <w:szCs w:val="24"/>
                <w:lang w:val="id-ID"/>
              </w:rPr>
            </w:pPr>
          </w:p>
        </w:tc>
        <w:tc>
          <w:tcPr>
            <w:tcW w:w="992" w:type="dxa"/>
          </w:tcPr>
          <w:p w:rsidR="00F172C9" w:rsidRPr="00B36EDB" w:rsidRDefault="00F172C9" w:rsidP="00BF769A">
            <w:pPr>
              <w:pStyle w:val="NoSpacing"/>
              <w:rPr>
                <w:rFonts w:ascii="Times New Roman" w:hAnsi="Times New Roman" w:cs="Times New Roman"/>
                <w:sz w:val="24"/>
                <w:szCs w:val="24"/>
                <w:lang w:val="id-ID"/>
              </w:rPr>
            </w:pPr>
          </w:p>
        </w:tc>
        <w:tc>
          <w:tcPr>
            <w:tcW w:w="850" w:type="dxa"/>
            <w:vAlign w:val="center"/>
          </w:tcPr>
          <w:p w:rsidR="00F172C9" w:rsidRPr="00B36EDB" w:rsidRDefault="00F82935" w:rsidP="00BF769A">
            <w:pPr>
              <w:pStyle w:val="NoSpacing"/>
              <w:jc w:val="center"/>
              <w:rPr>
                <w:rFonts w:ascii="Times New Roman" w:hAnsi="Times New Roman" w:cs="Times New Roman"/>
                <w:sz w:val="24"/>
                <w:szCs w:val="24"/>
                <w:lang w:val="id-ID"/>
              </w:rPr>
            </w:pPr>
            <m:oMathPara>
              <m:oMath>
                <m:r>
                  <m:rPr>
                    <m:sty m:val="p"/>
                  </m:rPr>
                  <w:rPr>
                    <w:rFonts w:ascii="Cambria Math" w:hAnsi="Cambria Math"/>
                    <w:sz w:val="24"/>
                    <w:szCs w:val="24"/>
                  </w:rPr>
                  <m:t>√</m:t>
                </m:r>
              </m:oMath>
            </m:oMathPara>
          </w:p>
        </w:tc>
      </w:tr>
      <w:tr w:rsidR="007A1424" w:rsidRPr="00B36EDB" w:rsidTr="0085217A">
        <w:trPr>
          <w:trHeight w:val="756"/>
        </w:trPr>
        <w:tc>
          <w:tcPr>
            <w:tcW w:w="534" w:type="dxa"/>
            <w:vAlign w:val="center"/>
          </w:tcPr>
          <w:p w:rsidR="00F82935" w:rsidRPr="00B36EDB" w:rsidRDefault="00F82935" w:rsidP="00BF769A">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6</w:t>
            </w:r>
          </w:p>
        </w:tc>
        <w:tc>
          <w:tcPr>
            <w:tcW w:w="1417" w:type="dxa"/>
            <w:vMerge/>
            <w:vAlign w:val="center"/>
          </w:tcPr>
          <w:p w:rsidR="00F82935" w:rsidRPr="00B36EDB" w:rsidRDefault="00F82935" w:rsidP="00BF769A">
            <w:pPr>
              <w:pStyle w:val="NoSpacing"/>
              <w:jc w:val="center"/>
              <w:rPr>
                <w:rFonts w:ascii="Times New Roman" w:hAnsi="Times New Roman" w:cs="Times New Roman"/>
                <w:sz w:val="24"/>
                <w:szCs w:val="24"/>
                <w:lang w:val="id-ID"/>
              </w:rPr>
            </w:pPr>
          </w:p>
        </w:tc>
        <w:tc>
          <w:tcPr>
            <w:tcW w:w="3544" w:type="dxa"/>
            <w:vAlign w:val="center"/>
          </w:tcPr>
          <w:p w:rsidR="00F82935" w:rsidRPr="00336803" w:rsidRDefault="00F82935" w:rsidP="00BF769A">
            <w:pPr>
              <w:pStyle w:val="NoSpacing"/>
              <w:rPr>
                <w:rFonts w:ascii="Times New Roman" w:hAnsi="Times New Roman" w:cs="Times New Roman"/>
                <w:sz w:val="24"/>
                <w:szCs w:val="24"/>
                <w:lang w:val="id-ID"/>
              </w:rPr>
            </w:pPr>
            <w:r>
              <w:rPr>
                <w:rFonts w:ascii="Times New Roman" w:hAnsi="Times New Roman" w:cs="Times New Roman"/>
                <w:sz w:val="24"/>
                <w:szCs w:val="24"/>
                <w:lang w:val="id-ID"/>
              </w:rPr>
              <w:t xml:space="preserve">Siswa bersemangat untuk mengerjakan tugas yang di berikan oleh guru </w:t>
            </w:r>
          </w:p>
        </w:tc>
        <w:tc>
          <w:tcPr>
            <w:tcW w:w="709" w:type="dxa"/>
            <w:vAlign w:val="center"/>
          </w:tcPr>
          <w:p w:rsidR="00F82935" w:rsidRDefault="00F82935" w:rsidP="00BF769A">
            <w:pPr>
              <w:spacing w:line="240" w:lineRule="auto"/>
              <w:jc w:val="center"/>
            </w:pPr>
            <m:oMathPara>
              <m:oMath>
                <m:r>
                  <m:rPr>
                    <m:sty m:val="p"/>
                  </m:rPr>
                  <w:rPr>
                    <w:rFonts w:ascii="Cambria Math" w:hAnsi="Cambria Math"/>
                    <w:sz w:val="24"/>
                    <w:szCs w:val="24"/>
                  </w:rPr>
                  <m:t>√</m:t>
                </m:r>
              </m:oMath>
            </m:oMathPara>
          </w:p>
        </w:tc>
        <w:tc>
          <w:tcPr>
            <w:tcW w:w="992" w:type="dxa"/>
          </w:tcPr>
          <w:p w:rsidR="00F82935" w:rsidRPr="00B36EDB" w:rsidRDefault="00F82935" w:rsidP="00BF769A">
            <w:pPr>
              <w:pStyle w:val="NoSpacing"/>
              <w:rPr>
                <w:rFonts w:ascii="Times New Roman" w:hAnsi="Times New Roman" w:cs="Times New Roman"/>
                <w:sz w:val="24"/>
                <w:szCs w:val="24"/>
                <w:lang w:val="id-ID"/>
              </w:rPr>
            </w:pPr>
          </w:p>
        </w:tc>
        <w:tc>
          <w:tcPr>
            <w:tcW w:w="850" w:type="dxa"/>
          </w:tcPr>
          <w:p w:rsidR="00F82935" w:rsidRPr="00B36EDB" w:rsidRDefault="00F82935" w:rsidP="00BF769A">
            <w:pPr>
              <w:pStyle w:val="NoSpacing"/>
              <w:rPr>
                <w:rFonts w:ascii="Times New Roman" w:hAnsi="Times New Roman" w:cs="Times New Roman"/>
                <w:sz w:val="24"/>
                <w:szCs w:val="24"/>
                <w:lang w:val="id-ID"/>
              </w:rPr>
            </w:pPr>
          </w:p>
        </w:tc>
      </w:tr>
      <w:tr w:rsidR="007A1424" w:rsidRPr="00B36EDB" w:rsidTr="0085217A">
        <w:trPr>
          <w:trHeight w:val="697"/>
        </w:trPr>
        <w:tc>
          <w:tcPr>
            <w:tcW w:w="534" w:type="dxa"/>
            <w:vAlign w:val="center"/>
          </w:tcPr>
          <w:p w:rsidR="00F82935" w:rsidRPr="00B36EDB" w:rsidRDefault="00F82935" w:rsidP="00BF769A">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7</w:t>
            </w:r>
          </w:p>
        </w:tc>
        <w:tc>
          <w:tcPr>
            <w:tcW w:w="1417" w:type="dxa"/>
            <w:vMerge w:val="restart"/>
            <w:vAlign w:val="center"/>
          </w:tcPr>
          <w:p w:rsidR="00F82935" w:rsidRPr="006374BC" w:rsidRDefault="00F82935" w:rsidP="00BF769A">
            <w:pPr>
              <w:pStyle w:val="NoSpacing"/>
              <w:jc w:val="center"/>
              <w:rPr>
                <w:rFonts w:ascii="Times New Roman" w:hAnsi="Times New Roman" w:cs="Times New Roman"/>
                <w:sz w:val="24"/>
                <w:szCs w:val="24"/>
                <w:lang w:val="id-ID"/>
              </w:rPr>
            </w:pPr>
            <w:r w:rsidRPr="00B36EDB">
              <w:rPr>
                <w:rFonts w:ascii="Times New Roman" w:hAnsi="Times New Roman" w:cs="Times New Roman"/>
                <w:sz w:val="24"/>
                <w:szCs w:val="24"/>
              </w:rPr>
              <w:t>Ketertarikan</w:t>
            </w:r>
          </w:p>
        </w:tc>
        <w:tc>
          <w:tcPr>
            <w:tcW w:w="3544" w:type="dxa"/>
            <w:vAlign w:val="center"/>
          </w:tcPr>
          <w:p w:rsidR="00F82935" w:rsidRPr="00CE272F" w:rsidRDefault="00F82935" w:rsidP="00BF769A">
            <w:pPr>
              <w:pStyle w:val="NoSpacing"/>
              <w:rPr>
                <w:rFonts w:ascii="Times New Roman" w:hAnsi="Times New Roman" w:cs="Times New Roman"/>
                <w:sz w:val="24"/>
                <w:szCs w:val="24"/>
                <w:lang w:val="id-ID"/>
              </w:rPr>
            </w:pPr>
            <w:r w:rsidRPr="00B36EDB">
              <w:rPr>
                <w:rFonts w:ascii="Times New Roman" w:hAnsi="Times New Roman" w:cs="Times New Roman"/>
                <w:sz w:val="24"/>
                <w:szCs w:val="24"/>
                <w:lang w:val="id-ID"/>
              </w:rPr>
              <w:t xml:space="preserve">Siswa </w:t>
            </w:r>
            <w:r w:rsidRPr="00C73607">
              <w:rPr>
                <w:rFonts w:ascii="Times New Roman" w:hAnsi="Times New Roman" w:cs="Times New Roman"/>
                <w:sz w:val="24"/>
                <w:szCs w:val="24"/>
              </w:rPr>
              <w:t>senang</w:t>
            </w:r>
            <w:r>
              <w:rPr>
                <w:rFonts w:ascii="Times New Roman" w:hAnsi="Times New Roman" w:cs="Times New Roman"/>
                <w:spacing w:val="93"/>
                <w:sz w:val="24"/>
                <w:szCs w:val="24"/>
                <w:lang w:val="id-ID"/>
              </w:rPr>
              <w:t xml:space="preserve"> </w:t>
            </w:r>
            <w:r w:rsidRPr="00C73607">
              <w:rPr>
                <w:rFonts w:ascii="Times New Roman" w:hAnsi="Times New Roman" w:cs="Times New Roman"/>
                <w:sz w:val="24"/>
                <w:szCs w:val="24"/>
              </w:rPr>
              <w:t>apabila</w:t>
            </w:r>
            <w:r w:rsidRPr="00C73607">
              <w:rPr>
                <w:rFonts w:ascii="Times New Roman" w:hAnsi="Times New Roman" w:cs="Times New Roman"/>
                <w:spacing w:val="92"/>
                <w:sz w:val="24"/>
                <w:szCs w:val="24"/>
              </w:rPr>
              <w:t xml:space="preserve"> </w:t>
            </w:r>
            <w:r w:rsidRPr="00C73607">
              <w:rPr>
                <w:rFonts w:ascii="Times New Roman" w:hAnsi="Times New Roman" w:cs="Times New Roman"/>
                <w:sz w:val="24"/>
                <w:szCs w:val="24"/>
              </w:rPr>
              <w:t>ada</w:t>
            </w:r>
            <w:r w:rsidRPr="00C73607">
              <w:rPr>
                <w:rFonts w:ascii="Times New Roman" w:hAnsi="Times New Roman" w:cs="Times New Roman"/>
                <w:spacing w:val="92"/>
                <w:sz w:val="24"/>
                <w:szCs w:val="24"/>
              </w:rPr>
              <w:t xml:space="preserve"> </w:t>
            </w:r>
            <w:r w:rsidRPr="00C73607">
              <w:rPr>
                <w:rFonts w:ascii="Times New Roman" w:hAnsi="Times New Roman" w:cs="Times New Roman"/>
                <w:sz w:val="24"/>
                <w:szCs w:val="24"/>
              </w:rPr>
              <w:t>kegiatan</w:t>
            </w:r>
            <w:r w:rsidRPr="00C73607">
              <w:rPr>
                <w:rFonts w:ascii="Times New Roman" w:hAnsi="Times New Roman" w:cs="Times New Roman"/>
                <w:spacing w:val="93"/>
                <w:sz w:val="24"/>
                <w:szCs w:val="24"/>
              </w:rPr>
              <w:t xml:space="preserve"> </w:t>
            </w:r>
            <w:r w:rsidRPr="00C73607">
              <w:rPr>
                <w:rFonts w:ascii="Times New Roman" w:hAnsi="Times New Roman" w:cs="Times New Roman"/>
                <w:sz w:val="24"/>
                <w:szCs w:val="24"/>
              </w:rPr>
              <w:t>belajar</w:t>
            </w:r>
            <w:r w:rsidRPr="00C73607">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praktik </w:t>
            </w:r>
          </w:p>
        </w:tc>
        <w:tc>
          <w:tcPr>
            <w:tcW w:w="709" w:type="dxa"/>
            <w:vAlign w:val="center"/>
          </w:tcPr>
          <w:p w:rsidR="00F82935" w:rsidRDefault="00F82935" w:rsidP="00BF769A">
            <w:pPr>
              <w:spacing w:line="240" w:lineRule="auto"/>
              <w:jc w:val="center"/>
            </w:pPr>
            <m:oMathPara>
              <m:oMath>
                <m:r>
                  <m:rPr>
                    <m:sty m:val="p"/>
                  </m:rPr>
                  <w:rPr>
                    <w:rFonts w:ascii="Cambria Math" w:hAnsi="Cambria Math"/>
                    <w:sz w:val="24"/>
                    <w:szCs w:val="24"/>
                  </w:rPr>
                  <m:t>√</m:t>
                </m:r>
              </m:oMath>
            </m:oMathPara>
          </w:p>
        </w:tc>
        <w:tc>
          <w:tcPr>
            <w:tcW w:w="992" w:type="dxa"/>
          </w:tcPr>
          <w:p w:rsidR="00F82935" w:rsidRPr="00B36EDB" w:rsidRDefault="00F82935" w:rsidP="00BF769A">
            <w:pPr>
              <w:pStyle w:val="NoSpacing"/>
              <w:rPr>
                <w:rFonts w:ascii="Times New Roman" w:hAnsi="Times New Roman" w:cs="Times New Roman"/>
                <w:sz w:val="24"/>
                <w:szCs w:val="24"/>
                <w:lang w:val="id-ID"/>
              </w:rPr>
            </w:pPr>
          </w:p>
        </w:tc>
        <w:tc>
          <w:tcPr>
            <w:tcW w:w="850" w:type="dxa"/>
          </w:tcPr>
          <w:p w:rsidR="00F82935" w:rsidRPr="00B36EDB" w:rsidRDefault="00F82935" w:rsidP="00BF769A">
            <w:pPr>
              <w:pStyle w:val="NoSpacing"/>
              <w:rPr>
                <w:rFonts w:ascii="Times New Roman" w:hAnsi="Times New Roman" w:cs="Times New Roman"/>
                <w:sz w:val="24"/>
                <w:szCs w:val="24"/>
                <w:lang w:val="id-ID"/>
              </w:rPr>
            </w:pPr>
          </w:p>
        </w:tc>
      </w:tr>
      <w:tr w:rsidR="007A1424" w:rsidRPr="00B36EDB" w:rsidTr="0085217A">
        <w:trPr>
          <w:trHeight w:val="758"/>
        </w:trPr>
        <w:tc>
          <w:tcPr>
            <w:tcW w:w="534" w:type="dxa"/>
            <w:vAlign w:val="center"/>
          </w:tcPr>
          <w:p w:rsidR="00F82935" w:rsidRPr="00B36EDB" w:rsidRDefault="00F82935" w:rsidP="00BF769A">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8</w:t>
            </w:r>
          </w:p>
        </w:tc>
        <w:tc>
          <w:tcPr>
            <w:tcW w:w="1417" w:type="dxa"/>
            <w:vMerge/>
            <w:vAlign w:val="center"/>
          </w:tcPr>
          <w:p w:rsidR="00F82935" w:rsidRPr="00B36EDB" w:rsidRDefault="00F82935" w:rsidP="00BF769A">
            <w:pPr>
              <w:pStyle w:val="NoSpacing"/>
              <w:jc w:val="center"/>
              <w:rPr>
                <w:rFonts w:ascii="Times New Roman" w:hAnsi="Times New Roman" w:cs="Times New Roman"/>
                <w:sz w:val="24"/>
                <w:szCs w:val="24"/>
              </w:rPr>
            </w:pPr>
          </w:p>
        </w:tc>
        <w:tc>
          <w:tcPr>
            <w:tcW w:w="3544" w:type="dxa"/>
            <w:vAlign w:val="center"/>
          </w:tcPr>
          <w:p w:rsidR="00F82935" w:rsidRPr="00B36EDB" w:rsidRDefault="00F82935" w:rsidP="00BF769A">
            <w:pPr>
              <w:pStyle w:val="NoSpacing"/>
              <w:tabs>
                <w:tab w:val="left" w:pos="3828"/>
                <w:tab w:val="left" w:pos="4416"/>
              </w:tabs>
              <w:rPr>
                <w:rFonts w:ascii="Times New Roman" w:hAnsi="Times New Roman" w:cs="Times New Roman"/>
                <w:b/>
                <w:sz w:val="24"/>
                <w:szCs w:val="24"/>
                <w:lang w:val="id-ID"/>
              </w:rPr>
            </w:pPr>
            <w:r w:rsidRPr="00B36EDB">
              <w:rPr>
                <w:rFonts w:ascii="Times New Roman" w:hAnsi="Times New Roman" w:cs="Times New Roman"/>
                <w:sz w:val="24"/>
                <w:szCs w:val="24"/>
              </w:rPr>
              <w:t xml:space="preserve">Siswa antusias dalam mengikuti pembelajaran </w:t>
            </w:r>
            <w:r w:rsidRPr="00B36EDB">
              <w:rPr>
                <w:rFonts w:ascii="Times New Roman" w:hAnsi="Times New Roman" w:cs="Times New Roman"/>
                <w:sz w:val="24"/>
                <w:szCs w:val="24"/>
                <w:lang w:val="id-ID"/>
              </w:rPr>
              <w:t>IPA</w:t>
            </w:r>
            <w:r w:rsidRPr="00B36EDB">
              <w:rPr>
                <w:rFonts w:ascii="Times New Roman" w:hAnsi="Times New Roman" w:cs="Times New Roman"/>
                <w:sz w:val="24"/>
                <w:szCs w:val="24"/>
              </w:rPr>
              <w:t>.</w:t>
            </w:r>
          </w:p>
        </w:tc>
        <w:tc>
          <w:tcPr>
            <w:tcW w:w="709" w:type="dxa"/>
          </w:tcPr>
          <w:p w:rsidR="00F82935" w:rsidRPr="00B36EDB" w:rsidRDefault="00F82935" w:rsidP="00BF769A">
            <w:pPr>
              <w:pStyle w:val="NoSpacing"/>
              <w:rPr>
                <w:rFonts w:ascii="Times New Roman" w:hAnsi="Times New Roman" w:cs="Times New Roman"/>
                <w:sz w:val="24"/>
                <w:szCs w:val="24"/>
                <w:lang w:val="id-ID"/>
              </w:rPr>
            </w:pPr>
          </w:p>
        </w:tc>
        <w:tc>
          <w:tcPr>
            <w:tcW w:w="992" w:type="dxa"/>
            <w:vAlign w:val="center"/>
          </w:tcPr>
          <w:p w:rsidR="00F82935" w:rsidRDefault="00F82935" w:rsidP="00BF769A">
            <w:pPr>
              <w:spacing w:line="240" w:lineRule="auto"/>
              <w:jc w:val="center"/>
            </w:pPr>
            <m:oMathPara>
              <m:oMath>
                <m:r>
                  <m:rPr>
                    <m:sty m:val="p"/>
                  </m:rPr>
                  <w:rPr>
                    <w:rFonts w:ascii="Cambria Math" w:hAnsi="Cambria Math"/>
                    <w:sz w:val="24"/>
                    <w:szCs w:val="24"/>
                  </w:rPr>
                  <m:t>√</m:t>
                </m:r>
              </m:oMath>
            </m:oMathPara>
          </w:p>
        </w:tc>
        <w:tc>
          <w:tcPr>
            <w:tcW w:w="850" w:type="dxa"/>
          </w:tcPr>
          <w:p w:rsidR="00F82935" w:rsidRPr="00B36EDB" w:rsidRDefault="00F82935" w:rsidP="00BF769A">
            <w:pPr>
              <w:pStyle w:val="NoSpacing"/>
              <w:rPr>
                <w:rFonts w:ascii="Times New Roman" w:hAnsi="Times New Roman" w:cs="Times New Roman"/>
                <w:sz w:val="24"/>
                <w:szCs w:val="24"/>
                <w:lang w:val="id-ID"/>
              </w:rPr>
            </w:pPr>
          </w:p>
        </w:tc>
      </w:tr>
      <w:tr w:rsidR="007A1424" w:rsidRPr="00B36EDB" w:rsidTr="0085217A">
        <w:trPr>
          <w:trHeight w:val="699"/>
        </w:trPr>
        <w:tc>
          <w:tcPr>
            <w:tcW w:w="534" w:type="dxa"/>
            <w:vAlign w:val="center"/>
          </w:tcPr>
          <w:p w:rsidR="00F82935" w:rsidRPr="00B36EDB" w:rsidRDefault="00F82935" w:rsidP="00BF769A">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9</w:t>
            </w:r>
          </w:p>
        </w:tc>
        <w:tc>
          <w:tcPr>
            <w:tcW w:w="1417" w:type="dxa"/>
            <w:vMerge w:val="restart"/>
            <w:vAlign w:val="center"/>
          </w:tcPr>
          <w:p w:rsidR="00F82935" w:rsidRPr="00B36EDB" w:rsidRDefault="00F82935" w:rsidP="00BF769A">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Partisif</w:t>
            </w:r>
            <w:r w:rsidRPr="00B36EDB">
              <w:rPr>
                <w:rFonts w:ascii="Times New Roman" w:hAnsi="Times New Roman" w:cs="Times New Roman"/>
                <w:sz w:val="24"/>
                <w:szCs w:val="24"/>
                <w:lang w:val="id-ID"/>
              </w:rPr>
              <w:t>asi</w:t>
            </w:r>
            <w:r>
              <w:rPr>
                <w:rFonts w:ascii="Times New Roman" w:hAnsi="Times New Roman" w:cs="Times New Roman"/>
                <w:sz w:val="24"/>
                <w:szCs w:val="24"/>
                <w:lang w:val="id-ID"/>
              </w:rPr>
              <w:t>/ keterlibatan siswa</w:t>
            </w:r>
          </w:p>
        </w:tc>
        <w:tc>
          <w:tcPr>
            <w:tcW w:w="3544" w:type="dxa"/>
            <w:vAlign w:val="center"/>
          </w:tcPr>
          <w:p w:rsidR="00F82935" w:rsidRPr="00B36EDB" w:rsidRDefault="00F82935" w:rsidP="00BF769A">
            <w:pPr>
              <w:pStyle w:val="NoSpacing"/>
              <w:rPr>
                <w:rFonts w:ascii="Times New Roman" w:hAnsi="Times New Roman" w:cs="Times New Roman"/>
                <w:sz w:val="24"/>
                <w:szCs w:val="24"/>
                <w:lang w:val="id-ID"/>
              </w:rPr>
            </w:pPr>
            <w:r w:rsidRPr="00B36EDB">
              <w:rPr>
                <w:rFonts w:ascii="Times New Roman" w:hAnsi="Times New Roman" w:cs="Times New Roman"/>
                <w:sz w:val="24"/>
                <w:szCs w:val="24"/>
              </w:rPr>
              <w:t>Siswa menjawab pertanyaan yang diberikan oleh guru</w:t>
            </w:r>
          </w:p>
        </w:tc>
        <w:tc>
          <w:tcPr>
            <w:tcW w:w="709" w:type="dxa"/>
          </w:tcPr>
          <w:p w:rsidR="00F82935" w:rsidRPr="00B36EDB" w:rsidRDefault="00F82935" w:rsidP="00BF769A">
            <w:pPr>
              <w:pStyle w:val="NoSpacing"/>
              <w:rPr>
                <w:rFonts w:ascii="Times New Roman" w:hAnsi="Times New Roman" w:cs="Times New Roman"/>
                <w:sz w:val="24"/>
                <w:szCs w:val="24"/>
                <w:lang w:val="id-ID"/>
              </w:rPr>
            </w:pPr>
          </w:p>
        </w:tc>
        <w:tc>
          <w:tcPr>
            <w:tcW w:w="992" w:type="dxa"/>
            <w:vAlign w:val="center"/>
          </w:tcPr>
          <w:p w:rsidR="00F82935" w:rsidRDefault="00F82935" w:rsidP="00BF769A">
            <w:pPr>
              <w:spacing w:line="240" w:lineRule="auto"/>
              <w:jc w:val="center"/>
            </w:pPr>
            <m:oMathPara>
              <m:oMath>
                <m:r>
                  <m:rPr>
                    <m:sty m:val="p"/>
                  </m:rPr>
                  <w:rPr>
                    <w:rFonts w:ascii="Cambria Math" w:hAnsi="Cambria Math"/>
                    <w:sz w:val="24"/>
                    <w:szCs w:val="24"/>
                  </w:rPr>
                  <m:t>√</m:t>
                </m:r>
              </m:oMath>
            </m:oMathPara>
          </w:p>
        </w:tc>
        <w:tc>
          <w:tcPr>
            <w:tcW w:w="850" w:type="dxa"/>
          </w:tcPr>
          <w:p w:rsidR="00F82935" w:rsidRPr="00B36EDB" w:rsidRDefault="00F82935" w:rsidP="00BF769A">
            <w:pPr>
              <w:pStyle w:val="NoSpacing"/>
              <w:rPr>
                <w:rFonts w:ascii="Times New Roman" w:hAnsi="Times New Roman" w:cs="Times New Roman"/>
                <w:sz w:val="24"/>
                <w:szCs w:val="24"/>
                <w:lang w:val="id-ID"/>
              </w:rPr>
            </w:pPr>
          </w:p>
        </w:tc>
      </w:tr>
      <w:tr w:rsidR="007A1424" w:rsidRPr="00B36EDB" w:rsidTr="0085217A">
        <w:trPr>
          <w:trHeight w:val="708"/>
        </w:trPr>
        <w:tc>
          <w:tcPr>
            <w:tcW w:w="534" w:type="dxa"/>
            <w:vAlign w:val="center"/>
          </w:tcPr>
          <w:p w:rsidR="00F172C9" w:rsidRPr="00B36EDB" w:rsidRDefault="00F172C9" w:rsidP="00BF769A">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c>
          <w:tcPr>
            <w:tcW w:w="1417" w:type="dxa"/>
            <w:vMerge/>
            <w:vAlign w:val="center"/>
          </w:tcPr>
          <w:p w:rsidR="00F172C9" w:rsidRPr="00B36EDB" w:rsidRDefault="00F172C9" w:rsidP="00BF769A">
            <w:pPr>
              <w:pStyle w:val="NoSpacing"/>
              <w:jc w:val="center"/>
              <w:rPr>
                <w:rFonts w:ascii="Times New Roman" w:hAnsi="Times New Roman" w:cs="Times New Roman"/>
                <w:sz w:val="24"/>
                <w:szCs w:val="24"/>
                <w:lang w:val="id-ID"/>
              </w:rPr>
            </w:pPr>
          </w:p>
        </w:tc>
        <w:tc>
          <w:tcPr>
            <w:tcW w:w="3544" w:type="dxa"/>
            <w:vAlign w:val="center"/>
          </w:tcPr>
          <w:p w:rsidR="00F172C9" w:rsidRPr="00B36EDB" w:rsidRDefault="00F172C9" w:rsidP="00BF769A">
            <w:pPr>
              <w:pStyle w:val="NoSpacing"/>
              <w:rPr>
                <w:rFonts w:ascii="Times New Roman" w:hAnsi="Times New Roman" w:cs="Times New Roman"/>
                <w:sz w:val="24"/>
                <w:szCs w:val="24"/>
                <w:lang w:val="id-ID"/>
              </w:rPr>
            </w:pPr>
            <w:r w:rsidRPr="00B36EDB">
              <w:rPr>
                <w:rFonts w:ascii="Times New Roman" w:hAnsi="Times New Roman" w:cs="Times New Roman"/>
                <w:sz w:val="24"/>
                <w:szCs w:val="24"/>
              </w:rPr>
              <w:t xml:space="preserve">Siswa bertanya kepada guru apabila ada </w:t>
            </w:r>
            <w:r>
              <w:rPr>
                <w:rFonts w:ascii="Times New Roman" w:hAnsi="Times New Roman" w:cs="Times New Roman"/>
                <w:sz w:val="24"/>
                <w:szCs w:val="24"/>
                <w:lang w:val="id-ID"/>
              </w:rPr>
              <w:t xml:space="preserve">materi </w:t>
            </w:r>
            <w:r w:rsidRPr="00B36EDB">
              <w:rPr>
                <w:rFonts w:ascii="Times New Roman" w:hAnsi="Times New Roman" w:cs="Times New Roman"/>
                <w:sz w:val="24"/>
                <w:szCs w:val="24"/>
              </w:rPr>
              <w:t>yang belum dipahami.</w:t>
            </w:r>
          </w:p>
        </w:tc>
        <w:tc>
          <w:tcPr>
            <w:tcW w:w="709" w:type="dxa"/>
          </w:tcPr>
          <w:p w:rsidR="00F172C9" w:rsidRPr="00B36EDB" w:rsidRDefault="00F172C9" w:rsidP="00BF769A">
            <w:pPr>
              <w:pStyle w:val="NoSpacing"/>
              <w:rPr>
                <w:rFonts w:ascii="Times New Roman" w:hAnsi="Times New Roman" w:cs="Times New Roman"/>
                <w:sz w:val="24"/>
                <w:szCs w:val="24"/>
                <w:lang w:val="id-ID"/>
              </w:rPr>
            </w:pPr>
          </w:p>
        </w:tc>
        <w:tc>
          <w:tcPr>
            <w:tcW w:w="992" w:type="dxa"/>
          </w:tcPr>
          <w:p w:rsidR="00F172C9" w:rsidRPr="00B36EDB" w:rsidRDefault="00F172C9" w:rsidP="00BF769A">
            <w:pPr>
              <w:pStyle w:val="NoSpacing"/>
              <w:rPr>
                <w:rFonts w:ascii="Times New Roman" w:hAnsi="Times New Roman" w:cs="Times New Roman"/>
                <w:sz w:val="24"/>
                <w:szCs w:val="24"/>
                <w:lang w:val="id-ID"/>
              </w:rPr>
            </w:pPr>
          </w:p>
        </w:tc>
        <w:tc>
          <w:tcPr>
            <w:tcW w:w="850" w:type="dxa"/>
            <w:vAlign w:val="center"/>
          </w:tcPr>
          <w:p w:rsidR="00F172C9" w:rsidRPr="00B36EDB" w:rsidRDefault="00F82935" w:rsidP="00BF769A">
            <w:pPr>
              <w:pStyle w:val="NoSpacing"/>
              <w:jc w:val="center"/>
              <w:rPr>
                <w:rFonts w:ascii="Times New Roman" w:hAnsi="Times New Roman" w:cs="Times New Roman"/>
                <w:sz w:val="24"/>
                <w:szCs w:val="24"/>
                <w:lang w:val="id-ID"/>
              </w:rPr>
            </w:pPr>
            <m:oMathPara>
              <m:oMath>
                <m:r>
                  <m:rPr>
                    <m:sty m:val="p"/>
                  </m:rPr>
                  <w:rPr>
                    <w:rFonts w:ascii="Cambria Math" w:hAnsi="Cambria Math"/>
                    <w:sz w:val="24"/>
                    <w:szCs w:val="24"/>
                  </w:rPr>
                  <m:t>√</m:t>
                </m:r>
              </m:oMath>
            </m:oMathPara>
          </w:p>
        </w:tc>
      </w:tr>
    </w:tbl>
    <w:p w:rsidR="00F172C9" w:rsidRDefault="00F172C9" w:rsidP="00F172C9">
      <w:pPr>
        <w:pStyle w:val="NoSpacing"/>
        <w:rPr>
          <w:rFonts w:ascii="Times New Roman" w:hAnsi="Times New Roman" w:cs="Times New Roman"/>
          <w:b/>
          <w:i/>
          <w:sz w:val="24"/>
          <w:szCs w:val="24"/>
          <w:lang w:val="id-ID"/>
        </w:rPr>
      </w:pPr>
    </w:p>
    <w:p w:rsidR="00F172C9" w:rsidRPr="005A02B6" w:rsidRDefault="00F172C9" w:rsidP="005A02B6">
      <w:pPr>
        <w:pStyle w:val="NoSpacing"/>
        <w:ind w:left="5245"/>
        <w:jc w:val="center"/>
        <w:rPr>
          <w:rFonts w:ascii="Times New Roman" w:hAnsi="Times New Roman" w:cs="Times New Roman"/>
          <w:sz w:val="24"/>
          <w:lang w:val="id-ID"/>
        </w:rPr>
      </w:pPr>
      <w:r w:rsidRPr="00F172C9">
        <w:rPr>
          <w:rFonts w:ascii="Times New Roman" w:hAnsi="Times New Roman" w:cs="Times New Roman"/>
          <w:sz w:val="24"/>
        </w:rPr>
        <w:t>Garut, Rabu 29 Mei 2024</w:t>
      </w:r>
    </w:p>
    <w:p w:rsidR="00F172C9" w:rsidRPr="00F172C9" w:rsidRDefault="005A02B6" w:rsidP="005A02B6">
      <w:pPr>
        <w:pStyle w:val="NoSpacing"/>
        <w:ind w:left="6237"/>
        <w:rPr>
          <w:rFonts w:ascii="Times New Roman" w:hAnsi="Times New Roman" w:cs="Times New Roman"/>
          <w:sz w:val="24"/>
          <w:lang w:val="id-ID"/>
        </w:rPr>
      </w:pPr>
      <w:r>
        <w:rPr>
          <w:rFonts w:ascii="Times New Roman" w:hAnsi="Times New Roman" w:cs="Times New Roman"/>
          <w:noProof/>
          <w:sz w:val="24"/>
        </w:rPr>
        <w:drawing>
          <wp:inline distT="0" distB="0" distL="0" distR="0" wp14:anchorId="468D9CEC" wp14:editId="41C9D1AA">
            <wp:extent cx="464820" cy="50151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14 at 10.28.56.jpeg"/>
                    <pic:cNvPicPr/>
                  </pic:nvPicPr>
                  <pic:blipFill rotWithShape="1">
                    <a:blip r:embed="rId41" cstate="print">
                      <a:biLevel thresh="50000"/>
                      <a:extLst>
                        <a:ext uri="{BEBA8EAE-BF5A-486C-A8C5-ECC9F3942E4B}">
                          <a14:imgProps xmlns:a14="http://schemas.microsoft.com/office/drawing/2010/main">
                            <a14:imgLayer r:embed="rId42">
                              <a14:imgEffect>
                                <a14:brightnessContrast bright="20000" contrast="-40000"/>
                              </a14:imgEffect>
                            </a14:imgLayer>
                          </a14:imgProps>
                        </a:ext>
                        <a:ext uri="{28A0092B-C50C-407E-A947-70E740481C1C}">
                          <a14:useLocalDpi xmlns:a14="http://schemas.microsoft.com/office/drawing/2010/main" val="0"/>
                        </a:ext>
                      </a:extLst>
                    </a:blip>
                    <a:srcRect l="35889" t="33324" r="44420" b="49263"/>
                    <a:stretch/>
                  </pic:blipFill>
                  <pic:spPr bwMode="auto">
                    <a:xfrm>
                      <a:off x="0" y="0"/>
                      <a:ext cx="466099" cy="502897"/>
                    </a:xfrm>
                    <a:prstGeom prst="rect">
                      <a:avLst/>
                    </a:prstGeom>
                    <a:ln>
                      <a:noFill/>
                    </a:ln>
                    <a:extLst>
                      <a:ext uri="{53640926-AAD7-44D8-BBD7-CCE9431645EC}">
                        <a14:shadowObscured xmlns:a14="http://schemas.microsoft.com/office/drawing/2010/main"/>
                      </a:ext>
                    </a:extLst>
                  </pic:spPr>
                </pic:pic>
              </a:graphicData>
            </a:graphic>
          </wp:inline>
        </w:drawing>
      </w:r>
    </w:p>
    <w:p w:rsidR="00F172C9" w:rsidRPr="00F172C9" w:rsidRDefault="00F172C9" w:rsidP="00F172C9">
      <w:pPr>
        <w:pStyle w:val="NoSpacing"/>
        <w:ind w:left="5245"/>
        <w:jc w:val="center"/>
        <w:rPr>
          <w:rFonts w:ascii="Times New Roman" w:hAnsi="Times New Roman" w:cs="Times New Roman"/>
          <w:sz w:val="24"/>
          <w:lang w:val="id-ID"/>
        </w:rPr>
      </w:pPr>
      <w:r>
        <w:rPr>
          <w:rFonts w:ascii="Times New Roman" w:hAnsi="Times New Roman" w:cs="Times New Roman"/>
          <w:sz w:val="24"/>
          <w:lang w:val="id-ID"/>
        </w:rPr>
        <w:t>(</w:t>
      </w:r>
      <w:r w:rsidRPr="00F172C9">
        <w:rPr>
          <w:rFonts w:ascii="Times New Roman" w:hAnsi="Times New Roman" w:cs="Times New Roman"/>
          <w:sz w:val="24"/>
        </w:rPr>
        <w:t>Ai Nurhasanah</w:t>
      </w:r>
      <w:r>
        <w:rPr>
          <w:rFonts w:ascii="Times New Roman" w:hAnsi="Times New Roman" w:cs="Times New Roman"/>
          <w:sz w:val="24"/>
          <w:lang w:val="id-ID"/>
        </w:rPr>
        <w:t>)</w:t>
      </w:r>
    </w:p>
    <w:p w:rsidR="00F172C9" w:rsidRPr="007A7470" w:rsidRDefault="0054783B" w:rsidP="0054783B">
      <w:pPr>
        <w:pStyle w:val="Caption"/>
        <w:rPr>
          <w:b/>
          <w:bCs/>
          <w:i w:val="0"/>
          <w:color w:val="000000" w:themeColor="text1"/>
          <w:sz w:val="24"/>
          <w:szCs w:val="24"/>
          <w:lang w:val="id-ID"/>
        </w:rPr>
      </w:pPr>
      <w:bookmarkStart w:id="182" w:name="_Toc176553093"/>
      <w:r w:rsidRPr="007A7470">
        <w:rPr>
          <w:b/>
          <w:bCs/>
          <w:color w:val="000000" w:themeColor="text1"/>
          <w:sz w:val="24"/>
          <w:szCs w:val="24"/>
        </w:rPr>
        <w:lastRenderedPageBreak/>
        <w:t xml:space="preserve">Lampiran B. </w:t>
      </w:r>
      <w:r w:rsidRPr="007A7470">
        <w:rPr>
          <w:b/>
          <w:bCs/>
          <w:color w:val="000000" w:themeColor="text1"/>
          <w:sz w:val="24"/>
          <w:szCs w:val="24"/>
        </w:rPr>
        <w:fldChar w:fldCharType="begin"/>
      </w:r>
      <w:r w:rsidRPr="007A7470">
        <w:rPr>
          <w:b/>
          <w:bCs/>
          <w:color w:val="000000" w:themeColor="text1"/>
          <w:sz w:val="24"/>
          <w:szCs w:val="24"/>
        </w:rPr>
        <w:instrText xml:space="preserve"> SEQ Lampiran_B. \* ARABIC </w:instrText>
      </w:r>
      <w:r w:rsidRPr="007A7470">
        <w:rPr>
          <w:b/>
          <w:bCs/>
          <w:color w:val="000000" w:themeColor="text1"/>
          <w:sz w:val="24"/>
          <w:szCs w:val="24"/>
        </w:rPr>
        <w:fldChar w:fldCharType="separate"/>
      </w:r>
      <w:r w:rsidR="003A20E7">
        <w:rPr>
          <w:b/>
          <w:bCs/>
          <w:noProof/>
          <w:color w:val="000000" w:themeColor="text1"/>
          <w:sz w:val="24"/>
          <w:szCs w:val="24"/>
        </w:rPr>
        <w:t>4</w:t>
      </w:r>
      <w:r w:rsidRPr="007A7470">
        <w:rPr>
          <w:b/>
          <w:bCs/>
          <w:color w:val="000000" w:themeColor="text1"/>
          <w:sz w:val="24"/>
          <w:szCs w:val="24"/>
        </w:rPr>
        <w:fldChar w:fldCharType="end"/>
      </w:r>
      <w:r w:rsidR="00F172C9" w:rsidRPr="007A7470">
        <w:rPr>
          <w:b/>
          <w:bCs/>
          <w:color w:val="000000" w:themeColor="text1"/>
          <w:sz w:val="24"/>
          <w:szCs w:val="24"/>
          <w:lang w:val="id-ID"/>
        </w:rPr>
        <w:t>Lembar Wawancara Siswa</w:t>
      </w:r>
      <w:bookmarkEnd w:id="182"/>
    </w:p>
    <w:p w:rsidR="00405BB9" w:rsidRPr="00A903DF" w:rsidRDefault="00405BB9" w:rsidP="00405BB9">
      <w:pPr>
        <w:pStyle w:val="NoSpacing"/>
        <w:tabs>
          <w:tab w:val="left" w:pos="3828"/>
          <w:tab w:val="left" w:pos="4416"/>
        </w:tabs>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 xml:space="preserve">INSTRUMEN WAWANCARA MINAT </w:t>
      </w:r>
      <w:r>
        <w:rPr>
          <w:rFonts w:ascii="Times New Roman" w:hAnsi="Times New Roman" w:cs="Times New Roman"/>
          <w:b/>
          <w:sz w:val="24"/>
          <w:szCs w:val="24"/>
        </w:rPr>
        <w:t>BELAJAR</w:t>
      </w:r>
      <w:r>
        <w:rPr>
          <w:rFonts w:ascii="Times New Roman" w:hAnsi="Times New Roman" w:cs="Times New Roman"/>
          <w:b/>
          <w:sz w:val="24"/>
          <w:szCs w:val="24"/>
          <w:lang w:val="id-ID"/>
        </w:rPr>
        <w:t xml:space="preserve"> SISWA</w:t>
      </w:r>
    </w:p>
    <w:p w:rsidR="00405BB9" w:rsidRPr="0026140B" w:rsidRDefault="00405BB9" w:rsidP="00405BB9">
      <w:pPr>
        <w:pStyle w:val="NoSpacing"/>
        <w:ind w:left="1560"/>
        <w:jc w:val="both"/>
        <w:rPr>
          <w:rFonts w:ascii="Times New Roman" w:hAnsi="Times New Roman" w:cs="Times New Roman"/>
          <w:sz w:val="24"/>
          <w:szCs w:val="24"/>
          <w:lang w:val="id-ID"/>
        </w:rPr>
      </w:pPr>
      <w:r w:rsidRPr="0026140B">
        <w:rPr>
          <w:rFonts w:ascii="Times New Roman" w:hAnsi="Times New Roman" w:cs="Times New Roman"/>
          <w:sz w:val="24"/>
          <w:szCs w:val="24"/>
        </w:rPr>
        <w:t>Nama</w:t>
      </w:r>
      <w:r w:rsidRPr="0026140B">
        <w:rPr>
          <w:rFonts w:ascii="Times New Roman" w:hAnsi="Times New Roman" w:cs="Times New Roman"/>
          <w:sz w:val="24"/>
          <w:szCs w:val="24"/>
          <w:lang w:val="id-ID"/>
        </w:rPr>
        <w:tab/>
      </w:r>
      <w:r w:rsidRPr="0026140B">
        <w:rPr>
          <w:rFonts w:ascii="Times New Roman" w:hAnsi="Times New Roman" w:cs="Times New Roman"/>
          <w:sz w:val="24"/>
          <w:szCs w:val="24"/>
          <w:lang w:val="id-ID"/>
        </w:rPr>
        <w:tab/>
      </w:r>
      <w:r w:rsidRPr="0026140B">
        <w:rPr>
          <w:rFonts w:ascii="Times New Roman" w:hAnsi="Times New Roman" w:cs="Times New Roman"/>
          <w:sz w:val="24"/>
          <w:szCs w:val="24"/>
          <w:lang w:val="id-ID"/>
        </w:rPr>
        <w:tab/>
        <w:t>:</w:t>
      </w:r>
      <w:r>
        <w:rPr>
          <w:rFonts w:ascii="Times New Roman" w:hAnsi="Times New Roman" w:cs="Times New Roman"/>
          <w:sz w:val="24"/>
          <w:szCs w:val="24"/>
          <w:lang w:val="id-ID"/>
        </w:rPr>
        <w:t>___________________</w:t>
      </w:r>
    </w:p>
    <w:p w:rsidR="00405BB9" w:rsidRPr="0026140B" w:rsidRDefault="00405BB9" w:rsidP="00405BB9">
      <w:pPr>
        <w:pStyle w:val="NoSpacing"/>
        <w:ind w:left="1560"/>
        <w:jc w:val="both"/>
        <w:rPr>
          <w:rFonts w:ascii="Times New Roman" w:hAnsi="Times New Roman" w:cs="Times New Roman"/>
          <w:sz w:val="24"/>
          <w:szCs w:val="24"/>
        </w:rPr>
      </w:pPr>
      <w:r w:rsidRPr="0026140B">
        <w:rPr>
          <w:rFonts w:ascii="Times New Roman" w:hAnsi="Times New Roman" w:cs="Times New Roman"/>
          <w:sz w:val="24"/>
          <w:szCs w:val="24"/>
        </w:rPr>
        <w:t>Kelas</w:t>
      </w:r>
      <w:r w:rsidRPr="0026140B">
        <w:rPr>
          <w:rFonts w:ascii="Times New Roman" w:hAnsi="Times New Roman" w:cs="Times New Roman"/>
          <w:sz w:val="24"/>
          <w:szCs w:val="24"/>
          <w:lang w:val="id-ID"/>
        </w:rPr>
        <w:tab/>
      </w:r>
      <w:r w:rsidRPr="0026140B">
        <w:rPr>
          <w:rFonts w:ascii="Times New Roman" w:hAnsi="Times New Roman" w:cs="Times New Roman"/>
          <w:sz w:val="24"/>
          <w:szCs w:val="24"/>
          <w:lang w:val="id-ID"/>
        </w:rPr>
        <w:tab/>
      </w:r>
      <w:r w:rsidRPr="0026140B">
        <w:rPr>
          <w:rFonts w:ascii="Times New Roman" w:hAnsi="Times New Roman" w:cs="Times New Roman"/>
          <w:sz w:val="24"/>
          <w:szCs w:val="24"/>
          <w:lang w:val="id-ID"/>
        </w:rPr>
        <w:tab/>
      </w:r>
      <w:r w:rsidRPr="0026140B">
        <w:rPr>
          <w:rFonts w:ascii="Times New Roman" w:hAnsi="Times New Roman" w:cs="Times New Roman"/>
          <w:sz w:val="24"/>
          <w:szCs w:val="24"/>
        </w:rPr>
        <w:t>:</w:t>
      </w:r>
      <w:r>
        <w:rPr>
          <w:rFonts w:ascii="Times New Roman" w:hAnsi="Times New Roman" w:cs="Times New Roman"/>
          <w:sz w:val="24"/>
          <w:szCs w:val="24"/>
          <w:lang w:val="id-ID"/>
        </w:rPr>
        <w:t>___________________</w:t>
      </w:r>
    </w:p>
    <w:p w:rsidR="00405BB9" w:rsidRDefault="00405BB9" w:rsidP="00405BB9">
      <w:pPr>
        <w:pStyle w:val="NoSpacing"/>
        <w:ind w:left="1560"/>
        <w:jc w:val="both"/>
        <w:rPr>
          <w:rFonts w:ascii="Times New Roman" w:hAnsi="Times New Roman" w:cs="Times New Roman"/>
          <w:sz w:val="24"/>
          <w:szCs w:val="24"/>
          <w:lang w:val="id-ID"/>
        </w:rPr>
      </w:pPr>
      <w:r w:rsidRPr="0026140B">
        <w:rPr>
          <w:rFonts w:ascii="Times New Roman" w:hAnsi="Times New Roman" w:cs="Times New Roman"/>
          <w:sz w:val="24"/>
          <w:szCs w:val="24"/>
        </w:rPr>
        <w:t>Sekolah</w:t>
      </w:r>
      <w:r w:rsidRPr="0026140B">
        <w:rPr>
          <w:rFonts w:ascii="Times New Roman" w:hAnsi="Times New Roman" w:cs="Times New Roman"/>
          <w:sz w:val="24"/>
          <w:szCs w:val="24"/>
          <w:lang w:val="id-ID"/>
        </w:rPr>
        <w:tab/>
      </w:r>
      <w:r w:rsidRPr="0026140B">
        <w:rPr>
          <w:rFonts w:ascii="Times New Roman" w:hAnsi="Times New Roman" w:cs="Times New Roman"/>
          <w:sz w:val="24"/>
          <w:szCs w:val="24"/>
          <w:lang w:val="id-ID"/>
        </w:rPr>
        <w:tab/>
      </w:r>
      <w:r w:rsidRPr="0026140B">
        <w:rPr>
          <w:rFonts w:ascii="Times New Roman" w:hAnsi="Times New Roman" w:cs="Times New Roman"/>
          <w:sz w:val="24"/>
          <w:szCs w:val="24"/>
        </w:rPr>
        <w:t>:</w:t>
      </w:r>
      <w:r>
        <w:rPr>
          <w:rFonts w:ascii="Times New Roman" w:hAnsi="Times New Roman" w:cs="Times New Roman"/>
          <w:sz w:val="24"/>
          <w:szCs w:val="24"/>
          <w:lang w:val="id-ID"/>
        </w:rPr>
        <w:t>___________________</w:t>
      </w:r>
    </w:p>
    <w:p w:rsidR="00405BB9" w:rsidRPr="00A903DF" w:rsidRDefault="00405BB9" w:rsidP="00405BB9">
      <w:pPr>
        <w:pStyle w:val="NoSpacing"/>
        <w:spacing w:line="360" w:lineRule="auto"/>
        <w:ind w:left="1560"/>
        <w:jc w:val="both"/>
        <w:rPr>
          <w:rFonts w:ascii="Times New Roman" w:hAnsi="Times New Roman" w:cs="Times New Roman"/>
          <w:sz w:val="24"/>
          <w:szCs w:val="24"/>
          <w:lang w:val="id-ID"/>
        </w:rPr>
      </w:pPr>
      <w:r w:rsidRPr="0026140B">
        <w:rPr>
          <w:rFonts w:ascii="Times New Roman" w:hAnsi="Times New Roman" w:cs="Times New Roman"/>
          <w:sz w:val="24"/>
          <w:szCs w:val="24"/>
        </w:rPr>
        <w:t>Hari / Tanggal</w:t>
      </w:r>
      <w:r w:rsidRPr="0026140B">
        <w:rPr>
          <w:rFonts w:ascii="Times New Roman" w:hAnsi="Times New Roman" w:cs="Times New Roman"/>
          <w:sz w:val="24"/>
          <w:szCs w:val="24"/>
        </w:rPr>
        <w:tab/>
        <w:t>:</w:t>
      </w:r>
      <w:r>
        <w:rPr>
          <w:rFonts w:ascii="Times New Roman" w:hAnsi="Times New Roman" w:cs="Times New Roman"/>
          <w:sz w:val="24"/>
          <w:szCs w:val="24"/>
          <w:lang w:val="id-ID"/>
        </w:rPr>
        <w:t>___________________</w:t>
      </w:r>
    </w:p>
    <w:tbl>
      <w:tblPr>
        <w:tblW w:w="8065" w:type="dxa"/>
        <w:jc w:val="center"/>
        <w:tblInd w:w="-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1560"/>
        <w:gridCol w:w="4677"/>
        <w:gridCol w:w="1292"/>
      </w:tblGrid>
      <w:tr w:rsidR="00405BB9" w:rsidRPr="00A903DF" w:rsidTr="00BF769A">
        <w:trPr>
          <w:trHeight w:val="382"/>
          <w:jc w:val="center"/>
        </w:trPr>
        <w:tc>
          <w:tcPr>
            <w:tcW w:w="536" w:type="dxa"/>
            <w:vAlign w:val="center"/>
          </w:tcPr>
          <w:p w:rsidR="00405BB9" w:rsidRPr="00A903DF" w:rsidRDefault="00405BB9" w:rsidP="00BF769A">
            <w:pPr>
              <w:pStyle w:val="NoSpacing"/>
              <w:tabs>
                <w:tab w:val="left" w:pos="3828"/>
                <w:tab w:val="left" w:pos="4416"/>
              </w:tabs>
              <w:jc w:val="center"/>
              <w:rPr>
                <w:rFonts w:ascii="Times New Roman" w:hAnsi="Times New Roman" w:cs="Times New Roman"/>
                <w:b/>
                <w:sz w:val="24"/>
                <w:szCs w:val="24"/>
                <w:lang w:val="id-ID"/>
              </w:rPr>
            </w:pPr>
            <w:r w:rsidRPr="00A903DF">
              <w:rPr>
                <w:rFonts w:ascii="Times New Roman" w:hAnsi="Times New Roman" w:cs="Times New Roman"/>
                <w:b/>
                <w:sz w:val="24"/>
                <w:szCs w:val="24"/>
                <w:lang w:val="id-ID"/>
              </w:rPr>
              <w:t>No</w:t>
            </w:r>
          </w:p>
        </w:tc>
        <w:tc>
          <w:tcPr>
            <w:tcW w:w="1560" w:type="dxa"/>
            <w:vAlign w:val="center"/>
          </w:tcPr>
          <w:p w:rsidR="00405BB9" w:rsidRPr="00A903DF" w:rsidRDefault="00405BB9" w:rsidP="00BF769A">
            <w:pPr>
              <w:pStyle w:val="NoSpacing"/>
              <w:tabs>
                <w:tab w:val="left" w:pos="3828"/>
                <w:tab w:val="left" w:pos="4416"/>
              </w:tabs>
              <w:jc w:val="center"/>
              <w:rPr>
                <w:rFonts w:ascii="Times New Roman" w:hAnsi="Times New Roman" w:cs="Times New Roman"/>
                <w:b/>
                <w:sz w:val="24"/>
                <w:szCs w:val="24"/>
                <w:lang w:val="id-ID"/>
              </w:rPr>
            </w:pPr>
          </w:p>
        </w:tc>
        <w:tc>
          <w:tcPr>
            <w:tcW w:w="4677" w:type="dxa"/>
            <w:vAlign w:val="center"/>
          </w:tcPr>
          <w:p w:rsidR="00405BB9" w:rsidRPr="00A903DF" w:rsidRDefault="00405BB9" w:rsidP="00BF769A">
            <w:pPr>
              <w:pStyle w:val="NoSpacing"/>
              <w:tabs>
                <w:tab w:val="left" w:pos="3828"/>
                <w:tab w:val="left" w:pos="4416"/>
              </w:tabs>
              <w:jc w:val="center"/>
              <w:rPr>
                <w:rFonts w:ascii="Times New Roman" w:hAnsi="Times New Roman" w:cs="Times New Roman"/>
                <w:b/>
                <w:sz w:val="24"/>
                <w:szCs w:val="24"/>
                <w:lang w:val="id-ID"/>
              </w:rPr>
            </w:pPr>
            <w:r w:rsidRPr="00A903DF">
              <w:rPr>
                <w:rFonts w:ascii="Times New Roman" w:hAnsi="Times New Roman" w:cs="Times New Roman"/>
                <w:b/>
                <w:sz w:val="24"/>
                <w:szCs w:val="24"/>
                <w:lang w:val="id-ID"/>
              </w:rPr>
              <w:t>Pertanyaan</w:t>
            </w:r>
          </w:p>
        </w:tc>
        <w:tc>
          <w:tcPr>
            <w:tcW w:w="1292" w:type="dxa"/>
            <w:vAlign w:val="center"/>
          </w:tcPr>
          <w:p w:rsidR="00405BB9" w:rsidRPr="00A903DF" w:rsidRDefault="00405BB9" w:rsidP="00BF769A">
            <w:pPr>
              <w:pStyle w:val="NoSpacing"/>
              <w:tabs>
                <w:tab w:val="left" w:pos="3828"/>
                <w:tab w:val="left" w:pos="4416"/>
              </w:tabs>
              <w:jc w:val="center"/>
              <w:rPr>
                <w:rFonts w:ascii="Times New Roman" w:hAnsi="Times New Roman" w:cs="Times New Roman"/>
                <w:b/>
                <w:sz w:val="24"/>
                <w:szCs w:val="24"/>
                <w:lang w:val="id-ID"/>
              </w:rPr>
            </w:pPr>
            <w:r w:rsidRPr="00A903DF">
              <w:rPr>
                <w:rFonts w:ascii="Times New Roman" w:hAnsi="Times New Roman" w:cs="Times New Roman"/>
                <w:b/>
                <w:sz w:val="24"/>
                <w:szCs w:val="24"/>
                <w:lang w:val="id-ID"/>
              </w:rPr>
              <w:t>Jawaban</w:t>
            </w:r>
          </w:p>
        </w:tc>
      </w:tr>
      <w:tr w:rsidR="00405BB9" w:rsidRPr="001217F5" w:rsidTr="00BF769A">
        <w:trPr>
          <w:trHeight w:val="654"/>
          <w:jc w:val="center"/>
        </w:trPr>
        <w:tc>
          <w:tcPr>
            <w:tcW w:w="536" w:type="dxa"/>
            <w:vAlign w:val="center"/>
          </w:tcPr>
          <w:p w:rsidR="00405BB9" w:rsidRPr="001217F5" w:rsidRDefault="00405BB9" w:rsidP="00BF769A">
            <w:pPr>
              <w:pStyle w:val="NoSpacing"/>
              <w:tabs>
                <w:tab w:val="left" w:pos="3828"/>
                <w:tab w:val="left" w:pos="4416"/>
              </w:tabs>
              <w:jc w:val="center"/>
              <w:rPr>
                <w:rFonts w:ascii="Times New Roman" w:hAnsi="Times New Roman" w:cs="Times New Roman"/>
                <w:sz w:val="24"/>
                <w:szCs w:val="24"/>
                <w:lang w:val="id-ID"/>
              </w:rPr>
            </w:pPr>
            <w:r>
              <w:rPr>
                <w:rFonts w:ascii="Times New Roman" w:hAnsi="Times New Roman" w:cs="Times New Roman"/>
                <w:sz w:val="24"/>
                <w:szCs w:val="24"/>
                <w:lang w:val="id-ID"/>
              </w:rPr>
              <w:t>1</w:t>
            </w:r>
          </w:p>
        </w:tc>
        <w:tc>
          <w:tcPr>
            <w:tcW w:w="1560" w:type="dxa"/>
            <w:vMerge w:val="restart"/>
            <w:vAlign w:val="center"/>
          </w:tcPr>
          <w:p w:rsidR="00405BB9" w:rsidRPr="001217F5" w:rsidRDefault="00405BB9" w:rsidP="00BF769A">
            <w:pPr>
              <w:pStyle w:val="NoSpacing"/>
              <w:tabs>
                <w:tab w:val="left" w:pos="3828"/>
                <w:tab w:val="left" w:pos="4416"/>
              </w:tabs>
              <w:jc w:val="center"/>
              <w:rPr>
                <w:rFonts w:ascii="Times New Roman" w:hAnsi="Times New Roman" w:cs="Times New Roman"/>
                <w:sz w:val="24"/>
                <w:szCs w:val="24"/>
                <w:lang w:val="id-ID"/>
              </w:rPr>
            </w:pPr>
            <w:r>
              <w:rPr>
                <w:rFonts w:ascii="Times New Roman" w:hAnsi="Times New Roman" w:cs="Times New Roman"/>
                <w:sz w:val="24"/>
                <w:szCs w:val="24"/>
                <w:lang w:val="id-ID"/>
              </w:rPr>
              <w:t>Perasaan Senang</w:t>
            </w:r>
          </w:p>
        </w:tc>
        <w:tc>
          <w:tcPr>
            <w:tcW w:w="4677" w:type="dxa"/>
            <w:vAlign w:val="center"/>
          </w:tcPr>
          <w:p w:rsidR="00405BB9" w:rsidRDefault="00405BB9" w:rsidP="00BF769A">
            <w:pPr>
              <w:pStyle w:val="NoSpacing"/>
              <w:tabs>
                <w:tab w:val="left" w:pos="3828"/>
                <w:tab w:val="left" w:pos="4416"/>
              </w:tabs>
              <w:rPr>
                <w:rFonts w:ascii="Times New Roman" w:hAnsi="Times New Roman" w:cs="Times New Roman"/>
                <w:sz w:val="24"/>
                <w:lang w:val="id-ID"/>
              </w:rPr>
            </w:pPr>
            <w:r>
              <w:rPr>
                <w:rFonts w:ascii="Times New Roman" w:hAnsi="Times New Roman" w:cs="Times New Roman"/>
                <w:sz w:val="24"/>
                <w:lang w:val="id-ID"/>
              </w:rPr>
              <w:t>Bagaimana perasaan anda ketika guru memulai pembelajaran IPA di kelas?</w:t>
            </w:r>
          </w:p>
          <w:p w:rsidR="00405BB9" w:rsidRDefault="00405BB9" w:rsidP="00BF769A">
            <w:pPr>
              <w:pStyle w:val="NoSpacing"/>
              <w:numPr>
                <w:ilvl w:val="0"/>
                <w:numId w:val="51"/>
              </w:numPr>
              <w:tabs>
                <w:tab w:val="left" w:pos="3828"/>
                <w:tab w:val="left" w:pos="4416"/>
              </w:tabs>
              <w:ind w:left="317"/>
              <w:rPr>
                <w:rFonts w:ascii="Times New Roman" w:hAnsi="Times New Roman" w:cs="Times New Roman"/>
                <w:sz w:val="24"/>
                <w:lang w:val="id-ID"/>
              </w:rPr>
            </w:pPr>
            <w:r>
              <w:rPr>
                <w:rFonts w:ascii="Times New Roman" w:hAnsi="Times New Roman" w:cs="Times New Roman"/>
                <w:sz w:val="24"/>
                <w:lang w:val="id-ID"/>
              </w:rPr>
              <w:t>apakah senang atau biasa?</w:t>
            </w:r>
          </w:p>
          <w:p w:rsidR="00405BB9" w:rsidRPr="0024027D" w:rsidRDefault="00405BB9" w:rsidP="00BF769A">
            <w:pPr>
              <w:pStyle w:val="NoSpacing"/>
              <w:tabs>
                <w:tab w:val="left" w:pos="3828"/>
                <w:tab w:val="left" w:pos="4416"/>
              </w:tabs>
              <w:ind w:left="317"/>
              <w:rPr>
                <w:rFonts w:ascii="Times New Roman" w:hAnsi="Times New Roman" w:cs="Times New Roman"/>
                <w:sz w:val="24"/>
                <w:lang w:val="id-ID"/>
              </w:rPr>
            </w:pPr>
            <w:r w:rsidRPr="0024027D">
              <w:rPr>
                <w:rFonts w:ascii="Times New Roman" w:hAnsi="Times New Roman" w:cs="Times New Roman"/>
                <w:sz w:val="24"/>
                <w:lang w:val="id-ID"/>
              </w:rPr>
              <w:t>Jika senang berikan alasan kenapa anda begitu senang untuk memulai pembelajaran IPA bersama guru?</w:t>
            </w:r>
          </w:p>
          <w:p w:rsidR="00405BB9" w:rsidRPr="0079000C" w:rsidRDefault="00405BB9" w:rsidP="00BF769A">
            <w:pPr>
              <w:pStyle w:val="NoSpacing"/>
              <w:numPr>
                <w:ilvl w:val="0"/>
                <w:numId w:val="51"/>
              </w:numPr>
              <w:tabs>
                <w:tab w:val="left" w:pos="3828"/>
                <w:tab w:val="left" w:pos="4416"/>
              </w:tabs>
              <w:ind w:left="317"/>
              <w:rPr>
                <w:rFonts w:ascii="Times New Roman" w:hAnsi="Times New Roman" w:cs="Times New Roman"/>
                <w:sz w:val="24"/>
                <w:lang w:val="id-ID"/>
              </w:rPr>
            </w:pPr>
            <w:r>
              <w:rPr>
                <w:rFonts w:ascii="Times New Roman" w:hAnsi="Times New Roman" w:cs="Times New Roman"/>
                <w:sz w:val="24"/>
                <w:lang w:val="id-ID"/>
              </w:rPr>
              <w:t xml:space="preserve">Lalu jika biasa mengapa pembelajaran IPA menurut kamu biasa saja? </w:t>
            </w:r>
          </w:p>
        </w:tc>
        <w:tc>
          <w:tcPr>
            <w:tcW w:w="1292" w:type="dxa"/>
            <w:vAlign w:val="center"/>
          </w:tcPr>
          <w:p w:rsidR="00405BB9" w:rsidRPr="001217F5" w:rsidRDefault="00405BB9" w:rsidP="00BF769A">
            <w:pPr>
              <w:pStyle w:val="NoSpacing"/>
              <w:tabs>
                <w:tab w:val="left" w:pos="3828"/>
                <w:tab w:val="left" w:pos="4416"/>
              </w:tabs>
              <w:rPr>
                <w:rFonts w:ascii="Times New Roman" w:hAnsi="Times New Roman" w:cs="Times New Roman"/>
                <w:sz w:val="24"/>
                <w:szCs w:val="24"/>
                <w:lang w:val="id-ID"/>
              </w:rPr>
            </w:pPr>
          </w:p>
        </w:tc>
      </w:tr>
      <w:tr w:rsidR="00405BB9" w:rsidRPr="001217F5" w:rsidTr="00BF769A">
        <w:trPr>
          <w:trHeight w:val="990"/>
          <w:jc w:val="center"/>
        </w:trPr>
        <w:tc>
          <w:tcPr>
            <w:tcW w:w="536" w:type="dxa"/>
            <w:vAlign w:val="center"/>
          </w:tcPr>
          <w:p w:rsidR="00405BB9" w:rsidRDefault="00405BB9" w:rsidP="00BF769A">
            <w:pPr>
              <w:pStyle w:val="NoSpacing"/>
              <w:tabs>
                <w:tab w:val="left" w:pos="3828"/>
                <w:tab w:val="left" w:pos="4416"/>
              </w:tabs>
              <w:jc w:val="center"/>
              <w:rPr>
                <w:rFonts w:ascii="Times New Roman" w:hAnsi="Times New Roman" w:cs="Times New Roman"/>
                <w:sz w:val="24"/>
                <w:szCs w:val="24"/>
                <w:lang w:val="id-ID"/>
              </w:rPr>
            </w:pPr>
            <w:r>
              <w:rPr>
                <w:rFonts w:ascii="Times New Roman" w:hAnsi="Times New Roman" w:cs="Times New Roman"/>
                <w:sz w:val="24"/>
                <w:szCs w:val="24"/>
                <w:lang w:val="id-ID"/>
              </w:rPr>
              <w:t>2</w:t>
            </w:r>
          </w:p>
        </w:tc>
        <w:tc>
          <w:tcPr>
            <w:tcW w:w="1560" w:type="dxa"/>
            <w:vMerge/>
            <w:vAlign w:val="center"/>
          </w:tcPr>
          <w:p w:rsidR="00405BB9" w:rsidRDefault="00405BB9" w:rsidP="00BF769A">
            <w:pPr>
              <w:pStyle w:val="NoSpacing"/>
              <w:tabs>
                <w:tab w:val="left" w:pos="3828"/>
                <w:tab w:val="left" w:pos="4416"/>
              </w:tabs>
              <w:jc w:val="center"/>
              <w:rPr>
                <w:rFonts w:ascii="Times New Roman" w:hAnsi="Times New Roman" w:cs="Times New Roman"/>
                <w:sz w:val="24"/>
                <w:szCs w:val="24"/>
                <w:lang w:val="id-ID"/>
              </w:rPr>
            </w:pPr>
          </w:p>
        </w:tc>
        <w:tc>
          <w:tcPr>
            <w:tcW w:w="4677" w:type="dxa"/>
            <w:vAlign w:val="center"/>
          </w:tcPr>
          <w:p w:rsidR="00405BB9" w:rsidRPr="0024027D" w:rsidRDefault="00405BB9" w:rsidP="00BF769A">
            <w:pPr>
              <w:pStyle w:val="NoSpacing"/>
              <w:tabs>
                <w:tab w:val="left" w:pos="3828"/>
                <w:tab w:val="left" w:pos="4416"/>
              </w:tabs>
              <w:rPr>
                <w:rFonts w:ascii="Times New Roman" w:hAnsi="Times New Roman" w:cs="Times New Roman"/>
                <w:sz w:val="24"/>
                <w:szCs w:val="24"/>
                <w:lang w:val="id-ID"/>
              </w:rPr>
            </w:pPr>
            <w:r w:rsidRPr="001217F5">
              <w:rPr>
                <w:rFonts w:ascii="Times New Roman" w:hAnsi="Times New Roman" w:cs="Times New Roman"/>
                <w:sz w:val="24"/>
                <w:szCs w:val="24"/>
              </w:rPr>
              <w:t xml:space="preserve">Apakah anda selalu merasa tertarik untuk </w:t>
            </w:r>
            <w:r>
              <w:rPr>
                <w:rFonts w:ascii="Times New Roman" w:hAnsi="Times New Roman" w:cs="Times New Roman"/>
                <w:sz w:val="24"/>
                <w:szCs w:val="24"/>
                <w:lang w:val="id-ID"/>
              </w:rPr>
              <w:t xml:space="preserve">mengikuti pelajaran </w:t>
            </w:r>
            <w:r w:rsidRPr="001217F5">
              <w:rPr>
                <w:rFonts w:ascii="Times New Roman" w:hAnsi="Times New Roman" w:cs="Times New Roman"/>
                <w:sz w:val="24"/>
                <w:szCs w:val="24"/>
                <w:lang w:val="id-ID"/>
              </w:rPr>
              <w:t>IPA</w:t>
            </w:r>
            <w:r>
              <w:rPr>
                <w:rFonts w:ascii="Times New Roman" w:hAnsi="Times New Roman" w:cs="Times New Roman"/>
                <w:sz w:val="24"/>
                <w:szCs w:val="24"/>
                <w:lang w:val="id-ID"/>
              </w:rPr>
              <w:t xml:space="preserve"> dengan model pembelajaran yang menyenangkan</w:t>
            </w:r>
            <w:r>
              <w:rPr>
                <w:rFonts w:ascii="Times New Roman" w:hAnsi="Times New Roman" w:cs="Times New Roman"/>
                <w:sz w:val="24"/>
                <w:szCs w:val="24"/>
              </w:rPr>
              <w:t>?</w:t>
            </w:r>
          </w:p>
        </w:tc>
        <w:tc>
          <w:tcPr>
            <w:tcW w:w="1292" w:type="dxa"/>
            <w:vAlign w:val="center"/>
          </w:tcPr>
          <w:p w:rsidR="00405BB9" w:rsidRPr="001217F5" w:rsidRDefault="00405BB9" w:rsidP="00BF769A">
            <w:pPr>
              <w:pStyle w:val="NoSpacing"/>
              <w:tabs>
                <w:tab w:val="left" w:pos="3828"/>
                <w:tab w:val="left" w:pos="4416"/>
              </w:tabs>
              <w:rPr>
                <w:rFonts w:ascii="Times New Roman" w:hAnsi="Times New Roman" w:cs="Times New Roman"/>
                <w:sz w:val="24"/>
                <w:szCs w:val="24"/>
                <w:lang w:val="id-ID"/>
              </w:rPr>
            </w:pPr>
          </w:p>
        </w:tc>
      </w:tr>
      <w:tr w:rsidR="00405BB9" w:rsidRPr="001217F5" w:rsidTr="00BF769A">
        <w:trPr>
          <w:trHeight w:val="594"/>
          <w:jc w:val="center"/>
        </w:trPr>
        <w:tc>
          <w:tcPr>
            <w:tcW w:w="536" w:type="dxa"/>
            <w:vAlign w:val="center"/>
          </w:tcPr>
          <w:p w:rsidR="00405BB9" w:rsidRDefault="00405BB9" w:rsidP="00BF769A">
            <w:pPr>
              <w:pStyle w:val="NoSpacing"/>
              <w:tabs>
                <w:tab w:val="left" w:pos="3828"/>
                <w:tab w:val="left" w:pos="4416"/>
              </w:tabs>
              <w:jc w:val="center"/>
              <w:rPr>
                <w:rFonts w:ascii="Times New Roman" w:hAnsi="Times New Roman" w:cs="Times New Roman"/>
                <w:sz w:val="24"/>
                <w:szCs w:val="24"/>
                <w:lang w:val="id-ID"/>
              </w:rPr>
            </w:pPr>
            <w:r>
              <w:rPr>
                <w:rFonts w:ascii="Times New Roman" w:hAnsi="Times New Roman" w:cs="Times New Roman"/>
                <w:sz w:val="24"/>
                <w:szCs w:val="24"/>
                <w:lang w:val="id-ID"/>
              </w:rPr>
              <w:t>3</w:t>
            </w:r>
          </w:p>
        </w:tc>
        <w:tc>
          <w:tcPr>
            <w:tcW w:w="1560" w:type="dxa"/>
            <w:vMerge/>
            <w:vAlign w:val="center"/>
          </w:tcPr>
          <w:p w:rsidR="00405BB9" w:rsidRDefault="00405BB9" w:rsidP="00BF769A">
            <w:pPr>
              <w:pStyle w:val="NoSpacing"/>
              <w:tabs>
                <w:tab w:val="left" w:pos="3828"/>
                <w:tab w:val="left" w:pos="4416"/>
              </w:tabs>
              <w:jc w:val="center"/>
              <w:rPr>
                <w:rFonts w:ascii="Times New Roman" w:hAnsi="Times New Roman" w:cs="Times New Roman"/>
                <w:sz w:val="24"/>
                <w:szCs w:val="24"/>
                <w:lang w:val="id-ID"/>
              </w:rPr>
            </w:pPr>
          </w:p>
        </w:tc>
        <w:tc>
          <w:tcPr>
            <w:tcW w:w="4677" w:type="dxa"/>
            <w:vAlign w:val="center"/>
          </w:tcPr>
          <w:p w:rsidR="00405BB9" w:rsidRDefault="00405BB9" w:rsidP="00BF769A">
            <w:pPr>
              <w:pStyle w:val="NoSpacing"/>
              <w:tabs>
                <w:tab w:val="left" w:pos="3828"/>
                <w:tab w:val="left" w:pos="4416"/>
              </w:tabs>
              <w:rPr>
                <w:rFonts w:ascii="Times New Roman" w:hAnsi="Times New Roman" w:cs="Times New Roman"/>
                <w:sz w:val="24"/>
                <w:lang w:val="id-ID"/>
              </w:rPr>
            </w:pPr>
            <w:r>
              <w:rPr>
                <w:rFonts w:ascii="Times New Roman" w:hAnsi="Times New Roman" w:cs="Times New Roman"/>
                <w:sz w:val="24"/>
                <w:lang w:val="id-ID"/>
              </w:rPr>
              <w:t>Apakah anda pernah di beri tugas untuk membuat Media dalam pelajaran IPA? Jika pernah.</w:t>
            </w:r>
          </w:p>
          <w:p w:rsidR="00405BB9" w:rsidRPr="005D294B" w:rsidRDefault="00405BB9" w:rsidP="00BF769A">
            <w:pPr>
              <w:pStyle w:val="NoSpacing"/>
              <w:numPr>
                <w:ilvl w:val="0"/>
                <w:numId w:val="52"/>
              </w:numPr>
              <w:tabs>
                <w:tab w:val="left" w:pos="3828"/>
                <w:tab w:val="left" w:pos="4416"/>
              </w:tabs>
              <w:ind w:left="317"/>
              <w:rPr>
                <w:rFonts w:ascii="Times New Roman" w:hAnsi="Times New Roman" w:cs="Times New Roman"/>
                <w:sz w:val="24"/>
                <w:lang w:val="id-ID"/>
              </w:rPr>
            </w:pPr>
            <w:r w:rsidRPr="005D294B">
              <w:rPr>
                <w:rFonts w:ascii="Times New Roman" w:hAnsi="Times New Roman" w:cs="Times New Roman"/>
                <w:sz w:val="24"/>
              </w:rPr>
              <w:t xml:space="preserve">Bagaimana respon </w:t>
            </w:r>
            <w:r w:rsidRPr="005D294B">
              <w:rPr>
                <w:rFonts w:ascii="Times New Roman" w:hAnsi="Times New Roman" w:cs="Times New Roman"/>
                <w:sz w:val="24"/>
                <w:lang w:val="id-ID"/>
              </w:rPr>
              <w:t>anda</w:t>
            </w:r>
            <w:r w:rsidRPr="005D294B">
              <w:rPr>
                <w:rFonts w:ascii="Times New Roman" w:hAnsi="Times New Roman" w:cs="Times New Roman"/>
                <w:sz w:val="24"/>
              </w:rPr>
              <w:t xml:space="preserve"> </w:t>
            </w:r>
            <w:r w:rsidRPr="005D294B">
              <w:rPr>
                <w:rFonts w:ascii="Times New Roman" w:hAnsi="Times New Roman" w:cs="Times New Roman"/>
                <w:sz w:val="24"/>
                <w:lang w:val="id-ID"/>
              </w:rPr>
              <w:t>ketika ada praktik membuat media dalam pembelajaran IPA</w:t>
            </w:r>
            <w:r w:rsidRPr="005D294B">
              <w:rPr>
                <w:rFonts w:ascii="Times New Roman" w:hAnsi="Times New Roman" w:cs="Times New Roman"/>
                <w:sz w:val="24"/>
              </w:rPr>
              <w:t>?</w:t>
            </w:r>
          </w:p>
          <w:p w:rsidR="00405BB9" w:rsidRPr="0079000C" w:rsidRDefault="00405BB9" w:rsidP="00BF769A">
            <w:pPr>
              <w:pStyle w:val="NoSpacing"/>
              <w:tabs>
                <w:tab w:val="left" w:pos="3828"/>
                <w:tab w:val="left" w:pos="4416"/>
              </w:tabs>
              <w:ind w:left="317"/>
              <w:rPr>
                <w:rFonts w:ascii="Times New Roman" w:hAnsi="Times New Roman" w:cs="Times New Roman"/>
                <w:sz w:val="24"/>
                <w:szCs w:val="24"/>
                <w:lang w:val="id-ID"/>
              </w:rPr>
            </w:pPr>
            <w:r>
              <w:rPr>
                <w:rFonts w:ascii="Times New Roman" w:hAnsi="Times New Roman" w:cs="Times New Roman"/>
                <w:sz w:val="24"/>
                <w:szCs w:val="24"/>
                <w:lang w:val="id-ID"/>
              </w:rPr>
              <w:t>Apa yang menyebabkan kamu tertarik untuk membuat media?</w:t>
            </w:r>
          </w:p>
        </w:tc>
        <w:tc>
          <w:tcPr>
            <w:tcW w:w="1292" w:type="dxa"/>
            <w:vAlign w:val="center"/>
          </w:tcPr>
          <w:p w:rsidR="00405BB9" w:rsidRPr="001217F5" w:rsidRDefault="00405BB9" w:rsidP="00BF769A">
            <w:pPr>
              <w:pStyle w:val="NoSpacing"/>
              <w:tabs>
                <w:tab w:val="left" w:pos="3828"/>
                <w:tab w:val="left" w:pos="4416"/>
              </w:tabs>
              <w:rPr>
                <w:rFonts w:ascii="Times New Roman" w:hAnsi="Times New Roman" w:cs="Times New Roman"/>
                <w:sz w:val="24"/>
                <w:szCs w:val="24"/>
                <w:lang w:val="id-ID"/>
              </w:rPr>
            </w:pPr>
          </w:p>
        </w:tc>
      </w:tr>
      <w:tr w:rsidR="00405BB9" w:rsidRPr="001217F5" w:rsidTr="00BF769A">
        <w:trPr>
          <w:trHeight w:val="607"/>
          <w:jc w:val="center"/>
        </w:trPr>
        <w:tc>
          <w:tcPr>
            <w:tcW w:w="536" w:type="dxa"/>
            <w:vAlign w:val="center"/>
          </w:tcPr>
          <w:p w:rsidR="00405BB9" w:rsidRDefault="00405BB9" w:rsidP="00BF769A">
            <w:pPr>
              <w:pStyle w:val="NoSpacing"/>
              <w:tabs>
                <w:tab w:val="left" w:pos="3828"/>
                <w:tab w:val="left" w:pos="4416"/>
              </w:tabs>
              <w:jc w:val="center"/>
              <w:rPr>
                <w:rFonts w:ascii="Times New Roman" w:hAnsi="Times New Roman" w:cs="Times New Roman"/>
                <w:sz w:val="24"/>
                <w:szCs w:val="24"/>
                <w:lang w:val="id-ID"/>
              </w:rPr>
            </w:pPr>
            <w:r>
              <w:rPr>
                <w:rFonts w:ascii="Times New Roman" w:hAnsi="Times New Roman" w:cs="Times New Roman"/>
                <w:sz w:val="24"/>
                <w:szCs w:val="24"/>
                <w:lang w:val="id-ID"/>
              </w:rPr>
              <w:t>4</w:t>
            </w:r>
          </w:p>
        </w:tc>
        <w:tc>
          <w:tcPr>
            <w:tcW w:w="1560" w:type="dxa"/>
            <w:vMerge w:val="restart"/>
            <w:vAlign w:val="center"/>
          </w:tcPr>
          <w:p w:rsidR="00405BB9" w:rsidRDefault="00405BB9" w:rsidP="00BF769A">
            <w:pPr>
              <w:pStyle w:val="NoSpacing"/>
              <w:tabs>
                <w:tab w:val="left" w:pos="3828"/>
                <w:tab w:val="left" w:pos="4416"/>
              </w:tabs>
              <w:jc w:val="center"/>
              <w:rPr>
                <w:rFonts w:ascii="Times New Roman" w:hAnsi="Times New Roman" w:cs="Times New Roman"/>
                <w:sz w:val="24"/>
                <w:szCs w:val="24"/>
                <w:lang w:val="id-ID"/>
              </w:rPr>
            </w:pPr>
            <w:r>
              <w:rPr>
                <w:rFonts w:ascii="Times New Roman" w:hAnsi="Times New Roman" w:cs="Times New Roman"/>
                <w:sz w:val="24"/>
                <w:szCs w:val="24"/>
                <w:lang w:val="id-ID"/>
              </w:rPr>
              <w:t>Menunjukkan perhatian saat belajar</w:t>
            </w:r>
          </w:p>
        </w:tc>
        <w:tc>
          <w:tcPr>
            <w:tcW w:w="4677" w:type="dxa"/>
            <w:vAlign w:val="center"/>
          </w:tcPr>
          <w:p w:rsidR="00405BB9" w:rsidRDefault="00405BB9" w:rsidP="00BF769A">
            <w:pPr>
              <w:pStyle w:val="NoSpacing"/>
              <w:tabs>
                <w:tab w:val="left" w:pos="3828"/>
                <w:tab w:val="left" w:pos="4416"/>
              </w:tabs>
              <w:rPr>
                <w:rFonts w:ascii="Times New Roman" w:hAnsi="Times New Roman" w:cs="Times New Roman"/>
                <w:sz w:val="24"/>
                <w:lang w:val="id-ID"/>
              </w:rPr>
            </w:pPr>
            <w:r>
              <w:rPr>
                <w:rFonts w:ascii="Times New Roman" w:hAnsi="Times New Roman" w:cs="Times New Roman"/>
                <w:sz w:val="24"/>
                <w:lang w:val="id-ID"/>
              </w:rPr>
              <w:t xml:space="preserve">Apakah anda selalu menanggapi pertanyaan dari guru tentang materi IPA? Jika selalu menanggapi </w:t>
            </w:r>
          </w:p>
          <w:p w:rsidR="00405BB9" w:rsidRDefault="00405BB9" w:rsidP="00BF769A">
            <w:pPr>
              <w:pStyle w:val="NoSpacing"/>
              <w:numPr>
                <w:ilvl w:val="0"/>
                <w:numId w:val="45"/>
              </w:numPr>
              <w:tabs>
                <w:tab w:val="left" w:pos="3828"/>
                <w:tab w:val="left" w:pos="4416"/>
              </w:tabs>
              <w:ind w:left="317"/>
              <w:rPr>
                <w:rFonts w:ascii="Times New Roman" w:hAnsi="Times New Roman" w:cs="Times New Roman"/>
                <w:sz w:val="24"/>
                <w:lang w:val="id-ID"/>
              </w:rPr>
            </w:pPr>
            <w:r>
              <w:rPr>
                <w:rFonts w:ascii="Times New Roman" w:hAnsi="Times New Roman" w:cs="Times New Roman"/>
                <w:sz w:val="24"/>
                <w:lang w:val="id-ID"/>
              </w:rPr>
              <w:t>kenapa kamu suka menanggapi pertanyaan dari guru?</w:t>
            </w:r>
          </w:p>
          <w:p w:rsidR="00405BB9" w:rsidRPr="001B6CCB" w:rsidRDefault="00405BB9" w:rsidP="00BF769A">
            <w:pPr>
              <w:pStyle w:val="NoSpacing"/>
              <w:numPr>
                <w:ilvl w:val="0"/>
                <w:numId w:val="45"/>
              </w:numPr>
              <w:tabs>
                <w:tab w:val="left" w:pos="3828"/>
                <w:tab w:val="left" w:pos="4416"/>
              </w:tabs>
              <w:ind w:left="317"/>
              <w:rPr>
                <w:rFonts w:ascii="Times New Roman" w:hAnsi="Times New Roman" w:cs="Times New Roman"/>
                <w:sz w:val="24"/>
                <w:lang w:val="id-ID"/>
              </w:rPr>
            </w:pPr>
            <w:r>
              <w:rPr>
                <w:rFonts w:ascii="Times New Roman" w:hAnsi="Times New Roman" w:cs="Times New Roman"/>
                <w:sz w:val="24"/>
                <w:lang w:val="id-ID"/>
              </w:rPr>
              <w:t>Kira kira materi apa yang kamu pernah tanggapi dari pelajaran IPA?</w:t>
            </w:r>
          </w:p>
        </w:tc>
        <w:tc>
          <w:tcPr>
            <w:tcW w:w="1292" w:type="dxa"/>
            <w:vAlign w:val="center"/>
          </w:tcPr>
          <w:p w:rsidR="00405BB9" w:rsidRPr="001217F5" w:rsidRDefault="00405BB9" w:rsidP="00BF769A">
            <w:pPr>
              <w:pStyle w:val="NoSpacing"/>
              <w:tabs>
                <w:tab w:val="left" w:pos="3828"/>
                <w:tab w:val="left" w:pos="4416"/>
              </w:tabs>
              <w:rPr>
                <w:rFonts w:ascii="Times New Roman" w:hAnsi="Times New Roman" w:cs="Times New Roman"/>
                <w:sz w:val="24"/>
                <w:szCs w:val="24"/>
                <w:lang w:val="id-ID"/>
              </w:rPr>
            </w:pPr>
          </w:p>
        </w:tc>
      </w:tr>
      <w:tr w:rsidR="00405BB9" w:rsidRPr="001217F5" w:rsidTr="00BF769A">
        <w:trPr>
          <w:trHeight w:val="607"/>
          <w:jc w:val="center"/>
        </w:trPr>
        <w:tc>
          <w:tcPr>
            <w:tcW w:w="536" w:type="dxa"/>
            <w:vAlign w:val="center"/>
          </w:tcPr>
          <w:p w:rsidR="00405BB9" w:rsidRDefault="00405BB9" w:rsidP="00BF769A">
            <w:pPr>
              <w:pStyle w:val="NoSpacing"/>
              <w:tabs>
                <w:tab w:val="left" w:pos="3828"/>
                <w:tab w:val="left" w:pos="4416"/>
              </w:tabs>
              <w:jc w:val="center"/>
              <w:rPr>
                <w:rFonts w:ascii="Times New Roman" w:hAnsi="Times New Roman" w:cs="Times New Roman"/>
                <w:sz w:val="24"/>
                <w:szCs w:val="24"/>
                <w:lang w:val="id-ID"/>
              </w:rPr>
            </w:pPr>
            <w:r>
              <w:rPr>
                <w:rFonts w:ascii="Times New Roman" w:hAnsi="Times New Roman" w:cs="Times New Roman"/>
                <w:sz w:val="24"/>
                <w:szCs w:val="24"/>
                <w:lang w:val="id-ID"/>
              </w:rPr>
              <w:t>5</w:t>
            </w:r>
          </w:p>
        </w:tc>
        <w:tc>
          <w:tcPr>
            <w:tcW w:w="1560" w:type="dxa"/>
            <w:vMerge/>
            <w:vAlign w:val="center"/>
          </w:tcPr>
          <w:p w:rsidR="00405BB9" w:rsidRDefault="00405BB9" w:rsidP="00BF769A">
            <w:pPr>
              <w:pStyle w:val="NoSpacing"/>
              <w:tabs>
                <w:tab w:val="left" w:pos="3828"/>
                <w:tab w:val="left" w:pos="4416"/>
              </w:tabs>
              <w:jc w:val="center"/>
              <w:rPr>
                <w:rFonts w:ascii="Times New Roman" w:hAnsi="Times New Roman" w:cs="Times New Roman"/>
                <w:sz w:val="24"/>
                <w:szCs w:val="24"/>
                <w:lang w:val="id-ID"/>
              </w:rPr>
            </w:pPr>
          </w:p>
        </w:tc>
        <w:tc>
          <w:tcPr>
            <w:tcW w:w="4677" w:type="dxa"/>
            <w:vAlign w:val="center"/>
          </w:tcPr>
          <w:p w:rsidR="00405BB9" w:rsidRDefault="00405BB9" w:rsidP="00BF769A">
            <w:pPr>
              <w:pStyle w:val="NoSpacing"/>
              <w:tabs>
                <w:tab w:val="left" w:pos="3828"/>
                <w:tab w:val="left" w:pos="4416"/>
              </w:tabs>
              <w:rPr>
                <w:rFonts w:ascii="Times New Roman" w:hAnsi="Times New Roman" w:cs="Times New Roman"/>
                <w:sz w:val="24"/>
                <w:lang w:val="id-ID"/>
              </w:rPr>
            </w:pPr>
            <w:r>
              <w:rPr>
                <w:rFonts w:ascii="Times New Roman" w:hAnsi="Times New Roman" w:cs="Times New Roman"/>
                <w:sz w:val="24"/>
                <w:lang w:val="id-ID"/>
              </w:rPr>
              <w:t>Apakah anda selalu bertanya ketika ada materi yang tidak dipahami?</w:t>
            </w:r>
          </w:p>
          <w:p w:rsidR="00405BB9" w:rsidRPr="00C065CB" w:rsidRDefault="00405BB9" w:rsidP="00BF769A">
            <w:pPr>
              <w:pStyle w:val="NoSpacing"/>
              <w:numPr>
                <w:ilvl w:val="0"/>
                <w:numId w:val="46"/>
              </w:numPr>
              <w:tabs>
                <w:tab w:val="left" w:pos="3828"/>
                <w:tab w:val="left" w:pos="4416"/>
              </w:tabs>
              <w:ind w:left="317"/>
              <w:rPr>
                <w:rFonts w:ascii="Times New Roman" w:hAnsi="Times New Roman" w:cs="Times New Roman"/>
                <w:sz w:val="24"/>
                <w:lang w:val="id-ID"/>
              </w:rPr>
            </w:pPr>
            <w:r>
              <w:rPr>
                <w:rFonts w:ascii="Times New Roman" w:hAnsi="Times New Roman" w:cs="Times New Roman"/>
                <w:sz w:val="24"/>
                <w:lang w:val="id-ID"/>
              </w:rPr>
              <w:t>Mengapa materi IPA tersebut tidak di pahami?</w:t>
            </w:r>
          </w:p>
        </w:tc>
        <w:tc>
          <w:tcPr>
            <w:tcW w:w="1292" w:type="dxa"/>
            <w:vAlign w:val="center"/>
          </w:tcPr>
          <w:p w:rsidR="00405BB9" w:rsidRPr="001217F5" w:rsidRDefault="00405BB9" w:rsidP="00BF769A">
            <w:pPr>
              <w:pStyle w:val="NoSpacing"/>
              <w:tabs>
                <w:tab w:val="left" w:pos="3828"/>
                <w:tab w:val="left" w:pos="4416"/>
              </w:tabs>
              <w:rPr>
                <w:rFonts w:ascii="Times New Roman" w:hAnsi="Times New Roman" w:cs="Times New Roman"/>
                <w:sz w:val="24"/>
                <w:szCs w:val="24"/>
                <w:lang w:val="id-ID"/>
              </w:rPr>
            </w:pPr>
          </w:p>
        </w:tc>
      </w:tr>
      <w:tr w:rsidR="00405BB9" w:rsidRPr="001217F5" w:rsidTr="00BF769A">
        <w:trPr>
          <w:trHeight w:val="1801"/>
          <w:jc w:val="center"/>
        </w:trPr>
        <w:tc>
          <w:tcPr>
            <w:tcW w:w="536" w:type="dxa"/>
            <w:vAlign w:val="center"/>
          </w:tcPr>
          <w:p w:rsidR="00405BB9" w:rsidRDefault="00405BB9" w:rsidP="00BF769A">
            <w:pPr>
              <w:pStyle w:val="NoSpacing"/>
              <w:tabs>
                <w:tab w:val="left" w:pos="3828"/>
                <w:tab w:val="left" w:pos="4416"/>
              </w:tabs>
              <w:jc w:val="center"/>
              <w:rPr>
                <w:rFonts w:ascii="Times New Roman" w:hAnsi="Times New Roman" w:cs="Times New Roman"/>
                <w:sz w:val="24"/>
                <w:szCs w:val="24"/>
                <w:lang w:val="id-ID"/>
              </w:rPr>
            </w:pPr>
            <w:r>
              <w:rPr>
                <w:rFonts w:ascii="Times New Roman" w:hAnsi="Times New Roman" w:cs="Times New Roman"/>
                <w:sz w:val="24"/>
                <w:szCs w:val="24"/>
                <w:lang w:val="id-ID"/>
              </w:rPr>
              <w:t>6</w:t>
            </w:r>
          </w:p>
        </w:tc>
        <w:tc>
          <w:tcPr>
            <w:tcW w:w="1560" w:type="dxa"/>
            <w:vMerge w:val="restart"/>
            <w:vAlign w:val="center"/>
          </w:tcPr>
          <w:p w:rsidR="00405BB9" w:rsidRDefault="00405BB9" w:rsidP="00BF769A">
            <w:pPr>
              <w:pStyle w:val="NoSpacing"/>
              <w:tabs>
                <w:tab w:val="left" w:pos="3828"/>
                <w:tab w:val="left" w:pos="4416"/>
              </w:tabs>
              <w:jc w:val="center"/>
              <w:rPr>
                <w:rFonts w:ascii="Times New Roman" w:hAnsi="Times New Roman" w:cs="Times New Roman"/>
                <w:sz w:val="24"/>
                <w:szCs w:val="24"/>
                <w:lang w:val="id-ID"/>
              </w:rPr>
            </w:pPr>
            <w:r>
              <w:rPr>
                <w:rFonts w:ascii="Times New Roman" w:hAnsi="Times New Roman" w:cs="Times New Roman"/>
                <w:sz w:val="24"/>
                <w:szCs w:val="24"/>
                <w:lang w:val="id-ID"/>
              </w:rPr>
              <w:t>Ketertarikan untuk belajar</w:t>
            </w:r>
          </w:p>
        </w:tc>
        <w:tc>
          <w:tcPr>
            <w:tcW w:w="4677" w:type="dxa"/>
            <w:vAlign w:val="center"/>
          </w:tcPr>
          <w:p w:rsidR="00405BB9" w:rsidRDefault="00405BB9" w:rsidP="00BF769A">
            <w:pPr>
              <w:pStyle w:val="NoSpacing"/>
              <w:tabs>
                <w:tab w:val="left" w:pos="3828"/>
                <w:tab w:val="left" w:pos="4416"/>
              </w:tabs>
              <w:rPr>
                <w:rFonts w:ascii="Times New Roman" w:hAnsi="Times New Roman" w:cs="Times New Roman"/>
                <w:sz w:val="24"/>
                <w:lang w:val="id-ID"/>
              </w:rPr>
            </w:pPr>
            <w:r>
              <w:rPr>
                <w:rFonts w:ascii="Times New Roman" w:hAnsi="Times New Roman" w:cs="Times New Roman"/>
                <w:sz w:val="24"/>
                <w:lang w:val="id-ID"/>
              </w:rPr>
              <w:t>Menurut anda apakah IPA adalah mata pelajaran yang sangat sulit?</w:t>
            </w:r>
          </w:p>
          <w:p w:rsidR="00405BB9" w:rsidRDefault="00405BB9" w:rsidP="00BF769A">
            <w:pPr>
              <w:pStyle w:val="NoSpacing"/>
              <w:numPr>
                <w:ilvl w:val="0"/>
                <w:numId w:val="47"/>
              </w:numPr>
              <w:tabs>
                <w:tab w:val="left" w:pos="3828"/>
                <w:tab w:val="left" w:pos="4416"/>
              </w:tabs>
              <w:ind w:left="317"/>
              <w:rPr>
                <w:rFonts w:ascii="Times New Roman" w:hAnsi="Times New Roman" w:cs="Times New Roman"/>
                <w:sz w:val="24"/>
                <w:lang w:val="id-ID"/>
              </w:rPr>
            </w:pPr>
            <w:r>
              <w:rPr>
                <w:rFonts w:ascii="Times New Roman" w:hAnsi="Times New Roman" w:cs="Times New Roman"/>
                <w:sz w:val="24"/>
                <w:lang w:val="id-ID"/>
              </w:rPr>
              <w:t>kesulitan apa yang di alami dalam pembelajaran IPA?</w:t>
            </w:r>
          </w:p>
          <w:p w:rsidR="00405BB9" w:rsidRPr="001C5C4C" w:rsidRDefault="00405BB9" w:rsidP="00BF769A">
            <w:pPr>
              <w:pStyle w:val="NoSpacing"/>
              <w:numPr>
                <w:ilvl w:val="0"/>
                <w:numId w:val="47"/>
              </w:numPr>
              <w:tabs>
                <w:tab w:val="left" w:pos="3828"/>
                <w:tab w:val="left" w:pos="4416"/>
              </w:tabs>
              <w:ind w:left="317"/>
              <w:rPr>
                <w:rFonts w:ascii="Times New Roman" w:hAnsi="Times New Roman" w:cs="Times New Roman"/>
                <w:sz w:val="24"/>
                <w:lang w:val="id-ID"/>
              </w:rPr>
            </w:pPr>
            <w:r>
              <w:rPr>
                <w:rFonts w:ascii="Times New Roman" w:hAnsi="Times New Roman" w:cs="Times New Roman"/>
                <w:sz w:val="24"/>
                <w:lang w:val="id-ID"/>
              </w:rPr>
              <w:t xml:space="preserve">Lalu </w:t>
            </w:r>
            <w:r w:rsidRPr="001C5C4C">
              <w:rPr>
                <w:rFonts w:ascii="Times New Roman" w:hAnsi="Times New Roman" w:cs="Times New Roman"/>
                <w:sz w:val="24"/>
                <w:lang w:val="id-ID"/>
              </w:rPr>
              <w:t>Bagaimana mengatasi kesulitan pembelajaran IPA tersebut?</w:t>
            </w:r>
          </w:p>
        </w:tc>
        <w:tc>
          <w:tcPr>
            <w:tcW w:w="1292" w:type="dxa"/>
            <w:vAlign w:val="center"/>
          </w:tcPr>
          <w:p w:rsidR="00405BB9" w:rsidRDefault="00405BB9" w:rsidP="00BF769A">
            <w:pPr>
              <w:pStyle w:val="NoSpacing"/>
              <w:tabs>
                <w:tab w:val="left" w:pos="3828"/>
                <w:tab w:val="left" w:pos="4416"/>
              </w:tabs>
              <w:rPr>
                <w:rFonts w:ascii="Times New Roman" w:hAnsi="Times New Roman" w:cs="Times New Roman"/>
                <w:sz w:val="24"/>
                <w:szCs w:val="24"/>
                <w:lang w:val="id-ID"/>
              </w:rPr>
            </w:pPr>
          </w:p>
          <w:p w:rsidR="00405BB9" w:rsidRDefault="00405BB9" w:rsidP="00BF769A">
            <w:pPr>
              <w:pStyle w:val="NoSpacing"/>
              <w:tabs>
                <w:tab w:val="left" w:pos="3828"/>
                <w:tab w:val="left" w:pos="4416"/>
              </w:tabs>
              <w:rPr>
                <w:rFonts w:ascii="Times New Roman" w:hAnsi="Times New Roman" w:cs="Times New Roman"/>
                <w:sz w:val="24"/>
                <w:szCs w:val="24"/>
                <w:lang w:val="id-ID"/>
              </w:rPr>
            </w:pPr>
          </w:p>
          <w:p w:rsidR="00405BB9" w:rsidRDefault="00405BB9" w:rsidP="00BF769A">
            <w:pPr>
              <w:pStyle w:val="NoSpacing"/>
              <w:tabs>
                <w:tab w:val="left" w:pos="3828"/>
                <w:tab w:val="left" w:pos="4416"/>
              </w:tabs>
              <w:rPr>
                <w:rFonts w:ascii="Times New Roman" w:hAnsi="Times New Roman" w:cs="Times New Roman"/>
                <w:sz w:val="24"/>
                <w:szCs w:val="24"/>
                <w:lang w:val="id-ID"/>
              </w:rPr>
            </w:pPr>
          </w:p>
          <w:p w:rsidR="00405BB9" w:rsidRDefault="00405BB9" w:rsidP="00BF769A">
            <w:pPr>
              <w:pStyle w:val="NoSpacing"/>
              <w:tabs>
                <w:tab w:val="left" w:pos="3828"/>
                <w:tab w:val="left" w:pos="4416"/>
              </w:tabs>
              <w:rPr>
                <w:rFonts w:ascii="Times New Roman" w:hAnsi="Times New Roman" w:cs="Times New Roman"/>
                <w:sz w:val="24"/>
                <w:szCs w:val="24"/>
                <w:lang w:val="id-ID"/>
              </w:rPr>
            </w:pPr>
          </w:p>
          <w:p w:rsidR="00405BB9" w:rsidRDefault="00405BB9" w:rsidP="00BF769A">
            <w:pPr>
              <w:pStyle w:val="NoSpacing"/>
              <w:tabs>
                <w:tab w:val="left" w:pos="3828"/>
                <w:tab w:val="left" w:pos="4416"/>
              </w:tabs>
              <w:rPr>
                <w:rFonts w:ascii="Times New Roman" w:hAnsi="Times New Roman" w:cs="Times New Roman"/>
                <w:sz w:val="24"/>
                <w:szCs w:val="24"/>
                <w:lang w:val="id-ID"/>
              </w:rPr>
            </w:pPr>
          </w:p>
          <w:p w:rsidR="00405BB9" w:rsidRPr="001217F5" w:rsidRDefault="00405BB9" w:rsidP="00BF769A">
            <w:pPr>
              <w:pStyle w:val="NoSpacing"/>
              <w:tabs>
                <w:tab w:val="left" w:pos="3828"/>
                <w:tab w:val="left" w:pos="4416"/>
              </w:tabs>
              <w:rPr>
                <w:rFonts w:ascii="Times New Roman" w:hAnsi="Times New Roman" w:cs="Times New Roman"/>
                <w:sz w:val="24"/>
                <w:szCs w:val="24"/>
                <w:lang w:val="id-ID"/>
              </w:rPr>
            </w:pPr>
          </w:p>
        </w:tc>
      </w:tr>
      <w:tr w:rsidR="00405BB9" w:rsidRPr="001217F5" w:rsidTr="00BF769A">
        <w:trPr>
          <w:trHeight w:val="594"/>
          <w:jc w:val="center"/>
        </w:trPr>
        <w:tc>
          <w:tcPr>
            <w:tcW w:w="536" w:type="dxa"/>
            <w:vAlign w:val="center"/>
          </w:tcPr>
          <w:p w:rsidR="00405BB9" w:rsidRDefault="00405BB9" w:rsidP="00BF769A">
            <w:pPr>
              <w:pStyle w:val="NoSpacing"/>
              <w:tabs>
                <w:tab w:val="left" w:pos="3828"/>
                <w:tab w:val="left" w:pos="4416"/>
              </w:tabs>
              <w:jc w:val="center"/>
              <w:rPr>
                <w:rFonts w:ascii="Times New Roman" w:hAnsi="Times New Roman" w:cs="Times New Roman"/>
                <w:sz w:val="24"/>
                <w:szCs w:val="24"/>
                <w:lang w:val="id-ID"/>
              </w:rPr>
            </w:pPr>
            <w:r>
              <w:rPr>
                <w:rFonts w:ascii="Times New Roman" w:hAnsi="Times New Roman" w:cs="Times New Roman"/>
                <w:sz w:val="24"/>
                <w:szCs w:val="24"/>
                <w:lang w:val="id-ID"/>
              </w:rPr>
              <w:lastRenderedPageBreak/>
              <w:t>7</w:t>
            </w:r>
          </w:p>
        </w:tc>
        <w:tc>
          <w:tcPr>
            <w:tcW w:w="1560" w:type="dxa"/>
            <w:vMerge/>
            <w:vAlign w:val="center"/>
          </w:tcPr>
          <w:p w:rsidR="00405BB9" w:rsidRDefault="00405BB9" w:rsidP="00BF769A">
            <w:pPr>
              <w:pStyle w:val="NoSpacing"/>
              <w:tabs>
                <w:tab w:val="left" w:pos="3828"/>
                <w:tab w:val="left" w:pos="4416"/>
              </w:tabs>
              <w:jc w:val="center"/>
              <w:rPr>
                <w:rFonts w:ascii="Times New Roman" w:hAnsi="Times New Roman" w:cs="Times New Roman"/>
                <w:sz w:val="24"/>
                <w:szCs w:val="24"/>
                <w:lang w:val="id-ID"/>
              </w:rPr>
            </w:pPr>
          </w:p>
        </w:tc>
        <w:tc>
          <w:tcPr>
            <w:tcW w:w="4677" w:type="dxa"/>
            <w:vAlign w:val="center"/>
          </w:tcPr>
          <w:p w:rsidR="00405BB9" w:rsidRDefault="00405BB9" w:rsidP="00BF769A">
            <w:pPr>
              <w:pStyle w:val="NoSpacing"/>
              <w:tabs>
                <w:tab w:val="left" w:pos="3828"/>
                <w:tab w:val="left" w:pos="4416"/>
              </w:tabs>
              <w:rPr>
                <w:rFonts w:ascii="Times New Roman" w:hAnsi="Times New Roman" w:cs="Times New Roman"/>
                <w:sz w:val="24"/>
                <w:lang w:val="id-ID"/>
              </w:rPr>
            </w:pPr>
            <w:r w:rsidRPr="000A59F8">
              <w:rPr>
                <w:rFonts w:ascii="Times New Roman" w:hAnsi="Times New Roman" w:cs="Times New Roman"/>
                <w:sz w:val="24"/>
                <w:lang w:val="id-ID"/>
              </w:rPr>
              <w:t xml:space="preserve">Apakah guru sering mengajar </w:t>
            </w:r>
            <w:r>
              <w:rPr>
                <w:rFonts w:ascii="Times New Roman" w:hAnsi="Times New Roman" w:cs="Times New Roman"/>
                <w:sz w:val="24"/>
                <w:lang w:val="id-ID"/>
              </w:rPr>
              <w:t>tanpa variasi hanya metode ceramah Atau guru melakukan model/metode mengajar menggunakan variasi?</w:t>
            </w:r>
          </w:p>
        </w:tc>
        <w:tc>
          <w:tcPr>
            <w:tcW w:w="1292" w:type="dxa"/>
            <w:vAlign w:val="center"/>
          </w:tcPr>
          <w:p w:rsidR="00405BB9" w:rsidRPr="001217F5" w:rsidRDefault="00405BB9" w:rsidP="00BF769A">
            <w:pPr>
              <w:pStyle w:val="NoSpacing"/>
              <w:tabs>
                <w:tab w:val="left" w:pos="3828"/>
                <w:tab w:val="left" w:pos="4416"/>
              </w:tabs>
              <w:rPr>
                <w:rFonts w:ascii="Times New Roman" w:hAnsi="Times New Roman" w:cs="Times New Roman"/>
                <w:sz w:val="24"/>
                <w:szCs w:val="24"/>
                <w:lang w:val="id-ID"/>
              </w:rPr>
            </w:pPr>
          </w:p>
        </w:tc>
      </w:tr>
      <w:tr w:rsidR="00405BB9" w:rsidRPr="001217F5" w:rsidTr="00BF769A">
        <w:trPr>
          <w:trHeight w:val="416"/>
          <w:jc w:val="center"/>
        </w:trPr>
        <w:tc>
          <w:tcPr>
            <w:tcW w:w="536" w:type="dxa"/>
            <w:vAlign w:val="center"/>
          </w:tcPr>
          <w:p w:rsidR="00405BB9" w:rsidRDefault="00405BB9" w:rsidP="00BF769A">
            <w:pPr>
              <w:pStyle w:val="NoSpacing"/>
              <w:tabs>
                <w:tab w:val="left" w:pos="3828"/>
                <w:tab w:val="left" w:pos="4416"/>
              </w:tabs>
              <w:jc w:val="center"/>
              <w:rPr>
                <w:rFonts w:ascii="Times New Roman" w:hAnsi="Times New Roman" w:cs="Times New Roman"/>
                <w:sz w:val="24"/>
                <w:szCs w:val="24"/>
                <w:lang w:val="id-ID"/>
              </w:rPr>
            </w:pPr>
            <w:r>
              <w:rPr>
                <w:rFonts w:ascii="Times New Roman" w:hAnsi="Times New Roman" w:cs="Times New Roman"/>
                <w:sz w:val="24"/>
                <w:szCs w:val="24"/>
                <w:lang w:val="id-ID"/>
              </w:rPr>
              <w:t>8</w:t>
            </w:r>
          </w:p>
        </w:tc>
        <w:tc>
          <w:tcPr>
            <w:tcW w:w="1560" w:type="dxa"/>
            <w:vMerge/>
            <w:vAlign w:val="center"/>
          </w:tcPr>
          <w:p w:rsidR="00405BB9" w:rsidRDefault="00405BB9" w:rsidP="00BF769A">
            <w:pPr>
              <w:pStyle w:val="NoSpacing"/>
              <w:tabs>
                <w:tab w:val="left" w:pos="3828"/>
                <w:tab w:val="left" w:pos="4416"/>
              </w:tabs>
              <w:jc w:val="center"/>
              <w:rPr>
                <w:rFonts w:ascii="Times New Roman" w:hAnsi="Times New Roman" w:cs="Times New Roman"/>
                <w:sz w:val="24"/>
                <w:szCs w:val="24"/>
                <w:lang w:val="id-ID"/>
              </w:rPr>
            </w:pPr>
          </w:p>
        </w:tc>
        <w:tc>
          <w:tcPr>
            <w:tcW w:w="4677" w:type="dxa"/>
            <w:vAlign w:val="center"/>
          </w:tcPr>
          <w:p w:rsidR="00405BB9" w:rsidRDefault="00405BB9" w:rsidP="00BF769A">
            <w:pPr>
              <w:pStyle w:val="NoSpacing"/>
              <w:tabs>
                <w:tab w:val="left" w:pos="3828"/>
                <w:tab w:val="left" w:pos="4416"/>
              </w:tabs>
              <w:rPr>
                <w:rFonts w:ascii="Times New Roman" w:hAnsi="Times New Roman" w:cs="Times New Roman"/>
                <w:sz w:val="24"/>
                <w:lang w:val="id-ID"/>
              </w:rPr>
            </w:pPr>
            <w:r>
              <w:rPr>
                <w:rFonts w:ascii="Times New Roman" w:hAnsi="Times New Roman" w:cs="Times New Roman"/>
                <w:sz w:val="24"/>
                <w:lang w:val="id-ID"/>
              </w:rPr>
              <w:t>Apakah guru kalian pernah membuat media pada pembelajaran IPA?</w:t>
            </w:r>
          </w:p>
          <w:p w:rsidR="00405BB9" w:rsidRPr="00367AA1" w:rsidRDefault="00405BB9" w:rsidP="00BF769A">
            <w:pPr>
              <w:pStyle w:val="NoSpacing"/>
              <w:numPr>
                <w:ilvl w:val="0"/>
                <w:numId w:val="48"/>
              </w:numPr>
              <w:tabs>
                <w:tab w:val="left" w:pos="3828"/>
                <w:tab w:val="left" w:pos="4416"/>
              </w:tabs>
              <w:ind w:left="317"/>
              <w:rPr>
                <w:rFonts w:ascii="Times New Roman" w:hAnsi="Times New Roman" w:cs="Times New Roman"/>
                <w:sz w:val="24"/>
                <w:lang w:val="id-ID"/>
              </w:rPr>
            </w:pPr>
            <w:r w:rsidRPr="00367AA1">
              <w:rPr>
                <w:rFonts w:ascii="Times New Roman" w:hAnsi="Times New Roman" w:cs="Times New Roman"/>
                <w:sz w:val="24"/>
                <w:lang w:val="id-ID"/>
              </w:rPr>
              <w:t>lalu Media apa yang sering digunakan guru dalam mengajar?</w:t>
            </w:r>
          </w:p>
          <w:p w:rsidR="00405BB9" w:rsidRDefault="00405BB9" w:rsidP="00BF769A">
            <w:pPr>
              <w:pStyle w:val="NoSpacing"/>
              <w:numPr>
                <w:ilvl w:val="0"/>
                <w:numId w:val="48"/>
              </w:numPr>
              <w:tabs>
                <w:tab w:val="left" w:pos="3828"/>
                <w:tab w:val="left" w:pos="4416"/>
              </w:tabs>
              <w:ind w:left="317"/>
              <w:rPr>
                <w:rFonts w:ascii="Times New Roman" w:hAnsi="Times New Roman" w:cs="Times New Roman"/>
                <w:sz w:val="24"/>
                <w:lang w:val="id-ID"/>
              </w:rPr>
            </w:pPr>
            <w:r>
              <w:rPr>
                <w:rFonts w:ascii="Times New Roman" w:hAnsi="Times New Roman" w:cs="Times New Roman"/>
                <w:sz w:val="24"/>
                <w:lang w:val="id-ID"/>
              </w:rPr>
              <w:t>Kenapa membuat media sangat di perlukan?</w:t>
            </w:r>
          </w:p>
          <w:p w:rsidR="00405BB9" w:rsidRPr="00C87917" w:rsidRDefault="00405BB9" w:rsidP="00BF769A">
            <w:pPr>
              <w:pStyle w:val="NoSpacing"/>
              <w:numPr>
                <w:ilvl w:val="0"/>
                <w:numId w:val="48"/>
              </w:numPr>
              <w:tabs>
                <w:tab w:val="left" w:pos="3828"/>
                <w:tab w:val="left" w:pos="4416"/>
              </w:tabs>
              <w:ind w:left="317"/>
              <w:rPr>
                <w:rFonts w:ascii="Times New Roman" w:hAnsi="Times New Roman" w:cs="Times New Roman"/>
                <w:sz w:val="24"/>
                <w:lang w:val="id-ID"/>
              </w:rPr>
            </w:pPr>
            <w:r w:rsidRPr="00C87917">
              <w:rPr>
                <w:rFonts w:ascii="Times New Roman" w:hAnsi="Times New Roman" w:cs="Times New Roman"/>
                <w:sz w:val="24"/>
                <w:lang w:val="id-ID"/>
              </w:rPr>
              <w:t>Apakah guru pernah memberi tugas membuat media pelajaran dalam kelompok?</w:t>
            </w:r>
          </w:p>
        </w:tc>
        <w:tc>
          <w:tcPr>
            <w:tcW w:w="1292" w:type="dxa"/>
            <w:vAlign w:val="center"/>
          </w:tcPr>
          <w:p w:rsidR="00405BB9" w:rsidRPr="001217F5" w:rsidRDefault="00405BB9" w:rsidP="00BF769A">
            <w:pPr>
              <w:pStyle w:val="NoSpacing"/>
              <w:tabs>
                <w:tab w:val="left" w:pos="3828"/>
                <w:tab w:val="left" w:pos="4416"/>
              </w:tabs>
              <w:rPr>
                <w:rFonts w:ascii="Times New Roman" w:hAnsi="Times New Roman" w:cs="Times New Roman"/>
                <w:sz w:val="24"/>
                <w:szCs w:val="24"/>
                <w:lang w:val="id-ID"/>
              </w:rPr>
            </w:pPr>
          </w:p>
        </w:tc>
      </w:tr>
      <w:tr w:rsidR="00405BB9" w:rsidRPr="001217F5" w:rsidTr="00BF769A">
        <w:trPr>
          <w:trHeight w:val="1770"/>
          <w:jc w:val="center"/>
        </w:trPr>
        <w:tc>
          <w:tcPr>
            <w:tcW w:w="536" w:type="dxa"/>
            <w:vAlign w:val="center"/>
          </w:tcPr>
          <w:p w:rsidR="00405BB9" w:rsidRDefault="00405BB9" w:rsidP="00BF769A">
            <w:pPr>
              <w:pStyle w:val="NoSpacing"/>
              <w:tabs>
                <w:tab w:val="left" w:pos="3828"/>
                <w:tab w:val="left" w:pos="4416"/>
              </w:tabs>
              <w:rPr>
                <w:rFonts w:ascii="Times New Roman" w:hAnsi="Times New Roman" w:cs="Times New Roman"/>
                <w:sz w:val="24"/>
                <w:szCs w:val="24"/>
                <w:lang w:val="id-ID"/>
              </w:rPr>
            </w:pPr>
            <w:r>
              <w:rPr>
                <w:rFonts w:ascii="Times New Roman" w:hAnsi="Times New Roman" w:cs="Times New Roman"/>
                <w:sz w:val="24"/>
                <w:szCs w:val="24"/>
                <w:lang w:val="id-ID"/>
              </w:rPr>
              <w:t>9</w:t>
            </w:r>
          </w:p>
        </w:tc>
        <w:tc>
          <w:tcPr>
            <w:tcW w:w="1560" w:type="dxa"/>
            <w:vMerge w:val="restart"/>
            <w:vAlign w:val="center"/>
          </w:tcPr>
          <w:p w:rsidR="00405BB9" w:rsidRDefault="00405BB9" w:rsidP="00BF769A">
            <w:pPr>
              <w:pStyle w:val="NoSpacing"/>
              <w:tabs>
                <w:tab w:val="left" w:pos="3828"/>
                <w:tab w:val="left" w:pos="4416"/>
              </w:tabs>
              <w:jc w:val="center"/>
              <w:rPr>
                <w:rFonts w:ascii="Times New Roman" w:hAnsi="Times New Roman" w:cs="Times New Roman"/>
                <w:sz w:val="24"/>
                <w:szCs w:val="24"/>
                <w:lang w:val="id-ID"/>
              </w:rPr>
            </w:pPr>
            <w:r>
              <w:rPr>
                <w:rFonts w:ascii="Times New Roman" w:hAnsi="Times New Roman" w:cs="Times New Roman"/>
                <w:sz w:val="24"/>
                <w:szCs w:val="24"/>
                <w:lang w:val="id-ID"/>
              </w:rPr>
              <w:t>Keterlibatan dalam belajar</w:t>
            </w:r>
          </w:p>
        </w:tc>
        <w:tc>
          <w:tcPr>
            <w:tcW w:w="4677" w:type="dxa"/>
            <w:vAlign w:val="center"/>
          </w:tcPr>
          <w:p w:rsidR="00405BB9" w:rsidRDefault="00405BB9" w:rsidP="00BF769A">
            <w:pPr>
              <w:pStyle w:val="NoSpacing"/>
              <w:tabs>
                <w:tab w:val="left" w:pos="3828"/>
                <w:tab w:val="left" w:pos="4416"/>
              </w:tabs>
              <w:rPr>
                <w:rFonts w:ascii="Times New Roman" w:hAnsi="Times New Roman" w:cs="Times New Roman"/>
                <w:sz w:val="24"/>
                <w:lang w:val="id-ID"/>
              </w:rPr>
            </w:pPr>
            <w:r w:rsidRPr="000A59F8">
              <w:rPr>
                <w:rFonts w:ascii="Times New Roman" w:hAnsi="Times New Roman" w:cs="Times New Roman"/>
                <w:sz w:val="24"/>
                <w:lang w:val="id-ID"/>
              </w:rPr>
              <w:t>Apakah anda aktif dalam pembelajaran di kelas dan senang berdiskusi?</w:t>
            </w:r>
          </w:p>
          <w:p w:rsidR="00405BB9" w:rsidRDefault="00405BB9" w:rsidP="00BF769A">
            <w:pPr>
              <w:pStyle w:val="NoSpacing"/>
              <w:numPr>
                <w:ilvl w:val="0"/>
                <w:numId w:val="49"/>
              </w:numPr>
              <w:tabs>
                <w:tab w:val="left" w:pos="3828"/>
                <w:tab w:val="left" w:pos="4416"/>
              </w:tabs>
              <w:ind w:left="317"/>
              <w:rPr>
                <w:rFonts w:ascii="Times New Roman" w:hAnsi="Times New Roman" w:cs="Times New Roman"/>
                <w:sz w:val="24"/>
                <w:lang w:val="id-ID"/>
              </w:rPr>
            </w:pPr>
            <w:r>
              <w:rPr>
                <w:rFonts w:ascii="Times New Roman" w:hAnsi="Times New Roman" w:cs="Times New Roman"/>
                <w:sz w:val="24"/>
                <w:lang w:val="id-ID"/>
              </w:rPr>
              <w:t>Bagaimana berdiskusi anda bersama teman kelas kalian?</w:t>
            </w:r>
          </w:p>
          <w:p w:rsidR="00405BB9" w:rsidRPr="00367AA1" w:rsidRDefault="00405BB9" w:rsidP="00BF769A">
            <w:pPr>
              <w:pStyle w:val="NoSpacing"/>
              <w:numPr>
                <w:ilvl w:val="0"/>
                <w:numId w:val="49"/>
              </w:numPr>
              <w:tabs>
                <w:tab w:val="left" w:pos="3828"/>
                <w:tab w:val="left" w:pos="4416"/>
              </w:tabs>
              <w:ind w:left="317"/>
              <w:rPr>
                <w:rFonts w:ascii="Times New Roman" w:hAnsi="Times New Roman" w:cs="Times New Roman"/>
                <w:sz w:val="24"/>
                <w:lang w:val="id-ID"/>
              </w:rPr>
            </w:pPr>
            <w:r>
              <w:rPr>
                <w:rFonts w:ascii="Times New Roman" w:hAnsi="Times New Roman" w:cs="Times New Roman"/>
                <w:sz w:val="24"/>
                <w:lang w:val="id-ID"/>
              </w:rPr>
              <w:t>Mengapa guru kalian memerlukan kalian untuk berdiskusi?</w:t>
            </w:r>
          </w:p>
        </w:tc>
        <w:tc>
          <w:tcPr>
            <w:tcW w:w="1292" w:type="dxa"/>
            <w:vAlign w:val="center"/>
          </w:tcPr>
          <w:p w:rsidR="00405BB9" w:rsidRPr="001217F5" w:rsidRDefault="00405BB9" w:rsidP="00BF769A">
            <w:pPr>
              <w:pStyle w:val="NoSpacing"/>
              <w:tabs>
                <w:tab w:val="left" w:pos="3828"/>
                <w:tab w:val="left" w:pos="4416"/>
              </w:tabs>
              <w:rPr>
                <w:rFonts w:ascii="Times New Roman" w:hAnsi="Times New Roman" w:cs="Times New Roman"/>
                <w:sz w:val="24"/>
                <w:szCs w:val="24"/>
                <w:lang w:val="id-ID"/>
              </w:rPr>
            </w:pPr>
          </w:p>
        </w:tc>
      </w:tr>
      <w:tr w:rsidR="00405BB9" w:rsidRPr="001217F5" w:rsidTr="00BF769A">
        <w:trPr>
          <w:trHeight w:val="594"/>
          <w:jc w:val="center"/>
        </w:trPr>
        <w:tc>
          <w:tcPr>
            <w:tcW w:w="536" w:type="dxa"/>
            <w:vAlign w:val="center"/>
          </w:tcPr>
          <w:p w:rsidR="00405BB9" w:rsidRDefault="00405BB9" w:rsidP="00BF769A">
            <w:pPr>
              <w:pStyle w:val="NoSpacing"/>
              <w:tabs>
                <w:tab w:val="left" w:pos="3828"/>
                <w:tab w:val="left" w:pos="4416"/>
              </w:tabs>
              <w:rPr>
                <w:rFonts w:ascii="Times New Roman" w:hAnsi="Times New Roman" w:cs="Times New Roman"/>
                <w:sz w:val="24"/>
                <w:szCs w:val="24"/>
                <w:lang w:val="id-ID"/>
              </w:rPr>
            </w:pPr>
            <w:r>
              <w:rPr>
                <w:rFonts w:ascii="Times New Roman" w:hAnsi="Times New Roman" w:cs="Times New Roman"/>
                <w:sz w:val="24"/>
                <w:szCs w:val="24"/>
                <w:lang w:val="id-ID"/>
              </w:rPr>
              <w:t>10</w:t>
            </w:r>
          </w:p>
        </w:tc>
        <w:tc>
          <w:tcPr>
            <w:tcW w:w="1560" w:type="dxa"/>
            <w:vMerge/>
            <w:vAlign w:val="center"/>
          </w:tcPr>
          <w:p w:rsidR="00405BB9" w:rsidRDefault="00405BB9" w:rsidP="00BF769A">
            <w:pPr>
              <w:pStyle w:val="NoSpacing"/>
              <w:tabs>
                <w:tab w:val="left" w:pos="3828"/>
                <w:tab w:val="left" w:pos="4416"/>
              </w:tabs>
              <w:jc w:val="center"/>
              <w:rPr>
                <w:rFonts w:ascii="Times New Roman" w:hAnsi="Times New Roman" w:cs="Times New Roman"/>
                <w:sz w:val="24"/>
                <w:szCs w:val="24"/>
                <w:lang w:val="id-ID"/>
              </w:rPr>
            </w:pPr>
          </w:p>
        </w:tc>
        <w:tc>
          <w:tcPr>
            <w:tcW w:w="4677" w:type="dxa"/>
            <w:vAlign w:val="center"/>
          </w:tcPr>
          <w:p w:rsidR="00405BB9" w:rsidRDefault="00405BB9" w:rsidP="00BF769A">
            <w:pPr>
              <w:pStyle w:val="NoSpacing"/>
              <w:tabs>
                <w:tab w:val="left" w:pos="3828"/>
                <w:tab w:val="left" w:pos="4416"/>
              </w:tabs>
              <w:rPr>
                <w:rFonts w:ascii="Times New Roman" w:hAnsi="Times New Roman" w:cs="Times New Roman"/>
                <w:sz w:val="24"/>
                <w:lang w:val="id-ID"/>
              </w:rPr>
            </w:pPr>
            <w:r>
              <w:rPr>
                <w:rFonts w:ascii="Times New Roman" w:hAnsi="Times New Roman" w:cs="Times New Roman"/>
                <w:sz w:val="24"/>
                <w:lang w:val="id-ID"/>
              </w:rPr>
              <w:t>s</w:t>
            </w:r>
            <w:r w:rsidRPr="000A59F8">
              <w:rPr>
                <w:rFonts w:ascii="Times New Roman" w:hAnsi="Times New Roman" w:cs="Times New Roman"/>
                <w:sz w:val="24"/>
                <w:lang w:val="id-ID"/>
              </w:rPr>
              <w:t>et</w:t>
            </w:r>
            <w:r>
              <w:rPr>
                <w:rFonts w:ascii="Times New Roman" w:hAnsi="Times New Roman" w:cs="Times New Roman"/>
                <w:sz w:val="24"/>
                <w:lang w:val="id-ID"/>
              </w:rPr>
              <w:t xml:space="preserve">elah pembelajaran IPA </w:t>
            </w:r>
            <w:r w:rsidRPr="000A59F8">
              <w:rPr>
                <w:rFonts w:ascii="Times New Roman" w:hAnsi="Times New Roman" w:cs="Times New Roman"/>
                <w:sz w:val="24"/>
                <w:lang w:val="id-ID"/>
              </w:rPr>
              <w:t xml:space="preserve">selesai apakah </w:t>
            </w:r>
            <w:r>
              <w:rPr>
                <w:rFonts w:ascii="Times New Roman" w:hAnsi="Times New Roman" w:cs="Times New Roman"/>
                <w:sz w:val="24"/>
                <w:lang w:val="id-ID"/>
              </w:rPr>
              <w:t xml:space="preserve">anda </w:t>
            </w:r>
            <w:r w:rsidRPr="000A59F8">
              <w:rPr>
                <w:rFonts w:ascii="Times New Roman" w:hAnsi="Times New Roman" w:cs="Times New Roman"/>
                <w:sz w:val="24"/>
                <w:lang w:val="id-ID"/>
              </w:rPr>
              <w:t>memperdalam pemahaman akan</w:t>
            </w:r>
            <w:r>
              <w:rPr>
                <w:rFonts w:ascii="Times New Roman" w:hAnsi="Times New Roman" w:cs="Times New Roman"/>
                <w:sz w:val="24"/>
                <w:lang w:val="id-ID"/>
              </w:rPr>
              <w:t xml:space="preserve"> </w:t>
            </w:r>
            <w:r w:rsidRPr="000A59F8">
              <w:rPr>
                <w:rFonts w:ascii="Times New Roman" w:hAnsi="Times New Roman" w:cs="Times New Roman"/>
                <w:sz w:val="24"/>
                <w:lang w:val="id-ID"/>
              </w:rPr>
              <w:t>materi yang diajarkan?</w:t>
            </w:r>
          </w:p>
          <w:p w:rsidR="00405BB9" w:rsidRPr="000A59F8" w:rsidRDefault="00405BB9" w:rsidP="00BF769A">
            <w:pPr>
              <w:pStyle w:val="NoSpacing"/>
              <w:numPr>
                <w:ilvl w:val="0"/>
                <w:numId w:val="50"/>
              </w:numPr>
              <w:tabs>
                <w:tab w:val="left" w:pos="3828"/>
                <w:tab w:val="left" w:pos="4416"/>
              </w:tabs>
              <w:ind w:left="459"/>
              <w:rPr>
                <w:rFonts w:ascii="Times New Roman" w:hAnsi="Times New Roman" w:cs="Times New Roman"/>
                <w:sz w:val="24"/>
                <w:lang w:val="id-ID"/>
              </w:rPr>
            </w:pPr>
            <w:r>
              <w:rPr>
                <w:rFonts w:ascii="Times New Roman" w:hAnsi="Times New Roman" w:cs="Times New Roman"/>
                <w:sz w:val="24"/>
                <w:lang w:val="id-ID"/>
              </w:rPr>
              <w:t>Lalu manfaat apakah yang dirasakan sama anda ketika sudah memahami pelajaran IPA?</w:t>
            </w:r>
          </w:p>
        </w:tc>
        <w:tc>
          <w:tcPr>
            <w:tcW w:w="1292" w:type="dxa"/>
            <w:vAlign w:val="center"/>
          </w:tcPr>
          <w:p w:rsidR="00405BB9" w:rsidRPr="001217F5" w:rsidRDefault="00405BB9" w:rsidP="00BF769A">
            <w:pPr>
              <w:pStyle w:val="NoSpacing"/>
              <w:tabs>
                <w:tab w:val="left" w:pos="3828"/>
                <w:tab w:val="left" w:pos="4416"/>
              </w:tabs>
              <w:rPr>
                <w:rFonts w:ascii="Times New Roman" w:hAnsi="Times New Roman" w:cs="Times New Roman"/>
                <w:sz w:val="24"/>
                <w:szCs w:val="24"/>
                <w:lang w:val="id-ID"/>
              </w:rPr>
            </w:pPr>
          </w:p>
        </w:tc>
      </w:tr>
    </w:tbl>
    <w:p w:rsidR="00F172C9" w:rsidRDefault="00F172C9" w:rsidP="00F172C9">
      <w:pPr>
        <w:pStyle w:val="NoSpacing"/>
        <w:spacing w:line="360" w:lineRule="auto"/>
        <w:rPr>
          <w:rFonts w:ascii="Times New Roman" w:hAnsi="Times New Roman" w:cs="Times New Roman"/>
          <w:b/>
          <w:i/>
          <w:sz w:val="24"/>
          <w:szCs w:val="24"/>
          <w:lang w:val="id-ID"/>
        </w:rPr>
      </w:pPr>
    </w:p>
    <w:p w:rsidR="00F172C9" w:rsidRDefault="00F172C9" w:rsidP="005453A4">
      <w:pPr>
        <w:rPr>
          <w:lang w:val="id-ID"/>
        </w:rPr>
      </w:pPr>
    </w:p>
    <w:p w:rsidR="00405BB9" w:rsidRPr="005A02B6" w:rsidRDefault="00405BB9" w:rsidP="00405BB9">
      <w:pPr>
        <w:pStyle w:val="NoSpacing"/>
        <w:ind w:left="5245"/>
        <w:jc w:val="center"/>
        <w:rPr>
          <w:rFonts w:ascii="Times New Roman" w:hAnsi="Times New Roman" w:cs="Times New Roman"/>
          <w:sz w:val="24"/>
          <w:lang w:val="id-ID"/>
        </w:rPr>
      </w:pPr>
      <w:r w:rsidRPr="00F172C9">
        <w:rPr>
          <w:rFonts w:ascii="Times New Roman" w:hAnsi="Times New Roman" w:cs="Times New Roman"/>
          <w:sz w:val="24"/>
        </w:rPr>
        <w:t>Garut, Rabu 29 Mei 2024</w:t>
      </w:r>
    </w:p>
    <w:p w:rsidR="00405BB9" w:rsidRPr="00F172C9" w:rsidRDefault="00405BB9" w:rsidP="00405BB9">
      <w:pPr>
        <w:pStyle w:val="NoSpacing"/>
        <w:ind w:left="6237"/>
        <w:rPr>
          <w:rFonts w:ascii="Times New Roman" w:hAnsi="Times New Roman" w:cs="Times New Roman"/>
          <w:sz w:val="24"/>
          <w:lang w:val="id-ID"/>
        </w:rPr>
      </w:pPr>
      <w:r>
        <w:rPr>
          <w:rFonts w:ascii="Times New Roman" w:hAnsi="Times New Roman" w:cs="Times New Roman"/>
          <w:noProof/>
          <w:sz w:val="24"/>
        </w:rPr>
        <w:drawing>
          <wp:inline distT="0" distB="0" distL="0" distR="0" wp14:anchorId="767D4EFB" wp14:editId="404BE66C">
            <wp:extent cx="464820" cy="50151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14 at 10.28.56.jpeg"/>
                    <pic:cNvPicPr/>
                  </pic:nvPicPr>
                  <pic:blipFill rotWithShape="1">
                    <a:blip r:embed="rId41" cstate="print">
                      <a:biLevel thresh="50000"/>
                      <a:extLst>
                        <a:ext uri="{BEBA8EAE-BF5A-486C-A8C5-ECC9F3942E4B}">
                          <a14:imgProps xmlns:a14="http://schemas.microsoft.com/office/drawing/2010/main">
                            <a14:imgLayer r:embed="rId42">
                              <a14:imgEffect>
                                <a14:brightnessContrast bright="20000" contrast="-40000"/>
                              </a14:imgEffect>
                            </a14:imgLayer>
                          </a14:imgProps>
                        </a:ext>
                        <a:ext uri="{28A0092B-C50C-407E-A947-70E740481C1C}">
                          <a14:useLocalDpi xmlns:a14="http://schemas.microsoft.com/office/drawing/2010/main" val="0"/>
                        </a:ext>
                      </a:extLst>
                    </a:blip>
                    <a:srcRect l="35889" t="33324" r="44420" b="49263"/>
                    <a:stretch/>
                  </pic:blipFill>
                  <pic:spPr bwMode="auto">
                    <a:xfrm>
                      <a:off x="0" y="0"/>
                      <a:ext cx="466099" cy="502897"/>
                    </a:xfrm>
                    <a:prstGeom prst="rect">
                      <a:avLst/>
                    </a:prstGeom>
                    <a:ln>
                      <a:noFill/>
                    </a:ln>
                    <a:extLst>
                      <a:ext uri="{53640926-AAD7-44D8-BBD7-CCE9431645EC}">
                        <a14:shadowObscured xmlns:a14="http://schemas.microsoft.com/office/drawing/2010/main"/>
                      </a:ext>
                    </a:extLst>
                  </pic:spPr>
                </pic:pic>
              </a:graphicData>
            </a:graphic>
          </wp:inline>
        </w:drawing>
      </w:r>
    </w:p>
    <w:p w:rsidR="00405BB9" w:rsidRPr="00F172C9" w:rsidRDefault="00405BB9" w:rsidP="00405BB9">
      <w:pPr>
        <w:pStyle w:val="NoSpacing"/>
        <w:ind w:left="5245"/>
        <w:jc w:val="center"/>
        <w:rPr>
          <w:rFonts w:ascii="Times New Roman" w:hAnsi="Times New Roman" w:cs="Times New Roman"/>
          <w:sz w:val="24"/>
          <w:lang w:val="id-ID"/>
        </w:rPr>
      </w:pPr>
      <w:r>
        <w:rPr>
          <w:rFonts w:ascii="Times New Roman" w:hAnsi="Times New Roman" w:cs="Times New Roman"/>
          <w:sz w:val="24"/>
          <w:lang w:val="id-ID"/>
        </w:rPr>
        <w:t>(</w:t>
      </w:r>
      <w:r w:rsidRPr="00F172C9">
        <w:rPr>
          <w:rFonts w:ascii="Times New Roman" w:hAnsi="Times New Roman" w:cs="Times New Roman"/>
          <w:sz w:val="24"/>
        </w:rPr>
        <w:t>Ai Nurhasanah</w:t>
      </w:r>
      <w:r>
        <w:rPr>
          <w:rFonts w:ascii="Times New Roman" w:hAnsi="Times New Roman" w:cs="Times New Roman"/>
          <w:sz w:val="24"/>
          <w:lang w:val="id-ID"/>
        </w:rPr>
        <w:t>)</w:t>
      </w:r>
    </w:p>
    <w:p w:rsidR="00405BB9" w:rsidRDefault="00405BB9" w:rsidP="00405BB9">
      <w:pPr>
        <w:jc w:val="right"/>
        <w:rPr>
          <w:lang w:val="id-ID"/>
        </w:rPr>
      </w:pPr>
    </w:p>
    <w:p w:rsidR="002F60DB" w:rsidRDefault="002F60DB" w:rsidP="00405BB9">
      <w:pPr>
        <w:jc w:val="right"/>
        <w:rPr>
          <w:lang w:val="id-ID"/>
        </w:rPr>
      </w:pPr>
    </w:p>
    <w:p w:rsidR="002F60DB" w:rsidRDefault="002F60DB" w:rsidP="00405BB9">
      <w:pPr>
        <w:jc w:val="right"/>
        <w:rPr>
          <w:lang w:val="id-ID"/>
        </w:rPr>
      </w:pPr>
    </w:p>
    <w:p w:rsidR="002F60DB" w:rsidRDefault="002F60DB" w:rsidP="00405BB9">
      <w:pPr>
        <w:jc w:val="right"/>
        <w:rPr>
          <w:lang w:val="id-ID"/>
        </w:rPr>
      </w:pPr>
    </w:p>
    <w:p w:rsidR="002F60DB" w:rsidRDefault="002F60DB" w:rsidP="00405BB9">
      <w:pPr>
        <w:jc w:val="right"/>
        <w:rPr>
          <w:lang w:val="id-ID"/>
        </w:rPr>
      </w:pPr>
    </w:p>
    <w:p w:rsidR="002F60DB" w:rsidRDefault="002F60DB" w:rsidP="00405BB9">
      <w:pPr>
        <w:jc w:val="right"/>
        <w:rPr>
          <w:lang w:val="id-ID"/>
        </w:rPr>
      </w:pPr>
    </w:p>
    <w:p w:rsidR="002F60DB" w:rsidRDefault="002F60DB" w:rsidP="00405BB9">
      <w:pPr>
        <w:jc w:val="right"/>
        <w:rPr>
          <w:lang w:val="id-ID"/>
        </w:rPr>
      </w:pPr>
    </w:p>
    <w:p w:rsidR="002F60DB" w:rsidRPr="0009565F" w:rsidRDefault="0054783B" w:rsidP="0009565F">
      <w:pPr>
        <w:pStyle w:val="Caption"/>
        <w:rPr>
          <w:b/>
          <w:bCs/>
          <w:i w:val="0"/>
          <w:color w:val="000000" w:themeColor="text1"/>
          <w:sz w:val="24"/>
          <w:szCs w:val="24"/>
          <w:lang w:val="id-ID"/>
        </w:rPr>
      </w:pPr>
      <w:bookmarkStart w:id="183" w:name="_Toc176553094"/>
      <w:r w:rsidRPr="007A7470">
        <w:rPr>
          <w:b/>
          <w:bCs/>
          <w:color w:val="000000" w:themeColor="text1"/>
        </w:rPr>
        <w:lastRenderedPageBreak/>
        <w:t xml:space="preserve">Lampiran B. </w:t>
      </w:r>
      <w:r w:rsidRPr="007A7470">
        <w:rPr>
          <w:b/>
          <w:bCs/>
          <w:color w:val="000000" w:themeColor="text1"/>
        </w:rPr>
        <w:fldChar w:fldCharType="begin"/>
      </w:r>
      <w:r w:rsidRPr="007A7470">
        <w:rPr>
          <w:b/>
          <w:bCs/>
          <w:color w:val="000000" w:themeColor="text1"/>
        </w:rPr>
        <w:instrText xml:space="preserve"> SEQ Lampiran_B. \* ARABIC </w:instrText>
      </w:r>
      <w:r w:rsidRPr="007A7470">
        <w:rPr>
          <w:b/>
          <w:bCs/>
          <w:color w:val="000000" w:themeColor="text1"/>
        </w:rPr>
        <w:fldChar w:fldCharType="separate"/>
      </w:r>
      <w:r w:rsidR="003A20E7">
        <w:rPr>
          <w:b/>
          <w:bCs/>
          <w:noProof/>
          <w:color w:val="000000" w:themeColor="text1"/>
        </w:rPr>
        <w:t>5</w:t>
      </w:r>
      <w:r w:rsidRPr="007A7470">
        <w:rPr>
          <w:b/>
          <w:bCs/>
          <w:color w:val="000000" w:themeColor="text1"/>
        </w:rPr>
        <w:fldChar w:fldCharType="end"/>
      </w:r>
      <w:r w:rsidRPr="007A7470">
        <w:rPr>
          <w:b/>
          <w:bCs/>
          <w:color w:val="000000" w:themeColor="text1"/>
          <w:lang w:val="id-ID"/>
        </w:rPr>
        <w:t xml:space="preserve">. </w:t>
      </w:r>
      <w:r w:rsidR="002F60DB" w:rsidRPr="007A7470">
        <w:rPr>
          <w:b/>
          <w:bCs/>
          <w:color w:val="000000" w:themeColor="text1"/>
          <w:sz w:val="24"/>
          <w:szCs w:val="24"/>
          <w:lang w:val="id-ID"/>
        </w:rPr>
        <w:t>Lembar Angket Jawaban Siswa</w:t>
      </w:r>
      <w:bookmarkEnd w:id="183"/>
    </w:p>
    <w:p w:rsidR="002F60DB" w:rsidRDefault="002F60DB" w:rsidP="00B903ED">
      <w:pPr>
        <w:pStyle w:val="NoSpacing"/>
        <w:numPr>
          <w:ilvl w:val="0"/>
          <w:numId w:val="53"/>
        </w:numPr>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Angket Pre-Nontest</w:t>
      </w:r>
      <w:r w:rsidRPr="00FD4E86">
        <w:rPr>
          <w:rFonts w:ascii="Times New Roman" w:hAnsi="Times New Roman" w:cs="Times New Roman"/>
          <w:b/>
          <w:sz w:val="24"/>
          <w:szCs w:val="24"/>
          <w:lang w:val="id-ID"/>
        </w:rPr>
        <w:t xml:space="preserve"> </w:t>
      </w:r>
      <w:r>
        <w:rPr>
          <w:rFonts w:ascii="Times New Roman" w:hAnsi="Times New Roman" w:cs="Times New Roman"/>
          <w:b/>
          <w:sz w:val="24"/>
          <w:szCs w:val="24"/>
          <w:lang w:val="id-ID"/>
        </w:rPr>
        <w:t>Kelas Eksperimen</w:t>
      </w:r>
    </w:p>
    <w:p w:rsidR="002F60DB" w:rsidRDefault="002F60DB" w:rsidP="002F60DB">
      <w:pPr>
        <w:pStyle w:val="NoSpacing"/>
        <w:spacing w:line="360" w:lineRule="auto"/>
        <w:rPr>
          <w:rFonts w:ascii="Times New Roman" w:hAnsi="Times New Roman" w:cs="Times New Roman"/>
          <w:b/>
          <w:sz w:val="24"/>
          <w:szCs w:val="24"/>
          <w:lang w:val="id-ID"/>
        </w:rPr>
      </w:pPr>
      <w:r>
        <w:rPr>
          <w:rFonts w:ascii="Times New Roman" w:hAnsi="Times New Roman" w:cs="Times New Roman"/>
          <w:b/>
          <w:noProof/>
          <w:sz w:val="24"/>
          <w:szCs w:val="24"/>
        </w:rPr>
        <w:drawing>
          <wp:inline distT="0" distB="0" distL="0" distR="0" wp14:anchorId="3AD3A503" wp14:editId="646E2D85">
            <wp:extent cx="5040630" cy="7251700"/>
            <wp:effectExtent l="0" t="0" r="762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13 at 13.39.20.jpeg"/>
                    <pic:cNvPicPr/>
                  </pic:nvPicPr>
                  <pic:blipFill>
                    <a:blip r:embed="rId43">
                      <a:extLst>
                        <a:ext uri="{28A0092B-C50C-407E-A947-70E740481C1C}">
                          <a14:useLocalDpi xmlns:a14="http://schemas.microsoft.com/office/drawing/2010/main" val="0"/>
                        </a:ext>
                      </a:extLst>
                    </a:blip>
                    <a:stretch>
                      <a:fillRect/>
                    </a:stretch>
                  </pic:blipFill>
                  <pic:spPr>
                    <a:xfrm>
                      <a:off x="0" y="0"/>
                      <a:ext cx="5040630" cy="7251700"/>
                    </a:xfrm>
                    <a:prstGeom prst="rect">
                      <a:avLst/>
                    </a:prstGeom>
                  </pic:spPr>
                </pic:pic>
              </a:graphicData>
            </a:graphic>
          </wp:inline>
        </w:drawing>
      </w:r>
    </w:p>
    <w:p w:rsidR="002F60DB" w:rsidRDefault="002F60DB" w:rsidP="002F60DB">
      <w:pPr>
        <w:pStyle w:val="NoSpacing"/>
        <w:spacing w:line="360" w:lineRule="auto"/>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14:anchorId="71D52174" wp14:editId="18714CB0">
            <wp:extent cx="5037495" cy="70510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13 at 13.39.21.jpeg"/>
                    <pic:cNvPicPr/>
                  </pic:nvPicPr>
                  <pic:blipFill rotWithShape="1">
                    <a:blip r:embed="rId44" cstate="print">
                      <a:extLst>
                        <a:ext uri="{28A0092B-C50C-407E-A947-70E740481C1C}">
                          <a14:useLocalDpi xmlns:a14="http://schemas.microsoft.com/office/drawing/2010/main" val="0"/>
                        </a:ext>
                      </a:extLst>
                    </a:blip>
                    <a:srcRect b="1280"/>
                    <a:stretch/>
                  </pic:blipFill>
                  <pic:spPr bwMode="auto">
                    <a:xfrm>
                      <a:off x="0" y="0"/>
                      <a:ext cx="5040630" cy="7055428"/>
                    </a:xfrm>
                    <a:prstGeom prst="rect">
                      <a:avLst/>
                    </a:prstGeom>
                    <a:ln>
                      <a:noFill/>
                    </a:ln>
                    <a:extLst>
                      <a:ext uri="{53640926-AAD7-44D8-BBD7-CCE9431645EC}">
                        <a14:shadowObscured xmlns:a14="http://schemas.microsoft.com/office/drawing/2010/main"/>
                      </a:ext>
                    </a:extLst>
                  </pic:spPr>
                </pic:pic>
              </a:graphicData>
            </a:graphic>
          </wp:inline>
        </w:drawing>
      </w:r>
    </w:p>
    <w:p w:rsidR="002F60DB" w:rsidRDefault="002F60DB" w:rsidP="002F60DB">
      <w:pPr>
        <w:pStyle w:val="NoSpacing"/>
        <w:spacing w:line="360" w:lineRule="auto"/>
        <w:rPr>
          <w:rFonts w:ascii="Times New Roman" w:hAnsi="Times New Roman" w:cs="Times New Roman"/>
          <w:b/>
          <w:sz w:val="24"/>
          <w:szCs w:val="24"/>
          <w:lang w:val="id-ID"/>
        </w:rPr>
      </w:pPr>
    </w:p>
    <w:p w:rsidR="002F60DB" w:rsidRDefault="002F60DB" w:rsidP="002F60DB">
      <w:pPr>
        <w:pStyle w:val="NoSpacing"/>
        <w:spacing w:line="360" w:lineRule="auto"/>
        <w:rPr>
          <w:rFonts w:ascii="Times New Roman" w:hAnsi="Times New Roman" w:cs="Times New Roman"/>
          <w:b/>
          <w:sz w:val="24"/>
          <w:szCs w:val="24"/>
          <w:lang w:val="id-ID"/>
        </w:rPr>
      </w:pPr>
    </w:p>
    <w:p w:rsidR="0083229E" w:rsidRDefault="0083229E" w:rsidP="002F60DB">
      <w:pPr>
        <w:pStyle w:val="NoSpacing"/>
        <w:spacing w:line="360" w:lineRule="auto"/>
        <w:rPr>
          <w:rFonts w:ascii="Times New Roman" w:hAnsi="Times New Roman" w:cs="Times New Roman"/>
          <w:b/>
          <w:sz w:val="24"/>
          <w:szCs w:val="24"/>
          <w:lang w:val="id-ID"/>
        </w:rPr>
      </w:pPr>
    </w:p>
    <w:p w:rsidR="002F60DB" w:rsidRDefault="002F60DB" w:rsidP="002F60DB">
      <w:pPr>
        <w:pStyle w:val="NoSpacing"/>
        <w:spacing w:line="360" w:lineRule="auto"/>
        <w:rPr>
          <w:rFonts w:ascii="Times New Roman" w:hAnsi="Times New Roman" w:cs="Times New Roman"/>
          <w:b/>
          <w:sz w:val="24"/>
          <w:szCs w:val="24"/>
          <w:lang w:val="id-ID"/>
        </w:rPr>
      </w:pPr>
    </w:p>
    <w:p w:rsidR="002F60DB" w:rsidRDefault="002F60DB" w:rsidP="00B903ED">
      <w:pPr>
        <w:pStyle w:val="NoSpacing"/>
        <w:numPr>
          <w:ilvl w:val="0"/>
          <w:numId w:val="53"/>
        </w:numPr>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Angket Post-Nontest Kelas Eksperimen</w:t>
      </w:r>
    </w:p>
    <w:p w:rsidR="002F60DB" w:rsidRDefault="002F60DB" w:rsidP="002F60DB">
      <w:pPr>
        <w:pStyle w:val="NoSpacing"/>
        <w:spacing w:line="360" w:lineRule="auto"/>
        <w:rPr>
          <w:rFonts w:ascii="Times New Roman" w:hAnsi="Times New Roman" w:cs="Times New Roman"/>
          <w:b/>
          <w:sz w:val="24"/>
          <w:szCs w:val="24"/>
          <w:lang w:val="id-ID"/>
        </w:rPr>
      </w:pPr>
      <w:r>
        <w:rPr>
          <w:rFonts w:ascii="Times New Roman" w:hAnsi="Times New Roman" w:cs="Times New Roman"/>
          <w:b/>
          <w:noProof/>
          <w:sz w:val="24"/>
          <w:szCs w:val="24"/>
        </w:rPr>
        <w:drawing>
          <wp:inline distT="0" distB="0" distL="0" distR="0" wp14:anchorId="4D97C4D8" wp14:editId="52676231">
            <wp:extent cx="5040630" cy="7196455"/>
            <wp:effectExtent l="0" t="0" r="762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13 at 13.41.20.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40630" cy="7196455"/>
                    </a:xfrm>
                    <a:prstGeom prst="rect">
                      <a:avLst/>
                    </a:prstGeom>
                  </pic:spPr>
                </pic:pic>
              </a:graphicData>
            </a:graphic>
          </wp:inline>
        </w:drawing>
      </w:r>
    </w:p>
    <w:p w:rsidR="002F60DB" w:rsidRDefault="002F60DB" w:rsidP="002F60DB">
      <w:pPr>
        <w:pStyle w:val="NoSpacing"/>
        <w:spacing w:line="360" w:lineRule="auto"/>
        <w:rPr>
          <w:rFonts w:ascii="Times New Roman" w:hAnsi="Times New Roman" w:cs="Times New Roman"/>
          <w:b/>
          <w:sz w:val="24"/>
          <w:szCs w:val="24"/>
          <w:lang w:val="id-ID"/>
        </w:rPr>
      </w:pPr>
    </w:p>
    <w:p w:rsidR="002F60DB" w:rsidRDefault="002F60DB" w:rsidP="002F60DB">
      <w:pPr>
        <w:pStyle w:val="NoSpacing"/>
        <w:spacing w:line="360" w:lineRule="auto"/>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14:anchorId="632ED5D4" wp14:editId="16CE12AA">
            <wp:extent cx="5040630" cy="7061200"/>
            <wp:effectExtent l="0" t="0" r="762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13 at 13.41.21.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40630" cy="7061200"/>
                    </a:xfrm>
                    <a:prstGeom prst="rect">
                      <a:avLst/>
                    </a:prstGeom>
                  </pic:spPr>
                </pic:pic>
              </a:graphicData>
            </a:graphic>
          </wp:inline>
        </w:drawing>
      </w:r>
    </w:p>
    <w:p w:rsidR="002F60DB" w:rsidRDefault="002F60DB" w:rsidP="002F60DB">
      <w:pPr>
        <w:pStyle w:val="NoSpacing"/>
        <w:spacing w:line="360" w:lineRule="auto"/>
        <w:rPr>
          <w:rFonts w:ascii="Times New Roman" w:hAnsi="Times New Roman" w:cs="Times New Roman"/>
          <w:b/>
          <w:sz w:val="24"/>
          <w:szCs w:val="24"/>
          <w:lang w:val="id-ID"/>
        </w:rPr>
      </w:pPr>
    </w:p>
    <w:p w:rsidR="002F60DB" w:rsidRDefault="002F60DB" w:rsidP="002F60DB">
      <w:pPr>
        <w:pStyle w:val="NoSpacing"/>
        <w:spacing w:line="360" w:lineRule="auto"/>
        <w:rPr>
          <w:rFonts w:ascii="Times New Roman" w:hAnsi="Times New Roman" w:cs="Times New Roman"/>
          <w:b/>
          <w:sz w:val="24"/>
          <w:szCs w:val="24"/>
          <w:lang w:val="id-ID"/>
        </w:rPr>
      </w:pPr>
    </w:p>
    <w:p w:rsidR="002F60DB" w:rsidRDefault="002F60DB" w:rsidP="002F60DB">
      <w:pPr>
        <w:pStyle w:val="NoSpacing"/>
        <w:spacing w:line="360" w:lineRule="auto"/>
        <w:rPr>
          <w:rFonts w:ascii="Times New Roman" w:hAnsi="Times New Roman" w:cs="Times New Roman"/>
          <w:b/>
          <w:sz w:val="24"/>
          <w:szCs w:val="24"/>
          <w:lang w:val="id-ID"/>
        </w:rPr>
      </w:pPr>
    </w:p>
    <w:p w:rsidR="002F60DB" w:rsidRDefault="002F60DB" w:rsidP="002F60DB">
      <w:pPr>
        <w:pStyle w:val="NoSpacing"/>
        <w:spacing w:line="360" w:lineRule="auto"/>
        <w:rPr>
          <w:rFonts w:ascii="Times New Roman" w:hAnsi="Times New Roman" w:cs="Times New Roman"/>
          <w:b/>
          <w:sz w:val="24"/>
          <w:szCs w:val="24"/>
          <w:lang w:val="id-ID"/>
        </w:rPr>
      </w:pPr>
    </w:p>
    <w:p w:rsidR="002F60DB" w:rsidRDefault="002F60DB" w:rsidP="00B903ED">
      <w:pPr>
        <w:pStyle w:val="NoSpacing"/>
        <w:numPr>
          <w:ilvl w:val="0"/>
          <w:numId w:val="53"/>
        </w:numPr>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Angket Pre-Nontest</w:t>
      </w:r>
      <w:r w:rsidRPr="00FD4E86">
        <w:rPr>
          <w:rFonts w:ascii="Times New Roman" w:hAnsi="Times New Roman" w:cs="Times New Roman"/>
          <w:b/>
          <w:sz w:val="24"/>
          <w:szCs w:val="24"/>
          <w:lang w:val="id-ID"/>
        </w:rPr>
        <w:t xml:space="preserve"> </w:t>
      </w:r>
      <w:r>
        <w:rPr>
          <w:rFonts w:ascii="Times New Roman" w:hAnsi="Times New Roman" w:cs="Times New Roman"/>
          <w:b/>
          <w:sz w:val="24"/>
          <w:szCs w:val="24"/>
          <w:lang w:val="id-ID"/>
        </w:rPr>
        <w:t>Kelas Kontrol</w:t>
      </w:r>
    </w:p>
    <w:p w:rsidR="002F60DB" w:rsidRDefault="002F60DB" w:rsidP="002F60DB">
      <w:pPr>
        <w:pStyle w:val="NoSpacing"/>
        <w:spacing w:line="360" w:lineRule="auto"/>
        <w:rPr>
          <w:rFonts w:ascii="Times New Roman" w:hAnsi="Times New Roman" w:cs="Times New Roman"/>
          <w:b/>
          <w:sz w:val="24"/>
          <w:szCs w:val="24"/>
          <w:lang w:val="id-ID"/>
        </w:rPr>
      </w:pPr>
      <w:r>
        <w:rPr>
          <w:rFonts w:ascii="Times New Roman" w:hAnsi="Times New Roman" w:cs="Times New Roman"/>
          <w:b/>
          <w:noProof/>
          <w:sz w:val="24"/>
          <w:szCs w:val="24"/>
        </w:rPr>
        <w:drawing>
          <wp:inline distT="0" distB="0" distL="0" distR="0" wp14:anchorId="7AAEC5C4" wp14:editId="1DE5F162">
            <wp:extent cx="5040630" cy="7199630"/>
            <wp:effectExtent l="0" t="0" r="762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13 at 13.43.58.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40630" cy="7199630"/>
                    </a:xfrm>
                    <a:prstGeom prst="rect">
                      <a:avLst/>
                    </a:prstGeom>
                  </pic:spPr>
                </pic:pic>
              </a:graphicData>
            </a:graphic>
          </wp:inline>
        </w:drawing>
      </w:r>
    </w:p>
    <w:p w:rsidR="002F60DB" w:rsidRDefault="002F60DB" w:rsidP="002F60DB">
      <w:pPr>
        <w:pStyle w:val="NoSpacing"/>
        <w:spacing w:line="360" w:lineRule="auto"/>
        <w:rPr>
          <w:rFonts w:ascii="Times New Roman" w:hAnsi="Times New Roman" w:cs="Times New Roman"/>
          <w:b/>
          <w:sz w:val="24"/>
          <w:szCs w:val="24"/>
          <w:lang w:val="id-ID"/>
        </w:rPr>
      </w:pPr>
    </w:p>
    <w:p w:rsidR="002F60DB" w:rsidRDefault="002F60DB" w:rsidP="002F60DB">
      <w:pPr>
        <w:pStyle w:val="NoSpacing"/>
        <w:spacing w:line="360" w:lineRule="auto"/>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14:anchorId="1969F5C6" wp14:editId="1106771D">
            <wp:extent cx="5040630" cy="7406005"/>
            <wp:effectExtent l="0" t="0" r="762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13 at 13.43.59.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40630" cy="7406005"/>
                    </a:xfrm>
                    <a:prstGeom prst="rect">
                      <a:avLst/>
                    </a:prstGeom>
                  </pic:spPr>
                </pic:pic>
              </a:graphicData>
            </a:graphic>
          </wp:inline>
        </w:drawing>
      </w:r>
    </w:p>
    <w:p w:rsidR="002F60DB" w:rsidRDefault="002F60DB" w:rsidP="002F60DB">
      <w:pPr>
        <w:pStyle w:val="NoSpacing"/>
        <w:spacing w:line="360" w:lineRule="auto"/>
        <w:jc w:val="center"/>
        <w:rPr>
          <w:rFonts w:ascii="Times New Roman" w:hAnsi="Times New Roman" w:cs="Times New Roman"/>
          <w:b/>
          <w:sz w:val="24"/>
          <w:szCs w:val="24"/>
          <w:lang w:val="id-ID"/>
        </w:rPr>
      </w:pPr>
    </w:p>
    <w:p w:rsidR="002F60DB" w:rsidRDefault="002F60DB" w:rsidP="002F60DB">
      <w:pPr>
        <w:pStyle w:val="NoSpacing"/>
        <w:spacing w:line="360" w:lineRule="auto"/>
        <w:rPr>
          <w:rFonts w:ascii="Times New Roman" w:hAnsi="Times New Roman" w:cs="Times New Roman"/>
          <w:b/>
          <w:sz w:val="24"/>
          <w:szCs w:val="24"/>
          <w:lang w:val="id-ID"/>
        </w:rPr>
      </w:pPr>
    </w:p>
    <w:p w:rsidR="002F60DB" w:rsidRDefault="002F60DB" w:rsidP="00B903ED">
      <w:pPr>
        <w:pStyle w:val="NoSpacing"/>
        <w:numPr>
          <w:ilvl w:val="0"/>
          <w:numId w:val="53"/>
        </w:numPr>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Angket Post-Nontest Kelas Kontrol</w:t>
      </w:r>
    </w:p>
    <w:p w:rsidR="002F60DB" w:rsidRDefault="002F60DB" w:rsidP="002F60DB">
      <w:pPr>
        <w:pStyle w:val="NoSpacing"/>
        <w:spacing w:line="360" w:lineRule="auto"/>
        <w:rPr>
          <w:rFonts w:ascii="Times New Roman" w:hAnsi="Times New Roman" w:cs="Times New Roman"/>
          <w:b/>
          <w:sz w:val="24"/>
          <w:szCs w:val="24"/>
          <w:lang w:val="id-ID"/>
        </w:rPr>
      </w:pPr>
      <w:r>
        <w:rPr>
          <w:rFonts w:ascii="Times New Roman" w:hAnsi="Times New Roman" w:cs="Times New Roman"/>
          <w:b/>
          <w:noProof/>
          <w:sz w:val="24"/>
          <w:szCs w:val="24"/>
        </w:rPr>
        <w:drawing>
          <wp:inline distT="0" distB="0" distL="0" distR="0" wp14:anchorId="40144045" wp14:editId="63F25B66">
            <wp:extent cx="5040630" cy="7216775"/>
            <wp:effectExtent l="0" t="0" r="762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13 at 13.47.17.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40630" cy="7216775"/>
                    </a:xfrm>
                    <a:prstGeom prst="rect">
                      <a:avLst/>
                    </a:prstGeom>
                  </pic:spPr>
                </pic:pic>
              </a:graphicData>
            </a:graphic>
          </wp:inline>
        </w:drawing>
      </w:r>
    </w:p>
    <w:p w:rsidR="002F60DB" w:rsidRDefault="002F60DB" w:rsidP="002F60DB">
      <w:pPr>
        <w:pStyle w:val="NoSpacing"/>
        <w:spacing w:line="360" w:lineRule="auto"/>
        <w:jc w:val="center"/>
        <w:rPr>
          <w:rFonts w:ascii="Times New Roman" w:hAnsi="Times New Roman" w:cs="Times New Roman"/>
          <w:b/>
          <w:sz w:val="24"/>
          <w:szCs w:val="24"/>
          <w:lang w:val="id-ID"/>
        </w:rPr>
      </w:pPr>
    </w:p>
    <w:p w:rsidR="002F60DB" w:rsidRDefault="002F60DB" w:rsidP="002F60DB">
      <w:pPr>
        <w:pStyle w:val="NoSpacing"/>
        <w:spacing w:line="360" w:lineRule="auto"/>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14:anchorId="63A94B11" wp14:editId="70B1C468">
            <wp:extent cx="5040630" cy="7103745"/>
            <wp:effectExtent l="0" t="0" r="762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13 at 13.47.18.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40630" cy="7103745"/>
                    </a:xfrm>
                    <a:prstGeom prst="rect">
                      <a:avLst/>
                    </a:prstGeom>
                  </pic:spPr>
                </pic:pic>
              </a:graphicData>
            </a:graphic>
          </wp:inline>
        </w:drawing>
      </w:r>
    </w:p>
    <w:p w:rsidR="002F60DB" w:rsidRDefault="002F60DB" w:rsidP="002F60DB">
      <w:pPr>
        <w:pStyle w:val="NoSpacing"/>
        <w:spacing w:line="360" w:lineRule="auto"/>
        <w:jc w:val="center"/>
        <w:rPr>
          <w:rFonts w:ascii="Times New Roman" w:hAnsi="Times New Roman" w:cs="Times New Roman"/>
          <w:b/>
          <w:sz w:val="24"/>
          <w:szCs w:val="24"/>
          <w:lang w:val="id-ID"/>
        </w:rPr>
      </w:pPr>
    </w:p>
    <w:p w:rsidR="002F60DB" w:rsidRDefault="002F60DB" w:rsidP="002F60DB">
      <w:pPr>
        <w:pStyle w:val="NoSpacing"/>
        <w:spacing w:line="360" w:lineRule="auto"/>
        <w:rPr>
          <w:rFonts w:ascii="Times New Roman" w:hAnsi="Times New Roman" w:cs="Times New Roman"/>
          <w:b/>
          <w:i/>
          <w:sz w:val="24"/>
          <w:szCs w:val="24"/>
          <w:lang w:val="id-ID"/>
        </w:rPr>
      </w:pPr>
    </w:p>
    <w:p w:rsidR="002F60DB" w:rsidRDefault="002F60DB" w:rsidP="002F60DB">
      <w:pPr>
        <w:pStyle w:val="NoSpacing"/>
        <w:spacing w:line="360" w:lineRule="auto"/>
        <w:rPr>
          <w:rFonts w:ascii="Times New Roman" w:hAnsi="Times New Roman" w:cs="Times New Roman"/>
          <w:b/>
          <w:i/>
          <w:sz w:val="24"/>
          <w:szCs w:val="24"/>
          <w:lang w:val="id-ID"/>
        </w:rPr>
      </w:pPr>
    </w:p>
    <w:p w:rsidR="002F60DB" w:rsidRDefault="002F60DB" w:rsidP="002F60DB">
      <w:pPr>
        <w:pStyle w:val="NoSpacing"/>
        <w:spacing w:line="360" w:lineRule="auto"/>
        <w:rPr>
          <w:rFonts w:ascii="Times New Roman" w:hAnsi="Times New Roman" w:cs="Times New Roman"/>
          <w:b/>
          <w:i/>
          <w:sz w:val="24"/>
          <w:szCs w:val="24"/>
          <w:lang w:val="id-ID"/>
        </w:rPr>
      </w:pPr>
    </w:p>
    <w:p w:rsidR="00E24427" w:rsidRDefault="00E24427" w:rsidP="00E24427">
      <w:pPr>
        <w:pStyle w:val="Caption"/>
        <w:rPr>
          <w:b/>
          <w:bCs/>
          <w:color w:val="auto"/>
          <w:sz w:val="24"/>
          <w:szCs w:val="24"/>
          <w:lang w:val="id-ID"/>
        </w:rPr>
      </w:pPr>
      <w:bookmarkStart w:id="184" w:name="_Toc176553095"/>
      <w:r w:rsidRPr="00E24427">
        <w:rPr>
          <w:b/>
          <w:bCs/>
          <w:color w:val="auto"/>
          <w:sz w:val="24"/>
          <w:szCs w:val="24"/>
        </w:rPr>
        <w:lastRenderedPageBreak/>
        <w:t xml:space="preserve">Lampiran B. </w:t>
      </w:r>
      <w:r w:rsidRPr="00E24427">
        <w:rPr>
          <w:b/>
          <w:bCs/>
          <w:color w:val="auto"/>
          <w:sz w:val="24"/>
          <w:szCs w:val="24"/>
        </w:rPr>
        <w:fldChar w:fldCharType="begin"/>
      </w:r>
      <w:r w:rsidRPr="00E24427">
        <w:rPr>
          <w:b/>
          <w:bCs/>
          <w:color w:val="auto"/>
          <w:sz w:val="24"/>
          <w:szCs w:val="24"/>
        </w:rPr>
        <w:instrText xml:space="preserve"> SEQ Lampiran_B. \* ARABIC </w:instrText>
      </w:r>
      <w:r w:rsidRPr="00E24427">
        <w:rPr>
          <w:b/>
          <w:bCs/>
          <w:color w:val="auto"/>
          <w:sz w:val="24"/>
          <w:szCs w:val="24"/>
        </w:rPr>
        <w:fldChar w:fldCharType="separate"/>
      </w:r>
      <w:r w:rsidR="003A20E7">
        <w:rPr>
          <w:b/>
          <w:bCs/>
          <w:noProof/>
          <w:color w:val="auto"/>
          <w:sz w:val="24"/>
          <w:szCs w:val="24"/>
        </w:rPr>
        <w:t>6</w:t>
      </w:r>
      <w:r w:rsidRPr="00E24427">
        <w:rPr>
          <w:b/>
          <w:bCs/>
          <w:color w:val="auto"/>
          <w:sz w:val="24"/>
          <w:szCs w:val="24"/>
        </w:rPr>
        <w:fldChar w:fldCharType="end"/>
      </w:r>
      <w:r w:rsidRPr="00E24427">
        <w:rPr>
          <w:b/>
          <w:bCs/>
          <w:color w:val="auto"/>
          <w:sz w:val="24"/>
          <w:szCs w:val="24"/>
          <w:lang w:val="id-ID"/>
        </w:rPr>
        <w:t>. Lembar Hasil Wawancara Kelas Eksperimen</w:t>
      </w:r>
      <w:bookmarkEnd w:id="184"/>
    </w:p>
    <w:p w:rsidR="00E24427" w:rsidRPr="00E24427" w:rsidRDefault="00E24427" w:rsidP="00E24427">
      <w:pPr>
        <w:rPr>
          <w:lang w:val="id-ID" w:eastAsia="en-ID"/>
        </w:rPr>
      </w:pPr>
      <w:r>
        <w:rPr>
          <w:noProof/>
        </w:rPr>
        <w:drawing>
          <wp:inline distT="0" distB="0" distL="0" distR="0" wp14:anchorId="6EC8C5EF" wp14:editId="275E6147">
            <wp:extent cx="5040630" cy="6793230"/>
            <wp:effectExtent l="0" t="0" r="7620" b="7620"/>
            <wp:docPr id="1350782560" name="Picture 135078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0 at 09.18.44.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40630" cy="6793230"/>
                    </a:xfrm>
                    <a:prstGeom prst="rect">
                      <a:avLst/>
                    </a:prstGeom>
                  </pic:spPr>
                </pic:pic>
              </a:graphicData>
            </a:graphic>
          </wp:inline>
        </w:drawing>
      </w:r>
    </w:p>
    <w:p w:rsidR="00E24427" w:rsidRDefault="00E24427" w:rsidP="002F60DB">
      <w:pPr>
        <w:pStyle w:val="NoSpacing"/>
        <w:spacing w:line="360" w:lineRule="auto"/>
        <w:rPr>
          <w:rFonts w:ascii="Times New Roman" w:hAnsi="Times New Roman" w:cs="Times New Roman"/>
          <w:b/>
          <w:i/>
          <w:sz w:val="24"/>
          <w:szCs w:val="24"/>
          <w:lang w:val="id-ID"/>
        </w:rPr>
      </w:pPr>
      <w:r>
        <w:rPr>
          <w:rFonts w:ascii="Times New Roman" w:hAnsi="Times New Roman" w:cs="Times New Roman"/>
          <w:b/>
          <w:i/>
          <w:noProof/>
          <w:sz w:val="24"/>
          <w:szCs w:val="24"/>
        </w:rPr>
        <w:lastRenderedPageBreak/>
        <w:drawing>
          <wp:inline distT="0" distB="0" distL="0" distR="0" wp14:anchorId="6AC6B995" wp14:editId="64CA6C55">
            <wp:extent cx="5040630" cy="6802755"/>
            <wp:effectExtent l="0" t="0" r="7620" b="0"/>
            <wp:docPr id="1350782561" name="Picture 135078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0 at 09.21.31.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40630" cy="6802755"/>
                    </a:xfrm>
                    <a:prstGeom prst="rect">
                      <a:avLst/>
                    </a:prstGeom>
                  </pic:spPr>
                </pic:pic>
              </a:graphicData>
            </a:graphic>
          </wp:inline>
        </w:drawing>
      </w:r>
    </w:p>
    <w:p w:rsidR="00E24427" w:rsidRDefault="00E24427" w:rsidP="00E24427">
      <w:pPr>
        <w:pStyle w:val="NoSpacing"/>
        <w:ind w:left="720"/>
        <w:rPr>
          <w:rFonts w:ascii="Times New Roman" w:hAnsi="Times New Roman" w:cs="Times New Roman"/>
          <w:b/>
          <w:sz w:val="24"/>
          <w:lang w:val="id-ID"/>
        </w:rPr>
      </w:pPr>
    </w:p>
    <w:p w:rsidR="00E24427" w:rsidRDefault="00E24427" w:rsidP="00E24427">
      <w:pPr>
        <w:pStyle w:val="NoSpacing"/>
        <w:ind w:left="720"/>
        <w:rPr>
          <w:rFonts w:ascii="Times New Roman" w:hAnsi="Times New Roman" w:cs="Times New Roman"/>
          <w:b/>
          <w:sz w:val="24"/>
          <w:lang w:val="id-ID"/>
        </w:rPr>
      </w:pPr>
    </w:p>
    <w:p w:rsidR="00E24427" w:rsidRDefault="00E24427" w:rsidP="00E24427">
      <w:pPr>
        <w:pStyle w:val="NoSpacing"/>
        <w:ind w:left="720"/>
        <w:rPr>
          <w:rFonts w:ascii="Times New Roman" w:hAnsi="Times New Roman" w:cs="Times New Roman"/>
          <w:b/>
          <w:sz w:val="24"/>
          <w:lang w:val="id-ID"/>
        </w:rPr>
      </w:pPr>
    </w:p>
    <w:p w:rsidR="00E24427" w:rsidRDefault="00E24427" w:rsidP="00E24427">
      <w:pPr>
        <w:pStyle w:val="NoSpacing"/>
        <w:ind w:left="720"/>
        <w:rPr>
          <w:rFonts w:ascii="Times New Roman" w:hAnsi="Times New Roman" w:cs="Times New Roman"/>
          <w:b/>
          <w:sz w:val="24"/>
          <w:lang w:val="id-ID"/>
        </w:rPr>
      </w:pPr>
    </w:p>
    <w:p w:rsidR="00E24427" w:rsidRDefault="00E24427" w:rsidP="00E24427">
      <w:pPr>
        <w:pStyle w:val="NoSpacing"/>
        <w:ind w:left="720"/>
        <w:rPr>
          <w:rFonts w:ascii="Times New Roman" w:hAnsi="Times New Roman" w:cs="Times New Roman"/>
          <w:b/>
          <w:sz w:val="24"/>
          <w:lang w:val="id-ID"/>
        </w:rPr>
      </w:pPr>
    </w:p>
    <w:p w:rsidR="009B252E" w:rsidRDefault="009B252E" w:rsidP="00E24427">
      <w:pPr>
        <w:pStyle w:val="NoSpacing"/>
        <w:ind w:left="720"/>
        <w:rPr>
          <w:rFonts w:ascii="Times New Roman" w:hAnsi="Times New Roman" w:cs="Times New Roman"/>
          <w:b/>
          <w:sz w:val="24"/>
          <w:lang w:val="id-ID"/>
        </w:rPr>
      </w:pPr>
    </w:p>
    <w:p w:rsidR="009B252E" w:rsidRDefault="009B252E" w:rsidP="00E24427">
      <w:pPr>
        <w:pStyle w:val="NoSpacing"/>
        <w:ind w:left="720"/>
        <w:rPr>
          <w:rFonts w:ascii="Times New Roman" w:hAnsi="Times New Roman" w:cs="Times New Roman"/>
          <w:b/>
          <w:sz w:val="24"/>
          <w:lang w:val="id-ID"/>
        </w:rPr>
      </w:pPr>
    </w:p>
    <w:p w:rsidR="009B252E" w:rsidRDefault="009B252E" w:rsidP="00E24427">
      <w:pPr>
        <w:pStyle w:val="NoSpacing"/>
        <w:ind w:left="720"/>
        <w:rPr>
          <w:rFonts w:ascii="Times New Roman" w:hAnsi="Times New Roman" w:cs="Times New Roman"/>
          <w:b/>
          <w:sz w:val="24"/>
          <w:lang w:val="id-ID"/>
        </w:rPr>
      </w:pPr>
    </w:p>
    <w:p w:rsidR="00E24427" w:rsidRDefault="00E24427" w:rsidP="00E24427">
      <w:pPr>
        <w:pStyle w:val="NoSpacing"/>
        <w:ind w:left="720"/>
        <w:rPr>
          <w:rFonts w:ascii="Times New Roman" w:hAnsi="Times New Roman" w:cs="Times New Roman"/>
          <w:b/>
          <w:sz w:val="24"/>
          <w:lang w:val="id-ID"/>
        </w:rPr>
      </w:pPr>
    </w:p>
    <w:p w:rsidR="00E24427" w:rsidRPr="00E24427" w:rsidRDefault="00E24427" w:rsidP="00E24427">
      <w:pPr>
        <w:pStyle w:val="NoSpacing"/>
        <w:ind w:left="720"/>
        <w:rPr>
          <w:rFonts w:ascii="Times New Roman" w:hAnsi="Times New Roman" w:cs="Times New Roman"/>
          <w:b/>
          <w:sz w:val="24"/>
        </w:rPr>
      </w:pPr>
    </w:p>
    <w:p w:rsidR="002F60DB" w:rsidRPr="002F60DB" w:rsidRDefault="002F60DB" w:rsidP="00B903ED">
      <w:pPr>
        <w:pStyle w:val="NoSpacing"/>
        <w:numPr>
          <w:ilvl w:val="0"/>
          <w:numId w:val="41"/>
        </w:numPr>
        <w:rPr>
          <w:rFonts w:ascii="Times New Roman" w:hAnsi="Times New Roman" w:cs="Times New Roman"/>
          <w:b/>
          <w:sz w:val="24"/>
        </w:rPr>
      </w:pPr>
      <w:r w:rsidRPr="002F60DB">
        <w:rPr>
          <w:rFonts w:ascii="Times New Roman" w:hAnsi="Times New Roman" w:cs="Times New Roman"/>
          <w:b/>
          <w:sz w:val="24"/>
        </w:rPr>
        <w:t>LAMPIRAN REKAPITULASI HASIL ANALISIS UJI COBA</w:t>
      </w:r>
    </w:p>
    <w:p w:rsidR="002F60DB" w:rsidRDefault="002F60DB" w:rsidP="002F60DB">
      <w:pPr>
        <w:pStyle w:val="ListParagraph"/>
        <w:spacing w:after="0" w:line="360" w:lineRule="auto"/>
        <w:rPr>
          <w:rFonts w:ascii="Times New Roman" w:hAnsi="Times New Roman" w:cs="Times New Roman"/>
          <w:bCs/>
          <w:sz w:val="24"/>
          <w:szCs w:val="24"/>
        </w:rPr>
      </w:pPr>
    </w:p>
    <w:p w:rsidR="002F60DB" w:rsidRDefault="002F60DB" w:rsidP="002F60DB">
      <w:pPr>
        <w:spacing w:line="360" w:lineRule="auto"/>
        <w:rPr>
          <w:bCs/>
          <w:sz w:val="24"/>
          <w:szCs w:val="24"/>
        </w:rPr>
      </w:pPr>
      <w:r>
        <w:rPr>
          <w:noProof/>
        </w:rPr>
        <mc:AlternateContent>
          <mc:Choice Requires="wps">
            <w:drawing>
              <wp:anchor distT="0" distB="0" distL="114300" distR="114300" simplePos="0" relativeHeight="251663360" behindDoc="0" locked="0" layoutInCell="1" allowOverlap="1" wp14:anchorId="44AAE59A" wp14:editId="6B370DEC">
                <wp:simplePos x="0" y="0"/>
                <wp:positionH relativeFrom="column">
                  <wp:posOffset>222250</wp:posOffset>
                </wp:positionH>
                <wp:positionV relativeFrom="paragraph">
                  <wp:posOffset>125730</wp:posOffset>
                </wp:positionV>
                <wp:extent cx="4343400" cy="4112260"/>
                <wp:effectExtent l="0" t="0" r="19050" b="21590"/>
                <wp:wrapNone/>
                <wp:docPr id="404779464" name="Scroll: Vertical 50"/>
                <wp:cNvGraphicFramePr/>
                <a:graphic xmlns:a="http://schemas.openxmlformats.org/drawingml/2006/main">
                  <a:graphicData uri="http://schemas.microsoft.com/office/word/2010/wordprocessingShape">
                    <wps:wsp>
                      <wps:cNvSpPr/>
                      <wps:spPr>
                        <a:xfrm>
                          <a:off x="0" y="0"/>
                          <a:ext cx="4343400" cy="4112260"/>
                        </a:xfrm>
                        <a:prstGeom prst="verticalScroll">
                          <a:avLst/>
                        </a:prstGeom>
                      </wps:spPr>
                      <wps:style>
                        <a:lnRef idx="2">
                          <a:schemeClr val="accent4"/>
                        </a:lnRef>
                        <a:fillRef idx="1">
                          <a:schemeClr val="lt1"/>
                        </a:fillRef>
                        <a:effectRef idx="0">
                          <a:schemeClr val="accent4"/>
                        </a:effectRef>
                        <a:fontRef idx="minor">
                          <a:schemeClr val="dk1"/>
                        </a:fontRef>
                      </wps:style>
                      <wps:txbx>
                        <w:txbxContent>
                          <w:p w:rsidR="009959BA" w:rsidRPr="00CF1BB8" w:rsidRDefault="009959BA" w:rsidP="002F60DB">
                            <w:pPr>
                              <w:pStyle w:val="NoSpacing"/>
                              <w:rPr>
                                <w:sz w:val="24"/>
                                <w:lang w:val="id-ID"/>
                              </w:rPr>
                            </w:pPr>
                          </w:p>
                          <w:p w:rsidR="009959BA" w:rsidRPr="00CF1BB8" w:rsidRDefault="009959BA" w:rsidP="00CF1BB8">
                            <w:pPr>
                              <w:pStyle w:val="NoSpacing"/>
                              <w:spacing w:line="360" w:lineRule="auto"/>
                              <w:ind w:left="709"/>
                              <w:rPr>
                                <w:rFonts w:ascii="Times New Roman" w:hAnsi="Times New Roman" w:cs="Times New Roman"/>
                                <w:b/>
                                <w:sz w:val="28"/>
                              </w:rPr>
                            </w:pPr>
                            <w:r w:rsidRPr="00CF1BB8">
                              <w:rPr>
                                <w:rFonts w:ascii="Times New Roman" w:hAnsi="Times New Roman" w:cs="Times New Roman"/>
                                <w:b/>
                                <w:sz w:val="28"/>
                              </w:rPr>
                              <w:t>C</w:t>
                            </w:r>
                            <w:r w:rsidRPr="00CF1BB8">
                              <w:rPr>
                                <w:rFonts w:ascii="Times New Roman" w:hAnsi="Times New Roman" w:cs="Times New Roman"/>
                                <w:b/>
                                <w:sz w:val="28"/>
                                <w:lang w:val="id-ID"/>
                              </w:rPr>
                              <w:t>1</w:t>
                            </w:r>
                            <w:r w:rsidRPr="00CF1BB8">
                              <w:rPr>
                                <w:rFonts w:ascii="Times New Roman" w:hAnsi="Times New Roman" w:cs="Times New Roman"/>
                                <w:b/>
                                <w:sz w:val="28"/>
                              </w:rPr>
                              <w:t xml:space="preserve">. Skor Validasi </w:t>
                            </w:r>
                            <w:proofErr w:type="gramStart"/>
                            <w:r w:rsidRPr="00CF1BB8">
                              <w:rPr>
                                <w:rFonts w:ascii="Times New Roman" w:hAnsi="Times New Roman" w:cs="Times New Roman"/>
                                <w:b/>
                                <w:sz w:val="28"/>
                                <w:lang w:val="id-ID"/>
                              </w:rPr>
                              <w:t xml:space="preserve">Angket </w:t>
                            </w:r>
                            <w:r w:rsidRPr="00CF1BB8">
                              <w:rPr>
                                <w:rFonts w:ascii="Times New Roman" w:hAnsi="Times New Roman" w:cs="Times New Roman"/>
                                <w:b/>
                                <w:sz w:val="28"/>
                              </w:rPr>
                              <w:t xml:space="preserve"> Siswa</w:t>
                            </w:r>
                            <w:proofErr w:type="gramEnd"/>
                          </w:p>
                          <w:p w:rsidR="009959BA" w:rsidRPr="00CF1BB8" w:rsidRDefault="009959BA" w:rsidP="00CF1BB8">
                            <w:pPr>
                              <w:pStyle w:val="NoSpacing"/>
                              <w:spacing w:line="360" w:lineRule="auto"/>
                              <w:ind w:left="709"/>
                              <w:rPr>
                                <w:rFonts w:ascii="Times New Roman" w:hAnsi="Times New Roman" w:cs="Times New Roman"/>
                                <w:b/>
                                <w:sz w:val="28"/>
                              </w:rPr>
                            </w:pPr>
                            <w:r w:rsidRPr="00CF1BB8">
                              <w:rPr>
                                <w:rFonts w:ascii="Times New Roman" w:hAnsi="Times New Roman" w:cs="Times New Roman"/>
                                <w:b/>
                                <w:sz w:val="28"/>
                              </w:rPr>
                              <w:t>C</w:t>
                            </w:r>
                            <w:r w:rsidRPr="00CF1BB8">
                              <w:rPr>
                                <w:rFonts w:ascii="Times New Roman" w:hAnsi="Times New Roman" w:cs="Times New Roman"/>
                                <w:b/>
                                <w:sz w:val="28"/>
                                <w:lang w:val="id-ID"/>
                              </w:rPr>
                              <w:t>2</w:t>
                            </w:r>
                            <w:r w:rsidRPr="00CF1BB8">
                              <w:rPr>
                                <w:rFonts w:ascii="Times New Roman" w:hAnsi="Times New Roman" w:cs="Times New Roman"/>
                                <w:b/>
                                <w:sz w:val="28"/>
                              </w:rPr>
                              <w:t>. Hasil Validitas Empiris</w:t>
                            </w:r>
                          </w:p>
                          <w:p w:rsidR="009959BA" w:rsidRPr="005B1B1B" w:rsidRDefault="009959BA" w:rsidP="005B1B1B">
                            <w:pPr>
                              <w:pStyle w:val="NoSpacing"/>
                              <w:spacing w:line="360" w:lineRule="auto"/>
                              <w:ind w:left="709"/>
                              <w:rPr>
                                <w:rFonts w:ascii="Times New Roman" w:hAnsi="Times New Roman" w:cs="Times New Roman"/>
                                <w:b/>
                                <w:sz w:val="28"/>
                                <w:lang w:val="id-ID"/>
                              </w:rPr>
                            </w:pPr>
                            <w:r w:rsidRPr="00CF1BB8">
                              <w:rPr>
                                <w:rFonts w:ascii="Times New Roman" w:hAnsi="Times New Roman" w:cs="Times New Roman"/>
                                <w:b/>
                                <w:sz w:val="28"/>
                              </w:rPr>
                              <w:t>C</w:t>
                            </w:r>
                            <w:r w:rsidRPr="00CF1BB8">
                              <w:rPr>
                                <w:rFonts w:ascii="Times New Roman" w:hAnsi="Times New Roman" w:cs="Times New Roman"/>
                                <w:b/>
                                <w:sz w:val="28"/>
                                <w:lang w:val="id-ID"/>
                              </w:rPr>
                              <w:t>3</w:t>
                            </w:r>
                            <w:r w:rsidRPr="00CF1BB8">
                              <w:rPr>
                                <w:rFonts w:ascii="Times New Roman" w:hAnsi="Times New Roman" w:cs="Times New Roman"/>
                                <w:b/>
                                <w:sz w:val="28"/>
                              </w:rPr>
                              <w:t>. Hasil Reliabilitas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Scroll: Vertical 50" o:spid="_x0000_s1060" type="#_x0000_t97" style="position:absolute;margin-left:17.5pt;margin-top:9.9pt;width:342pt;height:323.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" fillcolor="white [3201]" strokecolor="#8064a2 [3207]" strokeweight="2pt">
                <v:textbox>
                  <w:txbxContent>
                    <w:p w:rsidR="00ED0F66" w:rsidRPr="00CF1BB8" w:rsidRDefault="00ED0F66" w:rsidP="002F60DB">
                      <w:pPr>
                        <w:pStyle w:val="NoSpacing"/>
                        <w:rPr>
                          <w:sz w:val="24"/>
                          <w:lang w:val="id-ID"/>
                        </w:rPr>
                      </w:pPr>
                    </w:p>
                    <w:p w:rsidR="00ED0F66" w:rsidRPr="00CF1BB8" w:rsidRDefault="00ED0F66" w:rsidP="00CF1BB8">
                      <w:pPr>
                        <w:pStyle w:val="NoSpacing"/>
                        <w:spacing w:line="360" w:lineRule="auto"/>
                        <w:ind w:left="709"/>
                        <w:rPr>
                          <w:rFonts w:ascii="Times New Roman" w:hAnsi="Times New Roman" w:cs="Times New Roman"/>
                          <w:b/>
                          <w:sz w:val="28"/>
                        </w:rPr>
                      </w:pPr>
                      <w:r w:rsidRPr="00CF1BB8">
                        <w:rPr>
                          <w:rFonts w:ascii="Times New Roman" w:hAnsi="Times New Roman" w:cs="Times New Roman"/>
                          <w:b/>
                          <w:sz w:val="28"/>
                        </w:rPr>
                        <w:t>C</w:t>
                      </w:r>
                      <w:r w:rsidRPr="00CF1BB8">
                        <w:rPr>
                          <w:rFonts w:ascii="Times New Roman" w:hAnsi="Times New Roman" w:cs="Times New Roman"/>
                          <w:b/>
                          <w:sz w:val="28"/>
                          <w:lang w:val="id-ID"/>
                        </w:rPr>
                        <w:t>1</w:t>
                      </w:r>
                      <w:r w:rsidRPr="00CF1BB8">
                        <w:rPr>
                          <w:rFonts w:ascii="Times New Roman" w:hAnsi="Times New Roman" w:cs="Times New Roman"/>
                          <w:b/>
                          <w:sz w:val="28"/>
                        </w:rPr>
                        <w:t xml:space="preserve">. Skor Validasi </w:t>
                      </w:r>
                      <w:r w:rsidRPr="00CF1BB8">
                        <w:rPr>
                          <w:rFonts w:ascii="Times New Roman" w:hAnsi="Times New Roman" w:cs="Times New Roman"/>
                          <w:b/>
                          <w:sz w:val="28"/>
                          <w:lang w:val="id-ID"/>
                        </w:rPr>
                        <w:t xml:space="preserve">Angket </w:t>
                      </w:r>
                      <w:r w:rsidRPr="00CF1BB8">
                        <w:rPr>
                          <w:rFonts w:ascii="Times New Roman" w:hAnsi="Times New Roman" w:cs="Times New Roman"/>
                          <w:b/>
                          <w:sz w:val="28"/>
                        </w:rPr>
                        <w:t xml:space="preserve"> Siswa</w:t>
                      </w:r>
                    </w:p>
                    <w:p w:rsidR="00ED0F66" w:rsidRPr="00CF1BB8" w:rsidRDefault="00ED0F66" w:rsidP="00CF1BB8">
                      <w:pPr>
                        <w:pStyle w:val="NoSpacing"/>
                        <w:spacing w:line="360" w:lineRule="auto"/>
                        <w:ind w:left="709"/>
                        <w:rPr>
                          <w:rFonts w:ascii="Times New Roman" w:hAnsi="Times New Roman" w:cs="Times New Roman"/>
                          <w:b/>
                          <w:sz w:val="28"/>
                        </w:rPr>
                      </w:pPr>
                      <w:r w:rsidRPr="00CF1BB8">
                        <w:rPr>
                          <w:rFonts w:ascii="Times New Roman" w:hAnsi="Times New Roman" w:cs="Times New Roman"/>
                          <w:b/>
                          <w:sz w:val="28"/>
                        </w:rPr>
                        <w:t>C</w:t>
                      </w:r>
                      <w:r w:rsidRPr="00CF1BB8">
                        <w:rPr>
                          <w:rFonts w:ascii="Times New Roman" w:hAnsi="Times New Roman" w:cs="Times New Roman"/>
                          <w:b/>
                          <w:sz w:val="28"/>
                          <w:lang w:val="id-ID"/>
                        </w:rPr>
                        <w:t>2</w:t>
                      </w:r>
                      <w:r w:rsidRPr="00CF1BB8">
                        <w:rPr>
                          <w:rFonts w:ascii="Times New Roman" w:hAnsi="Times New Roman" w:cs="Times New Roman"/>
                          <w:b/>
                          <w:sz w:val="28"/>
                        </w:rPr>
                        <w:t>. Hasil Validitas Empiris</w:t>
                      </w:r>
                    </w:p>
                    <w:p w:rsidR="00ED0F66" w:rsidRPr="005B1B1B" w:rsidRDefault="00ED0F66" w:rsidP="005B1B1B">
                      <w:pPr>
                        <w:pStyle w:val="NoSpacing"/>
                        <w:spacing w:line="360" w:lineRule="auto"/>
                        <w:ind w:left="709"/>
                        <w:rPr>
                          <w:rFonts w:ascii="Times New Roman" w:hAnsi="Times New Roman" w:cs="Times New Roman"/>
                          <w:b/>
                          <w:sz w:val="28"/>
                          <w:lang w:val="id-ID"/>
                        </w:rPr>
                      </w:pPr>
                      <w:r w:rsidRPr="00CF1BB8">
                        <w:rPr>
                          <w:rFonts w:ascii="Times New Roman" w:hAnsi="Times New Roman" w:cs="Times New Roman"/>
                          <w:b/>
                          <w:sz w:val="28"/>
                        </w:rPr>
                        <w:t>C</w:t>
                      </w:r>
                      <w:r w:rsidRPr="00CF1BB8">
                        <w:rPr>
                          <w:rFonts w:ascii="Times New Roman" w:hAnsi="Times New Roman" w:cs="Times New Roman"/>
                          <w:b/>
                          <w:sz w:val="28"/>
                          <w:lang w:val="id-ID"/>
                        </w:rPr>
                        <w:t>3</w:t>
                      </w:r>
                      <w:r w:rsidRPr="00CF1BB8">
                        <w:rPr>
                          <w:rFonts w:ascii="Times New Roman" w:hAnsi="Times New Roman" w:cs="Times New Roman"/>
                          <w:b/>
                          <w:sz w:val="28"/>
                        </w:rPr>
                        <w:t>. Hasil Reliabilitas</w:t>
                      </w:r>
                    </w:p>
                  </w:txbxContent>
                </v:textbox>
              </v:shape>
            </w:pict>
          </mc:Fallback>
        </mc:AlternateContent>
      </w:r>
    </w:p>
    <w:p w:rsidR="002F60DB" w:rsidRDefault="002F60DB" w:rsidP="002F60DB">
      <w:pPr>
        <w:spacing w:line="360" w:lineRule="auto"/>
        <w:rPr>
          <w:bCs/>
          <w:sz w:val="24"/>
          <w:szCs w:val="24"/>
        </w:rPr>
      </w:pPr>
    </w:p>
    <w:p w:rsidR="002F60DB" w:rsidRDefault="002F60DB" w:rsidP="002F60DB">
      <w:pPr>
        <w:spacing w:line="360" w:lineRule="auto"/>
        <w:rPr>
          <w:bCs/>
          <w:sz w:val="24"/>
          <w:szCs w:val="24"/>
        </w:rPr>
      </w:pPr>
    </w:p>
    <w:p w:rsidR="002F60DB" w:rsidRDefault="002F60DB" w:rsidP="002F60DB">
      <w:pPr>
        <w:spacing w:line="360" w:lineRule="auto"/>
        <w:rPr>
          <w:bCs/>
          <w:sz w:val="24"/>
          <w:szCs w:val="24"/>
        </w:rPr>
      </w:pPr>
    </w:p>
    <w:p w:rsidR="002F60DB" w:rsidRDefault="002F60DB" w:rsidP="002F60DB">
      <w:pPr>
        <w:spacing w:line="360" w:lineRule="auto"/>
        <w:rPr>
          <w:bCs/>
          <w:sz w:val="24"/>
          <w:szCs w:val="24"/>
        </w:rPr>
      </w:pPr>
    </w:p>
    <w:p w:rsidR="002F60DB" w:rsidRDefault="002F60DB" w:rsidP="002F60DB">
      <w:pPr>
        <w:spacing w:line="360" w:lineRule="auto"/>
        <w:rPr>
          <w:bCs/>
          <w:sz w:val="24"/>
          <w:szCs w:val="24"/>
        </w:rPr>
      </w:pPr>
    </w:p>
    <w:p w:rsidR="002F60DB" w:rsidRDefault="002F60DB"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A835D5" w:rsidRDefault="00A835D5" w:rsidP="002F60DB">
      <w:pPr>
        <w:pStyle w:val="NoSpacing"/>
        <w:rPr>
          <w:lang w:val="id-ID"/>
        </w:rPr>
      </w:pPr>
    </w:p>
    <w:p w:rsidR="00222ED0" w:rsidRDefault="00222ED0" w:rsidP="001E38D1">
      <w:pPr>
        <w:pStyle w:val="NoSpacing"/>
        <w:spacing w:line="360" w:lineRule="auto"/>
        <w:rPr>
          <w:rFonts w:ascii="Times New Roman" w:hAnsi="Times New Roman" w:cs="Times New Roman"/>
          <w:sz w:val="24"/>
          <w:lang w:val="id-ID"/>
        </w:rPr>
        <w:sectPr w:rsidR="00222ED0" w:rsidSect="00AC155D">
          <w:pgSz w:w="11907" w:h="16839" w:code="9"/>
          <w:pgMar w:top="2268" w:right="1701" w:bottom="1701" w:left="2268" w:header="720" w:footer="720" w:gutter="0"/>
          <w:cols w:space="708"/>
          <w:titlePg/>
          <w:docGrid w:linePitch="360"/>
        </w:sectPr>
      </w:pPr>
    </w:p>
    <w:p w:rsidR="001E38D1" w:rsidRPr="003A0058" w:rsidRDefault="0054783B" w:rsidP="0054783B">
      <w:pPr>
        <w:pStyle w:val="Caption"/>
        <w:rPr>
          <w:b/>
          <w:bCs/>
          <w:i w:val="0"/>
          <w:color w:val="auto"/>
          <w:sz w:val="24"/>
          <w:szCs w:val="24"/>
        </w:rPr>
      </w:pPr>
      <w:bookmarkStart w:id="185" w:name="_Toc172264014"/>
      <w:bookmarkStart w:id="186" w:name="_Toc176553105"/>
      <w:r w:rsidRPr="003A0058">
        <w:rPr>
          <w:b/>
          <w:bCs/>
          <w:color w:val="auto"/>
          <w:sz w:val="24"/>
          <w:szCs w:val="24"/>
        </w:rPr>
        <w:lastRenderedPageBreak/>
        <w:t xml:space="preserve">Lampiran C. </w:t>
      </w:r>
      <w:r w:rsidRPr="003A0058">
        <w:rPr>
          <w:b/>
          <w:bCs/>
          <w:color w:val="auto"/>
          <w:sz w:val="24"/>
          <w:szCs w:val="24"/>
        </w:rPr>
        <w:fldChar w:fldCharType="begin"/>
      </w:r>
      <w:r w:rsidRPr="003A0058">
        <w:rPr>
          <w:b/>
          <w:bCs/>
          <w:color w:val="auto"/>
          <w:sz w:val="24"/>
          <w:szCs w:val="24"/>
        </w:rPr>
        <w:instrText xml:space="preserve"> SEQ Lampiran_C. \* ARABIC </w:instrText>
      </w:r>
      <w:r w:rsidRPr="003A0058">
        <w:rPr>
          <w:b/>
          <w:bCs/>
          <w:color w:val="auto"/>
          <w:sz w:val="24"/>
          <w:szCs w:val="24"/>
        </w:rPr>
        <w:fldChar w:fldCharType="separate"/>
      </w:r>
      <w:r w:rsidR="003A20E7">
        <w:rPr>
          <w:b/>
          <w:bCs/>
          <w:noProof/>
          <w:color w:val="auto"/>
          <w:sz w:val="24"/>
          <w:szCs w:val="24"/>
        </w:rPr>
        <w:t>1</w:t>
      </w:r>
      <w:r w:rsidRPr="003A0058">
        <w:rPr>
          <w:b/>
          <w:bCs/>
          <w:color w:val="auto"/>
          <w:sz w:val="24"/>
          <w:szCs w:val="24"/>
        </w:rPr>
        <w:fldChar w:fldCharType="end"/>
      </w:r>
      <w:r w:rsidRPr="003A0058">
        <w:rPr>
          <w:b/>
          <w:bCs/>
          <w:color w:val="auto"/>
          <w:sz w:val="24"/>
          <w:szCs w:val="24"/>
          <w:lang w:val="id-ID"/>
        </w:rPr>
        <w:t xml:space="preserve">. </w:t>
      </w:r>
      <w:r w:rsidR="001E38D1" w:rsidRPr="003A0058">
        <w:rPr>
          <w:b/>
          <w:bCs/>
          <w:color w:val="auto"/>
          <w:sz w:val="24"/>
          <w:szCs w:val="24"/>
        </w:rPr>
        <w:t xml:space="preserve">Skor Validasi </w:t>
      </w:r>
      <w:r w:rsidR="001E38D1" w:rsidRPr="003A0058">
        <w:rPr>
          <w:b/>
          <w:bCs/>
          <w:color w:val="auto"/>
          <w:sz w:val="24"/>
          <w:szCs w:val="24"/>
          <w:lang w:val="id-ID"/>
        </w:rPr>
        <w:t xml:space="preserve">Angket </w:t>
      </w:r>
      <w:r w:rsidR="001E38D1" w:rsidRPr="003A0058">
        <w:rPr>
          <w:b/>
          <w:bCs/>
          <w:color w:val="auto"/>
          <w:sz w:val="24"/>
          <w:szCs w:val="24"/>
        </w:rPr>
        <w:t xml:space="preserve"> Siswa</w:t>
      </w:r>
      <w:bookmarkEnd w:id="185"/>
      <w:bookmarkEnd w:id="18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1"/>
        <w:gridCol w:w="326"/>
        <w:gridCol w:w="327"/>
        <w:gridCol w:w="327"/>
        <w:gridCol w:w="327"/>
        <w:gridCol w:w="335"/>
        <w:gridCol w:w="327"/>
        <w:gridCol w:w="327"/>
        <w:gridCol w:w="327"/>
        <w:gridCol w:w="326"/>
        <w:gridCol w:w="459"/>
        <w:gridCol w:w="407"/>
        <w:gridCol w:w="404"/>
        <w:gridCol w:w="427"/>
        <w:gridCol w:w="425"/>
        <w:gridCol w:w="425"/>
        <w:gridCol w:w="426"/>
        <w:gridCol w:w="425"/>
        <w:gridCol w:w="425"/>
        <w:gridCol w:w="425"/>
        <w:gridCol w:w="426"/>
        <w:gridCol w:w="425"/>
        <w:gridCol w:w="425"/>
        <w:gridCol w:w="425"/>
        <w:gridCol w:w="473"/>
        <w:gridCol w:w="413"/>
        <w:gridCol w:w="413"/>
        <w:gridCol w:w="413"/>
        <w:gridCol w:w="413"/>
        <w:gridCol w:w="413"/>
        <w:gridCol w:w="413"/>
        <w:gridCol w:w="413"/>
        <w:gridCol w:w="413"/>
        <w:gridCol w:w="413"/>
        <w:gridCol w:w="413"/>
        <w:gridCol w:w="413"/>
        <w:gridCol w:w="852"/>
      </w:tblGrid>
      <w:tr w:rsidR="00B717DF" w:rsidRPr="00222ED0" w:rsidTr="0085217A">
        <w:trPr>
          <w:trHeight w:val="516"/>
        </w:trPr>
        <w:tc>
          <w:tcPr>
            <w:tcW w:w="741" w:type="dxa"/>
            <w:vMerge w:val="restart"/>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Nama</w:t>
            </w:r>
          </w:p>
        </w:tc>
        <w:tc>
          <w:tcPr>
            <w:tcW w:w="14766" w:type="dxa"/>
            <w:gridSpan w:val="36"/>
            <w:shd w:val="clear" w:color="auto" w:fill="FDE9D9" w:themeFill="accent6" w:themeFillTint="33"/>
            <w:noWrap/>
            <w:vAlign w:val="center"/>
            <w:hideMark/>
          </w:tcPr>
          <w:p w:rsidR="00B717DF" w:rsidRPr="00222ED0" w:rsidRDefault="007B3D2C" w:rsidP="00B717DF">
            <w:pPr>
              <w:pStyle w:val="NoSpacing"/>
              <w:jc w:val="center"/>
              <w:rPr>
                <w:rFonts w:ascii="Times New Roman" w:hAnsi="Times New Roman" w:cs="Times New Roman"/>
                <w:lang w:val="id-ID"/>
              </w:rPr>
            </w:pPr>
            <w:r>
              <w:rPr>
                <w:rFonts w:ascii="Times New Roman" w:hAnsi="Times New Roman" w:cs="Times New Roman"/>
                <w:lang w:val="id-ID"/>
              </w:rPr>
              <w:t>SKOR</w:t>
            </w:r>
            <w:r w:rsidR="00B717DF" w:rsidRPr="00222ED0">
              <w:rPr>
                <w:rFonts w:ascii="Times New Roman" w:hAnsi="Times New Roman" w:cs="Times New Roman"/>
              </w:rPr>
              <w:t xml:space="preserve"> ANGKET UJI VAIDITAS</w:t>
            </w:r>
            <w:r w:rsidR="00B717DF" w:rsidRPr="00222ED0">
              <w:rPr>
                <w:rFonts w:ascii="Times New Roman" w:hAnsi="Times New Roman" w:cs="Times New Roman"/>
                <w:lang w:val="id-ID"/>
              </w:rPr>
              <w:t xml:space="preserve"> Kelas 6</w:t>
            </w:r>
          </w:p>
        </w:tc>
      </w:tr>
      <w:tr w:rsidR="00AC155D" w:rsidRPr="00222ED0" w:rsidTr="0085217A">
        <w:trPr>
          <w:trHeight w:val="312"/>
        </w:trPr>
        <w:tc>
          <w:tcPr>
            <w:tcW w:w="741" w:type="dxa"/>
            <w:vMerge/>
            <w:vAlign w:val="center"/>
            <w:hideMark/>
          </w:tcPr>
          <w:p w:rsidR="00B717DF" w:rsidRPr="00222ED0" w:rsidRDefault="00B717DF" w:rsidP="00B717DF">
            <w:pPr>
              <w:pStyle w:val="NoSpacing"/>
              <w:jc w:val="center"/>
              <w:rPr>
                <w:rFonts w:ascii="Times New Roman" w:hAnsi="Times New Roman" w:cs="Times New Roman"/>
              </w:rPr>
            </w:pPr>
          </w:p>
        </w:tc>
        <w:tc>
          <w:tcPr>
            <w:tcW w:w="326" w:type="dxa"/>
            <w:shd w:val="clear" w:color="auto" w:fill="B2A1C7" w:themeFill="accent4" w:themeFillTint="99"/>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327" w:type="dxa"/>
            <w:shd w:val="clear" w:color="auto" w:fill="B2A1C7" w:themeFill="accent4" w:themeFillTint="99"/>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27" w:type="dxa"/>
            <w:shd w:val="clear" w:color="auto" w:fill="B2A1C7" w:themeFill="accent4" w:themeFillTint="99"/>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shd w:val="clear" w:color="auto" w:fill="B2A1C7" w:themeFill="accent4" w:themeFillTint="99"/>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35" w:type="dxa"/>
            <w:shd w:val="clear" w:color="auto" w:fill="B2A1C7" w:themeFill="accent4" w:themeFillTint="99"/>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327" w:type="dxa"/>
            <w:shd w:val="clear" w:color="auto" w:fill="B2A1C7" w:themeFill="accent4" w:themeFillTint="99"/>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6</w:t>
            </w:r>
          </w:p>
        </w:tc>
        <w:tc>
          <w:tcPr>
            <w:tcW w:w="327" w:type="dxa"/>
            <w:shd w:val="clear" w:color="auto" w:fill="B2A1C7" w:themeFill="accent4" w:themeFillTint="99"/>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7</w:t>
            </w:r>
          </w:p>
        </w:tc>
        <w:tc>
          <w:tcPr>
            <w:tcW w:w="327" w:type="dxa"/>
            <w:shd w:val="clear" w:color="auto" w:fill="B2A1C7" w:themeFill="accent4" w:themeFillTint="99"/>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8</w:t>
            </w:r>
          </w:p>
        </w:tc>
        <w:tc>
          <w:tcPr>
            <w:tcW w:w="326" w:type="dxa"/>
            <w:shd w:val="clear" w:color="auto" w:fill="B2A1C7" w:themeFill="accent4" w:themeFillTint="99"/>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9</w:t>
            </w:r>
          </w:p>
        </w:tc>
        <w:tc>
          <w:tcPr>
            <w:tcW w:w="459"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10</w:t>
            </w:r>
          </w:p>
        </w:tc>
        <w:tc>
          <w:tcPr>
            <w:tcW w:w="407"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11</w:t>
            </w:r>
          </w:p>
        </w:tc>
        <w:tc>
          <w:tcPr>
            <w:tcW w:w="404"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12</w:t>
            </w:r>
          </w:p>
        </w:tc>
        <w:tc>
          <w:tcPr>
            <w:tcW w:w="427"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13</w:t>
            </w:r>
          </w:p>
        </w:tc>
        <w:tc>
          <w:tcPr>
            <w:tcW w:w="425"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14</w:t>
            </w:r>
          </w:p>
        </w:tc>
        <w:tc>
          <w:tcPr>
            <w:tcW w:w="425"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15</w:t>
            </w:r>
          </w:p>
        </w:tc>
        <w:tc>
          <w:tcPr>
            <w:tcW w:w="426"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16</w:t>
            </w:r>
          </w:p>
        </w:tc>
        <w:tc>
          <w:tcPr>
            <w:tcW w:w="425"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17</w:t>
            </w:r>
          </w:p>
        </w:tc>
        <w:tc>
          <w:tcPr>
            <w:tcW w:w="425"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18</w:t>
            </w:r>
          </w:p>
        </w:tc>
        <w:tc>
          <w:tcPr>
            <w:tcW w:w="425"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19</w:t>
            </w:r>
          </w:p>
        </w:tc>
        <w:tc>
          <w:tcPr>
            <w:tcW w:w="426"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20</w:t>
            </w:r>
          </w:p>
        </w:tc>
        <w:tc>
          <w:tcPr>
            <w:tcW w:w="425"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21</w:t>
            </w:r>
          </w:p>
        </w:tc>
        <w:tc>
          <w:tcPr>
            <w:tcW w:w="425"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22</w:t>
            </w:r>
          </w:p>
        </w:tc>
        <w:tc>
          <w:tcPr>
            <w:tcW w:w="425"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23</w:t>
            </w:r>
          </w:p>
        </w:tc>
        <w:tc>
          <w:tcPr>
            <w:tcW w:w="473"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24</w:t>
            </w:r>
          </w:p>
        </w:tc>
        <w:tc>
          <w:tcPr>
            <w:tcW w:w="413"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25</w:t>
            </w:r>
          </w:p>
        </w:tc>
        <w:tc>
          <w:tcPr>
            <w:tcW w:w="413"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26</w:t>
            </w:r>
          </w:p>
        </w:tc>
        <w:tc>
          <w:tcPr>
            <w:tcW w:w="413"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27</w:t>
            </w:r>
          </w:p>
        </w:tc>
        <w:tc>
          <w:tcPr>
            <w:tcW w:w="413"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28</w:t>
            </w:r>
          </w:p>
        </w:tc>
        <w:tc>
          <w:tcPr>
            <w:tcW w:w="413"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29</w:t>
            </w:r>
          </w:p>
        </w:tc>
        <w:tc>
          <w:tcPr>
            <w:tcW w:w="413"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30</w:t>
            </w:r>
          </w:p>
        </w:tc>
        <w:tc>
          <w:tcPr>
            <w:tcW w:w="413"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31</w:t>
            </w:r>
          </w:p>
        </w:tc>
        <w:tc>
          <w:tcPr>
            <w:tcW w:w="413"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32</w:t>
            </w:r>
          </w:p>
        </w:tc>
        <w:tc>
          <w:tcPr>
            <w:tcW w:w="413"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33</w:t>
            </w:r>
          </w:p>
        </w:tc>
        <w:tc>
          <w:tcPr>
            <w:tcW w:w="413"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34</w:t>
            </w:r>
          </w:p>
        </w:tc>
        <w:tc>
          <w:tcPr>
            <w:tcW w:w="413" w:type="dxa"/>
            <w:shd w:val="clear" w:color="auto" w:fill="B2A1C7" w:themeFill="accent4" w:themeFillTint="99"/>
            <w:noWrap/>
            <w:vAlign w:val="center"/>
            <w:hideMark/>
          </w:tcPr>
          <w:p w:rsidR="00B717DF" w:rsidRPr="00B717DF" w:rsidRDefault="00B717DF" w:rsidP="00B717DF">
            <w:pPr>
              <w:pStyle w:val="NoSpacing"/>
              <w:jc w:val="center"/>
              <w:rPr>
                <w:rFonts w:ascii="Times New Roman" w:hAnsi="Times New Roman" w:cs="Times New Roman"/>
                <w:sz w:val="18"/>
              </w:rPr>
            </w:pPr>
            <w:r w:rsidRPr="00B717DF">
              <w:rPr>
                <w:rFonts w:ascii="Times New Roman" w:hAnsi="Times New Roman" w:cs="Times New Roman"/>
                <w:sz w:val="18"/>
              </w:rPr>
              <w:t>35</w:t>
            </w:r>
          </w:p>
        </w:tc>
        <w:tc>
          <w:tcPr>
            <w:tcW w:w="852" w:type="dxa"/>
            <w:shd w:val="clear" w:color="auto" w:fill="B2A1C7" w:themeFill="accent4" w:themeFillTint="99"/>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Jumlah</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S1</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127</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S2</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129</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S3</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130</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S4</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121</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S5</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115</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S6</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113</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S7</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119</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S8</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135</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S9</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135</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S10</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114</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S11</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129</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S12</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125</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S13</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130</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S14</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127</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S15</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115</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S16</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109</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S17</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5</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122</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S18</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87</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S19</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3A1E13CA" wp14:editId="2EEA0C5E">
                      <wp:simplePos x="0" y="0"/>
                      <wp:positionH relativeFrom="column">
                        <wp:posOffset>30480</wp:posOffset>
                      </wp:positionH>
                      <wp:positionV relativeFrom="paragraph">
                        <wp:posOffset>0</wp:posOffset>
                      </wp:positionV>
                      <wp:extent cx="0" cy="167640"/>
                      <wp:effectExtent l="0" t="0" r="0" b="0"/>
                      <wp:wrapNone/>
                      <wp:docPr id="7" name="Text Box 7"/>
                      <wp:cNvGraphicFramePr/>
                      <a:graphic xmlns:a="http://schemas.openxmlformats.org/drawingml/2006/main">
                        <a:graphicData uri="http://schemas.microsoft.com/office/word/2010/wordprocessingShape">
                          <wps:wsp>
                            <wps:cNvSpPr txBox="1"/>
                            <wps:spPr>
                              <a:xfrm>
                                <a:off x="0" y="0"/>
                                <a:ext cx="65" cy="172227"/>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id="Text Box 7" o:spid="_x0000_s1026" type="#_x0000_t202" style="position:absolute;margin-left:2.4pt;margin-top:0;width:0;height:13.2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" filled="f" stroked="f">
                      <v:textbox style="mso-fit-shape-to-text:t" inset="0,0,0,0"/>
                    </v:shape>
                  </w:pict>
                </mc:Fallback>
              </mc:AlternateContent>
            </w:r>
            <w:r w:rsidRPr="00222ED0">
              <w:rPr>
                <w:rFonts w:ascii="Times New Roman" w:hAnsi="Times New Roman" w:cs="Times New Roman"/>
              </w:rPr>
              <w:t>3</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95</w:t>
            </w:r>
          </w:p>
        </w:tc>
      </w:tr>
      <w:tr w:rsidR="00B717DF" w:rsidRPr="00222ED0" w:rsidTr="0085217A">
        <w:trPr>
          <w:trHeight w:val="312"/>
        </w:trPr>
        <w:tc>
          <w:tcPr>
            <w:tcW w:w="741" w:type="dxa"/>
            <w:shd w:val="clear" w:color="auto" w:fill="FDE9D9" w:themeFill="accent6" w:themeFillTint="33"/>
            <w:noWrap/>
            <w:vAlign w:val="center"/>
          </w:tcPr>
          <w:p w:rsidR="00B717DF" w:rsidRPr="00222ED0" w:rsidRDefault="00B717DF" w:rsidP="00B717DF">
            <w:pPr>
              <w:pStyle w:val="NoSpacing"/>
              <w:jc w:val="center"/>
              <w:rPr>
                <w:rFonts w:ascii="Times New Roman" w:hAnsi="Times New Roman" w:cs="Times New Roman"/>
                <w:lang w:val="id-ID"/>
              </w:rPr>
            </w:pPr>
            <w:r w:rsidRPr="00222ED0">
              <w:rPr>
                <w:rFonts w:ascii="Times New Roman" w:hAnsi="Times New Roman" w:cs="Times New Roman"/>
                <w:lang w:val="id-ID"/>
              </w:rPr>
              <w:t>S20</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3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3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3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59"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0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04"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7"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6"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4</w:t>
            </w:r>
          </w:p>
        </w:tc>
        <w:tc>
          <w:tcPr>
            <w:tcW w:w="425"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7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3</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1</w:t>
            </w:r>
          </w:p>
        </w:tc>
        <w:tc>
          <w:tcPr>
            <w:tcW w:w="413" w:type="dxa"/>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2</w:t>
            </w:r>
          </w:p>
        </w:tc>
        <w:tc>
          <w:tcPr>
            <w:tcW w:w="852" w:type="dxa"/>
            <w:shd w:val="clear" w:color="auto" w:fill="FDE9D9" w:themeFill="accent6" w:themeFillTint="33"/>
            <w:noWrap/>
            <w:vAlign w:val="center"/>
            <w:hideMark/>
          </w:tcPr>
          <w:p w:rsidR="00B717DF" w:rsidRPr="00222ED0" w:rsidRDefault="00B717DF" w:rsidP="00B717DF">
            <w:pPr>
              <w:pStyle w:val="NoSpacing"/>
              <w:jc w:val="center"/>
              <w:rPr>
                <w:rFonts w:ascii="Times New Roman" w:hAnsi="Times New Roman" w:cs="Times New Roman"/>
              </w:rPr>
            </w:pPr>
            <w:r w:rsidRPr="00222ED0">
              <w:rPr>
                <w:rFonts w:ascii="Times New Roman" w:hAnsi="Times New Roman" w:cs="Times New Roman"/>
              </w:rPr>
              <w:t>94</w:t>
            </w:r>
          </w:p>
        </w:tc>
      </w:tr>
    </w:tbl>
    <w:p w:rsidR="0085217A" w:rsidRDefault="0085217A" w:rsidP="007B3D2C">
      <w:pPr>
        <w:pStyle w:val="NoSpacing"/>
        <w:spacing w:line="360" w:lineRule="auto"/>
        <w:rPr>
          <w:lang w:val="id-ID"/>
        </w:rPr>
      </w:pPr>
    </w:p>
    <w:p w:rsidR="007B3D2C" w:rsidRPr="003A0058" w:rsidRDefault="0054783B" w:rsidP="0054783B">
      <w:pPr>
        <w:pStyle w:val="Caption"/>
        <w:rPr>
          <w:b/>
          <w:bCs/>
          <w:i w:val="0"/>
          <w:color w:val="auto"/>
          <w:sz w:val="24"/>
          <w:szCs w:val="24"/>
          <w:lang w:val="id-ID"/>
        </w:rPr>
      </w:pPr>
      <w:bookmarkStart w:id="187" w:name="_Toc172264015"/>
      <w:bookmarkStart w:id="188" w:name="_Toc176553106"/>
      <w:r w:rsidRPr="003A0058">
        <w:rPr>
          <w:b/>
          <w:bCs/>
          <w:color w:val="auto"/>
          <w:sz w:val="24"/>
          <w:szCs w:val="24"/>
        </w:rPr>
        <w:lastRenderedPageBreak/>
        <w:t xml:space="preserve">Lampiran C. </w:t>
      </w:r>
      <w:r w:rsidRPr="003A0058">
        <w:rPr>
          <w:b/>
          <w:bCs/>
          <w:color w:val="auto"/>
          <w:sz w:val="24"/>
          <w:szCs w:val="24"/>
        </w:rPr>
        <w:fldChar w:fldCharType="begin"/>
      </w:r>
      <w:r w:rsidRPr="003A0058">
        <w:rPr>
          <w:b/>
          <w:bCs/>
          <w:color w:val="auto"/>
          <w:sz w:val="24"/>
          <w:szCs w:val="24"/>
        </w:rPr>
        <w:instrText xml:space="preserve"> SEQ Lampiran_C. \* ARABIC </w:instrText>
      </w:r>
      <w:r w:rsidRPr="003A0058">
        <w:rPr>
          <w:b/>
          <w:bCs/>
          <w:color w:val="auto"/>
          <w:sz w:val="24"/>
          <w:szCs w:val="24"/>
        </w:rPr>
        <w:fldChar w:fldCharType="separate"/>
      </w:r>
      <w:r w:rsidR="003A20E7">
        <w:rPr>
          <w:b/>
          <w:bCs/>
          <w:noProof/>
          <w:color w:val="auto"/>
          <w:sz w:val="24"/>
          <w:szCs w:val="24"/>
        </w:rPr>
        <w:t>2</w:t>
      </w:r>
      <w:r w:rsidRPr="003A0058">
        <w:rPr>
          <w:b/>
          <w:bCs/>
          <w:color w:val="auto"/>
          <w:sz w:val="24"/>
          <w:szCs w:val="24"/>
        </w:rPr>
        <w:fldChar w:fldCharType="end"/>
      </w:r>
      <w:r w:rsidR="007B3D2C" w:rsidRPr="003A0058">
        <w:rPr>
          <w:b/>
          <w:bCs/>
          <w:color w:val="auto"/>
          <w:sz w:val="24"/>
          <w:szCs w:val="24"/>
        </w:rPr>
        <w:t>Hasil Validitas Empiris</w:t>
      </w:r>
      <w:bookmarkEnd w:id="187"/>
      <w:bookmarkEnd w:id="188"/>
    </w:p>
    <w:tbl>
      <w:tblPr>
        <w:tblW w:w="15471"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04"/>
        <w:gridCol w:w="425"/>
        <w:gridCol w:w="284"/>
        <w:gridCol w:w="211"/>
        <w:gridCol w:w="214"/>
        <w:gridCol w:w="425"/>
        <w:gridCol w:w="284"/>
        <w:gridCol w:w="425"/>
        <w:gridCol w:w="425"/>
        <w:gridCol w:w="425"/>
        <w:gridCol w:w="426"/>
        <w:gridCol w:w="425"/>
        <w:gridCol w:w="425"/>
        <w:gridCol w:w="425"/>
        <w:gridCol w:w="426"/>
        <w:gridCol w:w="425"/>
        <w:gridCol w:w="425"/>
        <w:gridCol w:w="425"/>
        <w:gridCol w:w="426"/>
        <w:gridCol w:w="445"/>
        <w:gridCol w:w="405"/>
        <w:gridCol w:w="425"/>
        <w:gridCol w:w="426"/>
        <w:gridCol w:w="425"/>
        <w:gridCol w:w="425"/>
        <w:gridCol w:w="425"/>
        <w:gridCol w:w="426"/>
        <w:gridCol w:w="425"/>
        <w:gridCol w:w="425"/>
        <w:gridCol w:w="425"/>
        <w:gridCol w:w="426"/>
        <w:gridCol w:w="425"/>
        <w:gridCol w:w="283"/>
        <w:gridCol w:w="426"/>
        <w:gridCol w:w="425"/>
        <w:gridCol w:w="425"/>
        <w:gridCol w:w="284"/>
        <w:gridCol w:w="425"/>
        <w:gridCol w:w="425"/>
      </w:tblGrid>
      <w:tr w:rsidR="007B3D2C" w:rsidRPr="00F97A8E" w:rsidTr="007B3D2C">
        <w:trPr>
          <w:gridAfter w:val="35"/>
          <w:wAfter w:w="14247" w:type="dxa"/>
          <w:cantSplit/>
        </w:trPr>
        <w:tc>
          <w:tcPr>
            <w:tcW w:w="1224" w:type="dxa"/>
            <w:gridSpan w:val="4"/>
            <w:tcBorders>
              <w:top w:val="nil"/>
              <w:left w:val="nil"/>
              <w:bottom w:val="nil"/>
              <w:right w:val="nil"/>
            </w:tcBorders>
            <w:shd w:val="clear" w:color="auto" w:fill="FFFFFF"/>
            <w:vAlign w:val="center"/>
          </w:tcPr>
          <w:p w:rsidR="007B3D2C" w:rsidRPr="00F97A8E" w:rsidRDefault="007B3D2C" w:rsidP="00743F28">
            <w:pPr>
              <w:pStyle w:val="NoSpacing"/>
              <w:jc w:val="center"/>
            </w:pPr>
            <w:r w:rsidRPr="00F97A8E">
              <w:t>Correlations</w:t>
            </w:r>
          </w:p>
        </w:tc>
      </w:tr>
      <w:tr w:rsidR="003A20E7" w:rsidRPr="00F97A8E" w:rsidTr="007B3D2C">
        <w:trPr>
          <w:cantSplit/>
        </w:trPr>
        <w:tc>
          <w:tcPr>
            <w:tcW w:w="729" w:type="dxa"/>
            <w:gridSpan w:val="2"/>
            <w:tcBorders>
              <w:top w:val="nil"/>
              <w:left w:val="nil"/>
              <w:bottom w:val="single" w:sz="8" w:space="0" w:color="152935"/>
              <w:right w:val="nil"/>
            </w:tcBorders>
            <w:shd w:val="clear" w:color="auto" w:fill="FFFFFF"/>
            <w:vAlign w:val="center"/>
          </w:tcPr>
          <w:p w:rsidR="007B3D2C" w:rsidRPr="00F97A8E" w:rsidRDefault="007B3D2C" w:rsidP="00743F28">
            <w:pPr>
              <w:pStyle w:val="NoSpacing"/>
              <w:jc w:val="center"/>
            </w:pPr>
          </w:p>
        </w:tc>
        <w:tc>
          <w:tcPr>
            <w:tcW w:w="284" w:type="dxa"/>
            <w:tcBorders>
              <w:top w:val="nil"/>
              <w:left w:val="nil"/>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lang w:val="id-ID"/>
              </w:rPr>
              <w:t>S</w:t>
            </w:r>
          </w:p>
          <w:p w:rsidR="007B3D2C" w:rsidRPr="00F97A8E" w:rsidRDefault="007B3D2C" w:rsidP="00743F28">
            <w:pPr>
              <w:pStyle w:val="NoSpacing"/>
              <w:jc w:val="center"/>
              <w:rPr>
                <w:color w:val="264A60"/>
                <w:sz w:val="18"/>
                <w:szCs w:val="18"/>
              </w:rPr>
            </w:pPr>
            <w:r w:rsidRPr="00F97A8E">
              <w:rPr>
                <w:color w:val="264A60"/>
                <w:sz w:val="18"/>
                <w:szCs w:val="18"/>
              </w:rPr>
              <w:t>01</w:t>
            </w:r>
          </w:p>
        </w:tc>
        <w:tc>
          <w:tcPr>
            <w:tcW w:w="425" w:type="dxa"/>
            <w:gridSpan w:val="2"/>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lang w:val="id-ID"/>
              </w:rPr>
              <w:t>S</w:t>
            </w:r>
          </w:p>
          <w:p w:rsidR="007B3D2C" w:rsidRPr="00F97A8E" w:rsidRDefault="007B3D2C" w:rsidP="00743F28">
            <w:pPr>
              <w:pStyle w:val="NoSpacing"/>
              <w:jc w:val="center"/>
              <w:rPr>
                <w:color w:val="264A60"/>
                <w:sz w:val="18"/>
                <w:szCs w:val="18"/>
              </w:rPr>
            </w:pPr>
            <w:r w:rsidRPr="00F97A8E">
              <w:rPr>
                <w:color w:val="264A60"/>
                <w:sz w:val="18"/>
                <w:szCs w:val="18"/>
              </w:rPr>
              <w:t>02</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lang w:val="id-ID"/>
              </w:rPr>
              <w:t>S</w:t>
            </w:r>
          </w:p>
          <w:p w:rsidR="007B3D2C" w:rsidRPr="00F97A8E" w:rsidRDefault="007B3D2C" w:rsidP="00743F28">
            <w:pPr>
              <w:pStyle w:val="NoSpacing"/>
              <w:jc w:val="center"/>
              <w:rPr>
                <w:color w:val="264A60"/>
                <w:sz w:val="18"/>
                <w:szCs w:val="18"/>
              </w:rPr>
            </w:pPr>
            <w:r w:rsidRPr="00F97A8E">
              <w:rPr>
                <w:color w:val="264A60"/>
                <w:sz w:val="18"/>
                <w:szCs w:val="18"/>
              </w:rPr>
              <w:t>03</w:t>
            </w:r>
          </w:p>
        </w:tc>
        <w:tc>
          <w:tcPr>
            <w:tcW w:w="284"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lang w:val="id-ID"/>
              </w:rPr>
              <w:t>S</w:t>
            </w:r>
          </w:p>
          <w:p w:rsidR="007B3D2C" w:rsidRPr="00F97A8E" w:rsidRDefault="007B3D2C" w:rsidP="00743F28">
            <w:pPr>
              <w:pStyle w:val="NoSpacing"/>
              <w:jc w:val="center"/>
              <w:rPr>
                <w:color w:val="264A60"/>
                <w:sz w:val="18"/>
                <w:szCs w:val="18"/>
              </w:rPr>
            </w:pPr>
            <w:r w:rsidRPr="00F97A8E">
              <w:rPr>
                <w:color w:val="264A60"/>
                <w:sz w:val="18"/>
                <w:szCs w:val="18"/>
              </w:rPr>
              <w:t>04</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05</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06</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07</w:t>
            </w:r>
          </w:p>
        </w:tc>
        <w:tc>
          <w:tcPr>
            <w:tcW w:w="426"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08</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09</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10</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11</w:t>
            </w:r>
          </w:p>
        </w:tc>
        <w:tc>
          <w:tcPr>
            <w:tcW w:w="426"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12</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13</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14</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15</w:t>
            </w:r>
          </w:p>
        </w:tc>
        <w:tc>
          <w:tcPr>
            <w:tcW w:w="426"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16</w:t>
            </w:r>
          </w:p>
        </w:tc>
        <w:tc>
          <w:tcPr>
            <w:tcW w:w="44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17</w:t>
            </w:r>
          </w:p>
        </w:tc>
        <w:tc>
          <w:tcPr>
            <w:tcW w:w="40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18</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19</w:t>
            </w:r>
          </w:p>
        </w:tc>
        <w:tc>
          <w:tcPr>
            <w:tcW w:w="426"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20</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21</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22</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23</w:t>
            </w:r>
          </w:p>
        </w:tc>
        <w:tc>
          <w:tcPr>
            <w:tcW w:w="426"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24</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25</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26</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27</w:t>
            </w:r>
          </w:p>
        </w:tc>
        <w:tc>
          <w:tcPr>
            <w:tcW w:w="426"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28</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29</w:t>
            </w:r>
          </w:p>
        </w:tc>
        <w:tc>
          <w:tcPr>
            <w:tcW w:w="283"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30</w:t>
            </w:r>
          </w:p>
        </w:tc>
        <w:tc>
          <w:tcPr>
            <w:tcW w:w="426"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31</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32</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33</w:t>
            </w:r>
          </w:p>
        </w:tc>
        <w:tc>
          <w:tcPr>
            <w:tcW w:w="284"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34</w:t>
            </w:r>
          </w:p>
        </w:tc>
        <w:tc>
          <w:tcPr>
            <w:tcW w:w="425" w:type="dxa"/>
            <w:tcBorders>
              <w:top w:val="nil"/>
              <w:left w:val="single" w:sz="8" w:space="0" w:color="E0E0E0"/>
              <w:bottom w:val="single" w:sz="8" w:space="0" w:color="152935"/>
              <w:right w:val="single" w:sz="8" w:space="0" w:color="E0E0E0"/>
            </w:tcBorders>
            <w:shd w:val="clear" w:color="auto" w:fill="FFFFFF"/>
            <w:vAlign w:val="center"/>
          </w:tcPr>
          <w:p w:rsidR="007B3D2C" w:rsidRDefault="007B3D2C" w:rsidP="00743F28">
            <w:pPr>
              <w:pStyle w:val="NoSpacing"/>
              <w:jc w:val="center"/>
              <w:rPr>
                <w:color w:val="264A60"/>
                <w:sz w:val="18"/>
                <w:szCs w:val="18"/>
                <w:lang w:val="id-ID"/>
              </w:rPr>
            </w:pPr>
            <w:r>
              <w:rPr>
                <w:color w:val="264A60"/>
                <w:sz w:val="18"/>
                <w:szCs w:val="18"/>
              </w:rPr>
              <w:t>S</w:t>
            </w:r>
          </w:p>
          <w:p w:rsidR="007B3D2C" w:rsidRPr="00F97A8E" w:rsidRDefault="007B3D2C" w:rsidP="00743F28">
            <w:pPr>
              <w:pStyle w:val="NoSpacing"/>
              <w:jc w:val="center"/>
              <w:rPr>
                <w:color w:val="264A60"/>
                <w:sz w:val="18"/>
                <w:szCs w:val="18"/>
              </w:rPr>
            </w:pPr>
            <w:r w:rsidRPr="00F97A8E">
              <w:rPr>
                <w:color w:val="264A60"/>
                <w:sz w:val="18"/>
                <w:szCs w:val="18"/>
              </w:rPr>
              <w:t>35</w:t>
            </w:r>
          </w:p>
        </w:tc>
        <w:tc>
          <w:tcPr>
            <w:tcW w:w="425" w:type="dxa"/>
            <w:tcBorders>
              <w:top w:val="nil"/>
              <w:left w:val="single" w:sz="8" w:space="0" w:color="E0E0E0"/>
              <w:bottom w:val="single" w:sz="8" w:space="0" w:color="152935"/>
              <w:right w:val="nil"/>
            </w:tcBorders>
            <w:shd w:val="clear" w:color="auto" w:fill="FFFFFF"/>
            <w:vAlign w:val="center"/>
          </w:tcPr>
          <w:p w:rsidR="007B3D2C" w:rsidRPr="00F97A8E" w:rsidRDefault="007B3D2C" w:rsidP="00743F28">
            <w:pPr>
              <w:pStyle w:val="NoSpacing"/>
              <w:jc w:val="right"/>
              <w:rPr>
                <w:color w:val="264A60"/>
                <w:sz w:val="18"/>
                <w:szCs w:val="18"/>
              </w:rPr>
            </w:pPr>
            <w:r w:rsidRPr="00F97A8E">
              <w:rPr>
                <w:color w:val="264A60"/>
                <w:sz w:val="18"/>
                <w:szCs w:val="18"/>
              </w:rPr>
              <w:t>TOTAL</w:t>
            </w:r>
          </w:p>
        </w:tc>
      </w:tr>
      <w:tr w:rsidR="003A20E7" w:rsidRPr="00F97A8E" w:rsidTr="007B3D2C">
        <w:trPr>
          <w:cantSplit/>
        </w:trPr>
        <w:tc>
          <w:tcPr>
            <w:tcW w:w="304" w:type="dxa"/>
            <w:vMerge w:val="restart"/>
            <w:tcBorders>
              <w:top w:val="single" w:sz="8" w:space="0" w:color="152935"/>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SISWA01</w:t>
            </w:r>
          </w:p>
        </w:tc>
        <w:tc>
          <w:tcPr>
            <w:tcW w:w="425" w:type="dxa"/>
            <w:tcBorders>
              <w:top w:val="single" w:sz="8" w:space="0" w:color="152935"/>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152935"/>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gridSpan w:val="2"/>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,256</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,842</w:t>
            </w:r>
            <w:r w:rsidRPr="00F97A8E">
              <w:rPr>
                <w:sz w:val="18"/>
                <w:szCs w:val="18"/>
                <w:vertAlign w:val="superscript"/>
              </w:rPr>
              <w:t>**</w:t>
            </w:r>
          </w:p>
        </w:tc>
        <w:tc>
          <w:tcPr>
            <w:tcW w:w="284"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,239</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,263</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-,008</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-,316</w:t>
            </w:r>
          </w:p>
        </w:tc>
        <w:tc>
          <w:tcPr>
            <w:tcW w:w="42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,011</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,357</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,213</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-,356</w:t>
            </w:r>
          </w:p>
        </w:tc>
        <w:tc>
          <w:tcPr>
            <w:tcW w:w="42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,085</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,281</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,177</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,670</w:t>
            </w:r>
            <w:r w:rsidRPr="00F97A8E">
              <w:rPr>
                <w:sz w:val="18"/>
                <w:szCs w:val="18"/>
                <w:vertAlign w:val="superscript"/>
              </w:rPr>
              <w:t>**</w:t>
            </w:r>
          </w:p>
        </w:tc>
        <w:tc>
          <w:tcPr>
            <w:tcW w:w="42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,121</w:t>
            </w:r>
          </w:p>
        </w:tc>
        <w:tc>
          <w:tcPr>
            <w:tcW w:w="44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,361</w:t>
            </w:r>
          </w:p>
        </w:tc>
        <w:tc>
          <w:tcPr>
            <w:tcW w:w="40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,569</w:t>
            </w:r>
            <w:r w:rsidRPr="00F97A8E">
              <w:rPr>
                <w:sz w:val="18"/>
                <w:szCs w:val="18"/>
                <w:vertAlign w:val="superscript"/>
              </w:rPr>
              <w:t>**</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,564</w:t>
            </w:r>
            <w:r w:rsidRPr="00F97A8E">
              <w:rPr>
                <w:sz w:val="18"/>
                <w:szCs w:val="18"/>
                <w:vertAlign w:val="superscript"/>
              </w:rPr>
              <w:t>**</w:t>
            </w:r>
          </w:p>
        </w:tc>
        <w:tc>
          <w:tcPr>
            <w:tcW w:w="42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,224</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,082</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,246</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,010</w:t>
            </w:r>
          </w:p>
        </w:tc>
        <w:tc>
          <w:tcPr>
            <w:tcW w:w="42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,286</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,200</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,393</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,523</w:t>
            </w:r>
            <w:r w:rsidRPr="00F97A8E">
              <w:rPr>
                <w:sz w:val="18"/>
                <w:szCs w:val="18"/>
                <w:vertAlign w:val="superscript"/>
              </w:rPr>
              <w:t>*</w:t>
            </w:r>
          </w:p>
        </w:tc>
        <w:tc>
          <w:tcPr>
            <w:tcW w:w="42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,562</w:t>
            </w:r>
            <w:r w:rsidRPr="00F97A8E">
              <w:rPr>
                <w:sz w:val="18"/>
                <w:szCs w:val="18"/>
                <w:vertAlign w:val="superscript"/>
              </w:rPr>
              <w:t>**</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,695</w:t>
            </w:r>
            <w:r w:rsidRPr="00F97A8E">
              <w:rPr>
                <w:sz w:val="18"/>
                <w:szCs w:val="18"/>
                <w:vertAlign w:val="superscript"/>
              </w:rPr>
              <w:t>**</w:t>
            </w:r>
          </w:p>
        </w:tc>
        <w:tc>
          <w:tcPr>
            <w:tcW w:w="283"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,215</w:t>
            </w:r>
          </w:p>
        </w:tc>
        <w:tc>
          <w:tcPr>
            <w:tcW w:w="42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,266</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,656</w:t>
            </w:r>
            <w:r w:rsidRPr="00F97A8E">
              <w:rPr>
                <w:sz w:val="18"/>
                <w:szCs w:val="18"/>
                <w:vertAlign w:val="superscript"/>
              </w:rPr>
              <w:t>**</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,268</w:t>
            </w:r>
          </w:p>
        </w:tc>
        <w:tc>
          <w:tcPr>
            <w:tcW w:w="284"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,260</w:t>
            </w:r>
          </w:p>
        </w:tc>
        <w:tc>
          <w:tcPr>
            <w:tcW w:w="425"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,160</w:t>
            </w:r>
          </w:p>
        </w:tc>
        <w:tc>
          <w:tcPr>
            <w:tcW w:w="425" w:type="dxa"/>
            <w:tcBorders>
              <w:top w:val="single" w:sz="8" w:space="0" w:color="152935"/>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,724</w:t>
            </w:r>
            <w:r w:rsidRPr="00F97A8E">
              <w:rPr>
                <w:sz w:val="18"/>
                <w:szCs w:val="18"/>
                <w:vertAlign w:val="superscript"/>
              </w:rPr>
              <w:t>**</w:t>
            </w:r>
          </w:p>
        </w:tc>
      </w:tr>
      <w:tr w:rsidR="003A20E7" w:rsidRPr="00F97A8E" w:rsidTr="007B3D2C">
        <w:trPr>
          <w:cantSplit/>
        </w:trPr>
        <w:tc>
          <w:tcPr>
            <w:tcW w:w="304" w:type="dxa"/>
            <w:vMerge/>
            <w:tcBorders>
              <w:top w:val="single" w:sz="8" w:space="0" w:color="152935"/>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,972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,963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,368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,611</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,118</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,730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,968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,362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,254</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,500</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,000</w:t>
            </w:r>
          </w:p>
        </w:tc>
      </w:tr>
      <w:tr w:rsidR="003A20E7" w:rsidRPr="00F97A8E" w:rsidTr="007B3D2C">
        <w:trPr>
          <w:cantSplit/>
        </w:trPr>
        <w:tc>
          <w:tcPr>
            <w:tcW w:w="304" w:type="dxa"/>
            <w:vMerge/>
            <w:tcBorders>
              <w:top w:val="single" w:sz="8" w:space="0" w:color="152935"/>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SISWA02</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,256</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,196</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-,555</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-,079</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,189</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,624</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,029</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-,210</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,132</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,252</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,275</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,408</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,504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,653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,740</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,426</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,897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,865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,542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,904</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,362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,374</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,836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,579</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,283</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SISWA03</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,842</w:t>
            </w:r>
            <w:r w:rsidRPr="00F97A8E">
              <w:rPr>
                <w:sz w:val="18"/>
                <w:szCs w:val="18"/>
                <w:vertAlign w:val="superscript"/>
              </w:rPr>
              <w:t>**</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,412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,724</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,185</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,401</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,733</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,544</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,447</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,495</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,532</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,601</w:t>
            </w:r>
            <w:r w:rsidRPr="00F97A8E">
              <w:rPr>
                <w:sz w:val="18"/>
                <w:szCs w:val="18"/>
                <w:vertAlign w:val="superscript"/>
              </w:rPr>
              <w:t>**</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,457</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,554</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,474</w:t>
            </w:r>
            <w:r w:rsidRPr="00F97A8E">
              <w:rPr>
                <w:sz w:val="18"/>
                <w:szCs w:val="18"/>
                <w:vertAlign w:val="superscript"/>
              </w:rPr>
              <w:t>*</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,169</w:t>
            </w:r>
          </w:p>
        </w:tc>
        <w:tc>
          <w:tcPr>
            <w:tcW w:w="425" w:type="dxa"/>
            <w:tcBorders>
              <w:top w:val="single" w:sz="8" w:space="0" w:color="AEAEAE"/>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,756</w:t>
            </w:r>
            <w:r w:rsidRPr="00F97A8E">
              <w:rPr>
                <w:sz w:val="18"/>
                <w:szCs w:val="18"/>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,693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,508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,925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,418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,967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,434</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,080</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,903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,005</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,035</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,476</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,000</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SISWA04</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,239</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,094</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,487</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,695</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,366</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,297</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,631</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,469</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,221</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-,128</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,149</w:t>
            </w:r>
          </w:p>
        </w:tc>
        <w:tc>
          <w:tcPr>
            <w:tcW w:w="425" w:type="dxa"/>
            <w:tcBorders>
              <w:top w:val="single" w:sz="8" w:space="0" w:color="AEAEAE"/>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,497</w:t>
            </w:r>
            <w:r w:rsidRPr="00F97A8E">
              <w:rPr>
                <w:sz w:val="18"/>
                <w:szCs w:val="18"/>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,311</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,693</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,957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,846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,672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,589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,906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,112</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,204</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,572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,763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,349</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,916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,592</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,736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,532</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,026</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SISWA05</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,263</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,157</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-,524</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-,034</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,220</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,062</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,103</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,145</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,120</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,262</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,508</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,583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,704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,921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,727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,887</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,350</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,753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1,000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,864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,811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,975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,938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,797</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,768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,667</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,542</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,615</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SISWA06</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-,008</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-,104</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,461</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,529</w:t>
            </w:r>
            <w:r w:rsidRPr="00F97A8E">
              <w:rPr>
                <w:sz w:val="18"/>
                <w:szCs w:val="18"/>
                <w:vertAlign w:val="superscript"/>
              </w:rPr>
              <w:t>*</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-,327</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-,461</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-,167</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,170</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-,036</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-,010</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,972</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,664</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,957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,852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,897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,016</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,160</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,839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,790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,862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,481</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,474</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,881</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,966</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SISWA07</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-,316</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-,271</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,461</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,481</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-,465</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-,519</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,458</w:t>
            </w:r>
            <w:r w:rsidRPr="00F97A8E">
              <w:rPr>
                <w:sz w:val="18"/>
                <w:szCs w:val="18"/>
                <w:vertAlign w:val="superscript"/>
              </w:rPr>
              <w:t>*</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-,173</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-,493</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-,221</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,074</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,130</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-,117</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,175</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,249</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,846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,963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,042</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,465</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,672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,763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,846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,349</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,410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,755</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,585</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,624</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SISWA08</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,011</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,136</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-,099</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-,107</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,020</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,008</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-,289</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-,016</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,963</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,567</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,672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,688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,722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,978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,631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,865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,677</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,652</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,859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,944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,831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,593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,870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,933</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,844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,924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,974</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,745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,216</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,947</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SISWA09</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,357</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,412</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,538</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,505</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,043</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,539</w:t>
            </w:r>
            <w:r w:rsidRPr="00F97A8E">
              <w:rPr>
                <w:sz w:val="18"/>
                <w:szCs w:val="18"/>
                <w:vertAlign w:val="superscript"/>
              </w:rPr>
              <w:t>*</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,536</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,706</w:t>
            </w:r>
            <w:r w:rsidRPr="00F97A8E">
              <w:rPr>
                <w:sz w:val="18"/>
                <w:szCs w:val="18"/>
                <w:vertAlign w:val="superscript"/>
              </w:rPr>
              <w:t>**</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-,131</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,255</w:t>
            </w:r>
          </w:p>
        </w:tc>
        <w:tc>
          <w:tcPr>
            <w:tcW w:w="425" w:type="dxa"/>
            <w:tcBorders>
              <w:top w:val="single" w:sz="8" w:space="0" w:color="AEAEAE"/>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w:t>
            </w:r>
            <w:r w:rsidRPr="00EA67DD">
              <w:rPr>
                <w:sz w:val="18"/>
                <w:szCs w:val="18"/>
                <w:shd w:val="clear" w:color="auto" w:fill="FFFF00"/>
              </w:rPr>
              <w:t>541</w:t>
            </w:r>
            <w:r w:rsidRPr="00EA67DD">
              <w:rPr>
                <w:sz w:val="18"/>
                <w:szCs w:val="18"/>
                <w:shd w:val="clear" w:color="auto" w:fill="FFFF00"/>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,122</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,071</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,583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,688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,929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,609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,856</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,014</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,960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,582</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,278</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,014</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SISWA10</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,213</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,022</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,487</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,746</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,098</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,012</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,517</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,501</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,349</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-,322</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-,020</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,407</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,368</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,925</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,704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,963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,552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,572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,681</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,961</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,814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,789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,609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,132</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,948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,881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,167</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,934</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,075</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SISWA11</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-,356</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-,555</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-,102</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-,524</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,481</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,143</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-,202</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-,273</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,228</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-,306</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-,242</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,123</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,669</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,929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,552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,735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,630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,547</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,392</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,708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,593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,802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,611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,888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,245</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,334</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,801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,189</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,303</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SISWA12</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,085</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,172</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,513</w:t>
            </w:r>
            <w:r w:rsidRPr="00F97A8E">
              <w:rPr>
                <w:sz w:val="18"/>
                <w:szCs w:val="18"/>
                <w:vertAlign w:val="superscript"/>
              </w:rPr>
              <w:t>*</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-,192</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-,322</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,460</w:t>
            </w:r>
            <w:r w:rsidRPr="00F97A8E">
              <w:rPr>
                <w:sz w:val="18"/>
                <w:szCs w:val="18"/>
                <w:vertAlign w:val="superscript"/>
              </w:rPr>
              <w:t>*</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-,164</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,070</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,723</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,504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,468</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,921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,722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,572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,021</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,416</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,736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,771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,474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,929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,773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,166</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,574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,864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,041</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,491</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,770</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SISWA13</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,281</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,192</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,695</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,538</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,746</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,258</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,413</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,524</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,619</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,448</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,534</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,477</w:t>
            </w:r>
            <w:r w:rsidRPr="00F97A8E">
              <w:rPr>
                <w:sz w:val="18"/>
                <w:szCs w:val="18"/>
                <w:vertAlign w:val="superscript"/>
              </w:rPr>
              <w:t>*</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,444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-,188</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,186</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,641</w:t>
            </w:r>
            <w:r w:rsidRPr="00F97A8E">
              <w:rPr>
                <w:sz w:val="18"/>
                <w:szCs w:val="18"/>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,230</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,418</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,852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,978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,273</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,070</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,510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,518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,034</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,428</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,839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,433</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,002</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SISWA14</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,177</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,010</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-,465</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-,681</w:t>
            </w:r>
            <w:r w:rsidRPr="00F97A8E">
              <w:rPr>
                <w:sz w:val="18"/>
                <w:szCs w:val="18"/>
                <w:vertAlign w:val="superscript"/>
              </w:rPr>
              <w:t>**</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-,021</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,603</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,258</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-,194</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-,280</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-,055</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,456</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,967</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,589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,631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,609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,735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,930</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,857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,502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,898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,623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,272</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,908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,693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,411</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,231</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,819</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SISWA15</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,670</w:t>
            </w:r>
            <w:r w:rsidRPr="00F97A8E">
              <w:rPr>
                <w:sz w:val="18"/>
                <w:szCs w:val="18"/>
                <w:vertAlign w:val="superscript"/>
              </w:rPr>
              <w:t>**</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,724</w:t>
            </w:r>
            <w:r w:rsidRPr="00F97A8E">
              <w:rPr>
                <w:sz w:val="18"/>
                <w:szCs w:val="18"/>
                <w:vertAlign w:val="superscript"/>
              </w:rPr>
              <w:t>**</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-,519</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,505</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-,028</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,418</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,651</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,621</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,667</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,700</w:t>
            </w:r>
            <w:r w:rsidRPr="00F97A8E">
              <w:rPr>
                <w:sz w:val="18"/>
                <w:szCs w:val="18"/>
                <w:vertAlign w:val="superscript"/>
              </w:rPr>
              <w:t>**</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,452</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,302</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,107</w:t>
            </w:r>
          </w:p>
        </w:tc>
        <w:tc>
          <w:tcPr>
            <w:tcW w:w="425" w:type="dxa"/>
            <w:tcBorders>
              <w:top w:val="single" w:sz="8" w:space="0" w:color="AEAEAE"/>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,641</w:t>
            </w:r>
            <w:r w:rsidRPr="00F97A8E">
              <w:rPr>
                <w:sz w:val="18"/>
                <w:szCs w:val="18"/>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,653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,906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,727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,897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,865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,630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,908</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,067</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,656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,624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,478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,196</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,556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,655</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,002</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SISWA16</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,121</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,185</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,366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,529</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,458</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,513</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-,681</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,243</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-,027</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,408</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,597</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,302</w:t>
            </w:r>
          </w:p>
        </w:tc>
        <w:tc>
          <w:tcPr>
            <w:tcW w:w="425" w:type="dxa"/>
            <w:tcBorders>
              <w:top w:val="single" w:sz="8" w:space="0" w:color="AEAEAE"/>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,474</w:t>
            </w:r>
            <w:r w:rsidRPr="00F97A8E">
              <w:rPr>
                <w:sz w:val="18"/>
                <w:szCs w:val="18"/>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,611</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,434</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,887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,677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,856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,681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,547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,908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,301</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,916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,767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,709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1,000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,909</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,074</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,196</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,035</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SISWA17</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,361</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,401</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,539</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,413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,418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,243</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,668</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,602</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,499</w:t>
            </w:r>
            <w:r w:rsidRPr="00F97A8E">
              <w:rPr>
                <w:sz w:val="18"/>
                <w:szCs w:val="18"/>
                <w:vertAlign w:val="superscript"/>
              </w:rPr>
              <w:t>*</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,761</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,572</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,192</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,682</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,621</w:t>
            </w:r>
            <w:r w:rsidRPr="00F97A8E">
              <w:rPr>
                <w:sz w:val="18"/>
                <w:szCs w:val="18"/>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,118</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,080</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,652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,961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,416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,930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,301</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,690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,749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,025</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,416</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,003</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SISWA18</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,569</w:t>
            </w:r>
            <w:r w:rsidRPr="00F97A8E">
              <w:rPr>
                <w:sz w:val="18"/>
                <w:szCs w:val="18"/>
                <w:vertAlign w:val="superscript"/>
              </w:rPr>
              <w:t>**</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,733</w:t>
            </w:r>
            <w:r w:rsidRPr="00F97A8E">
              <w:rPr>
                <w:sz w:val="18"/>
                <w:szCs w:val="18"/>
                <w:vertAlign w:val="superscript"/>
              </w:rPr>
              <w:t>**</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,651</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,166</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,430</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,449</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,420</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,490</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,393</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,249</w:t>
            </w:r>
          </w:p>
        </w:tc>
        <w:tc>
          <w:tcPr>
            <w:tcW w:w="425" w:type="dxa"/>
            <w:tcBorders>
              <w:top w:val="single" w:sz="8" w:space="0" w:color="AEAEAE"/>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,600</w:t>
            </w:r>
            <w:r w:rsidRPr="00F97A8E">
              <w:rPr>
                <w:sz w:val="18"/>
                <w:szCs w:val="18"/>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D070AF" w:rsidRDefault="00D070AF" w:rsidP="00743F28">
            <w:pPr>
              <w:pStyle w:val="NoSpacing"/>
              <w:jc w:val="center"/>
              <w:rPr>
                <w:color w:val="264A60"/>
                <w:sz w:val="18"/>
                <w:szCs w:val="18"/>
                <w:lang w:val="id-ID"/>
              </w:rPr>
            </w:pPr>
            <w:r>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,009</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,753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,672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,814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,708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,857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,485</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,058</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,474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,448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,691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,065</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,087</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,290</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,005</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SISWA19</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,564</w:t>
            </w:r>
            <w:r w:rsidRPr="00F97A8E">
              <w:rPr>
                <w:sz w:val="18"/>
                <w:szCs w:val="18"/>
                <w:vertAlign w:val="superscript"/>
              </w:rPr>
              <w:t>**</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,544</w:t>
            </w:r>
            <w:r w:rsidRPr="00F97A8E">
              <w:rPr>
                <w:sz w:val="18"/>
                <w:szCs w:val="18"/>
                <w:vertAlign w:val="superscript"/>
              </w:rPr>
              <w:t>*</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,264</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,095</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,363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,425</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,483</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,467</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,184</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,089</w:t>
            </w:r>
          </w:p>
        </w:tc>
        <w:tc>
          <w:tcPr>
            <w:tcW w:w="425" w:type="dxa"/>
            <w:tcBorders>
              <w:top w:val="single" w:sz="8" w:space="0" w:color="AEAEAE"/>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,485</w:t>
            </w:r>
            <w:r w:rsidRPr="00F97A8E">
              <w:rPr>
                <w:sz w:val="18"/>
                <w:szCs w:val="18"/>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,010</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,897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,013</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,572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1,000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,789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,510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,260</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,690</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1,000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,816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,851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,808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,062</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,917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,437</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,708</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,030</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SISWA20</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,224</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,208</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,631</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,517</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,524</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,173</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,187</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,470</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,484</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,314</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-,013</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,270</w:t>
            </w:r>
          </w:p>
        </w:tc>
        <w:tc>
          <w:tcPr>
            <w:tcW w:w="425" w:type="dxa"/>
            <w:tcBorders>
              <w:top w:val="single" w:sz="8" w:space="0" w:color="AEAEAE"/>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,539</w:t>
            </w:r>
            <w:r w:rsidRPr="00F97A8E">
              <w:rPr>
                <w:sz w:val="18"/>
                <w:szCs w:val="18"/>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D070AF" w:rsidRDefault="00D070AF" w:rsidP="00743F28">
            <w:pPr>
              <w:pStyle w:val="NoSpacing"/>
              <w:jc w:val="center"/>
              <w:rPr>
                <w:color w:val="264A60"/>
                <w:sz w:val="18"/>
                <w:szCs w:val="18"/>
                <w:lang w:val="id-ID"/>
              </w:rPr>
            </w:pPr>
            <w:r>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,343</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,865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,379</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,839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,859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,593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,736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,656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,465</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,429</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,474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,635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,776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,178</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,691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,955</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,250</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,014</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SISWA21</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,082</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,168</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,469</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,299</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,382</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,470</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,148</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-,259</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,237</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,330</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D070AF" w:rsidRDefault="00D070AF" w:rsidP="00743F28">
            <w:pPr>
              <w:pStyle w:val="NoSpacing"/>
              <w:jc w:val="center"/>
              <w:rPr>
                <w:color w:val="264A60"/>
                <w:sz w:val="18"/>
                <w:szCs w:val="18"/>
                <w:lang w:val="id-ID"/>
              </w:rPr>
            </w:pPr>
            <w:r>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,730</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,480</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,864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,802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,771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,624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,200</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,097</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,448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,929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,617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,535</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,872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,270</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,689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,314</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,155</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SISWA22</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,246</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,220</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-,025</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-,191</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,514</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,441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,137</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,111</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-,138</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,275</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D070AF" w:rsidRDefault="00D070AF" w:rsidP="00743F28">
            <w:pPr>
              <w:pStyle w:val="NoSpacing"/>
              <w:jc w:val="center"/>
              <w:rPr>
                <w:color w:val="264A60"/>
                <w:sz w:val="18"/>
                <w:szCs w:val="18"/>
                <w:lang w:val="id-ID"/>
              </w:rPr>
            </w:pPr>
            <w:r>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,296</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,351</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,811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,960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,474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,916</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,421</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1,000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,635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,554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,565</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,652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,643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,942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,641</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,967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,562</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,241</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SISWA23</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,010</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-,029</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,284</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-,245</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,103</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-,026</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-,104</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,175</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D070AF" w:rsidRDefault="00D070AF" w:rsidP="00743F28">
            <w:pPr>
              <w:pStyle w:val="NoSpacing"/>
              <w:jc w:val="center"/>
              <w:rPr>
                <w:color w:val="264A60"/>
                <w:sz w:val="18"/>
                <w:szCs w:val="18"/>
                <w:lang w:val="id-ID"/>
              </w:rPr>
            </w:pPr>
            <w:r>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,968</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,903</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,790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,502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,226</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,297</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,816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,709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,952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,754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,845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,667</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,912</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,963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,664</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,461</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SISWA24</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,286</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,218</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,071</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-,076</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,514</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,405</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-,049</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-,230</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,158</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D070AF" w:rsidRDefault="00D070AF" w:rsidP="00743F28">
            <w:pPr>
              <w:pStyle w:val="NoSpacing"/>
              <w:jc w:val="center"/>
              <w:rPr>
                <w:color w:val="264A60"/>
                <w:sz w:val="18"/>
                <w:szCs w:val="18"/>
                <w:lang w:val="id-ID"/>
              </w:rPr>
            </w:pPr>
            <w:r>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,222</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,355</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,763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,763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,611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,898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,767</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,749</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,776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,929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,709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,556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,076</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,808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,836</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,817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,330</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,507</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lastRenderedPageBreak/>
              <w:t>SISWA25</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,200</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,447</w:t>
            </w:r>
            <w:r w:rsidRPr="00F97A8E">
              <w:rPr>
                <w:sz w:val="18"/>
                <w:szCs w:val="18"/>
                <w:vertAlign w:val="superscript"/>
              </w:rPr>
              <w:t>*</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-,461</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,137</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,668</w:t>
            </w:r>
            <w:r w:rsidRPr="00F97A8E">
              <w:rPr>
                <w:sz w:val="18"/>
                <w:szCs w:val="18"/>
                <w:vertAlign w:val="superscript"/>
              </w:rPr>
              <w:t>**</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,484</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,445</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,290</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,650</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,464</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,404</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,567</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,554</w:t>
            </w:r>
            <w:r w:rsidRPr="00F97A8E">
              <w:rPr>
                <w:sz w:val="18"/>
                <w:szCs w:val="18"/>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D070AF" w:rsidRDefault="00D070AF" w:rsidP="00743F28">
            <w:pPr>
              <w:pStyle w:val="NoSpacing"/>
              <w:jc w:val="center"/>
              <w:rPr>
                <w:color w:val="264A60"/>
                <w:sz w:val="18"/>
                <w:szCs w:val="18"/>
                <w:lang w:val="id-ID"/>
              </w:rPr>
            </w:pPr>
            <w:r>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,397</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,542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,048</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,846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,944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,609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,888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,929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,518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,478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,564</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,851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,554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,952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,215</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,077</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,009</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,011</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SISWA26</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,393</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,624</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,326</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-,493</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,501</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,619</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,603</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-,089</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,439</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,456</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,607</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,436</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,454</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,007</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,203</w:t>
            </w:r>
          </w:p>
        </w:tc>
        <w:tc>
          <w:tcPr>
            <w:tcW w:w="425" w:type="dxa"/>
            <w:tcBorders>
              <w:top w:val="single" w:sz="8" w:space="0" w:color="AEAEAE"/>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,529</w:t>
            </w:r>
            <w:r w:rsidRPr="00F97A8E">
              <w:rPr>
                <w:sz w:val="18"/>
                <w:szCs w:val="18"/>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D070AF" w:rsidRDefault="00D070AF" w:rsidP="00743F28">
            <w:pPr>
              <w:pStyle w:val="NoSpacing"/>
              <w:jc w:val="center"/>
              <w:rPr>
                <w:color w:val="264A60"/>
                <w:sz w:val="18"/>
                <w:szCs w:val="18"/>
                <w:lang w:val="id-ID"/>
              </w:rPr>
            </w:pPr>
            <w:r>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,086</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,161</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,975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,831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,709</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,053</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,691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,808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,754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,556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,054</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,553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,977</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,391</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,016</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SISWA27</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,523</w:t>
            </w:r>
            <w:r w:rsidRPr="00F97A8E">
              <w:rPr>
                <w:sz w:val="18"/>
                <w:szCs w:val="18"/>
                <w:vertAlign w:val="superscript"/>
              </w:rPr>
              <w:t>*</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,495</w:t>
            </w:r>
            <w:r w:rsidRPr="00F97A8E">
              <w:rPr>
                <w:sz w:val="18"/>
                <w:szCs w:val="18"/>
                <w:vertAlign w:val="superscript"/>
              </w:rPr>
              <w:t>*</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,448</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,621</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,247</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,427</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,456</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,785</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,566</w:t>
            </w:r>
            <w:r w:rsidRPr="00F97A8E">
              <w:rPr>
                <w:sz w:val="18"/>
                <w:szCs w:val="18"/>
                <w:vertAlign w:val="superscript"/>
              </w:rPr>
              <w:t>**</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,491</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,591</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,390</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,481</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,748</w:t>
            </w:r>
            <w:r w:rsidRPr="00F97A8E">
              <w:rPr>
                <w:sz w:val="18"/>
                <w:szCs w:val="18"/>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D070AF" w:rsidRDefault="00D070AF" w:rsidP="00743F28">
            <w:pPr>
              <w:pStyle w:val="NoSpacing"/>
              <w:jc w:val="center"/>
              <w:rPr>
                <w:color w:val="264A60"/>
                <w:sz w:val="18"/>
                <w:szCs w:val="18"/>
                <w:lang w:val="id-ID"/>
              </w:rPr>
            </w:pPr>
            <w:r>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,018</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,027</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,862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,593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,773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,294</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,061</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,617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,845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,009</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,089</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,032</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,000</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SISWA28</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,562</w:t>
            </w:r>
            <w:r w:rsidRPr="00F97A8E">
              <w:rPr>
                <w:sz w:val="18"/>
                <w:szCs w:val="18"/>
                <w:vertAlign w:val="superscript"/>
              </w:rPr>
              <w:t>**</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,532</w:t>
            </w:r>
            <w:r w:rsidRPr="00F97A8E">
              <w:rPr>
                <w:sz w:val="18"/>
                <w:szCs w:val="18"/>
                <w:vertAlign w:val="superscript"/>
              </w:rPr>
              <w:t>*</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,536</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-,441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,534</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,667</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,602</w:t>
            </w:r>
            <w:r w:rsidRPr="00F97A8E">
              <w:rPr>
                <w:sz w:val="18"/>
                <w:szCs w:val="18"/>
                <w:vertAlign w:val="superscript"/>
              </w:rPr>
              <w:t>**</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,449</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,363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,445</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,607</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,785</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,768</w:t>
            </w:r>
            <w:r w:rsidRPr="00F97A8E">
              <w:rPr>
                <w:sz w:val="18"/>
                <w:szCs w:val="18"/>
                <w:vertAlign w:val="superscript"/>
              </w:rPr>
              <w:t>**</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,528</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,596</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,635</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,173</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,625</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,767</w:t>
            </w:r>
            <w:r w:rsidRPr="00F97A8E">
              <w:rPr>
                <w:sz w:val="18"/>
                <w:szCs w:val="18"/>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D070AF" w:rsidRDefault="00D070AF" w:rsidP="00743F28">
            <w:pPr>
              <w:pStyle w:val="NoSpacing"/>
              <w:jc w:val="center"/>
              <w:rPr>
                <w:color w:val="264A60"/>
                <w:sz w:val="18"/>
                <w:szCs w:val="18"/>
                <w:lang w:val="id-ID"/>
              </w:rPr>
            </w:pPr>
            <w:r>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,010</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,016</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,870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1,000</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,005</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,623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,467</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,003</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,000</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SISWA29</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,695</w:t>
            </w:r>
            <w:r w:rsidRPr="00F97A8E">
              <w:rPr>
                <w:sz w:val="18"/>
                <w:szCs w:val="18"/>
                <w:vertAlign w:val="superscript"/>
              </w:rPr>
              <w:t>**</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,601</w:t>
            </w:r>
            <w:r w:rsidRPr="00F97A8E">
              <w:rPr>
                <w:sz w:val="18"/>
                <w:szCs w:val="18"/>
                <w:vertAlign w:val="superscript"/>
              </w:rPr>
              <w:t>**</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,706</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,477</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,700</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-,027</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,499</w:t>
            </w:r>
            <w:r w:rsidRPr="00F97A8E">
              <w:rPr>
                <w:sz w:val="18"/>
                <w:szCs w:val="18"/>
                <w:vertAlign w:val="superscript"/>
              </w:rPr>
              <w:t>*</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,566</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,768</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,582</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,006</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,370</w:t>
            </w:r>
          </w:p>
        </w:tc>
        <w:tc>
          <w:tcPr>
            <w:tcW w:w="425" w:type="dxa"/>
            <w:tcBorders>
              <w:top w:val="single" w:sz="8" w:space="0" w:color="AEAEAE"/>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,703</w:t>
            </w:r>
            <w:r w:rsidRPr="00F97A8E">
              <w:rPr>
                <w:sz w:val="18"/>
                <w:szCs w:val="18"/>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D070AF" w:rsidRDefault="00D070AF" w:rsidP="00743F28">
            <w:pPr>
              <w:pStyle w:val="NoSpacing"/>
              <w:jc w:val="center"/>
              <w:rPr>
                <w:color w:val="264A60"/>
                <w:sz w:val="18"/>
                <w:szCs w:val="18"/>
                <w:lang w:val="id-ID"/>
              </w:rPr>
            </w:pPr>
            <w:r>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,904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,005</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,797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,933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,909</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,025</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,979</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,689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,109</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,001</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SISWA30</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,215</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,329</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,269</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,761</w:t>
            </w:r>
            <w:r w:rsidRPr="00F97A8E">
              <w:rPr>
                <w:sz w:val="18"/>
                <w:szCs w:val="18"/>
                <w:vertAlign w:val="superscript"/>
              </w:rPr>
              <w:t>**</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,650</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,491</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,528</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,270</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,491</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,604</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,372</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,499</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,662</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,581</w:t>
            </w:r>
            <w:r w:rsidRPr="00F97A8E">
              <w:rPr>
                <w:sz w:val="18"/>
                <w:szCs w:val="18"/>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,362</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,157</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,410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,844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,948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,574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,908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,252</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,917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,872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,652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,249</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,106</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,007</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SISWA31</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,266</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,457</w:t>
            </w:r>
            <w:r w:rsidRPr="00F97A8E">
              <w:rPr>
                <w:sz w:val="18"/>
                <w:szCs w:val="18"/>
                <w:vertAlign w:val="superscript"/>
              </w:rPr>
              <w:t>*</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,148</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,373</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,490</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,483</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,596</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,402</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,491</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,069</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,521</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,492</w:t>
            </w:r>
            <w:r w:rsidRPr="00F97A8E">
              <w:rPr>
                <w:sz w:val="18"/>
                <w:szCs w:val="18"/>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,258</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,043</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,916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,881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,533</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,105</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,691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,643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,808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,553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,079</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,773</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,019</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,028</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SISWA32</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,656</w:t>
            </w:r>
            <w:r w:rsidRPr="00F97A8E">
              <w:rPr>
                <w:sz w:val="18"/>
                <w:szCs w:val="18"/>
                <w:vertAlign w:val="superscript"/>
              </w:rPr>
              <w:t>**</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,554</w:t>
            </w:r>
            <w:r w:rsidRPr="00F97A8E">
              <w:rPr>
                <w:sz w:val="18"/>
                <w:szCs w:val="18"/>
                <w:vertAlign w:val="superscript"/>
              </w:rPr>
              <w:t>*</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,444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,452</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,197</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,572</w:t>
            </w:r>
            <w:r w:rsidRPr="00F97A8E">
              <w:rPr>
                <w:sz w:val="18"/>
                <w:szCs w:val="18"/>
                <w:vertAlign w:val="superscript"/>
              </w:rPr>
              <w:t>**</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,467</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,464</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,454</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,591</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,635</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,582</w:t>
            </w:r>
            <w:r w:rsidRPr="00F97A8E">
              <w:rPr>
                <w:sz w:val="18"/>
                <w:szCs w:val="18"/>
                <w:vertAlign w:val="superscript"/>
              </w:rPr>
              <w:t>**</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,604</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,200</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,507</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,741</w:t>
            </w:r>
            <w:r w:rsidRPr="00F97A8E">
              <w:rPr>
                <w:sz w:val="18"/>
                <w:szCs w:val="18"/>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D070AF" w:rsidRDefault="00D070AF" w:rsidP="00743F28">
            <w:pPr>
              <w:pStyle w:val="NoSpacing"/>
              <w:jc w:val="center"/>
              <w:rPr>
                <w:color w:val="264A60"/>
                <w:sz w:val="18"/>
                <w:szCs w:val="18"/>
                <w:lang w:val="id-ID"/>
              </w:rPr>
            </w:pPr>
            <w:r>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,002</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,362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,011</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,768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,924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,864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,693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,405</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,008</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,942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,440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,007</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,398</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,022</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,000</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SISWA33</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,268</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,474</w:t>
            </w:r>
            <w:r w:rsidRPr="00F97A8E">
              <w:rPr>
                <w:sz w:val="18"/>
                <w:szCs w:val="18"/>
                <w:vertAlign w:val="superscript"/>
              </w:rPr>
              <w:t>*</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,460</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,408</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,192</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,006</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,792</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,121</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,397</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D070AF" w:rsidRDefault="00D070AF" w:rsidP="00743F28">
            <w:pPr>
              <w:pStyle w:val="NoSpacing"/>
              <w:jc w:val="center"/>
              <w:rPr>
                <w:color w:val="264A60"/>
                <w:sz w:val="18"/>
                <w:szCs w:val="18"/>
                <w:lang w:val="id-ID"/>
              </w:rPr>
            </w:pPr>
            <w:r>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,254</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,035</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,592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,474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,755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,974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,582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,411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,074</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,416</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,955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,912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,836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,977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,979</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,773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,611</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,083</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SISWA34</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,260</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,424</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-,048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-,357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,597</w:t>
            </w:r>
            <w:r w:rsidRPr="00F97A8E">
              <w:rPr>
                <w:sz w:val="18"/>
                <w:szCs w:val="18"/>
                <w:vertAlign w:val="superscript"/>
              </w:rPr>
              <w:t>**</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,342</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,095</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,499</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,221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,792</w:t>
            </w:r>
            <w:r w:rsidRPr="00F97A8E">
              <w:rPr>
                <w:sz w:val="18"/>
                <w:szCs w:val="18"/>
                <w:vertAlign w:val="superscript"/>
              </w:rPr>
              <w:t>**</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,492</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,517</w:t>
            </w:r>
            <w:r w:rsidRPr="00F97A8E">
              <w:rPr>
                <w:sz w:val="18"/>
                <w:szCs w:val="18"/>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D070AF" w:rsidRDefault="00D070AF" w:rsidP="00743F28">
            <w:pPr>
              <w:pStyle w:val="NoSpacing"/>
              <w:jc w:val="center"/>
              <w:rPr>
                <w:color w:val="264A60"/>
                <w:sz w:val="18"/>
                <w:szCs w:val="18"/>
                <w:lang w:val="id-ID"/>
              </w:rPr>
            </w:pPr>
            <w:r>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,268</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,836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,062</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,736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,325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,745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,388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,801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,839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,556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,005</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,140</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,689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,967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,963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,817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,689</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,348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,028</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,020</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SISWA35</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,160</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,169</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,145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-,306</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-,164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,302</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,682</w:t>
            </w:r>
            <w:r w:rsidRPr="00F97A8E">
              <w:rPr>
                <w:sz w:val="18"/>
                <w:szCs w:val="18"/>
                <w:vertAlign w:val="superscript"/>
              </w:rPr>
              <w:t>**</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-,138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,567</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,481</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,625</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,370</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,662</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,521</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,507</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,121</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,492</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w:t>
            </w:r>
          </w:p>
        </w:tc>
        <w:tc>
          <w:tcPr>
            <w:tcW w:w="425" w:type="dxa"/>
            <w:tcBorders>
              <w:top w:val="single" w:sz="8" w:space="0" w:color="AEAEAE"/>
              <w:left w:val="single" w:sz="8" w:space="0" w:color="E0E0E0"/>
              <w:bottom w:val="single" w:sz="8" w:space="0" w:color="AEAEAE"/>
              <w:right w:val="nil"/>
            </w:tcBorders>
            <w:shd w:val="clear" w:color="auto" w:fill="FFFF00"/>
            <w:vAlign w:val="center"/>
          </w:tcPr>
          <w:p w:rsidR="007B3D2C" w:rsidRPr="00F97A8E" w:rsidRDefault="007B3D2C" w:rsidP="00743F28">
            <w:pPr>
              <w:pStyle w:val="NoSpacing"/>
              <w:jc w:val="right"/>
              <w:rPr>
                <w:sz w:val="18"/>
                <w:szCs w:val="18"/>
              </w:rPr>
            </w:pPr>
            <w:r w:rsidRPr="00F97A8E">
              <w:rPr>
                <w:sz w:val="18"/>
                <w:szCs w:val="18"/>
              </w:rPr>
              <w:t>,502</w:t>
            </w:r>
            <w:r w:rsidRPr="00F97A8E">
              <w:rPr>
                <w:sz w:val="18"/>
                <w:szCs w:val="18"/>
                <w:vertAlign w:val="superscript"/>
              </w:rPr>
              <w:t>*</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D070AF" w:rsidRDefault="00D070AF" w:rsidP="00743F28">
            <w:pPr>
              <w:pStyle w:val="NoSpacing"/>
              <w:jc w:val="center"/>
              <w:rPr>
                <w:color w:val="264A60"/>
                <w:sz w:val="18"/>
                <w:szCs w:val="18"/>
                <w:lang w:val="id-ID"/>
              </w:rPr>
            </w:pPr>
            <w:r>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,500</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,579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,476</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,542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,881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,585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,216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,934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,189</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,433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,231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,655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,196</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,290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,708</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,314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,562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,664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,109</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,611</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pP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,024</w:t>
            </w:r>
          </w:p>
        </w:tc>
      </w:tr>
      <w:tr w:rsidR="003A20E7" w:rsidRPr="00F97A8E" w:rsidTr="007B3D2C">
        <w:trPr>
          <w:cantSplit/>
        </w:trPr>
        <w:tc>
          <w:tcPr>
            <w:tcW w:w="304" w:type="dxa"/>
            <w:vMerge/>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nil"/>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nil"/>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3A20E7" w:rsidRPr="00F97A8E" w:rsidTr="007B3D2C">
        <w:trPr>
          <w:cantSplit/>
        </w:trPr>
        <w:tc>
          <w:tcPr>
            <w:tcW w:w="304" w:type="dxa"/>
            <w:vMerge w:val="restart"/>
            <w:tcBorders>
              <w:top w:val="single" w:sz="8" w:space="0" w:color="AEAEAE"/>
              <w:left w:val="nil"/>
              <w:bottom w:val="single" w:sz="8" w:space="0" w:color="152935"/>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TOTAL</w:t>
            </w: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Pearson Correlation</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,724</w:t>
            </w:r>
            <w:r w:rsidRPr="00F97A8E">
              <w:rPr>
                <w:sz w:val="18"/>
                <w:szCs w:val="18"/>
                <w:vertAlign w:val="superscript"/>
              </w:rPr>
              <w:t>**</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,252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,756</w:t>
            </w:r>
            <w:r w:rsidRPr="00F97A8E">
              <w:rPr>
                <w:sz w:val="18"/>
                <w:szCs w:val="18"/>
                <w:vertAlign w:val="superscript"/>
              </w:rPr>
              <w:t>**</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,497</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-,117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,541</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,407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,641</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-,055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,641</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,474</w:t>
            </w:r>
            <w:r w:rsidRPr="00F97A8E">
              <w:rPr>
                <w:sz w:val="18"/>
                <w:szCs w:val="18"/>
                <w:vertAlign w:val="superscript"/>
              </w:rPr>
              <w:t>*</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,621</w:t>
            </w:r>
            <w:r w:rsidRPr="00F97A8E">
              <w:rPr>
                <w:sz w:val="18"/>
                <w:szCs w:val="18"/>
                <w:vertAlign w:val="superscript"/>
              </w:rPr>
              <w:t>**</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,600</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,485</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,539</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,330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,275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,175</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,554</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,529</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,748</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,767</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,703</w:t>
            </w:r>
            <w:r w:rsidRPr="00F97A8E">
              <w:rPr>
                <w:sz w:val="18"/>
                <w:szCs w:val="18"/>
                <w:vertAlign w:val="superscript"/>
              </w:rPr>
              <w:t>**</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,581</w:t>
            </w:r>
            <w:r w:rsidRPr="00F97A8E">
              <w:rPr>
                <w:sz w:val="18"/>
                <w:szCs w:val="18"/>
                <w:vertAlign w:val="superscript"/>
              </w:rPr>
              <w:t>**</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,492</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,741</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,397</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,517</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,502</w:t>
            </w:r>
            <w:r w:rsidRPr="00F97A8E">
              <w:rPr>
                <w:sz w:val="18"/>
                <w:szCs w:val="18"/>
                <w:vertAlign w:val="superscript"/>
              </w:rPr>
              <w:t>*</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1</w:t>
            </w:r>
          </w:p>
        </w:tc>
      </w:tr>
      <w:tr w:rsidR="003A20E7" w:rsidRPr="00F97A8E" w:rsidTr="007B3D2C">
        <w:trPr>
          <w:cantSplit/>
        </w:trPr>
        <w:tc>
          <w:tcPr>
            <w:tcW w:w="304" w:type="dxa"/>
            <w:vMerge/>
            <w:tcBorders>
              <w:top w:val="single" w:sz="8" w:space="0" w:color="AEAEAE"/>
              <w:left w:val="nil"/>
              <w:bottom w:val="single" w:sz="8" w:space="0" w:color="152935"/>
              <w:right w:val="nil"/>
            </w:tcBorders>
            <w:shd w:val="clear" w:color="auto" w:fill="E0E0E0"/>
            <w:vAlign w:val="center"/>
          </w:tcPr>
          <w:p w:rsidR="007B3D2C" w:rsidRPr="00F97A8E" w:rsidRDefault="007B3D2C" w:rsidP="00743F28">
            <w:pPr>
              <w:pStyle w:val="NoSpacing"/>
              <w:jc w:val="center"/>
              <w:rPr>
                <w:sz w:val="18"/>
                <w:szCs w:val="18"/>
              </w:rPr>
            </w:pPr>
          </w:p>
        </w:tc>
        <w:tc>
          <w:tcPr>
            <w:tcW w:w="425" w:type="dxa"/>
            <w:tcBorders>
              <w:top w:val="single" w:sz="8" w:space="0" w:color="AEAEAE"/>
              <w:left w:val="nil"/>
              <w:bottom w:val="single" w:sz="8" w:space="0" w:color="AEAEAE"/>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Sig. (2-tailed)</w:t>
            </w:r>
          </w:p>
        </w:tc>
        <w:tc>
          <w:tcPr>
            <w:tcW w:w="284" w:type="dxa"/>
            <w:tcBorders>
              <w:top w:val="single" w:sz="8" w:space="0" w:color="AEAEAE"/>
              <w:left w:val="nil"/>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25"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,283</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,615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,966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,624</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,947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,075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,303</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,770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,002</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,819</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,002</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,035</w:t>
            </w:r>
          </w:p>
        </w:tc>
        <w:tc>
          <w:tcPr>
            <w:tcW w:w="44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,003</w:t>
            </w:r>
          </w:p>
        </w:tc>
        <w:tc>
          <w:tcPr>
            <w:tcW w:w="40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,030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,014</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,155</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,241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,461</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,507</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,011</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,016</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,001</w:t>
            </w:r>
          </w:p>
        </w:tc>
        <w:tc>
          <w:tcPr>
            <w:tcW w:w="283"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,007</w:t>
            </w:r>
          </w:p>
        </w:tc>
        <w:tc>
          <w:tcPr>
            <w:tcW w:w="42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,028</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,000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,083</w:t>
            </w:r>
          </w:p>
        </w:tc>
        <w:tc>
          <w:tcPr>
            <w:tcW w:w="28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,020</w:t>
            </w:r>
          </w:p>
        </w:tc>
        <w:tc>
          <w:tcPr>
            <w:tcW w:w="425"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,024</w:t>
            </w:r>
          </w:p>
        </w:tc>
        <w:tc>
          <w:tcPr>
            <w:tcW w:w="425" w:type="dxa"/>
            <w:tcBorders>
              <w:top w:val="single" w:sz="8" w:space="0" w:color="AEAEAE"/>
              <w:left w:val="single" w:sz="8" w:space="0" w:color="E0E0E0"/>
              <w:bottom w:val="single" w:sz="8" w:space="0" w:color="AEAEAE"/>
              <w:right w:val="nil"/>
            </w:tcBorders>
            <w:shd w:val="clear" w:color="auto" w:fill="FFFFFF"/>
            <w:vAlign w:val="center"/>
          </w:tcPr>
          <w:p w:rsidR="007B3D2C" w:rsidRPr="00F97A8E" w:rsidRDefault="007B3D2C" w:rsidP="00743F28">
            <w:pPr>
              <w:pStyle w:val="NoSpacing"/>
              <w:jc w:val="right"/>
            </w:pPr>
          </w:p>
        </w:tc>
      </w:tr>
      <w:tr w:rsidR="003A20E7" w:rsidRPr="00F97A8E" w:rsidTr="007B3D2C">
        <w:trPr>
          <w:cantSplit/>
        </w:trPr>
        <w:tc>
          <w:tcPr>
            <w:tcW w:w="304" w:type="dxa"/>
            <w:vMerge/>
            <w:tcBorders>
              <w:top w:val="single" w:sz="8" w:space="0" w:color="AEAEAE"/>
              <w:left w:val="nil"/>
              <w:bottom w:val="single" w:sz="8" w:space="0" w:color="152935"/>
              <w:right w:val="nil"/>
            </w:tcBorders>
            <w:shd w:val="clear" w:color="auto" w:fill="E0E0E0"/>
            <w:vAlign w:val="center"/>
          </w:tcPr>
          <w:p w:rsidR="007B3D2C" w:rsidRPr="00F97A8E" w:rsidRDefault="007B3D2C" w:rsidP="00743F28">
            <w:pPr>
              <w:pStyle w:val="NoSpacing"/>
              <w:jc w:val="center"/>
            </w:pPr>
          </w:p>
        </w:tc>
        <w:tc>
          <w:tcPr>
            <w:tcW w:w="425" w:type="dxa"/>
            <w:tcBorders>
              <w:top w:val="single" w:sz="8" w:space="0" w:color="AEAEAE"/>
              <w:left w:val="nil"/>
              <w:bottom w:val="single" w:sz="8" w:space="0" w:color="152935"/>
              <w:right w:val="nil"/>
            </w:tcBorders>
            <w:shd w:val="clear" w:color="auto" w:fill="E0E0E0"/>
            <w:vAlign w:val="center"/>
          </w:tcPr>
          <w:p w:rsidR="007B3D2C" w:rsidRPr="00F97A8E" w:rsidRDefault="007B3D2C" w:rsidP="00743F28">
            <w:pPr>
              <w:pStyle w:val="NoSpacing"/>
              <w:jc w:val="center"/>
              <w:rPr>
                <w:color w:val="264A60"/>
                <w:sz w:val="18"/>
                <w:szCs w:val="18"/>
              </w:rPr>
            </w:pPr>
            <w:r w:rsidRPr="00F97A8E">
              <w:rPr>
                <w:color w:val="264A60"/>
                <w:sz w:val="18"/>
                <w:szCs w:val="18"/>
              </w:rPr>
              <w:t>N</w:t>
            </w:r>
          </w:p>
        </w:tc>
        <w:tc>
          <w:tcPr>
            <w:tcW w:w="284" w:type="dxa"/>
            <w:tcBorders>
              <w:top w:val="single" w:sz="8" w:space="0" w:color="AEAEAE"/>
              <w:left w:val="nil"/>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gridSpan w:val="2"/>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4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0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3"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6"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284"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20</w:t>
            </w:r>
          </w:p>
        </w:tc>
        <w:tc>
          <w:tcPr>
            <w:tcW w:w="425" w:type="dxa"/>
            <w:tcBorders>
              <w:top w:val="single" w:sz="8" w:space="0" w:color="AEAEAE"/>
              <w:left w:val="single" w:sz="8" w:space="0" w:color="E0E0E0"/>
              <w:bottom w:val="single" w:sz="8" w:space="0" w:color="152935"/>
              <w:right w:val="nil"/>
            </w:tcBorders>
            <w:shd w:val="clear" w:color="auto" w:fill="FFFFFF"/>
            <w:vAlign w:val="center"/>
          </w:tcPr>
          <w:p w:rsidR="007B3D2C" w:rsidRPr="00F97A8E" w:rsidRDefault="007B3D2C" w:rsidP="00743F28">
            <w:pPr>
              <w:pStyle w:val="NoSpacing"/>
              <w:jc w:val="right"/>
              <w:rPr>
                <w:sz w:val="18"/>
                <w:szCs w:val="18"/>
              </w:rPr>
            </w:pPr>
            <w:r w:rsidRPr="00F97A8E">
              <w:rPr>
                <w:sz w:val="18"/>
                <w:szCs w:val="18"/>
              </w:rPr>
              <w:t>20</w:t>
            </w:r>
          </w:p>
        </w:tc>
      </w:tr>
      <w:tr w:rsidR="007B3D2C" w:rsidRPr="00F97A8E" w:rsidTr="007B3D2C">
        <w:trPr>
          <w:gridAfter w:val="28"/>
          <w:wAfter w:w="11623" w:type="dxa"/>
          <w:cantSplit/>
        </w:trPr>
        <w:tc>
          <w:tcPr>
            <w:tcW w:w="3848" w:type="dxa"/>
            <w:gridSpan w:val="11"/>
            <w:tcBorders>
              <w:top w:val="nil"/>
              <w:left w:val="nil"/>
              <w:bottom w:val="nil"/>
              <w:right w:val="nil"/>
            </w:tcBorders>
            <w:shd w:val="clear" w:color="auto" w:fill="FFFFFF"/>
            <w:vAlign w:val="center"/>
          </w:tcPr>
          <w:p w:rsidR="007B3D2C" w:rsidRPr="00F97A8E" w:rsidRDefault="007B3D2C" w:rsidP="00743F28">
            <w:pPr>
              <w:pStyle w:val="NoSpacing"/>
              <w:jc w:val="center"/>
              <w:rPr>
                <w:sz w:val="18"/>
                <w:szCs w:val="18"/>
              </w:rPr>
            </w:pPr>
            <w:r w:rsidRPr="00F97A8E">
              <w:rPr>
                <w:sz w:val="18"/>
                <w:szCs w:val="18"/>
              </w:rPr>
              <w:t>**. Correlation is significant at the 0.01 level (2-tailed).</w:t>
            </w:r>
          </w:p>
        </w:tc>
      </w:tr>
      <w:tr w:rsidR="008D6AE1" w:rsidRPr="00F97A8E" w:rsidTr="007B3D2C">
        <w:trPr>
          <w:gridAfter w:val="28"/>
          <w:wAfter w:w="11623" w:type="dxa"/>
          <w:cantSplit/>
        </w:trPr>
        <w:tc>
          <w:tcPr>
            <w:tcW w:w="3848" w:type="dxa"/>
            <w:gridSpan w:val="11"/>
            <w:tcBorders>
              <w:top w:val="nil"/>
              <w:left w:val="nil"/>
              <w:bottom w:val="nil"/>
              <w:right w:val="nil"/>
            </w:tcBorders>
            <w:shd w:val="clear" w:color="auto" w:fill="FFFFFF"/>
            <w:vAlign w:val="center"/>
          </w:tcPr>
          <w:p w:rsidR="008D6AE1" w:rsidRPr="00F97A8E" w:rsidRDefault="008D6AE1" w:rsidP="00743F28">
            <w:pPr>
              <w:pStyle w:val="NoSpacing"/>
              <w:jc w:val="center"/>
              <w:rPr>
                <w:sz w:val="18"/>
                <w:szCs w:val="18"/>
              </w:rPr>
            </w:pPr>
            <w:r w:rsidRPr="00F97A8E">
              <w:rPr>
                <w:sz w:val="18"/>
                <w:szCs w:val="18"/>
              </w:rPr>
              <w:t>*. Correlation is significant at the 0.05 level (2-tailed).</w:t>
            </w:r>
          </w:p>
        </w:tc>
      </w:tr>
    </w:tbl>
    <w:p w:rsidR="00B717DF" w:rsidRDefault="00B717DF" w:rsidP="002F60DB">
      <w:pPr>
        <w:pStyle w:val="NoSpacing"/>
        <w:rPr>
          <w:lang w:val="id-ID"/>
        </w:rPr>
      </w:pPr>
    </w:p>
    <w:p w:rsidR="008D6AE1" w:rsidRDefault="008D6AE1" w:rsidP="002F60DB">
      <w:pPr>
        <w:pStyle w:val="NoSpacing"/>
        <w:rPr>
          <w:lang w:val="id-ID"/>
        </w:rPr>
      </w:pPr>
    </w:p>
    <w:p w:rsidR="008D6AE1" w:rsidRDefault="008D6AE1" w:rsidP="002F60DB">
      <w:pPr>
        <w:pStyle w:val="NoSpacing"/>
        <w:rPr>
          <w:lang w:val="id-ID"/>
        </w:rPr>
      </w:pPr>
    </w:p>
    <w:p w:rsidR="008D6AE1" w:rsidRDefault="008D6AE1" w:rsidP="002F60DB">
      <w:pPr>
        <w:pStyle w:val="NoSpacing"/>
        <w:rPr>
          <w:lang w:val="id-ID"/>
        </w:rPr>
        <w:sectPr w:rsidR="008D6AE1" w:rsidSect="008E2786">
          <w:pgSz w:w="16839" w:h="11907" w:orient="landscape" w:code="9"/>
          <w:pgMar w:top="2268" w:right="720" w:bottom="720" w:left="720" w:header="720" w:footer="720" w:gutter="0"/>
          <w:cols w:space="708"/>
          <w:titlePg/>
          <w:docGrid w:linePitch="360"/>
        </w:sectPr>
      </w:pPr>
    </w:p>
    <w:p w:rsidR="008D6AE1" w:rsidRPr="007A7470" w:rsidRDefault="0054783B" w:rsidP="0054783B">
      <w:pPr>
        <w:pStyle w:val="Caption"/>
        <w:rPr>
          <w:b/>
          <w:bCs/>
          <w:i w:val="0"/>
          <w:color w:val="000000" w:themeColor="text1"/>
          <w:sz w:val="24"/>
          <w:szCs w:val="24"/>
          <w:lang w:val="id-ID"/>
        </w:rPr>
      </w:pPr>
      <w:bookmarkStart w:id="189" w:name="_Toc172264016"/>
      <w:bookmarkStart w:id="190" w:name="_Toc176553107"/>
      <w:r w:rsidRPr="007A7470">
        <w:rPr>
          <w:b/>
          <w:bCs/>
          <w:color w:val="000000" w:themeColor="text1"/>
          <w:sz w:val="24"/>
          <w:szCs w:val="24"/>
        </w:rPr>
        <w:lastRenderedPageBreak/>
        <w:t xml:space="preserve">Lampiran C. </w:t>
      </w:r>
      <w:r w:rsidRPr="007A7470">
        <w:rPr>
          <w:b/>
          <w:bCs/>
          <w:color w:val="000000" w:themeColor="text1"/>
          <w:sz w:val="24"/>
          <w:szCs w:val="24"/>
        </w:rPr>
        <w:fldChar w:fldCharType="begin"/>
      </w:r>
      <w:r w:rsidRPr="007A7470">
        <w:rPr>
          <w:b/>
          <w:bCs/>
          <w:color w:val="000000" w:themeColor="text1"/>
          <w:sz w:val="24"/>
          <w:szCs w:val="24"/>
        </w:rPr>
        <w:instrText xml:space="preserve"> SEQ Lampiran_C. \* ARABIC </w:instrText>
      </w:r>
      <w:r w:rsidRPr="007A7470">
        <w:rPr>
          <w:b/>
          <w:bCs/>
          <w:color w:val="000000" w:themeColor="text1"/>
          <w:sz w:val="24"/>
          <w:szCs w:val="24"/>
        </w:rPr>
        <w:fldChar w:fldCharType="separate"/>
      </w:r>
      <w:r w:rsidR="003A20E7">
        <w:rPr>
          <w:b/>
          <w:bCs/>
          <w:noProof/>
          <w:color w:val="000000" w:themeColor="text1"/>
          <w:sz w:val="24"/>
          <w:szCs w:val="24"/>
        </w:rPr>
        <w:t>3</w:t>
      </w:r>
      <w:r w:rsidRPr="007A7470">
        <w:rPr>
          <w:b/>
          <w:bCs/>
          <w:color w:val="000000" w:themeColor="text1"/>
          <w:sz w:val="24"/>
          <w:szCs w:val="24"/>
        </w:rPr>
        <w:fldChar w:fldCharType="end"/>
      </w:r>
      <w:r w:rsidRPr="007A7470">
        <w:rPr>
          <w:b/>
          <w:bCs/>
          <w:color w:val="000000" w:themeColor="text1"/>
          <w:sz w:val="24"/>
          <w:szCs w:val="24"/>
          <w:lang w:val="id-ID"/>
        </w:rPr>
        <w:t>.</w:t>
      </w:r>
      <w:r w:rsidR="007C712A" w:rsidRPr="007A7470">
        <w:rPr>
          <w:b/>
          <w:bCs/>
          <w:color w:val="000000" w:themeColor="text1"/>
          <w:sz w:val="24"/>
          <w:szCs w:val="24"/>
        </w:rPr>
        <w:t>Hasil Reliabilitas</w:t>
      </w:r>
      <w:bookmarkEnd w:id="189"/>
      <w:bookmarkEnd w:id="190"/>
    </w:p>
    <w:tbl>
      <w:tblPr>
        <w:tblW w:w="40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60"/>
        <w:gridCol w:w="1153"/>
        <w:gridCol w:w="1030"/>
        <w:gridCol w:w="1030"/>
      </w:tblGrid>
      <w:tr w:rsidR="008D6AE1" w:rsidRPr="00F215CF" w:rsidTr="00C07B0D">
        <w:trPr>
          <w:cantSplit/>
        </w:trPr>
        <w:tc>
          <w:tcPr>
            <w:tcW w:w="4070" w:type="dxa"/>
            <w:gridSpan w:val="4"/>
            <w:tcBorders>
              <w:top w:val="nil"/>
              <w:left w:val="nil"/>
              <w:bottom w:val="nil"/>
              <w:right w:val="nil"/>
            </w:tcBorders>
            <w:shd w:val="clear" w:color="auto" w:fill="FFFFFF"/>
            <w:vAlign w:val="center"/>
          </w:tcPr>
          <w:p w:rsidR="008D6AE1" w:rsidRPr="00F215CF" w:rsidRDefault="008D6AE1" w:rsidP="00C07B0D">
            <w:pPr>
              <w:autoSpaceDE w:val="0"/>
              <w:autoSpaceDN w:val="0"/>
              <w:adjustRightInd w:val="0"/>
              <w:spacing w:after="0" w:line="320" w:lineRule="atLeast"/>
              <w:ind w:left="60" w:right="60"/>
              <w:jc w:val="center"/>
              <w:rPr>
                <w:rFonts w:ascii="Arial" w:hAnsi="Arial" w:cs="Arial"/>
                <w:color w:val="010205"/>
              </w:rPr>
            </w:pPr>
            <w:r w:rsidRPr="00F215CF">
              <w:rPr>
                <w:rFonts w:ascii="Arial" w:hAnsi="Arial" w:cs="Arial"/>
                <w:b/>
                <w:bCs/>
                <w:color w:val="010205"/>
              </w:rPr>
              <w:t>Case Processing Summary</w:t>
            </w:r>
          </w:p>
        </w:tc>
      </w:tr>
      <w:tr w:rsidR="008D6AE1" w:rsidRPr="00F215CF" w:rsidTr="00C07B0D">
        <w:trPr>
          <w:cantSplit/>
        </w:trPr>
        <w:tc>
          <w:tcPr>
            <w:tcW w:w="2012" w:type="dxa"/>
            <w:gridSpan w:val="2"/>
            <w:tcBorders>
              <w:top w:val="nil"/>
              <w:left w:val="nil"/>
              <w:bottom w:val="single" w:sz="8" w:space="0" w:color="152935"/>
              <w:right w:val="nil"/>
            </w:tcBorders>
            <w:shd w:val="clear" w:color="auto" w:fill="FFFFFF"/>
            <w:vAlign w:val="bottom"/>
          </w:tcPr>
          <w:p w:rsidR="008D6AE1" w:rsidRPr="00F215CF" w:rsidRDefault="008D6AE1" w:rsidP="00C07B0D">
            <w:pPr>
              <w:autoSpaceDE w:val="0"/>
              <w:autoSpaceDN w:val="0"/>
              <w:adjustRightInd w:val="0"/>
              <w:spacing w:after="0" w:line="240" w:lineRule="auto"/>
              <w:rPr>
                <w:rFonts w:ascii="Times New Roman" w:hAnsi="Times New Roman" w:cs="Times New Roman"/>
                <w:sz w:val="24"/>
                <w:szCs w:val="24"/>
              </w:rPr>
            </w:pPr>
          </w:p>
        </w:tc>
        <w:tc>
          <w:tcPr>
            <w:tcW w:w="1029" w:type="dxa"/>
            <w:tcBorders>
              <w:top w:val="nil"/>
              <w:left w:val="nil"/>
              <w:bottom w:val="single" w:sz="8" w:space="0" w:color="152935"/>
              <w:right w:val="single" w:sz="8" w:space="0" w:color="E0E0E0"/>
            </w:tcBorders>
            <w:shd w:val="clear" w:color="auto" w:fill="FFFFFF"/>
            <w:vAlign w:val="bottom"/>
          </w:tcPr>
          <w:p w:rsidR="008D6AE1" w:rsidRPr="00F215CF" w:rsidRDefault="008D6AE1" w:rsidP="00C07B0D">
            <w:pPr>
              <w:autoSpaceDE w:val="0"/>
              <w:autoSpaceDN w:val="0"/>
              <w:adjustRightInd w:val="0"/>
              <w:spacing w:after="0" w:line="320" w:lineRule="atLeast"/>
              <w:ind w:left="60" w:right="60"/>
              <w:jc w:val="center"/>
              <w:rPr>
                <w:rFonts w:ascii="Arial" w:hAnsi="Arial" w:cs="Arial"/>
                <w:color w:val="264A60"/>
                <w:sz w:val="18"/>
                <w:szCs w:val="18"/>
              </w:rPr>
            </w:pPr>
            <w:r w:rsidRPr="00F215CF">
              <w:rPr>
                <w:rFonts w:ascii="Arial" w:hAnsi="Arial" w:cs="Arial"/>
                <w:color w:val="264A60"/>
                <w:sz w:val="18"/>
                <w:szCs w:val="18"/>
              </w:rPr>
              <w:t>N</w:t>
            </w:r>
          </w:p>
        </w:tc>
        <w:tc>
          <w:tcPr>
            <w:tcW w:w="1029" w:type="dxa"/>
            <w:tcBorders>
              <w:top w:val="nil"/>
              <w:left w:val="single" w:sz="8" w:space="0" w:color="E0E0E0"/>
              <w:bottom w:val="single" w:sz="8" w:space="0" w:color="152935"/>
              <w:right w:val="nil"/>
            </w:tcBorders>
            <w:shd w:val="clear" w:color="auto" w:fill="FFFFFF"/>
            <w:vAlign w:val="bottom"/>
          </w:tcPr>
          <w:p w:rsidR="008D6AE1" w:rsidRPr="00F215CF" w:rsidRDefault="008D6AE1" w:rsidP="00C07B0D">
            <w:pPr>
              <w:autoSpaceDE w:val="0"/>
              <w:autoSpaceDN w:val="0"/>
              <w:adjustRightInd w:val="0"/>
              <w:spacing w:after="0" w:line="320" w:lineRule="atLeast"/>
              <w:ind w:left="60" w:right="60"/>
              <w:jc w:val="center"/>
              <w:rPr>
                <w:rFonts w:ascii="Arial" w:hAnsi="Arial" w:cs="Arial"/>
                <w:color w:val="264A60"/>
                <w:sz w:val="18"/>
                <w:szCs w:val="18"/>
              </w:rPr>
            </w:pPr>
            <w:r w:rsidRPr="00F215CF">
              <w:rPr>
                <w:rFonts w:ascii="Arial" w:hAnsi="Arial" w:cs="Arial"/>
                <w:color w:val="264A60"/>
                <w:sz w:val="18"/>
                <w:szCs w:val="18"/>
              </w:rPr>
              <w:t>%</w:t>
            </w:r>
          </w:p>
        </w:tc>
      </w:tr>
      <w:tr w:rsidR="008D6AE1" w:rsidRPr="00F215CF" w:rsidTr="00C07B0D">
        <w:trPr>
          <w:cantSplit/>
        </w:trPr>
        <w:tc>
          <w:tcPr>
            <w:tcW w:w="860" w:type="dxa"/>
            <w:vMerge w:val="restart"/>
            <w:tcBorders>
              <w:top w:val="single" w:sz="8" w:space="0" w:color="152935"/>
              <w:left w:val="nil"/>
              <w:bottom w:val="single" w:sz="8" w:space="0" w:color="152935"/>
              <w:right w:val="nil"/>
            </w:tcBorders>
            <w:shd w:val="clear" w:color="auto" w:fill="E0E0E0"/>
          </w:tcPr>
          <w:p w:rsidR="008D6AE1" w:rsidRPr="00F215CF" w:rsidRDefault="008D6AE1" w:rsidP="00C07B0D">
            <w:pPr>
              <w:autoSpaceDE w:val="0"/>
              <w:autoSpaceDN w:val="0"/>
              <w:adjustRightInd w:val="0"/>
              <w:spacing w:after="0" w:line="320" w:lineRule="atLeast"/>
              <w:ind w:left="60" w:right="60"/>
              <w:rPr>
                <w:rFonts w:ascii="Arial" w:hAnsi="Arial" w:cs="Arial"/>
                <w:color w:val="264A60"/>
                <w:sz w:val="18"/>
                <w:szCs w:val="18"/>
              </w:rPr>
            </w:pPr>
            <w:r w:rsidRPr="00F215CF">
              <w:rPr>
                <w:rFonts w:ascii="Arial" w:hAnsi="Arial" w:cs="Arial"/>
                <w:color w:val="264A60"/>
                <w:sz w:val="18"/>
                <w:szCs w:val="18"/>
              </w:rPr>
              <w:t>Cases</w:t>
            </w:r>
          </w:p>
        </w:tc>
        <w:tc>
          <w:tcPr>
            <w:tcW w:w="1152" w:type="dxa"/>
            <w:tcBorders>
              <w:top w:val="single" w:sz="8" w:space="0" w:color="152935"/>
              <w:left w:val="nil"/>
              <w:bottom w:val="single" w:sz="8" w:space="0" w:color="AEAEAE"/>
              <w:right w:val="nil"/>
            </w:tcBorders>
            <w:shd w:val="clear" w:color="auto" w:fill="E0E0E0"/>
          </w:tcPr>
          <w:p w:rsidR="008D6AE1" w:rsidRPr="00F215CF" w:rsidRDefault="008D6AE1" w:rsidP="00C07B0D">
            <w:pPr>
              <w:autoSpaceDE w:val="0"/>
              <w:autoSpaceDN w:val="0"/>
              <w:adjustRightInd w:val="0"/>
              <w:spacing w:after="0" w:line="320" w:lineRule="atLeast"/>
              <w:ind w:left="60" w:right="60"/>
              <w:rPr>
                <w:rFonts w:ascii="Arial" w:hAnsi="Arial" w:cs="Arial"/>
                <w:color w:val="264A60"/>
                <w:sz w:val="18"/>
                <w:szCs w:val="18"/>
              </w:rPr>
            </w:pPr>
            <w:r w:rsidRPr="00F215CF">
              <w:rPr>
                <w:rFonts w:ascii="Arial" w:hAnsi="Arial" w:cs="Arial"/>
                <w:color w:val="264A60"/>
                <w:sz w:val="18"/>
                <w:szCs w:val="18"/>
              </w:rPr>
              <w:t>Valid</w:t>
            </w:r>
          </w:p>
        </w:tc>
        <w:tc>
          <w:tcPr>
            <w:tcW w:w="1029" w:type="dxa"/>
            <w:tcBorders>
              <w:top w:val="single" w:sz="8" w:space="0" w:color="152935"/>
              <w:left w:val="nil"/>
              <w:bottom w:val="single" w:sz="8" w:space="0" w:color="AEAEAE"/>
              <w:right w:val="single" w:sz="8" w:space="0" w:color="E0E0E0"/>
            </w:tcBorders>
            <w:shd w:val="clear" w:color="auto" w:fill="FFFFFF"/>
          </w:tcPr>
          <w:p w:rsidR="008D6AE1" w:rsidRPr="00F215CF"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F215CF">
              <w:rPr>
                <w:rFonts w:ascii="Arial" w:hAnsi="Arial" w:cs="Arial"/>
                <w:color w:val="010205"/>
                <w:sz w:val="18"/>
                <w:szCs w:val="18"/>
              </w:rPr>
              <w:t>20</w:t>
            </w:r>
          </w:p>
        </w:tc>
        <w:tc>
          <w:tcPr>
            <w:tcW w:w="1029" w:type="dxa"/>
            <w:tcBorders>
              <w:top w:val="single" w:sz="8" w:space="0" w:color="152935"/>
              <w:left w:val="single" w:sz="8" w:space="0" w:color="E0E0E0"/>
              <w:bottom w:val="single" w:sz="8" w:space="0" w:color="AEAEAE"/>
              <w:right w:val="nil"/>
            </w:tcBorders>
            <w:shd w:val="clear" w:color="auto" w:fill="FFFFFF"/>
          </w:tcPr>
          <w:p w:rsidR="008D6AE1" w:rsidRPr="00F215CF"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F215CF">
              <w:rPr>
                <w:rFonts w:ascii="Arial" w:hAnsi="Arial" w:cs="Arial"/>
                <w:color w:val="010205"/>
                <w:sz w:val="18"/>
                <w:szCs w:val="18"/>
              </w:rPr>
              <w:t>100,0</w:t>
            </w:r>
          </w:p>
        </w:tc>
      </w:tr>
      <w:tr w:rsidR="008D6AE1" w:rsidRPr="00F215CF" w:rsidTr="00C07B0D">
        <w:trPr>
          <w:cantSplit/>
        </w:trPr>
        <w:tc>
          <w:tcPr>
            <w:tcW w:w="860" w:type="dxa"/>
            <w:vMerge/>
            <w:tcBorders>
              <w:top w:val="single" w:sz="8" w:space="0" w:color="152935"/>
              <w:left w:val="nil"/>
              <w:bottom w:val="single" w:sz="8" w:space="0" w:color="152935"/>
              <w:right w:val="nil"/>
            </w:tcBorders>
            <w:shd w:val="clear" w:color="auto" w:fill="E0E0E0"/>
          </w:tcPr>
          <w:p w:rsidR="008D6AE1" w:rsidRPr="00F215CF" w:rsidRDefault="008D6AE1" w:rsidP="00C07B0D">
            <w:pPr>
              <w:autoSpaceDE w:val="0"/>
              <w:autoSpaceDN w:val="0"/>
              <w:adjustRightInd w:val="0"/>
              <w:spacing w:after="0" w:line="240" w:lineRule="auto"/>
              <w:rPr>
                <w:rFonts w:ascii="Arial" w:hAnsi="Arial" w:cs="Arial"/>
                <w:color w:val="010205"/>
                <w:sz w:val="18"/>
                <w:szCs w:val="18"/>
              </w:rPr>
            </w:pPr>
          </w:p>
        </w:tc>
        <w:tc>
          <w:tcPr>
            <w:tcW w:w="1152" w:type="dxa"/>
            <w:tcBorders>
              <w:top w:val="single" w:sz="8" w:space="0" w:color="AEAEAE"/>
              <w:left w:val="nil"/>
              <w:bottom w:val="single" w:sz="8" w:space="0" w:color="AEAEAE"/>
              <w:right w:val="nil"/>
            </w:tcBorders>
            <w:shd w:val="clear" w:color="auto" w:fill="E0E0E0"/>
          </w:tcPr>
          <w:p w:rsidR="008D6AE1" w:rsidRPr="00F215CF" w:rsidRDefault="008D6AE1" w:rsidP="00C07B0D">
            <w:pPr>
              <w:autoSpaceDE w:val="0"/>
              <w:autoSpaceDN w:val="0"/>
              <w:adjustRightInd w:val="0"/>
              <w:spacing w:after="0" w:line="320" w:lineRule="atLeast"/>
              <w:ind w:left="60" w:right="60"/>
              <w:rPr>
                <w:rFonts w:ascii="Arial" w:hAnsi="Arial" w:cs="Arial"/>
                <w:color w:val="264A60"/>
                <w:sz w:val="18"/>
                <w:szCs w:val="18"/>
              </w:rPr>
            </w:pPr>
            <w:r w:rsidRPr="00F215CF">
              <w:rPr>
                <w:rFonts w:ascii="Arial" w:hAnsi="Arial" w:cs="Arial"/>
                <w:color w:val="264A60"/>
                <w:sz w:val="18"/>
                <w:szCs w:val="18"/>
              </w:rPr>
              <w:t>Excluded</w:t>
            </w:r>
            <w:r w:rsidRPr="00F215CF">
              <w:rPr>
                <w:rFonts w:ascii="Arial" w:hAnsi="Arial" w:cs="Arial"/>
                <w:color w:val="264A60"/>
                <w:sz w:val="18"/>
                <w:szCs w:val="18"/>
                <w:vertAlign w:val="superscript"/>
              </w:rPr>
              <w:t>a</w:t>
            </w:r>
          </w:p>
        </w:tc>
        <w:tc>
          <w:tcPr>
            <w:tcW w:w="1029" w:type="dxa"/>
            <w:tcBorders>
              <w:top w:val="single" w:sz="8" w:space="0" w:color="AEAEAE"/>
              <w:left w:val="nil"/>
              <w:bottom w:val="single" w:sz="8" w:space="0" w:color="AEAEAE"/>
              <w:right w:val="single" w:sz="8" w:space="0" w:color="E0E0E0"/>
            </w:tcBorders>
            <w:shd w:val="clear" w:color="auto" w:fill="FFFFFF"/>
          </w:tcPr>
          <w:p w:rsidR="008D6AE1" w:rsidRPr="00F215CF"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F215CF">
              <w:rPr>
                <w:rFonts w:ascii="Arial" w:hAnsi="Arial" w:cs="Arial"/>
                <w:color w:val="010205"/>
                <w:sz w:val="18"/>
                <w:szCs w:val="18"/>
              </w:rPr>
              <w:t>0</w:t>
            </w:r>
          </w:p>
        </w:tc>
        <w:tc>
          <w:tcPr>
            <w:tcW w:w="1029" w:type="dxa"/>
            <w:tcBorders>
              <w:top w:val="single" w:sz="8" w:space="0" w:color="AEAEAE"/>
              <w:left w:val="single" w:sz="8" w:space="0" w:color="E0E0E0"/>
              <w:bottom w:val="single" w:sz="8" w:space="0" w:color="AEAEAE"/>
              <w:right w:val="nil"/>
            </w:tcBorders>
            <w:shd w:val="clear" w:color="auto" w:fill="FFFFFF"/>
          </w:tcPr>
          <w:p w:rsidR="008D6AE1" w:rsidRPr="00F215CF"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F215CF">
              <w:rPr>
                <w:rFonts w:ascii="Arial" w:hAnsi="Arial" w:cs="Arial"/>
                <w:color w:val="010205"/>
                <w:sz w:val="18"/>
                <w:szCs w:val="18"/>
              </w:rPr>
              <w:t>,0</w:t>
            </w:r>
          </w:p>
        </w:tc>
      </w:tr>
      <w:tr w:rsidR="008D6AE1" w:rsidRPr="00F215CF" w:rsidTr="00C07B0D">
        <w:trPr>
          <w:cantSplit/>
        </w:trPr>
        <w:tc>
          <w:tcPr>
            <w:tcW w:w="860" w:type="dxa"/>
            <w:vMerge/>
            <w:tcBorders>
              <w:top w:val="single" w:sz="8" w:space="0" w:color="152935"/>
              <w:left w:val="nil"/>
              <w:bottom w:val="single" w:sz="8" w:space="0" w:color="152935"/>
              <w:right w:val="nil"/>
            </w:tcBorders>
            <w:shd w:val="clear" w:color="auto" w:fill="E0E0E0"/>
          </w:tcPr>
          <w:p w:rsidR="008D6AE1" w:rsidRPr="00F215CF" w:rsidRDefault="008D6AE1" w:rsidP="00C07B0D">
            <w:pPr>
              <w:autoSpaceDE w:val="0"/>
              <w:autoSpaceDN w:val="0"/>
              <w:adjustRightInd w:val="0"/>
              <w:spacing w:after="0" w:line="240" w:lineRule="auto"/>
              <w:rPr>
                <w:rFonts w:ascii="Arial" w:hAnsi="Arial" w:cs="Arial"/>
                <w:color w:val="010205"/>
                <w:sz w:val="18"/>
                <w:szCs w:val="18"/>
              </w:rPr>
            </w:pPr>
          </w:p>
        </w:tc>
        <w:tc>
          <w:tcPr>
            <w:tcW w:w="1152" w:type="dxa"/>
            <w:tcBorders>
              <w:top w:val="single" w:sz="8" w:space="0" w:color="AEAEAE"/>
              <w:left w:val="nil"/>
              <w:bottom w:val="single" w:sz="8" w:space="0" w:color="152935"/>
              <w:right w:val="nil"/>
            </w:tcBorders>
            <w:shd w:val="clear" w:color="auto" w:fill="E0E0E0"/>
          </w:tcPr>
          <w:p w:rsidR="008D6AE1" w:rsidRPr="00F215CF" w:rsidRDefault="008D6AE1" w:rsidP="00C07B0D">
            <w:pPr>
              <w:autoSpaceDE w:val="0"/>
              <w:autoSpaceDN w:val="0"/>
              <w:adjustRightInd w:val="0"/>
              <w:spacing w:after="0" w:line="320" w:lineRule="atLeast"/>
              <w:ind w:left="60" w:right="60"/>
              <w:rPr>
                <w:rFonts w:ascii="Arial" w:hAnsi="Arial" w:cs="Arial"/>
                <w:color w:val="264A60"/>
                <w:sz w:val="18"/>
                <w:szCs w:val="18"/>
              </w:rPr>
            </w:pPr>
            <w:r w:rsidRPr="00F215CF">
              <w:rPr>
                <w:rFonts w:ascii="Arial" w:hAnsi="Arial" w:cs="Arial"/>
                <w:color w:val="264A60"/>
                <w:sz w:val="18"/>
                <w:szCs w:val="18"/>
              </w:rPr>
              <w:t>Total</w:t>
            </w:r>
          </w:p>
        </w:tc>
        <w:tc>
          <w:tcPr>
            <w:tcW w:w="1029" w:type="dxa"/>
            <w:tcBorders>
              <w:top w:val="single" w:sz="8" w:space="0" w:color="AEAEAE"/>
              <w:left w:val="nil"/>
              <w:bottom w:val="single" w:sz="8" w:space="0" w:color="152935"/>
              <w:right w:val="single" w:sz="8" w:space="0" w:color="E0E0E0"/>
            </w:tcBorders>
            <w:shd w:val="clear" w:color="auto" w:fill="FFFFFF"/>
          </w:tcPr>
          <w:p w:rsidR="008D6AE1" w:rsidRPr="00F215CF"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F215CF">
              <w:rPr>
                <w:rFonts w:ascii="Arial" w:hAnsi="Arial" w:cs="Arial"/>
                <w:color w:val="010205"/>
                <w:sz w:val="18"/>
                <w:szCs w:val="18"/>
              </w:rPr>
              <w:t>20</w:t>
            </w:r>
          </w:p>
        </w:tc>
        <w:tc>
          <w:tcPr>
            <w:tcW w:w="1029" w:type="dxa"/>
            <w:tcBorders>
              <w:top w:val="single" w:sz="8" w:space="0" w:color="AEAEAE"/>
              <w:left w:val="single" w:sz="8" w:space="0" w:color="E0E0E0"/>
              <w:bottom w:val="single" w:sz="8" w:space="0" w:color="152935"/>
              <w:right w:val="nil"/>
            </w:tcBorders>
            <w:shd w:val="clear" w:color="auto" w:fill="FFFFFF"/>
          </w:tcPr>
          <w:p w:rsidR="008D6AE1" w:rsidRPr="00F215CF"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F215CF">
              <w:rPr>
                <w:rFonts w:ascii="Arial" w:hAnsi="Arial" w:cs="Arial"/>
                <w:color w:val="010205"/>
                <w:sz w:val="18"/>
                <w:szCs w:val="18"/>
              </w:rPr>
              <w:t>100,0</w:t>
            </w:r>
          </w:p>
        </w:tc>
      </w:tr>
      <w:tr w:rsidR="008D6AE1" w:rsidRPr="00F215CF" w:rsidTr="00C07B0D">
        <w:trPr>
          <w:cantSplit/>
        </w:trPr>
        <w:tc>
          <w:tcPr>
            <w:tcW w:w="4070" w:type="dxa"/>
            <w:gridSpan w:val="4"/>
            <w:tcBorders>
              <w:top w:val="nil"/>
              <w:left w:val="nil"/>
              <w:bottom w:val="nil"/>
              <w:right w:val="nil"/>
            </w:tcBorders>
            <w:shd w:val="clear" w:color="auto" w:fill="FFFFFF"/>
          </w:tcPr>
          <w:p w:rsidR="008D6AE1" w:rsidRPr="00F215CF" w:rsidRDefault="008D6AE1" w:rsidP="00C07B0D">
            <w:pPr>
              <w:autoSpaceDE w:val="0"/>
              <w:autoSpaceDN w:val="0"/>
              <w:adjustRightInd w:val="0"/>
              <w:spacing w:after="0" w:line="320" w:lineRule="atLeast"/>
              <w:ind w:left="60" w:right="60"/>
              <w:rPr>
                <w:rFonts w:ascii="Arial" w:hAnsi="Arial" w:cs="Arial"/>
                <w:color w:val="010205"/>
                <w:sz w:val="18"/>
                <w:szCs w:val="18"/>
              </w:rPr>
            </w:pPr>
            <w:r w:rsidRPr="00F215CF">
              <w:rPr>
                <w:rFonts w:ascii="Arial" w:hAnsi="Arial" w:cs="Arial"/>
                <w:color w:val="010205"/>
                <w:sz w:val="18"/>
                <w:szCs w:val="18"/>
              </w:rPr>
              <w:t>a. Listwise deletion based on all variables in the procedure.</w:t>
            </w:r>
          </w:p>
        </w:tc>
      </w:tr>
    </w:tbl>
    <w:p w:rsidR="008D6AE1" w:rsidRPr="00C70263" w:rsidRDefault="008D6AE1" w:rsidP="008D6AE1">
      <w:pPr>
        <w:autoSpaceDE w:val="0"/>
        <w:autoSpaceDN w:val="0"/>
        <w:adjustRightInd w:val="0"/>
        <w:spacing w:after="0" w:line="240" w:lineRule="auto"/>
        <w:rPr>
          <w:rFonts w:ascii="Times New Roman" w:hAnsi="Times New Roman" w:cs="Times New Roman"/>
          <w:sz w:val="24"/>
          <w:szCs w:val="24"/>
          <w:lang w:val="id-ID"/>
        </w:rPr>
      </w:pPr>
    </w:p>
    <w:tbl>
      <w:tblPr>
        <w:tblW w:w="731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396"/>
        <w:gridCol w:w="3917"/>
      </w:tblGrid>
      <w:tr w:rsidR="008D6AE1" w:rsidRPr="000B3F07" w:rsidTr="007C712A">
        <w:trPr>
          <w:cantSplit/>
          <w:trHeight w:val="306"/>
          <w:jc w:val="center"/>
        </w:trPr>
        <w:tc>
          <w:tcPr>
            <w:tcW w:w="7313" w:type="dxa"/>
            <w:gridSpan w:val="2"/>
            <w:tcBorders>
              <w:top w:val="nil"/>
              <w:left w:val="nil"/>
              <w:bottom w:val="nil"/>
              <w:right w:val="nil"/>
            </w:tcBorders>
            <w:shd w:val="clear" w:color="auto" w:fill="FFFFFF"/>
            <w:vAlign w:val="center"/>
          </w:tcPr>
          <w:p w:rsidR="008D6AE1" w:rsidRPr="000B3F07" w:rsidRDefault="008D6AE1" w:rsidP="008D6AE1">
            <w:pPr>
              <w:autoSpaceDE w:val="0"/>
              <w:autoSpaceDN w:val="0"/>
              <w:adjustRightInd w:val="0"/>
              <w:spacing w:after="0" w:line="320" w:lineRule="atLeast"/>
              <w:ind w:left="60" w:right="60"/>
              <w:jc w:val="center"/>
              <w:rPr>
                <w:rFonts w:ascii="Arial" w:hAnsi="Arial" w:cs="Arial"/>
                <w:color w:val="010205"/>
              </w:rPr>
            </w:pPr>
            <w:r w:rsidRPr="000B3F07">
              <w:rPr>
                <w:rFonts w:ascii="Arial" w:hAnsi="Arial" w:cs="Arial"/>
                <w:b/>
                <w:bCs/>
                <w:color w:val="010205"/>
              </w:rPr>
              <w:t>Reliability Statistics</w:t>
            </w:r>
          </w:p>
        </w:tc>
      </w:tr>
      <w:tr w:rsidR="008D6AE1" w:rsidRPr="000B3F07" w:rsidTr="007C712A">
        <w:trPr>
          <w:cantSplit/>
          <w:trHeight w:val="276"/>
          <w:jc w:val="center"/>
        </w:trPr>
        <w:tc>
          <w:tcPr>
            <w:tcW w:w="3396" w:type="dxa"/>
            <w:tcBorders>
              <w:top w:val="nil"/>
              <w:left w:val="nil"/>
              <w:bottom w:val="single" w:sz="8" w:space="0" w:color="152935"/>
              <w:right w:val="single" w:sz="8" w:space="0" w:color="E0E0E0"/>
            </w:tcBorders>
            <w:shd w:val="clear" w:color="auto" w:fill="FFFFFF"/>
            <w:vAlign w:val="center"/>
          </w:tcPr>
          <w:p w:rsidR="008D6AE1" w:rsidRPr="000B3F07" w:rsidRDefault="008D6AE1" w:rsidP="008D6AE1">
            <w:pPr>
              <w:autoSpaceDE w:val="0"/>
              <w:autoSpaceDN w:val="0"/>
              <w:adjustRightInd w:val="0"/>
              <w:spacing w:after="0" w:line="320" w:lineRule="atLeast"/>
              <w:ind w:left="60" w:right="60"/>
              <w:jc w:val="center"/>
              <w:rPr>
                <w:rFonts w:ascii="Arial" w:hAnsi="Arial" w:cs="Arial"/>
                <w:color w:val="264A60"/>
                <w:sz w:val="18"/>
                <w:szCs w:val="18"/>
              </w:rPr>
            </w:pPr>
            <w:r w:rsidRPr="000B3F07">
              <w:rPr>
                <w:rFonts w:ascii="Arial" w:hAnsi="Arial" w:cs="Arial"/>
                <w:color w:val="264A60"/>
                <w:sz w:val="18"/>
                <w:szCs w:val="18"/>
              </w:rPr>
              <w:t>Cronbach's Alpha</w:t>
            </w:r>
          </w:p>
        </w:tc>
        <w:tc>
          <w:tcPr>
            <w:tcW w:w="3917" w:type="dxa"/>
            <w:tcBorders>
              <w:top w:val="nil"/>
              <w:left w:val="single" w:sz="8" w:space="0" w:color="E0E0E0"/>
              <w:bottom w:val="single" w:sz="8" w:space="0" w:color="152935"/>
              <w:right w:val="nil"/>
            </w:tcBorders>
            <w:shd w:val="clear" w:color="auto" w:fill="FFFFFF"/>
            <w:vAlign w:val="center"/>
          </w:tcPr>
          <w:p w:rsidR="008D6AE1" w:rsidRPr="000B3F07" w:rsidRDefault="008D6AE1" w:rsidP="008D6AE1">
            <w:pPr>
              <w:autoSpaceDE w:val="0"/>
              <w:autoSpaceDN w:val="0"/>
              <w:adjustRightInd w:val="0"/>
              <w:spacing w:after="0" w:line="320" w:lineRule="atLeast"/>
              <w:ind w:left="60" w:right="60"/>
              <w:jc w:val="center"/>
              <w:rPr>
                <w:rFonts w:ascii="Arial" w:hAnsi="Arial" w:cs="Arial"/>
                <w:color w:val="264A60"/>
                <w:sz w:val="18"/>
                <w:szCs w:val="18"/>
              </w:rPr>
            </w:pPr>
            <w:r w:rsidRPr="000B3F07">
              <w:rPr>
                <w:rFonts w:ascii="Arial" w:hAnsi="Arial" w:cs="Arial"/>
                <w:color w:val="264A60"/>
                <w:sz w:val="18"/>
                <w:szCs w:val="18"/>
              </w:rPr>
              <w:t>N of Items</w:t>
            </w:r>
          </w:p>
        </w:tc>
      </w:tr>
      <w:tr w:rsidR="008D6AE1" w:rsidRPr="000B3F07" w:rsidTr="007C712A">
        <w:trPr>
          <w:cantSplit/>
          <w:trHeight w:val="306"/>
          <w:jc w:val="center"/>
        </w:trPr>
        <w:tc>
          <w:tcPr>
            <w:tcW w:w="3396" w:type="dxa"/>
            <w:tcBorders>
              <w:top w:val="single" w:sz="8" w:space="0" w:color="152935"/>
              <w:left w:val="nil"/>
              <w:bottom w:val="single" w:sz="8" w:space="0" w:color="152935"/>
              <w:right w:val="single" w:sz="8" w:space="0" w:color="E0E0E0"/>
            </w:tcBorders>
            <w:shd w:val="clear" w:color="auto" w:fill="FFFFFF"/>
            <w:vAlign w:val="center"/>
          </w:tcPr>
          <w:p w:rsidR="008D6AE1" w:rsidRPr="000B3F07" w:rsidRDefault="008D6AE1" w:rsidP="008D6AE1">
            <w:pPr>
              <w:autoSpaceDE w:val="0"/>
              <w:autoSpaceDN w:val="0"/>
              <w:adjustRightInd w:val="0"/>
              <w:spacing w:after="0" w:line="320" w:lineRule="atLeast"/>
              <w:ind w:left="60" w:right="60"/>
              <w:jc w:val="center"/>
              <w:rPr>
                <w:rFonts w:ascii="Arial" w:hAnsi="Arial" w:cs="Arial"/>
                <w:color w:val="010205"/>
                <w:sz w:val="18"/>
                <w:szCs w:val="18"/>
              </w:rPr>
            </w:pPr>
            <w:r w:rsidRPr="000B3F07">
              <w:rPr>
                <w:rFonts w:ascii="Arial" w:hAnsi="Arial" w:cs="Arial"/>
                <w:color w:val="010205"/>
                <w:sz w:val="18"/>
                <w:szCs w:val="18"/>
              </w:rPr>
              <w:t>,915</w:t>
            </w:r>
          </w:p>
        </w:tc>
        <w:tc>
          <w:tcPr>
            <w:tcW w:w="3917" w:type="dxa"/>
            <w:tcBorders>
              <w:top w:val="single" w:sz="8" w:space="0" w:color="152935"/>
              <w:left w:val="single" w:sz="8" w:space="0" w:color="E0E0E0"/>
              <w:bottom w:val="single" w:sz="8" w:space="0" w:color="152935"/>
              <w:right w:val="nil"/>
            </w:tcBorders>
            <w:shd w:val="clear" w:color="auto" w:fill="FFFFFF"/>
            <w:vAlign w:val="center"/>
          </w:tcPr>
          <w:p w:rsidR="008D6AE1" w:rsidRPr="000B3F07" w:rsidRDefault="008D6AE1" w:rsidP="008D6AE1">
            <w:pPr>
              <w:autoSpaceDE w:val="0"/>
              <w:autoSpaceDN w:val="0"/>
              <w:adjustRightInd w:val="0"/>
              <w:spacing w:after="0" w:line="320" w:lineRule="atLeast"/>
              <w:ind w:left="60" w:right="60"/>
              <w:jc w:val="center"/>
              <w:rPr>
                <w:rFonts w:ascii="Arial" w:hAnsi="Arial" w:cs="Arial"/>
                <w:color w:val="010205"/>
                <w:sz w:val="18"/>
                <w:szCs w:val="18"/>
              </w:rPr>
            </w:pPr>
            <w:r w:rsidRPr="000B3F07">
              <w:rPr>
                <w:rFonts w:ascii="Arial" w:hAnsi="Arial" w:cs="Arial"/>
                <w:color w:val="010205"/>
                <w:sz w:val="18"/>
                <w:szCs w:val="18"/>
              </w:rPr>
              <w:t>21</w:t>
            </w:r>
          </w:p>
        </w:tc>
      </w:tr>
    </w:tbl>
    <w:p w:rsidR="008D6AE1" w:rsidRPr="000B3F07" w:rsidRDefault="008D6AE1" w:rsidP="008D6AE1">
      <w:pPr>
        <w:autoSpaceDE w:val="0"/>
        <w:autoSpaceDN w:val="0"/>
        <w:adjustRightInd w:val="0"/>
        <w:spacing w:after="0" w:line="240" w:lineRule="auto"/>
        <w:rPr>
          <w:rFonts w:ascii="Times New Roman" w:hAnsi="Times New Roman" w:cs="Times New Roman"/>
          <w:sz w:val="24"/>
          <w:szCs w:val="24"/>
          <w:lang w:val="id-ID"/>
        </w:rPr>
      </w:pPr>
    </w:p>
    <w:tbl>
      <w:tblPr>
        <w:tblW w:w="6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1476"/>
        <w:gridCol w:w="1476"/>
        <w:gridCol w:w="1476"/>
        <w:gridCol w:w="1476"/>
      </w:tblGrid>
      <w:tr w:rsidR="008D6AE1" w:rsidRPr="000B3F07" w:rsidTr="00715AD4">
        <w:trPr>
          <w:cantSplit/>
        </w:trPr>
        <w:tc>
          <w:tcPr>
            <w:tcW w:w="6640" w:type="dxa"/>
            <w:gridSpan w:val="5"/>
            <w:tcBorders>
              <w:top w:val="nil"/>
              <w:left w:val="nil"/>
              <w:bottom w:val="nil"/>
              <w:right w:val="nil"/>
            </w:tcBorders>
            <w:shd w:val="clear" w:color="auto" w:fill="FFFFFF"/>
            <w:vAlign w:val="center"/>
          </w:tcPr>
          <w:p w:rsidR="008D6AE1" w:rsidRPr="000B3F07" w:rsidRDefault="008D6AE1" w:rsidP="00C07B0D">
            <w:pPr>
              <w:autoSpaceDE w:val="0"/>
              <w:autoSpaceDN w:val="0"/>
              <w:adjustRightInd w:val="0"/>
              <w:spacing w:after="0" w:line="320" w:lineRule="atLeast"/>
              <w:ind w:left="60" w:right="60"/>
              <w:jc w:val="center"/>
              <w:rPr>
                <w:rFonts w:ascii="Arial" w:hAnsi="Arial" w:cs="Arial"/>
                <w:color w:val="010205"/>
              </w:rPr>
            </w:pPr>
            <w:r w:rsidRPr="000B3F07">
              <w:rPr>
                <w:rFonts w:ascii="Arial" w:hAnsi="Arial" w:cs="Arial"/>
                <w:b/>
                <w:bCs/>
                <w:color w:val="010205"/>
              </w:rPr>
              <w:t>Item-Total Statistics</w:t>
            </w:r>
          </w:p>
        </w:tc>
      </w:tr>
      <w:tr w:rsidR="008D6AE1" w:rsidRPr="000B3F07" w:rsidTr="00715AD4">
        <w:trPr>
          <w:cantSplit/>
        </w:trPr>
        <w:tc>
          <w:tcPr>
            <w:tcW w:w="736" w:type="dxa"/>
            <w:tcBorders>
              <w:top w:val="nil"/>
              <w:left w:val="nil"/>
              <w:bottom w:val="single" w:sz="8" w:space="0" w:color="152935"/>
              <w:right w:val="nil"/>
            </w:tcBorders>
            <w:shd w:val="clear" w:color="auto" w:fill="FFFFFF"/>
            <w:vAlign w:val="bottom"/>
          </w:tcPr>
          <w:p w:rsidR="008D6AE1" w:rsidRPr="000B3F07" w:rsidRDefault="008D6AE1" w:rsidP="00C07B0D">
            <w:pPr>
              <w:autoSpaceDE w:val="0"/>
              <w:autoSpaceDN w:val="0"/>
              <w:adjustRightInd w:val="0"/>
              <w:spacing w:after="0" w:line="240" w:lineRule="auto"/>
              <w:rPr>
                <w:rFonts w:ascii="Times New Roman" w:hAnsi="Times New Roman" w:cs="Times New Roman"/>
                <w:sz w:val="24"/>
                <w:szCs w:val="24"/>
              </w:rPr>
            </w:pPr>
          </w:p>
        </w:tc>
        <w:tc>
          <w:tcPr>
            <w:tcW w:w="1476" w:type="dxa"/>
            <w:tcBorders>
              <w:top w:val="nil"/>
              <w:left w:val="nil"/>
              <w:bottom w:val="single" w:sz="8" w:space="0" w:color="152935"/>
              <w:right w:val="single" w:sz="8" w:space="0" w:color="E0E0E0"/>
            </w:tcBorders>
            <w:shd w:val="clear" w:color="auto" w:fill="FFFFFF"/>
            <w:vAlign w:val="bottom"/>
          </w:tcPr>
          <w:p w:rsidR="008D6AE1" w:rsidRPr="000B3F07" w:rsidRDefault="008D6AE1" w:rsidP="00C07B0D">
            <w:pPr>
              <w:autoSpaceDE w:val="0"/>
              <w:autoSpaceDN w:val="0"/>
              <w:adjustRightInd w:val="0"/>
              <w:spacing w:after="0" w:line="320" w:lineRule="atLeast"/>
              <w:ind w:left="60" w:right="60"/>
              <w:jc w:val="center"/>
              <w:rPr>
                <w:rFonts w:ascii="Arial" w:hAnsi="Arial" w:cs="Arial"/>
                <w:color w:val="264A60"/>
                <w:sz w:val="18"/>
                <w:szCs w:val="18"/>
              </w:rPr>
            </w:pPr>
            <w:r w:rsidRPr="000B3F07">
              <w:rPr>
                <w:rFonts w:ascii="Arial" w:hAnsi="Arial" w:cs="Arial"/>
                <w:color w:val="264A60"/>
                <w:sz w:val="18"/>
                <w:szCs w:val="18"/>
              </w:rPr>
              <w:t>Scale Mean if Item Deleted</w:t>
            </w:r>
          </w:p>
        </w:tc>
        <w:tc>
          <w:tcPr>
            <w:tcW w:w="1476" w:type="dxa"/>
            <w:tcBorders>
              <w:top w:val="nil"/>
              <w:left w:val="single" w:sz="8" w:space="0" w:color="E0E0E0"/>
              <w:bottom w:val="single" w:sz="8" w:space="0" w:color="152935"/>
              <w:right w:val="single" w:sz="8" w:space="0" w:color="E0E0E0"/>
            </w:tcBorders>
            <w:shd w:val="clear" w:color="auto" w:fill="FFFFFF"/>
            <w:vAlign w:val="bottom"/>
          </w:tcPr>
          <w:p w:rsidR="008D6AE1" w:rsidRPr="000B3F07" w:rsidRDefault="008D6AE1" w:rsidP="00C07B0D">
            <w:pPr>
              <w:autoSpaceDE w:val="0"/>
              <w:autoSpaceDN w:val="0"/>
              <w:adjustRightInd w:val="0"/>
              <w:spacing w:after="0" w:line="320" w:lineRule="atLeast"/>
              <w:ind w:left="60" w:right="60"/>
              <w:jc w:val="center"/>
              <w:rPr>
                <w:rFonts w:ascii="Arial" w:hAnsi="Arial" w:cs="Arial"/>
                <w:color w:val="264A60"/>
                <w:sz w:val="18"/>
                <w:szCs w:val="18"/>
              </w:rPr>
            </w:pPr>
            <w:r w:rsidRPr="000B3F07">
              <w:rPr>
                <w:rFonts w:ascii="Arial" w:hAnsi="Arial" w:cs="Arial"/>
                <w:color w:val="264A60"/>
                <w:sz w:val="18"/>
                <w:szCs w:val="18"/>
              </w:rPr>
              <w:t>Scale Variance if Item Deleted</w:t>
            </w:r>
          </w:p>
        </w:tc>
        <w:tc>
          <w:tcPr>
            <w:tcW w:w="1476" w:type="dxa"/>
            <w:tcBorders>
              <w:top w:val="nil"/>
              <w:left w:val="single" w:sz="8" w:space="0" w:color="E0E0E0"/>
              <w:bottom w:val="single" w:sz="8" w:space="0" w:color="152935"/>
              <w:right w:val="single" w:sz="8" w:space="0" w:color="E0E0E0"/>
            </w:tcBorders>
            <w:shd w:val="clear" w:color="auto" w:fill="FFFFFF"/>
            <w:vAlign w:val="bottom"/>
          </w:tcPr>
          <w:p w:rsidR="008D6AE1" w:rsidRPr="000B3F07" w:rsidRDefault="008D6AE1" w:rsidP="00C07B0D">
            <w:pPr>
              <w:autoSpaceDE w:val="0"/>
              <w:autoSpaceDN w:val="0"/>
              <w:adjustRightInd w:val="0"/>
              <w:spacing w:after="0" w:line="320" w:lineRule="atLeast"/>
              <w:ind w:left="60" w:right="60"/>
              <w:jc w:val="center"/>
              <w:rPr>
                <w:rFonts w:ascii="Arial" w:hAnsi="Arial" w:cs="Arial"/>
                <w:color w:val="264A60"/>
                <w:sz w:val="18"/>
                <w:szCs w:val="18"/>
              </w:rPr>
            </w:pPr>
            <w:r w:rsidRPr="000B3F07">
              <w:rPr>
                <w:rFonts w:ascii="Arial" w:hAnsi="Arial" w:cs="Arial"/>
                <w:color w:val="264A60"/>
                <w:sz w:val="18"/>
                <w:szCs w:val="18"/>
              </w:rPr>
              <w:t>Corrected Item-Total Correlation</w:t>
            </w:r>
          </w:p>
        </w:tc>
        <w:tc>
          <w:tcPr>
            <w:tcW w:w="1476" w:type="dxa"/>
            <w:tcBorders>
              <w:top w:val="nil"/>
              <w:left w:val="single" w:sz="8" w:space="0" w:color="E0E0E0"/>
              <w:bottom w:val="single" w:sz="8" w:space="0" w:color="152935"/>
              <w:right w:val="nil"/>
            </w:tcBorders>
            <w:shd w:val="clear" w:color="auto" w:fill="FFFFFF"/>
            <w:vAlign w:val="bottom"/>
          </w:tcPr>
          <w:p w:rsidR="008D6AE1" w:rsidRPr="000B3F07" w:rsidRDefault="008D6AE1" w:rsidP="00C07B0D">
            <w:pPr>
              <w:autoSpaceDE w:val="0"/>
              <w:autoSpaceDN w:val="0"/>
              <w:adjustRightInd w:val="0"/>
              <w:spacing w:after="0" w:line="320" w:lineRule="atLeast"/>
              <w:ind w:left="60" w:right="60"/>
              <w:jc w:val="center"/>
              <w:rPr>
                <w:rFonts w:ascii="Arial" w:hAnsi="Arial" w:cs="Arial"/>
                <w:color w:val="264A60"/>
                <w:sz w:val="18"/>
                <w:szCs w:val="18"/>
              </w:rPr>
            </w:pPr>
            <w:r w:rsidRPr="000B3F07">
              <w:rPr>
                <w:rFonts w:ascii="Arial" w:hAnsi="Arial" w:cs="Arial"/>
                <w:color w:val="264A60"/>
                <w:sz w:val="18"/>
                <w:szCs w:val="18"/>
              </w:rPr>
              <w:t>Cronbach's Alpha if Item Deleted</w:t>
            </w:r>
          </w:p>
        </w:tc>
      </w:tr>
      <w:tr w:rsidR="008D6AE1" w:rsidRPr="000B3F07" w:rsidTr="00715AD4">
        <w:trPr>
          <w:cantSplit/>
        </w:trPr>
        <w:tc>
          <w:tcPr>
            <w:tcW w:w="736" w:type="dxa"/>
            <w:tcBorders>
              <w:top w:val="single" w:sz="8" w:space="0" w:color="152935"/>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S01</w:t>
            </w:r>
          </w:p>
        </w:tc>
        <w:tc>
          <w:tcPr>
            <w:tcW w:w="1476" w:type="dxa"/>
            <w:tcBorders>
              <w:top w:val="single" w:sz="8" w:space="0" w:color="152935"/>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70,00</w:t>
            </w:r>
          </w:p>
        </w:tc>
        <w:tc>
          <w:tcPr>
            <w:tcW w:w="1476" w:type="dxa"/>
            <w:tcBorders>
              <w:top w:val="single" w:sz="8" w:space="0" w:color="152935"/>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138,105</w:t>
            </w:r>
          </w:p>
        </w:tc>
        <w:tc>
          <w:tcPr>
            <w:tcW w:w="1476" w:type="dxa"/>
            <w:tcBorders>
              <w:top w:val="single" w:sz="8" w:space="0" w:color="152935"/>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,670</w:t>
            </w:r>
          </w:p>
        </w:tc>
        <w:tc>
          <w:tcPr>
            <w:tcW w:w="1476" w:type="dxa"/>
            <w:tcBorders>
              <w:top w:val="single" w:sz="8" w:space="0" w:color="152935"/>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,908</w:t>
            </w:r>
          </w:p>
        </w:tc>
      </w:tr>
      <w:tr w:rsidR="008D6AE1" w:rsidRPr="000B3F07" w:rsidTr="00715AD4">
        <w:trPr>
          <w:cantSplit/>
        </w:trPr>
        <w:tc>
          <w:tcPr>
            <w:tcW w:w="736" w:type="dxa"/>
            <w:tcBorders>
              <w:top w:val="single" w:sz="8" w:space="0" w:color="AEAEAE"/>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S02</w:t>
            </w:r>
          </w:p>
        </w:tc>
        <w:tc>
          <w:tcPr>
            <w:tcW w:w="1476" w:type="dxa"/>
            <w:tcBorders>
              <w:top w:val="single" w:sz="8" w:space="0" w:color="AEAEAE"/>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69,60</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145,411</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,728</w:t>
            </w:r>
          </w:p>
        </w:tc>
        <w:tc>
          <w:tcPr>
            <w:tcW w:w="1476" w:type="dxa"/>
            <w:tcBorders>
              <w:top w:val="single" w:sz="8" w:space="0" w:color="AEAEAE"/>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,907</w:t>
            </w:r>
          </w:p>
        </w:tc>
      </w:tr>
      <w:tr w:rsidR="008D6AE1" w:rsidRPr="000B3F07" w:rsidTr="00715AD4">
        <w:trPr>
          <w:cantSplit/>
        </w:trPr>
        <w:tc>
          <w:tcPr>
            <w:tcW w:w="736" w:type="dxa"/>
            <w:tcBorders>
              <w:top w:val="single" w:sz="8" w:space="0" w:color="AEAEAE"/>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S03</w:t>
            </w:r>
          </w:p>
        </w:tc>
        <w:tc>
          <w:tcPr>
            <w:tcW w:w="1476" w:type="dxa"/>
            <w:tcBorders>
              <w:top w:val="single" w:sz="8" w:space="0" w:color="AEAEAE"/>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70,00</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153,368</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,362</w:t>
            </w:r>
          </w:p>
        </w:tc>
        <w:tc>
          <w:tcPr>
            <w:tcW w:w="1476" w:type="dxa"/>
            <w:tcBorders>
              <w:top w:val="single" w:sz="8" w:space="0" w:color="AEAEAE"/>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,915</w:t>
            </w:r>
          </w:p>
        </w:tc>
      </w:tr>
      <w:tr w:rsidR="008D6AE1" w:rsidRPr="000B3F07" w:rsidTr="00715AD4">
        <w:trPr>
          <w:cantSplit/>
        </w:trPr>
        <w:tc>
          <w:tcPr>
            <w:tcW w:w="736" w:type="dxa"/>
            <w:tcBorders>
              <w:top w:val="single" w:sz="8" w:space="0" w:color="AEAEAE"/>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S04</w:t>
            </w:r>
          </w:p>
        </w:tc>
        <w:tc>
          <w:tcPr>
            <w:tcW w:w="1476" w:type="dxa"/>
            <w:tcBorders>
              <w:top w:val="single" w:sz="8" w:space="0" w:color="AEAEAE"/>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69,40</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148,463</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,544</w:t>
            </w:r>
          </w:p>
        </w:tc>
        <w:tc>
          <w:tcPr>
            <w:tcW w:w="1476" w:type="dxa"/>
            <w:tcBorders>
              <w:top w:val="single" w:sz="8" w:space="0" w:color="AEAEAE"/>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,911</w:t>
            </w:r>
          </w:p>
        </w:tc>
      </w:tr>
      <w:tr w:rsidR="008D6AE1" w:rsidRPr="000B3F07" w:rsidTr="00715AD4">
        <w:trPr>
          <w:cantSplit/>
        </w:trPr>
        <w:tc>
          <w:tcPr>
            <w:tcW w:w="736" w:type="dxa"/>
            <w:tcBorders>
              <w:top w:val="single" w:sz="8" w:space="0" w:color="AEAEAE"/>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S05</w:t>
            </w:r>
          </w:p>
        </w:tc>
        <w:tc>
          <w:tcPr>
            <w:tcW w:w="1476" w:type="dxa"/>
            <w:tcBorders>
              <w:top w:val="single" w:sz="8" w:space="0" w:color="AEAEAE"/>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69,55</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145,734</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,526</w:t>
            </w:r>
          </w:p>
        </w:tc>
        <w:tc>
          <w:tcPr>
            <w:tcW w:w="1476" w:type="dxa"/>
            <w:tcBorders>
              <w:top w:val="single" w:sz="8" w:space="0" w:color="AEAEAE"/>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,912</w:t>
            </w:r>
          </w:p>
        </w:tc>
      </w:tr>
      <w:tr w:rsidR="008D6AE1" w:rsidRPr="000B3F07" w:rsidTr="00715AD4">
        <w:trPr>
          <w:cantSplit/>
        </w:trPr>
        <w:tc>
          <w:tcPr>
            <w:tcW w:w="736" w:type="dxa"/>
            <w:tcBorders>
              <w:top w:val="single" w:sz="8" w:space="0" w:color="AEAEAE"/>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S06</w:t>
            </w:r>
          </w:p>
        </w:tc>
        <w:tc>
          <w:tcPr>
            <w:tcW w:w="1476" w:type="dxa"/>
            <w:tcBorders>
              <w:top w:val="single" w:sz="8" w:space="0" w:color="AEAEAE"/>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69,30</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149,063</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,682</w:t>
            </w:r>
          </w:p>
        </w:tc>
        <w:tc>
          <w:tcPr>
            <w:tcW w:w="1476" w:type="dxa"/>
            <w:tcBorders>
              <w:top w:val="single" w:sz="8" w:space="0" w:color="AEAEAE"/>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,909</w:t>
            </w:r>
          </w:p>
        </w:tc>
      </w:tr>
      <w:tr w:rsidR="008D6AE1" w:rsidRPr="000B3F07" w:rsidTr="00715AD4">
        <w:trPr>
          <w:cantSplit/>
        </w:trPr>
        <w:tc>
          <w:tcPr>
            <w:tcW w:w="736" w:type="dxa"/>
            <w:tcBorders>
              <w:top w:val="single" w:sz="8" w:space="0" w:color="AEAEAE"/>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S07</w:t>
            </w:r>
          </w:p>
        </w:tc>
        <w:tc>
          <w:tcPr>
            <w:tcW w:w="1476" w:type="dxa"/>
            <w:tcBorders>
              <w:top w:val="single" w:sz="8" w:space="0" w:color="AEAEAE"/>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69,30</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149,063</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,682</w:t>
            </w:r>
          </w:p>
        </w:tc>
        <w:tc>
          <w:tcPr>
            <w:tcW w:w="1476" w:type="dxa"/>
            <w:tcBorders>
              <w:top w:val="single" w:sz="8" w:space="0" w:color="AEAEAE"/>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,909</w:t>
            </w:r>
          </w:p>
        </w:tc>
      </w:tr>
      <w:tr w:rsidR="008D6AE1" w:rsidRPr="000B3F07" w:rsidTr="00715AD4">
        <w:trPr>
          <w:cantSplit/>
        </w:trPr>
        <w:tc>
          <w:tcPr>
            <w:tcW w:w="736" w:type="dxa"/>
            <w:tcBorders>
              <w:top w:val="single" w:sz="8" w:space="0" w:color="AEAEAE"/>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S08</w:t>
            </w:r>
          </w:p>
        </w:tc>
        <w:tc>
          <w:tcPr>
            <w:tcW w:w="1476" w:type="dxa"/>
            <w:tcBorders>
              <w:top w:val="single" w:sz="8" w:space="0" w:color="AEAEAE"/>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70,45</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152,997</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,279</w:t>
            </w:r>
          </w:p>
        </w:tc>
        <w:tc>
          <w:tcPr>
            <w:tcW w:w="1476" w:type="dxa"/>
            <w:tcBorders>
              <w:top w:val="single" w:sz="8" w:space="0" w:color="AEAEAE"/>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,918</w:t>
            </w:r>
          </w:p>
        </w:tc>
      </w:tr>
      <w:tr w:rsidR="008D6AE1" w:rsidRPr="000B3F07" w:rsidTr="00715AD4">
        <w:trPr>
          <w:cantSplit/>
        </w:trPr>
        <w:tc>
          <w:tcPr>
            <w:tcW w:w="736" w:type="dxa"/>
            <w:tcBorders>
              <w:top w:val="single" w:sz="8" w:space="0" w:color="AEAEAE"/>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S09</w:t>
            </w:r>
          </w:p>
        </w:tc>
        <w:tc>
          <w:tcPr>
            <w:tcW w:w="1476" w:type="dxa"/>
            <w:tcBorders>
              <w:top w:val="single" w:sz="8" w:space="0" w:color="AEAEAE"/>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69,30</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154,747</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,706</w:t>
            </w:r>
          </w:p>
        </w:tc>
        <w:tc>
          <w:tcPr>
            <w:tcW w:w="1476" w:type="dxa"/>
            <w:tcBorders>
              <w:top w:val="single" w:sz="8" w:space="0" w:color="AEAEAE"/>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,911</w:t>
            </w:r>
          </w:p>
        </w:tc>
      </w:tr>
      <w:tr w:rsidR="008D6AE1" w:rsidRPr="000B3F07" w:rsidTr="00715AD4">
        <w:trPr>
          <w:cantSplit/>
        </w:trPr>
        <w:tc>
          <w:tcPr>
            <w:tcW w:w="736" w:type="dxa"/>
            <w:tcBorders>
              <w:top w:val="single" w:sz="8" w:space="0" w:color="AEAEAE"/>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S10</w:t>
            </w:r>
          </w:p>
        </w:tc>
        <w:tc>
          <w:tcPr>
            <w:tcW w:w="1476" w:type="dxa"/>
            <w:tcBorders>
              <w:top w:val="single" w:sz="8" w:space="0" w:color="AEAEAE"/>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69,50</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152,789</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,590</w:t>
            </w:r>
          </w:p>
        </w:tc>
        <w:tc>
          <w:tcPr>
            <w:tcW w:w="1476" w:type="dxa"/>
            <w:tcBorders>
              <w:top w:val="single" w:sz="8" w:space="0" w:color="AEAEAE"/>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,911</w:t>
            </w:r>
          </w:p>
        </w:tc>
      </w:tr>
      <w:tr w:rsidR="008D6AE1" w:rsidRPr="000B3F07" w:rsidTr="00715AD4">
        <w:trPr>
          <w:cantSplit/>
        </w:trPr>
        <w:tc>
          <w:tcPr>
            <w:tcW w:w="736" w:type="dxa"/>
            <w:tcBorders>
              <w:top w:val="single" w:sz="8" w:space="0" w:color="AEAEAE"/>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S11</w:t>
            </w:r>
          </w:p>
        </w:tc>
        <w:tc>
          <w:tcPr>
            <w:tcW w:w="1476" w:type="dxa"/>
            <w:tcBorders>
              <w:top w:val="single" w:sz="8" w:space="0" w:color="AEAEAE"/>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69,70</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148,221</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,434</w:t>
            </w:r>
          </w:p>
        </w:tc>
        <w:tc>
          <w:tcPr>
            <w:tcW w:w="1476" w:type="dxa"/>
            <w:tcBorders>
              <w:top w:val="single" w:sz="8" w:space="0" w:color="AEAEAE"/>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,914</w:t>
            </w:r>
          </w:p>
        </w:tc>
      </w:tr>
      <w:tr w:rsidR="008D6AE1" w:rsidRPr="000B3F07" w:rsidTr="00715AD4">
        <w:trPr>
          <w:cantSplit/>
        </w:trPr>
        <w:tc>
          <w:tcPr>
            <w:tcW w:w="736" w:type="dxa"/>
            <w:tcBorders>
              <w:top w:val="single" w:sz="8" w:space="0" w:color="AEAEAE"/>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S12</w:t>
            </w:r>
          </w:p>
        </w:tc>
        <w:tc>
          <w:tcPr>
            <w:tcW w:w="1476" w:type="dxa"/>
            <w:tcBorders>
              <w:top w:val="single" w:sz="8" w:space="0" w:color="AEAEAE"/>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70,00</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149,684</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,524</w:t>
            </w:r>
          </w:p>
        </w:tc>
        <w:tc>
          <w:tcPr>
            <w:tcW w:w="1476" w:type="dxa"/>
            <w:tcBorders>
              <w:top w:val="single" w:sz="8" w:space="0" w:color="AEAEAE"/>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,911</w:t>
            </w:r>
          </w:p>
        </w:tc>
      </w:tr>
      <w:tr w:rsidR="008D6AE1" w:rsidRPr="000B3F07" w:rsidTr="00715AD4">
        <w:trPr>
          <w:cantSplit/>
        </w:trPr>
        <w:tc>
          <w:tcPr>
            <w:tcW w:w="736" w:type="dxa"/>
            <w:tcBorders>
              <w:top w:val="single" w:sz="8" w:space="0" w:color="AEAEAE"/>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S13</w:t>
            </w:r>
          </w:p>
        </w:tc>
        <w:tc>
          <w:tcPr>
            <w:tcW w:w="1476" w:type="dxa"/>
            <w:tcBorders>
              <w:top w:val="single" w:sz="8" w:space="0" w:color="AEAEAE"/>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69,65</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148,029</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,507</w:t>
            </w:r>
          </w:p>
        </w:tc>
        <w:tc>
          <w:tcPr>
            <w:tcW w:w="1476" w:type="dxa"/>
            <w:tcBorders>
              <w:top w:val="single" w:sz="8" w:space="0" w:color="AEAEAE"/>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,912</w:t>
            </w:r>
          </w:p>
        </w:tc>
      </w:tr>
      <w:tr w:rsidR="008D6AE1" w:rsidRPr="000B3F07" w:rsidTr="00715AD4">
        <w:trPr>
          <w:cantSplit/>
        </w:trPr>
        <w:tc>
          <w:tcPr>
            <w:tcW w:w="736" w:type="dxa"/>
            <w:tcBorders>
              <w:top w:val="single" w:sz="8" w:space="0" w:color="AEAEAE"/>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S14</w:t>
            </w:r>
          </w:p>
        </w:tc>
        <w:tc>
          <w:tcPr>
            <w:tcW w:w="1476" w:type="dxa"/>
            <w:tcBorders>
              <w:top w:val="single" w:sz="8" w:space="0" w:color="AEAEAE"/>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69,60</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146,674</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,718</w:t>
            </w:r>
          </w:p>
        </w:tc>
        <w:tc>
          <w:tcPr>
            <w:tcW w:w="1476" w:type="dxa"/>
            <w:tcBorders>
              <w:top w:val="single" w:sz="8" w:space="0" w:color="AEAEAE"/>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,908</w:t>
            </w:r>
          </w:p>
        </w:tc>
      </w:tr>
      <w:tr w:rsidR="008D6AE1" w:rsidRPr="000B3F07" w:rsidTr="00715AD4">
        <w:trPr>
          <w:cantSplit/>
        </w:trPr>
        <w:tc>
          <w:tcPr>
            <w:tcW w:w="736" w:type="dxa"/>
            <w:tcBorders>
              <w:top w:val="single" w:sz="8" w:space="0" w:color="AEAEAE"/>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S15</w:t>
            </w:r>
          </w:p>
        </w:tc>
        <w:tc>
          <w:tcPr>
            <w:tcW w:w="1476" w:type="dxa"/>
            <w:tcBorders>
              <w:top w:val="single" w:sz="8" w:space="0" w:color="AEAEAE"/>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69,60</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145,937</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,816</w:t>
            </w:r>
          </w:p>
        </w:tc>
        <w:tc>
          <w:tcPr>
            <w:tcW w:w="1476" w:type="dxa"/>
            <w:tcBorders>
              <w:top w:val="single" w:sz="8" w:space="0" w:color="AEAEAE"/>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,906</w:t>
            </w:r>
          </w:p>
        </w:tc>
      </w:tr>
      <w:tr w:rsidR="008D6AE1" w:rsidRPr="000B3F07" w:rsidTr="00715AD4">
        <w:trPr>
          <w:cantSplit/>
        </w:trPr>
        <w:tc>
          <w:tcPr>
            <w:tcW w:w="736" w:type="dxa"/>
            <w:tcBorders>
              <w:top w:val="single" w:sz="8" w:space="0" w:color="AEAEAE"/>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S16</w:t>
            </w:r>
          </w:p>
        </w:tc>
        <w:tc>
          <w:tcPr>
            <w:tcW w:w="1476" w:type="dxa"/>
            <w:tcBorders>
              <w:top w:val="single" w:sz="8" w:space="0" w:color="AEAEAE"/>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69,50</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148,053</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,723</w:t>
            </w:r>
          </w:p>
        </w:tc>
        <w:tc>
          <w:tcPr>
            <w:tcW w:w="1476" w:type="dxa"/>
            <w:tcBorders>
              <w:top w:val="single" w:sz="8" w:space="0" w:color="AEAEAE"/>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,908</w:t>
            </w:r>
          </w:p>
        </w:tc>
      </w:tr>
      <w:tr w:rsidR="008D6AE1" w:rsidRPr="000B3F07" w:rsidTr="00715AD4">
        <w:trPr>
          <w:cantSplit/>
        </w:trPr>
        <w:tc>
          <w:tcPr>
            <w:tcW w:w="736" w:type="dxa"/>
            <w:tcBorders>
              <w:top w:val="single" w:sz="8" w:space="0" w:color="AEAEAE"/>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S17</w:t>
            </w:r>
          </w:p>
        </w:tc>
        <w:tc>
          <w:tcPr>
            <w:tcW w:w="1476" w:type="dxa"/>
            <w:tcBorders>
              <w:top w:val="single" w:sz="8" w:space="0" w:color="AEAEAE"/>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69,95</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149,103</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,624</w:t>
            </w:r>
          </w:p>
        </w:tc>
        <w:tc>
          <w:tcPr>
            <w:tcW w:w="1476" w:type="dxa"/>
            <w:tcBorders>
              <w:top w:val="single" w:sz="8" w:space="0" w:color="AEAEAE"/>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,910</w:t>
            </w:r>
          </w:p>
        </w:tc>
      </w:tr>
      <w:tr w:rsidR="008D6AE1" w:rsidRPr="000B3F07" w:rsidTr="00715AD4">
        <w:trPr>
          <w:cantSplit/>
        </w:trPr>
        <w:tc>
          <w:tcPr>
            <w:tcW w:w="736" w:type="dxa"/>
            <w:tcBorders>
              <w:top w:val="single" w:sz="8" w:space="0" w:color="AEAEAE"/>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S18</w:t>
            </w:r>
          </w:p>
        </w:tc>
        <w:tc>
          <w:tcPr>
            <w:tcW w:w="1476" w:type="dxa"/>
            <w:tcBorders>
              <w:top w:val="single" w:sz="8" w:space="0" w:color="AEAEAE"/>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69,80</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150,274</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,543</w:t>
            </w:r>
          </w:p>
        </w:tc>
        <w:tc>
          <w:tcPr>
            <w:tcW w:w="1476" w:type="dxa"/>
            <w:tcBorders>
              <w:top w:val="single" w:sz="8" w:space="0" w:color="AEAEAE"/>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,911</w:t>
            </w:r>
          </w:p>
        </w:tc>
      </w:tr>
      <w:tr w:rsidR="008D6AE1" w:rsidRPr="000B3F07" w:rsidTr="00715AD4">
        <w:trPr>
          <w:cantSplit/>
        </w:trPr>
        <w:tc>
          <w:tcPr>
            <w:tcW w:w="736" w:type="dxa"/>
            <w:tcBorders>
              <w:top w:val="single" w:sz="8" w:space="0" w:color="AEAEAE"/>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S19</w:t>
            </w:r>
          </w:p>
        </w:tc>
        <w:tc>
          <w:tcPr>
            <w:tcW w:w="1476" w:type="dxa"/>
            <w:tcBorders>
              <w:top w:val="single" w:sz="8" w:space="0" w:color="AEAEAE"/>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69,65</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142,976</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,746</w:t>
            </w:r>
          </w:p>
        </w:tc>
        <w:tc>
          <w:tcPr>
            <w:tcW w:w="1476" w:type="dxa"/>
            <w:tcBorders>
              <w:top w:val="single" w:sz="8" w:space="0" w:color="AEAEAE"/>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,906</w:t>
            </w:r>
          </w:p>
        </w:tc>
      </w:tr>
      <w:tr w:rsidR="008D6AE1" w:rsidRPr="000B3F07" w:rsidTr="00715AD4">
        <w:trPr>
          <w:cantSplit/>
        </w:trPr>
        <w:tc>
          <w:tcPr>
            <w:tcW w:w="736" w:type="dxa"/>
            <w:tcBorders>
              <w:top w:val="single" w:sz="8" w:space="0" w:color="AEAEAE"/>
              <w:left w:val="nil"/>
              <w:bottom w:val="single" w:sz="8" w:space="0" w:color="AEAEAE"/>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S20</w:t>
            </w:r>
          </w:p>
        </w:tc>
        <w:tc>
          <w:tcPr>
            <w:tcW w:w="1476" w:type="dxa"/>
            <w:tcBorders>
              <w:top w:val="single" w:sz="8" w:space="0" w:color="AEAEAE"/>
              <w:left w:val="nil"/>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70,40</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149,095</w:t>
            </w:r>
          </w:p>
        </w:tc>
        <w:tc>
          <w:tcPr>
            <w:tcW w:w="1476" w:type="dxa"/>
            <w:tcBorders>
              <w:top w:val="single" w:sz="8" w:space="0" w:color="AEAEAE"/>
              <w:left w:val="single" w:sz="8" w:space="0" w:color="E0E0E0"/>
              <w:bottom w:val="single" w:sz="8" w:space="0" w:color="AEAEAE"/>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,402</w:t>
            </w:r>
          </w:p>
        </w:tc>
        <w:tc>
          <w:tcPr>
            <w:tcW w:w="1476" w:type="dxa"/>
            <w:tcBorders>
              <w:top w:val="single" w:sz="8" w:space="0" w:color="AEAEAE"/>
              <w:left w:val="single" w:sz="8" w:space="0" w:color="E0E0E0"/>
              <w:bottom w:val="single" w:sz="8" w:space="0" w:color="AEAEAE"/>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,915</w:t>
            </w:r>
          </w:p>
        </w:tc>
      </w:tr>
      <w:tr w:rsidR="008D6AE1" w:rsidRPr="000B3F07" w:rsidTr="00715AD4">
        <w:trPr>
          <w:cantSplit/>
        </w:trPr>
        <w:tc>
          <w:tcPr>
            <w:tcW w:w="736" w:type="dxa"/>
            <w:tcBorders>
              <w:top w:val="single" w:sz="8" w:space="0" w:color="AEAEAE"/>
              <w:left w:val="nil"/>
              <w:bottom w:val="single" w:sz="8" w:space="0" w:color="152935"/>
              <w:right w:val="nil"/>
            </w:tcBorders>
            <w:shd w:val="clear" w:color="auto" w:fill="E0E0E0"/>
          </w:tcPr>
          <w:p w:rsidR="008D6AE1" w:rsidRPr="000B3F07" w:rsidRDefault="008D6AE1" w:rsidP="00C07B0D">
            <w:pPr>
              <w:autoSpaceDE w:val="0"/>
              <w:autoSpaceDN w:val="0"/>
              <w:adjustRightInd w:val="0"/>
              <w:spacing w:after="0" w:line="320" w:lineRule="atLeast"/>
              <w:ind w:left="60" w:right="60"/>
              <w:rPr>
                <w:rFonts w:ascii="Arial" w:hAnsi="Arial" w:cs="Arial"/>
                <w:color w:val="264A60"/>
                <w:sz w:val="18"/>
                <w:szCs w:val="18"/>
              </w:rPr>
            </w:pPr>
            <w:r w:rsidRPr="000B3F07">
              <w:rPr>
                <w:rFonts w:ascii="Arial" w:hAnsi="Arial" w:cs="Arial"/>
                <w:color w:val="264A60"/>
                <w:sz w:val="18"/>
                <w:szCs w:val="18"/>
              </w:rPr>
              <w:t>S21</w:t>
            </w:r>
          </w:p>
        </w:tc>
        <w:tc>
          <w:tcPr>
            <w:tcW w:w="1476" w:type="dxa"/>
            <w:tcBorders>
              <w:top w:val="single" w:sz="8" w:space="0" w:color="AEAEAE"/>
              <w:left w:val="nil"/>
              <w:bottom w:val="single" w:sz="8" w:space="0" w:color="152935"/>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69,75</w:t>
            </w:r>
          </w:p>
        </w:tc>
        <w:tc>
          <w:tcPr>
            <w:tcW w:w="1476" w:type="dxa"/>
            <w:tcBorders>
              <w:top w:val="single" w:sz="8" w:space="0" w:color="AEAEAE"/>
              <w:left w:val="single" w:sz="8" w:space="0" w:color="E0E0E0"/>
              <w:bottom w:val="single" w:sz="8" w:space="0" w:color="152935"/>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146,408</w:t>
            </w:r>
          </w:p>
        </w:tc>
        <w:tc>
          <w:tcPr>
            <w:tcW w:w="1476" w:type="dxa"/>
            <w:tcBorders>
              <w:top w:val="single" w:sz="8" w:space="0" w:color="AEAEAE"/>
              <w:left w:val="single" w:sz="8" w:space="0" w:color="E0E0E0"/>
              <w:bottom w:val="single" w:sz="8" w:space="0" w:color="152935"/>
              <w:right w:val="single" w:sz="8" w:space="0" w:color="E0E0E0"/>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,520</w:t>
            </w:r>
          </w:p>
        </w:tc>
        <w:tc>
          <w:tcPr>
            <w:tcW w:w="1476" w:type="dxa"/>
            <w:tcBorders>
              <w:top w:val="single" w:sz="8" w:space="0" w:color="AEAEAE"/>
              <w:left w:val="single" w:sz="8" w:space="0" w:color="E0E0E0"/>
              <w:bottom w:val="single" w:sz="8" w:space="0" w:color="152935"/>
              <w:right w:val="nil"/>
            </w:tcBorders>
            <w:shd w:val="clear" w:color="auto" w:fill="FFFFFF"/>
          </w:tcPr>
          <w:p w:rsidR="008D6AE1" w:rsidRPr="000B3F07" w:rsidRDefault="008D6AE1" w:rsidP="00C07B0D">
            <w:pPr>
              <w:autoSpaceDE w:val="0"/>
              <w:autoSpaceDN w:val="0"/>
              <w:adjustRightInd w:val="0"/>
              <w:spacing w:after="0" w:line="320" w:lineRule="atLeast"/>
              <w:ind w:left="60" w:right="60"/>
              <w:jc w:val="right"/>
              <w:rPr>
                <w:rFonts w:ascii="Arial" w:hAnsi="Arial" w:cs="Arial"/>
                <w:color w:val="010205"/>
                <w:sz w:val="18"/>
                <w:szCs w:val="18"/>
              </w:rPr>
            </w:pPr>
            <w:r w:rsidRPr="000B3F07">
              <w:rPr>
                <w:rFonts w:ascii="Arial" w:hAnsi="Arial" w:cs="Arial"/>
                <w:color w:val="010205"/>
                <w:sz w:val="18"/>
                <w:szCs w:val="18"/>
              </w:rPr>
              <w:t>,912</w:t>
            </w:r>
          </w:p>
        </w:tc>
      </w:tr>
    </w:tbl>
    <w:p w:rsidR="00715AD4" w:rsidRDefault="00715AD4" w:rsidP="00715AD4">
      <w:pPr>
        <w:pStyle w:val="NoSpacing"/>
        <w:spacing w:line="360" w:lineRule="auto"/>
        <w:rPr>
          <w:rFonts w:ascii="Times New Roman" w:hAnsi="Times New Roman" w:cs="Times New Roman"/>
          <w:sz w:val="24"/>
          <w:lang w:val="id-ID"/>
        </w:rPr>
        <w:sectPr w:rsidR="00715AD4" w:rsidSect="00AC155D">
          <w:pgSz w:w="11907" w:h="16839" w:code="9"/>
          <w:pgMar w:top="2268" w:right="1701" w:bottom="1701" w:left="2268" w:header="720" w:footer="720" w:gutter="0"/>
          <w:cols w:space="708"/>
          <w:titlePg/>
          <w:docGrid w:linePitch="360"/>
        </w:sectPr>
      </w:pPr>
    </w:p>
    <w:p w:rsidR="007C712A" w:rsidRPr="007C712A" w:rsidRDefault="007C712A" w:rsidP="00B903ED">
      <w:pPr>
        <w:pStyle w:val="NoSpacing"/>
        <w:numPr>
          <w:ilvl w:val="0"/>
          <w:numId w:val="41"/>
        </w:numPr>
        <w:ind w:left="426"/>
        <w:jc w:val="center"/>
        <w:rPr>
          <w:lang w:val="id-ID"/>
        </w:rPr>
      </w:pPr>
      <w:r>
        <w:rPr>
          <w:rFonts w:ascii="Times New Roman" w:hAnsi="Times New Roman" w:cs="Times New Roman"/>
          <w:b/>
          <w:bCs/>
          <w:sz w:val="24"/>
          <w:szCs w:val="24"/>
        </w:rPr>
        <w:lastRenderedPageBreak/>
        <w:t>LAMPIRAN REKAPITULASI HASIL</w:t>
      </w:r>
    </w:p>
    <w:p w:rsidR="008D6AE1" w:rsidRDefault="008D6AE1" w:rsidP="007C712A">
      <w:pPr>
        <w:pStyle w:val="NoSpacing"/>
        <w:ind w:left="426"/>
        <w:jc w:val="center"/>
        <w:rPr>
          <w:rFonts w:ascii="Times New Roman" w:hAnsi="Times New Roman" w:cs="Times New Roman"/>
          <w:b/>
          <w:bCs/>
          <w:sz w:val="24"/>
          <w:szCs w:val="24"/>
          <w:lang w:val="id-ID"/>
        </w:rPr>
      </w:pPr>
      <w:r w:rsidRPr="007C712A">
        <w:rPr>
          <w:rFonts w:ascii="Times New Roman" w:hAnsi="Times New Roman" w:cs="Times New Roman"/>
          <w:b/>
          <w:bCs/>
          <w:sz w:val="24"/>
          <w:szCs w:val="24"/>
        </w:rPr>
        <w:t>ANALISIS DATA PENELITIAN</w:t>
      </w:r>
    </w:p>
    <w:p w:rsidR="007C712A" w:rsidRDefault="007C712A" w:rsidP="007C712A">
      <w:pPr>
        <w:pStyle w:val="NoSpacing"/>
        <w:ind w:left="426"/>
        <w:jc w:val="center"/>
        <w:rPr>
          <w:rFonts w:ascii="Times New Roman" w:hAnsi="Times New Roman" w:cs="Times New Roman"/>
          <w:b/>
          <w:bCs/>
          <w:sz w:val="24"/>
          <w:szCs w:val="24"/>
          <w:lang w:val="id-ID"/>
        </w:rPr>
      </w:pPr>
    </w:p>
    <w:p w:rsidR="006C6ADB" w:rsidRDefault="007C712A" w:rsidP="007C712A">
      <w:pPr>
        <w:pStyle w:val="NoSpacing"/>
        <w:ind w:left="426"/>
        <w:jc w:val="center"/>
        <w:rPr>
          <w:lang w:val="id-ID"/>
        </w:rPr>
      </w:pPr>
      <w:r>
        <w:rPr>
          <w:noProof/>
        </w:rPr>
        <mc:AlternateContent>
          <mc:Choice Requires="wps">
            <w:drawing>
              <wp:anchor distT="0" distB="0" distL="114300" distR="114300" simplePos="0" relativeHeight="251669504" behindDoc="0" locked="0" layoutInCell="1" allowOverlap="1" wp14:anchorId="63E93FC6" wp14:editId="06406FAA">
                <wp:simplePos x="0" y="0"/>
                <wp:positionH relativeFrom="column">
                  <wp:posOffset>254460</wp:posOffset>
                </wp:positionH>
                <wp:positionV relativeFrom="paragraph">
                  <wp:posOffset>549689</wp:posOffset>
                </wp:positionV>
                <wp:extent cx="4479721" cy="4051882"/>
                <wp:effectExtent l="0" t="0" r="16510" b="25400"/>
                <wp:wrapNone/>
                <wp:docPr id="1350782588" name="Scroll: Vertical 49"/>
                <wp:cNvGraphicFramePr/>
                <a:graphic xmlns:a="http://schemas.openxmlformats.org/drawingml/2006/main">
                  <a:graphicData uri="http://schemas.microsoft.com/office/word/2010/wordprocessingShape">
                    <wps:wsp>
                      <wps:cNvSpPr/>
                      <wps:spPr>
                        <a:xfrm>
                          <a:off x="0" y="0"/>
                          <a:ext cx="4479721" cy="4051882"/>
                        </a:xfrm>
                        <a:prstGeom prst="verticalScroll">
                          <a:avLst/>
                        </a:prstGeom>
                      </wps:spPr>
                      <wps:style>
                        <a:lnRef idx="2">
                          <a:schemeClr val="accent6"/>
                        </a:lnRef>
                        <a:fillRef idx="1">
                          <a:schemeClr val="lt1"/>
                        </a:fillRef>
                        <a:effectRef idx="0">
                          <a:schemeClr val="accent6"/>
                        </a:effectRef>
                        <a:fontRef idx="minor">
                          <a:schemeClr val="dk1"/>
                        </a:fontRef>
                      </wps:style>
                      <wps:txbx>
                        <w:txbxContent>
                          <w:p w:rsidR="009959BA" w:rsidRPr="00CF1BB8" w:rsidRDefault="009959BA" w:rsidP="007C712A">
                            <w:pPr>
                              <w:pStyle w:val="NoSpacing"/>
                              <w:ind w:left="567"/>
                              <w:rPr>
                                <w:rFonts w:ascii="Times New Roman" w:hAnsi="Times New Roman" w:cs="Times New Roman"/>
                                <w:b/>
                                <w:sz w:val="24"/>
                              </w:rPr>
                            </w:pPr>
                            <w:r w:rsidRPr="00CF1BB8">
                              <w:rPr>
                                <w:rFonts w:ascii="Times New Roman" w:hAnsi="Times New Roman" w:cs="Times New Roman"/>
                                <w:b/>
                                <w:sz w:val="24"/>
                              </w:rPr>
                              <w:t xml:space="preserve">D1. Skor </w:t>
                            </w:r>
                            <w:r w:rsidRPr="00CF1BB8">
                              <w:rPr>
                                <w:rFonts w:ascii="Times New Roman" w:hAnsi="Times New Roman" w:cs="Times New Roman"/>
                                <w:b/>
                                <w:i/>
                                <w:iCs/>
                                <w:sz w:val="24"/>
                              </w:rPr>
                              <w:t xml:space="preserve">Pretest </w:t>
                            </w:r>
                            <w:r w:rsidRPr="00CF1BB8">
                              <w:rPr>
                                <w:rFonts w:ascii="Times New Roman" w:hAnsi="Times New Roman" w:cs="Times New Roman"/>
                                <w:b/>
                                <w:sz w:val="24"/>
                              </w:rPr>
                              <w:t>Kelompok Kontrol</w:t>
                            </w:r>
                          </w:p>
                          <w:p w:rsidR="009959BA" w:rsidRPr="00CF1BB8" w:rsidRDefault="009959BA" w:rsidP="007C712A">
                            <w:pPr>
                              <w:pStyle w:val="NoSpacing"/>
                              <w:ind w:left="567"/>
                              <w:rPr>
                                <w:rFonts w:ascii="Times New Roman" w:hAnsi="Times New Roman" w:cs="Times New Roman"/>
                                <w:b/>
                                <w:sz w:val="24"/>
                              </w:rPr>
                            </w:pPr>
                            <w:r w:rsidRPr="00CF1BB8">
                              <w:rPr>
                                <w:rFonts w:ascii="Times New Roman" w:hAnsi="Times New Roman" w:cs="Times New Roman"/>
                                <w:b/>
                                <w:sz w:val="24"/>
                              </w:rPr>
                              <w:t xml:space="preserve">D2. Skor </w:t>
                            </w:r>
                            <w:r w:rsidRPr="00CF1BB8">
                              <w:rPr>
                                <w:rFonts w:ascii="Times New Roman" w:hAnsi="Times New Roman" w:cs="Times New Roman"/>
                                <w:b/>
                                <w:i/>
                                <w:iCs/>
                                <w:sz w:val="24"/>
                              </w:rPr>
                              <w:t xml:space="preserve">Pretest </w:t>
                            </w:r>
                            <w:r w:rsidRPr="00CF1BB8">
                              <w:rPr>
                                <w:rFonts w:ascii="Times New Roman" w:hAnsi="Times New Roman" w:cs="Times New Roman"/>
                                <w:b/>
                                <w:sz w:val="24"/>
                              </w:rPr>
                              <w:t>Kelompok Eksperimen</w:t>
                            </w:r>
                          </w:p>
                          <w:p w:rsidR="009959BA" w:rsidRPr="00CF1BB8" w:rsidRDefault="009959BA" w:rsidP="007C712A">
                            <w:pPr>
                              <w:pStyle w:val="NoSpacing"/>
                              <w:ind w:left="567"/>
                              <w:rPr>
                                <w:rFonts w:ascii="Times New Roman" w:hAnsi="Times New Roman" w:cs="Times New Roman"/>
                                <w:b/>
                                <w:sz w:val="24"/>
                              </w:rPr>
                            </w:pPr>
                            <w:r w:rsidRPr="00CF1BB8">
                              <w:rPr>
                                <w:rFonts w:ascii="Times New Roman" w:hAnsi="Times New Roman" w:cs="Times New Roman"/>
                                <w:b/>
                                <w:sz w:val="24"/>
                              </w:rPr>
                              <w:t xml:space="preserve">D3. Skor </w:t>
                            </w:r>
                            <w:r w:rsidRPr="00CF1BB8">
                              <w:rPr>
                                <w:rFonts w:ascii="Times New Roman" w:hAnsi="Times New Roman" w:cs="Times New Roman"/>
                                <w:b/>
                                <w:i/>
                                <w:iCs/>
                                <w:sz w:val="24"/>
                              </w:rPr>
                              <w:t xml:space="preserve">Posttest </w:t>
                            </w:r>
                            <w:r w:rsidRPr="00CF1BB8">
                              <w:rPr>
                                <w:rFonts w:ascii="Times New Roman" w:hAnsi="Times New Roman" w:cs="Times New Roman"/>
                                <w:b/>
                                <w:sz w:val="24"/>
                              </w:rPr>
                              <w:t>Kelompok Kontrol</w:t>
                            </w:r>
                          </w:p>
                          <w:p w:rsidR="009959BA" w:rsidRPr="00CF1BB8" w:rsidRDefault="009959BA" w:rsidP="00F6675F">
                            <w:pPr>
                              <w:pStyle w:val="NoSpacing"/>
                              <w:ind w:left="567"/>
                              <w:rPr>
                                <w:rFonts w:ascii="Times New Roman" w:hAnsi="Times New Roman" w:cs="Times New Roman"/>
                                <w:b/>
                                <w:sz w:val="24"/>
                                <w:lang w:val="id-ID"/>
                              </w:rPr>
                            </w:pPr>
                            <w:r w:rsidRPr="00CF1BB8">
                              <w:rPr>
                                <w:rFonts w:ascii="Times New Roman" w:hAnsi="Times New Roman" w:cs="Times New Roman"/>
                                <w:b/>
                                <w:sz w:val="24"/>
                              </w:rPr>
                              <w:t xml:space="preserve">D4. Skor </w:t>
                            </w:r>
                            <w:r w:rsidRPr="00CF1BB8">
                              <w:rPr>
                                <w:rFonts w:ascii="Times New Roman" w:hAnsi="Times New Roman" w:cs="Times New Roman"/>
                                <w:b/>
                                <w:i/>
                                <w:iCs/>
                                <w:sz w:val="24"/>
                              </w:rPr>
                              <w:t xml:space="preserve">Posttest </w:t>
                            </w:r>
                            <w:r w:rsidRPr="00CF1BB8">
                              <w:rPr>
                                <w:rFonts w:ascii="Times New Roman" w:hAnsi="Times New Roman" w:cs="Times New Roman"/>
                                <w:b/>
                                <w:sz w:val="24"/>
                              </w:rPr>
                              <w:t>Kelompok Eksperimen</w:t>
                            </w:r>
                          </w:p>
                          <w:p w:rsidR="009959BA" w:rsidRPr="00CF1BB8" w:rsidRDefault="009959BA" w:rsidP="007C712A">
                            <w:pPr>
                              <w:pStyle w:val="NoSpacing"/>
                              <w:ind w:left="567"/>
                              <w:rPr>
                                <w:rFonts w:ascii="Times New Roman" w:hAnsi="Times New Roman" w:cs="Times New Roman"/>
                                <w:b/>
                                <w:bCs/>
                                <w:sz w:val="28"/>
                                <w:szCs w:val="24"/>
                              </w:rPr>
                            </w:pPr>
                            <w:r w:rsidRPr="00CF1BB8">
                              <w:rPr>
                                <w:rFonts w:ascii="Times New Roman" w:hAnsi="Times New Roman" w:cs="Times New Roman"/>
                                <w:b/>
                                <w:sz w:val="24"/>
                              </w:rPr>
                              <w:t>D</w:t>
                            </w:r>
                            <w:r w:rsidRPr="00CF1BB8">
                              <w:rPr>
                                <w:rFonts w:ascii="Times New Roman" w:hAnsi="Times New Roman" w:cs="Times New Roman"/>
                                <w:b/>
                                <w:sz w:val="24"/>
                                <w:lang w:val="id-ID"/>
                              </w:rPr>
                              <w:t>5</w:t>
                            </w:r>
                            <w:r w:rsidRPr="00CF1BB8">
                              <w:rPr>
                                <w:rFonts w:ascii="Times New Roman" w:hAnsi="Times New Roman" w:cs="Times New Roman"/>
                                <w:b/>
                                <w:sz w:val="24"/>
                              </w:rPr>
                              <w:t>. Nilai</w:t>
                            </w:r>
                            <w:r w:rsidRPr="00CF1BB8">
                              <w:rPr>
                                <w:rFonts w:ascii="Times New Roman" w:hAnsi="Times New Roman" w:cs="Times New Roman"/>
                                <w:b/>
                                <w:i/>
                                <w:iCs/>
                                <w:sz w:val="24"/>
                              </w:rPr>
                              <w:t xml:space="preserve"> Pretest </w:t>
                            </w:r>
                            <w:r w:rsidRPr="00CF1BB8">
                              <w:rPr>
                                <w:rFonts w:ascii="Times New Roman" w:hAnsi="Times New Roman" w:cs="Times New Roman"/>
                                <w:b/>
                                <w:sz w:val="24"/>
                              </w:rPr>
                              <w:t xml:space="preserve">dan </w:t>
                            </w:r>
                            <w:r w:rsidRPr="00CF1BB8">
                              <w:rPr>
                                <w:rFonts w:ascii="Times New Roman" w:hAnsi="Times New Roman" w:cs="Times New Roman"/>
                                <w:b/>
                                <w:i/>
                                <w:iCs/>
                                <w:sz w:val="24"/>
                              </w:rPr>
                              <w:t xml:space="preserve">Posttest </w:t>
                            </w:r>
                            <w:r w:rsidRPr="00CF1BB8">
                              <w:rPr>
                                <w:rFonts w:ascii="Times New Roman" w:hAnsi="Times New Roman" w:cs="Times New Roman"/>
                                <w:b/>
                                <w:sz w:val="24"/>
                              </w:rPr>
                              <w:t>Kelompok Kontrol (</w:t>
                            </w:r>
                            <w:r w:rsidRPr="00CF1BB8">
                              <w:rPr>
                                <w:rFonts w:ascii="Times New Roman" w:hAnsi="Times New Roman" w:cs="Times New Roman"/>
                                <w:b/>
                                <w:i/>
                                <w:sz w:val="24"/>
                              </w:rPr>
                              <w:t>Konvensional</w:t>
                            </w:r>
                            <w:r w:rsidRPr="00CF1BB8">
                              <w:rPr>
                                <w:rFonts w:ascii="Times New Roman" w:hAnsi="Times New Roman" w:cs="Times New Roman"/>
                                <w:b/>
                                <w:sz w:val="24"/>
                              </w:rPr>
                              <w:t xml:space="preserve">) dan Kelompok Eksperimen </w:t>
                            </w:r>
                            <w:proofErr w:type="gramStart"/>
                            <w:r w:rsidRPr="00CF1BB8">
                              <w:rPr>
                                <w:rFonts w:ascii="Times New Roman" w:hAnsi="Times New Roman" w:cs="Times New Roman"/>
                                <w:b/>
                                <w:sz w:val="24"/>
                              </w:rPr>
                              <w:t xml:space="preserve">( </w:t>
                            </w:r>
                            <w:r w:rsidRPr="00CF1BB8">
                              <w:rPr>
                                <w:rFonts w:ascii="Times New Roman" w:hAnsi="Times New Roman" w:cs="Times New Roman"/>
                                <w:b/>
                                <w:i/>
                                <w:sz w:val="24"/>
                                <w:lang w:val="id-ID"/>
                              </w:rPr>
                              <w:t>Experiential</w:t>
                            </w:r>
                            <w:proofErr w:type="gramEnd"/>
                            <w:r w:rsidRPr="00CF1BB8">
                              <w:rPr>
                                <w:rFonts w:ascii="Times New Roman" w:hAnsi="Times New Roman" w:cs="Times New Roman"/>
                                <w:b/>
                                <w:i/>
                                <w:sz w:val="24"/>
                                <w:lang w:val="id-ID"/>
                              </w:rPr>
                              <w:t xml:space="preserve"> Learning</w:t>
                            </w:r>
                            <w:r w:rsidRPr="00CF1BB8">
                              <w:rPr>
                                <w:rFonts w:ascii="Times New Roman" w:hAnsi="Times New Roman" w:cs="Times New Roman"/>
                                <w:b/>
                                <w:sz w:val="24"/>
                              </w:rPr>
                              <w:t>)</w:t>
                            </w:r>
                          </w:p>
                          <w:p w:rsidR="009959BA" w:rsidRPr="00CF1BB8" w:rsidRDefault="009959BA" w:rsidP="007C712A">
                            <w:pPr>
                              <w:pStyle w:val="NoSpacing"/>
                              <w:ind w:left="567"/>
                              <w:rPr>
                                <w:rFonts w:ascii="Times New Roman" w:hAnsi="Times New Roman" w:cs="Times New Roman"/>
                                <w:b/>
                                <w:sz w:val="24"/>
                              </w:rPr>
                            </w:pPr>
                            <w:r w:rsidRPr="00CF1BB8">
                              <w:rPr>
                                <w:rFonts w:ascii="Times New Roman" w:hAnsi="Times New Roman" w:cs="Times New Roman"/>
                                <w:b/>
                                <w:sz w:val="24"/>
                              </w:rPr>
                              <w:t>D</w:t>
                            </w:r>
                            <w:r w:rsidRPr="00CF1BB8">
                              <w:rPr>
                                <w:rFonts w:ascii="Times New Roman" w:hAnsi="Times New Roman" w:cs="Times New Roman"/>
                                <w:b/>
                                <w:sz w:val="24"/>
                                <w:lang w:val="id-ID"/>
                              </w:rPr>
                              <w:t>6</w:t>
                            </w:r>
                            <w:r w:rsidRPr="00CF1BB8">
                              <w:rPr>
                                <w:rFonts w:ascii="Times New Roman" w:hAnsi="Times New Roman" w:cs="Times New Roman"/>
                                <w:b/>
                                <w:sz w:val="24"/>
                              </w:rPr>
                              <w:t>. Hasil Analisis Deskriptif</w:t>
                            </w:r>
                          </w:p>
                          <w:p w:rsidR="009959BA" w:rsidRPr="00CF1BB8" w:rsidRDefault="009959BA" w:rsidP="007C712A">
                            <w:pPr>
                              <w:pStyle w:val="NoSpacing"/>
                              <w:ind w:left="567"/>
                              <w:rPr>
                                <w:rFonts w:ascii="Times New Roman" w:hAnsi="Times New Roman" w:cs="Times New Roman"/>
                                <w:b/>
                                <w:sz w:val="24"/>
                              </w:rPr>
                            </w:pPr>
                            <w:r w:rsidRPr="00CF1BB8">
                              <w:rPr>
                                <w:rFonts w:ascii="Times New Roman" w:hAnsi="Times New Roman" w:cs="Times New Roman"/>
                                <w:b/>
                                <w:sz w:val="24"/>
                              </w:rPr>
                              <w:t>D</w:t>
                            </w:r>
                            <w:r w:rsidRPr="00CF1BB8">
                              <w:rPr>
                                <w:rFonts w:ascii="Times New Roman" w:hAnsi="Times New Roman" w:cs="Times New Roman"/>
                                <w:b/>
                                <w:sz w:val="24"/>
                                <w:lang w:val="id-ID"/>
                              </w:rPr>
                              <w:t>7</w:t>
                            </w:r>
                            <w:r w:rsidRPr="00CF1BB8">
                              <w:rPr>
                                <w:rFonts w:ascii="Times New Roman" w:hAnsi="Times New Roman" w:cs="Times New Roman"/>
                                <w:b/>
                                <w:sz w:val="24"/>
                              </w:rPr>
                              <w:t>. Hasil Uji Normalitas</w:t>
                            </w:r>
                          </w:p>
                          <w:p w:rsidR="009959BA" w:rsidRPr="00CF1BB8" w:rsidRDefault="009959BA" w:rsidP="007C712A">
                            <w:pPr>
                              <w:pStyle w:val="NoSpacing"/>
                              <w:ind w:left="567"/>
                              <w:rPr>
                                <w:rFonts w:ascii="Times New Roman" w:hAnsi="Times New Roman" w:cs="Times New Roman"/>
                                <w:b/>
                                <w:sz w:val="24"/>
                                <w:lang w:val="id-ID"/>
                              </w:rPr>
                            </w:pPr>
                            <w:r w:rsidRPr="00CF1BB8">
                              <w:rPr>
                                <w:rFonts w:ascii="Times New Roman" w:hAnsi="Times New Roman" w:cs="Times New Roman"/>
                                <w:b/>
                                <w:sz w:val="24"/>
                              </w:rPr>
                              <w:t>D</w:t>
                            </w:r>
                            <w:r w:rsidRPr="00CF1BB8">
                              <w:rPr>
                                <w:rFonts w:ascii="Times New Roman" w:hAnsi="Times New Roman" w:cs="Times New Roman"/>
                                <w:b/>
                                <w:sz w:val="24"/>
                                <w:lang w:val="id-ID"/>
                              </w:rPr>
                              <w:t>8</w:t>
                            </w:r>
                            <w:r w:rsidRPr="00CF1BB8">
                              <w:rPr>
                                <w:rFonts w:ascii="Times New Roman" w:hAnsi="Times New Roman" w:cs="Times New Roman"/>
                                <w:b/>
                                <w:sz w:val="24"/>
                              </w:rPr>
                              <w:t>. Hasil Uji Kesamaan Kemampuan Awal</w:t>
                            </w:r>
                          </w:p>
                          <w:p w:rsidR="009959BA" w:rsidRPr="00CF1BB8" w:rsidRDefault="009959BA" w:rsidP="007C712A">
                            <w:pPr>
                              <w:pStyle w:val="NoSpacing"/>
                              <w:ind w:left="567"/>
                              <w:rPr>
                                <w:rFonts w:ascii="Times New Roman" w:hAnsi="Times New Roman" w:cs="Times New Roman"/>
                                <w:b/>
                                <w:sz w:val="24"/>
                                <w:lang w:val="id-ID"/>
                              </w:rPr>
                            </w:pPr>
                            <w:r w:rsidRPr="00CF1BB8">
                              <w:rPr>
                                <w:rFonts w:ascii="Times New Roman" w:hAnsi="Times New Roman" w:cs="Times New Roman"/>
                                <w:b/>
                                <w:sz w:val="24"/>
                                <w:lang w:val="id-ID"/>
                              </w:rPr>
                              <w:t xml:space="preserve">D9. Hasil Uji Peningkatan </w:t>
                            </w:r>
                          </w:p>
                          <w:p w:rsidR="009959BA" w:rsidRPr="00CF1BB8" w:rsidRDefault="009959BA" w:rsidP="007C712A">
                            <w:pPr>
                              <w:pStyle w:val="NoSpacing"/>
                              <w:ind w:left="567"/>
                              <w:rPr>
                                <w:rFonts w:ascii="Times New Roman" w:hAnsi="Times New Roman" w:cs="Times New Roman"/>
                                <w:b/>
                                <w:i/>
                                <w:iCs/>
                                <w:sz w:val="24"/>
                              </w:rPr>
                            </w:pPr>
                            <w:r w:rsidRPr="00CF1BB8">
                              <w:rPr>
                                <w:rFonts w:ascii="Times New Roman" w:hAnsi="Times New Roman" w:cs="Times New Roman"/>
                                <w:b/>
                                <w:sz w:val="24"/>
                              </w:rPr>
                              <w:t>D</w:t>
                            </w:r>
                            <w:r w:rsidRPr="00CF1BB8">
                              <w:rPr>
                                <w:rFonts w:ascii="Times New Roman" w:hAnsi="Times New Roman" w:cs="Times New Roman"/>
                                <w:b/>
                                <w:sz w:val="24"/>
                                <w:lang w:val="id-ID"/>
                              </w:rPr>
                              <w:t>10</w:t>
                            </w:r>
                            <w:r w:rsidRPr="00CF1BB8">
                              <w:rPr>
                                <w:rFonts w:ascii="Times New Roman" w:hAnsi="Times New Roman" w:cs="Times New Roman"/>
                                <w:b/>
                                <w:sz w:val="24"/>
                              </w:rPr>
                              <w:t xml:space="preserve">. Hasil Uji </w:t>
                            </w:r>
                            <w:r w:rsidRPr="00CF1BB8">
                              <w:rPr>
                                <w:rFonts w:ascii="Times New Roman" w:hAnsi="Times New Roman" w:cs="Times New Roman"/>
                                <w:b/>
                                <w:i/>
                                <w:iCs/>
                                <w:sz w:val="24"/>
                              </w:rPr>
                              <w:t>Mann Whitney</w:t>
                            </w:r>
                          </w:p>
                          <w:p w:rsidR="009959BA" w:rsidRPr="00CF1BB8" w:rsidRDefault="009959BA" w:rsidP="007C712A">
                            <w:pPr>
                              <w:pStyle w:val="NoSpacing"/>
                              <w:ind w:left="567"/>
                              <w:rPr>
                                <w:rFonts w:ascii="Times New Roman" w:hAnsi="Times New Roman" w:cs="Times New Roman"/>
                                <w:b/>
                                <w:i/>
                                <w:iCs/>
                                <w:sz w:val="24"/>
                              </w:rPr>
                            </w:pPr>
                            <w:r w:rsidRPr="00CF1BB8">
                              <w:rPr>
                                <w:rFonts w:ascii="Times New Roman" w:hAnsi="Times New Roman" w:cs="Times New Roman"/>
                                <w:b/>
                                <w:sz w:val="24"/>
                              </w:rPr>
                              <w:t>D1</w:t>
                            </w:r>
                            <w:r w:rsidRPr="00CF1BB8">
                              <w:rPr>
                                <w:rFonts w:ascii="Times New Roman" w:hAnsi="Times New Roman" w:cs="Times New Roman"/>
                                <w:b/>
                                <w:sz w:val="24"/>
                                <w:lang w:val="id-ID"/>
                              </w:rPr>
                              <w:t>1</w:t>
                            </w:r>
                            <w:r w:rsidRPr="00CF1BB8">
                              <w:rPr>
                                <w:rFonts w:ascii="Times New Roman" w:hAnsi="Times New Roman" w:cs="Times New Roman"/>
                                <w:b/>
                                <w:sz w:val="24"/>
                              </w:rPr>
                              <w:t xml:space="preserve">. Hasil Uji </w:t>
                            </w:r>
                            <w:r w:rsidRPr="00CF1BB8">
                              <w:rPr>
                                <w:rFonts w:ascii="Times New Roman" w:hAnsi="Times New Roman" w:cs="Times New Roman"/>
                                <w:b/>
                                <w:i/>
                                <w:iCs/>
                                <w:sz w:val="24"/>
                              </w:rPr>
                              <w:t>N-Gain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Scroll: Vertical 49" o:spid="_x0000_s1061" type="#_x0000_t97" style="position:absolute;left:0;text-align:left;margin-left:20.05pt;margin-top:43.3pt;width:352.75pt;height:319.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" fillcolor="white [3201]" strokecolor="#f79646 [3209]" strokeweight="2pt">
                <v:textbox>
                  <w:txbxContent>
                    <w:p w:rsidR="00ED0F66" w:rsidRPr="00CF1BB8" w:rsidRDefault="00ED0F66" w:rsidP="007C712A">
                      <w:pPr>
                        <w:pStyle w:val="NoSpacing"/>
                        <w:ind w:left="567"/>
                        <w:rPr>
                          <w:rFonts w:ascii="Times New Roman" w:hAnsi="Times New Roman" w:cs="Times New Roman"/>
                          <w:b/>
                          <w:sz w:val="24"/>
                        </w:rPr>
                      </w:pPr>
                      <w:r w:rsidRPr="00CF1BB8">
                        <w:rPr>
                          <w:rFonts w:ascii="Times New Roman" w:hAnsi="Times New Roman" w:cs="Times New Roman"/>
                          <w:b/>
                          <w:sz w:val="24"/>
                        </w:rPr>
                        <w:t xml:space="preserve">D1. Skor </w:t>
                      </w:r>
                      <w:r w:rsidRPr="00CF1BB8">
                        <w:rPr>
                          <w:rFonts w:ascii="Times New Roman" w:hAnsi="Times New Roman" w:cs="Times New Roman"/>
                          <w:b/>
                          <w:i/>
                          <w:iCs/>
                          <w:sz w:val="24"/>
                        </w:rPr>
                        <w:t xml:space="preserve">Pretest </w:t>
                      </w:r>
                      <w:r w:rsidRPr="00CF1BB8">
                        <w:rPr>
                          <w:rFonts w:ascii="Times New Roman" w:hAnsi="Times New Roman" w:cs="Times New Roman"/>
                          <w:b/>
                          <w:sz w:val="24"/>
                        </w:rPr>
                        <w:t>Kelompok Kontrol</w:t>
                      </w:r>
                    </w:p>
                    <w:p w:rsidR="00ED0F66" w:rsidRPr="00CF1BB8" w:rsidRDefault="00ED0F66" w:rsidP="007C712A">
                      <w:pPr>
                        <w:pStyle w:val="NoSpacing"/>
                        <w:ind w:left="567"/>
                        <w:rPr>
                          <w:rFonts w:ascii="Times New Roman" w:hAnsi="Times New Roman" w:cs="Times New Roman"/>
                          <w:b/>
                          <w:sz w:val="24"/>
                        </w:rPr>
                      </w:pPr>
                      <w:r w:rsidRPr="00CF1BB8">
                        <w:rPr>
                          <w:rFonts w:ascii="Times New Roman" w:hAnsi="Times New Roman" w:cs="Times New Roman"/>
                          <w:b/>
                          <w:sz w:val="24"/>
                        </w:rPr>
                        <w:t xml:space="preserve">D2. Skor </w:t>
                      </w:r>
                      <w:r w:rsidRPr="00CF1BB8">
                        <w:rPr>
                          <w:rFonts w:ascii="Times New Roman" w:hAnsi="Times New Roman" w:cs="Times New Roman"/>
                          <w:b/>
                          <w:i/>
                          <w:iCs/>
                          <w:sz w:val="24"/>
                        </w:rPr>
                        <w:t xml:space="preserve">Pretest </w:t>
                      </w:r>
                      <w:r w:rsidRPr="00CF1BB8">
                        <w:rPr>
                          <w:rFonts w:ascii="Times New Roman" w:hAnsi="Times New Roman" w:cs="Times New Roman"/>
                          <w:b/>
                          <w:sz w:val="24"/>
                        </w:rPr>
                        <w:t>Kelompok Eksperimen</w:t>
                      </w:r>
                    </w:p>
                    <w:p w:rsidR="00ED0F66" w:rsidRPr="00CF1BB8" w:rsidRDefault="00ED0F66" w:rsidP="007C712A">
                      <w:pPr>
                        <w:pStyle w:val="NoSpacing"/>
                        <w:ind w:left="567"/>
                        <w:rPr>
                          <w:rFonts w:ascii="Times New Roman" w:hAnsi="Times New Roman" w:cs="Times New Roman"/>
                          <w:b/>
                          <w:sz w:val="24"/>
                        </w:rPr>
                      </w:pPr>
                      <w:r w:rsidRPr="00CF1BB8">
                        <w:rPr>
                          <w:rFonts w:ascii="Times New Roman" w:hAnsi="Times New Roman" w:cs="Times New Roman"/>
                          <w:b/>
                          <w:sz w:val="24"/>
                        </w:rPr>
                        <w:t xml:space="preserve">D3. Skor </w:t>
                      </w:r>
                      <w:r w:rsidRPr="00CF1BB8">
                        <w:rPr>
                          <w:rFonts w:ascii="Times New Roman" w:hAnsi="Times New Roman" w:cs="Times New Roman"/>
                          <w:b/>
                          <w:i/>
                          <w:iCs/>
                          <w:sz w:val="24"/>
                        </w:rPr>
                        <w:t xml:space="preserve">Posttest </w:t>
                      </w:r>
                      <w:r w:rsidRPr="00CF1BB8">
                        <w:rPr>
                          <w:rFonts w:ascii="Times New Roman" w:hAnsi="Times New Roman" w:cs="Times New Roman"/>
                          <w:b/>
                          <w:sz w:val="24"/>
                        </w:rPr>
                        <w:t>Kelompok Kontrol</w:t>
                      </w:r>
                    </w:p>
                    <w:p w:rsidR="00ED0F66" w:rsidRPr="00CF1BB8" w:rsidRDefault="00ED0F66" w:rsidP="00F6675F">
                      <w:pPr>
                        <w:pStyle w:val="NoSpacing"/>
                        <w:ind w:left="567"/>
                        <w:rPr>
                          <w:rFonts w:ascii="Times New Roman" w:hAnsi="Times New Roman" w:cs="Times New Roman"/>
                          <w:b/>
                          <w:sz w:val="24"/>
                          <w:lang w:val="id-ID"/>
                        </w:rPr>
                      </w:pPr>
                      <w:r w:rsidRPr="00CF1BB8">
                        <w:rPr>
                          <w:rFonts w:ascii="Times New Roman" w:hAnsi="Times New Roman" w:cs="Times New Roman"/>
                          <w:b/>
                          <w:sz w:val="24"/>
                        </w:rPr>
                        <w:t xml:space="preserve">D4. Skor </w:t>
                      </w:r>
                      <w:r w:rsidRPr="00CF1BB8">
                        <w:rPr>
                          <w:rFonts w:ascii="Times New Roman" w:hAnsi="Times New Roman" w:cs="Times New Roman"/>
                          <w:b/>
                          <w:i/>
                          <w:iCs/>
                          <w:sz w:val="24"/>
                        </w:rPr>
                        <w:t xml:space="preserve">Posttest </w:t>
                      </w:r>
                      <w:r w:rsidRPr="00CF1BB8">
                        <w:rPr>
                          <w:rFonts w:ascii="Times New Roman" w:hAnsi="Times New Roman" w:cs="Times New Roman"/>
                          <w:b/>
                          <w:sz w:val="24"/>
                        </w:rPr>
                        <w:t>Kelompok Eksperimen</w:t>
                      </w:r>
                    </w:p>
                    <w:p w:rsidR="00ED0F66" w:rsidRPr="00CF1BB8" w:rsidRDefault="00ED0F66" w:rsidP="007C712A">
                      <w:pPr>
                        <w:pStyle w:val="NoSpacing"/>
                        <w:ind w:left="567"/>
                        <w:rPr>
                          <w:rFonts w:ascii="Times New Roman" w:hAnsi="Times New Roman" w:cs="Times New Roman"/>
                          <w:b/>
                          <w:bCs/>
                          <w:sz w:val="28"/>
                          <w:szCs w:val="24"/>
                        </w:rPr>
                      </w:pPr>
                      <w:r w:rsidRPr="00CF1BB8">
                        <w:rPr>
                          <w:rFonts w:ascii="Times New Roman" w:hAnsi="Times New Roman" w:cs="Times New Roman"/>
                          <w:b/>
                          <w:sz w:val="24"/>
                        </w:rPr>
                        <w:t>D</w:t>
                      </w:r>
                      <w:r w:rsidRPr="00CF1BB8">
                        <w:rPr>
                          <w:rFonts w:ascii="Times New Roman" w:hAnsi="Times New Roman" w:cs="Times New Roman"/>
                          <w:b/>
                          <w:sz w:val="24"/>
                          <w:lang w:val="id-ID"/>
                        </w:rPr>
                        <w:t>5</w:t>
                      </w:r>
                      <w:r w:rsidRPr="00CF1BB8">
                        <w:rPr>
                          <w:rFonts w:ascii="Times New Roman" w:hAnsi="Times New Roman" w:cs="Times New Roman"/>
                          <w:b/>
                          <w:sz w:val="24"/>
                        </w:rPr>
                        <w:t>. Nilai</w:t>
                      </w:r>
                      <w:r w:rsidRPr="00CF1BB8">
                        <w:rPr>
                          <w:rFonts w:ascii="Times New Roman" w:hAnsi="Times New Roman" w:cs="Times New Roman"/>
                          <w:b/>
                          <w:i/>
                          <w:iCs/>
                          <w:sz w:val="24"/>
                        </w:rPr>
                        <w:t xml:space="preserve"> Pretest </w:t>
                      </w:r>
                      <w:r w:rsidRPr="00CF1BB8">
                        <w:rPr>
                          <w:rFonts w:ascii="Times New Roman" w:hAnsi="Times New Roman" w:cs="Times New Roman"/>
                          <w:b/>
                          <w:sz w:val="24"/>
                        </w:rPr>
                        <w:t xml:space="preserve">dan </w:t>
                      </w:r>
                      <w:r w:rsidRPr="00CF1BB8">
                        <w:rPr>
                          <w:rFonts w:ascii="Times New Roman" w:hAnsi="Times New Roman" w:cs="Times New Roman"/>
                          <w:b/>
                          <w:i/>
                          <w:iCs/>
                          <w:sz w:val="24"/>
                        </w:rPr>
                        <w:t xml:space="preserve">Posttest </w:t>
                      </w:r>
                      <w:r w:rsidRPr="00CF1BB8">
                        <w:rPr>
                          <w:rFonts w:ascii="Times New Roman" w:hAnsi="Times New Roman" w:cs="Times New Roman"/>
                          <w:b/>
                          <w:sz w:val="24"/>
                        </w:rPr>
                        <w:t>Kelompok Kontrol (</w:t>
                      </w:r>
                      <w:r w:rsidRPr="00CF1BB8">
                        <w:rPr>
                          <w:rFonts w:ascii="Times New Roman" w:hAnsi="Times New Roman" w:cs="Times New Roman"/>
                          <w:b/>
                          <w:i/>
                          <w:sz w:val="24"/>
                        </w:rPr>
                        <w:t>Konvensional</w:t>
                      </w:r>
                      <w:r w:rsidRPr="00CF1BB8">
                        <w:rPr>
                          <w:rFonts w:ascii="Times New Roman" w:hAnsi="Times New Roman" w:cs="Times New Roman"/>
                          <w:b/>
                          <w:sz w:val="24"/>
                        </w:rPr>
                        <w:t xml:space="preserve">) dan Kelompok Eksperimen ( </w:t>
                      </w:r>
                      <w:r w:rsidRPr="00CF1BB8">
                        <w:rPr>
                          <w:rFonts w:ascii="Times New Roman" w:hAnsi="Times New Roman" w:cs="Times New Roman"/>
                          <w:b/>
                          <w:i/>
                          <w:sz w:val="24"/>
                          <w:lang w:val="id-ID"/>
                        </w:rPr>
                        <w:t>Experiential Learning</w:t>
                      </w:r>
                      <w:r w:rsidRPr="00CF1BB8">
                        <w:rPr>
                          <w:rFonts w:ascii="Times New Roman" w:hAnsi="Times New Roman" w:cs="Times New Roman"/>
                          <w:b/>
                          <w:sz w:val="24"/>
                        </w:rPr>
                        <w:t>)</w:t>
                      </w:r>
                    </w:p>
                    <w:p w:rsidR="00ED0F66" w:rsidRPr="00CF1BB8" w:rsidRDefault="00ED0F66" w:rsidP="007C712A">
                      <w:pPr>
                        <w:pStyle w:val="NoSpacing"/>
                        <w:ind w:left="567"/>
                        <w:rPr>
                          <w:rFonts w:ascii="Times New Roman" w:hAnsi="Times New Roman" w:cs="Times New Roman"/>
                          <w:b/>
                          <w:sz w:val="24"/>
                        </w:rPr>
                      </w:pPr>
                      <w:r w:rsidRPr="00CF1BB8">
                        <w:rPr>
                          <w:rFonts w:ascii="Times New Roman" w:hAnsi="Times New Roman" w:cs="Times New Roman"/>
                          <w:b/>
                          <w:sz w:val="24"/>
                        </w:rPr>
                        <w:t>D</w:t>
                      </w:r>
                      <w:r w:rsidRPr="00CF1BB8">
                        <w:rPr>
                          <w:rFonts w:ascii="Times New Roman" w:hAnsi="Times New Roman" w:cs="Times New Roman"/>
                          <w:b/>
                          <w:sz w:val="24"/>
                          <w:lang w:val="id-ID"/>
                        </w:rPr>
                        <w:t>6</w:t>
                      </w:r>
                      <w:r w:rsidRPr="00CF1BB8">
                        <w:rPr>
                          <w:rFonts w:ascii="Times New Roman" w:hAnsi="Times New Roman" w:cs="Times New Roman"/>
                          <w:b/>
                          <w:sz w:val="24"/>
                        </w:rPr>
                        <w:t>. Hasil Analisis Deskriptif</w:t>
                      </w:r>
                    </w:p>
                    <w:p w:rsidR="00ED0F66" w:rsidRPr="00CF1BB8" w:rsidRDefault="00ED0F66" w:rsidP="007C712A">
                      <w:pPr>
                        <w:pStyle w:val="NoSpacing"/>
                        <w:ind w:left="567"/>
                        <w:rPr>
                          <w:rFonts w:ascii="Times New Roman" w:hAnsi="Times New Roman" w:cs="Times New Roman"/>
                          <w:b/>
                          <w:sz w:val="24"/>
                        </w:rPr>
                      </w:pPr>
                      <w:r w:rsidRPr="00CF1BB8">
                        <w:rPr>
                          <w:rFonts w:ascii="Times New Roman" w:hAnsi="Times New Roman" w:cs="Times New Roman"/>
                          <w:b/>
                          <w:sz w:val="24"/>
                        </w:rPr>
                        <w:t>D</w:t>
                      </w:r>
                      <w:r w:rsidRPr="00CF1BB8">
                        <w:rPr>
                          <w:rFonts w:ascii="Times New Roman" w:hAnsi="Times New Roman" w:cs="Times New Roman"/>
                          <w:b/>
                          <w:sz w:val="24"/>
                          <w:lang w:val="id-ID"/>
                        </w:rPr>
                        <w:t>7</w:t>
                      </w:r>
                      <w:r w:rsidRPr="00CF1BB8">
                        <w:rPr>
                          <w:rFonts w:ascii="Times New Roman" w:hAnsi="Times New Roman" w:cs="Times New Roman"/>
                          <w:b/>
                          <w:sz w:val="24"/>
                        </w:rPr>
                        <w:t>. Hasil Uji Normalitas</w:t>
                      </w:r>
                    </w:p>
                    <w:p w:rsidR="00ED0F66" w:rsidRPr="00CF1BB8" w:rsidRDefault="00ED0F66" w:rsidP="007C712A">
                      <w:pPr>
                        <w:pStyle w:val="NoSpacing"/>
                        <w:ind w:left="567"/>
                        <w:rPr>
                          <w:rFonts w:ascii="Times New Roman" w:hAnsi="Times New Roman" w:cs="Times New Roman"/>
                          <w:b/>
                          <w:sz w:val="24"/>
                          <w:lang w:val="id-ID"/>
                        </w:rPr>
                      </w:pPr>
                      <w:r w:rsidRPr="00CF1BB8">
                        <w:rPr>
                          <w:rFonts w:ascii="Times New Roman" w:hAnsi="Times New Roman" w:cs="Times New Roman"/>
                          <w:b/>
                          <w:sz w:val="24"/>
                        </w:rPr>
                        <w:t>D</w:t>
                      </w:r>
                      <w:r w:rsidRPr="00CF1BB8">
                        <w:rPr>
                          <w:rFonts w:ascii="Times New Roman" w:hAnsi="Times New Roman" w:cs="Times New Roman"/>
                          <w:b/>
                          <w:sz w:val="24"/>
                          <w:lang w:val="id-ID"/>
                        </w:rPr>
                        <w:t>8</w:t>
                      </w:r>
                      <w:r w:rsidRPr="00CF1BB8">
                        <w:rPr>
                          <w:rFonts w:ascii="Times New Roman" w:hAnsi="Times New Roman" w:cs="Times New Roman"/>
                          <w:b/>
                          <w:sz w:val="24"/>
                        </w:rPr>
                        <w:t>. Hasil Uji Kesamaan Kemampuan Awal</w:t>
                      </w:r>
                    </w:p>
                    <w:p w:rsidR="00ED0F66" w:rsidRPr="00CF1BB8" w:rsidRDefault="00ED0F66" w:rsidP="007C712A">
                      <w:pPr>
                        <w:pStyle w:val="NoSpacing"/>
                        <w:ind w:left="567"/>
                        <w:rPr>
                          <w:rFonts w:ascii="Times New Roman" w:hAnsi="Times New Roman" w:cs="Times New Roman"/>
                          <w:b/>
                          <w:sz w:val="24"/>
                          <w:lang w:val="id-ID"/>
                        </w:rPr>
                      </w:pPr>
                      <w:r w:rsidRPr="00CF1BB8">
                        <w:rPr>
                          <w:rFonts w:ascii="Times New Roman" w:hAnsi="Times New Roman" w:cs="Times New Roman"/>
                          <w:b/>
                          <w:sz w:val="24"/>
                          <w:lang w:val="id-ID"/>
                        </w:rPr>
                        <w:t xml:space="preserve">D9. Hasil Uji Peningkatan </w:t>
                      </w:r>
                    </w:p>
                    <w:p w:rsidR="00ED0F66" w:rsidRPr="00CF1BB8" w:rsidRDefault="00ED0F66" w:rsidP="007C712A">
                      <w:pPr>
                        <w:pStyle w:val="NoSpacing"/>
                        <w:ind w:left="567"/>
                        <w:rPr>
                          <w:rFonts w:ascii="Times New Roman" w:hAnsi="Times New Roman" w:cs="Times New Roman"/>
                          <w:b/>
                          <w:i/>
                          <w:iCs/>
                          <w:sz w:val="24"/>
                        </w:rPr>
                      </w:pPr>
                      <w:r w:rsidRPr="00CF1BB8">
                        <w:rPr>
                          <w:rFonts w:ascii="Times New Roman" w:hAnsi="Times New Roman" w:cs="Times New Roman"/>
                          <w:b/>
                          <w:sz w:val="24"/>
                        </w:rPr>
                        <w:t>D</w:t>
                      </w:r>
                      <w:r w:rsidRPr="00CF1BB8">
                        <w:rPr>
                          <w:rFonts w:ascii="Times New Roman" w:hAnsi="Times New Roman" w:cs="Times New Roman"/>
                          <w:b/>
                          <w:sz w:val="24"/>
                          <w:lang w:val="id-ID"/>
                        </w:rPr>
                        <w:t>10</w:t>
                      </w:r>
                      <w:r w:rsidRPr="00CF1BB8">
                        <w:rPr>
                          <w:rFonts w:ascii="Times New Roman" w:hAnsi="Times New Roman" w:cs="Times New Roman"/>
                          <w:b/>
                          <w:sz w:val="24"/>
                        </w:rPr>
                        <w:t xml:space="preserve">. Hasil Uji </w:t>
                      </w:r>
                      <w:r w:rsidRPr="00CF1BB8">
                        <w:rPr>
                          <w:rFonts w:ascii="Times New Roman" w:hAnsi="Times New Roman" w:cs="Times New Roman"/>
                          <w:b/>
                          <w:i/>
                          <w:iCs/>
                          <w:sz w:val="24"/>
                        </w:rPr>
                        <w:t>Mann Whitney</w:t>
                      </w:r>
                    </w:p>
                    <w:p w:rsidR="00ED0F66" w:rsidRPr="00CF1BB8" w:rsidRDefault="00ED0F66" w:rsidP="007C712A">
                      <w:pPr>
                        <w:pStyle w:val="NoSpacing"/>
                        <w:ind w:left="567"/>
                        <w:rPr>
                          <w:rFonts w:ascii="Times New Roman" w:hAnsi="Times New Roman" w:cs="Times New Roman"/>
                          <w:b/>
                          <w:i/>
                          <w:iCs/>
                          <w:sz w:val="24"/>
                        </w:rPr>
                      </w:pPr>
                      <w:r w:rsidRPr="00CF1BB8">
                        <w:rPr>
                          <w:rFonts w:ascii="Times New Roman" w:hAnsi="Times New Roman" w:cs="Times New Roman"/>
                          <w:b/>
                          <w:sz w:val="24"/>
                        </w:rPr>
                        <w:t>D1</w:t>
                      </w:r>
                      <w:r w:rsidRPr="00CF1BB8">
                        <w:rPr>
                          <w:rFonts w:ascii="Times New Roman" w:hAnsi="Times New Roman" w:cs="Times New Roman"/>
                          <w:b/>
                          <w:sz w:val="24"/>
                          <w:lang w:val="id-ID"/>
                        </w:rPr>
                        <w:t>1</w:t>
                      </w:r>
                      <w:r w:rsidRPr="00CF1BB8">
                        <w:rPr>
                          <w:rFonts w:ascii="Times New Roman" w:hAnsi="Times New Roman" w:cs="Times New Roman"/>
                          <w:b/>
                          <w:sz w:val="24"/>
                        </w:rPr>
                        <w:t xml:space="preserve">. Hasil Uji </w:t>
                      </w:r>
                      <w:r w:rsidRPr="00CF1BB8">
                        <w:rPr>
                          <w:rFonts w:ascii="Times New Roman" w:hAnsi="Times New Roman" w:cs="Times New Roman"/>
                          <w:b/>
                          <w:i/>
                          <w:iCs/>
                          <w:sz w:val="24"/>
                        </w:rPr>
                        <w:t>N-Gain</w:t>
                      </w:r>
                    </w:p>
                  </w:txbxContent>
                </v:textbox>
              </v:shape>
            </w:pict>
          </mc:Fallback>
        </mc:AlternateContent>
      </w:r>
    </w:p>
    <w:p w:rsidR="006C6ADB" w:rsidRPr="006C6ADB" w:rsidRDefault="006C6ADB" w:rsidP="006C6ADB">
      <w:pPr>
        <w:rPr>
          <w:lang w:val="id-ID"/>
        </w:rPr>
      </w:pPr>
    </w:p>
    <w:p w:rsidR="006C6ADB" w:rsidRPr="006C6ADB" w:rsidRDefault="006C6ADB" w:rsidP="006C6ADB">
      <w:pPr>
        <w:rPr>
          <w:lang w:val="id-ID"/>
        </w:rPr>
      </w:pPr>
    </w:p>
    <w:p w:rsidR="006C6ADB" w:rsidRPr="006C6ADB" w:rsidRDefault="006C6ADB" w:rsidP="006C6ADB">
      <w:pPr>
        <w:rPr>
          <w:lang w:val="id-ID"/>
        </w:rPr>
      </w:pPr>
    </w:p>
    <w:p w:rsidR="006C6ADB" w:rsidRPr="006C6ADB" w:rsidRDefault="006C6ADB" w:rsidP="006C6ADB">
      <w:pPr>
        <w:rPr>
          <w:lang w:val="id-ID"/>
        </w:rPr>
      </w:pPr>
    </w:p>
    <w:p w:rsidR="006C6ADB" w:rsidRPr="006C6ADB" w:rsidRDefault="006C6ADB" w:rsidP="006C6ADB">
      <w:pPr>
        <w:rPr>
          <w:lang w:val="id-ID"/>
        </w:rPr>
      </w:pPr>
    </w:p>
    <w:p w:rsidR="006C6ADB" w:rsidRPr="006C6ADB" w:rsidRDefault="006C6ADB" w:rsidP="006C6ADB">
      <w:pPr>
        <w:rPr>
          <w:lang w:val="id-ID"/>
        </w:rPr>
      </w:pPr>
    </w:p>
    <w:p w:rsidR="006C6ADB" w:rsidRPr="006C6ADB" w:rsidRDefault="006C6ADB" w:rsidP="006C6ADB">
      <w:pPr>
        <w:rPr>
          <w:lang w:val="id-ID"/>
        </w:rPr>
      </w:pPr>
    </w:p>
    <w:p w:rsidR="006C6ADB" w:rsidRPr="006C6ADB" w:rsidRDefault="006C6ADB" w:rsidP="006C6ADB">
      <w:pPr>
        <w:rPr>
          <w:lang w:val="id-ID"/>
        </w:rPr>
      </w:pPr>
    </w:p>
    <w:p w:rsidR="006C6ADB" w:rsidRPr="006C6ADB" w:rsidRDefault="006C6ADB" w:rsidP="006C6ADB">
      <w:pPr>
        <w:rPr>
          <w:lang w:val="id-ID"/>
        </w:rPr>
      </w:pPr>
    </w:p>
    <w:p w:rsidR="006C6ADB" w:rsidRPr="006C6ADB" w:rsidRDefault="006C6ADB" w:rsidP="006C6ADB">
      <w:pPr>
        <w:rPr>
          <w:lang w:val="id-ID"/>
        </w:rPr>
      </w:pPr>
    </w:p>
    <w:p w:rsidR="006C6ADB" w:rsidRPr="006C6ADB" w:rsidRDefault="006C6ADB" w:rsidP="006C6ADB">
      <w:pPr>
        <w:rPr>
          <w:lang w:val="id-ID"/>
        </w:rPr>
      </w:pPr>
    </w:p>
    <w:p w:rsidR="006C6ADB" w:rsidRPr="006C6ADB" w:rsidRDefault="006C6ADB" w:rsidP="006C6ADB">
      <w:pPr>
        <w:rPr>
          <w:lang w:val="id-ID"/>
        </w:rPr>
      </w:pPr>
    </w:p>
    <w:p w:rsidR="006C6ADB" w:rsidRPr="006C6ADB" w:rsidRDefault="006C6ADB" w:rsidP="006C6ADB">
      <w:pPr>
        <w:rPr>
          <w:lang w:val="id-ID"/>
        </w:rPr>
      </w:pPr>
    </w:p>
    <w:p w:rsidR="006C6ADB" w:rsidRPr="006C6ADB" w:rsidRDefault="006C6ADB" w:rsidP="006C6ADB">
      <w:pPr>
        <w:rPr>
          <w:lang w:val="id-ID"/>
        </w:rPr>
      </w:pPr>
    </w:p>
    <w:p w:rsidR="006C6ADB" w:rsidRPr="006C6ADB" w:rsidRDefault="006C6ADB" w:rsidP="006C6ADB">
      <w:pPr>
        <w:rPr>
          <w:lang w:val="id-ID"/>
        </w:rPr>
      </w:pPr>
    </w:p>
    <w:p w:rsidR="006C6ADB" w:rsidRPr="006C6ADB" w:rsidRDefault="006C6ADB" w:rsidP="006C6ADB">
      <w:pPr>
        <w:rPr>
          <w:lang w:val="id-ID"/>
        </w:rPr>
      </w:pPr>
    </w:p>
    <w:p w:rsidR="006C6ADB" w:rsidRPr="006C6ADB" w:rsidRDefault="006C6ADB" w:rsidP="006C6ADB">
      <w:pPr>
        <w:rPr>
          <w:lang w:val="id-ID"/>
        </w:rPr>
      </w:pPr>
    </w:p>
    <w:p w:rsidR="006C6ADB" w:rsidRDefault="006C6ADB" w:rsidP="006C6ADB">
      <w:pPr>
        <w:rPr>
          <w:lang w:val="id-ID"/>
        </w:rPr>
      </w:pPr>
    </w:p>
    <w:p w:rsidR="007C712A" w:rsidRDefault="007C712A" w:rsidP="006C6ADB">
      <w:pPr>
        <w:rPr>
          <w:lang w:val="id-ID"/>
        </w:rPr>
      </w:pPr>
    </w:p>
    <w:p w:rsidR="006C6ADB" w:rsidRDefault="006C6ADB" w:rsidP="006C6ADB">
      <w:pPr>
        <w:rPr>
          <w:lang w:val="id-ID"/>
        </w:rPr>
      </w:pPr>
    </w:p>
    <w:p w:rsidR="006C6ADB" w:rsidRDefault="006C6ADB" w:rsidP="006C6ADB">
      <w:pPr>
        <w:rPr>
          <w:lang w:val="id-ID"/>
        </w:rPr>
      </w:pPr>
    </w:p>
    <w:p w:rsidR="006C6ADB" w:rsidRDefault="006C6ADB" w:rsidP="006C6ADB">
      <w:pPr>
        <w:rPr>
          <w:lang w:val="id-ID"/>
        </w:rPr>
      </w:pPr>
    </w:p>
    <w:p w:rsidR="006C6ADB" w:rsidRDefault="006C6ADB" w:rsidP="006C6ADB">
      <w:pPr>
        <w:rPr>
          <w:lang w:val="id-ID"/>
        </w:rPr>
      </w:pPr>
    </w:p>
    <w:p w:rsidR="006C6ADB" w:rsidRDefault="006C6ADB" w:rsidP="006C6ADB">
      <w:pPr>
        <w:rPr>
          <w:lang w:val="id-ID"/>
        </w:rPr>
        <w:sectPr w:rsidR="006C6ADB" w:rsidSect="00AC155D">
          <w:pgSz w:w="11907" w:h="16839" w:code="9"/>
          <w:pgMar w:top="2268" w:right="1701" w:bottom="1701" w:left="2268" w:header="720" w:footer="720" w:gutter="0"/>
          <w:cols w:space="708"/>
          <w:titlePg/>
          <w:docGrid w:linePitch="360"/>
        </w:sectPr>
      </w:pPr>
    </w:p>
    <w:p w:rsidR="006C6ADB" w:rsidRPr="003A0058" w:rsidRDefault="0054783B" w:rsidP="0054783B">
      <w:pPr>
        <w:pStyle w:val="Caption"/>
        <w:rPr>
          <w:b/>
          <w:bCs/>
          <w:i w:val="0"/>
          <w:color w:val="auto"/>
          <w:sz w:val="24"/>
          <w:szCs w:val="24"/>
        </w:rPr>
      </w:pPr>
      <w:bookmarkStart w:id="191" w:name="_Toc176553118"/>
      <w:r w:rsidRPr="003A0058">
        <w:rPr>
          <w:b/>
          <w:bCs/>
          <w:color w:val="auto"/>
          <w:sz w:val="24"/>
          <w:szCs w:val="24"/>
        </w:rPr>
        <w:lastRenderedPageBreak/>
        <w:t xml:space="preserve">Lampiran D. </w:t>
      </w:r>
      <w:r w:rsidRPr="003A0058">
        <w:rPr>
          <w:b/>
          <w:bCs/>
          <w:color w:val="auto"/>
          <w:sz w:val="24"/>
          <w:szCs w:val="24"/>
        </w:rPr>
        <w:fldChar w:fldCharType="begin"/>
      </w:r>
      <w:r w:rsidRPr="003A0058">
        <w:rPr>
          <w:b/>
          <w:bCs/>
          <w:color w:val="auto"/>
          <w:sz w:val="24"/>
          <w:szCs w:val="24"/>
        </w:rPr>
        <w:instrText xml:space="preserve"> SEQ Lampiran_D. \* ARABIC </w:instrText>
      </w:r>
      <w:r w:rsidRPr="003A0058">
        <w:rPr>
          <w:b/>
          <w:bCs/>
          <w:color w:val="auto"/>
          <w:sz w:val="24"/>
          <w:szCs w:val="24"/>
        </w:rPr>
        <w:fldChar w:fldCharType="separate"/>
      </w:r>
      <w:r w:rsidR="003A20E7">
        <w:rPr>
          <w:b/>
          <w:bCs/>
          <w:noProof/>
          <w:color w:val="auto"/>
          <w:sz w:val="24"/>
          <w:szCs w:val="24"/>
        </w:rPr>
        <w:t>1</w:t>
      </w:r>
      <w:r w:rsidRPr="003A0058">
        <w:rPr>
          <w:b/>
          <w:bCs/>
          <w:color w:val="auto"/>
          <w:sz w:val="24"/>
          <w:szCs w:val="24"/>
        </w:rPr>
        <w:fldChar w:fldCharType="end"/>
      </w:r>
      <w:r w:rsidR="006C6ADB" w:rsidRPr="003A0058">
        <w:rPr>
          <w:b/>
          <w:bCs/>
          <w:color w:val="auto"/>
          <w:sz w:val="24"/>
          <w:szCs w:val="24"/>
        </w:rPr>
        <w:t>. Skor Pretest Kelompok Kontrol</w:t>
      </w:r>
      <w:bookmarkEnd w:id="191"/>
    </w:p>
    <w:p w:rsidR="006C6ADB" w:rsidRPr="00445479" w:rsidRDefault="006C6ADB" w:rsidP="006C6ADB">
      <w:pPr>
        <w:pStyle w:val="NoSpacing"/>
        <w:spacing w:line="360" w:lineRule="auto"/>
        <w:rPr>
          <w:rFonts w:ascii="Times New Roman" w:hAnsi="Times New Roman" w:cs="Times New Roman"/>
          <w:b/>
          <w:sz w:val="24"/>
          <w:szCs w:val="24"/>
          <w:lang w:val="en-ID"/>
        </w:rPr>
      </w:pPr>
    </w:p>
    <w:p w:rsidR="006C6ADB" w:rsidRPr="00C66EE8" w:rsidRDefault="006C6ADB" w:rsidP="006C6ADB">
      <w:pPr>
        <w:pStyle w:val="NoSpacing"/>
        <w:spacing w:line="360" w:lineRule="auto"/>
        <w:ind w:left="426"/>
        <w:jc w:val="center"/>
        <w:rPr>
          <w:rFonts w:ascii="Times New Roman" w:hAnsi="Times New Roman" w:cs="Times New Roman"/>
          <w:b/>
          <w:sz w:val="24"/>
          <w:szCs w:val="24"/>
          <w:lang w:val="id-ID"/>
        </w:rPr>
      </w:pPr>
      <w:r>
        <w:rPr>
          <w:rFonts w:ascii="Times New Roman" w:hAnsi="Times New Roman" w:cs="Times New Roman"/>
          <w:b/>
          <w:noProof/>
          <w:sz w:val="24"/>
          <w:szCs w:val="24"/>
        </w:rPr>
        <w:drawing>
          <wp:inline distT="0" distB="0" distL="0" distR="0" wp14:anchorId="71089356" wp14:editId="71094E7D">
            <wp:extent cx="7793163" cy="326274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8).png"/>
                    <pic:cNvPicPr/>
                  </pic:nvPicPr>
                  <pic:blipFill rotWithShape="1">
                    <a:blip r:embed="rId53">
                      <a:extLst>
                        <a:ext uri="{28A0092B-C50C-407E-A947-70E740481C1C}">
                          <a14:useLocalDpi xmlns:a14="http://schemas.microsoft.com/office/drawing/2010/main" val="0"/>
                        </a:ext>
                      </a:extLst>
                    </a:blip>
                    <a:srcRect t="15433" r="10607" b="30229"/>
                    <a:stretch/>
                  </pic:blipFill>
                  <pic:spPr bwMode="auto">
                    <a:xfrm>
                      <a:off x="0" y="0"/>
                      <a:ext cx="7813431" cy="3271230"/>
                    </a:xfrm>
                    <a:prstGeom prst="rect">
                      <a:avLst/>
                    </a:prstGeom>
                    <a:ln>
                      <a:noFill/>
                    </a:ln>
                    <a:extLst>
                      <a:ext uri="{53640926-AAD7-44D8-BBD7-CCE9431645EC}">
                        <a14:shadowObscured xmlns:a14="http://schemas.microsoft.com/office/drawing/2010/main"/>
                      </a:ext>
                    </a:extLst>
                  </pic:spPr>
                </pic:pic>
              </a:graphicData>
            </a:graphic>
          </wp:inline>
        </w:drawing>
      </w:r>
    </w:p>
    <w:p w:rsidR="006C6ADB" w:rsidRDefault="006C6ADB" w:rsidP="006C6ADB">
      <w:pPr>
        <w:pStyle w:val="NoSpacing"/>
        <w:spacing w:line="360" w:lineRule="auto"/>
        <w:ind w:left="426"/>
        <w:rPr>
          <w:rFonts w:ascii="Times New Roman" w:hAnsi="Times New Roman" w:cs="Times New Roman"/>
          <w:b/>
          <w:sz w:val="24"/>
          <w:szCs w:val="24"/>
          <w:lang w:val="id-ID"/>
        </w:rPr>
      </w:pPr>
    </w:p>
    <w:p w:rsidR="006C6ADB" w:rsidRDefault="006C6ADB" w:rsidP="006C6ADB">
      <w:pPr>
        <w:pStyle w:val="NoSpacing"/>
        <w:spacing w:line="360" w:lineRule="auto"/>
        <w:rPr>
          <w:rFonts w:ascii="Times New Roman" w:hAnsi="Times New Roman" w:cs="Times New Roman"/>
          <w:b/>
          <w:sz w:val="24"/>
          <w:szCs w:val="24"/>
          <w:lang w:val="id-ID"/>
        </w:rPr>
      </w:pPr>
    </w:p>
    <w:p w:rsidR="006C6ADB" w:rsidRDefault="006C6ADB" w:rsidP="006C6ADB">
      <w:pPr>
        <w:rPr>
          <w:lang w:val="id-ID"/>
        </w:rPr>
      </w:pPr>
    </w:p>
    <w:p w:rsidR="006C6ADB" w:rsidRDefault="006C6ADB" w:rsidP="006C6ADB">
      <w:pPr>
        <w:rPr>
          <w:lang w:val="id-ID"/>
        </w:rPr>
      </w:pPr>
    </w:p>
    <w:p w:rsidR="006C6ADB" w:rsidRPr="003A0058" w:rsidRDefault="0054783B" w:rsidP="0054783B">
      <w:pPr>
        <w:pStyle w:val="Caption"/>
        <w:rPr>
          <w:b/>
          <w:bCs/>
          <w:color w:val="auto"/>
          <w:sz w:val="24"/>
          <w:szCs w:val="24"/>
          <w:lang w:val="id-ID"/>
        </w:rPr>
      </w:pPr>
      <w:bookmarkStart w:id="192" w:name="_Toc176553119"/>
      <w:r w:rsidRPr="003A0058">
        <w:rPr>
          <w:b/>
          <w:bCs/>
          <w:color w:val="auto"/>
          <w:sz w:val="24"/>
          <w:szCs w:val="24"/>
        </w:rPr>
        <w:lastRenderedPageBreak/>
        <w:t xml:space="preserve">Lampiran D. </w:t>
      </w:r>
      <w:r w:rsidRPr="003A0058">
        <w:rPr>
          <w:b/>
          <w:bCs/>
          <w:color w:val="auto"/>
          <w:sz w:val="24"/>
          <w:szCs w:val="24"/>
        </w:rPr>
        <w:fldChar w:fldCharType="begin"/>
      </w:r>
      <w:r w:rsidRPr="003A0058">
        <w:rPr>
          <w:b/>
          <w:bCs/>
          <w:color w:val="auto"/>
          <w:sz w:val="24"/>
          <w:szCs w:val="24"/>
        </w:rPr>
        <w:instrText xml:space="preserve"> SEQ Lampiran_D. \* ARABIC </w:instrText>
      </w:r>
      <w:r w:rsidRPr="003A0058">
        <w:rPr>
          <w:b/>
          <w:bCs/>
          <w:color w:val="auto"/>
          <w:sz w:val="24"/>
          <w:szCs w:val="24"/>
        </w:rPr>
        <w:fldChar w:fldCharType="separate"/>
      </w:r>
      <w:r w:rsidR="003A20E7">
        <w:rPr>
          <w:b/>
          <w:bCs/>
          <w:noProof/>
          <w:color w:val="auto"/>
          <w:sz w:val="24"/>
          <w:szCs w:val="24"/>
        </w:rPr>
        <w:t>2</w:t>
      </w:r>
      <w:r w:rsidRPr="003A0058">
        <w:rPr>
          <w:b/>
          <w:bCs/>
          <w:color w:val="auto"/>
          <w:sz w:val="24"/>
          <w:szCs w:val="24"/>
        </w:rPr>
        <w:fldChar w:fldCharType="end"/>
      </w:r>
      <w:r w:rsidRPr="003A0058">
        <w:rPr>
          <w:b/>
          <w:bCs/>
          <w:color w:val="auto"/>
          <w:sz w:val="24"/>
          <w:szCs w:val="24"/>
          <w:lang w:val="id-ID"/>
        </w:rPr>
        <w:t>.</w:t>
      </w:r>
      <w:r w:rsidR="006C6ADB" w:rsidRPr="003A0058">
        <w:rPr>
          <w:b/>
          <w:bCs/>
          <w:color w:val="auto"/>
          <w:sz w:val="24"/>
          <w:szCs w:val="24"/>
        </w:rPr>
        <w:t xml:space="preserve">Skor Pretest Kelompok </w:t>
      </w:r>
      <w:r w:rsidR="006C6ADB" w:rsidRPr="003A0058">
        <w:rPr>
          <w:b/>
          <w:bCs/>
          <w:color w:val="auto"/>
          <w:sz w:val="24"/>
          <w:szCs w:val="24"/>
          <w:lang w:val="id-ID"/>
        </w:rPr>
        <w:t>Eksperimen</w:t>
      </w:r>
      <w:bookmarkEnd w:id="192"/>
    </w:p>
    <w:p w:rsidR="00F6675F" w:rsidRDefault="00F6675F" w:rsidP="006C6ADB">
      <w:pPr>
        <w:pStyle w:val="NoSpacing"/>
        <w:rPr>
          <w:rFonts w:ascii="Times New Roman" w:hAnsi="Times New Roman" w:cs="Times New Roman"/>
          <w:b/>
          <w:sz w:val="24"/>
          <w:lang w:val="id-ID"/>
        </w:rPr>
      </w:pPr>
    </w:p>
    <w:p w:rsidR="006C6ADB" w:rsidRPr="006C6ADB" w:rsidRDefault="00F6675F" w:rsidP="006C6ADB">
      <w:pPr>
        <w:pStyle w:val="NoSpacing"/>
        <w:rPr>
          <w:rFonts w:ascii="Times New Roman" w:hAnsi="Times New Roman" w:cs="Times New Roman"/>
          <w:b/>
          <w:sz w:val="24"/>
          <w:lang w:val="id-ID"/>
        </w:rPr>
      </w:pPr>
      <w:r>
        <w:rPr>
          <w:rFonts w:ascii="Times New Roman" w:hAnsi="Times New Roman" w:cs="Times New Roman"/>
          <w:b/>
          <w:noProof/>
          <w:sz w:val="24"/>
          <w:szCs w:val="24"/>
        </w:rPr>
        <w:drawing>
          <wp:inline distT="0" distB="0" distL="0" distR="0" wp14:anchorId="0D15022E" wp14:editId="7A01606B">
            <wp:extent cx="7812067" cy="356967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5).png"/>
                    <pic:cNvPicPr/>
                  </pic:nvPicPr>
                  <pic:blipFill rotWithShape="1">
                    <a:blip r:embed="rId54">
                      <a:extLst>
                        <a:ext uri="{28A0092B-C50C-407E-A947-70E740481C1C}">
                          <a14:useLocalDpi xmlns:a14="http://schemas.microsoft.com/office/drawing/2010/main" val="0"/>
                        </a:ext>
                      </a:extLst>
                    </a:blip>
                    <a:srcRect t="15306" r="27108" b="29464"/>
                    <a:stretch/>
                  </pic:blipFill>
                  <pic:spPr bwMode="auto">
                    <a:xfrm>
                      <a:off x="0" y="0"/>
                      <a:ext cx="7819543" cy="3573093"/>
                    </a:xfrm>
                    <a:prstGeom prst="rect">
                      <a:avLst/>
                    </a:prstGeom>
                    <a:ln>
                      <a:noFill/>
                    </a:ln>
                    <a:extLst>
                      <a:ext uri="{53640926-AAD7-44D8-BBD7-CCE9431645EC}">
                        <a14:shadowObscured xmlns:a14="http://schemas.microsoft.com/office/drawing/2010/main"/>
                      </a:ext>
                    </a:extLst>
                  </pic:spPr>
                </pic:pic>
              </a:graphicData>
            </a:graphic>
          </wp:inline>
        </w:drawing>
      </w:r>
    </w:p>
    <w:p w:rsidR="006C6ADB" w:rsidRDefault="006C6ADB" w:rsidP="006C6ADB">
      <w:pPr>
        <w:rPr>
          <w:lang w:val="id-ID"/>
        </w:rPr>
      </w:pPr>
    </w:p>
    <w:p w:rsidR="00F6675F" w:rsidRDefault="00F6675F" w:rsidP="006C6ADB">
      <w:pPr>
        <w:rPr>
          <w:lang w:val="id-ID"/>
        </w:rPr>
      </w:pPr>
    </w:p>
    <w:p w:rsidR="00F6675F" w:rsidRDefault="00F6675F" w:rsidP="006C6ADB">
      <w:pPr>
        <w:rPr>
          <w:lang w:val="id-ID"/>
        </w:rPr>
      </w:pPr>
    </w:p>
    <w:p w:rsidR="00F6675F" w:rsidRPr="003A0058" w:rsidRDefault="0054783B" w:rsidP="0054783B">
      <w:pPr>
        <w:pStyle w:val="Caption"/>
        <w:rPr>
          <w:b/>
          <w:bCs/>
          <w:i w:val="0"/>
          <w:color w:val="auto"/>
          <w:sz w:val="24"/>
          <w:szCs w:val="24"/>
          <w:lang w:val="id-ID"/>
        </w:rPr>
      </w:pPr>
      <w:bookmarkStart w:id="193" w:name="_Toc176553120"/>
      <w:r w:rsidRPr="003A0058">
        <w:rPr>
          <w:b/>
          <w:bCs/>
          <w:color w:val="auto"/>
          <w:sz w:val="24"/>
          <w:szCs w:val="24"/>
        </w:rPr>
        <w:lastRenderedPageBreak/>
        <w:t xml:space="preserve">Lampiran D. </w:t>
      </w:r>
      <w:r w:rsidRPr="003A0058">
        <w:rPr>
          <w:b/>
          <w:bCs/>
          <w:color w:val="auto"/>
          <w:sz w:val="24"/>
          <w:szCs w:val="24"/>
        </w:rPr>
        <w:fldChar w:fldCharType="begin"/>
      </w:r>
      <w:r w:rsidRPr="003A0058">
        <w:rPr>
          <w:b/>
          <w:bCs/>
          <w:color w:val="auto"/>
          <w:sz w:val="24"/>
          <w:szCs w:val="24"/>
        </w:rPr>
        <w:instrText xml:space="preserve"> SEQ Lampiran_D. \* ARABIC </w:instrText>
      </w:r>
      <w:r w:rsidRPr="003A0058">
        <w:rPr>
          <w:b/>
          <w:bCs/>
          <w:color w:val="auto"/>
          <w:sz w:val="24"/>
          <w:szCs w:val="24"/>
        </w:rPr>
        <w:fldChar w:fldCharType="separate"/>
      </w:r>
      <w:r w:rsidR="003A20E7">
        <w:rPr>
          <w:b/>
          <w:bCs/>
          <w:noProof/>
          <w:color w:val="auto"/>
          <w:sz w:val="24"/>
          <w:szCs w:val="24"/>
        </w:rPr>
        <w:t>3</w:t>
      </w:r>
      <w:r w:rsidRPr="003A0058">
        <w:rPr>
          <w:b/>
          <w:bCs/>
          <w:color w:val="auto"/>
          <w:sz w:val="24"/>
          <w:szCs w:val="24"/>
        </w:rPr>
        <w:fldChar w:fldCharType="end"/>
      </w:r>
      <w:r w:rsidRPr="003A0058">
        <w:rPr>
          <w:b/>
          <w:bCs/>
          <w:color w:val="auto"/>
          <w:sz w:val="24"/>
          <w:szCs w:val="24"/>
          <w:lang w:val="id-ID"/>
        </w:rPr>
        <w:t>.</w:t>
      </w:r>
      <w:r w:rsidR="00F6675F" w:rsidRPr="003A0058">
        <w:rPr>
          <w:b/>
          <w:bCs/>
          <w:color w:val="auto"/>
          <w:sz w:val="24"/>
          <w:szCs w:val="24"/>
        </w:rPr>
        <w:t xml:space="preserve">Skor </w:t>
      </w:r>
      <w:r w:rsidR="00F6675F" w:rsidRPr="003A0058">
        <w:rPr>
          <w:b/>
          <w:bCs/>
          <w:color w:val="auto"/>
          <w:sz w:val="24"/>
          <w:szCs w:val="24"/>
          <w:lang w:val="id-ID"/>
        </w:rPr>
        <w:t>Posttest</w:t>
      </w:r>
      <w:r w:rsidR="00F6675F" w:rsidRPr="003A0058">
        <w:rPr>
          <w:b/>
          <w:bCs/>
          <w:color w:val="auto"/>
          <w:sz w:val="24"/>
          <w:szCs w:val="24"/>
        </w:rPr>
        <w:t xml:space="preserve"> Kelompok </w:t>
      </w:r>
      <w:r w:rsidR="00F6675F" w:rsidRPr="003A0058">
        <w:rPr>
          <w:b/>
          <w:bCs/>
          <w:color w:val="auto"/>
          <w:sz w:val="24"/>
          <w:szCs w:val="24"/>
          <w:lang w:val="id-ID"/>
        </w:rPr>
        <w:t>Kontrol</w:t>
      </w:r>
      <w:bookmarkEnd w:id="193"/>
    </w:p>
    <w:p w:rsidR="00F6675F" w:rsidRDefault="00F6675F" w:rsidP="00F6675F">
      <w:pPr>
        <w:pStyle w:val="NoSpacing"/>
        <w:rPr>
          <w:rFonts w:ascii="Times New Roman" w:hAnsi="Times New Roman" w:cs="Times New Roman"/>
          <w:b/>
          <w:sz w:val="24"/>
          <w:lang w:val="id-ID"/>
        </w:rPr>
      </w:pPr>
    </w:p>
    <w:p w:rsidR="00F6675F" w:rsidRDefault="00F6675F" w:rsidP="00F6675F">
      <w:pPr>
        <w:pStyle w:val="NoSpacing"/>
        <w:rPr>
          <w:rFonts w:ascii="Times New Roman" w:hAnsi="Times New Roman" w:cs="Times New Roman"/>
          <w:b/>
          <w:sz w:val="24"/>
          <w:lang w:val="id-ID"/>
        </w:rPr>
      </w:pPr>
      <w:r>
        <w:rPr>
          <w:rFonts w:ascii="Times New Roman" w:hAnsi="Times New Roman" w:cs="Times New Roman"/>
          <w:b/>
          <w:noProof/>
          <w:sz w:val="24"/>
          <w:szCs w:val="24"/>
        </w:rPr>
        <w:drawing>
          <wp:inline distT="0" distB="0" distL="0" distR="0" wp14:anchorId="21DCF48A" wp14:editId="349E1BCA">
            <wp:extent cx="7828767" cy="3319397"/>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9).png"/>
                    <pic:cNvPicPr/>
                  </pic:nvPicPr>
                  <pic:blipFill rotWithShape="1">
                    <a:blip r:embed="rId55">
                      <a:extLst>
                        <a:ext uri="{28A0092B-C50C-407E-A947-70E740481C1C}">
                          <a14:useLocalDpi xmlns:a14="http://schemas.microsoft.com/office/drawing/2010/main" val="0"/>
                        </a:ext>
                      </a:extLst>
                    </a:blip>
                    <a:srcRect t="15816" r="10248" b="29974"/>
                    <a:stretch/>
                  </pic:blipFill>
                  <pic:spPr bwMode="auto">
                    <a:xfrm>
                      <a:off x="0" y="0"/>
                      <a:ext cx="7835386" cy="3322203"/>
                    </a:xfrm>
                    <a:prstGeom prst="rect">
                      <a:avLst/>
                    </a:prstGeom>
                    <a:ln>
                      <a:noFill/>
                    </a:ln>
                    <a:extLst>
                      <a:ext uri="{53640926-AAD7-44D8-BBD7-CCE9431645EC}">
                        <a14:shadowObscured xmlns:a14="http://schemas.microsoft.com/office/drawing/2010/main"/>
                      </a:ext>
                    </a:extLst>
                  </pic:spPr>
                </pic:pic>
              </a:graphicData>
            </a:graphic>
          </wp:inline>
        </w:drawing>
      </w:r>
    </w:p>
    <w:p w:rsidR="00F6675F" w:rsidRDefault="00F6675F" w:rsidP="006C6ADB">
      <w:pPr>
        <w:rPr>
          <w:lang w:val="id-ID"/>
        </w:rPr>
      </w:pPr>
    </w:p>
    <w:p w:rsidR="00F6675F" w:rsidRDefault="00F6675F" w:rsidP="006C6ADB">
      <w:pPr>
        <w:rPr>
          <w:lang w:val="id-ID"/>
        </w:rPr>
      </w:pPr>
    </w:p>
    <w:p w:rsidR="00F6675F" w:rsidRDefault="00F6675F" w:rsidP="006C6ADB">
      <w:pPr>
        <w:rPr>
          <w:lang w:val="id-ID"/>
        </w:rPr>
      </w:pPr>
    </w:p>
    <w:p w:rsidR="00F6675F" w:rsidRDefault="00F6675F" w:rsidP="006C6ADB">
      <w:pPr>
        <w:rPr>
          <w:lang w:val="id-ID"/>
        </w:rPr>
      </w:pPr>
    </w:p>
    <w:p w:rsidR="00F6675F" w:rsidRPr="007A7470" w:rsidRDefault="0054783B" w:rsidP="0054783B">
      <w:pPr>
        <w:pStyle w:val="Caption"/>
        <w:rPr>
          <w:b/>
          <w:bCs/>
          <w:color w:val="000000" w:themeColor="text1"/>
          <w:sz w:val="24"/>
          <w:szCs w:val="24"/>
          <w:lang w:val="id-ID"/>
        </w:rPr>
      </w:pPr>
      <w:bookmarkStart w:id="194" w:name="_Toc176553121"/>
      <w:r w:rsidRPr="007A7470">
        <w:rPr>
          <w:b/>
          <w:bCs/>
          <w:color w:val="000000" w:themeColor="text1"/>
          <w:sz w:val="24"/>
          <w:szCs w:val="24"/>
        </w:rPr>
        <w:lastRenderedPageBreak/>
        <w:t xml:space="preserve">Lampiran D. </w:t>
      </w:r>
      <w:r w:rsidRPr="007A7470">
        <w:rPr>
          <w:b/>
          <w:bCs/>
          <w:color w:val="000000" w:themeColor="text1"/>
          <w:sz w:val="24"/>
          <w:szCs w:val="24"/>
        </w:rPr>
        <w:fldChar w:fldCharType="begin"/>
      </w:r>
      <w:r w:rsidRPr="007A7470">
        <w:rPr>
          <w:b/>
          <w:bCs/>
          <w:color w:val="000000" w:themeColor="text1"/>
          <w:sz w:val="24"/>
          <w:szCs w:val="24"/>
        </w:rPr>
        <w:instrText xml:space="preserve"> SEQ Lampiran_D. \* ARABIC </w:instrText>
      </w:r>
      <w:r w:rsidRPr="007A7470">
        <w:rPr>
          <w:b/>
          <w:bCs/>
          <w:color w:val="000000" w:themeColor="text1"/>
          <w:sz w:val="24"/>
          <w:szCs w:val="24"/>
        </w:rPr>
        <w:fldChar w:fldCharType="separate"/>
      </w:r>
      <w:r w:rsidR="003A20E7">
        <w:rPr>
          <w:b/>
          <w:bCs/>
          <w:noProof/>
          <w:color w:val="000000" w:themeColor="text1"/>
          <w:sz w:val="24"/>
          <w:szCs w:val="24"/>
        </w:rPr>
        <w:t>4</w:t>
      </w:r>
      <w:r w:rsidRPr="007A7470">
        <w:rPr>
          <w:b/>
          <w:bCs/>
          <w:color w:val="000000" w:themeColor="text1"/>
          <w:sz w:val="24"/>
          <w:szCs w:val="24"/>
        </w:rPr>
        <w:fldChar w:fldCharType="end"/>
      </w:r>
      <w:r w:rsidR="003A0058" w:rsidRPr="007A7470">
        <w:rPr>
          <w:b/>
          <w:bCs/>
          <w:color w:val="000000" w:themeColor="text1"/>
          <w:sz w:val="24"/>
          <w:szCs w:val="24"/>
          <w:lang w:val="id-ID"/>
        </w:rPr>
        <w:t>.</w:t>
      </w:r>
      <w:r w:rsidR="00F6675F" w:rsidRPr="007A7470">
        <w:rPr>
          <w:b/>
          <w:bCs/>
          <w:color w:val="000000" w:themeColor="text1"/>
          <w:sz w:val="24"/>
          <w:szCs w:val="24"/>
        </w:rPr>
        <w:t xml:space="preserve">Skor </w:t>
      </w:r>
      <w:r w:rsidR="00F6675F" w:rsidRPr="007A7470">
        <w:rPr>
          <w:b/>
          <w:bCs/>
          <w:color w:val="000000" w:themeColor="text1"/>
          <w:sz w:val="24"/>
          <w:szCs w:val="24"/>
          <w:lang w:val="id-ID"/>
        </w:rPr>
        <w:t>Posttest</w:t>
      </w:r>
      <w:r w:rsidR="00F6675F" w:rsidRPr="007A7470">
        <w:rPr>
          <w:b/>
          <w:bCs/>
          <w:color w:val="000000" w:themeColor="text1"/>
          <w:sz w:val="24"/>
          <w:szCs w:val="24"/>
        </w:rPr>
        <w:t xml:space="preserve"> Kelompok </w:t>
      </w:r>
      <w:r w:rsidR="00F6675F" w:rsidRPr="007A7470">
        <w:rPr>
          <w:b/>
          <w:bCs/>
          <w:color w:val="000000" w:themeColor="text1"/>
          <w:sz w:val="24"/>
          <w:szCs w:val="24"/>
          <w:lang w:val="id-ID"/>
        </w:rPr>
        <w:t>Eksperimen</w:t>
      </w:r>
      <w:bookmarkEnd w:id="194"/>
    </w:p>
    <w:p w:rsidR="00F6675F" w:rsidRDefault="00F6675F" w:rsidP="00F6675F">
      <w:pPr>
        <w:pStyle w:val="NoSpacing"/>
        <w:rPr>
          <w:rFonts w:ascii="Times New Roman" w:hAnsi="Times New Roman" w:cs="Times New Roman"/>
          <w:b/>
          <w:sz w:val="24"/>
          <w:lang w:val="id-ID"/>
        </w:rPr>
      </w:pPr>
    </w:p>
    <w:p w:rsidR="00F6675F" w:rsidRDefault="00F6675F" w:rsidP="006C6ADB">
      <w:pPr>
        <w:rPr>
          <w:lang w:val="id-ID"/>
        </w:rPr>
      </w:pPr>
      <w:r>
        <w:rPr>
          <w:rFonts w:ascii="Times New Roman" w:hAnsi="Times New Roman" w:cs="Times New Roman"/>
          <w:b/>
          <w:noProof/>
          <w:sz w:val="24"/>
          <w:szCs w:val="24"/>
        </w:rPr>
        <w:drawing>
          <wp:inline distT="0" distB="0" distL="0" distR="0" wp14:anchorId="309CDD11" wp14:editId="0CD98FFF">
            <wp:extent cx="7820890" cy="3829792"/>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0).png"/>
                    <pic:cNvPicPr/>
                  </pic:nvPicPr>
                  <pic:blipFill rotWithShape="1">
                    <a:blip r:embed="rId56">
                      <a:extLst>
                        <a:ext uri="{28A0092B-C50C-407E-A947-70E740481C1C}">
                          <a14:useLocalDpi xmlns:a14="http://schemas.microsoft.com/office/drawing/2010/main" val="0"/>
                        </a:ext>
                      </a:extLst>
                    </a:blip>
                    <a:srcRect t="15740" r="22358" b="24893"/>
                    <a:stretch/>
                  </pic:blipFill>
                  <pic:spPr bwMode="auto">
                    <a:xfrm>
                      <a:off x="0" y="0"/>
                      <a:ext cx="7843148" cy="3840691"/>
                    </a:xfrm>
                    <a:prstGeom prst="rect">
                      <a:avLst/>
                    </a:prstGeom>
                    <a:ln>
                      <a:noFill/>
                    </a:ln>
                    <a:extLst>
                      <a:ext uri="{53640926-AAD7-44D8-BBD7-CCE9431645EC}">
                        <a14:shadowObscured xmlns:a14="http://schemas.microsoft.com/office/drawing/2010/main"/>
                      </a:ext>
                    </a:extLst>
                  </pic:spPr>
                </pic:pic>
              </a:graphicData>
            </a:graphic>
          </wp:inline>
        </w:drawing>
      </w:r>
    </w:p>
    <w:p w:rsidR="00F6675F" w:rsidRDefault="00F6675F" w:rsidP="00F6675F">
      <w:pPr>
        <w:rPr>
          <w:lang w:val="id-ID"/>
        </w:rPr>
      </w:pPr>
    </w:p>
    <w:p w:rsidR="00F6675F" w:rsidRDefault="00F6675F" w:rsidP="00F6675F">
      <w:pPr>
        <w:rPr>
          <w:lang w:val="id-ID"/>
        </w:rPr>
      </w:pPr>
    </w:p>
    <w:p w:rsidR="00F6675F" w:rsidRDefault="00F6675F" w:rsidP="00F6675F">
      <w:pPr>
        <w:rPr>
          <w:lang w:val="id-ID"/>
        </w:rPr>
        <w:sectPr w:rsidR="00F6675F" w:rsidSect="00AC155D">
          <w:pgSz w:w="16839" w:h="11907" w:orient="landscape" w:code="9"/>
          <w:pgMar w:top="2268" w:right="1701" w:bottom="1701" w:left="2268" w:header="720" w:footer="720" w:gutter="0"/>
          <w:cols w:space="708"/>
          <w:titlePg/>
          <w:docGrid w:linePitch="360"/>
        </w:sectPr>
      </w:pPr>
    </w:p>
    <w:p w:rsidR="005A1922" w:rsidRPr="003A0058" w:rsidRDefault="0054783B" w:rsidP="0054783B">
      <w:pPr>
        <w:pStyle w:val="Caption"/>
        <w:rPr>
          <w:b/>
          <w:bCs/>
          <w:color w:val="auto"/>
          <w:sz w:val="24"/>
          <w:szCs w:val="24"/>
          <w:lang w:val="id-ID"/>
        </w:rPr>
      </w:pPr>
      <w:bookmarkStart w:id="195" w:name="_Toc176553122"/>
      <w:r w:rsidRPr="003A0058">
        <w:rPr>
          <w:b/>
          <w:bCs/>
          <w:color w:val="auto"/>
          <w:sz w:val="24"/>
          <w:szCs w:val="24"/>
        </w:rPr>
        <w:lastRenderedPageBreak/>
        <w:t xml:space="preserve">Lampiran D. </w:t>
      </w:r>
      <w:r w:rsidRPr="003A0058">
        <w:rPr>
          <w:b/>
          <w:bCs/>
          <w:color w:val="auto"/>
          <w:sz w:val="24"/>
          <w:szCs w:val="24"/>
        </w:rPr>
        <w:fldChar w:fldCharType="begin"/>
      </w:r>
      <w:r w:rsidRPr="003A0058">
        <w:rPr>
          <w:b/>
          <w:bCs/>
          <w:color w:val="auto"/>
          <w:sz w:val="24"/>
          <w:szCs w:val="24"/>
        </w:rPr>
        <w:instrText xml:space="preserve"> SEQ Lampiran_D. \* ARABIC </w:instrText>
      </w:r>
      <w:r w:rsidRPr="003A0058">
        <w:rPr>
          <w:b/>
          <w:bCs/>
          <w:color w:val="auto"/>
          <w:sz w:val="24"/>
          <w:szCs w:val="24"/>
        </w:rPr>
        <w:fldChar w:fldCharType="separate"/>
      </w:r>
      <w:r w:rsidR="003A20E7">
        <w:rPr>
          <w:b/>
          <w:bCs/>
          <w:noProof/>
          <w:color w:val="auto"/>
          <w:sz w:val="24"/>
          <w:szCs w:val="24"/>
        </w:rPr>
        <w:t>5</w:t>
      </w:r>
      <w:r w:rsidRPr="003A0058">
        <w:rPr>
          <w:b/>
          <w:bCs/>
          <w:color w:val="auto"/>
          <w:sz w:val="24"/>
          <w:szCs w:val="24"/>
        </w:rPr>
        <w:fldChar w:fldCharType="end"/>
      </w:r>
      <w:r w:rsidR="003A0058" w:rsidRPr="003A0058">
        <w:rPr>
          <w:b/>
          <w:bCs/>
          <w:color w:val="auto"/>
          <w:sz w:val="24"/>
          <w:szCs w:val="24"/>
          <w:lang w:val="id-ID"/>
        </w:rPr>
        <w:t>.</w:t>
      </w:r>
      <w:r w:rsidR="005A1922" w:rsidRPr="003A0058">
        <w:rPr>
          <w:b/>
          <w:bCs/>
          <w:color w:val="auto"/>
          <w:sz w:val="24"/>
          <w:szCs w:val="24"/>
          <w:lang w:val="id-ID"/>
        </w:rPr>
        <w:t xml:space="preserve">Hasil </w:t>
      </w:r>
      <w:r w:rsidR="005A1922" w:rsidRPr="003A0058">
        <w:rPr>
          <w:b/>
          <w:bCs/>
          <w:color w:val="auto"/>
          <w:sz w:val="24"/>
          <w:szCs w:val="24"/>
        </w:rPr>
        <w:t xml:space="preserve">Pretest dan Posttest Kelompok Kontrol (Konvensional) dan Kelompok Eksperimen ( </w:t>
      </w:r>
      <w:r w:rsidR="005A1922" w:rsidRPr="003A0058">
        <w:rPr>
          <w:b/>
          <w:bCs/>
          <w:color w:val="auto"/>
          <w:sz w:val="24"/>
          <w:szCs w:val="24"/>
          <w:lang w:val="id-ID"/>
        </w:rPr>
        <w:t>Experiential Learning</w:t>
      </w:r>
      <w:r w:rsidR="005A1922" w:rsidRPr="003A0058">
        <w:rPr>
          <w:b/>
          <w:bCs/>
          <w:color w:val="auto"/>
          <w:sz w:val="24"/>
          <w:szCs w:val="24"/>
        </w:rPr>
        <w:t>)</w:t>
      </w:r>
      <w:bookmarkEnd w:id="195"/>
    </w:p>
    <w:p w:rsidR="005A1922" w:rsidRPr="005A1922" w:rsidRDefault="005A1922" w:rsidP="005A1922">
      <w:pPr>
        <w:pStyle w:val="NoSpacing"/>
        <w:rPr>
          <w:rFonts w:ascii="Times New Roman" w:hAnsi="Times New Roman" w:cs="Times New Roman"/>
          <w:b/>
          <w:bCs/>
          <w:sz w:val="28"/>
          <w:szCs w:val="24"/>
          <w:lang w:val="id-ID"/>
        </w:rPr>
      </w:pPr>
    </w:p>
    <w:tbl>
      <w:tblPr>
        <w:tblW w:w="5966"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6"/>
        <w:gridCol w:w="1587"/>
        <w:gridCol w:w="1396"/>
        <w:gridCol w:w="1587"/>
      </w:tblGrid>
      <w:tr w:rsidR="005A1922" w:rsidRPr="0054783B" w:rsidTr="005A1922">
        <w:trPr>
          <w:trHeight w:val="830"/>
          <w:jc w:val="center"/>
        </w:trPr>
        <w:tc>
          <w:tcPr>
            <w:tcW w:w="2983" w:type="dxa"/>
            <w:gridSpan w:val="2"/>
            <w:shd w:val="clear" w:color="auto" w:fill="B2A1C7" w:themeFill="accent4" w:themeFillTint="99"/>
            <w:noWrap/>
            <w:vAlign w:val="center"/>
            <w:hideMark/>
          </w:tcPr>
          <w:p w:rsidR="005A1922" w:rsidRPr="0054783B" w:rsidRDefault="005A1922" w:rsidP="005A1922">
            <w:pPr>
              <w:spacing w:after="0" w:line="240" w:lineRule="auto"/>
              <w:jc w:val="center"/>
              <w:rPr>
                <w:rFonts w:asciiTheme="majorBidi" w:eastAsia="Times New Roman" w:hAnsiTheme="majorBidi" w:cstheme="majorBidi"/>
                <w:b/>
                <w:bCs/>
                <w:color w:val="000000"/>
                <w:sz w:val="24"/>
                <w:szCs w:val="24"/>
              </w:rPr>
            </w:pPr>
            <w:r w:rsidRPr="0054783B">
              <w:rPr>
                <w:rFonts w:asciiTheme="majorBidi" w:eastAsia="Times New Roman" w:hAnsiTheme="majorBidi" w:cstheme="majorBidi"/>
                <w:b/>
                <w:bCs/>
                <w:color w:val="000000"/>
                <w:sz w:val="24"/>
                <w:szCs w:val="24"/>
              </w:rPr>
              <w:t>Kelas Eksperimen</w:t>
            </w:r>
          </w:p>
        </w:tc>
        <w:tc>
          <w:tcPr>
            <w:tcW w:w="2983" w:type="dxa"/>
            <w:gridSpan w:val="2"/>
            <w:shd w:val="clear" w:color="auto" w:fill="B2A1C7" w:themeFill="accent4" w:themeFillTint="99"/>
            <w:noWrap/>
            <w:vAlign w:val="center"/>
            <w:hideMark/>
          </w:tcPr>
          <w:p w:rsidR="005A1922" w:rsidRPr="0054783B" w:rsidRDefault="005A1922" w:rsidP="005A1922">
            <w:pPr>
              <w:spacing w:after="0" w:line="240" w:lineRule="auto"/>
              <w:jc w:val="center"/>
              <w:rPr>
                <w:rFonts w:asciiTheme="majorBidi" w:eastAsia="Times New Roman" w:hAnsiTheme="majorBidi" w:cstheme="majorBidi"/>
                <w:b/>
                <w:bCs/>
                <w:color w:val="000000"/>
                <w:sz w:val="24"/>
                <w:szCs w:val="24"/>
              </w:rPr>
            </w:pPr>
            <w:r w:rsidRPr="0054783B">
              <w:rPr>
                <w:rFonts w:asciiTheme="majorBidi" w:eastAsia="Times New Roman" w:hAnsiTheme="majorBidi" w:cstheme="majorBidi"/>
                <w:b/>
                <w:bCs/>
                <w:color w:val="000000"/>
                <w:sz w:val="24"/>
                <w:szCs w:val="24"/>
              </w:rPr>
              <w:t>Kelas Kontrol</w:t>
            </w:r>
          </w:p>
        </w:tc>
      </w:tr>
      <w:tr w:rsidR="005A1922" w:rsidRPr="0054783B" w:rsidTr="005A1922">
        <w:trPr>
          <w:trHeight w:val="390"/>
          <w:jc w:val="center"/>
        </w:trPr>
        <w:tc>
          <w:tcPr>
            <w:tcW w:w="1396" w:type="dxa"/>
            <w:shd w:val="clear" w:color="auto" w:fill="E5DFEC" w:themeFill="accent4" w:themeFillTint="33"/>
            <w:noWrap/>
            <w:vAlign w:val="center"/>
            <w:hideMark/>
          </w:tcPr>
          <w:p w:rsidR="005A1922" w:rsidRPr="0054783B" w:rsidRDefault="005A1922" w:rsidP="005A1922">
            <w:pPr>
              <w:spacing w:after="0" w:line="240" w:lineRule="auto"/>
              <w:jc w:val="center"/>
              <w:rPr>
                <w:rFonts w:asciiTheme="majorBidi" w:eastAsia="Times New Roman" w:hAnsiTheme="majorBidi" w:cstheme="majorBidi"/>
                <w:b/>
                <w:bCs/>
                <w:color w:val="000000"/>
                <w:sz w:val="24"/>
                <w:szCs w:val="24"/>
              </w:rPr>
            </w:pPr>
            <w:r w:rsidRPr="0054783B">
              <w:rPr>
                <w:rFonts w:asciiTheme="majorBidi" w:eastAsia="Times New Roman" w:hAnsiTheme="majorBidi" w:cstheme="majorBidi"/>
                <w:b/>
                <w:bCs/>
                <w:color w:val="000000"/>
                <w:sz w:val="24"/>
                <w:szCs w:val="24"/>
              </w:rPr>
              <w:t>Pretest</w:t>
            </w:r>
          </w:p>
        </w:tc>
        <w:tc>
          <w:tcPr>
            <w:tcW w:w="1587" w:type="dxa"/>
            <w:shd w:val="clear" w:color="auto" w:fill="E5DFEC" w:themeFill="accent4" w:themeFillTint="33"/>
            <w:noWrap/>
            <w:vAlign w:val="center"/>
            <w:hideMark/>
          </w:tcPr>
          <w:p w:rsidR="005A1922" w:rsidRPr="0054783B" w:rsidRDefault="005A1922" w:rsidP="005A1922">
            <w:pPr>
              <w:spacing w:after="0" w:line="240" w:lineRule="auto"/>
              <w:jc w:val="center"/>
              <w:rPr>
                <w:rFonts w:asciiTheme="majorBidi" w:eastAsia="Times New Roman" w:hAnsiTheme="majorBidi" w:cstheme="majorBidi"/>
                <w:b/>
                <w:bCs/>
                <w:color w:val="000000"/>
                <w:sz w:val="24"/>
                <w:szCs w:val="24"/>
              </w:rPr>
            </w:pPr>
            <w:r w:rsidRPr="0054783B">
              <w:rPr>
                <w:rFonts w:asciiTheme="majorBidi" w:eastAsia="Times New Roman" w:hAnsiTheme="majorBidi" w:cstheme="majorBidi"/>
                <w:b/>
                <w:bCs/>
                <w:color w:val="000000"/>
                <w:sz w:val="24"/>
                <w:szCs w:val="24"/>
              </w:rPr>
              <w:t>Posttest</w:t>
            </w:r>
          </w:p>
        </w:tc>
        <w:tc>
          <w:tcPr>
            <w:tcW w:w="1396" w:type="dxa"/>
            <w:shd w:val="clear" w:color="auto" w:fill="E5DFEC" w:themeFill="accent4" w:themeFillTint="33"/>
            <w:noWrap/>
            <w:vAlign w:val="center"/>
            <w:hideMark/>
          </w:tcPr>
          <w:p w:rsidR="005A1922" w:rsidRPr="0054783B" w:rsidRDefault="005A1922" w:rsidP="005A1922">
            <w:pPr>
              <w:spacing w:after="0" w:line="240" w:lineRule="auto"/>
              <w:jc w:val="center"/>
              <w:rPr>
                <w:rFonts w:asciiTheme="majorBidi" w:eastAsia="Times New Roman" w:hAnsiTheme="majorBidi" w:cstheme="majorBidi"/>
                <w:b/>
                <w:bCs/>
                <w:color w:val="000000"/>
                <w:sz w:val="24"/>
                <w:szCs w:val="24"/>
              </w:rPr>
            </w:pPr>
            <w:r w:rsidRPr="0054783B">
              <w:rPr>
                <w:rFonts w:asciiTheme="majorBidi" w:eastAsia="Times New Roman" w:hAnsiTheme="majorBidi" w:cstheme="majorBidi"/>
                <w:b/>
                <w:bCs/>
                <w:color w:val="000000"/>
                <w:sz w:val="24"/>
                <w:szCs w:val="24"/>
              </w:rPr>
              <w:t>Pretest</w:t>
            </w:r>
          </w:p>
        </w:tc>
        <w:tc>
          <w:tcPr>
            <w:tcW w:w="1587" w:type="dxa"/>
            <w:shd w:val="clear" w:color="auto" w:fill="E5DFEC" w:themeFill="accent4" w:themeFillTint="33"/>
            <w:noWrap/>
            <w:vAlign w:val="center"/>
            <w:hideMark/>
          </w:tcPr>
          <w:p w:rsidR="005A1922" w:rsidRPr="0054783B" w:rsidRDefault="005A1922" w:rsidP="005A1922">
            <w:pPr>
              <w:spacing w:after="0" w:line="240" w:lineRule="auto"/>
              <w:jc w:val="center"/>
              <w:rPr>
                <w:rFonts w:asciiTheme="majorBidi" w:eastAsia="Times New Roman" w:hAnsiTheme="majorBidi" w:cstheme="majorBidi"/>
                <w:b/>
                <w:bCs/>
                <w:color w:val="000000"/>
                <w:sz w:val="24"/>
                <w:szCs w:val="24"/>
              </w:rPr>
            </w:pPr>
            <w:r w:rsidRPr="0054783B">
              <w:rPr>
                <w:rFonts w:asciiTheme="majorBidi" w:eastAsia="Times New Roman" w:hAnsiTheme="majorBidi" w:cstheme="majorBidi"/>
                <w:b/>
                <w:bCs/>
                <w:color w:val="000000"/>
                <w:sz w:val="24"/>
                <w:szCs w:val="24"/>
              </w:rPr>
              <w:t>Posttest</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61</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72</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60</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54</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62</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82</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62</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75</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32</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78</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32</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64</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33</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64</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33</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61</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37</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80</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37</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72</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35</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77</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35</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73</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33</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79</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33</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72</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51</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75</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51</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74</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41</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78</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41</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78</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50</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86</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50</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69</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36</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82</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35</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56</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55</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81</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54</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53</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57</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84</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56</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54</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42</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69</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41</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49</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58</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85</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57</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56</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35</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78</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36</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54</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30</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77</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31</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55</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50</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84</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42</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51</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45</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95</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45</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62</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40</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78</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40</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64</w:t>
            </w:r>
          </w:p>
        </w:tc>
      </w:tr>
      <w:tr w:rsidR="005A1922" w:rsidRPr="0054783B" w:rsidTr="005A1922">
        <w:trPr>
          <w:trHeight w:val="390"/>
          <w:jc w:val="center"/>
        </w:trPr>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34</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83</w:t>
            </w:r>
          </w:p>
        </w:tc>
        <w:tc>
          <w:tcPr>
            <w:tcW w:w="1396"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34</w:t>
            </w:r>
          </w:p>
        </w:tc>
        <w:tc>
          <w:tcPr>
            <w:tcW w:w="1587" w:type="dxa"/>
            <w:shd w:val="clear" w:color="auto" w:fill="auto"/>
            <w:noWrap/>
            <w:vAlign w:val="center"/>
            <w:hideMark/>
          </w:tcPr>
          <w:p w:rsidR="005A1922" w:rsidRPr="0054783B" w:rsidRDefault="005A1922" w:rsidP="005A1922">
            <w:pPr>
              <w:spacing w:after="0" w:line="240" w:lineRule="auto"/>
              <w:jc w:val="center"/>
              <w:rPr>
                <w:rFonts w:asciiTheme="majorBidi" w:eastAsia="Times New Roman" w:hAnsiTheme="majorBidi" w:cstheme="majorBidi"/>
                <w:color w:val="000000"/>
                <w:sz w:val="24"/>
                <w:szCs w:val="24"/>
              </w:rPr>
            </w:pPr>
            <w:r w:rsidRPr="0054783B">
              <w:rPr>
                <w:rFonts w:asciiTheme="majorBidi" w:eastAsia="Times New Roman" w:hAnsiTheme="majorBidi" w:cstheme="majorBidi"/>
                <w:color w:val="000000"/>
                <w:sz w:val="24"/>
                <w:szCs w:val="24"/>
              </w:rPr>
              <w:t>71</w:t>
            </w:r>
          </w:p>
        </w:tc>
      </w:tr>
    </w:tbl>
    <w:p w:rsidR="00F6675F" w:rsidRDefault="00F6675F" w:rsidP="00F6675F">
      <w:pPr>
        <w:rPr>
          <w:lang w:val="id-ID"/>
        </w:rPr>
      </w:pPr>
    </w:p>
    <w:p w:rsidR="005A1922" w:rsidRDefault="005A1922" w:rsidP="00F6675F">
      <w:pPr>
        <w:rPr>
          <w:lang w:val="id-ID"/>
        </w:rPr>
      </w:pPr>
    </w:p>
    <w:p w:rsidR="005A1922" w:rsidRDefault="005A1922" w:rsidP="00F6675F">
      <w:pPr>
        <w:rPr>
          <w:lang w:val="id-ID"/>
        </w:rPr>
      </w:pPr>
    </w:p>
    <w:p w:rsidR="005A1922" w:rsidRDefault="005A1922" w:rsidP="00F6675F">
      <w:pPr>
        <w:rPr>
          <w:lang w:val="id-ID"/>
        </w:rPr>
      </w:pPr>
    </w:p>
    <w:p w:rsidR="005A1922" w:rsidRPr="003A0058" w:rsidRDefault="0054783B" w:rsidP="0054783B">
      <w:pPr>
        <w:pStyle w:val="Caption"/>
        <w:rPr>
          <w:b/>
          <w:bCs/>
          <w:color w:val="auto"/>
          <w:sz w:val="24"/>
          <w:szCs w:val="24"/>
        </w:rPr>
      </w:pPr>
      <w:bookmarkStart w:id="196" w:name="_Toc176553123"/>
      <w:r w:rsidRPr="003A0058">
        <w:rPr>
          <w:b/>
          <w:bCs/>
          <w:color w:val="auto"/>
          <w:sz w:val="24"/>
          <w:szCs w:val="24"/>
        </w:rPr>
        <w:lastRenderedPageBreak/>
        <w:t xml:space="preserve">Lampiran D. </w:t>
      </w:r>
      <w:r w:rsidRPr="003A0058">
        <w:rPr>
          <w:b/>
          <w:bCs/>
          <w:color w:val="auto"/>
          <w:sz w:val="24"/>
          <w:szCs w:val="24"/>
        </w:rPr>
        <w:fldChar w:fldCharType="begin"/>
      </w:r>
      <w:r w:rsidRPr="003A0058">
        <w:rPr>
          <w:b/>
          <w:bCs/>
          <w:color w:val="auto"/>
          <w:sz w:val="24"/>
          <w:szCs w:val="24"/>
        </w:rPr>
        <w:instrText xml:space="preserve"> SEQ Lampiran_D. \* ARABIC </w:instrText>
      </w:r>
      <w:r w:rsidRPr="003A0058">
        <w:rPr>
          <w:b/>
          <w:bCs/>
          <w:color w:val="auto"/>
          <w:sz w:val="24"/>
          <w:szCs w:val="24"/>
        </w:rPr>
        <w:fldChar w:fldCharType="separate"/>
      </w:r>
      <w:r w:rsidR="003A20E7">
        <w:rPr>
          <w:b/>
          <w:bCs/>
          <w:noProof/>
          <w:color w:val="auto"/>
          <w:sz w:val="24"/>
          <w:szCs w:val="24"/>
        </w:rPr>
        <w:t>6</w:t>
      </w:r>
      <w:r w:rsidRPr="003A0058">
        <w:rPr>
          <w:b/>
          <w:bCs/>
          <w:color w:val="auto"/>
          <w:sz w:val="24"/>
          <w:szCs w:val="24"/>
        </w:rPr>
        <w:fldChar w:fldCharType="end"/>
      </w:r>
      <w:r w:rsidR="003A0058">
        <w:rPr>
          <w:b/>
          <w:bCs/>
          <w:color w:val="auto"/>
          <w:sz w:val="24"/>
          <w:szCs w:val="24"/>
          <w:lang w:val="id-ID"/>
        </w:rPr>
        <w:t xml:space="preserve">. </w:t>
      </w:r>
      <w:r w:rsidR="005A1922" w:rsidRPr="003A0058">
        <w:rPr>
          <w:b/>
          <w:bCs/>
          <w:color w:val="auto"/>
          <w:sz w:val="24"/>
          <w:szCs w:val="24"/>
        </w:rPr>
        <w:t>Hasil Analisis Deskriptif</w:t>
      </w:r>
      <w:bookmarkEnd w:id="196"/>
    </w:p>
    <w:p w:rsidR="005A1922" w:rsidRPr="00676FBE" w:rsidRDefault="005A1922" w:rsidP="005A1922">
      <w:pPr>
        <w:autoSpaceDE w:val="0"/>
        <w:autoSpaceDN w:val="0"/>
        <w:adjustRightInd w:val="0"/>
        <w:spacing w:after="0" w:line="240" w:lineRule="auto"/>
        <w:rPr>
          <w:rFonts w:ascii="Times New Roman" w:hAnsi="Times New Roman" w:cs="Times New Roman"/>
          <w:sz w:val="24"/>
          <w:szCs w:val="24"/>
          <w:lang w:val="en-ID"/>
        </w:rPr>
      </w:pPr>
    </w:p>
    <w:p w:rsidR="005A1922" w:rsidRDefault="005A1922" w:rsidP="005A1922">
      <w:pPr>
        <w:autoSpaceDE w:val="0"/>
        <w:autoSpaceDN w:val="0"/>
        <w:adjustRightInd w:val="0"/>
        <w:spacing w:after="0" w:line="240" w:lineRule="auto"/>
        <w:jc w:val="center"/>
        <w:rPr>
          <w:rFonts w:ascii="Times New Roman" w:hAnsi="Times New Roman" w:cs="Times New Roman"/>
          <w:sz w:val="24"/>
          <w:szCs w:val="24"/>
          <w:lang w:val="id-ID"/>
        </w:rPr>
      </w:pPr>
    </w:p>
    <w:p w:rsidR="005A1922" w:rsidRPr="005A1922" w:rsidRDefault="005A1922" w:rsidP="005A1922">
      <w:pPr>
        <w:autoSpaceDE w:val="0"/>
        <w:autoSpaceDN w:val="0"/>
        <w:adjustRightInd w:val="0"/>
        <w:spacing w:after="0" w:line="360" w:lineRule="auto"/>
        <w:jc w:val="center"/>
        <w:rPr>
          <w:rFonts w:ascii="Times New Roman" w:hAnsi="Times New Roman" w:cs="Times New Roman"/>
          <w:sz w:val="24"/>
          <w:szCs w:val="24"/>
          <w:lang w:val="id-ID"/>
        </w:rPr>
      </w:pPr>
      <w:r w:rsidRPr="007C712A">
        <w:rPr>
          <w:rFonts w:ascii="Times New Roman" w:hAnsi="Times New Roman" w:cs="Times New Roman"/>
          <w:b/>
          <w:sz w:val="24"/>
        </w:rPr>
        <w:t>Analisis Deskriptif</w:t>
      </w:r>
    </w:p>
    <w:tbl>
      <w:tblPr>
        <w:tblW w:w="739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706"/>
        <w:gridCol w:w="1029"/>
        <w:gridCol w:w="1077"/>
        <w:gridCol w:w="1107"/>
        <w:gridCol w:w="1030"/>
        <w:gridCol w:w="1445"/>
      </w:tblGrid>
      <w:tr w:rsidR="005A1922" w:rsidRPr="005A1922" w:rsidTr="005A1922">
        <w:trPr>
          <w:cantSplit/>
          <w:jc w:val="center"/>
        </w:trPr>
        <w:tc>
          <w:tcPr>
            <w:tcW w:w="7390" w:type="dxa"/>
            <w:gridSpan w:val="6"/>
            <w:tcBorders>
              <w:top w:val="nil"/>
              <w:left w:val="nil"/>
              <w:bottom w:val="nil"/>
              <w:right w:val="nil"/>
            </w:tcBorders>
            <w:shd w:val="clear" w:color="auto" w:fill="FFFFFF"/>
            <w:vAlign w:val="center"/>
          </w:tcPr>
          <w:p w:rsidR="005A1922" w:rsidRPr="005A1922" w:rsidRDefault="005A1922" w:rsidP="005A1922">
            <w:pPr>
              <w:autoSpaceDE w:val="0"/>
              <w:autoSpaceDN w:val="0"/>
              <w:adjustRightInd w:val="0"/>
              <w:spacing w:after="0" w:line="320" w:lineRule="atLeast"/>
              <w:ind w:left="60" w:right="60"/>
              <w:jc w:val="center"/>
              <w:rPr>
                <w:rFonts w:ascii="Arial" w:hAnsi="Arial" w:cs="Arial"/>
                <w:color w:val="010205"/>
              </w:rPr>
            </w:pPr>
            <w:r w:rsidRPr="005A1922">
              <w:rPr>
                <w:rFonts w:ascii="Arial" w:hAnsi="Arial" w:cs="Arial"/>
                <w:b/>
                <w:bCs/>
                <w:color w:val="010205"/>
              </w:rPr>
              <w:t>Descriptive Statistics</w:t>
            </w:r>
          </w:p>
        </w:tc>
      </w:tr>
      <w:tr w:rsidR="005A1922" w:rsidRPr="005A1922" w:rsidTr="005A1922">
        <w:trPr>
          <w:cantSplit/>
          <w:jc w:val="center"/>
        </w:trPr>
        <w:tc>
          <w:tcPr>
            <w:tcW w:w="1706" w:type="dxa"/>
            <w:tcBorders>
              <w:top w:val="nil"/>
              <w:left w:val="nil"/>
              <w:bottom w:val="single" w:sz="8" w:space="0" w:color="152935"/>
              <w:right w:val="nil"/>
            </w:tcBorders>
            <w:shd w:val="clear" w:color="auto" w:fill="FFFFFF"/>
            <w:vAlign w:val="bottom"/>
          </w:tcPr>
          <w:p w:rsidR="005A1922" w:rsidRPr="005A1922" w:rsidRDefault="005A1922" w:rsidP="005A1922">
            <w:pPr>
              <w:autoSpaceDE w:val="0"/>
              <w:autoSpaceDN w:val="0"/>
              <w:adjustRightInd w:val="0"/>
              <w:spacing w:after="0" w:line="240" w:lineRule="auto"/>
              <w:rPr>
                <w:rFonts w:ascii="Times New Roman" w:hAnsi="Times New Roman" w:cs="Times New Roman"/>
                <w:sz w:val="24"/>
                <w:szCs w:val="24"/>
              </w:rPr>
            </w:pPr>
          </w:p>
        </w:tc>
        <w:tc>
          <w:tcPr>
            <w:tcW w:w="1029" w:type="dxa"/>
            <w:tcBorders>
              <w:top w:val="nil"/>
              <w:left w:val="nil"/>
              <w:bottom w:val="single" w:sz="8" w:space="0" w:color="152935"/>
              <w:right w:val="single" w:sz="8" w:space="0" w:color="E0E0E0"/>
            </w:tcBorders>
            <w:shd w:val="clear" w:color="auto" w:fill="FFFFFF"/>
            <w:vAlign w:val="bottom"/>
          </w:tcPr>
          <w:p w:rsidR="005A1922" w:rsidRPr="005A1922" w:rsidRDefault="005A1922" w:rsidP="005A1922">
            <w:pPr>
              <w:autoSpaceDE w:val="0"/>
              <w:autoSpaceDN w:val="0"/>
              <w:adjustRightInd w:val="0"/>
              <w:spacing w:after="0" w:line="320" w:lineRule="atLeast"/>
              <w:ind w:left="60" w:right="60"/>
              <w:jc w:val="center"/>
              <w:rPr>
                <w:rFonts w:ascii="Arial" w:hAnsi="Arial" w:cs="Arial"/>
                <w:color w:val="264A60"/>
                <w:sz w:val="18"/>
                <w:szCs w:val="18"/>
              </w:rPr>
            </w:pPr>
            <w:r w:rsidRPr="005A1922">
              <w:rPr>
                <w:rFonts w:ascii="Arial" w:hAnsi="Arial" w:cs="Arial"/>
                <w:color w:val="264A60"/>
                <w:sz w:val="18"/>
                <w:szCs w:val="18"/>
              </w:rPr>
              <w:t>N</w:t>
            </w:r>
          </w:p>
        </w:tc>
        <w:tc>
          <w:tcPr>
            <w:tcW w:w="1076" w:type="dxa"/>
            <w:tcBorders>
              <w:top w:val="nil"/>
              <w:left w:val="single" w:sz="8" w:space="0" w:color="E0E0E0"/>
              <w:bottom w:val="single" w:sz="8" w:space="0" w:color="152935"/>
              <w:right w:val="single" w:sz="8" w:space="0" w:color="E0E0E0"/>
            </w:tcBorders>
            <w:shd w:val="clear" w:color="auto" w:fill="FFFFFF"/>
            <w:vAlign w:val="bottom"/>
          </w:tcPr>
          <w:p w:rsidR="005A1922" w:rsidRPr="005A1922" w:rsidRDefault="005A1922" w:rsidP="005A1922">
            <w:pPr>
              <w:autoSpaceDE w:val="0"/>
              <w:autoSpaceDN w:val="0"/>
              <w:adjustRightInd w:val="0"/>
              <w:spacing w:after="0" w:line="320" w:lineRule="atLeast"/>
              <w:ind w:left="60" w:right="60"/>
              <w:jc w:val="center"/>
              <w:rPr>
                <w:rFonts w:ascii="Arial" w:hAnsi="Arial" w:cs="Arial"/>
                <w:color w:val="264A60"/>
                <w:sz w:val="18"/>
                <w:szCs w:val="18"/>
              </w:rPr>
            </w:pPr>
            <w:r w:rsidRPr="005A1922">
              <w:rPr>
                <w:rFonts w:ascii="Arial" w:hAnsi="Arial" w:cs="Arial"/>
                <w:color w:val="264A60"/>
                <w:sz w:val="18"/>
                <w:szCs w:val="18"/>
              </w:rPr>
              <w:t>Minimum</w:t>
            </w:r>
          </w:p>
        </w:tc>
        <w:tc>
          <w:tcPr>
            <w:tcW w:w="1106" w:type="dxa"/>
            <w:tcBorders>
              <w:top w:val="nil"/>
              <w:left w:val="single" w:sz="8" w:space="0" w:color="E0E0E0"/>
              <w:bottom w:val="single" w:sz="8" w:space="0" w:color="152935"/>
              <w:right w:val="single" w:sz="8" w:space="0" w:color="E0E0E0"/>
            </w:tcBorders>
            <w:shd w:val="clear" w:color="auto" w:fill="FFFFFF"/>
            <w:vAlign w:val="bottom"/>
          </w:tcPr>
          <w:p w:rsidR="005A1922" w:rsidRPr="005A1922" w:rsidRDefault="005A1922" w:rsidP="005A1922">
            <w:pPr>
              <w:autoSpaceDE w:val="0"/>
              <w:autoSpaceDN w:val="0"/>
              <w:adjustRightInd w:val="0"/>
              <w:spacing w:after="0" w:line="320" w:lineRule="atLeast"/>
              <w:ind w:left="60" w:right="60"/>
              <w:jc w:val="center"/>
              <w:rPr>
                <w:rFonts w:ascii="Arial" w:hAnsi="Arial" w:cs="Arial"/>
                <w:color w:val="264A60"/>
                <w:sz w:val="18"/>
                <w:szCs w:val="18"/>
              </w:rPr>
            </w:pPr>
            <w:r w:rsidRPr="005A1922">
              <w:rPr>
                <w:rFonts w:ascii="Arial" w:hAnsi="Arial" w:cs="Arial"/>
                <w:color w:val="264A60"/>
                <w:sz w:val="18"/>
                <w:szCs w:val="18"/>
              </w:rPr>
              <w:t>Maximum</w:t>
            </w:r>
          </w:p>
        </w:tc>
        <w:tc>
          <w:tcPr>
            <w:tcW w:w="1029" w:type="dxa"/>
            <w:tcBorders>
              <w:top w:val="nil"/>
              <w:left w:val="single" w:sz="8" w:space="0" w:color="E0E0E0"/>
              <w:bottom w:val="single" w:sz="8" w:space="0" w:color="152935"/>
              <w:right w:val="single" w:sz="8" w:space="0" w:color="E0E0E0"/>
            </w:tcBorders>
            <w:shd w:val="clear" w:color="auto" w:fill="FFFFFF"/>
            <w:vAlign w:val="bottom"/>
          </w:tcPr>
          <w:p w:rsidR="005A1922" w:rsidRPr="005A1922" w:rsidRDefault="005A1922" w:rsidP="005A1922">
            <w:pPr>
              <w:autoSpaceDE w:val="0"/>
              <w:autoSpaceDN w:val="0"/>
              <w:adjustRightInd w:val="0"/>
              <w:spacing w:after="0" w:line="320" w:lineRule="atLeast"/>
              <w:ind w:left="60" w:right="60"/>
              <w:jc w:val="center"/>
              <w:rPr>
                <w:rFonts w:ascii="Arial" w:hAnsi="Arial" w:cs="Arial"/>
                <w:color w:val="264A60"/>
                <w:sz w:val="18"/>
                <w:szCs w:val="18"/>
              </w:rPr>
            </w:pPr>
            <w:r w:rsidRPr="005A1922">
              <w:rPr>
                <w:rFonts w:ascii="Arial" w:hAnsi="Arial" w:cs="Arial"/>
                <w:color w:val="264A60"/>
                <w:sz w:val="18"/>
                <w:szCs w:val="18"/>
              </w:rPr>
              <w:t>Mean</w:t>
            </w:r>
          </w:p>
        </w:tc>
        <w:tc>
          <w:tcPr>
            <w:tcW w:w="1444" w:type="dxa"/>
            <w:tcBorders>
              <w:top w:val="nil"/>
              <w:left w:val="single" w:sz="8" w:space="0" w:color="E0E0E0"/>
              <w:bottom w:val="single" w:sz="8" w:space="0" w:color="152935"/>
              <w:right w:val="nil"/>
            </w:tcBorders>
            <w:shd w:val="clear" w:color="auto" w:fill="FFFFFF"/>
            <w:vAlign w:val="bottom"/>
          </w:tcPr>
          <w:p w:rsidR="005A1922" w:rsidRPr="005A1922" w:rsidRDefault="005A1922" w:rsidP="005A1922">
            <w:pPr>
              <w:autoSpaceDE w:val="0"/>
              <w:autoSpaceDN w:val="0"/>
              <w:adjustRightInd w:val="0"/>
              <w:spacing w:after="0" w:line="320" w:lineRule="atLeast"/>
              <w:ind w:left="60" w:right="60"/>
              <w:jc w:val="center"/>
              <w:rPr>
                <w:rFonts w:ascii="Arial" w:hAnsi="Arial" w:cs="Arial"/>
                <w:color w:val="264A60"/>
                <w:sz w:val="18"/>
                <w:szCs w:val="18"/>
              </w:rPr>
            </w:pPr>
            <w:r w:rsidRPr="005A1922">
              <w:rPr>
                <w:rFonts w:ascii="Arial" w:hAnsi="Arial" w:cs="Arial"/>
                <w:color w:val="264A60"/>
                <w:sz w:val="18"/>
                <w:szCs w:val="18"/>
              </w:rPr>
              <w:t>Std. Deviation</w:t>
            </w:r>
          </w:p>
        </w:tc>
      </w:tr>
      <w:tr w:rsidR="005A1922" w:rsidRPr="005A1922" w:rsidTr="005A1922">
        <w:trPr>
          <w:cantSplit/>
          <w:jc w:val="center"/>
        </w:trPr>
        <w:tc>
          <w:tcPr>
            <w:tcW w:w="1706" w:type="dxa"/>
            <w:tcBorders>
              <w:top w:val="single" w:sz="8" w:space="0" w:color="152935"/>
              <w:left w:val="nil"/>
              <w:bottom w:val="single" w:sz="8" w:space="0" w:color="AEAEAE"/>
              <w:right w:val="nil"/>
            </w:tcBorders>
            <w:shd w:val="clear" w:color="auto" w:fill="E0E0E0"/>
          </w:tcPr>
          <w:p w:rsidR="005A1922" w:rsidRPr="0060320E" w:rsidRDefault="0060320E" w:rsidP="005A1922">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PreKon</w:t>
            </w:r>
          </w:p>
        </w:tc>
        <w:tc>
          <w:tcPr>
            <w:tcW w:w="1029" w:type="dxa"/>
            <w:tcBorders>
              <w:top w:val="single" w:sz="8" w:space="0" w:color="152935"/>
              <w:left w:val="nil"/>
              <w:bottom w:val="single" w:sz="8" w:space="0" w:color="AEAEAE"/>
              <w:right w:val="single" w:sz="8" w:space="0" w:color="E0E0E0"/>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21</w:t>
            </w:r>
          </w:p>
        </w:tc>
        <w:tc>
          <w:tcPr>
            <w:tcW w:w="1076" w:type="dxa"/>
            <w:tcBorders>
              <w:top w:val="single" w:sz="8" w:space="0" w:color="152935"/>
              <w:left w:val="single" w:sz="8" w:space="0" w:color="E0E0E0"/>
              <w:bottom w:val="single" w:sz="8" w:space="0" w:color="AEAEAE"/>
              <w:right w:val="single" w:sz="8" w:space="0" w:color="E0E0E0"/>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31</w:t>
            </w:r>
          </w:p>
        </w:tc>
        <w:tc>
          <w:tcPr>
            <w:tcW w:w="1106" w:type="dxa"/>
            <w:tcBorders>
              <w:top w:val="single" w:sz="8" w:space="0" w:color="152935"/>
              <w:left w:val="single" w:sz="8" w:space="0" w:color="E0E0E0"/>
              <w:bottom w:val="single" w:sz="8" w:space="0" w:color="AEAEAE"/>
              <w:right w:val="single" w:sz="8" w:space="0" w:color="E0E0E0"/>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62</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43,10</w:t>
            </w:r>
          </w:p>
        </w:tc>
        <w:tc>
          <w:tcPr>
            <w:tcW w:w="1444" w:type="dxa"/>
            <w:tcBorders>
              <w:top w:val="single" w:sz="8" w:space="0" w:color="152935"/>
              <w:left w:val="single" w:sz="8" w:space="0" w:color="E0E0E0"/>
              <w:bottom w:val="single" w:sz="8" w:space="0" w:color="AEAEAE"/>
              <w:right w:val="nil"/>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10,074</w:t>
            </w:r>
          </w:p>
        </w:tc>
      </w:tr>
      <w:tr w:rsidR="005A1922" w:rsidRPr="005A1922" w:rsidTr="005A1922">
        <w:trPr>
          <w:cantSplit/>
          <w:jc w:val="center"/>
        </w:trPr>
        <w:tc>
          <w:tcPr>
            <w:tcW w:w="1706" w:type="dxa"/>
            <w:tcBorders>
              <w:top w:val="single" w:sz="8" w:space="0" w:color="AEAEAE"/>
              <w:left w:val="nil"/>
              <w:bottom w:val="single" w:sz="8" w:space="0" w:color="AEAEAE"/>
              <w:right w:val="nil"/>
            </w:tcBorders>
            <w:shd w:val="clear" w:color="auto" w:fill="E0E0E0"/>
          </w:tcPr>
          <w:p w:rsidR="005A1922" w:rsidRPr="005A1922" w:rsidRDefault="005A1922" w:rsidP="005A1922">
            <w:pPr>
              <w:autoSpaceDE w:val="0"/>
              <w:autoSpaceDN w:val="0"/>
              <w:adjustRightInd w:val="0"/>
              <w:spacing w:after="0" w:line="320" w:lineRule="atLeast"/>
              <w:ind w:left="60" w:right="60"/>
              <w:rPr>
                <w:rFonts w:ascii="Arial" w:hAnsi="Arial" w:cs="Arial"/>
                <w:color w:val="264A60"/>
                <w:sz w:val="18"/>
                <w:szCs w:val="18"/>
              </w:rPr>
            </w:pPr>
            <w:r w:rsidRPr="005A1922">
              <w:rPr>
                <w:rFonts w:ascii="Arial" w:hAnsi="Arial" w:cs="Arial"/>
                <w:color w:val="264A60"/>
                <w:sz w:val="18"/>
                <w:szCs w:val="18"/>
              </w:rPr>
              <w:t>PostKon</w:t>
            </w:r>
          </w:p>
        </w:tc>
        <w:tc>
          <w:tcPr>
            <w:tcW w:w="1029" w:type="dxa"/>
            <w:tcBorders>
              <w:top w:val="single" w:sz="8" w:space="0" w:color="AEAEAE"/>
              <w:left w:val="nil"/>
              <w:bottom w:val="single" w:sz="8" w:space="0" w:color="AEAEAE"/>
              <w:right w:val="single" w:sz="8" w:space="0" w:color="E0E0E0"/>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21</w:t>
            </w:r>
          </w:p>
        </w:tc>
        <w:tc>
          <w:tcPr>
            <w:tcW w:w="1076" w:type="dxa"/>
            <w:tcBorders>
              <w:top w:val="single" w:sz="8" w:space="0" w:color="AEAEAE"/>
              <w:left w:val="single" w:sz="8" w:space="0" w:color="E0E0E0"/>
              <w:bottom w:val="single" w:sz="8" w:space="0" w:color="AEAEAE"/>
              <w:right w:val="single" w:sz="8" w:space="0" w:color="E0E0E0"/>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49</w:t>
            </w:r>
          </w:p>
        </w:tc>
        <w:tc>
          <w:tcPr>
            <w:tcW w:w="1106" w:type="dxa"/>
            <w:tcBorders>
              <w:top w:val="single" w:sz="8" w:space="0" w:color="AEAEAE"/>
              <w:left w:val="single" w:sz="8" w:space="0" w:color="E0E0E0"/>
              <w:bottom w:val="single" w:sz="8" w:space="0" w:color="AEAEAE"/>
              <w:right w:val="single" w:sz="8" w:space="0" w:color="E0E0E0"/>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78</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62,71</w:t>
            </w:r>
          </w:p>
        </w:tc>
        <w:tc>
          <w:tcPr>
            <w:tcW w:w="1444" w:type="dxa"/>
            <w:tcBorders>
              <w:top w:val="single" w:sz="8" w:space="0" w:color="AEAEAE"/>
              <w:left w:val="single" w:sz="8" w:space="0" w:color="E0E0E0"/>
              <w:bottom w:val="single" w:sz="8" w:space="0" w:color="AEAEAE"/>
              <w:right w:val="nil"/>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9,226</w:t>
            </w:r>
          </w:p>
        </w:tc>
      </w:tr>
      <w:tr w:rsidR="005A1922" w:rsidRPr="005A1922" w:rsidTr="005A1922">
        <w:trPr>
          <w:cantSplit/>
          <w:jc w:val="center"/>
        </w:trPr>
        <w:tc>
          <w:tcPr>
            <w:tcW w:w="1706" w:type="dxa"/>
            <w:tcBorders>
              <w:top w:val="single" w:sz="8" w:space="0" w:color="AEAEAE"/>
              <w:left w:val="nil"/>
              <w:bottom w:val="single" w:sz="8" w:space="0" w:color="AEAEAE"/>
              <w:right w:val="nil"/>
            </w:tcBorders>
            <w:shd w:val="clear" w:color="auto" w:fill="E0E0E0"/>
          </w:tcPr>
          <w:p w:rsidR="005A1922" w:rsidRPr="005A1922" w:rsidRDefault="005A1922" w:rsidP="005A1922">
            <w:pPr>
              <w:autoSpaceDE w:val="0"/>
              <w:autoSpaceDN w:val="0"/>
              <w:adjustRightInd w:val="0"/>
              <w:spacing w:after="0" w:line="320" w:lineRule="atLeast"/>
              <w:ind w:left="60" w:right="60"/>
              <w:rPr>
                <w:rFonts w:ascii="Arial" w:hAnsi="Arial" w:cs="Arial"/>
                <w:color w:val="264A60"/>
                <w:sz w:val="18"/>
                <w:szCs w:val="18"/>
              </w:rPr>
            </w:pPr>
            <w:r w:rsidRPr="005A1922">
              <w:rPr>
                <w:rFonts w:ascii="Arial" w:hAnsi="Arial" w:cs="Arial"/>
                <w:color w:val="264A60"/>
                <w:sz w:val="18"/>
                <w:szCs w:val="18"/>
              </w:rPr>
              <w:t>PreEks</w:t>
            </w:r>
          </w:p>
        </w:tc>
        <w:tc>
          <w:tcPr>
            <w:tcW w:w="1029" w:type="dxa"/>
            <w:tcBorders>
              <w:top w:val="single" w:sz="8" w:space="0" w:color="AEAEAE"/>
              <w:left w:val="nil"/>
              <w:bottom w:val="single" w:sz="8" w:space="0" w:color="AEAEAE"/>
              <w:right w:val="single" w:sz="8" w:space="0" w:color="E0E0E0"/>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21</w:t>
            </w:r>
          </w:p>
        </w:tc>
        <w:tc>
          <w:tcPr>
            <w:tcW w:w="1076" w:type="dxa"/>
            <w:tcBorders>
              <w:top w:val="single" w:sz="8" w:space="0" w:color="AEAEAE"/>
              <w:left w:val="single" w:sz="8" w:space="0" w:color="E0E0E0"/>
              <w:bottom w:val="single" w:sz="8" w:space="0" w:color="AEAEAE"/>
              <w:right w:val="single" w:sz="8" w:space="0" w:color="E0E0E0"/>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30</w:t>
            </w:r>
          </w:p>
        </w:tc>
        <w:tc>
          <w:tcPr>
            <w:tcW w:w="1106" w:type="dxa"/>
            <w:tcBorders>
              <w:top w:val="single" w:sz="8" w:space="0" w:color="AEAEAE"/>
              <w:left w:val="single" w:sz="8" w:space="0" w:color="E0E0E0"/>
              <w:bottom w:val="single" w:sz="8" w:space="0" w:color="AEAEAE"/>
              <w:right w:val="single" w:sz="8" w:space="0" w:color="E0E0E0"/>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62</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43,67</w:t>
            </w:r>
          </w:p>
        </w:tc>
        <w:tc>
          <w:tcPr>
            <w:tcW w:w="1444" w:type="dxa"/>
            <w:tcBorders>
              <w:top w:val="single" w:sz="8" w:space="0" w:color="AEAEAE"/>
              <w:left w:val="single" w:sz="8" w:space="0" w:color="E0E0E0"/>
              <w:bottom w:val="single" w:sz="8" w:space="0" w:color="AEAEAE"/>
              <w:right w:val="nil"/>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10,499</w:t>
            </w:r>
          </w:p>
        </w:tc>
      </w:tr>
      <w:tr w:rsidR="005A1922" w:rsidRPr="005A1922" w:rsidTr="005A1922">
        <w:trPr>
          <w:cantSplit/>
          <w:jc w:val="center"/>
        </w:trPr>
        <w:tc>
          <w:tcPr>
            <w:tcW w:w="1706" w:type="dxa"/>
            <w:tcBorders>
              <w:top w:val="single" w:sz="8" w:space="0" w:color="AEAEAE"/>
              <w:left w:val="nil"/>
              <w:bottom w:val="single" w:sz="8" w:space="0" w:color="AEAEAE"/>
              <w:right w:val="nil"/>
            </w:tcBorders>
            <w:shd w:val="clear" w:color="auto" w:fill="E0E0E0"/>
          </w:tcPr>
          <w:p w:rsidR="005A1922" w:rsidRPr="005A1922" w:rsidRDefault="005A1922" w:rsidP="005A1922">
            <w:pPr>
              <w:autoSpaceDE w:val="0"/>
              <w:autoSpaceDN w:val="0"/>
              <w:adjustRightInd w:val="0"/>
              <w:spacing w:after="0" w:line="320" w:lineRule="atLeast"/>
              <w:ind w:left="60" w:right="60"/>
              <w:rPr>
                <w:rFonts w:ascii="Arial" w:hAnsi="Arial" w:cs="Arial"/>
                <w:color w:val="264A60"/>
                <w:sz w:val="18"/>
                <w:szCs w:val="18"/>
              </w:rPr>
            </w:pPr>
            <w:r w:rsidRPr="005A1922">
              <w:rPr>
                <w:rFonts w:ascii="Arial" w:hAnsi="Arial" w:cs="Arial"/>
                <w:color w:val="264A60"/>
                <w:sz w:val="18"/>
                <w:szCs w:val="18"/>
              </w:rPr>
              <w:t>PostEks</w:t>
            </w:r>
          </w:p>
        </w:tc>
        <w:tc>
          <w:tcPr>
            <w:tcW w:w="1029" w:type="dxa"/>
            <w:tcBorders>
              <w:top w:val="single" w:sz="8" w:space="0" w:color="AEAEAE"/>
              <w:left w:val="nil"/>
              <w:bottom w:val="single" w:sz="8" w:space="0" w:color="AEAEAE"/>
              <w:right w:val="single" w:sz="8" w:space="0" w:color="E0E0E0"/>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21</w:t>
            </w:r>
          </w:p>
        </w:tc>
        <w:tc>
          <w:tcPr>
            <w:tcW w:w="1076" w:type="dxa"/>
            <w:tcBorders>
              <w:top w:val="single" w:sz="8" w:space="0" w:color="AEAEAE"/>
              <w:left w:val="single" w:sz="8" w:space="0" w:color="E0E0E0"/>
              <w:bottom w:val="single" w:sz="8" w:space="0" w:color="AEAEAE"/>
              <w:right w:val="single" w:sz="8" w:space="0" w:color="E0E0E0"/>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64</w:t>
            </w:r>
          </w:p>
        </w:tc>
        <w:tc>
          <w:tcPr>
            <w:tcW w:w="1106" w:type="dxa"/>
            <w:tcBorders>
              <w:top w:val="single" w:sz="8" w:space="0" w:color="AEAEAE"/>
              <w:left w:val="single" w:sz="8" w:space="0" w:color="E0E0E0"/>
              <w:bottom w:val="single" w:sz="8" w:space="0" w:color="AEAEAE"/>
              <w:right w:val="single" w:sz="8" w:space="0" w:color="E0E0E0"/>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95</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79,38</w:t>
            </w:r>
          </w:p>
        </w:tc>
        <w:tc>
          <w:tcPr>
            <w:tcW w:w="1444" w:type="dxa"/>
            <w:tcBorders>
              <w:top w:val="single" w:sz="8" w:space="0" w:color="AEAEAE"/>
              <w:left w:val="single" w:sz="8" w:space="0" w:color="E0E0E0"/>
              <w:bottom w:val="single" w:sz="8" w:space="0" w:color="AEAEAE"/>
              <w:right w:val="nil"/>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6,438</w:t>
            </w:r>
          </w:p>
        </w:tc>
      </w:tr>
      <w:tr w:rsidR="005A1922" w:rsidRPr="005A1922" w:rsidTr="005A1922">
        <w:trPr>
          <w:cantSplit/>
          <w:jc w:val="center"/>
        </w:trPr>
        <w:tc>
          <w:tcPr>
            <w:tcW w:w="1706" w:type="dxa"/>
            <w:tcBorders>
              <w:top w:val="single" w:sz="8" w:space="0" w:color="AEAEAE"/>
              <w:left w:val="nil"/>
              <w:bottom w:val="single" w:sz="8" w:space="0" w:color="152935"/>
              <w:right w:val="nil"/>
            </w:tcBorders>
            <w:shd w:val="clear" w:color="auto" w:fill="E0E0E0"/>
          </w:tcPr>
          <w:p w:rsidR="005A1922" w:rsidRPr="005A1922" w:rsidRDefault="005A1922" w:rsidP="005A1922">
            <w:pPr>
              <w:autoSpaceDE w:val="0"/>
              <w:autoSpaceDN w:val="0"/>
              <w:adjustRightInd w:val="0"/>
              <w:spacing w:after="0" w:line="320" w:lineRule="atLeast"/>
              <w:ind w:left="60" w:right="60"/>
              <w:rPr>
                <w:rFonts w:ascii="Arial" w:hAnsi="Arial" w:cs="Arial"/>
                <w:color w:val="264A60"/>
                <w:sz w:val="18"/>
                <w:szCs w:val="18"/>
              </w:rPr>
            </w:pPr>
            <w:r w:rsidRPr="005A1922">
              <w:rPr>
                <w:rFonts w:ascii="Arial" w:hAnsi="Arial" w:cs="Arial"/>
                <w:color w:val="264A60"/>
                <w:sz w:val="18"/>
                <w:szCs w:val="18"/>
              </w:rPr>
              <w:t>Valid N (listwise)</w:t>
            </w:r>
          </w:p>
        </w:tc>
        <w:tc>
          <w:tcPr>
            <w:tcW w:w="1029" w:type="dxa"/>
            <w:tcBorders>
              <w:top w:val="single" w:sz="8" w:space="0" w:color="AEAEAE"/>
              <w:left w:val="nil"/>
              <w:bottom w:val="single" w:sz="8" w:space="0" w:color="152935"/>
              <w:right w:val="single" w:sz="8" w:space="0" w:color="E0E0E0"/>
            </w:tcBorders>
            <w:shd w:val="clear" w:color="auto" w:fill="FFFFFF"/>
          </w:tcPr>
          <w:p w:rsidR="005A1922" w:rsidRPr="005A1922" w:rsidRDefault="005A1922" w:rsidP="005A1922">
            <w:pPr>
              <w:autoSpaceDE w:val="0"/>
              <w:autoSpaceDN w:val="0"/>
              <w:adjustRightInd w:val="0"/>
              <w:spacing w:after="0" w:line="320" w:lineRule="atLeast"/>
              <w:ind w:left="60" w:right="60"/>
              <w:jc w:val="right"/>
              <w:rPr>
                <w:rFonts w:ascii="Arial" w:hAnsi="Arial" w:cs="Arial"/>
                <w:color w:val="010205"/>
                <w:sz w:val="18"/>
                <w:szCs w:val="18"/>
              </w:rPr>
            </w:pPr>
            <w:r w:rsidRPr="005A1922">
              <w:rPr>
                <w:rFonts w:ascii="Arial" w:hAnsi="Arial" w:cs="Arial"/>
                <w:color w:val="010205"/>
                <w:sz w:val="18"/>
                <w:szCs w:val="18"/>
              </w:rPr>
              <w:t>21</w:t>
            </w:r>
          </w:p>
        </w:tc>
        <w:tc>
          <w:tcPr>
            <w:tcW w:w="1076"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5A1922" w:rsidRPr="005A1922" w:rsidRDefault="005A1922" w:rsidP="005A1922">
            <w:pPr>
              <w:autoSpaceDE w:val="0"/>
              <w:autoSpaceDN w:val="0"/>
              <w:adjustRightInd w:val="0"/>
              <w:spacing w:after="0" w:line="240" w:lineRule="auto"/>
              <w:rPr>
                <w:rFonts w:ascii="Times New Roman" w:hAnsi="Times New Roman" w:cs="Times New Roman"/>
                <w:sz w:val="24"/>
                <w:szCs w:val="24"/>
              </w:rPr>
            </w:pPr>
          </w:p>
        </w:tc>
        <w:tc>
          <w:tcPr>
            <w:tcW w:w="1106"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5A1922" w:rsidRPr="005A1922" w:rsidRDefault="005A1922" w:rsidP="005A1922">
            <w:pPr>
              <w:autoSpaceDE w:val="0"/>
              <w:autoSpaceDN w:val="0"/>
              <w:adjustRightInd w:val="0"/>
              <w:spacing w:after="0" w:line="240" w:lineRule="auto"/>
              <w:rPr>
                <w:rFonts w:ascii="Times New Roman" w:hAnsi="Times New Roman" w:cs="Times New Roman"/>
                <w:sz w:val="24"/>
                <w:szCs w:val="24"/>
              </w:rPr>
            </w:pPr>
          </w:p>
        </w:tc>
        <w:tc>
          <w:tcPr>
            <w:tcW w:w="1029"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5A1922" w:rsidRPr="005A1922" w:rsidRDefault="005A1922" w:rsidP="005A1922">
            <w:pPr>
              <w:autoSpaceDE w:val="0"/>
              <w:autoSpaceDN w:val="0"/>
              <w:adjustRightInd w:val="0"/>
              <w:spacing w:after="0" w:line="240" w:lineRule="auto"/>
              <w:rPr>
                <w:rFonts w:ascii="Times New Roman" w:hAnsi="Times New Roman" w:cs="Times New Roman"/>
                <w:sz w:val="24"/>
                <w:szCs w:val="24"/>
              </w:rPr>
            </w:pPr>
          </w:p>
        </w:tc>
        <w:tc>
          <w:tcPr>
            <w:tcW w:w="1444" w:type="dxa"/>
            <w:tcBorders>
              <w:top w:val="single" w:sz="8" w:space="0" w:color="AEAEAE"/>
              <w:left w:val="single" w:sz="8" w:space="0" w:color="E0E0E0"/>
              <w:bottom w:val="single" w:sz="8" w:space="0" w:color="152935"/>
              <w:right w:val="nil"/>
            </w:tcBorders>
            <w:shd w:val="clear" w:color="auto" w:fill="FFFFFF"/>
            <w:vAlign w:val="center"/>
          </w:tcPr>
          <w:p w:rsidR="005A1922" w:rsidRPr="005A1922" w:rsidRDefault="005A1922" w:rsidP="005A1922">
            <w:pPr>
              <w:autoSpaceDE w:val="0"/>
              <w:autoSpaceDN w:val="0"/>
              <w:adjustRightInd w:val="0"/>
              <w:spacing w:after="0" w:line="240" w:lineRule="auto"/>
              <w:rPr>
                <w:rFonts w:ascii="Times New Roman" w:hAnsi="Times New Roman" w:cs="Times New Roman"/>
                <w:sz w:val="24"/>
                <w:szCs w:val="24"/>
              </w:rPr>
            </w:pPr>
          </w:p>
        </w:tc>
      </w:tr>
    </w:tbl>
    <w:p w:rsidR="005A1922" w:rsidRPr="005A1922" w:rsidRDefault="005A1922" w:rsidP="005A1922">
      <w:pPr>
        <w:autoSpaceDE w:val="0"/>
        <w:autoSpaceDN w:val="0"/>
        <w:adjustRightInd w:val="0"/>
        <w:spacing w:after="0" w:line="400" w:lineRule="atLeast"/>
        <w:rPr>
          <w:rFonts w:ascii="Times New Roman" w:hAnsi="Times New Roman" w:cs="Times New Roman"/>
          <w:sz w:val="24"/>
          <w:szCs w:val="24"/>
        </w:rPr>
      </w:pPr>
    </w:p>
    <w:p w:rsidR="005A1922" w:rsidRDefault="005A1922" w:rsidP="00F6675F">
      <w:pPr>
        <w:rPr>
          <w:lang w:val="id-ID"/>
        </w:rPr>
      </w:pPr>
    </w:p>
    <w:p w:rsidR="005A1922" w:rsidRDefault="005A1922" w:rsidP="00F6675F">
      <w:pPr>
        <w:rPr>
          <w:lang w:val="id-ID"/>
        </w:rPr>
      </w:pPr>
    </w:p>
    <w:p w:rsidR="005A1922" w:rsidRDefault="005A1922" w:rsidP="00F6675F">
      <w:pPr>
        <w:rPr>
          <w:lang w:val="id-ID"/>
        </w:rPr>
      </w:pPr>
    </w:p>
    <w:p w:rsidR="005A1922" w:rsidRDefault="005A1922" w:rsidP="00F6675F">
      <w:pPr>
        <w:rPr>
          <w:lang w:val="id-ID"/>
        </w:rPr>
      </w:pPr>
    </w:p>
    <w:p w:rsidR="005A1922" w:rsidRDefault="005A1922" w:rsidP="00F6675F">
      <w:pPr>
        <w:rPr>
          <w:lang w:val="id-ID"/>
        </w:rPr>
      </w:pPr>
    </w:p>
    <w:p w:rsidR="005A1922" w:rsidRDefault="005A1922" w:rsidP="00F6675F">
      <w:pPr>
        <w:rPr>
          <w:lang w:val="id-ID"/>
        </w:rPr>
      </w:pPr>
    </w:p>
    <w:p w:rsidR="005A1922" w:rsidRDefault="005A1922" w:rsidP="00F6675F">
      <w:pPr>
        <w:rPr>
          <w:lang w:val="id-ID"/>
        </w:rPr>
      </w:pPr>
    </w:p>
    <w:p w:rsidR="005A1922" w:rsidRDefault="005A1922" w:rsidP="00F6675F">
      <w:pPr>
        <w:rPr>
          <w:lang w:val="id-ID"/>
        </w:rPr>
      </w:pPr>
    </w:p>
    <w:p w:rsidR="005A1922" w:rsidRDefault="005A1922" w:rsidP="00F6675F">
      <w:pPr>
        <w:rPr>
          <w:lang w:val="id-ID"/>
        </w:rPr>
      </w:pPr>
    </w:p>
    <w:p w:rsidR="005A1922" w:rsidRDefault="005A1922" w:rsidP="00F6675F">
      <w:pPr>
        <w:rPr>
          <w:lang w:val="id-ID"/>
        </w:rPr>
      </w:pPr>
    </w:p>
    <w:p w:rsidR="005A1922" w:rsidRDefault="005A1922" w:rsidP="00F6675F">
      <w:pPr>
        <w:rPr>
          <w:lang w:val="id-ID"/>
        </w:rPr>
      </w:pPr>
    </w:p>
    <w:p w:rsidR="005A1922" w:rsidRDefault="005A1922" w:rsidP="00F6675F">
      <w:pPr>
        <w:rPr>
          <w:lang w:val="id-ID"/>
        </w:rPr>
      </w:pPr>
    </w:p>
    <w:p w:rsidR="005A1922" w:rsidRDefault="005A1922" w:rsidP="00F6675F">
      <w:pPr>
        <w:rPr>
          <w:lang w:val="id-ID"/>
        </w:rPr>
      </w:pPr>
    </w:p>
    <w:p w:rsidR="005A1922" w:rsidRDefault="005A1922" w:rsidP="00F6675F">
      <w:pPr>
        <w:rPr>
          <w:lang w:val="id-ID"/>
        </w:rPr>
      </w:pPr>
    </w:p>
    <w:p w:rsidR="005A1922" w:rsidRDefault="005A1922" w:rsidP="00F6675F">
      <w:pPr>
        <w:rPr>
          <w:lang w:val="id-ID"/>
        </w:rPr>
      </w:pPr>
    </w:p>
    <w:p w:rsidR="005A1922" w:rsidRDefault="005A1922" w:rsidP="00F6675F">
      <w:pPr>
        <w:rPr>
          <w:lang w:val="id-ID"/>
        </w:rPr>
      </w:pPr>
    </w:p>
    <w:p w:rsidR="005A1922" w:rsidRDefault="005A1922" w:rsidP="00F6675F">
      <w:pPr>
        <w:rPr>
          <w:lang w:val="id-ID"/>
        </w:rPr>
      </w:pPr>
    </w:p>
    <w:p w:rsidR="00C07B0D" w:rsidRPr="007A7470" w:rsidRDefault="003A0058" w:rsidP="003A0058">
      <w:pPr>
        <w:pStyle w:val="Caption"/>
        <w:rPr>
          <w:b/>
          <w:bCs/>
          <w:color w:val="000000" w:themeColor="text1"/>
          <w:sz w:val="24"/>
          <w:szCs w:val="24"/>
          <w:lang w:val="id-ID"/>
        </w:rPr>
      </w:pPr>
      <w:bookmarkStart w:id="197" w:name="_Toc176553124"/>
      <w:r w:rsidRPr="007A7470">
        <w:rPr>
          <w:b/>
          <w:bCs/>
          <w:color w:val="000000" w:themeColor="text1"/>
          <w:sz w:val="24"/>
          <w:szCs w:val="24"/>
        </w:rPr>
        <w:lastRenderedPageBreak/>
        <w:t xml:space="preserve">Lampiran D. </w:t>
      </w:r>
      <w:r w:rsidRPr="007A7470">
        <w:rPr>
          <w:b/>
          <w:bCs/>
          <w:color w:val="000000" w:themeColor="text1"/>
          <w:sz w:val="24"/>
          <w:szCs w:val="24"/>
        </w:rPr>
        <w:fldChar w:fldCharType="begin"/>
      </w:r>
      <w:r w:rsidRPr="007A7470">
        <w:rPr>
          <w:b/>
          <w:bCs/>
          <w:color w:val="000000" w:themeColor="text1"/>
          <w:sz w:val="24"/>
          <w:szCs w:val="24"/>
        </w:rPr>
        <w:instrText xml:space="preserve"> SEQ Lampiran_D. \* ARABIC </w:instrText>
      </w:r>
      <w:r w:rsidRPr="007A7470">
        <w:rPr>
          <w:b/>
          <w:bCs/>
          <w:color w:val="000000" w:themeColor="text1"/>
          <w:sz w:val="24"/>
          <w:szCs w:val="24"/>
        </w:rPr>
        <w:fldChar w:fldCharType="separate"/>
      </w:r>
      <w:r w:rsidR="003A20E7">
        <w:rPr>
          <w:b/>
          <w:bCs/>
          <w:noProof/>
          <w:color w:val="000000" w:themeColor="text1"/>
          <w:sz w:val="24"/>
          <w:szCs w:val="24"/>
        </w:rPr>
        <w:t>7</w:t>
      </w:r>
      <w:r w:rsidRPr="007A7470">
        <w:rPr>
          <w:b/>
          <w:bCs/>
          <w:color w:val="000000" w:themeColor="text1"/>
          <w:sz w:val="24"/>
          <w:szCs w:val="24"/>
        </w:rPr>
        <w:fldChar w:fldCharType="end"/>
      </w:r>
      <w:r w:rsidRPr="007A7470">
        <w:rPr>
          <w:b/>
          <w:bCs/>
          <w:color w:val="000000" w:themeColor="text1"/>
          <w:sz w:val="24"/>
          <w:szCs w:val="24"/>
          <w:lang w:val="id-ID"/>
        </w:rPr>
        <w:t xml:space="preserve">. </w:t>
      </w:r>
      <w:r w:rsidR="00C07B0D" w:rsidRPr="007A7470">
        <w:rPr>
          <w:b/>
          <w:bCs/>
          <w:color w:val="000000" w:themeColor="text1"/>
          <w:sz w:val="24"/>
          <w:szCs w:val="24"/>
        </w:rPr>
        <w:t>Hasil Uji Normalitas</w:t>
      </w:r>
      <w:bookmarkEnd w:id="197"/>
    </w:p>
    <w:p w:rsidR="00C07B0D" w:rsidRPr="00545871" w:rsidRDefault="00C07B0D" w:rsidP="00C07B0D">
      <w:pPr>
        <w:autoSpaceDE w:val="0"/>
        <w:autoSpaceDN w:val="0"/>
        <w:adjustRightInd w:val="0"/>
        <w:spacing w:after="0" w:line="240" w:lineRule="auto"/>
        <w:jc w:val="center"/>
        <w:rPr>
          <w:rFonts w:ascii="Times New Roman" w:hAnsi="Times New Roman" w:cs="Times New Roman"/>
          <w:b/>
          <w:sz w:val="24"/>
          <w:lang w:val="id-ID"/>
        </w:rPr>
      </w:pPr>
      <w:r w:rsidRPr="007C712A">
        <w:rPr>
          <w:rFonts w:ascii="Times New Roman" w:hAnsi="Times New Roman" w:cs="Times New Roman"/>
          <w:b/>
          <w:sz w:val="24"/>
        </w:rPr>
        <w:t>Hasil Uji Normalitas</w:t>
      </w:r>
      <w:r>
        <w:rPr>
          <w:rFonts w:ascii="Times New Roman" w:hAnsi="Times New Roman" w:cs="Times New Roman"/>
          <w:b/>
          <w:sz w:val="24"/>
          <w:lang w:val="id-ID"/>
        </w:rPr>
        <w:t xml:space="preserve"> Kelas Kontrol Dan Kelas Eksperimen</w:t>
      </w:r>
    </w:p>
    <w:tbl>
      <w:tblPr>
        <w:tblW w:w="79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51"/>
        <w:gridCol w:w="1984"/>
        <w:gridCol w:w="567"/>
        <w:gridCol w:w="993"/>
        <w:gridCol w:w="567"/>
        <w:gridCol w:w="992"/>
        <w:gridCol w:w="709"/>
        <w:gridCol w:w="1275"/>
      </w:tblGrid>
      <w:tr w:rsidR="00545871" w:rsidRPr="00545871" w:rsidTr="00C07B0D">
        <w:trPr>
          <w:cantSplit/>
        </w:trPr>
        <w:tc>
          <w:tcPr>
            <w:tcW w:w="7938" w:type="dxa"/>
            <w:gridSpan w:val="8"/>
            <w:tcBorders>
              <w:top w:val="nil"/>
              <w:left w:val="nil"/>
              <w:bottom w:val="nil"/>
              <w:right w:val="nil"/>
            </w:tcBorders>
            <w:shd w:val="clear" w:color="auto" w:fill="FFFFFF"/>
            <w:vAlign w:val="center"/>
          </w:tcPr>
          <w:p w:rsidR="00545871" w:rsidRPr="00545871" w:rsidRDefault="00545871" w:rsidP="00545871">
            <w:pPr>
              <w:autoSpaceDE w:val="0"/>
              <w:autoSpaceDN w:val="0"/>
              <w:adjustRightInd w:val="0"/>
              <w:spacing w:after="0" w:line="320" w:lineRule="atLeast"/>
              <w:ind w:left="60" w:right="60"/>
              <w:jc w:val="center"/>
              <w:rPr>
                <w:rFonts w:ascii="Arial" w:hAnsi="Arial" w:cs="Arial"/>
                <w:color w:val="010205"/>
              </w:rPr>
            </w:pPr>
            <w:r w:rsidRPr="00545871">
              <w:rPr>
                <w:rFonts w:ascii="Arial" w:hAnsi="Arial" w:cs="Arial"/>
                <w:b/>
                <w:bCs/>
                <w:color w:val="010205"/>
              </w:rPr>
              <w:t>Case Processing Summary</w:t>
            </w:r>
          </w:p>
        </w:tc>
      </w:tr>
      <w:tr w:rsidR="00545871" w:rsidRPr="00545871" w:rsidTr="00C07B0D">
        <w:trPr>
          <w:cantSplit/>
        </w:trPr>
        <w:tc>
          <w:tcPr>
            <w:tcW w:w="851" w:type="dxa"/>
          </w:tcPr>
          <w:p w:rsidR="00545871" w:rsidRPr="00545871" w:rsidRDefault="00545871" w:rsidP="00545871">
            <w:pPr>
              <w:autoSpaceDE w:val="0"/>
              <w:autoSpaceDN w:val="0"/>
              <w:adjustRightInd w:val="0"/>
              <w:spacing w:after="0" w:line="240" w:lineRule="auto"/>
              <w:rPr>
                <w:rFonts w:ascii="Arial" w:hAnsi="Arial" w:cs="Arial"/>
                <w:color w:val="010205"/>
              </w:rPr>
            </w:pPr>
          </w:p>
        </w:tc>
        <w:tc>
          <w:tcPr>
            <w:tcW w:w="1984" w:type="dxa"/>
            <w:vMerge w:val="restart"/>
            <w:tcBorders>
              <w:top w:val="nil"/>
              <w:left w:val="nil"/>
              <w:bottom w:val="nil"/>
              <w:right w:val="nil"/>
            </w:tcBorders>
            <w:shd w:val="clear" w:color="auto" w:fill="FFFFFF"/>
            <w:vAlign w:val="bottom"/>
          </w:tcPr>
          <w:p w:rsidR="00545871" w:rsidRPr="00545871" w:rsidRDefault="00545871" w:rsidP="00545871">
            <w:pPr>
              <w:autoSpaceDE w:val="0"/>
              <w:autoSpaceDN w:val="0"/>
              <w:adjustRightInd w:val="0"/>
              <w:spacing w:after="0" w:line="320" w:lineRule="atLeast"/>
              <w:ind w:left="60" w:right="60"/>
              <w:rPr>
                <w:rFonts w:ascii="Arial" w:hAnsi="Arial" w:cs="Arial"/>
                <w:color w:val="264A60"/>
                <w:sz w:val="18"/>
                <w:szCs w:val="18"/>
              </w:rPr>
            </w:pPr>
            <w:r w:rsidRPr="00545871">
              <w:rPr>
                <w:rFonts w:ascii="Arial" w:hAnsi="Arial" w:cs="Arial"/>
                <w:color w:val="264A60"/>
                <w:sz w:val="18"/>
                <w:szCs w:val="18"/>
              </w:rPr>
              <w:t>Kelas</w:t>
            </w:r>
          </w:p>
        </w:tc>
        <w:tc>
          <w:tcPr>
            <w:tcW w:w="5103" w:type="dxa"/>
            <w:gridSpan w:val="6"/>
            <w:tcBorders>
              <w:top w:val="nil"/>
              <w:left w:val="nil"/>
              <w:bottom w:val="nil"/>
              <w:right w:val="nil"/>
            </w:tcBorders>
            <w:shd w:val="clear" w:color="auto" w:fill="FFFFFF"/>
            <w:vAlign w:val="bottom"/>
          </w:tcPr>
          <w:p w:rsidR="00545871" w:rsidRPr="00545871" w:rsidRDefault="00545871" w:rsidP="00545871">
            <w:pPr>
              <w:autoSpaceDE w:val="0"/>
              <w:autoSpaceDN w:val="0"/>
              <w:adjustRightInd w:val="0"/>
              <w:spacing w:after="0" w:line="320" w:lineRule="atLeast"/>
              <w:ind w:left="60" w:right="60"/>
              <w:jc w:val="center"/>
              <w:rPr>
                <w:rFonts w:ascii="Arial" w:hAnsi="Arial" w:cs="Arial"/>
                <w:color w:val="264A60"/>
                <w:sz w:val="18"/>
                <w:szCs w:val="18"/>
              </w:rPr>
            </w:pPr>
            <w:r w:rsidRPr="00545871">
              <w:rPr>
                <w:rFonts w:ascii="Arial" w:hAnsi="Arial" w:cs="Arial"/>
                <w:color w:val="264A60"/>
                <w:sz w:val="18"/>
                <w:szCs w:val="18"/>
              </w:rPr>
              <w:t>Cases</w:t>
            </w:r>
          </w:p>
        </w:tc>
      </w:tr>
      <w:tr w:rsidR="00545871" w:rsidRPr="00545871" w:rsidTr="00C07B0D">
        <w:trPr>
          <w:cantSplit/>
        </w:trPr>
        <w:tc>
          <w:tcPr>
            <w:tcW w:w="851" w:type="dxa"/>
          </w:tcPr>
          <w:p w:rsidR="00545871" w:rsidRPr="00545871" w:rsidRDefault="00545871" w:rsidP="00545871">
            <w:pPr>
              <w:autoSpaceDE w:val="0"/>
              <w:autoSpaceDN w:val="0"/>
              <w:adjustRightInd w:val="0"/>
              <w:spacing w:after="0" w:line="240" w:lineRule="auto"/>
              <w:rPr>
                <w:rFonts w:ascii="Arial" w:hAnsi="Arial" w:cs="Arial"/>
                <w:color w:val="264A60"/>
                <w:sz w:val="18"/>
                <w:szCs w:val="18"/>
              </w:rPr>
            </w:pPr>
          </w:p>
        </w:tc>
        <w:tc>
          <w:tcPr>
            <w:tcW w:w="1984" w:type="dxa"/>
            <w:vMerge/>
            <w:tcBorders>
              <w:top w:val="nil"/>
              <w:left w:val="nil"/>
              <w:bottom w:val="nil"/>
              <w:right w:val="nil"/>
            </w:tcBorders>
            <w:shd w:val="clear" w:color="auto" w:fill="FFFFFF"/>
            <w:vAlign w:val="bottom"/>
          </w:tcPr>
          <w:p w:rsidR="00545871" w:rsidRPr="00545871" w:rsidRDefault="00545871" w:rsidP="00545871">
            <w:pPr>
              <w:autoSpaceDE w:val="0"/>
              <w:autoSpaceDN w:val="0"/>
              <w:adjustRightInd w:val="0"/>
              <w:spacing w:after="0" w:line="240" w:lineRule="auto"/>
              <w:rPr>
                <w:rFonts w:ascii="Arial" w:hAnsi="Arial" w:cs="Arial"/>
                <w:color w:val="264A60"/>
                <w:sz w:val="18"/>
                <w:szCs w:val="18"/>
              </w:rPr>
            </w:pPr>
          </w:p>
        </w:tc>
        <w:tc>
          <w:tcPr>
            <w:tcW w:w="1560" w:type="dxa"/>
            <w:gridSpan w:val="2"/>
            <w:tcBorders>
              <w:top w:val="nil"/>
              <w:left w:val="nil"/>
              <w:bottom w:val="nil"/>
              <w:right w:val="nil"/>
            </w:tcBorders>
            <w:shd w:val="clear" w:color="auto" w:fill="FFFFFF"/>
            <w:vAlign w:val="bottom"/>
          </w:tcPr>
          <w:p w:rsidR="00545871" w:rsidRPr="00545871" w:rsidRDefault="00545871" w:rsidP="00545871">
            <w:pPr>
              <w:autoSpaceDE w:val="0"/>
              <w:autoSpaceDN w:val="0"/>
              <w:adjustRightInd w:val="0"/>
              <w:spacing w:after="0" w:line="320" w:lineRule="atLeast"/>
              <w:ind w:left="60" w:right="60"/>
              <w:jc w:val="center"/>
              <w:rPr>
                <w:rFonts w:ascii="Arial" w:hAnsi="Arial" w:cs="Arial"/>
                <w:color w:val="264A60"/>
                <w:sz w:val="18"/>
                <w:szCs w:val="18"/>
              </w:rPr>
            </w:pPr>
            <w:r w:rsidRPr="00545871">
              <w:rPr>
                <w:rFonts w:ascii="Arial" w:hAnsi="Arial" w:cs="Arial"/>
                <w:color w:val="264A60"/>
                <w:sz w:val="18"/>
                <w:szCs w:val="18"/>
              </w:rPr>
              <w:t>Valid</w:t>
            </w:r>
          </w:p>
        </w:tc>
        <w:tc>
          <w:tcPr>
            <w:tcW w:w="1559" w:type="dxa"/>
            <w:gridSpan w:val="2"/>
            <w:tcBorders>
              <w:top w:val="nil"/>
              <w:left w:val="single" w:sz="8" w:space="0" w:color="E0E0E0"/>
              <w:bottom w:val="nil"/>
              <w:right w:val="nil"/>
            </w:tcBorders>
            <w:shd w:val="clear" w:color="auto" w:fill="FFFFFF"/>
            <w:vAlign w:val="bottom"/>
          </w:tcPr>
          <w:p w:rsidR="00545871" w:rsidRPr="00545871" w:rsidRDefault="00545871" w:rsidP="00545871">
            <w:pPr>
              <w:autoSpaceDE w:val="0"/>
              <w:autoSpaceDN w:val="0"/>
              <w:adjustRightInd w:val="0"/>
              <w:spacing w:after="0" w:line="320" w:lineRule="atLeast"/>
              <w:ind w:left="60" w:right="60"/>
              <w:jc w:val="center"/>
              <w:rPr>
                <w:rFonts w:ascii="Arial" w:hAnsi="Arial" w:cs="Arial"/>
                <w:color w:val="264A60"/>
                <w:sz w:val="18"/>
                <w:szCs w:val="18"/>
              </w:rPr>
            </w:pPr>
            <w:r w:rsidRPr="00545871">
              <w:rPr>
                <w:rFonts w:ascii="Arial" w:hAnsi="Arial" w:cs="Arial"/>
                <w:color w:val="264A60"/>
                <w:sz w:val="18"/>
                <w:szCs w:val="18"/>
              </w:rPr>
              <w:t>Missing</w:t>
            </w:r>
          </w:p>
        </w:tc>
        <w:tc>
          <w:tcPr>
            <w:tcW w:w="1984" w:type="dxa"/>
            <w:gridSpan w:val="2"/>
            <w:tcBorders>
              <w:top w:val="nil"/>
              <w:left w:val="single" w:sz="8" w:space="0" w:color="E0E0E0"/>
              <w:bottom w:val="nil"/>
              <w:right w:val="nil"/>
            </w:tcBorders>
            <w:shd w:val="clear" w:color="auto" w:fill="FFFFFF"/>
            <w:vAlign w:val="bottom"/>
          </w:tcPr>
          <w:p w:rsidR="00545871" w:rsidRPr="00545871" w:rsidRDefault="00545871" w:rsidP="00545871">
            <w:pPr>
              <w:autoSpaceDE w:val="0"/>
              <w:autoSpaceDN w:val="0"/>
              <w:adjustRightInd w:val="0"/>
              <w:spacing w:after="0" w:line="320" w:lineRule="atLeast"/>
              <w:ind w:left="60" w:right="60"/>
              <w:jc w:val="center"/>
              <w:rPr>
                <w:rFonts w:ascii="Arial" w:hAnsi="Arial" w:cs="Arial"/>
                <w:color w:val="264A60"/>
                <w:sz w:val="18"/>
                <w:szCs w:val="18"/>
              </w:rPr>
            </w:pPr>
            <w:r w:rsidRPr="00545871">
              <w:rPr>
                <w:rFonts w:ascii="Arial" w:hAnsi="Arial" w:cs="Arial"/>
                <w:color w:val="264A60"/>
                <w:sz w:val="18"/>
                <w:szCs w:val="18"/>
              </w:rPr>
              <w:t>Total</w:t>
            </w:r>
          </w:p>
        </w:tc>
      </w:tr>
      <w:tr w:rsidR="00545871" w:rsidRPr="00545871" w:rsidTr="00C07B0D">
        <w:trPr>
          <w:cantSplit/>
        </w:trPr>
        <w:tc>
          <w:tcPr>
            <w:tcW w:w="851" w:type="dxa"/>
          </w:tcPr>
          <w:p w:rsidR="00545871" w:rsidRPr="00545871" w:rsidRDefault="00545871" w:rsidP="00545871">
            <w:pPr>
              <w:autoSpaceDE w:val="0"/>
              <w:autoSpaceDN w:val="0"/>
              <w:adjustRightInd w:val="0"/>
              <w:spacing w:after="0" w:line="240" w:lineRule="auto"/>
              <w:rPr>
                <w:rFonts w:ascii="Arial" w:hAnsi="Arial" w:cs="Arial"/>
                <w:color w:val="264A60"/>
                <w:sz w:val="18"/>
                <w:szCs w:val="18"/>
              </w:rPr>
            </w:pPr>
          </w:p>
        </w:tc>
        <w:tc>
          <w:tcPr>
            <w:tcW w:w="1984" w:type="dxa"/>
            <w:vMerge/>
            <w:tcBorders>
              <w:top w:val="nil"/>
              <w:left w:val="nil"/>
              <w:bottom w:val="nil"/>
              <w:right w:val="nil"/>
            </w:tcBorders>
            <w:shd w:val="clear" w:color="auto" w:fill="FFFFFF"/>
            <w:vAlign w:val="bottom"/>
          </w:tcPr>
          <w:p w:rsidR="00545871" w:rsidRPr="00545871" w:rsidRDefault="00545871" w:rsidP="00545871">
            <w:pPr>
              <w:autoSpaceDE w:val="0"/>
              <w:autoSpaceDN w:val="0"/>
              <w:adjustRightInd w:val="0"/>
              <w:spacing w:after="0" w:line="240" w:lineRule="auto"/>
              <w:rPr>
                <w:rFonts w:ascii="Arial" w:hAnsi="Arial" w:cs="Arial"/>
                <w:color w:val="264A60"/>
                <w:sz w:val="18"/>
                <w:szCs w:val="18"/>
              </w:rPr>
            </w:pPr>
          </w:p>
        </w:tc>
        <w:tc>
          <w:tcPr>
            <w:tcW w:w="567" w:type="dxa"/>
            <w:tcBorders>
              <w:top w:val="nil"/>
              <w:left w:val="nil"/>
              <w:bottom w:val="single" w:sz="8" w:space="0" w:color="152935"/>
              <w:right w:val="single" w:sz="8" w:space="0" w:color="E0E0E0"/>
            </w:tcBorders>
            <w:shd w:val="clear" w:color="auto" w:fill="FFFFFF"/>
            <w:vAlign w:val="bottom"/>
          </w:tcPr>
          <w:p w:rsidR="00545871" w:rsidRPr="00545871" w:rsidRDefault="00545871" w:rsidP="00545871">
            <w:pPr>
              <w:autoSpaceDE w:val="0"/>
              <w:autoSpaceDN w:val="0"/>
              <w:adjustRightInd w:val="0"/>
              <w:spacing w:after="0" w:line="320" w:lineRule="atLeast"/>
              <w:ind w:left="60" w:right="60"/>
              <w:jc w:val="center"/>
              <w:rPr>
                <w:rFonts w:ascii="Arial" w:hAnsi="Arial" w:cs="Arial"/>
                <w:color w:val="264A60"/>
                <w:sz w:val="18"/>
                <w:szCs w:val="18"/>
              </w:rPr>
            </w:pPr>
            <w:r w:rsidRPr="00545871">
              <w:rPr>
                <w:rFonts w:ascii="Arial" w:hAnsi="Arial" w:cs="Arial"/>
                <w:color w:val="264A60"/>
                <w:sz w:val="18"/>
                <w:szCs w:val="18"/>
              </w:rPr>
              <w:t>N</w:t>
            </w:r>
          </w:p>
        </w:tc>
        <w:tc>
          <w:tcPr>
            <w:tcW w:w="993" w:type="dxa"/>
            <w:tcBorders>
              <w:top w:val="nil"/>
              <w:left w:val="single" w:sz="8" w:space="0" w:color="E0E0E0"/>
              <w:bottom w:val="single" w:sz="8" w:space="0" w:color="152935"/>
              <w:right w:val="nil"/>
            </w:tcBorders>
            <w:shd w:val="clear" w:color="auto" w:fill="FFFFFF"/>
            <w:vAlign w:val="bottom"/>
          </w:tcPr>
          <w:p w:rsidR="00545871" w:rsidRPr="00545871" w:rsidRDefault="00545871" w:rsidP="00545871">
            <w:pPr>
              <w:autoSpaceDE w:val="0"/>
              <w:autoSpaceDN w:val="0"/>
              <w:adjustRightInd w:val="0"/>
              <w:spacing w:after="0" w:line="320" w:lineRule="atLeast"/>
              <w:ind w:left="60" w:right="60"/>
              <w:jc w:val="center"/>
              <w:rPr>
                <w:rFonts w:ascii="Arial" w:hAnsi="Arial" w:cs="Arial"/>
                <w:color w:val="264A60"/>
                <w:sz w:val="18"/>
                <w:szCs w:val="18"/>
              </w:rPr>
            </w:pPr>
            <w:r w:rsidRPr="00545871">
              <w:rPr>
                <w:rFonts w:ascii="Arial" w:hAnsi="Arial" w:cs="Arial"/>
                <w:color w:val="264A60"/>
                <w:sz w:val="18"/>
                <w:szCs w:val="18"/>
              </w:rPr>
              <w:t>Percent</w:t>
            </w:r>
          </w:p>
        </w:tc>
        <w:tc>
          <w:tcPr>
            <w:tcW w:w="567" w:type="dxa"/>
            <w:tcBorders>
              <w:top w:val="nil"/>
              <w:left w:val="single" w:sz="8" w:space="0" w:color="E0E0E0"/>
              <w:bottom w:val="single" w:sz="8" w:space="0" w:color="152935"/>
              <w:right w:val="single" w:sz="8" w:space="0" w:color="E0E0E0"/>
            </w:tcBorders>
            <w:shd w:val="clear" w:color="auto" w:fill="FFFFFF"/>
            <w:vAlign w:val="bottom"/>
          </w:tcPr>
          <w:p w:rsidR="00545871" w:rsidRPr="00545871" w:rsidRDefault="00545871" w:rsidP="00545871">
            <w:pPr>
              <w:autoSpaceDE w:val="0"/>
              <w:autoSpaceDN w:val="0"/>
              <w:adjustRightInd w:val="0"/>
              <w:spacing w:after="0" w:line="320" w:lineRule="atLeast"/>
              <w:ind w:left="60" w:right="60"/>
              <w:jc w:val="center"/>
              <w:rPr>
                <w:rFonts w:ascii="Arial" w:hAnsi="Arial" w:cs="Arial"/>
                <w:color w:val="264A60"/>
                <w:sz w:val="18"/>
                <w:szCs w:val="18"/>
              </w:rPr>
            </w:pPr>
            <w:r w:rsidRPr="00545871">
              <w:rPr>
                <w:rFonts w:ascii="Arial" w:hAnsi="Arial" w:cs="Arial"/>
                <w:color w:val="264A60"/>
                <w:sz w:val="18"/>
                <w:szCs w:val="18"/>
              </w:rPr>
              <w:t>N</w:t>
            </w:r>
          </w:p>
        </w:tc>
        <w:tc>
          <w:tcPr>
            <w:tcW w:w="992" w:type="dxa"/>
            <w:tcBorders>
              <w:top w:val="nil"/>
              <w:left w:val="single" w:sz="8" w:space="0" w:color="E0E0E0"/>
              <w:bottom w:val="single" w:sz="8" w:space="0" w:color="152935"/>
              <w:right w:val="nil"/>
            </w:tcBorders>
            <w:shd w:val="clear" w:color="auto" w:fill="FFFFFF"/>
            <w:vAlign w:val="bottom"/>
          </w:tcPr>
          <w:p w:rsidR="00545871" w:rsidRPr="00545871" w:rsidRDefault="00545871" w:rsidP="00545871">
            <w:pPr>
              <w:autoSpaceDE w:val="0"/>
              <w:autoSpaceDN w:val="0"/>
              <w:adjustRightInd w:val="0"/>
              <w:spacing w:after="0" w:line="320" w:lineRule="atLeast"/>
              <w:ind w:left="60" w:right="60"/>
              <w:jc w:val="center"/>
              <w:rPr>
                <w:rFonts w:ascii="Arial" w:hAnsi="Arial" w:cs="Arial"/>
                <w:color w:val="264A60"/>
                <w:sz w:val="18"/>
                <w:szCs w:val="18"/>
              </w:rPr>
            </w:pPr>
            <w:r w:rsidRPr="00545871">
              <w:rPr>
                <w:rFonts w:ascii="Arial" w:hAnsi="Arial" w:cs="Arial"/>
                <w:color w:val="264A60"/>
                <w:sz w:val="18"/>
                <w:szCs w:val="18"/>
              </w:rPr>
              <w:t>Percent</w:t>
            </w:r>
          </w:p>
        </w:tc>
        <w:tc>
          <w:tcPr>
            <w:tcW w:w="709" w:type="dxa"/>
            <w:tcBorders>
              <w:top w:val="nil"/>
              <w:left w:val="single" w:sz="8" w:space="0" w:color="E0E0E0"/>
              <w:bottom w:val="single" w:sz="8" w:space="0" w:color="152935"/>
              <w:right w:val="single" w:sz="8" w:space="0" w:color="E0E0E0"/>
            </w:tcBorders>
            <w:shd w:val="clear" w:color="auto" w:fill="FFFFFF"/>
            <w:vAlign w:val="bottom"/>
          </w:tcPr>
          <w:p w:rsidR="00545871" w:rsidRPr="00545871" w:rsidRDefault="00545871" w:rsidP="00545871">
            <w:pPr>
              <w:autoSpaceDE w:val="0"/>
              <w:autoSpaceDN w:val="0"/>
              <w:adjustRightInd w:val="0"/>
              <w:spacing w:after="0" w:line="320" w:lineRule="atLeast"/>
              <w:ind w:left="60" w:right="60"/>
              <w:jc w:val="center"/>
              <w:rPr>
                <w:rFonts w:ascii="Arial" w:hAnsi="Arial" w:cs="Arial"/>
                <w:color w:val="264A60"/>
                <w:sz w:val="18"/>
                <w:szCs w:val="18"/>
              </w:rPr>
            </w:pPr>
            <w:r w:rsidRPr="00545871">
              <w:rPr>
                <w:rFonts w:ascii="Arial" w:hAnsi="Arial" w:cs="Arial"/>
                <w:color w:val="264A60"/>
                <w:sz w:val="18"/>
                <w:szCs w:val="18"/>
              </w:rPr>
              <w:t>N</w:t>
            </w:r>
          </w:p>
        </w:tc>
        <w:tc>
          <w:tcPr>
            <w:tcW w:w="1275" w:type="dxa"/>
            <w:tcBorders>
              <w:top w:val="nil"/>
              <w:left w:val="single" w:sz="8" w:space="0" w:color="E0E0E0"/>
              <w:bottom w:val="single" w:sz="8" w:space="0" w:color="152935"/>
              <w:right w:val="nil"/>
            </w:tcBorders>
            <w:shd w:val="clear" w:color="auto" w:fill="FFFFFF"/>
            <w:vAlign w:val="bottom"/>
          </w:tcPr>
          <w:p w:rsidR="00545871" w:rsidRPr="00545871" w:rsidRDefault="00545871" w:rsidP="00545871">
            <w:pPr>
              <w:autoSpaceDE w:val="0"/>
              <w:autoSpaceDN w:val="0"/>
              <w:adjustRightInd w:val="0"/>
              <w:spacing w:after="0" w:line="320" w:lineRule="atLeast"/>
              <w:ind w:left="60" w:right="60"/>
              <w:jc w:val="center"/>
              <w:rPr>
                <w:rFonts w:ascii="Arial" w:hAnsi="Arial" w:cs="Arial"/>
                <w:color w:val="264A60"/>
                <w:sz w:val="18"/>
                <w:szCs w:val="18"/>
              </w:rPr>
            </w:pPr>
            <w:r w:rsidRPr="00545871">
              <w:rPr>
                <w:rFonts w:ascii="Arial" w:hAnsi="Arial" w:cs="Arial"/>
                <w:color w:val="264A60"/>
                <w:sz w:val="18"/>
                <w:szCs w:val="18"/>
              </w:rPr>
              <w:t>Percent</w:t>
            </w:r>
          </w:p>
        </w:tc>
      </w:tr>
      <w:tr w:rsidR="00545871" w:rsidRPr="00545871" w:rsidTr="00C07B0D">
        <w:trPr>
          <w:cantSplit/>
        </w:trPr>
        <w:tc>
          <w:tcPr>
            <w:tcW w:w="851" w:type="dxa"/>
            <w:vMerge w:val="restart"/>
            <w:tcBorders>
              <w:top w:val="single" w:sz="8" w:space="0" w:color="152935"/>
              <w:left w:val="nil"/>
              <w:bottom w:val="single" w:sz="8" w:space="0" w:color="152935"/>
              <w:right w:val="nil"/>
            </w:tcBorders>
            <w:shd w:val="clear" w:color="auto" w:fill="E0E0E0"/>
          </w:tcPr>
          <w:p w:rsidR="00545871" w:rsidRPr="00545871" w:rsidRDefault="00545871" w:rsidP="00545871">
            <w:pPr>
              <w:autoSpaceDE w:val="0"/>
              <w:autoSpaceDN w:val="0"/>
              <w:adjustRightInd w:val="0"/>
              <w:spacing w:after="0" w:line="320" w:lineRule="atLeast"/>
              <w:ind w:left="60" w:right="60"/>
              <w:rPr>
                <w:rFonts w:ascii="Arial" w:hAnsi="Arial" w:cs="Arial"/>
                <w:color w:val="264A60"/>
                <w:sz w:val="18"/>
                <w:szCs w:val="18"/>
              </w:rPr>
            </w:pPr>
            <w:r w:rsidRPr="00545871">
              <w:rPr>
                <w:rFonts w:ascii="Arial" w:hAnsi="Arial" w:cs="Arial"/>
                <w:color w:val="264A60"/>
                <w:sz w:val="18"/>
                <w:szCs w:val="18"/>
              </w:rPr>
              <w:t>Minat Belajar</w:t>
            </w:r>
          </w:p>
        </w:tc>
        <w:tc>
          <w:tcPr>
            <w:tcW w:w="1984" w:type="dxa"/>
            <w:tcBorders>
              <w:top w:val="single" w:sz="8" w:space="0" w:color="152935"/>
              <w:left w:val="nil"/>
              <w:bottom w:val="single" w:sz="8" w:space="0" w:color="AEAEAE"/>
              <w:right w:val="nil"/>
            </w:tcBorders>
            <w:shd w:val="clear" w:color="auto" w:fill="E0E0E0"/>
          </w:tcPr>
          <w:p w:rsidR="00545871" w:rsidRPr="00545871" w:rsidRDefault="00545871" w:rsidP="00545871">
            <w:pPr>
              <w:autoSpaceDE w:val="0"/>
              <w:autoSpaceDN w:val="0"/>
              <w:adjustRightInd w:val="0"/>
              <w:spacing w:after="0" w:line="320" w:lineRule="atLeast"/>
              <w:ind w:left="60" w:right="60"/>
              <w:rPr>
                <w:rFonts w:ascii="Arial" w:hAnsi="Arial" w:cs="Arial"/>
                <w:color w:val="264A60"/>
                <w:sz w:val="18"/>
                <w:szCs w:val="18"/>
              </w:rPr>
            </w:pPr>
            <w:r w:rsidRPr="00545871">
              <w:rPr>
                <w:rFonts w:ascii="Arial" w:hAnsi="Arial" w:cs="Arial"/>
                <w:color w:val="264A60"/>
                <w:sz w:val="18"/>
                <w:szCs w:val="18"/>
              </w:rPr>
              <w:t>Pretest Kontrol</w:t>
            </w:r>
          </w:p>
        </w:tc>
        <w:tc>
          <w:tcPr>
            <w:tcW w:w="567" w:type="dxa"/>
            <w:tcBorders>
              <w:top w:val="single" w:sz="8" w:space="0" w:color="152935"/>
              <w:left w:val="nil"/>
              <w:bottom w:val="single" w:sz="8" w:space="0" w:color="AEAEAE"/>
              <w:right w:val="single" w:sz="8" w:space="0" w:color="E0E0E0"/>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21</w:t>
            </w:r>
          </w:p>
        </w:tc>
        <w:tc>
          <w:tcPr>
            <w:tcW w:w="993" w:type="dxa"/>
            <w:tcBorders>
              <w:top w:val="single" w:sz="8" w:space="0" w:color="152935"/>
              <w:left w:val="single" w:sz="8" w:space="0" w:color="E0E0E0"/>
              <w:bottom w:val="single" w:sz="8" w:space="0" w:color="AEAEAE"/>
              <w:right w:val="nil"/>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100,0%</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0</w:t>
            </w:r>
          </w:p>
        </w:tc>
        <w:tc>
          <w:tcPr>
            <w:tcW w:w="992" w:type="dxa"/>
            <w:tcBorders>
              <w:top w:val="single" w:sz="8" w:space="0" w:color="152935"/>
              <w:left w:val="single" w:sz="8" w:space="0" w:color="E0E0E0"/>
              <w:bottom w:val="single" w:sz="8" w:space="0" w:color="AEAEAE"/>
              <w:right w:val="nil"/>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0,0%</w:t>
            </w:r>
          </w:p>
        </w:tc>
        <w:tc>
          <w:tcPr>
            <w:tcW w:w="709" w:type="dxa"/>
            <w:tcBorders>
              <w:top w:val="single" w:sz="8" w:space="0" w:color="152935"/>
              <w:left w:val="single" w:sz="8" w:space="0" w:color="E0E0E0"/>
              <w:bottom w:val="single" w:sz="8" w:space="0" w:color="AEAEAE"/>
              <w:right w:val="single" w:sz="8" w:space="0" w:color="E0E0E0"/>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21</w:t>
            </w:r>
          </w:p>
        </w:tc>
        <w:tc>
          <w:tcPr>
            <w:tcW w:w="1275" w:type="dxa"/>
            <w:tcBorders>
              <w:top w:val="single" w:sz="8" w:space="0" w:color="152935"/>
              <w:left w:val="single" w:sz="8" w:space="0" w:color="E0E0E0"/>
              <w:bottom w:val="single" w:sz="8" w:space="0" w:color="AEAEAE"/>
              <w:right w:val="nil"/>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100,0%</w:t>
            </w:r>
          </w:p>
        </w:tc>
      </w:tr>
      <w:tr w:rsidR="00545871" w:rsidRPr="00545871" w:rsidTr="00C07B0D">
        <w:trPr>
          <w:cantSplit/>
        </w:trPr>
        <w:tc>
          <w:tcPr>
            <w:tcW w:w="851" w:type="dxa"/>
            <w:vMerge/>
            <w:tcBorders>
              <w:top w:val="single" w:sz="8" w:space="0" w:color="152935"/>
              <w:left w:val="nil"/>
              <w:bottom w:val="single" w:sz="8" w:space="0" w:color="152935"/>
              <w:right w:val="nil"/>
            </w:tcBorders>
            <w:shd w:val="clear" w:color="auto" w:fill="E0E0E0"/>
          </w:tcPr>
          <w:p w:rsidR="00545871" w:rsidRPr="00545871" w:rsidRDefault="00545871" w:rsidP="00545871">
            <w:pPr>
              <w:autoSpaceDE w:val="0"/>
              <w:autoSpaceDN w:val="0"/>
              <w:adjustRightInd w:val="0"/>
              <w:spacing w:after="0" w:line="240" w:lineRule="auto"/>
              <w:rPr>
                <w:rFonts w:ascii="Arial" w:hAnsi="Arial" w:cs="Arial"/>
                <w:color w:val="010205"/>
                <w:sz w:val="18"/>
                <w:szCs w:val="18"/>
              </w:rPr>
            </w:pPr>
          </w:p>
        </w:tc>
        <w:tc>
          <w:tcPr>
            <w:tcW w:w="1984" w:type="dxa"/>
            <w:tcBorders>
              <w:top w:val="single" w:sz="8" w:space="0" w:color="AEAEAE"/>
              <w:left w:val="nil"/>
              <w:bottom w:val="single" w:sz="8" w:space="0" w:color="AEAEAE"/>
              <w:right w:val="nil"/>
            </w:tcBorders>
            <w:shd w:val="clear" w:color="auto" w:fill="E0E0E0"/>
          </w:tcPr>
          <w:p w:rsidR="00545871" w:rsidRPr="00545871" w:rsidRDefault="00545871" w:rsidP="00545871">
            <w:pPr>
              <w:autoSpaceDE w:val="0"/>
              <w:autoSpaceDN w:val="0"/>
              <w:adjustRightInd w:val="0"/>
              <w:spacing w:after="0" w:line="320" w:lineRule="atLeast"/>
              <w:ind w:left="60" w:right="60"/>
              <w:rPr>
                <w:rFonts w:ascii="Arial" w:hAnsi="Arial" w:cs="Arial"/>
                <w:color w:val="264A60"/>
                <w:sz w:val="18"/>
                <w:szCs w:val="18"/>
              </w:rPr>
            </w:pPr>
            <w:r w:rsidRPr="00545871">
              <w:rPr>
                <w:rFonts w:ascii="Arial" w:hAnsi="Arial" w:cs="Arial"/>
                <w:color w:val="264A60"/>
                <w:sz w:val="18"/>
                <w:szCs w:val="18"/>
              </w:rPr>
              <w:t>Posttest Kontrol</w:t>
            </w:r>
          </w:p>
        </w:tc>
        <w:tc>
          <w:tcPr>
            <w:tcW w:w="567" w:type="dxa"/>
            <w:tcBorders>
              <w:top w:val="single" w:sz="8" w:space="0" w:color="AEAEAE"/>
              <w:left w:val="nil"/>
              <w:bottom w:val="single" w:sz="8" w:space="0" w:color="AEAEAE"/>
              <w:right w:val="single" w:sz="8" w:space="0" w:color="E0E0E0"/>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21</w:t>
            </w:r>
          </w:p>
        </w:tc>
        <w:tc>
          <w:tcPr>
            <w:tcW w:w="993" w:type="dxa"/>
            <w:tcBorders>
              <w:top w:val="single" w:sz="8" w:space="0" w:color="AEAEAE"/>
              <w:left w:val="single" w:sz="8" w:space="0" w:color="E0E0E0"/>
              <w:bottom w:val="single" w:sz="8" w:space="0" w:color="AEAEAE"/>
              <w:right w:val="nil"/>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100,0%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0</w:t>
            </w:r>
          </w:p>
        </w:tc>
        <w:tc>
          <w:tcPr>
            <w:tcW w:w="992" w:type="dxa"/>
            <w:tcBorders>
              <w:top w:val="single" w:sz="8" w:space="0" w:color="AEAEAE"/>
              <w:left w:val="single" w:sz="8" w:space="0" w:color="E0E0E0"/>
              <w:bottom w:val="single" w:sz="8" w:space="0" w:color="AEAEAE"/>
              <w:right w:val="nil"/>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0,0%</w:t>
            </w:r>
          </w:p>
        </w:tc>
        <w:tc>
          <w:tcPr>
            <w:tcW w:w="709" w:type="dxa"/>
            <w:tcBorders>
              <w:top w:val="single" w:sz="8" w:space="0" w:color="AEAEAE"/>
              <w:left w:val="single" w:sz="8" w:space="0" w:color="E0E0E0"/>
              <w:bottom w:val="single" w:sz="8" w:space="0" w:color="AEAEAE"/>
              <w:right w:val="single" w:sz="8" w:space="0" w:color="E0E0E0"/>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21</w:t>
            </w:r>
          </w:p>
        </w:tc>
        <w:tc>
          <w:tcPr>
            <w:tcW w:w="1275" w:type="dxa"/>
            <w:tcBorders>
              <w:top w:val="single" w:sz="8" w:space="0" w:color="AEAEAE"/>
              <w:left w:val="single" w:sz="8" w:space="0" w:color="E0E0E0"/>
              <w:bottom w:val="single" w:sz="8" w:space="0" w:color="AEAEAE"/>
              <w:right w:val="nil"/>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100,0%</w:t>
            </w:r>
          </w:p>
        </w:tc>
      </w:tr>
      <w:tr w:rsidR="00545871" w:rsidRPr="00545871" w:rsidTr="00C07B0D">
        <w:trPr>
          <w:cantSplit/>
        </w:trPr>
        <w:tc>
          <w:tcPr>
            <w:tcW w:w="851" w:type="dxa"/>
            <w:vMerge/>
            <w:tcBorders>
              <w:top w:val="single" w:sz="8" w:space="0" w:color="152935"/>
              <w:left w:val="nil"/>
              <w:bottom w:val="single" w:sz="8" w:space="0" w:color="152935"/>
              <w:right w:val="nil"/>
            </w:tcBorders>
            <w:shd w:val="clear" w:color="auto" w:fill="E0E0E0"/>
          </w:tcPr>
          <w:p w:rsidR="00545871" w:rsidRPr="00545871" w:rsidRDefault="00545871" w:rsidP="00545871">
            <w:pPr>
              <w:autoSpaceDE w:val="0"/>
              <w:autoSpaceDN w:val="0"/>
              <w:adjustRightInd w:val="0"/>
              <w:spacing w:after="0" w:line="240" w:lineRule="auto"/>
              <w:rPr>
                <w:rFonts w:ascii="Arial" w:hAnsi="Arial" w:cs="Arial"/>
                <w:color w:val="010205"/>
                <w:sz w:val="18"/>
                <w:szCs w:val="18"/>
              </w:rPr>
            </w:pPr>
          </w:p>
        </w:tc>
        <w:tc>
          <w:tcPr>
            <w:tcW w:w="1984" w:type="dxa"/>
            <w:tcBorders>
              <w:top w:val="single" w:sz="8" w:space="0" w:color="AEAEAE"/>
              <w:left w:val="nil"/>
              <w:bottom w:val="single" w:sz="8" w:space="0" w:color="AEAEAE"/>
              <w:right w:val="nil"/>
            </w:tcBorders>
            <w:shd w:val="clear" w:color="auto" w:fill="E0E0E0"/>
          </w:tcPr>
          <w:p w:rsidR="00545871" w:rsidRPr="00545871" w:rsidRDefault="00545871" w:rsidP="00545871">
            <w:pPr>
              <w:autoSpaceDE w:val="0"/>
              <w:autoSpaceDN w:val="0"/>
              <w:adjustRightInd w:val="0"/>
              <w:spacing w:after="0" w:line="320" w:lineRule="atLeast"/>
              <w:ind w:left="60" w:right="60"/>
              <w:rPr>
                <w:rFonts w:ascii="Arial" w:hAnsi="Arial" w:cs="Arial"/>
                <w:color w:val="264A60"/>
                <w:sz w:val="18"/>
                <w:szCs w:val="18"/>
              </w:rPr>
            </w:pPr>
            <w:r w:rsidRPr="00545871">
              <w:rPr>
                <w:rFonts w:ascii="Arial" w:hAnsi="Arial" w:cs="Arial"/>
                <w:color w:val="264A60"/>
                <w:sz w:val="18"/>
                <w:szCs w:val="18"/>
              </w:rPr>
              <w:t>Pretest Eksperimen</w:t>
            </w:r>
          </w:p>
        </w:tc>
        <w:tc>
          <w:tcPr>
            <w:tcW w:w="567" w:type="dxa"/>
            <w:tcBorders>
              <w:top w:val="single" w:sz="8" w:space="0" w:color="AEAEAE"/>
              <w:left w:val="nil"/>
              <w:bottom w:val="single" w:sz="8" w:space="0" w:color="AEAEAE"/>
              <w:right w:val="single" w:sz="8" w:space="0" w:color="E0E0E0"/>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21</w:t>
            </w:r>
          </w:p>
        </w:tc>
        <w:tc>
          <w:tcPr>
            <w:tcW w:w="993" w:type="dxa"/>
            <w:tcBorders>
              <w:top w:val="single" w:sz="8" w:space="0" w:color="AEAEAE"/>
              <w:left w:val="single" w:sz="8" w:space="0" w:color="E0E0E0"/>
              <w:bottom w:val="single" w:sz="8" w:space="0" w:color="AEAEAE"/>
              <w:right w:val="nil"/>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100,0%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0</w:t>
            </w:r>
          </w:p>
        </w:tc>
        <w:tc>
          <w:tcPr>
            <w:tcW w:w="992" w:type="dxa"/>
            <w:tcBorders>
              <w:top w:val="single" w:sz="8" w:space="0" w:color="AEAEAE"/>
              <w:left w:val="single" w:sz="8" w:space="0" w:color="E0E0E0"/>
              <w:bottom w:val="single" w:sz="8" w:space="0" w:color="AEAEAE"/>
              <w:right w:val="nil"/>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0,0%</w:t>
            </w:r>
          </w:p>
        </w:tc>
        <w:tc>
          <w:tcPr>
            <w:tcW w:w="709" w:type="dxa"/>
            <w:tcBorders>
              <w:top w:val="single" w:sz="8" w:space="0" w:color="AEAEAE"/>
              <w:left w:val="single" w:sz="8" w:space="0" w:color="E0E0E0"/>
              <w:bottom w:val="single" w:sz="8" w:space="0" w:color="AEAEAE"/>
              <w:right w:val="single" w:sz="8" w:space="0" w:color="E0E0E0"/>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21</w:t>
            </w:r>
          </w:p>
        </w:tc>
        <w:tc>
          <w:tcPr>
            <w:tcW w:w="1275" w:type="dxa"/>
            <w:tcBorders>
              <w:top w:val="single" w:sz="8" w:space="0" w:color="AEAEAE"/>
              <w:left w:val="single" w:sz="8" w:space="0" w:color="E0E0E0"/>
              <w:bottom w:val="single" w:sz="8" w:space="0" w:color="AEAEAE"/>
              <w:right w:val="nil"/>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100,0%</w:t>
            </w:r>
          </w:p>
        </w:tc>
      </w:tr>
      <w:tr w:rsidR="00545871" w:rsidRPr="00545871" w:rsidTr="00C07B0D">
        <w:trPr>
          <w:cantSplit/>
        </w:trPr>
        <w:tc>
          <w:tcPr>
            <w:tcW w:w="851" w:type="dxa"/>
            <w:vMerge/>
            <w:tcBorders>
              <w:top w:val="single" w:sz="8" w:space="0" w:color="152935"/>
              <w:left w:val="nil"/>
              <w:bottom w:val="single" w:sz="8" w:space="0" w:color="152935"/>
              <w:right w:val="nil"/>
            </w:tcBorders>
            <w:shd w:val="clear" w:color="auto" w:fill="E0E0E0"/>
          </w:tcPr>
          <w:p w:rsidR="00545871" w:rsidRPr="00545871" w:rsidRDefault="00545871" w:rsidP="00545871">
            <w:pPr>
              <w:autoSpaceDE w:val="0"/>
              <w:autoSpaceDN w:val="0"/>
              <w:adjustRightInd w:val="0"/>
              <w:spacing w:after="0" w:line="240" w:lineRule="auto"/>
              <w:rPr>
                <w:rFonts w:ascii="Arial" w:hAnsi="Arial" w:cs="Arial"/>
                <w:color w:val="010205"/>
                <w:sz w:val="18"/>
                <w:szCs w:val="18"/>
              </w:rPr>
            </w:pPr>
          </w:p>
        </w:tc>
        <w:tc>
          <w:tcPr>
            <w:tcW w:w="1984" w:type="dxa"/>
            <w:tcBorders>
              <w:top w:val="single" w:sz="8" w:space="0" w:color="AEAEAE"/>
              <w:left w:val="nil"/>
              <w:bottom w:val="single" w:sz="8" w:space="0" w:color="152935"/>
              <w:right w:val="nil"/>
            </w:tcBorders>
            <w:shd w:val="clear" w:color="auto" w:fill="E0E0E0"/>
          </w:tcPr>
          <w:p w:rsidR="00545871" w:rsidRPr="00545871" w:rsidRDefault="00545871" w:rsidP="00545871">
            <w:pPr>
              <w:autoSpaceDE w:val="0"/>
              <w:autoSpaceDN w:val="0"/>
              <w:adjustRightInd w:val="0"/>
              <w:spacing w:after="0" w:line="320" w:lineRule="atLeast"/>
              <w:ind w:left="60" w:right="60"/>
              <w:rPr>
                <w:rFonts w:ascii="Arial" w:hAnsi="Arial" w:cs="Arial"/>
                <w:color w:val="264A60"/>
                <w:sz w:val="18"/>
                <w:szCs w:val="18"/>
              </w:rPr>
            </w:pPr>
            <w:r w:rsidRPr="00545871">
              <w:rPr>
                <w:rFonts w:ascii="Arial" w:hAnsi="Arial" w:cs="Arial"/>
                <w:color w:val="264A60"/>
                <w:sz w:val="18"/>
                <w:szCs w:val="18"/>
              </w:rPr>
              <w:t>Posttest Eksperimen</w:t>
            </w:r>
          </w:p>
        </w:tc>
        <w:tc>
          <w:tcPr>
            <w:tcW w:w="567" w:type="dxa"/>
            <w:tcBorders>
              <w:top w:val="single" w:sz="8" w:space="0" w:color="AEAEAE"/>
              <w:left w:val="nil"/>
              <w:bottom w:val="single" w:sz="8" w:space="0" w:color="152935"/>
              <w:right w:val="single" w:sz="8" w:space="0" w:color="E0E0E0"/>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21</w:t>
            </w:r>
          </w:p>
        </w:tc>
        <w:tc>
          <w:tcPr>
            <w:tcW w:w="993" w:type="dxa"/>
            <w:tcBorders>
              <w:top w:val="single" w:sz="8" w:space="0" w:color="AEAEAE"/>
              <w:left w:val="single" w:sz="8" w:space="0" w:color="E0E0E0"/>
              <w:bottom w:val="single" w:sz="8" w:space="0" w:color="152935"/>
              <w:right w:val="nil"/>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100,0%</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0</w:t>
            </w:r>
          </w:p>
        </w:tc>
        <w:tc>
          <w:tcPr>
            <w:tcW w:w="992" w:type="dxa"/>
            <w:tcBorders>
              <w:top w:val="single" w:sz="8" w:space="0" w:color="AEAEAE"/>
              <w:left w:val="single" w:sz="8" w:space="0" w:color="E0E0E0"/>
              <w:bottom w:val="single" w:sz="8" w:space="0" w:color="152935"/>
              <w:right w:val="nil"/>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0,0%</w:t>
            </w:r>
          </w:p>
        </w:tc>
        <w:tc>
          <w:tcPr>
            <w:tcW w:w="709" w:type="dxa"/>
            <w:tcBorders>
              <w:top w:val="single" w:sz="8" w:space="0" w:color="AEAEAE"/>
              <w:left w:val="single" w:sz="8" w:space="0" w:color="E0E0E0"/>
              <w:bottom w:val="single" w:sz="8" w:space="0" w:color="152935"/>
              <w:right w:val="single" w:sz="8" w:space="0" w:color="E0E0E0"/>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21</w:t>
            </w:r>
          </w:p>
        </w:tc>
        <w:tc>
          <w:tcPr>
            <w:tcW w:w="1275" w:type="dxa"/>
            <w:tcBorders>
              <w:top w:val="single" w:sz="8" w:space="0" w:color="AEAEAE"/>
              <w:left w:val="single" w:sz="8" w:space="0" w:color="E0E0E0"/>
              <w:bottom w:val="single" w:sz="8" w:space="0" w:color="152935"/>
              <w:right w:val="nil"/>
            </w:tcBorders>
            <w:shd w:val="clear" w:color="auto" w:fill="FFFFFF"/>
          </w:tcPr>
          <w:p w:rsidR="00545871" w:rsidRPr="00545871" w:rsidRDefault="00545871" w:rsidP="00545871">
            <w:pPr>
              <w:autoSpaceDE w:val="0"/>
              <w:autoSpaceDN w:val="0"/>
              <w:adjustRightInd w:val="0"/>
              <w:spacing w:after="0" w:line="320" w:lineRule="atLeast"/>
              <w:ind w:left="60" w:right="60"/>
              <w:jc w:val="right"/>
              <w:rPr>
                <w:rFonts w:ascii="Arial" w:hAnsi="Arial" w:cs="Arial"/>
                <w:color w:val="010205"/>
                <w:sz w:val="18"/>
                <w:szCs w:val="18"/>
              </w:rPr>
            </w:pPr>
            <w:r w:rsidRPr="00545871">
              <w:rPr>
                <w:rFonts w:ascii="Arial" w:hAnsi="Arial" w:cs="Arial"/>
                <w:color w:val="010205"/>
                <w:sz w:val="18"/>
                <w:szCs w:val="18"/>
              </w:rPr>
              <w:t>100,0%</w:t>
            </w:r>
          </w:p>
        </w:tc>
      </w:tr>
    </w:tbl>
    <w:p w:rsidR="00545871" w:rsidRPr="00545871" w:rsidRDefault="00545871" w:rsidP="00545871">
      <w:pPr>
        <w:autoSpaceDE w:val="0"/>
        <w:autoSpaceDN w:val="0"/>
        <w:adjustRightInd w:val="0"/>
        <w:spacing w:after="0" w:line="400" w:lineRule="atLeast"/>
        <w:rPr>
          <w:rFonts w:ascii="Times New Roman" w:hAnsi="Times New Roman" w:cs="Times New Roman"/>
          <w:sz w:val="24"/>
          <w:szCs w:val="24"/>
        </w:rPr>
      </w:pPr>
    </w:p>
    <w:tbl>
      <w:tblPr>
        <w:tblW w:w="7830" w:type="dxa"/>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75"/>
        <w:gridCol w:w="1532"/>
        <w:gridCol w:w="2089"/>
        <w:gridCol w:w="6"/>
        <w:gridCol w:w="1249"/>
        <w:gridCol w:w="7"/>
        <w:gridCol w:w="980"/>
        <w:gridCol w:w="992"/>
      </w:tblGrid>
      <w:tr w:rsidR="00C07B0D" w:rsidRPr="00D71E9C" w:rsidTr="00C07B0D">
        <w:trPr>
          <w:cantSplit/>
          <w:trHeight w:val="143"/>
        </w:trPr>
        <w:tc>
          <w:tcPr>
            <w:tcW w:w="7830" w:type="dxa"/>
            <w:gridSpan w:val="8"/>
            <w:tcBorders>
              <w:top w:val="nil"/>
              <w:left w:val="nil"/>
              <w:bottom w:val="nil"/>
              <w:right w:val="nil"/>
            </w:tcBorders>
            <w:shd w:val="clear" w:color="auto" w:fill="FFFFFF"/>
            <w:vAlign w:val="center"/>
          </w:tcPr>
          <w:p w:rsidR="00C07B0D" w:rsidRPr="00D71E9C" w:rsidRDefault="00C07B0D" w:rsidP="00C07B0D">
            <w:pPr>
              <w:autoSpaceDE w:val="0"/>
              <w:autoSpaceDN w:val="0"/>
              <w:adjustRightInd w:val="0"/>
              <w:spacing w:after="0" w:line="320" w:lineRule="atLeast"/>
              <w:ind w:left="60" w:right="60"/>
              <w:jc w:val="center"/>
              <w:rPr>
                <w:rFonts w:ascii="Arial" w:hAnsi="Arial" w:cs="Arial"/>
                <w:color w:val="010205"/>
              </w:rPr>
            </w:pPr>
            <w:r w:rsidRPr="00D71E9C">
              <w:rPr>
                <w:rFonts w:ascii="Arial" w:hAnsi="Arial" w:cs="Arial"/>
                <w:b/>
                <w:bCs/>
                <w:color w:val="010205"/>
              </w:rPr>
              <w:t>Descriptives</w:t>
            </w:r>
          </w:p>
        </w:tc>
      </w:tr>
      <w:tr w:rsidR="00C07B0D" w:rsidRPr="00D71E9C" w:rsidTr="00C07B0D">
        <w:trPr>
          <w:cantSplit/>
          <w:trHeight w:val="143"/>
        </w:trPr>
        <w:tc>
          <w:tcPr>
            <w:tcW w:w="975" w:type="dxa"/>
          </w:tcPr>
          <w:p w:rsidR="00C07B0D" w:rsidRPr="00D71E9C" w:rsidRDefault="00C07B0D" w:rsidP="00C07B0D">
            <w:pPr>
              <w:autoSpaceDE w:val="0"/>
              <w:autoSpaceDN w:val="0"/>
              <w:adjustRightInd w:val="0"/>
              <w:spacing w:after="0" w:line="240" w:lineRule="auto"/>
              <w:rPr>
                <w:rFonts w:ascii="Arial" w:hAnsi="Arial" w:cs="Arial"/>
                <w:color w:val="010205"/>
              </w:rPr>
            </w:pPr>
          </w:p>
        </w:tc>
        <w:tc>
          <w:tcPr>
            <w:tcW w:w="4876" w:type="dxa"/>
            <w:gridSpan w:val="4"/>
            <w:tcBorders>
              <w:top w:val="nil"/>
              <w:left w:val="nil"/>
              <w:bottom w:val="single" w:sz="8" w:space="0" w:color="152935"/>
              <w:right w:val="nil"/>
            </w:tcBorders>
            <w:shd w:val="clear" w:color="auto" w:fill="FFFFFF"/>
            <w:vAlign w:val="bottom"/>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Kelas</w:t>
            </w:r>
          </w:p>
        </w:tc>
        <w:tc>
          <w:tcPr>
            <w:tcW w:w="987" w:type="dxa"/>
            <w:gridSpan w:val="2"/>
            <w:tcBorders>
              <w:top w:val="nil"/>
              <w:left w:val="nil"/>
              <w:bottom w:val="single" w:sz="8" w:space="0" w:color="152935"/>
              <w:right w:val="single" w:sz="8" w:space="0" w:color="E0E0E0"/>
            </w:tcBorders>
            <w:shd w:val="clear" w:color="auto" w:fill="FFFFFF"/>
            <w:vAlign w:val="bottom"/>
          </w:tcPr>
          <w:p w:rsidR="00C07B0D" w:rsidRPr="00D71E9C" w:rsidRDefault="00C07B0D" w:rsidP="00C07B0D">
            <w:pPr>
              <w:autoSpaceDE w:val="0"/>
              <w:autoSpaceDN w:val="0"/>
              <w:adjustRightInd w:val="0"/>
              <w:spacing w:after="0" w:line="320" w:lineRule="atLeast"/>
              <w:ind w:left="60" w:right="60"/>
              <w:jc w:val="center"/>
              <w:rPr>
                <w:rFonts w:ascii="Arial" w:hAnsi="Arial" w:cs="Arial"/>
                <w:color w:val="264A60"/>
                <w:sz w:val="18"/>
                <w:szCs w:val="18"/>
              </w:rPr>
            </w:pPr>
            <w:r w:rsidRPr="00D71E9C">
              <w:rPr>
                <w:rFonts w:ascii="Arial" w:hAnsi="Arial" w:cs="Arial"/>
                <w:color w:val="264A60"/>
                <w:sz w:val="18"/>
                <w:szCs w:val="18"/>
              </w:rPr>
              <w:t>Statistic</w:t>
            </w:r>
          </w:p>
        </w:tc>
        <w:tc>
          <w:tcPr>
            <w:tcW w:w="992" w:type="dxa"/>
            <w:tcBorders>
              <w:top w:val="nil"/>
              <w:left w:val="single" w:sz="8" w:space="0" w:color="E0E0E0"/>
              <w:bottom w:val="single" w:sz="8" w:space="0" w:color="152935"/>
              <w:right w:val="nil"/>
            </w:tcBorders>
            <w:shd w:val="clear" w:color="auto" w:fill="FFFFFF"/>
            <w:vAlign w:val="bottom"/>
          </w:tcPr>
          <w:p w:rsidR="00C07B0D" w:rsidRPr="00D71E9C" w:rsidRDefault="00C07B0D" w:rsidP="00C07B0D">
            <w:pPr>
              <w:autoSpaceDE w:val="0"/>
              <w:autoSpaceDN w:val="0"/>
              <w:adjustRightInd w:val="0"/>
              <w:spacing w:after="0" w:line="320" w:lineRule="atLeast"/>
              <w:ind w:left="60" w:right="60"/>
              <w:jc w:val="center"/>
              <w:rPr>
                <w:rFonts w:ascii="Arial" w:hAnsi="Arial" w:cs="Arial"/>
                <w:color w:val="264A60"/>
                <w:sz w:val="18"/>
                <w:szCs w:val="18"/>
              </w:rPr>
            </w:pPr>
            <w:r w:rsidRPr="00D71E9C">
              <w:rPr>
                <w:rFonts w:ascii="Arial" w:hAnsi="Arial" w:cs="Arial"/>
                <w:color w:val="264A60"/>
                <w:sz w:val="18"/>
                <w:szCs w:val="18"/>
              </w:rPr>
              <w:t>Std. Error</w:t>
            </w:r>
          </w:p>
        </w:tc>
      </w:tr>
      <w:tr w:rsidR="00C07B0D" w:rsidRPr="00D71E9C" w:rsidTr="00C07B0D">
        <w:trPr>
          <w:cantSplit/>
          <w:trHeight w:val="143"/>
        </w:trPr>
        <w:tc>
          <w:tcPr>
            <w:tcW w:w="975" w:type="dxa"/>
            <w:vMerge w:val="restart"/>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MINAT BELAJAR SISWA</w:t>
            </w:r>
          </w:p>
        </w:tc>
        <w:tc>
          <w:tcPr>
            <w:tcW w:w="1532" w:type="dxa"/>
            <w:vMerge w:val="restart"/>
            <w:tcBorders>
              <w:top w:val="single" w:sz="8" w:space="0" w:color="152935"/>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Pretest Kontrol</w:t>
            </w:r>
          </w:p>
        </w:tc>
        <w:tc>
          <w:tcPr>
            <w:tcW w:w="3344" w:type="dxa"/>
            <w:gridSpan w:val="3"/>
            <w:tcBorders>
              <w:top w:val="single" w:sz="8" w:space="0" w:color="152935"/>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Mean</w:t>
            </w:r>
          </w:p>
        </w:tc>
        <w:tc>
          <w:tcPr>
            <w:tcW w:w="987" w:type="dxa"/>
            <w:gridSpan w:val="2"/>
            <w:tcBorders>
              <w:top w:val="single" w:sz="8" w:space="0" w:color="152935"/>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43,10</w:t>
            </w:r>
          </w:p>
        </w:tc>
        <w:tc>
          <w:tcPr>
            <w:tcW w:w="992" w:type="dxa"/>
            <w:tcBorders>
              <w:top w:val="single" w:sz="8" w:space="0" w:color="152935"/>
              <w:left w:val="single" w:sz="8" w:space="0" w:color="E0E0E0"/>
              <w:bottom w:val="nil"/>
              <w:right w:val="nil"/>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2,198</w:t>
            </w: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Arial" w:hAnsi="Arial" w:cs="Arial"/>
                <w:color w:val="010205"/>
                <w:sz w:val="18"/>
                <w:szCs w:val="18"/>
              </w:rPr>
            </w:pPr>
          </w:p>
        </w:tc>
        <w:tc>
          <w:tcPr>
            <w:tcW w:w="1532" w:type="dxa"/>
            <w:vMerge/>
            <w:tcBorders>
              <w:top w:val="single" w:sz="8" w:space="0" w:color="152935"/>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Arial" w:hAnsi="Arial" w:cs="Arial"/>
                <w:color w:val="010205"/>
                <w:sz w:val="18"/>
                <w:szCs w:val="18"/>
              </w:rPr>
            </w:pPr>
          </w:p>
        </w:tc>
        <w:tc>
          <w:tcPr>
            <w:tcW w:w="2089" w:type="dxa"/>
            <w:vMerge w:val="restart"/>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95% Confidence Interval for Mean</w:t>
            </w:r>
          </w:p>
        </w:tc>
        <w:tc>
          <w:tcPr>
            <w:tcW w:w="1255" w:type="dxa"/>
            <w:gridSpan w:val="2"/>
            <w:tcBorders>
              <w:top w:val="single" w:sz="8" w:space="0" w:color="AEAEAE"/>
              <w:left w:val="nil"/>
              <w:bottom w:val="single" w:sz="8" w:space="0" w:color="AEAEAE"/>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Lower Bound</w:t>
            </w:r>
          </w:p>
        </w:tc>
        <w:tc>
          <w:tcPr>
            <w:tcW w:w="987" w:type="dxa"/>
            <w:gridSpan w:val="2"/>
            <w:tcBorders>
              <w:top w:val="single" w:sz="8" w:space="0" w:color="AEAEAE"/>
              <w:left w:val="nil"/>
              <w:bottom w:val="single" w:sz="8" w:space="0" w:color="AEAEAE"/>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38,51</w:t>
            </w:r>
          </w:p>
        </w:tc>
        <w:tc>
          <w:tcPr>
            <w:tcW w:w="992" w:type="dxa"/>
            <w:tcBorders>
              <w:top w:val="single" w:sz="8" w:space="0" w:color="AEAEAE"/>
              <w:left w:val="single" w:sz="8" w:space="0" w:color="E0E0E0"/>
              <w:bottom w:val="single" w:sz="8" w:space="0" w:color="AEAEAE"/>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152935"/>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2089"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255" w:type="dxa"/>
            <w:gridSpan w:val="2"/>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Upper Bound</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47,68</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152935"/>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5% Trimmed Mean</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42,72</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152935"/>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Median</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41,00</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152935"/>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Variance</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101,490</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152935"/>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Std. Deviation</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10,074</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152935"/>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Minimum</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31</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152935"/>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Maximum</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62</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152935"/>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Range</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31</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152935"/>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Interquartile Range</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18</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152935"/>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Skewness</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,590</w:t>
            </w:r>
          </w:p>
        </w:tc>
        <w:tc>
          <w:tcPr>
            <w:tcW w:w="992" w:type="dxa"/>
            <w:tcBorders>
              <w:top w:val="single" w:sz="8" w:space="0" w:color="AEAEAE"/>
              <w:left w:val="single" w:sz="8" w:space="0" w:color="E0E0E0"/>
              <w:bottom w:val="nil"/>
              <w:right w:val="nil"/>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,501</w:t>
            </w: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Arial" w:hAnsi="Arial" w:cs="Arial"/>
                <w:color w:val="010205"/>
                <w:sz w:val="18"/>
                <w:szCs w:val="18"/>
              </w:rPr>
            </w:pPr>
          </w:p>
        </w:tc>
        <w:tc>
          <w:tcPr>
            <w:tcW w:w="1532" w:type="dxa"/>
            <w:vMerge/>
            <w:tcBorders>
              <w:top w:val="single" w:sz="8" w:space="0" w:color="152935"/>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Arial" w:hAnsi="Arial" w:cs="Arial"/>
                <w:color w:val="010205"/>
                <w:sz w:val="18"/>
                <w:szCs w:val="18"/>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Kurtosis</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-1,072</w:t>
            </w:r>
          </w:p>
        </w:tc>
        <w:tc>
          <w:tcPr>
            <w:tcW w:w="992" w:type="dxa"/>
            <w:tcBorders>
              <w:top w:val="single" w:sz="8" w:space="0" w:color="AEAEAE"/>
              <w:left w:val="single" w:sz="8" w:space="0" w:color="E0E0E0"/>
              <w:bottom w:val="nil"/>
              <w:right w:val="nil"/>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,972</w:t>
            </w: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Arial" w:hAnsi="Arial" w:cs="Arial"/>
                <w:color w:val="010205"/>
                <w:sz w:val="18"/>
                <w:szCs w:val="18"/>
              </w:rPr>
            </w:pPr>
          </w:p>
        </w:tc>
        <w:tc>
          <w:tcPr>
            <w:tcW w:w="1532" w:type="dxa"/>
            <w:vMerge w:val="restart"/>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Post</w:t>
            </w:r>
            <w:r>
              <w:rPr>
                <w:rFonts w:ascii="Arial" w:hAnsi="Arial" w:cs="Arial"/>
                <w:color w:val="264A60"/>
                <w:sz w:val="18"/>
                <w:szCs w:val="18"/>
                <w:lang w:val="id-ID"/>
              </w:rPr>
              <w:t>t</w:t>
            </w:r>
            <w:r w:rsidRPr="00D71E9C">
              <w:rPr>
                <w:rFonts w:ascii="Arial" w:hAnsi="Arial" w:cs="Arial"/>
                <w:color w:val="264A60"/>
                <w:sz w:val="18"/>
                <w:szCs w:val="18"/>
              </w:rPr>
              <w:t>est Kontrol</w:t>
            </w: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Mean</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62,71</w:t>
            </w:r>
          </w:p>
        </w:tc>
        <w:tc>
          <w:tcPr>
            <w:tcW w:w="992" w:type="dxa"/>
            <w:tcBorders>
              <w:top w:val="single" w:sz="8" w:space="0" w:color="AEAEAE"/>
              <w:left w:val="single" w:sz="8" w:space="0" w:color="E0E0E0"/>
              <w:bottom w:val="nil"/>
              <w:right w:val="nil"/>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2,013</w:t>
            </w: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Arial" w:hAnsi="Arial" w:cs="Arial"/>
                <w:color w:val="010205"/>
                <w:sz w:val="18"/>
                <w:szCs w:val="18"/>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Arial" w:hAnsi="Arial" w:cs="Arial"/>
                <w:color w:val="010205"/>
                <w:sz w:val="18"/>
                <w:szCs w:val="18"/>
              </w:rPr>
            </w:pPr>
          </w:p>
        </w:tc>
        <w:tc>
          <w:tcPr>
            <w:tcW w:w="2089" w:type="dxa"/>
            <w:vMerge w:val="restart"/>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95% Confidence Interval for Mean</w:t>
            </w:r>
          </w:p>
        </w:tc>
        <w:tc>
          <w:tcPr>
            <w:tcW w:w="1255" w:type="dxa"/>
            <w:gridSpan w:val="2"/>
            <w:tcBorders>
              <w:top w:val="single" w:sz="8" w:space="0" w:color="AEAEAE"/>
              <w:left w:val="nil"/>
              <w:bottom w:val="single" w:sz="8" w:space="0" w:color="AEAEAE"/>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Lower Bound</w:t>
            </w:r>
          </w:p>
        </w:tc>
        <w:tc>
          <w:tcPr>
            <w:tcW w:w="987" w:type="dxa"/>
            <w:gridSpan w:val="2"/>
            <w:tcBorders>
              <w:top w:val="single" w:sz="8" w:space="0" w:color="AEAEAE"/>
              <w:left w:val="nil"/>
              <w:bottom w:val="single" w:sz="8" w:space="0" w:color="AEAEAE"/>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58,51</w:t>
            </w:r>
          </w:p>
        </w:tc>
        <w:tc>
          <w:tcPr>
            <w:tcW w:w="992" w:type="dxa"/>
            <w:tcBorders>
              <w:top w:val="single" w:sz="8" w:space="0" w:color="AEAEAE"/>
              <w:left w:val="single" w:sz="8" w:space="0" w:color="E0E0E0"/>
              <w:bottom w:val="single" w:sz="8" w:space="0" w:color="AEAEAE"/>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2089"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255" w:type="dxa"/>
            <w:gridSpan w:val="2"/>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Upper Bound</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66,91</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5% Trimmed Mean</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62,63</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Median</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62,00</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Variance</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85,114</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Std. Deviation</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9,226</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Minimum</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49</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Maximum</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78</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Range</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29</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Interquartile Range</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18</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Skewness</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,156</w:t>
            </w:r>
          </w:p>
        </w:tc>
        <w:tc>
          <w:tcPr>
            <w:tcW w:w="992" w:type="dxa"/>
            <w:tcBorders>
              <w:top w:val="single" w:sz="8" w:space="0" w:color="AEAEAE"/>
              <w:left w:val="single" w:sz="8" w:space="0" w:color="E0E0E0"/>
              <w:bottom w:val="nil"/>
              <w:right w:val="nil"/>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,501</w:t>
            </w: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Arial" w:hAnsi="Arial" w:cs="Arial"/>
                <w:color w:val="010205"/>
                <w:sz w:val="18"/>
                <w:szCs w:val="18"/>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Arial" w:hAnsi="Arial" w:cs="Arial"/>
                <w:color w:val="010205"/>
                <w:sz w:val="18"/>
                <w:szCs w:val="18"/>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Kurtosis</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-1,514</w:t>
            </w:r>
          </w:p>
        </w:tc>
        <w:tc>
          <w:tcPr>
            <w:tcW w:w="992" w:type="dxa"/>
            <w:tcBorders>
              <w:top w:val="single" w:sz="8" w:space="0" w:color="AEAEAE"/>
              <w:left w:val="single" w:sz="8" w:space="0" w:color="E0E0E0"/>
              <w:bottom w:val="nil"/>
              <w:right w:val="nil"/>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,972</w:t>
            </w: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Arial" w:hAnsi="Arial" w:cs="Arial"/>
                <w:color w:val="010205"/>
                <w:sz w:val="18"/>
                <w:szCs w:val="18"/>
              </w:rPr>
            </w:pPr>
          </w:p>
        </w:tc>
        <w:tc>
          <w:tcPr>
            <w:tcW w:w="1532" w:type="dxa"/>
            <w:vMerge w:val="restart"/>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Pretest Eksperimen</w:t>
            </w: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Mean</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43,67</w:t>
            </w:r>
          </w:p>
        </w:tc>
        <w:tc>
          <w:tcPr>
            <w:tcW w:w="992" w:type="dxa"/>
            <w:tcBorders>
              <w:top w:val="single" w:sz="8" w:space="0" w:color="AEAEAE"/>
              <w:left w:val="single" w:sz="8" w:space="0" w:color="E0E0E0"/>
              <w:bottom w:val="nil"/>
              <w:right w:val="nil"/>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2,291</w:t>
            </w: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Arial" w:hAnsi="Arial" w:cs="Arial"/>
                <w:color w:val="010205"/>
                <w:sz w:val="18"/>
                <w:szCs w:val="18"/>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Arial" w:hAnsi="Arial" w:cs="Arial"/>
                <w:color w:val="010205"/>
                <w:sz w:val="18"/>
                <w:szCs w:val="18"/>
              </w:rPr>
            </w:pPr>
          </w:p>
        </w:tc>
        <w:tc>
          <w:tcPr>
            <w:tcW w:w="2089" w:type="dxa"/>
            <w:vMerge w:val="restart"/>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95% Confidence Interval for Mean</w:t>
            </w:r>
          </w:p>
        </w:tc>
        <w:tc>
          <w:tcPr>
            <w:tcW w:w="1255" w:type="dxa"/>
            <w:gridSpan w:val="2"/>
            <w:tcBorders>
              <w:top w:val="single" w:sz="8" w:space="0" w:color="AEAEAE"/>
              <w:left w:val="nil"/>
              <w:bottom w:val="single" w:sz="8" w:space="0" w:color="AEAEAE"/>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Lower Bound</w:t>
            </w:r>
          </w:p>
        </w:tc>
        <w:tc>
          <w:tcPr>
            <w:tcW w:w="987" w:type="dxa"/>
            <w:gridSpan w:val="2"/>
            <w:tcBorders>
              <w:top w:val="single" w:sz="8" w:space="0" w:color="AEAEAE"/>
              <w:left w:val="nil"/>
              <w:bottom w:val="single" w:sz="8" w:space="0" w:color="AEAEAE"/>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38,89</w:t>
            </w:r>
          </w:p>
        </w:tc>
        <w:tc>
          <w:tcPr>
            <w:tcW w:w="992" w:type="dxa"/>
            <w:tcBorders>
              <w:top w:val="single" w:sz="8" w:space="0" w:color="AEAEAE"/>
              <w:left w:val="single" w:sz="8" w:space="0" w:color="E0E0E0"/>
              <w:bottom w:val="single" w:sz="8" w:space="0" w:color="AEAEAE"/>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2089"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255" w:type="dxa"/>
            <w:gridSpan w:val="2"/>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Upper Bound</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48,45</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5% Trimmed Mean</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43,40</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Median</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41,00</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Variance</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110,233</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Std. Deviation</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10,499</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Minimum</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30</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Maximum</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62</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Range</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32</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Interquartile Range</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19</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Skewness</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,451</w:t>
            </w:r>
          </w:p>
        </w:tc>
        <w:tc>
          <w:tcPr>
            <w:tcW w:w="992" w:type="dxa"/>
            <w:tcBorders>
              <w:top w:val="single" w:sz="8" w:space="0" w:color="AEAEAE"/>
              <w:left w:val="single" w:sz="8" w:space="0" w:color="E0E0E0"/>
              <w:bottom w:val="nil"/>
              <w:right w:val="nil"/>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,501</w:t>
            </w: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Arial" w:hAnsi="Arial" w:cs="Arial"/>
                <w:color w:val="010205"/>
                <w:sz w:val="18"/>
                <w:szCs w:val="18"/>
              </w:rPr>
            </w:pPr>
          </w:p>
        </w:tc>
        <w:tc>
          <w:tcPr>
            <w:tcW w:w="1532" w:type="dxa"/>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Arial" w:hAnsi="Arial" w:cs="Arial"/>
                <w:color w:val="010205"/>
                <w:sz w:val="18"/>
                <w:szCs w:val="18"/>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Kurtosis</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-1,260</w:t>
            </w:r>
          </w:p>
        </w:tc>
        <w:tc>
          <w:tcPr>
            <w:tcW w:w="992" w:type="dxa"/>
            <w:tcBorders>
              <w:top w:val="single" w:sz="8" w:space="0" w:color="AEAEAE"/>
              <w:left w:val="single" w:sz="8" w:space="0" w:color="E0E0E0"/>
              <w:bottom w:val="nil"/>
              <w:right w:val="nil"/>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,972</w:t>
            </w: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Arial" w:hAnsi="Arial" w:cs="Arial"/>
                <w:color w:val="010205"/>
                <w:sz w:val="18"/>
                <w:szCs w:val="18"/>
              </w:rPr>
            </w:pPr>
          </w:p>
        </w:tc>
        <w:tc>
          <w:tcPr>
            <w:tcW w:w="1532" w:type="dxa"/>
            <w:vMerge w:val="restart"/>
            <w:tcBorders>
              <w:top w:val="single" w:sz="8" w:space="0" w:color="AEAEAE"/>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Posttest Eksperimen</w:t>
            </w: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Mean</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79,38</w:t>
            </w:r>
          </w:p>
        </w:tc>
        <w:tc>
          <w:tcPr>
            <w:tcW w:w="992" w:type="dxa"/>
            <w:tcBorders>
              <w:top w:val="single" w:sz="8" w:space="0" w:color="AEAEAE"/>
              <w:left w:val="single" w:sz="8" w:space="0" w:color="E0E0E0"/>
              <w:bottom w:val="nil"/>
              <w:right w:val="nil"/>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1,405</w:t>
            </w: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Arial" w:hAnsi="Arial" w:cs="Arial"/>
                <w:color w:val="010205"/>
                <w:sz w:val="18"/>
                <w:szCs w:val="18"/>
              </w:rPr>
            </w:pPr>
          </w:p>
        </w:tc>
        <w:tc>
          <w:tcPr>
            <w:tcW w:w="1532" w:type="dxa"/>
            <w:vMerge/>
            <w:tcBorders>
              <w:top w:val="single" w:sz="8" w:space="0" w:color="AEAEAE"/>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Arial" w:hAnsi="Arial" w:cs="Arial"/>
                <w:color w:val="010205"/>
                <w:sz w:val="18"/>
                <w:szCs w:val="18"/>
              </w:rPr>
            </w:pPr>
          </w:p>
        </w:tc>
        <w:tc>
          <w:tcPr>
            <w:tcW w:w="2095" w:type="dxa"/>
            <w:gridSpan w:val="2"/>
            <w:vMerge w:val="restart"/>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95% Confidence Interval for Mean</w:t>
            </w:r>
          </w:p>
        </w:tc>
        <w:tc>
          <w:tcPr>
            <w:tcW w:w="1256" w:type="dxa"/>
            <w:gridSpan w:val="2"/>
            <w:tcBorders>
              <w:top w:val="single" w:sz="8" w:space="0" w:color="AEAEAE"/>
              <w:left w:val="nil"/>
              <w:bottom w:val="single" w:sz="8" w:space="0" w:color="AEAEAE"/>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Lower Bound</w:t>
            </w:r>
          </w:p>
        </w:tc>
        <w:tc>
          <w:tcPr>
            <w:tcW w:w="980" w:type="dxa"/>
            <w:tcBorders>
              <w:top w:val="single" w:sz="8" w:space="0" w:color="AEAEAE"/>
              <w:left w:val="nil"/>
              <w:bottom w:val="single" w:sz="8" w:space="0" w:color="AEAEAE"/>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76,45</w:t>
            </w:r>
          </w:p>
        </w:tc>
        <w:tc>
          <w:tcPr>
            <w:tcW w:w="992" w:type="dxa"/>
            <w:tcBorders>
              <w:top w:val="single" w:sz="8" w:space="0" w:color="AEAEAE"/>
              <w:left w:val="single" w:sz="8" w:space="0" w:color="E0E0E0"/>
              <w:bottom w:val="single" w:sz="8" w:space="0" w:color="AEAEAE"/>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2095" w:type="dxa"/>
            <w:gridSpan w:val="2"/>
            <w:vMerge/>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256" w:type="dxa"/>
            <w:gridSpan w:val="2"/>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Upper Bound</w:t>
            </w:r>
          </w:p>
        </w:tc>
        <w:tc>
          <w:tcPr>
            <w:tcW w:w="980" w:type="dxa"/>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82,31</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5% Trimmed Mean</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79,38</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Median</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79,00</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Variance</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41,448</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Std. Deviation</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6,438</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Minimum</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64</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Maximum</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95</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Range</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31</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Interquartile Range</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7</w:t>
            </w:r>
          </w:p>
        </w:tc>
        <w:tc>
          <w:tcPr>
            <w:tcW w:w="992" w:type="dxa"/>
            <w:tcBorders>
              <w:top w:val="single" w:sz="8" w:space="0" w:color="AEAEAE"/>
              <w:left w:val="single" w:sz="8" w:space="0" w:color="E0E0E0"/>
              <w:bottom w:val="nil"/>
              <w:right w:val="nil"/>
            </w:tcBorders>
            <w:shd w:val="clear" w:color="auto" w:fill="FFFFFF"/>
            <w:vAlign w:val="center"/>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1532" w:type="dxa"/>
            <w:vMerge/>
            <w:tcBorders>
              <w:top w:val="single" w:sz="8" w:space="0" w:color="AEAEAE"/>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Times New Roman" w:hAnsi="Times New Roman" w:cs="Times New Roman"/>
                <w:sz w:val="24"/>
                <w:szCs w:val="24"/>
              </w:rPr>
            </w:pPr>
          </w:p>
        </w:tc>
        <w:tc>
          <w:tcPr>
            <w:tcW w:w="3344" w:type="dxa"/>
            <w:gridSpan w:val="3"/>
            <w:tcBorders>
              <w:top w:val="single" w:sz="8" w:space="0" w:color="AEAEAE"/>
              <w:left w:val="nil"/>
              <w:bottom w:val="nil"/>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Skewness</w:t>
            </w:r>
          </w:p>
        </w:tc>
        <w:tc>
          <w:tcPr>
            <w:tcW w:w="987" w:type="dxa"/>
            <w:gridSpan w:val="2"/>
            <w:tcBorders>
              <w:top w:val="single" w:sz="8" w:space="0" w:color="AEAEAE"/>
              <w:left w:val="nil"/>
              <w:bottom w:val="nil"/>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-,149</w:t>
            </w:r>
          </w:p>
        </w:tc>
        <w:tc>
          <w:tcPr>
            <w:tcW w:w="992" w:type="dxa"/>
            <w:tcBorders>
              <w:top w:val="single" w:sz="8" w:space="0" w:color="AEAEAE"/>
              <w:left w:val="single" w:sz="8" w:space="0" w:color="E0E0E0"/>
              <w:bottom w:val="nil"/>
              <w:right w:val="nil"/>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,501</w:t>
            </w:r>
          </w:p>
        </w:tc>
      </w:tr>
      <w:tr w:rsidR="00C07B0D" w:rsidRPr="00D71E9C" w:rsidTr="00C07B0D">
        <w:trPr>
          <w:cantSplit/>
          <w:trHeight w:val="143"/>
        </w:trPr>
        <w:tc>
          <w:tcPr>
            <w:tcW w:w="975" w:type="dxa"/>
            <w:vMerge/>
            <w:tcBorders>
              <w:top w:val="single" w:sz="8" w:space="0" w:color="152935"/>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Arial" w:hAnsi="Arial" w:cs="Arial"/>
                <w:color w:val="010205"/>
                <w:sz w:val="18"/>
                <w:szCs w:val="18"/>
              </w:rPr>
            </w:pPr>
          </w:p>
        </w:tc>
        <w:tc>
          <w:tcPr>
            <w:tcW w:w="1532" w:type="dxa"/>
            <w:vMerge/>
            <w:tcBorders>
              <w:top w:val="single" w:sz="8" w:space="0" w:color="AEAEAE"/>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240" w:lineRule="auto"/>
              <w:rPr>
                <w:rFonts w:ascii="Arial" w:hAnsi="Arial" w:cs="Arial"/>
                <w:color w:val="010205"/>
                <w:sz w:val="18"/>
                <w:szCs w:val="18"/>
              </w:rPr>
            </w:pPr>
          </w:p>
        </w:tc>
        <w:tc>
          <w:tcPr>
            <w:tcW w:w="3344" w:type="dxa"/>
            <w:gridSpan w:val="3"/>
            <w:tcBorders>
              <w:top w:val="single" w:sz="8" w:space="0" w:color="AEAEAE"/>
              <w:left w:val="nil"/>
              <w:bottom w:val="single" w:sz="8" w:space="0" w:color="152935"/>
              <w:right w:val="nil"/>
            </w:tcBorders>
            <w:shd w:val="clear" w:color="auto" w:fill="E0E0E0"/>
          </w:tcPr>
          <w:p w:rsidR="00C07B0D" w:rsidRPr="00D71E9C" w:rsidRDefault="00C07B0D" w:rsidP="00C07B0D">
            <w:pPr>
              <w:autoSpaceDE w:val="0"/>
              <w:autoSpaceDN w:val="0"/>
              <w:adjustRightInd w:val="0"/>
              <w:spacing w:after="0" w:line="320" w:lineRule="atLeast"/>
              <w:ind w:left="60" w:right="60"/>
              <w:rPr>
                <w:rFonts w:ascii="Arial" w:hAnsi="Arial" w:cs="Arial"/>
                <w:color w:val="264A60"/>
                <w:sz w:val="18"/>
                <w:szCs w:val="18"/>
              </w:rPr>
            </w:pPr>
            <w:r w:rsidRPr="00D71E9C">
              <w:rPr>
                <w:rFonts w:ascii="Arial" w:hAnsi="Arial" w:cs="Arial"/>
                <w:color w:val="264A60"/>
                <w:sz w:val="18"/>
                <w:szCs w:val="18"/>
              </w:rPr>
              <w:t>Kurtosis</w:t>
            </w:r>
          </w:p>
        </w:tc>
        <w:tc>
          <w:tcPr>
            <w:tcW w:w="987" w:type="dxa"/>
            <w:gridSpan w:val="2"/>
            <w:tcBorders>
              <w:top w:val="single" w:sz="8" w:space="0" w:color="AEAEAE"/>
              <w:left w:val="nil"/>
              <w:bottom w:val="single" w:sz="8" w:space="0" w:color="152935"/>
              <w:right w:val="single" w:sz="8" w:space="0" w:color="E0E0E0"/>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1,784</w:t>
            </w:r>
          </w:p>
        </w:tc>
        <w:tc>
          <w:tcPr>
            <w:tcW w:w="992" w:type="dxa"/>
            <w:tcBorders>
              <w:top w:val="single" w:sz="8" w:space="0" w:color="AEAEAE"/>
              <w:left w:val="single" w:sz="8" w:space="0" w:color="E0E0E0"/>
              <w:bottom w:val="single" w:sz="8" w:space="0" w:color="152935"/>
              <w:right w:val="nil"/>
            </w:tcBorders>
            <w:shd w:val="clear" w:color="auto" w:fill="FFFFFF"/>
          </w:tcPr>
          <w:p w:rsidR="00C07B0D" w:rsidRPr="00D71E9C"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D71E9C">
              <w:rPr>
                <w:rFonts w:ascii="Arial" w:hAnsi="Arial" w:cs="Arial"/>
                <w:color w:val="010205"/>
                <w:sz w:val="18"/>
                <w:szCs w:val="18"/>
              </w:rPr>
              <w:t>,972</w:t>
            </w:r>
          </w:p>
        </w:tc>
      </w:tr>
    </w:tbl>
    <w:p w:rsidR="005A1922" w:rsidRDefault="005A1922" w:rsidP="00C07B0D">
      <w:pPr>
        <w:pStyle w:val="NoSpacing"/>
        <w:rPr>
          <w:lang w:val="id-ID"/>
        </w:rPr>
      </w:pPr>
    </w:p>
    <w:tbl>
      <w:tblPr>
        <w:tblW w:w="78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60"/>
        <w:gridCol w:w="1842"/>
        <w:gridCol w:w="851"/>
        <w:gridCol w:w="425"/>
        <w:gridCol w:w="851"/>
        <w:gridCol w:w="708"/>
        <w:gridCol w:w="567"/>
        <w:gridCol w:w="1063"/>
      </w:tblGrid>
      <w:tr w:rsidR="00C07B0D" w:rsidRPr="001F06A5" w:rsidTr="00C07B0D">
        <w:trPr>
          <w:cantSplit/>
        </w:trPr>
        <w:tc>
          <w:tcPr>
            <w:tcW w:w="7867" w:type="dxa"/>
            <w:gridSpan w:val="8"/>
            <w:tcBorders>
              <w:top w:val="nil"/>
              <w:left w:val="nil"/>
              <w:bottom w:val="nil"/>
              <w:right w:val="nil"/>
            </w:tcBorders>
            <w:shd w:val="clear" w:color="auto" w:fill="FFFFFF"/>
            <w:vAlign w:val="center"/>
          </w:tcPr>
          <w:p w:rsidR="00C07B0D" w:rsidRPr="001F06A5" w:rsidRDefault="00C07B0D" w:rsidP="00C07B0D">
            <w:pPr>
              <w:autoSpaceDE w:val="0"/>
              <w:autoSpaceDN w:val="0"/>
              <w:adjustRightInd w:val="0"/>
              <w:spacing w:after="0" w:line="320" w:lineRule="atLeast"/>
              <w:ind w:left="60" w:right="60"/>
              <w:jc w:val="center"/>
              <w:rPr>
                <w:rFonts w:ascii="Arial" w:hAnsi="Arial" w:cs="Arial"/>
                <w:color w:val="010205"/>
              </w:rPr>
            </w:pPr>
            <w:r w:rsidRPr="001F06A5">
              <w:rPr>
                <w:rFonts w:ascii="Arial" w:hAnsi="Arial" w:cs="Arial"/>
                <w:b/>
                <w:bCs/>
                <w:color w:val="010205"/>
              </w:rPr>
              <w:t>Tests of Normality</w:t>
            </w:r>
          </w:p>
        </w:tc>
      </w:tr>
      <w:tr w:rsidR="00C07B0D" w:rsidRPr="001F06A5" w:rsidTr="00C07B0D">
        <w:trPr>
          <w:cantSplit/>
        </w:trPr>
        <w:tc>
          <w:tcPr>
            <w:tcW w:w="1560" w:type="dxa"/>
          </w:tcPr>
          <w:p w:rsidR="00C07B0D" w:rsidRPr="001F06A5" w:rsidRDefault="00C07B0D" w:rsidP="00C07B0D">
            <w:pPr>
              <w:autoSpaceDE w:val="0"/>
              <w:autoSpaceDN w:val="0"/>
              <w:adjustRightInd w:val="0"/>
              <w:spacing w:after="0" w:line="240" w:lineRule="auto"/>
              <w:rPr>
                <w:rFonts w:ascii="Arial" w:hAnsi="Arial" w:cs="Arial"/>
                <w:color w:val="010205"/>
              </w:rPr>
            </w:pPr>
          </w:p>
        </w:tc>
        <w:tc>
          <w:tcPr>
            <w:tcW w:w="1842" w:type="dxa"/>
            <w:vMerge w:val="restart"/>
            <w:tcBorders>
              <w:top w:val="nil"/>
              <w:left w:val="nil"/>
              <w:bottom w:val="nil"/>
              <w:right w:val="nil"/>
            </w:tcBorders>
            <w:shd w:val="clear" w:color="auto" w:fill="FFFFFF"/>
            <w:vAlign w:val="bottom"/>
          </w:tcPr>
          <w:p w:rsidR="00C07B0D" w:rsidRPr="001F06A5" w:rsidRDefault="00C07B0D" w:rsidP="00C07B0D">
            <w:pPr>
              <w:autoSpaceDE w:val="0"/>
              <w:autoSpaceDN w:val="0"/>
              <w:adjustRightInd w:val="0"/>
              <w:spacing w:after="0" w:line="320" w:lineRule="atLeast"/>
              <w:ind w:left="60" w:right="60"/>
              <w:rPr>
                <w:rFonts w:ascii="Arial" w:hAnsi="Arial" w:cs="Arial"/>
                <w:color w:val="264A60"/>
                <w:sz w:val="18"/>
                <w:szCs w:val="18"/>
              </w:rPr>
            </w:pPr>
            <w:r w:rsidRPr="001F06A5">
              <w:rPr>
                <w:rFonts w:ascii="Arial" w:hAnsi="Arial" w:cs="Arial"/>
                <w:color w:val="264A60"/>
                <w:sz w:val="18"/>
                <w:szCs w:val="18"/>
              </w:rPr>
              <w:t>Kelas</w:t>
            </w:r>
          </w:p>
        </w:tc>
        <w:tc>
          <w:tcPr>
            <w:tcW w:w="2127" w:type="dxa"/>
            <w:gridSpan w:val="3"/>
            <w:tcBorders>
              <w:top w:val="nil"/>
              <w:left w:val="nil"/>
              <w:bottom w:val="nil"/>
              <w:right w:val="nil"/>
            </w:tcBorders>
            <w:shd w:val="clear" w:color="auto" w:fill="FFFFFF"/>
            <w:vAlign w:val="bottom"/>
          </w:tcPr>
          <w:p w:rsidR="00C07B0D" w:rsidRPr="001F06A5" w:rsidRDefault="00C07B0D" w:rsidP="00C07B0D">
            <w:pPr>
              <w:autoSpaceDE w:val="0"/>
              <w:autoSpaceDN w:val="0"/>
              <w:adjustRightInd w:val="0"/>
              <w:spacing w:after="0" w:line="320" w:lineRule="atLeast"/>
              <w:ind w:left="60" w:right="60"/>
              <w:jc w:val="center"/>
              <w:rPr>
                <w:rFonts w:ascii="Arial" w:hAnsi="Arial" w:cs="Arial"/>
                <w:color w:val="264A60"/>
                <w:sz w:val="18"/>
                <w:szCs w:val="18"/>
              </w:rPr>
            </w:pPr>
            <w:r w:rsidRPr="001F06A5">
              <w:rPr>
                <w:rFonts w:ascii="Arial" w:hAnsi="Arial" w:cs="Arial"/>
                <w:color w:val="264A60"/>
                <w:sz w:val="18"/>
                <w:szCs w:val="18"/>
              </w:rPr>
              <w:t>Kolmogorov-Smirnov</w:t>
            </w:r>
            <w:r w:rsidRPr="001F06A5">
              <w:rPr>
                <w:rFonts w:ascii="Arial" w:hAnsi="Arial" w:cs="Arial"/>
                <w:color w:val="264A60"/>
                <w:sz w:val="18"/>
                <w:szCs w:val="18"/>
                <w:vertAlign w:val="superscript"/>
              </w:rPr>
              <w:t>a</w:t>
            </w:r>
          </w:p>
        </w:tc>
        <w:tc>
          <w:tcPr>
            <w:tcW w:w="2338" w:type="dxa"/>
            <w:gridSpan w:val="3"/>
            <w:tcBorders>
              <w:top w:val="nil"/>
              <w:left w:val="single" w:sz="8" w:space="0" w:color="E0E0E0"/>
              <w:bottom w:val="nil"/>
              <w:right w:val="nil"/>
            </w:tcBorders>
            <w:shd w:val="clear" w:color="auto" w:fill="FFFFFF"/>
            <w:vAlign w:val="bottom"/>
          </w:tcPr>
          <w:p w:rsidR="00C07B0D" w:rsidRPr="001F06A5" w:rsidRDefault="00C07B0D" w:rsidP="00C07B0D">
            <w:pPr>
              <w:autoSpaceDE w:val="0"/>
              <w:autoSpaceDN w:val="0"/>
              <w:adjustRightInd w:val="0"/>
              <w:spacing w:after="0" w:line="320" w:lineRule="atLeast"/>
              <w:ind w:left="60" w:right="60"/>
              <w:jc w:val="center"/>
              <w:rPr>
                <w:rFonts w:ascii="Arial" w:hAnsi="Arial" w:cs="Arial"/>
                <w:color w:val="264A60"/>
                <w:sz w:val="18"/>
                <w:szCs w:val="18"/>
              </w:rPr>
            </w:pPr>
            <w:r w:rsidRPr="001F06A5">
              <w:rPr>
                <w:rFonts w:ascii="Arial" w:hAnsi="Arial" w:cs="Arial"/>
                <w:color w:val="264A60"/>
                <w:sz w:val="18"/>
                <w:szCs w:val="18"/>
              </w:rPr>
              <w:t>Shapiro-Wilk</w:t>
            </w:r>
          </w:p>
        </w:tc>
      </w:tr>
      <w:tr w:rsidR="00C07B0D" w:rsidRPr="001F06A5" w:rsidTr="00C07B0D">
        <w:trPr>
          <w:cantSplit/>
        </w:trPr>
        <w:tc>
          <w:tcPr>
            <w:tcW w:w="1560" w:type="dxa"/>
          </w:tcPr>
          <w:p w:rsidR="00C07B0D" w:rsidRPr="001F06A5" w:rsidRDefault="00C07B0D" w:rsidP="00C07B0D">
            <w:pPr>
              <w:autoSpaceDE w:val="0"/>
              <w:autoSpaceDN w:val="0"/>
              <w:adjustRightInd w:val="0"/>
              <w:spacing w:after="0" w:line="240" w:lineRule="auto"/>
              <w:rPr>
                <w:rFonts w:ascii="Arial" w:hAnsi="Arial" w:cs="Arial"/>
                <w:color w:val="264A60"/>
                <w:sz w:val="18"/>
                <w:szCs w:val="18"/>
              </w:rPr>
            </w:pPr>
          </w:p>
        </w:tc>
        <w:tc>
          <w:tcPr>
            <w:tcW w:w="1842" w:type="dxa"/>
            <w:vMerge/>
            <w:tcBorders>
              <w:top w:val="nil"/>
              <w:left w:val="nil"/>
              <w:bottom w:val="nil"/>
              <w:right w:val="nil"/>
            </w:tcBorders>
            <w:shd w:val="clear" w:color="auto" w:fill="FFFFFF"/>
            <w:vAlign w:val="bottom"/>
          </w:tcPr>
          <w:p w:rsidR="00C07B0D" w:rsidRPr="001F06A5" w:rsidRDefault="00C07B0D" w:rsidP="00C07B0D">
            <w:pPr>
              <w:autoSpaceDE w:val="0"/>
              <w:autoSpaceDN w:val="0"/>
              <w:adjustRightInd w:val="0"/>
              <w:spacing w:after="0" w:line="240" w:lineRule="auto"/>
              <w:rPr>
                <w:rFonts w:ascii="Arial" w:hAnsi="Arial" w:cs="Arial"/>
                <w:color w:val="264A60"/>
                <w:sz w:val="18"/>
                <w:szCs w:val="18"/>
              </w:rPr>
            </w:pPr>
          </w:p>
        </w:tc>
        <w:tc>
          <w:tcPr>
            <w:tcW w:w="851" w:type="dxa"/>
            <w:tcBorders>
              <w:top w:val="nil"/>
              <w:left w:val="nil"/>
              <w:bottom w:val="single" w:sz="8" w:space="0" w:color="152935"/>
              <w:right w:val="single" w:sz="8" w:space="0" w:color="E0E0E0"/>
            </w:tcBorders>
            <w:shd w:val="clear" w:color="auto" w:fill="FFFFFF"/>
            <w:vAlign w:val="bottom"/>
          </w:tcPr>
          <w:p w:rsidR="00C07B0D" w:rsidRPr="001F06A5" w:rsidRDefault="00C07B0D" w:rsidP="00C07B0D">
            <w:pPr>
              <w:autoSpaceDE w:val="0"/>
              <w:autoSpaceDN w:val="0"/>
              <w:adjustRightInd w:val="0"/>
              <w:spacing w:after="0" w:line="320" w:lineRule="atLeast"/>
              <w:ind w:left="60" w:right="60"/>
              <w:jc w:val="center"/>
              <w:rPr>
                <w:rFonts w:ascii="Arial" w:hAnsi="Arial" w:cs="Arial"/>
                <w:color w:val="264A60"/>
                <w:sz w:val="18"/>
                <w:szCs w:val="18"/>
              </w:rPr>
            </w:pPr>
            <w:r w:rsidRPr="001F06A5">
              <w:rPr>
                <w:rFonts w:ascii="Arial" w:hAnsi="Arial" w:cs="Arial"/>
                <w:color w:val="264A60"/>
                <w:sz w:val="18"/>
                <w:szCs w:val="18"/>
              </w:rPr>
              <w:t>Statistic</w:t>
            </w:r>
          </w:p>
        </w:tc>
        <w:tc>
          <w:tcPr>
            <w:tcW w:w="425" w:type="dxa"/>
            <w:tcBorders>
              <w:top w:val="nil"/>
              <w:left w:val="single" w:sz="8" w:space="0" w:color="E0E0E0"/>
              <w:bottom w:val="single" w:sz="8" w:space="0" w:color="152935"/>
              <w:right w:val="single" w:sz="8" w:space="0" w:color="E0E0E0"/>
            </w:tcBorders>
            <w:shd w:val="clear" w:color="auto" w:fill="FFFFFF"/>
            <w:vAlign w:val="bottom"/>
          </w:tcPr>
          <w:p w:rsidR="00C07B0D" w:rsidRPr="001F06A5" w:rsidRDefault="00C07B0D" w:rsidP="00C07B0D">
            <w:pPr>
              <w:autoSpaceDE w:val="0"/>
              <w:autoSpaceDN w:val="0"/>
              <w:adjustRightInd w:val="0"/>
              <w:spacing w:after="0" w:line="320" w:lineRule="atLeast"/>
              <w:ind w:left="60" w:right="60"/>
              <w:jc w:val="center"/>
              <w:rPr>
                <w:rFonts w:ascii="Arial" w:hAnsi="Arial" w:cs="Arial"/>
                <w:color w:val="264A60"/>
                <w:sz w:val="18"/>
                <w:szCs w:val="18"/>
              </w:rPr>
            </w:pPr>
            <w:r w:rsidRPr="001F06A5">
              <w:rPr>
                <w:rFonts w:ascii="Arial" w:hAnsi="Arial" w:cs="Arial"/>
                <w:color w:val="264A60"/>
                <w:sz w:val="18"/>
                <w:szCs w:val="18"/>
              </w:rPr>
              <w:t>df</w:t>
            </w:r>
          </w:p>
        </w:tc>
        <w:tc>
          <w:tcPr>
            <w:tcW w:w="851" w:type="dxa"/>
            <w:tcBorders>
              <w:top w:val="nil"/>
              <w:left w:val="single" w:sz="8" w:space="0" w:color="E0E0E0"/>
              <w:bottom w:val="single" w:sz="8" w:space="0" w:color="152935"/>
              <w:right w:val="nil"/>
            </w:tcBorders>
            <w:shd w:val="clear" w:color="auto" w:fill="FFFFFF"/>
            <w:vAlign w:val="bottom"/>
          </w:tcPr>
          <w:p w:rsidR="00C07B0D" w:rsidRPr="001F06A5" w:rsidRDefault="00C07B0D" w:rsidP="00C07B0D">
            <w:pPr>
              <w:autoSpaceDE w:val="0"/>
              <w:autoSpaceDN w:val="0"/>
              <w:adjustRightInd w:val="0"/>
              <w:spacing w:after="0" w:line="320" w:lineRule="atLeast"/>
              <w:ind w:left="60" w:right="60"/>
              <w:jc w:val="center"/>
              <w:rPr>
                <w:rFonts w:ascii="Arial" w:hAnsi="Arial" w:cs="Arial"/>
                <w:color w:val="264A60"/>
                <w:sz w:val="18"/>
                <w:szCs w:val="18"/>
              </w:rPr>
            </w:pPr>
            <w:r w:rsidRPr="001F06A5">
              <w:rPr>
                <w:rFonts w:ascii="Arial" w:hAnsi="Arial" w:cs="Arial"/>
                <w:color w:val="264A60"/>
                <w:sz w:val="18"/>
                <w:szCs w:val="18"/>
              </w:rPr>
              <w:t>Sig.</w:t>
            </w:r>
          </w:p>
        </w:tc>
        <w:tc>
          <w:tcPr>
            <w:tcW w:w="708" w:type="dxa"/>
            <w:tcBorders>
              <w:top w:val="nil"/>
              <w:left w:val="single" w:sz="8" w:space="0" w:color="E0E0E0"/>
              <w:bottom w:val="single" w:sz="8" w:space="0" w:color="152935"/>
              <w:right w:val="single" w:sz="8" w:space="0" w:color="E0E0E0"/>
            </w:tcBorders>
            <w:shd w:val="clear" w:color="auto" w:fill="FFFFFF"/>
            <w:vAlign w:val="bottom"/>
          </w:tcPr>
          <w:p w:rsidR="00C07B0D" w:rsidRPr="001F06A5" w:rsidRDefault="00C07B0D" w:rsidP="00C07B0D">
            <w:pPr>
              <w:autoSpaceDE w:val="0"/>
              <w:autoSpaceDN w:val="0"/>
              <w:adjustRightInd w:val="0"/>
              <w:spacing w:after="0" w:line="320" w:lineRule="atLeast"/>
              <w:ind w:left="60" w:right="60"/>
              <w:jc w:val="center"/>
              <w:rPr>
                <w:rFonts w:ascii="Arial" w:hAnsi="Arial" w:cs="Arial"/>
                <w:color w:val="264A60"/>
                <w:sz w:val="18"/>
                <w:szCs w:val="18"/>
              </w:rPr>
            </w:pPr>
            <w:r w:rsidRPr="001F06A5">
              <w:rPr>
                <w:rFonts w:ascii="Arial" w:hAnsi="Arial" w:cs="Arial"/>
                <w:color w:val="264A60"/>
                <w:sz w:val="18"/>
                <w:szCs w:val="18"/>
              </w:rPr>
              <w:t>Statistic</w:t>
            </w:r>
          </w:p>
        </w:tc>
        <w:tc>
          <w:tcPr>
            <w:tcW w:w="567" w:type="dxa"/>
            <w:tcBorders>
              <w:top w:val="nil"/>
              <w:left w:val="single" w:sz="8" w:space="0" w:color="E0E0E0"/>
              <w:bottom w:val="single" w:sz="8" w:space="0" w:color="152935"/>
              <w:right w:val="single" w:sz="8" w:space="0" w:color="E0E0E0"/>
            </w:tcBorders>
            <w:shd w:val="clear" w:color="auto" w:fill="FFFFFF"/>
            <w:vAlign w:val="bottom"/>
          </w:tcPr>
          <w:p w:rsidR="00C07B0D" w:rsidRPr="001F06A5" w:rsidRDefault="00C07B0D" w:rsidP="00C07B0D">
            <w:pPr>
              <w:autoSpaceDE w:val="0"/>
              <w:autoSpaceDN w:val="0"/>
              <w:adjustRightInd w:val="0"/>
              <w:spacing w:after="0" w:line="320" w:lineRule="atLeast"/>
              <w:ind w:left="60" w:right="60"/>
              <w:jc w:val="center"/>
              <w:rPr>
                <w:rFonts w:ascii="Arial" w:hAnsi="Arial" w:cs="Arial"/>
                <w:color w:val="264A60"/>
                <w:sz w:val="18"/>
                <w:szCs w:val="18"/>
              </w:rPr>
            </w:pPr>
            <w:r w:rsidRPr="001F06A5">
              <w:rPr>
                <w:rFonts w:ascii="Arial" w:hAnsi="Arial" w:cs="Arial"/>
                <w:color w:val="264A60"/>
                <w:sz w:val="18"/>
                <w:szCs w:val="18"/>
              </w:rPr>
              <w:t>df</w:t>
            </w:r>
          </w:p>
        </w:tc>
        <w:tc>
          <w:tcPr>
            <w:tcW w:w="1063" w:type="dxa"/>
            <w:tcBorders>
              <w:top w:val="nil"/>
              <w:left w:val="single" w:sz="8" w:space="0" w:color="E0E0E0"/>
              <w:bottom w:val="single" w:sz="8" w:space="0" w:color="152935"/>
              <w:right w:val="nil"/>
            </w:tcBorders>
            <w:shd w:val="clear" w:color="auto" w:fill="FFFFFF"/>
            <w:vAlign w:val="bottom"/>
          </w:tcPr>
          <w:p w:rsidR="00C07B0D" w:rsidRPr="001F06A5" w:rsidRDefault="00C07B0D" w:rsidP="00C07B0D">
            <w:pPr>
              <w:autoSpaceDE w:val="0"/>
              <w:autoSpaceDN w:val="0"/>
              <w:adjustRightInd w:val="0"/>
              <w:spacing w:after="0" w:line="320" w:lineRule="atLeast"/>
              <w:ind w:left="60" w:right="60"/>
              <w:jc w:val="center"/>
              <w:rPr>
                <w:rFonts w:ascii="Arial" w:hAnsi="Arial" w:cs="Arial"/>
                <w:color w:val="264A60"/>
                <w:sz w:val="18"/>
                <w:szCs w:val="18"/>
              </w:rPr>
            </w:pPr>
            <w:r w:rsidRPr="001F06A5">
              <w:rPr>
                <w:rFonts w:ascii="Arial" w:hAnsi="Arial" w:cs="Arial"/>
                <w:color w:val="264A60"/>
                <w:sz w:val="18"/>
                <w:szCs w:val="18"/>
              </w:rPr>
              <w:t>Sig.</w:t>
            </w:r>
          </w:p>
        </w:tc>
      </w:tr>
      <w:tr w:rsidR="00C07B0D" w:rsidRPr="001F06A5" w:rsidTr="00C07B0D">
        <w:trPr>
          <w:cantSplit/>
        </w:trPr>
        <w:tc>
          <w:tcPr>
            <w:tcW w:w="1560" w:type="dxa"/>
            <w:vMerge w:val="restart"/>
            <w:tcBorders>
              <w:top w:val="single" w:sz="8" w:space="0" w:color="152935"/>
              <w:left w:val="nil"/>
              <w:bottom w:val="single" w:sz="8" w:space="0" w:color="152935"/>
              <w:right w:val="nil"/>
            </w:tcBorders>
            <w:shd w:val="clear" w:color="auto" w:fill="E0E0E0"/>
          </w:tcPr>
          <w:p w:rsidR="00C07B0D" w:rsidRPr="001F06A5" w:rsidRDefault="00C07B0D" w:rsidP="00C07B0D">
            <w:pPr>
              <w:autoSpaceDE w:val="0"/>
              <w:autoSpaceDN w:val="0"/>
              <w:adjustRightInd w:val="0"/>
              <w:spacing w:after="0" w:line="320" w:lineRule="atLeast"/>
              <w:ind w:left="60" w:right="60"/>
              <w:rPr>
                <w:rFonts w:ascii="Arial" w:hAnsi="Arial" w:cs="Arial"/>
                <w:color w:val="264A60"/>
                <w:sz w:val="18"/>
                <w:szCs w:val="18"/>
              </w:rPr>
            </w:pPr>
            <w:r w:rsidRPr="001F06A5">
              <w:rPr>
                <w:rFonts w:ascii="Arial" w:hAnsi="Arial" w:cs="Arial"/>
                <w:color w:val="264A60"/>
                <w:sz w:val="18"/>
                <w:szCs w:val="18"/>
              </w:rPr>
              <w:t>MINAT BELAJAR SISWA</w:t>
            </w:r>
          </w:p>
        </w:tc>
        <w:tc>
          <w:tcPr>
            <w:tcW w:w="1842" w:type="dxa"/>
            <w:tcBorders>
              <w:top w:val="single" w:sz="8" w:space="0" w:color="152935"/>
              <w:left w:val="nil"/>
              <w:bottom w:val="single" w:sz="8" w:space="0" w:color="AEAEAE"/>
              <w:right w:val="nil"/>
            </w:tcBorders>
            <w:shd w:val="clear" w:color="auto" w:fill="E0E0E0"/>
          </w:tcPr>
          <w:p w:rsidR="00C07B0D" w:rsidRPr="001F06A5" w:rsidRDefault="00C07B0D" w:rsidP="00C07B0D">
            <w:pPr>
              <w:autoSpaceDE w:val="0"/>
              <w:autoSpaceDN w:val="0"/>
              <w:adjustRightInd w:val="0"/>
              <w:spacing w:after="0" w:line="320" w:lineRule="atLeast"/>
              <w:ind w:left="60" w:right="60"/>
              <w:rPr>
                <w:rFonts w:ascii="Arial" w:hAnsi="Arial" w:cs="Arial"/>
                <w:color w:val="264A60"/>
                <w:sz w:val="18"/>
                <w:szCs w:val="18"/>
              </w:rPr>
            </w:pPr>
            <w:r w:rsidRPr="001F06A5">
              <w:rPr>
                <w:rFonts w:ascii="Arial" w:hAnsi="Arial" w:cs="Arial"/>
                <w:color w:val="264A60"/>
                <w:sz w:val="18"/>
                <w:szCs w:val="18"/>
              </w:rPr>
              <w:t>Pretest Kontrol</w:t>
            </w:r>
          </w:p>
        </w:tc>
        <w:tc>
          <w:tcPr>
            <w:tcW w:w="851" w:type="dxa"/>
            <w:tcBorders>
              <w:top w:val="single" w:sz="8" w:space="0" w:color="152935"/>
              <w:left w:val="nil"/>
              <w:bottom w:val="single" w:sz="8" w:space="0" w:color="AEAEAE"/>
              <w:right w:val="single" w:sz="8" w:space="0" w:color="E0E0E0"/>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,162</w:t>
            </w:r>
          </w:p>
        </w:tc>
        <w:tc>
          <w:tcPr>
            <w:tcW w:w="425" w:type="dxa"/>
            <w:tcBorders>
              <w:top w:val="single" w:sz="8" w:space="0" w:color="152935"/>
              <w:left w:val="single" w:sz="8" w:space="0" w:color="E0E0E0"/>
              <w:bottom w:val="single" w:sz="8" w:space="0" w:color="AEAEAE"/>
              <w:right w:val="single" w:sz="8" w:space="0" w:color="E0E0E0"/>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21</w:t>
            </w:r>
          </w:p>
        </w:tc>
        <w:tc>
          <w:tcPr>
            <w:tcW w:w="851" w:type="dxa"/>
            <w:tcBorders>
              <w:top w:val="single" w:sz="8" w:space="0" w:color="152935"/>
              <w:left w:val="single" w:sz="8" w:space="0" w:color="E0E0E0"/>
              <w:bottom w:val="single" w:sz="8" w:space="0" w:color="AEAEAE"/>
              <w:right w:val="nil"/>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,153</w:t>
            </w:r>
          </w:p>
        </w:tc>
        <w:tc>
          <w:tcPr>
            <w:tcW w:w="708" w:type="dxa"/>
            <w:tcBorders>
              <w:top w:val="single" w:sz="8" w:space="0" w:color="152935"/>
              <w:left w:val="single" w:sz="8" w:space="0" w:color="E0E0E0"/>
              <w:bottom w:val="single" w:sz="8" w:space="0" w:color="AEAEAE"/>
              <w:right w:val="single" w:sz="8" w:space="0" w:color="E0E0E0"/>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,898</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21</w:t>
            </w:r>
          </w:p>
        </w:tc>
        <w:tc>
          <w:tcPr>
            <w:tcW w:w="1063" w:type="dxa"/>
            <w:tcBorders>
              <w:top w:val="single" w:sz="8" w:space="0" w:color="152935"/>
              <w:left w:val="single" w:sz="8" w:space="0" w:color="E0E0E0"/>
              <w:bottom w:val="single" w:sz="8" w:space="0" w:color="AEAEAE"/>
              <w:right w:val="nil"/>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,032</w:t>
            </w:r>
          </w:p>
        </w:tc>
      </w:tr>
      <w:tr w:rsidR="00C07B0D" w:rsidRPr="001F06A5" w:rsidTr="00C07B0D">
        <w:trPr>
          <w:cantSplit/>
        </w:trPr>
        <w:tc>
          <w:tcPr>
            <w:tcW w:w="1560" w:type="dxa"/>
            <w:vMerge/>
            <w:tcBorders>
              <w:top w:val="single" w:sz="8" w:space="0" w:color="152935"/>
              <w:left w:val="nil"/>
              <w:bottom w:val="single" w:sz="8" w:space="0" w:color="152935"/>
              <w:right w:val="nil"/>
            </w:tcBorders>
            <w:shd w:val="clear" w:color="auto" w:fill="E0E0E0"/>
          </w:tcPr>
          <w:p w:rsidR="00C07B0D" w:rsidRPr="001F06A5" w:rsidRDefault="00C07B0D" w:rsidP="00C07B0D">
            <w:pPr>
              <w:autoSpaceDE w:val="0"/>
              <w:autoSpaceDN w:val="0"/>
              <w:adjustRightInd w:val="0"/>
              <w:spacing w:after="0" w:line="240" w:lineRule="auto"/>
              <w:rPr>
                <w:rFonts w:ascii="Arial" w:hAnsi="Arial" w:cs="Arial"/>
                <w:color w:val="010205"/>
                <w:sz w:val="18"/>
                <w:szCs w:val="18"/>
              </w:rPr>
            </w:pPr>
          </w:p>
        </w:tc>
        <w:tc>
          <w:tcPr>
            <w:tcW w:w="1842" w:type="dxa"/>
            <w:tcBorders>
              <w:top w:val="single" w:sz="8" w:space="0" w:color="AEAEAE"/>
              <w:left w:val="nil"/>
              <w:bottom w:val="single" w:sz="8" w:space="0" w:color="AEAEAE"/>
              <w:right w:val="nil"/>
            </w:tcBorders>
            <w:shd w:val="clear" w:color="auto" w:fill="E0E0E0"/>
          </w:tcPr>
          <w:p w:rsidR="00C07B0D" w:rsidRPr="001F06A5" w:rsidRDefault="00C07B0D" w:rsidP="00C07B0D">
            <w:pPr>
              <w:autoSpaceDE w:val="0"/>
              <w:autoSpaceDN w:val="0"/>
              <w:adjustRightInd w:val="0"/>
              <w:spacing w:after="0" w:line="320" w:lineRule="atLeast"/>
              <w:ind w:left="60" w:right="60"/>
              <w:rPr>
                <w:rFonts w:ascii="Arial" w:hAnsi="Arial" w:cs="Arial"/>
                <w:color w:val="264A60"/>
                <w:sz w:val="18"/>
                <w:szCs w:val="18"/>
              </w:rPr>
            </w:pPr>
            <w:r w:rsidRPr="001F06A5">
              <w:rPr>
                <w:rFonts w:ascii="Arial" w:hAnsi="Arial" w:cs="Arial"/>
                <w:color w:val="264A60"/>
                <w:sz w:val="18"/>
                <w:szCs w:val="18"/>
              </w:rPr>
              <w:t>Postest Kontrol</w:t>
            </w:r>
          </w:p>
        </w:tc>
        <w:tc>
          <w:tcPr>
            <w:tcW w:w="851" w:type="dxa"/>
            <w:tcBorders>
              <w:top w:val="single" w:sz="8" w:space="0" w:color="AEAEAE"/>
              <w:left w:val="nil"/>
              <w:bottom w:val="single" w:sz="8" w:space="0" w:color="AEAEAE"/>
              <w:right w:val="single" w:sz="8" w:space="0" w:color="E0E0E0"/>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,195</w:t>
            </w:r>
          </w:p>
        </w:tc>
        <w:tc>
          <w:tcPr>
            <w:tcW w:w="425" w:type="dxa"/>
            <w:tcBorders>
              <w:top w:val="single" w:sz="8" w:space="0" w:color="AEAEAE"/>
              <w:left w:val="single" w:sz="8" w:space="0" w:color="E0E0E0"/>
              <w:bottom w:val="single" w:sz="8" w:space="0" w:color="AEAEAE"/>
              <w:right w:val="single" w:sz="8" w:space="0" w:color="E0E0E0"/>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21</w:t>
            </w:r>
          </w:p>
        </w:tc>
        <w:tc>
          <w:tcPr>
            <w:tcW w:w="851" w:type="dxa"/>
            <w:tcBorders>
              <w:top w:val="single" w:sz="8" w:space="0" w:color="AEAEAE"/>
              <w:left w:val="single" w:sz="8" w:space="0" w:color="E0E0E0"/>
              <w:bottom w:val="single" w:sz="8" w:space="0" w:color="AEAEAE"/>
              <w:right w:val="nil"/>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,036</w:t>
            </w:r>
          </w:p>
        </w:tc>
        <w:tc>
          <w:tcPr>
            <w:tcW w:w="708" w:type="dxa"/>
            <w:tcBorders>
              <w:top w:val="single" w:sz="8" w:space="0" w:color="AEAEAE"/>
              <w:left w:val="single" w:sz="8" w:space="0" w:color="E0E0E0"/>
              <w:bottom w:val="single" w:sz="8" w:space="0" w:color="AEAEAE"/>
              <w:right w:val="single" w:sz="8" w:space="0" w:color="E0E0E0"/>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,914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21</w:t>
            </w:r>
          </w:p>
        </w:tc>
        <w:tc>
          <w:tcPr>
            <w:tcW w:w="1063" w:type="dxa"/>
            <w:tcBorders>
              <w:top w:val="single" w:sz="8" w:space="0" w:color="AEAEAE"/>
              <w:left w:val="single" w:sz="8" w:space="0" w:color="E0E0E0"/>
              <w:bottom w:val="single" w:sz="8" w:space="0" w:color="AEAEAE"/>
              <w:right w:val="nil"/>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,066</w:t>
            </w:r>
          </w:p>
        </w:tc>
      </w:tr>
      <w:tr w:rsidR="00C07B0D" w:rsidRPr="001F06A5" w:rsidTr="00C07B0D">
        <w:trPr>
          <w:cantSplit/>
        </w:trPr>
        <w:tc>
          <w:tcPr>
            <w:tcW w:w="1560" w:type="dxa"/>
            <w:vMerge/>
            <w:tcBorders>
              <w:top w:val="single" w:sz="8" w:space="0" w:color="152935"/>
              <w:left w:val="nil"/>
              <w:bottom w:val="single" w:sz="8" w:space="0" w:color="152935"/>
              <w:right w:val="nil"/>
            </w:tcBorders>
            <w:shd w:val="clear" w:color="auto" w:fill="E0E0E0"/>
          </w:tcPr>
          <w:p w:rsidR="00C07B0D" w:rsidRPr="001F06A5" w:rsidRDefault="00C07B0D" w:rsidP="00C07B0D">
            <w:pPr>
              <w:autoSpaceDE w:val="0"/>
              <w:autoSpaceDN w:val="0"/>
              <w:adjustRightInd w:val="0"/>
              <w:spacing w:after="0" w:line="240" w:lineRule="auto"/>
              <w:rPr>
                <w:rFonts w:ascii="Arial" w:hAnsi="Arial" w:cs="Arial"/>
                <w:color w:val="010205"/>
                <w:sz w:val="18"/>
                <w:szCs w:val="18"/>
              </w:rPr>
            </w:pPr>
          </w:p>
        </w:tc>
        <w:tc>
          <w:tcPr>
            <w:tcW w:w="1842" w:type="dxa"/>
            <w:tcBorders>
              <w:top w:val="single" w:sz="8" w:space="0" w:color="AEAEAE"/>
              <w:left w:val="nil"/>
              <w:bottom w:val="single" w:sz="8" w:space="0" w:color="AEAEAE"/>
              <w:right w:val="nil"/>
            </w:tcBorders>
            <w:shd w:val="clear" w:color="auto" w:fill="E0E0E0"/>
          </w:tcPr>
          <w:p w:rsidR="00C07B0D" w:rsidRPr="001F06A5" w:rsidRDefault="00C07B0D" w:rsidP="00C07B0D">
            <w:pPr>
              <w:autoSpaceDE w:val="0"/>
              <w:autoSpaceDN w:val="0"/>
              <w:adjustRightInd w:val="0"/>
              <w:spacing w:after="0" w:line="320" w:lineRule="atLeast"/>
              <w:ind w:left="60" w:right="60"/>
              <w:rPr>
                <w:rFonts w:ascii="Arial" w:hAnsi="Arial" w:cs="Arial"/>
                <w:color w:val="264A60"/>
                <w:sz w:val="18"/>
                <w:szCs w:val="18"/>
              </w:rPr>
            </w:pPr>
            <w:r w:rsidRPr="001F06A5">
              <w:rPr>
                <w:rFonts w:ascii="Arial" w:hAnsi="Arial" w:cs="Arial"/>
                <w:color w:val="264A60"/>
                <w:sz w:val="18"/>
                <w:szCs w:val="18"/>
              </w:rPr>
              <w:t>Pretest Eksperimen</w:t>
            </w:r>
          </w:p>
        </w:tc>
        <w:tc>
          <w:tcPr>
            <w:tcW w:w="851" w:type="dxa"/>
            <w:tcBorders>
              <w:top w:val="single" w:sz="8" w:space="0" w:color="AEAEAE"/>
              <w:left w:val="nil"/>
              <w:bottom w:val="single" w:sz="8" w:space="0" w:color="AEAEAE"/>
              <w:right w:val="single" w:sz="8" w:space="0" w:color="E0E0E0"/>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,166</w:t>
            </w:r>
          </w:p>
        </w:tc>
        <w:tc>
          <w:tcPr>
            <w:tcW w:w="425" w:type="dxa"/>
            <w:tcBorders>
              <w:top w:val="single" w:sz="8" w:space="0" w:color="AEAEAE"/>
              <w:left w:val="single" w:sz="8" w:space="0" w:color="E0E0E0"/>
              <w:bottom w:val="single" w:sz="8" w:space="0" w:color="AEAEAE"/>
              <w:right w:val="single" w:sz="8" w:space="0" w:color="E0E0E0"/>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21</w:t>
            </w:r>
          </w:p>
        </w:tc>
        <w:tc>
          <w:tcPr>
            <w:tcW w:w="851" w:type="dxa"/>
            <w:tcBorders>
              <w:top w:val="single" w:sz="8" w:space="0" w:color="AEAEAE"/>
              <w:left w:val="single" w:sz="8" w:space="0" w:color="E0E0E0"/>
              <w:bottom w:val="single" w:sz="8" w:space="0" w:color="AEAEAE"/>
              <w:right w:val="nil"/>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,135</w:t>
            </w:r>
          </w:p>
        </w:tc>
        <w:tc>
          <w:tcPr>
            <w:tcW w:w="708" w:type="dxa"/>
            <w:tcBorders>
              <w:top w:val="single" w:sz="8" w:space="0" w:color="AEAEAE"/>
              <w:left w:val="single" w:sz="8" w:space="0" w:color="E0E0E0"/>
              <w:bottom w:val="single" w:sz="8" w:space="0" w:color="AEAEAE"/>
              <w:right w:val="single" w:sz="8" w:space="0" w:color="E0E0E0"/>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,906</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21</w:t>
            </w:r>
          </w:p>
        </w:tc>
        <w:tc>
          <w:tcPr>
            <w:tcW w:w="1063" w:type="dxa"/>
            <w:tcBorders>
              <w:top w:val="single" w:sz="8" w:space="0" w:color="AEAEAE"/>
              <w:left w:val="single" w:sz="8" w:space="0" w:color="E0E0E0"/>
              <w:bottom w:val="single" w:sz="8" w:space="0" w:color="AEAEAE"/>
              <w:right w:val="nil"/>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,046</w:t>
            </w:r>
          </w:p>
        </w:tc>
      </w:tr>
      <w:tr w:rsidR="00C07B0D" w:rsidRPr="001F06A5" w:rsidTr="00C07B0D">
        <w:trPr>
          <w:cantSplit/>
        </w:trPr>
        <w:tc>
          <w:tcPr>
            <w:tcW w:w="1560" w:type="dxa"/>
            <w:vMerge/>
            <w:tcBorders>
              <w:top w:val="single" w:sz="8" w:space="0" w:color="152935"/>
              <w:left w:val="nil"/>
              <w:bottom w:val="single" w:sz="8" w:space="0" w:color="152935"/>
              <w:right w:val="nil"/>
            </w:tcBorders>
            <w:shd w:val="clear" w:color="auto" w:fill="E0E0E0"/>
          </w:tcPr>
          <w:p w:rsidR="00C07B0D" w:rsidRPr="001F06A5" w:rsidRDefault="00C07B0D" w:rsidP="00C07B0D">
            <w:pPr>
              <w:autoSpaceDE w:val="0"/>
              <w:autoSpaceDN w:val="0"/>
              <w:adjustRightInd w:val="0"/>
              <w:spacing w:after="0" w:line="240" w:lineRule="auto"/>
              <w:rPr>
                <w:rFonts w:ascii="Arial" w:hAnsi="Arial" w:cs="Arial"/>
                <w:color w:val="010205"/>
                <w:sz w:val="18"/>
                <w:szCs w:val="18"/>
              </w:rPr>
            </w:pPr>
          </w:p>
        </w:tc>
        <w:tc>
          <w:tcPr>
            <w:tcW w:w="1842" w:type="dxa"/>
            <w:tcBorders>
              <w:top w:val="single" w:sz="8" w:space="0" w:color="AEAEAE"/>
              <w:left w:val="nil"/>
              <w:bottom w:val="single" w:sz="8" w:space="0" w:color="152935"/>
              <w:right w:val="nil"/>
            </w:tcBorders>
            <w:shd w:val="clear" w:color="auto" w:fill="E0E0E0"/>
          </w:tcPr>
          <w:p w:rsidR="00C07B0D" w:rsidRPr="001F06A5" w:rsidRDefault="00C07B0D" w:rsidP="00C07B0D">
            <w:pPr>
              <w:autoSpaceDE w:val="0"/>
              <w:autoSpaceDN w:val="0"/>
              <w:adjustRightInd w:val="0"/>
              <w:spacing w:after="0" w:line="320" w:lineRule="atLeast"/>
              <w:ind w:left="60" w:right="60"/>
              <w:rPr>
                <w:rFonts w:ascii="Arial" w:hAnsi="Arial" w:cs="Arial"/>
                <w:color w:val="264A60"/>
                <w:sz w:val="18"/>
                <w:szCs w:val="18"/>
              </w:rPr>
            </w:pPr>
            <w:r w:rsidRPr="001F06A5">
              <w:rPr>
                <w:rFonts w:ascii="Arial" w:hAnsi="Arial" w:cs="Arial"/>
                <w:color w:val="264A60"/>
                <w:sz w:val="18"/>
                <w:szCs w:val="18"/>
              </w:rPr>
              <w:t>Posttest Eksperimen</w:t>
            </w:r>
          </w:p>
        </w:tc>
        <w:tc>
          <w:tcPr>
            <w:tcW w:w="851" w:type="dxa"/>
            <w:tcBorders>
              <w:top w:val="single" w:sz="8" w:space="0" w:color="AEAEAE"/>
              <w:left w:val="nil"/>
              <w:bottom w:val="single" w:sz="8" w:space="0" w:color="152935"/>
              <w:right w:val="single" w:sz="8" w:space="0" w:color="E0E0E0"/>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,165</w:t>
            </w:r>
          </w:p>
        </w:tc>
        <w:tc>
          <w:tcPr>
            <w:tcW w:w="425" w:type="dxa"/>
            <w:tcBorders>
              <w:top w:val="single" w:sz="8" w:space="0" w:color="AEAEAE"/>
              <w:left w:val="single" w:sz="8" w:space="0" w:color="E0E0E0"/>
              <w:bottom w:val="single" w:sz="8" w:space="0" w:color="152935"/>
              <w:right w:val="single" w:sz="8" w:space="0" w:color="E0E0E0"/>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21</w:t>
            </w:r>
          </w:p>
        </w:tc>
        <w:tc>
          <w:tcPr>
            <w:tcW w:w="851" w:type="dxa"/>
            <w:tcBorders>
              <w:top w:val="single" w:sz="8" w:space="0" w:color="AEAEAE"/>
              <w:left w:val="single" w:sz="8" w:space="0" w:color="E0E0E0"/>
              <w:bottom w:val="single" w:sz="8" w:space="0" w:color="152935"/>
              <w:right w:val="nil"/>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,138</w:t>
            </w:r>
          </w:p>
        </w:tc>
        <w:tc>
          <w:tcPr>
            <w:tcW w:w="708" w:type="dxa"/>
            <w:tcBorders>
              <w:top w:val="single" w:sz="8" w:space="0" w:color="AEAEAE"/>
              <w:left w:val="single" w:sz="8" w:space="0" w:color="E0E0E0"/>
              <w:bottom w:val="single" w:sz="8" w:space="0" w:color="152935"/>
              <w:right w:val="single" w:sz="8" w:space="0" w:color="E0E0E0"/>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,954</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21</w:t>
            </w:r>
          </w:p>
        </w:tc>
        <w:tc>
          <w:tcPr>
            <w:tcW w:w="1063" w:type="dxa"/>
            <w:tcBorders>
              <w:top w:val="single" w:sz="8" w:space="0" w:color="AEAEAE"/>
              <w:left w:val="single" w:sz="8" w:space="0" w:color="E0E0E0"/>
              <w:bottom w:val="single" w:sz="8" w:space="0" w:color="152935"/>
              <w:right w:val="nil"/>
            </w:tcBorders>
            <w:shd w:val="clear" w:color="auto" w:fill="FFFFFF"/>
          </w:tcPr>
          <w:p w:rsidR="00C07B0D" w:rsidRPr="001F06A5"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1F06A5">
              <w:rPr>
                <w:rFonts w:ascii="Arial" w:hAnsi="Arial" w:cs="Arial"/>
                <w:color w:val="010205"/>
                <w:sz w:val="18"/>
                <w:szCs w:val="18"/>
              </w:rPr>
              <w:t>,396</w:t>
            </w:r>
          </w:p>
        </w:tc>
      </w:tr>
      <w:tr w:rsidR="00C07B0D" w:rsidRPr="001F06A5" w:rsidTr="00C07B0D">
        <w:trPr>
          <w:cantSplit/>
        </w:trPr>
        <w:tc>
          <w:tcPr>
            <w:tcW w:w="7867" w:type="dxa"/>
            <w:gridSpan w:val="8"/>
            <w:tcBorders>
              <w:top w:val="nil"/>
              <w:left w:val="nil"/>
              <w:bottom w:val="nil"/>
              <w:right w:val="nil"/>
            </w:tcBorders>
            <w:shd w:val="clear" w:color="auto" w:fill="FFFFFF"/>
          </w:tcPr>
          <w:p w:rsidR="00C07B0D" w:rsidRPr="001F06A5" w:rsidRDefault="00C07B0D" w:rsidP="00C07B0D">
            <w:pPr>
              <w:autoSpaceDE w:val="0"/>
              <w:autoSpaceDN w:val="0"/>
              <w:adjustRightInd w:val="0"/>
              <w:spacing w:after="0" w:line="320" w:lineRule="atLeast"/>
              <w:ind w:left="60" w:right="60"/>
              <w:rPr>
                <w:rFonts w:ascii="Arial" w:hAnsi="Arial" w:cs="Arial"/>
                <w:color w:val="010205"/>
                <w:sz w:val="18"/>
                <w:szCs w:val="18"/>
              </w:rPr>
            </w:pPr>
            <w:r w:rsidRPr="001F06A5">
              <w:rPr>
                <w:rFonts w:ascii="Arial" w:hAnsi="Arial" w:cs="Arial"/>
                <w:color w:val="010205"/>
                <w:sz w:val="18"/>
                <w:szCs w:val="18"/>
              </w:rPr>
              <w:t>a. Lilliefors Significance Correction</w:t>
            </w:r>
          </w:p>
        </w:tc>
      </w:tr>
    </w:tbl>
    <w:p w:rsidR="00C07B0D" w:rsidRPr="007A7470" w:rsidRDefault="003A0058" w:rsidP="003A0058">
      <w:pPr>
        <w:pStyle w:val="Caption"/>
        <w:rPr>
          <w:b/>
          <w:bCs/>
          <w:color w:val="000000" w:themeColor="text1"/>
          <w:sz w:val="24"/>
          <w:szCs w:val="24"/>
          <w:lang w:val="id-ID"/>
        </w:rPr>
      </w:pPr>
      <w:bookmarkStart w:id="198" w:name="_Toc176553125"/>
      <w:r w:rsidRPr="007A7470">
        <w:rPr>
          <w:b/>
          <w:bCs/>
          <w:color w:val="000000" w:themeColor="text1"/>
          <w:sz w:val="24"/>
          <w:szCs w:val="24"/>
        </w:rPr>
        <w:lastRenderedPageBreak/>
        <w:t xml:space="preserve">Lampiran D. </w:t>
      </w:r>
      <w:r w:rsidRPr="007A7470">
        <w:rPr>
          <w:b/>
          <w:bCs/>
          <w:color w:val="000000" w:themeColor="text1"/>
          <w:sz w:val="24"/>
          <w:szCs w:val="24"/>
        </w:rPr>
        <w:fldChar w:fldCharType="begin"/>
      </w:r>
      <w:r w:rsidRPr="007A7470">
        <w:rPr>
          <w:b/>
          <w:bCs/>
          <w:color w:val="000000" w:themeColor="text1"/>
          <w:sz w:val="24"/>
          <w:szCs w:val="24"/>
        </w:rPr>
        <w:instrText xml:space="preserve"> SEQ Lampiran_D. \* ARABIC </w:instrText>
      </w:r>
      <w:r w:rsidRPr="007A7470">
        <w:rPr>
          <w:b/>
          <w:bCs/>
          <w:color w:val="000000" w:themeColor="text1"/>
          <w:sz w:val="24"/>
          <w:szCs w:val="24"/>
        </w:rPr>
        <w:fldChar w:fldCharType="separate"/>
      </w:r>
      <w:r w:rsidR="003A20E7">
        <w:rPr>
          <w:b/>
          <w:bCs/>
          <w:noProof/>
          <w:color w:val="000000" w:themeColor="text1"/>
          <w:sz w:val="24"/>
          <w:szCs w:val="24"/>
        </w:rPr>
        <w:t>8</w:t>
      </w:r>
      <w:r w:rsidRPr="007A7470">
        <w:rPr>
          <w:b/>
          <w:bCs/>
          <w:color w:val="000000" w:themeColor="text1"/>
          <w:sz w:val="24"/>
          <w:szCs w:val="24"/>
        </w:rPr>
        <w:fldChar w:fldCharType="end"/>
      </w:r>
      <w:r w:rsidRPr="007A7470">
        <w:rPr>
          <w:b/>
          <w:bCs/>
          <w:color w:val="000000" w:themeColor="text1"/>
          <w:sz w:val="24"/>
          <w:szCs w:val="24"/>
          <w:lang w:val="id-ID"/>
        </w:rPr>
        <w:t xml:space="preserve">. </w:t>
      </w:r>
      <w:r w:rsidR="00C07B0D" w:rsidRPr="007A7470">
        <w:rPr>
          <w:b/>
          <w:bCs/>
          <w:color w:val="000000" w:themeColor="text1"/>
          <w:sz w:val="24"/>
          <w:szCs w:val="24"/>
        </w:rPr>
        <w:t>Hasil Uji Kesamaan</w:t>
      </w:r>
      <w:r w:rsidR="000A6B83" w:rsidRPr="007A7470">
        <w:rPr>
          <w:b/>
          <w:bCs/>
          <w:color w:val="000000" w:themeColor="text1"/>
          <w:sz w:val="24"/>
          <w:szCs w:val="24"/>
          <w:lang w:val="id-ID"/>
        </w:rPr>
        <w:t xml:space="preserve"> kemampuan</w:t>
      </w:r>
      <w:r w:rsidR="00C07B0D" w:rsidRPr="007A7470">
        <w:rPr>
          <w:b/>
          <w:bCs/>
          <w:color w:val="000000" w:themeColor="text1"/>
          <w:sz w:val="24"/>
          <w:szCs w:val="24"/>
        </w:rPr>
        <w:t xml:space="preserve"> Awal</w:t>
      </w:r>
      <w:r w:rsidR="000A6B83" w:rsidRPr="007A7470">
        <w:rPr>
          <w:b/>
          <w:bCs/>
          <w:color w:val="000000" w:themeColor="text1"/>
          <w:sz w:val="24"/>
          <w:szCs w:val="24"/>
          <w:lang w:val="id-ID"/>
        </w:rPr>
        <w:t xml:space="preserve"> Minat Belajar</w:t>
      </w:r>
      <w:bookmarkEnd w:id="198"/>
    </w:p>
    <w:p w:rsidR="00C07B0D" w:rsidRPr="00C07B0D" w:rsidRDefault="007A7470" w:rsidP="007A7470">
      <w:pPr>
        <w:pStyle w:val="NoSpacing"/>
        <w:tabs>
          <w:tab w:val="left" w:pos="2592"/>
        </w:tabs>
        <w:rPr>
          <w:rFonts w:ascii="Times New Roman" w:hAnsi="Times New Roman" w:cs="Times New Roman"/>
          <w:b/>
          <w:sz w:val="24"/>
          <w:lang w:val="id-ID"/>
        </w:rPr>
      </w:pPr>
      <w:r>
        <w:rPr>
          <w:rFonts w:ascii="Times New Roman" w:hAnsi="Times New Roman" w:cs="Times New Roman"/>
          <w:b/>
          <w:sz w:val="24"/>
          <w:lang w:val="id-ID"/>
        </w:rPr>
        <w:tab/>
      </w:r>
    </w:p>
    <w:p w:rsidR="00C07B0D" w:rsidRDefault="00C07B0D" w:rsidP="00C07B0D">
      <w:pPr>
        <w:pStyle w:val="NoSpacing"/>
        <w:jc w:val="center"/>
        <w:rPr>
          <w:rFonts w:ascii="Times New Roman" w:hAnsi="Times New Roman" w:cs="Times New Roman"/>
          <w:b/>
          <w:sz w:val="24"/>
          <w:lang w:val="id-ID"/>
        </w:rPr>
      </w:pPr>
      <w:r w:rsidRPr="00C07B0D">
        <w:rPr>
          <w:rFonts w:ascii="Times New Roman" w:hAnsi="Times New Roman" w:cs="Times New Roman"/>
          <w:b/>
          <w:sz w:val="24"/>
        </w:rPr>
        <w:t>Hasil Uji Kesamaan Kemampuan Awal</w:t>
      </w:r>
    </w:p>
    <w:p w:rsidR="00C07B0D" w:rsidRPr="00C07B0D" w:rsidRDefault="00C07B0D" w:rsidP="00C07B0D">
      <w:pPr>
        <w:pStyle w:val="NoSpacing"/>
        <w:jc w:val="center"/>
        <w:rPr>
          <w:rFonts w:ascii="Times New Roman" w:hAnsi="Times New Roman" w:cs="Times New Roman"/>
          <w:b/>
          <w:sz w:val="24"/>
          <w:lang w:val="id-ID"/>
        </w:rPr>
      </w:pPr>
    </w:p>
    <w:tbl>
      <w:tblPr>
        <w:tblW w:w="79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291"/>
        <w:gridCol w:w="1968"/>
        <w:gridCol w:w="1029"/>
        <w:gridCol w:w="1245"/>
        <w:gridCol w:w="1405"/>
      </w:tblGrid>
      <w:tr w:rsidR="00C07B0D" w:rsidRPr="007315AF" w:rsidTr="000A6B83">
        <w:trPr>
          <w:cantSplit/>
        </w:trPr>
        <w:tc>
          <w:tcPr>
            <w:tcW w:w="7938" w:type="dxa"/>
            <w:gridSpan w:val="5"/>
            <w:tcBorders>
              <w:top w:val="nil"/>
              <w:left w:val="nil"/>
              <w:bottom w:val="nil"/>
              <w:right w:val="nil"/>
            </w:tcBorders>
            <w:shd w:val="clear" w:color="auto" w:fill="FFFFFF"/>
            <w:vAlign w:val="center"/>
          </w:tcPr>
          <w:p w:rsidR="00C07B0D" w:rsidRPr="007315AF" w:rsidRDefault="00C07B0D" w:rsidP="00C07B0D">
            <w:pPr>
              <w:autoSpaceDE w:val="0"/>
              <w:autoSpaceDN w:val="0"/>
              <w:adjustRightInd w:val="0"/>
              <w:spacing w:after="0" w:line="320" w:lineRule="atLeast"/>
              <w:ind w:left="60" w:right="60"/>
              <w:jc w:val="center"/>
              <w:rPr>
                <w:rFonts w:ascii="Arial" w:hAnsi="Arial" w:cs="Arial"/>
                <w:color w:val="010205"/>
              </w:rPr>
            </w:pPr>
            <w:r w:rsidRPr="007315AF">
              <w:rPr>
                <w:rFonts w:ascii="Arial" w:hAnsi="Arial" w:cs="Arial"/>
                <w:b/>
                <w:bCs/>
                <w:color w:val="010205"/>
              </w:rPr>
              <w:t>Ranks</w:t>
            </w:r>
          </w:p>
        </w:tc>
      </w:tr>
      <w:tr w:rsidR="00C07B0D" w:rsidRPr="007315AF" w:rsidTr="000A6B83">
        <w:trPr>
          <w:cantSplit/>
        </w:trPr>
        <w:tc>
          <w:tcPr>
            <w:tcW w:w="2291" w:type="dxa"/>
          </w:tcPr>
          <w:p w:rsidR="00C07B0D" w:rsidRPr="007315AF" w:rsidRDefault="00C07B0D" w:rsidP="00C07B0D">
            <w:pPr>
              <w:autoSpaceDE w:val="0"/>
              <w:autoSpaceDN w:val="0"/>
              <w:adjustRightInd w:val="0"/>
              <w:spacing w:after="0" w:line="240" w:lineRule="auto"/>
              <w:rPr>
                <w:rFonts w:ascii="Arial" w:hAnsi="Arial" w:cs="Arial"/>
                <w:color w:val="010205"/>
              </w:rPr>
            </w:pPr>
          </w:p>
        </w:tc>
        <w:tc>
          <w:tcPr>
            <w:tcW w:w="1968" w:type="dxa"/>
            <w:tcBorders>
              <w:top w:val="nil"/>
              <w:left w:val="nil"/>
              <w:bottom w:val="single" w:sz="8" w:space="0" w:color="152935"/>
              <w:right w:val="nil"/>
            </w:tcBorders>
            <w:shd w:val="clear" w:color="auto" w:fill="FFFFFF"/>
            <w:vAlign w:val="bottom"/>
          </w:tcPr>
          <w:p w:rsidR="00C07B0D" w:rsidRPr="007315AF" w:rsidRDefault="00C07B0D" w:rsidP="00C07B0D">
            <w:pPr>
              <w:autoSpaceDE w:val="0"/>
              <w:autoSpaceDN w:val="0"/>
              <w:adjustRightInd w:val="0"/>
              <w:spacing w:after="0" w:line="320" w:lineRule="atLeast"/>
              <w:ind w:left="60" w:right="60"/>
              <w:rPr>
                <w:rFonts w:ascii="Arial" w:hAnsi="Arial" w:cs="Arial"/>
                <w:color w:val="264A60"/>
                <w:sz w:val="18"/>
                <w:szCs w:val="18"/>
              </w:rPr>
            </w:pPr>
            <w:r w:rsidRPr="007315AF">
              <w:rPr>
                <w:rFonts w:ascii="Arial" w:hAnsi="Arial" w:cs="Arial"/>
                <w:color w:val="264A60"/>
                <w:sz w:val="18"/>
                <w:szCs w:val="18"/>
              </w:rPr>
              <w:t>Kelas</w:t>
            </w:r>
          </w:p>
        </w:tc>
        <w:tc>
          <w:tcPr>
            <w:tcW w:w="1029" w:type="dxa"/>
            <w:tcBorders>
              <w:top w:val="nil"/>
              <w:left w:val="nil"/>
              <w:bottom w:val="single" w:sz="8" w:space="0" w:color="152935"/>
              <w:right w:val="single" w:sz="8" w:space="0" w:color="E0E0E0"/>
            </w:tcBorders>
            <w:shd w:val="clear" w:color="auto" w:fill="FFFFFF"/>
            <w:vAlign w:val="bottom"/>
          </w:tcPr>
          <w:p w:rsidR="00C07B0D" w:rsidRPr="007315AF" w:rsidRDefault="00C07B0D" w:rsidP="00C07B0D">
            <w:pPr>
              <w:autoSpaceDE w:val="0"/>
              <w:autoSpaceDN w:val="0"/>
              <w:adjustRightInd w:val="0"/>
              <w:spacing w:after="0" w:line="320" w:lineRule="atLeast"/>
              <w:ind w:left="60" w:right="60"/>
              <w:jc w:val="center"/>
              <w:rPr>
                <w:rFonts w:ascii="Arial" w:hAnsi="Arial" w:cs="Arial"/>
                <w:color w:val="264A60"/>
                <w:sz w:val="18"/>
                <w:szCs w:val="18"/>
              </w:rPr>
            </w:pPr>
            <w:r w:rsidRPr="007315AF">
              <w:rPr>
                <w:rFonts w:ascii="Arial" w:hAnsi="Arial" w:cs="Arial"/>
                <w:color w:val="264A60"/>
                <w:sz w:val="18"/>
                <w:szCs w:val="18"/>
              </w:rPr>
              <w:t>N</w:t>
            </w:r>
          </w:p>
        </w:tc>
        <w:tc>
          <w:tcPr>
            <w:tcW w:w="1245" w:type="dxa"/>
            <w:tcBorders>
              <w:top w:val="nil"/>
              <w:left w:val="single" w:sz="8" w:space="0" w:color="E0E0E0"/>
              <w:bottom w:val="single" w:sz="8" w:space="0" w:color="152935"/>
              <w:right w:val="single" w:sz="8" w:space="0" w:color="E0E0E0"/>
            </w:tcBorders>
            <w:shd w:val="clear" w:color="auto" w:fill="FFFFFF"/>
            <w:vAlign w:val="bottom"/>
          </w:tcPr>
          <w:p w:rsidR="00C07B0D" w:rsidRPr="007315AF" w:rsidRDefault="00C07B0D" w:rsidP="00C07B0D">
            <w:pPr>
              <w:autoSpaceDE w:val="0"/>
              <w:autoSpaceDN w:val="0"/>
              <w:adjustRightInd w:val="0"/>
              <w:spacing w:after="0" w:line="320" w:lineRule="atLeast"/>
              <w:ind w:left="60" w:right="60"/>
              <w:jc w:val="center"/>
              <w:rPr>
                <w:rFonts w:ascii="Arial" w:hAnsi="Arial" w:cs="Arial"/>
                <w:color w:val="264A60"/>
                <w:sz w:val="18"/>
                <w:szCs w:val="18"/>
              </w:rPr>
            </w:pPr>
            <w:r w:rsidRPr="007315AF">
              <w:rPr>
                <w:rFonts w:ascii="Arial" w:hAnsi="Arial" w:cs="Arial"/>
                <w:color w:val="264A60"/>
                <w:sz w:val="18"/>
                <w:szCs w:val="18"/>
              </w:rPr>
              <w:t>Mean Rank</w:t>
            </w:r>
          </w:p>
        </w:tc>
        <w:tc>
          <w:tcPr>
            <w:tcW w:w="1405" w:type="dxa"/>
            <w:tcBorders>
              <w:top w:val="nil"/>
              <w:left w:val="single" w:sz="8" w:space="0" w:color="E0E0E0"/>
              <w:bottom w:val="single" w:sz="8" w:space="0" w:color="152935"/>
              <w:right w:val="nil"/>
            </w:tcBorders>
            <w:shd w:val="clear" w:color="auto" w:fill="FFFFFF"/>
            <w:vAlign w:val="bottom"/>
          </w:tcPr>
          <w:p w:rsidR="00C07B0D" w:rsidRPr="007315AF" w:rsidRDefault="00C07B0D" w:rsidP="00C07B0D">
            <w:pPr>
              <w:autoSpaceDE w:val="0"/>
              <w:autoSpaceDN w:val="0"/>
              <w:adjustRightInd w:val="0"/>
              <w:spacing w:after="0" w:line="320" w:lineRule="atLeast"/>
              <w:ind w:left="60" w:right="60"/>
              <w:jc w:val="center"/>
              <w:rPr>
                <w:rFonts w:ascii="Arial" w:hAnsi="Arial" w:cs="Arial"/>
                <w:color w:val="264A60"/>
                <w:sz w:val="18"/>
                <w:szCs w:val="18"/>
              </w:rPr>
            </w:pPr>
            <w:r w:rsidRPr="007315AF">
              <w:rPr>
                <w:rFonts w:ascii="Arial" w:hAnsi="Arial" w:cs="Arial"/>
                <w:color w:val="264A60"/>
                <w:sz w:val="18"/>
                <w:szCs w:val="18"/>
              </w:rPr>
              <w:t>Sum of Ranks</w:t>
            </w:r>
          </w:p>
        </w:tc>
      </w:tr>
      <w:tr w:rsidR="00C07B0D" w:rsidRPr="007315AF" w:rsidTr="000A6B83">
        <w:trPr>
          <w:cantSplit/>
        </w:trPr>
        <w:tc>
          <w:tcPr>
            <w:tcW w:w="2291" w:type="dxa"/>
            <w:vMerge w:val="restart"/>
            <w:tcBorders>
              <w:top w:val="single" w:sz="8" w:space="0" w:color="152935"/>
              <w:left w:val="nil"/>
              <w:bottom w:val="single" w:sz="8" w:space="0" w:color="152935"/>
              <w:right w:val="nil"/>
            </w:tcBorders>
            <w:shd w:val="clear" w:color="auto" w:fill="E0E0E0"/>
          </w:tcPr>
          <w:p w:rsidR="00C07B0D" w:rsidRPr="007315AF" w:rsidRDefault="00C07B0D" w:rsidP="00C07B0D">
            <w:pPr>
              <w:autoSpaceDE w:val="0"/>
              <w:autoSpaceDN w:val="0"/>
              <w:adjustRightInd w:val="0"/>
              <w:spacing w:after="0" w:line="320" w:lineRule="atLeast"/>
              <w:ind w:left="60" w:right="60"/>
              <w:rPr>
                <w:rFonts w:ascii="Arial" w:hAnsi="Arial" w:cs="Arial"/>
                <w:color w:val="264A60"/>
                <w:sz w:val="18"/>
                <w:szCs w:val="18"/>
              </w:rPr>
            </w:pPr>
            <w:r w:rsidRPr="007315AF">
              <w:rPr>
                <w:rFonts w:ascii="Arial" w:hAnsi="Arial" w:cs="Arial"/>
                <w:color w:val="264A60"/>
                <w:sz w:val="18"/>
                <w:szCs w:val="18"/>
              </w:rPr>
              <w:t>MINAT BELAJAR SISWA</w:t>
            </w:r>
          </w:p>
        </w:tc>
        <w:tc>
          <w:tcPr>
            <w:tcW w:w="1968" w:type="dxa"/>
            <w:tcBorders>
              <w:top w:val="single" w:sz="8" w:space="0" w:color="152935"/>
              <w:left w:val="nil"/>
              <w:bottom w:val="single" w:sz="8" w:space="0" w:color="AEAEAE"/>
              <w:right w:val="nil"/>
            </w:tcBorders>
            <w:shd w:val="clear" w:color="auto" w:fill="E0E0E0"/>
          </w:tcPr>
          <w:p w:rsidR="00C07B0D" w:rsidRPr="007315AF" w:rsidRDefault="00C07B0D" w:rsidP="00C07B0D">
            <w:pPr>
              <w:autoSpaceDE w:val="0"/>
              <w:autoSpaceDN w:val="0"/>
              <w:adjustRightInd w:val="0"/>
              <w:spacing w:after="0" w:line="320" w:lineRule="atLeast"/>
              <w:ind w:left="60" w:right="60"/>
              <w:rPr>
                <w:rFonts w:ascii="Arial" w:hAnsi="Arial" w:cs="Arial"/>
                <w:color w:val="264A60"/>
                <w:sz w:val="18"/>
                <w:szCs w:val="18"/>
              </w:rPr>
            </w:pPr>
            <w:r w:rsidRPr="007315AF">
              <w:rPr>
                <w:rFonts w:ascii="Arial" w:hAnsi="Arial" w:cs="Arial"/>
                <w:color w:val="264A60"/>
                <w:sz w:val="18"/>
                <w:szCs w:val="18"/>
              </w:rPr>
              <w:t>Pretest Kontrol</w:t>
            </w:r>
          </w:p>
        </w:tc>
        <w:tc>
          <w:tcPr>
            <w:tcW w:w="1029" w:type="dxa"/>
            <w:tcBorders>
              <w:top w:val="single" w:sz="8" w:space="0" w:color="152935"/>
              <w:left w:val="nil"/>
              <w:bottom w:val="single" w:sz="8" w:space="0" w:color="AEAEAE"/>
              <w:right w:val="single" w:sz="8" w:space="0" w:color="E0E0E0"/>
            </w:tcBorders>
            <w:shd w:val="clear" w:color="auto" w:fill="FFFFFF"/>
          </w:tcPr>
          <w:p w:rsidR="00C07B0D" w:rsidRPr="007315AF"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7315AF">
              <w:rPr>
                <w:rFonts w:ascii="Arial" w:hAnsi="Arial" w:cs="Arial"/>
                <w:color w:val="010205"/>
                <w:sz w:val="18"/>
                <w:szCs w:val="18"/>
              </w:rPr>
              <w:t>21</w:t>
            </w:r>
          </w:p>
        </w:tc>
        <w:tc>
          <w:tcPr>
            <w:tcW w:w="1245" w:type="dxa"/>
            <w:tcBorders>
              <w:top w:val="single" w:sz="8" w:space="0" w:color="152935"/>
              <w:left w:val="single" w:sz="8" w:space="0" w:color="E0E0E0"/>
              <w:bottom w:val="single" w:sz="8" w:space="0" w:color="AEAEAE"/>
              <w:right w:val="single" w:sz="8" w:space="0" w:color="E0E0E0"/>
            </w:tcBorders>
            <w:shd w:val="clear" w:color="auto" w:fill="FFFFFF"/>
          </w:tcPr>
          <w:p w:rsidR="00C07B0D" w:rsidRPr="007315AF"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7315AF">
              <w:rPr>
                <w:rFonts w:ascii="Arial" w:hAnsi="Arial" w:cs="Arial"/>
                <w:color w:val="010205"/>
                <w:sz w:val="18"/>
                <w:szCs w:val="18"/>
              </w:rPr>
              <w:t>21,24</w:t>
            </w:r>
          </w:p>
        </w:tc>
        <w:tc>
          <w:tcPr>
            <w:tcW w:w="1405" w:type="dxa"/>
            <w:tcBorders>
              <w:top w:val="single" w:sz="8" w:space="0" w:color="152935"/>
              <w:left w:val="single" w:sz="8" w:space="0" w:color="E0E0E0"/>
              <w:bottom w:val="single" w:sz="8" w:space="0" w:color="AEAEAE"/>
              <w:right w:val="nil"/>
            </w:tcBorders>
            <w:shd w:val="clear" w:color="auto" w:fill="FFFFFF"/>
          </w:tcPr>
          <w:p w:rsidR="00C07B0D" w:rsidRPr="007315AF"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7315AF">
              <w:rPr>
                <w:rFonts w:ascii="Arial" w:hAnsi="Arial" w:cs="Arial"/>
                <w:color w:val="010205"/>
                <w:sz w:val="18"/>
                <w:szCs w:val="18"/>
              </w:rPr>
              <w:t>446,00</w:t>
            </w:r>
          </w:p>
        </w:tc>
      </w:tr>
      <w:tr w:rsidR="00C07B0D" w:rsidRPr="007315AF" w:rsidTr="000A6B83">
        <w:trPr>
          <w:cantSplit/>
        </w:trPr>
        <w:tc>
          <w:tcPr>
            <w:tcW w:w="2291" w:type="dxa"/>
            <w:vMerge/>
            <w:tcBorders>
              <w:top w:val="single" w:sz="8" w:space="0" w:color="152935"/>
              <w:left w:val="nil"/>
              <w:bottom w:val="single" w:sz="8" w:space="0" w:color="152935"/>
              <w:right w:val="nil"/>
            </w:tcBorders>
            <w:shd w:val="clear" w:color="auto" w:fill="E0E0E0"/>
          </w:tcPr>
          <w:p w:rsidR="00C07B0D" w:rsidRPr="007315AF" w:rsidRDefault="00C07B0D" w:rsidP="00C07B0D">
            <w:pPr>
              <w:autoSpaceDE w:val="0"/>
              <w:autoSpaceDN w:val="0"/>
              <w:adjustRightInd w:val="0"/>
              <w:spacing w:after="0" w:line="240" w:lineRule="auto"/>
              <w:rPr>
                <w:rFonts w:ascii="Arial" w:hAnsi="Arial" w:cs="Arial"/>
                <w:color w:val="010205"/>
                <w:sz w:val="18"/>
                <w:szCs w:val="18"/>
              </w:rPr>
            </w:pPr>
          </w:p>
        </w:tc>
        <w:tc>
          <w:tcPr>
            <w:tcW w:w="1968" w:type="dxa"/>
            <w:tcBorders>
              <w:top w:val="single" w:sz="8" w:space="0" w:color="AEAEAE"/>
              <w:left w:val="nil"/>
              <w:bottom w:val="single" w:sz="8" w:space="0" w:color="AEAEAE"/>
              <w:right w:val="nil"/>
            </w:tcBorders>
            <w:shd w:val="clear" w:color="auto" w:fill="E0E0E0"/>
          </w:tcPr>
          <w:p w:rsidR="00C07B0D" w:rsidRPr="007315AF" w:rsidRDefault="00C07B0D" w:rsidP="00C07B0D">
            <w:pPr>
              <w:autoSpaceDE w:val="0"/>
              <w:autoSpaceDN w:val="0"/>
              <w:adjustRightInd w:val="0"/>
              <w:spacing w:after="0" w:line="320" w:lineRule="atLeast"/>
              <w:ind w:left="60" w:right="60"/>
              <w:rPr>
                <w:rFonts w:ascii="Arial" w:hAnsi="Arial" w:cs="Arial"/>
                <w:color w:val="264A60"/>
                <w:sz w:val="18"/>
                <w:szCs w:val="18"/>
              </w:rPr>
            </w:pPr>
            <w:r w:rsidRPr="007315AF">
              <w:rPr>
                <w:rFonts w:ascii="Arial" w:hAnsi="Arial" w:cs="Arial"/>
                <w:color w:val="264A60"/>
                <w:sz w:val="18"/>
                <w:szCs w:val="18"/>
              </w:rPr>
              <w:t>Pretest Eksperimen</w:t>
            </w:r>
          </w:p>
        </w:tc>
        <w:tc>
          <w:tcPr>
            <w:tcW w:w="1029" w:type="dxa"/>
            <w:tcBorders>
              <w:top w:val="single" w:sz="8" w:space="0" w:color="AEAEAE"/>
              <w:left w:val="nil"/>
              <w:bottom w:val="single" w:sz="8" w:space="0" w:color="AEAEAE"/>
              <w:right w:val="single" w:sz="8" w:space="0" w:color="E0E0E0"/>
            </w:tcBorders>
            <w:shd w:val="clear" w:color="auto" w:fill="FFFFFF"/>
          </w:tcPr>
          <w:p w:rsidR="00C07B0D" w:rsidRPr="007315AF"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7315AF">
              <w:rPr>
                <w:rFonts w:ascii="Arial" w:hAnsi="Arial" w:cs="Arial"/>
                <w:color w:val="010205"/>
                <w:sz w:val="18"/>
                <w:szCs w:val="18"/>
              </w:rPr>
              <w:t>21</w:t>
            </w:r>
          </w:p>
        </w:tc>
        <w:tc>
          <w:tcPr>
            <w:tcW w:w="1245" w:type="dxa"/>
            <w:tcBorders>
              <w:top w:val="single" w:sz="8" w:space="0" w:color="AEAEAE"/>
              <w:left w:val="single" w:sz="8" w:space="0" w:color="E0E0E0"/>
              <w:bottom w:val="single" w:sz="8" w:space="0" w:color="AEAEAE"/>
              <w:right w:val="single" w:sz="8" w:space="0" w:color="E0E0E0"/>
            </w:tcBorders>
            <w:shd w:val="clear" w:color="auto" w:fill="FFFFFF"/>
          </w:tcPr>
          <w:p w:rsidR="00C07B0D" w:rsidRPr="007315AF"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7315AF">
              <w:rPr>
                <w:rFonts w:ascii="Arial" w:hAnsi="Arial" w:cs="Arial"/>
                <w:color w:val="010205"/>
                <w:sz w:val="18"/>
                <w:szCs w:val="18"/>
              </w:rPr>
              <w:t>21,76</w:t>
            </w:r>
          </w:p>
        </w:tc>
        <w:tc>
          <w:tcPr>
            <w:tcW w:w="1405" w:type="dxa"/>
            <w:tcBorders>
              <w:top w:val="single" w:sz="8" w:space="0" w:color="AEAEAE"/>
              <w:left w:val="single" w:sz="8" w:space="0" w:color="E0E0E0"/>
              <w:bottom w:val="single" w:sz="8" w:space="0" w:color="AEAEAE"/>
              <w:right w:val="nil"/>
            </w:tcBorders>
            <w:shd w:val="clear" w:color="auto" w:fill="FFFFFF"/>
          </w:tcPr>
          <w:p w:rsidR="00C07B0D" w:rsidRPr="007315AF"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7315AF">
              <w:rPr>
                <w:rFonts w:ascii="Arial" w:hAnsi="Arial" w:cs="Arial"/>
                <w:color w:val="010205"/>
                <w:sz w:val="18"/>
                <w:szCs w:val="18"/>
              </w:rPr>
              <w:t>457,00</w:t>
            </w:r>
          </w:p>
        </w:tc>
      </w:tr>
      <w:tr w:rsidR="00C07B0D" w:rsidRPr="007315AF" w:rsidTr="000A6B83">
        <w:trPr>
          <w:cantSplit/>
        </w:trPr>
        <w:tc>
          <w:tcPr>
            <w:tcW w:w="2291" w:type="dxa"/>
            <w:vMerge/>
            <w:tcBorders>
              <w:top w:val="single" w:sz="8" w:space="0" w:color="152935"/>
              <w:left w:val="nil"/>
              <w:bottom w:val="single" w:sz="8" w:space="0" w:color="152935"/>
              <w:right w:val="nil"/>
            </w:tcBorders>
            <w:shd w:val="clear" w:color="auto" w:fill="E0E0E0"/>
          </w:tcPr>
          <w:p w:rsidR="00C07B0D" w:rsidRPr="007315AF" w:rsidRDefault="00C07B0D" w:rsidP="00C07B0D">
            <w:pPr>
              <w:autoSpaceDE w:val="0"/>
              <w:autoSpaceDN w:val="0"/>
              <w:adjustRightInd w:val="0"/>
              <w:spacing w:after="0" w:line="240" w:lineRule="auto"/>
              <w:rPr>
                <w:rFonts w:ascii="Arial" w:hAnsi="Arial" w:cs="Arial"/>
                <w:color w:val="010205"/>
                <w:sz w:val="18"/>
                <w:szCs w:val="18"/>
              </w:rPr>
            </w:pPr>
          </w:p>
        </w:tc>
        <w:tc>
          <w:tcPr>
            <w:tcW w:w="1968" w:type="dxa"/>
            <w:tcBorders>
              <w:top w:val="single" w:sz="8" w:space="0" w:color="AEAEAE"/>
              <w:left w:val="nil"/>
              <w:bottom w:val="single" w:sz="8" w:space="0" w:color="152935"/>
              <w:right w:val="nil"/>
            </w:tcBorders>
            <w:shd w:val="clear" w:color="auto" w:fill="E0E0E0"/>
          </w:tcPr>
          <w:p w:rsidR="00C07B0D" w:rsidRPr="007315AF" w:rsidRDefault="00C07B0D" w:rsidP="00C07B0D">
            <w:pPr>
              <w:autoSpaceDE w:val="0"/>
              <w:autoSpaceDN w:val="0"/>
              <w:adjustRightInd w:val="0"/>
              <w:spacing w:after="0" w:line="320" w:lineRule="atLeast"/>
              <w:ind w:left="60" w:right="60"/>
              <w:rPr>
                <w:rFonts w:ascii="Arial" w:hAnsi="Arial" w:cs="Arial"/>
                <w:color w:val="264A60"/>
                <w:sz w:val="18"/>
                <w:szCs w:val="18"/>
              </w:rPr>
            </w:pPr>
            <w:r w:rsidRPr="007315AF">
              <w:rPr>
                <w:rFonts w:ascii="Arial" w:hAnsi="Arial" w:cs="Arial"/>
                <w:color w:val="264A60"/>
                <w:sz w:val="18"/>
                <w:szCs w:val="18"/>
              </w:rPr>
              <w:t>Total</w:t>
            </w:r>
          </w:p>
        </w:tc>
        <w:tc>
          <w:tcPr>
            <w:tcW w:w="1029" w:type="dxa"/>
            <w:tcBorders>
              <w:top w:val="single" w:sz="8" w:space="0" w:color="AEAEAE"/>
              <w:left w:val="nil"/>
              <w:bottom w:val="single" w:sz="8" w:space="0" w:color="152935"/>
              <w:right w:val="single" w:sz="8" w:space="0" w:color="E0E0E0"/>
            </w:tcBorders>
            <w:shd w:val="clear" w:color="auto" w:fill="FFFFFF"/>
          </w:tcPr>
          <w:p w:rsidR="00C07B0D" w:rsidRPr="007315AF" w:rsidRDefault="00C07B0D" w:rsidP="00C07B0D">
            <w:pPr>
              <w:autoSpaceDE w:val="0"/>
              <w:autoSpaceDN w:val="0"/>
              <w:adjustRightInd w:val="0"/>
              <w:spacing w:after="0" w:line="320" w:lineRule="atLeast"/>
              <w:ind w:left="60" w:right="60"/>
              <w:jc w:val="right"/>
              <w:rPr>
                <w:rFonts w:ascii="Arial" w:hAnsi="Arial" w:cs="Arial"/>
                <w:color w:val="010205"/>
                <w:sz w:val="18"/>
                <w:szCs w:val="18"/>
              </w:rPr>
            </w:pPr>
            <w:r w:rsidRPr="007315AF">
              <w:rPr>
                <w:rFonts w:ascii="Arial" w:hAnsi="Arial" w:cs="Arial"/>
                <w:color w:val="010205"/>
                <w:sz w:val="18"/>
                <w:szCs w:val="18"/>
              </w:rPr>
              <w:t>42</w:t>
            </w:r>
          </w:p>
        </w:tc>
        <w:tc>
          <w:tcPr>
            <w:tcW w:w="124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C07B0D" w:rsidRPr="007315AF" w:rsidRDefault="00C07B0D" w:rsidP="00C07B0D">
            <w:pPr>
              <w:autoSpaceDE w:val="0"/>
              <w:autoSpaceDN w:val="0"/>
              <w:adjustRightInd w:val="0"/>
              <w:spacing w:after="0" w:line="240" w:lineRule="auto"/>
              <w:rPr>
                <w:rFonts w:ascii="Times New Roman" w:hAnsi="Times New Roman" w:cs="Times New Roman"/>
                <w:sz w:val="24"/>
                <w:szCs w:val="24"/>
              </w:rPr>
            </w:pPr>
          </w:p>
        </w:tc>
        <w:tc>
          <w:tcPr>
            <w:tcW w:w="1405" w:type="dxa"/>
            <w:tcBorders>
              <w:top w:val="single" w:sz="8" w:space="0" w:color="AEAEAE"/>
              <w:left w:val="single" w:sz="8" w:space="0" w:color="E0E0E0"/>
              <w:bottom w:val="single" w:sz="8" w:space="0" w:color="152935"/>
              <w:right w:val="nil"/>
            </w:tcBorders>
            <w:shd w:val="clear" w:color="auto" w:fill="FFFFFF"/>
            <w:vAlign w:val="center"/>
          </w:tcPr>
          <w:p w:rsidR="00C07B0D" w:rsidRPr="007315AF" w:rsidRDefault="00C07B0D" w:rsidP="00C07B0D">
            <w:pPr>
              <w:autoSpaceDE w:val="0"/>
              <w:autoSpaceDN w:val="0"/>
              <w:adjustRightInd w:val="0"/>
              <w:spacing w:after="0" w:line="240" w:lineRule="auto"/>
              <w:rPr>
                <w:rFonts w:ascii="Times New Roman" w:hAnsi="Times New Roman" w:cs="Times New Roman"/>
                <w:sz w:val="24"/>
                <w:szCs w:val="24"/>
              </w:rPr>
            </w:pPr>
          </w:p>
        </w:tc>
      </w:tr>
    </w:tbl>
    <w:p w:rsidR="00C07B0D" w:rsidRDefault="00C07B0D" w:rsidP="00C07B0D">
      <w:pPr>
        <w:pStyle w:val="NoSpacing"/>
        <w:rPr>
          <w:rFonts w:ascii="Times New Roman" w:hAnsi="Times New Roman" w:cs="Times New Roman"/>
          <w:b/>
          <w:sz w:val="24"/>
          <w:lang w:val="id-ID"/>
        </w:rPr>
      </w:pPr>
    </w:p>
    <w:tbl>
      <w:tblPr>
        <w:tblW w:w="78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280"/>
        <w:gridCol w:w="3612"/>
      </w:tblGrid>
      <w:tr w:rsidR="000A6B83" w:rsidRPr="007315AF" w:rsidTr="000A6B83">
        <w:trPr>
          <w:cantSplit/>
          <w:trHeight w:val="300"/>
        </w:trPr>
        <w:tc>
          <w:tcPr>
            <w:tcW w:w="7891" w:type="dxa"/>
            <w:gridSpan w:val="2"/>
            <w:tcBorders>
              <w:top w:val="nil"/>
              <w:left w:val="nil"/>
              <w:bottom w:val="nil"/>
              <w:right w:val="nil"/>
            </w:tcBorders>
            <w:shd w:val="clear" w:color="auto" w:fill="FFFFFF"/>
            <w:vAlign w:val="center"/>
          </w:tcPr>
          <w:p w:rsidR="000A6B83" w:rsidRPr="007315AF" w:rsidRDefault="000A6B83" w:rsidP="00434B2A">
            <w:pPr>
              <w:autoSpaceDE w:val="0"/>
              <w:autoSpaceDN w:val="0"/>
              <w:adjustRightInd w:val="0"/>
              <w:spacing w:after="0" w:line="320" w:lineRule="atLeast"/>
              <w:ind w:left="60" w:right="60"/>
              <w:jc w:val="center"/>
              <w:rPr>
                <w:rFonts w:ascii="Arial" w:hAnsi="Arial" w:cs="Arial"/>
                <w:color w:val="010205"/>
              </w:rPr>
            </w:pPr>
            <w:r w:rsidRPr="007315AF">
              <w:rPr>
                <w:rFonts w:ascii="Arial" w:hAnsi="Arial" w:cs="Arial"/>
                <w:b/>
                <w:bCs/>
                <w:color w:val="010205"/>
              </w:rPr>
              <w:t>Test Statistics</w:t>
            </w:r>
            <w:r w:rsidRPr="007315AF">
              <w:rPr>
                <w:rFonts w:ascii="Arial" w:hAnsi="Arial" w:cs="Arial"/>
                <w:b/>
                <w:bCs/>
                <w:color w:val="010205"/>
                <w:vertAlign w:val="superscript"/>
              </w:rPr>
              <w:t>a</w:t>
            </w:r>
          </w:p>
        </w:tc>
      </w:tr>
      <w:tr w:rsidR="000A6B83" w:rsidRPr="007315AF" w:rsidTr="000A6B83">
        <w:trPr>
          <w:cantSplit/>
          <w:trHeight w:val="619"/>
        </w:trPr>
        <w:tc>
          <w:tcPr>
            <w:tcW w:w="4280" w:type="dxa"/>
            <w:tcBorders>
              <w:top w:val="nil"/>
              <w:left w:val="nil"/>
              <w:bottom w:val="single" w:sz="8" w:space="0" w:color="152935"/>
              <w:right w:val="nil"/>
            </w:tcBorders>
            <w:shd w:val="clear" w:color="auto" w:fill="FFFFFF"/>
            <w:vAlign w:val="bottom"/>
          </w:tcPr>
          <w:p w:rsidR="000A6B83" w:rsidRPr="007315AF" w:rsidRDefault="000A6B83" w:rsidP="00434B2A">
            <w:pPr>
              <w:autoSpaceDE w:val="0"/>
              <w:autoSpaceDN w:val="0"/>
              <w:adjustRightInd w:val="0"/>
              <w:spacing w:after="0" w:line="240" w:lineRule="auto"/>
              <w:rPr>
                <w:rFonts w:ascii="Times New Roman" w:hAnsi="Times New Roman" w:cs="Times New Roman"/>
                <w:sz w:val="24"/>
                <w:szCs w:val="24"/>
              </w:rPr>
            </w:pPr>
          </w:p>
        </w:tc>
        <w:tc>
          <w:tcPr>
            <w:tcW w:w="3612" w:type="dxa"/>
            <w:tcBorders>
              <w:top w:val="nil"/>
              <w:left w:val="nil"/>
              <w:bottom w:val="single" w:sz="8" w:space="0" w:color="152935"/>
              <w:right w:val="nil"/>
            </w:tcBorders>
            <w:shd w:val="clear" w:color="auto" w:fill="FFFFFF"/>
            <w:vAlign w:val="bottom"/>
          </w:tcPr>
          <w:p w:rsidR="000A6B83" w:rsidRPr="007315AF" w:rsidRDefault="000A6B83" w:rsidP="00434B2A">
            <w:pPr>
              <w:autoSpaceDE w:val="0"/>
              <w:autoSpaceDN w:val="0"/>
              <w:adjustRightInd w:val="0"/>
              <w:spacing w:after="0" w:line="320" w:lineRule="atLeast"/>
              <w:ind w:left="60" w:right="60"/>
              <w:jc w:val="center"/>
              <w:rPr>
                <w:rFonts w:ascii="Arial" w:hAnsi="Arial" w:cs="Arial"/>
                <w:color w:val="264A60"/>
                <w:sz w:val="18"/>
                <w:szCs w:val="18"/>
              </w:rPr>
            </w:pPr>
            <w:r w:rsidRPr="007315AF">
              <w:rPr>
                <w:rFonts w:ascii="Arial" w:hAnsi="Arial" w:cs="Arial"/>
                <w:color w:val="264A60"/>
                <w:sz w:val="18"/>
                <w:szCs w:val="18"/>
              </w:rPr>
              <w:t>MINAT BELAJAR SISWA</w:t>
            </w:r>
          </w:p>
        </w:tc>
      </w:tr>
      <w:tr w:rsidR="000A6B83" w:rsidRPr="007315AF" w:rsidTr="000A6B83">
        <w:trPr>
          <w:cantSplit/>
          <w:trHeight w:val="300"/>
        </w:trPr>
        <w:tc>
          <w:tcPr>
            <w:tcW w:w="4280" w:type="dxa"/>
            <w:tcBorders>
              <w:top w:val="single" w:sz="8" w:space="0" w:color="152935"/>
              <w:left w:val="nil"/>
              <w:bottom w:val="single" w:sz="8" w:space="0" w:color="AEAEAE"/>
              <w:right w:val="nil"/>
            </w:tcBorders>
            <w:shd w:val="clear" w:color="auto" w:fill="E0E0E0"/>
          </w:tcPr>
          <w:p w:rsidR="000A6B83" w:rsidRPr="007315AF" w:rsidRDefault="000A6B83" w:rsidP="00434B2A">
            <w:pPr>
              <w:autoSpaceDE w:val="0"/>
              <w:autoSpaceDN w:val="0"/>
              <w:adjustRightInd w:val="0"/>
              <w:spacing w:after="0" w:line="320" w:lineRule="atLeast"/>
              <w:ind w:left="60" w:right="60"/>
              <w:rPr>
                <w:rFonts w:ascii="Arial" w:hAnsi="Arial" w:cs="Arial"/>
                <w:color w:val="264A60"/>
                <w:sz w:val="18"/>
                <w:szCs w:val="18"/>
              </w:rPr>
            </w:pPr>
            <w:r w:rsidRPr="007315AF">
              <w:rPr>
                <w:rFonts w:ascii="Arial" w:hAnsi="Arial" w:cs="Arial"/>
                <w:color w:val="264A60"/>
                <w:sz w:val="18"/>
                <w:szCs w:val="18"/>
              </w:rPr>
              <w:t>Mann-Whitney U</w:t>
            </w:r>
          </w:p>
        </w:tc>
        <w:tc>
          <w:tcPr>
            <w:tcW w:w="3612" w:type="dxa"/>
            <w:tcBorders>
              <w:top w:val="single" w:sz="8" w:space="0" w:color="152935"/>
              <w:left w:val="nil"/>
              <w:bottom w:val="single" w:sz="8" w:space="0" w:color="AEAEAE"/>
              <w:right w:val="nil"/>
            </w:tcBorders>
            <w:shd w:val="clear" w:color="auto" w:fill="FFFFFF"/>
          </w:tcPr>
          <w:p w:rsidR="000A6B83" w:rsidRPr="007315AF" w:rsidRDefault="000A6B83" w:rsidP="00434B2A">
            <w:pPr>
              <w:autoSpaceDE w:val="0"/>
              <w:autoSpaceDN w:val="0"/>
              <w:adjustRightInd w:val="0"/>
              <w:spacing w:after="0" w:line="320" w:lineRule="atLeast"/>
              <w:ind w:left="60" w:right="60"/>
              <w:jc w:val="right"/>
              <w:rPr>
                <w:rFonts w:ascii="Arial" w:hAnsi="Arial" w:cs="Arial"/>
                <w:color w:val="010205"/>
                <w:sz w:val="18"/>
                <w:szCs w:val="18"/>
              </w:rPr>
            </w:pPr>
            <w:r w:rsidRPr="007315AF">
              <w:rPr>
                <w:rFonts w:ascii="Arial" w:hAnsi="Arial" w:cs="Arial"/>
                <w:color w:val="010205"/>
                <w:sz w:val="18"/>
                <w:szCs w:val="18"/>
              </w:rPr>
              <w:t>215,000</w:t>
            </w:r>
          </w:p>
        </w:tc>
      </w:tr>
      <w:tr w:rsidR="000A6B83" w:rsidRPr="007315AF" w:rsidTr="000A6B83">
        <w:trPr>
          <w:cantSplit/>
          <w:trHeight w:val="300"/>
        </w:trPr>
        <w:tc>
          <w:tcPr>
            <w:tcW w:w="4280" w:type="dxa"/>
            <w:tcBorders>
              <w:top w:val="single" w:sz="8" w:space="0" w:color="AEAEAE"/>
              <w:left w:val="nil"/>
              <w:bottom w:val="single" w:sz="8" w:space="0" w:color="AEAEAE"/>
              <w:right w:val="nil"/>
            </w:tcBorders>
            <w:shd w:val="clear" w:color="auto" w:fill="E0E0E0"/>
          </w:tcPr>
          <w:p w:rsidR="000A6B83" w:rsidRPr="007315AF" w:rsidRDefault="000A6B83" w:rsidP="00434B2A">
            <w:pPr>
              <w:autoSpaceDE w:val="0"/>
              <w:autoSpaceDN w:val="0"/>
              <w:adjustRightInd w:val="0"/>
              <w:spacing w:after="0" w:line="320" w:lineRule="atLeast"/>
              <w:ind w:left="60" w:right="60"/>
              <w:rPr>
                <w:rFonts w:ascii="Arial" w:hAnsi="Arial" w:cs="Arial"/>
                <w:color w:val="264A60"/>
                <w:sz w:val="18"/>
                <w:szCs w:val="18"/>
              </w:rPr>
            </w:pPr>
            <w:r w:rsidRPr="007315AF">
              <w:rPr>
                <w:rFonts w:ascii="Arial" w:hAnsi="Arial" w:cs="Arial"/>
                <w:color w:val="264A60"/>
                <w:sz w:val="18"/>
                <w:szCs w:val="18"/>
              </w:rPr>
              <w:t>Wilcoxon W</w:t>
            </w:r>
          </w:p>
        </w:tc>
        <w:tc>
          <w:tcPr>
            <w:tcW w:w="3612" w:type="dxa"/>
            <w:tcBorders>
              <w:top w:val="single" w:sz="8" w:space="0" w:color="AEAEAE"/>
              <w:left w:val="nil"/>
              <w:bottom w:val="single" w:sz="8" w:space="0" w:color="AEAEAE"/>
              <w:right w:val="nil"/>
            </w:tcBorders>
            <w:shd w:val="clear" w:color="auto" w:fill="FFFFFF"/>
          </w:tcPr>
          <w:p w:rsidR="000A6B83" w:rsidRPr="007315AF" w:rsidRDefault="000A6B83" w:rsidP="00434B2A">
            <w:pPr>
              <w:autoSpaceDE w:val="0"/>
              <w:autoSpaceDN w:val="0"/>
              <w:adjustRightInd w:val="0"/>
              <w:spacing w:after="0" w:line="320" w:lineRule="atLeast"/>
              <w:ind w:left="60" w:right="60"/>
              <w:jc w:val="right"/>
              <w:rPr>
                <w:rFonts w:ascii="Arial" w:hAnsi="Arial" w:cs="Arial"/>
                <w:color w:val="010205"/>
                <w:sz w:val="18"/>
                <w:szCs w:val="18"/>
              </w:rPr>
            </w:pPr>
            <w:r w:rsidRPr="007315AF">
              <w:rPr>
                <w:rFonts w:ascii="Arial" w:hAnsi="Arial" w:cs="Arial"/>
                <w:color w:val="010205"/>
                <w:sz w:val="18"/>
                <w:szCs w:val="18"/>
              </w:rPr>
              <w:t>446,000</w:t>
            </w:r>
          </w:p>
        </w:tc>
      </w:tr>
      <w:tr w:rsidR="000A6B83" w:rsidRPr="007315AF" w:rsidTr="000A6B83">
        <w:trPr>
          <w:cantSplit/>
          <w:trHeight w:val="300"/>
        </w:trPr>
        <w:tc>
          <w:tcPr>
            <w:tcW w:w="4280" w:type="dxa"/>
            <w:tcBorders>
              <w:top w:val="single" w:sz="8" w:space="0" w:color="AEAEAE"/>
              <w:left w:val="nil"/>
              <w:bottom w:val="single" w:sz="8" w:space="0" w:color="AEAEAE"/>
              <w:right w:val="nil"/>
            </w:tcBorders>
            <w:shd w:val="clear" w:color="auto" w:fill="E0E0E0"/>
          </w:tcPr>
          <w:p w:rsidR="000A6B83" w:rsidRPr="007315AF" w:rsidRDefault="000A6B83" w:rsidP="00434B2A">
            <w:pPr>
              <w:autoSpaceDE w:val="0"/>
              <w:autoSpaceDN w:val="0"/>
              <w:adjustRightInd w:val="0"/>
              <w:spacing w:after="0" w:line="320" w:lineRule="atLeast"/>
              <w:ind w:left="60" w:right="60"/>
              <w:rPr>
                <w:rFonts w:ascii="Arial" w:hAnsi="Arial" w:cs="Arial"/>
                <w:color w:val="264A60"/>
                <w:sz w:val="18"/>
                <w:szCs w:val="18"/>
              </w:rPr>
            </w:pPr>
            <w:r w:rsidRPr="007315AF">
              <w:rPr>
                <w:rFonts w:ascii="Arial" w:hAnsi="Arial" w:cs="Arial"/>
                <w:color w:val="264A60"/>
                <w:sz w:val="18"/>
                <w:szCs w:val="18"/>
              </w:rPr>
              <w:t>Z</w:t>
            </w:r>
          </w:p>
        </w:tc>
        <w:tc>
          <w:tcPr>
            <w:tcW w:w="3612" w:type="dxa"/>
            <w:tcBorders>
              <w:top w:val="single" w:sz="8" w:space="0" w:color="AEAEAE"/>
              <w:left w:val="nil"/>
              <w:bottom w:val="single" w:sz="8" w:space="0" w:color="AEAEAE"/>
              <w:right w:val="nil"/>
            </w:tcBorders>
            <w:shd w:val="clear" w:color="auto" w:fill="FFFFFF"/>
          </w:tcPr>
          <w:p w:rsidR="000A6B83" w:rsidRPr="007315AF" w:rsidRDefault="000A6B83" w:rsidP="00434B2A">
            <w:pPr>
              <w:autoSpaceDE w:val="0"/>
              <w:autoSpaceDN w:val="0"/>
              <w:adjustRightInd w:val="0"/>
              <w:spacing w:after="0" w:line="320" w:lineRule="atLeast"/>
              <w:ind w:left="60" w:right="60"/>
              <w:jc w:val="right"/>
              <w:rPr>
                <w:rFonts w:ascii="Arial" w:hAnsi="Arial" w:cs="Arial"/>
                <w:color w:val="010205"/>
                <w:sz w:val="18"/>
                <w:szCs w:val="18"/>
              </w:rPr>
            </w:pPr>
            <w:r w:rsidRPr="007315AF">
              <w:rPr>
                <w:rFonts w:ascii="Arial" w:hAnsi="Arial" w:cs="Arial"/>
                <w:color w:val="010205"/>
                <w:sz w:val="18"/>
                <w:szCs w:val="18"/>
              </w:rPr>
              <w:t>-,139</w:t>
            </w:r>
          </w:p>
        </w:tc>
      </w:tr>
      <w:tr w:rsidR="000A6B83" w:rsidRPr="007315AF" w:rsidTr="000A6B83">
        <w:trPr>
          <w:cantSplit/>
          <w:trHeight w:val="318"/>
        </w:trPr>
        <w:tc>
          <w:tcPr>
            <w:tcW w:w="4280" w:type="dxa"/>
            <w:tcBorders>
              <w:top w:val="single" w:sz="8" w:space="0" w:color="AEAEAE"/>
              <w:left w:val="nil"/>
              <w:bottom w:val="single" w:sz="8" w:space="0" w:color="152935"/>
              <w:right w:val="nil"/>
            </w:tcBorders>
            <w:shd w:val="clear" w:color="auto" w:fill="E0E0E0"/>
          </w:tcPr>
          <w:p w:rsidR="000A6B83" w:rsidRPr="007315AF" w:rsidRDefault="000A6B83" w:rsidP="00434B2A">
            <w:pPr>
              <w:autoSpaceDE w:val="0"/>
              <w:autoSpaceDN w:val="0"/>
              <w:adjustRightInd w:val="0"/>
              <w:spacing w:after="0" w:line="320" w:lineRule="atLeast"/>
              <w:ind w:left="60" w:right="60"/>
              <w:rPr>
                <w:rFonts w:ascii="Arial" w:hAnsi="Arial" w:cs="Arial"/>
                <w:color w:val="264A60"/>
                <w:sz w:val="18"/>
                <w:szCs w:val="18"/>
              </w:rPr>
            </w:pPr>
            <w:r w:rsidRPr="007315AF">
              <w:rPr>
                <w:rFonts w:ascii="Arial" w:hAnsi="Arial" w:cs="Arial"/>
                <w:color w:val="264A60"/>
                <w:sz w:val="18"/>
                <w:szCs w:val="18"/>
              </w:rPr>
              <w:t>Asymp. Sig. (2-tailed)</w:t>
            </w:r>
          </w:p>
        </w:tc>
        <w:tc>
          <w:tcPr>
            <w:tcW w:w="3612" w:type="dxa"/>
            <w:tcBorders>
              <w:top w:val="single" w:sz="8" w:space="0" w:color="AEAEAE"/>
              <w:left w:val="nil"/>
              <w:bottom w:val="single" w:sz="8" w:space="0" w:color="152935"/>
              <w:right w:val="nil"/>
            </w:tcBorders>
            <w:shd w:val="clear" w:color="auto" w:fill="FFFFFF"/>
          </w:tcPr>
          <w:p w:rsidR="000A6B83" w:rsidRPr="007315AF" w:rsidRDefault="000A6B83" w:rsidP="00434B2A">
            <w:pPr>
              <w:autoSpaceDE w:val="0"/>
              <w:autoSpaceDN w:val="0"/>
              <w:adjustRightInd w:val="0"/>
              <w:spacing w:after="0" w:line="320" w:lineRule="atLeast"/>
              <w:ind w:left="60" w:right="60"/>
              <w:jc w:val="right"/>
              <w:rPr>
                <w:rFonts w:ascii="Arial" w:hAnsi="Arial" w:cs="Arial"/>
                <w:color w:val="010205"/>
                <w:sz w:val="18"/>
                <w:szCs w:val="18"/>
              </w:rPr>
            </w:pPr>
            <w:r w:rsidRPr="007315AF">
              <w:rPr>
                <w:rFonts w:ascii="Arial" w:hAnsi="Arial" w:cs="Arial"/>
                <w:color w:val="010205"/>
                <w:sz w:val="18"/>
                <w:szCs w:val="18"/>
              </w:rPr>
              <w:t>,890</w:t>
            </w:r>
          </w:p>
        </w:tc>
      </w:tr>
      <w:tr w:rsidR="000A6B83" w:rsidRPr="007315AF" w:rsidTr="000A6B83">
        <w:trPr>
          <w:cantSplit/>
          <w:trHeight w:val="300"/>
        </w:trPr>
        <w:tc>
          <w:tcPr>
            <w:tcW w:w="7891" w:type="dxa"/>
            <w:gridSpan w:val="2"/>
            <w:tcBorders>
              <w:top w:val="nil"/>
              <w:left w:val="nil"/>
              <w:bottom w:val="nil"/>
              <w:right w:val="nil"/>
            </w:tcBorders>
            <w:shd w:val="clear" w:color="auto" w:fill="FFFFFF"/>
          </w:tcPr>
          <w:p w:rsidR="000A6B83" w:rsidRPr="007315AF" w:rsidRDefault="000A6B83" w:rsidP="00434B2A">
            <w:pPr>
              <w:autoSpaceDE w:val="0"/>
              <w:autoSpaceDN w:val="0"/>
              <w:adjustRightInd w:val="0"/>
              <w:spacing w:after="0" w:line="320" w:lineRule="atLeast"/>
              <w:ind w:left="60" w:right="60"/>
              <w:rPr>
                <w:rFonts w:ascii="Arial" w:hAnsi="Arial" w:cs="Arial"/>
                <w:color w:val="010205"/>
                <w:sz w:val="18"/>
                <w:szCs w:val="18"/>
              </w:rPr>
            </w:pPr>
            <w:r w:rsidRPr="007315AF">
              <w:rPr>
                <w:rFonts w:ascii="Arial" w:hAnsi="Arial" w:cs="Arial"/>
                <w:color w:val="010205"/>
                <w:sz w:val="18"/>
                <w:szCs w:val="18"/>
              </w:rPr>
              <w:t>a. Grouping Variable: Kelas</w:t>
            </w:r>
          </w:p>
        </w:tc>
      </w:tr>
    </w:tbl>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Pr="003A0058" w:rsidRDefault="003A0058" w:rsidP="003A0058">
      <w:pPr>
        <w:pStyle w:val="Caption"/>
        <w:rPr>
          <w:b/>
          <w:bCs/>
          <w:color w:val="auto"/>
          <w:sz w:val="24"/>
          <w:szCs w:val="24"/>
          <w:lang w:val="id-ID"/>
        </w:rPr>
      </w:pPr>
      <w:bookmarkStart w:id="199" w:name="_Toc176553126"/>
      <w:r w:rsidRPr="003A0058">
        <w:rPr>
          <w:b/>
          <w:bCs/>
          <w:color w:val="auto"/>
          <w:sz w:val="24"/>
          <w:szCs w:val="24"/>
        </w:rPr>
        <w:lastRenderedPageBreak/>
        <w:t xml:space="preserve">Lampiran D. </w:t>
      </w:r>
      <w:r w:rsidRPr="003A0058">
        <w:rPr>
          <w:b/>
          <w:bCs/>
          <w:color w:val="auto"/>
          <w:sz w:val="24"/>
          <w:szCs w:val="24"/>
        </w:rPr>
        <w:fldChar w:fldCharType="begin"/>
      </w:r>
      <w:r w:rsidRPr="003A0058">
        <w:rPr>
          <w:b/>
          <w:bCs/>
          <w:color w:val="auto"/>
          <w:sz w:val="24"/>
          <w:szCs w:val="24"/>
        </w:rPr>
        <w:instrText xml:space="preserve"> SEQ Lampiran_D. \* ARABIC </w:instrText>
      </w:r>
      <w:r w:rsidRPr="003A0058">
        <w:rPr>
          <w:b/>
          <w:bCs/>
          <w:color w:val="auto"/>
          <w:sz w:val="24"/>
          <w:szCs w:val="24"/>
        </w:rPr>
        <w:fldChar w:fldCharType="separate"/>
      </w:r>
      <w:r w:rsidR="003A20E7">
        <w:rPr>
          <w:b/>
          <w:bCs/>
          <w:noProof/>
          <w:color w:val="auto"/>
          <w:sz w:val="24"/>
          <w:szCs w:val="24"/>
        </w:rPr>
        <w:t>9</w:t>
      </w:r>
      <w:r w:rsidRPr="003A0058">
        <w:rPr>
          <w:b/>
          <w:bCs/>
          <w:color w:val="auto"/>
          <w:sz w:val="24"/>
          <w:szCs w:val="24"/>
        </w:rPr>
        <w:fldChar w:fldCharType="end"/>
      </w:r>
      <w:r w:rsidRPr="003A0058">
        <w:rPr>
          <w:b/>
          <w:bCs/>
          <w:color w:val="auto"/>
          <w:sz w:val="24"/>
          <w:szCs w:val="24"/>
          <w:lang w:val="id-ID"/>
        </w:rPr>
        <w:t xml:space="preserve">. </w:t>
      </w:r>
      <w:r w:rsidR="000A6B83" w:rsidRPr="003A0058">
        <w:rPr>
          <w:b/>
          <w:bCs/>
          <w:color w:val="auto"/>
          <w:sz w:val="24"/>
          <w:szCs w:val="24"/>
        </w:rPr>
        <w:t xml:space="preserve">Hasil Uji </w:t>
      </w:r>
      <w:r w:rsidR="000A6B83" w:rsidRPr="003A0058">
        <w:rPr>
          <w:b/>
          <w:bCs/>
          <w:color w:val="auto"/>
          <w:sz w:val="24"/>
          <w:szCs w:val="24"/>
          <w:lang w:val="id-ID"/>
        </w:rPr>
        <w:t>Peningkatan Minat Belajar</w:t>
      </w:r>
      <w:bookmarkEnd w:id="199"/>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0A6B83" w:rsidRDefault="000A6B83" w:rsidP="000A6B83">
      <w:pPr>
        <w:pStyle w:val="NoSpacing"/>
        <w:jc w:val="center"/>
        <w:rPr>
          <w:rFonts w:ascii="Times New Roman" w:hAnsi="Times New Roman" w:cs="Times New Roman"/>
          <w:b/>
          <w:sz w:val="24"/>
          <w:lang w:val="id-ID"/>
        </w:rPr>
      </w:pPr>
      <w:r w:rsidRPr="007C712A">
        <w:rPr>
          <w:rFonts w:ascii="Times New Roman" w:hAnsi="Times New Roman" w:cs="Times New Roman"/>
          <w:b/>
          <w:sz w:val="24"/>
        </w:rPr>
        <w:t xml:space="preserve">Hasil </w:t>
      </w:r>
      <w:r>
        <w:rPr>
          <w:rFonts w:ascii="Times New Roman" w:hAnsi="Times New Roman" w:cs="Times New Roman"/>
          <w:b/>
          <w:sz w:val="24"/>
          <w:lang w:val="id-ID"/>
        </w:rPr>
        <w:t>Peningkatan Minat Belajar</w:t>
      </w:r>
    </w:p>
    <w:p w:rsidR="000A6B83" w:rsidRDefault="000A6B83" w:rsidP="000A6B83">
      <w:pPr>
        <w:pStyle w:val="NoSpacing"/>
        <w:rPr>
          <w:b/>
          <w:lang w:val="id-ID"/>
        </w:rPr>
      </w:pPr>
    </w:p>
    <w:p w:rsidR="000A6B83" w:rsidRPr="00B123AE" w:rsidRDefault="000A6B83" w:rsidP="00B903ED">
      <w:pPr>
        <w:pStyle w:val="NoSpacing"/>
        <w:numPr>
          <w:ilvl w:val="0"/>
          <w:numId w:val="60"/>
        </w:numPr>
        <w:ind w:left="426"/>
        <w:rPr>
          <w:rFonts w:ascii="Times New Roman" w:hAnsi="Times New Roman" w:cs="Times New Roman"/>
          <w:b/>
          <w:sz w:val="24"/>
          <w:lang w:val="id-ID"/>
        </w:rPr>
      </w:pPr>
      <w:r w:rsidRPr="00B123AE">
        <w:rPr>
          <w:rFonts w:ascii="Times New Roman" w:hAnsi="Times New Roman" w:cs="Times New Roman"/>
          <w:b/>
          <w:sz w:val="24"/>
          <w:lang w:val="id-ID"/>
        </w:rPr>
        <w:t>Mann Whitney Kelas Kontrol</w:t>
      </w:r>
    </w:p>
    <w:tbl>
      <w:tblPr>
        <w:tblW w:w="788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774"/>
        <w:gridCol w:w="1912"/>
        <w:gridCol w:w="710"/>
        <w:gridCol w:w="1599"/>
        <w:gridCol w:w="1894"/>
      </w:tblGrid>
      <w:tr w:rsidR="000A6B83" w:rsidRPr="00903896" w:rsidTr="00B123AE">
        <w:trPr>
          <w:cantSplit/>
          <w:trHeight w:val="308"/>
        </w:trPr>
        <w:tc>
          <w:tcPr>
            <w:tcW w:w="7889" w:type="dxa"/>
            <w:gridSpan w:val="5"/>
            <w:tcBorders>
              <w:top w:val="nil"/>
              <w:left w:val="nil"/>
              <w:bottom w:val="nil"/>
              <w:right w:val="nil"/>
            </w:tcBorders>
            <w:shd w:val="clear" w:color="auto" w:fill="FFFFFF"/>
            <w:vAlign w:val="center"/>
          </w:tcPr>
          <w:p w:rsidR="000A6B83" w:rsidRPr="00903896" w:rsidRDefault="000A6B83" w:rsidP="00434B2A">
            <w:pPr>
              <w:autoSpaceDE w:val="0"/>
              <w:autoSpaceDN w:val="0"/>
              <w:adjustRightInd w:val="0"/>
              <w:spacing w:after="0" w:line="320" w:lineRule="atLeast"/>
              <w:ind w:left="60" w:right="60"/>
              <w:jc w:val="center"/>
              <w:rPr>
                <w:rFonts w:ascii="Arial" w:hAnsi="Arial" w:cs="Arial"/>
                <w:color w:val="010205"/>
              </w:rPr>
            </w:pPr>
            <w:r w:rsidRPr="00903896">
              <w:rPr>
                <w:rFonts w:ascii="Arial" w:hAnsi="Arial" w:cs="Arial"/>
                <w:b/>
                <w:bCs/>
                <w:color w:val="010205"/>
              </w:rPr>
              <w:t>Ranks</w:t>
            </w:r>
          </w:p>
        </w:tc>
      </w:tr>
      <w:tr w:rsidR="000A6B83" w:rsidRPr="00903896" w:rsidTr="00B123AE">
        <w:trPr>
          <w:cantSplit/>
          <w:trHeight w:val="327"/>
        </w:trPr>
        <w:tc>
          <w:tcPr>
            <w:tcW w:w="1774" w:type="dxa"/>
          </w:tcPr>
          <w:p w:rsidR="000A6B83" w:rsidRPr="00903896" w:rsidRDefault="000A6B83" w:rsidP="00434B2A">
            <w:pPr>
              <w:autoSpaceDE w:val="0"/>
              <w:autoSpaceDN w:val="0"/>
              <w:adjustRightInd w:val="0"/>
              <w:spacing w:after="0" w:line="240" w:lineRule="auto"/>
              <w:rPr>
                <w:rFonts w:ascii="Arial" w:hAnsi="Arial" w:cs="Arial"/>
                <w:color w:val="010205"/>
              </w:rPr>
            </w:pPr>
          </w:p>
        </w:tc>
        <w:tc>
          <w:tcPr>
            <w:tcW w:w="1912" w:type="dxa"/>
            <w:tcBorders>
              <w:top w:val="nil"/>
              <w:left w:val="nil"/>
              <w:bottom w:val="single" w:sz="8" w:space="0" w:color="152935"/>
              <w:right w:val="nil"/>
            </w:tcBorders>
            <w:shd w:val="clear" w:color="auto" w:fill="FFFFFF"/>
            <w:vAlign w:val="bottom"/>
          </w:tcPr>
          <w:p w:rsidR="000A6B83" w:rsidRPr="00903896" w:rsidRDefault="000A6B83" w:rsidP="00434B2A">
            <w:pPr>
              <w:autoSpaceDE w:val="0"/>
              <w:autoSpaceDN w:val="0"/>
              <w:adjustRightInd w:val="0"/>
              <w:spacing w:after="0" w:line="320" w:lineRule="atLeast"/>
              <w:ind w:left="60" w:right="60"/>
              <w:rPr>
                <w:rFonts w:ascii="Arial" w:hAnsi="Arial" w:cs="Arial"/>
                <w:color w:val="264A60"/>
                <w:sz w:val="18"/>
                <w:szCs w:val="18"/>
              </w:rPr>
            </w:pPr>
            <w:r w:rsidRPr="00903896">
              <w:rPr>
                <w:rFonts w:ascii="Arial" w:hAnsi="Arial" w:cs="Arial"/>
                <w:color w:val="264A60"/>
                <w:sz w:val="18"/>
                <w:szCs w:val="18"/>
              </w:rPr>
              <w:t>Kelas</w:t>
            </w:r>
          </w:p>
        </w:tc>
        <w:tc>
          <w:tcPr>
            <w:tcW w:w="710" w:type="dxa"/>
            <w:tcBorders>
              <w:top w:val="nil"/>
              <w:left w:val="nil"/>
              <w:bottom w:val="single" w:sz="8" w:space="0" w:color="152935"/>
              <w:right w:val="single" w:sz="8" w:space="0" w:color="E0E0E0"/>
            </w:tcBorders>
            <w:shd w:val="clear" w:color="auto" w:fill="FFFFFF"/>
            <w:vAlign w:val="bottom"/>
          </w:tcPr>
          <w:p w:rsidR="000A6B83" w:rsidRPr="00903896" w:rsidRDefault="000A6B83" w:rsidP="00434B2A">
            <w:pPr>
              <w:autoSpaceDE w:val="0"/>
              <w:autoSpaceDN w:val="0"/>
              <w:adjustRightInd w:val="0"/>
              <w:spacing w:after="0" w:line="320" w:lineRule="atLeast"/>
              <w:ind w:left="60" w:right="60"/>
              <w:jc w:val="center"/>
              <w:rPr>
                <w:rFonts w:ascii="Arial" w:hAnsi="Arial" w:cs="Arial"/>
                <w:color w:val="264A60"/>
                <w:sz w:val="18"/>
                <w:szCs w:val="18"/>
              </w:rPr>
            </w:pPr>
            <w:r w:rsidRPr="00903896">
              <w:rPr>
                <w:rFonts w:ascii="Arial" w:hAnsi="Arial" w:cs="Arial"/>
                <w:color w:val="264A60"/>
                <w:sz w:val="18"/>
                <w:szCs w:val="18"/>
              </w:rPr>
              <w:t>N</w:t>
            </w:r>
          </w:p>
        </w:tc>
        <w:tc>
          <w:tcPr>
            <w:tcW w:w="1599" w:type="dxa"/>
            <w:tcBorders>
              <w:top w:val="nil"/>
              <w:left w:val="single" w:sz="8" w:space="0" w:color="E0E0E0"/>
              <w:bottom w:val="single" w:sz="8" w:space="0" w:color="152935"/>
              <w:right w:val="single" w:sz="8" w:space="0" w:color="E0E0E0"/>
            </w:tcBorders>
            <w:shd w:val="clear" w:color="auto" w:fill="FFFFFF"/>
            <w:vAlign w:val="bottom"/>
          </w:tcPr>
          <w:p w:rsidR="000A6B83" w:rsidRPr="00903896" w:rsidRDefault="000A6B83" w:rsidP="00434B2A">
            <w:pPr>
              <w:autoSpaceDE w:val="0"/>
              <w:autoSpaceDN w:val="0"/>
              <w:adjustRightInd w:val="0"/>
              <w:spacing w:after="0" w:line="320" w:lineRule="atLeast"/>
              <w:ind w:left="60" w:right="60"/>
              <w:jc w:val="center"/>
              <w:rPr>
                <w:rFonts w:ascii="Arial" w:hAnsi="Arial" w:cs="Arial"/>
                <w:color w:val="264A60"/>
                <w:sz w:val="18"/>
                <w:szCs w:val="18"/>
              </w:rPr>
            </w:pPr>
            <w:r w:rsidRPr="00903896">
              <w:rPr>
                <w:rFonts w:ascii="Arial" w:hAnsi="Arial" w:cs="Arial"/>
                <w:color w:val="264A60"/>
                <w:sz w:val="18"/>
                <w:szCs w:val="18"/>
              </w:rPr>
              <w:t>Mean Rank</w:t>
            </w:r>
          </w:p>
        </w:tc>
        <w:tc>
          <w:tcPr>
            <w:tcW w:w="1894" w:type="dxa"/>
            <w:tcBorders>
              <w:top w:val="nil"/>
              <w:left w:val="single" w:sz="8" w:space="0" w:color="E0E0E0"/>
              <w:bottom w:val="single" w:sz="8" w:space="0" w:color="152935"/>
              <w:right w:val="nil"/>
            </w:tcBorders>
            <w:shd w:val="clear" w:color="auto" w:fill="FFFFFF"/>
            <w:vAlign w:val="bottom"/>
          </w:tcPr>
          <w:p w:rsidR="000A6B83" w:rsidRPr="00903896" w:rsidRDefault="000A6B83" w:rsidP="00434B2A">
            <w:pPr>
              <w:autoSpaceDE w:val="0"/>
              <w:autoSpaceDN w:val="0"/>
              <w:adjustRightInd w:val="0"/>
              <w:spacing w:after="0" w:line="320" w:lineRule="atLeast"/>
              <w:ind w:left="60" w:right="60"/>
              <w:jc w:val="center"/>
              <w:rPr>
                <w:rFonts w:ascii="Arial" w:hAnsi="Arial" w:cs="Arial"/>
                <w:color w:val="264A60"/>
                <w:sz w:val="18"/>
                <w:szCs w:val="18"/>
              </w:rPr>
            </w:pPr>
            <w:r w:rsidRPr="00903896">
              <w:rPr>
                <w:rFonts w:ascii="Arial" w:hAnsi="Arial" w:cs="Arial"/>
                <w:color w:val="264A60"/>
                <w:sz w:val="18"/>
                <w:szCs w:val="18"/>
              </w:rPr>
              <w:t>Sum of Ranks</w:t>
            </w:r>
          </w:p>
        </w:tc>
      </w:tr>
      <w:tr w:rsidR="000A6B83" w:rsidRPr="00903896" w:rsidTr="00B123AE">
        <w:trPr>
          <w:cantSplit/>
          <w:trHeight w:val="364"/>
        </w:trPr>
        <w:tc>
          <w:tcPr>
            <w:tcW w:w="1774" w:type="dxa"/>
            <w:vMerge w:val="restart"/>
            <w:tcBorders>
              <w:top w:val="single" w:sz="8" w:space="0" w:color="152935"/>
              <w:left w:val="nil"/>
              <w:bottom w:val="single" w:sz="8" w:space="0" w:color="152935"/>
              <w:right w:val="nil"/>
            </w:tcBorders>
            <w:shd w:val="clear" w:color="auto" w:fill="E0E0E0"/>
          </w:tcPr>
          <w:p w:rsidR="000A6B83" w:rsidRPr="00903896" w:rsidRDefault="000A6B83" w:rsidP="00434B2A">
            <w:pPr>
              <w:autoSpaceDE w:val="0"/>
              <w:autoSpaceDN w:val="0"/>
              <w:adjustRightInd w:val="0"/>
              <w:spacing w:after="0" w:line="320" w:lineRule="atLeast"/>
              <w:ind w:left="60" w:right="60"/>
              <w:rPr>
                <w:rFonts w:ascii="Arial" w:hAnsi="Arial" w:cs="Arial"/>
                <w:color w:val="264A60"/>
                <w:sz w:val="18"/>
                <w:szCs w:val="18"/>
              </w:rPr>
            </w:pPr>
            <w:r w:rsidRPr="00903896">
              <w:rPr>
                <w:rFonts w:ascii="Arial" w:hAnsi="Arial" w:cs="Arial"/>
                <w:color w:val="264A60"/>
                <w:sz w:val="18"/>
                <w:szCs w:val="18"/>
              </w:rPr>
              <w:t>Minat Belajar</w:t>
            </w:r>
          </w:p>
        </w:tc>
        <w:tc>
          <w:tcPr>
            <w:tcW w:w="1912" w:type="dxa"/>
            <w:tcBorders>
              <w:top w:val="single" w:sz="8" w:space="0" w:color="152935"/>
              <w:left w:val="nil"/>
              <w:bottom w:val="single" w:sz="8" w:space="0" w:color="AEAEAE"/>
              <w:right w:val="nil"/>
            </w:tcBorders>
            <w:shd w:val="clear" w:color="auto" w:fill="E0E0E0"/>
          </w:tcPr>
          <w:p w:rsidR="000A6B83" w:rsidRPr="000A6B83" w:rsidRDefault="000A6B83" w:rsidP="00434B2A">
            <w:pPr>
              <w:autoSpaceDE w:val="0"/>
              <w:autoSpaceDN w:val="0"/>
              <w:adjustRightInd w:val="0"/>
              <w:spacing w:after="0" w:line="320" w:lineRule="atLeast"/>
              <w:ind w:left="60" w:right="60"/>
              <w:rPr>
                <w:rFonts w:ascii="Arial" w:hAnsi="Arial" w:cs="Arial"/>
                <w:color w:val="264A60"/>
                <w:sz w:val="18"/>
                <w:szCs w:val="18"/>
                <w:lang w:val="id-ID"/>
              </w:rPr>
            </w:pPr>
            <w:r w:rsidRPr="00903896">
              <w:rPr>
                <w:rFonts w:ascii="Arial" w:hAnsi="Arial" w:cs="Arial"/>
                <w:color w:val="264A60"/>
                <w:sz w:val="18"/>
                <w:szCs w:val="18"/>
              </w:rPr>
              <w:t>Pre</w:t>
            </w:r>
            <w:r>
              <w:rPr>
                <w:rFonts w:ascii="Arial" w:hAnsi="Arial" w:cs="Arial"/>
                <w:color w:val="264A60"/>
                <w:sz w:val="18"/>
                <w:szCs w:val="18"/>
                <w:lang w:val="id-ID"/>
              </w:rPr>
              <w:t xml:space="preserve">test </w:t>
            </w:r>
            <w:r w:rsidRPr="00903896">
              <w:rPr>
                <w:rFonts w:ascii="Arial" w:hAnsi="Arial" w:cs="Arial"/>
                <w:color w:val="264A60"/>
                <w:sz w:val="18"/>
                <w:szCs w:val="18"/>
              </w:rPr>
              <w:t>Kon</w:t>
            </w:r>
            <w:r>
              <w:rPr>
                <w:rFonts w:ascii="Arial" w:hAnsi="Arial" w:cs="Arial"/>
                <w:color w:val="264A60"/>
                <w:sz w:val="18"/>
                <w:szCs w:val="18"/>
                <w:lang w:val="id-ID"/>
              </w:rPr>
              <w:t>trol</w:t>
            </w:r>
          </w:p>
        </w:tc>
        <w:tc>
          <w:tcPr>
            <w:tcW w:w="710" w:type="dxa"/>
            <w:tcBorders>
              <w:top w:val="single" w:sz="8" w:space="0" w:color="152935"/>
              <w:left w:val="nil"/>
              <w:bottom w:val="single" w:sz="8" w:space="0" w:color="AEAEAE"/>
              <w:right w:val="single" w:sz="8" w:space="0" w:color="E0E0E0"/>
            </w:tcBorders>
            <w:shd w:val="clear" w:color="auto" w:fill="FFFFFF"/>
          </w:tcPr>
          <w:p w:rsidR="000A6B83" w:rsidRPr="00903896" w:rsidRDefault="000A6B83" w:rsidP="00434B2A">
            <w:pPr>
              <w:autoSpaceDE w:val="0"/>
              <w:autoSpaceDN w:val="0"/>
              <w:adjustRightInd w:val="0"/>
              <w:spacing w:after="0" w:line="320" w:lineRule="atLeast"/>
              <w:ind w:left="60" w:right="60"/>
              <w:jc w:val="right"/>
              <w:rPr>
                <w:rFonts w:ascii="Arial" w:hAnsi="Arial" w:cs="Arial"/>
                <w:color w:val="010205"/>
                <w:sz w:val="18"/>
                <w:szCs w:val="18"/>
              </w:rPr>
            </w:pPr>
            <w:r w:rsidRPr="00903896">
              <w:rPr>
                <w:rFonts w:ascii="Arial" w:hAnsi="Arial" w:cs="Arial"/>
                <w:color w:val="010205"/>
                <w:sz w:val="18"/>
                <w:szCs w:val="18"/>
              </w:rPr>
              <w:t>21</w:t>
            </w:r>
          </w:p>
        </w:tc>
        <w:tc>
          <w:tcPr>
            <w:tcW w:w="1599" w:type="dxa"/>
            <w:tcBorders>
              <w:top w:val="single" w:sz="8" w:space="0" w:color="152935"/>
              <w:left w:val="single" w:sz="8" w:space="0" w:color="E0E0E0"/>
              <w:bottom w:val="single" w:sz="8" w:space="0" w:color="AEAEAE"/>
              <w:right w:val="single" w:sz="8" w:space="0" w:color="E0E0E0"/>
            </w:tcBorders>
            <w:shd w:val="clear" w:color="auto" w:fill="FFFFFF"/>
          </w:tcPr>
          <w:p w:rsidR="000A6B83" w:rsidRPr="00903896" w:rsidRDefault="000A6B83" w:rsidP="00434B2A">
            <w:pPr>
              <w:autoSpaceDE w:val="0"/>
              <w:autoSpaceDN w:val="0"/>
              <w:adjustRightInd w:val="0"/>
              <w:spacing w:after="0" w:line="320" w:lineRule="atLeast"/>
              <w:ind w:left="60" w:right="60"/>
              <w:jc w:val="right"/>
              <w:rPr>
                <w:rFonts w:ascii="Arial" w:hAnsi="Arial" w:cs="Arial"/>
                <w:color w:val="010205"/>
                <w:sz w:val="18"/>
                <w:szCs w:val="18"/>
              </w:rPr>
            </w:pPr>
            <w:r w:rsidRPr="00903896">
              <w:rPr>
                <w:rFonts w:ascii="Arial" w:hAnsi="Arial" w:cs="Arial"/>
                <w:color w:val="010205"/>
                <w:sz w:val="18"/>
                <w:szCs w:val="18"/>
              </w:rPr>
              <w:t>13,07</w:t>
            </w:r>
          </w:p>
        </w:tc>
        <w:tc>
          <w:tcPr>
            <w:tcW w:w="1894" w:type="dxa"/>
            <w:tcBorders>
              <w:top w:val="single" w:sz="8" w:space="0" w:color="152935"/>
              <w:left w:val="single" w:sz="8" w:space="0" w:color="E0E0E0"/>
              <w:bottom w:val="single" w:sz="8" w:space="0" w:color="AEAEAE"/>
              <w:right w:val="nil"/>
            </w:tcBorders>
            <w:shd w:val="clear" w:color="auto" w:fill="FFFFFF"/>
          </w:tcPr>
          <w:p w:rsidR="000A6B83" w:rsidRPr="00903896" w:rsidRDefault="000A6B83" w:rsidP="00434B2A">
            <w:pPr>
              <w:autoSpaceDE w:val="0"/>
              <w:autoSpaceDN w:val="0"/>
              <w:adjustRightInd w:val="0"/>
              <w:spacing w:after="0" w:line="320" w:lineRule="atLeast"/>
              <w:ind w:left="60" w:right="60"/>
              <w:jc w:val="right"/>
              <w:rPr>
                <w:rFonts w:ascii="Arial" w:hAnsi="Arial" w:cs="Arial"/>
                <w:color w:val="010205"/>
                <w:sz w:val="18"/>
                <w:szCs w:val="18"/>
              </w:rPr>
            </w:pPr>
            <w:r w:rsidRPr="00903896">
              <w:rPr>
                <w:rFonts w:ascii="Arial" w:hAnsi="Arial" w:cs="Arial"/>
                <w:color w:val="010205"/>
                <w:sz w:val="18"/>
                <w:szCs w:val="18"/>
              </w:rPr>
              <w:t>274,50</w:t>
            </w:r>
          </w:p>
        </w:tc>
      </w:tr>
      <w:tr w:rsidR="000A6B83" w:rsidRPr="00903896" w:rsidTr="00B123AE">
        <w:trPr>
          <w:cantSplit/>
          <w:trHeight w:val="140"/>
        </w:trPr>
        <w:tc>
          <w:tcPr>
            <w:tcW w:w="1774" w:type="dxa"/>
            <w:vMerge/>
            <w:tcBorders>
              <w:top w:val="single" w:sz="8" w:space="0" w:color="152935"/>
              <w:left w:val="nil"/>
              <w:bottom w:val="single" w:sz="8" w:space="0" w:color="152935"/>
              <w:right w:val="nil"/>
            </w:tcBorders>
            <w:shd w:val="clear" w:color="auto" w:fill="E0E0E0"/>
          </w:tcPr>
          <w:p w:rsidR="000A6B83" w:rsidRPr="00903896" w:rsidRDefault="000A6B83" w:rsidP="00434B2A">
            <w:pPr>
              <w:autoSpaceDE w:val="0"/>
              <w:autoSpaceDN w:val="0"/>
              <w:adjustRightInd w:val="0"/>
              <w:spacing w:after="0" w:line="240" w:lineRule="auto"/>
              <w:rPr>
                <w:rFonts w:ascii="Arial" w:hAnsi="Arial" w:cs="Arial"/>
                <w:color w:val="010205"/>
                <w:sz w:val="18"/>
                <w:szCs w:val="18"/>
              </w:rPr>
            </w:pPr>
          </w:p>
        </w:tc>
        <w:tc>
          <w:tcPr>
            <w:tcW w:w="1912" w:type="dxa"/>
            <w:tcBorders>
              <w:top w:val="single" w:sz="8" w:space="0" w:color="AEAEAE"/>
              <w:left w:val="nil"/>
              <w:bottom w:val="single" w:sz="8" w:space="0" w:color="AEAEAE"/>
              <w:right w:val="nil"/>
            </w:tcBorders>
            <w:shd w:val="clear" w:color="auto" w:fill="E0E0E0"/>
          </w:tcPr>
          <w:p w:rsidR="000A6B83" w:rsidRPr="000A6B83" w:rsidRDefault="000A6B83" w:rsidP="00434B2A">
            <w:pPr>
              <w:autoSpaceDE w:val="0"/>
              <w:autoSpaceDN w:val="0"/>
              <w:adjustRightInd w:val="0"/>
              <w:spacing w:after="0" w:line="320" w:lineRule="atLeast"/>
              <w:ind w:left="60" w:right="60"/>
              <w:rPr>
                <w:rFonts w:ascii="Arial" w:hAnsi="Arial" w:cs="Arial"/>
                <w:color w:val="264A60"/>
                <w:sz w:val="18"/>
                <w:szCs w:val="18"/>
                <w:lang w:val="id-ID"/>
              </w:rPr>
            </w:pPr>
            <w:r w:rsidRPr="00903896">
              <w:rPr>
                <w:rFonts w:ascii="Arial" w:hAnsi="Arial" w:cs="Arial"/>
                <w:color w:val="264A60"/>
                <w:sz w:val="18"/>
                <w:szCs w:val="18"/>
              </w:rPr>
              <w:t>Pos</w:t>
            </w:r>
            <w:r>
              <w:rPr>
                <w:rFonts w:ascii="Arial" w:hAnsi="Arial" w:cs="Arial"/>
                <w:color w:val="264A60"/>
                <w:sz w:val="18"/>
                <w:szCs w:val="18"/>
                <w:lang w:val="id-ID"/>
              </w:rPr>
              <w:t xml:space="preserve">test </w:t>
            </w:r>
            <w:r w:rsidRPr="00903896">
              <w:rPr>
                <w:rFonts w:ascii="Arial" w:hAnsi="Arial" w:cs="Arial"/>
                <w:color w:val="264A60"/>
                <w:sz w:val="18"/>
                <w:szCs w:val="18"/>
              </w:rPr>
              <w:t>Kon</w:t>
            </w:r>
            <w:r>
              <w:rPr>
                <w:rFonts w:ascii="Arial" w:hAnsi="Arial" w:cs="Arial"/>
                <w:color w:val="264A60"/>
                <w:sz w:val="18"/>
                <w:szCs w:val="18"/>
                <w:lang w:val="id-ID"/>
              </w:rPr>
              <w:t>trol</w:t>
            </w:r>
          </w:p>
        </w:tc>
        <w:tc>
          <w:tcPr>
            <w:tcW w:w="710" w:type="dxa"/>
            <w:tcBorders>
              <w:top w:val="single" w:sz="8" w:space="0" w:color="AEAEAE"/>
              <w:left w:val="nil"/>
              <w:bottom w:val="single" w:sz="8" w:space="0" w:color="AEAEAE"/>
              <w:right w:val="single" w:sz="8" w:space="0" w:color="E0E0E0"/>
            </w:tcBorders>
            <w:shd w:val="clear" w:color="auto" w:fill="FFFFFF"/>
          </w:tcPr>
          <w:p w:rsidR="000A6B83" w:rsidRPr="00903896" w:rsidRDefault="000A6B83" w:rsidP="00434B2A">
            <w:pPr>
              <w:autoSpaceDE w:val="0"/>
              <w:autoSpaceDN w:val="0"/>
              <w:adjustRightInd w:val="0"/>
              <w:spacing w:after="0" w:line="320" w:lineRule="atLeast"/>
              <w:ind w:left="60" w:right="60"/>
              <w:jc w:val="right"/>
              <w:rPr>
                <w:rFonts w:ascii="Arial" w:hAnsi="Arial" w:cs="Arial"/>
                <w:color w:val="010205"/>
                <w:sz w:val="18"/>
                <w:szCs w:val="18"/>
              </w:rPr>
            </w:pPr>
            <w:r w:rsidRPr="00903896">
              <w:rPr>
                <w:rFonts w:ascii="Arial" w:hAnsi="Arial" w:cs="Arial"/>
                <w:color w:val="010205"/>
                <w:sz w:val="18"/>
                <w:szCs w:val="18"/>
              </w:rPr>
              <w:t>21</w:t>
            </w:r>
          </w:p>
        </w:tc>
        <w:tc>
          <w:tcPr>
            <w:tcW w:w="1599" w:type="dxa"/>
            <w:tcBorders>
              <w:top w:val="single" w:sz="8" w:space="0" w:color="AEAEAE"/>
              <w:left w:val="single" w:sz="8" w:space="0" w:color="E0E0E0"/>
              <w:bottom w:val="single" w:sz="8" w:space="0" w:color="AEAEAE"/>
              <w:right w:val="single" w:sz="8" w:space="0" w:color="E0E0E0"/>
            </w:tcBorders>
            <w:shd w:val="clear" w:color="auto" w:fill="FFFFFF"/>
          </w:tcPr>
          <w:p w:rsidR="000A6B83" w:rsidRPr="00903896" w:rsidRDefault="000A6B83" w:rsidP="00434B2A">
            <w:pPr>
              <w:autoSpaceDE w:val="0"/>
              <w:autoSpaceDN w:val="0"/>
              <w:adjustRightInd w:val="0"/>
              <w:spacing w:after="0" w:line="320" w:lineRule="atLeast"/>
              <w:ind w:left="60" w:right="60"/>
              <w:jc w:val="right"/>
              <w:rPr>
                <w:rFonts w:ascii="Arial" w:hAnsi="Arial" w:cs="Arial"/>
                <w:color w:val="010205"/>
                <w:sz w:val="18"/>
                <w:szCs w:val="18"/>
              </w:rPr>
            </w:pPr>
            <w:r w:rsidRPr="00903896">
              <w:rPr>
                <w:rFonts w:ascii="Arial" w:hAnsi="Arial" w:cs="Arial"/>
                <w:color w:val="010205"/>
                <w:sz w:val="18"/>
                <w:szCs w:val="18"/>
              </w:rPr>
              <w:t>29,93</w:t>
            </w:r>
          </w:p>
        </w:tc>
        <w:tc>
          <w:tcPr>
            <w:tcW w:w="1894" w:type="dxa"/>
            <w:tcBorders>
              <w:top w:val="single" w:sz="8" w:space="0" w:color="AEAEAE"/>
              <w:left w:val="single" w:sz="8" w:space="0" w:color="E0E0E0"/>
              <w:bottom w:val="single" w:sz="8" w:space="0" w:color="AEAEAE"/>
              <w:right w:val="nil"/>
            </w:tcBorders>
            <w:shd w:val="clear" w:color="auto" w:fill="FFFFFF"/>
          </w:tcPr>
          <w:p w:rsidR="000A6B83" w:rsidRPr="00903896" w:rsidRDefault="000A6B83" w:rsidP="00434B2A">
            <w:pPr>
              <w:autoSpaceDE w:val="0"/>
              <w:autoSpaceDN w:val="0"/>
              <w:adjustRightInd w:val="0"/>
              <w:spacing w:after="0" w:line="320" w:lineRule="atLeast"/>
              <w:ind w:left="60" w:right="60"/>
              <w:jc w:val="right"/>
              <w:rPr>
                <w:rFonts w:ascii="Arial" w:hAnsi="Arial" w:cs="Arial"/>
                <w:color w:val="010205"/>
                <w:sz w:val="18"/>
                <w:szCs w:val="18"/>
              </w:rPr>
            </w:pPr>
            <w:r w:rsidRPr="00903896">
              <w:rPr>
                <w:rFonts w:ascii="Arial" w:hAnsi="Arial" w:cs="Arial"/>
                <w:color w:val="010205"/>
                <w:sz w:val="18"/>
                <w:szCs w:val="18"/>
              </w:rPr>
              <w:t>628,50</w:t>
            </w:r>
          </w:p>
        </w:tc>
      </w:tr>
      <w:tr w:rsidR="000A6B83" w:rsidRPr="00903896" w:rsidTr="00B123AE">
        <w:trPr>
          <w:cantSplit/>
          <w:trHeight w:val="140"/>
        </w:trPr>
        <w:tc>
          <w:tcPr>
            <w:tcW w:w="1774" w:type="dxa"/>
            <w:vMerge/>
            <w:tcBorders>
              <w:top w:val="single" w:sz="8" w:space="0" w:color="152935"/>
              <w:left w:val="nil"/>
              <w:bottom w:val="single" w:sz="8" w:space="0" w:color="152935"/>
              <w:right w:val="nil"/>
            </w:tcBorders>
            <w:shd w:val="clear" w:color="auto" w:fill="E0E0E0"/>
          </w:tcPr>
          <w:p w:rsidR="000A6B83" w:rsidRPr="00903896" w:rsidRDefault="000A6B83" w:rsidP="00434B2A">
            <w:pPr>
              <w:autoSpaceDE w:val="0"/>
              <w:autoSpaceDN w:val="0"/>
              <w:adjustRightInd w:val="0"/>
              <w:spacing w:after="0" w:line="240" w:lineRule="auto"/>
              <w:rPr>
                <w:rFonts w:ascii="Arial" w:hAnsi="Arial" w:cs="Arial"/>
                <w:color w:val="010205"/>
                <w:sz w:val="18"/>
                <w:szCs w:val="18"/>
              </w:rPr>
            </w:pPr>
          </w:p>
        </w:tc>
        <w:tc>
          <w:tcPr>
            <w:tcW w:w="1912" w:type="dxa"/>
            <w:tcBorders>
              <w:top w:val="single" w:sz="8" w:space="0" w:color="AEAEAE"/>
              <w:left w:val="nil"/>
              <w:bottom w:val="single" w:sz="8" w:space="0" w:color="152935"/>
              <w:right w:val="nil"/>
            </w:tcBorders>
            <w:shd w:val="clear" w:color="auto" w:fill="E0E0E0"/>
          </w:tcPr>
          <w:p w:rsidR="000A6B83" w:rsidRPr="00903896" w:rsidRDefault="000A6B83" w:rsidP="00434B2A">
            <w:pPr>
              <w:autoSpaceDE w:val="0"/>
              <w:autoSpaceDN w:val="0"/>
              <w:adjustRightInd w:val="0"/>
              <w:spacing w:after="0" w:line="320" w:lineRule="atLeast"/>
              <w:ind w:left="60" w:right="60"/>
              <w:rPr>
                <w:rFonts w:ascii="Arial" w:hAnsi="Arial" w:cs="Arial"/>
                <w:color w:val="264A60"/>
                <w:sz w:val="18"/>
                <w:szCs w:val="18"/>
              </w:rPr>
            </w:pPr>
            <w:r w:rsidRPr="00903896">
              <w:rPr>
                <w:rFonts w:ascii="Arial" w:hAnsi="Arial" w:cs="Arial"/>
                <w:color w:val="264A60"/>
                <w:sz w:val="18"/>
                <w:szCs w:val="18"/>
              </w:rPr>
              <w:t>Total</w:t>
            </w:r>
          </w:p>
        </w:tc>
        <w:tc>
          <w:tcPr>
            <w:tcW w:w="710" w:type="dxa"/>
            <w:tcBorders>
              <w:top w:val="single" w:sz="8" w:space="0" w:color="AEAEAE"/>
              <w:left w:val="nil"/>
              <w:bottom w:val="single" w:sz="8" w:space="0" w:color="152935"/>
              <w:right w:val="single" w:sz="8" w:space="0" w:color="E0E0E0"/>
            </w:tcBorders>
            <w:shd w:val="clear" w:color="auto" w:fill="FFFFFF"/>
          </w:tcPr>
          <w:p w:rsidR="000A6B83" w:rsidRPr="00903896" w:rsidRDefault="000A6B83" w:rsidP="00434B2A">
            <w:pPr>
              <w:autoSpaceDE w:val="0"/>
              <w:autoSpaceDN w:val="0"/>
              <w:adjustRightInd w:val="0"/>
              <w:spacing w:after="0" w:line="320" w:lineRule="atLeast"/>
              <w:ind w:left="60" w:right="60"/>
              <w:jc w:val="right"/>
              <w:rPr>
                <w:rFonts w:ascii="Arial" w:hAnsi="Arial" w:cs="Arial"/>
                <w:color w:val="010205"/>
                <w:sz w:val="18"/>
                <w:szCs w:val="18"/>
              </w:rPr>
            </w:pPr>
            <w:r w:rsidRPr="00903896">
              <w:rPr>
                <w:rFonts w:ascii="Arial" w:hAnsi="Arial" w:cs="Arial"/>
                <w:color w:val="010205"/>
                <w:sz w:val="18"/>
                <w:szCs w:val="18"/>
              </w:rPr>
              <w:t>42</w:t>
            </w:r>
          </w:p>
        </w:tc>
        <w:tc>
          <w:tcPr>
            <w:tcW w:w="1599"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0A6B83" w:rsidRPr="00903896" w:rsidRDefault="000A6B83" w:rsidP="00434B2A">
            <w:pPr>
              <w:autoSpaceDE w:val="0"/>
              <w:autoSpaceDN w:val="0"/>
              <w:adjustRightInd w:val="0"/>
              <w:spacing w:after="0" w:line="240" w:lineRule="auto"/>
              <w:rPr>
                <w:rFonts w:ascii="Times New Roman" w:hAnsi="Times New Roman" w:cs="Times New Roman"/>
                <w:sz w:val="24"/>
                <w:szCs w:val="24"/>
              </w:rPr>
            </w:pPr>
          </w:p>
        </w:tc>
        <w:tc>
          <w:tcPr>
            <w:tcW w:w="1894" w:type="dxa"/>
            <w:tcBorders>
              <w:top w:val="single" w:sz="8" w:space="0" w:color="AEAEAE"/>
              <w:left w:val="single" w:sz="8" w:space="0" w:color="E0E0E0"/>
              <w:bottom w:val="single" w:sz="8" w:space="0" w:color="152935"/>
              <w:right w:val="nil"/>
            </w:tcBorders>
            <w:shd w:val="clear" w:color="auto" w:fill="FFFFFF"/>
            <w:vAlign w:val="center"/>
          </w:tcPr>
          <w:p w:rsidR="000A6B83" w:rsidRPr="00903896" w:rsidRDefault="000A6B83" w:rsidP="00434B2A">
            <w:pPr>
              <w:autoSpaceDE w:val="0"/>
              <w:autoSpaceDN w:val="0"/>
              <w:adjustRightInd w:val="0"/>
              <w:spacing w:after="0" w:line="240" w:lineRule="auto"/>
              <w:rPr>
                <w:rFonts w:ascii="Times New Roman" w:hAnsi="Times New Roman" w:cs="Times New Roman"/>
                <w:sz w:val="24"/>
                <w:szCs w:val="24"/>
              </w:rPr>
            </w:pPr>
          </w:p>
        </w:tc>
      </w:tr>
    </w:tbl>
    <w:p w:rsidR="000A6B83" w:rsidRPr="00903896" w:rsidRDefault="000A6B83" w:rsidP="000A6B83">
      <w:pPr>
        <w:autoSpaceDE w:val="0"/>
        <w:autoSpaceDN w:val="0"/>
        <w:adjustRightInd w:val="0"/>
        <w:spacing w:after="0" w:line="240" w:lineRule="auto"/>
        <w:rPr>
          <w:rFonts w:ascii="Times New Roman" w:hAnsi="Times New Roman" w:cs="Times New Roman"/>
          <w:sz w:val="24"/>
          <w:szCs w:val="24"/>
          <w:lang w:val="id-ID"/>
        </w:rPr>
      </w:pPr>
    </w:p>
    <w:tbl>
      <w:tblPr>
        <w:tblW w:w="79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781"/>
        <w:gridCol w:w="3186"/>
      </w:tblGrid>
      <w:tr w:rsidR="000A6B83" w:rsidRPr="00903896" w:rsidTr="00B123AE">
        <w:trPr>
          <w:cantSplit/>
          <w:trHeight w:val="341"/>
        </w:trPr>
        <w:tc>
          <w:tcPr>
            <w:tcW w:w="7967" w:type="dxa"/>
            <w:gridSpan w:val="2"/>
            <w:tcBorders>
              <w:top w:val="nil"/>
              <w:left w:val="nil"/>
              <w:bottom w:val="nil"/>
              <w:right w:val="nil"/>
            </w:tcBorders>
            <w:shd w:val="clear" w:color="auto" w:fill="FFFFFF"/>
            <w:vAlign w:val="center"/>
          </w:tcPr>
          <w:p w:rsidR="000A6B83" w:rsidRPr="00903896" w:rsidRDefault="000A6B83" w:rsidP="00434B2A">
            <w:pPr>
              <w:autoSpaceDE w:val="0"/>
              <w:autoSpaceDN w:val="0"/>
              <w:adjustRightInd w:val="0"/>
              <w:spacing w:after="0" w:line="320" w:lineRule="atLeast"/>
              <w:ind w:left="60" w:right="60"/>
              <w:jc w:val="center"/>
              <w:rPr>
                <w:rFonts w:ascii="Arial" w:hAnsi="Arial" w:cs="Arial"/>
                <w:color w:val="010205"/>
              </w:rPr>
            </w:pPr>
            <w:r w:rsidRPr="00903896">
              <w:rPr>
                <w:rFonts w:ascii="Arial" w:hAnsi="Arial" w:cs="Arial"/>
                <w:b/>
                <w:bCs/>
                <w:color w:val="010205"/>
              </w:rPr>
              <w:t>Test Statistics</w:t>
            </w:r>
            <w:r w:rsidRPr="00903896">
              <w:rPr>
                <w:rFonts w:ascii="Arial" w:hAnsi="Arial" w:cs="Arial"/>
                <w:b/>
                <w:bCs/>
                <w:color w:val="010205"/>
                <w:vertAlign w:val="superscript"/>
              </w:rPr>
              <w:t>a</w:t>
            </w:r>
          </w:p>
        </w:tc>
      </w:tr>
      <w:tr w:rsidR="000A6B83" w:rsidRPr="00903896" w:rsidTr="00B123AE">
        <w:trPr>
          <w:cantSplit/>
          <w:trHeight w:val="341"/>
        </w:trPr>
        <w:tc>
          <w:tcPr>
            <w:tcW w:w="4781" w:type="dxa"/>
            <w:tcBorders>
              <w:top w:val="nil"/>
              <w:left w:val="nil"/>
              <w:bottom w:val="single" w:sz="8" w:space="0" w:color="152935"/>
              <w:right w:val="nil"/>
            </w:tcBorders>
            <w:shd w:val="clear" w:color="auto" w:fill="FFFFFF"/>
            <w:vAlign w:val="bottom"/>
          </w:tcPr>
          <w:p w:rsidR="000A6B83" w:rsidRPr="00903896" w:rsidRDefault="000A6B83" w:rsidP="00434B2A">
            <w:pPr>
              <w:autoSpaceDE w:val="0"/>
              <w:autoSpaceDN w:val="0"/>
              <w:adjustRightInd w:val="0"/>
              <w:spacing w:after="0" w:line="240" w:lineRule="auto"/>
              <w:rPr>
                <w:rFonts w:ascii="Times New Roman" w:hAnsi="Times New Roman" w:cs="Times New Roman"/>
                <w:sz w:val="24"/>
                <w:szCs w:val="24"/>
              </w:rPr>
            </w:pPr>
          </w:p>
        </w:tc>
        <w:tc>
          <w:tcPr>
            <w:tcW w:w="3186" w:type="dxa"/>
            <w:tcBorders>
              <w:top w:val="nil"/>
              <w:left w:val="nil"/>
              <w:bottom w:val="single" w:sz="8" w:space="0" w:color="152935"/>
              <w:right w:val="nil"/>
            </w:tcBorders>
            <w:shd w:val="clear" w:color="auto" w:fill="FFFFFF"/>
            <w:vAlign w:val="bottom"/>
          </w:tcPr>
          <w:p w:rsidR="000A6B83" w:rsidRPr="00903896" w:rsidRDefault="000A6B83" w:rsidP="00434B2A">
            <w:pPr>
              <w:autoSpaceDE w:val="0"/>
              <w:autoSpaceDN w:val="0"/>
              <w:adjustRightInd w:val="0"/>
              <w:spacing w:after="0" w:line="320" w:lineRule="atLeast"/>
              <w:ind w:left="60" w:right="60"/>
              <w:jc w:val="center"/>
              <w:rPr>
                <w:rFonts w:ascii="Arial" w:hAnsi="Arial" w:cs="Arial"/>
                <w:color w:val="264A60"/>
                <w:sz w:val="18"/>
                <w:szCs w:val="18"/>
              </w:rPr>
            </w:pPr>
            <w:r w:rsidRPr="00903896">
              <w:rPr>
                <w:rFonts w:ascii="Arial" w:hAnsi="Arial" w:cs="Arial"/>
                <w:color w:val="264A60"/>
                <w:sz w:val="18"/>
                <w:szCs w:val="18"/>
              </w:rPr>
              <w:t>Minat Belajar</w:t>
            </w:r>
          </w:p>
        </w:tc>
      </w:tr>
      <w:tr w:rsidR="000A6B83" w:rsidRPr="00903896" w:rsidTr="00B123AE">
        <w:trPr>
          <w:cantSplit/>
          <w:trHeight w:val="362"/>
        </w:trPr>
        <w:tc>
          <w:tcPr>
            <w:tcW w:w="4781" w:type="dxa"/>
            <w:tcBorders>
              <w:top w:val="single" w:sz="8" w:space="0" w:color="152935"/>
              <w:left w:val="nil"/>
              <w:bottom w:val="single" w:sz="8" w:space="0" w:color="AEAEAE"/>
              <w:right w:val="nil"/>
            </w:tcBorders>
            <w:shd w:val="clear" w:color="auto" w:fill="E0E0E0"/>
          </w:tcPr>
          <w:p w:rsidR="000A6B83" w:rsidRPr="00903896" w:rsidRDefault="000A6B83" w:rsidP="00434B2A">
            <w:pPr>
              <w:autoSpaceDE w:val="0"/>
              <w:autoSpaceDN w:val="0"/>
              <w:adjustRightInd w:val="0"/>
              <w:spacing w:after="0" w:line="320" w:lineRule="atLeast"/>
              <w:ind w:left="60" w:right="60"/>
              <w:rPr>
                <w:rFonts w:ascii="Arial" w:hAnsi="Arial" w:cs="Arial"/>
                <w:color w:val="264A60"/>
                <w:sz w:val="18"/>
                <w:szCs w:val="18"/>
              </w:rPr>
            </w:pPr>
            <w:r w:rsidRPr="00903896">
              <w:rPr>
                <w:rFonts w:ascii="Arial" w:hAnsi="Arial" w:cs="Arial"/>
                <w:color w:val="264A60"/>
                <w:sz w:val="18"/>
                <w:szCs w:val="18"/>
              </w:rPr>
              <w:t>Mann-Whitney U</w:t>
            </w:r>
          </w:p>
        </w:tc>
        <w:tc>
          <w:tcPr>
            <w:tcW w:w="3186" w:type="dxa"/>
            <w:tcBorders>
              <w:top w:val="single" w:sz="8" w:space="0" w:color="152935"/>
              <w:left w:val="nil"/>
              <w:bottom w:val="single" w:sz="8" w:space="0" w:color="AEAEAE"/>
              <w:right w:val="nil"/>
            </w:tcBorders>
            <w:shd w:val="clear" w:color="auto" w:fill="FFFFFF"/>
          </w:tcPr>
          <w:p w:rsidR="000A6B83" w:rsidRPr="00903896" w:rsidRDefault="000A6B83" w:rsidP="00434B2A">
            <w:pPr>
              <w:autoSpaceDE w:val="0"/>
              <w:autoSpaceDN w:val="0"/>
              <w:adjustRightInd w:val="0"/>
              <w:spacing w:after="0" w:line="320" w:lineRule="atLeast"/>
              <w:ind w:left="60" w:right="60"/>
              <w:jc w:val="right"/>
              <w:rPr>
                <w:rFonts w:ascii="Arial" w:hAnsi="Arial" w:cs="Arial"/>
                <w:color w:val="010205"/>
                <w:sz w:val="18"/>
                <w:szCs w:val="18"/>
              </w:rPr>
            </w:pPr>
            <w:r w:rsidRPr="00903896">
              <w:rPr>
                <w:rFonts w:ascii="Arial" w:hAnsi="Arial" w:cs="Arial"/>
                <w:color w:val="010205"/>
                <w:sz w:val="18"/>
                <w:szCs w:val="18"/>
              </w:rPr>
              <w:t>43,500</w:t>
            </w:r>
          </w:p>
        </w:tc>
      </w:tr>
      <w:tr w:rsidR="000A6B83" w:rsidRPr="00903896" w:rsidTr="00B123AE">
        <w:trPr>
          <w:cantSplit/>
          <w:trHeight w:val="341"/>
        </w:trPr>
        <w:tc>
          <w:tcPr>
            <w:tcW w:w="4781" w:type="dxa"/>
            <w:tcBorders>
              <w:top w:val="single" w:sz="8" w:space="0" w:color="AEAEAE"/>
              <w:left w:val="nil"/>
              <w:bottom w:val="single" w:sz="8" w:space="0" w:color="AEAEAE"/>
              <w:right w:val="nil"/>
            </w:tcBorders>
            <w:shd w:val="clear" w:color="auto" w:fill="E0E0E0"/>
          </w:tcPr>
          <w:p w:rsidR="000A6B83" w:rsidRPr="00903896" w:rsidRDefault="000A6B83" w:rsidP="00434B2A">
            <w:pPr>
              <w:autoSpaceDE w:val="0"/>
              <w:autoSpaceDN w:val="0"/>
              <w:adjustRightInd w:val="0"/>
              <w:spacing w:after="0" w:line="320" w:lineRule="atLeast"/>
              <w:ind w:left="60" w:right="60"/>
              <w:rPr>
                <w:rFonts w:ascii="Arial" w:hAnsi="Arial" w:cs="Arial"/>
                <w:color w:val="264A60"/>
                <w:sz w:val="18"/>
                <w:szCs w:val="18"/>
              </w:rPr>
            </w:pPr>
            <w:r w:rsidRPr="00903896">
              <w:rPr>
                <w:rFonts w:ascii="Arial" w:hAnsi="Arial" w:cs="Arial"/>
                <w:color w:val="264A60"/>
                <w:sz w:val="18"/>
                <w:szCs w:val="18"/>
              </w:rPr>
              <w:t>Wilcoxon W</w:t>
            </w:r>
          </w:p>
        </w:tc>
        <w:tc>
          <w:tcPr>
            <w:tcW w:w="3186" w:type="dxa"/>
            <w:tcBorders>
              <w:top w:val="single" w:sz="8" w:space="0" w:color="AEAEAE"/>
              <w:left w:val="nil"/>
              <w:bottom w:val="single" w:sz="8" w:space="0" w:color="AEAEAE"/>
              <w:right w:val="nil"/>
            </w:tcBorders>
            <w:shd w:val="clear" w:color="auto" w:fill="FFFFFF"/>
          </w:tcPr>
          <w:p w:rsidR="000A6B83" w:rsidRPr="00903896" w:rsidRDefault="000A6B83" w:rsidP="00434B2A">
            <w:pPr>
              <w:autoSpaceDE w:val="0"/>
              <w:autoSpaceDN w:val="0"/>
              <w:adjustRightInd w:val="0"/>
              <w:spacing w:after="0" w:line="320" w:lineRule="atLeast"/>
              <w:ind w:left="60" w:right="60"/>
              <w:jc w:val="right"/>
              <w:rPr>
                <w:rFonts w:ascii="Arial" w:hAnsi="Arial" w:cs="Arial"/>
                <w:color w:val="010205"/>
                <w:sz w:val="18"/>
                <w:szCs w:val="18"/>
              </w:rPr>
            </w:pPr>
            <w:r w:rsidRPr="00903896">
              <w:rPr>
                <w:rFonts w:ascii="Arial" w:hAnsi="Arial" w:cs="Arial"/>
                <w:color w:val="010205"/>
                <w:sz w:val="18"/>
                <w:szCs w:val="18"/>
              </w:rPr>
              <w:t>274,500</w:t>
            </w:r>
          </w:p>
        </w:tc>
      </w:tr>
      <w:tr w:rsidR="000A6B83" w:rsidRPr="00903896" w:rsidTr="00B123AE">
        <w:trPr>
          <w:cantSplit/>
          <w:trHeight w:val="341"/>
        </w:trPr>
        <w:tc>
          <w:tcPr>
            <w:tcW w:w="4781" w:type="dxa"/>
            <w:tcBorders>
              <w:top w:val="single" w:sz="8" w:space="0" w:color="AEAEAE"/>
              <w:left w:val="nil"/>
              <w:bottom w:val="single" w:sz="8" w:space="0" w:color="AEAEAE"/>
              <w:right w:val="nil"/>
            </w:tcBorders>
            <w:shd w:val="clear" w:color="auto" w:fill="E0E0E0"/>
          </w:tcPr>
          <w:p w:rsidR="000A6B83" w:rsidRPr="00903896" w:rsidRDefault="000A6B83" w:rsidP="00434B2A">
            <w:pPr>
              <w:autoSpaceDE w:val="0"/>
              <w:autoSpaceDN w:val="0"/>
              <w:adjustRightInd w:val="0"/>
              <w:spacing w:after="0" w:line="320" w:lineRule="atLeast"/>
              <w:ind w:left="60" w:right="60"/>
              <w:rPr>
                <w:rFonts w:ascii="Arial" w:hAnsi="Arial" w:cs="Arial"/>
                <w:color w:val="264A60"/>
                <w:sz w:val="18"/>
                <w:szCs w:val="18"/>
              </w:rPr>
            </w:pPr>
            <w:r w:rsidRPr="00903896">
              <w:rPr>
                <w:rFonts w:ascii="Arial" w:hAnsi="Arial" w:cs="Arial"/>
                <w:color w:val="264A60"/>
                <w:sz w:val="18"/>
                <w:szCs w:val="18"/>
              </w:rPr>
              <w:t>Z</w:t>
            </w:r>
          </w:p>
        </w:tc>
        <w:tc>
          <w:tcPr>
            <w:tcW w:w="3186" w:type="dxa"/>
            <w:tcBorders>
              <w:top w:val="single" w:sz="8" w:space="0" w:color="AEAEAE"/>
              <w:left w:val="nil"/>
              <w:bottom w:val="single" w:sz="8" w:space="0" w:color="AEAEAE"/>
              <w:right w:val="nil"/>
            </w:tcBorders>
            <w:shd w:val="clear" w:color="auto" w:fill="FFFFFF"/>
          </w:tcPr>
          <w:p w:rsidR="000A6B83" w:rsidRPr="00903896" w:rsidRDefault="000A6B83" w:rsidP="00434B2A">
            <w:pPr>
              <w:autoSpaceDE w:val="0"/>
              <w:autoSpaceDN w:val="0"/>
              <w:adjustRightInd w:val="0"/>
              <w:spacing w:after="0" w:line="320" w:lineRule="atLeast"/>
              <w:ind w:left="60" w:right="60"/>
              <w:jc w:val="right"/>
              <w:rPr>
                <w:rFonts w:ascii="Arial" w:hAnsi="Arial" w:cs="Arial"/>
                <w:color w:val="010205"/>
                <w:sz w:val="18"/>
                <w:szCs w:val="18"/>
              </w:rPr>
            </w:pPr>
            <w:r w:rsidRPr="00903896">
              <w:rPr>
                <w:rFonts w:ascii="Arial" w:hAnsi="Arial" w:cs="Arial"/>
                <w:color w:val="010205"/>
                <w:sz w:val="18"/>
                <w:szCs w:val="18"/>
              </w:rPr>
              <w:t>-4,456</w:t>
            </w:r>
          </w:p>
        </w:tc>
      </w:tr>
      <w:tr w:rsidR="000A6B83" w:rsidRPr="00903896" w:rsidTr="00B123AE">
        <w:trPr>
          <w:cantSplit/>
          <w:trHeight w:val="341"/>
        </w:trPr>
        <w:tc>
          <w:tcPr>
            <w:tcW w:w="4781" w:type="dxa"/>
            <w:tcBorders>
              <w:top w:val="single" w:sz="8" w:space="0" w:color="AEAEAE"/>
              <w:left w:val="nil"/>
              <w:bottom w:val="single" w:sz="8" w:space="0" w:color="152935"/>
              <w:right w:val="nil"/>
            </w:tcBorders>
            <w:shd w:val="clear" w:color="auto" w:fill="E0E0E0"/>
          </w:tcPr>
          <w:p w:rsidR="000A6B83" w:rsidRPr="00903896" w:rsidRDefault="000A6B83" w:rsidP="00434B2A">
            <w:pPr>
              <w:autoSpaceDE w:val="0"/>
              <w:autoSpaceDN w:val="0"/>
              <w:adjustRightInd w:val="0"/>
              <w:spacing w:after="0" w:line="320" w:lineRule="atLeast"/>
              <w:ind w:left="60" w:right="60"/>
              <w:rPr>
                <w:rFonts w:ascii="Arial" w:hAnsi="Arial" w:cs="Arial"/>
                <w:color w:val="264A60"/>
                <w:sz w:val="18"/>
                <w:szCs w:val="18"/>
              </w:rPr>
            </w:pPr>
            <w:r w:rsidRPr="00903896">
              <w:rPr>
                <w:rFonts w:ascii="Arial" w:hAnsi="Arial" w:cs="Arial"/>
                <w:color w:val="264A60"/>
                <w:sz w:val="18"/>
                <w:szCs w:val="18"/>
              </w:rPr>
              <w:t>Asymp. Sig. (2-tailed)</w:t>
            </w:r>
          </w:p>
        </w:tc>
        <w:tc>
          <w:tcPr>
            <w:tcW w:w="3186" w:type="dxa"/>
            <w:tcBorders>
              <w:top w:val="single" w:sz="8" w:space="0" w:color="AEAEAE"/>
              <w:left w:val="nil"/>
              <w:bottom w:val="single" w:sz="8" w:space="0" w:color="152935"/>
              <w:right w:val="nil"/>
            </w:tcBorders>
            <w:shd w:val="clear" w:color="auto" w:fill="FFFFFF"/>
          </w:tcPr>
          <w:p w:rsidR="000A6B83" w:rsidRPr="00903896" w:rsidRDefault="000A6B83" w:rsidP="00434B2A">
            <w:pPr>
              <w:autoSpaceDE w:val="0"/>
              <w:autoSpaceDN w:val="0"/>
              <w:adjustRightInd w:val="0"/>
              <w:spacing w:after="0" w:line="320" w:lineRule="atLeast"/>
              <w:ind w:left="60" w:right="60"/>
              <w:jc w:val="right"/>
              <w:rPr>
                <w:rFonts w:ascii="Arial" w:hAnsi="Arial" w:cs="Arial"/>
                <w:color w:val="010205"/>
                <w:sz w:val="18"/>
                <w:szCs w:val="18"/>
              </w:rPr>
            </w:pPr>
            <w:r w:rsidRPr="00B123AE">
              <w:rPr>
                <w:rFonts w:ascii="Arial" w:hAnsi="Arial" w:cs="Arial"/>
                <w:color w:val="010205"/>
                <w:sz w:val="18"/>
                <w:szCs w:val="18"/>
                <w:highlight w:val="yellow"/>
              </w:rPr>
              <w:t>,000</w:t>
            </w:r>
          </w:p>
        </w:tc>
      </w:tr>
      <w:tr w:rsidR="000A6B83" w:rsidRPr="00903896" w:rsidTr="00B123AE">
        <w:trPr>
          <w:cantSplit/>
          <w:trHeight w:val="362"/>
        </w:trPr>
        <w:tc>
          <w:tcPr>
            <w:tcW w:w="7967" w:type="dxa"/>
            <w:gridSpan w:val="2"/>
            <w:tcBorders>
              <w:top w:val="nil"/>
              <w:left w:val="nil"/>
              <w:bottom w:val="nil"/>
              <w:right w:val="nil"/>
            </w:tcBorders>
            <w:shd w:val="clear" w:color="auto" w:fill="FFFFFF"/>
          </w:tcPr>
          <w:p w:rsidR="000A6B83" w:rsidRPr="00903896" w:rsidRDefault="000A6B83" w:rsidP="00434B2A">
            <w:pPr>
              <w:autoSpaceDE w:val="0"/>
              <w:autoSpaceDN w:val="0"/>
              <w:adjustRightInd w:val="0"/>
              <w:spacing w:after="0" w:line="320" w:lineRule="atLeast"/>
              <w:ind w:left="60" w:right="60"/>
              <w:rPr>
                <w:rFonts w:ascii="Arial" w:hAnsi="Arial" w:cs="Arial"/>
                <w:color w:val="010205"/>
                <w:sz w:val="18"/>
                <w:szCs w:val="18"/>
              </w:rPr>
            </w:pPr>
            <w:r w:rsidRPr="00903896">
              <w:rPr>
                <w:rFonts w:ascii="Arial" w:hAnsi="Arial" w:cs="Arial"/>
                <w:color w:val="010205"/>
                <w:sz w:val="18"/>
                <w:szCs w:val="18"/>
              </w:rPr>
              <w:t>a. Grouping Variable: Kelas</w:t>
            </w:r>
          </w:p>
        </w:tc>
      </w:tr>
    </w:tbl>
    <w:p w:rsidR="00B123AE" w:rsidRPr="00B123AE" w:rsidRDefault="00B123AE" w:rsidP="000A6B83">
      <w:pPr>
        <w:autoSpaceDE w:val="0"/>
        <w:autoSpaceDN w:val="0"/>
        <w:adjustRightInd w:val="0"/>
        <w:spacing w:after="0" w:line="400" w:lineRule="atLeast"/>
        <w:rPr>
          <w:rFonts w:ascii="Times New Roman" w:hAnsi="Times New Roman" w:cs="Times New Roman"/>
          <w:sz w:val="24"/>
          <w:szCs w:val="24"/>
          <w:lang w:val="id-ID"/>
        </w:rPr>
      </w:pPr>
    </w:p>
    <w:p w:rsidR="00B123AE" w:rsidRPr="00B123AE" w:rsidRDefault="000A6B83" w:rsidP="00B903ED">
      <w:pPr>
        <w:pStyle w:val="NoSpacing"/>
        <w:numPr>
          <w:ilvl w:val="0"/>
          <w:numId w:val="60"/>
        </w:numPr>
        <w:ind w:left="426"/>
        <w:rPr>
          <w:rFonts w:ascii="Times New Roman" w:hAnsi="Times New Roman" w:cs="Times New Roman"/>
          <w:b/>
          <w:sz w:val="24"/>
          <w:lang w:val="id-ID"/>
        </w:rPr>
      </w:pPr>
      <w:r w:rsidRPr="00B123AE">
        <w:rPr>
          <w:rFonts w:ascii="Times New Roman" w:hAnsi="Times New Roman" w:cs="Times New Roman"/>
          <w:b/>
          <w:sz w:val="24"/>
          <w:lang w:val="id-ID"/>
        </w:rPr>
        <w:t xml:space="preserve">Mann Whitney Kelas </w:t>
      </w:r>
      <w:r w:rsidR="00B123AE">
        <w:rPr>
          <w:rFonts w:ascii="Times New Roman" w:hAnsi="Times New Roman" w:cs="Times New Roman"/>
          <w:b/>
          <w:sz w:val="24"/>
          <w:lang w:val="id-ID"/>
        </w:rPr>
        <w:t>Eksperimen</w:t>
      </w:r>
    </w:p>
    <w:tbl>
      <w:tblPr>
        <w:tblW w:w="78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294"/>
        <w:gridCol w:w="1817"/>
        <w:gridCol w:w="564"/>
        <w:gridCol w:w="1461"/>
        <w:gridCol w:w="1731"/>
      </w:tblGrid>
      <w:tr w:rsidR="00B123AE" w:rsidRPr="006571F1" w:rsidTr="00B123AE">
        <w:trPr>
          <w:cantSplit/>
          <w:trHeight w:val="354"/>
        </w:trPr>
        <w:tc>
          <w:tcPr>
            <w:tcW w:w="7867" w:type="dxa"/>
            <w:gridSpan w:val="5"/>
            <w:tcBorders>
              <w:top w:val="nil"/>
              <w:left w:val="nil"/>
              <w:bottom w:val="nil"/>
              <w:right w:val="nil"/>
            </w:tcBorders>
            <w:shd w:val="clear" w:color="auto" w:fill="FFFFFF"/>
            <w:vAlign w:val="center"/>
          </w:tcPr>
          <w:p w:rsidR="00B123AE" w:rsidRPr="006571F1" w:rsidRDefault="00B123AE" w:rsidP="00434B2A">
            <w:pPr>
              <w:autoSpaceDE w:val="0"/>
              <w:autoSpaceDN w:val="0"/>
              <w:adjustRightInd w:val="0"/>
              <w:spacing w:after="0" w:line="320" w:lineRule="atLeast"/>
              <w:ind w:left="60" w:right="60"/>
              <w:jc w:val="center"/>
              <w:rPr>
                <w:rFonts w:ascii="Arial" w:hAnsi="Arial" w:cs="Arial"/>
                <w:color w:val="010205"/>
              </w:rPr>
            </w:pPr>
            <w:r w:rsidRPr="006571F1">
              <w:rPr>
                <w:rFonts w:ascii="Arial" w:hAnsi="Arial" w:cs="Arial"/>
                <w:b/>
                <w:bCs/>
                <w:color w:val="010205"/>
              </w:rPr>
              <w:t>Ranks</w:t>
            </w:r>
          </w:p>
        </w:tc>
      </w:tr>
      <w:tr w:rsidR="00B123AE" w:rsidRPr="006571F1" w:rsidTr="00B123AE">
        <w:trPr>
          <w:cantSplit/>
          <w:trHeight w:val="334"/>
        </w:trPr>
        <w:tc>
          <w:tcPr>
            <w:tcW w:w="2294" w:type="dxa"/>
          </w:tcPr>
          <w:p w:rsidR="00B123AE" w:rsidRPr="006571F1" w:rsidRDefault="00B123AE" w:rsidP="00434B2A">
            <w:pPr>
              <w:autoSpaceDE w:val="0"/>
              <w:autoSpaceDN w:val="0"/>
              <w:adjustRightInd w:val="0"/>
              <w:spacing w:after="0" w:line="240" w:lineRule="auto"/>
              <w:rPr>
                <w:rFonts w:ascii="Arial" w:hAnsi="Arial" w:cs="Arial"/>
                <w:color w:val="010205"/>
              </w:rPr>
            </w:pPr>
          </w:p>
        </w:tc>
        <w:tc>
          <w:tcPr>
            <w:tcW w:w="1817" w:type="dxa"/>
            <w:tcBorders>
              <w:top w:val="nil"/>
              <w:left w:val="nil"/>
              <w:bottom w:val="single" w:sz="8" w:space="0" w:color="152935"/>
              <w:right w:val="nil"/>
            </w:tcBorders>
            <w:shd w:val="clear" w:color="auto" w:fill="FFFFFF"/>
            <w:vAlign w:val="bottom"/>
          </w:tcPr>
          <w:p w:rsidR="00B123AE" w:rsidRPr="006571F1" w:rsidRDefault="00B123AE" w:rsidP="00434B2A">
            <w:pPr>
              <w:autoSpaceDE w:val="0"/>
              <w:autoSpaceDN w:val="0"/>
              <w:adjustRightInd w:val="0"/>
              <w:spacing w:after="0" w:line="320" w:lineRule="atLeast"/>
              <w:ind w:left="60" w:right="60"/>
              <w:rPr>
                <w:rFonts w:ascii="Arial" w:hAnsi="Arial" w:cs="Arial"/>
                <w:color w:val="264A60"/>
                <w:sz w:val="18"/>
                <w:szCs w:val="18"/>
              </w:rPr>
            </w:pPr>
            <w:r w:rsidRPr="006571F1">
              <w:rPr>
                <w:rFonts w:ascii="Arial" w:hAnsi="Arial" w:cs="Arial"/>
                <w:color w:val="264A60"/>
                <w:sz w:val="18"/>
                <w:szCs w:val="18"/>
              </w:rPr>
              <w:t>kelas</w:t>
            </w:r>
          </w:p>
        </w:tc>
        <w:tc>
          <w:tcPr>
            <w:tcW w:w="564" w:type="dxa"/>
            <w:tcBorders>
              <w:top w:val="nil"/>
              <w:left w:val="nil"/>
              <w:bottom w:val="single" w:sz="8" w:space="0" w:color="152935"/>
              <w:right w:val="single" w:sz="8" w:space="0" w:color="E0E0E0"/>
            </w:tcBorders>
            <w:shd w:val="clear" w:color="auto" w:fill="FFFFFF"/>
            <w:vAlign w:val="bottom"/>
          </w:tcPr>
          <w:p w:rsidR="00B123AE" w:rsidRPr="006571F1" w:rsidRDefault="00B123AE" w:rsidP="00434B2A">
            <w:pPr>
              <w:autoSpaceDE w:val="0"/>
              <w:autoSpaceDN w:val="0"/>
              <w:adjustRightInd w:val="0"/>
              <w:spacing w:after="0" w:line="320" w:lineRule="atLeast"/>
              <w:ind w:left="60" w:right="60"/>
              <w:jc w:val="center"/>
              <w:rPr>
                <w:rFonts w:ascii="Arial" w:hAnsi="Arial" w:cs="Arial"/>
                <w:color w:val="264A60"/>
                <w:sz w:val="18"/>
                <w:szCs w:val="18"/>
              </w:rPr>
            </w:pPr>
            <w:r w:rsidRPr="006571F1">
              <w:rPr>
                <w:rFonts w:ascii="Arial" w:hAnsi="Arial" w:cs="Arial"/>
                <w:color w:val="264A60"/>
                <w:sz w:val="18"/>
                <w:szCs w:val="18"/>
              </w:rPr>
              <w:t>N</w:t>
            </w:r>
          </w:p>
        </w:tc>
        <w:tc>
          <w:tcPr>
            <w:tcW w:w="1461" w:type="dxa"/>
            <w:tcBorders>
              <w:top w:val="nil"/>
              <w:left w:val="single" w:sz="8" w:space="0" w:color="E0E0E0"/>
              <w:bottom w:val="single" w:sz="8" w:space="0" w:color="152935"/>
              <w:right w:val="single" w:sz="8" w:space="0" w:color="E0E0E0"/>
            </w:tcBorders>
            <w:shd w:val="clear" w:color="auto" w:fill="FFFFFF"/>
            <w:vAlign w:val="bottom"/>
          </w:tcPr>
          <w:p w:rsidR="00B123AE" w:rsidRPr="006571F1" w:rsidRDefault="00B123AE" w:rsidP="00434B2A">
            <w:pPr>
              <w:autoSpaceDE w:val="0"/>
              <w:autoSpaceDN w:val="0"/>
              <w:adjustRightInd w:val="0"/>
              <w:spacing w:after="0" w:line="320" w:lineRule="atLeast"/>
              <w:ind w:left="60" w:right="60"/>
              <w:jc w:val="center"/>
              <w:rPr>
                <w:rFonts w:ascii="Arial" w:hAnsi="Arial" w:cs="Arial"/>
                <w:color w:val="264A60"/>
                <w:sz w:val="18"/>
                <w:szCs w:val="18"/>
              </w:rPr>
            </w:pPr>
            <w:r w:rsidRPr="006571F1">
              <w:rPr>
                <w:rFonts w:ascii="Arial" w:hAnsi="Arial" w:cs="Arial"/>
                <w:color w:val="264A60"/>
                <w:sz w:val="18"/>
                <w:szCs w:val="18"/>
              </w:rPr>
              <w:t>Mean Rank</w:t>
            </w:r>
          </w:p>
        </w:tc>
        <w:tc>
          <w:tcPr>
            <w:tcW w:w="1731" w:type="dxa"/>
            <w:tcBorders>
              <w:top w:val="nil"/>
              <w:left w:val="single" w:sz="8" w:space="0" w:color="E0E0E0"/>
              <w:bottom w:val="single" w:sz="8" w:space="0" w:color="152935"/>
              <w:right w:val="nil"/>
            </w:tcBorders>
            <w:shd w:val="clear" w:color="auto" w:fill="FFFFFF"/>
            <w:vAlign w:val="bottom"/>
          </w:tcPr>
          <w:p w:rsidR="00B123AE" w:rsidRPr="006571F1" w:rsidRDefault="00B123AE" w:rsidP="00434B2A">
            <w:pPr>
              <w:autoSpaceDE w:val="0"/>
              <w:autoSpaceDN w:val="0"/>
              <w:adjustRightInd w:val="0"/>
              <w:spacing w:after="0" w:line="320" w:lineRule="atLeast"/>
              <w:ind w:left="60" w:right="60"/>
              <w:jc w:val="center"/>
              <w:rPr>
                <w:rFonts w:ascii="Arial" w:hAnsi="Arial" w:cs="Arial"/>
                <w:color w:val="264A60"/>
                <w:sz w:val="18"/>
                <w:szCs w:val="18"/>
              </w:rPr>
            </w:pPr>
            <w:r w:rsidRPr="006571F1">
              <w:rPr>
                <w:rFonts w:ascii="Arial" w:hAnsi="Arial" w:cs="Arial"/>
                <w:color w:val="264A60"/>
                <w:sz w:val="18"/>
                <w:szCs w:val="18"/>
              </w:rPr>
              <w:t>Sum of Ranks</w:t>
            </w:r>
          </w:p>
        </w:tc>
      </w:tr>
      <w:tr w:rsidR="00B123AE" w:rsidRPr="006571F1" w:rsidTr="00B123AE">
        <w:trPr>
          <w:cantSplit/>
          <w:trHeight w:val="334"/>
        </w:trPr>
        <w:tc>
          <w:tcPr>
            <w:tcW w:w="2294" w:type="dxa"/>
            <w:vMerge w:val="restart"/>
            <w:tcBorders>
              <w:top w:val="single" w:sz="8" w:space="0" w:color="152935"/>
              <w:left w:val="nil"/>
              <w:bottom w:val="single" w:sz="8" w:space="0" w:color="152935"/>
              <w:right w:val="nil"/>
            </w:tcBorders>
            <w:shd w:val="clear" w:color="auto" w:fill="E0E0E0"/>
          </w:tcPr>
          <w:p w:rsidR="00B123AE" w:rsidRPr="006571F1" w:rsidRDefault="00B123AE" w:rsidP="00434B2A">
            <w:pPr>
              <w:autoSpaceDE w:val="0"/>
              <w:autoSpaceDN w:val="0"/>
              <w:adjustRightInd w:val="0"/>
              <w:spacing w:after="0" w:line="320" w:lineRule="atLeast"/>
              <w:ind w:left="60" w:right="60"/>
              <w:rPr>
                <w:rFonts w:ascii="Arial" w:hAnsi="Arial" w:cs="Arial"/>
                <w:color w:val="264A60"/>
                <w:sz w:val="18"/>
                <w:szCs w:val="18"/>
              </w:rPr>
            </w:pPr>
            <w:r w:rsidRPr="006571F1">
              <w:rPr>
                <w:rFonts w:ascii="Arial" w:hAnsi="Arial" w:cs="Arial"/>
                <w:color w:val="264A60"/>
                <w:sz w:val="18"/>
                <w:szCs w:val="18"/>
              </w:rPr>
              <w:t>minat belajar siswa</w:t>
            </w:r>
          </w:p>
        </w:tc>
        <w:tc>
          <w:tcPr>
            <w:tcW w:w="1817" w:type="dxa"/>
            <w:tcBorders>
              <w:top w:val="single" w:sz="8" w:space="0" w:color="152935"/>
              <w:left w:val="nil"/>
              <w:bottom w:val="single" w:sz="8" w:space="0" w:color="AEAEAE"/>
              <w:right w:val="nil"/>
            </w:tcBorders>
            <w:shd w:val="clear" w:color="auto" w:fill="E0E0E0"/>
          </w:tcPr>
          <w:p w:rsidR="00B123AE" w:rsidRPr="00B123AE" w:rsidRDefault="00B123AE" w:rsidP="00434B2A">
            <w:pPr>
              <w:autoSpaceDE w:val="0"/>
              <w:autoSpaceDN w:val="0"/>
              <w:adjustRightInd w:val="0"/>
              <w:spacing w:after="0" w:line="320" w:lineRule="atLeast"/>
              <w:ind w:left="60" w:right="60"/>
              <w:rPr>
                <w:rFonts w:ascii="Arial" w:hAnsi="Arial" w:cs="Arial"/>
                <w:color w:val="264A60"/>
                <w:sz w:val="18"/>
                <w:szCs w:val="18"/>
                <w:lang w:val="id-ID"/>
              </w:rPr>
            </w:pPr>
            <w:r w:rsidRPr="006571F1">
              <w:rPr>
                <w:rFonts w:ascii="Arial" w:hAnsi="Arial" w:cs="Arial"/>
                <w:color w:val="264A60"/>
                <w:sz w:val="18"/>
                <w:szCs w:val="18"/>
              </w:rPr>
              <w:t>Pre</w:t>
            </w:r>
            <w:r>
              <w:rPr>
                <w:rFonts w:ascii="Arial" w:hAnsi="Arial" w:cs="Arial"/>
                <w:color w:val="264A60"/>
                <w:sz w:val="18"/>
                <w:szCs w:val="18"/>
                <w:lang w:val="id-ID"/>
              </w:rPr>
              <w:t xml:space="preserve">test </w:t>
            </w:r>
            <w:r w:rsidRPr="006571F1">
              <w:rPr>
                <w:rFonts w:ascii="Arial" w:hAnsi="Arial" w:cs="Arial"/>
                <w:color w:val="264A60"/>
                <w:sz w:val="18"/>
                <w:szCs w:val="18"/>
              </w:rPr>
              <w:t>Eks</w:t>
            </w:r>
            <w:r>
              <w:rPr>
                <w:rFonts w:ascii="Arial" w:hAnsi="Arial" w:cs="Arial"/>
                <w:color w:val="264A60"/>
                <w:sz w:val="18"/>
                <w:szCs w:val="18"/>
                <w:lang w:val="id-ID"/>
              </w:rPr>
              <w:t>perimen</w:t>
            </w:r>
          </w:p>
        </w:tc>
        <w:tc>
          <w:tcPr>
            <w:tcW w:w="564" w:type="dxa"/>
            <w:tcBorders>
              <w:top w:val="single" w:sz="8" w:space="0" w:color="152935"/>
              <w:left w:val="nil"/>
              <w:bottom w:val="single" w:sz="8" w:space="0" w:color="AEAEAE"/>
              <w:right w:val="single" w:sz="8" w:space="0" w:color="E0E0E0"/>
            </w:tcBorders>
            <w:shd w:val="clear" w:color="auto" w:fill="FFFFFF"/>
          </w:tcPr>
          <w:p w:rsidR="00B123AE" w:rsidRPr="006571F1"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6571F1">
              <w:rPr>
                <w:rFonts w:ascii="Arial" w:hAnsi="Arial" w:cs="Arial"/>
                <w:color w:val="010205"/>
                <w:sz w:val="18"/>
                <w:szCs w:val="18"/>
              </w:rPr>
              <w:t>21</w:t>
            </w:r>
          </w:p>
        </w:tc>
        <w:tc>
          <w:tcPr>
            <w:tcW w:w="1461" w:type="dxa"/>
            <w:tcBorders>
              <w:top w:val="single" w:sz="8" w:space="0" w:color="152935"/>
              <w:left w:val="single" w:sz="8" w:space="0" w:color="E0E0E0"/>
              <w:bottom w:val="single" w:sz="8" w:space="0" w:color="AEAEAE"/>
              <w:right w:val="single" w:sz="8" w:space="0" w:color="E0E0E0"/>
            </w:tcBorders>
            <w:shd w:val="clear" w:color="auto" w:fill="FFFFFF"/>
          </w:tcPr>
          <w:p w:rsidR="00B123AE" w:rsidRPr="006571F1"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6571F1">
              <w:rPr>
                <w:rFonts w:ascii="Arial" w:hAnsi="Arial" w:cs="Arial"/>
                <w:color w:val="010205"/>
                <w:sz w:val="18"/>
                <w:szCs w:val="18"/>
              </w:rPr>
              <w:t>11,00</w:t>
            </w:r>
          </w:p>
        </w:tc>
        <w:tc>
          <w:tcPr>
            <w:tcW w:w="1731" w:type="dxa"/>
            <w:tcBorders>
              <w:top w:val="single" w:sz="8" w:space="0" w:color="152935"/>
              <w:left w:val="single" w:sz="8" w:space="0" w:color="E0E0E0"/>
              <w:bottom w:val="single" w:sz="8" w:space="0" w:color="AEAEAE"/>
              <w:right w:val="nil"/>
            </w:tcBorders>
            <w:shd w:val="clear" w:color="auto" w:fill="FFFFFF"/>
          </w:tcPr>
          <w:p w:rsidR="00B123AE" w:rsidRPr="006571F1"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6571F1">
              <w:rPr>
                <w:rFonts w:ascii="Arial" w:hAnsi="Arial" w:cs="Arial"/>
                <w:color w:val="010205"/>
                <w:sz w:val="18"/>
                <w:szCs w:val="18"/>
              </w:rPr>
              <w:t>231,00</w:t>
            </w:r>
          </w:p>
        </w:tc>
      </w:tr>
      <w:tr w:rsidR="00B123AE" w:rsidRPr="006571F1" w:rsidTr="00B123AE">
        <w:trPr>
          <w:cantSplit/>
          <w:trHeight w:val="152"/>
        </w:trPr>
        <w:tc>
          <w:tcPr>
            <w:tcW w:w="2294" w:type="dxa"/>
            <w:vMerge/>
            <w:tcBorders>
              <w:top w:val="single" w:sz="8" w:space="0" w:color="152935"/>
              <w:left w:val="nil"/>
              <w:bottom w:val="single" w:sz="8" w:space="0" w:color="152935"/>
              <w:right w:val="nil"/>
            </w:tcBorders>
            <w:shd w:val="clear" w:color="auto" w:fill="E0E0E0"/>
          </w:tcPr>
          <w:p w:rsidR="00B123AE" w:rsidRPr="006571F1" w:rsidRDefault="00B123AE" w:rsidP="00434B2A">
            <w:pPr>
              <w:autoSpaceDE w:val="0"/>
              <w:autoSpaceDN w:val="0"/>
              <w:adjustRightInd w:val="0"/>
              <w:spacing w:after="0" w:line="240" w:lineRule="auto"/>
              <w:rPr>
                <w:rFonts w:ascii="Arial" w:hAnsi="Arial" w:cs="Arial"/>
                <w:color w:val="010205"/>
                <w:sz w:val="18"/>
                <w:szCs w:val="18"/>
              </w:rPr>
            </w:pPr>
          </w:p>
        </w:tc>
        <w:tc>
          <w:tcPr>
            <w:tcW w:w="1817" w:type="dxa"/>
            <w:tcBorders>
              <w:top w:val="single" w:sz="8" w:space="0" w:color="AEAEAE"/>
              <w:left w:val="nil"/>
              <w:bottom w:val="single" w:sz="8" w:space="0" w:color="AEAEAE"/>
              <w:right w:val="nil"/>
            </w:tcBorders>
            <w:shd w:val="clear" w:color="auto" w:fill="E0E0E0"/>
          </w:tcPr>
          <w:p w:rsidR="00B123AE" w:rsidRPr="00B123AE" w:rsidRDefault="00B123AE" w:rsidP="00434B2A">
            <w:pPr>
              <w:autoSpaceDE w:val="0"/>
              <w:autoSpaceDN w:val="0"/>
              <w:adjustRightInd w:val="0"/>
              <w:spacing w:after="0" w:line="320" w:lineRule="atLeast"/>
              <w:ind w:left="60" w:right="60"/>
              <w:rPr>
                <w:rFonts w:ascii="Arial" w:hAnsi="Arial" w:cs="Arial"/>
                <w:color w:val="264A60"/>
                <w:sz w:val="18"/>
                <w:szCs w:val="18"/>
                <w:lang w:val="id-ID"/>
              </w:rPr>
            </w:pPr>
            <w:r w:rsidRPr="006571F1">
              <w:rPr>
                <w:rFonts w:ascii="Arial" w:hAnsi="Arial" w:cs="Arial"/>
                <w:color w:val="264A60"/>
                <w:sz w:val="18"/>
                <w:szCs w:val="18"/>
              </w:rPr>
              <w:t>Post</w:t>
            </w:r>
            <w:r>
              <w:rPr>
                <w:rFonts w:ascii="Arial" w:hAnsi="Arial" w:cs="Arial"/>
                <w:color w:val="264A60"/>
                <w:sz w:val="18"/>
                <w:szCs w:val="18"/>
                <w:lang w:val="id-ID"/>
              </w:rPr>
              <w:t xml:space="preserve">test </w:t>
            </w:r>
            <w:r w:rsidRPr="006571F1">
              <w:rPr>
                <w:rFonts w:ascii="Arial" w:hAnsi="Arial" w:cs="Arial"/>
                <w:color w:val="264A60"/>
                <w:sz w:val="18"/>
                <w:szCs w:val="18"/>
              </w:rPr>
              <w:t>Eks</w:t>
            </w:r>
            <w:r>
              <w:rPr>
                <w:rFonts w:ascii="Arial" w:hAnsi="Arial" w:cs="Arial"/>
                <w:color w:val="264A60"/>
                <w:sz w:val="18"/>
                <w:szCs w:val="18"/>
                <w:lang w:val="id-ID"/>
              </w:rPr>
              <w:t>perimen</w:t>
            </w:r>
          </w:p>
        </w:tc>
        <w:tc>
          <w:tcPr>
            <w:tcW w:w="564" w:type="dxa"/>
            <w:tcBorders>
              <w:top w:val="single" w:sz="8" w:space="0" w:color="AEAEAE"/>
              <w:left w:val="nil"/>
              <w:bottom w:val="single" w:sz="8" w:space="0" w:color="AEAEAE"/>
              <w:right w:val="single" w:sz="8" w:space="0" w:color="E0E0E0"/>
            </w:tcBorders>
            <w:shd w:val="clear" w:color="auto" w:fill="FFFFFF"/>
          </w:tcPr>
          <w:p w:rsidR="00B123AE" w:rsidRPr="006571F1"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6571F1">
              <w:rPr>
                <w:rFonts w:ascii="Arial" w:hAnsi="Arial" w:cs="Arial"/>
                <w:color w:val="010205"/>
                <w:sz w:val="18"/>
                <w:szCs w:val="18"/>
              </w:rPr>
              <w:t>21</w:t>
            </w:r>
          </w:p>
        </w:tc>
        <w:tc>
          <w:tcPr>
            <w:tcW w:w="1461" w:type="dxa"/>
            <w:tcBorders>
              <w:top w:val="single" w:sz="8" w:space="0" w:color="AEAEAE"/>
              <w:left w:val="single" w:sz="8" w:space="0" w:color="E0E0E0"/>
              <w:bottom w:val="single" w:sz="8" w:space="0" w:color="AEAEAE"/>
              <w:right w:val="single" w:sz="8" w:space="0" w:color="E0E0E0"/>
            </w:tcBorders>
            <w:shd w:val="clear" w:color="auto" w:fill="FFFFFF"/>
          </w:tcPr>
          <w:p w:rsidR="00B123AE" w:rsidRPr="006571F1"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6571F1">
              <w:rPr>
                <w:rFonts w:ascii="Arial" w:hAnsi="Arial" w:cs="Arial"/>
                <w:color w:val="010205"/>
                <w:sz w:val="18"/>
                <w:szCs w:val="18"/>
              </w:rPr>
              <w:t>32,00</w:t>
            </w:r>
          </w:p>
        </w:tc>
        <w:tc>
          <w:tcPr>
            <w:tcW w:w="1731" w:type="dxa"/>
            <w:tcBorders>
              <w:top w:val="single" w:sz="8" w:space="0" w:color="AEAEAE"/>
              <w:left w:val="single" w:sz="8" w:space="0" w:color="E0E0E0"/>
              <w:bottom w:val="single" w:sz="8" w:space="0" w:color="AEAEAE"/>
              <w:right w:val="nil"/>
            </w:tcBorders>
            <w:shd w:val="clear" w:color="auto" w:fill="FFFFFF"/>
          </w:tcPr>
          <w:p w:rsidR="00B123AE" w:rsidRPr="006571F1"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6571F1">
              <w:rPr>
                <w:rFonts w:ascii="Arial" w:hAnsi="Arial" w:cs="Arial"/>
                <w:color w:val="010205"/>
                <w:sz w:val="18"/>
                <w:szCs w:val="18"/>
              </w:rPr>
              <w:t>672,00</w:t>
            </w:r>
          </w:p>
        </w:tc>
      </w:tr>
      <w:tr w:rsidR="00B123AE" w:rsidRPr="006571F1" w:rsidTr="00B123AE">
        <w:trPr>
          <w:cantSplit/>
          <w:trHeight w:val="152"/>
        </w:trPr>
        <w:tc>
          <w:tcPr>
            <w:tcW w:w="2294" w:type="dxa"/>
            <w:vMerge/>
            <w:tcBorders>
              <w:top w:val="single" w:sz="8" w:space="0" w:color="152935"/>
              <w:left w:val="nil"/>
              <w:bottom w:val="single" w:sz="8" w:space="0" w:color="152935"/>
              <w:right w:val="nil"/>
            </w:tcBorders>
            <w:shd w:val="clear" w:color="auto" w:fill="E0E0E0"/>
          </w:tcPr>
          <w:p w:rsidR="00B123AE" w:rsidRPr="006571F1" w:rsidRDefault="00B123AE" w:rsidP="00434B2A">
            <w:pPr>
              <w:autoSpaceDE w:val="0"/>
              <w:autoSpaceDN w:val="0"/>
              <w:adjustRightInd w:val="0"/>
              <w:spacing w:after="0" w:line="240" w:lineRule="auto"/>
              <w:rPr>
                <w:rFonts w:ascii="Arial" w:hAnsi="Arial" w:cs="Arial"/>
                <w:color w:val="010205"/>
                <w:sz w:val="18"/>
                <w:szCs w:val="18"/>
              </w:rPr>
            </w:pPr>
          </w:p>
        </w:tc>
        <w:tc>
          <w:tcPr>
            <w:tcW w:w="1817" w:type="dxa"/>
            <w:tcBorders>
              <w:top w:val="single" w:sz="8" w:space="0" w:color="AEAEAE"/>
              <w:left w:val="nil"/>
              <w:bottom w:val="single" w:sz="8" w:space="0" w:color="152935"/>
              <w:right w:val="nil"/>
            </w:tcBorders>
            <w:shd w:val="clear" w:color="auto" w:fill="E0E0E0"/>
          </w:tcPr>
          <w:p w:rsidR="00B123AE" w:rsidRPr="006571F1" w:rsidRDefault="00B123AE" w:rsidP="00434B2A">
            <w:pPr>
              <w:autoSpaceDE w:val="0"/>
              <w:autoSpaceDN w:val="0"/>
              <w:adjustRightInd w:val="0"/>
              <w:spacing w:after="0" w:line="320" w:lineRule="atLeast"/>
              <w:ind w:left="60" w:right="60"/>
              <w:rPr>
                <w:rFonts w:ascii="Arial" w:hAnsi="Arial" w:cs="Arial"/>
                <w:color w:val="264A60"/>
                <w:sz w:val="18"/>
                <w:szCs w:val="18"/>
              </w:rPr>
            </w:pPr>
            <w:r w:rsidRPr="006571F1">
              <w:rPr>
                <w:rFonts w:ascii="Arial" w:hAnsi="Arial" w:cs="Arial"/>
                <w:color w:val="264A60"/>
                <w:sz w:val="18"/>
                <w:szCs w:val="18"/>
              </w:rPr>
              <w:t>Total</w:t>
            </w:r>
          </w:p>
        </w:tc>
        <w:tc>
          <w:tcPr>
            <w:tcW w:w="564" w:type="dxa"/>
            <w:tcBorders>
              <w:top w:val="single" w:sz="8" w:space="0" w:color="AEAEAE"/>
              <w:left w:val="nil"/>
              <w:bottom w:val="single" w:sz="8" w:space="0" w:color="152935"/>
              <w:right w:val="single" w:sz="8" w:space="0" w:color="E0E0E0"/>
            </w:tcBorders>
            <w:shd w:val="clear" w:color="auto" w:fill="FFFFFF"/>
          </w:tcPr>
          <w:p w:rsidR="00B123AE" w:rsidRPr="006571F1"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6571F1">
              <w:rPr>
                <w:rFonts w:ascii="Arial" w:hAnsi="Arial" w:cs="Arial"/>
                <w:color w:val="010205"/>
                <w:sz w:val="18"/>
                <w:szCs w:val="18"/>
              </w:rPr>
              <w:t>42</w:t>
            </w:r>
          </w:p>
        </w:tc>
        <w:tc>
          <w:tcPr>
            <w:tcW w:w="1461"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B123AE" w:rsidRPr="006571F1" w:rsidRDefault="00B123AE" w:rsidP="00434B2A">
            <w:pPr>
              <w:autoSpaceDE w:val="0"/>
              <w:autoSpaceDN w:val="0"/>
              <w:adjustRightInd w:val="0"/>
              <w:spacing w:after="0" w:line="240" w:lineRule="auto"/>
              <w:rPr>
                <w:rFonts w:ascii="Times New Roman" w:hAnsi="Times New Roman" w:cs="Times New Roman"/>
                <w:sz w:val="24"/>
                <w:szCs w:val="24"/>
              </w:rPr>
            </w:pPr>
          </w:p>
        </w:tc>
        <w:tc>
          <w:tcPr>
            <w:tcW w:w="1731" w:type="dxa"/>
            <w:tcBorders>
              <w:top w:val="single" w:sz="8" w:space="0" w:color="AEAEAE"/>
              <w:left w:val="single" w:sz="8" w:space="0" w:color="E0E0E0"/>
              <w:bottom w:val="single" w:sz="8" w:space="0" w:color="152935"/>
              <w:right w:val="nil"/>
            </w:tcBorders>
            <w:shd w:val="clear" w:color="auto" w:fill="FFFFFF"/>
            <w:vAlign w:val="center"/>
          </w:tcPr>
          <w:p w:rsidR="00B123AE" w:rsidRPr="006571F1" w:rsidRDefault="00B123AE" w:rsidP="00434B2A">
            <w:pPr>
              <w:autoSpaceDE w:val="0"/>
              <w:autoSpaceDN w:val="0"/>
              <w:adjustRightInd w:val="0"/>
              <w:spacing w:after="0" w:line="240" w:lineRule="auto"/>
              <w:rPr>
                <w:rFonts w:ascii="Times New Roman" w:hAnsi="Times New Roman" w:cs="Times New Roman"/>
                <w:sz w:val="24"/>
                <w:szCs w:val="24"/>
              </w:rPr>
            </w:pPr>
          </w:p>
        </w:tc>
      </w:tr>
    </w:tbl>
    <w:p w:rsidR="00B123AE" w:rsidRPr="00B123AE" w:rsidRDefault="00B123AE" w:rsidP="005B1B1B">
      <w:pPr>
        <w:pStyle w:val="ListParagraph"/>
        <w:autoSpaceDE w:val="0"/>
        <w:autoSpaceDN w:val="0"/>
        <w:adjustRightInd w:val="0"/>
        <w:spacing w:after="0" w:line="240" w:lineRule="auto"/>
        <w:rPr>
          <w:rFonts w:ascii="Times New Roman" w:hAnsi="Times New Roman" w:cs="Times New Roman"/>
          <w:sz w:val="24"/>
          <w:szCs w:val="24"/>
          <w:lang w:val="id-ID"/>
        </w:rPr>
      </w:pPr>
    </w:p>
    <w:tbl>
      <w:tblPr>
        <w:tblW w:w="77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546"/>
        <w:gridCol w:w="3230"/>
      </w:tblGrid>
      <w:tr w:rsidR="00B123AE" w:rsidRPr="006571F1" w:rsidTr="00B123AE">
        <w:trPr>
          <w:cantSplit/>
          <w:trHeight w:val="300"/>
        </w:trPr>
        <w:tc>
          <w:tcPr>
            <w:tcW w:w="7776" w:type="dxa"/>
            <w:gridSpan w:val="2"/>
            <w:tcBorders>
              <w:top w:val="nil"/>
              <w:left w:val="nil"/>
              <w:bottom w:val="nil"/>
              <w:right w:val="nil"/>
            </w:tcBorders>
            <w:shd w:val="clear" w:color="auto" w:fill="FFFFFF"/>
            <w:vAlign w:val="center"/>
          </w:tcPr>
          <w:p w:rsidR="00B123AE" w:rsidRPr="006571F1" w:rsidRDefault="00B123AE" w:rsidP="00434B2A">
            <w:pPr>
              <w:autoSpaceDE w:val="0"/>
              <w:autoSpaceDN w:val="0"/>
              <w:adjustRightInd w:val="0"/>
              <w:spacing w:after="0" w:line="320" w:lineRule="atLeast"/>
              <w:ind w:left="60" w:right="60"/>
              <w:jc w:val="center"/>
              <w:rPr>
                <w:rFonts w:ascii="Arial" w:hAnsi="Arial" w:cs="Arial"/>
                <w:color w:val="010205"/>
              </w:rPr>
            </w:pPr>
            <w:r w:rsidRPr="006571F1">
              <w:rPr>
                <w:rFonts w:ascii="Arial" w:hAnsi="Arial" w:cs="Arial"/>
                <w:b/>
                <w:bCs/>
                <w:color w:val="010205"/>
              </w:rPr>
              <w:t>Test Statistics</w:t>
            </w:r>
            <w:r w:rsidRPr="006571F1">
              <w:rPr>
                <w:rFonts w:ascii="Arial" w:hAnsi="Arial" w:cs="Arial"/>
                <w:b/>
                <w:bCs/>
                <w:color w:val="010205"/>
                <w:vertAlign w:val="superscript"/>
              </w:rPr>
              <w:t>a</w:t>
            </w:r>
          </w:p>
        </w:tc>
      </w:tr>
      <w:tr w:rsidR="00B123AE" w:rsidRPr="006571F1" w:rsidTr="00B123AE">
        <w:trPr>
          <w:cantSplit/>
          <w:trHeight w:val="600"/>
        </w:trPr>
        <w:tc>
          <w:tcPr>
            <w:tcW w:w="4546" w:type="dxa"/>
            <w:tcBorders>
              <w:top w:val="nil"/>
              <w:left w:val="nil"/>
              <w:bottom w:val="single" w:sz="8" w:space="0" w:color="152935"/>
              <w:right w:val="nil"/>
            </w:tcBorders>
            <w:shd w:val="clear" w:color="auto" w:fill="FFFFFF"/>
            <w:vAlign w:val="bottom"/>
          </w:tcPr>
          <w:p w:rsidR="00B123AE" w:rsidRPr="006571F1" w:rsidRDefault="00B123AE" w:rsidP="00434B2A">
            <w:pPr>
              <w:autoSpaceDE w:val="0"/>
              <w:autoSpaceDN w:val="0"/>
              <w:adjustRightInd w:val="0"/>
              <w:spacing w:after="0" w:line="240" w:lineRule="auto"/>
              <w:rPr>
                <w:rFonts w:ascii="Times New Roman" w:hAnsi="Times New Roman" w:cs="Times New Roman"/>
                <w:sz w:val="24"/>
                <w:szCs w:val="24"/>
              </w:rPr>
            </w:pPr>
          </w:p>
        </w:tc>
        <w:tc>
          <w:tcPr>
            <w:tcW w:w="3230" w:type="dxa"/>
            <w:tcBorders>
              <w:top w:val="nil"/>
              <w:left w:val="nil"/>
              <w:bottom w:val="single" w:sz="8" w:space="0" w:color="152935"/>
              <w:right w:val="nil"/>
            </w:tcBorders>
            <w:shd w:val="clear" w:color="auto" w:fill="FFFFFF"/>
            <w:vAlign w:val="bottom"/>
          </w:tcPr>
          <w:p w:rsidR="00B123AE" w:rsidRPr="006571F1" w:rsidRDefault="00B123AE" w:rsidP="00434B2A">
            <w:pPr>
              <w:autoSpaceDE w:val="0"/>
              <w:autoSpaceDN w:val="0"/>
              <w:adjustRightInd w:val="0"/>
              <w:spacing w:after="0" w:line="320" w:lineRule="atLeast"/>
              <w:ind w:left="60" w:right="60"/>
              <w:jc w:val="center"/>
              <w:rPr>
                <w:rFonts w:ascii="Arial" w:hAnsi="Arial" w:cs="Arial"/>
                <w:color w:val="264A60"/>
                <w:sz w:val="18"/>
                <w:szCs w:val="18"/>
              </w:rPr>
            </w:pPr>
            <w:r w:rsidRPr="006571F1">
              <w:rPr>
                <w:rFonts w:ascii="Arial" w:hAnsi="Arial" w:cs="Arial"/>
                <w:color w:val="264A60"/>
                <w:sz w:val="18"/>
                <w:szCs w:val="18"/>
              </w:rPr>
              <w:t>minat belajar siswa</w:t>
            </w:r>
          </w:p>
        </w:tc>
      </w:tr>
      <w:tr w:rsidR="00B123AE" w:rsidRPr="006571F1" w:rsidTr="00B123AE">
        <w:trPr>
          <w:cantSplit/>
          <w:trHeight w:val="318"/>
        </w:trPr>
        <w:tc>
          <w:tcPr>
            <w:tcW w:w="4546" w:type="dxa"/>
            <w:tcBorders>
              <w:top w:val="single" w:sz="8" w:space="0" w:color="152935"/>
              <w:left w:val="nil"/>
              <w:bottom w:val="single" w:sz="8" w:space="0" w:color="AEAEAE"/>
              <w:right w:val="nil"/>
            </w:tcBorders>
            <w:shd w:val="clear" w:color="auto" w:fill="E0E0E0"/>
          </w:tcPr>
          <w:p w:rsidR="00B123AE" w:rsidRPr="006571F1" w:rsidRDefault="00B123AE" w:rsidP="00434B2A">
            <w:pPr>
              <w:autoSpaceDE w:val="0"/>
              <w:autoSpaceDN w:val="0"/>
              <w:adjustRightInd w:val="0"/>
              <w:spacing w:after="0" w:line="320" w:lineRule="atLeast"/>
              <w:ind w:left="60" w:right="60"/>
              <w:rPr>
                <w:rFonts w:ascii="Arial" w:hAnsi="Arial" w:cs="Arial"/>
                <w:color w:val="264A60"/>
                <w:sz w:val="18"/>
                <w:szCs w:val="18"/>
              </w:rPr>
            </w:pPr>
            <w:r w:rsidRPr="006571F1">
              <w:rPr>
                <w:rFonts w:ascii="Arial" w:hAnsi="Arial" w:cs="Arial"/>
                <w:color w:val="264A60"/>
                <w:sz w:val="18"/>
                <w:szCs w:val="18"/>
              </w:rPr>
              <w:t>Mann-Whitney U</w:t>
            </w:r>
          </w:p>
        </w:tc>
        <w:tc>
          <w:tcPr>
            <w:tcW w:w="3230" w:type="dxa"/>
            <w:tcBorders>
              <w:top w:val="single" w:sz="8" w:space="0" w:color="152935"/>
              <w:left w:val="nil"/>
              <w:bottom w:val="single" w:sz="8" w:space="0" w:color="AEAEAE"/>
              <w:right w:val="nil"/>
            </w:tcBorders>
            <w:shd w:val="clear" w:color="auto" w:fill="FFFFFF"/>
          </w:tcPr>
          <w:p w:rsidR="00B123AE" w:rsidRPr="006571F1"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6571F1">
              <w:rPr>
                <w:rFonts w:ascii="Arial" w:hAnsi="Arial" w:cs="Arial"/>
                <w:color w:val="010205"/>
                <w:sz w:val="18"/>
                <w:szCs w:val="18"/>
              </w:rPr>
              <w:t>,000</w:t>
            </w:r>
          </w:p>
        </w:tc>
      </w:tr>
      <w:tr w:rsidR="00B123AE" w:rsidRPr="006571F1" w:rsidTr="00B123AE">
        <w:trPr>
          <w:cantSplit/>
          <w:trHeight w:val="300"/>
        </w:trPr>
        <w:tc>
          <w:tcPr>
            <w:tcW w:w="4546" w:type="dxa"/>
            <w:tcBorders>
              <w:top w:val="single" w:sz="8" w:space="0" w:color="AEAEAE"/>
              <w:left w:val="nil"/>
              <w:bottom w:val="single" w:sz="8" w:space="0" w:color="AEAEAE"/>
              <w:right w:val="nil"/>
            </w:tcBorders>
            <w:shd w:val="clear" w:color="auto" w:fill="E0E0E0"/>
          </w:tcPr>
          <w:p w:rsidR="00B123AE" w:rsidRPr="006571F1" w:rsidRDefault="00B123AE" w:rsidP="00434B2A">
            <w:pPr>
              <w:autoSpaceDE w:val="0"/>
              <w:autoSpaceDN w:val="0"/>
              <w:adjustRightInd w:val="0"/>
              <w:spacing w:after="0" w:line="320" w:lineRule="atLeast"/>
              <w:ind w:left="60" w:right="60"/>
              <w:rPr>
                <w:rFonts w:ascii="Arial" w:hAnsi="Arial" w:cs="Arial"/>
                <w:color w:val="264A60"/>
                <w:sz w:val="18"/>
                <w:szCs w:val="18"/>
              </w:rPr>
            </w:pPr>
            <w:r w:rsidRPr="006571F1">
              <w:rPr>
                <w:rFonts w:ascii="Arial" w:hAnsi="Arial" w:cs="Arial"/>
                <w:color w:val="264A60"/>
                <w:sz w:val="18"/>
                <w:szCs w:val="18"/>
              </w:rPr>
              <w:t>Wilcoxon W</w:t>
            </w:r>
          </w:p>
        </w:tc>
        <w:tc>
          <w:tcPr>
            <w:tcW w:w="3230" w:type="dxa"/>
            <w:tcBorders>
              <w:top w:val="single" w:sz="8" w:space="0" w:color="AEAEAE"/>
              <w:left w:val="nil"/>
              <w:bottom w:val="single" w:sz="8" w:space="0" w:color="AEAEAE"/>
              <w:right w:val="nil"/>
            </w:tcBorders>
            <w:shd w:val="clear" w:color="auto" w:fill="FFFFFF"/>
          </w:tcPr>
          <w:p w:rsidR="00B123AE" w:rsidRPr="006571F1"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6571F1">
              <w:rPr>
                <w:rFonts w:ascii="Arial" w:hAnsi="Arial" w:cs="Arial"/>
                <w:color w:val="010205"/>
                <w:sz w:val="18"/>
                <w:szCs w:val="18"/>
              </w:rPr>
              <w:t>231,000</w:t>
            </w:r>
          </w:p>
        </w:tc>
      </w:tr>
      <w:tr w:rsidR="00B123AE" w:rsidRPr="006571F1" w:rsidTr="00B123AE">
        <w:trPr>
          <w:cantSplit/>
          <w:trHeight w:val="300"/>
        </w:trPr>
        <w:tc>
          <w:tcPr>
            <w:tcW w:w="4546" w:type="dxa"/>
            <w:tcBorders>
              <w:top w:val="single" w:sz="8" w:space="0" w:color="AEAEAE"/>
              <w:left w:val="nil"/>
              <w:bottom w:val="single" w:sz="8" w:space="0" w:color="AEAEAE"/>
              <w:right w:val="nil"/>
            </w:tcBorders>
            <w:shd w:val="clear" w:color="auto" w:fill="E0E0E0"/>
          </w:tcPr>
          <w:p w:rsidR="00B123AE" w:rsidRPr="006571F1" w:rsidRDefault="00B123AE" w:rsidP="00434B2A">
            <w:pPr>
              <w:autoSpaceDE w:val="0"/>
              <w:autoSpaceDN w:val="0"/>
              <w:adjustRightInd w:val="0"/>
              <w:spacing w:after="0" w:line="320" w:lineRule="atLeast"/>
              <w:ind w:left="60" w:right="60"/>
              <w:rPr>
                <w:rFonts w:ascii="Arial" w:hAnsi="Arial" w:cs="Arial"/>
                <w:color w:val="264A60"/>
                <w:sz w:val="18"/>
                <w:szCs w:val="18"/>
              </w:rPr>
            </w:pPr>
            <w:r w:rsidRPr="006571F1">
              <w:rPr>
                <w:rFonts w:ascii="Arial" w:hAnsi="Arial" w:cs="Arial"/>
                <w:color w:val="264A60"/>
                <w:sz w:val="18"/>
                <w:szCs w:val="18"/>
              </w:rPr>
              <w:t>Z</w:t>
            </w:r>
          </w:p>
        </w:tc>
        <w:tc>
          <w:tcPr>
            <w:tcW w:w="3230" w:type="dxa"/>
            <w:tcBorders>
              <w:top w:val="single" w:sz="8" w:space="0" w:color="AEAEAE"/>
              <w:left w:val="nil"/>
              <w:bottom w:val="single" w:sz="8" w:space="0" w:color="AEAEAE"/>
              <w:right w:val="nil"/>
            </w:tcBorders>
            <w:shd w:val="clear" w:color="auto" w:fill="FFFFFF"/>
          </w:tcPr>
          <w:p w:rsidR="00B123AE" w:rsidRPr="006571F1"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6571F1">
              <w:rPr>
                <w:rFonts w:ascii="Arial" w:hAnsi="Arial" w:cs="Arial"/>
                <w:color w:val="010205"/>
                <w:sz w:val="18"/>
                <w:szCs w:val="18"/>
              </w:rPr>
              <w:t>-5,550</w:t>
            </w:r>
          </w:p>
        </w:tc>
      </w:tr>
      <w:tr w:rsidR="00B123AE" w:rsidRPr="006571F1" w:rsidTr="00B123AE">
        <w:trPr>
          <w:cantSplit/>
          <w:trHeight w:val="300"/>
        </w:trPr>
        <w:tc>
          <w:tcPr>
            <w:tcW w:w="4546" w:type="dxa"/>
            <w:tcBorders>
              <w:top w:val="single" w:sz="8" w:space="0" w:color="AEAEAE"/>
              <w:left w:val="nil"/>
              <w:bottom w:val="single" w:sz="8" w:space="0" w:color="152935"/>
              <w:right w:val="nil"/>
            </w:tcBorders>
            <w:shd w:val="clear" w:color="auto" w:fill="E0E0E0"/>
          </w:tcPr>
          <w:p w:rsidR="00B123AE" w:rsidRPr="006571F1" w:rsidRDefault="00B123AE" w:rsidP="00434B2A">
            <w:pPr>
              <w:autoSpaceDE w:val="0"/>
              <w:autoSpaceDN w:val="0"/>
              <w:adjustRightInd w:val="0"/>
              <w:spacing w:after="0" w:line="320" w:lineRule="atLeast"/>
              <w:ind w:left="60" w:right="60"/>
              <w:rPr>
                <w:rFonts w:ascii="Arial" w:hAnsi="Arial" w:cs="Arial"/>
                <w:color w:val="264A60"/>
                <w:sz w:val="18"/>
                <w:szCs w:val="18"/>
              </w:rPr>
            </w:pPr>
            <w:r w:rsidRPr="006571F1">
              <w:rPr>
                <w:rFonts w:ascii="Arial" w:hAnsi="Arial" w:cs="Arial"/>
                <w:color w:val="264A60"/>
                <w:sz w:val="18"/>
                <w:szCs w:val="18"/>
              </w:rPr>
              <w:t>Asymp. Sig. (2-tailed)</w:t>
            </w:r>
          </w:p>
        </w:tc>
        <w:tc>
          <w:tcPr>
            <w:tcW w:w="3230" w:type="dxa"/>
            <w:tcBorders>
              <w:top w:val="single" w:sz="8" w:space="0" w:color="AEAEAE"/>
              <w:left w:val="nil"/>
              <w:bottom w:val="single" w:sz="8" w:space="0" w:color="152935"/>
              <w:right w:val="nil"/>
            </w:tcBorders>
            <w:shd w:val="clear" w:color="auto" w:fill="FFFFFF"/>
          </w:tcPr>
          <w:p w:rsidR="00B123AE" w:rsidRPr="006571F1"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B123AE">
              <w:rPr>
                <w:rFonts w:ascii="Arial" w:hAnsi="Arial" w:cs="Arial"/>
                <w:color w:val="010205"/>
                <w:sz w:val="18"/>
                <w:szCs w:val="18"/>
                <w:highlight w:val="yellow"/>
              </w:rPr>
              <w:t>,000</w:t>
            </w:r>
          </w:p>
        </w:tc>
      </w:tr>
      <w:tr w:rsidR="00B123AE" w:rsidRPr="006571F1" w:rsidTr="00B123AE">
        <w:trPr>
          <w:cantSplit/>
          <w:trHeight w:val="318"/>
        </w:trPr>
        <w:tc>
          <w:tcPr>
            <w:tcW w:w="7776" w:type="dxa"/>
            <w:gridSpan w:val="2"/>
            <w:tcBorders>
              <w:top w:val="nil"/>
              <w:left w:val="nil"/>
              <w:bottom w:val="nil"/>
              <w:right w:val="nil"/>
            </w:tcBorders>
            <w:shd w:val="clear" w:color="auto" w:fill="FFFFFF"/>
          </w:tcPr>
          <w:p w:rsidR="00B123AE" w:rsidRPr="006571F1" w:rsidRDefault="00B123AE" w:rsidP="00434B2A">
            <w:pPr>
              <w:autoSpaceDE w:val="0"/>
              <w:autoSpaceDN w:val="0"/>
              <w:adjustRightInd w:val="0"/>
              <w:spacing w:after="0" w:line="320" w:lineRule="atLeast"/>
              <w:ind w:left="60" w:right="60"/>
              <w:rPr>
                <w:rFonts w:ascii="Arial" w:hAnsi="Arial" w:cs="Arial"/>
                <w:color w:val="010205"/>
                <w:sz w:val="18"/>
                <w:szCs w:val="18"/>
              </w:rPr>
            </w:pPr>
            <w:r w:rsidRPr="006571F1">
              <w:rPr>
                <w:rFonts w:ascii="Arial" w:hAnsi="Arial" w:cs="Arial"/>
                <w:color w:val="010205"/>
                <w:sz w:val="18"/>
                <w:szCs w:val="18"/>
              </w:rPr>
              <w:t>a. Grouping Variable: kelas</w:t>
            </w:r>
          </w:p>
        </w:tc>
      </w:tr>
    </w:tbl>
    <w:p w:rsidR="00B123AE" w:rsidRPr="00B123AE" w:rsidRDefault="00B123AE" w:rsidP="00B123AE">
      <w:pPr>
        <w:pStyle w:val="NoSpacing"/>
        <w:ind w:left="426"/>
        <w:rPr>
          <w:rFonts w:ascii="Times New Roman" w:hAnsi="Times New Roman" w:cs="Times New Roman"/>
          <w:b/>
          <w:sz w:val="24"/>
          <w:lang w:val="id-ID"/>
        </w:rPr>
      </w:pPr>
    </w:p>
    <w:p w:rsidR="000A6B83" w:rsidRDefault="000A6B83"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3A0058" w:rsidRDefault="003A0058" w:rsidP="005923C8">
      <w:pPr>
        <w:pStyle w:val="NoSpacing"/>
        <w:spacing w:line="360" w:lineRule="auto"/>
        <w:rPr>
          <w:rFonts w:ascii="Times New Roman" w:hAnsi="Times New Roman" w:cs="Times New Roman"/>
          <w:b/>
          <w:i/>
          <w:sz w:val="24"/>
          <w:lang w:val="id-ID"/>
        </w:rPr>
      </w:pPr>
    </w:p>
    <w:p w:rsidR="00B123AE" w:rsidRPr="003A0058" w:rsidRDefault="003A0058" w:rsidP="003A0058">
      <w:pPr>
        <w:pStyle w:val="Caption"/>
        <w:rPr>
          <w:b/>
          <w:bCs/>
          <w:color w:val="auto"/>
          <w:sz w:val="24"/>
          <w:szCs w:val="24"/>
          <w:lang w:val="id-ID"/>
        </w:rPr>
      </w:pPr>
      <w:bookmarkStart w:id="200" w:name="_Toc176553127"/>
      <w:r w:rsidRPr="003A0058">
        <w:rPr>
          <w:b/>
          <w:bCs/>
          <w:color w:val="auto"/>
          <w:sz w:val="24"/>
          <w:szCs w:val="24"/>
        </w:rPr>
        <w:lastRenderedPageBreak/>
        <w:t xml:space="preserve">Lampiran D. </w:t>
      </w:r>
      <w:r w:rsidRPr="003A0058">
        <w:rPr>
          <w:b/>
          <w:bCs/>
          <w:color w:val="auto"/>
          <w:sz w:val="24"/>
          <w:szCs w:val="24"/>
        </w:rPr>
        <w:fldChar w:fldCharType="begin"/>
      </w:r>
      <w:r w:rsidRPr="003A0058">
        <w:rPr>
          <w:b/>
          <w:bCs/>
          <w:color w:val="auto"/>
          <w:sz w:val="24"/>
          <w:szCs w:val="24"/>
        </w:rPr>
        <w:instrText xml:space="preserve"> SEQ Lampiran_D. \* ARABIC </w:instrText>
      </w:r>
      <w:r w:rsidRPr="003A0058">
        <w:rPr>
          <w:b/>
          <w:bCs/>
          <w:color w:val="auto"/>
          <w:sz w:val="24"/>
          <w:szCs w:val="24"/>
        </w:rPr>
        <w:fldChar w:fldCharType="separate"/>
      </w:r>
      <w:r w:rsidR="003A20E7">
        <w:rPr>
          <w:b/>
          <w:bCs/>
          <w:noProof/>
          <w:color w:val="auto"/>
          <w:sz w:val="24"/>
          <w:szCs w:val="24"/>
        </w:rPr>
        <w:t>10</w:t>
      </w:r>
      <w:r w:rsidRPr="003A0058">
        <w:rPr>
          <w:b/>
          <w:bCs/>
          <w:color w:val="auto"/>
          <w:sz w:val="24"/>
          <w:szCs w:val="24"/>
        </w:rPr>
        <w:fldChar w:fldCharType="end"/>
      </w:r>
      <w:r w:rsidRPr="003A0058">
        <w:rPr>
          <w:b/>
          <w:bCs/>
          <w:color w:val="auto"/>
          <w:sz w:val="24"/>
          <w:szCs w:val="24"/>
          <w:lang w:val="id-ID"/>
        </w:rPr>
        <w:t xml:space="preserve">. </w:t>
      </w:r>
      <w:r w:rsidR="00B123AE" w:rsidRPr="003A0058">
        <w:rPr>
          <w:b/>
          <w:bCs/>
          <w:color w:val="auto"/>
          <w:sz w:val="24"/>
          <w:szCs w:val="24"/>
          <w:lang w:val="id-ID"/>
        </w:rPr>
        <w:t>Hasil Uji</w:t>
      </w:r>
      <w:r w:rsidR="005923C8" w:rsidRPr="003A0058">
        <w:rPr>
          <w:b/>
          <w:bCs/>
          <w:color w:val="auto"/>
          <w:sz w:val="24"/>
          <w:szCs w:val="24"/>
          <w:lang w:val="id-ID"/>
        </w:rPr>
        <w:t xml:space="preserve"> Mann Whitney</w:t>
      </w:r>
      <w:bookmarkEnd w:id="200"/>
    </w:p>
    <w:p w:rsidR="00B903ED" w:rsidRPr="005923C8" w:rsidRDefault="00B903ED" w:rsidP="00B903ED">
      <w:pPr>
        <w:pStyle w:val="NoSpacing"/>
        <w:spacing w:line="360" w:lineRule="auto"/>
        <w:jc w:val="center"/>
        <w:rPr>
          <w:rFonts w:ascii="Times New Roman" w:hAnsi="Times New Roman" w:cs="Times New Roman"/>
          <w:sz w:val="24"/>
          <w:szCs w:val="24"/>
        </w:rPr>
      </w:pPr>
      <w:r w:rsidRPr="00B903ED">
        <w:rPr>
          <w:rFonts w:ascii="Times New Roman" w:hAnsi="Times New Roman" w:cs="Times New Roman"/>
          <w:b/>
          <w:sz w:val="24"/>
          <w:lang w:val="id-ID"/>
        </w:rPr>
        <w:t>Hasil Uji Mann Whitney</w:t>
      </w:r>
    </w:p>
    <w:tbl>
      <w:tblPr>
        <w:tblW w:w="79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788"/>
        <w:gridCol w:w="2040"/>
        <w:gridCol w:w="602"/>
        <w:gridCol w:w="1610"/>
        <w:gridCol w:w="1908"/>
      </w:tblGrid>
      <w:tr w:rsidR="00B123AE" w:rsidRPr="001171C3" w:rsidTr="00B123AE">
        <w:trPr>
          <w:cantSplit/>
          <w:trHeight w:val="372"/>
        </w:trPr>
        <w:tc>
          <w:tcPr>
            <w:tcW w:w="7948" w:type="dxa"/>
            <w:gridSpan w:val="5"/>
            <w:tcBorders>
              <w:top w:val="nil"/>
              <w:left w:val="nil"/>
              <w:bottom w:val="nil"/>
              <w:right w:val="nil"/>
            </w:tcBorders>
            <w:shd w:val="clear" w:color="auto" w:fill="FFFFFF"/>
            <w:vAlign w:val="center"/>
          </w:tcPr>
          <w:p w:rsidR="00B123AE" w:rsidRPr="001171C3" w:rsidRDefault="00B123AE" w:rsidP="00434B2A">
            <w:pPr>
              <w:autoSpaceDE w:val="0"/>
              <w:autoSpaceDN w:val="0"/>
              <w:adjustRightInd w:val="0"/>
              <w:spacing w:after="0" w:line="320" w:lineRule="atLeast"/>
              <w:ind w:left="60" w:right="60"/>
              <w:jc w:val="center"/>
              <w:rPr>
                <w:rFonts w:ascii="Arial" w:hAnsi="Arial" w:cs="Arial"/>
                <w:color w:val="010205"/>
              </w:rPr>
            </w:pPr>
            <w:r w:rsidRPr="001171C3">
              <w:rPr>
                <w:rFonts w:ascii="Arial" w:hAnsi="Arial" w:cs="Arial"/>
                <w:b/>
                <w:bCs/>
                <w:color w:val="010205"/>
              </w:rPr>
              <w:t>Ranks</w:t>
            </w:r>
          </w:p>
        </w:tc>
      </w:tr>
      <w:tr w:rsidR="00B123AE" w:rsidRPr="001171C3" w:rsidTr="00B123AE">
        <w:trPr>
          <w:cantSplit/>
          <w:trHeight w:val="372"/>
        </w:trPr>
        <w:tc>
          <w:tcPr>
            <w:tcW w:w="1788" w:type="dxa"/>
          </w:tcPr>
          <w:p w:rsidR="00B123AE" w:rsidRPr="001171C3" w:rsidRDefault="00B123AE" w:rsidP="00434B2A">
            <w:pPr>
              <w:autoSpaceDE w:val="0"/>
              <w:autoSpaceDN w:val="0"/>
              <w:adjustRightInd w:val="0"/>
              <w:spacing w:after="0" w:line="240" w:lineRule="auto"/>
              <w:rPr>
                <w:rFonts w:ascii="Arial" w:hAnsi="Arial" w:cs="Arial"/>
                <w:color w:val="010205"/>
              </w:rPr>
            </w:pPr>
          </w:p>
        </w:tc>
        <w:tc>
          <w:tcPr>
            <w:tcW w:w="2040" w:type="dxa"/>
            <w:tcBorders>
              <w:top w:val="nil"/>
              <w:left w:val="nil"/>
              <w:bottom w:val="single" w:sz="8" w:space="0" w:color="152935"/>
              <w:right w:val="nil"/>
            </w:tcBorders>
            <w:shd w:val="clear" w:color="auto" w:fill="FFFFFF"/>
            <w:vAlign w:val="bottom"/>
          </w:tcPr>
          <w:p w:rsidR="00B123AE" w:rsidRPr="001171C3" w:rsidRDefault="00B123AE" w:rsidP="00434B2A">
            <w:pPr>
              <w:autoSpaceDE w:val="0"/>
              <w:autoSpaceDN w:val="0"/>
              <w:adjustRightInd w:val="0"/>
              <w:spacing w:after="0" w:line="320" w:lineRule="atLeast"/>
              <w:ind w:left="60" w:right="60"/>
              <w:rPr>
                <w:rFonts w:ascii="Arial" w:hAnsi="Arial" w:cs="Arial"/>
                <w:color w:val="264A60"/>
                <w:sz w:val="18"/>
                <w:szCs w:val="18"/>
              </w:rPr>
            </w:pPr>
            <w:r w:rsidRPr="001171C3">
              <w:rPr>
                <w:rFonts w:ascii="Arial" w:hAnsi="Arial" w:cs="Arial"/>
                <w:color w:val="264A60"/>
                <w:sz w:val="18"/>
                <w:szCs w:val="18"/>
              </w:rPr>
              <w:t>Kelas</w:t>
            </w:r>
          </w:p>
        </w:tc>
        <w:tc>
          <w:tcPr>
            <w:tcW w:w="602" w:type="dxa"/>
            <w:tcBorders>
              <w:top w:val="nil"/>
              <w:left w:val="nil"/>
              <w:bottom w:val="single" w:sz="8" w:space="0" w:color="152935"/>
              <w:right w:val="single" w:sz="8" w:space="0" w:color="E0E0E0"/>
            </w:tcBorders>
            <w:shd w:val="clear" w:color="auto" w:fill="FFFFFF"/>
            <w:vAlign w:val="bottom"/>
          </w:tcPr>
          <w:p w:rsidR="00B123AE" w:rsidRPr="001171C3" w:rsidRDefault="00B123AE" w:rsidP="00434B2A">
            <w:pPr>
              <w:autoSpaceDE w:val="0"/>
              <w:autoSpaceDN w:val="0"/>
              <w:adjustRightInd w:val="0"/>
              <w:spacing w:after="0" w:line="320" w:lineRule="atLeast"/>
              <w:ind w:left="60" w:right="60"/>
              <w:jc w:val="center"/>
              <w:rPr>
                <w:rFonts w:ascii="Arial" w:hAnsi="Arial" w:cs="Arial"/>
                <w:color w:val="264A60"/>
                <w:sz w:val="18"/>
                <w:szCs w:val="18"/>
              </w:rPr>
            </w:pPr>
            <w:r w:rsidRPr="001171C3">
              <w:rPr>
                <w:rFonts w:ascii="Arial" w:hAnsi="Arial" w:cs="Arial"/>
                <w:color w:val="264A60"/>
                <w:sz w:val="18"/>
                <w:szCs w:val="18"/>
              </w:rPr>
              <w:t>N</w:t>
            </w:r>
          </w:p>
        </w:tc>
        <w:tc>
          <w:tcPr>
            <w:tcW w:w="1610" w:type="dxa"/>
            <w:tcBorders>
              <w:top w:val="nil"/>
              <w:left w:val="single" w:sz="8" w:space="0" w:color="E0E0E0"/>
              <w:bottom w:val="single" w:sz="8" w:space="0" w:color="152935"/>
              <w:right w:val="single" w:sz="8" w:space="0" w:color="E0E0E0"/>
            </w:tcBorders>
            <w:shd w:val="clear" w:color="auto" w:fill="FFFFFF"/>
            <w:vAlign w:val="bottom"/>
          </w:tcPr>
          <w:p w:rsidR="00B123AE" w:rsidRPr="001171C3" w:rsidRDefault="00B123AE" w:rsidP="00434B2A">
            <w:pPr>
              <w:autoSpaceDE w:val="0"/>
              <w:autoSpaceDN w:val="0"/>
              <w:adjustRightInd w:val="0"/>
              <w:spacing w:after="0" w:line="320" w:lineRule="atLeast"/>
              <w:ind w:left="60" w:right="60"/>
              <w:jc w:val="center"/>
              <w:rPr>
                <w:rFonts w:ascii="Arial" w:hAnsi="Arial" w:cs="Arial"/>
                <w:color w:val="264A60"/>
                <w:sz w:val="18"/>
                <w:szCs w:val="18"/>
              </w:rPr>
            </w:pPr>
            <w:r w:rsidRPr="001171C3">
              <w:rPr>
                <w:rFonts w:ascii="Arial" w:hAnsi="Arial" w:cs="Arial"/>
                <w:color w:val="264A60"/>
                <w:sz w:val="18"/>
                <w:szCs w:val="18"/>
              </w:rPr>
              <w:t>Mean Rank</w:t>
            </w:r>
          </w:p>
        </w:tc>
        <w:tc>
          <w:tcPr>
            <w:tcW w:w="1908" w:type="dxa"/>
            <w:tcBorders>
              <w:top w:val="nil"/>
              <w:left w:val="single" w:sz="8" w:space="0" w:color="E0E0E0"/>
              <w:bottom w:val="single" w:sz="8" w:space="0" w:color="152935"/>
              <w:right w:val="nil"/>
            </w:tcBorders>
            <w:shd w:val="clear" w:color="auto" w:fill="FFFFFF"/>
            <w:vAlign w:val="bottom"/>
          </w:tcPr>
          <w:p w:rsidR="00B123AE" w:rsidRPr="001171C3" w:rsidRDefault="00B123AE" w:rsidP="00434B2A">
            <w:pPr>
              <w:autoSpaceDE w:val="0"/>
              <w:autoSpaceDN w:val="0"/>
              <w:adjustRightInd w:val="0"/>
              <w:spacing w:after="0" w:line="320" w:lineRule="atLeast"/>
              <w:ind w:left="60" w:right="60"/>
              <w:jc w:val="center"/>
              <w:rPr>
                <w:rFonts w:ascii="Arial" w:hAnsi="Arial" w:cs="Arial"/>
                <w:color w:val="264A60"/>
                <w:sz w:val="18"/>
                <w:szCs w:val="18"/>
              </w:rPr>
            </w:pPr>
            <w:r w:rsidRPr="001171C3">
              <w:rPr>
                <w:rFonts w:ascii="Arial" w:hAnsi="Arial" w:cs="Arial"/>
                <w:color w:val="264A60"/>
                <w:sz w:val="18"/>
                <w:szCs w:val="18"/>
              </w:rPr>
              <w:t>Sum of Ranks</w:t>
            </w:r>
          </w:p>
        </w:tc>
      </w:tr>
      <w:tr w:rsidR="00B123AE" w:rsidRPr="001171C3" w:rsidTr="00B123AE">
        <w:trPr>
          <w:cantSplit/>
          <w:trHeight w:val="394"/>
        </w:trPr>
        <w:tc>
          <w:tcPr>
            <w:tcW w:w="1788" w:type="dxa"/>
            <w:vMerge w:val="restart"/>
            <w:tcBorders>
              <w:top w:val="single" w:sz="8" w:space="0" w:color="152935"/>
              <w:left w:val="nil"/>
              <w:bottom w:val="single" w:sz="8" w:space="0" w:color="152935"/>
              <w:right w:val="nil"/>
            </w:tcBorders>
            <w:shd w:val="clear" w:color="auto" w:fill="E0E0E0"/>
          </w:tcPr>
          <w:p w:rsidR="00B123AE" w:rsidRPr="001171C3" w:rsidRDefault="00B123AE" w:rsidP="00434B2A">
            <w:pPr>
              <w:autoSpaceDE w:val="0"/>
              <w:autoSpaceDN w:val="0"/>
              <w:adjustRightInd w:val="0"/>
              <w:spacing w:after="0" w:line="320" w:lineRule="atLeast"/>
              <w:ind w:left="60" w:right="60"/>
              <w:rPr>
                <w:rFonts w:ascii="Arial" w:hAnsi="Arial" w:cs="Arial"/>
                <w:color w:val="264A60"/>
                <w:sz w:val="18"/>
                <w:szCs w:val="18"/>
              </w:rPr>
            </w:pPr>
            <w:r w:rsidRPr="001171C3">
              <w:rPr>
                <w:rFonts w:ascii="Arial" w:hAnsi="Arial" w:cs="Arial"/>
                <w:color w:val="264A60"/>
                <w:sz w:val="18"/>
                <w:szCs w:val="18"/>
              </w:rPr>
              <w:t>Minat Belajar</w:t>
            </w:r>
          </w:p>
        </w:tc>
        <w:tc>
          <w:tcPr>
            <w:tcW w:w="2040" w:type="dxa"/>
            <w:tcBorders>
              <w:top w:val="single" w:sz="8" w:space="0" w:color="152935"/>
              <w:left w:val="nil"/>
              <w:bottom w:val="single" w:sz="8" w:space="0" w:color="AEAEAE"/>
              <w:right w:val="nil"/>
            </w:tcBorders>
            <w:shd w:val="clear" w:color="auto" w:fill="E0E0E0"/>
          </w:tcPr>
          <w:p w:rsidR="00B123AE" w:rsidRPr="00B123AE" w:rsidRDefault="00B123AE" w:rsidP="00434B2A">
            <w:pPr>
              <w:autoSpaceDE w:val="0"/>
              <w:autoSpaceDN w:val="0"/>
              <w:adjustRightInd w:val="0"/>
              <w:spacing w:after="0" w:line="320" w:lineRule="atLeast"/>
              <w:ind w:left="60" w:right="60"/>
              <w:rPr>
                <w:rFonts w:ascii="Arial" w:hAnsi="Arial" w:cs="Arial"/>
                <w:color w:val="264A60"/>
                <w:sz w:val="18"/>
                <w:szCs w:val="18"/>
                <w:lang w:val="id-ID"/>
              </w:rPr>
            </w:pPr>
            <w:r w:rsidRPr="001171C3">
              <w:rPr>
                <w:rFonts w:ascii="Arial" w:hAnsi="Arial" w:cs="Arial"/>
                <w:color w:val="264A60"/>
                <w:sz w:val="18"/>
                <w:szCs w:val="18"/>
              </w:rPr>
              <w:t>Post</w:t>
            </w:r>
            <w:r>
              <w:rPr>
                <w:rFonts w:ascii="Arial" w:hAnsi="Arial" w:cs="Arial"/>
                <w:color w:val="264A60"/>
                <w:sz w:val="18"/>
                <w:szCs w:val="18"/>
                <w:lang w:val="id-ID"/>
              </w:rPr>
              <w:t xml:space="preserve">test </w:t>
            </w:r>
            <w:r w:rsidRPr="001171C3">
              <w:rPr>
                <w:rFonts w:ascii="Arial" w:hAnsi="Arial" w:cs="Arial"/>
                <w:color w:val="264A60"/>
                <w:sz w:val="18"/>
                <w:szCs w:val="18"/>
              </w:rPr>
              <w:t>Eks</w:t>
            </w:r>
            <w:r>
              <w:rPr>
                <w:rFonts w:ascii="Arial" w:hAnsi="Arial" w:cs="Arial"/>
                <w:color w:val="264A60"/>
                <w:sz w:val="18"/>
                <w:szCs w:val="18"/>
                <w:lang w:val="id-ID"/>
              </w:rPr>
              <w:t>perimen</w:t>
            </w:r>
          </w:p>
        </w:tc>
        <w:tc>
          <w:tcPr>
            <w:tcW w:w="602" w:type="dxa"/>
            <w:tcBorders>
              <w:top w:val="single" w:sz="8" w:space="0" w:color="152935"/>
              <w:left w:val="nil"/>
              <w:bottom w:val="single" w:sz="8" w:space="0" w:color="AEAEAE"/>
              <w:right w:val="single" w:sz="8" w:space="0" w:color="E0E0E0"/>
            </w:tcBorders>
            <w:shd w:val="clear" w:color="auto" w:fill="FFFFFF"/>
          </w:tcPr>
          <w:p w:rsidR="00B123AE" w:rsidRPr="001171C3"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1171C3">
              <w:rPr>
                <w:rFonts w:ascii="Arial" w:hAnsi="Arial" w:cs="Arial"/>
                <w:color w:val="010205"/>
                <w:sz w:val="18"/>
                <w:szCs w:val="18"/>
              </w:rPr>
              <w:t>21</w:t>
            </w:r>
          </w:p>
        </w:tc>
        <w:tc>
          <w:tcPr>
            <w:tcW w:w="1610" w:type="dxa"/>
            <w:tcBorders>
              <w:top w:val="single" w:sz="8" w:space="0" w:color="152935"/>
              <w:left w:val="single" w:sz="8" w:space="0" w:color="E0E0E0"/>
              <w:bottom w:val="single" w:sz="8" w:space="0" w:color="AEAEAE"/>
              <w:right w:val="single" w:sz="8" w:space="0" w:color="E0E0E0"/>
            </w:tcBorders>
            <w:shd w:val="clear" w:color="auto" w:fill="FFFFFF"/>
          </w:tcPr>
          <w:p w:rsidR="00B123AE" w:rsidRPr="001171C3"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1171C3">
              <w:rPr>
                <w:rFonts w:ascii="Arial" w:hAnsi="Arial" w:cs="Arial"/>
                <w:color w:val="010205"/>
                <w:sz w:val="18"/>
                <w:szCs w:val="18"/>
              </w:rPr>
              <w:t>30,71</w:t>
            </w:r>
          </w:p>
        </w:tc>
        <w:tc>
          <w:tcPr>
            <w:tcW w:w="1908" w:type="dxa"/>
            <w:tcBorders>
              <w:top w:val="single" w:sz="8" w:space="0" w:color="152935"/>
              <w:left w:val="single" w:sz="8" w:space="0" w:color="E0E0E0"/>
              <w:bottom w:val="single" w:sz="8" w:space="0" w:color="AEAEAE"/>
              <w:right w:val="nil"/>
            </w:tcBorders>
            <w:shd w:val="clear" w:color="auto" w:fill="FFFFFF"/>
          </w:tcPr>
          <w:p w:rsidR="00B123AE" w:rsidRPr="001171C3"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1171C3">
              <w:rPr>
                <w:rFonts w:ascii="Arial" w:hAnsi="Arial" w:cs="Arial"/>
                <w:color w:val="010205"/>
                <w:sz w:val="18"/>
                <w:szCs w:val="18"/>
              </w:rPr>
              <w:t>645,00</w:t>
            </w:r>
          </w:p>
        </w:tc>
      </w:tr>
      <w:tr w:rsidR="00B123AE" w:rsidRPr="001171C3" w:rsidTr="00B123AE">
        <w:trPr>
          <w:cantSplit/>
          <w:trHeight w:val="169"/>
        </w:trPr>
        <w:tc>
          <w:tcPr>
            <w:tcW w:w="1788" w:type="dxa"/>
            <w:vMerge/>
            <w:tcBorders>
              <w:top w:val="single" w:sz="8" w:space="0" w:color="152935"/>
              <w:left w:val="nil"/>
              <w:bottom w:val="single" w:sz="8" w:space="0" w:color="152935"/>
              <w:right w:val="nil"/>
            </w:tcBorders>
            <w:shd w:val="clear" w:color="auto" w:fill="E0E0E0"/>
          </w:tcPr>
          <w:p w:rsidR="00B123AE" w:rsidRPr="001171C3" w:rsidRDefault="00B123AE" w:rsidP="00434B2A">
            <w:pPr>
              <w:autoSpaceDE w:val="0"/>
              <w:autoSpaceDN w:val="0"/>
              <w:adjustRightInd w:val="0"/>
              <w:spacing w:after="0" w:line="240" w:lineRule="auto"/>
              <w:rPr>
                <w:rFonts w:ascii="Arial" w:hAnsi="Arial" w:cs="Arial"/>
                <w:color w:val="010205"/>
                <w:sz w:val="18"/>
                <w:szCs w:val="18"/>
              </w:rPr>
            </w:pPr>
          </w:p>
        </w:tc>
        <w:tc>
          <w:tcPr>
            <w:tcW w:w="2040" w:type="dxa"/>
            <w:tcBorders>
              <w:top w:val="single" w:sz="8" w:space="0" w:color="AEAEAE"/>
              <w:left w:val="nil"/>
              <w:bottom w:val="single" w:sz="8" w:space="0" w:color="AEAEAE"/>
              <w:right w:val="nil"/>
            </w:tcBorders>
            <w:shd w:val="clear" w:color="auto" w:fill="E0E0E0"/>
          </w:tcPr>
          <w:p w:rsidR="00B123AE" w:rsidRPr="00B123AE" w:rsidRDefault="00B123AE" w:rsidP="00434B2A">
            <w:pPr>
              <w:autoSpaceDE w:val="0"/>
              <w:autoSpaceDN w:val="0"/>
              <w:adjustRightInd w:val="0"/>
              <w:spacing w:after="0" w:line="320" w:lineRule="atLeast"/>
              <w:ind w:left="60" w:right="60"/>
              <w:rPr>
                <w:rFonts w:ascii="Arial" w:hAnsi="Arial" w:cs="Arial"/>
                <w:color w:val="264A60"/>
                <w:sz w:val="18"/>
                <w:szCs w:val="18"/>
                <w:lang w:val="id-ID"/>
              </w:rPr>
            </w:pPr>
            <w:r w:rsidRPr="001171C3">
              <w:rPr>
                <w:rFonts w:ascii="Arial" w:hAnsi="Arial" w:cs="Arial"/>
                <w:color w:val="264A60"/>
                <w:sz w:val="18"/>
                <w:szCs w:val="18"/>
              </w:rPr>
              <w:t>Post</w:t>
            </w:r>
            <w:r>
              <w:rPr>
                <w:rFonts w:ascii="Arial" w:hAnsi="Arial" w:cs="Arial"/>
                <w:color w:val="264A60"/>
                <w:sz w:val="18"/>
                <w:szCs w:val="18"/>
                <w:lang w:val="id-ID"/>
              </w:rPr>
              <w:t xml:space="preserve">test </w:t>
            </w:r>
            <w:r w:rsidRPr="001171C3">
              <w:rPr>
                <w:rFonts w:ascii="Arial" w:hAnsi="Arial" w:cs="Arial"/>
                <w:color w:val="264A60"/>
                <w:sz w:val="18"/>
                <w:szCs w:val="18"/>
              </w:rPr>
              <w:t>Kon</w:t>
            </w:r>
            <w:r>
              <w:rPr>
                <w:rFonts w:ascii="Arial" w:hAnsi="Arial" w:cs="Arial"/>
                <w:color w:val="264A60"/>
                <w:sz w:val="18"/>
                <w:szCs w:val="18"/>
                <w:lang w:val="id-ID"/>
              </w:rPr>
              <w:t>trol</w:t>
            </w:r>
          </w:p>
        </w:tc>
        <w:tc>
          <w:tcPr>
            <w:tcW w:w="602" w:type="dxa"/>
            <w:tcBorders>
              <w:top w:val="single" w:sz="8" w:space="0" w:color="AEAEAE"/>
              <w:left w:val="nil"/>
              <w:bottom w:val="single" w:sz="8" w:space="0" w:color="AEAEAE"/>
              <w:right w:val="single" w:sz="8" w:space="0" w:color="E0E0E0"/>
            </w:tcBorders>
            <w:shd w:val="clear" w:color="auto" w:fill="FFFFFF"/>
          </w:tcPr>
          <w:p w:rsidR="00B123AE" w:rsidRPr="001171C3"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1171C3">
              <w:rPr>
                <w:rFonts w:ascii="Arial" w:hAnsi="Arial" w:cs="Arial"/>
                <w:color w:val="010205"/>
                <w:sz w:val="18"/>
                <w:szCs w:val="18"/>
              </w:rPr>
              <w:t>21</w:t>
            </w:r>
          </w:p>
        </w:tc>
        <w:tc>
          <w:tcPr>
            <w:tcW w:w="1610" w:type="dxa"/>
            <w:tcBorders>
              <w:top w:val="single" w:sz="8" w:space="0" w:color="AEAEAE"/>
              <w:left w:val="single" w:sz="8" w:space="0" w:color="E0E0E0"/>
              <w:bottom w:val="single" w:sz="8" w:space="0" w:color="AEAEAE"/>
              <w:right w:val="single" w:sz="8" w:space="0" w:color="E0E0E0"/>
            </w:tcBorders>
            <w:shd w:val="clear" w:color="auto" w:fill="FFFFFF"/>
          </w:tcPr>
          <w:p w:rsidR="00B123AE" w:rsidRPr="001171C3"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1171C3">
              <w:rPr>
                <w:rFonts w:ascii="Arial" w:hAnsi="Arial" w:cs="Arial"/>
                <w:color w:val="010205"/>
                <w:sz w:val="18"/>
                <w:szCs w:val="18"/>
              </w:rPr>
              <w:t>12,29</w:t>
            </w:r>
          </w:p>
        </w:tc>
        <w:tc>
          <w:tcPr>
            <w:tcW w:w="1908" w:type="dxa"/>
            <w:tcBorders>
              <w:top w:val="single" w:sz="8" w:space="0" w:color="AEAEAE"/>
              <w:left w:val="single" w:sz="8" w:space="0" w:color="E0E0E0"/>
              <w:bottom w:val="single" w:sz="8" w:space="0" w:color="AEAEAE"/>
              <w:right w:val="nil"/>
            </w:tcBorders>
            <w:shd w:val="clear" w:color="auto" w:fill="FFFFFF"/>
          </w:tcPr>
          <w:p w:rsidR="00B123AE" w:rsidRPr="001171C3"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1171C3">
              <w:rPr>
                <w:rFonts w:ascii="Arial" w:hAnsi="Arial" w:cs="Arial"/>
                <w:color w:val="010205"/>
                <w:sz w:val="18"/>
                <w:szCs w:val="18"/>
              </w:rPr>
              <w:t>258,00</w:t>
            </w:r>
          </w:p>
        </w:tc>
      </w:tr>
      <w:tr w:rsidR="00B123AE" w:rsidRPr="001171C3" w:rsidTr="00B123AE">
        <w:trPr>
          <w:cantSplit/>
          <w:trHeight w:val="169"/>
        </w:trPr>
        <w:tc>
          <w:tcPr>
            <w:tcW w:w="1788" w:type="dxa"/>
            <w:vMerge/>
            <w:tcBorders>
              <w:top w:val="single" w:sz="8" w:space="0" w:color="152935"/>
              <w:left w:val="nil"/>
              <w:bottom w:val="single" w:sz="8" w:space="0" w:color="152935"/>
              <w:right w:val="nil"/>
            </w:tcBorders>
            <w:shd w:val="clear" w:color="auto" w:fill="E0E0E0"/>
          </w:tcPr>
          <w:p w:rsidR="00B123AE" w:rsidRPr="001171C3" w:rsidRDefault="00B123AE" w:rsidP="00434B2A">
            <w:pPr>
              <w:autoSpaceDE w:val="0"/>
              <w:autoSpaceDN w:val="0"/>
              <w:adjustRightInd w:val="0"/>
              <w:spacing w:after="0" w:line="240" w:lineRule="auto"/>
              <w:rPr>
                <w:rFonts w:ascii="Arial" w:hAnsi="Arial" w:cs="Arial"/>
                <w:color w:val="010205"/>
                <w:sz w:val="18"/>
                <w:szCs w:val="18"/>
              </w:rPr>
            </w:pPr>
          </w:p>
        </w:tc>
        <w:tc>
          <w:tcPr>
            <w:tcW w:w="2040" w:type="dxa"/>
            <w:tcBorders>
              <w:top w:val="single" w:sz="8" w:space="0" w:color="AEAEAE"/>
              <w:left w:val="nil"/>
              <w:bottom w:val="single" w:sz="8" w:space="0" w:color="152935"/>
              <w:right w:val="nil"/>
            </w:tcBorders>
            <w:shd w:val="clear" w:color="auto" w:fill="E0E0E0"/>
          </w:tcPr>
          <w:p w:rsidR="00B123AE" w:rsidRPr="001171C3" w:rsidRDefault="00B123AE" w:rsidP="00434B2A">
            <w:pPr>
              <w:autoSpaceDE w:val="0"/>
              <w:autoSpaceDN w:val="0"/>
              <w:adjustRightInd w:val="0"/>
              <w:spacing w:after="0" w:line="320" w:lineRule="atLeast"/>
              <w:ind w:left="60" w:right="60"/>
              <w:rPr>
                <w:rFonts w:ascii="Arial" w:hAnsi="Arial" w:cs="Arial"/>
                <w:color w:val="264A60"/>
                <w:sz w:val="18"/>
                <w:szCs w:val="18"/>
              </w:rPr>
            </w:pPr>
            <w:r w:rsidRPr="001171C3">
              <w:rPr>
                <w:rFonts w:ascii="Arial" w:hAnsi="Arial" w:cs="Arial"/>
                <w:color w:val="264A60"/>
                <w:sz w:val="18"/>
                <w:szCs w:val="18"/>
              </w:rPr>
              <w:t>Total</w:t>
            </w:r>
          </w:p>
        </w:tc>
        <w:tc>
          <w:tcPr>
            <w:tcW w:w="602" w:type="dxa"/>
            <w:tcBorders>
              <w:top w:val="single" w:sz="8" w:space="0" w:color="AEAEAE"/>
              <w:left w:val="nil"/>
              <w:bottom w:val="single" w:sz="8" w:space="0" w:color="152935"/>
              <w:right w:val="single" w:sz="8" w:space="0" w:color="E0E0E0"/>
            </w:tcBorders>
            <w:shd w:val="clear" w:color="auto" w:fill="FFFFFF"/>
          </w:tcPr>
          <w:p w:rsidR="00B123AE" w:rsidRPr="001171C3"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1171C3">
              <w:rPr>
                <w:rFonts w:ascii="Arial" w:hAnsi="Arial" w:cs="Arial"/>
                <w:color w:val="010205"/>
                <w:sz w:val="18"/>
                <w:szCs w:val="18"/>
              </w:rPr>
              <w:t>42</w:t>
            </w:r>
          </w:p>
        </w:tc>
        <w:tc>
          <w:tcPr>
            <w:tcW w:w="1610"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B123AE" w:rsidRPr="001171C3" w:rsidRDefault="00B123AE" w:rsidP="00434B2A">
            <w:pPr>
              <w:autoSpaceDE w:val="0"/>
              <w:autoSpaceDN w:val="0"/>
              <w:adjustRightInd w:val="0"/>
              <w:spacing w:after="0" w:line="240" w:lineRule="auto"/>
              <w:rPr>
                <w:rFonts w:ascii="Times New Roman" w:hAnsi="Times New Roman" w:cs="Times New Roman"/>
                <w:sz w:val="24"/>
                <w:szCs w:val="24"/>
              </w:rPr>
            </w:pPr>
          </w:p>
        </w:tc>
        <w:tc>
          <w:tcPr>
            <w:tcW w:w="1908" w:type="dxa"/>
            <w:tcBorders>
              <w:top w:val="single" w:sz="8" w:space="0" w:color="AEAEAE"/>
              <w:left w:val="single" w:sz="8" w:space="0" w:color="E0E0E0"/>
              <w:bottom w:val="single" w:sz="8" w:space="0" w:color="152935"/>
              <w:right w:val="nil"/>
            </w:tcBorders>
            <w:shd w:val="clear" w:color="auto" w:fill="FFFFFF"/>
            <w:vAlign w:val="center"/>
          </w:tcPr>
          <w:p w:rsidR="00B123AE" w:rsidRPr="001171C3" w:rsidRDefault="00B123AE" w:rsidP="00434B2A">
            <w:pPr>
              <w:autoSpaceDE w:val="0"/>
              <w:autoSpaceDN w:val="0"/>
              <w:adjustRightInd w:val="0"/>
              <w:spacing w:after="0" w:line="240" w:lineRule="auto"/>
              <w:rPr>
                <w:rFonts w:ascii="Times New Roman" w:hAnsi="Times New Roman" w:cs="Times New Roman"/>
                <w:sz w:val="24"/>
                <w:szCs w:val="24"/>
              </w:rPr>
            </w:pPr>
          </w:p>
        </w:tc>
      </w:tr>
    </w:tbl>
    <w:p w:rsidR="00B123AE" w:rsidRPr="001171C3" w:rsidRDefault="00B123AE" w:rsidP="00B123AE">
      <w:pPr>
        <w:autoSpaceDE w:val="0"/>
        <w:autoSpaceDN w:val="0"/>
        <w:adjustRightInd w:val="0"/>
        <w:spacing w:after="0" w:line="400" w:lineRule="atLeast"/>
        <w:rPr>
          <w:rFonts w:ascii="Times New Roman" w:hAnsi="Times New Roman" w:cs="Times New Roman"/>
          <w:sz w:val="24"/>
          <w:szCs w:val="24"/>
        </w:rPr>
      </w:pPr>
    </w:p>
    <w:p w:rsidR="00B123AE" w:rsidRPr="001171C3" w:rsidRDefault="00B123AE" w:rsidP="00B123AE">
      <w:pPr>
        <w:autoSpaceDE w:val="0"/>
        <w:autoSpaceDN w:val="0"/>
        <w:adjustRightInd w:val="0"/>
        <w:spacing w:after="0" w:line="240" w:lineRule="auto"/>
        <w:rPr>
          <w:rFonts w:ascii="Times New Roman" w:hAnsi="Times New Roman" w:cs="Times New Roman"/>
          <w:sz w:val="24"/>
          <w:szCs w:val="24"/>
        </w:rPr>
      </w:pPr>
    </w:p>
    <w:tbl>
      <w:tblPr>
        <w:tblW w:w="79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781"/>
        <w:gridCol w:w="3186"/>
      </w:tblGrid>
      <w:tr w:rsidR="00B123AE" w:rsidRPr="001171C3" w:rsidTr="00B123AE">
        <w:trPr>
          <w:cantSplit/>
          <w:trHeight w:val="363"/>
        </w:trPr>
        <w:tc>
          <w:tcPr>
            <w:tcW w:w="7967" w:type="dxa"/>
            <w:gridSpan w:val="2"/>
            <w:tcBorders>
              <w:top w:val="nil"/>
              <w:left w:val="nil"/>
              <w:bottom w:val="nil"/>
              <w:right w:val="nil"/>
            </w:tcBorders>
            <w:shd w:val="clear" w:color="auto" w:fill="FFFFFF"/>
            <w:vAlign w:val="center"/>
          </w:tcPr>
          <w:p w:rsidR="00B123AE" w:rsidRPr="001171C3" w:rsidRDefault="00B123AE" w:rsidP="00434B2A">
            <w:pPr>
              <w:autoSpaceDE w:val="0"/>
              <w:autoSpaceDN w:val="0"/>
              <w:adjustRightInd w:val="0"/>
              <w:spacing w:after="0" w:line="320" w:lineRule="atLeast"/>
              <w:ind w:left="60" w:right="60"/>
              <w:jc w:val="center"/>
              <w:rPr>
                <w:rFonts w:ascii="Arial" w:hAnsi="Arial" w:cs="Arial"/>
                <w:color w:val="010205"/>
              </w:rPr>
            </w:pPr>
            <w:r w:rsidRPr="001171C3">
              <w:rPr>
                <w:rFonts w:ascii="Arial" w:hAnsi="Arial" w:cs="Arial"/>
                <w:b/>
                <w:bCs/>
                <w:color w:val="010205"/>
              </w:rPr>
              <w:t>Test Statistics</w:t>
            </w:r>
            <w:r w:rsidRPr="001171C3">
              <w:rPr>
                <w:rFonts w:ascii="Arial" w:hAnsi="Arial" w:cs="Arial"/>
                <w:b/>
                <w:bCs/>
                <w:color w:val="010205"/>
                <w:vertAlign w:val="superscript"/>
              </w:rPr>
              <w:t>a</w:t>
            </w:r>
          </w:p>
        </w:tc>
      </w:tr>
      <w:tr w:rsidR="00B123AE" w:rsidRPr="001171C3" w:rsidTr="00B123AE">
        <w:trPr>
          <w:cantSplit/>
          <w:trHeight w:val="343"/>
        </w:trPr>
        <w:tc>
          <w:tcPr>
            <w:tcW w:w="4781" w:type="dxa"/>
            <w:tcBorders>
              <w:top w:val="nil"/>
              <w:left w:val="nil"/>
              <w:bottom w:val="single" w:sz="8" w:space="0" w:color="152935"/>
              <w:right w:val="nil"/>
            </w:tcBorders>
            <w:shd w:val="clear" w:color="auto" w:fill="FFFFFF"/>
            <w:vAlign w:val="bottom"/>
          </w:tcPr>
          <w:p w:rsidR="00B123AE" w:rsidRPr="001171C3" w:rsidRDefault="00B123AE" w:rsidP="00434B2A">
            <w:pPr>
              <w:autoSpaceDE w:val="0"/>
              <w:autoSpaceDN w:val="0"/>
              <w:adjustRightInd w:val="0"/>
              <w:spacing w:after="0" w:line="240" w:lineRule="auto"/>
              <w:rPr>
                <w:rFonts w:ascii="Times New Roman" w:hAnsi="Times New Roman" w:cs="Times New Roman"/>
                <w:sz w:val="24"/>
                <w:szCs w:val="24"/>
              </w:rPr>
            </w:pPr>
          </w:p>
        </w:tc>
        <w:tc>
          <w:tcPr>
            <w:tcW w:w="3186" w:type="dxa"/>
            <w:tcBorders>
              <w:top w:val="nil"/>
              <w:left w:val="nil"/>
              <w:bottom w:val="single" w:sz="8" w:space="0" w:color="152935"/>
              <w:right w:val="nil"/>
            </w:tcBorders>
            <w:shd w:val="clear" w:color="auto" w:fill="FFFFFF"/>
            <w:vAlign w:val="bottom"/>
          </w:tcPr>
          <w:p w:rsidR="00B123AE" w:rsidRPr="001171C3" w:rsidRDefault="00B123AE" w:rsidP="00434B2A">
            <w:pPr>
              <w:autoSpaceDE w:val="0"/>
              <w:autoSpaceDN w:val="0"/>
              <w:adjustRightInd w:val="0"/>
              <w:spacing w:after="0" w:line="320" w:lineRule="atLeast"/>
              <w:ind w:left="60" w:right="60"/>
              <w:jc w:val="center"/>
              <w:rPr>
                <w:rFonts w:ascii="Arial" w:hAnsi="Arial" w:cs="Arial"/>
                <w:color w:val="264A60"/>
                <w:sz w:val="18"/>
                <w:szCs w:val="18"/>
              </w:rPr>
            </w:pPr>
            <w:r w:rsidRPr="001171C3">
              <w:rPr>
                <w:rFonts w:ascii="Arial" w:hAnsi="Arial" w:cs="Arial"/>
                <w:color w:val="264A60"/>
                <w:sz w:val="18"/>
                <w:szCs w:val="18"/>
              </w:rPr>
              <w:t>Minat Belajar</w:t>
            </w:r>
          </w:p>
        </w:tc>
      </w:tr>
      <w:tr w:rsidR="00B123AE" w:rsidRPr="001171C3" w:rsidTr="00B123AE">
        <w:trPr>
          <w:cantSplit/>
          <w:trHeight w:val="343"/>
        </w:trPr>
        <w:tc>
          <w:tcPr>
            <w:tcW w:w="4781" w:type="dxa"/>
            <w:tcBorders>
              <w:top w:val="single" w:sz="8" w:space="0" w:color="152935"/>
              <w:left w:val="nil"/>
              <w:bottom w:val="single" w:sz="8" w:space="0" w:color="AEAEAE"/>
              <w:right w:val="nil"/>
            </w:tcBorders>
            <w:shd w:val="clear" w:color="auto" w:fill="E0E0E0"/>
          </w:tcPr>
          <w:p w:rsidR="00B123AE" w:rsidRPr="001171C3" w:rsidRDefault="00B123AE" w:rsidP="00434B2A">
            <w:pPr>
              <w:autoSpaceDE w:val="0"/>
              <w:autoSpaceDN w:val="0"/>
              <w:adjustRightInd w:val="0"/>
              <w:spacing w:after="0" w:line="320" w:lineRule="atLeast"/>
              <w:ind w:left="60" w:right="60"/>
              <w:rPr>
                <w:rFonts w:ascii="Arial" w:hAnsi="Arial" w:cs="Arial"/>
                <w:color w:val="264A60"/>
                <w:sz w:val="18"/>
                <w:szCs w:val="18"/>
              </w:rPr>
            </w:pPr>
            <w:r w:rsidRPr="001171C3">
              <w:rPr>
                <w:rFonts w:ascii="Arial" w:hAnsi="Arial" w:cs="Arial"/>
                <w:color w:val="264A60"/>
                <w:sz w:val="18"/>
                <w:szCs w:val="18"/>
              </w:rPr>
              <w:t>Mann-Whitney U</w:t>
            </w:r>
          </w:p>
        </w:tc>
        <w:tc>
          <w:tcPr>
            <w:tcW w:w="3186" w:type="dxa"/>
            <w:tcBorders>
              <w:top w:val="single" w:sz="8" w:space="0" w:color="152935"/>
              <w:left w:val="nil"/>
              <w:bottom w:val="single" w:sz="8" w:space="0" w:color="AEAEAE"/>
              <w:right w:val="nil"/>
            </w:tcBorders>
            <w:shd w:val="clear" w:color="auto" w:fill="FFFFFF"/>
          </w:tcPr>
          <w:p w:rsidR="00B123AE" w:rsidRPr="001171C3"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1171C3">
              <w:rPr>
                <w:rFonts w:ascii="Arial" w:hAnsi="Arial" w:cs="Arial"/>
                <w:color w:val="010205"/>
                <w:sz w:val="18"/>
                <w:szCs w:val="18"/>
              </w:rPr>
              <w:t>27,000</w:t>
            </w:r>
          </w:p>
        </w:tc>
      </w:tr>
      <w:tr w:rsidR="00B123AE" w:rsidRPr="001171C3" w:rsidTr="00B123AE">
        <w:trPr>
          <w:cantSplit/>
          <w:trHeight w:val="343"/>
        </w:trPr>
        <w:tc>
          <w:tcPr>
            <w:tcW w:w="4781" w:type="dxa"/>
            <w:tcBorders>
              <w:top w:val="single" w:sz="8" w:space="0" w:color="AEAEAE"/>
              <w:left w:val="nil"/>
              <w:bottom w:val="single" w:sz="8" w:space="0" w:color="AEAEAE"/>
              <w:right w:val="nil"/>
            </w:tcBorders>
            <w:shd w:val="clear" w:color="auto" w:fill="E0E0E0"/>
          </w:tcPr>
          <w:p w:rsidR="00B123AE" w:rsidRPr="001171C3" w:rsidRDefault="00B123AE" w:rsidP="00434B2A">
            <w:pPr>
              <w:autoSpaceDE w:val="0"/>
              <w:autoSpaceDN w:val="0"/>
              <w:adjustRightInd w:val="0"/>
              <w:spacing w:after="0" w:line="320" w:lineRule="atLeast"/>
              <w:ind w:left="60" w:right="60"/>
              <w:rPr>
                <w:rFonts w:ascii="Arial" w:hAnsi="Arial" w:cs="Arial"/>
                <w:color w:val="264A60"/>
                <w:sz w:val="18"/>
                <w:szCs w:val="18"/>
              </w:rPr>
            </w:pPr>
            <w:r w:rsidRPr="001171C3">
              <w:rPr>
                <w:rFonts w:ascii="Arial" w:hAnsi="Arial" w:cs="Arial"/>
                <w:color w:val="264A60"/>
                <w:sz w:val="18"/>
                <w:szCs w:val="18"/>
              </w:rPr>
              <w:t>Wilcoxon W</w:t>
            </w:r>
          </w:p>
        </w:tc>
        <w:tc>
          <w:tcPr>
            <w:tcW w:w="3186" w:type="dxa"/>
            <w:tcBorders>
              <w:top w:val="single" w:sz="8" w:space="0" w:color="AEAEAE"/>
              <w:left w:val="nil"/>
              <w:bottom w:val="single" w:sz="8" w:space="0" w:color="AEAEAE"/>
              <w:right w:val="nil"/>
            </w:tcBorders>
            <w:shd w:val="clear" w:color="auto" w:fill="FFFFFF"/>
          </w:tcPr>
          <w:p w:rsidR="00B123AE" w:rsidRPr="001171C3"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1171C3">
              <w:rPr>
                <w:rFonts w:ascii="Arial" w:hAnsi="Arial" w:cs="Arial"/>
                <w:color w:val="010205"/>
                <w:sz w:val="18"/>
                <w:szCs w:val="18"/>
              </w:rPr>
              <w:t>258,000</w:t>
            </w:r>
          </w:p>
        </w:tc>
      </w:tr>
      <w:tr w:rsidR="00B123AE" w:rsidRPr="001171C3" w:rsidTr="00B123AE">
        <w:trPr>
          <w:cantSplit/>
          <w:trHeight w:val="363"/>
        </w:trPr>
        <w:tc>
          <w:tcPr>
            <w:tcW w:w="4781" w:type="dxa"/>
            <w:tcBorders>
              <w:top w:val="single" w:sz="8" w:space="0" w:color="AEAEAE"/>
              <w:left w:val="nil"/>
              <w:bottom w:val="single" w:sz="8" w:space="0" w:color="AEAEAE"/>
              <w:right w:val="nil"/>
            </w:tcBorders>
            <w:shd w:val="clear" w:color="auto" w:fill="E0E0E0"/>
          </w:tcPr>
          <w:p w:rsidR="00B123AE" w:rsidRPr="001171C3" w:rsidRDefault="00B123AE" w:rsidP="00434B2A">
            <w:pPr>
              <w:autoSpaceDE w:val="0"/>
              <w:autoSpaceDN w:val="0"/>
              <w:adjustRightInd w:val="0"/>
              <w:spacing w:after="0" w:line="320" w:lineRule="atLeast"/>
              <w:ind w:left="60" w:right="60"/>
              <w:rPr>
                <w:rFonts w:ascii="Arial" w:hAnsi="Arial" w:cs="Arial"/>
                <w:color w:val="264A60"/>
                <w:sz w:val="18"/>
                <w:szCs w:val="18"/>
              </w:rPr>
            </w:pPr>
            <w:r w:rsidRPr="001171C3">
              <w:rPr>
                <w:rFonts w:ascii="Arial" w:hAnsi="Arial" w:cs="Arial"/>
                <w:color w:val="264A60"/>
                <w:sz w:val="18"/>
                <w:szCs w:val="18"/>
              </w:rPr>
              <w:t>Z</w:t>
            </w:r>
          </w:p>
        </w:tc>
        <w:tc>
          <w:tcPr>
            <w:tcW w:w="3186" w:type="dxa"/>
            <w:tcBorders>
              <w:top w:val="single" w:sz="8" w:space="0" w:color="AEAEAE"/>
              <w:left w:val="nil"/>
              <w:bottom w:val="single" w:sz="8" w:space="0" w:color="AEAEAE"/>
              <w:right w:val="nil"/>
            </w:tcBorders>
            <w:shd w:val="clear" w:color="auto" w:fill="FFFFFF"/>
          </w:tcPr>
          <w:p w:rsidR="00B123AE" w:rsidRPr="001171C3"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1171C3">
              <w:rPr>
                <w:rFonts w:ascii="Arial" w:hAnsi="Arial" w:cs="Arial"/>
                <w:color w:val="010205"/>
                <w:sz w:val="18"/>
                <w:szCs w:val="18"/>
              </w:rPr>
              <w:t>-4,875</w:t>
            </w:r>
          </w:p>
        </w:tc>
      </w:tr>
      <w:tr w:rsidR="00B123AE" w:rsidRPr="001171C3" w:rsidTr="00B123AE">
        <w:trPr>
          <w:cantSplit/>
          <w:trHeight w:val="343"/>
        </w:trPr>
        <w:tc>
          <w:tcPr>
            <w:tcW w:w="4781" w:type="dxa"/>
            <w:tcBorders>
              <w:top w:val="single" w:sz="8" w:space="0" w:color="AEAEAE"/>
              <w:left w:val="nil"/>
              <w:bottom w:val="single" w:sz="8" w:space="0" w:color="152935"/>
              <w:right w:val="nil"/>
            </w:tcBorders>
            <w:shd w:val="clear" w:color="auto" w:fill="E0E0E0"/>
          </w:tcPr>
          <w:p w:rsidR="00B123AE" w:rsidRPr="001171C3" w:rsidRDefault="00B123AE" w:rsidP="00434B2A">
            <w:pPr>
              <w:autoSpaceDE w:val="0"/>
              <w:autoSpaceDN w:val="0"/>
              <w:adjustRightInd w:val="0"/>
              <w:spacing w:after="0" w:line="320" w:lineRule="atLeast"/>
              <w:ind w:left="60" w:right="60"/>
              <w:rPr>
                <w:rFonts w:ascii="Arial" w:hAnsi="Arial" w:cs="Arial"/>
                <w:color w:val="264A60"/>
                <w:sz w:val="18"/>
                <w:szCs w:val="18"/>
              </w:rPr>
            </w:pPr>
            <w:r w:rsidRPr="001171C3">
              <w:rPr>
                <w:rFonts w:ascii="Arial" w:hAnsi="Arial" w:cs="Arial"/>
                <w:color w:val="264A60"/>
                <w:sz w:val="18"/>
                <w:szCs w:val="18"/>
              </w:rPr>
              <w:t>Asymp. Sig. (2-tailed)</w:t>
            </w:r>
          </w:p>
        </w:tc>
        <w:tc>
          <w:tcPr>
            <w:tcW w:w="3186" w:type="dxa"/>
            <w:tcBorders>
              <w:top w:val="single" w:sz="8" w:space="0" w:color="AEAEAE"/>
              <w:left w:val="nil"/>
              <w:bottom w:val="single" w:sz="8" w:space="0" w:color="152935"/>
              <w:right w:val="nil"/>
            </w:tcBorders>
            <w:shd w:val="clear" w:color="auto" w:fill="FFFFFF"/>
          </w:tcPr>
          <w:p w:rsidR="00B123AE" w:rsidRPr="00B123AE" w:rsidRDefault="00B123AE" w:rsidP="00434B2A">
            <w:pPr>
              <w:autoSpaceDE w:val="0"/>
              <w:autoSpaceDN w:val="0"/>
              <w:adjustRightInd w:val="0"/>
              <w:spacing w:after="0" w:line="320" w:lineRule="atLeast"/>
              <w:ind w:left="60" w:right="60"/>
              <w:jc w:val="right"/>
              <w:rPr>
                <w:rFonts w:ascii="Arial" w:hAnsi="Arial" w:cs="Arial"/>
                <w:color w:val="010205"/>
                <w:sz w:val="18"/>
                <w:szCs w:val="18"/>
              </w:rPr>
            </w:pPr>
            <w:r w:rsidRPr="00B123AE">
              <w:rPr>
                <w:rFonts w:ascii="Arial" w:hAnsi="Arial" w:cs="Arial"/>
                <w:color w:val="010205"/>
                <w:sz w:val="18"/>
                <w:szCs w:val="18"/>
                <w:highlight w:val="yellow"/>
              </w:rPr>
              <w:t>,000</w:t>
            </w:r>
          </w:p>
        </w:tc>
      </w:tr>
      <w:tr w:rsidR="00B123AE" w:rsidRPr="001171C3" w:rsidTr="00B123AE">
        <w:trPr>
          <w:cantSplit/>
          <w:trHeight w:val="343"/>
        </w:trPr>
        <w:tc>
          <w:tcPr>
            <w:tcW w:w="7967" w:type="dxa"/>
            <w:gridSpan w:val="2"/>
            <w:tcBorders>
              <w:top w:val="nil"/>
              <w:left w:val="nil"/>
              <w:bottom w:val="nil"/>
              <w:right w:val="nil"/>
            </w:tcBorders>
            <w:shd w:val="clear" w:color="auto" w:fill="FFFFFF"/>
          </w:tcPr>
          <w:p w:rsidR="00B123AE" w:rsidRPr="001171C3" w:rsidRDefault="00B123AE" w:rsidP="00434B2A">
            <w:pPr>
              <w:autoSpaceDE w:val="0"/>
              <w:autoSpaceDN w:val="0"/>
              <w:adjustRightInd w:val="0"/>
              <w:spacing w:after="0" w:line="320" w:lineRule="atLeast"/>
              <w:ind w:left="60" w:right="60"/>
              <w:rPr>
                <w:rFonts w:ascii="Arial" w:hAnsi="Arial" w:cs="Arial"/>
                <w:color w:val="010205"/>
                <w:sz w:val="18"/>
                <w:szCs w:val="18"/>
              </w:rPr>
            </w:pPr>
            <w:r w:rsidRPr="001171C3">
              <w:rPr>
                <w:rFonts w:ascii="Arial" w:hAnsi="Arial" w:cs="Arial"/>
                <w:color w:val="010205"/>
                <w:sz w:val="18"/>
                <w:szCs w:val="18"/>
              </w:rPr>
              <w:t>a. Grouping Variable: Kelas</w:t>
            </w:r>
          </w:p>
        </w:tc>
      </w:tr>
    </w:tbl>
    <w:p w:rsidR="00B123AE" w:rsidRPr="001171C3" w:rsidRDefault="00B123AE" w:rsidP="00B123AE">
      <w:pPr>
        <w:autoSpaceDE w:val="0"/>
        <w:autoSpaceDN w:val="0"/>
        <w:adjustRightInd w:val="0"/>
        <w:spacing w:after="0" w:line="400" w:lineRule="atLeast"/>
        <w:rPr>
          <w:rFonts w:ascii="Times New Roman" w:hAnsi="Times New Roman" w:cs="Times New Roman"/>
          <w:sz w:val="24"/>
          <w:szCs w:val="24"/>
        </w:rPr>
      </w:pPr>
    </w:p>
    <w:p w:rsidR="00B123AE" w:rsidRDefault="00B123AE"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3A0058" w:rsidRDefault="003A0058" w:rsidP="000A6B83">
      <w:pPr>
        <w:pStyle w:val="NoSpacing"/>
        <w:rPr>
          <w:rFonts w:ascii="Times New Roman" w:hAnsi="Times New Roman" w:cs="Times New Roman"/>
          <w:b/>
          <w:sz w:val="24"/>
          <w:lang w:val="id-ID"/>
        </w:rPr>
      </w:pPr>
    </w:p>
    <w:p w:rsidR="003A0058" w:rsidRDefault="003A0058"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B123AE" w:rsidRDefault="00B123AE" w:rsidP="000A6B83">
      <w:pPr>
        <w:pStyle w:val="NoSpacing"/>
        <w:rPr>
          <w:rFonts w:ascii="Times New Roman" w:hAnsi="Times New Roman" w:cs="Times New Roman"/>
          <w:b/>
          <w:sz w:val="24"/>
          <w:lang w:val="id-ID"/>
        </w:rPr>
      </w:pPr>
    </w:p>
    <w:p w:rsidR="00B903ED" w:rsidRPr="003A0058" w:rsidRDefault="003A0058" w:rsidP="003A0058">
      <w:pPr>
        <w:pStyle w:val="Caption"/>
        <w:rPr>
          <w:b/>
          <w:bCs/>
          <w:color w:val="auto"/>
          <w:sz w:val="24"/>
          <w:szCs w:val="24"/>
          <w:lang w:val="id-ID"/>
        </w:rPr>
      </w:pPr>
      <w:bookmarkStart w:id="201" w:name="_Toc176553128"/>
      <w:r w:rsidRPr="003A0058">
        <w:rPr>
          <w:b/>
          <w:bCs/>
          <w:color w:val="auto"/>
          <w:sz w:val="24"/>
          <w:szCs w:val="24"/>
        </w:rPr>
        <w:lastRenderedPageBreak/>
        <w:t xml:space="preserve">Lampiran D. </w:t>
      </w:r>
      <w:r w:rsidRPr="003A0058">
        <w:rPr>
          <w:b/>
          <w:bCs/>
          <w:color w:val="auto"/>
          <w:sz w:val="24"/>
          <w:szCs w:val="24"/>
        </w:rPr>
        <w:fldChar w:fldCharType="begin"/>
      </w:r>
      <w:r w:rsidRPr="003A0058">
        <w:rPr>
          <w:b/>
          <w:bCs/>
          <w:color w:val="auto"/>
          <w:sz w:val="24"/>
          <w:szCs w:val="24"/>
        </w:rPr>
        <w:instrText xml:space="preserve"> SEQ Lampiran_D. \* ARABIC </w:instrText>
      </w:r>
      <w:r w:rsidRPr="003A0058">
        <w:rPr>
          <w:b/>
          <w:bCs/>
          <w:color w:val="auto"/>
          <w:sz w:val="24"/>
          <w:szCs w:val="24"/>
        </w:rPr>
        <w:fldChar w:fldCharType="separate"/>
      </w:r>
      <w:r w:rsidR="003A20E7">
        <w:rPr>
          <w:b/>
          <w:bCs/>
          <w:noProof/>
          <w:color w:val="auto"/>
          <w:sz w:val="24"/>
          <w:szCs w:val="24"/>
        </w:rPr>
        <w:t>11</w:t>
      </w:r>
      <w:r w:rsidRPr="003A0058">
        <w:rPr>
          <w:b/>
          <w:bCs/>
          <w:color w:val="auto"/>
          <w:sz w:val="24"/>
          <w:szCs w:val="24"/>
        </w:rPr>
        <w:fldChar w:fldCharType="end"/>
      </w:r>
      <w:r w:rsidRPr="003A0058">
        <w:rPr>
          <w:b/>
          <w:bCs/>
          <w:color w:val="auto"/>
          <w:sz w:val="24"/>
          <w:szCs w:val="24"/>
          <w:lang w:val="id-ID"/>
        </w:rPr>
        <w:t xml:space="preserve">. </w:t>
      </w:r>
      <w:r w:rsidR="00B903ED" w:rsidRPr="003A0058">
        <w:rPr>
          <w:b/>
          <w:bCs/>
          <w:color w:val="auto"/>
          <w:sz w:val="24"/>
          <w:szCs w:val="24"/>
        </w:rPr>
        <w:t>Hasil Uji N-Gain</w:t>
      </w:r>
      <w:bookmarkEnd w:id="201"/>
    </w:p>
    <w:p w:rsidR="0085217A" w:rsidRPr="0085217A" w:rsidRDefault="0085217A" w:rsidP="00B903ED">
      <w:pPr>
        <w:pStyle w:val="NoSpacing"/>
        <w:rPr>
          <w:rFonts w:ascii="Times New Roman" w:hAnsi="Times New Roman" w:cs="Times New Roman"/>
          <w:b/>
          <w:i/>
          <w:iCs/>
          <w:sz w:val="24"/>
          <w:lang w:val="id-ID"/>
        </w:rPr>
      </w:pPr>
    </w:p>
    <w:p w:rsidR="00202E9B" w:rsidRDefault="0085217A" w:rsidP="005D694A">
      <w:pPr>
        <w:pStyle w:val="NoSpacing"/>
        <w:jc w:val="center"/>
        <w:rPr>
          <w:rFonts w:ascii="Times New Roman" w:hAnsi="Times New Roman" w:cs="Times New Roman"/>
          <w:b/>
          <w:sz w:val="24"/>
          <w:lang w:val="id-ID"/>
        </w:rPr>
      </w:pPr>
      <w:r w:rsidRPr="005D694A">
        <w:rPr>
          <w:rFonts w:ascii="Times New Roman" w:hAnsi="Times New Roman" w:cs="Times New Roman"/>
          <w:b/>
          <w:sz w:val="24"/>
        </w:rPr>
        <w:t xml:space="preserve">Hasil Uji </w:t>
      </w:r>
      <w:r w:rsidRPr="005D694A">
        <w:rPr>
          <w:rFonts w:ascii="Times New Roman" w:hAnsi="Times New Roman" w:cs="Times New Roman"/>
          <w:b/>
          <w:i/>
          <w:sz w:val="24"/>
        </w:rPr>
        <w:t>N-Gain</w:t>
      </w:r>
      <w:r w:rsidR="005D694A">
        <w:rPr>
          <w:rFonts w:ascii="Times New Roman" w:hAnsi="Times New Roman" w:cs="Times New Roman"/>
          <w:b/>
          <w:i/>
          <w:sz w:val="24"/>
          <w:lang w:val="id-ID"/>
        </w:rPr>
        <w:t xml:space="preserve"> </w:t>
      </w:r>
      <w:r w:rsidR="005D694A" w:rsidRPr="005D694A">
        <w:rPr>
          <w:rFonts w:ascii="Times New Roman" w:hAnsi="Times New Roman" w:cs="Times New Roman"/>
          <w:b/>
          <w:sz w:val="24"/>
          <w:lang w:val="id-ID"/>
        </w:rPr>
        <w:t>Kelas Eksperimen</w:t>
      </w:r>
    </w:p>
    <w:p w:rsidR="005D694A" w:rsidRPr="005D694A" w:rsidRDefault="005D694A" w:rsidP="005D694A">
      <w:pPr>
        <w:pStyle w:val="NoSpacing"/>
        <w:jc w:val="center"/>
        <w:rPr>
          <w:rFonts w:ascii="Times New Roman" w:hAnsi="Times New Roman" w:cs="Times New Roman"/>
          <w:b/>
          <w:sz w:val="24"/>
          <w:lang w:val="id-ID"/>
        </w:rPr>
      </w:pPr>
    </w:p>
    <w:tbl>
      <w:tblPr>
        <w:tblW w:w="8014" w:type="dxa"/>
        <w:jc w:val="center"/>
        <w:tblInd w:w="93" w:type="dxa"/>
        <w:tblLook w:val="04A0" w:firstRow="1" w:lastRow="0" w:firstColumn="1" w:lastColumn="0" w:noHBand="0" w:noVBand="1"/>
      </w:tblPr>
      <w:tblGrid>
        <w:gridCol w:w="960"/>
        <w:gridCol w:w="960"/>
        <w:gridCol w:w="1043"/>
        <w:gridCol w:w="960"/>
        <w:gridCol w:w="1823"/>
        <w:gridCol w:w="1257"/>
        <w:gridCol w:w="1011"/>
      </w:tblGrid>
      <w:tr w:rsidR="005D694A" w:rsidRPr="003C1A1A" w:rsidTr="003C1A1A">
        <w:trPr>
          <w:trHeight w:val="288"/>
          <w:jc w:val="center"/>
        </w:trPr>
        <w:tc>
          <w:tcPr>
            <w:tcW w:w="960" w:type="dxa"/>
            <w:vMerge w:val="restart"/>
            <w:tcBorders>
              <w:top w:val="single" w:sz="4" w:space="0" w:color="auto"/>
              <w:left w:val="single" w:sz="4" w:space="0" w:color="auto"/>
              <w:right w:val="single" w:sz="4" w:space="0" w:color="auto"/>
            </w:tcBorders>
            <w:shd w:val="clear" w:color="000000" w:fill="C4D79B"/>
            <w:noWrap/>
            <w:vAlign w:val="center"/>
            <w:hideMark/>
          </w:tcPr>
          <w:p w:rsidR="005D694A" w:rsidRPr="003C1A1A" w:rsidRDefault="005D694A" w:rsidP="003C1A1A">
            <w:pPr>
              <w:pStyle w:val="NoSpacing"/>
              <w:spacing w:line="360" w:lineRule="auto"/>
              <w:jc w:val="center"/>
              <w:rPr>
                <w:rFonts w:ascii="Times New Roman" w:hAnsi="Times New Roman" w:cs="Times New Roman"/>
                <w:sz w:val="24"/>
                <w:szCs w:val="24"/>
              </w:rPr>
            </w:pPr>
            <w:r w:rsidRPr="003C1A1A">
              <w:rPr>
                <w:rFonts w:ascii="Times New Roman" w:hAnsi="Times New Roman" w:cs="Times New Roman"/>
                <w:sz w:val="24"/>
                <w:szCs w:val="24"/>
              </w:rPr>
              <w:t>No</w:t>
            </w:r>
          </w:p>
        </w:tc>
        <w:tc>
          <w:tcPr>
            <w:tcW w:w="2003" w:type="dxa"/>
            <w:gridSpan w:val="2"/>
            <w:tcBorders>
              <w:top w:val="single" w:sz="4" w:space="0" w:color="auto"/>
              <w:left w:val="nil"/>
              <w:bottom w:val="single" w:sz="4" w:space="0" w:color="auto"/>
              <w:right w:val="single" w:sz="4" w:space="0" w:color="auto"/>
            </w:tcBorders>
            <w:shd w:val="clear" w:color="000000" w:fill="C4D79B"/>
            <w:noWrap/>
            <w:vAlign w:val="center"/>
          </w:tcPr>
          <w:p w:rsidR="005D694A" w:rsidRPr="003C1A1A" w:rsidRDefault="005D694A" w:rsidP="003C1A1A">
            <w:pPr>
              <w:pStyle w:val="NoSpacing"/>
              <w:spacing w:line="360" w:lineRule="auto"/>
              <w:jc w:val="center"/>
              <w:rPr>
                <w:rFonts w:ascii="Times New Roman" w:hAnsi="Times New Roman" w:cs="Times New Roman"/>
                <w:sz w:val="24"/>
                <w:szCs w:val="24"/>
                <w:lang w:val="id-ID"/>
              </w:rPr>
            </w:pPr>
            <w:r w:rsidRPr="003C1A1A">
              <w:rPr>
                <w:rFonts w:ascii="Times New Roman" w:hAnsi="Times New Roman" w:cs="Times New Roman"/>
                <w:sz w:val="24"/>
                <w:szCs w:val="24"/>
                <w:lang w:val="id-ID"/>
              </w:rPr>
              <w:t>Nilai</w:t>
            </w:r>
          </w:p>
        </w:tc>
        <w:tc>
          <w:tcPr>
            <w:tcW w:w="960" w:type="dxa"/>
            <w:vMerge w:val="restart"/>
            <w:tcBorders>
              <w:top w:val="single" w:sz="4" w:space="0" w:color="auto"/>
              <w:left w:val="nil"/>
              <w:right w:val="single" w:sz="4" w:space="0" w:color="auto"/>
            </w:tcBorders>
            <w:shd w:val="clear" w:color="000000" w:fill="C4D79B"/>
            <w:noWrap/>
            <w:vAlign w:val="center"/>
            <w:hideMark/>
          </w:tcPr>
          <w:p w:rsidR="005D694A" w:rsidRPr="003C1A1A" w:rsidRDefault="005D694A" w:rsidP="003C1A1A">
            <w:pPr>
              <w:pStyle w:val="NoSpacing"/>
              <w:spacing w:line="360" w:lineRule="auto"/>
              <w:jc w:val="center"/>
              <w:rPr>
                <w:rFonts w:ascii="Times New Roman" w:hAnsi="Times New Roman" w:cs="Times New Roman"/>
                <w:sz w:val="24"/>
                <w:szCs w:val="24"/>
              </w:rPr>
            </w:pPr>
            <w:r w:rsidRPr="003C1A1A">
              <w:rPr>
                <w:rFonts w:ascii="Times New Roman" w:hAnsi="Times New Roman" w:cs="Times New Roman"/>
                <w:sz w:val="24"/>
                <w:szCs w:val="24"/>
              </w:rPr>
              <w:t>Post-Pre</w:t>
            </w:r>
          </w:p>
        </w:tc>
        <w:tc>
          <w:tcPr>
            <w:tcW w:w="1823" w:type="dxa"/>
            <w:vMerge w:val="restart"/>
            <w:tcBorders>
              <w:top w:val="single" w:sz="4" w:space="0" w:color="auto"/>
              <w:left w:val="nil"/>
              <w:right w:val="single" w:sz="4" w:space="0" w:color="auto"/>
            </w:tcBorders>
            <w:shd w:val="clear" w:color="000000" w:fill="C4D79B"/>
            <w:noWrap/>
            <w:vAlign w:val="center"/>
            <w:hideMark/>
          </w:tcPr>
          <w:p w:rsidR="005D694A" w:rsidRPr="003C1A1A" w:rsidRDefault="005D694A" w:rsidP="003C1A1A">
            <w:pPr>
              <w:pStyle w:val="NoSpacing"/>
              <w:spacing w:line="360" w:lineRule="auto"/>
              <w:jc w:val="center"/>
              <w:rPr>
                <w:rFonts w:ascii="Times New Roman" w:hAnsi="Times New Roman" w:cs="Times New Roman"/>
                <w:sz w:val="24"/>
                <w:szCs w:val="24"/>
                <w:lang w:val="id-ID"/>
              </w:rPr>
            </w:pPr>
            <w:r w:rsidRPr="003C1A1A">
              <w:rPr>
                <w:rFonts w:ascii="Times New Roman" w:hAnsi="Times New Roman" w:cs="Times New Roman"/>
                <w:sz w:val="24"/>
                <w:szCs w:val="24"/>
              </w:rPr>
              <w:t>Skor Ideal</w:t>
            </w:r>
            <w:r w:rsidRPr="003C1A1A">
              <w:rPr>
                <w:rFonts w:ascii="Times New Roman" w:hAnsi="Times New Roman" w:cs="Times New Roman"/>
                <w:sz w:val="24"/>
                <w:szCs w:val="24"/>
                <w:lang w:val="id-ID"/>
              </w:rPr>
              <w:t xml:space="preserve"> (100) </w:t>
            </w:r>
            <w:r w:rsidRPr="003C1A1A">
              <w:rPr>
                <w:rFonts w:ascii="Times New Roman" w:hAnsi="Times New Roman" w:cs="Times New Roman"/>
                <w:sz w:val="24"/>
                <w:szCs w:val="24"/>
              </w:rPr>
              <w:t>–</w:t>
            </w:r>
            <w:r w:rsidRPr="003C1A1A">
              <w:rPr>
                <w:rFonts w:ascii="Times New Roman" w:hAnsi="Times New Roman" w:cs="Times New Roman"/>
                <w:sz w:val="24"/>
                <w:szCs w:val="24"/>
                <w:lang w:val="id-ID"/>
              </w:rPr>
              <w:t xml:space="preserve"> </w:t>
            </w:r>
            <w:r w:rsidRPr="003C1A1A">
              <w:rPr>
                <w:rFonts w:ascii="Times New Roman" w:hAnsi="Times New Roman" w:cs="Times New Roman"/>
                <w:sz w:val="24"/>
                <w:szCs w:val="24"/>
              </w:rPr>
              <w:t>Pre</w:t>
            </w:r>
          </w:p>
        </w:tc>
        <w:tc>
          <w:tcPr>
            <w:tcW w:w="1257" w:type="dxa"/>
            <w:vMerge w:val="restart"/>
            <w:tcBorders>
              <w:top w:val="single" w:sz="4" w:space="0" w:color="auto"/>
              <w:left w:val="nil"/>
              <w:right w:val="single" w:sz="4" w:space="0" w:color="auto"/>
            </w:tcBorders>
            <w:shd w:val="clear" w:color="000000" w:fill="C4D79B"/>
            <w:noWrap/>
            <w:vAlign w:val="center"/>
            <w:hideMark/>
          </w:tcPr>
          <w:p w:rsidR="005D694A" w:rsidRPr="003C1A1A" w:rsidRDefault="005D694A" w:rsidP="003C1A1A">
            <w:pPr>
              <w:pStyle w:val="NoSpacing"/>
              <w:spacing w:line="360" w:lineRule="auto"/>
              <w:jc w:val="center"/>
              <w:rPr>
                <w:rFonts w:ascii="Times New Roman" w:hAnsi="Times New Roman" w:cs="Times New Roman"/>
                <w:sz w:val="24"/>
                <w:szCs w:val="24"/>
              </w:rPr>
            </w:pPr>
            <w:r w:rsidRPr="003C1A1A">
              <w:rPr>
                <w:rFonts w:ascii="Times New Roman" w:hAnsi="Times New Roman" w:cs="Times New Roman"/>
                <w:sz w:val="24"/>
                <w:szCs w:val="24"/>
              </w:rPr>
              <w:t>N-Gain Skor</w:t>
            </w:r>
          </w:p>
        </w:tc>
        <w:tc>
          <w:tcPr>
            <w:tcW w:w="1011" w:type="dxa"/>
            <w:vMerge w:val="restart"/>
            <w:tcBorders>
              <w:top w:val="single" w:sz="4" w:space="0" w:color="auto"/>
              <w:left w:val="nil"/>
              <w:right w:val="single" w:sz="4" w:space="0" w:color="auto"/>
            </w:tcBorders>
            <w:shd w:val="clear" w:color="000000" w:fill="C4D79B"/>
            <w:noWrap/>
            <w:vAlign w:val="center"/>
            <w:hideMark/>
          </w:tcPr>
          <w:p w:rsidR="005D694A" w:rsidRPr="003C1A1A" w:rsidRDefault="005D694A" w:rsidP="003C1A1A">
            <w:pPr>
              <w:pStyle w:val="NoSpacing"/>
              <w:spacing w:line="360" w:lineRule="auto"/>
              <w:jc w:val="center"/>
              <w:rPr>
                <w:rFonts w:ascii="Times New Roman" w:hAnsi="Times New Roman" w:cs="Times New Roman"/>
                <w:sz w:val="24"/>
                <w:szCs w:val="24"/>
              </w:rPr>
            </w:pPr>
            <w:r w:rsidRPr="003C1A1A">
              <w:rPr>
                <w:rFonts w:ascii="Times New Roman" w:hAnsi="Times New Roman" w:cs="Times New Roman"/>
                <w:sz w:val="24"/>
                <w:szCs w:val="24"/>
              </w:rPr>
              <w:t>N-Gain Persen</w:t>
            </w:r>
          </w:p>
        </w:tc>
      </w:tr>
      <w:tr w:rsidR="005D694A" w:rsidRPr="003C1A1A" w:rsidTr="003C1A1A">
        <w:trPr>
          <w:trHeight w:val="288"/>
          <w:jc w:val="center"/>
        </w:trPr>
        <w:tc>
          <w:tcPr>
            <w:tcW w:w="960" w:type="dxa"/>
            <w:vMerge/>
            <w:tcBorders>
              <w:left w:val="single" w:sz="4" w:space="0" w:color="auto"/>
              <w:bottom w:val="single" w:sz="4" w:space="0" w:color="auto"/>
              <w:right w:val="single" w:sz="4" w:space="0" w:color="auto"/>
            </w:tcBorders>
            <w:shd w:val="clear" w:color="000000" w:fill="C4D79B"/>
            <w:noWrap/>
            <w:vAlign w:val="center"/>
          </w:tcPr>
          <w:p w:rsidR="005D694A" w:rsidRPr="003C1A1A" w:rsidRDefault="005D694A" w:rsidP="003C1A1A">
            <w:pPr>
              <w:pStyle w:val="NoSpacing"/>
              <w:jc w:val="center"/>
              <w:rPr>
                <w:rFonts w:ascii="Times New Roman" w:hAnsi="Times New Roman" w:cs="Times New Roman"/>
                <w:sz w:val="24"/>
                <w:szCs w:val="24"/>
              </w:rPr>
            </w:pPr>
          </w:p>
        </w:tc>
        <w:tc>
          <w:tcPr>
            <w:tcW w:w="960" w:type="dxa"/>
            <w:tcBorders>
              <w:top w:val="single" w:sz="4" w:space="0" w:color="auto"/>
              <w:left w:val="nil"/>
              <w:bottom w:val="single" w:sz="4" w:space="0" w:color="auto"/>
              <w:right w:val="single" w:sz="4" w:space="0" w:color="auto"/>
            </w:tcBorders>
            <w:shd w:val="clear" w:color="auto" w:fill="CCC0D9" w:themeFill="accent4" w:themeFillTint="66"/>
            <w:noWrap/>
            <w:vAlign w:val="center"/>
          </w:tcPr>
          <w:p w:rsidR="005D694A" w:rsidRPr="003C1A1A" w:rsidRDefault="005D694A" w:rsidP="003C1A1A">
            <w:pPr>
              <w:pStyle w:val="NoSpacing"/>
              <w:spacing w:line="360" w:lineRule="auto"/>
              <w:jc w:val="center"/>
              <w:rPr>
                <w:rFonts w:ascii="Times New Roman" w:hAnsi="Times New Roman" w:cs="Times New Roman"/>
                <w:sz w:val="24"/>
                <w:szCs w:val="24"/>
              </w:rPr>
            </w:pPr>
            <w:r w:rsidRPr="003C1A1A">
              <w:rPr>
                <w:rFonts w:ascii="Times New Roman" w:hAnsi="Times New Roman" w:cs="Times New Roman"/>
                <w:sz w:val="24"/>
                <w:szCs w:val="24"/>
              </w:rPr>
              <w:t>PreTest</w:t>
            </w:r>
          </w:p>
        </w:tc>
        <w:tc>
          <w:tcPr>
            <w:tcW w:w="1043" w:type="dxa"/>
            <w:tcBorders>
              <w:top w:val="single" w:sz="4" w:space="0" w:color="auto"/>
              <w:left w:val="nil"/>
              <w:bottom w:val="single" w:sz="4" w:space="0" w:color="auto"/>
              <w:right w:val="single" w:sz="4" w:space="0" w:color="auto"/>
            </w:tcBorders>
            <w:shd w:val="clear" w:color="auto" w:fill="CCC0D9" w:themeFill="accent4" w:themeFillTint="66"/>
            <w:noWrap/>
            <w:vAlign w:val="center"/>
          </w:tcPr>
          <w:p w:rsidR="005D694A" w:rsidRPr="003C1A1A" w:rsidRDefault="005D694A" w:rsidP="003C1A1A">
            <w:pPr>
              <w:pStyle w:val="NoSpacing"/>
              <w:spacing w:line="360" w:lineRule="auto"/>
              <w:jc w:val="center"/>
              <w:rPr>
                <w:rFonts w:ascii="Times New Roman" w:hAnsi="Times New Roman" w:cs="Times New Roman"/>
                <w:sz w:val="24"/>
                <w:szCs w:val="24"/>
              </w:rPr>
            </w:pPr>
            <w:r w:rsidRPr="003C1A1A">
              <w:rPr>
                <w:rFonts w:ascii="Times New Roman" w:hAnsi="Times New Roman" w:cs="Times New Roman"/>
                <w:sz w:val="24"/>
                <w:szCs w:val="24"/>
              </w:rPr>
              <w:t>PostTest</w:t>
            </w:r>
          </w:p>
        </w:tc>
        <w:tc>
          <w:tcPr>
            <w:tcW w:w="960" w:type="dxa"/>
            <w:vMerge/>
            <w:tcBorders>
              <w:left w:val="nil"/>
              <w:bottom w:val="single" w:sz="4" w:space="0" w:color="auto"/>
              <w:right w:val="single" w:sz="4" w:space="0" w:color="auto"/>
            </w:tcBorders>
            <w:shd w:val="clear" w:color="000000" w:fill="C4D79B"/>
            <w:noWrap/>
            <w:vAlign w:val="center"/>
          </w:tcPr>
          <w:p w:rsidR="005D694A" w:rsidRPr="003C1A1A" w:rsidRDefault="005D694A" w:rsidP="003C1A1A">
            <w:pPr>
              <w:pStyle w:val="NoSpacing"/>
              <w:jc w:val="center"/>
              <w:rPr>
                <w:rFonts w:ascii="Times New Roman" w:hAnsi="Times New Roman" w:cs="Times New Roman"/>
                <w:sz w:val="24"/>
                <w:szCs w:val="24"/>
              </w:rPr>
            </w:pPr>
          </w:p>
        </w:tc>
        <w:tc>
          <w:tcPr>
            <w:tcW w:w="1823" w:type="dxa"/>
            <w:vMerge/>
            <w:tcBorders>
              <w:left w:val="nil"/>
              <w:bottom w:val="single" w:sz="4" w:space="0" w:color="auto"/>
              <w:right w:val="single" w:sz="4" w:space="0" w:color="auto"/>
            </w:tcBorders>
            <w:shd w:val="clear" w:color="000000" w:fill="C4D79B"/>
            <w:noWrap/>
            <w:vAlign w:val="center"/>
          </w:tcPr>
          <w:p w:rsidR="005D694A" w:rsidRPr="003C1A1A" w:rsidRDefault="005D694A" w:rsidP="003C1A1A">
            <w:pPr>
              <w:pStyle w:val="NoSpacing"/>
              <w:jc w:val="center"/>
              <w:rPr>
                <w:rFonts w:ascii="Times New Roman" w:hAnsi="Times New Roman" w:cs="Times New Roman"/>
                <w:sz w:val="24"/>
                <w:szCs w:val="24"/>
              </w:rPr>
            </w:pPr>
          </w:p>
        </w:tc>
        <w:tc>
          <w:tcPr>
            <w:tcW w:w="1257" w:type="dxa"/>
            <w:vMerge/>
            <w:tcBorders>
              <w:left w:val="nil"/>
              <w:bottom w:val="single" w:sz="4" w:space="0" w:color="auto"/>
              <w:right w:val="single" w:sz="4" w:space="0" w:color="auto"/>
            </w:tcBorders>
            <w:shd w:val="clear" w:color="000000" w:fill="C4D79B"/>
            <w:noWrap/>
            <w:vAlign w:val="center"/>
          </w:tcPr>
          <w:p w:rsidR="005D694A" w:rsidRPr="003C1A1A" w:rsidRDefault="005D694A" w:rsidP="003C1A1A">
            <w:pPr>
              <w:pStyle w:val="NoSpacing"/>
              <w:jc w:val="center"/>
              <w:rPr>
                <w:rFonts w:ascii="Times New Roman" w:hAnsi="Times New Roman" w:cs="Times New Roman"/>
                <w:sz w:val="24"/>
                <w:szCs w:val="24"/>
              </w:rPr>
            </w:pPr>
          </w:p>
        </w:tc>
        <w:tc>
          <w:tcPr>
            <w:tcW w:w="1011" w:type="dxa"/>
            <w:vMerge/>
            <w:tcBorders>
              <w:left w:val="nil"/>
              <w:bottom w:val="single" w:sz="4" w:space="0" w:color="auto"/>
              <w:right w:val="single" w:sz="4" w:space="0" w:color="auto"/>
            </w:tcBorders>
            <w:shd w:val="clear" w:color="000000" w:fill="C4D79B"/>
            <w:noWrap/>
            <w:vAlign w:val="center"/>
          </w:tcPr>
          <w:p w:rsidR="005D694A" w:rsidRPr="003C1A1A" w:rsidRDefault="005D694A" w:rsidP="003C1A1A">
            <w:pPr>
              <w:pStyle w:val="NoSpacing"/>
              <w:jc w:val="center"/>
              <w:rPr>
                <w:rFonts w:ascii="Times New Roman" w:hAnsi="Times New Roman" w:cs="Times New Roman"/>
                <w:sz w:val="24"/>
                <w:szCs w:val="24"/>
              </w:rPr>
            </w:pP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1</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61</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72</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11</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39</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0,3</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28%</w:t>
            </w: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2</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62</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82</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20</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38</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0,5</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53%</w:t>
            </w: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3</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32</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78</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46</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68</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0,7</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68%</w:t>
            </w: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4</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33</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64</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31</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67</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0,5</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46%</w:t>
            </w: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5</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37</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80</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43</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63</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0,7</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68%</w:t>
            </w: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6</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35</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77</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42</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65</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0,6</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65%</w:t>
            </w: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7</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33</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79</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46</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67</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0,7</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69%</w:t>
            </w: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51</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75</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24</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49</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0,5</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49%</w:t>
            </w: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9</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41</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78</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37</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59</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0,6</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63%</w:t>
            </w: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10</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50</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86</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36</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50</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0,7</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72%</w:t>
            </w: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11</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36</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82</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46</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64</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0,7</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72%</w:t>
            </w: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12</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55</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81</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26</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45</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0,6</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58%</w:t>
            </w: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13</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57</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84</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27</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43</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0,6</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63%</w:t>
            </w: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14</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42</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69</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27</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58</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0,5</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47%</w:t>
            </w: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15</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58</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85</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27</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42</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0,6</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64%</w:t>
            </w: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16</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35</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78</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43</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65</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0,7</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66%</w:t>
            </w: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17</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30</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77</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47</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70</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0,7</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67%</w:t>
            </w: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18</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50</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84</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34</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50</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0,7</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68%</w:t>
            </w: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19</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45</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95</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50</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55</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0,9</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91%</w:t>
            </w:r>
          </w:p>
        </w:tc>
      </w:tr>
      <w:tr w:rsidR="003C1A1A" w:rsidRPr="003C1A1A" w:rsidTr="003C1A1A">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20</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40</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78</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38</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60</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0,6</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63%</w:t>
            </w:r>
          </w:p>
        </w:tc>
      </w:tr>
      <w:tr w:rsidR="003C1A1A" w:rsidRPr="003C1A1A"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21</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34</w:t>
            </w:r>
          </w:p>
        </w:tc>
        <w:tc>
          <w:tcPr>
            <w:tcW w:w="104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83</w:t>
            </w:r>
          </w:p>
        </w:tc>
        <w:tc>
          <w:tcPr>
            <w:tcW w:w="960"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49</w:t>
            </w:r>
          </w:p>
        </w:tc>
        <w:tc>
          <w:tcPr>
            <w:tcW w:w="1823"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66</w:t>
            </w:r>
          </w:p>
        </w:tc>
        <w:tc>
          <w:tcPr>
            <w:tcW w:w="1257"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sz w:val="24"/>
                <w:szCs w:val="24"/>
              </w:rPr>
            </w:pPr>
            <w:r w:rsidRPr="003C1A1A">
              <w:rPr>
                <w:rFonts w:ascii="Times New Roman" w:hAnsi="Times New Roman" w:cs="Times New Roman"/>
                <w:sz w:val="24"/>
                <w:szCs w:val="24"/>
              </w:rPr>
              <w:t>0,7</w:t>
            </w:r>
          </w:p>
        </w:tc>
        <w:tc>
          <w:tcPr>
            <w:tcW w:w="1011" w:type="dxa"/>
            <w:tcBorders>
              <w:top w:val="nil"/>
              <w:left w:val="nil"/>
              <w:bottom w:val="single" w:sz="4" w:space="0" w:color="auto"/>
              <w:right w:val="single" w:sz="4" w:space="0" w:color="auto"/>
            </w:tcBorders>
            <w:shd w:val="clear" w:color="auto" w:fill="auto"/>
            <w:noWrap/>
            <w:vAlign w:val="center"/>
            <w:hideMark/>
          </w:tcPr>
          <w:p w:rsidR="003C1A1A" w:rsidRPr="003C1A1A" w:rsidRDefault="003C1A1A"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74%</w:t>
            </w:r>
          </w:p>
        </w:tc>
      </w:tr>
      <w:tr w:rsidR="00D603ED" w:rsidRPr="003C1A1A" w:rsidTr="00D603ED">
        <w:trPr>
          <w:trHeight w:val="288"/>
          <w:jc w:val="center"/>
        </w:trPr>
        <w:tc>
          <w:tcPr>
            <w:tcW w:w="5746" w:type="dxa"/>
            <w:gridSpan w:val="5"/>
            <w:tcBorders>
              <w:top w:val="single" w:sz="4" w:space="0" w:color="auto"/>
              <w:left w:val="single" w:sz="4" w:space="0" w:color="auto"/>
              <w:bottom w:val="single" w:sz="4" w:space="0" w:color="auto"/>
              <w:right w:val="nil"/>
            </w:tcBorders>
            <w:shd w:val="clear" w:color="auto" w:fill="auto"/>
            <w:noWrap/>
            <w:vAlign w:val="center"/>
            <w:hideMark/>
          </w:tcPr>
          <w:p w:rsidR="00D603ED" w:rsidRPr="003C1A1A" w:rsidRDefault="00D603ED" w:rsidP="00D603ED">
            <w:pPr>
              <w:pStyle w:val="NoSpacing"/>
              <w:jc w:val="center"/>
              <w:rPr>
                <w:rFonts w:ascii="Times New Roman" w:hAnsi="Times New Roman" w:cs="Times New Roman"/>
                <w:sz w:val="24"/>
                <w:szCs w:val="24"/>
              </w:rPr>
            </w:pPr>
            <w:r>
              <w:rPr>
                <w:rFonts w:ascii="Times New Roman" w:hAnsi="Times New Roman" w:cs="Times New Roman"/>
                <w:sz w:val="24"/>
                <w:szCs w:val="24"/>
                <w:lang w:val="id-ID"/>
              </w:rPr>
              <w:t xml:space="preserve">Rata-Rata </w:t>
            </w:r>
            <w:r w:rsidRPr="00D603ED">
              <w:rPr>
                <w:rFonts w:ascii="Times New Roman" w:hAnsi="Times New Roman" w:cs="Times New Roman"/>
                <w:i/>
                <w:sz w:val="24"/>
                <w:szCs w:val="24"/>
                <w:lang w:val="id-ID"/>
              </w:rPr>
              <w:t>N-Gain</w:t>
            </w:r>
            <w:r>
              <w:rPr>
                <w:rFonts w:ascii="Times New Roman" w:hAnsi="Times New Roman" w:cs="Times New Roman"/>
                <w:sz w:val="24"/>
                <w:szCs w:val="24"/>
                <w:lang w:val="id-ID"/>
              </w:rPr>
              <w:t xml:space="preserve"> Kleas Eksperimen</w:t>
            </w:r>
          </w:p>
        </w:tc>
        <w:tc>
          <w:tcPr>
            <w:tcW w:w="1257" w:type="dxa"/>
            <w:tcBorders>
              <w:top w:val="nil"/>
              <w:left w:val="single" w:sz="4" w:space="0" w:color="auto"/>
              <w:bottom w:val="single" w:sz="4" w:space="0" w:color="auto"/>
              <w:right w:val="single" w:sz="4" w:space="0" w:color="auto"/>
            </w:tcBorders>
            <w:shd w:val="clear" w:color="000000" w:fill="FFC000"/>
            <w:noWrap/>
            <w:vAlign w:val="center"/>
          </w:tcPr>
          <w:p w:rsidR="00D603ED" w:rsidRPr="003C1A1A" w:rsidRDefault="00D603ED"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0,6</w:t>
            </w:r>
          </w:p>
        </w:tc>
        <w:tc>
          <w:tcPr>
            <w:tcW w:w="1011" w:type="dxa"/>
            <w:tcBorders>
              <w:top w:val="nil"/>
              <w:left w:val="nil"/>
              <w:bottom w:val="single" w:sz="4" w:space="0" w:color="auto"/>
              <w:right w:val="single" w:sz="4" w:space="0" w:color="auto"/>
            </w:tcBorders>
            <w:shd w:val="clear" w:color="000000" w:fill="FFC000"/>
            <w:noWrap/>
            <w:vAlign w:val="center"/>
          </w:tcPr>
          <w:p w:rsidR="00D603ED" w:rsidRPr="003C1A1A" w:rsidRDefault="00D603ED" w:rsidP="003C1A1A">
            <w:pPr>
              <w:pStyle w:val="NoSpacing"/>
              <w:jc w:val="center"/>
              <w:rPr>
                <w:rFonts w:ascii="Times New Roman" w:hAnsi="Times New Roman" w:cs="Times New Roman"/>
                <w:color w:val="000000"/>
                <w:sz w:val="24"/>
                <w:szCs w:val="24"/>
              </w:rPr>
            </w:pPr>
            <w:r w:rsidRPr="003C1A1A">
              <w:rPr>
                <w:rFonts w:ascii="Times New Roman" w:hAnsi="Times New Roman" w:cs="Times New Roman"/>
                <w:color w:val="000000"/>
                <w:sz w:val="24"/>
                <w:szCs w:val="24"/>
              </w:rPr>
              <w:t>63%</w:t>
            </w:r>
          </w:p>
        </w:tc>
      </w:tr>
    </w:tbl>
    <w:p w:rsidR="0085217A" w:rsidRDefault="0085217A" w:rsidP="0085217A">
      <w:pPr>
        <w:pStyle w:val="NoSpacing"/>
        <w:rPr>
          <w:rFonts w:ascii="Times New Roman" w:hAnsi="Times New Roman" w:cs="Times New Roman"/>
          <w:b/>
          <w:sz w:val="24"/>
          <w:lang w:val="id-ID"/>
        </w:rPr>
      </w:pPr>
    </w:p>
    <w:p w:rsidR="003C1A1A" w:rsidRDefault="003C1A1A" w:rsidP="0085217A">
      <w:pPr>
        <w:pStyle w:val="NoSpacing"/>
        <w:rPr>
          <w:rFonts w:ascii="Times New Roman" w:hAnsi="Times New Roman" w:cs="Times New Roman"/>
          <w:b/>
          <w:sz w:val="24"/>
          <w:lang w:val="id-ID"/>
        </w:rPr>
      </w:pPr>
    </w:p>
    <w:p w:rsidR="003C1A1A" w:rsidRDefault="003C1A1A" w:rsidP="0085217A">
      <w:pPr>
        <w:pStyle w:val="NoSpacing"/>
        <w:rPr>
          <w:rFonts w:ascii="Times New Roman" w:hAnsi="Times New Roman" w:cs="Times New Roman"/>
          <w:b/>
          <w:sz w:val="24"/>
          <w:lang w:val="id-ID"/>
        </w:rPr>
      </w:pPr>
    </w:p>
    <w:p w:rsidR="003C1A1A" w:rsidRDefault="003C1A1A" w:rsidP="0085217A">
      <w:pPr>
        <w:pStyle w:val="NoSpacing"/>
        <w:rPr>
          <w:rFonts w:ascii="Times New Roman" w:hAnsi="Times New Roman" w:cs="Times New Roman"/>
          <w:b/>
          <w:sz w:val="24"/>
          <w:lang w:val="id-ID"/>
        </w:rPr>
      </w:pPr>
    </w:p>
    <w:p w:rsidR="003C1A1A" w:rsidRDefault="003C1A1A" w:rsidP="0085217A">
      <w:pPr>
        <w:pStyle w:val="NoSpacing"/>
        <w:rPr>
          <w:rFonts w:ascii="Times New Roman" w:hAnsi="Times New Roman" w:cs="Times New Roman"/>
          <w:b/>
          <w:sz w:val="24"/>
          <w:lang w:val="id-ID"/>
        </w:rPr>
      </w:pPr>
    </w:p>
    <w:p w:rsidR="003C1A1A" w:rsidRDefault="003C1A1A" w:rsidP="0085217A">
      <w:pPr>
        <w:pStyle w:val="NoSpacing"/>
        <w:rPr>
          <w:rFonts w:ascii="Times New Roman" w:hAnsi="Times New Roman" w:cs="Times New Roman"/>
          <w:b/>
          <w:sz w:val="24"/>
          <w:lang w:val="id-ID"/>
        </w:rPr>
      </w:pPr>
    </w:p>
    <w:p w:rsidR="003C1A1A" w:rsidRDefault="003C1A1A" w:rsidP="0085217A">
      <w:pPr>
        <w:pStyle w:val="NoSpacing"/>
        <w:rPr>
          <w:rFonts w:ascii="Times New Roman" w:hAnsi="Times New Roman" w:cs="Times New Roman"/>
          <w:b/>
          <w:sz w:val="24"/>
          <w:lang w:val="id-ID"/>
        </w:rPr>
      </w:pPr>
    </w:p>
    <w:p w:rsidR="003C1A1A" w:rsidRDefault="003C1A1A" w:rsidP="0085217A">
      <w:pPr>
        <w:pStyle w:val="NoSpacing"/>
        <w:rPr>
          <w:rFonts w:ascii="Times New Roman" w:hAnsi="Times New Roman" w:cs="Times New Roman"/>
          <w:b/>
          <w:sz w:val="24"/>
          <w:lang w:val="id-ID"/>
        </w:rPr>
      </w:pPr>
    </w:p>
    <w:p w:rsidR="003C1A1A" w:rsidRDefault="003C1A1A" w:rsidP="0085217A">
      <w:pPr>
        <w:pStyle w:val="NoSpacing"/>
        <w:rPr>
          <w:rFonts w:ascii="Times New Roman" w:hAnsi="Times New Roman" w:cs="Times New Roman"/>
          <w:b/>
          <w:sz w:val="24"/>
          <w:lang w:val="id-ID"/>
        </w:rPr>
      </w:pPr>
    </w:p>
    <w:p w:rsidR="003C1A1A" w:rsidRDefault="003C1A1A" w:rsidP="0085217A">
      <w:pPr>
        <w:pStyle w:val="NoSpacing"/>
        <w:rPr>
          <w:rFonts w:ascii="Times New Roman" w:hAnsi="Times New Roman" w:cs="Times New Roman"/>
          <w:b/>
          <w:sz w:val="24"/>
          <w:lang w:val="id-ID"/>
        </w:rPr>
      </w:pPr>
    </w:p>
    <w:p w:rsidR="003C1A1A" w:rsidRDefault="003C1A1A" w:rsidP="0085217A">
      <w:pPr>
        <w:pStyle w:val="NoSpacing"/>
        <w:rPr>
          <w:rFonts w:ascii="Times New Roman" w:hAnsi="Times New Roman" w:cs="Times New Roman"/>
          <w:b/>
          <w:sz w:val="24"/>
          <w:lang w:val="id-ID"/>
        </w:rPr>
      </w:pPr>
    </w:p>
    <w:p w:rsidR="003C1A1A" w:rsidRDefault="003C1A1A" w:rsidP="0085217A">
      <w:pPr>
        <w:pStyle w:val="NoSpacing"/>
        <w:rPr>
          <w:rFonts w:ascii="Times New Roman" w:hAnsi="Times New Roman" w:cs="Times New Roman"/>
          <w:b/>
          <w:sz w:val="24"/>
          <w:lang w:val="id-ID"/>
        </w:rPr>
      </w:pPr>
    </w:p>
    <w:p w:rsidR="003C1A1A" w:rsidRDefault="003C1A1A" w:rsidP="0085217A">
      <w:pPr>
        <w:pStyle w:val="NoSpacing"/>
        <w:rPr>
          <w:rFonts w:ascii="Times New Roman" w:hAnsi="Times New Roman" w:cs="Times New Roman"/>
          <w:b/>
          <w:sz w:val="24"/>
          <w:lang w:val="id-ID"/>
        </w:rPr>
      </w:pPr>
    </w:p>
    <w:p w:rsidR="003C1A1A" w:rsidRDefault="003C1A1A" w:rsidP="0085217A">
      <w:pPr>
        <w:pStyle w:val="NoSpacing"/>
        <w:rPr>
          <w:rFonts w:ascii="Times New Roman" w:hAnsi="Times New Roman" w:cs="Times New Roman"/>
          <w:b/>
          <w:sz w:val="24"/>
          <w:lang w:val="id-ID"/>
        </w:rPr>
      </w:pPr>
    </w:p>
    <w:p w:rsidR="003C1A1A" w:rsidRDefault="003C1A1A" w:rsidP="0085217A">
      <w:pPr>
        <w:pStyle w:val="NoSpacing"/>
        <w:rPr>
          <w:rFonts w:ascii="Times New Roman" w:hAnsi="Times New Roman" w:cs="Times New Roman"/>
          <w:b/>
          <w:sz w:val="24"/>
          <w:lang w:val="id-ID"/>
        </w:rPr>
      </w:pPr>
    </w:p>
    <w:p w:rsidR="003C1A1A" w:rsidRDefault="003C1A1A" w:rsidP="003C1A1A">
      <w:pPr>
        <w:pStyle w:val="NoSpacing"/>
        <w:jc w:val="center"/>
        <w:rPr>
          <w:rFonts w:ascii="Times New Roman" w:hAnsi="Times New Roman" w:cs="Times New Roman"/>
          <w:b/>
          <w:sz w:val="24"/>
          <w:lang w:val="id-ID"/>
        </w:rPr>
      </w:pPr>
      <w:r w:rsidRPr="005D694A">
        <w:rPr>
          <w:rFonts w:ascii="Times New Roman" w:hAnsi="Times New Roman" w:cs="Times New Roman"/>
          <w:b/>
          <w:sz w:val="24"/>
        </w:rPr>
        <w:lastRenderedPageBreak/>
        <w:t xml:space="preserve">Hasil Uji </w:t>
      </w:r>
      <w:r w:rsidRPr="005D694A">
        <w:rPr>
          <w:rFonts w:ascii="Times New Roman" w:hAnsi="Times New Roman" w:cs="Times New Roman"/>
          <w:b/>
          <w:i/>
          <w:sz w:val="24"/>
        </w:rPr>
        <w:t>N-Gain</w:t>
      </w:r>
      <w:r>
        <w:rPr>
          <w:rFonts w:ascii="Times New Roman" w:hAnsi="Times New Roman" w:cs="Times New Roman"/>
          <w:b/>
          <w:i/>
          <w:sz w:val="24"/>
          <w:lang w:val="id-ID"/>
        </w:rPr>
        <w:t xml:space="preserve"> </w:t>
      </w:r>
      <w:r w:rsidRPr="005D694A">
        <w:rPr>
          <w:rFonts w:ascii="Times New Roman" w:hAnsi="Times New Roman" w:cs="Times New Roman"/>
          <w:b/>
          <w:sz w:val="24"/>
          <w:lang w:val="id-ID"/>
        </w:rPr>
        <w:t xml:space="preserve">Kelas </w:t>
      </w:r>
      <w:r>
        <w:rPr>
          <w:rFonts w:ascii="Times New Roman" w:hAnsi="Times New Roman" w:cs="Times New Roman"/>
          <w:b/>
          <w:sz w:val="24"/>
          <w:lang w:val="id-ID"/>
        </w:rPr>
        <w:t>Kontrol</w:t>
      </w:r>
    </w:p>
    <w:p w:rsidR="003C1A1A" w:rsidRDefault="003C1A1A" w:rsidP="003C1A1A">
      <w:pPr>
        <w:pStyle w:val="NoSpacing"/>
        <w:jc w:val="center"/>
        <w:rPr>
          <w:rFonts w:ascii="Times New Roman" w:hAnsi="Times New Roman" w:cs="Times New Roman"/>
          <w:b/>
          <w:sz w:val="24"/>
          <w:lang w:val="id-ID"/>
        </w:rPr>
      </w:pPr>
    </w:p>
    <w:tbl>
      <w:tblPr>
        <w:tblW w:w="8014" w:type="dxa"/>
        <w:jc w:val="center"/>
        <w:tblInd w:w="93" w:type="dxa"/>
        <w:tblLook w:val="04A0" w:firstRow="1" w:lastRow="0" w:firstColumn="1" w:lastColumn="0" w:noHBand="0" w:noVBand="1"/>
      </w:tblPr>
      <w:tblGrid>
        <w:gridCol w:w="960"/>
        <w:gridCol w:w="960"/>
        <w:gridCol w:w="1043"/>
        <w:gridCol w:w="960"/>
        <w:gridCol w:w="1823"/>
        <w:gridCol w:w="1257"/>
        <w:gridCol w:w="1011"/>
      </w:tblGrid>
      <w:tr w:rsidR="00D603ED" w:rsidRPr="00D603ED" w:rsidTr="00D603ED">
        <w:trPr>
          <w:trHeight w:val="288"/>
          <w:jc w:val="center"/>
        </w:trPr>
        <w:tc>
          <w:tcPr>
            <w:tcW w:w="960" w:type="dxa"/>
            <w:vMerge w:val="restart"/>
            <w:tcBorders>
              <w:top w:val="single" w:sz="4" w:space="0" w:color="auto"/>
              <w:left w:val="single" w:sz="4" w:space="0" w:color="auto"/>
              <w:right w:val="single" w:sz="4" w:space="0" w:color="auto"/>
            </w:tcBorders>
            <w:shd w:val="clear" w:color="000000" w:fill="C4D79B"/>
            <w:noWrap/>
            <w:vAlign w:val="center"/>
            <w:hideMark/>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No</w:t>
            </w:r>
          </w:p>
        </w:tc>
        <w:tc>
          <w:tcPr>
            <w:tcW w:w="2003" w:type="dxa"/>
            <w:gridSpan w:val="2"/>
            <w:tcBorders>
              <w:top w:val="single" w:sz="4" w:space="0" w:color="auto"/>
              <w:left w:val="nil"/>
              <w:bottom w:val="single" w:sz="4" w:space="0" w:color="auto"/>
              <w:right w:val="single" w:sz="4" w:space="0" w:color="auto"/>
            </w:tcBorders>
            <w:shd w:val="clear" w:color="000000" w:fill="C4D79B"/>
            <w:noWrap/>
            <w:vAlign w:val="center"/>
          </w:tcPr>
          <w:p w:rsidR="00D603ED" w:rsidRPr="00D603ED" w:rsidRDefault="00D603ED" w:rsidP="00D603ED">
            <w:pPr>
              <w:pStyle w:val="NoSpacing"/>
              <w:jc w:val="center"/>
              <w:rPr>
                <w:rFonts w:ascii="Times New Roman" w:hAnsi="Times New Roman" w:cs="Times New Roman"/>
                <w:sz w:val="24"/>
                <w:szCs w:val="24"/>
                <w:lang w:val="id-ID"/>
              </w:rPr>
            </w:pPr>
            <w:r w:rsidRPr="00D603ED">
              <w:rPr>
                <w:rFonts w:ascii="Times New Roman" w:hAnsi="Times New Roman" w:cs="Times New Roman"/>
                <w:sz w:val="24"/>
                <w:szCs w:val="24"/>
                <w:lang w:val="id-ID"/>
              </w:rPr>
              <w:t>Nilai</w:t>
            </w:r>
          </w:p>
        </w:tc>
        <w:tc>
          <w:tcPr>
            <w:tcW w:w="960" w:type="dxa"/>
            <w:vMerge w:val="restart"/>
            <w:tcBorders>
              <w:top w:val="single" w:sz="4" w:space="0" w:color="auto"/>
              <w:left w:val="nil"/>
              <w:right w:val="single" w:sz="4" w:space="0" w:color="auto"/>
            </w:tcBorders>
            <w:shd w:val="clear" w:color="000000" w:fill="C4D79B"/>
            <w:noWrap/>
            <w:vAlign w:val="center"/>
            <w:hideMark/>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Post-Pre</w:t>
            </w:r>
          </w:p>
        </w:tc>
        <w:tc>
          <w:tcPr>
            <w:tcW w:w="1823" w:type="dxa"/>
            <w:vMerge w:val="restart"/>
            <w:tcBorders>
              <w:top w:val="single" w:sz="4" w:space="0" w:color="auto"/>
              <w:left w:val="nil"/>
              <w:right w:val="single" w:sz="4" w:space="0" w:color="auto"/>
            </w:tcBorders>
            <w:shd w:val="clear" w:color="000000" w:fill="C4D79B"/>
            <w:noWrap/>
            <w:vAlign w:val="center"/>
            <w:hideMark/>
          </w:tcPr>
          <w:p w:rsidR="00D603ED" w:rsidRPr="00D603ED" w:rsidRDefault="00D603ED" w:rsidP="00D603ED">
            <w:pPr>
              <w:pStyle w:val="NoSpacing"/>
              <w:jc w:val="center"/>
              <w:rPr>
                <w:rFonts w:ascii="Times New Roman" w:hAnsi="Times New Roman" w:cs="Times New Roman"/>
                <w:sz w:val="24"/>
                <w:szCs w:val="24"/>
                <w:lang w:val="id-ID"/>
              </w:rPr>
            </w:pPr>
            <w:r w:rsidRPr="00D603ED">
              <w:rPr>
                <w:rFonts w:ascii="Times New Roman" w:hAnsi="Times New Roman" w:cs="Times New Roman"/>
                <w:sz w:val="24"/>
                <w:szCs w:val="24"/>
              </w:rPr>
              <w:t>Skor Ideal</w:t>
            </w:r>
            <w:r w:rsidRPr="00D603ED">
              <w:rPr>
                <w:rFonts w:ascii="Times New Roman" w:hAnsi="Times New Roman" w:cs="Times New Roman"/>
                <w:sz w:val="24"/>
                <w:szCs w:val="24"/>
                <w:lang w:val="id-ID"/>
              </w:rPr>
              <w:t xml:space="preserve"> (100) </w:t>
            </w:r>
            <w:r w:rsidRPr="00D603ED">
              <w:rPr>
                <w:rFonts w:ascii="Times New Roman" w:hAnsi="Times New Roman" w:cs="Times New Roman"/>
                <w:sz w:val="24"/>
                <w:szCs w:val="24"/>
              </w:rPr>
              <w:t>–</w:t>
            </w:r>
            <w:r w:rsidRPr="00D603ED">
              <w:rPr>
                <w:rFonts w:ascii="Times New Roman" w:hAnsi="Times New Roman" w:cs="Times New Roman"/>
                <w:sz w:val="24"/>
                <w:szCs w:val="24"/>
                <w:lang w:val="id-ID"/>
              </w:rPr>
              <w:t xml:space="preserve"> </w:t>
            </w:r>
            <w:r w:rsidRPr="00D603ED">
              <w:rPr>
                <w:rFonts w:ascii="Times New Roman" w:hAnsi="Times New Roman" w:cs="Times New Roman"/>
                <w:sz w:val="24"/>
                <w:szCs w:val="24"/>
              </w:rPr>
              <w:t>Pre</w:t>
            </w:r>
          </w:p>
        </w:tc>
        <w:tc>
          <w:tcPr>
            <w:tcW w:w="1257" w:type="dxa"/>
            <w:vMerge w:val="restart"/>
            <w:tcBorders>
              <w:top w:val="single" w:sz="4" w:space="0" w:color="auto"/>
              <w:left w:val="nil"/>
              <w:right w:val="single" w:sz="4" w:space="0" w:color="auto"/>
            </w:tcBorders>
            <w:shd w:val="clear" w:color="000000" w:fill="C4D79B"/>
            <w:noWrap/>
            <w:vAlign w:val="center"/>
            <w:hideMark/>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N-Gain Skor</w:t>
            </w:r>
          </w:p>
        </w:tc>
        <w:tc>
          <w:tcPr>
            <w:tcW w:w="1011" w:type="dxa"/>
            <w:vMerge w:val="restart"/>
            <w:tcBorders>
              <w:top w:val="single" w:sz="4" w:space="0" w:color="auto"/>
              <w:left w:val="nil"/>
              <w:right w:val="single" w:sz="4" w:space="0" w:color="auto"/>
            </w:tcBorders>
            <w:shd w:val="clear" w:color="000000" w:fill="C4D79B"/>
            <w:noWrap/>
            <w:vAlign w:val="center"/>
            <w:hideMark/>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N-Gain Persen</w:t>
            </w:r>
          </w:p>
        </w:tc>
      </w:tr>
      <w:tr w:rsidR="00D603ED" w:rsidRPr="00D603ED" w:rsidTr="00D603ED">
        <w:trPr>
          <w:trHeight w:val="288"/>
          <w:jc w:val="center"/>
        </w:trPr>
        <w:tc>
          <w:tcPr>
            <w:tcW w:w="960" w:type="dxa"/>
            <w:vMerge/>
            <w:tcBorders>
              <w:left w:val="single" w:sz="4" w:space="0" w:color="auto"/>
              <w:bottom w:val="single" w:sz="4" w:space="0" w:color="auto"/>
              <w:right w:val="single" w:sz="4" w:space="0" w:color="auto"/>
            </w:tcBorders>
            <w:shd w:val="clear" w:color="000000" w:fill="C4D79B"/>
            <w:noWrap/>
            <w:vAlign w:val="center"/>
          </w:tcPr>
          <w:p w:rsidR="00D603ED" w:rsidRPr="00D603ED" w:rsidRDefault="00D603ED" w:rsidP="00D603ED">
            <w:pPr>
              <w:pStyle w:val="NoSpacing"/>
              <w:jc w:val="center"/>
              <w:rPr>
                <w:rFonts w:ascii="Times New Roman" w:hAnsi="Times New Roman" w:cs="Times New Roman"/>
                <w:sz w:val="24"/>
                <w:szCs w:val="24"/>
              </w:rPr>
            </w:pPr>
          </w:p>
        </w:tc>
        <w:tc>
          <w:tcPr>
            <w:tcW w:w="960" w:type="dxa"/>
            <w:tcBorders>
              <w:top w:val="single" w:sz="4" w:space="0" w:color="auto"/>
              <w:left w:val="nil"/>
              <w:bottom w:val="single" w:sz="4" w:space="0" w:color="auto"/>
              <w:right w:val="single" w:sz="4" w:space="0" w:color="auto"/>
            </w:tcBorders>
            <w:shd w:val="clear" w:color="auto" w:fill="CCC0D9" w:themeFill="accent4" w:themeFillTint="66"/>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PreTest</w:t>
            </w:r>
          </w:p>
        </w:tc>
        <w:tc>
          <w:tcPr>
            <w:tcW w:w="1043" w:type="dxa"/>
            <w:tcBorders>
              <w:top w:val="single" w:sz="4" w:space="0" w:color="auto"/>
              <w:left w:val="nil"/>
              <w:bottom w:val="single" w:sz="4" w:space="0" w:color="auto"/>
              <w:right w:val="single" w:sz="4" w:space="0" w:color="auto"/>
            </w:tcBorders>
            <w:shd w:val="clear" w:color="auto" w:fill="CCC0D9" w:themeFill="accent4" w:themeFillTint="66"/>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PostTest</w:t>
            </w:r>
          </w:p>
        </w:tc>
        <w:tc>
          <w:tcPr>
            <w:tcW w:w="960" w:type="dxa"/>
            <w:vMerge/>
            <w:tcBorders>
              <w:left w:val="nil"/>
              <w:bottom w:val="single" w:sz="4" w:space="0" w:color="auto"/>
              <w:right w:val="single" w:sz="4" w:space="0" w:color="auto"/>
            </w:tcBorders>
            <w:shd w:val="clear" w:color="000000" w:fill="C4D79B"/>
            <w:noWrap/>
            <w:vAlign w:val="center"/>
          </w:tcPr>
          <w:p w:rsidR="00D603ED" w:rsidRPr="00D603ED" w:rsidRDefault="00D603ED" w:rsidP="00D603ED">
            <w:pPr>
              <w:pStyle w:val="NoSpacing"/>
              <w:jc w:val="center"/>
              <w:rPr>
                <w:rFonts w:ascii="Times New Roman" w:hAnsi="Times New Roman" w:cs="Times New Roman"/>
                <w:sz w:val="24"/>
                <w:szCs w:val="24"/>
              </w:rPr>
            </w:pPr>
          </w:p>
        </w:tc>
        <w:tc>
          <w:tcPr>
            <w:tcW w:w="1823" w:type="dxa"/>
            <w:vMerge/>
            <w:tcBorders>
              <w:left w:val="nil"/>
              <w:bottom w:val="single" w:sz="4" w:space="0" w:color="auto"/>
              <w:right w:val="single" w:sz="4" w:space="0" w:color="auto"/>
            </w:tcBorders>
            <w:shd w:val="clear" w:color="000000" w:fill="C4D79B"/>
            <w:noWrap/>
            <w:vAlign w:val="center"/>
          </w:tcPr>
          <w:p w:rsidR="00D603ED" w:rsidRPr="00D603ED" w:rsidRDefault="00D603ED" w:rsidP="00D603ED">
            <w:pPr>
              <w:pStyle w:val="NoSpacing"/>
              <w:jc w:val="center"/>
              <w:rPr>
                <w:rFonts w:ascii="Times New Roman" w:hAnsi="Times New Roman" w:cs="Times New Roman"/>
                <w:sz w:val="24"/>
                <w:szCs w:val="24"/>
              </w:rPr>
            </w:pPr>
          </w:p>
        </w:tc>
        <w:tc>
          <w:tcPr>
            <w:tcW w:w="1257" w:type="dxa"/>
            <w:vMerge/>
            <w:tcBorders>
              <w:left w:val="nil"/>
              <w:bottom w:val="single" w:sz="4" w:space="0" w:color="auto"/>
              <w:right w:val="single" w:sz="4" w:space="0" w:color="auto"/>
            </w:tcBorders>
            <w:shd w:val="clear" w:color="000000" w:fill="C4D79B"/>
            <w:noWrap/>
            <w:vAlign w:val="center"/>
          </w:tcPr>
          <w:p w:rsidR="00D603ED" w:rsidRPr="00D603ED" w:rsidRDefault="00D603ED" w:rsidP="00D603ED">
            <w:pPr>
              <w:pStyle w:val="NoSpacing"/>
              <w:jc w:val="center"/>
              <w:rPr>
                <w:rFonts w:ascii="Times New Roman" w:hAnsi="Times New Roman" w:cs="Times New Roman"/>
                <w:sz w:val="24"/>
                <w:szCs w:val="24"/>
              </w:rPr>
            </w:pPr>
          </w:p>
        </w:tc>
        <w:tc>
          <w:tcPr>
            <w:tcW w:w="1011" w:type="dxa"/>
            <w:vMerge/>
            <w:tcBorders>
              <w:left w:val="nil"/>
              <w:bottom w:val="single" w:sz="4" w:space="0" w:color="auto"/>
              <w:right w:val="single" w:sz="4" w:space="0" w:color="auto"/>
            </w:tcBorders>
            <w:shd w:val="clear" w:color="000000" w:fill="C4D79B"/>
            <w:noWrap/>
            <w:vAlign w:val="center"/>
          </w:tcPr>
          <w:p w:rsidR="00D603ED" w:rsidRPr="00D603ED" w:rsidRDefault="00D603ED" w:rsidP="00D603ED">
            <w:pPr>
              <w:pStyle w:val="NoSpacing"/>
              <w:jc w:val="center"/>
              <w:rPr>
                <w:rFonts w:ascii="Times New Roman" w:hAnsi="Times New Roman" w:cs="Times New Roman"/>
                <w:sz w:val="24"/>
                <w:szCs w:val="24"/>
              </w:rPr>
            </w:pP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60</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54</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40</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-0,2</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-15%</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2</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62</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75</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13</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38</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0,3</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34%</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32</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64</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32</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68</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0,5</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47%</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4</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33</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61</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28</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67</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0,4</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42%</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37</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72</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35</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63</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0,6</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56%</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35</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73</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38</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65</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0,6</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58%</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7</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33</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72</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39</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67</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0,6</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58%</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8</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51</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74</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23</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49</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0,5</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47%</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9</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41</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78</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37</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59</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0,6</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63%</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10</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50</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69</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19</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50</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0,4</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38%</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11</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35</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56</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21</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65</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0,3</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32%</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12</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54</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53</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46</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0,0</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-2%</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13</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56</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54</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-2</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44</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0,0</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14</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41</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49</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8</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59</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0,1</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14%</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15</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57</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56</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43</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0,0</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-2%</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16</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36</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54</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18</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64</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0,3</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28%</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17</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31</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55</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24</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69</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0,3</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35%</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18</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42</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51</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9</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58</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0,2</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16%</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19</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45</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62</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17</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55</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0,3</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31%</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20</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40</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64</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24</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60</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0,4</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40%</w:t>
            </w:r>
          </w:p>
        </w:tc>
      </w:tr>
      <w:tr w:rsidR="00D603ED" w:rsidRPr="00D603ED" w:rsidTr="00D603ED">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21</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34</w:t>
            </w:r>
          </w:p>
        </w:tc>
        <w:tc>
          <w:tcPr>
            <w:tcW w:w="104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71</w:t>
            </w:r>
          </w:p>
        </w:tc>
        <w:tc>
          <w:tcPr>
            <w:tcW w:w="960"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37</w:t>
            </w:r>
          </w:p>
        </w:tc>
        <w:tc>
          <w:tcPr>
            <w:tcW w:w="1823"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66</w:t>
            </w:r>
          </w:p>
        </w:tc>
        <w:tc>
          <w:tcPr>
            <w:tcW w:w="1257"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0,6</w:t>
            </w:r>
          </w:p>
        </w:tc>
        <w:tc>
          <w:tcPr>
            <w:tcW w:w="1011" w:type="dxa"/>
            <w:tcBorders>
              <w:top w:val="nil"/>
              <w:left w:val="nil"/>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56%</w:t>
            </w:r>
          </w:p>
        </w:tc>
      </w:tr>
      <w:tr w:rsidR="00D603ED" w:rsidRPr="00D603ED" w:rsidTr="00D35DA3">
        <w:trPr>
          <w:trHeight w:val="288"/>
          <w:jc w:val="center"/>
        </w:trPr>
        <w:tc>
          <w:tcPr>
            <w:tcW w:w="5746"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D603ED" w:rsidRPr="00D603ED" w:rsidRDefault="00D603ED" w:rsidP="00D603ED">
            <w:pPr>
              <w:pStyle w:val="NoSpacing"/>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Rata-Rata </w:t>
            </w:r>
            <w:r w:rsidRPr="00D603ED">
              <w:rPr>
                <w:rFonts w:ascii="Times New Roman" w:hAnsi="Times New Roman" w:cs="Times New Roman"/>
                <w:i/>
                <w:sz w:val="24"/>
                <w:szCs w:val="24"/>
                <w:lang w:val="id-ID"/>
              </w:rPr>
              <w:t>N-Gain</w:t>
            </w:r>
            <w:r>
              <w:rPr>
                <w:rFonts w:ascii="Times New Roman" w:hAnsi="Times New Roman" w:cs="Times New Roman"/>
                <w:sz w:val="24"/>
                <w:szCs w:val="24"/>
                <w:lang w:val="id-ID"/>
              </w:rPr>
              <w:t xml:space="preserve"> Kleas Kontrol</w:t>
            </w:r>
          </w:p>
        </w:tc>
        <w:tc>
          <w:tcPr>
            <w:tcW w:w="1257" w:type="dxa"/>
            <w:tcBorders>
              <w:top w:val="nil"/>
              <w:left w:val="single" w:sz="4" w:space="0" w:color="auto"/>
              <w:bottom w:val="single" w:sz="4" w:space="0" w:color="auto"/>
              <w:right w:val="single" w:sz="4" w:space="0" w:color="auto"/>
            </w:tcBorders>
            <w:shd w:val="clear" w:color="000000" w:fill="FFC000"/>
            <w:noWrap/>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0,3</w:t>
            </w:r>
          </w:p>
        </w:tc>
        <w:tc>
          <w:tcPr>
            <w:tcW w:w="1011" w:type="dxa"/>
            <w:tcBorders>
              <w:top w:val="nil"/>
              <w:left w:val="nil"/>
              <w:bottom w:val="single" w:sz="4" w:space="0" w:color="auto"/>
              <w:right w:val="single" w:sz="4" w:space="0" w:color="auto"/>
            </w:tcBorders>
            <w:shd w:val="clear" w:color="000000" w:fill="FFC000"/>
            <w:noWrap/>
          </w:tcPr>
          <w:p w:rsidR="00D603ED" w:rsidRPr="00D603ED" w:rsidRDefault="00D603ED" w:rsidP="00D603ED">
            <w:pPr>
              <w:pStyle w:val="NoSpacing"/>
              <w:jc w:val="center"/>
              <w:rPr>
                <w:rFonts w:ascii="Times New Roman" w:hAnsi="Times New Roman" w:cs="Times New Roman"/>
                <w:sz w:val="24"/>
                <w:szCs w:val="24"/>
              </w:rPr>
            </w:pPr>
            <w:r w:rsidRPr="00D603ED">
              <w:rPr>
                <w:rFonts w:ascii="Times New Roman" w:hAnsi="Times New Roman" w:cs="Times New Roman"/>
                <w:sz w:val="24"/>
                <w:szCs w:val="24"/>
              </w:rPr>
              <w:t>32%</w:t>
            </w:r>
          </w:p>
        </w:tc>
      </w:tr>
    </w:tbl>
    <w:p w:rsidR="003C1A1A" w:rsidRDefault="003C1A1A" w:rsidP="0085217A">
      <w:pPr>
        <w:pStyle w:val="NoSpacing"/>
        <w:rPr>
          <w:rFonts w:ascii="Times New Roman" w:hAnsi="Times New Roman" w:cs="Times New Roman"/>
          <w:b/>
          <w:sz w:val="24"/>
          <w:lang w:val="id-ID"/>
        </w:rPr>
      </w:pPr>
    </w:p>
    <w:p w:rsidR="00D603ED" w:rsidRDefault="00D603ED" w:rsidP="0085217A">
      <w:pPr>
        <w:pStyle w:val="NoSpacing"/>
        <w:rPr>
          <w:rFonts w:ascii="Times New Roman" w:hAnsi="Times New Roman" w:cs="Times New Roman"/>
          <w:b/>
          <w:sz w:val="24"/>
          <w:lang w:val="id-ID"/>
        </w:rPr>
      </w:pPr>
    </w:p>
    <w:p w:rsidR="00D603ED" w:rsidRDefault="00D603ED" w:rsidP="0085217A">
      <w:pPr>
        <w:pStyle w:val="NoSpacing"/>
        <w:rPr>
          <w:rFonts w:ascii="Times New Roman" w:hAnsi="Times New Roman" w:cs="Times New Roman"/>
          <w:b/>
          <w:sz w:val="24"/>
          <w:lang w:val="id-ID"/>
        </w:rPr>
      </w:pPr>
    </w:p>
    <w:p w:rsidR="00D603ED" w:rsidRDefault="00D603ED" w:rsidP="0085217A">
      <w:pPr>
        <w:pStyle w:val="NoSpacing"/>
        <w:rPr>
          <w:rFonts w:ascii="Times New Roman" w:hAnsi="Times New Roman" w:cs="Times New Roman"/>
          <w:b/>
          <w:sz w:val="24"/>
          <w:lang w:val="id-ID"/>
        </w:rPr>
      </w:pPr>
    </w:p>
    <w:p w:rsidR="00D603ED" w:rsidRDefault="00D603ED" w:rsidP="0085217A">
      <w:pPr>
        <w:pStyle w:val="NoSpacing"/>
        <w:rPr>
          <w:rFonts w:ascii="Times New Roman" w:hAnsi="Times New Roman" w:cs="Times New Roman"/>
          <w:b/>
          <w:sz w:val="24"/>
          <w:lang w:val="id-ID"/>
        </w:rPr>
      </w:pPr>
    </w:p>
    <w:p w:rsidR="00D603ED" w:rsidRDefault="00D603ED" w:rsidP="0085217A">
      <w:pPr>
        <w:pStyle w:val="NoSpacing"/>
        <w:rPr>
          <w:rFonts w:ascii="Times New Roman" w:hAnsi="Times New Roman" w:cs="Times New Roman"/>
          <w:b/>
          <w:sz w:val="24"/>
          <w:lang w:val="id-ID"/>
        </w:rPr>
      </w:pPr>
    </w:p>
    <w:p w:rsidR="00D603ED" w:rsidRDefault="00D603ED" w:rsidP="0085217A">
      <w:pPr>
        <w:pStyle w:val="NoSpacing"/>
        <w:rPr>
          <w:rFonts w:ascii="Times New Roman" w:hAnsi="Times New Roman" w:cs="Times New Roman"/>
          <w:b/>
          <w:sz w:val="24"/>
          <w:lang w:val="id-ID"/>
        </w:rPr>
      </w:pPr>
    </w:p>
    <w:p w:rsidR="00D603ED" w:rsidRDefault="00D603ED" w:rsidP="0085217A">
      <w:pPr>
        <w:pStyle w:val="NoSpacing"/>
        <w:rPr>
          <w:rFonts w:ascii="Times New Roman" w:hAnsi="Times New Roman" w:cs="Times New Roman"/>
          <w:b/>
          <w:sz w:val="24"/>
          <w:lang w:val="id-ID"/>
        </w:rPr>
      </w:pPr>
    </w:p>
    <w:p w:rsidR="00D603ED" w:rsidRDefault="00D603ED" w:rsidP="0085217A">
      <w:pPr>
        <w:pStyle w:val="NoSpacing"/>
        <w:rPr>
          <w:rFonts w:ascii="Times New Roman" w:hAnsi="Times New Roman" w:cs="Times New Roman"/>
          <w:b/>
          <w:sz w:val="24"/>
          <w:lang w:val="id-ID"/>
        </w:rPr>
      </w:pPr>
    </w:p>
    <w:p w:rsidR="00D603ED" w:rsidRDefault="00D603ED" w:rsidP="0085217A">
      <w:pPr>
        <w:pStyle w:val="NoSpacing"/>
        <w:rPr>
          <w:rFonts w:ascii="Times New Roman" w:hAnsi="Times New Roman" w:cs="Times New Roman"/>
          <w:b/>
          <w:sz w:val="24"/>
          <w:lang w:val="id-ID"/>
        </w:rPr>
      </w:pPr>
    </w:p>
    <w:p w:rsidR="00D603ED" w:rsidRDefault="00D603ED" w:rsidP="0085217A">
      <w:pPr>
        <w:pStyle w:val="NoSpacing"/>
        <w:rPr>
          <w:rFonts w:ascii="Times New Roman" w:hAnsi="Times New Roman" w:cs="Times New Roman"/>
          <w:b/>
          <w:sz w:val="24"/>
          <w:lang w:val="id-ID"/>
        </w:rPr>
      </w:pPr>
    </w:p>
    <w:p w:rsidR="00D603ED" w:rsidRDefault="00D603ED" w:rsidP="0085217A">
      <w:pPr>
        <w:pStyle w:val="NoSpacing"/>
        <w:rPr>
          <w:rFonts w:ascii="Times New Roman" w:hAnsi="Times New Roman" w:cs="Times New Roman"/>
          <w:b/>
          <w:sz w:val="24"/>
          <w:lang w:val="id-ID"/>
        </w:rPr>
      </w:pPr>
    </w:p>
    <w:p w:rsidR="00D603ED" w:rsidRDefault="00D603ED" w:rsidP="0085217A">
      <w:pPr>
        <w:pStyle w:val="NoSpacing"/>
        <w:rPr>
          <w:rFonts w:ascii="Times New Roman" w:hAnsi="Times New Roman" w:cs="Times New Roman"/>
          <w:b/>
          <w:sz w:val="24"/>
          <w:lang w:val="id-ID"/>
        </w:rPr>
      </w:pPr>
    </w:p>
    <w:p w:rsidR="00D603ED" w:rsidRDefault="00D603ED" w:rsidP="0085217A">
      <w:pPr>
        <w:pStyle w:val="NoSpacing"/>
        <w:rPr>
          <w:rFonts w:ascii="Times New Roman" w:hAnsi="Times New Roman" w:cs="Times New Roman"/>
          <w:b/>
          <w:sz w:val="24"/>
          <w:lang w:val="id-ID"/>
        </w:rPr>
      </w:pPr>
    </w:p>
    <w:p w:rsidR="00D603ED" w:rsidRDefault="00D603ED" w:rsidP="0085217A">
      <w:pPr>
        <w:pStyle w:val="NoSpacing"/>
        <w:rPr>
          <w:rFonts w:ascii="Times New Roman" w:hAnsi="Times New Roman" w:cs="Times New Roman"/>
          <w:b/>
          <w:sz w:val="24"/>
          <w:lang w:val="id-ID"/>
        </w:rPr>
      </w:pPr>
    </w:p>
    <w:p w:rsidR="00D603ED" w:rsidRDefault="00D603ED" w:rsidP="0085217A">
      <w:pPr>
        <w:pStyle w:val="NoSpacing"/>
        <w:rPr>
          <w:rFonts w:ascii="Times New Roman" w:hAnsi="Times New Roman" w:cs="Times New Roman"/>
          <w:b/>
          <w:sz w:val="24"/>
          <w:lang w:val="id-ID"/>
        </w:rPr>
      </w:pPr>
    </w:p>
    <w:p w:rsidR="00D603ED" w:rsidRDefault="00D603ED" w:rsidP="0085217A">
      <w:pPr>
        <w:pStyle w:val="NoSpacing"/>
        <w:rPr>
          <w:rFonts w:ascii="Times New Roman" w:hAnsi="Times New Roman" w:cs="Times New Roman"/>
          <w:b/>
          <w:sz w:val="24"/>
          <w:lang w:val="id-ID"/>
        </w:rPr>
      </w:pPr>
    </w:p>
    <w:p w:rsidR="00D603ED" w:rsidRDefault="00D603ED" w:rsidP="0085217A">
      <w:pPr>
        <w:pStyle w:val="NoSpacing"/>
        <w:rPr>
          <w:rFonts w:ascii="Times New Roman" w:hAnsi="Times New Roman" w:cs="Times New Roman"/>
          <w:b/>
          <w:sz w:val="24"/>
          <w:lang w:val="id-ID"/>
        </w:rPr>
      </w:pPr>
    </w:p>
    <w:p w:rsidR="008757E7" w:rsidRDefault="008757E7" w:rsidP="00D603ED">
      <w:pPr>
        <w:pStyle w:val="NoSpacing"/>
        <w:jc w:val="center"/>
        <w:rPr>
          <w:rFonts w:ascii="Times New Roman" w:hAnsi="Times New Roman" w:cs="Times New Roman"/>
          <w:b/>
          <w:sz w:val="24"/>
        </w:rPr>
        <w:sectPr w:rsidR="008757E7" w:rsidSect="00AC155D">
          <w:pgSz w:w="11907" w:h="16839" w:code="9"/>
          <w:pgMar w:top="2268" w:right="1701" w:bottom="1701" w:left="2268" w:header="720" w:footer="720" w:gutter="0"/>
          <w:cols w:space="708"/>
          <w:titlePg/>
          <w:docGrid w:linePitch="360"/>
        </w:sectPr>
      </w:pPr>
    </w:p>
    <w:p w:rsidR="00D603ED" w:rsidRDefault="00CF1BB8" w:rsidP="00714A68">
      <w:pPr>
        <w:pStyle w:val="NoSpacing"/>
        <w:numPr>
          <w:ilvl w:val="0"/>
          <w:numId w:val="61"/>
        </w:numPr>
        <w:jc w:val="center"/>
        <w:rPr>
          <w:rFonts w:ascii="Times New Roman" w:hAnsi="Times New Roman" w:cs="Times New Roman"/>
          <w:b/>
          <w:sz w:val="24"/>
          <w:lang w:val="id-ID"/>
        </w:rPr>
      </w:pPr>
      <w:r>
        <w:rPr>
          <w:rFonts w:ascii="Times New Roman" w:hAnsi="Times New Roman" w:cs="Times New Roman"/>
          <w:b/>
          <w:sz w:val="24"/>
          <w:lang w:val="id-ID"/>
        </w:rPr>
        <w:lastRenderedPageBreak/>
        <w:t>LAMPIRAN DOKUMENTASI PENELITIAN</w:t>
      </w:r>
    </w:p>
    <w:p w:rsidR="00641CC7" w:rsidRDefault="00CF1BB8" w:rsidP="00CF1BB8">
      <w:pPr>
        <w:pStyle w:val="NoSpacing"/>
        <w:rPr>
          <w:rFonts w:ascii="Times New Roman" w:hAnsi="Times New Roman" w:cs="Times New Roman"/>
          <w:b/>
          <w:sz w:val="24"/>
          <w:lang w:val="id-ID"/>
        </w:rPr>
      </w:pPr>
      <w:r>
        <w:rPr>
          <w:noProof/>
        </w:rPr>
        <mc:AlternateContent>
          <mc:Choice Requires="wps">
            <w:drawing>
              <wp:anchor distT="0" distB="0" distL="114300" distR="114300" simplePos="0" relativeHeight="251671552" behindDoc="0" locked="0" layoutInCell="1" allowOverlap="1" wp14:anchorId="1175F3AB" wp14:editId="7511AC47">
                <wp:simplePos x="0" y="0"/>
                <wp:positionH relativeFrom="column">
                  <wp:posOffset>557196</wp:posOffset>
                </wp:positionH>
                <wp:positionV relativeFrom="paragraph">
                  <wp:posOffset>682585</wp:posOffset>
                </wp:positionV>
                <wp:extent cx="4454525" cy="2404110"/>
                <wp:effectExtent l="0" t="0" r="22225" b="15240"/>
                <wp:wrapNone/>
                <wp:docPr id="1672595135" name="Scroll: Vertical 48"/>
                <wp:cNvGraphicFramePr/>
                <a:graphic xmlns:a="http://schemas.openxmlformats.org/drawingml/2006/main">
                  <a:graphicData uri="http://schemas.microsoft.com/office/word/2010/wordprocessingShape">
                    <wps:wsp>
                      <wps:cNvSpPr/>
                      <wps:spPr>
                        <a:xfrm>
                          <a:off x="0" y="0"/>
                          <a:ext cx="4454525" cy="2404110"/>
                        </a:xfrm>
                        <a:prstGeom prst="verticalScroll">
                          <a:avLst/>
                        </a:prstGeom>
                      </wps:spPr>
                      <wps:style>
                        <a:lnRef idx="2">
                          <a:schemeClr val="accent4"/>
                        </a:lnRef>
                        <a:fillRef idx="1">
                          <a:schemeClr val="lt1"/>
                        </a:fillRef>
                        <a:effectRef idx="0">
                          <a:schemeClr val="accent4"/>
                        </a:effectRef>
                        <a:fontRef idx="minor">
                          <a:schemeClr val="dk1"/>
                        </a:fontRef>
                      </wps:style>
                      <wps:txbx>
                        <w:txbxContent>
                          <w:p w:rsidR="009959BA" w:rsidRPr="00CF1BB8" w:rsidRDefault="009959BA" w:rsidP="00CF1BB8">
                            <w:pPr>
                              <w:pStyle w:val="NoSpacing"/>
                              <w:jc w:val="center"/>
                              <w:rPr>
                                <w:rFonts w:ascii="Times New Roman" w:hAnsi="Times New Roman" w:cs="Times New Roman"/>
                                <w:b/>
                                <w:sz w:val="28"/>
                              </w:rPr>
                            </w:pPr>
                            <w:r w:rsidRPr="00CF1BB8">
                              <w:rPr>
                                <w:rFonts w:ascii="Times New Roman" w:hAnsi="Times New Roman" w:cs="Times New Roman"/>
                                <w:b/>
                                <w:sz w:val="28"/>
                              </w:rPr>
                              <w:t>E1. Dokumentasi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croll: Vertical 48" o:spid="_x0000_s1062" type="#_x0000_t97" style="position:absolute;margin-left:43.85pt;margin-top:53.75pt;width:350.75pt;height:189.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" fillcolor="white [3201]" strokecolor="#8064a2 [3207]" strokeweight="2pt">
                <v:textbox>
                  <w:txbxContent>
                    <w:p w:rsidR="00ED0F66" w:rsidRPr="00CF1BB8" w:rsidRDefault="00ED0F66" w:rsidP="00CF1BB8">
                      <w:pPr>
                        <w:pStyle w:val="NoSpacing"/>
                        <w:jc w:val="center"/>
                        <w:rPr>
                          <w:rFonts w:ascii="Times New Roman" w:hAnsi="Times New Roman" w:cs="Times New Roman"/>
                          <w:b/>
                          <w:sz w:val="28"/>
                        </w:rPr>
                      </w:pPr>
                      <w:r w:rsidRPr="00CF1BB8">
                        <w:rPr>
                          <w:rFonts w:ascii="Times New Roman" w:hAnsi="Times New Roman" w:cs="Times New Roman"/>
                          <w:b/>
                          <w:sz w:val="28"/>
                        </w:rPr>
                        <w:t>E1. Dokumentasi</w:t>
                      </w:r>
                    </w:p>
                  </w:txbxContent>
                </v:textbox>
              </v:shape>
            </w:pict>
          </mc:Fallback>
        </mc:AlternateContent>
      </w:r>
    </w:p>
    <w:p w:rsidR="00641CC7" w:rsidRPr="00641CC7" w:rsidRDefault="00641CC7" w:rsidP="00641CC7">
      <w:pPr>
        <w:rPr>
          <w:lang w:val="id-ID"/>
        </w:rPr>
      </w:pPr>
    </w:p>
    <w:p w:rsidR="00641CC7" w:rsidRPr="00641CC7" w:rsidRDefault="00641CC7" w:rsidP="00641CC7">
      <w:pPr>
        <w:rPr>
          <w:lang w:val="id-ID"/>
        </w:rPr>
      </w:pPr>
    </w:p>
    <w:p w:rsidR="00641CC7" w:rsidRPr="00641CC7" w:rsidRDefault="00641CC7" w:rsidP="00641CC7">
      <w:pPr>
        <w:rPr>
          <w:lang w:val="id-ID"/>
        </w:rPr>
      </w:pPr>
    </w:p>
    <w:p w:rsidR="00641CC7" w:rsidRPr="00641CC7" w:rsidRDefault="00641CC7" w:rsidP="00641CC7">
      <w:pPr>
        <w:rPr>
          <w:lang w:val="id-ID"/>
        </w:rPr>
      </w:pPr>
    </w:p>
    <w:p w:rsidR="00641CC7" w:rsidRPr="00641CC7" w:rsidRDefault="00641CC7" w:rsidP="00641CC7">
      <w:pPr>
        <w:rPr>
          <w:lang w:val="id-ID"/>
        </w:rPr>
      </w:pPr>
    </w:p>
    <w:p w:rsidR="00641CC7" w:rsidRPr="00641CC7" w:rsidRDefault="00641CC7" w:rsidP="00641CC7">
      <w:pPr>
        <w:rPr>
          <w:lang w:val="id-ID"/>
        </w:rPr>
      </w:pPr>
    </w:p>
    <w:p w:rsidR="00641CC7" w:rsidRPr="00641CC7" w:rsidRDefault="00641CC7" w:rsidP="00641CC7">
      <w:pPr>
        <w:rPr>
          <w:lang w:val="id-ID"/>
        </w:rPr>
      </w:pPr>
    </w:p>
    <w:p w:rsidR="00641CC7" w:rsidRPr="00641CC7" w:rsidRDefault="00641CC7" w:rsidP="00641CC7">
      <w:pPr>
        <w:rPr>
          <w:lang w:val="id-ID"/>
        </w:rPr>
      </w:pPr>
    </w:p>
    <w:p w:rsidR="00641CC7" w:rsidRPr="00641CC7" w:rsidRDefault="00641CC7" w:rsidP="00641CC7">
      <w:pPr>
        <w:rPr>
          <w:lang w:val="id-ID"/>
        </w:rPr>
      </w:pPr>
    </w:p>
    <w:p w:rsidR="00641CC7" w:rsidRPr="00641CC7" w:rsidRDefault="00641CC7" w:rsidP="00641CC7">
      <w:pPr>
        <w:rPr>
          <w:lang w:val="id-ID"/>
        </w:rPr>
      </w:pPr>
    </w:p>
    <w:p w:rsidR="00641CC7" w:rsidRPr="00641CC7" w:rsidRDefault="00641CC7" w:rsidP="00641CC7">
      <w:pPr>
        <w:rPr>
          <w:lang w:val="id-ID"/>
        </w:rPr>
      </w:pPr>
    </w:p>
    <w:p w:rsidR="00641CC7" w:rsidRPr="00641CC7" w:rsidRDefault="00641CC7" w:rsidP="00641CC7">
      <w:pPr>
        <w:rPr>
          <w:lang w:val="id-ID"/>
        </w:rPr>
      </w:pPr>
    </w:p>
    <w:p w:rsidR="00641CC7" w:rsidRPr="00641CC7" w:rsidRDefault="00641CC7" w:rsidP="00641CC7">
      <w:pPr>
        <w:rPr>
          <w:lang w:val="id-ID"/>
        </w:rPr>
      </w:pPr>
    </w:p>
    <w:p w:rsidR="00641CC7" w:rsidRDefault="00641CC7" w:rsidP="00641CC7">
      <w:pPr>
        <w:rPr>
          <w:lang w:val="id-ID"/>
        </w:rPr>
      </w:pPr>
    </w:p>
    <w:p w:rsidR="00CF1BB8" w:rsidRDefault="00CF1BB8" w:rsidP="00641CC7">
      <w:pPr>
        <w:rPr>
          <w:lang w:val="id-ID"/>
        </w:rPr>
      </w:pPr>
    </w:p>
    <w:p w:rsidR="00641CC7" w:rsidRDefault="00641CC7" w:rsidP="00641CC7">
      <w:pPr>
        <w:rPr>
          <w:lang w:val="id-ID"/>
        </w:rPr>
      </w:pPr>
    </w:p>
    <w:p w:rsidR="00641CC7" w:rsidRDefault="00641CC7" w:rsidP="00641CC7">
      <w:pPr>
        <w:rPr>
          <w:lang w:val="id-ID"/>
        </w:rPr>
      </w:pPr>
    </w:p>
    <w:p w:rsidR="00641CC7" w:rsidRDefault="00641CC7" w:rsidP="00641CC7">
      <w:pPr>
        <w:rPr>
          <w:lang w:val="id-ID"/>
        </w:rPr>
      </w:pPr>
    </w:p>
    <w:p w:rsidR="00641CC7" w:rsidRDefault="00641CC7" w:rsidP="00641CC7">
      <w:pPr>
        <w:rPr>
          <w:lang w:val="id-ID"/>
        </w:rPr>
      </w:pPr>
    </w:p>
    <w:p w:rsidR="00641CC7" w:rsidRDefault="00641CC7" w:rsidP="00641CC7">
      <w:pPr>
        <w:rPr>
          <w:lang w:val="id-ID"/>
        </w:rPr>
      </w:pPr>
    </w:p>
    <w:p w:rsidR="00641CC7" w:rsidRDefault="00641CC7" w:rsidP="00641CC7">
      <w:pPr>
        <w:rPr>
          <w:lang w:val="id-ID"/>
        </w:rPr>
      </w:pPr>
    </w:p>
    <w:p w:rsidR="00641CC7" w:rsidRDefault="00641CC7" w:rsidP="00641CC7">
      <w:pPr>
        <w:rPr>
          <w:lang w:val="id-ID"/>
        </w:rPr>
      </w:pPr>
    </w:p>
    <w:p w:rsidR="00641CC7" w:rsidRDefault="00641CC7" w:rsidP="00641CC7">
      <w:pPr>
        <w:rPr>
          <w:lang w:val="id-ID"/>
        </w:rPr>
      </w:pPr>
    </w:p>
    <w:p w:rsidR="00641CC7" w:rsidRDefault="00641CC7" w:rsidP="00641CC7">
      <w:pPr>
        <w:rPr>
          <w:lang w:val="id-ID"/>
        </w:rPr>
      </w:pPr>
    </w:p>
    <w:p w:rsidR="00CF4966" w:rsidRPr="00FF2FD6" w:rsidRDefault="003A0058" w:rsidP="00FF2FD6">
      <w:pPr>
        <w:pStyle w:val="Caption"/>
        <w:rPr>
          <w:b/>
          <w:bCs/>
          <w:color w:val="auto"/>
          <w:sz w:val="24"/>
          <w:szCs w:val="24"/>
          <w:lang w:val="id-ID"/>
        </w:rPr>
      </w:pPr>
      <w:bookmarkStart w:id="202" w:name="_Toc176553129"/>
      <w:r w:rsidRPr="007A7470">
        <w:rPr>
          <w:b/>
          <w:bCs/>
          <w:color w:val="auto"/>
          <w:sz w:val="24"/>
          <w:szCs w:val="24"/>
        </w:rPr>
        <w:lastRenderedPageBreak/>
        <w:t xml:space="preserve">Lampiran E. </w:t>
      </w:r>
      <w:r w:rsidRPr="007A7470">
        <w:rPr>
          <w:b/>
          <w:bCs/>
          <w:color w:val="auto"/>
          <w:sz w:val="24"/>
          <w:szCs w:val="24"/>
        </w:rPr>
        <w:fldChar w:fldCharType="begin"/>
      </w:r>
      <w:r w:rsidRPr="007A7470">
        <w:rPr>
          <w:b/>
          <w:bCs/>
          <w:color w:val="auto"/>
          <w:sz w:val="24"/>
          <w:szCs w:val="24"/>
        </w:rPr>
        <w:instrText xml:space="preserve"> SEQ Lampiran_E. \* ARABIC </w:instrText>
      </w:r>
      <w:r w:rsidRPr="007A7470">
        <w:rPr>
          <w:b/>
          <w:bCs/>
          <w:color w:val="auto"/>
          <w:sz w:val="24"/>
          <w:szCs w:val="24"/>
        </w:rPr>
        <w:fldChar w:fldCharType="separate"/>
      </w:r>
      <w:r w:rsidR="003A20E7">
        <w:rPr>
          <w:b/>
          <w:bCs/>
          <w:noProof/>
          <w:color w:val="auto"/>
          <w:sz w:val="24"/>
          <w:szCs w:val="24"/>
        </w:rPr>
        <w:t>1</w:t>
      </w:r>
      <w:r w:rsidRPr="007A7470">
        <w:rPr>
          <w:b/>
          <w:bCs/>
          <w:color w:val="auto"/>
          <w:sz w:val="24"/>
          <w:szCs w:val="24"/>
        </w:rPr>
        <w:fldChar w:fldCharType="end"/>
      </w:r>
      <w:r w:rsidR="00B63BD6">
        <w:rPr>
          <w:b/>
          <w:bCs/>
          <w:color w:val="auto"/>
          <w:sz w:val="24"/>
          <w:szCs w:val="24"/>
          <w:lang w:val="id-ID"/>
        </w:rPr>
        <w:t xml:space="preserve">. </w:t>
      </w:r>
      <w:r w:rsidR="00641CC7" w:rsidRPr="007A7470">
        <w:rPr>
          <w:b/>
          <w:bCs/>
          <w:color w:val="auto"/>
          <w:sz w:val="24"/>
          <w:szCs w:val="24"/>
        </w:rPr>
        <w:t>Dokumentasi</w:t>
      </w:r>
      <w:bookmarkEnd w:id="202"/>
    </w:p>
    <w:p w:rsidR="00CF4966" w:rsidRDefault="00CF4966" w:rsidP="00474623">
      <w:pPr>
        <w:pStyle w:val="NoSpacing"/>
        <w:numPr>
          <w:ilvl w:val="0"/>
          <w:numId w:val="62"/>
        </w:numPr>
        <w:jc w:val="center"/>
        <w:rPr>
          <w:rFonts w:ascii="Times New Roman" w:hAnsi="Times New Roman" w:cs="Times New Roman"/>
          <w:b/>
          <w:sz w:val="24"/>
          <w:lang w:val="id-ID"/>
        </w:rPr>
      </w:pPr>
      <w:r>
        <w:rPr>
          <w:rFonts w:ascii="Times New Roman" w:hAnsi="Times New Roman" w:cs="Times New Roman"/>
          <w:b/>
          <w:sz w:val="24"/>
          <w:lang w:val="id-ID"/>
        </w:rPr>
        <w:t>Kegiata</w:t>
      </w:r>
      <w:r w:rsidR="00474623">
        <w:rPr>
          <w:rFonts w:ascii="Times New Roman" w:hAnsi="Times New Roman" w:cs="Times New Roman"/>
          <w:b/>
          <w:sz w:val="24"/>
          <w:lang w:val="id-ID"/>
        </w:rPr>
        <w:t>n</w:t>
      </w:r>
      <w:r>
        <w:rPr>
          <w:rFonts w:ascii="Times New Roman" w:hAnsi="Times New Roman" w:cs="Times New Roman"/>
          <w:b/>
          <w:sz w:val="24"/>
          <w:lang w:val="id-ID"/>
        </w:rPr>
        <w:t xml:space="preserve"> Uji Coba Angket</w:t>
      </w:r>
    </w:p>
    <w:p w:rsidR="00474623" w:rsidRPr="00CF4966" w:rsidRDefault="00474623" w:rsidP="00474623">
      <w:pPr>
        <w:pStyle w:val="NoSpacing"/>
        <w:ind w:left="720"/>
        <w:rPr>
          <w:rFonts w:ascii="Times New Roman" w:hAnsi="Times New Roman" w:cs="Times New Roman"/>
          <w:b/>
          <w:sz w:val="24"/>
          <w:lang w:val="id-ID"/>
        </w:rPr>
      </w:pPr>
    </w:p>
    <w:p w:rsidR="00641CC7" w:rsidRDefault="00474623" w:rsidP="00641CC7">
      <w:pPr>
        <w:rPr>
          <w:noProof/>
          <w:lang w:val="id-ID"/>
        </w:rPr>
      </w:pPr>
      <w:r>
        <w:rPr>
          <w:noProof/>
        </w:rPr>
        <w:drawing>
          <wp:inline distT="0" distB="0" distL="0" distR="0" wp14:anchorId="1EBB1355" wp14:editId="09E168BE">
            <wp:extent cx="2431701" cy="1445876"/>
            <wp:effectExtent l="0" t="0" r="698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16 at 18.34.19 (2).jpeg"/>
                    <pic:cNvPicPr/>
                  </pic:nvPicPr>
                  <pic:blipFill rotWithShape="1">
                    <a:blip r:embed="rId57" cstate="print">
                      <a:extLst>
                        <a:ext uri="{28A0092B-C50C-407E-A947-70E740481C1C}">
                          <a14:useLocalDpi xmlns:a14="http://schemas.microsoft.com/office/drawing/2010/main" val="0"/>
                        </a:ext>
                      </a:extLst>
                    </a:blip>
                    <a:srcRect l="-1" r="-127"/>
                    <a:stretch/>
                  </pic:blipFill>
                  <pic:spPr bwMode="auto">
                    <a:xfrm>
                      <a:off x="0" y="0"/>
                      <a:ext cx="2438567" cy="1449958"/>
                    </a:xfrm>
                    <a:prstGeom prst="rect">
                      <a:avLst/>
                    </a:prstGeom>
                    <a:ln>
                      <a:noFill/>
                    </a:ln>
                    <a:extLst>
                      <a:ext uri="{53640926-AAD7-44D8-BBD7-CCE9431645EC}">
                        <a14:shadowObscured xmlns:a14="http://schemas.microsoft.com/office/drawing/2010/main"/>
                      </a:ext>
                    </a:extLst>
                  </pic:spPr>
                </pic:pic>
              </a:graphicData>
            </a:graphic>
          </wp:inline>
        </w:drawing>
      </w:r>
      <w:r>
        <w:rPr>
          <w:noProof/>
          <w:lang w:val="id-ID"/>
        </w:rPr>
        <w:t xml:space="preserve">  </w:t>
      </w:r>
      <w:r>
        <w:rPr>
          <w:noProof/>
        </w:rPr>
        <w:drawing>
          <wp:inline distT="0" distB="0" distL="0" distR="0" wp14:anchorId="277BF1BB" wp14:editId="58F548F5">
            <wp:extent cx="2260879" cy="1440489"/>
            <wp:effectExtent l="0" t="0" r="635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16 at 18.34.19.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62317" cy="1441405"/>
                    </a:xfrm>
                    <a:prstGeom prst="rect">
                      <a:avLst/>
                    </a:prstGeom>
                  </pic:spPr>
                </pic:pic>
              </a:graphicData>
            </a:graphic>
          </wp:inline>
        </w:drawing>
      </w:r>
    </w:p>
    <w:p w:rsidR="004970CD" w:rsidRDefault="00474623" w:rsidP="009F1203">
      <w:pPr>
        <w:jc w:val="center"/>
        <w:rPr>
          <w:lang w:val="id-ID"/>
        </w:rPr>
      </w:pPr>
      <w:r>
        <w:rPr>
          <w:noProof/>
        </w:rPr>
        <w:drawing>
          <wp:inline distT="0" distB="0" distL="0" distR="0" wp14:anchorId="2C502B8A" wp14:editId="1AA328B3">
            <wp:extent cx="2785533" cy="187659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16 at 18.34.19 (1).jpeg"/>
                    <pic:cNvPicPr/>
                  </pic:nvPicPr>
                  <pic:blipFill rotWithShape="1">
                    <a:blip r:embed="rId59" cstate="print">
                      <a:extLst>
                        <a:ext uri="{28A0092B-C50C-407E-A947-70E740481C1C}">
                          <a14:useLocalDpi xmlns:a14="http://schemas.microsoft.com/office/drawing/2010/main" val="0"/>
                        </a:ext>
                      </a:extLst>
                    </a:blip>
                    <a:srcRect l="16467"/>
                    <a:stretch/>
                  </pic:blipFill>
                  <pic:spPr bwMode="auto">
                    <a:xfrm>
                      <a:off x="0" y="0"/>
                      <a:ext cx="2785533" cy="1876596"/>
                    </a:xfrm>
                    <a:prstGeom prst="rect">
                      <a:avLst/>
                    </a:prstGeom>
                    <a:ln>
                      <a:noFill/>
                    </a:ln>
                    <a:extLst>
                      <a:ext uri="{53640926-AAD7-44D8-BBD7-CCE9431645EC}">
                        <a14:shadowObscured xmlns:a14="http://schemas.microsoft.com/office/drawing/2010/main"/>
                      </a:ext>
                    </a:extLst>
                  </pic:spPr>
                </pic:pic>
              </a:graphicData>
            </a:graphic>
          </wp:inline>
        </w:drawing>
      </w:r>
    </w:p>
    <w:p w:rsidR="0009565F" w:rsidRPr="0009565F" w:rsidRDefault="00CF4966" w:rsidP="0009565F">
      <w:pPr>
        <w:pStyle w:val="NoSpacing"/>
        <w:numPr>
          <w:ilvl w:val="0"/>
          <w:numId w:val="62"/>
        </w:numPr>
        <w:spacing w:line="360" w:lineRule="auto"/>
        <w:jc w:val="center"/>
        <w:rPr>
          <w:rFonts w:ascii="Times New Roman" w:hAnsi="Times New Roman" w:cs="Times New Roman"/>
          <w:b/>
          <w:sz w:val="24"/>
          <w:szCs w:val="24"/>
          <w:lang w:val="id-ID"/>
        </w:rPr>
      </w:pPr>
      <w:r w:rsidRPr="00776590">
        <w:rPr>
          <w:rFonts w:ascii="Times New Roman" w:hAnsi="Times New Roman" w:cs="Times New Roman"/>
          <w:b/>
          <w:sz w:val="24"/>
          <w:szCs w:val="24"/>
          <w:lang w:val="id-ID"/>
        </w:rPr>
        <w:t>Kegiatan Pre-Test Eksperimen dan Kontrol</w:t>
      </w:r>
    </w:p>
    <w:p w:rsidR="0009565F" w:rsidRPr="004225FF" w:rsidRDefault="0009565F" w:rsidP="0009565F">
      <w:pPr>
        <w:pStyle w:val="NoSpacing"/>
        <w:spacing w:line="360" w:lineRule="auto"/>
        <w:ind w:left="360"/>
        <w:rPr>
          <w:rFonts w:ascii="Times New Roman" w:hAnsi="Times New Roman" w:cs="Times New Roman"/>
          <w:b/>
          <w:sz w:val="24"/>
          <w:szCs w:val="24"/>
          <w:u w:val="single"/>
          <w:lang w:val="id-ID"/>
        </w:rPr>
      </w:pPr>
      <w:r>
        <w:rPr>
          <w:rFonts w:ascii="Times New Roman" w:hAnsi="Times New Roman" w:cs="Times New Roman"/>
          <w:b/>
          <w:noProof/>
          <w:sz w:val="24"/>
          <w:szCs w:val="24"/>
        </w:rPr>
        <w:drawing>
          <wp:inline distT="0" distB="0" distL="0" distR="0" wp14:anchorId="4C201777" wp14:editId="06311756">
            <wp:extent cx="2392737" cy="1346479"/>
            <wp:effectExtent l="0" t="0" r="762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29 at 08.32.11.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417791" cy="1360578"/>
                    </a:xfrm>
                    <a:prstGeom prst="rect">
                      <a:avLst/>
                    </a:prstGeom>
                  </pic:spPr>
                </pic:pic>
              </a:graphicData>
            </a:graphic>
          </wp:inline>
        </w:drawing>
      </w:r>
      <w:r>
        <w:rPr>
          <w:rFonts w:ascii="Times New Roman" w:hAnsi="Times New Roman" w:cs="Times New Roman"/>
          <w:b/>
          <w:noProof/>
          <w:sz w:val="24"/>
          <w:szCs w:val="24"/>
          <w:lang w:val="id-ID"/>
        </w:rPr>
        <w:t xml:space="preserve"> </w:t>
      </w:r>
      <w:r>
        <w:rPr>
          <w:rFonts w:ascii="Times New Roman" w:hAnsi="Times New Roman" w:cs="Times New Roman"/>
          <w:b/>
          <w:noProof/>
          <w:sz w:val="24"/>
          <w:szCs w:val="24"/>
        </w:rPr>
        <w:drawing>
          <wp:inline distT="0" distB="0" distL="0" distR="0" wp14:anchorId="2458EF52" wp14:editId="02E1F5A8">
            <wp:extent cx="2350397" cy="135613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29 at 08.32.11 (1).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359240" cy="1361239"/>
                    </a:xfrm>
                    <a:prstGeom prst="rect">
                      <a:avLst/>
                    </a:prstGeom>
                  </pic:spPr>
                </pic:pic>
              </a:graphicData>
            </a:graphic>
          </wp:inline>
        </w:drawing>
      </w:r>
    </w:p>
    <w:p w:rsidR="00CF4966" w:rsidRDefault="0009565F" w:rsidP="0009565F">
      <w:pPr>
        <w:pStyle w:val="NoSpacing"/>
        <w:spacing w:line="360" w:lineRule="auto"/>
        <w:ind w:left="720"/>
        <w:jc w:val="center"/>
        <w:rPr>
          <w:rFonts w:ascii="Times New Roman" w:hAnsi="Times New Roman" w:cs="Times New Roman"/>
          <w:b/>
          <w:sz w:val="24"/>
          <w:szCs w:val="24"/>
          <w:lang w:val="id-ID"/>
        </w:rPr>
      </w:pPr>
      <w:r>
        <w:rPr>
          <w:rFonts w:ascii="Times New Roman" w:hAnsi="Times New Roman" w:cs="Times New Roman"/>
          <w:b/>
          <w:noProof/>
          <w:sz w:val="24"/>
          <w:szCs w:val="24"/>
        </w:rPr>
        <w:drawing>
          <wp:inline distT="0" distB="0" distL="0" distR="0" wp14:anchorId="13489C9C" wp14:editId="63ACBE1F">
            <wp:extent cx="2628900" cy="151638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29 at 08.32.11 (2).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25419" cy="1514372"/>
                    </a:xfrm>
                    <a:prstGeom prst="rect">
                      <a:avLst/>
                    </a:prstGeom>
                  </pic:spPr>
                </pic:pic>
              </a:graphicData>
            </a:graphic>
          </wp:inline>
        </w:drawing>
      </w:r>
      <w:r>
        <w:rPr>
          <w:rFonts w:ascii="Times New Roman" w:hAnsi="Times New Roman" w:cs="Times New Roman"/>
          <w:b/>
          <w:sz w:val="24"/>
          <w:szCs w:val="24"/>
          <w:lang w:val="id-ID"/>
        </w:rPr>
        <w:t xml:space="preserve"> </w:t>
      </w:r>
    </w:p>
    <w:p w:rsidR="009F1203" w:rsidRDefault="009F1203" w:rsidP="0009565F">
      <w:pPr>
        <w:pStyle w:val="NoSpacing"/>
        <w:spacing w:line="360" w:lineRule="auto"/>
        <w:ind w:left="720"/>
        <w:jc w:val="center"/>
        <w:rPr>
          <w:rFonts w:ascii="Times New Roman" w:hAnsi="Times New Roman" w:cs="Times New Roman"/>
          <w:b/>
          <w:sz w:val="24"/>
          <w:szCs w:val="24"/>
          <w:lang w:val="id-ID"/>
        </w:rPr>
      </w:pPr>
    </w:p>
    <w:p w:rsidR="00FF2FD6" w:rsidRDefault="00FF2FD6" w:rsidP="0009565F">
      <w:pPr>
        <w:pStyle w:val="NoSpacing"/>
        <w:spacing w:line="360" w:lineRule="auto"/>
        <w:ind w:left="720"/>
        <w:jc w:val="center"/>
        <w:rPr>
          <w:rFonts w:ascii="Times New Roman" w:hAnsi="Times New Roman" w:cs="Times New Roman"/>
          <w:b/>
          <w:sz w:val="24"/>
          <w:szCs w:val="24"/>
          <w:lang w:val="id-ID"/>
        </w:rPr>
      </w:pPr>
    </w:p>
    <w:p w:rsidR="001F0F09" w:rsidRPr="004970CD" w:rsidRDefault="00CF4966" w:rsidP="004970CD">
      <w:pPr>
        <w:pStyle w:val="NoSpacing"/>
        <w:numPr>
          <w:ilvl w:val="0"/>
          <w:numId w:val="62"/>
        </w:numPr>
        <w:spacing w:line="360" w:lineRule="auto"/>
        <w:jc w:val="center"/>
        <w:rPr>
          <w:rFonts w:ascii="Times New Roman" w:hAnsi="Times New Roman" w:cs="Times New Roman"/>
          <w:b/>
          <w:sz w:val="24"/>
          <w:szCs w:val="24"/>
          <w:lang w:val="id-ID"/>
        </w:rPr>
      </w:pPr>
      <w:r w:rsidRPr="00CF4966">
        <w:rPr>
          <w:rFonts w:ascii="Times New Roman" w:hAnsi="Times New Roman" w:cs="Times New Roman"/>
          <w:b/>
          <w:sz w:val="24"/>
          <w:szCs w:val="24"/>
          <w:lang w:val="id-ID"/>
        </w:rPr>
        <w:lastRenderedPageBreak/>
        <w:t>Kegiatan Pelaksanaan Treatment</w:t>
      </w:r>
    </w:p>
    <w:p w:rsidR="00B62D67" w:rsidRPr="00B62D67" w:rsidRDefault="00CF4966" w:rsidP="00714A68">
      <w:pPr>
        <w:pStyle w:val="NoSpacing"/>
        <w:numPr>
          <w:ilvl w:val="0"/>
          <w:numId w:val="63"/>
        </w:numPr>
        <w:spacing w:line="360" w:lineRule="auto"/>
        <w:ind w:left="426"/>
        <w:rPr>
          <w:rFonts w:ascii="Times New Roman" w:hAnsi="Times New Roman" w:cs="Times New Roman"/>
          <w:b/>
          <w:sz w:val="24"/>
          <w:szCs w:val="24"/>
          <w:lang w:val="id-ID"/>
        </w:rPr>
      </w:pPr>
      <w:r>
        <w:rPr>
          <w:rFonts w:ascii="Times New Roman" w:hAnsi="Times New Roman" w:cs="Times New Roman"/>
          <w:b/>
          <w:sz w:val="24"/>
          <w:szCs w:val="24"/>
          <w:lang w:val="id-ID"/>
        </w:rPr>
        <w:t>Kelas Eksperimen</w:t>
      </w:r>
      <w:r w:rsidR="00474623">
        <w:rPr>
          <w:rFonts w:ascii="Times New Roman" w:hAnsi="Times New Roman" w:cs="Times New Roman"/>
          <w:b/>
          <w:sz w:val="24"/>
          <w:szCs w:val="24"/>
          <w:lang w:val="id-ID"/>
        </w:rPr>
        <w:t xml:space="preserve"> (Model </w:t>
      </w:r>
      <w:r w:rsidR="00474623" w:rsidRPr="00474623">
        <w:rPr>
          <w:rFonts w:ascii="Times New Roman" w:hAnsi="Times New Roman" w:cs="Times New Roman"/>
          <w:b/>
          <w:i/>
          <w:sz w:val="24"/>
          <w:szCs w:val="24"/>
          <w:lang w:val="id-ID"/>
        </w:rPr>
        <w:t>Experiential Learning</w:t>
      </w:r>
      <w:r w:rsidR="00474623">
        <w:rPr>
          <w:rFonts w:ascii="Times New Roman" w:hAnsi="Times New Roman" w:cs="Times New Roman"/>
          <w:b/>
          <w:sz w:val="24"/>
          <w:szCs w:val="24"/>
          <w:lang w:val="id-ID"/>
        </w:rPr>
        <w:t>)</w:t>
      </w:r>
    </w:p>
    <w:p w:rsidR="00B62D67" w:rsidRDefault="00B62D67" w:rsidP="00B62D67">
      <w:pPr>
        <w:pStyle w:val="NoSpacing"/>
        <w:spacing w:line="360" w:lineRule="auto"/>
        <w:jc w:val="center"/>
        <w:rPr>
          <w:rFonts w:ascii="Times New Roman" w:hAnsi="Times New Roman" w:cs="Times New Roman"/>
          <w:b/>
          <w:noProof/>
          <w:sz w:val="24"/>
          <w:szCs w:val="24"/>
          <w:lang w:val="id-ID"/>
        </w:rPr>
      </w:pPr>
      <w:r>
        <w:rPr>
          <w:rFonts w:ascii="Times New Roman" w:hAnsi="Times New Roman" w:cs="Times New Roman"/>
          <w:b/>
          <w:noProof/>
          <w:sz w:val="24"/>
          <w:szCs w:val="24"/>
        </w:rPr>
        <w:drawing>
          <wp:inline distT="0" distB="0" distL="0" distR="0" wp14:anchorId="16A74A8C" wp14:editId="2AE3A3F8">
            <wp:extent cx="2554664" cy="139458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29 at 08.31.01 (2).jpeg"/>
                    <pic:cNvPicPr/>
                  </pic:nvPicPr>
                  <pic:blipFill rotWithShape="1">
                    <a:blip r:embed="rId63" cstate="print">
                      <a:extLst>
                        <a:ext uri="{28A0092B-C50C-407E-A947-70E740481C1C}">
                          <a14:useLocalDpi xmlns:a14="http://schemas.microsoft.com/office/drawing/2010/main" val="0"/>
                        </a:ext>
                      </a:extLst>
                    </a:blip>
                    <a:srcRect r="6614"/>
                    <a:stretch/>
                  </pic:blipFill>
                  <pic:spPr bwMode="auto">
                    <a:xfrm>
                      <a:off x="0" y="0"/>
                      <a:ext cx="2550032" cy="139205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4"/>
          <w:szCs w:val="24"/>
          <w:lang w:val="id-ID"/>
        </w:rPr>
        <w:t xml:space="preserve">  </w:t>
      </w:r>
      <w:r>
        <w:rPr>
          <w:rFonts w:ascii="Times New Roman" w:hAnsi="Times New Roman" w:cs="Times New Roman"/>
          <w:b/>
          <w:noProof/>
          <w:sz w:val="24"/>
          <w:szCs w:val="24"/>
        </w:rPr>
        <w:drawing>
          <wp:inline distT="0" distB="0" distL="0" distR="0" wp14:anchorId="7A162307" wp14:editId="3E4ABDC0">
            <wp:extent cx="2253006" cy="139516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29 at 08.31.02.jpeg"/>
                    <pic:cNvPicPr/>
                  </pic:nvPicPr>
                  <pic:blipFill rotWithShape="1">
                    <a:blip r:embed="rId64" cstate="print">
                      <a:extLst>
                        <a:ext uri="{28A0092B-C50C-407E-A947-70E740481C1C}">
                          <a14:useLocalDpi xmlns:a14="http://schemas.microsoft.com/office/drawing/2010/main" val="0"/>
                        </a:ext>
                      </a:extLst>
                    </a:blip>
                    <a:srcRect r="25036"/>
                    <a:stretch/>
                  </pic:blipFill>
                  <pic:spPr bwMode="auto">
                    <a:xfrm>
                      <a:off x="0" y="0"/>
                      <a:ext cx="2257487" cy="1397942"/>
                    </a:xfrm>
                    <a:prstGeom prst="rect">
                      <a:avLst/>
                    </a:prstGeom>
                    <a:ln>
                      <a:noFill/>
                    </a:ln>
                    <a:extLst>
                      <a:ext uri="{53640926-AAD7-44D8-BBD7-CCE9431645EC}">
                        <a14:shadowObscured xmlns:a14="http://schemas.microsoft.com/office/drawing/2010/main"/>
                      </a:ext>
                    </a:extLst>
                  </pic:spPr>
                </pic:pic>
              </a:graphicData>
            </a:graphic>
          </wp:inline>
        </w:drawing>
      </w:r>
    </w:p>
    <w:p w:rsidR="00B62D67" w:rsidRDefault="00B62D67" w:rsidP="00B62D67">
      <w:pPr>
        <w:pStyle w:val="NoSpacing"/>
        <w:spacing w:line="360" w:lineRule="auto"/>
        <w:jc w:val="center"/>
        <w:rPr>
          <w:rFonts w:ascii="Times New Roman" w:hAnsi="Times New Roman" w:cs="Times New Roman"/>
          <w:b/>
          <w:noProof/>
          <w:sz w:val="24"/>
          <w:szCs w:val="24"/>
          <w:lang w:val="id-ID"/>
        </w:rPr>
      </w:pPr>
      <w:r>
        <w:rPr>
          <w:rFonts w:ascii="Times New Roman" w:hAnsi="Times New Roman" w:cs="Times New Roman"/>
          <w:b/>
          <w:noProof/>
          <w:sz w:val="24"/>
          <w:szCs w:val="24"/>
        </w:rPr>
        <w:drawing>
          <wp:inline distT="0" distB="0" distL="0" distR="0" wp14:anchorId="545E527B" wp14:editId="418F0975">
            <wp:extent cx="2316480" cy="1763817"/>
            <wp:effectExtent l="0" t="0" r="762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29 at 08.31.03.jpeg"/>
                    <pic:cNvPicPr/>
                  </pic:nvPicPr>
                  <pic:blipFill rotWithShape="1">
                    <a:blip r:embed="rId65" cstate="print">
                      <a:extLst>
                        <a:ext uri="{28A0092B-C50C-407E-A947-70E740481C1C}">
                          <a14:useLocalDpi xmlns:a14="http://schemas.microsoft.com/office/drawing/2010/main" val="0"/>
                        </a:ext>
                      </a:extLst>
                    </a:blip>
                    <a:srcRect l="9844" r="12583"/>
                    <a:stretch/>
                  </pic:blipFill>
                  <pic:spPr bwMode="auto">
                    <a:xfrm>
                      <a:off x="0" y="0"/>
                      <a:ext cx="2316212" cy="176361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4"/>
          <w:szCs w:val="24"/>
          <w:lang w:val="id-ID"/>
        </w:rPr>
        <w:t xml:space="preserve">  </w:t>
      </w:r>
      <w:r>
        <w:rPr>
          <w:rFonts w:ascii="Times New Roman" w:hAnsi="Times New Roman" w:cs="Times New Roman"/>
          <w:b/>
          <w:noProof/>
          <w:sz w:val="24"/>
          <w:szCs w:val="24"/>
        </w:rPr>
        <w:drawing>
          <wp:inline distT="0" distB="0" distL="0" distR="0" wp14:anchorId="276AA000" wp14:editId="4088F951">
            <wp:extent cx="2634588" cy="17373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29 at 08.31.06.jpeg"/>
                    <pic:cNvPicPr/>
                  </pic:nvPicPr>
                  <pic:blipFill rotWithShape="1">
                    <a:blip r:embed="rId66" cstate="print">
                      <a:extLst>
                        <a:ext uri="{28A0092B-C50C-407E-A947-70E740481C1C}">
                          <a14:useLocalDpi xmlns:a14="http://schemas.microsoft.com/office/drawing/2010/main" val="0"/>
                        </a:ext>
                      </a:extLst>
                    </a:blip>
                    <a:srcRect l="11874" r="2791"/>
                    <a:stretch/>
                  </pic:blipFill>
                  <pic:spPr bwMode="auto">
                    <a:xfrm>
                      <a:off x="0" y="0"/>
                      <a:ext cx="2639165" cy="1740379"/>
                    </a:xfrm>
                    <a:prstGeom prst="rect">
                      <a:avLst/>
                    </a:prstGeom>
                    <a:ln>
                      <a:noFill/>
                    </a:ln>
                    <a:extLst>
                      <a:ext uri="{53640926-AAD7-44D8-BBD7-CCE9431645EC}">
                        <a14:shadowObscured xmlns:a14="http://schemas.microsoft.com/office/drawing/2010/main"/>
                      </a:ext>
                    </a:extLst>
                  </pic:spPr>
                </pic:pic>
              </a:graphicData>
            </a:graphic>
          </wp:inline>
        </w:drawing>
      </w:r>
    </w:p>
    <w:p w:rsidR="00B62D67" w:rsidRDefault="00B62D67" w:rsidP="00B62D67">
      <w:pPr>
        <w:pStyle w:val="NoSpacing"/>
        <w:spacing w:line="360" w:lineRule="auto"/>
        <w:jc w:val="center"/>
        <w:rPr>
          <w:rFonts w:ascii="Times New Roman" w:hAnsi="Times New Roman" w:cs="Times New Roman"/>
          <w:b/>
          <w:sz w:val="24"/>
          <w:szCs w:val="24"/>
          <w:lang w:val="id-ID"/>
        </w:rPr>
      </w:pPr>
      <w:r>
        <w:rPr>
          <w:rFonts w:ascii="Times New Roman" w:hAnsi="Times New Roman" w:cs="Times New Roman"/>
          <w:b/>
          <w:noProof/>
          <w:sz w:val="24"/>
          <w:szCs w:val="24"/>
        </w:rPr>
        <w:drawing>
          <wp:inline distT="0" distB="0" distL="0" distR="0" wp14:anchorId="61D15FAE" wp14:editId="38508C73">
            <wp:extent cx="1610319" cy="1884947"/>
            <wp:effectExtent l="0" t="0" r="9525"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29 at 08.30.55.jpeg"/>
                    <pic:cNvPicPr/>
                  </pic:nvPicPr>
                  <pic:blipFill rotWithShape="1">
                    <a:blip r:embed="rId67" cstate="print">
                      <a:extLst>
                        <a:ext uri="{28A0092B-C50C-407E-A947-70E740481C1C}">
                          <a14:useLocalDpi xmlns:a14="http://schemas.microsoft.com/office/drawing/2010/main" val="0"/>
                        </a:ext>
                      </a:extLst>
                    </a:blip>
                    <a:srcRect b="34124"/>
                    <a:stretch/>
                  </pic:blipFill>
                  <pic:spPr bwMode="auto">
                    <a:xfrm>
                      <a:off x="0" y="0"/>
                      <a:ext cx="1614290" cy="188959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4"/>
          <w:szCs w:val="24"/>
          <w:lang w:val="id-ID"/>
        </w:rPr>
        <w:t xml:space="preserve">    </w:t>
      </w:r>
      <w:r>
        <w:rPr>
          <w:rFonts w:ascii="Times New Roman" w:hAnsi="Times New Roman" w:cs="Times New Roman"/>
          <w:b/>
          <w:noProof/>
          <w:sz w:val="24"/>
          <w:szCs w:val="24"/>
        </w:rPr>
        <w:drawing>
          <wp:inline distT="0" distB="0" distL="0" distR="0" wp14:anchorId="0528E362" wp14:editId="0CA7E4A5">
            <wp:extent cx="1716505" cy="1847489"/>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29 at 08.30.58.jpeg"/>
                    <pic:cNvPicPr/>
                  </pic:nvPicPr>
                  <pic:blipFill rotWithShape="1">
                    <a:blip r:embed="rId68" cstate="print">
                      <a:extLst>
                        <a:ext uri="{28A0092B-C50C-407E-A947-70E740481C1C}">
                          <a14:useLocalDpi xmlns:a14="http://schemas.microsoft.com/office/drawing/2010/main" val="0"/>
                        </a:ext>
                      </a:extLst>
                    </a:blip>
                    <a:srcRect b="39427"/>
                    <a:stretch/>
                  </pic:blipFill>
                  <pic:spPr bwMode="auto">
                    <a:xfrm>
                      <a:off x="0" y="0"/>
                      <a:ext cx="1717236" cy="1848276"/>
                    </a:xfrm>
                    <a:prstGeom prst="rect">
                      <a:avLst/>
                    </a:prstGeom>
                    <a:ln>
                      <a:noFill/>
                    </a:ln>
                    <a:extLst>
                      <a:ext uri="{53640926-AAD7-44D8-BBD7-CCE9431645EC}">
                        <a14:shadowObscured xmlns:a14="http://schemas.microsoft.com/office/drawing/2010/main"/>
                      </a:ext>
                    </a:extLst>
                  </pic:spPr>
                </pic:pic>
              </a:graphicData>
            </a:graphic>
          </wp:inline>
        </w:drawing>
      </w:r>
    </w:p>
    <w:p w:rsidR="00B62D67" w:rsidRDefault="00B62D67" w:rsidP="0009565F">
      <w:pPr>
        <w:pStyle w:val="NoSpacing"/>
        <w:spacing w:line="360" w:lineRule="auto"/>
        <w:rPr>
          <w:rFonts w:ascii="Times New Roman" w:hAnsi="Times New Roman" w:cs="Times New Roman"/>
          <w:b/>
          <w:sz w:val="24"/>
          <w:szCs w:val="24"/>
          <w:lang w:val="id-ID"/>
        </w:rPr>
      </w:pPr>
    </w:p>
    <w:p w:rsidR="00474623" w:rsidRDefault="00B62D67" w:rsidP="00474623">
      <w:pPr>
        <w:pStyle w:val="NoSpacing"/>
        <w:numPr>
          <w:ilvl w:val="0"/>
          <w:numId w:val="63"/>
        </w:numPr>
        <w:spacing w:line="360" w:lineRule="auto"/>
        <w:ind w:left="426"/>
        <w:rPr>
          <w:rFonts w:ascii="Times New Roman" w:hAnsi="Times New Roman" w:cs="Times New Roman"/>
          <w:b/>
          <w:sz w:val="24"/>
          <w:szCs w:val="24"/>
          <w:lang w:val="id-ID"/>
        </w:rPr>
      </w:pPr>
      <w:r>
        <w:rPr>
          <w:rFonts w:ascii="Times New Roman" w:hAnsi="Times New Roman" w:cs="Times New Roman"/>
          <w:b/>
          <w:sz w:val="24"/>
          <w:szCs w:val="24"/>
          <w:lang w:val="id-ID"/>
        </w:rPr>
        <w:t>Kelas Kontrol</w:t>
      </w:r>
      <w:r w:rsidR="00474623">
        <w:rPr>
          <w:rFonts w:ascii="Times New Roman" w:hAnsi="Times New Roman" w:cs="Times New Roman"/>
          <w:b/>
          <w:sz w:val="24"/>
          <w:szCs w:val="24"/>
          <w:lang w:val="id-ID"/>
        </w:rPr>
        <w:t xml:space="preserve"> (</w:t>
      </w:r>
      <w:r w:rsidR="00474623" w:rsidRPr="001F0F09">
        <w:rPr>
          <w:rFonts w:ascii="Times New Roman" w:hAnsi="Times New Roman" w:cs="Times New Roman"/>
          <w:b/>
          <w:i/>
          <w:sz w:val="24"/>
          <w:szCs w:val="24"/>
          <w:lang w:val="id-ID"/>
        </w:rPr>
        <w:t>Konvensional</w:t>
      </w:r>
      <w:r w:rsidR="001F0F09">
        <w:rPr>
          <w:rFonts w:ascii="Times New Roman" w:hAnsi="Times New Roman" w:cs="Times New Roman"/>
          <w:b/>
          <w:sz w:val="24"/>
          <w:szCs w:val="24"/>
          <w:lang w:val="id-ID"/>
        </w:rPr>
        <w:t>)</w:t>
      </w:r>
    </w:p>
    <w:p w:rsidR="0009565F" w:rsidRPr="00474623" w:rsidRDefault="0009565F" w:rsidP="009F1203">
      <w:pPr>
        <w:pStyle w:val="NoSpacing"/>
        <w:spacing w:line="360" w:lineRule="auto"/>
        <w:ind w:left="66"/>
        <w:jc w:val="center"/>
        <w:rPr>
          <w:rFonts w:ascii="Times New Roman" w:hAnsi="Times New Roman" w:cs="Times New Roman"/>
          <w:b/>
          <w:sz w:val="24"/>
          <w:szCs w:val="24"/>
          <w:lang w:val="id-ID"/>
        </w:rPr>
      </w:pPr>
      <w:r>
        <w:rPr>
          <w:noProof/>
        </w:rPr>
        <w:drawing>
          <wp:inline distT="0" distB="0" distL="0" distR="0" wp14:anchorId="5C0528D0" wp14:editId="4CFB9857">
            <wp:extent cx="2414337" cy="1467016"/>
            <wp:effectExtent l="0" t="0" r="5080" b="0"/>
            <wp:docPr id="404779487" name="Picture 404779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29 at 08.31.04.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28258" cy="1475475"/>
                    </a:xfrm>
                    <a:prstGeom prst="rect">
                      <a:avLst/>
                    </a:prstGeom>
                  </pic:spPr>
                </pic:pic>
              </a:graphicData>
            </a:graphic>
          </wp:inline>
        </w:drawing>
      </w:r>
    </w:p>
    <w:p w:rsidR="0009565F" w:rsidRPr="00776590" w:rsidRDefault="0009565F" w:rsidP="0009565F">
      <w:pPr>
        <w:pStyle w:val="NoSpacing"/>
        <w:spacing w:line="360" w:lineRule="auto"/>
        <w:rPr>
          <w:rFonts w:ascii="Times New Roman" w:hAnsi="Times New Roman" w:cs="Times New Roman"/>
          <w:b/>
          <w:sz w:val="24"/>
          <w:szCs w:val="24"/>
          <w:lang w:val="id-ID"/>
        </w:rPr>
      </w:pPr>
      <w:r>
        <w:rPr>
          <w:rFonts w:ascii="Times New Roman" w:hAnsi="Times New Roman" w:cs="Times New Roman"/>
          <w:b/>
          <w:sz w:val="24"/>
          <w:szCs w:val="24"/>
          <w:lang w:val="id-ID"/>
        </w:rPr>
        <w:t>\</w:t>
      </w:r>
    </w:p>
    <w:p w:rsidR="009F1203" w:rsidRPr="009F1203" w:rsidRDefault="00B62D67" w:rsidP="009F1203">
      <w:pPr>
        <w:pStyle w:val="NoSpacing"/>
        <w:numPr>
          <w:ilvl w:val="0"/>
          <w:numId w:val="62"/>
        </w:numPr>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Kegiatan Post-Test Eksperimen Dan Kontrol</w:t>
      </w:r>
    </w:p>
    <w:p w:rsidR="00B63BD6" w:rsidRDefault="009F1203" w:rsidP="009F1203">
      <w:pPr>
        <w:pStyle w:val="NoSpacing"/>
        <w:jc w:val="center"/>
        <w:rPr>
          <w:lang w:val="id-ID"/>
        </w:rPr>
      </w:pPr>
      <w:r>
        <w:rPr>
          <w:noProof/>
        </w:rPr>
        <w:drawing>
          <wp:inline distT="0" distB="0" distL="0" distR="0" wp14:anchorId="2C1C39B7" wp14:editId="51DEE12B">
            <wp:extent cx="1884948" cy="1659523"/>
            <wp:effectExtent l="0" t="0" r="1270" b="0"/>
            <wp:docPr id="1350782562" name="Picture 135078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29 at 08.31.04.jpeg"/>
                    <pic:cNvPicPr/>
                  </pic:nvPicPr>
                  <pic:blipFill rotWithShape="1">
                    <a:blip r:embed="rId70" cstate="print">
                      <a:extLst>
                        <a:ext uri="{28A0092B-C50C-407E-A947-70E740481C1C}">
                          <a14:useLocalDpi xmlns:a14="http://schemas.microsoft.com/office/drawing/2010/main" val="0"/>
                        </a:ext>
                      </a:extLst>
                    </a:blip>
                    <a:srcRect l="37231" r="15631"/>
                    <a:stretch/>
                  </pic:blipFill>
                  <pic:spPr bwMode="auto">
                    <a:xfrm flipH="1">
                      <a:off x="0" y="0"/>
                      <a:ext cx="1895814" cy="1669090"/>
                    </a:xfrm>
                    <a:prstGeom prst="rect">
                      <a:avLst/>
                    </a:prstGeom>
                    <a:ln>
                      <a:noFill/>
                    </a:ln>
                    <a:extLst>
                      <a:ext uri="{53640926-AAD7-44D8-BBD7-CCE9431645EC}">
                        <a14:shadowObscured xmlns:a14="http://schemas.microsoft.com/office/drawing/2010/main"/>
                      </a:ext>
                    </a:extLst>
                  </pic:spPr>
                </pic:pic>
              </a:graphicData>
            </a:graphic>
          </wp:inline>
        </w:drawing>
      </w:r>
      <w:r>
        <w:rPr>
          <w:noProof/>
          <w:lang w:val="id-ID"/>
        </w:rPr>
        <w:t xml:space="preserve">    </w:t>
      </w:r>
      <w:r>
        <w:rPr>
          <w:noProof/>
        </w:rPr>
        <w:drawing>
          <wp:inline distT="0" distB="0" distL="0" distR="0" wp14:anchorId="629C1001" wp14:editId="181EE52F">
            <wp:extent cx="2318085" cy="1656542"/>
            <wp:effectExtent l="0" t="0" r="6350" b="1270"/>
            <wp:docPr id="1350782563" name="Picture 135078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0 at 09.58.22.jpeg"/>
                    <pic:cNvPicPr/>
                  </pic:nvPicPr>
                  <pic:blipFill rotWithShape="1">
                    <a:blip r:embed="rId71" cstate="print">
                      <a:extLst>
                        <a:ext uri="{28A0092B-C50C-407E-A947-70E740481C1C}">
                          <a14:useLocalDpi xmlns:a14="http://schemas.microsoft.com/office/drawing/2010/main" val="0"/>
                        </a:ext>
                      </a:extLst>
                    </a:blip>
                    <a:srcRect r="21254"/>
                    <a:stretch/>
                  </pic:blipFill>
                  <pic:spPr bwMode="auto">
                    <a:xfrm>
                      <a:off x="0" y="0"/>
                      <a:ext cx="2318239" cy="1656652"/>
                    </a:xfrm>
                    <a:prstGeom prst="rect">
                      <a:avLst/>
                    </a:prstGeom>
                    <a:ln>
                      <a:noFill/>
                    </a:ln>
                    <a:extLst>
                      <a:ext uri="{53640926-AAD7-44D8-BBD7-CCE9431645EC}">
                        <a14:shadowObscured xmlns:a14="http://schemas.microsoft.com/office/drawing/2010/main"/>
                      </a:ext>
                    </a:extLst>
                  </pic:spPr>
                </pic:pic>
              </a:graphicData>
            </a:graphic>
          </wp:inline>
        </w:drawing>
      </w:r>
    </w:p>
    <w:p w:rsidR="00B63BD6" w:rsidRDefault="00B63BD6" w:rsidP="00B62D67">
      <w:pPr>
        <w:pStyle w:val="NoSpacing"/>
        <w:rPr>
          <w:lang w:val="id-ID"/>
        </w:rPr>
      </w:pPr>
    </w:p>
    <w:p w:rsidR="00B63BD6" w:rsidRDefault="00B63BD6" w:rsidP="00B62D67">
      <w:pPr>
        <w:pStyle w:val="NoSpacing"/>
        <w:rPr>
          <w:lang w:val="id-ID"/>
        </w:rPr>
      </w:pPr>
    </w:p>
    <w:p w:rsidR="00FF6CAB" w:rsidRPr="00CF4966" w:rsidRDefault="00FF6CAB" w:rsidP="00FF6CAB">
      <w:pPr>
        <w:pStyle w:val="NoSpacing"/>
        <w:numPr>
          <w:ilvl w:val="0"/>
          <w:numId w:val="62"/>
        </w:numPr>
        <w:spacing w:line="360" w:lineRule="auto"/>
        <w:ind w:left="426"/>
        <w:jc w:val="center"/>
        <w:rPr>
          <w:rFonts w:ascii="Times New Roman" w:hAnsi="Times New Roman" w:cs="Times New Roman"/>
          <w:b/>
          <w:sz w:val="24"/>
          <w:szCs w:val="24"/>
          <w:lang w:val="id-ID"/>
        </w:rPr>
      </w:pPr>
      <w:r>
        <w:rPr>
          <w:rFonts w:ascii="Times New Roman" w:hAnsi="Times New Roman" w:cs="Times New Roman"/>
          <w:b/>
          <w:sz w:val="24"/>
          <w:szCs w:val="24"/>
          <w:lang w:val="id-ID"/>
        </w:rPr>
        <w:t>Kegiatan Wawancara Kelas Eksperimen Setelah di beri Perlakuan</w:t>
      </w:r>
    </w:p>
    <w:p w:rsidR="00FF6CAB" w:rsidRDefault="00FF6CAB" w:rsidP="00B62D67">
      <w:pPr>
        <w:pStyle w:val="NoSpacing"/>
        <w:rPr>
          <w:noProof/>
          <w:lang w:val="id-ID"/>
        </w:rPr>
      </w:pPr>
      <w:r>
        <w:rPr>
          <w:noProof/>
        </w:rPr>
        <w:drawing>
          <wp:inline distT="0" distB="0" distL="0" distR="0">
            <wp:extent cx="2375943" cy="1336431"/>
            <wp:effectExtent l="0" t="0" r="5715" b="0"/>
            <wp:docPr id="404779484" name="Picture 404779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0 at 09.33.25.jpe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378967" cy="1338132"/>
                    </a:xfrm>
                    <a:prstGeom prst="rect">
                      <a:avLst/>
                    </a:prstGeom>
                  </pic:spPr>
                </pic:pic>
              </a:graphicData>
            </a:graphic>
          </wp:inline>
        </w:drawing>
      </w:r>
      <w:r>
        <w:rPr>
          <w:noProof/>
          <w:lang w:val="id-ID"/>
        </w:rPr>
        <w:t xml:space="preserve">   </w:t>
      </w:r>
      <w:r w:rsidR="00CF0E23">
        <w:rPr>
          <w:noProof/>
        </w:rPr>
        <w:drawing>
          <wp:inline distT="0" distB="0" distL="0" distR="0" wp14:anchorId="0E7DFD54" wp14:editId="126C310C">
            <wp:extent cx="2380891" cy="1339214"/>
            <wp:effectExtent l="0" t="0" r="635" b="0"/>
            <wp:docPr id="404779486" name="Picture 404779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0 at 09.33.24.jpe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390670" cy="1344714"/>
                    </a:xfrm>
                    <a:prstGeom prst="rect">
                      <a:avLst/>
                    </a:prstGeom>
                  </pic:spPr>
                </pic:pic>
              </a:graphicData>
            </a:graphic>
          </wp:inline>
        </w:drawing>
      </w:r>
    </w:p>
    <w:p w:rsidR="00FF6CAB" w:rsidRDefault="00FF6CAB" w:rsidP="00B62D67">
      <w:pPr>
        <w:pStyle w:val="NoSpacing"/>
        <w:rPr>
          <w:noProof/>
          <w:lang w:val="id-ID"/>
        </w:rPr>
      </w:pPr>
    </w:p>
    <w:p w:rsidR="00B63BD6" w:rsidRDefault="00B63BD6" w:rsidP="00FF6CAB">
      <w:pPr>
        <w:pStyle w:val="NoSpacing"/>
        <w:jc w:val="center"/>
        <w:rPr>
          <w:lang w:val="id-ID"/>
        </w:rPr>
      </w:pPr>
    </w:p>
    <w:p w:rsidR="00B63BD6" w:rsidRDefault="00C86FBD" w:rsidP="00C86FBD">
      <w:pPr>
        <w:pStyle w:val="NoSpacing"/>
        <w:jc w:val="center"/>
        <w:rPr>
          <w:lang w:val="id-ID"/>
        </w:rPr>
      </w:pPr>
      <w:r>
        <w:rPr>
          <w:noProof/>
        </w:rPr>
        <w:drawing>
          <wp:inline distT="0" distB="0" distL="0" distR="0">
            <wp:extent cx="1699260" cy="2310707"/>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07 at 09.12.02.jpeg"/>
                    <pic:cNvPicPr/>
                  </pic:nvPicPr>
                  <pic:blipFill rotWithShape="1">
                    <a:blip r:embed="rId74" cstate="print">
                      <a:extLst>
                        <a:ext uri="{28A0092B-C50C-407E-A947-70E740481C1C}">
                          <a14:useLocalDpi xmlns:a14="http://schemas.microsoft.com/office/drawing/2010/main" val="0"/>
                        </a:ext>
                      </a:extLst>
                    </a:blip>
                    <a:srcRect b="52750"/>
                    <a:stretch/>
                  </pic:blipFill>
                  <pic:spPr bwMode="auto">
                    <a:xfrm>
                      <a:off x="0" y="0"/>
                      <a:ext cx="1698468" cy="2309630"/>
                    </a:xfrm>
                    <a:prstGeom prst="rect">
                      <a:avLst/>
                    </a:prstGeom>
                    <a:ln>
                      <a:noFill/>
                    </a:ln>
                    <a:extLst>
                      <a:ext uri="{53640926-AAD7-44D8-BBD7-CCE9431645EC}">
                        <a14:shadowObscured xmlns:a14="http://schemas.microsoft.com/office/drawing/2010/main"/>
                      </a:ext>
                    </a:extLst>
                  </pic:spPr>
                </pic:pic>
              </a:graphicData>
            </a:graphic>
          </wp:inline>
        </w:drawing>
      </w:r>
      <w:r>
        <w:rPr>
          <w:noProof/>
          <w:lang w:val="id-ID"/>
        </w:rPr>
        <w:t xml:space="preserve">      </w:t>
      </w:r>
      <w:r>
        <w:rPr>
          <w:noProof/>
        </w:rPr>
        <w:drawing>
          <wp:inline distT="0" distB="0" distL="0" distR="0" wp14:anchorId="24A3B092" wp14:editId="36B98F88">
            <wp:extent cx="1684020" cy="230805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07 at 09.12.02.jpeg"/>
                    <pic:cNvPicPr/>
                  </pic:nvPicPr>
                  <pic:blipFill rotWithShape="1">
                    <a:blip r:embed="rId74" cstate="print">
                      <a:extLst>
                        <a:ext uri="{28A0092B-C50C-407E-A947-70E740481C1C}">
                          <a14:useLocalDpi xmlns:a14="http://schemas.microsoft.com/office/drawing/2010/main" val="0"/>
                        </a:ext>
                      </a:extLst>
                    </a:blip>
                    <a:srcRect t="52376"/>
                    <a:stretch/>
                  </pic:blipFill>
                  <pic:spPr bwMode="auto">
                    <a:xfrm>
                      <a:off x="0" y="0"/>
                      <a:ext cx="1683236" cy="2306975"/>
                    </a:xfrm>
                    <a:prstGeom prst="rect">
                      <a:avLst/>
                    </a:prstGeom>
                    <a:ln>
                      <a:noFill/>
                    </a:ln>
                    <a:extLst>
                      <a:ext uri="{53640926-AAD7-44D8-BBD7-CCE9431645EC}">
                        <a14:shadowObscured xmlns:a14="http://schemas.microsoft.com/office/drawing/2010/main"/>
                      </a:ext>
                    </a:extLst>
                  </pic:spPr>
                </pic:pic>
              </a:graphicData>
            </a:graphic>
          </wp:inline>
        </w:drawing>
      </w:r>
    </w:p>
    <w:p w:rsidR="00B63BD6" w:rsidRDefault="00B63BD6" w:rsidP="00B62D67">
      <w:pPr>
        <w:pStyle w:val="NoSpacing"/>
        <w:rPr>
          <w:lang w:val="id-ID"/>
        </w:rPr>
      </w:pPr>
    </w:p>
    <w:p w:rsidR="00B63BD6" w:rsidRDefault="00B63BD6" w:rsidP="00B62D67">
      <w:pPr>
        <w:pStyle w:val="NoSpacing"/>
        <w:rPr>
          <w:lang w:val="id-ID"/>
        </w:rPr>
      </w:pPr>
    </w:p>
    <w:p w:rsidR="00B63BD6" w:rsidRDefault="00B63BD6" w:rsidP="00B62D67">
      <w:pPr>
        <w:pStyle w:val="NoSpacing"/>
        <w:rPr>
          <w:lang w:val="id-ID"/>
        </w:rPr>
      </w:pPr>
    </w:p>
    <w:p w:rsidR="0031156F" w:rsidRDefault="0031156F" w:rsidP="00B62D67">
      <w:pPr>
        <w:pStyle w:val="NoSpacing"/>
        <w:rPr>
          <w:lang w:val="id-ID"/>
        </w:rPr>
      </w:pPr>
    </w:p>
    <w:p w:rsidR="0031156F" w:rsidRDefault="0031156F" w:rsidP="00B62D67">
      <w:pPr>
        <w:pStyle w:val="NoSpacing"/>
        <w:rPr>
          <w:lang w:val="id-ID"/>
        </w:rPr>
      </w:pPr>
    </w:p>
    <w:p w:rsidR="0031156F" w:rsidRDefault="0031156F" w:rsidP="00B62D67">
      <w:pPr>
        <w:pStyle w:val="NoSpacing"/>
        <w:rPr>
          <w:lang w:val="id-ID"/>
        </w:rPr>
      </w:pPr>
    </w:p>
    <w:p w:rsidR="0031156F" w:rsidRDefault="0031156F" w:rsidP="00B62D67">
      <w:pPr>
        <w:pStyle w:val="NoSpacing"/>
        <w:rPr>
          <w:lang w:val="id-ID"/>
        </w:rPr>
      </w:pPr>
    </w:p>
    <w:p w:rsidR="0031156F" w:rsidRDefault="0031156F" w:rsidP="00B62D67">
      <w:pPr>
        <w:pStyle w:val="NoSpacing"/>
        <w:rPr>
          <w:lang w:val="id-ID"/>
        </w:rPr>
      </w:pPr>
    </w:p>
    <w:p w:rsidR="00CF0E23" w:rsidRDefault="00CF0E23" w:rsidP="00B62D67">
      <w:pPr>
        <w:pStyle w:val="NoSpacing"/>
        <w:rPr>
          <w:lang w:val="id-ID"/>
        </w:rPr>
      </w:pPr>
    </w:p>
    <w:p w:rsidR="007A7470" w:rsidRPr="001F0F09" w:rsidRDefault="007A7470" w:rsidP="00B62D67">
      <w:pPr>
        <w:pStyle w:val="NoSpacing"/>
        <w:rPr>
          <w:lang w:val="id-ID"/>
        </w:rPr>
      </w:pPr>
    </w:p>
    <w:p w:rsidR="00B62D67" w:rsidRPr="00B62D67" w:rsidRDefault="00B62D67" w:rsidP="00E62CFD">
      <w:pPr>
        <w:pStyle w:val="NoSpacing"/>
        <w:numPr>
          <w:ilvl w:val="0"/>
          <w:numId w:val="64"/>
        </w:numPr>
        <w:jc w:val="center"/>
        <w:rPr>
          <w:rFonts w:ascii="Times New Roman" w:hAnsi="Times New Roman" w:cs="Times New Roman"/>
          <w:b/>
          <w:bCs/>
        </w:rPr>
      </w:pPr>
      <w:r w:rsidRPr="00B62D67">
        <w:rPr>
          <w:rFonts w:ascii="Times New Roman" w:hAnsi="Times New Roman" w:cs="Times New Roman"/>
          <w:b/>
          <w:bCs/>
        </w:rPr>
        <w:t>LAMPIRAN SURAT</w:t>
      </w:r>
      <w:r w:rsidR="001D56FF">
        <w:rPr>
          <w:rFonts w:ascii="Times New Roman" w:hAnsi="Times New Roman" w:cs="Times New Roman"/>
          <w:b/>
          <w:bCs/>
          <w:lang w:val="id-ID"/>
        </w:rPr>
        <w:t xml:space="preserve"> </w:t>
      </w:r>
      <w:r w:rsidR="001D56FF">
        <w:rPr>
          <w:rFonts w:ascii="Times New Roman" w:hAnsi="Times New Roman" w:cs="Times New Roman"/>
          <w:b/>
          <w:bCs/>
        </w:rPr>
        <w:t>–</w:t>
      </w:r>
      <w:r w:rsidR="001D56FF">
        <w:rPr>
          <w:rFonts w:ascii="Times New Roman" w:hAnsi="Times New Roman" w:cs="Times New Roman"/>
          <w:b/>
          <w:bCs/>
          <w:lang w:val="id-ID"/>
        </w:rPr>
        <w:t xml:space="preserve"> </w:t>
      </w:r>
      <w:r w:rsidRPr="00B62D67">
        <w:rPr>
          <w:rFonts w:ascii="Times New Roman" w:hAnsi="Times New Roman" w:cs="Times New Roman"/>
          <w:b/>
          <w:bCs/>
        </w:rPr>
        <w:t>SURAT</w:t>
      </w:r>
    </w:p>
    <w:p w:rsidR="00E02C5D" w:rsidRPr="00E02C5D" w:rsidRDefault="00B63BD6" w:rsidP="00E02C5D">
      <w:pPr>
        <w:pStyle w:val="NoSpacing"/>
        <w:rPr>
          <w:bCs/>
          <w:lang w:val="id-ID"/>
        </w:rPr>
      </w:pPr>
      <w:r>
        <w:rPr>
          <w:noProof/>
        </w:rPr>
        <mc:AlternateContent>
          <mc:Choice Requires="wps">
            <w:drawing>
              <wp:anchor distT="0" distB="0" distL="114300" distR="114300" simplePos="0" relativeHeight="251692032" behindDoc="0" locked="0" layoutInCell="1" allowOverlap="1" wp14:anchorId="4E2728BF" wp14:editId="4F52FFDF">
                <wp:simplePos x="0" y="0"/>
                <wp:positionH relativeFrom="column">
                  <wp:posOffset>379116</wp:posOffset>
                </wp:positionH>
                <wp:positionV relativeFrom="paragraph">
                  <wp:posOffset>658314</wp:posOffset>
                </wp:positionV>
                <wp:extent cx="4220307" cy="3751803"/>
                <wp:effectExtent l="0" t="0" r="27940" b="20320"/>
                <wp:wrapNone/>
                <wp:docPr id="2119350823" name="Scroll: Vertical 47"/>
                <wp:cNvGraphicFramePr/>
                <a:graphic xmlns:a="http://schemas.openxmlformats.org/drawingml/2006/main">
                  <a:graphicData uri="http://schemas.microsoft.com/office/word/2010/wordprocessingShape">
                    <wps:wsp>
                      <wps:cNvSpPr/>
                      <wps:spPr>
                        <a:xfrm>
                          <a:off x="0" y="0"/>
                          <a:ext cx="4220307" cy="3751803"/>
                        </a:xfrm>
                        <a:prstGeom prst="verticalScroll">
                          <a:avLst/>
                        </a:prstGeom>
                      </wps:spPr>
                      <wps:style>
                        <a:lnRef idx="2">
                          <a:schemeClr val="accent4"/>
                        </a:lnRef>
                        <a:fillRef idx="1">
                          <a:schemeClr val="lt1"/>
                        </a:fillRef>
                        <a:effectRef idx="0">
                          <a:schemeClr val="accent4"/>
                        </a:effectRef>
                        <a:fontRef idx="minor">
                          <a:schemeClr val="dk1"/>
                        </a:fontRef>
                      </wps:style>
                      <wps:txbx>
                        <w:txbxContent>
                          <w:p w:rsidR="009959BA" w:rsidRPr="00B62D67" w:rsidRDefault="009959BA" w:rsidP="00B63BD6">
                            <w:pPr>
                              <w:pStyle w:val="NoSpacing"/>
                              <w:spacing w:line="360" w:lineRule="auto"/>
                              <w:ind w:left="851"/>
                              <w:rPr>
                                <w:rFonts w:ascii="Times New Roman" w:hAnsi="Times New Roman" w:cs="Times New Roman"/>
                                <w:b/>
                                <w:sz w:val="28"/>
                              </w:rPr>
                            </w:pPr>
                            <w:r w:rsidRPr="00B62D67">
                              <w:rPr>
                                <w:rFonts w:ascii="Times New Roman" w:hAnsi="Times New Roman" w:cs="Times New Roman"/>
                                <w:b/>
                                <w:sz w:val="28"/>
                              </w:rPr>
                              <w:t>F1. Surat Izin Penelitian</w:t>
                            </w:r>
                          </w:p>
                          <w:p w:rsidR="009959BA" w:rsidRPr="00B62D67" w:rsidRDefault="009959BA" w:rsidP="00B63BD6">
                            <w:pPr>
                              <w:pStyle w:val="NoSpacing"/>
                              <w:spacing w:line="360" w:lineRule="auto"/>
                              <w:ind w:left="851"/>
                              <w:rPr>
                                <w:rFonts w:ascii="Times New Roman" w:hAnsi="Times New Roman" w:cs="Times New Roman"/>
                                <w:b/>
                                <w:sz w:val="28"/>
                              </w:rPr>
                            </w:pPr>
                            <w:r w:rsidRPr="00B62D67">
                              <w:rPr>
                                <w:rFonts w:ascii="Times New Roman" w:hAnsi="Times New Roman" w:cs="Times New Roman"/>
                                <w:b/>
                                <w:sz w:val="28"/>
                              </w:rPr>
                              <w:t>F2. Surat Izin Penelitian dari Sekolah</w:t>
                            </w:r>
                          </w:p>
                          <w:p w:rsidR="009959BA" w:rsidRPr="00BC757C" w:rsidRDefault="009959BA" w:rsidP="00B63BD6">
                            <w:pPr>
                              <w:pStyle w:val="NoSpacing"/>
                              <w:spacing w:line="360" w:lineRule="auto"/>
                              <w:ind w:left="851"/>
                              <w:rPr>
                                <w:rFonts w:ascii="Times New Roman" w:hAnsi="Times New Roman" w:cs="Times New Roman"/>
                                <w:b/>
                                <w:sz w:val="28"/>
                                <w:lang w:val="id-ID"/>
                              </w:rPr>
                            </w:pPr>
                            <w:r w:rsidRPr="00B62D67">
                              <w:rPr>
                                <w:rFonts w:ascii="Times New Roman" w:hAnsi="Times New Roman" w:cs="Times New Roman"/>
                                <w:b/>
                                <w:sz w:val="28"/>
                              </w:rPr>
                              <w:t xml:space="preserve">F3. Surat </w:t>
                            </w:r>
                            <w:r>
                              <w:rPr>
                                <w:rFonts w:ascii="Times New Roman" w:hAnsi="Times New Roman" w:cs="Times New Roman"/>
                                <w:b/>
                                <w:sz w:val="28"/>
                                <w:lang w:val="id-ID"/>
                              </w:rPr>
                              <w:t>Expert Judgment</w:t>
                            </w:r>
                          </w:p>
                          <w:p w:rsidR="009959BA" w:rsidRPr="006B0DE5" w:rsidRDefault="009959BA" w:rsidP="006B0DE5">
                            <w:pPr>
                              <w:pStyle w:val="NoSpacing"/>
                              <w:spacing w:line="360" w:lineRule="auto"/>
                              <w:ind w:left="851"/>
                              <w:rPr>
                                <w:rFonts w:ascii="Times New Roman" w:hAnsi="Times New Roman" w:cs="Times New Roman"/>
                                <w:b/>
                                <w:sz w:val="28"/>
                                <w:lang w:val="id-ID"/>
                              </w:rPr>
                            </w:pPr>
                            <w:r>
                              <w:rPr>
                                <w:rFonts w:ascii="Times New Roman" w:hAnsi="Times New Roman" w:cs="Times New Roman"/>
                                <w:b/>
                                <w:sz w:val="28"/>
                              </w:rPr>
                              <w:t xml:space="preserve">F4. </w:t>
                            </w:r>
                            <w:r>
                              <w:rPr>
                                <w:rFonts w:ascii="Times New Roman" w:hAnsi="Times New Roman" w:cs="Times New Roman"/>
                                <w:b/>
                                <w:sz w:val="28"/>
                                <w:lang w:val="id-ID"/>
                              </w:rPr>
                              <w:t>Kartu Bimbingan pembimbing 1</w:t>
                            </w:r>
                          </w:p>
                          <w:p w:rsidR="009959BA" w:rsidRDefault="009959BA" w:rsidP="00B63BD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Scroll: Vertical 47" o:spid="_x0000_s1063" type="#_x0000_t97" style="position:absolute;margin-left:29.85pt;margin-top:51.85pt;width:332.3pt;height:295.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" fillcolor="white [3201]" strokecolor="#8064a2 [3207]" strokeweight="2pt">
                <v:textbox>
                  <w:txbxContent>
                    <w:p w:rsidR="009959BA" w:rsidRPr="00B62D67" w:rsidRDefault="009959BA" w:rsidP="00B63BD6">
                      <w:pPr>
                        <w:pStyle w:val="NoSpacing"/>
                        <w:spacing w:line="360" w:lineRule="auto"/>
                        <w:ind w:left="851"/>
                        <w:rPr>
                          <w:rFonts w:ascii="Times New Roman" w:hAnsi="Times New Roman" w:cs="Times New Roman"/>
                          <w:b/>
                          <w:sz w:val="28"/>
                        </w:rPr>
                      </w:pPr>
                      <w:r w:rsidRPr="00B62D67">
                        <w:rPr>
                          <w:rFonts w:ascii="Times New Roman" w:hAnsi="Times New Roman" w:cs="Times New Roman"/>
                          <w:b/>
                          <w:sz w:val="28"/>
                        </w:rPr>
                        <w:t>F1. Surat Izin Penelitian</w:t>
                      </w:r>
                    </w:p>
                    <w:p w:rsidR="009959BA" w:rsidRPr="00B62D67" w:rsidRDefault="009959BA" w:rsidP="00B63BD6">
                      <w:pPr>
                        <w:pStyle w:val="NoSpacing"/>
                        <w:spacing w:line="360" w:lineRule="auto"/>
                        <w:ind w:left="851"/>
                        <w:rPr>
                          <w:rFonts w:ascii="Times New Roman" w:hAnsi="Times New Roman" w:cs="Times New Roman"/>
                          <w:b/>
                          <w:sz w:val="28"/>
                        </w:rPr>
                      </w:pPr>
                      <w:r w:rsidRPr="00B62D67">
                        <w:rPr>
                          <w:rFonts w:ascii="Times New Roman" w:hAnsi="Times New Roman" w:cs="Times New Roman"/>
                          <w:b/>
                          <w:sz w:val="28"/>
                        </w:rPr>
                        <w:t>F2. Surat Izin Penelitian dari Sekolah</w:t>
                      </w:r>
                    </w:p>
                    <w:p w:rsidR="009959BA" w:rsidRPr="00BC757C" w:rsidRDefault="009959BA" w:rsidP="00B63BD6">
                      <w:pPr>
                        <w:pStyle w:val="NoSpacing"/>
                        <w:spacing w:line="360" w:lineRule="auto"/>
                        <w:ind w:left="851"/>
                        <w:rPr>
                          <w:rFonts w:ascii="Times New Roman" w:hAnsi="Times New Roman" w:cs="Times New Roman"/>
                          <w:b/>
                          <w:sz w:val="28"/>
                          <w:lang w:val="id-ID"/>
                        </w:rPr>
                      </w:pPr>
                      <w:r w:rsidRPr="00B62D67">
                        <w:rPr>
                          <w:rFonts w:ascii="Times New Roman" w:hAnsi="Times New Roman" w:cs="Times New Roman"/>
                          <w:b/>
                          <w:sz w:val="28"/>
                        </w:rPr>
                        <w:t xml:space="preserve">F3. Surat </w:t>
                      </w:r>
                      <w:r>
                        <w:rPr>
                          <w:rFonts w:ascii="Times New Roman" w:hAnsi="Times New Roman" w:cs="Times New Roman"/>
                          <w:b/>
                          <w:sz w:val="28"/>
                          <w:lang w:val="id-ID"/>
                        </w:rPr>
                        <w:t>Expert Judgment</w:t>
                      </w:r>
                    </w:p>
                    <w:p w:rsidR="009959BA" w:rsidRPr="006B0DE5" w:rsidRDefault="009959BA" w:rsidP="006B0DE5">
                      <w:pPr>
                        <w:pStyle w:val="NoSpacing"/>
                        <w:spacing w:line="360" w:lineRule="auto"/>
                        <w:ind w:left="851"/>
                        <w:rPr>
                          <w:rFonts w:ascii="Times New Roman" w:hAnsi="Times New Roman" w:cs="Times New Roman"/>
                          <w:b/>
                          <w:sz w:val="28"/>
                          <w:lang w:val="id-ID"/>
                        </w:rPr>
                      </w:pPr>
                      <w:r>
                        <w:rPr>
                          <w:rFonts w:ascii="Times New Roman" w:hAnsi="Times New Roman" w:cs="Times New Roman"/>
                          <w:b/>
                          <w:sz w:val="28"/>
                        </w:rPr>
                        <w:t xml:space="preserve">F4. </w:t>
                      </w:r>
                      <w:r>
                        <w:rPr>
                          <w:rFonts w:ascii="Times New Roman" w:hAnsi="Times New Roman" w:cs="Times New Roman"/>
                          <w:b/>
                          <w:sz w:val="28"/>
                          <w:lang w:val="id-ID"/>
                        </w:rPr>
                        <w:t>Kartu Bimbingan pembimbing 1</w:t>
                      </w:r>
                      <w:bookmarkStart w:id="204" w:name="_GoBack"/>
                      <w:bookmarkEnd w:id="204"/>
                    </w:p>
                    <w:p w:rsidR="009959BA" w:rsidRDefault="009959BA" w:rsidP="00B63BD6"/>
                  </w:txbxContent>
                </v:textbox>
              </v:shape>
            </w:pict>
          </mc:Fallback>
        </mc:AlternateContent>
      </w:r>
      <w:r w:rsidR="00B62D67">
        <w:rPr>
          <w:bCs/>
        </w:rPr>
        <w:br w:type="page"/>
      </w:r>
    </w:p>
    <w:p w:rsidR="006175A3" w:rsidRPr="00E02C5D" w:rsidRDefault="00E02C5D" w:rsidP="00E02C5D">
      <w:pPr>
        <w:pStyle w:val="Caption"/>
        <w:rPr>
          <w:color w:val="auto"/>
        </w:rPr>
      </w:pPr>
      <w:bookmarkStart w:id="203" w:name="_Toc176553136"/>
      <w:r w:rsidRPr="00E02C5D">
        <w:rPr>
          <w:color w:val="auto"/>
        </w:rPr>
        <w:lastRenderedPageBreak/>
        <w:t xml:space="preserve">Lampiran F. </w:t>
      </w:r>
      <w:r w:rsidRPr="00E02C5D">
        <w:rPr>
          <w:color w:val="auto"/>
        </w:rPr>
        <w:fldChar w:fldCharType="begin"/>
      </w:r>
      <w:r w:rsidRPr="00E02C5D">
        <w:rPr>
          <w:color w:val="auto"/>
        </w:rPr>
        <w:instrText xml:space="preserve"> SEQ Lampiran_F. \* ARABIC </w:instrText>
      </w:r>
      <w:r w:rsidRPr="00E02C5D">
        <w:rPr>
          <w:color w:val="auto"/>
        </w:rPr>
        <w:fldChar w:fldCharType="separate"/>
      </w:r>
      <w:r w:rsidR="003A20E7">
        <w:rPr>
          <w:noProof/>
          <w:color w:val="auto"/>
        </w:rPr>
        <w:t>1</w:t>
      </w:r>
      <w:r w:rsidRPr="00E02C5D">
        <w:rPr>
          <w:color w:val="auto"/>
        </w:rPr>
        <w:fldChar w:fldCharType="end"/>
      </w:r>
      <w:r w:rsidRPr="00E02C5D">
        <w:rPr>
          <w:color w:val="auto"/>
          <w:lang w:val="id-ID"/>
        </w:rPr>
        <w:t>.</w:t>
      </w:r>
      <w:r w:rsidR="00AB2B9A" w:rsidRPr="00E02C5D">
        <w:rPr>
          <w:b/>
          <w:i w:val="0"/>
          <w:iCs w:val="0"/>
          <w:color w:val="auto"/>
          <w:lang w:val="id-ID"/>
        </w:rPr>
        <w:t>Surat Izin Penelitian</w:t>
      </w:r>
      <w:bookmarkEnd w:id="203"/>
    </w:p>
    <w:p w:rsidR="007A7470" w:rsidRDefault="007A7470" w:rsidP="007A7470">
      <w:pPr>
        <w:pStyle w:val="NoSpacing"/>
        <w:rPr>
          <w:rFonts w:ascii="Times New Roman" w:hAnsi="Times New Roman" w:cs="Times New Roman"/>
          <w:b/>
          <w:i/>
          <w:iCs/>
          <w:lang w:val="id-ID"/>
        </w:rPr>
      </w:pPr>
    </w:p>
    <w:p w:rsidR="006175A3" w:rsidRPr="006175A3" w:rsidRDefault="006175A3" w:rsidP="006175A3">
      <w:pPr>
        <w:pStyle w:val="NoSpacing"/>
        <w:spacing w:line="360" w:lineRule="auto"/>
        <w:jc w:val="center"/>
        <w:rPr>
          <w:rFonts w:ascii="Times New Roman" w:hAnsi="Times New Roman" w:cs="Times New Roman"/>
          <w:b/>
          <w:sz w:val="24"/>
          <w:szCs w:val="24"/>
          <w:lang w:val="id-ID"/>
        </w:rPr>
      </w:pPr>
      <w:r w:rsidRPr="006175A3">
        <w:rPr>
          <w:rFonts w:ascii="Times New Roman" w:hAnsi="Times New Roman" w:cs="Times New Roman"/>
          <w:b/>
          <w:sz w:val="24"/>
          <w:szCs w:val="24"/>
          <w:lang w:val="id-ID"/>
        </w:rPr>
        <w:t>Surat Izin Penelitian</w:t>
      </w:r>
    </w:p>
    <w:p w:rsidR="006175A3" w:rsidRDefault="006175A3" w:rsidP="00AB2B9A">
      <w:pPr>
        <w:pStyle w:val="NoSpacing"/>
        <w:rPr>
          <w:rFonts w:ascii="Times New Roman" w:hAnsi="Times New Roman" w:cs="Times New Roman"/>
          <w:b/>
          <w:lang w:val="id-ID"/>
        </w:rPr>
      </w:pPr>
      <w:r>
        <w:rPr>
          <w:rFonts w:ascii="Times New Roman" w:hAnsi="Times New Roman" w:cs="Times New Roman"/>
          <w:b/>
          <w:noProof/>
        </w:rPr>
        <w:drawing>
          <wp:inline distT="0" distB="0" distL="0" distR="0">
            <wp:extent cx="5024176" cy="7050102"/>
            <wp:effectExtent l="0" t="0" r="5080" b="0"/>
            <wp:docPr id="404779473" name="Picture 404779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18 at 13.35.43.jpe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027215" cy="7054367"/>
                    </a:xfrm>
                    <a:prstGeom prst="rect">
                      <a:avLst/>
                    </a:prstGeom>
                  </pic:spPr>
                </pic:pic>
              </a:graphicData>
            </a:graphic>
          </wp:inline>
        </w:drawing>
      </w:r>
    </w:p>
    <w:p w:rsidR="006175A3" w:rsidRDefault="006175A3" w:rsidP="00AB2B9A">
      <w:pPr>
        <w:pStyle w:val="NoSpacing"/>
        <w:rPr>
          <w:rFonts w:ascii="Times New Roman" w:hAnsi="Times New Roman" w:cs="Times New Roman"/>
          <w:b/>
          <w:lang w:val="id-ID"/>
        </w:rPr>
      </w:pPr>
    </w:p>
    <w:p w:rsidR="003C10E5" w:rsidRDefault="003C10E5" w:rsidP="00AB2B9A">
      <w:pPr>
        <w:pStyle w:val="NoSpacing"/>
        <w:rPr>
          <w:rFonts w:ascii="Times New Roman" w:hAnsi="Times New Roman" w:cs="Times New Roman"/>
          <w:b/>
          <w:lang w:val="id-ID"/>
        </w:rPr>
      </w:pPr>
    </w:p>
    <w:p w:rsidR="003C10E5" w:rsidRPr="00E02C5D" w:rsidRDefault="003C10E5" w:rsidP="00AB2B9A">
      <w:pPr>
        <w:pStyle w:val="NoSpacing"/>
        <w:rPr>
          <w:rFonts w:ascii="Times New Roman" w:hAnsi="Times New Roman" w:cs="Times New Roman"/>
          <w:b/>
          <w:lang w:val="id-ID"/>
        </w:rPr>
      </w:pPr>
    </w:p>
    <w:p w:rsidR="00BC757C" w:rsidRPr="00E02C5D" w:rsidRDefault="00E02C5D" w:rsidP="00E02C5D">
      <w:pPr>
        <w:pStyle w:val="Caption"/>
        <w:rPr>
          <w:b/>
          <w:color w:val="auto"/>
          <w:lang w:val="id-ID"/>
        </w:rPr>
      </w:pPr>
      <w:bookmarkStart w:id="204" w:name="_Toc176553137"/>
      <w:r w:rsidRPr="00E02C5D">
        <w:rPr>
          <w:color w:val="auto"/>
        </w:rPr>
        <w:t xml:space="preserve">Lampiran F. </w:t>
      </w:r>
      <w:r w:rsidRPr="00E02C5D">
        <w:rPr>
          <w:color w:val="auto"/>
        </w:rPr>
        <w:fldChar w:fldCharType="begin"/>
      </w:r>
      <w:r w:rsidRPr="00E02C5D">
        <w:rPr>
          <w:color w:val="auto"/>
        </w:rPr>
        <w:instrText xml:space="preserve"> SEQ Lampiran_F. \* ARABIC </w:instrText>
      </w:r>
      <w:r w:rsidRPr="00E02C5D">
        <w:rPr>
          <w:color w:val="auto"/>
        </w:rPr>
        <w:fldChar w:fldCharType="separate"/>
      </w:r>
      <w:r w:rsidR="003A20E7">
        <w:rPr>
          <w:noProof/>
          <w:color w:val="auto"/>
        </w:rPr>
        <w:t>2</w:t>
      </w:r>
      <w:r w:rsidRPr="00E02C5D">
        <w:rPr>
          <w:color w:val="auto"/>
        </w:rPr>
        <w:fldChar w:fldCharType="end"/>
      </w:r>
      <w:r w:rsidRPr="00E02C5D">
        <w:rPr>
          <w:color w:val="auto"/>
          <w:lang w:val="id-ID"/>
        </w:rPr>
        <w:t>.</w:t>
      </w:r>
      <w:r w:rsidR="00BC757C" w:rsidRPr="00E02C5D">
        <w:rPr>
          <w:b/>
          <w:color w:val="auto"/>
          <w:lang w:val="id-ID"/>
        </w:rPr>
        <w:t>Surat Izin Penelitian Dari Sekolah</w:t>
      </w:r>
      <w:bookmarkEnd w:id="204"/>
    </w:p>
    <w:p w:rsidR="007F0DB5" w:rsidRDefault="007F0DB5" w:rsidP="00AB2B9A">
      <w:pPr>
        <w:pStyle w:val="NoSpacing"/>
        <w:rPr>
          <w:rFonts w:ascii="Times New Roman" w:hAnsi="Times New Roman" w:cs="Times New Roman"/>
          <w:b/>
          <w:lang w:val="id-ID"/>
        </w:rPr>
      </w:pPr>
      <w:r>
        <w:rPr>
          <w:rFonts w:ascii="Times New Roman" w:hAnsi="Times New Roman" w:cs="Times New Roman"/>
          <w:b/>
          <w:noProof/>
        </w:rPr>
        <w:drawing>
          <wp:inline distT="0" distB="0" distL="0" distR="0">
            <wp:extent cx="5040630" cy="7296150"/>
            <wp:effectExtent l="0" t="0" r="7620" b="0"/>
            <wp:docPr id="404779474" name="Picture 404779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3 at 21.38.29.jpe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040630" cy="7296150"/>
                    </a:xfrm>
                    <a:prstGeom prst="rect">
                      <a:avLst/>
                    </a:prstGeom>
                  </pic:spPr>
                </pic:pic>
              </a:graphicData>
            </a:graphic>
          </wp:inline>
        </w:drawing>
      </w:r>
    </w:p>
    <w:p w:rsidR="007F0DB5" w:rsidRDefault="007F0DB5" w:rsidP="00AB2B9A">
      <w:pPr>
        <w:pStyle w:val="NoSpacing"/>
        <w:rPr>
          <w:rFonts w:ascii="Times New Roman" w:hAnsi="Times New Roman" w:cs="Times New Roman"/>
          <w:b/>
          <w:lang w:val="id-ID"/>
        </w:rPr>
      </w:pPr>
    </w:p>
    <w:p w:rsidR="007F0DB5" w:rsidRDefault="007F0DB5" w:rsidP="00AB2B9A">
      <w:pPr>
        <w:pStyle w:val="NoSpacing"/>
        <w:rPr>
          <w:rFonts w:ascii="Times New Roman" w:hAnsi="Times New Roman" w:cs="Times New Roman"/>
          <w:b/>
          <w:lang w:val="id-ID"/>
        </w:rPr>
      </w:pPr>
    </w:p>
    <w:p w:rsidR="007F0DB5" w:rsidRDefault="007F0DB5" w:rsidP="00AB2B9A">
      <w:pPr>
        <w:pStyle w:val="NoSpacing"/>
        <w:rPr>
          <w:rFonts w:ascii="Times New Roman" w:hAnsi="Times New Roman" w:cs="Times New Roman"/>
          <w:b/>
          <w:lang w:val="id-ID"/>
        </w:rPr>
      </w:pPr>
    </w:p>
    <w:p w:rsidR="007F0DB5" w:rsidRDefault="007F0DB5" w:rsidP="00AB2B9A">
      <w:pPr>
        <w:pStyle w:val="NoSpacing"/>
        <w:rPr>
          <w:rFonts w:ascii="Times New Roman" w:hAnsi="Times New Roman" w:cs="Times New Roman"/>
          <w:b/>
          <w:lang w:val="id-ID"/>
        </w:rPr>
      </w:pPr>
    </w:p>
    <w:p w:rsidR="004007F7" w:rsidRPr="00E02C5D" w:rsidRDefault="00E02C5D" w:rsidP="00E02C5D">
      <w:pPr>
        <w:pStyle w:val="Caption"/>
        <w:rPr>
          <w:b/>
          <w:color w:val="auto"/>
          <w:lang w:val="id-ID"/>
        </w:rPr>
      </w:pPr>
      <w:bookmarkStart w:id="205" w:name="_Toc176553138"/>
      <w:r w:rsidRPr="00E02C5D">
        <w:rPr>
          <w:color w:val="auto"/>
        </w:rPr>
        <w:t xml:space="preserve">Lampiran F. </w:t>
      </w:r>
      <w:r w:rsidRPr="00E02C5D">
        <w:rPr>
          <w:color w:val="auto"/>
        </w:rPr>
        <w:fldChar w:fldCharType="begin"/>
      </w:r>
      <w:r w:rsidRPr="00E02C5D">
        <w:rPr>
          <w:color w:val="auto"/>
        </w:rPr>
        <w:instrText xml:space="preserve"> SEQ Lampiran_F. \* ARABIC </w:instrText>
      </w:r>
      <w:r w:rsidRPr="00E02C5D">
        <w:rPr>
          <w:color w:val="auto"/>
        </w:rPr>
        <w:fldChar w:fldCharType="separate"/>
      </w:r>
      <w:r w:rsidR="003A20E7">
        <w:rPr>
          <w:noProof/>
          <w:color w:val="auto"/>
        </w:rPr>
        <w:t>3</w:t>
      </w:r>
      <w:r w:rsidRPr="00E02C5D">
        <w:rPr>
          <w:color w:val="auto"/>
        </w:rPr>
        <w:fldChar w:fldCharType="end"/>
      </w:r>
      <w:r w:rsidRPr="00E02C5D">
        <w:rPr>
          <w:color w:val="auto"/>
          <w:lang w:val="id-ID"/>
        </w:rPr>
        <w:t>.</w:t>
      </w:r>
      <w:r w:rsidR="00BC757C" w:rsidRPr="00E02C5D">
        <w:rPr>
          <w:b/>
          <w:color w:val="auto"/>
          <w:lang w:val="id-ID"/>
        </w:rPr>
        <w:t>Surat Expert Judgment</w:t>
      </w:r>
      <w:bookmarkEnd w:id="205"/>
    </w:p>
    <w:p w:rsidR="003C10E5" w:rsidRDefault="00C86FBD" w:rsidP="00AB2B9A">
      <w:pPr>
        <w:pStyle w:val="NoSpacing"/>
        <w:rPr>
          <w:rFonts w:ascii="Times New Roman" w:hAnsi="Times New Roman" w:cs="Times New Roman"/>
          <w:b/>
          <w:lang w:val="id-ID"/>
        </w:rPr>
      </w:pPr>
      <w:r>
        <w:rPr>
          <w:rFonts w:ascii="Times New Roman" w:hAnsi="Times New Roman" w:cs="Times New Roman"/>
          <w:b/>
          <w:noProof/>
        </w:rPr>
        <w:drawing>
          <wp:inline distT="0" distB="0" distL="0" distR="0">
            <wp:extent cx="5040630" cy="7132320"/>
            <wp:effectExtent l="0" t="0" r="762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07 at 09.38.19.jpe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040630" cy="7132320"/>
                    </a:xfrm>
                    <a:prstGeom prst="rect">
                      <a:avLst/>
                    </a:prstGeom>
                  </pic:spPr>
                </pic:pic>
              </a:graphicData>
            </a:graphic>
          </wp:inline>
        </w:drawing>
      </w:r>
    </w:p>
    <w:p w:rsidR="003C10E5" w:rsidRDefault="003C10E5" w:rsidP="00AB2B9A">
      <w:pPr>
        <w:pStyle w:val="NoSpacing"/>
        <w:rPr>
          <w:rFonts w:ascii="Times New Roman" w:hAnsi="Times New Roman" w:cs="Times New Roman"/>
          <w:b/>
          <w:lang w:val="id-ID"/>
        </w:rPr>
      </w:pPr>
    </w:p>
    <w:p w:rsidR="00C86FBD" w:rsidRDefault="00C86FBD" w:rsidP="00AB2B9A">
      <w:pPr>
        <w:pStyle w:val="NoSpacing"/>
        <w:rPr>
          <w:rFonts w:ascii="Times New Roman" w:hAnsi="Times New Roman" w:cs="Times New Roman"/>
          <w:b/>
          <w:lang w:val="id-ID"/>
        </w:rPr>
      </w:pPr>
    </w:p>
    <w:p w:rsidR="00641CC7" w:rsidRPr="00E374DE" w:rsidRDefault="00E02C5D" w:rsidP="00E02C5D">
      <w:pPr>
        <w:pStyle w:val="Caption"/>
        <w:rPr>
          <w:b/>
          <w:bCs/>
          <w:color w:val="auto"/>
          <w:lang w:val="id-ID"/>
        </w:rPr>
      </w:pPr>
      <w:bookmarkStart w:id="206" w:name="_Toc176553139"/>
      <w:r w:rsidRPr="00E374DE">
        <w:rPr>
          <w:b/>
          <w:bCs/>
          <w:color w:val="auto"/>
        </w:rPr>
        <w:lastRenderedPageBreak/>
        <w:t xml:space="preserve">Lampiran F. </w:t>
      </w:r>
      <w:r w:rsidRPr="00E374DE">
        <w:rPr>
          <w:b/>
          <w:bCs/>
          <w:color w:val="auto"/>
        </w:rPr>
        <w:fldChar w:fldCharType="begin"/>
      </w:r>
      <w:r w:rsidRPr="00E374DE">
        <w:rPr>
          <w:b/>
          <w:bCs/>
          <w:color w:val="auto"/>
        </w:rPr>
        <w:instrText xml:space="preserve"> SEQ Lampiran_F. \* ARABIC </w:instrText>
      </w:r>
      <w:r w:rsidRPr="00E374DE">
        <w:rPr>
          <w:b/>
          <w:bCs/>
          <w:color w:val="auto"/>
        </w:rPr>
        <w:fldChar w:fldCharType="separate"/>
      </w:r>
      <w:r w:rsidR="003A20E7">
        <w:rPr>
          <w:b/>
          <w:bCs/>
          <w:noProof/>
          <w:color w:val="auto"/>
        </w:rPr>
        <w:t>4</w:t>
      </w:r>
      <w:r w:rsidRPr="00E374DE">
        <w:rPr>
          <w:b/>
          <w:bCs/>
          <w:color w:val="auto"/>
        </w:rPr>
        <w:fldChar w:fldCharType="end"/>
      </w:r>
      <w:r w:rsidRPr="00E374DE">
        <w:rPr>
          <w:b/>
          <w:bCs/>
          <w:color w:val="auto"/>
          <w:lang w:val="id-ID"/>
        </w:rPr>
        <w:t xml:space="preserve">. </w:t>
      </w:r>
      <w:r w:rsidR="001B08A1" w:rsidRPr="00E374DE">
        <w:rPr>
          <w:b/>
          <w:bCs/>
          <w:color w:val="auto"/>
          <w:lang w:val="id-ID"/>
        </w:rPr>
        <w:t xml:space="preserve">Surat </w:t>
      </w:r>
      <w:r w:rsidR="009C7B4B" w:rsidRPr="00E374DE">
        <w:rPr>
          <w:b/>
          <w:bCs/>
          <w:color w:val="auto"/>
          <w:lang w:val="id-ID"/>
        </w:rPr>
        <w:t>Bimbingan</w:t>
      </w:r>
      <w:r w:rsidRPr="00E374DE">
        <w:rPr>
          <w:b/>
          <w:bCs/>
          <w:color w:val="auto"/>
          <w:lang w:val="id-ID"/>
        </w:rPr>
        <w:t xml:space="preserve"> pembimbing</w:t>
      </w:r>
      <w:bookmarkEnd w:id="206"/>
    </w:p>
    <w:p w:rsidR="00641CC7" w:rsidRDefault="00E374DE" w:rsidP="00E374DE">
      <w:pPr>
        <w:pStyle w:val="NoSpacing"/>
        <w:rPr>
          <w:rFonts w:ascii="Times New Roman" w:hAnsi="Times New Roman" w:cs="Times New Roman"/>
          <w:b/>
          <w:lang w:val="id-ID"/>
        </w:rPr>
      </w:pPr>
      <w:r>
        <w:rPr>
          <w:rFonts w:ascii="Times New Roman" w:hAnsi="Times New Roman" w:cs="Times New Roman"/>
          <w:b/>
          <w:noProof/>
        </w:rPr>
        <w:drawing>
          <wp:inline distT="0" distB="0" distL="0" distR="0" wp14:anchorId="04A19804" wp14:editId="46519650">
            <wp:extent cx="5108876" cy="596265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7).png"/>
                    <pic:cNvPicPr/>
                  </pic:nvPicPr>
                  <pic:blipFill rotWithShape="1">
                    <a:blip r:embed="rId78">
                      <a:extLst>
                        <a:ext uri="{28A0092B-C50C-407E-A947-70E740481C1C}">
                          <a14:useLocalDpi xmlns:a14="http://schemas.microsoft.com/office/drawing/2010/main" val="0"/>
                        </a:ext>
                      </a:extLst>
                    </a:blip>
                    <a:srcRect l="33019" t="19304" r="33961" b="12183"/>
                    <a:stretch/>
                  </pic:blipFill>
                  <pic:spPr bwMode="auto">
                    <a:xfrm>
                      <a:off x="0" y="0"/>
                      <a:ext cx="5123869" cy="5980149"/>
                    </a:xfrm>
                    <a:prstGeom prst="rect">
                      <a:avLst/>
                    </a:prstGeom>
                    <a:ln>
                      <a:noFill/>
                    </a:ln>
                    <a:extLst>
                      <a:ext uri="{53640926-AAD7-44D8-BBD7-CCE9431645EC}">
                        <a14:shadowObscured xmlns:a14="http://schemas.microsoft.com/office/drawing/2010/main"/>
                      </a:ext>
                    </a:extLst>
                  </pic:spPr>
                </pic:pic>
              </a:graphicData>
            </a:graphic>
          </wp:inline>
        </w:drawing>
      </w:r>
    </w:p>
    <w:p w:rsidR="00E374DE" w:rsidRPr="00E374DE" w:rsidRDefault="00E374DE" w:rsidP="00E374DE">
      <w:pPr>
        <w:pStyle w:val="NoSpacing"/>
        <w:rPr>
          <w:rFonts w:ascii="Times New Roman" w:hAnsi="Times New Roman" w:cs="Times New Roman"/>
          <w:b/>
          <w:lang w:val="id-ID"/>
        </w:rPr>
      </w:pPr>
      <w:r>
        <w:rPr>
          <w:rFonts w:ascii="Times New Roman" w:hAnsi="Times New Roman" w:cs="Times New Roman"/>
          <w:b/>
          <w:noProof/>
        </w:rPr>
        <w:lastRenderedPageBreak/>
        <w:drawing>
          <wp:inline distT="0" distB="0" distL="0" distR="0">
            <wp:extent cx="5081588" cy="6770644"/>
            <wp:effectExtent l="0" t="0" r="508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8).png"/>
                    <pic:cNvPicPr/>
                  </pic:nvPicPr>
                  <pic:blipFill rotWithShape="1">
                    <a:blip r:embed="rId79">
                      <a:extLst>
                        <a:ext uri="{28A0092B-C50C-407E-A947-70E740481C1C}">
                          <a14:useLocalDpi xmlns:a14="http://schemas.microsoft.com/office/drawing/2010/main" val="0"/>
                        </a:ext>
                      </a:extLst>
                    </a:blip>
                    <a:srcRect l="32803" t="14454" r="33920" b="6723"/>
                    <a:stretch/>
                  </pic:blipFill>
                  <pic:spPr bwMode="auto">
                    <a:xfrm>
                      <a:off x="0" y="0"/>
                      <a:ext cx="5084436" cy="677443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rPr>
        <w:lastRenderedPageBreak/>
        <w:drawing>
          <wp:inline distT="0" distB="0" distL="0" distR="0">
            <wp:extent cx="5073650" cy="6790885"/>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9).png"/>
                    <pic:cNvPicPr/>
                  </pic:nvPicPr>
                  <pic:blipFill rotWithShape="1">
                    <a:blip r:embed="rId80">
                      <a:extLst>
                        <a:ext uri="{28A0092B-C50C-407E-A947-70E740481C1C}">
                          <a14:useLocalDpi xmlns:a14="http://schemas.microsoft.com/office/drawing/2010/main" val="0"/>
                        </a:ext>
                      </a:extLst>
                    </a:blip>
                    <a:srcRect l="33043" t="14798" r="34166" b="7175"/>
                    <a:stretch/>
                  </pic:blipFill>
                  <pic:spPr bwMode="auto">
                    <a:xfrm>
                      <a:off x="0" y="0"/>
                      <a:ext cx="5079338" cy="679849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rPr>
        <w:lastRenderedPageBreak/>
        <w:drawing>
          <wp:inline distT="0" distB="0" distL="0" distR="0">
            <wp:extent cx="5073650" cy="5860262"/>
            <wp:effectExtent l="0" t="0" r="0" b="762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png"/>
                    <pic:cNvPicPr/>
                  </pic:nvPicPr>
                  <pic:blipFill rotWithShape="1">
                    <a:blip r:embed="rId81">
                      <a:extLst>
                        <a:ext uri="{28A0092B-C50C-407E-A947-70E740481C1C}">
                          <a14:useLocalDpi xmlns:a14="http://schemas.microsoft.com/office/drawing/2010/main" val="0"/>
                        </a:ext>
                      </a:extLst>
                    </a:blip>
                    <a:srcRect l="33295" t="14350" r="34166" b="18834"/>
                    <a:stretch/>
                  </pic:blipFill>
                  <pic:spPr bwMode="auto">
                    <a:xfrm>
                      <a:off x="0" y="0"/>
                      <a:ext cx="5079340" cy="5866834"/>
                    </a:xfrm>
                    <a:prstGeom prst="rect">
                      <a:avLst/>
                    </a:prstGeom>
                    <a:ln>
                      <a:noFill/>
                    </a:ln>
                    <a:extLst>
                      <a:ext uri="{53640926-AAD7-44D8-BBD7-CCE9431645EC}">
                        <a14:shadowObscured xmlns:a14="http://schemas.microsoft.com/office/drawing/2010/main"/>
                      </a:ext>
                    </a:extLst>
                  </pic:spPr>
                </pic:pic>
              </a:graphicData>
            </a:graphic>
          </wp:inline>
        </w:drawing>
      </w:r>
    </w:p>
    <w:sectPr w:rsidR="00E374DE" w:rsidRPr="00E374DE" w:rsidSect="007A7470">
      <w:pgSz w:w="11907" w:h="16839" w:code="9"/>
      <w:pgMar w:top="2268" w:right="1701" w:bottom="1701" w:left="2268" w:header="720" w:footer="72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41A0" w:rsidRDefault="003941A0" w:rsidP="007B0171">
      <w:pPr>
        <w:spacing w:after="0" w:line="240" w:lineRule="auto"/>
      </w:pPr>
      <w:r>
        <w:separator/>
      </w:r>
    </w:p>
  </w:endnote>
  <w:endnote w:type="continuationSeparator" w:id="0">
    <w:p w:rsidR="003941A0" w:rsidRDefault="003941A0" w:rsidP="007B01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Yu Gothic UI">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8432374"/>
      <w:docPartObj>
        <w:docPartGallery w:val="Page Numbers (Bottom of Page)"/>
        <w:docPartUnique/>
      </w:docPartObj>
    </w:sdtPr>
    <w:sdtEndPr>
      <w:rPr>
        <w:rFonts w:ascii="Times New Roman" w:hAnsi="Times New Roman" w:cs="Times New Roman"/>
        <w:noProof/>
        <w:sz w:val="24"/>
      </w:rPr>
    </w:sdtEndPr>
    <w:sdtContent>
      <w:p w:rsidR="009959BA" w:rsidRPr="003A20E7" w:rsidRDefault="009959BA">
        <w:pPr>
          <w:pStyle w:val="Footer"/>
          <w:jc w:val="center"/>
          <w:rPr>
            <w:rFonts w:ascii="Times New Roman" w:hAnsi="Times New Roman" w:cs="Times New Roman"/>
            <w:sz w:val="24"/>
          </w:rPr>
        </w:pPr>
        <w:r w:rsidRPr="003A20E7">
          <w:rPr>
            <w:rFonts w:ascii="Times New Roman" w:hAnsi="Times New Roman" w:cs="Times New Roman"/>
            <w:sz w:val="24"/>
          </w:rPr>
          <w:fldChar w:fldCharType="begin"/>
        </w:r>
        <w:r w:rsidRPr="003A20E7">
          <w:rPr>
            <w:rFonts w:ascii="Times New Roman" w:hAnsi="Times New Roman" w:cs="Times New Roman"/>
            <w:sz w:val="24"/>
          </w:rPr>
          <w:instrText xml:space="preserve"> PAGE   \* MERGEFORMAT </w:instrText>
        </w:r>
        <w:r w:rsidRPr="003A20E7">
          <w:rPr>
            <w:rFonts w:ascii="Times New Roman" w:hAnsi="Times New Roman" w:cs="Times New Roman"/>
            <w:sz w:val="24"/>
          </w:rPr>
          <w:fldChar w:fldCharType="separate"/>
        </w:r>
        <w:r w:rsidR="003A20E7">
          <w:rPr>
            <w:rFonts w:ascii="Times New Roman" w:hAnsi="Times New Roman" w:cs="Times New Roman"/>
            <w:noProof/>
            <w:sz w:val="24"/>
          </w:rPr>
          <w:t>xvi</w:t>
        </w:r>
        <w:r w:rsidRPr="003A20E7">
          <w:rPr>
            <w:rFonts w:ascii="Times New Roman" w:hAnsi="Times New Roman" w:cs="Times New Roman"/>
            <w:noProof/>
            <w:sz w:val="24"/>
          </w:rPr>
          <w:fldChar w:fldCharType="end"/>
        </w:r>
      </w:p>
    </w:sdtContent>
  </w:sdt>
  <w:p w:rsidR="009959BA" w:rsidRDefault="009959B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3523985"/>
      <w:docPartObj>
        <w:docPartGallery w:val="Page Numbers (Bottom of Page)"/>
        <w:docPartUnique/>
      </w:docPartObj>
    </w:sdtPr>
    <w:sdtEndPr>
      <w:rPr>
        <w:noProof/>
      </w:rPr>
    </w:sdtEndPr>
    <w:sdtContent>
      <w:p w:rsidR="009959BA" w:rsidRDefault="009959BA">
        <w:pPr>
          <w:pStyle w:val="Footer"/>
          <w:jc w:val="right"/>
        </w:pPr>
        <w:r>
          <w:fldChar w:fldCharType="begin"/>
        </w:r>
        <w:r>
          <w:instrText xml:space="preserve"> PAGE   \* MERGEFORMAT </w:instrText>
        </w:r>
        <w:r>
          <w:fldChar w:fldCharType="separate"/>
        </w:r>
        <w:r w:rsidR="003A20E7">
          <w:rPr>
            <w:noProof/>
          </w:rPr>
          <w:t>1</w:t>
        </w:r>
        <w:r>
          <w:rPr>
            <w:noProof/>
          </w:rPr>
          <w:fldChar w:fldCharType="end"/>
        </w:r>
      </w:p>
    </w:sdtContent>
  </w:sdt>
  <w:p w:rsidR="009959BA" w:rsidRDefault="009959B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0799290"/>
      <w:docPartObj>
        <w:docPartGallery w:val="Page Numbers (Bottom of Page)"/>
        <w:docPartUnique/>
      </w:docPartObj>
    </w:sdtPr>
    <w:sdtEndPr>
      <w:rPr>
        <w:noProof/>
      </w:rPr>
    </w:sdtEndPr>
    <w:sdtContent>
      <w:p w:rsidR="009959BA" w:rsidRDefault="009959BA">
        <w:pPr>
          <w:pStyle w:val="Footer"/>
          <w:jc w:val="right"/>
        </w:pPr>
        <w:r>
          <w:fldChar w:fldCharType="begin"/>
        </w:r>
        <w:r>
          <w:instrText xml:space="preserve"> PAGE   \* MERGEFORMAT </w:instrText>
        </w:r>
        <w:r>
          <w:fldChar w:fldCharType="separate"/>
        </w:r>
        <w:r w:rsidR="003A20E7">
          <w:rPr>
            <w:noProof/>
          </w:rPr>
          <w:t>4</w:t>
        </w:r>
        <w:r>
          <w:rPr>
            <w:noProof/>
          </w:rPr>
          <w:fldChar w:fldCharType="end"/>
        </w:r>
      </w:p>
    </w:sdtContent>
  </w:sdt>
  <w:p w:rsidR="009959BA" w:rsidRDefault="009959B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41A0" w:rsidRDefault="003941A0" w:rsidP="007B0171">
      <w:pPr>
        <w:spacing w:after="0" w:line="240" w:lineRule="auto"/>
      </w:pPr>
      <w:r>
        <w:separator/>
      </w:r>
    </w:p>
  </w:footnote>
  <w:footnote w:type="continuationSeparator" w:id="0">
    <w:p w:rsidR="003941A0" w:rsidRDefault="003941A0" w:rsidP="007B01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9BA" w:rsidRDefault="009959BA" w:rsidP="00207208">
    <w:pPr>
      <w:pStyle w:val="Header"/>
      <w:jc w:val="right"/>
    </w:pPr>
  </w:p>
  <w:p w:rsidR="009959BA" w:rsidRDefault="009959B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9BA" w:rsidRDefault="009959BA" w:rsidP="00207208">
    <w:pPr>
      <w:pStyle w:val="Header"/>
      <w:jc w:val="right"/>
    </w:pPr>
  </w:p>
  <w:p w:rsidR="009959BA" w:rsidRDefault="009959B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C0EA0"/>
    <w:multiLevelType w:val="hybridMultilevel"/>
    <w:tmpl w:val="6D582B64"/>
    <w:lvl w:ilvl="0" w:tplc="04090019">
      <w:start w:val="1"/>
      <w:numFmt w:val="lowerLetter"/>
      <w:lvlText w:val="%1."/>
      <w:lvlJc w:val="left"/>
      <w:pPr>
        <w:ind w:left="1571" w:hanging="360"/>
      </w:pPr>
      <w:rPr>
        <w:b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
    <w:nsid w:val="00F73F02"/>
    <w:multiLevelType w:val="hybridMultilevel"/>
    <w:tmpl w:val="D6868344"/>
    <w:lvl w:ilvl="0" w:tplc="5786244E">
      <w:start w:val="1"/>
      <w:numFmt w:val="lowerLetter"/>
      <w:lvlText w:val="%1."/>
      <w:lvlJc w:val="left"/>
      <w:pPr>
        <w:ind w:left="2160" w:hanging="360"/>
      </w:pPr>
      <w:rPr>
        <w:b w:val="0"/>
        <w:sz w:val="24"/>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
    <w:nsid w:val="011E1200"/>
    <w:multiLevelType w:val="hybridMultilevel"/>
    <w:tmpl w:val="3158420C"/>
    <w:lvl w:ilvl="0" w:tplc="04090019">
      <w:start w:val="1"/>
      <w:numFmt w:val="lowerLetter"/>
      <w:lvlText w:val="%1."/>
      <w:lvlJc w:val="left"/>
      <w:pPr>
        <w:ind w:left="1996" w:hanging="360"/>
      </w:pPr>
      <w:rPr>
        <w:rFonts w:hint="default"/>
        <w:b w:val="0"/>
        <w:sz w:val="24"/>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3">
    <w:nsid w:val="01B93BD9"/>
    <w:multiLevelType w:val="hybridMultilevel"/>
    <w:tmpl w:val="0C709002"/>
    <w:lvl w:ilvl="0" w:tplc="188E60F8">
      <w:start w:val="1"/>
      <w:numFmt w:val="upperLetter"/>
      <w:lvlText w:val="%1."/>
      <w:lvlJc w:val="left"/>
      <w:pPr>
        <w:ind w:left="720" w:hanging="360"/>
      </w:pPr>
      <w:rPr>
        <w:rFonts w:ascii="Times New Roman" w:hAnsi="Times New Roman" w:cs="Times New Roman"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3185461"/>
    <w:multiLevelType w:val="hybridMultilevel"/>
    <w:tmpl w:val="B42EFF34"/>
    <w:lvl w:ilvl="0" w:tplc="04090019">
      <w:start w:val="1"/>
      <w:numFmt w:val="lowerLetter"/>
      <w:lvlText w:val="%1."/>
      <w:lvlJc w:val="left"/>
      <w:pPr>
        <w:ind w:left="1996" w:hanging="360"/>
      </w:pPr>
      <w:rPr>
        <w:rFonts w:hint="default"/>
        <w:b w:val="0"/>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5">
    <w:nsid w:val="039A6C98"/>
    <w:multiLevelType w:val="hybridMultilevel"/>
    <w:tmpl w:val="051C76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4E44C7F"/>
    <w:multiLevelType w:val="hybridMultilevel"/>
    <w:tmpl w:val="4CE2F562"/>
    <w:lvl w:ilvl="0" w:tplc="04090019">
      <w:start w:val="1"/>
      <w:numFmt w:val="lowerLetter"/>
      <w:lvlText w:val="%1."/>
      <w:lvlJc w:val="left"/>
      <w:pPr>
        <w:ind w:left="720" w:hanging="360"/>
      </w:pPr>
      <w:rPr>
        <w:b w:val="0"/>
      </w:rPr>
    </w:lvl>
    <w:lvl w:ilvl="1" w:tplc="0409000F">
      <w:start w:val="1"/>
      <w:numFmt w:val="decimal"/>
      <w:lvlText w:val="%2."/>
      <w:lvlJc w:val="left"/>
      <w:pPr>
        <w:ind w:left="1440" w:hanging="360"/>
      </w:pPr>
    </w:lvl>
    <w:lvl w:ilvl="2" w:tplc="3A8672EE">
      <w:start w:val="1"/>
      <w:numFmt w:val="bullet"/>
      <w:lvlText w:val="-"/>
      <w:lvlJc w:val="left"/>
      <w:pPr>
        <w:ind w:left="2340" w:hanging="360"/>
      </w:pPr>
      <w:rPr>
        <w:rFonts w:ascii="Times New Roman" w:eastAsiaTheme="minorHAnsi" w:hAnsi="Times New Roman" w:cs="Times New Roman"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5733417"/>
    <w:multiLevelType w:val="hybridMultilevel"/>
    <w:tmpl w:val="08F872B2"/>
    <w:lvl w:ilvl="0" w:tplc="04090019">
      <w:start w:val="1"/>
      <w:numFmt w:val="lowerLetter"/>
      <w:lvlText w:val="%1."/>
      <w:lvlJc w:val="left"/>
      <w:pPr>
        <w:ind w:left="720"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57B7A05"/>
    <w:multiLevelType w:val="hybridMultilevel"/>
    <w:tmpl w:val="AFAE5C8A"/>
    <w:lvl w:ilvl="0" w:tplc="52A858DE">
      <w:start w:val="1"/>
      <w:numFmt w:val="lowerLetter"/>
      <w:lvlText w:val="%1)"/>
      <w:lvlJc w:val="left"/>
      <w:pPr>
        <w:ind w:left="1146" w:hanging="360"/>
      </w:pPr>
      <w:rPr>
        <w:sz w:val="24"/>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9">
    <w:nsid w:val="05FB2851"/>
    <w:multiLevelType w:val="hybridMultilevel"/>
    <w:tmpl w:val="29F63342"/>
    <w:lvl w:ilvl="0" w:tplc="3824231A">
      <w:start w:val="1"/>
      <w:numFmt w:val="lowerLetter"/>
      <w:lvlText w:val="%1."/>
      <w:lvlJc w:val="left"/>
      <w:pPr>
        <w:ind w:left="1146" w:hanging="360"/>
      </w:pPr>
      <w:rPr>
        <w:sz w:val="24"/>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0">
    <w:nsid w:val="06354780"/>
    <w:multiLevelType w:val="hybridMultilevel"/>
    <w:tmpl w:val="75B6457E"/>
    <w:lvl w:ilvl="0" w:tplc="E5EA05E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7A1504B"/>
    <w:multiLevelType w:val="hybridMultilevel"/>
    <w:tmpl w:val="DA220D48"/>
    <w:lvl w:ilvl="0" w:tplc="C4CAF758">
      <w:start w:val="1"/>
      <w:numFmt w:val="lowerLetter"/>
      <w:lvlText w:val="%1."/>
      <w:lvlJc w:val="left"/>
      <w:pPr>
        <w:ind w:left="1353" w:hanging="360"/>
      </w:pPr>
      <w:rPr>
        <w:b w:val="0"/>
        <w:sz w:val="24"/>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2">
    <w:nsid w:val="082C3BA1"/>
    <w:multiLevelType w:val="hybridMultilevel"/>
    <w:tmpl w:val="B6B270EA"/>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3">
    <w:nsid w:val="0880501E"/>
    <w:multiLevelType w:val="hybridMultilevel"/>
    <w:tmpl w:val="B942B25E"/>
    <w:lvl w:ilvl="0" w:tplc="853A9D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91B0177"/>
    <w:multiLevelType w:val="hybridMultilevel"/>
    <w:tmpl w:val="BBD6A108"/>
    <w:lvl w:ilvl="0" w:tplc="04090019">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9B753FB"/>
    <w:multiLevelType w:val="hybridMultilevel"/>
    <w:tmpl w:val="F5CAD45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A226D30"/>
    <w:multiLevelType w:val="hybridMultilevel"/>
    <w:tmpl w:val="11A664F8"/>
    <w:lvl w:ilvl="0" w:tplc="B448D44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D385081"/>
    <w:multiLevelType w:val="hybridMultilevel"/>
    <w:tmpl w:val="F412F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D995099"/>
    <w:multiLevelType w:val="hybridMultilevel"/>
    <w:tmpl w:val="3E84D0CC"/>
    <w:lvl w:ilvl="0" w:tplc="3824231A">
      <w:start w:val="1"/>
      <w:numFmt w:val="lowerLetter"/>
      <w:lvlText w:val="%1."/>
      <w:lvlJc w:val="left"/>
      <w:pPr>
        <w:ind w:left="720" w:hanging="360"/>
      </w:pPr>
      <w:rPr>
        <w:rFonts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E700F32"/>
    <w:multiLevelType w:val="hybridMultilevel"/>
    <w:tmpl w:val="2D9AC8F6"/>
    <w:lvl w:ilvl="0" w:tplc="97D8D2A2">
      <w:start w:val="2"/>
      <w:numFmt w:val="decimal"/>
      <w:lvlText w:val="%1."/>
      <w:lvlJc w:val="left"/>
      <w:pPr>
        <w:ind w:left="720"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E8943F9"/>
    <w:multiLevelType w:val="hybridMultilevel"/>
    <w:tmpl w:val="D7CC45B6"/>
    <w:lvl w:ilvl="0" w:tplc="35E4E3B4">
      <w:start w:val="6"/>
      <w:numFmt w:val="upperLetter"/>
      <w:lvlText w:val="%1."/>
      <w:lvlJc w:val="left"/>
      <w:pPr>
        <w:ind w:left="720" w:hanging="360"/>
      </w:pPr>
      <w:rPr>
        <w:rFonts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047332D"/>
    <w:multiLevelType w:val="hybridMultilevel"/>
    <w:tmpl w:val="1F4AAD1C"/>
    <w:lvl w:ilvl="0" w:tplc="757229FC">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05076BF"/>
    <w:multiLevelType w:val="hybridMultilevel"/>
    <w:tmpl w:val="A7841F1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073307A"/>
    <w:multiLevelType w:val="hybridMultilevel"/>
    <w:tmpl w:val="87D472AC"/>
    <w:lvl w:ilvl="0" w:tplc="ED6C08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17D192B"/>
    <w:multiLevelType w:val="hybridMultilevel"/>
    <w:tmpl w:val="572EEA68"/>
    <w:lvl w:ilvl="0" w:tplc="A59E2A1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26973F2"/>
    <w:multiLevelType w:val="hybridMultilevel"/>
    <w:tmpl w:val="41863258"/>
    <w:lvl w:ilvl="0" w:tplc="740C4970">
      <w:start w:val="1"/>
      <w:numFmt w:val="decimal"/>
      <w:lvlText w:val="%1."/>
      <w:lvlJc w:val="left"/>
      <w:pPr>
        <w:ind w:left="720"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376379B"/>
    <w:multiLevelType w:val="hybridMultilevel"/>
    <w:tmpl w:val="C45452D0"/>
    <w:lvl w:ilvl="0" w:tplc="4CDCFD5E">
      <w:start w:val="1"/>
      <w:numFmt w:val="lowerLetter"/>
      <w:lvlText w:val="%1."/>
      <w:lvlJc w:val="left"/>
      <w:pPr>
        <w:ind w:left="1429" w:hanging="360"/>
      </w:pPr>
      <w:rPr>
        <w:b w:val="0"/>
        <w:sz w:val="24"/>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7">
    <w:nsid w:val="13D513D5"/>
    <w:multiLevelType w:val="hybridMultilevel"/>
    <w:tmpl w:val="D4A41DBE"/>
    <w:lvl w:ilvl="0" w:tplc="63EA94A0">
      <w:start w:val="1"/>
      <w:numFmt w:val="lowerLetter"/>
      <w:lvlText w:val="%1."/>
      <w:lvlJc w:val="left"/>
      <w:pPr>
        <w:ind w:left="1776" w:hanging="360"/>
      </w:pPr>
      <w:rPr>
        <w:b/>
        <w:sz w:val="24"/>
      </w:rPr>
    </w:lvl>
    <w:lvl w:ilvl="1" w:tplc="04090019" w:tentative="1">
      <w:start w:val="1"/>
      <w:numFmt w:val="lowerLetter"/>
      <w:lvlText w:val="%2."/>
      <w:lvlJc w:val="left"/>
      <w:pPr>
        <w:ind w:left="2496" w:hanging="360"/>
      </w:pPr>
    </w:lvl>
    <w:lvl w:ilvl="2" w:tplc="0409001B" w:tentative="1">
      <w:start w:val="1"/>
      <w:numFmt w:val="lowerRoman"/>
      <w:lvlText w:val="%3."/>
      <w:lvlJc w:val="right"/>
      <w:pPr>
        <w:ind w:left="3216" w:hanging="180"/>
      </w:pPr>
    </w:lvl>
    <w:lvl w:ilvl="3" w:tplc="0409000F" w:tentative="1">
      <w:start w:val="1"/>
      <w:numFmt w:val="decimal"/>
      <w:lvlText w:val="%4."/>
      <w:lvlJc w:val="left"/>
      <w:pPr>
        <w:ind w:left="3936" w:hanging="360"/>
      </w:pPr>
    </w:lvl>
    <w:lvl w:ilvl="4" w:tplc="04090019" w:tentative="1">
      <w:start w:val="1"/>
      <w:numFmt w:val="lowerLetter"/>
      <w:lvlText w:val="%5."/>
      <w:lvlJc w:val="left"/>
      <w:pPr>
        <w:ind w:left="4656" w:hanging="360"/>
      </w:pPr>
    </w:lvl>
    <w:lvl w:ilvl="5" w:tplc="0409001B" w:tentative="1">
      <w:start w:val="1"/>
      <w:numFmt w:val="lowerRoman"/>
      <w:lvlText w:val="%6."/>
      <w:lvlJc w:val="right"/>
      <w:pPr>
        <w:ind w:left="5376" w:hanging="180"/>
      </w:pPr>
    </w:lvl>
    <w:lvl w:ilvl="6" w:tplc="0409000F" w:tentative="1">
      <w:start w:val="1"/>
      <w:numFmt w:val="decimal"/>
      <w:lvlText w:val="%7."/>
      <w:lvlJc w:val="left"/>
      <w:pPr>
        <w:ind w:left="6096" w:hanging="360"/>
      </w:pPr>
    </w:lvl>
    <w:lvl w:ilvl="7" w:tplc="04090019" w:tentative="1">
      <w:start w:val="1"/>
      <w:numFmt w:val="lowerLetter"/>
      <w:lvlText w:val="%8."/>
      <w:lvlJc w:val="left"/>
      <w:pPr>
        <w:ind w:left="6816" w:hanging="360"/>
      </w:pPr>
    </w:lvl>
    <w:lvl w:ilvl="8" w:tplc="0409001B" w:tentative="1">
      <w:start w:val="1"/>
      <w:numFmt w:val="lowerRoman"/>
      <w:lvlText w:val="%9."/>
      <w:lvlJc w:val="right"/>
      <w:pPr>
        <w:ind w:left="7536" w:hanging="180"/>
      </w:pPr>
    </w:lvl>
  </w:abstractNum>
  <w:abstractNum w:abstractNumId="28">
    <w:nsid w:val="144C68F4"/>
    <w:multiLevelType w:val="hybridMultilevel"/>
    <w:tmpl w:val="399462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50A4ABE"/>
    <w:multiLevelType w:val="hybridMultilevel"/>
    <w:tmpl w:val="1A245DDE"/>
    <w:lvl w:ilvl="0" w:tplc="04090011">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0">
    <w:nsid w:val="155044E9"/>
    <w:multiLevelType w:val="hybridMultilevel"/>
    <w:tmpl w:val="AA0894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180417EB"/>
    <w:multiLevelType w:val="hybridMultilevel"/>
    <w:tmpl w:val="7F9612D6"/>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2">
    <w:nsid w:val="18BF163E"/>
    <w:multiLevelType w:val="hybridMultilevel"/>
    <w:tmpl w:val="DD023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9451BBA"/>
    <w:multiLevelType w:val="hybridMultilevel"/>
    <w:tmpl w:val="B6FEA438"/>
    <w:lvl w:ilvl="0" w:tplc="0D5E316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1A4A36A8"/>
    <w:multiLevelType w:val="hybridMultilevel"/>
    <w:tmpl w:val="C7489830"/>
    <w:lvl w:ilvl="0" w:tplc="F92EE3D8">
      <w:start w:val="1"/>
      <w:numFmt w:val="decimal"/>
      <w:lvlText w:val="%1."/>
      <w:lvlJc w:val="left"/>
      <w:pPr>
        <w:ind w:left="1429" w:hanging="360"/>
      </w:pPr>
      <w:rPr>
        <w:sz w:val="24"/>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5">
    <w:nsid w:val="1E392671"/>
    <w:multiLevelType w:val="hybridMultilevel"/>
    <w:tmpl w:val="659CB232"/>
    <w:lvl w:ilvl="0" w:tplc="4D8C47B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1E857BD7"/>
    <w:multiLevelType w:val="hybridMultilevel"/>
    <w:tmpl w:val="D540907C"/>
    <w:lvl w:ilvl="0" w:tplc="4B42B37A">
      <w:start w:val="1"/>
      <w:numFmt w:val="lowerLetter"/>
      <w:lvlText w:val="%1."/>
      <w:lvlJc w:val="left"/>
      <w:pPr>
        <w:ind w:left="1429" w:hanging="360"/>
      </w:pPr>
      <w:rPr>
        <w:b w:val="0"/>
        <w:sz w:val="24"/>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7">
    <w:nsid w:val="200931C2"/>
    <w:multiLevelType w:val="hybridMultilevel"/>
    <w:tmpl w:val="467A1C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13B1A4E"/>
    <w:multiLevelType w:val="hybridMultilevel"/>
    <w:tmpl w:val="C916E6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1EF0A51"/>
    <w:multiLevelType w:val="hybridMultilevel"/>
    <w:tmpl w:val="25AA444C"/>
    <w:lvl w:ilvl="0" w:tplc="04090011">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40">
    <w:nsid w:val="22C7589A"/>
    <w:multiLevelType w:val="hybridMultilevel"/>
    <w:tmpl w:val="B2F012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3232289"/>
    <w:multiLevelType w:val="hybridMultilevel"/>
    <w:tmpl w:val="9F6EEC5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41F6A51"/>
    <w:multiLevelType w:val="hybridMultilevel"/>
    <w:tmpl w:val="807E0858"/>
    <w:lvl w:ilvl="0" w:tplc="5C7C65F2">
      <w:start w:val="1"/>
      <w:numFmt w:val="lowerLetter"/>
      <w:lvlText w:val="%1."/>
      <w:lvlJc w:val="left"/>
      <w:pPr>
        <w:ind w:left="786" w:hanging="360"/>
      </w:pPr>
      <w:rPr>
        <w:b w:val="0"/>
        <w:sz w:val="24"/>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3">
    <w:nsid w:val="25BD6E8C"/>
    <w:multiLevelType w:val="hybridMultilevel"/>
    <w:tmpl w:val="FAD45CCA"/>
    <w:lvl w:ilvl="0" w:tplc="462A237A">
      <w:start w:val="1"/>
      <w:numFmt w:val="lowerLetter"/>
      <w:lvlText w:val="%1."/>
      <w:lvlJc w:val="left"/>
      <w:pPr>
        <w:ind w:left="1429" w:hanging="360"/>
      </w:pPr>
      <w:rPr>
        <w:b w:val="0"/>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4">
    <w:nsid w:val="276F0277"/>
    <w:multiLevelType w:val="hybridMultilevel"/>
    <w:tmpl w:val="9962D24E"/>
    <w:lvl w:ilvl="0" w:tplc="F87AFC1E">
      <w:start w:val="3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280B5F4B"/>
    <w:multiLevelType w:val="hybridMultilevel"/>
    <w:tmpl w:val="27681F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28A27F59"/>
    <w:multiLevelType w:val="hybridMultilevel"/>
    <w:tmpl w:val="B218FA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28F85D73"/>
    <w:multiLevelType w:val="hybridMultilevel"/>
    <w:tmpl w:val="B0E4C4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29D6210B"/>
    <w:multiLevelType w:val="hybridMultilevel"/>
    <w:tmpl w:val="613227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2CD52226"/>
    <w:multiLevelType w:val="hybridMultilevel"/>
    <w:tmpl w:val="709443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2CF84EFD"/>
    <w:multiLevelType w:val="hybridMultilevel"/>
    <w:tmpl w:val="EDD48B3C"/>
    <w:lvl w:ilvl="0" w:tplc="0D0CD178">
      <w:start w:val="1"/>
      <w:numFmt w:val="lowerLetter"/>
      <w:lvlText w:val="%1."/>
      <w:lvlJc w:val="left"/>
      <w:pPr>
        <w:ind w:left="1353" w:hanging="360"/>
      </w:pPr>
      <w:rPr>
        <w:b w:val="0"/>
        <w:sz w:val="24"/>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51">
    <w:nsid w:val="2D3E6E44"/>
    <w:multiLevelType w:val="hybridMultilevel"/>
    <w:tmpl w:val="0434B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2D5F567F"/>
    <w:multiLevelType w:val="hybridMultilevel"/>
    <w:tmpl w:val="8DB4B41A"/>
    <w:lvl w:ilvl="0" w:tplc="740C4970">
      <w:start w:val="1"/>
      <w:numFmt w:val="decimal"/>
      <w:lvlText w:val="%1."/>
      <w:lvlJc w:val="left"/>
      <w:pPr>
        <w:ind w:left="720"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2D73514B"/>
    <w:multiLevelType w:val="hybridMultilevel"/>
    <w:tmpl w:val="C88ADF1C"/>
    <w:lvl w:ilvl="0" w:tplc="EEB05C74">
      <w:start w:val="1"/>
      <w:numFmt w:val="decimal"/>
      <w:lvlText w:val="%1)"/>
      <w:lvlJc w:val="left"/>
      <w:pPr>
        <w:ind w:left="1571" w:hanging="360"/>
      </w:pPr>
      <w:rPr>
        <w:b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54">
    <w:nsid w:val="2E7039FF"/>
    <w:multiLevelType w:val="hybridMultilevel"/>
    <w:tmpl w:val="5DFCFEC6"/>
    <w:lvl w:ilvl="0" w:tplc="7BB44F4E">
      <w:start w:val="1"/>
      <w:numFmt w:val="lowerLetter"/>
      <w:lvlText w:val="%1."/>
      <w:lvlJc w:val="left"/>
      <w:pPr>
        <w:ind w:left="1429" w:hanging="360"/>
      </w:pPr>
      <w:rPr>
        <w:b w:val="0"/>
        <w:sz w:val="24"/>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5">
    <w:nsid w:val="2ED563FF"/>
    <w:multiLevelType w:val="hybridMultilevel"/>
    <w:tmpl w:val="0BA40C40"/>
    <w:lvl w:ilvl="0" w:tplc="AAAC2DF4">
      <w:start w:val="5"/>
      <w:numFmt w:val="upperLetter"/>
      <w:lvlText w:val="%1."/>
      <w:lvlJc w:val="left"/>
      <w:pPr>
        <w:ind w:left="720" w:hanging="360"/>
      </w:pPr>
      <w:rPr>
        <w:rFonts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31885D48"/>
    <w:multiLevelType w:val="hybridMultilevel"/>
    <w:tmpl w:val="C7F81F94"/>
    <w:lvl w:ilvl="0" w:tplc="04090011">
      <w:start w:val="1"/>
      <w:numFmt w:val="decimal"/>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57">
    <w:nsid w:val="318C0557"/>
    <w:multiLevelType w:val="hybridMultilevel"/>
    <w:tmpl w:val="302A2410"/>
    <w:lvl w:ilvl="0" w:tplc="04090019">
      <w:start w:val="1"/>
      <w:numFmt w:val="lowerLetter"/>
      <w:lvlText w:val="%1."/>
      <w:lvlJc w:val="left"/>
      <w:pPr>
        <w:ind w:left="1996" w:hanging="360"/>
      </w:pPr>
      <w:rPr>
        <w:rFonts w:hint="default"/>
        <w:b w:val="0"/>
        <w:sz w:val="24"/>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58">
    <w:nsid w:val="338A6BC6"/>
    <w:multiLevelType w:val="hybridMultilevel"/>
    <w:tmpl w:val="0E6ED514"/>
    <w:lvl w:ilvl="0" w:tplc="52A858DE">
      <w:start w:val="1"/>
      <w:numFmt w:val="lowerLetter"/>
      <w:lvlText w:val="%1)"/>
      <w:lvlJc w:val="left"/>
      <w:pPr>
        <w:ind w:left="1713" w:hanging="360"/>
      </w:pPr>
      <w:rPr>
        <w:sz w:val="24"/>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59">
    <w:nsid w:val="358C6B31"/>
    <w:multiLevelType w:val="hybridMultilevel"/>
    <w:tmpl w:val="25DE3052"/>
    <w:lvl w:ilvl="0" w:tplc="04090019">
      <w:start w:val="1"/>
      <w:numFmt w:val="lowerLetter"/>
      <w:lvlText w:val="%1."/>
      <w:lvlJc w:val="left"/>
      <w:pPr>
        <w:ind w:left="1429" w:hanging="360"/>
      </w:pPr>
      <w:rPr>
        <w:b w:val="0"/>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0">
    <w:nsid w:val="36FA436C"/>
    <w:multiLevelType w:val="hybridMultilevel"/>
    <w:tmpl w:val="F072FC8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374919E0"/>
    <w:multiLevelType w:val="hybridMultilevel"/>
    <w:tmpl w:val="F74EFD12"/>
    <w:lvl w:ilvl="0" w:tplc="C9BCEFF4">
      <w:start w:val="1"/>
      <w:numFmt w:val="lowerLetter"/>
      <w:lvlText w:val="%1)"/>
      <w:lvlJc w:val="left"/>
      <w:pPr>
        <w:ind w:left="1713" w:hanging="360"/>
      </w:pPr>
      <w:rPr>
        <w:b w:val="0"/>
        <w:sz w:val="24"/>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62">
    <w:nsid w:val="3849025F"/>
    <w:multiLevelType w:val="multilevel"/>
    <w:tmpl w:val="402C4020"/>
    <w:lvl w:ilvl="0">
      <w:start w:val="1"/>
      <w:numFmt w:val="decimal"/>
      <w:lvlText w:val="%1"/>
      <w:lvlJc w:val="left"/>
      <w:pPr>
        <w:ind w:left="432" w:hanging="432"/>
      </w:pPr>
      <w:rPr>
        <w:rFonts w:hint="default"/>
      </w:rPr>
    </w:lvl>
    <w:lvl w:ilvl="1">
      <w:start w:val="1"/>
      <w:numFmt w:val="decimal"/>
      <w:pStyle w:val="Heading2"/>
      <w:isLgl/>
      <w:suff w:val="space"/>
      <w:lvlText w:val="%1.%2"/>
      <w:lvlJc w:val="left"/>
      <w:pPr>
        <w:ind w:left="576" w:hanging="576"/>
      </w:pPr>
      <w:rPr>
        <w:rFonts w:hint="default"/>
      </w:rPr>
    </w:lvl>
    <w:lvl w:ilvl="2">
      <w:start w:val="1"/>
      <w:numFmt w:val="decimal"/>
      <w:pStyle w:val="Heading3"/>
      <w:lvlText w:val="%1.%2.%3"/>
      <w:lvlJc w:val="left"/>
      <w:pPr>
        <w:ind w:left="720" w:hanging="720"/>
      </w:pPr>
      <w:rPr>
        <w:rFonts w:hint="default"/>
        <w:b/>
        <w:i w:val="0"/>
        <w:sz w:val="24"/>
      </w:rPr>
    </w:lvl>
    <w:lvl w:ilvl="3">
      <w:start w:val="1"/>
      <w:numFmt w:val="decimal"/>
      <w:pStyle w:val="Heading4"/>
      <w:lvlText w:val="%1.%2.%3.%4"/>
      <w:lvlJc w:val="left"/>
      <w:pPr>
        <w:ind w:left="2283"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3">
    <w:nsid w:val="38CD43B0"/>
    <w:multiLevelType w:val="hybridMultilevel"/>
    <w:tmpl w:val="66F0601E"/>
    <w:lvl w:ilvl="0" w:tplc="04090019">
      <w:start w:val="1"/>
      <w:numFmt w:val="lowerLetter"/>
      <w:lvlText w:val="%1."/>
      <w:lvlJc w:val="left"/>
      <w:pPr>
        <w:ind w:left="1996" w:hanging="360"/>
      </w:pPr>
      <w:rPr>
        <w:rFonts w:hint="default"/>
        <w:b w:val="0"/>
        <w:sz w:val="24"/>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64">
    <w:nsid w:val="3AEB0FA7"/>
    <w:multiLevelType w:val="hybridMultilevel"/>
    <w:tmpl w:val="351A8D48"/>
    <w:lvl w:ilvl="0" w:tplc="ED6C08C6">
      <w:start w:val="1"/>
      <w:numFmt w:val="decimal"/>
      <w:lvlText w:val="%1."/>
      <w:lvlJc w:val="left"/>
      <w:pPr>
        <w:ind w:left="677" w:hanging="360"/>
      </w:pPr>
      <w:rPr>
        <w:rFonts w:hint="default"/>
      </w:rPr>
    </w:lvl>
    <w:lvl w:ilvl="1" w:tplc="04090019" w:tentative="1">
      <w:start w:val="1"/>
      <w:numFmt w:val="lowerLetter"/>
      <w:lvlText w:val="%2."/>
      <w:lvlJc w:val="left"/>
      <w:pPr>
        <w:ind w:left="1397" w:hanging="360"/>
      </w:pPr>
    </w:lvl>
    <w:lvl w:ilvl="2" w:tplc="0409001B" w:tentative="1">
      <w:start w:val="1"/>
      <w:numFmt w:val="lowerRoman"/>
      <w:lvlText w:val="%3."/>
      <w:lvlJc w:val="right"/>
      <w:pPr>
        <w:ind w:left="2117" w:hanging="180"/>
      </w:pPr>
    </w:lvl>
    <w:lvl w:ilvl="3" w:tplc="0409000F" w:tentative="1">
      <w:start w:val="1"/>
      <w:numFmt w:val="decimal"/>
      <w:lvlText w:val="%4."/>
      <w:lvlJc w:val="left"/>
      <w:pPr>
        <w:ind w:left="2837" w:hanging="360"/>
      </w:pPr>
    </w:lvl>
    <w:lvl w:ilvl="4" w:tplc="04090019" w:tentative="1">
      <w:start w:val="1"/>
      <w:numFmt w:val="lowerLetter"/>
      <w:lvlText w:val="%5."/>
      <w:lvlJc w:val="left"/>
      <w:pPr>
        <w:ind w:left="3557" w:hanging="360"/>
      </w:pPr>
    </w:lvl>
    <w:lvl w:ilvl="5" w:tplc="0409001B" w:tentative="1">
      <w:start w:val="1"/>
      <w:numFmt w:val="lowerRoman"/>
      <w:lvlText w:val="%6."/>
      <w:lvlJc w:val="right"/>
      <w:pPr>
        <w:ind w:left="4277" w:hanging="180"/>
      </w:pPr>
    </w:lvl>
    <w:lvl w:ilvl="6" w:tplc="0409000F" w:tentative="1">
      <w:start w:val="1"/>
      <w:numFmt w:val="decimal"/>
      <w:lvlText w:val="%7."/>
      <w:lvlJc w:val="left"/>
      <w:pPr>
        <w:ind w:left="4997" w:hanging="360"/>
      </w:pPr>
    </w:lvl>
    <w:lvl w:ilvl="7" w:tplc="04090019" w:tentative="1">
      <w:start w:val="1"/>
      <w:numFmt w:val="lowerLetter"/>
      <w:lvlText w:val="%8."/>
      <w:lvlJc w:val="left"/>
      <w:pPr>
        <w:ind w:left="5717" w:hanging="360"/>
      </w:pPr>
    </w:lvl>
    <w:lvl w:ilvl="8" w:tplc="0409001B" w:tentative="1">
      <w:start w:val="1"/>
      <w:numFmt w:val="lowerRoman"/>
      <w:lvlText w:val="%9."/>
      <w:lvlJc w:val="right"/>
      <w:pPr>
        <w:ind w:left="6437" w:hanging="180"/>
      </w:pPr>
    </w:lvl>
  </w:abstractNum>
  <w:abstractNum w:abstractNumId="65">
    <w:nsid w:val="3B7C5008"/>
    <w:multiLevelType w:val="hybridMultilevel"/>
    <w:tmpl w:val="179AE8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3E00450A"/>
    <w:multiLevelType w:val="hybridMultilevel"/>
    <w:tmpl w:val="B11C1EB2"/>
    <w:lvl w:ilvl="0" w:tplc="0D0CD178">
      <w:start w:val="1"/>
      <w:numFmt w:val="lowerLetter"/>
      <w:lvlText w:val="%1."/>
      <w:lvlJc w:val="left"/>
      <w:pPr>
        <w:ind w:left="1996" w:hanging="360"/>
      </w:pPr>
      <w:rPr>
        <w:b w:val="0"/>
        <w:sz w:val="24"/>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67">
    <w:nsid w:val="3E505213"/>
    <w:multiLevelType w:val="hybridMultilevel"/>
    <w:tmpl w:val="C024B2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3E7A0525"/>
    <w:multiLevelType w:val="hybridMultilevel"/>
    <w:tmpl w:val="054EF394"/>
    <w:lvl w:ilvl="0" w:tplc="2954D7C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3FF72702"/>
    <w:multiLevelType w:val="hybridMultilevel"/>
    <w:tmpl w:val="853E2F98"/>
    <w:lvl w:ilvl="0" w:tplc="04090011">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70">
    <w:nsid w:val="40623CAD"/>
    <w:multiLevelType w:val="hybridMultilevel"/>
    <w:tmpl w:val="105E6CA2"/>
    <w:lvl w:ilvl="0" w:tplc="EC0650F6">
      <w:start w:val="1"/>
      <w:numFmt w:val="lowerLetter"/>
      <w:lvlText w:val="%1."/>
      <w:lvlJc w:val="left"/>
      <w:pPr>
        <w:ind w:left="1287" w:hanging="360"/>
      </w:pPr>
      <w:rPr>
        <w:b w:val="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1">
    <w:nsid w:val="414C4FC6"/>
    <w:multiLevelType w:val="hybridMultilevel"/>
    <w:tmpl w:val="61B6FD86"/>
    <w:lvl w:ilvl="0" w:tplc="69FA248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46A73CE2"/>
    <w:multiLevelType w:val="hybridMultilevel"/>
    <w:tmpl w:val="E89AF486"/>
    <w:lvl w:ilvl="0" w:tplc="6BF2A0E2">
      <w:start w:val="1"/>
      <w:numFmt w:val="decimal"/>
      <w:lvlText w:val="%1."/>
      <w:lvlJc w:val="left"/>
      <w:pPr>
        <w:ind w:left="67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487A3A94"/>
    <w:multiLevelType w:val="hybridMultilevel"/>
    <w:tmpl w:val="02607808"/>
    <w:lvl w:ilvl="0" w:tplc="740C4970">
      <w:start w:val="1"/>
      <w:numFmt w:val="decimal"/>
      <w:lvlText w:val="%1."/>
      <w:lvlJc w:val="left"/>
      <w:pPr>
        <w:ind w:left="1146" w:hanging="360"/>
      </w:pPr>
      <w:rPr>
        <w:rFonts w:hint="default"/>
        <w:b w:val="0"/>
        <w:sz w:val="24"/>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74">
    <w:nsid w:val="48CC01D4"/>
    <w:multiLevelType w:val="hybridMultilevel"/>
    <w:tmpl w:val="B4B2C38C"/>
    <w:lvl w:ilvl="0" w:tplc="6AD4D69A">
      <w:start w:val="1"/>
      <w:numFmt w:val="bullet"/>
      <w:lvlText w:val=""/>
      <w:lvlJc w:val="left"/>
      <w:pPr>
        <w:ind w:left="720" w:hanging="360"/>
      </w:pPr>
      <w:rPr>
        <w:rFonts w:ascii="Symbol" w:hAnsi="Symbol"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4BB242CF"/>
    <w:multiLevelType w:val="hybridMultilevel"/>
    <w:tmpl w:val="F224D806"/>
    <w:lvl w:ilvl="0" w:tplc="04090017">
      <w:start w:val="1"/>
      <w:numFmt w:val="lowerLetter"/>
      <w:lvlText w:val="%1)"/>
      <w:lvlJc w:val="left"/>
      <w:pPr>
        <w:ind w:left="1146" w:hanging="360"/>
      </w:pPr>
      <w:rPr>
        <w:b w:val="0"/>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76">
    <w:nsid w:val="4BDF7EA0"/>
    <w:multiLevelType w:val="hybridMultilevel"/>
    <w:tmpl w:val="2068BF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4F1E75E7"/>
    <w:multiLevelType w:val="hybridMultilevel"/>
    <w:tmpl w:val="D9786FB6"/>
    <w:lvl w:ilvl="0" w:tplc="04090019">
      <w:start w:val="1"/>
      <w:numFmt w:val="lowerLetter"/>
      <w:lvlText w:val="%1."/>
      <w:lvlJc w:val="left"/>
      <w:pPr>
        <w:ind w:left="1429" w:hanging="360"/>
      </w:pPr>
      <w:rPr>
        <w:rFonts w:hint="default"/>
        <w:b w:val="0"/>
        <w:sz w:val="24"/>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78">
    <w:nsid w:val="511E3CFE"/>
    <w:multiLevelType w:val="hybridMultilevel"/>
    <w:tmpl w:val="5B1C962A"/>
    <w:lvl w:ilvl="0" w:tplc="E85471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513A7203"/>
    <w:multiLevelType w:val="hybridMultilevel"/>
    <w:tmpl w:val="01AED7F6"/>
    <w:lvl w:ilvl="0" w:tplc="A3683EE0">
      <w:start w:val="1"/>
      <w:numFmt w:val="lowerLetter"/>
      <w:lvlText w:val="%1."/>
      <w:lvlJc w:val="left"/>
      <w:pPr>
        <w:ind w:left="1146" w:hanging="360"/>
      </w:pPr>
      <w:rPr>
        <w:rFonts w:hint="default"/>
        <w:b w:val="0"/>
        <w:sz w:val="24"/>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0">
    <w:nsid w:val="513E0C4E"/>
    <w:multiLevelType w:val="hybridMultilevel"/>
    <w:tmpl w:val="7DFA415C"/>
    <w:lvl w:ilvl="0" w:tplc="0D5E316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51695F8B"/>
    <w:multiLevelType w:val="hybridMultilevel"/>
    <w:tmpl w:val="6FF6B24A"/>
    <w:lvl w:ilvl="0" w:tplc="04090019">
      <w:start w:val="1"/>
      <w:numFmt w:val="lowerLetter"/>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2">
    <w:nsid w:val="52873D1B"/>
    <w:multiLevelType w:val="hybridMultilevel"/>
    <w:tmpl w:val="1E261960"/>
    <w:lvl w:ilvl="0" w:tplc="DF4AB0EE">
      <w:start w:val="1"/>
      <w:numFmt w:val="decimal"/>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52F54F36"/>
    <w:multiLevelType w:val="hybridMultilevel"/>
    <w:tmpl w:val="38B85D98"/>
    <w:lvl w:ilvl="0" w:tplc="04090019">
      <w:start w:val="1"/>
      <w:numFmt w:val="lowerLetter"/>
      <w:lvlText w:val="%1."/>
      <w:lvlJc w:val="left"/>
      <w:pPr>
        <w:ind w:left="1996" w:hanging="360"/>
      </w:pPr>
      <w:rPr>
        <w:rFonts w:hint="default"/>
        <w:b w:val="0"/>
        <w:sz w:val="24"/>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84">
    <w:nsid w:val="563F7D7D"/>
    <w:multiLevelType w:val="hybridMultilevel"/>
    <w:tmpl w:val="23F038FE"/>
    <w:lvl w:ilvl="0" w:tplc="BE8A4BE4">
      <w:start w:val="1"/>
      <w:numFmt w:val="decimal"/>
      <w:lvlText w:val="%1."/>
      <w:lvlJc w:val="left"/>
      <w:pPr>
        <w:ind w:left="720" w:hanging="360"/>
      </w:pPr>
      <w:rPr>
        <w:rFonts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5AB34C03"/>
    <w:multiLevelType w:val="hybridMultilevel"/>
    <w:tmpl w:val="82D6E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5B755E26"/>
    <w:multiLevelType w:val="hybridMultilevel"/>
    <w:tmpl w:val="471EC806"/>
    <w:lvl w:ilvl="0" w:tplc="FAC60B16">
      <w:start w:val="1"/>
      <w:numFmt w:val="lowerLetter"/>
      <w:lvlText w:val="%1)"/>
      <w:lvlJc w:val="left"/>
      <w:pPr>
        <w:ind w:left="1713"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5B8258FD"/>
    <w:multiLevelType w:val="hybridMultilevel"/>
    <w:tmpl w:val="5930D8D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8">
    <w:nsid w:val="5BA6485E"/>
    <w:multiLevelType w:val="hybridMultilevel"/>
    <w:tmpl w:val="8C923FE0"/>
    <w:lvl w:ilvl="0" w:tplc="44889F4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5C270D4D"/>
    <w:multiLevelType w:val="hybridMultilevel"/>
    <w:tmpl w:val="E0EEBF22"/>
    <w:lvl w:ilvl="0" w:tplc="0409000F">
      <w:start w:val="1"/>
      <w:numFmt w:val="decimal"/>
      <w:lvlText w:val="%1."/>
      <w:lvlJc w:val="left"/>
      <w:pPr>
        <w:ind w:left="1571" w:hanging="360"/>
      </w:pPr>
    </w:lvl>
    <w:lvl w:ilvl="1" w:tplc="8B141886">
      <w:start w:val="1"/>
      <w:numFmt w:val="lowerLetter"/>
      <w:lvlText w:val="%2."/>
      <w:lvlJc w:val="left"/>
      <w:pPr>
        <w:ind w:left="2291" w:hanging="360"/>
      </w:pPr>
      <w:rPr>
        <w:rFonts w:hint="default"/>
        <w:b/>
        <w:sz w:val="24"/>
      </w:rPr>
    </w:lvl>
    <w:lvl w:ilvl="2" w:tplc="0409001B" w:tentative="1">
      <w:start w:val="1"/>
      <w:numFmt w:val="lowerRoman"/>
      <w:lvlText w:val="%3."/>
      <w:lvlJc w:val="right"/>
      <w:pPr>
        <w:ind w:left="3011" w:hanging="180"/>
      </w:pPr>
    </w:lvl>
    <w:lvl w:ilvl="3" w:tplc="01684C82">
      <w:start w:val="1"/>
      <w:numFmt w:val="decimal"/>
      <w:lvlText w:val="%4."/>
      <w:lvlJc w:val="left"/>
      <w:pPr>
        <w:ind w:left="3731" w:hanging="360"/>
      </w:pPr>
      <w:rPr>
        <w:b w:val="0"/>
        <w:i w:val="0"/>
      </w:r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90">
    <w:nsid w:val="5CE86E53"/>
    <w:multiLevelType w:val="hybridMultilevel"/>
    <w:tmpl w:val="A56E1E8C"/>
    <w:lvl w:ilvl="0" w:tplc="4838E2E0">
      <w:start w:val="1"/>
      <w:numFmt w:val="lowerLetter"/>
      <w:lvlText w:val="%1."/>
      <w:lvlJc w:val="left"/>
      <w:pPr>
        <w:ind w:left="720" w:hanging="360"/>
      </w:pPr>
      <w:rPr>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5D2B76D1"/>
    <w:multiLevelType w:val="hybridMultilevel"/>
    <w:tmpl w:val="B06821A2"/>
    <w:lvl w:ilvl="0" w:tplc="40602CCC">
      <w:start w:val="1"/>
      <w:numFmt w:val="lowerLetter"/>
      <w:lvlText w:val="(%1)"/>
      <w:lvlJc w:val="left"/>
      <w:pPr>
        <w:ind w:left="2280" w:hanging="360"/>
      </w:pPr>
      <w:rPr>
        <w:rFonts w:hint="default"/>
        <w:b w:val="0"/>
        <w:sz w:val="24"/>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92">
    <w:nsid w:val="5DD634C7"/>
    <w:multiLevelType w:val="hybridMultilevel"/>
    <w:tmpl w:val="DF9876C8"/>
    <w:lvl w:ilvl="0" w:tplc="52A858DE">
      <w:start w:val="1"/>
      <w:numFmt w:val="lowerLetter"/>
      <w:lvlText w:val="%1)"/>
      <w:lvlJc w:val="left"/>
      <w:pPr>
        <w:ind w:left="1146" w:hanging="360"/>
      </w:pPr>
      <w:rPr>
        <w:sz w:val="24"/>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93">
    <w:nsid w:val="5F661FCD"/>
    <w:multiLevelType w:val="hybridMultilevel"/>
    <w:tmpl w:val="814EFCB0"/>
    <w:lvl w:ilvl="0" w:tplc="ED6C08C6">
      <w:start w:val="1"/>
      <w:numFmt w:val="decimal"/>
      <w:lvlText w:val="%1."/>
      <w:lvlJc w:val="left"/>
      <w:pPr>
        <w:ind w:left="658" w:hanging="360"/>
      </w:pPr>
      <w:rPr>
        <w:rFonts w:hint="default"/>
      </w:rPr>
    </w:lvl>
    <w:lvl w:ilvl="1" w:tplc="04090019" w:tentative="1">
      <w:start w:val="1"/>
      <w:numFmt w:val="lowerLetter"/>
      <w:lvlText w:val="%2."/>
      <w:lvlJc w:val="left"/>
      <w:pPr>
        <w:ind w:left="1378" w:hanging="360"/>
      </w:pPr>
    </w:lvl>
    <w:lvl w:ilvl="2" w:tplc="0409001B" w:tentative="1">
      <w:start w:val="1"/>
      <w:numFmt w:val="lowerRoman"/>
      <w:lvlText w:val="%3."/>
      <w:lvlJc w:val="right"/>
      <w:pPr>
        <w:ind w:left="2098" w:hanging="180"/>
      </w:pPr>
    </w:lvl>
    <w:lvl w:ilvl="3" w:tplc="0409000F" w:tentative="1">
      <w:start w:val="1"/>
      <w:numFmt w:val="decimal"/>
      <w:lvlText w:val="%4."/>
      <w:lvlJc w:val="left"/>
      <w:pPr>
        <w:ind w:left="2818" w:hanging="360"/>
      </w:pPr>
    </w:lvl>
    <w:lvl w:ilvl="4" w:tplc="04090019" w:tentative="1">
      <w:start w:val="1"/>
      <w:numFmt w:val="lowerLetter"/>
      <w:lvlText w:val="%5."/>
      <w:lvlJc w:val="left"/>
      <w:pPr>
        <w:ind w:left="3538" w:hanging="360"/>
      </w:pPr>
    </w:lvl>
    <w:lvl w:ilvl="5" w:tplc="0409001B" w:tentative="1">
      <w:start w:val="1"/>
      <w:numFmt w:val="lowerRoman"/>
      <w:lvlText w:val="%6."/>
      <w:lvlJc w:val="right"/>
      <w:pPr>
        <w:ind w:left="4258" w:hanging="180"/>
      </w:pPr>
    </w:lvl>
    <w:lvl w:ilvl="6" w:tplc="0409000F" w:tentative="1">
      <w:start w:val="1"/>
      <w:numFmt w:val="decimal"/>
      <w:lvlText w:val="%7."/>
      <w:lvlJc w:val="left"/>
      <w:pPr>
        <w:ind w:left="4978" w:hanging="360"/>
      </w:pPr>
    </w:lvl>
    <w:lvl w:ilvl="7" w:tplc="04090019" w:tentative="1">
      <w:start w:val="1"/>
      <w:numFmt w:val="lowerLetter"/>
      <w:lvlText w:val="%8."/>
      <w:lvlJc w:val="left"/>
      <w:pPr>
        <w:ind w:left="5698" w:hanging="360"/>
      </w:pPr>
    </w:lvl>
    <w:lvl w:ilvl="8" w:tplc="0409001B" w:tentative="1">
      <w:start w:val="1"/>
      <w:numFmt w:val="lowerRoman"/>
      <w:lvlText w:val="%9."/>
      <w:lvlJc w:val="right"/>
      <w:pPr>
        <w:ind w:left="6418" w:hanging="180"/>
      </w:pPr>
    </w:lvl>
  </w:abstractNum>
  <w:abstractNum w:abstractNumId="94">
    <w:nsid w:val="6242471B"/>
    <w:multiLevelType w:val="hybridMultilevel"/>
    <w:tmpl w:val="190C4CAA"/>
    <w:lvl w:ilvl="0" w:tplc="973AF336">
      <w:numFmt w:val="bullet"/>
      <w:lvlText w:val="•"/>
      <w:lvlJc w:val="left"/>
      <w:pPr>
        <w:ind w:left="720" w:hanging="360"/>
      </w:pPr>
      <w:rPr>
        <w:rFonts w:hint="default"/>
        <w:sz w:val="24"/>
        <w:lang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627D11CC"/>
    <w:multiLevelType w:val="hybridMultilevel"/>
    <w:tmpl w:val="2F6457E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64B25869"/>
    <w:multiLevelType w:val="hybridMultilevel"/>
    <w:tmpl w:val="82383D36"/>
    <w:lvl w:ilvl="0" w:tplc="740C4970">
      <w:start w:val="1"/>
      <w:numFmt w:val="decimal"/>
      <w:lvlText w:val="%1."/>
      <w:lvlJc w:val="left"/>
      <w:pPr>
        <w:ind w:left="720" w:hanging="360"/>
      </w:pPr>
      <w:rPr>
        <w:rFonts w:hint="default"/>
        <w:b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667900AB"/>
    <w:multiLevelType w:val="hybridMultilevel"/>
    <w:tmpl w:val="AFA49C10"/>
    <w:lvl w:ilvl="0" w:tplc="ED6C08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669233BD"/>
    <w:multiLevelType w:val="hybridMultilevel"/>
    <w:tmpl w:val="D8E0B9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67050A71"/>
    <w:multiLevelType w:val="hybridMultilevel"/>
    <w:tmpl w:val="1A245DDE"/>
    <w:lvl w:ilvl="0" w:tplc="04090011">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00">
    <w:nsid w:val="68322385"/>
    <w:multiLevelType w:val="hybridMultilevel"/>
    <w:tmpl w:val="9A540DC0"/>
    <w:lvl w:ilvl="0" w:tplc="04090001">
      <w:start w:val="1"/>
      <w:numFmt w:val="bullet"/>
      <w:lvlText w:val=""/>
      <w:lvlJc w:val="left"/>
      <w:pPr>
        <w:ind w:left="720" w:hanging="360"/>
      </w:pPr>
      <w:rPr>
        <w:rFonts w:ascii="Symbol" w:hAnsi="Symbol"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6AD2414E"/>
    <w:multiLevelType w:val="hybridMultilevel"/>
    <w:tmpl w:val="FE163154"/>
    <w:lvl w:ilvl="0" w:tplc="9CA61178">
      <w:start w:val="1"/>
      <w:numFmt w:val="lowerLetter"/>
      <w:lvlText w:val="%1."/>
      <w:lvlJc w:val="left"/>
      <w:pPr>
        <w:ind w:left="1429" w:hanging="360"/>
      </w:pPr>
      <w:rPr>
        <w:b w:val="0"/>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02">
    <w:nsid w:val="6C1E14F4"/>
    <w:multiLevelType w:val="hybridMultilevel"/>
    <w:tmpl w:val="F93C1860"/>
    <w:lvl w:ilvl="0" w:tplc="81FE635A">
      <w:start w:val="3"/>
      <w:numFmt w:val="decimal"/>
      <w:lvlText w:val="%1."/>
      <w:lvlJc w:val="left"/>
      <w:pPr>
        <w:ind w:left="720"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6C251939"/>
    <w:multiLevelType w:val="hybridMultilevel"/>
    <w:tmpl w:val="9EE4059E"/>
    <w:lvl w:ilvl="0" w:tplc="04090019">
      <w:start w:val="1"/>
      <w:numFmt w:val="lowerLetter"/>
      <w:lvlText w:val="%1."/>
      <w:lvlJc w:val="left"/>
      <w:pPr>
        <w:ind w:left="1996" w:hanging="360"/>
      </w:pPr>
      <w:rPr>
        <w:rFonts w:hint="default"/>
        <w:b w:val="0"/>
        <w:sz w:val="24"/>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04">
    <w:nsid w:val="6C386709"/>
    <w:multiLevelType w:val="hybridMultilevel"/>
    <w:tmpl w:val="1A5EC648"/>
    <w:lvl w:ilvl="0" w:tplc="4BD47160">
      <w:start w:val="5"/>
      <w:numFmt w:val="decimal"/>
      <w:lvlText w:val="%1."/>
      <w:lvlJc w:val="left"/>
      <w:pPr>
        <w:ind w:left="720" w:hanging="360"/>
      </w:pPr>
      <w:rPr>
        <w:rFonts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6C7A52E5"/>
    <w:multiLevelType w:val="hybridMultilevel"/>
    <w:tmpl w:val="C9A68F88"/>
    <w:lvl w:ilvl="0" w:tplc="7C74D1FA">
      <w:start w:val="2"/>
      <w:numFmt w:val="lowerLetter"/>
      <w:lvlText w:val="%1."/>
      <w:lvlJc w:val="left"/>
      <w:pPr>
        <w:ind w:left="1571"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6D2505C5"/>
    <w:multiLevelType w:val="hybridMultilevel"/>
    <w:tmpl w:val="1B642E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71370ADC"/>
    <w:multiLevelType w:val="hybridMultilevel"/>
    <w:tmpl w:val="78E09C0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747C121A"/>
    <w:multiLevelType w:val="hybridMultilevel"/>
    <w:tmpl w:val="78E09C0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74F70973"/>
    <w:multiLevelType w:val="hybridMultilevel"/>
    <w:tmpl w:val="FCF272BE"/>
    <w:lvl w:ilvl="0" w:tplc="04090019">
      <w:start w:val="1"/>
      <w:numFmt w:val="lowerLetter"/>
      <w:lvlText w:val="%1."/>
      <w:lvlJc w:val="left"/>
      <w:pPr>
        <w:ind w:left="1996" w:hanging="360"/>
      </w:pPr>
      <w:rPr>
        <w:rFonts w:hint="default"/>
        <w:b w:val="0"/>
        <w:sz w:val="24"/>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10">
    <w:nsid w:val="75C43558"/>
    <w:multiLevelType w:val="hybridMultilevel"/>
    <w:tmpl w:val="38CE9218"/>
    <w:lvl w:ilvl="0" w:tplc="A48C15C2">
      <w:start w:val="1"/>
      <w:numFmt w:val="decimal"/>
      <w:lvlText w:val="%1."/>
      <w:lvlJc w:val="left"/>
      <w:pPr>
        <w:ind w:left="720" w:hanging="360"/>
      </w:pPr>
      <w:rPr>
        <w:rFonts w:ascii="Times New Roman" w:eastAsia="Times New Roman" w:hAnsi="Times New Roman" w:cs="Times New Roman" w:hint="default"/>
        <w:b w:val="0"/>
        <w:w w:val="100"/>
        <w:sz w:val="24"/>
        <w:szCs w:val="24"/>
        <w:lang w:eastAsia="en-US" w:bidi="ar-SA"/>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77107888"/>
    <w:multiLevelType w:val="hybridMultilevel"/>
    <w:tmpl w:val="B8040470"/>
    <w:lvl w:ilvl="0" w:tplc="0409000F">
      <w:start w:val="1"/>
      <w:numFmt w:val="decimal"/>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12">
    <w:nsid w:val="77F002BC"/>
    <w:multiLevelType w:val="hybridMultilevel"/>
    <w:tmpl w:val="905A7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7A003678"/>
    <w:multiLevelType w:val="hybridMultilevel"/>
    <w:tmpl w:val="FFE4731E"/>
    <w:lvl w:ilvl="0" w:tplc="0409000F">
      <w:start w:val="1"/>
      <w:numFmt w:val="decimal"/>
      <w:lvlText w:val="%1."/>
      <w:lvlJc w:val="left"/>
      <w:pPr>
        <w:ind w:left="720" w:hanging="360"/>
      </w:pPr>
      <w:rPr>
        <w:rFonts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7B0E2ADA"/>
    <w:multiLevelType w:val="hybridMultilevel"/>
    <w:tmpl w:val="9F6EEC5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7CBB5541"/>
    <w:multiLevelType w:val="multilevel"/>
    <w:tmpl w:val="7DA6E97C"/>
    <w:lvl w:ilvl="0">
      <w:start w:val="1"/>
      <w:numFmt w:val="decimal"/>
      <w:lvlText w:val="%1."/>
      <w:lvlJc w:val="left"/>
      <w:pPr>
        <w:ind w:left="720" w:hanging="360"/>
      </w:pPr>
      <w:rPr>
        <w:rFonts w:hint="default"/>
      </w:rPr>
    </w:lvl>
    <w:lvl w:ilvl="1">
      <w:start w:val="1"/>
      <w:numFmt w:val="decimal"/>
      <w:lvlText w:val="%2."/>
      <w:lvlJc w:val="left"/>
      <w:pPr>
        <w:ind w:left="720" w:hanging="360"/>
      </w:pPr>
      <w:rPr>
        <w:rFonts w:hint="default"/>
        <w:b/>
        <w:i w:val="0"/>
        <w:color w:val="000000" w:themeColor="text1"/>
        <w:sz w:val="24"/>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116">
    <w:nsid w:val="7F1361FE"/>
    <w:multiLevelType w:val="hybridMultilevel"/>
    <w:tmpl w:val="28C444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7F3556B4"/>
    <w:multiLevelType w:val="hybridMultilevel"/>
    <w:tmpl w:val="DEC24884"/>
    <w:lvl w:ilvl="0" w:tplc="0D0CD178">
      <w:start w:val="1"/>
      <w:numFmt w:val="lowerLetter"/>
      <w:lvlText w:val="%1."/>
      <w:lvlJc w:val="left"/>
      <w:pPr>
        <w:ind w:left="1996" w:hanging="360"/>
      </w:pPr>
      <w:rPr>
        <w:b w:val="0"/>
        <w:sz w:val="24"/>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num w:numId="1">
    <w:abstractNumId w:val="62"/>
  </w:num>
  <w:num w:numId="2">
    <w:abstractNumId w:val="82"/>
  </w:num>
  <w:num w:numId="3">
    <w:abstractNumId w:val="88"/>
  </w:num>
  <w:num w:numId="4">
    <w:abstractNumId w:val="85"/>
  </w:num>
  <w:num w:numId="5">
    <w:abstractNumId w:val="116"/>
  </w:num>
  <w:num w:numId="6">
    <w:abstractNumId w:val="93"/>
  </w:num>
  <w:num w:numId="7">
    <w:abstractNumId w:val="64"/>
  </w:num>
  <w:num w:numId="8">
    <w:abstractNumId w:val="97"/>
  </w:num>
  <w:num w:numId="9">
    <w:abstractNumId w:val="44"/>
  </w:num>
  <w:num w:numId="10">
    <w:abstractNumId w:val="51"/>
  </w:num>
  <w:num w:numId="11">
    <w:abstractNumId w:val="112"/>
  </w:num>
  <w:num w:numId="12">
    <w:abstractNumId w:val="23"/>
  </w:num>
  <w:num w:numId="13">
    <w:abstractNumId w:val="15"/>
  </w:num>
  <w:num w:numId="14">
    <w:abstractNumId w:val="28"/>
  </w:num>
  <w:num w:numId="15">
    <w:abstractNumId w:val="106"/>
  </w:num>
  <w:num w:numId="16">
    <w:abstractNumId w:val="45"/>
  </w:num>
  <w:num w:numId="17">
    <w:abstractNumId w:val="65"/>
  </w:num>
  <w:num w:numId="18">
    <w:abstractNumId w:val="100"/>
  </w:num>
  <w:num w:numId="19">
    <w:abstractNumId w:val="49"/>
  </w:num>
  <w:num w:numId="20">
    <w:abstractNumId w:val="21"/>
  </w:num>
  <w:num w:numId="21">
    <w:abstractNumId w:val="35"/>
  </w:num>
  <w:num w:numId="22">
    <w:abstractNumId w:val="16"/>
  </w:num>
  <w:num w:numId="23">
    <w:abstractNumId w:val="95"/>
  </w:num>
  <w:num w:numId="24">
    <w:abstractNumId w:val="75"/>
  </w:num>
  <w:num w:numId="25">
    <w:abstractNumId w:val="32"/>
  </w:num>
  <w:num w:numId="26">
    <w:abstractNumId w:val="52"/>
  </w:num>
  <w:num w:numId="27">
    <w:abstractNumId w:val="92"/>
  </w:num>
  <w:num w:numId="28">
    <w:abstractNumId w:val="8"/>
  </w:num>
  <w:num w:numId="29">
    <w:abstractNumId w:val="47"/>
  </w:num>
  <w:num w:numId="30">
    <w:abstractNumId w:val="48"/>
  </w:num>
  <w:num w:numId="31">
    <w:abstractNumId w:val="37"/>
  </w:num>
  <w:num w:numId="32">
    <w:abstractNumId w:val="60"/>
  </w:num>
  <w:num w:numId="33">
    <w:abstractNumId w:val="9"/>
  </w:num>
  <w:num w:numId="34">
    <w:abstractNumId w:val="40"/>
  </w:num>
  <w:num w:numId="35">
    <w:abstractNumId w:val="24"/>
  </w:num>
  <w:num w:numId="36">
    <w:abstractNumId w:val="72"/>
  </w:num>
  <w:num w:numId="37">
    <w:abstractNumId w:val="78"/>
  </w:num>
  <w:num w:numId="38">
    <w:abstractNumId w:val="13"/>
  </w:num>
  <w:num w:numId="39">
    <w:abstractNumId w:val="68"/>
  </w:num>
  <w:num w:numId="40">
    <w:abstractNumId w:val="10"/>
  </w:num>
  <w:num w:numId="41">
    <w:abstractNumId w:val="3"/>
  </w:num>
  <w:num w:numId="42">
    <w:abstractNumId w:val="17"/>
  </w:num>
  <w:num w:numId="43">
    <w:abstractNumId w:val="76"/>
  </w:num>
  <w:num w:numId="44">
    <w:abstractNumId w:val="46"/>
  </w:num>
  <w:num w:numId="45">
    <w:abstractNumId w:val="22"/>
  </w:num>
  <w:num w:numId="46">
    <w:abstractNumId w:val="107"/>
  </w:num>
  <w:num w:numId="47">
    <w:abstractNumId w:val="33"/>
  </w:num>
  <w:num w:numId="48">
    <w:abstractNumId w:val="80"/>
  </w:num>
  <w:num w:numId="49">
    <w:abstractNumId w:val="71"/>
  </w:num>
  <w:num w:numId="50">
    <w:abstractNumId w:val="108"/>
  </w:num>
  <w:num w:numId="51">
    <w:abstractNumId w:val="114"/>
  </w:num>
  <w:num w:numId="52">
    <w:abstractNumId w:val="41"/>
  </w:num>
  <w:num w:numId="53">
    <w:abstractNumId w:val="5"/>
  </w:num>
  <w:num w:numId="54">
    <w:abstractNumId w:val="96"/>
  </w:num>
  <w:num w:numId="55">
    <w:abstractNumId w:val="84"/>
  </w:num>
  <w:num w:numId="56">
    <w:abstractNumId w:val="25"/>
  </w:num>
  <w:num w:numId="57">
    <w:abstractNumId w:val="19"/>
  </w:num>
  <w:num w:numId="58">
    <w:abstractNumId w:val="102"/>
  </w:num>
  <w:num w:numId="59">
    <w:abstractNumId w:val="104"/>
  </w:num>
  <w:num w:numId="60">
    <w:abstractNumId w:val="113"/>
  </w:num>
  <w:num w:numId="61">
    <w:abstractNumId w:val="55"/>
  </w:num>
  <w:num w:numId="62">
    <w:abstractNumId w:val="18"/>
  </w:num>
  <w:num w:numId="63">
    <w:abstractNumId w:val="98"/>
  </w:num>
  <w:num w:numId="64">
    <w:abstractNumId w:val="20"/>
  </w:num>
  <w:num w:numId="65">
    <w:abstractNumId w:val="89"/>
  </w:num>
  <w:num w:numId="66">
    <w:abstractNumId w:val="38"/>
  </w:num>
  <w:num w:numId="67">
    <w:abstractNumId w:val="115"/>
  </w:num>
  <w:num w:numId="68">
    <w:abstractNumId w:val="87"/>
  </w:num>
  <w:num w:numId="69">
    <w:abstractNumId w:val="57"/>
  </w:num>
  <w:num w:numId="70">
    <w:abstractNumId w:val="42"/>
  </w:num>
  <w:num w:numId="71">
    <w:abstractNumId w:val="4"/>
  </w:num>
  <w:num w:numId="72">
    <w:abstractNumId w:val="81"/>
  </w:num>
  <w:num w:numId="73">
    <w:abstractNumId w:val="7"/>
  </w:num>
  <w:num w:numId="74">
    <w:abstractNumId w:val="109"/>
  </w:num>
  <w:num w:numId="75">
    <w:abstractNumId w:val="36"/>
  </w:num>
  <w:num w:numId="76">
    <w:abstractNumId w:val="54"/>
  </w:num>
  <w:num w:numId="77">
    <w:abstractNumId w:val="11"/>
  </w:num>
  <w:num w:numId="78">
    <w:abstractNumId w:val="59"/>
  </w:num>
  <w:num w:numId="79">
    <w:abstractNumId w:val="30"/>
  </w:num>
  <w:num w:numId="80">
    <w:abstractNumId w:val="26"/>
  </w:num>
  <w:num w:numId="81">
    <w:abstractNumId w:val="117"/>
  </w:num>
  <w:num w:numId="82">
    <w:abstractNumId w:val="50"/>
  </w:num>
  <w:num w:numId="83">
    <w:abstractNumId w:val="66"/>
  </w:num>
  <w:num w:numId="84">
    <w:abstractNumId w:val="83"/>
  </w:num>
  <w:num w:numId="85">
    <w:abstractNumId w:val="103"/>
  </w:num>
  <w:num w:numId="86">
    <w:abstractNumId w:val="101"/>
  </w:num>
  <w:num w:numId="87">
    <w:abstractNumId w:val="90"/>
  </w:num>
  <w:num w:numId="88">
    <w:abstractNumId w:val="43"/>
  </w:num>
  <w:num w:numId="89">
    <w:abstractNumId w:val="70"/>
  </w:num>
  <w:num w:numId="90">
    <w:abstractNumId w:val="1"/>
  </w:num>
  <w:num w:numId="91">
    <w:abstractNumId w:val="27"/>
  </w:num>
  <w:num w:numId="92">
    <w:abstractNumId w:val="58"/>
  </w:num>
  <w:num w:numId="93">
    <w:abstractNumId w:val="86"/>
  </w:num>
  <w:num w:numId="94">
    <w:abstractNumId w:val="34"/>
  </w:num>
  <w:num w:numId="95">
    <w:abstractNumId w:val="74"/>
  </w:num>
  <w:num w:numId="96">
    <w:abstractNumId w:val="6"/>
  </w:num>
  <w:num w:numId="97">
    <w:abstractNumId w:val="110"/>
  </w:num>
  <w:num w:numId="98">
    <w:abstractNumId w:val="91"/>
  </w:num>
  <w:num w:numId="99">
    <w:abstractNumId w:val="2"/>
  </w:num>
  <w:num w:numId="100">
    <w:abstractNumId w:val="61"/>
  </w:num>
  <w:num w:numId="101">
    <w:abstractNumId w:val="14"/>
  </w:num>
  <w:num w:numId="102">
    <w:abstractNumId w:val="94"/>
  </w:num>
  <w:num w:numId="103">
    <w:abstractNumId w:val="79"/>
  </w:num>
  <w:num w:numId="104">
    <w:abstractNumId w:val="56"/>
  </w:num>
  <w:num w:numId="105">
    <w:abstractNumId w:val="99"/>
  </w:num>
  <w:num w:numId="106">
    <w:abstractNumId w:val="63"/>
  </w:num>
  <w:num w:numId="107">
    <w:abstractNumId w:val="53"/>
  </w:num>
  <w:num w:numId="108">
    <w:abstractNumId w:val="29"/>
  </w:num>
  <w:num w:numId="109">
    <w:abstractNumId w:val="69"/>
  </w:num>
  <w:num w:numId="110">
    <w:abstractNumId w:val="77"/>
  </w:num>
  <w:num w:numId="111">
    <w:abstractNumId w:val="39"/>
  </w:num>
  <w:num w:numId="112">
    <w:abstractNumId w:val="73"/>
  </w:num>
  <w:num w:numId="113">
    <w:abstractNumId w:val="0"/>
  </w:num>
  <w:num w:numId="114">
    <w:abstractNumId w:val="105"/>
  </w:num>
  <w:num w:numId="115">
    <w:abstractNumId w:val="111"/>
  </w:num>
  <w:num w:numId="116">
    <w:abstractNumId w:val="12"/>
  </w:num>
  <w:num w:numId="117">
    <w:abstractNumId w:val="31"/>
  </w:num>
  <w:num w:numId="118">
    <w:abstractNumId w:val="67"/>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9"/>
  <w:hideSpellingErrors/>
  <w:proofState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0419"/>
    <w:rsid w:val="00000BAD"/>
    <w:rsid w:val="00005658"/>
    <w:rsid w:val="00011662"/>
    <w:rsid w:val="000215C8"/>
    <w:rsid w:val="00033D3A"/>
    <w:rsid w:val="00040C9B"/>
    <w:rsid w:val="00045501"/>
    <w:rsid w:val="00054028"/>
    <w:rsid w:val="0008487A"/>
    <w:rsid w:val="00090500"/>
    <w:rsid w:val="00090637"/>
    <w:rsid w:val="00091202"/>
    <w:rsid w:val="0009565F"/>
    <w:rsid w:val="00096359"/>
    <w:rsid w:val="000A096B"/>
    <w:rsid w:val="000A6B83"/>
    <w:rsid w:val="000A760B"/>
    <w:rsid w:val="000B15A8"/>
    <w:rsid w:val="000B36A4"/>
    <w:rsid w:val="000B7E5C"/>
    <w:rsid w:val="000C0D79"/>
    <w:rsid w:val="000C42D2"/>
    <w:rsid w:val="000C51A5"/>
    <w:rsid w:val="000C534E"/>
    <w:rsid w:val="000F609B"/>
    <w:rsid w:val="00102385"/>
    <w:rsid w:val="00103B7E"/>
    <w:rsid w:val="00104F26"/>
    <w:rsid w:val="00111514"/>
    <w:rsid w:val="00113598"/>
    <w:rsid w:val="00114C59"/>
    <w:rsid w:val="001200CB"/>
    <w:rsid w:val="00123BD6"/>
    <w:rsid w:val="00126B17"/>
    <w:rsid w:val="00127EE2"/>
    <w:rsid w:val="00154031"/>
    <w:rsid w:val="001614C2"/>
    <w:rsid w:val="0016284A"/>
    <w:rsid w:val="00163275"/>
    <w:rsid w:val="00170175"/>
    <w:rsid w:val="00176675"/>
    <w:rsid w:val="0018005B"/>
    <w:rsid w:val="001803ED"/>
    <w:rsid w:val="001804D0"/>
    <w:rsid w:val="001A4266"/>
    <w:rsid w:val="001A53EA"/>
    <w:rsid w:val="001A742D"/>
    <w:rsid w:val="001B08A1"/>
    <w:rsid w:val="001B0CA4"/>
    <w:rsid w:val="001B4CA7"/>
    <w:rsid w:val="001D56FF"/>
    <w:rsid w:val="001E38D1"/>
    <w:rsid w:val="001F0F09"/>
    <w:rsid w:val="001F1F8E"/>
    <w:rsid w:val="001F3223"/>
    <w:rsid w:val="001F341B"/>
    <w:rsid w:val="001F3A56"/>
    <w:rsid w:val="002021AC"/>
    <w:rsid w:val="00202E9B"/>
    <w:rsid w:val="00204ABC"/>
    <w:rsid w:val="00207208"/>
    <w:rsid w:val="00212B13"/>
    <w:rsid w:val="00222ED0"/>
    <w:rsid w:val="00230283"/>
    <w:rsid w:val="0023157B"/>
    <w:rsid w:val="00231B68"/>
    <w:rsid w:val="002328F3"/>
    <w:rsid w:val="00232BB1"/>
    <w:rsid w:val="002330FB"/>
    <w:rsid w:val="00233A15"/>
    <w:rsid w:val="00235DE1"/>
    <w:rsid w:val="0023621B"/>
    <w:rsid w:val="00251DE8"/>
    <w:rsid w:val="00255F50"/>
    <w:rsid w:val="0026252F"/>
    <w:rsid w:val="002716C6"/>
    <w:rsid w:val="00271EBD"/>
    <w:rsid w:val="00275810"/>
    <w:rsid w:val="00277B63"/>
    <w:rsid w:val="0028165F"/>
    <w:rsid w:val="00287AD1"/>
    <w:rsid w:val="00290788"/>
    <w:rsid w:val="002919D4"/>
    <w:rsid w:val="002A11F7"/>
    <w:rsid w:val="002A320D"/>
    <w:rsid w:val="002B169E"/>
    <w:rsid w:val="002C30A0"/>
    <w:rsid w:val="002C7690"/>
    <w:rsid w:val="002C7AD3"/>
    <w:rsid w:val="002D0E71"/>
    <w:rsid w:val="002E10E5"/>
    <w:rsid w:val="002E120F"/>
    <w:rsid w:val="002F2D6E"/>
    <w:rsid w:val="002F60DB"/>
    <w:rsid w:val="00300D59"/>
    <w:rsid w:val="00301081"/>
    <w:rsid w:val="0030355E"/>
    <w:rsid w:val="0030691B"/>
    <w:rsid w:val="0031156F"/>
    <w:rsid w:val="00311E64"/>
    <w:rsid w:val="00315858"/>
    <w:rsid w:val="00320441"/>
    <w:rsid w:val="003312C1"/>
    <w:rsid w:val="003333AF"/>
    <w:rsid w:val="00333A54"/>
    <w:rsid w:val="003408EC"/>
    <w:rsid w:val="003448C4"/>
    <w:rsid w:val="00344F72"/>
    <w:rsid w:val="00345ECC"/>
    <w:rsid w:val="00347018"/>
    <w:rsid w:val="00347277"/>
    <w:rsid w:val="00355DEC"/>
    <w:rsid w:val="00360BDA"/>
    <w:rsid w:val="00365754"/>
    <w:rsid w:val="0036760A"/>
    <w:rsid w:val="003771C4"/>
    <w:rsid w:val="003800CE"/>
    <w:rsid w:val="00383052"/>
    <w:rsid w:val="00386399"/>
    <w:rsid w:val="00393228"/>
    <w:rsid w:val="003941A0"/>
    <w:rsid w:val="003A0058"/>
    <w:rsid w:val="003A20E7"/>
    <w:rsid w:val="003A25C0"/>
    <w:rsid w:val="003A2908"/>
    <w:rsid w:val="003B500E"/>
    <w:rsid w:val="003C0E23"/>
    <w:rsid w:val="003C10E5"/>
    <w:rsid w:val="003C1A1A"/>
    <w:rsid w:val="003C765C"/>
    <w:rsid w:val="003D57EA"/>
    <w:rsid w:val="003E320B"/>
    <w:rsid w:val="003F16B7"/>
    <w:rsid w:val="003F7105"/>
    <w:rsid w:val="004007F7"/>
    <w:rsid w:val="00405BB9"/>
    <w:rsid w:val="00415825"/>
    <w:rsid w:val="00417AD8"/>
    <w:rsid w:val="004228EB"/>
    <w:rsid w:val="004303B0"/>
    <w:rsid w:val="00434B2A"/>
    <w:rsid w:val="004417EA"/>
    <w:rsid w:val="00445479"/>
    <w:rsid w:val="004635B4"/>
    <w:rsid w:val="00467719"/>
    <w:rsid w:val="00474623"/>
    <w:rsid w:val="004830C6"/>
    <w:rsid w:val="004970CD"/>
    <w:rsid w:val="004A3CA2"/>
    <w:rsid w:val="004A4569"/>
    <w:rsid w:val="004A4E2F"/>
    <w:rsid w:val="004A6386"/>
    <w:rsid w:val="004A7D8B"/>
    <w:rsid w:val="004B2677"/>
    <w:rsid w:val="004C009F"/>
    <w:rsid w:val="004C0213"/>
    <w:rsid w:val="004C6B36"/>
    <w:rsid w:val="004C7C78"/>
    <w:rsid w:val="004D1E0C"/>
    <w:rsid w:val="004D2387"/>
    <w:rsid w:val="004E5C4C"/>
    <w:rsid w:val="004F3017"/>
    <w:rsid w:val="004F5EBE"/>
    <w:rsid w:val="0050116F"/>
    <w:rsid w:val="005049D6"/>
    <w:rsid w:val="00510A9C"/>
    <w:rsid w:val="0051432F"/>
    <w:rsid w:val="00515360"/>
    <w:rsid w:val="00532F45"/>
    <w:rsid w:val="00536FBA"/>
    <w:rsid w:val="005453A4"/>
    <w:rsid w:val="00545871"/>
    <w:rsid w:val="0054783B"/>
    <w:rsid w:val="005527FA"/>
    <w:rsid w:val="005670C3"/>
    <w:rsid w:val="0057096D"/>
    <w:rsid w:val="0058731A"/>
    <w:rsid w:val="005906CE"/>
    <w:rsid w:val="0059111E"/>
    <w:rsid w:val="005923C8"/>
    <w:rsid w:val="00592D5C"/>
    <w:rsid w:val="00596B19"/>
    <w:rsid w:val="00597269"/>
    <w:rsid w:val="005A02B6"/>
    <w:rsid w:val="005A1922"/>
    <w:rsid w:val="005A318F"/>
    <w:rsid w:val="005A5B8E"/>
    <w:rsid w:val="005B1AD3"/>
    <w:rsid w:val="005B1B1B"/>
    <w:rsid w:val="005B6782"/>
    <w:rsid w:val="005B6DB0"/>
    <w:rsid w:val="005B6F10"/>
    <w:rsid w:val="005C26D3"/>
    <w:rsid w:val="005D694A"/>
    <w:rsid w:val="005E17CA"/>
    <w:rsid w:val="005F7A19"/>
    <w:rsid w:val="0060320E"/>
    <w:rsid w:val="006175A3"/>
    <w:rsid w:val="00622F3B"/>
    <w:rsid w:val="00623F9E"/>
    <w:rsid w:val="0062470D"/>
    <w:rsid w:val="006317CA"/>
    <w:rsid w:val="00641CC7"/>
    <w:rsid w:val="0065523E"/>
    <w:rsid w:val="0065594C"/>
    <w:rsid w:val="00655CDD"/>
    <w:rsid w:val="0065660C"/>
    <w:rsid w:val="00661BC5"/>
    <w:rsid w:val="00661F16"/>
    <w:rsid w:val="0066681A"/>
    <w:rsid w:val="00672E5E"/>
    <w:rsid w:val="00676FBE"/>
    <w:rsid w:val="0068214F"/>
    <w:rsid w:val="006917FA"/>
    <w:rsid w:val="0069271B"/>
    <w:rsid w:val="00696B33"/>
    <w:rsid w:val="006971D0"/>
    <w:rsid w:val="0069779B"/>
    <w:rsid w:val="006A177D"/>
    <w:rsid w:val="006A7091"/>
    <w:rsid w:val="006B0DE5"/>
    <w:rsid w:val="006B54BF"/>
    <w:rsid w:val="006C05B5"/>
    <w:rsid w:val="006C6ADB"/>
    <w:rsid w:val="006D24E0"/>
    <w:rsid w:val="00714020"/>
    <w:rsid w:val="00714A68"/>
    <w:rsid w:val="00715AD4"/>
    <w:rsid w:val="00720657"/>
    <w:rsid w:val="00721696"/>
    <w:rsid w:val="007220DC"/>
    <w:rsid w:val="007227B7"/>
    <w:rsid w:val="00724912"/>
    <w:rsid w:val="0074272A"/>
    <w:rsid w:val="00743F28"/>
    <w:rsid w:val="007476EA"/>
    <w:rsid w:val="007544D3"/>
    <w:rsid w:val="00755608"/>
    <w:rsid w:val="00762F4B"/>
    <w:rsid w:val="00774155"/>
    <w:rsid w:val="00775D88"/>
    <w:rsid w:val="00784E1A"/>
    <w:rsid w:val="00785651"/>
    <w:rsid w:val="00791B74"/>
    <w:rsid w:val="007A1424"/>
    <w:rsid w:val="007A1868"/>
    <w:rsid w:val="007A7470"/>
    <w:rsid w:val="007B0171"/>
    <w:rsid w:val="007B1147"/>
    <w:rsid w:val="007B3D2C"/>
    <w:rsid w:val="007C55B4"/>
    <w:rsid w:val="007C6DA7"/>
    <w:rsid w:val="007C712A"/>
    <w:rsid w:val="007C7CCE"/>
    <w:rsid w:val="007D04C8"/>
    <w:rsid w:val="007D72DB"/>
    <w:rsid w:val="007E24BB"/>
    <w:rsid w:val="007F0DB5"/>
    <w:rsid w:val="00804AC4"/>
    <w:rsid w:val="0080672D"/>
    <w:rsid w:val="008172AC"/>
    <w:rsid w:val="00826EC6"/>
    <w:rsid w:val="0083229E"/>
    <w:rsid w:val="00832BBA"/>
    <w:rsid w:val="00833FDA"/>
    <w:rsid w:val="0083702C"/>
    <w:rsid w:val="00841BB5"/>
    <w:rsid w:val="00843A8C"/>
    <w:rsid w:val="0084684C"/>
    <w:rsid w:val="0085217A"/>
    <w:rsid w:val="00852BC8"/>
    <w:rsid w:val="008534FF"/>
    <w:rsid w:val="00853E35"/>
    <w:rsid w:val="00866BA1"/>
    <w:rsid w:val="00867BE3"/>
    <w:rsid w:val="008757E7"/>
    <w:rsid w:val="008759C4"/>
    <w:rsid w:val="00876D52"/>
    <w:rsid w:val="00877855"/>
    <w:rsid w:val="00882E28"/>
    <w:rsid w:val="008871DD"/>
    <w:rsid w:val="008A0061"/>
    <w:rsid w:val="008A4248"/>
    <w:rsid w:val="008B26C6"/>
    <w:rsid w:val="008B46CA"/>
    <w:rsid w:val="008C0A9F"/>
    <w:rsid w:val="008C1050"/>
    <w:rsid w:val="008C2E0D"/>
    <w:rsid w:val="008C5DB4"/>
    <w:rsid w:val="008D387D"/>
    <w:rsid w:val="008D3D51"/>
    <w:rsid w:val="008D6AE1"/>
    <w:rsid w:val="008E2786"/>
    <w:rsid w:val="008E2B41"/>
    <w:rsid w:val="008E3F4D"/>
    <w:rsid w:val="008F162E"/>
    <w:rsid w:val="008F2DD1"/>
    <w:rsid w:val="008F7FBC"/>
    <w:rsid w:val="009111D3"/>
    <w:rsid w:val="00911F16"/>
    <w:rsid w:val="009131F4"/>
    <w:rsid w:val="009174AE"/>
    <w:rsid w:val="0092451D"/>
    <w:rsid w:val="00925D06"/>
    <w:rsid w:val="00942301"/>
    <w:rsid w:val="0094297E"/>
    <w:rsid w:val="00961641"/>
    <w:rsid w:val="009623EF"/>
    <w:rsid w:val="00970F89"/>
    <w:rsid w:val="00971600"/>
    <w:rsid w:val="009817CC"/>
    <w:rsid w:val="00984D7C"/>
    <w:rsid w:val="009866C2"/>
    <w:rsid w:val="009875A9"/>
    <w:rsid w:val="009959BA"/>
    <w:rsid w:val="009960C9"/>
    <w:rsid w:val="009977F5"/>
    <w:rsid w:val="009A3605"/>
    <w:rsid w:val="009A3BF7"/>
    <w:rsid w:val="009A3E3E"/>
    <w:rsid w:val="009A58D8"/>
    <w:rsid w:val="009B252E"/>
    <w:rsid w:val="009B53C5"/>
    <w:rsid w:val="009B6C56"/>
    <w:rsid w:val="009C7438"/>
    <w:rsid w:val="009C7AD5"/>
    <w:rsid w:val="009C7B4B"/>
    <w:rsid w:val="009E0631"/>
    <w:rsid w:val="009E3FB0"/>
    <w:rsid w:val="009F1203"/>
    <w:rsid w:val="009F3CF6"/>
    <w:rsid w:val="009F73C7"/>
    <w:rsid w:val="00A00A81"/>
    <w:rsid w:val="00A042B9"/>
    <w:rsid w:val="00A05C42"/>
    <w:rsid w:val="00A1549C"/>
    <w:rsid w:val="00A15A95"/>
    <w:rsid w:val="00A15B28"/>
    <w:rsid w:val="00A17AAA"/>
    <w:rsid w:val="00A254C4"/>
    <w:rsid w:val="00A30306"/>
    <w:rsid w:val="00A40B3C"/>
    <w:rsid w:val="00A41570"/>
    <w:rsid w:val="00A458D4"/>
    <w:rsid w:val="00A45A47"/>
    <w:rsid w:val="00A46C22"/>
    <w:rsid w:val="00A52AAA"/>
    <w:rsid w:val="00A57C38"/>
    <w:rsid w:val="00A62A9E"/>
    <w:rsid w:val="00A773E1"/>
    <w:rsid w:val="00A82979"/>
    <w:rsid w:val="00A829ED"/>
    <w:rsid w:val="00A835D5"/>
    <w:rsid w:val="00A910C1"/>
    <w:rsid w:val="00A91E4B"/>
    <w:rsid w:val="00A951ED"/>
    <w:rsid w:val="00AA147B"/>
    <w:rsid w:val="00AA40CD"/>
    <w:rsid w:val="00AA5B9D"/>
    <w:rsid w:val="00AA7171"/>
    <w:rsid w:val="00AB2B9A"/>
    <w:rsid w:val="00AB5F61"/>
    <w:rsid w:val="00AB7A0D"/>
    <w:rsid w:val="00AC155D"/>
    <w:rsid w:val="00AC171B"/>
    <w:rsid w:val="00AC4731"/>
    <w:rsid w:val="00AC65C5"/>
    <w:rsid w:val="00AE6D47"/>
    <w:rsid w:val="00AF24DF"/>
    <w:rsid w:val="00B03251"/>
    <w:rsid w:val="00B0426A"/>
    <w:rsid w:val="00B05088"/>
    <w:rsid w:val="00B10871"/>
    <w:rsid w:val="00B123AE"/>
    <w:rsid w:val="00B12A42"/>
    <w:rsid w:val="00B21199"/>
    <w:rsid w:val="00B2485E"/>
    <w:rsid w:val="00B35FEE"/>
    <w:rsid w:val="00B45345"/>
    <w:rsid w:val="00B604FE"/>
    <w:rsid w:val="00B6069E"/>
    <w:rsid w:val="00B62D67"/>
    <w:rsid w:val="00B63BD6"/>
    <w:rsid w:val="00B717DF"/>
    <w:rsid w:val="00B72E8A"/>
    <w:rsid w:val="00B743C8"/>
    <w:rsid w:val="00B903ED"/>
    <w:rsid w:val="00B9356F"/>
    <w:rsid w:val="00B9443E"/>
    <w:rsid w:val="00B97443"/>
    <w:rsid w:val="00B97DD8"/>
    <w:rsid w:val="00BA4E52"/>
    <w:rsid w:val="00BA79F8"/>
    <w:rsid w:val="00BB32B4"/>
    <w:rsid w:val="00BB4E68"/>
    <w:rsid w:val="00BC757C"/>
    <w:rsid w:val="00BD1A4C"/>
    <w:rsid w:val="00BD3E3E"/>
    <w:rsid w:val="00BD4543"/>
    <w:rsid w:val="00BD548D"/>
    <w:rsid w:val="00BF14FE"/>
    <w:rsid w:val="00BF60C6"/>
    <w:rsid w:val="00BF769A"/>
    <w:rsid w:val="00C01851"/>
    <w:rsid w:val="00C03847"/>
    <w:rsid w:val="00C07B0D"/>
    <w:rsid w:val="00C11957"/>
    <w:rsid w:val="00C242D9"/>
    <w:rsid w:val="00C304C3"/>
    <w:rsid w:val="00C30A13"/>
    <w:rsid w:val="00C3627C"/>
    <w:rsid w:val="00C45384"/>
    <w:rsid w:val="00C517D1"/>
    <w:rsid w:val="00C71B50"/>
    <w:rsid w:val="00C74108"/>
    <w:rsid w:val="00C74B9A"/>
    <w:rsid w:val="00C74F71"/>
    <w:rsid w:val="00C800A4"/>
    <w:rsid w:val="00C8427B"/>
    <w:rsid w:val="00C86FBD"/>
    <w:rsid w:val="00C87672"/>
    <w:rsid w:val="00C91B10"/>
    <w:rsid w:val="00C91F57"/>
    <w:rsid w:val="00C92B78"/>
    <w:rsid w:val="00C92BF7"/>
    <w:rsid w:val="00C96A3B"/>
    <w:rsid w:val="00C97C42"/>
    <w:rsid w:val="00CA79EB"/>
    <w:rsid w:val="00CC52AD"/>
    <w:rsid w:val="00CE1CE3"/>
    <w:rsid w:val="00CF0E23"/>
    <w:rsid w:val="00CF1BB8"/>
    <w:rsid w:val="00CF4966"/>
    <w:rsid w:val="00CF74B2"/>
    <w:rsid w:val="00CF7A91"/>
    <w:rsid w:val="00D000B8"/>
    <w:rsid w:val="00D070AF"/>
    <w:rsid w:val="00D153DB"/>
    <w:rsid w:val="00D25CD1"/>
    <w:rsid w:val="00D26A2E"/>
    <w:rsid w:val="00D303C3"/>
    <w:rsid w:val="00D326EC"/>
    <w:rsid w:val="00D34957"/>
    <w:rsid w:val="00D356A2"/>
    <w:rsid w:val="00D359EF"/>
    <w:rsid w:val="00D35DA3"/>
    <w:rsid w:val="00D476B1"/>
    <w:rsid w:val="00D52567"/>
    <w:rsid w:val="00D55F66"/>
    <w:rsid w:val="00D603ED"/>
    <w:rsid w:val="00D623BC"/>
    <w:rsid w:val="00D67377"/>
    <w:rsid w:val="00D677BF"/>
    <w:rsid w:val="00D72783"/>
    <w:rsid w:val="00D74640"/>
    <w:rsid w:val="00D769CC"/>
    <w:rsid w:val="00D8322C"/>
    <w:rsid w:val="00D84330"/>
    <w:rsid w:val="00D8487A"/>
    <w:rsid w:val="00D84F85"/>
    <w:rsid w:val="00D87D02"/>
    <w:rsid w:val="00D91BC5"/>
    <w:rsid w:val="00D9287B"/>
    <w:rsid w:val="00D94777"/>
    <w:rsid w:val="00DA5491"/>
    <w:rsid w:val="00DB2EF2"/>
    <w:rsid w:val="00DC3D0C"/>
    <w:rsid w:val="00DD70FD"/>
    <w:rsid w:val="00DE2386"/>
    <w:rsid w:val="00DE25A0"/>
    <w:rsid w:val="00DE291B"/>
    <w:rsid w:val="00DF1445"/>
    <w:rsid w:val="00DF3C98"/>
    <w:rsid w:val="00DF6854"/>
    <w:rsid w:val="00E02C5D"/>
    <w:rsid w:val="00E033EB"/>
    <w:rsid w:val="00E10AD8"/>
    <w:rsid w:val="00E24427"/>
    <w:rsid w:val="00E252B6"/>
    <w:rsid w:val="00E2574C"/>
    <w:rsid w:val="00E27775"/>
    <w:rsid w:val="00E34BBB"/>
    <w:rsid w:val="00E36BF0"/>
    <w:rsid w:val="00E374DE"/>
    <w:rsid w:val="00E41FCD"/>
    <w:rsid w:val="00E4756A"/>
    <w:rsid w:val="00E53DEB"/>
    <w:rsid w:val="00E62CFD"/>
    <w:rsid w:val="00E64A56"/>
    <w:rsid w:val="00E65054"/>
    <w:rsid w:val="00E66AAF"/>
    <w:rsid w:val="00E70A11"/>
    <w:rsid w:val="00E801FA"/>
    <w:rsid w:val="00E80C8E"/>
    <w:rsid w:val="00E91D87"/>
    <w:rsid w:val="00E94EBC"/>
    <w:rsid w:val="00E957EA"/>
    <w:rsid w:val="00E959D2"/>
    <w:rsid w:val="00E96A5E"/>
    <w:rsid w:val="00EA0578"/>
    <w:rsid w:val="00EA55F2"/>
    <w:rsid w:val="00EA78A0"/>
    <w:rsid w:val="00EB19E4"/>
    <w:rsid w:val="00EB4951"/>
    <w:rsid w:val="00ED0F66"/>
    <w:rsid w:val="00ED3509"/>
    <w:rsid w:val="00EE56A4"/>
    <w:rsid w:val="00EE6767"/>
    <w:rsid w:val="00EF57FA"/>
    <w:rsid w:val="00F02A75"/>
    <w:rsid w:val="00F0321B"/>
    <w:rsid w:val="00F06340"/>
    <w:rsid w:val="00F158E2"/>
    <w:rsid w:val="00F172C9"/>
    <w:rsid w:val="00F242FF"/>
    <w:rsid w:val="00F25C19"/>
    <w:rsid w:val="00F35EA3"/>
    <w:rsid w:val="00F47D82"/>
    <w:rsid w:val="00F525DD"/>
    <w:rsid w:val="00F5285B"/>
    <w:rsid w:val="00F56FF4"/>
    <w:rsid w:val="00F62361"/>
    <w:rsid w:val="00F646C2"/>
    <w:rsid w:val="00F65AEA"/>
    <w:rsid w:val="00F6675F"/>
    <w:rsid w:val="00F73E52"/>
    <w:rsid w:val="00F76646"/>
    <w:rsid w:val="00F76C32"/>
    <w:rsid w:val="00F80259"/>
    <w:rsid w:val="00F80B08"/>
    <w:rsid w:val="00F820A0"/>
    <w:rsid w:val="00F82935"/>
    <w:rsid w:val="00F90830"/>
    <w:rsid w:val="00F9734E"/>
    <w:rsid w:val="00FA10E1"/>
    <w:rsid w:val="00FB504B"/>
    <w:rsid w:val="00FC020C"/>
    <w:rsid w:val="00FD0F39"/>
    <w:rsid w:val="00FD30D0"/>
    <w:rsid w:val="00FD3B1D"/>
    <w:rsid w:val="00FD5724"/>
    <w:rsid w:val="00FE02D2"/>
    <w:rsid w:val="00FE0419"/>
    <w:rsid w:val="00FE426C"/>
    <w:rsid w:val="00FE7CD7"/>
    <w:rsid w:val="00FF2441"/>
    <w:rsid w:val="00FF2FD6"/>
    <w:rsid w:val="00FF6CA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F2D6E"/>
    <w:pPr>
      <w:keepNext/>
      <w:keepLines/>
      <w:spacing w:before="480" w:after="0"/>
      <w:jc w:val="center"/>
      <w:outlineLvl w:val="0"/>
    </w:pPr>
    <w:rPr>
      <w:rFonts w:ascii="Times New Roman" w:eastAsiaTheme="majorEastAsia" w:hAnsi="Times New Roman" w:cstheme="majorBidi"/>
      <w:b/>
      <w:bCs/>
      <w:color w:val="000000" w:themeColor="text1"/>
      <w:sz w:val="24"/>
      <w:szCs w:val="28"/>
      <w:lang w:val="id-ID"/>
    </w:rPr>
  </w:style>
  <w:style w:type="paragraph" w:styleId="Heading2">
    <w:name w:val="heading 2"/>
    <w:basedOn w:val="Normal"/>
    <w:next w:val="Normal"/>
    <w:link w:val="Heading2Char"/>
    <w:uiPriority w:val="99"/>
    <w:unhideWhenUsed/>
    <w:qFormat/>
    <w:rsid w:val="002F2D6E"/>
    <w:pPr>
      <w:keepNext/>
      <w:keepLines/>
      <w:numPr>
        <w:ilvl w:val="1"/>
        <w:numId w:val="1"/>
      </w:numPr>
      <w:spacing w:before="200" w:after="0"/>
      <w:jc w:val="both"/>
      <w:outlineLvl w:val="1"/>
    </w:pPr>
    <w:rPr>
      <w:rFonts w:ascii="Times New Roman" w:eastAsiaTheme="majorEastAsia" w:hAnsi="Times New Roman" w:cstheme="majorBidi"/>
      <w:b/>
      <w:bCs/>
      <w:sz w:val="24"/>
      <w:szCs w:val="26"/>
    </w:rPr>
  </w:style>
  <w:style w:type="paragraph" w:styleId="Heading3">
    <w:name w:val="heading 3"/>
    <w:basedOn w:val="NoSpacing"/>
    <w:next w:val="NoSpacing"/>
    <w:link w:val="Heading3Char"/>
    <w:uiPriority w:val="99"/>
    <w:unhideWhenUsed/>
    <w:qFormat/>
    <w:rsid w:val="001803ED"/>
    <w:pPr>
      <w:keepNext/>
      <w:keepLines/>
      <w:numPr>
        <w:ilvl w:val="2"/>
        <w:numId w:val="1"/>
      </w:numPr>
      <w:spacing w:before="200"/>
      <w:outlineLvl w:val="2"/>
    </w:pPr>
    <w:rPr>
      <w:rFonts w:ascii="Times New Roman" w:eastAsiaTheme="majorEastAsia" w:hAnsi="Times New Roman" w:cstheme="majorBidi"/>
      <w:b/>
      <w:bCs/>
      <w:sz w:val="24"/>
    </w:rPr>
  </w:style>
  <w:style w:type="paragraph" w:styleId="Heading4">
    <w:name w:val="heading 4"/>
    <w:basedOn w:val="NoSpacing"/>
    <w:next w:val="NoSpacing"/>
    <w:link w:val="Heading4Char"/>
    <w:uiPriority w:val="9"/>
    <w:unhideWhenUsed/>
    <w:qFormat/>
    <w:rsid w:val="00AA7171"/>
    <w:pPr>
      <w:keepNext/>
      <w:keepLines/>
      <w:numPr>
        <w:ilvl w:val="3"/>
        <w:numId w:val="1"/>
      </w:numPr>
      <w:spacing w:before="200"/>
      <w:ind w:left="864"/>
      <w:jc w:val="both"/>
      <w:outlineLvl w:val="3"/>
    </w:pPr>
    <w:rPr>
      <w:rFonts w:ascii="Times New Roman" w:eastAsiaTheme="majorEastAsia" w:hAnsi="Times New Roman" w:cstheme="majorBidi"/>
      <w:b/>
      <w:bCs/>
      <w:i/>
      <w:iCs/>
      <w:sz w:val="24"/>
    </w:rPr>
  </w:style>
  <w:style w:type="paragraph" w:styleId="Heading5">
    <w:name w:val="heading 5"/>
    <w:basedOn w:val="Normal"/>
    <w:next w:val="Normal"/>
    <w:link w:val="Heading5Char"/>
    <w:uiPriority w:val="9"/>
    <w:semiHidden/>
    <w:unhideWhenUsed/>
    <w:qFormat/>
    <w:rsid w:val="002F2D6E"/>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2F2D6E"/>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2F2D6E"/>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F2D6E"/>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F2D6E"/>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F2D6E"/>
    <w:rPr>
      <w:rFonts w:ascii="Times New Roman" w:eastAsiaTheme="majorEastAsia" w:hAnsi="Times New Roman" w:cstheme="majorBidi"/>
      <w:b/>
      <w:bCs/>
      <w:color w:val="000000" w:themeColor="text1"/>
      <w:sz w:val="24"/>
      <w:szCs w:val="28"/>
      <w:lang w:val="id-ID"/>
    </w:rPr>
  </w:style>
  <w:style w:type="character" w:customStyle="1" w:styleId="Heading2Char">
    <w:name w:val="Heading 2 Char"/>
    <w:basedOn w:val="DefaultParagraphFont"/>
    <w:link w:val="Heading2"/>
    <w:uiPriority w:val="99"/>
    <w:rsid w:val="002F2D6E"/>
    <w:rPr>
      <w:rFonts w:ascii="Times New Roman" w:eastAsiaTheme="majorEastAsia" w:hAnsi="Times New Roman" w:cstheme="majorBidi"/>
      <w:b/>
      <w:bCs/>
      <w:sz w:val="24"/>
      <w:szCs w:val="26"/>
    </w:rPr>
  </w:style>
  <w:style w:type="paragraph" w:styleId="NoSpacing">
    <w:name w:val="No Spacing"/>
    <w:link w:val="NoSpacingChar"/>
    <w:uiPriority w:val="1"/>
    <w:qFormat/>
    <w:rsid w:val="00FE0419"/>
    <w:pPr>
      <w:spacing w:after="0" w:line="240" w:lineRule="auto"/>
    </w:pPr>
  </w:style>
  <w:style w:type="character" w:customStyle="1" w:styleId="Heading3Char">
    <w:name w:val="Heading 3 Char"/>
    <w:basedOn w:val="DefaultParagraphFont"/>
    <w:link w:val="Heading3"/>
    <w:uiPriority w:val="99"/>
    <w:rsid w:val="001803ED"/>
    <w:rPr>
      <w:rFonts w:ascii="Times New Roman" w:eastAsiaTheme="majorEastAsia" w:hAnsi="Times New Roman" w:cstheme="majorBidi"/>
      <w:b/>
      <w:bCs/>
      <w:sz w:val="24"/>
    </w:rPr>
  </w:style>
  <w:style w:type="character" w:customStyle="1" w:styleId="Heading4Char">
    <w:name w:val="Heading 4 Char"/>
    <w:basedOn w:val="DefaultParagraphFont"/>
    <w:link w:val="Heading4"/>
    <w:uiPriority w:val="9"/>
    <w:rsid w:val="00AA7171"/>
    <w:rPr>
      <w:rFonts w:ascii="Times New Roman" w:eastAsiaTheme="majorEastAsia" w:hAnsi="Times New Roman" w:cstheme="majorBidi"/>
      <w:b/>
      <w:bCs/>
      <w:i/>
      <w:iCs/>
      <w:sz w:val="24"/>
    </w:rPr>
  </w:style>
  <w:style w:type="character" w:customStyle="1" w:styleId="Heading5Char">
    <w:name w:val="Heading 5 Char"/>
    <w:basedOn w:val="DefaultParagraphFont"/>
    <w:link w:val="Heading5"/>
    <w:uiPriority w:val="9"/>
    <w:semiHidden/>
    <w:rsid w:val="002F2D6E"/>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2F2D6E"/>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2F2D6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2F2D6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2F2D6E"/>
    <w:rPr>
      <w:rFonts w:asciiTheme="majorHAnsi" w:eastAsiaTheme="majorEastAsia" w:hAnsiTheme="majorHAnsi" w:cstheme="majorBidi"/>
      <w:i/>
      <w:iCs/>
      <w:color w:val="404040" w:themeColor="text1" w:themeTint="BF"/>
      <w:sz w:val="20"/>
      <w:szCs w:val="20"/>
    </w:rPr>
  </w:style>
  <w:style w:type="paragraph" w:styleId="BalloonText">
    <w:name w:val="Balloon Text"/>
    <w:basedOn w:val="Normal"/>
    <w:link w:val="BalloonTextChar"/>
    <w:uiPriority w:val="99"/>
    <w:semiHidden/>
    <w:unhideWhenUsed/>
    <w:rsid w:val="00FE041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0419"/>
    <w:rPr>
      <w:rFonts w:ascii="Tahoma" w:hAnsi="Tahoma" w:cs="Tahoma"/>
      <w:sz w:val="16"/>
      <w:szCs w:val="16"/>
    </w:rPr>
  </w:style>
  <w:style w:type="paragraph" w:styleId="ListParagraph">
    <w:name w:val="List Paragraph"/>
    <w:aliases w:val="Body of text,Colorful List - Accent 11,List Paragraph1,Body of text+1,Body of text+2,Body of text+3,List Paragraph11,Medium Grid 1 - Accent 21,HEADING 1,rpp3,Body of textCxSp,soal jawab,Heading 11"/>
    <w:basedOn w:val="Normal"/>
    <w:link w:val="ListParagraphChar"/>
    <w:uiPriority w:val="1"/>
    <w:qFormat/>
    <w:rsid w:val="00A1549C"/>
    <w:pPr>
      <w:ind w:left="720"/>
      <w:contextualSpacing/>
    </w:pPr>
  </w:style>
  <w:style w:type="character" w:customStyle="1" w:styleId="ListParagraphChar">
    <w:name w:val="List Paragraph Char"/>
    <w:aliases w:val="Body of text Char,Colorful List - Accent 11 Char,List Paragraph1 Char,Body of text+1 Char,Body of text+2 Char,Body of text+3 Char,List Paragraph11 Char,Medium Grid 1 - Accent 21 Char,HEADING 1 Char,rpp3 Char,Body of textCxSp Char"/>
    <w:link w:val="ListParagraph"/>
    <w:uiPriority w:val="1"/>
    <w:qFormat/>
    <w:locked/>
    <w:rsid w:val="00E033EB"/>
  </w:style>
  <w:style w:type="character" w:customStyle="1" w:styleId="markedcontent">
    <w:name w:val="markedcontent"/>
    <w:basedOn w:val="DefaultParagraphFont"/>
    <w:rsid w:val="00AA7171"/>
  </w:style>
  <w:style w:type="table" w:styleId="TableGrid">
    <w:name w:val="Table Grid"/>
    <w:basedOn w:val="TableNormal"/>
    <w:uiPriority w:val="39"/>
    <w:rsid w:val="00C3627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7">
    <w:name w:val="l7"/>
    <w:basedOn w:val="DefaultParagraphFont"/>
    <w:rsid w:val="002C30A0"/>
  </w:style>
  <w:style w:type="paragraph" w:styleId="BodyText">
    <w:name w:val="Body Text"/>
    <w:basedOn w:val="Normal"/>
    <w:link w:val="BodyTextChar"/>
    <w:uiPriority w:val="1"/>
    <w:qFormat/>
    <w:rsid w:val="003B500E"/>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3B500E"/>
    <w:rPr>
      <w:rFonts w:ascii="Times New Roman" w:eastAsia="Times New Roman" w:hAnsi="Times New Roman" w:cs="Times New Roman"/>
      <w:sz w:val="24"/>
      <w:szCs w:val="24"/>
    </w:rPr>
  </w:style>
  <w:style w:type="character" w:styleId="Emphasis">
    <w:name w:val="Emphasis"/>
    <w:basedOn w:val="DefaultParagraphFont"/>
    <w:uiPriority w:val="20"/>
    <w:qFormat/>
    <w:rsid w:val="001E38D1"/>
    <w:rPr>
      <w:i/>
      <w:iCs/>
    </w:rPr>
  </w:style>
  <w:style w:type="paragraph" w:styleId="Caption">
    <w:name w:val="caption"/>
    <w:basedOn w:val="Normal"/>
    <w:next w:val="Normal"/>
    <w:uiPriority w:val="35"/>
    <w:unhideWhenUsed/>
    <w:qFormat/>
    <w:rsid w:val="00202E9B"/>
    <w:pPr>
      <w:widowControl w:val="0"/>
      <w:autoSpaceDE w:val="0"/>
      <w:autoSpaceDN w:val="0"/>
      <w:spacing w:line="240" w:lineRule="auto"/>
    </w:pPr>
    <w:rPr>
      <w:rFonts w:ascii="Times New Roman" w:eastAsia="Times New Roman" w:hAnsi="Times New Roman" w:cs="Times New Roman"/>
      <w:i/>
      <w:iCs/>
      <w:color w:val="1F497D" w:themeColor="text2"/>
      <w:szCs w:val="18"/>
      <w:lang w:val="en-ID" w:eastAsia="en-ID"/>
      <w14:ligatures w14:val="standardContextual"/>
    </w:rPr>
  </w:style>
  <w:style w:type="paragraph" w:styleId="NormalWeb">
    <w:name w:val="Normal (Web)"/>
    <w:basedOn w:val="Normal"/>
    <w:uiPriority w:val="99"/>
    <w:semiHidden/>
    <w:unhideWhenUsed/>
    <w:rsid w:val="00A30306"/>
    <w:pPr>
      <w:spacing w:before="100" w:beforeAutospacing="1" w:after="100" w:afterAutospacing="1" w:line="240" w:lineRule="auto"/>
    </w:pPr>
    <w:rPr>
      <w:rFonts w:ascii="Times New Roman" w:eastAsia="Times New Roman" w:hAnsi="Times New Roman" w:cs="Times New Roman"/>
      <w:sz w:val="24"/>
      <w:szCs w:val="24"/>
    </w:rPr>
  </w:style>
  <w:style w:type="paragraph" w:styleId="z-TopofForm">
    <w:name w:val="HTML Top of Form"/>
    <w:basedOn w:val="Normal"/>
    <w:next w:val="Normal"/>
    <w:link w:val="z-TopofFormChar"/>
    <w:hidden/>
    <w:uiPriority w:val="99"/>
    <w:semiHidden/>
    <w:unhideWhenUsed/>
    <w:rsid w:val="00A30306"/>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A30306"/>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A30306"/>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A30306"/>
    <w:rPr>
      <w:rFonts w:ascii="Arial" w:eastAsia="Times New Roman" w:hAnsi="Arial" w:cs="Arial"/>
      <w:vanish/>
      <w:sz w:val="16"/>
      <w:szCs w:val="16"/>
    </w:rPr>
  </w:style>
  <w:style w:type="character" w:customStyle="1" w:styleId="a">
    <w:name w:val="a"/>
    <w:basedOn w:val="DefaultParagraphFont"/>
    <w:rsid w:val="00F06340"/>
  </w:style>
  <w:style w:type="character" w:customStyle="1" w:styleId="l6">
    <w:name w:val="l6"/>
    <w:basedOn w:val="DefaultParagraphFont"/>
    <w:rsid w:val="00F06340"/>
  </w:style>
  <w:style w:type="character" w:customStyle="1" w:styleId="l8">
    <w:name w:val="l8"/>
    <w:basedOn w:val="DefaultParagraphFont"/>
    <w:rsid w:val="00F06340"/>
  </w:style>
  <w:style w:type="character" w:styleId="Strong">
    <w:name w:val="Strong"/>
    <w:basedOn w:val="DefaultParagraphFont"/>
    <w:uiPriority w:val="22"/>
    <w:qFormat/>
    <w:rsid w:val="00AC155D"/>
    <w:rPr>
      <w:b/>
      <w:bCs/>
    </w:rPr>
  </w:style>
  <w:style w:type="paragraph" w:styleId="Header">
    <w:name w:val="header"/>
    <w:basedOn w:val="Normal"/>
    <w:link w:val="HeaderChar"/>
    <w:uiPriority w:val="99"/>
    <w:unhideWhenUsed/>
    <w:rsid w:val="007B01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0171"/>
  </w:style>
  <w:style w:type="paragraph" w:styleId="Footer">
    <w:name w:val="footer"/>
    <w:basedOn w:val="Normal"/>
    <w:link w:val="FooterChar"/>
    <w:uiPriority w:val="99"/>
    <w:unhideWhenUsed/>
    <w:rsid w:val="007B0171"/>
    <w:pPr>
      <w:tabs>
        <w:tab w:val="center" w:pos="4680"/>
        <w:tab w:val="right" w:pos="9360"/>
      </w:tabs>
      <w:spacing w:after="0" w:line="240" w:lineRule="auto"/>
    </w:pPr>
  </w:style>
  <w:style w:type="character" w:customStyle="1" w:styleId="FooterChar">
    <w:name w:val="Footer Char"/>
    <w:basedOn w:val="DefaultParagraphFont"/>
    <w:link w:val="Footer"/>
    <w:uiPriority w:val="99"/>
    <w:rsid w:val="007B0171"/>
  </w:style>
  <w:style w:type="paragraph" w:customStyle="1" w:styleId="TableParagraph">
    <w:name w:val="Table Paragraph"/>
    <w:basedOn w:val="Normal"/>
    <w:uiPriority w:val="1"/>
    <w:qFormat/>
    <w:rsid w:val="00755608"/>
    <w:pPr>
      <w:widowControl w:val="0"/>
      <w:autoSpaceDE w:val="0"/>
      <w:autoSpaceDN w:val="0"/>
      <w:spacing w:after="0" w:line="264" w:lineRule="exact"/>
    </w:pPr>
    <w:rPr>
      <w:rFonts w:ascii="Times New Roman" w:eastAsia="Times New Roman" w:hAnsi="Times New Roman" w:cs="Times New Roman"/>
      <w:lang w:val="en-ID"/>
    </w:rPr>
  </w:style>
  <w:style w:type="paragraph" w:styleId="TOCHeading">
    <w:name w:val="TOC Heading"/>
    <w:basedOn w:val="Heading1"/>
    <w:next w:val="Normal"/>
    <w:uiPriority w:val="39"/>
    <w:unhideWhenUsed/>
    <w:qFormat/>
    <w:rsid w:val="00B9443E"/>
    <w:pPr>
      <w:jc w:val="left"/>
      <w:outlineLvl w:val="9"/>
    </w:pPr>
    <w:rPr>
      <w:rFonts w:asciiTheme="majorHAnsi" w:hAnsiTheme="majorHAnsi"/>
      <w:color w:val="365F91" w:themeColor="accent1" w:themeShade="BF"/>
      <w:sz w:val="28"/>
      <w:lang w:val="en-US" w:eastAsia="ja-JP"/>
    </w:rPr>
  </w:style>
  <w:style w:type="paragraph" w:styleId="TOC1">
    <w:name w:val="toc 1"/>
    <w:basedOn w:val="Normal"/>
    <w:next w:val="Normal"/>
    <w:autoRedefine/>
    <w:uiPriority w:val="39"/>
    <w:unhideWhenUsed/>
    <w:rsid w:val="00B9443E"/>
    <w:pPr>
      <w:spacing w:after="100"/>
    </w:pPr>
  </w:style>
  <w:style w:type="paragraph" w:styleId="TOC2">
    <w:name w:val="toc 2"/>
    <w:basedOn w:val="Normal"/>
    <w:next w:val="Normal"/>
    <w:autoRedefine/>
    <w:uiPriority w:val="39"/>
    <w:unhideWhenUsed/>
    <w:rsid w:val="00B9443E"/>
    <w:pPr>
      <w:spacing w:after="100"/>
      <w:ind w:left="220"/>
    </w:pPr>
  </w:style>
  <w:style w:type="paragraph" w:styleId="TOC3">
    <w:name w:val="toc 3"/>
    <w:basedOn w:val="Normal"/>
    <w:next w:val="Normal"/>
    <w:autoRedefine/>
    <w:uiPriority w:val="39"/>
    <w:unhideWhenUsed/>
    <w:rsid w:val="00B9443E"/>
    <w:pPr>
      <w:spacing w:after="100"/>
      <w:ind w:left="440"/>
    </w:pPr>
  </w:style>
  <w:style w:type="character" w:styleId="Hyperlink">
    <w:name w:val="Hyperlink"/>
    <w:basedOn w:val="DefaultParagraphFont"/>
    <w:uiPriority w:val="99"/>
    <w:unhideWhenUsed/>
    <w:rsid w:val="00B9443E"/>
    <w:rPr>
      <w:color w:val="0000FF" w:themeColor="hyperlink"/>
      <w:u w:val="single"/>
    </w:rPr>
  </w:style>
  <w:style w:type="paragraph" w:styleId="TableofFigures">
    <w:name w:val="table of figures"/>
    <w:basedOn w:val="Normal"/>
    <w:next w:val="Normal"/>
    <w:uiPriority w:val="99"/>
    <w:unhideWhenUsed/>
    <w:rsid w:val="00B9443E"/>
    <w:pPr>
      <w:spacing w:after="0"/>
    </w:pPr>
  </w:style>
  <w:style w:type="character" w:customStyle="1" w:styleId="NoSpacingChar">
    <w:name w:val="No Spacing Char"/>
    <w:basedOn w:val="DefaultParagraphFont"/>
    <w:link w:val="NoSpacing"/>
    <w:uiPriority w:val="1"/>
    <w:rsid w:val="00D72783"/>
  </w:style>
  <w:style w:type="paragraph" w:customStyle="1" w:styleId="lampiran">
    <w:name w:val="lampiran"/>
    <w:basedOn w:val="Caption"/>
    <w:qFormat/>
    <w:rsid w:val="00911F16"/>
    <w:pPr>
      <w:widowControl/>
      <w:autoSpaceDE/>
      <w:autoSpaceDN/>
    </w:pPr>
    <w:rPr>
      <w:rFonts w:eastAsiaTheme="minorHAnsi" w:cstheme="minorBidi"/>
      <w:b/>
      <w:bCs/>
      <w:i w:val="0"/>
      <w:iCs w:val="0"/>
      <w:color w:val="auto"/>
      <w:sz w:val="24"/>
      <w:lang w:eastAsia="en-US"/>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F2D6E"/>
    <w:pPr>
      <w:keepNext/>
      <w:keepLines/>
      <w:spacing w:before="480" w:after="0"/>
      <w:jc w:val="center"/>
      <w:outlineLvl w:val="0"/>
    </w:pPr>
    <w:rPr>
      <w:rFonts w:ascii="Times New Roman" w:eastAsiaTheme="majorEastAsia" w:hAnsi="Times New Roman" w:cstheme="majorBidi"/>
      <w:b/>
      <w:bCs/>
      <w:color w:val="000000" w:themeColor="text1"/>
      <w:sz w:val="24"/>
      <w:szCs w:val="28"/>
      <w:lang w:val="id-ID"/>
    </w:rPr>
  </w:style>
  <w:style w:type="paragraph" w:styleId="Heading2">
    <w:name w:val="heading 2"/>
    <w:basedOn w:val="Normal"/>
    <w:next w:val="Normal"/>
    <w:link w:val="Heading2Char"/>
    <w:uiPriority w:val="99"/>
    <w:unhideWhenUsed/>
    <w:qFormat/>
    <w:rsid w:val="002F2D6E"/>
    <w:pPr>
      <w:keepNext/>
      <w:keepLines/>
      <w:numPr>
        <w:ilvl w:val="1"/>
        <w:numId w:val="1"/>
      </w:numPr>
      <w:spacing w:before="200" w:after="0"/>
      <w:jc w:val="both"/>
      <w:outlineLvl w:val="1"/>
    </w:pPr>
    <w:rPr>
      <w:rFonts w:ascii="Times New Roman" w:eastAsiaTheme="majorEastAsia" w:hAnsi="Times New Roman" w:cstheme="majorBidi"/>
      <w:b/>
      <w:bCs/>
      <w:sz w:val="24"/>
      <w:szCs w:val="26"/>
    </w:rPr>
  </w:style>
  <w:style w:type="paragraph" w:styleId="Heading3">
    <w:name w:val="heading 3"/>
    <w:basedOn w:val="NoSpacing"/>
    <w:next w:val="NoSpacing"/>
    <w:link w:val="Heading3Char"/>
    <w:uiPriority w:val="99"/>
    <w:unhideWhenUsed/>
    <w:qFormat/>
    <w:rsid w:val="001803ED"/>
    <w:pPr>
      <w:keepNext/>
      <w:keepLines/>
      <w:numPr>
        <w:ilvl w:val="2"/>
        <w:numId w:val="1"/>
      </w:numPr>
      <w:spacing w:before="200"/>
      <w:outlineLvl w:val="2"/>
    </w:pPr>
    <w:rPr>
      <w:rFonts w:ascii="Times New Roman" w:eastAsiaTheme="majorEastAsia" w:hAnsi="Times New Roman" w:cstheme="majorBidi"/>
      <w:b/>
      <w:bCs/>
      <w:sz w:val="24"/>
    </w:rPr>
  </w:style>
  <w:style w:type="paragraph" w:styleId="Heading4">
    <w:name w:val="heading 4"/>
    <w:basedOn w:val="NoSpacing"/>
    <w:next w:val="NoSpacing"/>
    <w:link w:val="Heading4Char"/>
    <w:uiPriority w:val="9"/>
    <w:unhideWhenUsed/>
    <w:qFormat/>
    <w:rsid w:val="00AA7171"/>
    <w:pPr>
      <w:keepNext/>
      <w:keepLines/>
      <w:numPr>
        <w:ilvl w:val="3"/>
        <w:numId w:val="1"/>
      </w:numPr>
      <w:spacing w:before="200"/>
      <w:ind w:left="864"/>
      <w:jc w:val="both"/>
      <w:outlineLvl w:val="3"/>
    </w:pPr>
    <w:rPr>
      <w:rFonts w:ascii="Times New Roman" w:eastAsiaTheme="majorEastAsia" w:hAnsi="Times New Roman" w:cstheme="majorBidi"/>
      <w:b/>
      <w:bCs/>
      <w:i/>
      <w:iCs/>
      <w:sz w:val="24"/>
    </w:rPr>
  </w:style>
  <w:style w:type="paragraph" w:styleId="Heading5">
    <w:name w:val="heading 5"/>
    <w:basedOn w:val="Normal"/>
    <w:next w:val="Normal"/>
    <w:link w:val="Heading5Char"/>
    <w:uiPriority w:val="9"/>
    <w:semiHidden/>
    <w:unhideWhenUsed/>
    <w:qFormat/>
    <w:rsid w:val="002F2D6E"/>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2F2D6E"/>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2F2D6E"/>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F2D6E"/>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F2D6E"/>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F2D6E"/>
    <w:rPr>
      <w:rFonts w:ascii="Times New Roman" w:eastAsiaTheme="majorEastAsia" w:hAnsi="Times New Roman" w:cstheme="majorBidi"/>
      <w:b/>
      <w:bCs/>
      <w:color w:val="000000" w:themeColor="text1"/>
      <w:sz w:val="24"/>
      <w:szCs w:val="28"/>
      <w:lang w:val="id-ID"/>
    </w:rPr>
  </w:style>
  <w:style w:type="character" w:customStyle="1" w:styleId="Heading2Char">
    <w:name w:val="Heading 2 Char"/>
    <w:basedOn w:val="DefaultParagraphFont"/>
    <w:link w:val="Heading2"/>
    <w:uiPriority w:val="99"/>
    <w:rsid w:val="002F2D6E"/>
    <w:rPr>
      <w:rFonts w:ascii="Times New Roman" w:eastAsiaTheme="majorEastAsia" w:hAnsi="Times New Roman" w:cstheme="majorBidi"/>
      <w:b/>
      <w:bCs/>
      <w:sz w:val="24"/>
      <w:szCs w:val="26"/>
    </w:rPr>
  </w:style>
  <w:style w:type="paragraph" w:styleId="NoSpacing">
    <w:name w:val="No Spacing"/>
    <w:link w:val="NoSpacingChar"/>
    <w:uiPriority w:val="1"/>
    <w:qFormat/>
    <w:rsid w:val="00FE0419"/>
    <w:pPr>
      <w:spacing w:after="0" w:line="240" w:lineRule="auto"/>
    </w:pPr>
  </w:style>
  <w:style w:type="character" w:customStyle="1" w:styleId="Heading3Char">
    <w:name w:val="Heading 3 Char"/>
    <w:basedOn w:val="DefaultParagraphFont"/>
    <w:link w:val="Heading3"/>
    <w:uiPriority w:val="99"/>
    <w:rsid w:val="001803ED"/>
    <w:rPr>
      <w:rFonts w:ascii="Times New Roman" w:eastAsiaTheme="majorEastAsia" w:hAnsi="Times New Roman" w:cstheme="majorBidi"/>
      <w:b/>
      <w:bCs/>
      <w:sz w:val="24"/>
    </w:rPr>
  </w:style>
  <w:style w:type="character" w:customStyle="1" w:styleId="Heading4Char">
    <w:name w:val="Heading 4 Char"/>
    <w:basedOn w:val="DefaultParagraphFont"/>
    <w:link w:val="Heading4"/>
    <w:uiPriority w:val="9"/>
    <w:rsid w:val="00AA7171"/>
    <w:rPr>
      <w:rFonts w:ascii="Times New Roman" w:eastAsiaTheme="majorEastAsia" w:hAnsi="Times New Roman" w:cstheme="majorBidi"/>
      <w:b/>
      <w:bCs/>
      <w:i/>
      <w:iCs/>
      <w:sz w:val="24"/>
    </w:rPr>
  </w:style>
  <w:style w:type="character" w:customStyle="1" w:styleId="Heading5Char">
    <w:name w:val="Heading 5 Char"/>
    <w:basedOn w:val="DefaultParagraphFont"/>
    <w:link w:val="Heading5"/>
    <w:uiPriority w:val="9"/>
    <w:semiHidden/>
    <w:rsid w:val="002F2D6E"/>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2F2D6E"/>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2F2D6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2F2D6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2F2D6E"/>
    <w:rPr>
      <w:rFonts w:asciiTheme="majorHAnsi" w:eastAsiaTheme="majorEastAsia" w:hAnsiTheme="majorHAnsi" w:cstheme="majorBidi"/>
      <w:i/>
      <w:iCs/>
      <w:color w:val="404040" w:themeColor="text1" w:themeTint="BF"/>
      <w:sz w:val="20"/>
      <w:szCs w:val="20"/>
    </w:rPr>
  </w:style>
  <w:style w:type="paragraph" w:styleId="BalloonText">
    <w:name w:val="Balloon Text"/>
    <w:basedOn w:val="Normal"/>
    <w:link w:val="BalloonTextChar"/>
    <w:uiPriority w:val="99"/>
    <w:semiHidden/>
    <w:unhideWhenUsed/>
    <w:rsid w:val="00FE041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0419"/>
    <w:rPr>
      <w:rFonts w:ascii="Tahoma" w:hAnsi="Tahoma" w:cs="Tahoma"/>
      <w:sz w:val="16"/>
      <w:szCs w:val="16"/>
    </w:rPr>
  </w:style>
  <w:style w:type="paragraph" w:styleId="ListParagraph">
    <w:name w:val="List Paragraph"/>
    <w:aliases w:val="Body of text,Colorful List - Accent 11,List Paragraph1,Body of text+1,Body of text+2,Body of text+3,List Paragraph11,Medium Grid 1 - Accent 21,HEADING 1,rpp3,Body of textCxSp,soal jawab,Heading 11"/>
    <w:basedOn w:val="Normal"/>
    <w:link w:val="ListParagraphChar"/>
    <w:uiPriority w:val="1"/>
    <w:qFormat/>
    <w:rsid w:val="00A1549C"/>
    <w:pPr>
      <w:ind w:left="720"/>
      <w:contextualSpacing/>
    </w:pPr>
  </w:style>
  <w:style w:type="character" w:customStyle="1" w:styleId="ListParagraphChar">
    <w:name w:val="List Paragraph Char"/>
    <w:aliases w:val="Body of text Char,Colorful List - Accent 11 Char,List Paragraph1 Char,Body of text+1 Char,Body of text+2 Char,Body of text+3 Char,List Paragraph11 Char,Medium Grid 1 - Accent 21 Char,HEADING 1 Char,rpp3 Char,Body of textCxSp Char"/>
    <w:link w:val="ListParagraph"/>
    <w:uiPriority w:val="1"/>
    <w:qFormat/>
    <w:locked/>
    <w:rsid w:val="00E033EB"/>
  </w:style>
  <w:style w:type="character" w:customStyle="1" w:styleId="markedcontent">
    <w:name w:val="markedcontent"/>
    <w:basedOn w:val="DefaultParagraphFont"/>
    <w:rsid w:val="00AA7171"/>
  </w:style>
  <w:style w:type="table" w:styleId="TableGrid">
    <w:name w:val="Table Grid"/>
    <w:basedOn w:val="TableNormal"/>
    <w:uiPriority w:val="39"/>
    <w:rsid w:val="00C3627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7">
    <w:name w:val="l7"/>
    <w:basedOn w:val="DefaultParagraphFont"/>
    <w:rsid w:val="002C30A0"/>
  </w:style>
  <w:style w:type="paragraph" w:styleId="BodyText">
    <w:name w:val="Body Text"/>
    <w:basedOn w:val="Normal"/>
    <w:link w:val="BodyTextChar"/>
    <w:uiPriority w:val="1"/>
    <w:qFormat/>
    <w:rsid w:val="003B500E"/>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3B500E"/>
    <w:rPr>
      <w:rFonts w:ascii="Times New Roman" w:eastAsia="Times New Roman" w:hAnsi="Times New Roman" w:cs="Times New Roman"/>
      <w:sz w:val="24"/>
      <w:szCs w:val="24"/>
    </w:rPr>
  </w:style>
  <w:style w:type="character" w:styleId="Emphasis">
    <w:name w:val="Emphasis"/>
    <w:basedOn w:val="DefaultParagraphFont"/>
    <w:uiPriority w:val="20"/>
    <w:qFormat/>
    <w:rsid w:val="001E38D1"/>
    <w:rPr>
      <w:i/>
      <w:iCs/>
    </w:rPr>
  </w:style>
  <w:style w:type="paragraph" w:styleId="Caption">
    <w:name w:val="caption"/>
    <w:basedOn w:val="Normal"/>
    <w:next w:val="Normal"/>
    <w:uiPriority w:val="35"/>
    <w:unhideWhenUsed/>
    <w:qFormat/>
    <w:rsid w:val="00202E9B"/>
    <w:pPr>
      <w:widowControl w:val="0"/>
      <w:autoSpaceDE w:val="0"/>
      <w:autoSpaceDN w:val="0"/>
      <w:spacing w:line="240" w:lineRule="auto"/>
    </w:pPr>
    <w:rPr>
      <w:rFonts w:ascii="Times New Roman" w:eastAsia="Times New Roman" w:hAnsi="Times New Roman" w:cs="Times New Roman"/>
      <w:i/>
      <w:iCs/>
      <w:color w:val="1F497D" w:themeColor="text2"/>
      <w:szCs w:val="18"/>
      <w:lang w:val="en-ID" w:eastAsia="en-ID"/>
      <w14:ligatures w14:val="standardContextual"/>
    </w:rPr>
  </w:style>
  <w:style w:type="paragraph" w:styleId="NormalWeb">
    <w:name w:val="Normal (Web)"/>
    <w:basedOn w:val="Normal"/>
    <w:uiPriority w:val="99"/>
    <w:semiHidden/>
    <w:unhideWhenUsed/>
    <w:rsid w:val="00A30306"/>
    <w:pPr>
      <w:spacing w:before="100" w:beforeAutospacing="1" w:after="100" w:afterAutospacing="1" w:line="240" w:lineRule="auto"/>
    </w:pPr>
    <w:rPr>
      <w:rFonts w:ascii="Times New Roman" w:eastAsia="Times New Roman" w:hAnsi="Times New Roman" w:cs="Times New Roman"/>
      <w:sz w:val="24"/>
      <w:szCs w:val="24"/>
    </w:rPr>
  </w:style>
  <w:style w:type="paragraph" w:styleId="z-TopofForm">
    <w:name w:val="HTML Top of Form"/>
    <w:basedOn w:val="Normal"/>
    <w:next w:val="Normal"/>
    <w:link w:val="z-TopofFormChar"/>
    <w:hidden/>
    <w:uiPriority w:val="99"/>
    <w:semiHidden/>
    <w:unhideWhenUsed/>
    <w:rsid w:val="00A30306"/>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A30306"/>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A30306"/>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A30306"/>
    <w:rPr>
      <w:rFonts w:ascii="Arial" w:eastAsia="Times New Roman" w:hAnsi="Arial" w:cs="Arial"/>
      <w:vanish/>
      <w:sz w:val="16"/>
      <w:szCs w:val="16"/>
    </w:rPr>
  </w:style>
  <w:style w:type="character" w:customStyle="1" w:styleId="a">
    <w:name w:val="a"/>
    <w:basedOn w:val="DefaultParagraphFont"/>
    <w:rsid w:val="00F06340"/>
  </w:style>
  <w:style w:type="character" w:customStyle="1" w:styleId="l6">
    <w:name w:val="l6"/>
    <w:basedOn w:val="DefaultParagraphFont"/>
    <w:rsid w:val="00F06340"/>
  </w:style>
  <w:style w:type="character" w:customStyle="1" w:styleId="l8">
    <w:name w:val="l8"/>
    <w:basedOn w:val="DefaultParagraphFont"/>
    <w:rsid w:val="00F06340"/>
  </w:style>
  <w:style w:type="character" w:styleId="Strong">
    <w:name w:val="Strong"/>
    <w:basedOn w:val="DefaultParagraphFont"/>
    <w:uiPriority w:val="22"/>
    <w:qFormat/>
    <w:rsid w:val="00AC155D"/>
    <w:rPr>
      <w:b/>
      <w:bCs/>
    </w:rPr>
  </w:style>
  <w:style w:type="paragraph" w:styleId="Header">
    <w:name w:val="header"/>
    <w:basedOn w:val="Normal"/>
    <w:link w:val="HeaderChar"/>
    <w:uiPriority w:val="99"/>
    <w:unhideWhenUsed/>
    <w:rsid w:val="007B01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0171"/>
  </w:style>
  <w:style w:type="paragraph" w:styleId="Footer">
    <w:name w:val="footer"/>
    <w:basedOn w:val="Normal"/>
    <w:link w:val="FooterChar"/>
    <w:uiPriority w:val="99"/>
    <w:unhideWhenUsed/>
    <w:rsid w:val="007B0171"/>
    <w:pPr>
      <w:tabs>
        <w:tab w:val="center" w:pos="4680"/>
        <w:tab w:val="right" w:pos="9360"/>
      </w:tabs>
      <w:spacing w:after="0" w:line="240" w:lineRule="auto"/>
    </w:pPr>
  </w:style>
  <w:style w:type="character" w:customStyle="1" w:styleId="FooterChar">
    <w:name w:val="Footer Char"/>
    <w:basedOn w:val="DefaultParagraphFont"/>
    <w:link w:val="Footer"/>
    <w:uiPriority w:val="99"/>
    <w:rsid w:val="007B0171"/>
  </w:style>
  <w:style w:type="paragraph" w:customStyle="1" w:styleId="TableParagraph">
    <w:name w:val="Table Paragraph"/>
    <w:basedOn w:val="Normal"/>
    <w:uiPriority w:val="1"/>
    <w:qFormat/>
    <w:rsid w:val="00755608"/>
    <w:pPr>
      <w:widowControl w:val="0"/>
      <w:autoSpaceDE w:val="0"/>
      <w:autoSpaceDN w:val="0"/>
      <w:spacing w:after="0" w:line="264" w:lineRule="exact"/>
    </w:pPr>
    <w:rPr>
      <w:rFonts w:ascii="Times New Roman" w:eastAsia="Times New Roman" w:hAnsi="Times New Roman" w:cs="Times New Roman"/>
      <w:lang w:val="en-ID"/>
    </w:rPr>
  </w:style>
  <w:style w:type="paragraph" w:styleId="TOCHeading">
    <w:name w:val="TOC Heading"/>
    <w:basedOn w:val="Heading1"/>
    <w:next w:val="Normal"/>
    <w:uiPriority w:val="39"/>
    <w:unhideWhenUsed/>
    <w:qFormat/>
    <w:rsid w:val="00B9443E"/>
    <w:pPr>
      <w:jc w:val="left"/>
      <w:outlineLvl w:val="9"/>
    </w:pPr>
    <w:rPr>
      <w:rFonts w:asciiTheme="majorHAnsi" w:hAnsiTheme="majorHAnsi"/>
      <w:color w:val="365F91" w:themeColor="accent1" w:themeShade="BF"/>
      <w:sz w:val="28"/>
      <w:lang w:val="en-US" w:eastAsia="ja-JP"/>
    </w:rPr>
  </w:style>
  <w:style w:type="paragraph" w:styleId="TOC1">
    <w:name w:val="toc 1"/>
    <w:basedOn w:val="Normal"/>
    <w:next w:val="Normal"/>
    <w:autoRedefine/>
    <w:uiPriority w:val="39"/>
    <w:unhideWhenUsed/>
    <w:rsid w:val="00B9443E"/>
    <w:pPr>
      <w:spacing w:after="100"/>
    </w:pPr>
  </w:style>
  <w:style w:type="paragraph" w:styleId="TOC2">
    <w:name w:val="toc 2"/>
    <w:basedOn w:val="Normal"/>
    <w:next w:val="Normal"/>
    <w:autoRedefine/>
    <w:uiPriority w:val="39"/>
    <w:unhideWhenUsed/>
    <w:rsid w:val="00B9443E"/>
    <w:pPr>
      <w:spacing w:after="100"/>
      <w:ind w:left="220"/>
    </w:pPr>
  </w:style>
  <w:style w:type="paragraph" w:styleId="TOC3">
    <w:name w:val="toc 3"/>
    <w:basedOn w:val="Normal"/>
    <w:next w:val="Normal"/>
    <w:autoRedefine/>
    <w:uiPriority w:val="39"/>
    <w:unhideWhenUsed/>
    <w:rsid w:val="00B9443E"/>
    <w:pPr>
      <w:spacing w:after="100"/>
      <w:ind w:left="440"/>
    </w:pPr>
  </w:style>
  <w:style w:type="character" w:styleId="Hyperlink">
    <w:name w:val="Hyperlink"/>
    <w:basedOn w:val="DefaultParagraphFont"/>
    <w:uiPriority w:val="99"/>
    <w:unhideWhenUsed/>
    <w:rsid w:val="00B9443E"/>
    <w:rPr>
      <w:color w:val="0000FF" w:themeColor="hyperlink"/>
      <w:u w:val="single"/>
    </w:rPr>
  </w:style>
  <w:style w:type="paragraph" w:styleId="TableofFigures">
    <w:name w:val="table of figures"/>
    <w:basedOn w:val="Normal"/>
    <w:next w:val="Normal"/>
    <w:uiPriority w:val="99"/>
    <w:unhideWhenUsed/>
    <w:rsid w:val="00B9443E"/>
    <w:pPr>
      <w:spacing w:after="0"/>
    </w:pPr>
  </w:style>
  <w:style w:type="character" w:customStyle="1" w:styleId="NoSpacingChar">
    <w:name w:val="No Spacing Char"/>
    <w:basedOn w:val="DefaultParagraphFont"/>
    <w:link w:val="NoSpacing"/>
    <w:uiPriority w:val="1"/>
    <w:rsid w:val="00D72783"/>
  </w:style>
  <w:style w:type="paragraph" w:customStyle="1" w:styleId="lampiran">
    <w:name w:val="lampiran"/>
    <w:basedOn w:val="Caption"/>
    <w:qFormat/>
    <w:rsid w:val="00911F16"/>
    <w:pPr>
      <w:widowControl/>
      <w:autoSpaceDE/>
      <w:autoSpaceDN/>
    </w:pPr>
    <w:rPr>
      <w:rFonts w:eastAsiaTheme="minorHAnsi" w:cstheme="minorBidi"/>
      <w:b/>
      <w:bCs/>
      <w:i w:val="0"/>
      <w:iCs w:val="0"/>
      <w:color w:val="auto"/>
      <w:sz w:val="24"/>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0032018">
      <w:bodyDiv w:val="1"/>
      <w:marLeft w:val="0"/>
      <w:marRight w:val="0"/>
      <w:marTop w:val="0"/>
      <w:marBottom w:val="0"/>
      <w:divBdr>
        <w:top w:val="none" w:sz="0" w:space="0" w:color="auto"/>
        <w:left w:val="none" w:sz="0" w:space="0" w:color="auto"/>
        <w:bottom w:val="none" w:sz="0" w:space="0" w:color="auto"/>
        <w:right w:val="none" w:sz="0" w:space="0" w:color="auto"/>
      </w:divBdr>
    </w:div>
    <w:div w:id="985277201">
      <w:bodyDiv w:val="1"/>
      <w:marLeft w:val="0"/>
      <w:marRight w:val="0"/>
      <w:marTop w:val="0"/>
      <w:marBottom w:val="0"/>
      <w:divBdr>
        <w:top w:val="none" w:sz="0" w:space="0" w:color="auto"/>
        <w:left w:val="none" w:sz="0" w:space="0" w:color="auto"/>
        <w:bottom w:val="none" w:sz="0" w:space="0" w:color="auto"/>
        <w:right w:val="none" w:sz="0" w:space="0" w:color="auto"/>
      </w:divBdr>
      <w:divsChild>
        <w:div w:id="696152630">
          <w:marLeft w:val="0"/>
          <w:marRight w:val="0"/>
          <w:marTop w:val="0"/>
          <w:marBottom w:val="0"/>
          <w:divBdr>
            <w:top w:val="none" w:sz="0" w:space="0" w:color="auto"/>
            <w:left w:val="none" w:sz="0" w:space="0" w:color="auto"/>
            <w:bottom w:val="none" w:sz="0" w:space="0" w:color="auto"/>
            <w:right w:val="none" w:sz="0" w:space="0" w:color="auto"/>
          </w:divBdr>
          <w:divsChild>
            <w:div w:id="192505000">
              <w:marLeft w:val="0"/>
              <w:marRight w:val="0"/>
              <w:marTop w:val="0"/>
              <w:marBottom w:val="0"/>
              <w:divBdr>
                <w:top w:val="none" w:sz="0" w:space="0" w:color="auto"/>
                <w:left w:val="none" w:sz="0" w:space="0" w:color="auto"/>
                <w:bottom w:val="none" w:sz="0" w:space="0" w:color="auto"/>
                <w:right w:val="none" w:sz="0" w:space="0" w:color="auto"/>
              </w:divBdr>
              <w:divsChild>
                <w:div w:id="152352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201778">
          <w:marLeft w:val="0"/>
          <w:marRight w:val="0"/>
          <w:marTop w:val="0"/>
          <w:marBottom w:val="0"/>
          <w:divBdr>
            <w:top w:val="none" w:sz="0" w:space="0" w:color="auto"/>
            <w:left w:val="none" w:sz="0" w:space="0" w:color="auto"/>
            <w:bottom w:val="none" w:sz="0" w:space="0" w:color="auto"/>
            <w:right w:val="none" w:sz="0" w:space="0" w:color="auto"/>
          </w:divBdr>
          <w:divsChild>
            <w:div w:id="145168087">
              <w:marLeft w:val="0"/>
              <w:marRight w:val="0"/>
              <w:marTop w:val="0"/>
              <w:marBottom w:val="0"/>
              <w:divBdr>
                <w:top w:val="none" w:sz="0" w:space="0" w:color="auto"/>
                <w:left w:val="none" w:sz="0" w:space="0" w:color="auto"/>
                <w:bottom w:val="none" w:sz="0" w:space="0" w:color="auto"/>
                <w:right w:val="none" w:sz="0" w:space="0" w:color="auto"/>
              </w:divBdr>
              <w:divsChild>
                <w:div w:id="1370492435">
                  <w:marLeft w:val="0"/>
                  <w:marRight w:val="0"/>
                  <w:marTop w:val="0"/>
                  <w:marBottom w:val="0"/>
                  <w:divBdr>
                    <w:top w:val="none" w:sz="0" w:space="0" w:color="auto"/>
                    <w:left w:val="none" w:sz="0" w:space="0" w:color="auto"/>
                    <w:bottom w:val="none" w:sz="0" w:space="0" w:color="auto"/>
                    <w:right w:val="none" w:sz="0" w:space="0" w:color="auto"/>
                  </w:divBdr>
                  <w:divsChild>
                    <w:div w:id="1587156258">
                      <w:marLeft w:val="0"/>
                      <w:marRight w:val="0"/>
                      <w:marTop w:val="0"/>
                      <w:marBottom w:val="0"/>
                      <w:divBdr>
                        <w:top w:val="none" w:sz="0" w:space="0" w:color="auto"/>
                        <w:left w:val="none" w:sz="0" w:space="0" w:color="auto"/>
                        <w:bottom w:val="none" w:sz="0" w:space="0" w:color="auto"/>
                        <w:right w:val="none" w:sz="0" w:space="0" w:color="auto"/>
                      </w:divBdr>
                      <w:divsChild>
                        <w:div w:id="1626695876">
                          <w:marLeft w:val="0"/>
                          <w:marRight w:val="0"/>
                          <w:marTop w:val="0"/>
                          <w:marBottom w:val="0"/>
                          <w:divBdr>
                            <w:top w:val="none" w:sz="0" w:space="0" w:color="auto"/>
                            <w:left w:val="none" w:sz="0" w:space="0" w:color="auto"/>
                            <w:bottom w:val="none" w:sz="0" w:space="0" w:color="auto"/>
                            <w:right w:val="none" w:sz="0" w:space="0" w:color="auto"/>
                          </w:divBdr>
                          <w:divsChild>
                            <w:div w:id="1907569176">
                              <w:marLeft w:val="0"/>
                              <w:marRight w:val="0"/>
                              <w:marTop w:val="0"/>
                              <w:marBottom w:val="0"/>
                              <w:divBdr>
                                <w:top w:val="none" w:sz="0" w:space="0" w:color="auto"/>
                                <w:left w:val="none" w:sz="0" w:space="0" w:color="auto"/>
                                <w:bottom w:val="none" w:sz="0" w:space="0" w:color="auto"/>
                                <w:right w:val="none" w:sz="0" w:space="0" w:color="auto"/>
                              </w:divBdr>
                              <w:divsChild>
                                <w:div w:id="1038243162">
                                  <w:marLeft w:val="0"/>
                                  <w:marRight w:val="0"/>
                                  <w:marTop w:val="0"/>
                                  <w:marBottom w:val="0"/>
                                  <w:divBdr>
                                    <w:top w:val="none" w:sz="0" w:space="0" w:color="auto"/>
                                    <w:left w:val="none" w:sz="0" w:space="0" w:color="auto"/>
                                    <w:bottom w:val="none" w:sz="0" w:space="0" w:color="auto"/>
                                    <w:right w:val="none" w:sz="0" w:space="0" w:color="auto"/>
                                  </w:divBdr>
                                  <w:divsChild>
                                    <w:div w:id="1645160893">
                                      <w:marLeft w:val="0"/>
                                      <w:marRight w:val="0"/>
                                      <w:marTop w:val="0"/>
                                      <w:marBottom w:val="0"/>
                                      <w:divBdr>
                                        <w:top w:val="none" w:sz="0" w:space="0" w:color="auto"/>
                                        <w:left w:val="none" w:sz="0" w:space="0" w:color="auto"/>
                                        <w:bottom w:val="none" w:sz="0" w:space="0" w:color="auto"/>
                                        <w:right w:val="none" w:sz="0" w:space="0" w:color="auto"/>
                                      </w:divBdr>
                                      <w:divsChild>
                                        <w:div w:id="1946882175">
                                          <w:marLeft w:val="0"/>
                                          <w:marRight w:val="0"/>
                                          <w:marTop w:val="0"/>
                                          <w:marBottom w:val="0"/>
                                          <w:divBdr>
                                            <w:top w:val="none" w:sz="0" w:space="0" w:color="auto"/>
                                            <w:left w:val="none" w:sz="0" w:space="0" w:color="auto"/>
                                            <w:bottom w:val="none" w:sz="0" w:space="0" w:color="auto"/>
                                            <w:right w:val="none" w:sz="0" w:space="0" w:color="auto"/>
                                          </w:divBdr>
                                          <w:divsChild>
                                            <w:div w:id="535700689">
                                              <w:marLeft w:val="0"/>
                                              <w:marRight w:val="0"/>
                                              <w:marTop w:val="0"/>
                                              <w:marBottom w:val="0"/>
                                              <w:divBdr>
                                                <w:top w:val="none" w:sz="0" w:space="0" w:color="auto"/>
                                                <w:left w:val="none" w:sz="0" w:space="0" w:color="auto"/>
                                                <w:bottom w:val="none" w:sz="0" w:space="0" w:color="auto"/>
                                                <w:right w:val="none" w:sz="0" w:space="0" w:color="auto"/>
                                              </w:divBdr>
                                              <w:divsChild>
                                                <w:div w:id="686252660">
                                                  <w:marLeft w:val="0"/>
                                                  <w:marRight w:val="0"/>
                                                  <w:marTop w:val="0"/>
                                                  <w:marBottom w:val="0"/>
                                                  <w:divBdr>
                                                    <w:top w:val="none" w:sz="0" w:space="0" w:color="auto"/>
                                                    <w:left w:val="none" w:sz="0" w:space="0" w:color="auto"/>
                                                    <w:bottom w:val="none" w:sz="0" w:space="0" w:color="auto"/>
                                                    <w:right w:val="none" w:sz="0" w:space="0" w:color="auto"/>
                                                  </w:divBdr>
                                                  <w:divsChild>
                                                    <w:div w:id="1601446181">
                                                      <w:marLeft w:val="0"/>
                                                      <w:marRight w:val="0"/>
                                                      <w:marTop w:val="0"/>
                                                      <w:marBottom w:val="0"/>
                                                      <w:divBdr>
                                                        <w:top w:val="none" w:sz="0" w:space="0" w:color="auto"/>
                                                        <w:left w:val="none" w:sz="0" w:space="0" w:color="auto"/>
                                                        <w:bottom w:val="none" w:sz="0" w:space="0" w:color="auto"/>
                                                        <w:right w:val="none" w:sz="0" w:space="0" w:color="auto"/>
                                                      </w:divBdr>
                                                      <w:divsChild>
                                                        <w:div w:id="1779176055">
                                                          <w:marLeft w:val="0"/>
                                                          <w:marRight w:val="0"/>
                                                          <w:marTop w:val="0"/>
                                                          <w:marBottom w:val="0"/>
                                                          <w:divBdr>
                                                            <w:top w:val="none" w:sz="0" w:space="0" w:color="auto"/>
                                                            <w:left w:val="none" w:sz="0" w:space="0" w:color="auto"/>
                                                            <w:bottom w:val="none" w:sz="0" w:space="0" w:color="auto"/>
                                                            <w:right w:val="none" w:sz="0" w:space="0" w:color="auto"/>
                                                          </w:divBdr>
                                                          <w:divsChild>
                                                            <w:div w:id="126094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3146165">
      <w:bodyDiv w:val="1"/>
      <w:marLeft w:val="0"/>
      <w:marRight w:val="0"/>
      <w:marTop w:val="0"/>
      <w:marBottom w:val="0"/>
      <w:divBdr>
        <w:top w:val="none" w:sz="0" w:space="0" w:color="auto"/>
        <w:left w:val="none" w:sz="0" w:space="0" w:color="auto"/>
        <w:bottom w:val="none" w:sz="0" w:space="0" w:color="auto"/>
        <w:right w:val="none" w:sz="0" w:space="0" w:color="auto"/>
      </w:divBdr>
    </w:div>
    <w:div w:id="1177765191">
      <w:bodyDiv w:val="1"/>
      <w:marLeft w:val="0"/>
      <w:marRight w:val="0"/>
      <w:marTop w:val="0"/>
      <w:marBottom w:val="0"/>
      <w:divBdr>
        <w:top w:val="none" w:sz="0" w:space="0" w:color="auto"/>
        <w:left w:val="none" w:sz="0" w:space="0" w:color="auto"/>
        <w:bottom w:val="none" w:sz="0" w:space="0" w:color="auto"/>
        <w:right w:val="none" w:sz="0" w:space="0" w:color="auto"/>
      </w:divBdr>
    </w:div>
    <w:div w:id="1607351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deepublishstore.com/blog/author/yusufabdhul/" TargetMode="External"/><Relationship Id="rId26" Type="http://schemas.openxmlformats.org/officeDocument/2006/relationships/chart" Target="charts/chart8.xml"/><Relationship Id="rId39" Type="http://schemas.openxmlformats.org/officeDocument/2006/relationships/image" Target="media/image16.png"/><Relationship Id="rId21" Type="http://schemas.openxmlformats.org/officeDocument/2006/relationships/chart" Target="charts/chart3.xml"/><Relationship Id="rId34" Type="http://schemas.openxmlformats.org/officeDocument/2006/relationships/image" Target="media/image11.png"/><Relationship Id="rId42" Type="http://schemas.microsoft.com/office/2007/relationships/hdphoto" Target="media/hdphoto2.wdp"/><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1.png"/><Relationship Id="rId63" Type="http://schemas.openxmlformats.org/officeDocument/2006/relationships/image" Target="media/image39.jpeg"/><Relationship Id="rId68" Type="http://schemas.openxmlformats.org/officeDocument/2006/relationships/image" Target="media/image44.jpeg"/><Relationship Id="rId76" Type="http://schemas.openxmlformats.org/officeDocument/2006/relationships/image" Target="media/image52.jpeg"/><Relationship Id="rId7" Type="http://schemas.openxmlformats.org/officeDocument/2006/relationships/footnotes" Target="footnotes.xml"/><Relationship Id="rId71"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7.png"/><Relationship Id="rId11" Type="http://schemas.openxmlformats.org/officeDocument/2006/relationships/footer" Target="footer2.xml"/><Relationship Id="rId24" Type="http://schemas.openxmlformats.org/officeDocument/2006/relationships/chart" Target="charts/chart6.xm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21.jpeg"/><Relationship Id="rId53" Type="http://schemas.openxmlformats.org/officeDocument/2006/relationships/image" Target="media/image29.png"/><Relationship Id="rId58" Type="http://schemas.openxmlformats.org/officeDocument/2006/relationships/image" Target="media/image34.jpeg"/><Relationship Id="rId66" Type="http://schemas.openxmlformats.org/officeDocument/2006/relationships/image" Target="media/image42.jpeg"/><Relationship Id="rId74" Type="http://schemas.openxmlformats.org/officeDocument/2006/relationships/image" Target="media/image50.jpeg"/><Relationship Id="rId79" Type="http://schemas.openxmlformats.org/officeDocument/2006/relationships/image" Target="media/image55.png"/><Relationship Id="rId5" Type="http://schemas.openxmlformats.org/officeDocument/2006/relationships/settings" Target="settings.xml"/><Relationship Id="rId61" Type="http://schemas.openxmlformats.org/officeDocument/2006/relationships/image" Target="media/image37.jpeg"/><Relationship Id="rId82"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chart" Target="charts/chart1.xml"/><Relationship Id="rId31" Type="http://schemas.openxmlformats.org/officeDocument/2006/relationships/image" Target="media/image8.png"/><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4.png"/><Relationship Id="rId81" Type="http://schemas.openxmlformats.org/officeDocument/2006/relationships/image" Target="media/image57.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2.jpg"/><Relationship Id="rId22" Type="http://schemas.openxmlformats.org/officeDocument/2006/relationships/chart" Target="charts/chart4.xml"/><Relationship Id="rId27" Type="http://schemas.openxmlformats.org/officeDocument/2006/relationships/image" Target="media/image6.png"/><Relationship Id="rId30" Type="http://schemas.openxmlformats.org/officeDocument/2006/relationships/header" Target="header2.xml"/><Relationship Id="rId35" Type="http://schemas.openxmlformats.org/officeDocument/2006/relationships/image" Target="media/image12.png"/><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32.pn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image" Target="media/image53.jpeg"/><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image" Target="media/image48.jpeg"/><Relationship Id="rId80" Type="http://schemas.openxmlformats.org/officeDocument/2006/relationships/image" Target="media/image56.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chart" Target="charts/chart7.xm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2.jpeg"/><Relationship Id="rId59" Type="http://schemas.openxmlformats.org/officeDocument/2006/relationships/image" Target="media/image35.jpeg"/><Relationship Id="rId67" Type="http://schemas.openxmlformats.org/officeDocument/2006/relationships/image" Target="media/image43.jpeg"/><Relationship Id="rId20" Type="http://schemas.openxmlformats.org/officeDocument/2006/relationships/chart" Target="charts/chart2.xml"/><Relationship Id="rId41" Type="http://schemas.openxmlformats.org/officeDocument/2006/relationships/image" Target="media/image18.jpeg"/><Relationship Id="rId54" Type="http://schemas.openxmlformats.org/officeDocument/2006/relationships/image" Target="media/image30.png"/><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chart" Target="charts/chart5.xml"/><Relationship Id="rId28" Type="http://schemas.microsoft.com/office/2007/relationships/hdphoto" Target="media/hdphoto1.wdp"/><Relationship Id="rId36" Type="http://schemas.openxmlformats.org/officeDocument/2006/relationships/image" Target="media/image13.png"/><Relationship Id="rId49" Type="http://schemas.openxmlformats.org/officeDocument/2006/relationships/image" Target="media/image25.jpeg"/><Relationship Id="rId57" Type="http://schemas.openxmlformats.org/officeDocument/2006/relationships/image" Target="media/image33.jpeg"/></Relationships>
</file>

<file path=word/charts/_rels/chart1.xml.rels><?xml version="1.0" encoding="UTF-8" standalone="yes"?>
<Relationships xmlns="http://schemas.openxmlformats.org/package/2006/relationships"><Relationship Id="rId1" Type="http://schemas.openxmlformats.org/officeDocument/2006/relationships/oleObject" Target="file:///E:\ai\MATA%20KULIAH%20SEMESTER%20AKHIR\SKRIPSI\BISSMILLAH%20SEMANGAT\LANCAR%20SKRIPSI%20BISSMILLAH\03%20MENGHITUNG%20DATA\DATA%20PreTest%20Dan%20PostTest%20Asli.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ai\MATA%20KULIAH%20SEMESTER%20AKHIR\SKRIPSI\BISSMILLAH%20SEMANGAT\LANCAR%20SKRIPSI%20BISSMILLAH\03%20MENGHITUNG%20DATA\DATA%20PreTest%20Dan%20PostTest%20Asli.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3131313111111111111111111111111111111111111111111111111111111111111111111111111111111111111111111111111111111111111111111111111111111111111111111111111111111111111111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14141414111212121212121212121212121212121212121112121212121212121212121212122121212121212121212121212121212121212121212121212121212121212212121212121212121212121212121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111111111313131313131313131313131313131313131113131313131313131313131313133131313131313131313131313131313131313131313131313131313131313313131313131313131313131313131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121212121414141414141414141414141414141414141114141414141414141414141414144141414141414141414141414141414141414141414141414141414141414414141414141414141414141414141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151515151515151515151515151515151515151515151115151515151515151515151515155151515151515151515151515151515151515151515151515151515151515515151515151515151515151515151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161616161616161616161616161616161616161616161116161616161616161616161616166161616161616161616161616161616161616161616161616161616161616616161616161616161616161616161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cat>
            <c:strRef>
              <c:f>'PreTest Kontrol'!$Y$10:$Y$14</c:f>
              <c:strCache>
                <c:ptCount val="5"/>
                <c:pt idx="0">
                  <c:v>Sangat Tinggi</c:v>
                </c:pt>
                <c:pt idx="1">
                  <c:v>Tinggi</c:v>
                </c:pt>
                <c:pt idx="2">
                  <c:v>Sedang</c:v>
                </c:pt>
                <c:pt idx="3">
                  <c:v>Rendah</c:v>
                </c:pt>
                <c:pt idx="4">
                  <c:v>Sangat Rendah</c:v>
                </c:pt>
              </c:strCache>
            </c:strRef>
          </c:cat>
          <c:val>
            <c:numRef>
              <c:f>'PreTest Kontrol'!$Z$10:$Z$14</c:f>
              <c:numCache>
                <c:formatCode>General</c:formatCode>
                <c:ptCount val="5"/>
                <c:pt idx="0">
                  <c:v>0</c:v>
                </c:pt>
                <c:pt idx="1">
                  <c:v>0</c:v>
                </c:pt>
                <c:pt idx="2">
                  <c:v>4</c:v>
                </c:pt>
                <c:pt idx="3">
                  <c:v>17</c:v>
                </c:pt>
                <c:pt idx="4">
                  <c:v>0</c:v>
                </c:pt>
              </c:numCache>
            </c:numRef>
          </c:val>
        </c:ser>
        <c:ser>
          <c:idx val="1"/>
          <c:order val="1"/>
          <c:invertIfNegative val="0"/>
          <c:cat>
            <c:strRef>
              <c:f>'PreTest Kontrol'!$Y$10:$Y$14</c:f>
              <c:strCache>
                <c:ptCount val="5"/>
                <c:pt idx="0">
                  <c:v>Sangat Tinggi</c:v>
                </c:pt>
                <c:pt idx="1">
                  <c:v>Tinggi</c:v>
                </c:pt>
                <c:pt idx="2">
                  <c:v>Sedang</c:v>
                </c:pt>
                <c:pt idx="3">
                  <c:v>Rendah</c:v>
                </c:pt>
                <c:pt idx="4">
                  <c:v>Sangat Rendah</c:v>
                </c:pt>
              </c:strCache>
            </c:strRef>
          </c:cat>
          <c:val>
            <c:numRef>
              <c:f>'PreTest Kontrol'!$AA$10:$AA$14</c:f>
              <c:numCache>
                <c:formatCode>General</c:formatCode>
                <c:ptCount val="5"/>
              </c:numCache>
            </c:numRef>
          </c:val>
        </c:ser>
        <c:ser>
          <c:idx val="2"/>
          <c:order val="2"/>
          <c:invertIfNegative val="0"/>
          <c:cat>
            <c:strRef>
              <c:f>'PreTest Kontrol'!$Y$10:$Y$14</c:f>
              <c:strCache>
                <c:ptCount val="5"/>
                <c:pt idx="0">
                  <c:v>Sangat Tinggi</c:v>
                </c:pt>
                <c:pt idx="1">
                  <c:v>Tinggi</c:v>
                </c:pt>
                <c:pt idx="2">
                  <c:v>Sedang</c:v>
                </c:pt>
                <c:pt idx="3">
                  <c:v>Rendah</c:v>
                </c:pt>
                <c:pt idx="4">
                  <c:v>Sangat Rendah</c:v>
                </c:pt>
              </c:strCache>
            </c:strRef>
          </c:cat>
          <c:val>
            <c:numRef>
              <c:f>'PreTest Kontrol'!$AB$10:$AB$14</c:f>
              <c:numCache>
                <c:formatCode>General</c:formatCode>
                <c:ptCount val="5"/>
              </c:numCache>
            </c:numRef>
          </c:val>
        </c:ser>
        <c:dLbls>
          <c:showLegendKey val="0"/>
          <c:showVal val="1"/>
          <c:showCatName val="0"/>
          <c:showSerName val="0"/>
          <c:showPercent val="0"/>
          <c:showBubbleSize val="0"/>
        </c:dLbls>
        <c:gapWidth val="75"/>
        <c:axId val="161358208"/>
        <c:axId val="161359744"/>
      </c:barChart>
      <c:catAx>
        <c:axId val="161358208"/>
        <c:scaling>
          <c:orientation val="minMax"/>
        </c:scaling>
        <c:delete val="0"/>
        <c:axPos val="b"/>
        <c:majorTickMark val="none"/>
        <c:minorTickMark val="none"/>
        <c:tickLblPos val="nextTo"/>
        <c:crossAx val="161359744"/>
        <c:crosses val="autoZero"/>
        <c:auto val="1"/>
        <c:lblAlgn val="ctr"/>
        <c:lblOffset val="100"/>
        <c:noMultiLvlLbl val="0"/>
      </c:catAx>
      <c:valAx>
        <c:axId val="161359744"/>
        <c:scaling>
          <c:orientation val="minMax"/>
        </c:scaling>
        <c:delete val="0"/>
        <c:axPos val="l"/>
        <c:numFmt formatCode="General" sourceLinked="1"/>
        <c:majorTickMark val="none"/>
        <c:minorTickMark val="none"/>
        <c:tickLblPos val="nextTo"/>
        <c:crossAx val="16135820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dLbl>
              <c:idx val="0"/>
              <c:layout>
                <c:manualLayout>
                  <c:x val="-2.0019313623532908E-3"/>
                  <c:y val="-4.4443665745970237E-2"/>
                </c:manualLayout>
              </c:layout>
              <c:spPr>
                <a:solidFill>
                  <a:schemeClr val="accent2"/>
                </a:solidFill>
              </c:spPr>
              <c:txPr>
                <a:bodyPr/>
                <a:lstStyle/>
                <a:p>
                  <a:pPr>
                    <a:defRPr>
                      <a:solidFill>
                        <a:sysClr val="windowText" lastClr="000000"/>
                      </a:solidFill>
                    </a:defRPr>
                  </a:pPr>
                  <a:endParaRPr lang="en-US"/>
                </a:p>
              </c:txPr>
              <c:showLegendKey val="0"/>
              <c:showVal val="0"/>
              <c:showCatName val="0"/>
              <c:showSerName val="0"/>
              <c:showPercent val="1"/>
              <c:showBubbleSize val="0"/>
            </c:dLbl>
            <c:dLbl>
              <c:idx val="1"/>
              <c:layout>
                <c:manualLayout>
                  <c:x val="0.22535655920368444"/>
                  <c:y val="-1.0412252133404791E-2"/>
                </c:manualLayout>
              </c:layout>
              <c:spPr>
                <a:solidFill>
                  <a:schemeClr val="tx2">
                    <a:lumMod val="60000"/>
                    <a:lumOff val="40000"/>
                  </a:schemeClr>
                </a:solidFill>
              </c:spPr>
              <c:txPr>
                <a:bodyPr/>
                <a:lstStyle/>
                <a:p>
                  <a:pPr>
                    <a:defRPr>
                      <a:solidFill>
                        <a:sysClr val="windowText" lastClr="000000"/>
                      </a:solidFill>
                    </a:defRPr>
                  </a:pPr>
                  <a:endParaRPr lang="en-US"/>
                </a:p>
              </c:txPr>
              <c:showLegendKey val="0"/>
              <c:showVal val="0"/>
              <c:showCatName val="0"/>
              <c:showSerName val="0"/>
              <c:showPercent val="1"/>
              <c:showBubbleSize val="0"/>
            </c:dLbl>
            <c:dLbl>
              <c:idx val="4"/>
              <c:layout>
                <c:manualLayout>
                  <c:x val="-0.25530381815480613"/>
                  <c:y val="7.9119429443047368E-3"/>
                </c:manualLayout>
              </c:layout>
              <c:spPr>
                <a:solidFill>
                  <a:srgbClr val="00B0F0"/>
                </a:solidFill>
              </c:spPr>
              <c:txPr>
                <a:bodyPr/>
                <a:lstStyle/>
                <a:p>
                  <a:pPr>
                    <a:defRPr>
                      <a:solidFill>
                        <a:sysClr val="windowText" lastClr="000000"/>
                      </a:solidFill>
                    </a:defRPr>
                  </a:pPr>
                  <a:endParaRPr lang="en-US"/>
                </a:p>
              </c:txPr>
              <c:showLegendKey val="0"/>
              <c:showVal val="0"/>
              <c:showCatName val="0"/>
              <c:showSerName val="0"/>
              <c:showPercent val="1"/>
              <c:showBubbleSize val="0"/>
            </c:dLbl>
            <c:showLegendKey val="0"/>
            <c:showVal val="0"/>
            <c:showCatName val="0"/>
            <c:showSerName val="0"/>
            <c:showPercent val="1"/>
            <c:showBubbleSize val="0"/>
            <c:showLeaderLines val="1"/>
          </c:dLbls>
          <c:cat>
            <c:strRef>
              <c:f>'PreTest Kontrol'!$Y$10:$Y$14</c:f>
              <c:strCache>
                <c:ptCount val="5"/>
                <c:pt idx="0">
                  <c:v>Sangat Tinggi</c:v>
                </c:pt>
                <c:pt idx="1">
                  <c:v>Tinggi</c:v>
                </c:pt>
                <c:pt idx="2">
                  <c:v>Sedang</c:v>
                </c:pt>
                <c:pt idx="3">
                  <c:v>Rendah</c:v>
                </c:pt>
                <c:pt idx="4">
                  <c:v>Sangat Rendah</c:v>
                </c:pt>
              </c:strCache>
            </c:strRef>
          </c:cat>
          <c:val>
            <c:numRef>
              <c:f>'PreTest Kontrol'!$Z$10:$Z$14</c:f>
              <c:numCache>
                <c:formatCode>General</c:formatCode>
                <c:ptCount val="5"/>
                <c:pt idx="0">
                  <c:v>0</c:v>
                </c:pt>
                <c:pt idx="1">
                  <c:v>0</c:v>
                </c:pt>
                <c:pt idx="2">
                  <c:v>4</c:v>
                </c:pt>
                <c:pt idx="3">
                  <c:v>17</c:v>
                </c:pt>
                <c:pt idx="4">
                  <c:v>0</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Sheet1!$B$1</c:f>
              <c:strCache>
                <c:ptCount val="1"/>
                <c:pt idx="0">
                  <c:v>minat belajar siswa</c:v>
                </c:pt>
              </c:strCache>
            </c:strRef>
          </c:tx>
          <c:invertIfNegative val="0"/>
          <c:cat>
            <c:strRef>
              <c:f>Sheet1!$A$2:$A$6</c:f>
              <c:strCache>
                <c:ptCount val="5"/>
                <c:pt idx="0">
                  <c:v>Sangat Tinggi</c:v>
                </c:pt>
                <c:pt idx="1">
                  <c:v>Tinggi</c:v>
                </c:pt>
                <c:pt idx="2">
                  <c:v>Sedang</c:v>
                </c:pt>
                <c:pt idx="3">
                  <c:v>Rendah</c:v>
                </c:pt>
                <c:pt idx="4">
                  <c:v>Sangat Rendah</c:v>
                </c:pt>
              </c:strCache>
            </c:strRef>
          </c:cat>
          <c:val>
            <c:numRef>
              <c:f>Sheet1!$B$2:$B$6</c:f>
              <c:numCache>
                <c:formatCode>General</c:formatCode>
                <c:ptCount val="5"/>
                <c:pt idx="0">
                  <c:v>0</c:v>
                </c:pt>
                <c:pt idx="1">
                  <c:v>0</c:v>
                </c:pt>
                <c:pt idx="2">
                  <c:v>3</c:v>
                </c:pt>
                <c:pt idx="3">
                  <c:v>18</c:v>
                </c:pt>
                <c:pt idx="4">
                  <c:v>0</c:v>
                </c:pt>
              </c:numCache>
            </c:numRef>
          </c:val>
        </c:ser>
        <c:ser>
          <c:idx val="1"/>
          <c:order val="1"/>
          <c:tx>
            <c:strRef>
              <c:f>Sheet1!$C$1</c:f>
              <c:strCache>
                <c:ptCount val="1"/>
              </c:strCache>
            </c:strRef>
          </c:tx>
          <c:invertIfNegative val="0"/>
          <c:cat>
            <c:strRef>
              <c:f>Sheet1!$A$2:$A$6</c:f>
              <c:strCache>
                <c:ptCount val="5"/>
                <c:pt idx="0">
                  <c:v>Sangat Tinggi</c:v>
                </c:pt>
                <c:pt idx="1">
                  <c:v>Tinggi</c:v>
                </c:pt>
                <c:pt idx="2">
                  <c:v>Sedang</c:v>
                </c:pt>
                <c:pt idx="3">
                  <c:v>Rendah</c:v>
                </c:pt>
                <c:pt idx="4">
                  <c:v>Sangat Rendah</c:v>
                </c:pt>
              </c:strCache>
            </c:strRef>
          </c:cat>
          <c:val>
            <c:numRef>
              <c:f>Sheet1!$C$2:$C$6</c:f>
              <c:numCache>
                <c:formatCode>General</c:formatCode>
                <c:ptCount val="5"/>
              </c:numCache>
            </c:numRef>
          </c:val>
        </c:ser>
        <c:ser>
          <c:idx val="2"/>
          <c:order val="2"/>
          <c:tx>
            <c:strRef>
              <c:f>Sheet1!$D$1</c:f>
              <c:strCache>
                <c:ptCount val="1"/>
              </c:strCache>
            </c:strRef>
          </c:tx>
          <c:invertIfNegative val="0"/>
          <c:cat>
            <c:strRef>
              <c:f>Sheet1!$A$2:$A$6</c:f>
              <c:strCache>
                <c:ptCount val="5"/>
                <c:pt idx="0">
                  <c:v>Sangat Tinggi</c:v>
                </c:pt>
                <c:pt idx="1">
                  <c:v>Tinggi</c:v>
                </c:pt>
                <c:pt idx="2">
                  <c:v>Sedang</c:v>
                </c:pt>
                <c:pt idx="3">
                  <c:v>Rendah</c:v>
                </c:pt>
                <c:pt idx="4">
                  <c:v>Sangat Rendah</c:v>
                </c:pt>
              </c:strCache>
            </c:strRef>
          </c:cat>
          <c:val>
            <c:numRef>
              <c:f>Sheet1!$D$2:$D$6</c:f>
              <c:numCache>
                <c:formatCode>General</c:formatCode>
                <c:ptCount val="5"/>
              </c:numCache>
            </c:numRef>
          </c:val>
        </c:ser>
        <c:dLbls>
          <c:showLegendKey val="0"/>
          <c:showVal val="1"/>
          <c:showCatName val="0"/>
          <c:showSerName val="0"/>
          <c:showPercent val="0"/>
          <c:showBubbleSize val="0"/>
        </c:dLbls>
        <c:gapWidth val="150"/>
        <c:overlap val="-25"/>
        <c:axId val="162549120"/>
        <c:axId val="162567296"/>
      </c:barChart>
      <c:catAx>
        <c:axId val="162549120"/>
        <c:scaling>
          <c:orientation val="minMax"/>
        </c:scaling>
        <c:delete val="0"/>
        <c:axPos val="b"/>
        <c:majorTickMark val="none"/>
        <c:minorTickMark val="none"/>
        <c:tickLblPos val="nextTo"/>
        <c:crossAx val="162567296"/>
        <c:crosses val="autoZero"/>
        <c:auto val="1"/>
        <c:lblAlgn val="ctr"/>
        <c:lblOffset val="100"/>
        <c:noMultiLvlLbl val="0"/>
      </c:catAx>
      <c:valAx>
        <c:axId val="162567296"/>
        <c:scaling>
          <c:orientation val="minMax"/>
        </c:scaling>
        <c:delete val="1"/>
        <c:axPos val="l"/>
        <c:numFmt formatCode="General" sourceLinked="1"/>
        <c:majorTickMark val="none"/>
        <c:minorTickMark val="none"/>
        <c:tickLblPos val="nextTo"/>
        <c:crossAx val="162549120"/>
        <c:crosses val="autoZero"/>
        <c:crossBetween val="between"/>
      </c:valAx>
    </c:plotArea>
    <c:legend>
      <c:legendPos val="t"/>
      <c:layout>
        <c:manualLayout>
          <c:xMode val="edge"/>
          <c:yMode val="edge"/>
          <c:x val="1.7432284527187137E-2"/>
          <c:y val="3.4609160697018151E-2"/>
          <c:w val="0.30997691260814625"/>
          <c:h val="9.6596759539672922E-2"/>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minat belajar siswa</c:v>
                </c:pt>
              </c:strCache>
            </c:strRef>
          </c:tx>
          <c:explosion val="25"/>
          <c:dLbls>
            <c:dLbl>
              <c:idx val="0"/>
              <c:layout>
                <c:manualLayout>
                  <c:x val="-0.27464792022356427"/>
                  <c:y val="4.67520782310238E-2"/>
                </c:manualLayout>
              </c:layout>
              <c:showLegendKey val="0"/>
              <c:showVal val="0"/>
              <c:showCatName val="1"/>
              <c:showSerName val="0"/>
              <c:showPercent val="1"/>
              <c:showBubbleSize val="0"/>
            </c:dLbl>
            <c:dLbl>
              <c:idx val="1"/>
              <c:layout>
                <c:manualLayout>
                  <c:x val="0.21356441488503258"/>
                  <c:y val="4.1903457719958917E-2"/>
                </c:manualLayout>
              </c:layout>
              <c:showLegendKey val="0"/>
              <c:showVal val="0"/>
              <c:showCatName val="1"/>
              <c:showSerName val="0"/>
              <c:showPercent val="1"/>
              <c:showBubbleSize val="0"/>
            </c:dLbl>
            <c:dLbl>
              <c:idx val="2"/>
              <c:layout>
                <c:manualLayout>
                  <c:x val="-7.2592727157214279E-2"/>
                  <c:y val="0.2076365663322185"/>
                </c:manualLayout>
              </c:layout>
              <c:showLegendKey val="0"/>
              <c:showVal val="0"/>
              <c:showCatName val="1"/>
              <c:showSerName val="0"/>
              <c:showPercent val="1"/>
              <c:showBubbleSize val="0"/>
            </c:dLbl>
            <c:dLbl>
              <c:idx val="4"/>
              <c:layout>
                <c:manualLayout>
                  <c:x val="-9.26725785490406E-3"/>
                  <c:y val="1.0792756256638488E-3"/>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Sheet1!$A$2:$A$6</c:f>
              <c:strCache>
                <c:ptCount val="5"/>
                <c:pt idx="0">
                  <c:v>Sangat Tinggi</c:v>
                </c:pt>
                <c:pt idx="1">
                  <c:v>Tinggi</c:v>
                </c:pt>
                <c:pt idx="2">
                  <c:v>Sedang</c:v>
                </c:pt>
                <c:pt idx="3">
                  <c:v>Rendah</c:v>
                </c:pt>
                <c:pt idx="4">
                  <c:v>Sangat Rendah</c:v>
                </c:pt>
              </c:strCache>
            </c:strRef>
          </c:cat>
          <c:val>
            <c:numRef>
              <c:f>Sheet1!$B$2:$B$6</c:f>
              <c:numCache>
                <c:formatCode>General</c:formatCode>
                <c:ptCount val="5"/>
                <c:pt idx="0">
                  <c:v>0</c:v>
                </c:pt>
                <c:pt idx="1">
                  <c:v>0</c:v>
                </c:pt>
                <c:pt idx="2">
                  <c:v>3</c:v>
                </c:pt>
                <c:pt idx="3">
                  <c:v>18</c:v>
                </c:pt>
                <c:pt idx="4">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minat belajar siswa</c:v>
                </c:pt>
              </c:strCache>
            </c:strRef>
          </c:tx>
          <c:invertIfNegative val="0"/>
          <c:cat>
            <c:strRef>
              <c:f>Sheet1!$A$2:$A$6</c:f>
              <c:strCache>
                <c:ptCount val="5"/>
                <c:pt idx="0">
                  <c:v>Sangat Tinggi</c:v>
                </c:pt>
                <c:pt idx="1">
                  <c:v>Tinggi</c:v>
                </c:pt>
                <c:pt idx="2">
                  <c:v>Sedang</c:v>
                </c:pt>
                <c:pt idx="3">
                  <c:v>Rendah</c:v>
                </c:pt>
                <c:pt idx="4">
                  <c:v>Sangat Rendah</c:v>
                </c:pt>
              </c:strCache>
            </c:strRef>
          </c:cat>
          <c:val>
            <c:numRef>
              <c:f>Sheet1!$B$2:$B$6</c:f>
              <c:numCache>
                <c:formatCode>General</c:formatCode>
                <c:ptCount val="5"/>
                <c:pt idx="0">
                  <c:v>0</c:v>
                </c:pt>
                <c:pt idx="1">
                  <c:v>8</c:v>
                </c:pt>
                <c:pt idx="2">
                  <c:v>6</c:v>
                </c:pt>
                <c:pt idx="3">
                  <c:v>7</c:v>
                </c:pt>
                <c:pt idx="4">
                  <c:v>0</c:v>
                </c:pt>
              </c:numCache>
            </c:numRef>
          </c:val>
        </c:ser>
        <c:ser>
          <c:idx val="1"/>
          <c:order val="1"/>
          <c:tx>
            <c:strRef>
              <c:f>Sheet1!$C$1</c:f>
              <c:strCache>
                <c:ptCount val="1"/>
                <c:pt idx="0">
                  <c:v>Column1</c:v>
                </c:pt>
              </c:strCache>
            </c:strRef>
          </c:tx>
          <c:invertIfNegative val="0"/>
          <c:cat>
            <c:strRef>
              <c:f>Sheet1!$A$2:$A$6</c:f>
              <c:strCache>
                <c:ptCount val="5"/>
                <c:pt idx="0">
                  <c:v>Sangat Tinggi</c:v>
                </c:pt>
                <c:pt idx="1">
                  <c:v>Tinggi</c:v>
                </c:pt>
                <c:pt idx="2">
                  <c:v>Sedang</c:v>
                </c:pt>
                <c:pt idx="3">
                  <c:v>Rendah</c:v>
                </c:pt>
                <c:pt idx="4">
                  <c:v>Sangat Rendah</c:v>
                </c:pt>
              </c:strCache>
            </c:strRef>
          </c:cat>
          <c:val>
            <c:numRef>
              <c:f>Sheet1!$C$2:$C$6</c:f>
              <c:numCache>
                <c:formatCode>General</c:formatCode>
                <c:ptCount val="5"/>
              </c:numCache>
            </c:numRef>
          </c:val>
        </c:ser>
        <c:ser>
          <c:idx val="2"/>
          <c:order val="2"/>
          <c:tx>
            <c:strRef>
              <c:f>Sheet1!$D$1</c:f>
              <c:strCache>
                <c:ptCount val="1"/>
                <c:pt idx="0">
                  <c:v>Column2</c:v>
                </c:pt>
              </c:strCache>
            </c:strRef>
          </c:tx>
          <c:invertIfNegative val="0"/>
          <c:cat>
            <c:strRef>
              <c:f>Sheet1!$A$2:$A$6</c:f>
              <c:strCache>
                <c:ptCount val="5"/>
                <c:pt idx="0">
                  <c:v>Sangat Tinggi</c:v>
                </c:pt>
                <c:pt idx="1">
                  <c:v>Tinggi</c:v>
                </c:pt>
                <c:pt idx="2">
                  <c:v>Sedang</c:v>
                </c:pt>
                <c:pt idx="3">
                  <c:v>Rendah</c:v>
                </c:pt>
                <c:pt idx="4">
                  <c:v>Sangat Rendah</c:v>
                </c:pt>
              </c:strCache>
            </c:strRef>
          </c:cat>
          <c:val>
            <c:numRef>
              <c:f>Sheet1!$D$2:$D$6</c:f>
              <c:numCache>
                <c:formatCode>General</c:formatCode>
                <c:ptCount val="5"/>
              </c:numCache>
            </c:numRef>
          </c:val>
        </c:ser>
        <c:dLbls>
          <c:showLegendKey val="0"/>
          <c:showVal val="1"/>
          <c:showCatName val="0"/>
          <c:showSerName val="0"/>
          <c:showPercent val="0"/>
          <c:showBubbleSize val="0"/>
        </c:dLbls>
        <c:gapWidth val="150"/>
        <c:overlap val="-25"/>
        <c:axId val="164312960"/>
        <c:axId val="164314496"/>
      </c:barChart>
      <c:catAx>
        <c:axId val="164312960"/>
        <c:scaling>
          <c:orientation val="minMax"/>
        </c:scaling>
        <c:delete val="0"/>
        <c:axPos val="b"/>
        <c:majorTickMark val="none"/>
        <c:minorTickMark val="none"/>
        <c:tickLblPos val="nextTo"/>
        <c:crossAx val="164314496"/>
        <c:crosses val="autoZero"/>
        <c:auto val="1"/>
        <c:lblAlgn val="ctr"/>
        <c:lblOffset val="100"/>
        <c:noMultiLvlLbl val="0"/>
      </c:catAx>
      <c:valAx>
        <c:axId val="164314496"/>
        <c:scaling>
          <c:orientation val="minMax"/>
        </c:scaling>
        <c:delete val="1"/>
        <c:axPos val="l"/>
        <c:numFmt formatCode="General" sourceLinked="1"/>
        <c:majorTickMark val="none"/>
        <c:minorTickMark val="none"/>
        <c:tickLblPos val="nextTo"/>
        <c:crossAx val="164312960"/>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Sales</c:v>
                </c:pt>
              </c:strCache>
            </c:strRef>
          </c:tx>
          <c:dLbls>
            <c:dLbl>
              <c:idx val="0"/>
              <c:layout>
                <c:manualLayout>
                  <c:x val="0.16945737965550006"/>
                  <c:y val="1.0793743063996196E-3"/>
                </c:manualLayout>
              </c:layout>
              <c:showLegendKey val="0"/>
              <c:showVal val="0"/>
              <c:showCatName val="1"/>
              <c:showSerName val="0"/>
              <c:showPercent val="1"/>
              <c:showBubbleSize val="0"/>
            </c:dLbl>
            <c:dLbl>
              <c:idx val="4"/>
              <c:layout>
                <c:manualLayout>
                  <c:x val="-0.1775728535067761"/>
                  <c:y val="1.079447322970639E-3"/>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Sheet1!$A$2:$A$6</c:f>
              <c:strCache>
                <c:ptCount val="5"/>
                <c:pt idx="0">
                  <c:v>Sangat Tinggi</c:v>
                </c:pt>
                <c:pt idx="1">
                  <c:v>Tinggi</c:v>
                </c:pt>
                <c:pt idx="2">
                  <c:v>Sedang</c:v>
                </c:pt>
                <c:pt idx="3">
                  <c:v>Rendah</c:v>
                </c:pt>
                <c:pt idx="4">
                  <c:v>Sangat Rendah</c:v>
                </c:pt>
              </c:strCache>
            </c:strRef>
          </c:cat>
          <c:val>
            <c:numRef>
              <c:f>Sheet1!$B$2:$B$6</c:f>
              <c:numCache>
                <c:formatCode>General</c:formatCode>
                <c:ptCount val="5"/>
                <c:pt idx="0">
                  <c:v>0</c:v>
                </c:pt>
                <c:pt idx="1">
                  <c:v>8</c:v>
                </c:pt>
                <c:pt idx="2">
                  <c:v>6</c:v>
                </c:pt>
                <c:pt idx="3">
                  <c:v>7</c:v>
                </c:pt>
                <c:pt idx="4">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Sheet1!$B$1</c:f>
              <c:strCache>
                <c:ptCount val="1"/>
                <c:pt idx="0">
                  <c:v>minat belajar siswa</c:v>
                </c:pt>
              </c:strCache>
            </c:strRef>
          </c:tx>
          <c:invertIfNegative val="0"/>
          <c:cat>
            <c:strRef>
              <c:f>Sheet1!$A$2:$A$6</c:f>
              <c:strCache>
                <c:ptCount val="5"/>
                <c:pt idx="0">
                  <c:v>Sangat Tinggi</c:v>
                </c:pt>
                <c:pt idx="1">
                  <c:v>Tinggi</c:v>
                </c:pt>
                <c:pt idx="2">
                  <c:v>Sedang</c:v>
                </c:pt>
                <c:pt idx="3">
                  <c:v>Rendah</c:v>
                </c:pt>
                <c:pt idx="4">
                  <c:v>Sangat Rendah</c:v>
                </c:pt>
              </c:strCache>
            </c:strRef>
          </c:cat>
          <c:val>
            <c:numRef>
              <c:f>Sheet1!$B$2:$B$6</c:f>
              <c:numCache>
                <c:formatCode>General</c:formatCode>
                <c:ptCount val="5"/>
                <c:pt idx="0">
                  <c:v>9</c:v>
                </c:pt>
                <c:pt idx="1">
                  <c:v>11</c:v>
                </c:pt>
                <c:pt idx="2">
                  <c:v>1</c:v>
                </c:pt>
                <c:pt idx="3">
                  <c:v>0</c:v>
                </c:pt>
                <c:pt idx="4">
                  <c:v>0</c:v>
                </c:pt>
              </c:numCache>
            </c:numRef>
          </c:val>
        </c:ser>
        <c:dLbls>
          <c:showLegendKey val="0"/>
          <c:showVal val="0"/>
          <c:showCatName val="0"/>
          <c:showSerName val="0"/>
          <c:showPercent val="0"/>
          <c:showBubbleSize val="0"/>
        </c:dLbls>
        <c:gapWidth val="75"/>
        <c:overlap val="-25"/>
        <c:axId val="178393856"/>
        <c:axId val="178395392"/>
      </c:barChart>
      <c:catAx>
        <c:axId val="178393856"/>
        <c:scaling>
          <c:orientation val="minMax"/>
        </c:scaling>
        <c:delete val="0"/>
        <c:axPos val="b"/>
        <c:majorTickMark val="none"/>
        <c:minorTickMark val="none"/>
        <c:tickLblPos val="nextTo"/>
        <c:crossAx val="178395392"/>
        <c:crosses val="autoZero"/>
        <c:auto val="1"/>
        <c:lblAlgn val="ctr"/>
        <c:lblOffset val="100"/>
        <c:noMultiLvlLbl val="0"/>
      </c:catAx>
      <c:valAx>
        <c:axId val="178395392"/>
        <c:scaling>
          <c:orientation val="minMax"/>
        </c:scaling>
        <c:delete val="0"/>
        <c:axPos val="l"/>
        <c:majorGridlines/>
        <c:numFmt formatCode="General" sourceLinked="1"/>
        <c:majorTickMark val="none"/>
        <c:minorTickMark val="none"/>
        <c:tickLblPos val="nextTo"/>
        <c:spPr>
          <a:ln w="9525">
            <a:noFill/>
          </a:ln>
        </c:spPr>
        <c:crossAx val="178393856"/>
        <c:crosses val="autoZero"/>
        <c:crossBetween val="between"/>
      </c:valAx>
    </c:plotArea>
    <c:legend>
      <c:legendPos val="b"/>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Sales</c:v>
                </c:pt>
              </c:strCache>
            </c:strRef>
          </c:tx>
          <c:explosion val="25"/>
          <c:dLbls>
            <c:dLbl>
              <c:idx val="2"/>
              <c:layout>
                <c:manualLayout>
                  <c:x val="3.7276098808375124E-2"/>
                  <c:y val="0.1608910891089109"/>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Sheet1!$A$2:$A$6</c:f>
              <c:strCache>
                <c:ptCount val="5"/>
                <c:pt idx="0">
                  <c:v>Sangat Tinggi</c:v>
                </c:pt>
                <c:pt idx="1">
                  <c:v>Tinggi</c:v>
                </c:pt>
                <c:pt idx="2">
                  <c:v>Sedang</c:v>
                </c:pt>
                <c:pt idx="3">
                  <c:v>Rendah</c:v>
                </c:pt>
                <c:pt idx="4">
                  <c:v>Sangat Rendah</c:v>
                </c:pt>
              </c:strCache>
            </c:strRef>
          </c:cat>
          <c:val>
            <c:numRef>
              <c:f>Sheet1!$B$2:$B$6</c:f>
              <c:numCache>
                <c:formatCode>General</c:formatCode>
                <c:ptCount val="5"/>
                <c:pt idx="0">
                  <c:v>9</c:v>
                </c:pt>
                <c:pt idx="1">
                  <c:v>11</c:v>
                </c:pt>
                <c:pt idx="2">
                  <c:v>1</c:v>
                </c:pt>
                <c:pt idx="3">
                  <c:v>0</c:v>
                </c:pt>
                <c:pt idx="4">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E44926-D3EE-4C20-A91A-15733FC011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1670</TotalTime>
  <Pages>1</Pages>
  <Words>57507</Words>
  <Characters>327795</Characters>
  <Application>Microsoft Office Word</Application>
  <DocSecurity>0</DocSecurity>
  <Lines>2731</Lines>
  <Paragraphs>769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384533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7</cp:revision>
  <cp:lastPrinted>2024-09-09T08:43:00Z</cp:lastPrinted>
  <dcterms:created xsi:type="dcterms:W3CDTF">2024-08-03T05:01:00Z</dcterms:created>
  <dcterms:modified xsi:type="dcterms:W3CDTF">2024-09-09T08:46:00Z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6215ef78-c37e-313c-80f7-cc7f8f2e35c4</vt:lpwstr>
  </property>
  <property fmtid="{D5CDD505-2E9C-101B-9397-08002B2CF9AE}" pid="4" name="Mendeley Citation Style_1">
    <vt:lpwstr>http://www.zotero.org/styles/american-sociological-association</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6th/7th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12th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9th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