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8022A" w14:textId="77777777" w:rsidR="00392ED8" w:rsidRDefault="00F319E8" w:rsidP="005B4006">
      <w:pPr>
        <w:jc w:val="center"/>
        <w:rPr>
          <w:sz w:val="24"/>
          <w:szCs w:val="28"/>
          <w:lang w:val="en-GB"/>
        </w:rPr>
      </w:pPr>
      <w:r>
        <w:rPr>
          <w:rFonts w:ascii="Times New Roman" w:hAnsi="Times New Roman" w:cs="Times New Roman"/>
          <w:b/>
          <w:sz w:val="28"/>
          <w:lang w:val="en-GB"/>
        </w:rPr>
        <w:t xml:space="preserve">    </w:t>
      </w:r>
      <w:r w:rsidR="00392ED8">
        <w:rPr>
          <w:rFonts w:ascii="Times New Roman" w:hAnsi="Times New Roman" w:cs="Times New Roman"/>
          <w:b/>
          <w:sz w:val="28"/>
          <w:lang w:val="en-GB"/>
        </w:rPr>
        <w:t>TEACHERS PRACTICE OF REFLECTIVE TEACHING</w:t>
      </w:r>
    </w:p>
    <w:p w14:paraId="0857E0D3" w14:textId="77777777" w:rsidR="00392ED8" w:rsidRDefault="00392ED8" w:rsidP="00392ED8">
      <w:pPr>
        <w:jc w:val="center"/>
        <w:rPr>
          <w:rFonts w:ascii="Times New Roman" w:hAnsi="Times New Roman" w:cs="Times New Roman"/>
          <w:sz w:val="24"/>
          <w:szCs w:val="28"/>
          <w:lang w:val="en-GB"/>
        </w:rPr>
      </w:pPr>
    </w:p>
    <w:p w14:paraId="2E58B0C8" w14:textId="77777777" w:rsidR="00392ED8" w:rsidRPr="009A5DF1" w:rsidRDefault="00392ED8" w:rsidP="00392ED8">
      <w:pPr>
        <w:jc w:val="center"/>
        <w:rPr>
          <w:rFonts w:ascii="Times New Roman" w:hAnsi="Times New Roman" w:cs="Times New Roman"/>
          <w:b/>
          <w:sz w:val="24"/>
          <w:szCs w:val="28"/>
          <w:lang w:val="en-GB"/>
        </w:rPr>
      </w:pPr>
      <w:r w:rsidRPr="009A5DF1">
        <w:rPr>
          <w:rFonts w:ascii="Times New Roman" w:hAnsi="Times New Roman" w:cs="Times New Roman"/>
          <w:b/>
          <w:sz w:val="24"/>
          <w:szCs w:val="28"/>
          <w:lang w:val="en-GB"/>
        </w:rPr>
        <w:t>A PAPER</w:t>
      </w:r>
    </w:p>
    <w:p w14:paraId="1B82AFFE" w14:textId="77777777" w:rsidR="00392ED8" w:rsidRDefault="00392ED8" w:rsidP="00392ED8">
      <w:pPr>
        <w:jc w:val="center"/>
        <w:rPr>
          <w:rFonts w:ascii="Times New Roman" w:hAnsi="Times New Roman" w:cs="Times New Roman"/>
          <w:sz w:val="24"/>
          <w:szCs w:val="28"/>
          <w:lang w:val="en-GB"/>
        </w:rPr>
      </w:pPr>
      <w:r w:rsidRPr="00155E7E">
        <w:rPr>
          <w:rFonts w:ascii="Times New Roman" w:hAnsi="Times New Roman" w:cs="Times New Roman"/>
          <w:sz w:val="24"/>
          <w:szCs w:val="28"/>
          <w:lang w:val="en-GB"/>
        </w:rPr>
        <w:t xml:space="preserve">Submitted to the English Education Program of IPI Garut as a Partial Fulfilment of the Requirements for the Bachelor of Education Degree </w:t>
      </w:r>
    </w:p>
    <w:p w14:paraId="7FA653C0" w14:textId="77777777" w:rsidR="00392ED8" w:rsidRDefault="00392ED8" w:rsidP="00392ED8">
      <w:pPr>
        <w:jc w:val="center"/>
        <w:rPr>
          <w:rFonts w:ascii="Times New Roman" w:hAnsi="Times New Roman" w:cs="Times New Roman"/>
          <w:sz w:val="24"/>
          <w:szCs w:val="28"/>
          <w:lang w:val="en-GB"/>
        </w:rPr>
      </w:pPr>
    </w:p>
    <w:p w14:paraId="18764B83" w14:textId="77777777" w:rsidR="009A5DF1" w:rsidRDefault="009A5DF1" w:rsidP="00392ED8">
      <w:pPr>
        <w:jc w:val="center"/>
        <w:rPr>
          <w:rFonts w:ascii="Times New Roman" w:hAnsi="Times New Roman" w:cs="Times New Roman"/>
          <w:sz w:val="24"/>
          <w:szCs w:val="28"/>
          <w:lang w:val="en-GB"/>
        </w:rPr>
      </w:pPr>
    </w:p>
    <w:p w14:paraId="2AE7DA99" w14:textId="77777777" w:rsidR="00392ED8" w:rsidRPr="00155E7E" w:rsidRDefault="00392ED8" w:rsidP="00392ED8">
      <w:pPr>
        <w:jc w:val="center"/>
        <w:rPr>
          <w:rFonts w:ascii="Times New Roman" w:hAnsi="Times New Roman" w:cs="Times New Roman"/>
          <w:b/>
          <w:sz w:val="24"/>
          <w:szCs w:val="28"/>
          <w:lang w:val="en-GB"/>
        </w:rPr>
      </w:pPr>
      <w:r>
        <w:rPr>
          <w:rFonts w:ascii="Times New Roman" w:hAnsi="Times New Roman" w:cs="Times New Roman"/>
          <w:b/>
          <w:sz w:val="24"/>
          <w:szCs w:val="28"/>
          <w:lang w:val="en-GB"/>
        </w:rPr>
        <w:t>Arranged by:</w:t>
      </w:r>
    </w:p>
    <w:p w14:paraId="1BB9DE26" w14:textId="05ECEDAA" w:rsidR="00392ED8" w:rsidRPr="00155E7E" w:rsidRDefault="00392ED8" w:rsidP="00392ED8">
      <w:pPr>
        <w:jc w:val="center"/>
        <w:rPr>
          <w:rFonts w:ascii="Times New Roman" w:hAnsi="Times New Roman" w:cs="Times New Roman"/>
          <w:b/>
          <w:sz w:val="24"/>
          <w:szCs w:val="28"/>
          <w:lang w:val="en-GB"/>
        </w:rPr>
      </w:pPr>
      <w:r>
        <w:rPr>
          <w:rFonts w:ascii="Times New Roman" w:hAnsi="Times New Roman" w:cs="Times New Roman"/>
          <w:b/>
          <w:sz w:val="24"/>
          <w:szCs w:val="28"/>
          <w:lang w:val="en-GB"/>
        </w:rPr>
        <w:t>CUCU SITI IKLIMA</w:t>
      </w:r>
    </w:p>
    <w:p w14:paraId="448C24FB" w14:textId="7C2EF677" w:rsidR="00392ED8" w:rsidRPr="00155E7E" w:rsidRDefault="00392ED8" w:rsidP="00392ED8">
      <w:pPr>
        <w:jc w:val="center"/>
        <w:rPr>
          <w:rFonts w:ascii="Times New Roman" w:hAnsi="Times New Roman" w:cs="Times New Roman"/>
          <w:b/>
          <w:sz w:val="24"/>
          <w:szCs w:val="28"/>
          <w:lang w:val="en-GB"/>
        </w:rPr>
      </w:pPr>
      <w:r>
        <w:rPr>
          <w:rFonts w:ascii="Times New Roman" w:hAnsi="Times New Roman" w:cs="Times New Roman"/>
          <w:b/>
          <w:sz w:val="24"/>
          <w:szCs w:val="28"/>
          <w:lang w:val="en-GB"/>
        </w:rPr>
        <w:t>16223038</w:t>
      </w:r>
    </w:p>
    <w:p w14:paraId="4F738E78" w14:textId="0526A392" w:rsidR="00392ED8" w:rsidRDefault="00392ED8" w:rsidP="00392ED8">
      <w:pPr>
        <w:rPr>
          <w:b/>
          <w:sz w:val="32"/>
          <w:lang w:val="en-GB"/>
        </w:rPr>
      </w:pPr>
    </w:p>
    <w:p w14:paraId="0D3B96C4" w14:textId="77777777" w:rsidR="009A5DF1" w:rsidRPr="009A5DF1" w:rsidRDefault="009A5DF1" w:rsidP="00392ED8">
      <w:pPr>
        <w:rPr>
          <w:b/>
          <w:sz w:val="16"/>
          <w:lang w:val="en-GB"/>
        </w:rPr>
      </w:pPr>
    </w:p>
    <w:p w14:paraId="1F2D70E8" w14:textId="118B8965" w:rsidR="00392ED8" w:rsidRDefault="009A5DF1" w:rsidP="00392ED8">
      <w:pPr>
        <w:rPr>
          <w:sz w:val="32"/>
          <w:lang w:val="en-GB"/>
        </w:rPr>
      </w:pPr>
      <w:r>
        <w:rPr>
          <w:noProof/>
        </w:rPr>
        <w:drawing>
          <wp:anchor distT="0" distB="0" distL="114300" distR="114300" simplePos="0" relativeHeight="251659264" behindDoc="1" locked="0" layoutInCell="1" allowOverlap="1" wp14:anchorId="73A608A7" wp14:editId="4BB44830">
            <wp:simplePos x="0" y="0"/>
            <wp:positionH relativeFrom="column">
              <wp:posOffset>1466215</wp:posOffset>
            </wp:positionH>
            <wp:positionV relativeFrom="paragraph">
              <wp:posOffset>331470</wp:posOffset>
            </wp:positionV>
            <wp:extent cx="2045970" cy="2027555"/>
            <wp:effectExtent l="0" t="0" r="0" b="0"/>
            <wp:wrapTight wrapText="bothSides">
              <wp:wrapPolygon edited="0">
                <wp:start x="9654" y="0"/>
                <wp:lineTo x="3821" y="3247"/>
                <wp:lineTo x="603" y="6697"/>
                <wp:lineTo x="0" y="7712"/>
                <wp:lineTo x="0" y="9944"/>
                <wp:lineTo x="603" y="13191"/>
                <wp:lineTo x="1609" y="16438"/>
                <wp:lineTo x="3419" y="20091"/>
                <wp:lineTo x="6838" y="21106"/>
                <wp:lineTo x="7844" y="21309"/>
                <wp:lineTo x="13475" y="21309"/>
                <wp:lineTo x="14682" y="21106"/>
                <wp:lineTo x="17899" y="20091"/>
                <wp:lineTo x="19709" y="16438"/>
                <wp:lineTo x="20916" y="13191"/>
                <wp:lineTo x="21318" y="9944"/>
                <wp:lineTo x="21318" y="7712"/>
                <wp:lineTo x="20715" y="6697"/>
                <wp:lineTo x="17698" y="3247"/>
                <wp:lineTo x="11665" y="0"/>
                <wp:lineTo x="9654" y="0"/>
              </wp:wrapPolygon>
            </wp:wrapTight>
            <wp:docPr id="1" name="Picture 1" descr="C:\Users\acer\AppData\Local\Microsoft\Windows\INetCache\Content.Word\1572536298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157253629866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5970" cy="202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1298F" w14:textId="77777777" w:rsidR="00392ED8" w:rsidRDefault="00392ED8" w:rsidP="00392ED8">
      <w:pPr>
        <w:rPr>
          <w:sz w:val="32"/>
          <w:lang w:val="en-GB"/>
        </w:rPr>
      </w:pPr>
    </w:p>
    <w:p w14:paraId="1DB40C0C" w14:textId="77777777" w:rsidR="00392ED8" w:rsidRDefault="00392ED8" w:rsidP="00392ED8">
      <w:pPr>
        <w:rPr>
          <w:sz w:val="32"/>
          <w:lang w:val="en-GB"/>
        </w:rPr>
      </w:pPr>
    </w:p>
    <w:p w14:paraId="1F3EEB93" w14:textId="77777777" w:rsidR="00392ED8" w:rsidRDefault="00392ED8" w:rsidP="00392ED8">
      <w:pPr>
        <w:rPr>
          <w:sz w:val="32"/>
          <w:lang w:val="en-GB"/>
        </w:rPr>
      </w:pPr>
    </w:p>
    <w:p w14:paraId="4BE01741" w14:textId="77777777" w:rsidR="00392ED8" w:rsidRDefault="00392ED8" w:rsidP="00392ED8">
      <w:pPr>
        <w:rPr>
          <w:sz w:val="32"/>
          <w:lang w:val="en-GB"/>
        </w:rPr>
      </w:pPr>
    </w:p>
    <w:p w14:paraId="6EE902EF" w14:textId="77777777" w:rsidR="00392ED8" w:rsidRDefault="00392ED8" w:rsidP="00392ED8">
      <w:pPr>
        <w:rPr>
          <w:sz w:val="32"/>
          <w:lang w:val="en-GB"/>
        </w:rPr>
      </w:pPr>
    </w:p>
    <w:p w14:paraId="7C22815C" w14:textId="77777777" w:rsidR="00392ED8" w:rsidRDefault="00392ED8" w:rsidP="00392ED8">
      <w:pPr>
        <w:rPr>
          <w:sz w:val="32"/>
          <w:lang w:val="en-GB"/>
        </w:rPr>
      </w:pPr>
    </w:p>
    <w:p w14:paraId="52C98E0C" w14:textId="77777777" w:rsidR="00392ED8" w:rsidRDefault="00392ED8" w:rsidP="00392ED8">
      <w:pPr>
        <w:rPr>
          <w:sz w:val="24"/>
          <w:lang w:val="en-GB"/>
        </w:rPr>
      </w:pPr>
    </w:p>
    <w:p w14:paraId="6497E065" w14:textId="77777777" w:rsidR="00B21517" w:rsidRPr="00B21517" w:rsidRDefault="00B21517" w:rsidP="00392ED8">
      <w:pPr>
        <w:rPr>
          <w:sz w:val="44"/>
          <w:lang w:val="en-GB"/>
        </w:rPr>
      </w:pPr>
    </w:p>
    <w:p w14:paraId="195B444B" w14:textId="77777777" w:rsidR="00392ED8" w:rsidRPr="00A75D33" w:rsidRDefault="00392ED8" w:rsidP="00392ED8">
      <w:pPr>
        <w:jc w:val="center"/>
        <w:rPr>
          <w:rFonts w:ascii="Times New Roman" w:hAnsi="Times New Roman" w:cs="Times New Roman"/>
          <w:b/>
          <w:sz w:val="24"/>
          <w:szCs w:val="28"/>
          <w:lang w:val="en-GB"/>
        </w:rPr>
      </w:pPr>
      <w:r w:rsidRPr="00A75D33">
        <w:rPr>
          <w:rFonts w:ascii="Times New Roman" w:hAnsi="Times New Roman" w:cs="Times New Roman"/>
          <w:b/>
          <w:sz w:val="24"/>
          <w:szCs w:val="28"/>
          <w:lang w:val="en-GB"/>
        </w:rPr>
        <w:t>ENGLISH EDUCATION PROGRAM</w:t>
      </w:r>
    </w:p>
    <w:p w14:paraId="5D57B43B" w14:textId="77777777" w:rsidR="00392ED8" w:rsidRPr="00A75D33" w:rsidRDefault="00392ED8" w:rsidP="00392ED8">
      <w:pPr>
        <w:jc w:val="center"/>
        <w:rPr>
          <w:rFonts w:ascii="Times New Roman" w:hAnsi="Times New Roman" w:cs="Times New Roman"/>
          <w:b/>
          <w:sz w:val="24"/>
          <w:szCs w:val="28"/>
          <w:lang w:val="en-GB"/>
        </w:rPr>
      </w:pPr>
      <w:r w:rsidRPr="00A75D33">
        <w:rPr>
          <w:rFonts w:ascii="Times New Roman" w:hAnsi="Times New Roman" w:cs="Times New Roman"/>
          <w:b/>
          <w:sz w:val="24"/>
          <w:szCs w:val="28"/>
          <w:lang w:val="en-GB"/>
        </w:rPr>
        <w:t>FACULTY OF SOCIAL SCIENCE</w:t>
      </w:r>
      <w:r>
        <w:rPr>
          <w:rFonts w:ascii="Times New Roman" w:hAnsi="Times New Roman" w:cs="Times New Roman"/>
          <w:b/>
          <w:sz w:val="24"/>
          <w:szCs w:val="28"/>
          <w:lang w:val="en-GB"/>
        </w:rPr>
        <w:t xml:space="preserve">, LANGUAGE, </w:t>
      </w:r>
      <w:r w:rsidRPr="00A75D33">
        <w:rPr>
          <w:rFonts w:ascii="Times New Roman" w:hAnsi="Times New Roman" w:cs="Times New Roman"/>
          <w:b/>
          <w:sz w:val="24"/>
          <w:szCs w:val="28"/>
          <w:lang w:val="en-GB"/>
        </w:rPr>
        <w:t>AND LITERATURE</w:t>
      </w:r>
    </w:p>
    <w:p w14:paraId="08AA241D" w14:textId="77777777" w:rsidR="00392ED8" w:rsidRDefault="00392ED8" w:rsidP="00392ED8">
      <w:pPr>
        <w:jc w:val="center"/>
        <w:rPr>
          <w:rFonts w:ascii="Times New Roman" w:hAnsi="Times New Roman" w:cs="Times New Roman"/>
          <w:b/>
          <w:sz w:val="24"/>
          <w:szCs w:val="28"/>
          <w:lang w:val="en-GB"/>
        </w:rPr>
      </w:pPr>
      <w:r w:rsidRPr="00A75D33">
        <w:rPr>
          <w:rFonts w:ascii="Times New Roman" w:hAnsi="Times New Roman" w:cs="Times New Roman"/>
          <w:b/>
          <w:sz w:val="24"/>
          <w:szCs w:val="28"/>
          <w:lang w:val="en-GB"/>
        </w:rPr>
        <w:t>INDONESIAN INSTITUTE OF EDUCATION</w:t>
      </w:r>
    </w:p>
    <w:p w14:paraId="02381680" w14:textId="77777777" w:rsidR="00392ED8" w:rsidRDefault="00392ED8" w:rsidP="00392ED8">
      <w:pPr>
        <w:jc w:val="center"/>
        <w:rPr>
          <w:rFonts w:ascii="Times New Roman" w:hAnsi="Times New Roman" w:cs="Times New Roman"/>
          <w:b/>
          <w:sz w:val="24"/>
          <w:szCs w:val="28"/>
          <w:lang w:val="en-GB"/>
        </w:rPr>
      </w:pPr>
      <w:r>
        <w:rPr>
          <w:rFonts w:ascii="Times New Roman" w:hAnsi="Times New Roman" w:cs="Times New Roman"/>
          <w:b/>
          <w:sz w:val="24"/>
          <w:szCs w:val="28"/>
          <w:lang w:val="en-GB"/>
        </w:rPr>
        <w:t>(IPI) GARUT</w:t>
      </w:r>
    </w:p>
    <w:p w14:paraId="3CC3D530" w14:textId="77777777" w:rsidR="00392ED8" w:rsidRPr="00A75D33" w:rsidRDefault="006F4083" w:rsidP="00392ED8">
      <w:pPr>
        <w:jc w:val="center"/>
        <w:rPr>
          <w:rFonts w:ascii="Times New Roman" w:hAnsi="Times New Roman" w:cs="Times New Roman"/>
          <w:b/>
          <w:sz w:val="24"/>
          <w:szCs w:val="28"/>
          <w:lang w:val="en-GB"/>
        </w:rPr>
        <w:sectPr w:rsidR="00392ED8" w:rsidRPr="00A75D33" w:rsidSect="00AD4FFB">
          <w:headerReference w:type="even" r:id="rId10"/>
          <w:footerReference w:type="even" r:id="rId11"/>
          <w:footerReference w:type="default" r:id="rId12"/>
          <w:headerReference w:type="first" r:id="rId13"/>
          <w:footerReference w:type="first" r:id="rId14"/>
          <w:pgSz w:w="11906" w:h="16838"/>
          <w:pgMar w:top="2268" w:right="1701" w:bottom="1701" w:left="2268" w:header="709" w:footer="709" w:gutter="0"/>
          <w:cols w:space="708"/>
          <w:titlePg/>
          <w:docGrid w:linePitch="360"/>
        </w:sectPr>
      </w:pPr>
      <w:r>
        <w:rPr>
          <w:rFonts w:ascii="Times New Roman" w:hAnsi="Times New Roman" w:cs="Times New Roman"/>
          <w:b/>
          <w:sz w:val="24"/>
          <w:szCs w:val="28"/>
          <w:lang w:val="en-GB"/>
        </w:rPr>
        <w:t>2020</w:t>
      </w:r>
    </w:p>
    <w:p w14:paraId="1DE580EA" w14:textId="03E2E9B9" w:rsidR="006F4083" w:rsidRPr="0038243B" w:rsidRDefault="006F4083" w:rsidP="00BC31A3">
      <w:pPr>
        <w:pStyle w:val="Heading1"/>
        <w:rPr>
          <w:rFonts w:cs="Times New Roman"/>
          <w:b w:val="0"/>
          <w:sz w:val="24"/>
          <w:szCs w:val="24"/>
        </w:rPr>
      </w:pPr>
      <w:bookmarkStart w:id="0" w:name="_Toc207866737"/>
      <w:r w:rsidRPr="0038243B">
        <w:rPr>
          <w:rFonts w:cs="Times New Roman"/>
          <w:sz w:val="24"/>
          <w:szCs w:val="24"/>
        </w:rPr>
        <w:lastRenderedPageBreak/>
        <w:t>APPROVAL SHEET</w:t>
      </w:r>
      <w:bookmarkEnd w:id="0"/>
    </w:p>
    <w:p w14:paraId="088F4696" w14:textId="77777777" w:rsidR="006F4083" w:rsidRDefault="006F4083" w:rsidP="006F4083">
      <w:pPr>
        <w:jc w:val="center"/>
        <w:rPr>
          <w:rFonts w:ascii="Times New Roman" w:hAnsi="Times New Roman" w:cs="Times New Roman"/>
          <w:b/>
          <w:sz w:val="24"/>
          <w:lang w:val="en-GB"/>
        </w:rPr>
      </w:pPr>
      <w:r w:rsidRPr="0038243B">
        <w:rPr>
          <w:rFonts w:ascii="Times New Roman" w:hAnsi="Times New Roman" w:cs="Times New Roman"/>
          <w:b/>
          <w:sz w:val="24"/>
          <w:szCs w:val="24"/>
        </w:rPr>
        <w:br/>
      </w:r>
      <w:r>
        <w:rPr>
          <w:rFonts w:ascii="Times New Roman" w:hAnsi="Times New Roman" w:cs="Times New Roman"/>
          <w:b/>
          <w:sz w:val="24"/>
          <w:lang w:val="en-GB"/>
        </w:rPr>
        <w:t>TEACHERS PRACTICE OF REFLECTIVE TEACHING</w:t>
      </w:r>
    </w:p>
    <w:p w14:paraId="7B939718" w14:textId="77777777" w:rsidR="006F4083" w:rsidRDefault="006F4083" w:rsidP="006F4083">
      <w:pPr>
        <w:jc w:val="center"/>
        <w:rPr>
          <w:rFonts w:ascii="Times New Roman" w:hAnsi="Times New Roman" w:cs="Times New Roman"/>
          <w:b/>
          <w:sz w:val="24"/>
          <w:lang w:val="en-GB"/>
        </w:rPr>
      </w:pPr>
    </w:p>
    <w:p w14:paraId="6818732B" w14:textId="77777777" w:rsidR="006F4083" w:rsidRPr="00155E7E" w:rsidRDefault="006F4083" w:rsidP="006F4083">
      <w:pPr>
        <w:jc w:val="center"/>
        <w:rPr>
          <w:rFonts w:ascii="Times New Roman" w:hAnsi="Times New Roman" w:cs="Times New Roman"/>
          <w:b/>
          <w:sz w:val="24"/>
          <w:szCs w:val="28"/>
          <w:lang w:val="en-GB"/>
        </w:rPr>
      </w:pPr>
      <w:r>
        <w:rPr>
          <w:rFonts w:ascii="Times New Roman" w:hAnsi="Times New Roman" w:cs="Times New Roman"/>
          <w:b/>
          <w:sz w:val="24"/>
          <w:szCs w:val="28"/>
          <w:lang w:val="en-GB"/>
        </w:rPr>
        <w:t>Arranged by:</w:t>
      </w:r>
    </w:p>
    <w:p w14:paraId="0D0737C7" w14:textId="6D66361F" w:rsidR="006F4083" w:rsidRPr="00155E7E" w:rsidRDefault="006F4083" w:rsidP="006F4083">
      <w:pPr>
        <w:jc w:val="center"/>
        <w:rPr>
          <w:rFonts w:ascii="Times New Roman" w:hAnsi="Times New Roman" w:cs="Times New Roman"/>
          <w:b/>
          <w:sz w:val="24"/>
          <w:szCs w:val="28"/>
          <w:lang w:val="en-GB"/>
        </w:rPr>
      </w:pPr>
      <w:r>
        <w:rPr>
          <w:rFonts w:ascii="Times New Roman" w:hAnsi="Times New Roman" w:cs="Times New Roman"/>
          <w:b/>
          <w:sz w:val="24"/>
          <w:szCs w:val="28"/>
          <w:lang w:val="en-GB"/>
        </w:rPr>
        <w:t>CUCU SITI IKLIMA</w:t>
      </w:r>
    </w:p>
    <w:p w14:paraId="68F38A22" w14:textId="77777777" w:rsidR="006F4083" w:rsidRPr="00155E7E" w:rsidRDefault="006F4083" w:rsidP="006F4083">
      <w:pPr>
        <w:jc w:val="center"/>
        <w:rPr>
          <w:rFonts w:ascii="Times New Roman" w:hAnsi="Times New Roman" w:cs="Times New Roman"/>
          <w:b/>
          <w:sz w:val="24"/>
          <w:szCs w:val="28"/>
          <w:lang w:val="en-GB"/>
        </w:rPr>
      </w:pPr>
      <w:r>
        <w:rPr>
          <w:rFonts w:ascii="Times New Roman" w:hAnsi="Times New Roman" w:cs="Times New Roman"/>
          <w:b/>
          <w:sz w:val="24"/>
          <w:szCs w:val="28"/>
          <w:lang w:val="en-GB"/>
        </w:rPr>
        <w:t>16223038</w:t>
      </w:r>
    </w:p>
    <w:p w14:paraId="62072712" w14:textId="77777777" w:rsidR="006F4083" w:rsidRPr="0038243B" w:rsidRDefault="006F4083" w:rsidP="006F4083">
      <w:pPr>
        <w:spacing w:after="100" w:afterAutospacing="1" w:line="360" w:lineRule="auto"/>
        <w:contextualSpacing/>
        <w:jc w:val="center"/>
        <w:rPr>
          <w:rFonts w:ascii="Times New Roman" w:hAnsi="Times New Roman" w:cs="Times New Roman"/>
          <w:b/>
          <w:sz w:val="24"/>
          <w:szCs w:val="24"/>
        </w:rPr>
      </w:pPr>
    </w:p>
    <w:p w14:paraId="4772CCE2" w14:textId="77777777" w:rsidR="006F4083" w:rsidRPr="0038243B" w:rsidRDefault="006F4083" w:rsidP="006F4083">
      <w:pPr>
        <w:spacing w:after="100" w:afterAutospacing="1" w:line="360" w:lineRule="auto"/>
        <w:contextualSpacing/>
        <w:rPr>
          <w:rFonts w:ascii="Times New Roman" w:hAnsi="Times New Roman" w:cs="Times New Roman"/>
          <w:b/>
          <w:sz w:val="24"/>
          <w:szCs w:val="24"/>
        </w:rPr>
      </w:pPr>
    </w:p>
    <w:p w14:paraId="1A2AD0CC" w14:textId="77777777" w:rsidR="006F4083" w:rsidRPr="00BC3AFA" w:rsidRDefault="006F4083" w:rsidP="006F4083">
      <w:pPr>
        <w:spacing w:after="100" w:afterAutospacing="1" w:line="360" w:lineRule="auto"/>
        <w:contextualSpacing/>
        <w:rPr>
          <w:rFonts w:ascii="Times New Roman" w:hAnsi="Times New Roman" w:cs="Times New Roman"/>
          <w:b/>
          <w:bCs/>
          <w:sz w:val="24"/>
          <w:szCs w:val="24"/>
        </w:rPr>
      </w:pPr>
    </w:p>
    <w:p w14:paraId="7798DBA7" w14:textId="77777777" w:rsidR="006F4083" w:rsidRPr="00BC3AFA" w:rsidRDefault="006F4083" w:rsidP="006F4083">
      <w:pPr>
        <w:spacing w:after="100" w:afterAutospacing="1" w:line="360" w:lineRule="auto"/>
        <w:contextualSpacing/>
        <w:jc w:val="center"/>
        <w:rPr>
          <w:rFonts w:ascii="Times New Roman" w:hAnsi="Times New Roman" w:cs="Times New Roman"/>
          <w:b/>
          <w:bCs/>
          <w:sz w:val="24"/>
          <w:szCs w:val="24"/>
        </w:rPr>
      </w:pPr>
      <w:r w:rsidRPr="00BC3AFA">
        <w:rPr>
          <w:rFonts w:ascii="Times New Roman" w:hAnsi="Times New Roman" w:cs="Times New Roman"/>
          <w:b/>
          <w:bCs/>
          <w:sz w:val="24"/>
          <w:szCs w:val="24"/>
        </w:rPr>
        <w:t>Approved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6F4083" w:rsidRPr="0038243B" w14:paraId="2BBC6C65" w14:textId="77777777" w:rsidTr="009A5DF1">
        <w:tc>
          <w:tcPr>
            <w:tcW w:w="3963" w:type="dxa"/>
          </w:tcPr>
          <w:p w14:paraId="3E2F82B0"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r w:rsidRPr="0038243B">
              <w:rPr>
                <w:rFonts w:ascii="Times New Roman" w:hAnsi="Times New Roman" w:cs="Times New Roman"/>
                <w:b/>
                <w:sz w:val="24"/>
                <w:szCs w:val="24"/>
              </w:rPr>
              <w:t>Supervisor,</w:t>
            </w:r>
          </w:p>
          <w:p w14:paraId="3FB57EDE"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30D0D7D3"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56F496F0"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004F5480"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7E6967C5"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Irsyad Nugraha, M.Pd</w:t>
            </w:r>
          </w:p>
          <w:p w14:paraId="2CBEF664"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rPr>
              <w:t>NIDN. 040803038304</w:t>
            </w:r>
          </w:p>
        </w:tc>
        <w:tc>
          <w:tcPr>
            <w:tcW w:w="3964" w:type="dxa"/>
          </w:tcPr>
          <w:p w14:paraId="34FF2BED"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r w:rsidRPr="0038243B">
              <w:rPr>
                <w:rFonts w:ascii="Times New Roman" w:hAnsi="Times New Roman" w:cs="Times New Roman"/>
                <w:b/>
                <w:sz w:val="24"/>
                <w:szCs w:val="24"/>
              </w:rPr>
              <w:t>Co-Supervisor,</w:t>
            </w:r>
          </w:p>
          <w:p w14:paraId="3C44F585"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3C8BC1AA"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58916222"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5C6EA836"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1C38151B"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Wahid Hasim, </w:t>
            </w:r>
            <w:r w:rsidRPr="0038243B">
              <w:rPr>
                <w:rFonts w:ascii="Times New Roman" w:hAnsi="Times New Roman" w:cs="Times New Roman"/>
                <w:b/>
                <w:sz w:val="24"/>
                <w:szCs w:val="24"/>
                <w:u w:val="single"/>
              </w:rPr>
              <w:t>M.Pd</w:t>
            </w:r>
          </w:p>
          <w:p w14:paraId="2E8E7F75" w14:textId="77777777" w:rsidR="006F4083" w:rsidRPr="0038243B" w:rsidRDefault="006F4083" w:rsidP="009A5DF1">
            <w:pPr>
              <w:spacing w:after="100" w:afterAutospacing="1" w:line="360" w:lineRule="auto"/>
              <w:contextualSpacing/>
              <w:jc w:val="center"/>
              <w:rPr>
                <w:rFonts w:ascii="Times New Roman" w:hAnsi="Times New Roman" w:cs="Times New Roman"/>
                <w:sz w:val="24"/>
                <w:szCs w:val="24"/>
              </w:rPr>
            </w:pPr>
            <w:r>
              <w:rPr>
                <w:rFonts w:ascii="Times New Roman" w:hAnsi="Times New Roman" w:cs="Times New Roman"/>
                <w:b/>
                <w:sz w:val="24"/>
                <w:szCs w:val="24"/>
              </w:rPr>
              <w:t>NIDN. 0428078403</w:t>
            </w:r>
          </w:p>
        </w:tc>
      </w:tr>
    </w:tbl>
    <w:p w14:paraId="76971DB4" w14:textId="77777777" w:rsidR="006F4083" w:rsidRPr="0038243B" w:rsidRDefault="006F4083" w:rsidP="006F4083">
      <w:pPr>
        <w:spacing w:after="100" w:afterAutospacing="1" w:line="360" w:lineRule="auto"/>
        <w:contextualSpacing/>
        <w:jc w:val="center"/>
        <w:rPr>
          <w:rFonts w:ascii="Times New Roman" w:hAnsi="Times New Roman" w:cs="Times New Roman"/>
          <w:sz w:val="24"/>
          <w:szCs w:val="24"/>
        </w:rPr>
      </w:pPr>
    </w:p>
    <w:p w14:paraId="1E5B7961" w14:textId="77777777" w:rsidR="006F4083" w:rsidRPr="0038243B" w:rsidRDefault="006F4083" w:rsidP="006F4083">
      <w:pPr>
        <w:spacing w:after="100" w:afterAutospacing="1" w:line="360" w:lineRule="auto"/>
        <w:contextualSpacing/>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6F4083" w:rsidRPr="0038243B" w14:paraId="02441A6C" w14:textId="77777777" w:rsidTr="009A5DF1">
        <w:tc>
          <w:tcPr>
            <w:tcW w:w="7927" w:type="dxa"/>
          </w:tcPr>
          <w:p w14:paraId="364C42CC" w14:textId="77777777" w:rsidR="006F4083" w:rsidRPr="00BC3AFA" w:rsidRDefault="006F4083" w:rsidP="009A5DF1">
            <w:pPr>
              <w:spacing w:after="100" w:afterAutospacing="1" w:line="360" w:lineRule="auto"/>
              <w:contextualSpacing/>
              <w:jc w:val="center"/>
              <w:rPr>
                <w:rFonts w:ascii="Times New Roman" w:hAnsi="Times New Roman" w:cs="Times New Roman"/>
                <w:b/>
                <w:bCs/>
                <w:sz w:val="24"/>
                <w:szCs w:val="24"/>
              </w:rPr>
            </w:pPr>
            <w:r w:rsidRPr="00BC3AFA">
              <w:rPr>
                <w:rFonts w:ascii="Times New Roman" w:hAnsi="Times New Roman" w:cs="Times New Roman"/>
                <w:b/>
                <w:bCs/>
                <w:sz w:val="24"/>
                <w:szCs w:val="24"/>
              </w:rPr>
              <w:t>Acknowledged by:</w:t>
            </w:r>
          </w:p>
          <w:p w14:paraId="26AB6DAB" w14:textId="77777777" w:rsidR="006F4083" w:rsidRPr="0038243B" w:rsidRDefault="006F4083" w:rsidP="009A5DF1">
            <w:pPr>
              <w:spacing w:after="100" w:afterAutospacing="1" w:line="360" w:lineRule="auto"/>
              <w:contextualSpacing/>
              <w:jc w:val="center"/>
              <w:rPr>
                <w:rFonts w:ascii="Times New Roman" w:hAnsi="Times New Roman" w:cs="Times New Roman"/>
                <w:sz w:val="24"/>
                <w:szCs w:val="24"/>
              </w:rPr>
            </w:pPr>
            <w:r w:rsidRPr="0038243B">
              <w:rPr>
                <w:rFonts w:ascii="Times New Roman" w:hAnsi="Times New Roman" w:cs="Times New Roman"/>
                <w:b/>
                <w:sz w:val="24"/>
                <w:szCs w:val="24"/>
              </w:rPr>
              <w:t>Head of English Education Program,</w:t>
            </w:r>
          </w:p>
          <w:p w14:paraId="199AFFA2"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6A4D9A67"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3E29563B"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52DDF617"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p>
          <w:p w14:paraId="2836B656"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u w:val="single"/>
              </w:rPr>
            </w:pPr>
            <w:r w:rsidRPr="0038243B">
              <w:rPr>
                <w:rFonts w:ascii="Times New Roman" w:hAnsi="Times New Roman" w:cs="Times New Roman"/>
                <w:b/>
                <w:sz w:val="24"/>
                <w:szCs w:val="24"/>
                <w:u w:val="single"/>
              </w:rPr>
              <w:t>Anne Ratna Suminar, M.Pd</w:t>
            </w:r>
          </w:p>
          <w:p w14:paraId="55FDBCE2" w14:textId="77777777" w:rsidR="006F4083" w:rsidRPr="0038243B" w:rsidRDefault="006F4083" w:rsidP="009A5DF1">
            <w:pPr>
              <w:spacing w:after="100" w:afterAutospacing="1" w:line="360" w:lineRule="auto"/>
              <w:contextualSpacing/>
              <w:jc w:val="center"/>
              <w:rPr>
                <w:rFonts w:ascii="Times New Roman" w:hAnsi="Times New Roman" w:cs="Times New Roman"/>
                <w:b/>
                <w:sz w:val="24"/>
                <w:szCs w:val="24"/>
              </w:rPr>
            </w:pPr>
            <w:r w:rsidRPr="0038243B">
              <w:rPr>
                <w:rFonts w:ascii="Times New Roman" w:hAnsi="Times New Roman" w:cs="Times New Roman"/>
                <w:b/>
                <w:sz w:val="24"/>
                <w:szCs w:val="24"/>
              </w:rPr>
              <w:t>NIDN. 0415038601</w:t>
            </w:r>
          </w:p>
        </w:tc>
      </w:tr>
    </w:tbl>
    <w:p w14:paraId="09B65F6E" w14:textId="77777777" w:rsidR="00392ED8" w:rsidRPr="006F4083" w:rsidRDefault="00392ED8" w:rsidP="00392ED8">
      <w:pPr>
        <w:rPr>
          <w:sz w:val="32"/>
        </w:rPr>
        <w:sectPr w:rsidR="00392ED8" w:rsidRPr="006F4083" w:rsidSect="00AD4FFB">
          <w:headerReference w:type="even" r:id="rId15"/>
          <w:footerReference w:type="even" r:id="rId16"/>
          <w:footerReference w:type="default" r:id="rId17"/>
          <w:pgSz w:w="11906" w:h="16838"/>
          <w:pgMar w:top="2268" w:right="1701" w:bottom="1701" w:left="2268" w:header="709" w:footer="709" w:gutter="0"/>
          <w:cols w:space="708"/>
          <w:titlePg/>
          <w:docGrid w:linePitch="360"/>
        </w:sectPr>
      </w:pPr>
    </w:p>
    <w:p w14:paraId="4788C61E" w14:textId="332D1FEC" w:rsidR="00B17A23" w:rsidRPr="000574C5" w:rsidRDefault="00B17A23" w:rsidP="00B17A23">
      <w:pPr>
        <w:pStyle w:val="Heading1"/>
        <w:spacing w:before="0" w:line="480" w:lineRule="auto"/>
        <w:rPr>
          <w:rFonts w:cs="Times New Roman"/>
          <w:b w:val="0"/>
          <w:bCs/>
          <w:color w:val="auto"/>
          <w:szCs w:val="28"/>
        </w:rPr>
      </w:pPr>
      <w:bookmarkStart w:id="1" w:name="_Toc174075157"/>
      <w:bookmarkStart w:id="2" w:name="_Toc207866738"/>
      <w:r w:rsidRPr="000574C5">
        <w:rPr>
          <w:rFonts w:cs="Times New Roman"/>
          <w:bCs/>
          <w:color w:val="auto"/>
          <w:szCs w:val="28"/>
        </w:rPr>
        <w:lastRenderedPageBreak/>
        <w:t>EXAMINER SHEET</w:t>
      </w:r>
      <w:bookmarkEnd w:id="1"/>
      <w:bookmarkEnd w:id="2"/>
    </w:p>
    <w:p w14:paraId="652549CF" w14:textId="77777777" w:rsidR="00B17A23" w:rsidRPr="000574C5" w:rsidRDefault="00B17A23" w:rsidP="00B17A23">
      <w:pPr>
        <w:rPr>
          <w:rFonts w:ascii="Times New Roman" w:hAnsi="Times New Roman" w:cs="Times New Roman"/>
          <w:lang w:val="id-ID"/>
        </w:rPr>
      </w:pPr>
    </w:p>
    <w:p w14:paraId="669C95C9" w14:textId="01B12D22" w:rsidR="00B17A23" w:rsidRDefault="00B17A23" w:rsidP="00B17A23">
      <w:pPr>
        <w:spacing w:after="0" w:line="480" w:lineRule="auto"/>
        <w:jc w:val="center"/>
        <w:rPr>
          <w:rFonts w:ascii="Times New Roman" w:hAnsi="Times New Roman" w:cs="Times New Roman"/>
          <w:b/>
          <w:sz w:val="24"/>
          <w:lang w:val="en-GB"/>
        </w:rPr>
      </w:pPr>
      <w:r>
        <w:rPr>
          <w:rFonts w:ascii="Times New Roman" w:hAnsi="Times New Roman" w:cs="Times New Roman"/>
          <w:b/>
          <w:sz w:val="24"/>
          <w:lang w:val="en-GB"/>
        </w:rPr>
        <w:t>TEACHERS PRACTICE OF REFLECTIVE TEACHING</w:t>
      </w:r>
    </w:p>
    <w:p w14:paraId="051D14DF" w14:textId="77777777" w:rsidR="00B17A23" w:rsidRPr="000574C5" w:rsidRDefault="00B17A23" w:rsidP="00B17A23">
      <w:pPr>
        <w:spacing w:after="0" w:line="480" w:lineRule="auto"/>
        <w:jc w:val="center"/>
        <w:rPr>
          <w:rFonts w:ascii="Times New Roman" w:hAnsi="Times New Roman" w:cs="Times New Roman"/>
          <w:b/>
          <w:bCs/>
          <w:sz w:val="24"/>
          <w:szCs w:val="24"/>
          <w:lang w:val="id-ID"/>
        </w:rPr>
      </w:pPr>
    </w:p>
    <w:p w14:paraId="202B1D9B" w14:textId="77777777" w:rsidR="00B17A23" w:rsidRPr="000574C5" w:rsidRDefault="00B17A23" w:rsidP="00B17A23">
      <w:pPr>
        <w:spacing w:after="0" w:line="480" w:lineRule="auto"/>
        <w:jc w:val="center"/>
        <w:rPr>
          <w:rFonts w:ascii="Times New Roman" w:hAnsi="Times New Roman" w:cs="Times New Roman"/>
          <w:sz w:val="24"/>
          <w:szCs w:val="24"/>
          <w:lang w:val="id-ID"/>
        </w:rPr>
      </w:pPr>
      <w:r w:rsidRPr="000574C5">
        <w:rPr>
          <w:rFonts w:ascii="Times New Roman" w:hAnsi="Times New Roman" w:cs="Times New Roman"/>
          <w:sz w:val="24"/>
          <w:szCs w:val="24"/>
          <w:lang w:val="id-ID"/>
        </w:rPr>
        <w:t>Written By:</w:t>
      </w:r>
    </w:p>
    <w:p w14:paraId="311B9821" w14:textId="05373947" w:rsidR="00B17A23" w:rsidRPr="00B17A23" w:rsidRDefault="00B17A23" w:rsidP="00B17A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Cucu Siti Iklima</w:t>
      </w:r>
    </w:p>
    <w:p w14:paraId="768F6F79" w14:textId="77777777" w:rsidR="00B17A23" w:rsidRPr="00155E7E" w:rsidRDefault="00B17A23" w:rsidP="00B17A23">
      <w:pPr>
        <w:jc w:val="center"/>
        <w:rPr>
          <w:rFonts w:ascii="Times New Roman" w:hAnsi="Times New Roman" w:cs="Times New Roman"/>
          <w:b/>
          <w:sz w:val="24"/>
          <w:szCs w:val="28"/>
          <w:lang w:val="en-GB"/>
        </w:rPr>
      </w:pPr>
      <w:r>
        <w:rPr>
          <w:rFonts w:ascii="Times New Roman" w:hAnsi="Times New Roman" w:cs="Times New Roman"/>
          <w:b/>
          <w:sz w:val="24"/>
          <w:szCs w:val="28"/>
          <w:lang w:val="en-GB"/>
        </w:rPr>
        <w:t>16223038</w:t>
      </w:r>
    </w:p>
    <w:p w14:paraId="0AA7F525" w14:textId="41911996" w:rsidR="00B17A23" w:rsidRPr="000574C5" w:rsidRDefault="00B17A23" w:rsidP="00B17A23">
      <w:pPr>
        <w:spacing w:after="0" w:line="480" w:lineRule="auto"/>
        <w:jc w:val="center"/>
        <w:rPr>
          <w:rFonts w:ascii="Times New Roman" w:hAnsi="Times New Roman" w:cs="Times New Roman"/>
          <w:sz w:val="24"/>
          <w:szCs w:val="24"/>
          <w:lang w:val="id-ID"/>
        </w:rPr>
      </w:pPr>
    </w:p>
    <w:p w14:paraId="68744708" w14:textId="6F1F827C" w:rsidR="00B17A23" w:rsidRPr="00B17A23" w:rsidRDefault="00B17A23" w:rsidP="00B17A23">
      <w:pPr>
        <w:spacing w:after="0" w:line="480" w:lineRule="auto"/>
        <w:jc w:val="center"/>
        <w:rPr>
          <w:rFonts w:ascii="Times New Roman" w:hAnsi="Times New Roman" w:cs="Times New Roman"/>
          <w:sz w:val="24"/>
          <w:szCs w:val="24"/>
        </w:rPr>
      </w:pPr>
      <w:r w:rsidRPr="000574C5">
        <w:rPr>
          <w:rFonts w:ascii="Times New Roman" w:hAnsi="Times New Roman" w:cs="Times New Roman"/>
          <w:sz w:val="24"/>
          <w:szCs w:val="24"/>
          <w:lang w:val="id-ID"/>
        </w:rPr>
        <w:t>This research proposal has been approved to be examined in the proposal seminar on 2</w:t>
      </w:r>
      <w:r>
        <w:rPr>
          <w:rFonts w:ascii="Times New Roman" w:hAnsi="Times New Roman" w:cs="Times New Roman"/>
          <w:sz w:val="24"/>
          <w:szCs w:val="24"/>
        </w:rPr>
        <w:t>0</w:t>
      </w:r>
      <w:r w:rsidRPr="000574C5">
        <w:rPr>
          <w:rFonts w:ascii="Times New Roman" w:hAnsi="Times New Roman" w:cs="Times New Roman"/>
          <w:sz w:val="24"/>
          <w:szCs w:val="24"/>
          <w:lang w:val="id-ID"/>
        </w:rPr>
        <w:t xml:space="preserve"> </w:t>
      </w:r>
      <w:r>
        <w:rPr>
          <w:rFonts w:ascii="Times New Roman" w:hAnsi="Times New Roman" w:cs="Times New Roman"/>
          <w:sz w:val="24"/>
          <w:szCs w:val="24"/>
        </w:rPr>
        <w:t>Desember</w:t>
      </w:r>
      <w:r w:rsidRPr="000574C5">
        <w:rPr>
          <w:rFonts w:ascii="Times New Roman" w:hAnsi="Times New Roman" w:cs="Times New Roman"/>
          <w:sz w:val="24"/>
          <w:szCs w:val="24"/>
          <w:lang w:val="id-ID"/>
        </w:rPr>
        <w:t>, 202</w:t>
      </w:r>
      <w:r>
        <w:rPr>
          <w:rFonts w:ascii="Times New Roman" w:hAnsi="Times New Roman" w:cs="Times New Roman"/>
          <w:sz w:val="24"/>
          <w:szCs w:val="24"/>
        </w:rPr>
        <w:t>0</w:t>
      </w:r>
    </w:p>
    <w:tbl>
      <w:tblPr>
        <w:tblW w:w="0" w:type="auto"/>
        <w:tblLook w:val="04A0" w:firstRow="1" w:lastRow="0" w:firstColumn="1" w:lastColumn="0" w:noHBand="0" w:noVBand="1"/>
      </w:tblPr>
      <w:tblGrid>
        <w:gridCol w:w="3230"/>
        <w:gridCol w:w="2533"/>
        <w:gridCol w:w="2390"/>
      </w:tblGrid>
      <w:tr w:rsidR="00B17A23" w:rsidRPr="000574C5" w14:paraId="1D83F69C" w14:textId="77777777" w:rsidTr="009A5DF1">
        <w:tc>
          <w:tcPr>
            <w:tcW w:w="3261" w:type="dxa"/>
          </w:tcPr>
          <w:p w14:paraId="4FD5FFC2" w14:textId="77777777" w:rsidR="00B17A23" w:rsidRPr="000574C5" w:rsidRDefault="00B17A23" w:rsidP="009A5DF1">
            <w:pPr>
              <w:spacing w:after="0" w:line="276" w:lineRule="auto"/>
              <w:jc w:val="center"/>
              <w:rPr>
                <w:rFonts w:ascii="Times New Roman" w:hAnsi="Times New Roman" w:cs="Times New Roman"/>
                <w:sz w:val="24"/>
                <w:szCs w:val="24"/>
                <w:lang w:val="id-ID"/>
              </w:rPr>
            </w:pPr>
            <w:r w:rsidRPr="000574C5">
              <w:rPr>
                <w:rFonts w:ascii="Times New Roman" w:hAnsi="Times New Roman" w:cs="Times New Roman"/>
                <w:sz w:val="24"/>
                <w:szCs w:val="24"/>
                <w:lang w:val="id-ID"/>
              </w:rPr>
              <w:t>First Examiner</w:t>
            </w:r>
          </w:p>
        </w:tc>
        <w:tc>
          <w:tcPr>
            <w:tcW w:w="2552" w:type="dxa"/>
          </w:tcPr>
          <w:p w14:paraId="5FC186FF" w14:textId="77777777" w:rsidR="00B17A23" w:rsidRPr="000574C5" w:rsidRDefault="00B17A23" w:rsidP="009A5DF1">
            <w:pPr>
              <w:spacing w:after="0" w:line="276" w:lineRule="auto"/>
              <w:jc w:val="center"/>
              <w:rPr>
                <w:rFonts w:ascii="Times New Roman" w:hAnsi="Times New Roman" w:cs="Times New Roman"/>
                <w:sz w:val="24"/>
                <w:szCs w:val="24"/>
                <w:lang w:val="id-ID"/>
              </w:rPr>
            </w:pPr>
            <w:r w:rsidRPr="000574C5">
              <w:rPr>
                <w:rFonts w:ascii="Times New Roman" w:hAnsi="Times New Roman" w:cs="Times New Roman"/>
                <w:sz w:val="24"/>
                <w:szCs w:val="24"/>
                <w:lang w:val="id-ID"/>
              </w:rPr>
              <w:t>Second Examiner</w:t>
            </w:r>
          </w:p>
        </w:tc>
        <w:tc>
          <w:tcPr>
            <w:tcW w:w="2407" w:type="dxa"/>
          </w:tcPr>
          <w:p w14:paraId="1E64D675" w14:textId="77777777" w:rsidR="00B17A23" w:rsidRPr="000574C5" w:rsidRDefault="00B17A23" w:rsidP="009A5DF1">
            <w:pPr>
              <w:spacing w:after="0" w:line="276" w:lineRule="auto"/>
              <w:jc w:val="center"/>
              <w:rPr>
                <w:rFonts w:ascii="Times New Roman" w:hAnsi="Times New Roman" w:cs="Times New Roman"/>
                <w:sz w:val="24"/>
                <w:szCs w:val="24"/>
                <w:lang w:val="id-ID"/>
              </w:rPr>
            </w:pPr>
            <w:r w:rsidRPr="000574C5">
              <w:rPr>
                <w:rFonts w:ascii="Times New Roman" w:hAnsi="Times New Roman" w:cs="Times New Roman"/>
                <w:sz w:val="24"/>
                <w:szCs w:val="24"/>
                <w:lang w:val="id-ID"/>
              </w:rPr>
              <w:t>Third Examiner</w:t>
            </w:r>
          </w:p>
        </w:tc>
      </w:tr>
      <w:tr w:rsidR="00B17A23" w:rsidRPr="000574C5" w14:paraId="6D418615" w14:textId="77777777" w:rsidTr="009A5DF1">
        <w:tc>
          <w:tcPr>
            <w:tcW w:w="3261" w:type="dxa"/>
          </w:tcPr>
          <w:p w14:paraId="6A9889AC"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552" w:type="dxa"/>
          </w:tcPr>
          <w:p w14:paraId="78E684DD"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407" w:type="dxa"/>
          </w:tcPr>
          <w:p w14:paraId="3E841C61"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r>
      <w:tr w:rsidR="00B17A23" w:rsidRPr="000574C5" w14:paraId="411309AE" w14:textId="77777777" w:rsidTr="009A5DF1">
        <w:tc>
          <w:tcPr>
            <w:tcW w:w="3261" w:type="dxa"/>
          </w:tcPr>
          <w:p w14:paraId="05C1D376"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552" w:type="dxa"/>
          </w:tcPr>
          <w:p w14:paraId="77DA04D8"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407" w:type="dxa"/>
          </w:tcPr>
          <w:p w14:paraId="01F8CE67"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r>
      <w:tr w:rsidR="00B17A23" w:rsidRPr="000574C5" w14:paraId="754313BE" w14:textId="77777777" w:rsidTr="009A5DF1">
        <w:tc>
          <w:tcPr>
            <w:tcW w:w="3261" w:type="dxa"/>
          </w:tcPr>
          <w:p w14:paraId="12671DE6"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552" w:type="dxa"/>
          </w:tcPr>
          <w:p w14:paraId="18F2C830"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407" w:type="dxa"/>
          </w:tcPr>
          <w:p w14:paraId="34F6A5CA"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r>
      <w:tr w:rsidR="00B17A23" w:rsidRPr="000574C5" w14:paraId="79097077" w14:textId="77777777" w:rsidTr="009A5DF1">
        <w:tc>
          <w:tcPr>
            <w:tcW w:w="3261" w:type="dxa"/>
          </w:tcPr>
          <w:p w14:paraId="2959464D"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552" w:type="dxa"/>
          </w:tcPr>
          <w:p w14:paraId="60EACF90"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c>
          <w:tcPr>
            <w:tcW w:w="2407" w:type="dxa"/>
          </w:tcPr>
          <w:p w14:paraId="2B29AE1E" w14:textId="77777777" w:rsidR="00B17A23" w:rsidRPr="000574C5" w:rsidRDefault="00B17A23" w:rsidP="009A5DF1">
            <w:pPr>
              <w:spacing w:after="0" w:line="276" w:lineRule="auto"/>
              <w:jc w:val="center"/>
              <w:rPr>
                <w:rFonts w:ascii="Times New Roman" w:hAnsi="Times New Roman" w:cs="Times New Roman"/>
                <w:sz w:val="24"/>
                <w:szCs w:val="24"/>
                <w:lang w:val="id-ID"/>
              </w:rPr>
            </w:pPr>
          </w:p>
        </w:tc>
      </w:tr>
      <w:tr w:rsidR="00B17A23" w:rsidRPr="000574C5" w14:paraId="1E6BB494" w14:textId="77777777" w:rsidTr="009A5DF1">
        <w:tc>
          <w:tcPr>
            <w:tcW w:w="3261" w:type="dxa"/>
          </w:tcPr>
          <w:p w14:paraId="7A2C6E94" w14:textId="67548A5F" w:rsidR="00B17A23" w:rsidRPr="00B17A23" w:rsidRDefault="00B17A23" w:rsidP="009A5DF1">
            <w:pPr>
              <w:spacing w:after="0" w:line="276" w:lineRule="auto"/>
              <w:jc w:val="center"/>
              <w:rPr>
                <w:rFonts w:ascii="Times New Roman" w:hAnsi="Times New Roman" w:cs="Times New Roman"/>
                <w:sz w:val="24"/>
                <w:szCs w:val="24"/>
                <w:u w:val="single"/>
              </w:rPr>
            </w:pPr>
            <w:r>
              <w:rPr>
                <w:rFonts w:ascii="Times New Roman" w:hAnsi="Times New Roman" w:cs="Times New Roman"/>
                <w:sz w:val="24"/>
                <w:szCs w:val="24"/>
                <w:u w:val="single"/>
              </w:rPr>
              <w:t>Anne Ratna Suminar,</w:t>
            </w:r>
            <w:r w:rsidR="00ED0449">
              <w:rPr>
                <w:rFonts w:ascii="Times New Roman" w:hAnsi="Times New Roman" w:cs="Times New Roman"/>
                <w:sz w:val="24"/>
                <w:szCs w:val="24"/>
                <w:u w:val="single"/>
              </w:rPr>
              <w:t xml:space="preserve"> </w:t>
            </w:r>
            <w:r>
              <w:rPr>
                <w:rFonts w:ascii="Times New Roman" w:hAnsi="Times New Roman" w:cs="Times New Roman"/>
                <w:sz w:val="24"/>
                <w:szCs w:val="24"/>
                <w:u w:val="single"/>
              </w:rPr>
              <w:t>M.Pd</w:t>
            </w:r>
          </w:p>
        </w:tc>
        <w:tc>
          <w:tcPr>
            <w:tcW w:w="2552" w:type="dxa"/>
          </w:tcPr>
          <w:p w14:paraId="159B0C98" w14:textId="229EEBEF" w:rsidR="00B17A23" w:rsidRPr="009C7CF4" w:rsidRDefault="009C7CF4" w:rsidP="009A5DF1">
            <w:pPr>
              <w:spacing w:after="0" w:line="276" w:lineRule="auto"/>
              <w:jc w:val="center"/>
              <w:rPr>
                <w:rFonts w:ascii="Times New Roman" w:hAnsi="Times New Roman" w:cs="Times New Roman"/>
                <w:sz w:val="24"/>
                <w:szCs w:val="24"/>
                <w:u w:val="single"/>
              </w:rPr>
            </w:pPr>
            <w:r>
              <w:rPr>
                <w:rFonts w:ascii="Times New Roman" w:hAnsi="Times New Roman" w:cs="Times New Roman"/>
                <w:sz w:val="24"/>
                <w:szCs w:val="24"/>
                <w:u w:val="single"/>
              </w:rPr>
              <w:t>Dr, Yustika Nur Fajriah</w:t>
            </w:r>
          </w:p>
        </w:tc>
        <w:tc>
          <w:tcPr>
            <w:tcW w:w="2407" w:type="dxa"/>
          </w:tcPr>
          <w:p w14:paraId="783EDB30" w14:textId="77777777" w:rsidR="00B17A23" w:rsidRPr="000574C5" w:rsidRDefault="00B17A23" w:rsidP="009A5DF1">
            <w:pPr>
              <w:spacing w:after="0" w:line="276" w:lineRule="auto"/>
              <w:jc w:val="center"/>
              <w:rPr>
                <w:rFonts w:ascii="Times New Roman" w:hAnsi="Times New Roman" w:cs="Times New Roman"/>
                <w:sz w:val="24"/>
                <w:szCs w:val="24"/>
                <w:u w:val="single"/>
                <w:lang w:val="id-ID"/>
              </w:rPr>
            </w:pPr>
            <w:r w:rsidRPr="000574C5">
              <w:rPr>
                <w:rFonts w:ascii="Times New Roman" w:hAnsi="Times New Roman" w:cs="Times New Roman"/>
                <w:sz w:val="24"/>
                <w:szCs w:val="24"/>
                <w:u w:val="single"/>
                <w:lang w:val="id-ID"/>
              </w:rPr>
              <w:t>Pipih Setiawati, M.Pd</w:t>
            </w:r>
          </w:p>
        </w:tc>
      </w:tr>
      <w:tr w:rsidR="00B17A23" w:rsidRPr="000574C5" w14:paraId="72BFBE95" w14:textId="77777777" w:rsidTr="009A5DF1">
        <w:tc>
          <w:tcPr>
            <w:tcW w:w="3261" w:type="dxa"/>
          </w:tcPr>
          <w:p w14:paraId="24FB5A39" w14:textId="3762DFA4" w:rsidR="00B17A23" w:rsidRPr="000574C5" w:rsidRDefault="00B17A23" w:rsidP="009A5DF1">
            <w:pPr>
              <w:spacing w:after="0" w:line="276" w:lineRule="auto"/>
              <w:jc w:val="center"/>
              <w:rPr>
                <w:rFonts w:ascii="Times New Roman" w:hAnsi="Times New Roman" w:cs="Times New Roman"/>
                <w:b/>
                <w:bCs/>
                <w:sz w:val="24"/>
                <w:szCs w:val="24"/>
                <w:lang w:val="id-ID"/>
              </w:rPr>
            </w:pPr>
            <w:r w:rsidRPr="000574C5">
              <w:rPr>
                <w:rFonts w:ascii="Times New Roman" w:hAnsi="Times New Roman" w:cs="Times New Roman"/>
                <w:b/>
                <w:bCs/>
                <w:sz w:val="24"/>
                <w:szCs w:val="24"/>
                <w:lang w:val="id-ID"/>
              </w:rPr>
              <w:t xml:space="preserve">NIDN. </w:t>
            </w:r>
            <w:r w:rsidR="009C7CF4" w:rsidRPr="0038243B">
              <w:rPr>
                <w:rFonts w:ascii="Times New Roman" w:hAnsi="Times New Roman" w:cs="Times New Roman"/>
                <w:b/>
                <w:sz w:val="24"/>
                <w:szCs w:val="24"/>
              </w:rPr>
              <w:t>0415038601</w:t>
            </w:r>
          </w:p>
        </w:tc>
        <w:tc>
          <w:tcPr>
            <w:tcW w:w="2552" w:type="dxa"/>
          </w:tcPr>
          <w:p w14:paraId="59C108FC" w14:textId="434A1572" w:rsidR="00B17A23" w:rsidRPr="00024FFE" w:rsidRDefault="00B17A23" w:rsidP="009A5DF1">
            <w:pPr>
              <w:spacing w:after="0" w:line="276" w:lineRule="auto"/>
              <w:jc w:val="center"/>
              <w:rPr>
                <w:rFonts w:ascii="Times New Roman" w:hAnsi="Times New Roman" w:cs="Times New Roman"/>
                <w:b/>
                <w:bCs/>
                <w:sz w:val="24"/>
                <w:szCs w:val="24"/>
              </w:rPr>
            </w:pPr>
            <w:r w:rsidRPr="000574C5">
              <w:rPr>
                <w:rFonts w:ascii="Times New Roman" w:hAnsi="Times New Roman" w:cs="Times New Roman"/>
                <w:b/>
                <w:bCs/>
                <w:sz w:val="24"/>
                <w:szCs w:val="24"/>
                <w:lang w:val="id-ID"/>
              </w:rPr>
              <w:t xml:space="preserve">NIDN. </w:t>
            </w:r>
            <w:r w:rsidR="00024FFE">
              <w:rPr>
                <w:rFonts w:ascii="Times New Roman" w:hAnsi="Times New Roman" w:cs="Times New Roman"/>
                <w:b/>
                <w:bCs/>
                <w:sz w:val="24"/>
                <w:szCs w:val="24"/>
              </w:rPr>
              <w:t>0412069004</w:t>
            </w:r>
          </w:p>
        </w:tc>
        <w:tc>
          <w:tcPr>
            <w:tcW w:w="2407" w:type="dxa"/>
          </w:tcPr>
          <w:p w14:paraId="5D8281F0" w14:textId="77777777" w:rsidR="00B17A23" w:rsidRPr="000574C5" w:rsidRDefault="00B17A23" w:rsidP="009A5DF1">
            <w:pPr>
              <w:spacing w:after="0" w:line="276" w:lineRule="auto"/>
              <w:jc w:val="center"/>
              <w:rPr>
                <w:rFonts w:ascii="Times New Roman" w:hAnsi="Times New Roman" w:cs="Times New Roman"/>
                <w:b/>
                <w:bCs/>
                <w:sz w:val="24"/>
                <w:szCs w:val="24"/>
                <w:lang w:val="id-ID"/>
              </w:rPr>
            </w:pPr>
            <w:r w:rsidRPr="000574C5">
              <w:rPr>
                <w:rFonts w:ascii="Times New Roman" w:hAnsi="Times New Roman" w:cs="Times New Roman"/>
                <w:b/>
                <w:bCs/>
                <w:sz w:val="24"/>
                <w:szCs w:val="24"/>
                <w:lang w:val="id-ID"/>
              </w:rPr>
              <w:t>NIDN. 0410059701</w:t>
            </w:r>
          </w:p>
        </w:tc>
      </w:tr>
    </w:tbl>
    <w:p w14:paraId="40FF57A2" w14:textId="77777777" w:rsidR="00B17A23" w:rsidRPr="000574C5" w:rsidRDefault="00B17A23" w:rsidP="00B17A23">
      <w:pPr>
        <w:spacing w:after="0" w:line="480" w:lineRule="auto"/>
        <w:jc w:val="both"/>
        <w:rPr>
          <w:rFonts w:ascii="Times New Roman" w:hAnsi="Times New Roman" w:cs="Times New Roman"/>
          <w:sz w:val="24"/>
          <w:szCs w:val="24"/>
          <w:lang w:val="id-ID"/>
        </w:rPr>
      </w:pPr>
    </w:p>
    <w:p w14:paraId="1ED1C549" w14:textId="77777777" w:rsidR="00B17A23" w:rsidRPr="000574C5" w:rsidRDefault="00B17A23" w:rsidP="00B17A23">
      <w:pPr>
        <w:spacing w:after="0" w:line="480" w:lineRule="auto"/>
        <w:jc w:val="center"/>
        <w:rPr>
          <w:rFonts w:ascii="Times New Roman" w:hAnsi="Times New Roman" w:cs="Times New Roman"/>
          <w:sz w:val="24"/>
          <w:szCs w:val="24"/>
          <w:lang w:val="id-ID"/>
        </w:rPr>
      </w:pPr>
      <w:r w:rsidRPr="000574C5">
        <w:rPr>
          <w:rFonts w:ascii="Times New Roman" w:hAnsi="Times New Roman" w:cs="Times New Roman"/>
          <w:sz w:val="24"/>
          <w:szCs w:val="24"/>
          <w:lang w:val="id-ID"/>
        </w:rPr>
        <w:t>Acknowledged by</w:t>
      </w:r>
    </w:p>
    <w:p w14:paraId="708A366B" w14:textId="77777777" w:rsidR="00B17A23" w:rsidRPr="00207935" w:rsidRDefault="00B17A23" w:rsidP="00B17A23">
      <w:pPr>
        <w:spacing w:after="0" w:line="480" w:lineRule="auto"/>
        <w:jc w:val="center"/>
        <w:rPr>
          <w:rFonts w:ascii="Times New Roman" w:hAnsi="Times New Roman" w:cs="Times New Roman"/>
          <w:sz w:val="28"/>
          <w:szCs w:val="28"/>
          <w:lang w:val="id-ID"/>
        </w:rPr>
      </w:pPr>
      <w:r w:rsidRPr="00207935">
        <w:rPr>
          <w:rFonts w:ascii="Times New Roman" w:hAnsi="Times New Roman" w:cs="Times New Roman"/>
          <w:sz w:val="24"/>
          <w:szCs w:val="24"/>
        </w:rPr>
        <w:t>Dean of Faculty of Social Sciences, Education, Languages, And Literature</w:t>
      </w:r>
    </w:p>
    <w:p w14:paraId="015689DB" w14:textId="77777777" w:rsidR="00B17A23" w:rsidRPr="000574C5" w:rsidRDefault="00B17A23" w:rsidP="00B17A23">
      <w:pPr>
        <w:spacing w:after="0" w:line="480" w:lineRule="auto"/>
        <w:jc w:val="center"/>
        <w:rPr>
          <w:rFonts w:ascii="Times New Roman" w:hAnsi="Times New Roman" w:cs="Times New Roman"/>
          <w:sz w:val="24"/>
          <w:szCs w:val="24"/>
          <w:lang w:val="id-ID"/>
        </w:rPr>
      </w:pPr>
    </w:p>
    <w:p w14:paraId="6FF34815" w14:textId="77777777" w:rsidR="00B17A23" w:rsidRPr="000574C5" w:rsidRDefault="00B17A23" w:rsidP="00B17A23">
      <w:pPr>
        <w:spacing w:after="0" w:line="480" w:lineRule="auto"/>
        <w:jc w:val="center"/>
        <w:rPr>
          <w:rFonts w:ascii="Times New Roman" w:hAnsi="Times New Roman" w:cs="Times New Roman"/>
          <w:sz w:val="24"/>
          <w:szCs w:val="24"/>
          <w:lang w:val="id-ID"/>
        </w:rPr>
      </w:pPr>
    </w:p>
    <w:p w14:paraId="6321504E" w14:textId="77777777" w:rsidR="00B17A23" w:rsidRPr="000574C5" w:rsidRDefault="00B17A23" w:rsidP="00B17A23">
      <w:pPr>
        <w:spacing w:after="0" w:line="480" w:lineRule="auto"/>
        <w:jc w:val="center"/>
        <w:rPr>
          <w:rFonts w:ascii="Times New Roman" w:hAnsi="Times New Roman" w:cs="Times New Roman"/>
          <w:sz w:val="24"/>
          <w:szCs w:val="24"/>
          <w:lang w:val="id-ID"/>
        </w:rPr>
      </w:pPr>
    </w:p>
    <w:p w14:paraId="10129D53" w14:textId="77777777" w:rsidR="00B17A23" w:rsidRPr="00207935" w:rsidRDefault="00B17A23" w:rsidP="00B17A23">
      <w:pPr>
        <w:spacing w:after="118"/>
        <w:ind w:left="36" w:right="320"/>
        <w:jc w:val="center"/>
        <w:rPr>
          <w:rFonts w:ascii="Times New Roman" w:hAnsi="Times New Roman" w:cs="Times New Roman"/>
          <w:sz w:val="24"/>
          <w:szCs w:val="24"/>
        </w:rPr>
      </w:pPr>
      <w:r w:rsidRPr="00207935">
        <w:rPr>
          <w:rFonts w:ascii="Times New Roman" w:hAnsi="Times New Roman" w:cs="Times New Roman"/>
          <w:sz w:val="24"/>
          <w:szCs w:val="24"/>
          <w:u w:val="single" w:color="000000"/>
        </w:rPr>
        <w:t>Dr. Lina Siti Nurwahidah, M.Pd</w:t>
      </w:r>
      <w:r w:rsidRPr="00207935">
        <w:rPr>
          <w:rFonts w:ascii="Times New Roman" w:hAnsi="Times New Roman" w:cs="Times New Roman"/>
          <w:b/>
          <w:sz w:val="24"/>
          <w:szCs w:val="24"/>
        </w:rPr>
        <w:t xml:space="preserve"> </w:t>
      </w:r>
    </w:p>
    <w:p w14:paraId="352A3C97" w14:textId="6258F26C" w:rsidR="00B17A23" w:rsidRDefault="00B21517" w:rsidP="00B17A23">
      <w:pPr>
        <w:spacing w:after="253"/>
        <w:ind w:left="238" w:right="521"/>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09590EF3" wp14:editId="7FBF5CE9">
                <wp:simplePos x="0" y="0"/>
                <wp:positionH relativeFrom="column">
                  <wp:posOffset>2202180</wp:posOffset>
                </wp:positionH>
                <wp:positionV relativeFrom="paragraph">
                  <wp:posOffset>1281430</wp:posOffset>
                </wp:positionV>
                <wp:extent cx="731520" cy="487680"/>
                <wp:effectExtent l="0" t="0" r="0" b="7620"/>
                <wp:wrapNone/>
                <wp:docPr id="8" name="Rectangle 8"/>
                <wp:cNvGraphicFramePr/>
                <a:graphic xmlns:a="http://schemas.openxmlformats.org/drawingml/2006/main">
                  <a:graphicData uri="http://schemas.microsoft.com/office/word/2010/wordprocessingShape">
                    <wps:wsp>
                      <wps:cNvSpPr/>
                      <wps:spPr>
                        <a:xfrm>
                          <a:off x="0" y="0"/>
                          <a:ext cx="731520" cy="4876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73.4pt;margin-top:100.9pt;width:57.6pt;height:3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" fillcolor="white [3201]" stroked="f" strokeweight="2pt"/>
            </w:pict>
          </mc:Fallback>
        </mc:AlternateContent>
      </w:r>
      <w:r w:rsidR="00B17A23" w:rsidRPr="00207935">
        <w:rPr>
          <w:rFonts w:ascii="Times New Roman" w:hAnsi="Times New Roman" w:cs="Times New Roman"/>
          <w:b/>
          <w:sz w:val="24"/>
          <w:szCs w:val="24"/>
        </w:rPr>
        <w:t xml:space="preserve">NIP. 196805271993032001 </w:t>
      </w:r>
    </w:p>
    <w:p w14:paraId="72531E14" w14:textId="77777777" w:rsidR="00B21517" w:rsidRDefault="00B21517" w:rsidP="00B17A23">
      <w:pPr>
        <w:spacing w:after="253"/>
        <w:ind w:left="238" w:right="521"/>
        <w:jc w:val="center"/>
        <w:rPr>
          <w:rFonts w:ascii="Times New Roman" w:hAnsi="Times New Roman" w:cs="Times New Roman"/>
          <w:sz w:val="24"/>
          <w:szCs w:val="24"/>
        </w:rPr>
        <w:sectPr w:rsidR="00B21517" w:rsidSect="00AD4FFB">
          <w:headerReference w:type="default" r:id="rId18"/>
          <w:footerReference w:type="default" r:id="rId19"/>
          <w:pgSz w:w="11906" w:h="16838"/>
          <w:pgMar w:top="2268" w:right="1701" w:bottom="1701" w:left="2268" w:header="709" w:footer="709" w:gutter="0"/>
          <w:pgNumType w:fmt="lowerRoman"/>
          <w:cols w:space="708"/>
          <w:docGrid w:linePitch="360"/>
        </w:sectPr>
      </w:pPr>
    </w:p>
    <w:p w14:paraId="44EC506D" w14:textId="77777777" w:rsidR="00B21517" w:rsidRDefault="00B21517" w:rsidP="00B21517">
      <w:pPr>
        <w:pStyle w:val="Heading1"/>
        <w:rPr>
          <w:rFonts w:cs="Times New Roman"/>
          <w:b w:val="0"/>
          <w:bCs/>
          <w:sz w:val="24"/>
          <w:szCs w:val="24"/>
          <w:lang w:val="en-GB"/>
        </w:rPr>
      </w:pPr>
      <w:bookmarkStart w:id="3" w:name="_Toc207866742"/>
      <w:bookmarkStart w:id="4" w:name="_Toc207866739"/>
      <w:r w:rsidRPr="004C2EAA">
        <w:rPr>
          <w:rFonts w:cs="Times New Roman"/>
          <w:bCs/>
          <w:sz w:val="24"/>
          <w:szCs w:val="24"/>
          <w:lang w:val="en-GB"/>
        </w:rPr>
        <w:lastRenderedPageBreak/>
        <w:t>MOTTO</w:t>
      </w:r>
      <w:bookmarkEnd w:id="3"/>
    </w:p>
    <w:p w14:paraId="38D63DA4" w14:textId="77777777" w:rsidR="00B21517" w:rsidRDefault="00B21517" w:rsidP="00B21517">
      <w:pPr>
        <w:jc w:val="center"/>
        <w:rPr>
          <w:rFonts w:ascii="Times New Roman" w:hAnsi="Times New Roman" w:cs="Times New Roman"/>
          <w:b/>
          <w:bCs/>
          <w:sz w:val="24"/>
          <w:szCs w:val="24"/>
          <w:lang w:val="en-GB"/>
        </w:rPr>
      </w:pPr>
    </w:p>
    <w:p w14:paraId="0E078077" w14:textId="77777777" w:rsidR="00B21517" w:rsidRDefault="00B21517" w:rsidP="00B2151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WHAT YOUR FUTURE LOOKS LIKE DEPANDS ON WHAT YOU DO TODAY, SO BECAREFUL AND DON’T FORGET TO ALWAYS WORK HARD FOR YOUR DREAM SO YOU CAN ACHIVE IT SOMEDAY.</w:t>
      </w:r>
    </w:p>
    <w:p w14:paraId="50D81E6F" w14:textId="77777777" w:rsidR="00B21517" w:rsidRDefault="00B21517" w:rsidP="00B21517">
      <w:pPr>
        <w:jc w:val="center"/>
        <w:rPr>
          <w:rFonts w:ascii="Times New Roman" w:hAnsi="Times New Roman" w:cs="Times New Roman"/>
          <w:b/>
          <w:bCs/>
          <w:sz w:val="24"/>
          <w:szCs w:val="24"/>
          <w:lang w:val="en-GB"/>
        </w:rPr>
      </w:pPr>
    </w:p>
    <w:p w14:paraId="0E1473ED" w14:textId="77777777" w:rsidR="00B21517" w:rsidRDefault="00B21517" w:rsidP="00B2151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SEPERTI APA MASA DEPANMU TERGANTUNG PADA APA YANG KAMU LAKUKAN HARI INI, JADI BERHATI-HATILAH DAN JANGAN LUPA UNTUK SELALU BEKERJA KERAS DEMI IMPIANMU AGAR KAMU BISA MENCAPAINYA SUATU HARI NANTI. </w:t>
      </w:r>
    </w:p>
    <w:p w14:paraId="41AFF848" w14:textId="77777777" w:rsidR="00B21517" w:rsidRDefault="00B21517" w:rsidP="00B21517">
      <w:pPr>
        <w:jc w:val="center"/>
        <w:rPr>
          <w:rFonts w:ascii="Times New Roman" w:hAnsi="Times New Roman" w:cs="Times New Roman"/>
          <w:b/>
          <w:bCs/>
          <w:sz w:val="24"/>
          <w:szCs w:val="24"/>
          <w:lang w:val="en-GB"/>
        </w:rPr>
      </w:pPr>
    </w:p>
    <w:p w14:paraId="16D4A9F1" w14:textId="77777777" w:rsidR="00B21517" w:rsidRDefault="00B21517" w:rsidP="00B2151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-CUCU SITI IKLIMA-</w:t>
      </w:r>
    </w:p>
    <w:p w14:paraId="77883679" w14:textId="77777777" w:rsidR="00B21517" w:rsidRPr="004C2EAA" w:rsidRDefault="00B21517" w:rsidP="00B21517">
      <w:pPr>
        <w:jc w:val="center"/>
        <w:rPr>
          <w:rFonts w:ascii="Times New Roman" w:hAnsi="Times New Roman" w:cs="Times New Roman"/>
          <w:b/>
          <w:bCs/>
          <w:sz w:val="24"/>
          <w:szCs w:val="24"/>
          <w:lang w:val="en-GB"/>
        </w:rPr>
      </w:pPr>
    </w:p>
    <w:p w14:paraId="3F9EBB70" w14:textId="77777777" w:rsidR="00B21517" w:rsidRDefault="00B21517" w:rsidP="00B21517">
      <w:pPr>
        <w:jc w:val="both"/>
        <w:rPr>
          <w:rFonts w:ascii="Times New Roman" w:hAnsi="Times New Roman" w:cs="Times New Roman"/>
          <w:sz w:val="24"/>
          <w:szCs w:val="24"/>
          <w:lang w:val="en-GB"/>
        </w:rPr>
      </w:pPr>
    </w:p>
    <w:p w14:paraId="04FEFAE8" w14:textId="77777777" w:rsidR="00B21517" w:rsidRDefault="00B21517" w:rsidP="00392ED8">
      <w:pPr>
        <w:pStyle w:val="Heading1"/>
        <w:rPr>
          <w:lang w:val="en-GB"/>
        </w:rPr>
      </w:pPr>
    </w:p>
    <w:p w14:paraId="47899EB7" w14:textId="77777777" w:rsidR="00B21517" w:rsidRDefault="00B21517" w:rsidP="00B21517">
      <w:pPr>
        <w:rPr>
          <w:lang w:val="en-GB"/>
        </w:rPr>
      </w:pPr>
    </w:p>
    <w:p w14:paraId="059AA2F5" w14:textId="77777777" w:rsidR="00B21517" w:rsidRDefault="00B21517" w:rsidP="00B21517">
      <w:pPr>
        <w:rPr>
          <w:lang w:val="en-GB"/>
        </w:rPr>
      </w:pPr>
    </w:p>
    <w:p w14:paraId="186A47A1" w14:textId="77777777" w:rsidR="00B21517" w:rsidRDefault="00B21517" w:rsidP="00B21517">
      <w:pPr>
        <w:rPr>
          <w:lang w:val="en-GB"/>
        </w:rPr>
      </w:pPr>
    </w:p>
    <w:p w14:paraId="404AAEED" w14:textId="77777777" w:rsidR="00B21517" w:rsidRDefault="00B21517" w:rsidP="00B21517">
      <w:pPr>
        <w:rPr>
          <w:lang w:val="en-GB"/>
        </w:rPr>
      </w:pPr>
    </w:p>
    <w:p w14:paraId="0C257FDC" w14:textId="77777777" w:rsidR="00B21517" w:rsidRDefault="00B21517" w:rsidP="00B21517">
      <w:pPr>
        <w:rPr>
          <w:lang w:val="en-GB"/>
        </w:rPr>
      </w:pPr>
    </w:p>
    <w:p w14:paraId="15A6D286" w14:textId="77777777" w:rsidR="00B21517" w:rsidRDefault="00B21517" w:rsidP="00B21517">
      <w:pPr>
        <w:rPr>
          <w:lang w:val="en-GB"/>
        </w:rPr>
      </w:pPr>
    </w:p>
    <w:p w14:paraId="3BE7099D" w14:textId="77777777" w:rsidR="00B21517" w:rsidRDefault="00B21517" w:rsidP="00B21517">
      <w:pPr>
        <w:rPr>
          <w:lang w:val="en-GB"/>
        </w:rPr>
      </w:pPr>
    </w:p>
    <w:p w14:paraId="2968A8F3" w14:textId="77777777" w:rsidR="00B21517" w:rsidRDefault="00B21517" w:rsidP="00B21517">
      <w:pPr>
        <w:rPr>
          <w:lang w:val="en-GB"/>
        </w:rPr>
      </w:pPr>
    </w:p>
    <w:p w14:paraId="2F262EBF" w14:textId="77777777" w:rsidR="00B21517" w:rsidRDefault="00B21517" w:rsidP="00B21517">
      <w:pPr>
        <w:rPr>
          <w:lang w:val="en-GB"/>
        </w:rPr>
      </w:pPr>
      <w:bookmarkStart w:id="5" w:name="_GoBack"/>
      <w:bookmarkEnd w:id="5"/>
    </w:p>
    <w:p w14:paraId="66DC1F44" w14:textId="77777777" w:rsidR="00B21517" w:rsidRDefault="00B21517" w:rsidP="00B21517">
      <w:pPr>
        <w:rPr>
          <w:lang w:val="en-GB"/>
        </w:rPr>
      </w:pPr>
    </w:p>
    <w:p w14:paraId="25A8514A" w14:textId="77777777" w:rsidR="00B21517" w:rsidRDefault="00B21517" w:rsidP="00B21517">
      <w:pPr>
        <w:rPr>
          <w:lang w:val="en-GB"/>
        </w:rPr>
      </w:pPr>
    </w:p>
    <w:p w14:paraId="0A2AC3FD" w14:textId="77777777" w:rsidR="00B21517" w:rsidRDefault="00B21517" w:rsidP="00B21517">
      <w:pPr>
        <w:rPr>
          <w:lang w:val="en-GB"/>
        </w:rPr>
      </w:pPr>
    </w:p>
    <w:p w14:paraId="454358B4" w14:textId="77777777" w:rsidR="00B21517" w:rsidRDefault="00B21517" w:rsidP="00B21517">
      <w:pPr>
        <w:rPr>
          <w:lang w:val="en-GB"/>
        </w:rPr>
      </w:pPr>
    </w:p>
    <w:p w14:paraId="43AEBC8B" w14:textId="77777777" w:rsidR="00B21517" w:rsidRDefault="00B21517" w:rsidP="00B21517">
      <w:pPr>
        <w:rPr>
          <w:lang w:val="en-GB"/>
        </w:rPr>
      </w:pPr>
    </w:p>
    <w:p w14:paraId="21840175" w14:textId="77777777" w:rsidR="00B21517" w:rsidRPr="00B21517" w:rsidRDefault="00B21517" w:rsidP="00B21517">
      <w:pPr>
        <w:rPr>
          <w:lang w:val="en-GB"/>
        </w:rPr>
      </w:pPr>
    </w:p>
    <w:p w14:paraId="3477A94C" w14:textId="77777777" w:rsidR="00392ED8" w:rsidRDefault="00392ED8" w:rsidP="00392ED8">
      <w:pPr>
        <w:pStyle w:val="Heading1"/>
        <w:rPr>
          <w:lang w:val="en-GB"/>
        </w:rPr>
      </w:pPr>
      <w:r w:rsidRPr="00330ECC">
        <w:rPr>
          <w:lang w:val="en-GB"/>
        </w:rPr>
        <w:lastRenderedPageBreak/>
        <w:t>PERNYATAAN</w:t>
      </w:r>
      <w:bookmarkEnd w:id="4"/>
    </w:p>
    <w:p w14:paraId="6DA6AB21" w14:textId="77777777" w:rsidR="00392ED8" w:rsidRDefault="00392ED8" w:rsidP="00392ED8">
      <w:pPr>
        <w:rPr>
          <w:lang w:val="en-GB"/>
        </w:rPr>
      </w:pPr>
    </w:p>
    <w:p w14:paraId="2DFFFC79" w14:textId="77777777" w:rsidR="00392ED8" w:rsidRPr="00330ECC" w:rsidRDefault="00392ED8" w:rsidP="00392E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330ECC">
        <w:rPr>
          <w:rFonts w:ascii="Times New Roman" w:eastAsia="Times New Roman" w:hAnsi="Times New Roman" w:cs="Times New Roman"/>
          <w:sz w:val="24"/>
          <w:szCs w:val="24"/>
          <w:lang w:eastAsia="id-ID"/>
        </w:rPr>
        <w:t>Saya dengan ini menyatakan bahwa makalah ini mewakili karya asli saya dan bahwa saya tidak menggunakan sumber lain kecuali seperti yang dikutip oleh kutipan. Semua data, angka dan kutipan teks yang telah direproduksi dari sumber lain telah secara eksplisit diakui.</w:t>
      </w:r>
    </w:p>
    <w:p w14:paraId="50858A58" w14:textId="314D464A" w:rsidR="00392ED8" w:rsidRDefault="00392ED8" w:rsidP="00392E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330ECC">
        <w:rPr>
          <w:rFonts w:ascii="Times New Roman" w:eastAsia="Times New Roman" w:hAnsi="Times New Roman" w:cs="Times New Roman"/>
          <w:sz w:val="24"/>
          <w:szCs w:val="24"/>
          <w:lang w:eastAsia="id-ID"/>
        </w:rPr>
        <w:t>Ini untuk membuktikan sejauh pengetahuan saya, konten makalah ini adalah karya saya sendiri. Makalah ini belum diserahkan untuk gelar apa pun atau tujuan lain. Saya menyatakan bahwa konten intelektual dari makalah ini adalah produk dari karya saya sendiri dan bahwa semua bantuan yang diterima dalam menyiapkan makalah dan sumber telah diakui.</w:t>
      </w:r>
    </w:p>
    <w:p w14:paraId="7C8E4E4F" w14:textId="77777777" w:rsidR="00ED0449" w:rsidRDefault="00ED0449" w:rsidP="00392E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p>
    <w:tbl>
      <w:tblPr>
        <w:tblStyle w:val="TableGrid"/>
        <w:tblpPr w:leftFromText="180" w:rightFromText="180" w:vertAnchor="text" w:horzAnchor="margin" w:tblpXSpec="right" w:tblpY="166"/>
        <w:tblW w:w="0" w:type="auto"/>
        <w:tblLook w:val="04A0" w:firstRow="1" w:lastRow="0" w:firstColumn="1" w:lastColumn="0" w:noHBand="0" w:noVBand="1"/>
      </w:tblPr>
      <w:tblGrid>
        <w:gridCol w:w="2756"/>
      </w:tblGrid>
      <w:tr w:rsidR="002E7AFD" w14:paraId="33E13C87" w14:textId="77777777" w:rsidTr="002E7AFD">
        <w:trPr>
          <w:trHeight w:val="1550"/>
        </w:trPr>
        <w:tc>
          <w:tcPr>
            <w:tcW w:w="2756" w:type="dxa"/>
            <w:tcBorders>
              <w:top w:val="nil"/>
              <w:left w:val="nil"/>
              <w:bottom w:val="nil"/>
              <w:right w:val="nil"/>
            </w:tcBorders>
          </w:tcPr>
          <w:p w14:paraId="2E192A63" w14:textId="77777777" w:rsidR="002E7AFD" w:rsidRDefault="002E7AFD" w:rsidP="002E7AF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Garut, Desember  2020</w:t>
            </w:r>
          </w:p>
          <w:p w14:paraId="167BD855" w14:textId="77777777" w:rsidR="002E7AFD" w:rsidRDefault="002E7AFD" w:rsidP="002E7AFD">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Penulis,</w:t>
            </w:r>
          </w:p>
          <w:p w14:paraId="2826E97B" w14:textId="77777777" w:rsidR="002E7AFD" w:rsidRDefault="002E7AFD" w:rsidP="002E7AFD">
            <w:pPr>
              <w:spacing w:line="360" w:lineRule="auto"/>
              <w:jc w:val="both"/>
              <w:rPr>
                <w:rFonts w:ascii="Times New Roman" w:hAnsi="Times New Roman" w:cs="Times New Roman"/>
                <w:sz w:val="24"/>
                <w:szCs w:val="24"/>
                <w:lang w:val="en-GB"/>
              </w:rPr>
            </w:pPr>
          </w:p>
          <w:p w14:paraId="77D7DACA" w14:textId="77777777" w:rsidR="002E7AFD" w:rsidRDefault="002E7AFD" w:rsidP="002E7AFD">
            <w:pPr>
              <w:spacing w:line="360" w:lineRule="auto"/>
              <w:jc w:val="both"/>
              <w:rPr>
                <w:rFonts w:ascii="Times New Roman" w:hAnsi="Times New Roman" w:cs="Times New Roman"/>
                <w:sz w:val="24"/>
                <w:szCs w:val="24"/>
                <w:lang w:val="en-GB"/>
              </w:rPr>
            </w:pPr>
          </w:p>
          <w:p w14:paraId="2EF15FAF" w14:textId="329D0F91" w:rsidR="002E7AFD" w:rsidRPr="002E7AFD" w:rsidRDefault="002E7AFD" w:rsidP="002E7AF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Cucu Siti Iklima</w:t>
            </w:r>
          </w:p>
          <w:p w14:paraId="7CF0906A" w14:textId="77777777" w:rsidR="002E7AFD" w:rsidRDefault="002E7AFD" w:rsidP="002E7AF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NIM. 16223038</w:t>
            </w:r>
          </w:p>
        </w:tc>
      </w:tr>
      <w:tr w:rsidR="002E7AFD" w14:paraId="25EDAB31" w14:textId="77777777" w:rsidTr="002E7AFD">
        <w:trPr>
          <w:trHeight w:val="1550"/>
        </w:trPr>
        <w:tc>
          <w:tcPr>
            <w:tcW w:w="2756" w:type="dxa"/>
            <w:tcBorders>
              <w:top w:val="nil"/>
              <w:left w:val="nil"/>
              <w:bottom w:val="nil"/>
              <w:right w:val="nil"/>
            </w:tcBorders>
          </w:tcPr>
          <w:p w14:paraId="62DBD0FF" w14:textId="77777777" w:rsidR="002E7AFD" w:rsidRDefault="002E7AFD" w:rsidP="002E7AFD">
            <w:pPr>
              <w:spacing w:line="360" w:lineRule="auto"/>
              <w:jc w:val="both"/>
              <w:rPr>
                <w:rFonts w:ascii="Times New Roman" w:hAnsi="Times New Roman" w:cs="Times New Roman"/>
                <w:sz w:val="24"/>
                <w:szCs w:val="24"/>
                <w:lang w:val="en-GB"/>
              </w:rPr>
            </w:pPr>
          </w:p>
        </w:tc>
      </w:tr>
    </w:tbl>
    <w:p w14:paraId="29CD4780" w14:textId="77777777" w:rsidR="00392ED8" w:rsidRPr="00330ECC" w:rsidRDefault="00392ED8" w:rsidP="00392E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p>
    <w:p w14:paraId="433CC507" w14:textId="77777777" w:rsidR="00392ED8" w:rsidRDefault="00392ED8" w:rsidP="00392ED8">
      <w:pPr>
        <w:jc w:val="both"/>
        <w:rPr>
          <w:rFonts w:ascii="Times New Roman" w:hAnsi="Times New Roman" w:cs="Times New Roman"/>
          <w:sz w:val="24"/>
          <w:szCs w:val="24"/>
          <w:lang w:val="en-GB"/>
        </w:rPr>
      </w:pPr>
    </w:p>
    <w:p w14:paraId="0D5F7AFB" w14:textId="77777777" w:rsidR="00392ED8" w:rsidRDefault="00392ED8" w:rsidP="00392ED8">
      <w:pPr>
        <w:jc w:val="both"/>
        <w:rPr>
          <w:rFonts w:ascii="Times New Roman" w:hAnsi="Times New Roman" w:cs="Times New Roman"/>
          <w:sz w:val="24"/>
          <w:szCs w:val="24"/>
          <w:lang w:val="en-GB"/>
        </w:rPr>
      </w:pPr>
    </w:p>
    <w:p w14:paraId="22FDB611" w14:textId="77777777" w:rsidR="00392ED8" w:rsidRDefault="00392ED8" w:rsidP="00392ED8">
      <w:pPr>
        <w:jc w:val="both"/>
        <w:rPr>
          <w:rFonts w:ascii="Times New Roman" w:hAnsi="Times New Roman" w:cs="Times New Roman"/>
          <w:sz w:val="24"/>
          <w:szCs w:val="24"/>
          <w:lang w:val="en-GB"/>
        </w:rPr>
      </w:pPr>
    </w:p>
    <w:p w14:paraId="7A3E7D91" w14:textId="77777777" w:rsidR="00392ED8" w:rsidRDefault="00392ED8" w:rsidP="00392ED8">
      <w:pPr>
        <w:jc w:val="both"/>
        <w:rPr>
          <w:rFonts w:ascii="Times New Roman" w:hAnsi="Times New Roman" w:cs="Times New Roman"/>
          <w:sz w:val="24"/>
          <w:szCs w:val="24"/>
          <w:lang w:val="en-GB"/>
        </w:rPr>
      </w:pPr>
    </w:p>
    <w:p w14:paraId="4A642A3F" w14:textId="77777777" w:rsidR="00392ED8" w:rsidRDefault="00392ED8" w:rsidP="00392ED8">
      <w:pPr>
        <w:jc w:val="both"/>
        <w:rPr>
          <w:rFonts w:ascii="Times New Roman" w:hAnsi="Times New Roman" w:cs="Times New Roman"/>
          <w:sz w:val="24"/>
          <w:szCs w:val="24"/>
          <w:lang w:val="en-GB"/>
        </w:rPr>
      </w:pPr>
    </w:p>
    <w:p w14:paraId="5E926292" w14:textId="77777777" w:rsidR="00392ED8" w:rsidRDefault="00392ED8" w:rsidP="00392ED8">
      <w:pPr>
        <w:jc w:val="both"/>
        <w:rPr>
          <w:rFonts w:ascii="Times New Roman" w:hAnsi="Times New Roman" w:cs="Times New Roman"/>
          <w:sz w:val="24"/>
          <w:szCs w:val="24"/>
          <w:lang w:val="en-GB"/>
        </w:rPr>
      </w:pPr>
    </w:p>
    <w:p w14:paraId="30DC5302" w14:textId="77777777" w:rsidR="00392ED8" w:rsidRDefault="00392ED8" w:rsidP="00392ED8">
      <w:pPr>
        <w:jc w:val="both"/>
        <w:rPr>
          <w:rFonts w:ascii="Times New Roman" w:hAnsi="Times New Roman" w:cs="Times New Roman"/>
          <w:sz w:val="24"/>
          <w:szCs w:val="24"/>
          <w:lang w:val="en-GB"/>
        </w:rPr>
      </w:pPr>
    </w:p>
    <w:p w14:paraId="0F6930A6" w14:textId="77777777" w:rsidR="00392ED8" w:rsidRDefault="00392ED8" w:rsidP="00392ED8">
      <w:pPr>
        <w:jc w:val="both"/>
        <w:rPr>
          <w:rFonts w:ascii="Times New Roman" w:hAnsi="Times New Roman" w:cs="Times New Roman"/>
          <w:sz w:val="24"/>
          <w:szCs w:val="24"/>
          <w:lang w:val="en-GB"/>
        </w:rPr>
      </w:pPr>
    </w:p>
    <w:p w14:paraId="517BF744" w14:textId="77777777" w:rsidR="00392ED8" w:rsidRDefault="00392ED8" w:rsidP="00392ED8">
      <w:pPr>
        <w:jc w:val="both"/>
        <w:rPr>
          <w:rFonts w:ascii="Times New Roman" w:hAnsi="Times New Roman" w:cs="Times New Roman"/>
          <w:sz w:val="24"/>
          <w:szCs w:val="24"/>
          <w:lang w:val="en-GB"/>
        </w:rPr>
      </w:pPr>
    </w:p>
    <w:p w14:paraId="1BC9D6EE" w14:textId="77777777" w:rsidR="00392ED8" w:rsidRDefault="00392ED8" w:rsidP="00392ED8">
      <w:pPr>
        <w:jc w:val="both"/>
        <w:rPr>
          <w:rFonts w:ascii="Times New Roman" w:hAnsi="Times New Roman" w:cs="Times New Roman"/>
          <w:sz w:val="24"/>
          <w:szCs w:val="24"/>
          <w:lang w:val="en-GB"/>
        </w:rPr>
      </w:pPr>
    </w:p>
    <w:p w14:paraId="2947192B" w14:textId="77777777" w:rsidR="00392ED8" w:rsidRDefault="00392ED8" w:rsidP="00392ED8">
      <w:pPr>
        <w:jc w:val="both"/>
        <w:rPr>
          <w:rFonts w:ascii="Times New Roman" w:hAnsi="Times New Roman" w:cs="Times New Roman"/>
          <w:sz w:val="24"/>
          <w:szCs w:val="24"/>
          <w:lang w:val="en-GB"/>
        </w:rPr>
      </w:pPr>
    </w:p>
    <w:p w14:paraId="279D3CA5" w14:textId="77777777" w:rsidR="00392ED8" w:rsidRDefault="00392ED8" w:rsidP="00392ED8">
      <w:pPr>
        <w:jc w:val="both"/>
        <w:rPr>
          <w:rFonts w:ascii="Times New Roman" w:hAnsi="Times New Roman" w:cs="Times New Roman"/>
          <w:sz w:val="24"/>
          <w:szCs w:val="24"/>
          <w:lang w:val="en-GB"/>
        </w:rPr>
      </w:pPr>
    </w:p>
    <w:p w14:paraId="562C5E5B" w14:textId="77777777" w:rsidR="00392ED8" w:rsidRDefault="00392ED8" w:rsidP="00392ED8">
      <w:pPr>
        <w:jc w:val="both"/>
        <w:rPr>
          <w:rFonts w:ascii="Times New Roman" w:hAnsi="Times New Roman" w:cs="Times New Roman"/>
          <w:sz w:val="24"/>
          <w:szCs w:val="24"/>
          <w:lang w:val="en-GB"/>
        </w:rPr>
      </w:pPr>
    </w:p>
    <w:p w14:paraId="7F2CAFC8" w14:textId="77777777" w:rsidR="002E7AFD" w:rsidRDefault="002E7AFD" w:rsidP="00392ED8">
      <w:pPr>
        <w:jc w:val="both"/>
        <w:rPr>
          <w:rFonts w:ascii="Times New Roman" w:hAnsi="Times New Roman" w:cs="Times New Roman"/>
          <w:sz w:val="24"/>
          <w:szCs w:val="24"/>
          <w:lang w:val="en-GB"/>
        </w:rPr>
      </w:pPr>
    </w:p>
    <w:p w14:paraId="430D66CE" w14:textId="77777777" w:rsidR="002E7AFD" w:rsidRDefault="002E7AFD" w:rsidP="002E7AFD">
      <w:pPr>
        <w:pStyle w:val="Heading1"/>
        <w:spacing w:line="360" w:lineRule="auto"/>
        <w:rPr>
          <w:lang w:val="en-GB"/>
        </w:rPr>
      </w:pPr>
      <w:bookmarkStart w:id="6" w:name="_Toc207866740"/>
      <w:r>
        <w:rPr>
          <w:lang w:val="en-GB"/>
        </w:rPr>
        <w:lastRenderedPageBreak/>
        <w:t>DECLARATION</w:t>
      </w:r>
      <w:bookmarkEnd w:id="6"/>
    </w:p>
    <w:p w14:paraId="742DBCC8" w14:textId="77777777" w:rsidR="002E7AFD" w:rsidRDefault="002E7AFD" w:rsidP="002E7AFD">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hereby declare that this paper represents my original work and that I have used no other sources except as noted by citations. All data, figures and text citation which have been reproduced from any other source have been explicitly </w:t>
      </w:r>
      <w:r w:rsidR="00442CEA">
        <w:rPr>
          <w:rFonts w:ascii="Times New Roman" w:hAnsi="Times New Roman" w:cs="Times New Roman"/>
          <w:sz w:val="24"/>
          <w:szCs w:val="24"/>
          <w:lang w:val="en-GB"/>
        </w:rPr>
        <w:t>acknowledged</w:t>
      </w:r>
      <w:r>
        <w:rPr>
          <w:rFonts w:ascii="Times New Roman" w:hAnsi="Times New Roman" w:cs="Times New Roman"/>
          <w:sz w:val="24"/>
          <w:szCs w:val="24"/>
          <w:lang w:val="en-GB"/>
        </w:rPr>
        <w:t xml:space="preserve"> as such.</w:t>
      </w:r>
    </w:p>
    <w:p w14:paraId="19B03D98" w14:textId="77777777" w:rsidR="002E7AFD" w:rsidRDefault="002E7AFD" w:rsidP="002E7AFD">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to certify to the best of my knowledge, the content of this paper is my own work. This paper has not been submitted for any degree or other purposes. I certify that the intellectual content of this paper is the product of my own work and that all the assistance received in preparing the paper and sources have been acknowledged. </w:t>
      </w:r>
    </w:p>
    <w:tbl>
      <w:tblPr>
        <w:tblStyle w:val="TableGrid"/>
        <w:tblpPr w:leftFromText="180" w:rightFromText="180" w:vertAnchor="text" w:horzAnchor="margin" w:tblpXSpec="right" w:tblpY="136"/>
        <w:tblW w:w="0" w:type="auto"/>
        <w:tblLook w:val="04A0" w:firstRow="1" w:lastRow="0" w:firstColumn="1" w:lastColumn="0" w:noHBand="0" w:noVBand="1"/>
      </w:tblPr>
      <w:tblGrid>
        <w:gridCol w:w="2512"/>
      </w:tblGrid>
      <w:tr w:rsidR="002E7AFD" w14:paraId="09DEB239" w14:textId="77777777" w:rsidTr="008F4411">
        <w:trPr>
          <w:trHeight w:val="1550"/>
        </w:trPr>
        <w:tc>
          <w:tcPr>
            <w:tcW w:w="2512" w:type="dxa"/>
            <w:tcBorders>
              <w:top w:val="nil"/>
              <w:left w:val="nil"/>
              <w:bottom w:val="nil"/>
              <w:right w:val="nil"/>
            </w:tcBorders>
          </w:tcPr>
          <w:p w14:paraId="1937AA4A" w14:textId="77777777" w:rsidR="002E7AFD" w:rsidRDefault="008F4411" w:rsidP="00B23D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Garut, December</w:t>
            </w:r>
            <w:r w:rsidR="002E7AFD">
              <w:rPr>
                <w:rFonts w:ascii="Times New Roman" w:hAnsi="Times New Roman" w:cs="Times New Roman"/>
                <w:sz w:val="24"/>
                <w:szCs w:val="24"/>
                <w:lang w:val="en-GB"/>
              </w:rPr>
              <w:t xml:space="preserve"> 2020</w:t>
            </w:r>
          </w:p>
          <w:p w14:paraId="078CA9F6" w14:textId="77777777" w:rsidR="002E7AFD" w:rsidRDefault="00BE4F56" w:rsidP="00BE4F56">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E7AFD">
              <w:rPr>
                <w:rFonts w:ascii="Times New Roman" w:hAnsi="Times New Roman" w:cs="Times New Roman"/>
                <w:sz w:val="24"/>
                <w:szCs w:val="24"/>
                <w:lang w:val="en-GB"/>
              </w:rPr>
              <w:t>The writer,</w:t>
            </w:r>
          </w:p>
          <w:p w14:paraId="3A60E403" w14:textId="77777777" w:rsidR="002E7AFD" w:rsidRDefault="002E7AFD" w:rsidP="00B23D5E">
            <w:pPr>
              <w:spacing w:line="360" w:lineRule="auto"/>
              <w:jc w:val="both"/>
              <w:rPr>
                <w:rFonts w:ascii="Times New Roman" w:hAnsi="Times New Roman" w:cs="Times New Roman"/>
                <w:sz w:val="24"/>
                <w:szCs w:val="24"/>
                <w:lang w:val="en-GB"/>
              </w:rPr>
            </w:pPr>
          </w:p>
          <w:p w14:paraId="32180FEC" w14:textId="77777777" w:rsidR="002E7AFD" w:rsidRDefault="002E7AFD" w:rsidP="00B23D5E">
            <w:pPr>
              <w:spacing w:line="360" w:lineRule="auto"/>
              <w:jc w:val="both"/>
              <w:rPr>
                <w:rFonts w:ascii="Times New Roman" w:hAnsi="Times New Roman" w:cs="Times New Roman"/>
                <w:sz w:val="24"/>
                <w:szCs w:val="24"/>
                <w:lang w:val="en-GB"/>
              </w:rPr>
            </w:pPr>
          </w:p>
          <w:p w14:paraId="6027997D" w14:textId="4E6AFF0C" w:rsidR="002E7AFD" w:rsidRPr="00366A1B" w:rsidRDefault="008F4411" w:rsidP="00B23D5E">
            <w:pPr>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Cucu Siti Iklima</w:t>
            </w:r>
          </w:p>
          <w:p w14:paraId="6A38388F" w14:textId="77777777" w:rsidR="002E7AFD" w:rsidRDefault="008F4411" w:rsidP="00B23D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NIM. 16223038</w:t>
            </w:r>
          </w:p>
        </w:tc>
      </w:tr>
      <w:tr w:rsidR="00BE4F56" w14:paraId="12F7E595" w14:textId="77777777" w:rsidTr="008F4411">
        <w:trPr>
          <w:trHeight w:val="1550"/>
        </w:trPr>
        <w:tc>
          <w:tcPr>
            <w:tcW w:w="2512" w:type="dxa"/>
            <w:tcBorders>
              <w:top w:val="nil"/>
              <w:left w:val="nil"/>
              <w:bottom w:val="nil"/>
              <w:right w:val="nil"/>
            </w:tcBorders>
          </w:tcPr>
          <w:p w14:paraId="3F67FA3E" w14:textId="77777777" w:rsidR="00BE4F56" w:rsidRDefault="00BE4F56" w:rsidP="00B23D5E">
            <w:pPr>
              <w:spacing w:line="360" w:lineRule="auto"/>
              <w:jc w:val="both"/>
              <w:rPr>
                <w:rFonts w:ascii="Times New Roman" w:hAnsi="Times New Roman" w:cs="Times New Roman"/>
                <w:sz w:val="24"/>
                <w:szCs w:val="24"/>
                <w:lang w:val="en-GB"/>
              </w:rPr>
            </w:pPr>
          </w:p>
        </w:tc>
      </w:tr>
    </w:tbl>
    <w:p w14:paraId="4B2F3C6D" w14:textId="77777777" w:rsidR="002E7AFD" w:rsidRDefault="002E7AFD" w:rsidP="00392ED8">
      <w:pPr>
        <w:jc w:val="both"/>
        <w:rPr>
          <w:rFonts w:ascii="Times New Roman" w:hAnsi="Times New Roman" w:cs="Times New Roman"/>
          <w:sz w:val="24"/>
          <w:szCs w:val="24"/>
          <w:lang w:val="en-GB"/>
        </w:rPr>
      </w:pPr>
    </w:p>
    <w:p w14:paraId="6E2DFD62" w14:textId="77777777" w:rsidR="002E7AFD" w:rsidRDefault="002E7AFD" w:rsidP="00392ED8">
      <w:pPr>
        <w:jc w:val="both"/>
        <w:rPr>
          <w:rFonts w:ascii="Times New Roman" w:hAnsi="Times New Roman" w:cs="Times New Roman"/>
          <w:sz w:val="24"/>
          <w:szCs w:val="24"/>
          <w:lang w:val="en-GB"/>
        </w:rPr>
      </w:pPr>
    </w:p>
    <w:p w14:paraId="755E85FE" w14:textId="77777777" w:rsidR="002E7AFD" w:rsidRDefault="002E7AFD" w:rsidP="00392ED8">
      <w:pPr>
        <w:jc w:val="both"/>
        <w:rPr>
          <w:rFonts w:ascii="Times New Roman" w:hAnsi="Times New Roman" w:cs="Times New Roman"/>
          <w:sz w:val="24"/>
          <w:szCs w:val="24"/>
          <w:lang w:val="en-GB"/>
        </w:rPr>
      </w:pPr>
    </w:p>
    <w:p w14:paraId="464768F8" w14:textId="77777777" w:rsidR="002E7AFD" w:rsidRDefault="002E7AFD" w:rsidP="00392ED8">
      <w:pPr>
        <w:jc w:val="both"/>
        <w:rPr>
          <w:rFonts w:ascii="Times New Roman" w:hAnsi="Times New Roman" w:cs="Times New Roman"/>
          <w:sz w:val="24"/>
          <w:szCs w:val="24"/>
          <w:lang w:val="en-GB"/>
        </w:rPr>
      </w:pPr>
    </w:p>
    <w:p w14:paraId="3C92CA23" w14:textId="77777777" w:rsidR="002E7AFD" w:rsidRDefault="002E7AFD" w:rsidP="00392ED8">
      <w:pPr>
        <w:jc w:val="both"/>
        <w:rPr>
          <w:rFonts w:ascii="Times New Roman" w:hAnsi="Times New Roman" w:cs="Times New Roman"/>
          <w:sz w:val="24"/>
          <w:szCs w:val="24"/>
          <w:lang w:val="en-GB"/>
        </w:rPr>
      </w:pPr>
    </w:p>
    <w:p w14:paraId="66616499" w14:textId="77777777" w:rsidR="002E7AFD" w:rsidRDefault="002E7AFD" w:rsidP="00392ED8">
      <w:pPr>
        <w:jc w:val="both"/>
        <w:rPr>
          <w:rFonts w:ascii="Times New Roman" w:hAnsi="Times New Roman" w:cs="Times New Roman"/>
          <w:sz w:val="24"/>
          <w:szCs w:val="24"/>
          <w:lang w:val="en-GB"/>
        </w:rPr>
      </w:pPr>
    </w:p>
    <w:p w14:paraId="415D3127" w14:textId="77777777" w:rsidR="002E7AFD" w:rsidRDefault="002E7AFD" w:rsidP="00392ED8">
      <w:pPr>
        <w:jc w:val="both"/>
        <w:rPr>
          <w:rFonts w:ascii="Times New Roman" w:hAnsi="Times New Roman" w:cs="Times New Roman"/>
          <w:sz w:val="24"/>
          <w:szCs w:val="24"/>
          <w:lang w:val="en-GB"/>
        </w:rPr>
      </w:pPr>
    </w:p>
    <w:p w14:paraId="2F336A67" w14:textId="77777777" w:rsidR="002E7AFD" w:rsidRDefault="002E7AFD" w:rsidP="00392ED8">
      <w:pPr>
        <w:jc w:val="both"/>
        <w:rPr>
          <w:rFonts w:ascii="Times New Roman" w:hAnsi="Times New Roman" w:cs="Times New Roman"/>
          <w:sz w:val="24"/>
          <w:szCs w:val="24"/>
          <w:lang w:val="en-GB"/>
        </w:rPr>
      </w:pPr>
    </w:p>
    <w:p w14:paraId="6285C4F6" w14:textId="77777777" w:rsidR="002E7AFD" w:rsidRDefault="002E7AFD" w:rsidP="00392ED8">
      <w:pPr>
        <w:jc w:val="both"/>
        <w:rPr>
          <w:rFonts w:ascii="Times New Roman" w:hAnsi="Times New Roman" w:cs="Times New Roman"/>
          <w:sz w:val="24"/>
          <w:szCs w:val="24"/>
          <w:lang w:val="en-GB"/>
        </w:rPr>
      </w:pPr>
    </w:p>
    <w:p w14:paraId="40E1FF83" w14:textId="77777777" w:rsidR="002E7AFD" w:rsidRDefault="004C2EAA" w:rsidP="004C2EAA">
      <w:pPr>
        <w:tabs>
          <w:tab w:val="left" w:pos="4417"/>
        </w:tabs>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39141EE1" w14:textId="77777777" w:rsidR="004C2EAA" w:rsidRDefault="004C2EAA" w:rsidP="004C2EAA">
      <w:pPr>
        <w:tabs>
          <w:tab w:val="left" w:pos="4417"/>
        </w:tabs>
        <w:jc w:val="both"/>
        <w:rPr>
          <w:rFonts w:ascii="Times New Roman" w:hAnsi="Times New Roman" w:cs="Times New Roman"/>
          <w:sz w:val="24"/>
          <w:szCs w:val="24"/>
          <w:lang w:val="en-GB"/>
        </w:rPr>
      </w:pPr>
    </w:p>
    <w:p w14:paraId="53F172DB" w14:textId="77777777" w:rsidR="004C2EAA" w:rsidRDefault="004C2EAA" w:rsidP="004C2EAA">
      <w:pPr>
        <w:tabs>
          <w:tab w:val="left" w:pos="4417"/>
        </w:tabs>
        <w:jc w:val="both"/>
        <w:rPr>
          <w:rFonts w:ascii="Times New Roman" w:hAnsi="Times New Roman" w:cs="Times New Roman"/>
          <w:sz w:val="24"/>
          <w:szCs w:val="24"/>
          <w:lang w:val="en-GB"/>
        </w:rPr>
      </w:pPr>
    </w:p>
    <w:p w14:paraId="70D02295" w14:textId="77777777" w:rsidR="004C2EAA" w:rsidRDefault="004C2EAA" w:rsidP="004C2EAA">
      <w:pPr>
        <w:tabs>
          <w:tab w:val="left" w:pos="4417"/>
        </w:tabs>
        <w:jc w:val="both"/>
        <w:rPr>
          <w:rFonts w:ascii="Times New Roman" w:hAnsi="Times New Roman" w:cs="Times New Roman"/>
          <w:sz w:val="24"/>
          <w:szCs w:val="24"/>
          <w:lang w:val="en-GB"/>
        </w:rPr>
      </w:pPr>
    </w:p>
    <w:p w14:paraId="7BCBA4F6" w14:textId="77777777" w:rsidR="004C2EAA" w:rsidRDefault="004C2EAA" w:rsidP="004C2EAA">
      <w:pPr>
        <w:tabs>
          <w:tab w:val="left" w:pos="4417"/>
        </w:tabs>
        <w:jc w:val="both"/>
        <w:rPr>
          <w:rFonts w:ascii="Times New Roman" w:hAnsi="Times New Roman" w:cs="Times New Roman"/>
          <w:sz w:val="24"/>
          <w:szCs w:val="24"/>
          <w:lang w:val="en-GB"/>
        </w:rPr>
      </w:pPr>
    </w:p>
    <w:p w14:paraId="4E8474DE" w14:textId="77777777" w:rsidR="004C2EAA" w:rsidRDefault="004C2EAA" w:rsidP="004C2EAA">
      <w:pPr>
        <w:tabs>
          <w:tab w:val="left" w:pos="4417"/>
        </w:tabs>
        <w:jc w:val="both"/>
        <w:rPr>
          <w:rFonts w:ascii="Times New Roman" w:hAnsi="Times New Roman" w:cs="Times New Roman"/>
          <w:sz w:val="24"/>
          <w:szCs w:val="24"/>
          <w:lang w:val="en-GB"/>
        </w:rPr>
      </w:pPr>
    </w:p>
    <w:p w14:paraId="4A843A18" w14:textId="77777777" w:rsidR="004C2EAA" w:rsidRDefault="004C2EAA" w:rsidP="004C2EAA">
      <w:pPr>
        <w:tabs>
          <w:tab w:val="left" w:pos="4417"/>
        </w:tabs>
        <w:jc w:val="both"/>
        <w:rPr>
          <w:rFonts w:ascii="Times New Roman" w:hAnsi="Times New Roman" w:cs="Times New Roman"/>
          <w:sz w:val="24"/>
          <w:szCs w:val="24"/>
          <w:lang w:val="en-GB"/>
        </w:rPr>
      </w:pPr>
    </w:p>
    <w:p w14:paraId="4DB59591" w14:textId="77777777" w:rsidR="004C2EAA" w:rsidRDefault="004C2EAA" w:rsidP="004C2EAA">
      <w:pPr>
        <w:tabs>
          <w:tab w:val="left" w:pos="4417"/>
        </w:tabs>
        <w:jc w:val="both"/>
        <w:rPr>
          <w:rFonts w:ascii="Times New Roman" w:hAnsi="Times New Roman" w:cs="Times New Roman"/>
          <w:sz w:val="24"/>
          <w:szCs w:val="24"/>
          <w:lang w:val="en-GB"/>
        </w:rPr>
      </w:pPr>
    </w:p>
    <w:p w14:paraId="4A37B644" w14:textId="77777777" w:rsidR="004C2EAA" w:rsidRDefault="004C2EAA" w:rsidP="004C2EAA">
      <w:pPr>
        <w:tabs>
          <w:tab w:val="left" w:pos="4417"/>
        </w:tabs>
        <w:jc w:val="both"/>
        <w:rPr>
          <w:rFonts w:ascii="Times New Roman" w:hAnsi="Times New Roman" w:cs="Times New Roman"/>
          <w:sz w:val="24"/>
          <w:szCs w:val="24"/>
          <w:lang w:val="en-GB"/>
        </w:rPr>
      </w:pPr>
    </w:p>
    <w:p w14:paraId="56581955" w14:textId="77777777" w:rsidR="004C2EAA" w:rsidRPr="004C2EAA" w:rsidRDefault="004C2EAA" w:rsidP="00BC31A3">
      <w:pPr>
        <w:pStyle w:val="Heading1"/>
        <w:rPr>
          <w:rFonts w:cs="Times New Roman"/>
          <w:b w:val="0"/>
          <w:bCs/>
          <w:sz w:val="24"/>
          <w:szCs w:val="24"/>
          <w:lang w:val="en-GB"/>
        </w:rPr>
      </w:pPr>
      <w:bookmarkStart w:id="7" w:name="_Toc207866741"/>
      <w:r w:rsidRPr="004C2EAA">
        <w:rPr>
          <w:rFonts w:cs="Times New Roman"/>
          <w:bCs/>
          <w:sz w:val="24"/>
          <w:szCs w:val="24"/>
          <w:lang w:val="en-GB"/>
        </w:rPr>
        <w:lastRenderedPageBreak/>
        <w:t>PREFACE</w:t>
      </w:r>
      <w:bookmarkEnd w:id="7"/>
    </w:p>
    <w:p w14:paraId="0CD0A86D" w14:textId="77777777" w:rsidR="002E7AFD" w:rsidRDefault="002E7AFD" w:rsidP="00392ED8">
      <w:pPr>
        <w:jc w:val="both"/>
        <w:rPr>
          <w:rFonts w:ascii="Times New Roman" w:hAnsi="Times New Roman" w:cs="Times New Roman"/>
          <w:sz w:val="24"/>
          <w:szCs w:val="24"/>
          <w:lang w:val="en-GB"/>
        </w:rPr>
      </w:pPr>
    </w:p>
    <w:p w14:paraId="3BDA0935" w14:textId="77777777" w:rsidR="004C2EAA" w:rsidRDefault="004C2EAA" w:rsidP="0051690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writer says thanks to God who has bestowed His mercy and guidance, so that the compilation of a research about Teachers’ Practice of Reflective Teaching</w:t>
      </w:r>
    </w:p>
    <w:p w14:paraId="36A00527" w14:textId="77777777" w:rsidR="004C2EAA" w:rsidRDefault="004C2EAA" w:rsidP="0051690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writer realizes that the preparation of this research is inseparable from the support of various parties. Therefore, on this occasion the authors expressed their gratitude to all those who supported it.</w:t>
      </w:r>
    </w:p>
    <w:p w14:paraId="33F28D46" w14:textId="77777777" w:rsidR="004C2EAA" w:rsidRDefault="004C2EAA" w:rsidP="0051690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Then, the writer realizes that in this research, there are still many shortcomings due to limited ability and knowledge, so that constructive criticism and suggestion from readers are highly expected for the perfection of this report.</w:t>
      </w:r>
    </w:p>
    <w:p w14:paraId="7B2283AD" w14:textId="7566375E" w:rsidR="004C2EAA" w:rsidRDefault="004C2EAA" w:rsidP="0051690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Thus, this introduction we create, hopefully it can be useful, especially for personal and general readers.</w:t>
      </w:r>
    </w:p>
    <w:tbl>
      <w:tblPr>
        <w:tblStyle w:val="TableGrid"/>
        <w:tblpPr w:leftFromText="180" w:rightFromText="180" w:vertAnchor="text" w:horzAnchor="margin" w:tblpXSpec="right" w:tblpY="136"/>
        <w:tblW w:w="0" w:type="auto"/>
        <w:tblLook w:val="04A0" w:firstRow="1" w:lastRow="0" w:firstColumn="1" w:lastColumn="0" w:noHBand="0" w:noVBand="1"/>
      </w:tblPr>
      <w:tblGrid>
        <w:gridCol w:w="2512"/>
      </w:tblGrid>
      <w:tr w:rsidR="00ED0449" w14:paraId="24B2B701" w14:textId="77777777" w:rsidTr="009A5DF1">
        <w:trPr>
          <w:trHeight w:val="1550"/>
        </w:trPr>
        <w:tc>
          <w:tcPr>
            <w:tcW w:w="2512" w:type="dxa"/>
            <w:tcBorders>
              <w:top w:val="nil"/>
              <w:left w:val="nil"/>
              <w:bottom w:val="nil"/>
              <w:right w:val="nil"/>
            </w:tcBorders>
          </w:tcPr>
          <w:p w14:paraId="262B5A35" w14:textId="77777777" w:rsidR="00ED0449" w:rsidRDefault="00ED0449" w:rsidP="009A5DF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Garut, December 2020</w:t>
            </w:r>
          </w:p>
          <w:p w14:paraId="683057A0" w14:textId="77777777" w:rsidR="00ED0449" w:rsidRDefault="00ED0449" w:rsidP="009A5DF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The writer,</w:t>
            </w:r>
          </w:p>
          <w:p w14:paraId="219E940E" w14:textId="77777777" w:rsidR="00ED0449" w:rsidRDefault="00ED0449" w:rsidP="009A5DF1">
            <w:pPr>
              <w:spacing w:line="360" w:lineRule="auto"/>
              <w:jc w:val="both"/>
              <w:rPr>
                <w:rFonts w:ascii="Times New Roman" w:hAnsi="Times New Roman" w:cs="Times New Roman"/>
                <w:sz w:val="24"/>
                <w:szCs w:val="24"/>
                <w:lang w:val="en-GB"/>
              </w:rPr>
            </w:pPr>
          </w:p>
          <w:p w14:paraId="5BA2AB62" w14:textId="77777777" w:rsidR="00ED0449" w:rsidRDefault="00ED0449" w:rsidP="009A5DF1">
            <w:pPr>
              <w:spacing w:line="360" w:lineRule="auto"/>
              <w:jc w:val="both"/>
              <w:rPr>
                <w:rFonts w:ascii="Times New Roman" w:hAnsi="Times New Roman" w:cs="Times New Roman"/>
                <w:sz w:val="24"/>
                <w:szCs w:val="24"/>
                <w:lang w:val="en-GB"/>
              </w:rPr>
            </w:pPr>
          </w:p>
          <w:p w14:paraId="0A95C7B0" w14:textId="79C7533C" w:rsidR="00ED0449" w:rsidRPr="00366A1B" w:rsidRDefault="00ED0449" w:rsidP="009A5DF1">
            <w:pPr>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Cucu Siti Iklima</w:t>
            </w:r>
          </w:p>
          <w:p w14:paraId="2F1A72CC" w14:textId="77777777" w:rsidR="00ED0449" w:rsidRDefault="00ED0449" w:rsidP="009A5DF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NIM. 16223038</w:t>
            </w:r>
          </w:p>
        </w:tc>
      </w:tr>
      <w:tr w:rsidR="00ED0449" w14:paraId="25E71AD3" w14:textId="77777777" w:rsidTr="009A5DF1">
        <w:trPr>
          <w:trHeight w:val="1550"/>
        </w:trPr>
        <w:tc>
          <w:tcPr>
            <w:tcW w:w="2512" w:type="dxa"/>
            <w:tcBorders>
              <w:top w:val="nil"/>
              <w:left w:val="nil"/>
              <w:bottom w:val="nil"/>
              <w:right w:val="nil"/>
            </w:tcBorders>
          </w:tcPr>
          <w:p w14:paraId="7723725C" w14:textId="77777777" w:rsidR="00ED0449" w:rsidRDefault="00ED0449" w:rsidP="009A5DF1">
            <w:pPr>
              <w:spacing w:line="360" w:lineRule="auto"/>
              <w:jc w:val="both"/>
              <w:rPr>
                <w:rFonts w:ascii="Times New Roman" w:hAnsi="Times New Roman" w:cs="Times New Roman"/>
                <w:sz w:val="24"/>
                <w:szCs w:val="24"/>
                <w:lang w:val="en-GB"/>
              </w:rPr>
            </w:pPr>
          </w:p>
        </w:tc>
      </w:tr>
    </w:tbl>
    <w:p w14:paraId="2DFCDD9B" w14:textId="77777777" w:rsidR="00ED0449" w:rsidRDefault="00ED0449" w:rsidP="00ED0449">
      <w:pPr>
        <w:jc w:val="both"/>
        <w:rPr>
          <w:rFonts w:ascii="Times New Roman" w:hAnsi="Times New Roman" w:cs="Times New Roman"/>
          <w:sz w:val="24"/>
          <w:szCs w:val="24"/>
          <w:lang w:val="en-GB"/>
        </w:rPr>
      </w:pPr>
    </w:p>
    <w:p w14:paraId="6D671206" w14:textId="77777777" w:rsidR="00ED0449" w:rsidRDefault="00ED0449" w:rsidP="00516904">
      <w:pPr>
        <w:spacing w:line="360" w:lineRule="auto"/>
        <w:ind w:firstLine="720"/>
        <w:jc w:val="both"/>
        <w:rPr>
          <w:rFonts w:asciiTheme="majorBidi" w:hAnsiTheme="majorBidi" w:cstheme="majorBidi"/>
          <w:sz w:val="24"/>
          <w:szCs w:val="24"/>
        </w:rPr>
      </w:pPr>
    </w:p>
    <w:p w14:paraId="76228E76" w14:textId="77777777" w:rsidR="002E7AFD" w:rsidRPr="004C2EAA" w:rsidRDefault="002E7AFD" w:rsidP="00392ED8">
      <w:pPr>
        <w:jc w:val="both"/>
        <w:rPr>
          <w:rFonts w:ascii="Times New Roman" w:hAnsi="Times New Roman" w:cs="Times New Roman"/>
          <w:sz w:val="24"/>
          <w:szCs w:val="24"/>
        </w:rPr>
      </w:pPr>
    </w:p>
    <w:p w14:paraId="26C04692" w14:textId="77777777" w:rsidR="002E7AFD" w:rsidRDefault="002E7AFD" w:rsidP="00392ED8">
      <w:pPr>
        <w:jc w:val="both"/>
        <w:rPr>
          <w:rFonts w:ascii="Times New Roman" w:hAnsi="Times New Roman" w:cs="Times New Roman"/>
          <w:sz w:val="24"/>
          <w:szCs w:val="24"/>
          <w:lang w:val="en-GB"/>
        </w:rPr>
      </w:pPr>
    </w:p>
    <w:p w14:paraId="396012B3" w14:textId="77777777" w:rsidR="002E7AFD" w:rsidRDefault="002E7AFD" w:rsidP="00392ED8">
      <w:pPr>
        <w:jc w:val="both"/>
        <w:rPr>
          <w:rFonts w:ascii="Times New Roman" w:hAnsi="Times New Roman" w:cs="Times New Roman"/>
          <w:sz w:val="24"/>
          <w:szCs w:val="24"/>
          <w:lang w:val="en-GB"/>
        </w:rPr>
      </w:pPr>
    </w:p>
    <w:p w14:paraId="35BA37B1" w14:textId="77777777" w:rsidR="002E7AFD" w:rsidRDefault="002E7AFD" w:rsidP="00392ED8">
      <w:pPr>
        <w:jc w:val="both"/>
        <w:rPr>
          <w:rFonts w:ascii="Times New Roman" w:hAnsi="Times New Roman" w:cs="Times New Roman"/>
          <w:sz w:val="24"/>
          <w:szCs w:val="24"/>
          <w:lang w:val="en-GB"/>
        </w:rPr>
      </w:pPr>
    </w:p>
    <w:p w14:paraId="43F752E6" w14:textId="77777777" w:rsidR="002E7AFD" w:rsidRDefault="002E7AFD" w:rsidP="00392ED8">
      <w:pPr>
        <w:jc w:val="both"/>
        <w:rPr>
          <w:rFonts w:ascii="Times New Roman" w:hAnsi="Times New Roman" w:cs="Times New Roman"/>
          <w:sz w:val="24"/>
          <w:szCs w:val="24"/>
          <w:lang w:val="en-GB"/>
        </w:rPr>
      </w:pPr>
    </w:p>
    <w:p w14:paraId="023413FB" w14:textId="77777777" w:rsidR="002E7AFD" w:rsidRDefault="002E7AFD" w:rsidP="00392ED8">
      <w:pPr>
        <w:jc w:val="both"/>
        <w:rPr>
          <w:rFonts w:ascii="Times New Roman" w:hAnsi="Times New Roman" w:cs="Times New Roman"/>
          <w:sz w:val="24"/>
          <w:szCs w:val="24"/>
          <w:lang w:val="en-GB"/>
        </w:rPr>
      </w:pPr>
    </w:p>
    <w:p w14:paraId="22EF302B" w14:textId="77777777" w:rsidR="004C2EAA" w:rsidRDefault="004C2EAA" w:rsidP="00392ED8">
      <w:pPr>
        <w:jc w:val="both"/>
        <w:rPr>
          <w:rFonts w:ascii="Times New Roman" w:hAnsi="Times New Roman" w:cs="Times New Roman"/>
          <w:sz w:val="24"/>
          <w:szCs w:val="24"/>
          <w:lang w:val="en-GB"/>
        </w:rPr>
      </w:pPr>
    </w:p>
    <w:p w14:paraId="4D17AD00" w14:textId="77777777" w:rsidR="004C2EAA" w:rsidRDefault="004C2EAA" w:rsidP="00392ED8">
      <w:pPr>
        <w:jc w:val="both"/>
        <w:rPr>
          <w:rFonts w:ascii="Times New Roman" w:hAnsi="Times New Roman" w:cs="Times New Roman"/>
          <w:sz w:val="24"/>
          <w:szCs w:val="24"/>
          <w:lang w:val="en-GB"/>
        </w:rPr>
      </w:pPr>
    </w:p>
    <w:p w14:paraId="2054BF81" w14:textId="77777777" w:rsidR="004C2EAA" w:rsidRDefault="004C2EAA" w:rsidP="00392ED8">
      <w:pPr>
        <w:jc w:val="both"/>
        <w:rPr>
          <w:rFonts w:ascii="Times New Roman" w:hAnsi="Times New Roman" w:cs="Times New Roman"/>
          <w:sz w:val="24"/>
          <w:szCs w:val="24"/>
          <w:lang w:val="en-GB"/>
        </w:rPr>
      </w:pPr>
    </w:p>
    <w:p w14:paraId="6E437DEB" w14:textId="77777777" w:rsidR="004C2EAA" w:rsidRDefault="004C2EAA" w:rsidP="00392ED8">
      <w:pPr>
        <w:jc w:val="both"/>
        <w:rPr>
          <w:rFonts w:ascii="Times New Roman" w:hAnsi="Times New Roman" w:cs="Times New Roman"/>
          <w:sz w:val="24"/>
          <w:szCs w:val="24"/>
          <w:lang w:val="en-GB"/>
        </w:rPr>
      </w:pPr>
    </w:p>
    <w:p w14:paraId="2E429A35" w14:textId="77777777" w:rsidR="004C2EAA" w:rsidRDefault="004C2EAA" w:rsidP="00392ED8">
      <w:pPr>
        <w:jc w:val="both"/>
        <w:rPr>
          <w:rFonts w:ascii="Times New Roman" w:hAnsi="Times New Roman" w:cs="Times New Roman"/>
          <w:sz w:val="24"/>
          <w:szCs w:val="24"/>
          <w:lang w:val="en-GB"/>
        </w:rPr>
      </w:pPr>
    </w:p>
    <w:p w14:paraId="4C22A437" w14:textId="77777777" w:rsidR="004C2EAA" w:rsidRDefault="004C2EAA" w:rsidP="00392ED8">
      <w:pPr>
        <w:jc w:val="both"/>
        <w:rPr>
          <w:rFonts w:ascii="Times New Roman" w:hAnsi="Times New Roman" w:cs="Times New Roman"/>
          <w:sz w:val="24"/>
          <w:szCs w:val="24"/>
          <w:lang w:val="en-GB"/>
        </w:rPr>
      </w:pPr>
    </w:p>
    <w:p w14:paraId="6802BE53" w14:textId="77777777" w:rsidR="004C2EAA" w:rsidRDefault="004C2EAA" w:rsidP="00392ED8">
      <w:pPr>
        <w:jc w:val="both"/>
        <w:rPr>
          <w:rFonts w:ascii="Times New Roman" w:hAnsi="Times New Roman" w:cs="Times New Roman"/>
          <w:sz w:val="24"/>
          <w:szCs w:val="24"/>
          <w:lang w:val="en-GB"/>
        </w:rPr>
      </w:pPr>
    </w:p>
    <w:p w14:paraId="04909603" w14:textId="77777777" w:rsidR="002E7AFD" w:rsidRDefault="00BE4F56" w:rsidP="00BC31A3">
      <w:pPr>
        <w:pStyle w:val="Heading1"/>
        <w:rPr>
          <w:rFonts w:cs="Times New Roman"/>
          <w:bCs/>
          <w:sz w:val="24"/>
          <w:szCs w:val="24"/>
          <w:lang w:val="en-GB"/>
        </w:rPr>
      </w:pPr>
      <w:bookmarkStart w:id="8" w:name="_Toc207866743"/>
      <w:r w:rsidRPr="00E57303">
        <w:rPr>
          <w:rFonts w:cs="Times New Roman"/>
          <w:bCs/>
          <w:sz w:val="24"/>
          <w:szCs w:val="24"/>
          <w:lang w:val="en-GB"/>
        </w:rPr>
        <w:lastRenderedPageBreak/>
        <w:t>ABSTRAK</w:t>
      </w:r>
      <w:bookmarkEnd w:id="8"/>
    </w:p>
    <w:p w14:paraId="60389AA0" w14:textId="77777777" w:rsidR="00B21517" w:rsidRPr="00B21517" w:rsidRDefault="00B21517" w:rsidP="00B21517">
      <w:pPr>
        <w:rPr>
          <w:lang w:val="en-GB"/>
        </w:rPr>
      </w:pPr>
    </w:p>
    <w:p w14:paraId="39D79FD9" w14:textId="0134E367" w:rsidR="00C17AF9" w:rsidRDefault="00C17AF9" w:rsidP="00C17AF9">
      <w:pPr>
        <w:jc w:val="both"/>
        <w:rPr>
          <w:rFonts w:ascii="Times New Roman" w:eastAsia="Times New Roman" w:hAnsi="Times New Roman" w:cs="Times New Roman"/>
          <w:sz w:val="24"/>
          <w:szCs w:val="24"/>
          <w:lang w:eastAsia="id-ID"/>
        </w:rPr>
      </w:pPr>
      <w:proofErr w:type="gramStart"/>
      <w:r w:rsidRPr="00C17AF9">
        <w:rPr>
          <w:rFonts w:ascii="Times New Roman" w:hAnsi="Times New Roman" w:cs="Times New Roman"/>
          <w:sz w:val="24"/>
          <w:szCs w:val="24"/>
          <w:lang w:val="en-GB"/>
        </w:rPr>
        <w:t>Pengajaran reflektif (reflective teaching) telah menjadi isu utama dalam pengembangan guru profesional.</w:t>
      </w:r>
      <w:proofErr w:type="gramEnd"/>
      <w:r w:rsidRPr="00C17AF9">
        <w:rPr>
          <w:rFonts w:ascii="Times New Roman" w:hAnsi="Times New Roman" w:cs="Times New Roman"/>
          <w:sz w:val="24"/>
          <w:szCs w:val="24"/>
          <w:lang w:val="en-GB"/>
        </w:rPr>
        <w:t xml:space="preserve"> Lee (2005) menjelaskan bahwa dengan melaksanakan pengajaran yang reflektif, guru-guru diharapkan akan mampu meningkatkan strategi-strategi pengajaran mereka dengan kesadaran penuh terhadap peningkatan kualitas belajar siswa. Penelitian ini bertujuan untuk mengi</w:t>
      </w:r>
      <w:r w:rsidR="00FB235F">
        <w:rPr>
          <w:rFonts w:ascii="Times New Roman" w:hAnsi="Times New Roman" w:cs="Times New Roman"/>
          <w:sz w:val="24"/>
          <w:szCs w:val="24"/>
          <w:lang w:val="en-GB"/>
        </w:rPr>
        <w:t xml:space="preserve">nvestigasi praktik guru-guru bahasa inggris dalam pengajaran reflektif. </w:t>
      </w:r>
      <w:r w:rsidR="00FB235F" w:rsidRPr="00FB235F">
        <w:rPr>
          <w:rFonts w:ascii="Times New Roman" w:hAnsi="Times New Roman" w:cs="Times New Roman"/>
          <w:sz w:val="24"/>
          <w:szCs w:val="24"/>
          <w:lang w:val="en-GB"/>
        </w:rPr>
        <w:t>Sub</w:t>
      </w:r>
      <w:r w:rsidR="00FB235F">
        <w:rPr>
          <w:rFonts w:ascii="Times New Roman" w:hAnsi="Times New Roman" w:cs="Times New Roman"/>
          <w:sz w:val="24"/>
          <w:szCs w:val="24"/>
          <w:lang w:val="en-GB"/>
        </w:rPr>
        <w:t>jek penelitian ini adalah dua</w:t>
      </w:r>
      <w:r w:rsidR="00FB235F" w:rsidRPr="00FB235F">
        <w:rPr>
          <w:rFonts w:ascii="Times New Roman" w:hAnsi="Times New Roman" w:cs="Times New Roman"/>
          <w:sz w:val="24"/>
          <w:szCs w:val="24"/>
          <w:lang w:val="en-GB"/>
        </w:rPr>
        <w:t xml:space="preserve"> orang guru bahasa Inggris yang mengajar di sek</w:t>
      </w:r>
      <w:r w:rsidR="00FB235F">
        <w:rPr>
          <w:rFonts w:ascii="Times New Roman" w:hAnsi="Times New Roman" w:cs="Times New Roman"/>
          <w:sz w:val="24"/>
          <w:szCs w:val="24"/>
          <w:lang w:val="en-GB"/>
        </w:rPr>
        <w:t>olah-sekolah menengah di Garut</w:t>
      </w:r>
      <w:r w:rsidR="00FB235F" w:rsidRPr="00FB235F">
        <w:rPr>
          <w:rFonts w:ascii="Times New Roman" w:hAnsi="Times New Roman" w:cs="Times New Roman"/>
          <w:sz w:val="24"/>
          <w:szCs w:val="24"/>
          <w:lang w:val="en-GB"/>
        </w:rPr>
        <w:t>. Penelitian yang bersifat kualitatif ini menerapkan metode sudi kasus untuk mempelajari fenomena masing-masing guru dalam melaksanakan pengajaran yang bersifat reflektif.</w:t>
      </w:r>
      <w:r w:rsidR="00FB235F">
        <w:rPr>
          <w:rFonts w:ascii="Times New Roman" w:hAnsi="Times New Roman" w:cs="Times New Roman"/>
          <w:sz w:val="24"/>
          <w:szCs w:val="24"/>
          <w:lang w:val="en-GB"/>
        </w:rPr>
        <w:t xml:space="preserve"> </w:t>
      </w:r>
      <w:r w:rsidR="00FB235F" w:rsidRPr="007661C8">
        <w:rPr>
          <w:rFonts w:ascii="Times New Roman" w:eastAsia="Times New Roman" w:hAnsi="Times New Roman" w:cs="Times New Roman"/>
          <w:sz w:val="24"/>
          <w:szCs w:val="24"/>
          <w:lang w:eastAsia="id-ID"/>
        </w:rPr>
        <w:t>Dalam penelitian ini, data dikumpulkan dari wawancara semi-terstruktur</w:t>
      </w:r>
      <w:r w:rsidR="00840979">
        <w:rPr>
          <w:rFonts w:ascii="Times New Roman" w:eastAsia="Times New Roman" w:hAnsi="Times New Roman" w:cs="Times New Roman"/>
          <w:sz w:val="24"/>
          <w:szCs w:val="24"/>
          <w:lang w:eastAsia="id-ID"/>
        </w:rPr>
        <w:t>.</w:t>
      </w:r>
      <w:r w:rsidR="00C22501">
        <w:rPr>
          <w:rFonts w:ascii="Times New Roman" w:eastAsia="Times New Roman" w:hAnsi="Times New Roman" w:cs="Times New Roman"/>
          <w:sz w:val="24"/>
          <w:szCs w:val="24"/>
          <w:lang w:eastAsia="id-ID"/>
        </w:rPr>
        <w:t xml:space="preserve"> </w:t>
      </w:r>
      <w:r w:rsidR="00C22501" w:rsidRPr="00C22501">
        <w:rPr>
          <w:rFonts w:ascii="Times New Roman" w:eastAsia="Times New Roman" w:hAnsi="Times New Roman" w:cs="Times New Roman"/>
          <w:sz w:val="24"/>
          <w:szCs w:val="24"/>
          <w:lang w:eastAsia="id-ID"/>
        </w:rPr>
        <w:t>Hasil penelitian ini menunjukkan bahwa guruguru yang diteliti telah cukup memahami istilah reflektif dalam mengajar.</w:t>
      </w:r>
      <w:r w:rsidR="00C22501">
        <w:rPr>
          <w:rFonts w:ascii="Times New Roman" w:eastAsia="Times New Roman" w:hAnsi="Times New Roman" w:cs="Times New Roman"/>
          <w:sz w:val="24"/>
          <w:szCs w:val="24"/>
          <w:lang w:eastAsia="id-ID"/>
        </w:rPr>
        <w:t xml:space="preserve"> </w:t>
      </w:r>
      <w:r w:rsidR="00C22501" w:rsidRPr="00C22501">
        <w:rPr>
          <w:rFonts w:ascii="Times New Roman" w:eastAsia="Times New Roman" w:hAnsi="Times New Roman" w:cs="Times New Roman"/>
          <w:sz w:val="24"/>
          <w:szCs w:val="24"/>
          <w:lang w:eastAsia="id-ID"/>
        </w:rPr>
        <w:t xml:space="preserve">Adapun instrumen reflektivitas yang mereka gunakan telah sesuai dengan instrumen-instrumen yang disarankan oleh Richard dan Lockhart (1996). Penelitian tindakan kelas </w:t>
      </w:r>
      <w:r w:rsidR="00D54009">
        <w:rPr>
          <w:rFonts w:ascii="Times New Roman" w:eastAsia="Times New Roman" w:hAnsi="Times New Roman" w:cs="Times New Roman"/>
          <w:sz w:val="24"/>
          <w:szCs w:val="24"/>
          <w:lang w:eastAsia="id-ID"/>
        </w:rPr>
        <w:t xml:space="preserve">(PTK), observasi, survey siswa, catatan journal, umpan balik siswa </w:t>
      </w:r>
      <w:r w:rsidR="00C22501" w:rsidRPr="00C22501">
        <w:rPr>
          <w:rFonts w:ascii="Times New Roman" w:eastAsia="Times New Roman" w:hAnsi="Times New Roman" w:cs="Times New Roman"/>
          <w:sz w:val="24"/>
          <w:szCs w:val="24"/>
          <w:lang w:eastAsia="id-ID"/>
        </w:rPr>
        <w:t>dan rekaman video adalah beberapa instrumen yang mereka gunakan.</w:t>
      </w:r>
      <w:r w:rsidR="00C22501">
        <w:rPr>
          <w:rFonts w:ascii="Times New Roman" w:eastAsia="Times New Roman" w:hAnsi="Times New Roman" w:cs="Times New Roman"/>
          <w:sz w:val="24"/>
          <w:szCs w:val="24"/>
          <w:lang w:eastAsia="id-ID"/>
        </w:rPr>
        <w:t xml:space="preserve"> </w:t>
      </w:r>
    </w:p>
    <w:p w14:paraId="78FF56C1" w14:textId="77777777" w:rsidR="003219EC" w:rsidRPr="00FA6F23" w:rsidRDefault="003219EC" w:rsidP="003219EC">
      <w:pPr>
        <w:tabs>
          <w:tab w:val="left" w:pos="709"/>
        </w:tabs>
        <w:spacing w:line="360" w:lineRule="auto"/>
        <w:rPr>
          <w:rFonts w:ascii="Times New Roman" w:hAnsi="Times New Roman" w:cs="Times New Roman"/>
          <w:bCs/>
          <w:i/>
          <w:iCs/>
          <w:sz w:val="24"/>
          <w:szCs w:val="24"/>
        </w:rPr>
      </w:pPr>
      <w:r w:rsidRPr="00FA6F23">
        <w:rPr>
          <w:rFonts w:ascii="Times New Roman" w:hAnsi="Times New Roman" w:cs="Times New Roman"/>
          <w:bCs/>
          <w:i/>
          <w:iCs/>
          <w:sz w:val="24"/>
          <w:szCs w:val="24"/>
        </w:rPr>
        <w:t xml:space="preserve">Katakunci: Pengajaran Reflektif. Praktik </w:t>
      </w:r>
      <w:r>
        <w:rPr>
          <w:rFonts w:ascii="Times New Roman" w:hAnsi="Times New Roman" w:cs="Times New Roman"/>
          <w:bCs/>
          <w:i/>
          <w:iCs/>
          <w:sz w:val="24"/>
          <w:szCs w:val="24"/>
        </w:rPr>
        <w:t xml:space="preserve">Mengajar </w:t>
      </w:r>
      <w:r w:rsidRPr="00FA6F23">
        <w:rPr>
          <w:rFonts w:ascii="Times New Roman" w:hAnsi="Times New Roman" w:cs="Times New Roman"/>
          <w:bCs/>
          <w:i/>
          <w:iCs/>
          <w:sz w:val="24"/>
          <w:szCs w:val="24"/>
        </w:rPr>
        <w:t>Guru-Guru bahasa Inggris</w:t>
      </w:r>
    </w:p>
    <w:p w14:paraId="6504842A" w14:textId="0ECA111E" w:rsidR="000C39CE" w:rsidRPr="003219EC" w:rsidRDefault="000C39CE" w:rsidP="003219EC">
      <w:pPr>
        <w:jc w:val="both"/>
        <w:rPr>
          <w:rFonts w:ascii="Times New Roman" w:hAnsi="Times New Roman" w:cs="Times New Roman"/>
          <w:i/>
          <w:sz w:val="24"/>
          <w:szCs w:val="24"/>
        </w:rPr>
      </w:pPr>
    </w:p>
    <w:p w14:paraId="201C087F" w14:textId="77777777" w:rsidR="00C17AF9" w:rsidRPr="00C17AF9" w:rsidRDefault="00C17AF9" w:rsidP="00C17AF9">
      <w:pPr>
        <w:rPr>
          <w:rFonts w:ascii="Times New Roman" w:hAnsi="Times New Roman" w:cs="Times New Roman"/>
          <w:sz w:val="24"/>
          <w:szCs w:val="24"/>
          <w:lang w:val="en-GB"/>
        </w:rPr>
      </w:pPr>
      <w:r w:rsidRPr="00C17AF9">
        <w:rPr>
          <w:rFonts w:ascii="Times New Roman" w:hAnsi="Times New Roman" w:cs="Times New Roman"/>
          <w:sz w:val="24"/>
          <w:szCs w:val="24"/>
          <w:lang w:val="en-GB"/>
        </w:rPr>
        <w:t xml:space="preserve"> </w:t>
      </w:r>
    </w:p>
    <w:p w14:paraId="6E7EC09B" w14:textId="77777777" w:rsidR="00B23D5E" w:rsidRDefault="00B23D5E" w:rsidP="00C17AF9">
      <w:pPr>
        <w:rPr>
          <w:rFonts w:ascii="Times New Roman" w:hAnsi="Times New Roman" w:cs="Times New Roman"/>
          <w:sz w:val="24"/>
          <w:szCs w:val="24"/>
          <w:lang w:val="en-GB"/>
        </w:rPr>
      </w:pPr>
    </w:p>
    <w:p w14:paraId="0FAFFDA9" w14:textId="77777777" w:rsidR="00B23D5E" w:rsidRDefault="00B23D5E" w:rsidP="00BE4F56">
      <w:pPr>
        <w:jc w:val="center"/>
        <w:rPr>
          <w:rFonts w:ascii="Times New Roman" w:hAnsi="Times New Roman" w:cs="Times New Roman"/>
          <w:sz w:val="24"/>
          <w:szCs w:val="24"/>
          <w:lang w:val="en-GB"/>
        </w:rPr>
      </w:pPr>
    </w:p>
    <w:p w14:paraId="6DA2FFE7" w14:textId="77777777" w:rsidR="00B23D5E" w:rsidRDefault="00B23D5E" w:rsidP="00BE4F56">
      <w:pPr>
        <w:jc w:val="center"/>
        <w:rPr>
          <w:rFonts w:ascii="Times New Roman" w:hAnsi="Times New Roman" w:cs="Times New Roman"/>
          <w:sz w:val="24"/>
          <w:szCs w:val="24"/>
          <w:lang w:val="en-GB"/>
        </w:rPr>
      </w:pPr>
    </w:p>
    <w:p w14:paraId="21403403" w14:textId="77777777" w:rsidR="00B23D5E" w:rsidRDefault="00B23D5E" w:rsidP="00BE4F56">
      <w:pPr>
        <w:jc w:val="center"/>
        <w:rPr>
          <w:rFonts w:ascii="Times New Roman" w:hAnsi="Times New Roman" w:cs="Times New Roman"/>
          <w:sz w:val="24"/>
          <w:szCs w:val="24"/>
          <w:lang w:val="en-GB"/>
        </w:rPr>
      </w:pPr>
    </w:p>
    <w:p w14:paraId="37180A91" w14:textId="77777777" w:rsidR="00B23D5E" w:rsidRDefault="00B23D5E" w:rsidP="00BE4F56">
      <w:pPr>
        <w:jc w:val="center"/>
        <w:rPr>
          <w:rFonts w:ascii="Times New Roman" w:hAnsi="Times New Roman" w:cs="Times New Roman"/>
          <w:sz w:val="24"/>
          <w:szCs w:val="24"/>
          <w:lang w:val="en-GB"/>
        </w:rPr>
      </w:pPr>
    </w:p>
    <w:p w14:paraId="305A2E59" w14:textId="77777777" w:rsidR="00B23D5E" w:rsidRDefault="00B23D5E" w:rsidP="00BE4F56">
      <w:pPr>
        <w:jc w:val="center"/>
        <w:rPr>
          <w:rFonts w:ascii="Times New Roman" w:hAnsi="Times New Roman" w:cs="Times New Roman"/>
          <w:sz w:val="24"/>
          <w:szCs w:val="24"/>
          <w:lang w:val="en-GB"/>
        </w:rPr>
      </w:pPr>
    </w:p>
    <w:p w14:paraId="0EB0E5BA" w14:textId="77777777" w:rsidR="00B23D5E" w:rsidRDefault="00B23D5E" w:rsidP="00BE4F56">
      <w:pPr>
        <w:jc w:val="center"/>
        <w:rPr>
          <w:rFonts w:ascii="Times New Roman" w:hAnsi="Times New Roman" w:cs="Times New Roman"/>
          <w:sz w:val="24"/>
          <w:szCs w:val="24"/>
          <w:lang w:val="en-GB"/>
        </w:rPr>
      </w:pPr>
    </w:p>
    <w:p w14:paraId="3369B86F" w14:textId="77777777" w:rsidR="00B23D5E" w:rsidRDefault="00B23D5E" w:rsidP="00BE4F56">
      <w:pPr>
        <w:jc w:val="center"/>
        <w:rPr>
          <w:rFonts w:ascii="Times New Roman" w:hAnsi="Times New Roman" w:cs="Times New Roman"/>
          <w:sz w:val="24"/>
          <w:szCs w:val="24"/>
          <w:lang w:val="en-GB"/>
        </w:rPr>
      </w:pPr>
    </w:p>
    <w:p w14:paraId="79D54613" w14:textId="77777777" w:rsidR="00B23D5E" w:rsidRDefault="00B23D5E" w:rsidP="00BE4F56">
      <w:pPr>
        <w:jc w:val="center"/>
        <w:rPr>
          <w:rFonts w:ascii="Times New Roman" w:hAnsi="Times New Roman" w:cs="Times New Roman"/>
          <w:sz w:val="24"/>
          <w:szCs w:val="24"/>
          <w:lang w:val="en-GB"/>
        </w:rPr>
      </w:pPr>
    </w:p>
    <w:p w14:paraId="05EE393F" w14:textId="77777777" w:rsidR="00B23D5E" w:rsidRDefault="00B23D5E" w:rsidP="00BE4F56">
      <w:pPr>
        <w:jc w:val="center"/>
        <w:rPr>
          <w:rFonts w:ascii="Times New Roman" w:hAnsi="Times New Roman" w:cs="Times New Roman"/>
          <w:sz w:val="24"/>
          <w:szCs w:val="24"/>
          <w:lang w:val="en-GB"/>
        </w:rPr>
      </w:pPr>
    </w:p>
    <w:p w14:paraId="41E0F20C" w14:textId="77777777" w:rsidR="00C22501" w:rsidRDefault="00C22501" w:rsidP="00C22501">
      <w:pPr>
        <w:rPr>
          <w:rFonts w:ascii="Times New Roman" w:hAnsi="Times New Roman" w:cs="Times New Roman"/>
          <w:sz w:val="24"/>
          <w:szCs w:val="24"/>
          <w:lang w:val="en-GB"/>
        </w:rPr>
      </w:pPr>
    </w:p>
    <w:p w14:paraId="17BD4443" w14:textId="77777777" w:rsidR="00BC31A3" w:rsidRDefault="00BC31A3" w:rsidP="00C22501">
      <w:pPr>
        <w:rPr>
          <w:rFonts w:ascii="Times New Roman" w:hAnsi="Times New Roman" w:cs="Times New Roman"/>
          <w:sz w:val="24"/>
          <w:szCs w:val="24"/>
          <w:lang w:val="en-GB"/>
        </w:rPr>
      </w:pPr>
    </w:p>
    <w:p w14:paraId="52F06E71" w14:textId="77777777" w:rsidR="00BC31A3" w:rsidRDefault="00BC31A3" w:rsidP="00C22501">
      <w:pPr>
        <w:rPr>
          <w:rFonts w:ascii="Times New Roman" w:hAnsi="Times New Roman" w:cs="Times New Roman"/>
          <w:sz w:val="24"/>
          <w:szCs w:val="24"/>
          <w:lang w:val="en-GB"/>
        </w:rPr>
      </w:pPr>
    </w:p>
    <w:p w14:paraId="6DB2931E" w14:textId="77777777" w:rsidR="00B23D5E" w:rsidRDefault="00B23D5E" w:rsidP="00BC31A3">
      <w:pPr>
        <w:pStyle w:val="Heading1"/>
        <w:rPr>
          <w:rFonts w:cs="Times New Roman"/>
          <w:bCs/>
          <w:sz w:val="24"/>
          <w:szCs w:val="24"/>
          <w:lang w:val="en-GB"/>
        </w:rPr>
      </w:pPr>
      <w:bookmarkStart w:id="9" w:name="_Toc207866744"/>
      <w:r w:rsidRPr="009A5DF1">
        <w:rPr>
          <w:rFonts w:cs="Times New Roman"/>
          <w:bCs/>
          <w:sz w:val="24"/>
          <w:szCs w:val="24"/>
          <w:lang w:val="en-GB"/>
        </w:rPr>
        <w:lastRenderedPageBreak/>
        <w:t>ABSTRACT</w:t>
      </w:r>
      <w:bookmarkEnd w:id="9"/>
    </w:p>
    <w:p w14:paraId="1E2715E4" w14:textId="77777777" w:rsidR="009A5DF1" w:rsidRPr="009A5DF1" w:rsidRDefault="009A5DF1" w:rsidP="009A5DF1">
      <w:pPr>
        <w:rPr>
          <w:lang w:val="en-GB"/>
        </w:rPr>
      </w:pPr>
    </w:p>
    <w:p w14:paraId="76C2E127" w14:textId="3B993FE4" w:rsidR="00B23D5E" w:rsidRDefault="00C17AF9" w:rsidP="00C22501">
      <w:pPr>
        <w:jc w:val="both"/>
        <w:rPr>
          <w:rFonts w:ascii="Times New Roman" w:hAnsi="Times New Roman" w:cs="Times New Roman"/>
          <w:sz w:val="24"/>
          <w:szCs w:val="24"/>
          <w:lang w:val="en-GB"/>
        </w:rPr>
      </w:pPr>
      <w:r w:rsidRPr="00C17AF9">
        <w:rPr>
          <w:rFonts w:ascii="Times New Roman" w:hAnsi="Times New Roman" w:cs="Times New Roman"/>
          <w:sz w:val="24"/>
          <w:szCs w:val="24"/>
          <w:lang w:val="en-GB"/>
        </w:rPr>
        <w:t>Reflective teaching (RT) practice has become a central theme in teacher professional growth. By engaging in reflective teaching, teachers will develop their skills of reasoning about why they employ certain instructional strategies and how they can improve their teaching to have positive effects on students (Lee, 2005).</w:t>
      </w:r>
      <w:r>
        <w:rPr>
          <w:rFonts w:ascii="Times New Roman" w:hAnsi="Times New Roman" w:cs="Times New Roman"/>
          <w:sz w:val="24"/>
          <w:szCs w:val="24"/>
          <w:lang w:val="en-GB"/>
        </w:rPr>
        <w:t xml:space="preserve"> </w:t>
      </w:r>
      <w:r w:rsidR="00B23D5E" w:rsidRPr="00B23D5E">
        <w:rPr>
          <w:rFonts w:ascii="Times New Roman" w:hAnsi="Times New Roman" w:cs="Times New Roman"/>
          <w:sz w:val="24"/>
          <w:szCs w:val="24"/>
          <w:lang w:val="en-GB"/>
        </w:rPr>
        <w:t>This study aimed at investigating the Engl</w:t>
      </w:r>
      <w:r w:rsidR="00B23D5E">
        <w:rPr>
          <w:rFonts w:ascii="Times New Roman" w:hAnsi="Times New Roman" w:cs="Times New Roman"/>
          <w:sz w:val="24"/>
          <w:szCs w:val="24"/>
          <w:lang w:val="en-GB"/>
        </w:rPr>
        <w:t>ish teachers’ practice of reflective teaching. Two teachers of English at two</w:t>
      </w:r>
      <w:r w:rsidR="00B23D5E" w:rsidRPr="00B23D5E">
        <w:rPr>
          <w:rFonts w:ascii="Times New Roman" w:hAnsi="Times New Roman" w:cs="Times New Roman"/>
          <w:sz w:val="24"/>
          <w:szCs w:val="24"/>
          <w:lang w:val="en-GB"/>
        </w:rPr>
        <w:t xml:space="preserve"> different high schools in </w:t>
      </w:r>
      <w:r w:rsidR="000C39CE">
        <w:rPr>
          <w:rFonts w:ascii="Times New Roman" w:hAnsi="Times New Roman" w:cs="Times New Roman"/>
          <w:sz w:val="24"/>
          <w:szCs w:val="24"/>
          <w:lang w:val="en-GB"/>
        </w:rPr>
        <w:t>Garut</w:t>
      </w:r>
      <w:r w:rsidR="00B23D5E" w:rsidRPr="00B23D5E">
        <w:rPr>
          <w:rFonts w:ascii="Times New Roman" w:hAnsi="Times New Roman" w:cs="Times New Roman"/>
          <w:sz w:val="24"/>
          <w:szCs w:val="24"/>
          <w:lang w:val="en-GB"/>
        </w:rPr>
        <w:t xml:space="preserve"> involved in this study</w:t>
      </w:r>
      <w:r w:rsidR="00B23D5E">
        <w:rPr>
          <w:rFonts w:ascii="Times New Roman" w:hAnsi="Times New Roman" w:cs="Times New Roman"/>
          <w:sz w:val="24"/>
          <w:szCs w:val="24"/>
          <w:lang w:val="en-GB"/>
        </w:rPr>
        <w:t>.</w:t>
      </w:r>
      <w:r w:rsidR="007D3E63">
        <w:rPr>
          <w:rFonts w:ascii="Times New Roman" w:hAnsi="Times New Roman" w:cs="Times New Roman"/>
          <w:sz w:val="24"/>
          <w:szCs w:val="24"/>
          <w:lang w:val="en-GB"/>
        </w:rPr>
        <w:t xml:space="preserve"> </w:t>
      </w:r>
      <w:r w:rsidR="007D3E63" w:rsidRPr="007D3E63">
        <w:rPr>
          <w:rFonts w:ascii="Times New Roman" w:hAnsi="Times New Roman" w:cs="Times New Roman"/>
          <w:sz w:val="24"/>
          <w:szCs w:val="24"/>
          <w:lang w:val="en-GB"/>
        </w:rPr>
        <w:t>This qualitative study used case study design in figuring out the phenomenon of each teacher related to reflective teaching practice.</w:t>
      </w:r>
      <w:r w:rsidR="00B23D5E">
        <w:rPr>
          <w:rFonts w:ascii="Times New Roman" w:hAnsi="Times New Roman" w:cs="Times New Roman"/>
          <w:sz w:val="24"/>
          <w:szCs w:val="24"/>
          <w:lang w:val="en-GB"/>
        </w:rPr>
        <w:t xml:space="preserve"> </w:t>
      </w:r>
      <w:r w:rsidR="00FB235F">
        <w:rPr>
          <w:rFonts w:ascii="Times New Roman" w:hAnsi="Times New Roman" w:cs="Times New Roman"/>
          <w:sz w:val="24"/>
          <w:szCs w:val="24"/>
          <w:lang w:val="en-GB"/>
        </w:rPr>
        <w:t>In this study</w:t>
      </w:r>
      <w:r w:rsidR="007D3E63">
        <w:rPr>
          <w:rFonts w:ascii="Times New Roman" w:hAnsi="Times New Roman" w:cs="Times New Roman"/>
          <w:sz w:val="24"/>
          <w:szCs w:val="24"/>
          <w:lang w:val="en-GB"/>
        </w:rPr>
        <w:t>, the data were</w:t>
      </w:r>
      <w:r w:rsidR="00B23D5E" w:rsidRPr="00B23D5E">
        <w:rPr>
          <w:rFonts w:ascii="Times New Roman" w:hAnsi="Times New Roman" w:cs="Times New Roman"/>
          <w:sz w:val="24"/>
          <w:szCs w:val="24"/>
          <w:lang w:val="en-GB"/>
        </w:rPr>
        <w:t xml:space="preserve"> collected using semi-st</w:t>
      </w:r>
      <w:r w:rsidR="007D3E63">
        <w:rPr>
          <w:rFonts w:ascii="Times New Roman" w:hAnsi="Times New Roman" w:cs="Times New Roman"/>
          <w:sz w:val="24"/>
          <w:szCs w:val="24"/>
          <w:lang w:val="en-GB"/>
        </w:rPr>
        <w:t xml:space="preserve">ructured interview. </w:t>
      </w:r>
      <w:r w:rsidR="00CB41FA">
        <w:rPr>
          <w:rFonts w:ascii="Times New Roman" w:hAnsi="Times New Roman" w:cs="Times New Roman"/>
          <w:sz w:val="24"/>
          <w:szCs w:val="24"/>
          <w:lang w:val="en-GB"/>
        </w:rPr>
        <w:t xml:space="preserve">The results of this study indicate that </w:t>
      </w:r>
      <w:r w:rsidR="00C22501">
        <w:rPr>
          <w:rFonts w:ascii="Times New Roman" w:hAnsi="Times New Roman" w:cs="Times New Roman"/>
          <w:sz w:val="24"/>
          <w:szCs w:val="24"/>
          <w:lang w:val="en-GB"/>
        </w:rPr>
        <w:t xml:space="preserve">the teacher respondents </w:t>
      </w:r>
      <w:r w:rsidR="00C22501" w:rsidRPr="00C22501">
        <w:rPr>
          <w:rFonts w:ascii="Times New Roman" w:hAnsi="Times New Roman" w:cs="Times New Roman"/>
          <w:sz w:val="24"/>
          <w:szCs w:val="24"/>
          <w:lang w:val="en-GB"/>
        </w:rPr>
        <w:t xml:space="preserve">acknowledge the notion of reflective practice in their teaching. </w:t>
      </w:r>
      <w:r w:rsidR="00C22501">
        <w:rPr>
          <w:rFonts w:ascii="Times New Roman" w:hAnsi="Times New Roman" w:cs="Times New Roman"/>
          <w:sz w:val="24"/>
          <w:szCs w:val="24"/>
          <w:lang w:val="en-GB"/>
        </w:rPr>
        <w:t>T</w:t>
      </w:r>
      <w:r w:rsidR="00CB41FA" w:rsidRPr="00CB41FA">
        <w:rPr>
          <w:rFonts w:ascii="Times New Roman" w:hAnsi="Times New Roman" w:cs="Times New Roman"/>
          <w:sz w:val="24"/>
          <w:szCs w:val="24"/>
          <w:lang w:val="en-GB"/>
        </w:rPr>
        <w:t>he teachers practiced reflective teaching by using several reflective teaching tools as suggested by Richard and Lockhart (1996). Action research, peer observation, teaching journal, students’ feedback, and video recording were some of the tools that they us</w:t>
      </w:r>
      <w:r w:rsidR="00CB41FA">
        <w:rPr>
          <w:rFonts w:ascii="Times New Roman" w:hAnsi="Times New Roman" w:cs="Times New Roman"/>
          <w:sz w:val="24"/>
          <w:szCs w:val="24"/>
          <w:lang w:val="en-GB"/>
        </w:rPr>
        <w:t xml:space="preserve">ed in their practice. </w:t>
      </w:r>
    </w:p>
    <w:p w14:paraId="35EF2F83" w14:textId="77777777" w:rsidR="003219EC" w:rsidRPr="00FA6F23" w:rsidRDefault="003219EC" w:rsidP="003219EC">
      <w:pPr>
        <w:spacing w:line="240" w:lineRule="auto"/>
        <w:jc w:val="both"/>
        <w:rPr>
          <w:rFonts w:ascii="Times New Roman" w:hAnsi="Times New Roman" w:cs="Times New Roman"/>
          <w:i/>
          <w:iCs/>
          <w:sz w:val="24"/>
          <w:szCs w:val="24"/>
        </w:rPr>
      </w:pPr>
      <w:r w:rsidRPr="00FA6F23">
        <w:rPr>
          <w:rFonts w:ascii="Times New Roman" w:hAnsi="Times New Roman" w:cs="Times New Roman"/>
          <w:i/>
          <w:iCs/>
          <w:sz w:val="24"/>
          <w:szCs w:val="24"/>
        </w:rPr>
        <w:t>Keywords: Reflective Teaching, English Teachers Practice</w:t>
      </w:r>
    </w:p>
    <w:p w14:paraId="1BEE312B" w14:textId="5ED53F6D" w:rsidR="000C39CE" w:rsidRPr="00B23D5E" w:rsidRDefault="000C39CE" w:rsidP="003219E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D448DBB" w14:textId="77777777" w:rsidR="002E7AFD" w:rsidRDefault="002E7AFD" w:rsidP="00B23D5E">
      <w:pPr>
        <w:jc w:val="both"/>
        <w:rPr>
          <w:rFonts w:ascii="Times New Roman" w:hAnsi="Times New Roman" w:cs="Times New Roman"/>
          <w:sz w:val="24"/>
          <w:szCs w:val="24"/>
          <w:lang w:val="en-GB"/>
        </w:rPr>
      </w:pPr>
    </w:p>
    <w:p w14:paraId="39FDFC73" w14:textId="77777777" w:rsidR="002E7AFD" w:rsidRDefault="002E7AFD" w:rsidP="00392ED8">
      <w:pPr>
        <w:jc w:val="both"/>
        <w:rPr>
          <w:rFonts w:ascii="Times New Roman" w:hAnsi="Times New Roman" w:cs="Times New Roman"/>
          <w:sz w:val="24"/>
          <w:szCs w:val="24"/>
          <w:lang w:val="en-GB"/>
        </w:rPr>
      </w:pPr>
    </w:p>
    <w:p w14:paraId="5FCAA67C" w14:textId="77777777" w:rsidR="002E7AFD" w:rsidRDefault="002E7AFD" w:rsidP="00392ED8">
      <w:pPr>
        <w:jc w:val="both"/>
        <w:rPr>
          <w:rFonts w:ascii="Times New Roman" w:hAnsi="Times New Roman" w:cs="Times New Roman"/>
          <w:sz w:val="24"/>
          <w:szCs w:val="24"/>
          <w:lang w:val="en-GB"/>
        </w:rPr>
      </w:pPr>
    </w:p>
    <w:p w14:paraId="7C61D3A9" w14:textId="77777777" w:rsidR="002E7AFD" w:rsidRDefault="002E7AFD" w:rsidP="00392ED8">
      <w:pPr>
        <w:jc w:val="both"/>
        <w:rPr>
          <w:rFonts w:ascii="Times New Roman" w:hAnsi="Times New Roman" w:cs="Times New Roman"/>
          <w:sz w:val="24"/>
          <w:szCs w:val="24"/>
          <w:lang w:val="en-GB"/>
        </w:rPr>
      </w:pPr>
    </w:p>
    <w:p w14:paraId="5001FAD2" w14:textId="77777777" w:rsidR="002E7AFD" w:rsidRDefault="002E7AFD" w:rsidP="00392ED8">
      <w:pPr>
        <w:jc w:val="both"/>
        <w:rPr>
          <w:rFonts w:ascii="Times New Roman" w:hAnsi="Times New Roman" w:cs="Times New Roman"/>
          <w:sz w:val="24"/>
          <w:szCs w:val="24"/>
          <w:lang w:val="en-GB"/>
        </w:rPr>
      </w:pPr>
    </w:p>
    <w:p w14:paraId="77003103" w14:textId="77777777" w:rsidR="002E7AFD" w:rsidRDefault="002E7AFD" w:rsidP="00392ED8">
      <w:pPr>
        <w:jc w:val="both"/>
        <w:rPr>
          <w:rFonts w:ascii="Times New Roman" w:hAnsi="Times New Roman" w:cs="Times New Roman"/>
          <w:sz w:val="24"/>
          <w:szCs w:val="24"/>
          <w:lang w:val="en-GB"/>
        </w:rPr>
      </w:pPr>
    </w:p>
    <w:p w14:paraId="5D65416A" w14:textId="77777777" w:rsidR="002E7AFD" w:rsidRDefault="002E7AFD" w:rsidP="00392ED8">
      <w:pPr>
        <w:jc w:val="both"/>
        <w:rPr>
          <w:rFonts w:ascii="Times New Roman" w:hAnsi="Times New Roman" w:cs="Times New Roman"/>
          <w:sz w:val="24"/>
          <w:szCs w:val="24"/>
          <w:lang w:val="en-GB"/>
        </w:rPr>
      </w:pPr>
    </w:p>
    <w:p w14:paraId="108B6D22" w14:textId="77777777" w:rsidR="002E7AFD" w:rsidRDefault="002E7AFD" w:rsidP="00392ED8">
      <w:pPr>
        <w:jc w:val="both"/>
        <w:rPr>
          <w:rFonts w:ascii="Times New Roman" w:hAnsi="Times New Roman" w:cs="Times New Roman"/>
          <w:sz w:val="24"/>
          <w:szCs w:val="24"/>
          <w:lang w:val="en-GB"/>
        </w:rPr>
      </w:pPr>
    </w:p>
    <w:p w14:paraId="4FE65ADC" w14:textId="77777777" w:rsidR="002E7AFD" w:rsidRDefault="002E7AFD" w:rsidP="00392ED8">
      <w:pPr>
        <w:jc w:val="both"/>
        <w:rPr>
          <w:rFonts w:ascii="Times New Roman" w:hAnsi="Times New Roman" w:cs="Times New Roman"/>
          <w:sz w:val="24"/>
          <w:szCs w:val="24"/>
          <w:lang w:val="en-GB"/>
        </w:rPr>
      </w:pPr>
    </w:p>
    <w:p w14:paraId="53389BE3" w14:textId="77777777" w:rsidR="002E7AFD" w:rsidRDefault="002E7AFD" w:rsidP="00392ED8">
      <w:pPr>
        <w:jc w:val="both"/>
        <w:rPr>
          <w:rFonts w:ascii="Times New Roman" w:hAnsi="Times New Roman" w:cs="Times New Roman"/>
          <w:sz w:val="24"/>
          <w:szCs w:val="24"/>
          <w:lang w:val="en-GB"/>
        </w:rPr>
      </w:pPr>
    </w:p>
    <w:p w14:paraId="3DC137DF" w14:textId="77777777" w:rsidR="002E7AFD" w:rsidRDefault="002E7AFD" w:rsidP="00392ED8">
      <w:pPr>
        <w:jc w:val="both"/>
        <w:rPr>
          <w:rFonts w:ascii="Times New Roman" w:hAnsi="Times New Roman" w:cs="Times New Roman"/>
          <w:sz w:val="24"/>
          <w:szCs w:val="24"/>
          <w:lang w:val="en-GB"/>
        </w:rPr>
      </w:pPr>
    </w:p>
    <w:p w14:paraId="388928C6" w14:textId="77777777" w:rsidR="002E7AFD" w:rsidRDefault="002E7AFD" w:rsidP="00392ED8">
      <w:pPr>
        <w:jc w:val="both"/>
        <w:rPr>
          <w:rFonts w:ascii="Times New Roman" w:hAnsi="Times New Roman" w:cs="Times New Roman"/>
          <w:sz w:val="24"/>
          <w:szCs w:val="24"/>
          <w:lang w:val="en-GB"/>
        </w:rPr>
      </w:pPr>
    </w:p>
    <w:p w14:paraId="00EE07B4" w14:textId="77777777" w:rsidR="002E7AFD" w:rsidRDefault="002E7AFD" w:rsidP="00392ED8">
      <w:pPr>
        <w:jc w:val="both"/>
        <w:rPr>
          <w:rFonts w:ascii="Times New Roman" w:hAnsi="Times New Roman" w:cs="Times New Roman"/>
          <w:sz w:val="24"/>
          <w:szCs w:val="24"/>
          <w:lang w:val="en-GB"/>
        </w:rPr>
      </w:pPr>
    </w:p>
    <w:p w14:paraId="46AA3AB7" w14:textId="77777777" w:rsidR="002E7AFD" w:rsidRDefault="002E7AFD" w:rsidP="00392ED8">
      <w:pPr>
        <w:jc w:val="both"/>
        <w:rPr>
          <w:rFonts w:ascii="Times New Roman" w:hAnsi="Times New Roman" w:cs="Times New Roman"/>
          <w:sz w:val="24"/>
          <w:szCs w:val="24"/>
          <w:lang w:val="en-GB"/>
        </w:rPr>
      </w:pPr>
    </w:p>
    <w:p w14:paraId="0B9B4C69" w14:textId="77777777" w:rsidR="002E7AFD" w:rsidRDefault="002E7AFD" w:rsidP="00392ED8">
      <w:pPr>
        <w:jc w:val="both"/>
        <w:rPr>
          <w:rFonts w:ascii="Times New Roman" w:hAnsi="Times New Roman" w:cs="Times New Roman"/>
          <w:sz w:val="24"/>
          <w:szCs w:val="24"/>
          <w:lang w:val="en-GB"/>
        </w:rPr>
      </w:pPr>
    </w:p>
    <w:p w14:paraId="58A692FF" w14:textId="77777777" w:rsidR="00B23D5E" w:rsidRPr="009A5DF1" w:rsidRDefault="00B23D5E" w:rsidP="00B67167">
      <w:pPr>
        <w:pStyle w:val="Heading1"/>
        <w:rPr>
          <w:sz w:val="24"/>
          <w:lang w:val="en-GB"/>
        </w:rPr>
      </w:pPr>
      <w:bookmarkStart w:id="10" w:name="_Toc207866745"/>
      <w:r w:rsidRPr="009A5DF1">
        <w:rPr>
          <w:sz w:val="24"/>
          <w:lang w:val="en-GB"/>
        </w:rPr>
        <w:lastRenderedPageBreak/>
        <w:t>ACKNOWLEDGEMENT</w:t>
      </w:r>
      <w:bookmarkEnd w:id="10"/>
    </w:p>
    <w:p w14:paraId="09621A54" w14:textId="77777777" w:rsidR="00B23D5E" w:rsidRPr="00837987" w:rsidRDefault="00B23D5E" w:rsidP="00B67167">
      <w:pPr>
        <w:spacing w:after="165" w:line="360" w:lineRule="auto"/>
        <w:jc w:val="both"/>
        <w:rPr>
          <w:lang w:val="en-GB"/>
        </w:rPr>
      </w:pPr>
    </w:p>
    <w:p w14:paraId="1398CC41" w14:textId="77777777" w:rsidR="00B23D5E" w:rsidRDefault="00B23D5E" w:rsidP="00B67167">
      <w:pPr>
        <w:spacing w:after="165"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Alhamdulillah by the grace of Allah the Highest, the most Merciful, this paper could be finished after the long, hard, happy, and sad moments. In this special occasion the writer would like to acknowledge her sincere, deepest gratitude and great appreciation to these following people: </w:t>
      </w:r>
    </w:p>
    <w:p w14:paraId="67E094E1" w14:textId="275BC4BE" w:rsidR="00B23D5E" w:rsidRDefault="00B21517"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Prof. Dr. </w:t>
      </w:r>
      <w:r w:rsidR="00B23D5E">
        <w:rPr>
          <w:rFonts w:ascii="Times New Roman" w:hAnsi="Times New Roman" w:cs="Times New Roman"/>
          <w:sz w:val="24"/>
          <w:lang w:val="en-GB"/>
        </w:rPr>
        <w:t>Nizar Alam Hamdani, M.M., M.T., M.Si. as a Rector of Institut Pendidikan Indonesia (IPI) Garut;</w:t>
      </w:r>
    </w:p>
    <w:p w14:paraId="2DBC6F94" w14:textId="16308ADD" w:rsidR="00B23D5E" w:rsidRDefault="009A5DF1"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Dr. </w:t>
      </w:r>
      <w:r w:rsidR="00B23D5E">
        <w:rPr>
          <w:rFonts w:ascii="Times New Roman" w:hAnsi="Times New Roman" w:cs="Times New Roman"/>
          <w:sz w:val="24"/>
          <w:lang w:val="en-GB"/>
        </w:rPr>
        <w:t>Lina Siti N, M.Pd., the Dean of the Faculty of Social Science,  Language, and Literature Education in Indonesian Institute of Education (IPI) Garut;</w:t>
      </w:r>
    </w:p>
    <w:p w14:paraId="31115390" w14:textId="77777777" w:rsidR="00B23D5E" w:rsidRDefault="00B23D5E"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sidRPr="00330ECC">
        <w:rPr>
          <w:rFonts w:ascii="Times New Roman" w:hAnsi="Times New Roman" w:cs="Times New Roman"/>
          <w:sz w:val="24"/>
          <w:lang w:val="en-GB"/>
        </w:rPr>
        <w:t xml:space="preserve">Anne Ratna Suminar, M.Pd., the Head of English Education Program in </w:t>
      </w:r>
      <w:r>
        <w:rPr>
          <w:rFonts w:ascii="Times New Roman" w:hAnsi="Times New Roman" w:cs="Times New Roman"/>
          <w:sz w:val="24"/>
          <w:lang w:val="en-GB"/>
        </w:rPr>
        <w:t>Indonesian Institute of Education (IPI) Garut;</w:t>
      </w:r>
    </w:p>
    <w:p w14:paraId="00BF8A24" w14:textId="77777777" w:rsidR="00B23D5E" w:rsidRPr="00330ECC" w:rsidRDefault="003D5162"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Pr>
          <w:rFonts w:ascii="Times New Roman" w:eastAsia="DengXian" w:hAnsi="Times New Roman" w:cs="Times New Roman"/>
          <w:sz w:val="24"/>
          <w:szCs w:val="24"/>
          <w:lang w:eastAsia="zh-CN"/>
        </w:rPr>
        <w:t xml:space="preserve">Rochmaniah, Dra., M.Pd., </w:t>
      </w:r>
      <w:r w:rsidR="00B23D5E" w:rsidRPr="00330ECC">
        <w:rPr>
          <w:rFonts w:ascii="Times New Roman" w:hAnsi="Times New Roman" w:cs="Times New Roman"/>
          <w:sz w:val="24"/>
          <w:lang w:val="en-GB"/>
        </w:rPr>
        <w:t xml:space="preserve">as </w:t>
      </w:r>
      <w:r w:rsidR="00B23D5E">
        <w:rPr>
          <w:rFonts w:ascii="Times New Roman" w:hAnsi="Times New Roman" w:cs="Times New Roman"/>
          <w:sz w:val="24"/>
          <w:lang w:val="en-GB"/>
        </w:rPr>
        <w:t>the lecturer guardian of class C</w:t>
      </w:r>
      <w:r w:rsidR="00B23D5E" w:rsidRPr="00330ECC">
        <w:rPr>
          <w:rFonts w:ascii="Times New Roman" w:hAnsi="Times New Roman" w:cs="Times New Roman"/>
          <w:sz w:val="24"/>
          <w:lang w:val="en-GB"/>
        </w:rPr>
        <w:t>;</w:t>
      </w:r>
    </w:p>
    <w:p w14:paraId="4F233DDA" w14:textId="77777777" w:rsidR="00B23D5E" w:rsidRDefault="00B23D5E"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Irsyad Nugraha, M.Pd., as writer’s supervisor in completing this paper;</w:t>
      </w:r>
    </w:p>
    <w:p w14:paraId="1608A592" w14:textId="77777777" w:rsidR="00B23D5E" w:rsidRDefault="00B23D5E" w:rsidP="00B21517">
      <w:pPr>
        <w:pStyle w:val="ListParagraph"/>
        <w:numPr>
          <w:ilvl w:val="0"/>
          <w:numId w:val="21"/>
        </w:numPr>
        <w:spacing w:after="165"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Wahid Hasim, M.Pd., as writer’s co-supervisor in completing this paper;</w:t>
      </w:r>
    </w:p>
    <w:p w14:paraId="64C49B04" w14:textId="77777777" w:rsidR="00B23D5E"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All the lecturers of English Education Program for the precious knowledge, advice, motivation, and experience to the writer;</w:t>
      </w:r>
    </w:p>
    <w:p w14:paraId="657BE582" w14:textId="4B8BCF2E" w:rsidR="00B23D5E"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Writer’s adored parents, </w:t>
      </w:r>
      <w:r w:rsidR="00FE2350">
        <w:rPr>
          <w:rFonts w:ascii="Times New Roman" w:hAnsi="Times New Roman" w:cs="Times New Roman"/>
          <w:sz w:val="24"/>
          <w:lang w:val="en-GB"/>
        </w:rPr>
        <w:t>Mamah</w:t>
      </w:r>
      <w:r>
        <w:rPr>
          <w:rFonts w:ascii="Times New Roman" w:hAnsi="Times New Roman" w:cs="Times New Roman"/>
          <w:sz w:val="24"/>
          <w:lang w:val="en-GB"/>
        </w:rPr>
        <w:t xml:space="preserve"> and </w:t>
      </w:r>
      <w:r w:rsidR="00FE2350">
        <w:rPr>
          <w:rFonts w:ascii="Times New Roman" w:hAnsi="Times New Roman" w:cs="Times New Roman"/>
          <w:sz w:val="24"/>
          <w:lang w:val="en-GB"/>
        </w:rPr>
        <w:t>Alm. Bapak</w:t>
      </w:r>
      <w:r>
        <w:rPr>
          <w:rFonts w:ascii="Times New Roman" w:hAnsi="Times New Roman" w:cs="Times New Roman"/>
          <w:sz w:val="24"/>
          <w:lang w:val="en-GB"/>
        </w:rPr>
        <w:t xml:space="preserve"> thank you for your everlasting love, support, pray, and motivation in writer’s whole life especially in completing this paper;</w:t>
      </w:r>
    </w:p>
    <w:p w14:paraId="5D208C22" w14:textId="77777777" w:rsidR="003D5162"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Writer’s beloved </w:t>
      </w:r>
      <w:r w:rsidR="003D5162">
        <w:rPr>
          <w:rFonts w:ascii="Times New Roman" w:hAnsi="Times New Roman" w:cs="Times New Roman"/>
          <w:sz w:val="24"/>
          <w:lang w:val="en-GB"/>
        </w:rPr>
        <w:t xml:space="preserve">husband who always accompany and to be support system the writer in this journey.  </w:t>
      </w:r>
    </w:p>
    <w:p w14:paraId="44ACE15F" w14:textId="2533C8E8" w:rsidR="00B23D5E" w:rsidRDefault="003D5162"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Writer’s beloved </w:t>
      </w:r>
      <w:r w:rsidR="00B23D5E">
        <w:rPr>
          <w:rFonts w:ascii="Times New Roman" w:hAnsi="Times New Roman" w:cs="Times New Roman"/>
          <w:sz w:val="24"/>
          <w:lang w:val="en-GB"/>
        </w:rPr>
        <w:t xml:space="preserve">sisters </w:t>
      </w:r>
      <w:r w:rsidR="00FE2350">
        <w:rPr>
          <w:rFonts w:ascii="Times New Roman" w:hAnsi="Times New Roman" w:cs="Times New Roman"/>
          <w:sz w:val="24"/>
          <w:lang w:val="en-GB"/>
        </w:rPr>
        <w:t xml:space="preserve">CIMOL (desiti, neng m, hj iis, sofi, ami) and my brothers Aceng Muttaqin </w:t>
      </w:r>
      <w:r w:rsidR="00B23D5E">
        <w:rPr>
          <w:rFonts w:ascii="Times New Roman" w:hAnsi="Times New Roman" w:cs="Times New Roman"/>
          <w:sz w:val="24"/>
          <w:lang w:val="en-GB"/>
        </w:rPr>
        <w:t>who always cheer the writer’s in every situation;</w:t>
      </w:r>
    </w:p>
    <w:p w14:paraId="374EDE5E" w14:textId="77777777" w:rsidR="00B23D5E"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Writer’s beloved friends of class C 2016, thank you for the support, joy, and happiness.</w:t>
      </w:r>
    </w:p>
    <w:p w14:paraId="67B5825B" w14:textId="77777777" w:rsidR="00B23D5E"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t xml:space="preserve">Writer’s best </w:t>
      </w:r>
      <w:r w:rsidR="003D5162">
        <w:rPr>
          <w:rFonts w:ascii="Times New Roman" w:hAnsi="Times New Roman" w:cs="Times New Roman"/>
          <w:sz w:val="24"/>
          <w:lang w:val="en-GB"/>
        </w:rPr>
        <w:t xml:space="preserve">friends 7 Sekawan, Cici, Dita, Syifa, Umi, Uwan and Uman </w:t>
      </w:r>
      <w:r>
        <w:rPr>
          <w:rFonts w:ascii="Times New Roman" w:hAnsi="Times New Roman" w:cs="Times New Roman"/>
          <w:sz w:val="24"/>
          <w:lang w:val="en-GB"/>
        </w:rPr>
        <w:t>who always accompany the writer in this journey.</w:t>
      </w:r>
    </w:p>
    <w:p w14:paraId="3956BE77" w14:textId="77777777" w:rsidR="00B23D5E" w:rsidRPr="004438B7" w:rsidRDefault="00B23D5E" w:rsidP="00B21517">
      <w:pPr>
        <w:pStyle w:val="ListParagraph"/>
        <w:numPr>
          <w:ilvl w:val="0"/>
          <w:numId w:val="21"/>
        </w:numPr>
        <w:spacing w:line="360" w:lineRule="auto"/>
        <w:ind w:left="567" w:hanging="283"/>
        <w:jc w:val="both"/>
        <w:rPr>
          <w:rFonts w:ascii="Times New Roman" w:hAnsi="Times New Roman" w:cs="Times New Roman"/>
          <w:sz w:val="24"/>
          <w:lang w:val="en-GB"/>
        </w:rPr>
      </w:pPr>
      <w:r>
        <w:rPr>
          <w:rFonts w:ascii="Times New Roman" w:hAnsi="Times New Roman" w:cs="Times New Roman"/>
          <w:sz w:val="24"/>
          <w:lang w:val="en-GB"/>
        </w:rPr>
        <w:lastRenderedPageBreak/>
        <w:t>Writer’s support system who always motivate the writer to finish this paper, thank you for your endless support.</w:t>
      </w:r>
    </w:p>
    <w:p w14:paraId="4FD5BA2A" w14:textId="77777777" w:rsidR="00B23D5E" w:rsidRDefault="00B23D5E" w:rsidP="00B67167">
      <w:pPr>
        <w:jc w:val="both"/>
        <w:rPr>
          <w:sz w:val="32"/>
          <w:lang w:val="en-GB"/>
        </w:rPr>
        <w:sectPr w:rsidR="00B23D5E" w:rsidSect="00B21517">
          <w:pgSz w:w="11906" w:h="16838"/>
          <w:pgMar w:top="2268" w:right="1701" w:bottom="1701" w:left="2268" w:header="709" w:footer="709" w:gutter="0"/>
          <w:pgNumType w:fmt="lowerRoman" w:start="1"/>
          <w:cols w:space="708"/>
          <w:docGrid w:linePitch="360"/>
        </w:sectPr>
      </w:pPr>
    </w:p>
    <w:p w14:paraId="5553BC6A" w14:textId="77777777" w:rsidR="00B23D5E" w:rsidRDefault="00B23D5E" w:rsidP="00B23D5E">
      <w:pPr>
        <w:pStyle w:val="Heading1"/>
        <w:rPr>
          <w:lang w:val="en-GB"/>
        </w:rPr>
      </w:pPr>
      <w:bookmarkStart w:id="11" w:name="_Toc207866746"/>
      <w:r>
        <w:rPr>
          <w:lang w:val="en-GB"/>
        </w:rPr>
        <w:lastRenderedPageBreak/>
        <w:t>TABLE OF CONTENTS</w:t>
      </w:r>
      <w:bookmarkEnd w:id="11"/>
    </w:p>
    <w:sdt>
      <w:sdtPr>
        <w:rPr>
          <w:rFonts w:asciiTheme="minorHAnsi" w:eastAsiaTheme="minorHAnsi" w:hAnsiTheme="minorHAnsi" w:cstheme="minorBidi"/>
          <w:color w:val="auto"/>
          <w:sz w:val="22"/>
          <w:szCs w:val="22"/>
          <w:lang w:val="id-ID"/>
        </w:rPr>
        <w:id w:val="-1280262612"/>
        <w:docPartObj>
          <w:docPartGallery w:val="Table of Contents"/>
          <w:docPartUnique/>
        </w:docPartObj>
      </w:sdtPr>
      <w:sdtEndPr>
        <w:rPr>
          <w:rFonts w:ascii="Times New Roman" w:eastAsia="Calibri" w:hAnsi="Times New Roman" w:cs="Times New Roman"/>
          <w:b/>
          <w:bCs/>
          <w:noProof/>
          <w:sz w:val="24"/>
          <w:szCs w:val="24"/>
          <w:lang w:val="en-US"/>
        </w:rPr>
      </w:sdtEndPr>
      <w:sdtContent>
        <w:p w14:paraId="08702293" w14:textId="77777777" w:rsidR="00B23D5E" w:rsidRPr="009A5DF1" w:rsidRDefault="00B23D5E" w:rsidP="00B23D5E">
          <w:pPr>
            <w:pStyle w:val="TOCHeading"/>
            <w:rPr>
              <w:rFonts w:ascii="Times New Roman" w:hAnsi="Times New Roman" w:cs="Times New Roman"/>
            </w:rPr>
          </w:pPr>
        </w:p>
        <w:p w14:paraId="06536888" w14:textId="24BDCDC0" w:rsidR="00BC31A3" w:rsidRPr="009A5DF1" w:rsidRDefault="00B23D5E">
          <w:pPr>
            <w:pStyle w:val="TOC1"/>
            <w:rPr>
              <w:rFonts w:eastAsiaTheme="minorEastAsia"/>
              <w:b w:val="0"/>
              <w:lang w:val="id-ID" w:eastAsia="id-ID"/>
            </w:rPr>
          </w:pPr>
          <w:r w:rsidRPr="009A5DF1">
            <w:fldChar w:fldCharType="begin"/>
          </w:r>
          <w:r w:rsidRPr="009A5DF1">
            <w:instrText xml:space="preserve"> TOC \o "1-3" \h \z \u </w:instrText>
          </w:r>
          <w:r w:rsidRPr="009A5DF1">
            <w:fldChar w:fldCharType="separate"/>
          </w:r>
          <w:hyperlink w:anchor="_Toc207866737" w:history="1">
            <w:r w:rsidR="00BC31A3" w:rsidRPr="009A5DF1">
              <w:rPr>
                <w:rStyle w:val="Hyperlink"/>
              </w:rPr>
              <w:t>APPROVAL SHEET</w:t>
            </w:r>
          </w:hyperlink>
        </w:p>
        <w:p w14:paraId="48DDCA3A" w14:textId="6C3D3C05" w:rsidR="00BC31A3" w:rsidRDefault="00B12A62">
          <w:pPr>
            <w:pStyle w:val="TOC1"/>
            <w:rPr>
              <w:b w:val="0"/>
            </w:rPr>
          </w:pPr>
          <w:hyperlink w:anchor="_Toc207866738" w:history="1">
            <w:r w:rsidR="00BC31A3" w:rsidRPr="009A5DF1">
              <w:rPr>
                <w:rStyle w:val="Hyperlink"/>
                <w:bCs/>
              </w:rPr>
              <w:t>EXAMINER SHEET</w:t>
            </w:r>
          </w:hyperlink>
        </w:p>
        <w:p w14:paraId="1F4D35C4" w14:textId="77777777" w:rsidR="00B21517" w:rsidRPr="009A5DF1" w:rsidRDefault="00B12A62" w:rsidP="00B21517">
          <w:pPr>
            <w:pStyle w:val="TOC1"/>
            <w:rPr>
              <w:rFonts w:eastAsiaTheme="minorEastAsia"/>
              <w:b w:val="0"/>
              <w:lang w:val="id-ID" w:eastAsia="id-ID"/>
            </w:rPr>
          </w:pPr>
          <w:hyperlink w:anchor="_Toc207866742" w:history="1">
            <w:r w:rsidR="00B21517" w:rsidRPr="009A5DF1">
              <w:rPr>
                <w:rStyle w:val="Hyperlink"/>
                <w:bCs/>
              </w:rPr>
              <w:t>MOTTO</w:t>
            </w:r>
            <w:r w:rsidR="00B21517" w:rsidRPr="00AD4FFB">
              <w:rPr>
                <w:b w:val="0"/>
                <w:webHidden/>
              </w:rPr>
              <w:tab/>
            </w:r>
            <w:r w:rsidR="00B21517" w:rsidRPr="00AD4FFB">
              <w:rPr>
                <w:b w:val="0"/>
                <w:webHidden/>
              </w:rPr>
              <w:fldChar w:fldCharType="begin"/>
            </w:r>
            <w:r w:rsidR="00B21517" w:rsidRPr="00AD4FFB">
              <w:rPr>
                <w:b w:val="0"/>
                <w:webHidden/>
              </w:rPr>
              <w:instrText xml:space="preserve"> PAGEREF _Toc207866742 \h </w:instrText>
            </w:r>
            <w:r w:rsidR="00B21517" w:rsidRPr="00AD4FFB">
              <w:rPr>
                <w:b w:val="0"/>
                <w:webHidden/>
              </w:rPr>
            </w:r>
            <w:r w:rsidR="00B21517" w:rsidRPr="00AD4FFB">
              <w:rPr>
                <w:b w:val="0"/>
                <w:webHidden/>
              </w:rPr>
              <w:fldChar w:fldCharType="separate"/>
            </w:r>
            <w:r w:rsidR="00B23C08">
              <w:rPr>
                <w:b w:val="0"/>
                <w:webHidden/>
              </w:rPr>
              <w:t>i</w:t>
            </w:r>
            <w:r w:rsidR="00B21517" w:rsidRPr="00AD4FFB">
              <w:rPr>
                <w:b w:val="0"/>
                <w:webHidden/>
              </w:rPr>
              <w:fldChar w:fldCharType="end"/>
            </w:r>
          </w:hyperlink>
        </w:p>
        <w:p w14:paraId="7FA3DBF9" w14:textId="5B36A13E" w:rsidR="00BC31A3" w:rsidRPr="009A5DF1" w:rsidRDefault="00B12A62">
          <w:pPr>
            <w:pStyle w:val="TOC1"/>
            <w:rPr>
              <w:rFonts w:eastAsiaTheme="minorEastAsia"/>
              <w:b w:val="0"/>
              <w:lang w:val="id-ID" w:eastAsia="id-ID"/>
            </w:rPr>
          </w:pPr>
          <w:hyperlink w:anchor="_Toc207866739" w:history="1">
            <w:r w:rsidR="00BC31A3" w:rsidRPr="009A5DF1">
              <w:rPr>
                <w:rStyle w:val="Hyperlink"/>
              </w:rPr>
              <w:t>PERNYATAAN</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_Toc207866739 \h </w:instrText>
            </w:r>
            <w:r w:rsidR="00BC31A3" w:rsidRPr="00AD4FFB">
              <w:rPr>
                <w:b w:val="0"/>
                <w:webHidden/>
              </w:rPr>
            </w:r>
            <w:r w:rsidR="00BC31A3" w:rsidRPr="00AD4FFB">
              <w:rPr>
                <w:b w:val="0"/>
                <w:webHidden/>
              </w:rPr>
              <w:fldChar w:fldCharType="separate"/>
            </w:r>
            <w:r w:rsidR="00B23C08">
              <w:rPr>
                <w:b w:val="0"/>
                <w:webHidden/>
              </w:rPr>
              <w:t>i</w:t>
            </w:r>
            <w:r w:rsidR="00BC31A3" w:rsidRPr="00AD4FFB">
              <w:rPr>
                <w:b w:val="0"/>
                <w:webHidden/>
              </w:rPr>
              <w:fldChar w:fldCharType="end"/>
            </w:r>
          </w:hyperlink>
          <w:r w:rsidR="00B21517">
            <w:rPr>
              <w:b w:val="0"/>
            </w:rPr>
            <w:t>i</w:t>
          </w:r>
        </w:p>
        <w:p w14:paraId="4C3AD58B" w14:textId="77777777" w:rsidR="00BC31A3" w:rsidRPr="009A5DF1" w:rsidRDefault="00B12A62">
          <w:pPr>
            <w:pStyle w:val="TOC1"/>
            <w:rPr>
              <w:rFonts w:eastAsiaTheme="minorEastAsia"/>
              <w:b w:val="0"/>
              <w:lang w:val="id-ID" w:eastAsia="id-ID"/>
            </w:rPr>
          </w:pPr>
          <w:hyperlink w:anchor="_Toc207866740" w:history="1">
            <w:r w:rsidR="00BC31A3" w:rsidRPr="009A5DF1">
              <w:rPr>
                <w:rStyle w:val="Hyperlink"/>
              </w:rPr>
              <w:t>DECLARATION</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_Toc207866740 \h </w:instrText>
            </w:r>
            <w:r w:rsidR="00BC31A3" w:rsidRPr="00AD4FFB">
              <w:rPr>
                <w:b w:val="0"/>
                <w:webHidden/>
              </w:rPr>
            </w:r>
            <w:r w:rsidR="00BC31A3" w:rsidRPr="00AD4FFB">
              <w:rPr>
                <w:b w:val="0"/>
                <w:webHidden/>
              </w:rPr>
              <w:fldChar w:fldCharType="separate"/>
            </w:r>
            <w:r w:rsidR="00B23C08">
              <w:rPr>
                <w:b w:val="0"/>
                <w:webHidden/>
              </w:rPr>
              <w:t>iii</w:t>
            </w:r>
            <w:r w:rsidR="00BC31A3" w:rsidRPr="00AD4FFB">
              <w:rPr>
                <w:b w:val="0"/>
                <w:webHidden/>
              </w:rPr>
              <w:fldChar w:fldCharType="end"/>
            </w:r>
          </w:hyperlink>
        </w:p>
        <w:p w14:paraId="081F1987" w14:textId="77777777" w:rsidR="00BC31A3" w:rsidRPr="009A5DF1" w:rsidRDefault="00B12A62">
          <w:pPr>
            <w:pStyle w:val="TOC1"/>
            <w:rPr>
              <w:rFonts w:eastAsiaTheme="minorEastAsia"/>
              <w:b w:val="0"/>
              <w:lang w:val="id-ID" w:eastAsia="id-ID"/>
            </w:rPr>
          </w:pPr>
          <w:hyperlink w:anchor="_Toc207866741" w:history="1">
            <w:r w:rsidR="00BC31A3" w:rsidRPr="009A5DF1">
              <w:rPr>
                <w:rStyle w:val="Hyperlink"/>
                <w:bCs/>
              </w:rPr>
              <w:t>PREFACE</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_Toc207866741 \h </w:instrText>
            </w:r>
            <w:r w:rsidR="00BC31A3" w:rsidRPr="00AD4FFB">
              <w:rPr>
                <w:b w:val="0"/>
                <w:webHidden/>
              </w:rPr>
            </w:r>
            <w:r w:rsidR="00BC31A3" w:rsidRPr="00AD4FFB">
              <w:rPr>
                <w:b w:val="0"/>
                <w:webHidden/>
              </w:rPr>
              <w:fldChar w:fldCharType="separate"/>
            </w:r>
            <w:r w:rsidR="00B23C08">
              <w:rPr>
                <w:b w:val="0"/>
                <w:webHidden/>
              </w:rPr>
              <w:t>iv</w:t>
            </w:r>
            <w:r w:rsidR="00BC31A3" w:rsidRPr="00AD4FFB">
              <w:rPr>
                <w:b w:val="0"/>
                <w:webHidden/>
              </w:rPr>
              <w:fldChar w:fldCharType="end"/>
            </w:r>
          </w:hyperlink>
        </w:p>
        <w:p w14:paraId="591C5687" w14:textId="77777777" w:rsidR="00BC31A3" w:rsidRPr="009A5DF1" w:rsidRDefault="00B12A62">
          <w:pPr>
            <w:pStyle w:val="TOC1"/>
            <w:rPr>
              <w:rFonts w:eastAsiaTheme="minorEastAsia"/>
              <w:b w:val="0"/>
              <w:lang w:val="id-ID" w:eastAsia="id-ID"/>
            </w:rPr>
          </w:pPr>
          <w:hyperlink w:anchor="_Toc207866743" w:history="1">
            <w:r w:rsidR="00BC31A3" w:rsidRPr="00B21517">
              <w:rPr>
                <w:rStyle w:val="Hyperlink"/>
                <w:bCs/>
                <w:i/>
              </w:rPr>
              <w:t>ABSTRAK</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_Toc207866743 \h </w:instrText>
            </w:r>
            <w:r w:rsidR="00BC31A3" w:rsidRPr="00AD4FFB">
              <w:rPr>
                <w:b w:val="0"/>
                <w:webHidden/>
              </w:rPr>
            </w:r>
            <w:r w:rsidR="00BC31A3" w:rsidRPr="00AD4FFB">
              <w:rPr>
                <w:b w:val="0"/>
                <w:webHidden/>
              </w:rPr>
              <w:fldChar w:fldCharType="separate"/>
            </w:r>
            <w:r w:rsidR="00B23C08">
              <w:rPr>
                <w:b w:val="0"/>
                <w:webHidden/>
              </w:rPr>
              <w:t>v</w:t>
            </w:r>
            <w:r w:rsidR="00BC31A3" w:rsidRPr="00AD4FFB">
              <w:rPr>
                <w:b w:val="0"/>
                <w:webHidden/>
              </w:rPr>
              <w:fldChar w:fldCharType="end"/>
            </w:r>
          </w:hyperlink>
        </w:p>
        <w:p w14:paraId="2F3053DB" w14:textId="77777777" w:rsidR="00BC31A3" w:rsidRPr="009A5DF1" w:rsidRDefault="00B12A62">
          <w:pPr>
            <w:pStyle w:val="TOC1"/>
            <w:rPr>
              <w:rFonts w:eastAsiaTheme="minorEastAsia"/>
              <w:b w:val="0"/>
              <w:lang w:val="id-ID" w:eastAsia="id-ID"/>
            </w:rPr>
          </w:pPr>
          <w:hyperlink w:anchor="_Toc207866744" w:history="1">
            <w:r w:rsidR="00BC31A3" w:rsidRPr="009A5DF1">
              <w:rPr>
                <w:rStyle w:val="Hyperlink"/>
                <w:bCs/>
              </w:rPr>
              <w:t>ABSTRACT</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_Toc207866744 \h </w:instrText>
            </w:r>
            <w:r w:rsidR="00BC31A3" w:rsidRPr="00AD4FFB">
              <w:rPr>
                <w:b w:val="0"/>
                <w:webHidden/>
              </w:rPr>
            </w:r>
            <w:r w:rsidR="00BC31A3" w:rsidRPr="00AD4FFB">
              <w:rPr>
                <w:b w:val="0"/>
                <w:webHidden/>
              </w:rPr>
              <w:fldChar w:fldCharType="separate"/>
            </w:r>
            <w:r w:rsidR="00B23C08">
              <w:rPr>
                <w:b w:val="0"/>
                <w:webHidden/>
              </w:rPr>
              <w:t>vi</w:t>
            </w:r>
            <w:r w:rsidR="00BC31A3" w:rsidRPr="00AD4FFB">
              <w:rPr>
                <w:b w:val="0"/>
                <w:webHidden/>
              </w:rPr>
              <w:fldChar w:fldCharType="end"/>
            </w:r>
          </w:hyperlink>
        </w:p>
        <w:p w14:paraId="6C0DD817" w14:textId="77777777" w:rsidR="00BC31A3" w:rsidRPr="009A5DF1" w:rsidRDefault="00B12A62">
          <w:pPr>
            <w:pStyle w:val="TOC1"/>
            <w:rPr>
              <w:rFonts w:eastAsiaTheme="minorEastAsia"/>
              <w:b w:val="0"/>
              <w:lang w:val="id-ID" w:eastAsia="id-ID"/>
            </w:rPr>
          </w:pPr>
          <w:hyperlink w:anchor="_Toc207866745" w:history="1">
            <w:r w:rsidR="00BC31A3" w:rsidRPr="009A5DF1">
              <w:rPr>
                <w:rStyle w:val="Hyperlink"/>
              </w:rPr>
              <w:t>ACKNOWLEDGEMENT</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_Toc207866745 \h </w:instrText>
            </w:r>
            <w:r w:rsidR="00BC31A3" w:rsidRPr="00AD4FFB">
              <w:rPr>
                <w:b w:val="0"/>
                <w:webHidden/>
              </w:rPr>
            </w:r>
            <w:r w:rsidR="00BC31A3" w:rsidRPr="00AD4FFB">
              <w:rPr>
                <w:b w:val="0"/>
                <w:webHidden/>
              </w:rPr>
              <w:fldChar w:fldCharType="separate"/>
            </w:r>
            <w:r w:rsidR="00B23C08">
              <w:rPr>
                <w:b w:val="0"/>
                <w:webHidden/>
              </w:rPr>
              <w:t>vii</w:t>
            </w:r>
            <w:r w:rsidR="00BC31A3" w:rsidRPr="00AD4FFB">
              <w:rPr>
                <w:b w:val="0"/>
                <w:webHidden/>
              </w:rPr>
              <w:fldChar w:fldCharType="end"/>
            </w:r>
          </w:hyperlink>
        </w:p>
        <w:p w14:paraId="6A27DAE5" w14:textId="77777777" w:rsidR="00BC31A3" w:rsidRPr="009A5DF1" w:rsidRDefault="00B12A62">
          <w:pPr>
            <w:pStyle w:val="TOC1"/>
            <w:rPr>
              <w:rFonts w:eastAsiaTheme="minorEastAsia"/>
              <w:b w:val="0"/>
              <w:lang w:val="id-ID" w:eastAsia="id-ID"/>
            </w:rPr>
          </w:pPr>
          <w:hyperlink w:anchor="_Toc207866746" w:history="1">
            <w:r w:rsidR="00BC31A3" w:rsidRPr="009A5DF1">
              <w:rPr>
                <w:rStyle w:val="Hyperlink"/>
              </w:rPr>
              <w:t>TABLE OF CONTENTS</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_Toc207866746 \h </w:instrText>
            </w:r>
            <w:r w:rsidR="00BC31A3" w:rsidRPr="00AD4FFB">
              <w:rPr>
                <w:b w:val="0"/>
                <w:webHidden/>
              </w:rPr>
            </w:r>
            <w:r w:rsidR="00BC31A3" w:rsidRPr="00AD4FFB">
              <w:rPr>
                <w:b w:val="0"/>
                <w:webHidden/>
              </w:rPr>
              <w:fldChar w:fldCharType="separate"/>
            </w:r>
            <w:r w:rsidR="00B23C08">
              <w:rPr>
                <w:b w:val="0"/>
                <w:webHidden/>
              </w:rPr>
              <w:t>ix</w:t>
            </w:r>
            <w:r w:rsidR="00BC31A3" w:rsidRPr="00AD4FFB">
              <w:rPr>
                <w:b w:val="0"/>
                <w:webHidden/>
              </w:rPr>
              <w:fldChar w:fldCharType="end"/>
            </w:r>
          </w:hyperlink>
        </w:p>
        <w:p w14:paraId="6B9196BE" w14:textId="77777777" w:rsidR="00BC31A3" w:rsidRPr="009A5DF1" w:rsidRDefault="00B12A62">
          <w:pPr>
            <w:pStyle w:val="TOC1"/>
            <w:rPr>
              <w:rFonts w:eastAsiaTheme="minorEastAsia"/>
              <w:b w:val="0"/>
              <w:lang w:val="id-ID" w:eastAsia="id-ID"/>
            </w:rPr>
          </w:pPr>
          <w:hyperlink w:anchor="_Toc207866748" w:history="1">
            <w:r w:rsidR="00BC31A3" w:rsidRPr="009A5DF1">
              <w:rPr>
                <w:rStyle w:val="Hyperlink"/>
              </w:rPr>
              <w:t>LIST OF APPENDICES</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_Toc207866748 \h </w:instrText>
            </w:r>
            <w:r w:rsidR="00BC31A3" w:rsidRPr="00AD4FFB">
              <w:rPr>
                <w:b w:val="0"/>
                <w:webHidden/>
              </w:rPr>
            </w:r>
            <w:r w:rsidR="00BC31A3" w:rsidRPr="00AD4FFB">
              <w:rPr>
                <w:b w:val="0"/>
                <w:webHidden/>
              </w:rPr>
              <w:fldChar w:fldCharType="separate"/>
            </w:r>
            <w:r w:rsidR="00B23C08">
              <w:rPr>
                <w:b w:val="0"/>
                <w:webHidden/>
              </w:rPr>
              <w:t>xi</w:t>
            </w:r>
            <w:r w:rsidR="00BC31A3" w:rsidRPr="00AD4FFB">
              <w:rPr>
                <w:b w:val="0"/>
                <w:webHidden/>
              </w:rPr>
              <w:fldChar w:fldCharType="end"/>
            </w:r>
          </w:hyperlink>
        </w:p>
        <w:p w14:paraId="78F322CD" w14:textId="3B72217E" w:rsidR="00BC31A3" w:rsidRPr="009A5DF1" w:rsidRDefault="00B12A62">
          <w:pPr>
            <w:pStyle w:val="TOC1"/>
            <w:rPr>
              <w:rFonts w:eastAsiaTheme="minorEastAsia"/>
              <w:b w:val="0"/>
              <w:lang w:val="id-ID" w:eastAsia="id-ID"/>
            </w:rPr>
          </w:pPr>
          <w:hyperlink w:anchor="_Toc207866749" w:history="1">
            <w:r w:rsidR="00BC31A3" w:rsidRPr="009A5DF1">
              <w:rPr>
                <w:rStyle w:val="Hyperlink"/>
              </w:rPr>
              <w:t>CHAPTER 1</w:t>
            </w:r>
          </w:hyperlink>
          <w:r w:rsidR="009A5DF1" w:rsidRPr="009A5DF1">
            <w:rPr>
              <w:rFonts w:eastAsiaTheme="minorEastAsia"/>
              <w:b w:val="0"/>
              <w:lang w:val="en-US" w:eastAsia="id-ID"/>
            </w:rPr>
            <w:t xml:space="preserve"> </w:t>
          </w:r>
          <w:hyperlink w:anchor="_Toc207866750" w:history="1">
            <w:r w:rsidR="00BC31A3" w:rsidRPr="009A5DF1">
              <w:rPr>
                <w:rStyle w:val="Hyperlink"/>
              </w:rPr>
              <w:t>INTRODUCTION</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_Toc207866750 \h </w:instrText>
            </w:r>
            <w:r w:rsidR="00BC31A3" w:rsidRPr="00AD4FFB">
              <w:rPr>
                <w:b w:val="0"/>
                <w:webHidden/>
              </w:rPr>
            </w:r>
            <w:r w:rsidR="00BC31A3" w:rsidRPr="00AD4FFB">
              <w:rPr>
                <w:b w:val="0"/>
                <w:webHidden/>
              </w:rPr>
              <w:fldChar w:fldCharType="separate"/>
            </w:r>
            <w:r w:rsidR="00B23C08">
              <w:rPr>
                <w:b w:val="0"/>
                <w:webHidden/>
              </w:rPr>
              <w:t>1</w:t>
            </w:r>
            <w:r w:rsidR="00BC31A3" w:rsidRPr="00AD4FFB">
              <w:rPr>
                <w:b w:val="0"/>
                <w:webHidden/>
              </w:rPr>
              <w:fldChar w:fldCharType="end"/>
            </w:r>
          </w:hyperlink>
        </w:p>
        <w:p w14:paraId="228B0E8E"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1" w:history="1">
            <w:r w:rsidR="00BC31A3" w:rsidRPr="009A5DF1">
              <w:rPr>
                <w:rStyle w:val="Hyperlink"/>
                <w:rFonts w:ascii="Times New Roman" w:hAnsi="Times New Roman" w:cs="Times New Roman"/>
                <w:b/>
                <w:noProof/>
                <w:sz w:val="24"/>
                <w:szCs w:val="24"/>
              </w:rPr>
              <w:t>1.1</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Background of the study</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_Toc207866751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w:t>
            </w:r>
            <w:r w:rsidR="00BC31A3" w:rsidRPr="009A5DF1">
              <w:rPr>
                <w:rFonts w:ascii="Times New Roman" w:hAnsi="Times New Roman" w:cs="Times New Roman"/>
                <w:noProof/>
                <w:webHidden/>
                <w:sz w:val="24"/>
                <w:szCs w:val="24"/>
              </w:rPr>
              <w:fldChar w:fldCharType="end"/>
            </w:r>
          </w:hyperlink>
        </w:p>
        <w:p w14:paraId="4BBA2FA2"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2" w:history="1">
            <w:r w:rsidR="00BC31A3" w:rsidRPr="009A5DF1">
              <w:rPr>
                <w:rStyle w:val="Hyperlink"/>
                <w:rFonts w:ascii="Times New Roman" w:hAnsi="Times New Roman" w:cs="Times New Roman"/>
                <w:b/>
                <w:noProof/>
                <w:sz w:val="24"/>
                <w:szCs w:val="24"/>
              </w:rPr>
              <w:t>1.2</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Problem Statement</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_Toc207866752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2</w:t>
            </w:r>
            <w:r w:rsidR="00BC31A3" w:rsidRPr="009A5DF1">
              <w:rPr>
                <w:rFonts w:ascii="Times New Roman" w:hAnsi="Times New Roman" w:cs="Times New Roman"/>
                <w:noProof/>
                <w:webHidden/>
                <w:sz w:val="24"/>
                <w:szCs w:val="24"/>
              </w:rPr>
              <w:fldChar w:fldCharType="end"/>
            </w:r>
          </w:hyperlink>
        </w:p>
        <w:p w14:paraId="40C22FB8"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3" w:history="1">
            <w:r w:rsidR="00BC31A3" w:rsidRPr="009A5DF1">
              <w:rPr>
                <w:rStyle w:val="Hyperlink"/>
                <w:rFonts w:ascii="Times New Roman" w:hAnsi="Times New Roman" w:cs="Times New Roman"/>
                <w:b/>
                <w:noProof/>
                <w:sz w:val="24"/>
                <w:szCs w:val="24"/>
              </w:rPr>
              <w:t>1.3</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The Objectives of the Study</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_Toc207866753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2</w:t>
            </w:r>
            <w:r w:rsidR="00BC31A3" w:rsidRPr="009A5DF1">
              <w:rPr>
                <w:rFonts w:ascii="Times New Roman" w:hAnsi="Times New Roman" w:cs="Times New Roman"/>
                <w:noProof/>
                <w:webHidden/>
                <w:sz w:val="24"/>
                <w:szCs w:val="24"/>
              </w:rPr>
              <w:fldChar w:fldCharType="end"/>
            </w:r>
          </w:hyperlink>
        </w:p>
        <w:p w14:paraId="74AD85D3"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4" w:history="1">
            <w:r w:rsidR="00BC31A3" w:rsidRPr="009A5DF1">
              <w:rPr>
                <w:rStyle w:val="Hyperlink"/>
                <w:rFonts w:ascii="Times New Roman" w:hAnsi="Times New Roman" w:cs="Times New Roman"/>
                <w:b/>
                <w:noProof/>
                <w:sz w:val="24"/>
                <w:szCs w:val="24"/>
              </w:rPr>
              <w:t>1.4</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Scope of the Research</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_Toc207866754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3</w:t>
            </w:r>
            <w:r w:rsidR="00BC31A3" w:rsidRPr="009A5DF1">
              <w:rPr>
                <w:rFonts w:ascii="Times New Roman" w:hAnsi="Times New Roman" w:cs="Times New Roman"/>
                <w:noProof/>
                <w:webHidden/>
                <w:sz w:val="24"/>
                <w:szCs w:val="24"/>
              </w:rPr>
              <w:fldChar w:fldCharType="end"/>
            </w:r>
          </w:hyperlink>
        </w:p>
        <w:p w14:paraId="3FF3E3A4"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5" w:history="1">
            <w:r w:rsidR="00BC31A3" w:rsidRPr="009A5DF1">
              <w:rPr>
                <w:rStyle w:val="Hyperlink"/>
                <w:rFonts w:ascii="Times New Roman" w:hAnsi="Times New Roman" w:cs="Times New Roman"/>
                <w:b/>
                <w:noProof/>
                <w:sz w:val="24"/>
                <w:szCs w:val="24"/>
              </w:rPr>
              <w:t>1.5</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The Significance of the Study</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_Toc207866755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3</w:t>
            </w:r>
            <w:r w:rsidR="00BC31A3" w:rsidRPr="009A5DF1">
              <w:rPr>
                <w:rFonts w:ascii="Times New Roman" w:hAnsi="Times New Roman" w:cs="Times New Roman"/>
                <w:noProof/>
                <w:webHidden/>
                <w:sz w:val="24"/>
                <w:szCs w:val="24"/>
              </w:rPr>
              <w:fldChar w:fldCharType="end"/>
            </w:r>
          </w:hyperlink>
        </w:p>
        <w:p w14:paraId="0A70EB50"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56" w:history="1">
            <w:r w:rsidR="00BC31A3" w:rsidRPr="009A5DF1">
              <w:rPr>
                <w:rStyle w:val="Hyperlink"/>
                <w:rFonts w:ascii="Times New Roman" w:hAnsi="Times New Roman" w:cs="Times New Roman"/>
                <w:b/>
                <w:noProof/>
                <w:sz w:val="24"/>
                <w:szCs w:val="24"/>
              </w:rPr>
              <w:t>1.6</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The Clarification of Terms</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_Toc207866756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3</w:t>
            </w:r>
            <w:r w:rsidR="00BC31A3" w:rsidRPr="009A5DF1">
              <w:rPr>
                <w:rFonts w:ascii="Times New Roman" w:hAnsi="Times New Roman" w:cs="Times New Roman"/>
                <w:noProof/>
                <w:webHidden/>
                <w:sz w:val="24"/>
                <w:szCs w:val="24"/>
              </w:rPr>
              <w:fldChar w:fldCharType="end"/>
            </w:r>
          </w:hyperlink>
        </w:p>
        <w:p w14:paraId="053DF1D5" w14:textId="21A8F30F" w:rsidR="00BC31A3" w:rsidRPr="009A5DF1" w:rsidRDefault="00B12A62">
          <w:pPr>
            <w:pStyle w:val="TOC1"/>
            <w:rPr>
              <w:rFonts w:eastAsiaTheme="minorEastAsia"/>
              <w:b w:val="0"/>
              <w:lang w:val="id-ID" w:eastAsia="id-ID"/>
            </w:rPr>
          </w:pPr>
          <w:hyperlink w:anchor="_Toc207866757" w:history="1">
            <w:r w:rsidR="00BC31A3" w:rsidRPr="009A5DF1">
              <w:rPr>
                <w:rStyle w:val="Hyperlink"/>
              </w:rPr>
              <w:t>CHAPTER II</w:t>
            </w:r>
          </w:hyperlink>
          <w:r w:rsidR="009A5DF1" w:rsidRPr="009A5DF1">
            <w:rPr>
              <w:rFonts w:eastAsiaTheme="minorEastAsia"/>
              <w:b w:val="0"/>
              <w:lang w:val="en-US" w:eastAsia="id-ID"/>
            </w:rPr>
            <w:t xml:space="preserve"> </w:t>
          </w:r>
          <w:hyperlink w:anchor="_Toc207866758" w:history="1">
            <w:r w:rsidR="00BC31A3" w:rsidRPr="009A5DF1">
              <w:rPr>
                <w:rStyle w:val="Hyperlink"/>
              </w:rPr>
              <w:t>LITERATURE REVIEW</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_Toc207866758 \h </w:instrText>
            </w:r>
            <w:r w:rsidR="00BC31A3" w:rsidRPr="00AD4FFB">
              <w:rPr>
                <w:b w:val="0"/>
                <w:webHidden/>
              </w:rPr>
            </w:r>
            <w:r w:rsidR="00BC31A3" w:rsidRPr="00AD4FFB">
              <w:rPr>
                <w:b w:val="0"/>
                <w:webHidden/>
              </w:rPr>
              <w:fldChar w:fldCharType="separate"/>
            </w:r>
            <w:r w:rsidR="00B23C08">
              <w:rPr>
                <w:b w:val="0"/>
                <w:webHidden/>
              </w:rPr>
              <w:t>4</w:t>
            </w:r>
            <w:r w:rsidR="00BC31A3" w:rsidRPr="00AD4FFB">
              <w:rPr>
                <w:b w:val="0"/>
                <w:webHidden/>
              </w:rPr>
              <w:fldChar w:fldCharType="end"/>
            </w:r>
          </w:hyperlink>
        </w:p>
        <w:p w14:paraId="34731C58" w14:textId="7CAC09EB" w:rsidR="00BC31A3" w:rsidRPr="009A5DF1" w:rsidRDefault="00B12A62">
          <w:pPr>
            <w:pStyle w:val="TOC2"/>
            <w:tabs>
              <w:tab w:val="right" w:leader="dot" w:pos="7927"/>
            </w:tabs>
            <w:rPr>
              <w:rFonts w:ascii="Times New Roman" w:eastAsiaTheme="minorEastAsia" w:hAnsi="Times New Roman" w:cs="Times New Roman"/>
              <w:noProof/>
              <w:sz w:val="24"/>
              <w:szCs w:val="24"/>
              <w:lang w:eastAsia="id-ID"/>
            </w:rPr>
          </w:pPr>
          <w:hyperlink w:anchor="_Toc207866759" w:history="1">
            <w:r w:rsidR="00BC31A3" w:rsidRPr="009A5DF1">
              <w:rPr>
                <w:rStyle w:val="Hyperlink"/>
                <w:rFonts w:ascii="Times New Roman" w:hAnsi="Times New Roman" w:cs="Times New Roman"/>
                <w:b/>
                <w:noProof/>
                <w:sz w:val="24"/>
                <w:szCs w:val="24"/>
              </w:rPr>
              <w:t xml:space="preserve">2.1 </w:t>
            </w:r>
            <w:r w:rsidR="00B21517">
              <w:rPr>
                <w:rStyle w:val="Hyperlink"/>
                <w:rFonts w:ascii="Times New Roman" w:hAnsi="Times New Roman" w:cs="Times New Roman"/>
                <w:b/>
                <w:noProof/>
                <w:sz w:val="24"/>
                <w:szCs w:val="24"/>
                <w:lang w:val="en-US"/>
              </w:rPr>
              <w:t xml:space="preserve"> </w:t>
            </w:r>
            <w:r w:rsidR="00BC31A3" w:rsidRPr="009A5DF1">
              <w:rPr>
                <w:rStyle w:val="Hyperlink"/>
                <w:rFonts w:ascii="Times New Roman" w:hAnsi="Times New Roman" w:cs="Times New Roman"/>
                <w:b/>
                <w:noProof/>
                <w:sz w:val="24"/>
                <w:szCs w:val="24"/>
              </w:rPr>
              <w:t>Reflective Teaching</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_Toc207866759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4</w:t>
            </w:r>
            <w:r w:rsidR="00BC31A3" w:rsidRPr="009A5DF1">
              <w:rPr>
                <w:rFonts w:ascii="Times New Roman" w:hAnsi="Times New Roman" w:cs="Times New Roman"/>
                <w:noProof/>
                <w:webHidden/>
                <w:sz w:val="24"/>
                <w:szCs w:val="24"/>
              </w:rPr>
              <w:fldChar w:fldCharType="end"/>
            </w:r>
          </w:hyperlink>
        </w:p>
        <w:p w14:paraId="3F133D00"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0" w:history="1">
            <w:r w:rsidR="00BC31A3" w:rsidRPr="009A5DF1">
              <w:rPr>
                <w:rStyle w:val="Hyperlink"/>
                <w:rFonts w:ascii="Times New Roman" w:hAnsi="Times New Roman" w:cs="Times New Roman"/>
                <w:b/>
                <w:noProof/>
                <w:sz w:val="24"/>
                <w:szCs w:val="24"/>
              </w:rPr>
              <w:t>2.2</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Reflective Teaching Approach</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_Toc207866760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5</w:t>
            </w:r>
            <w:r w:rsidR="00BC31A3" w:rsidRPr="009A5DF1">
              <w:rPr>
                <w:rFonts w:ascii="Times New Roman" w:hAnsi="Times New Roman" w:cs="Times New Roman"/>
                <w:noProof/>
                <w:webHidden/>
                <w:sz w:val="24"/>
                <w:szCs w:val="24"/>
              </w:rPr>
              <w:fldChar w:fldCharType="end"/>
            </w:r>
          </w:hyperlink>
        </w:p>
        <w:p w14:paraId="60180B74"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1" w:history="1">
            <w:r w:rsidR="00BC31A3" w:rsidRPr="009A5DF1">
              <w:rPr>
                <w:rStyle w:val="Hyperlink"/>
                <w:rFonts w:ascii="Times New Roman" w:hAnsi="Times New Roman" w:cs="Times New Roman"/>
                <w:b/>
                <w:noProof/>
                <w:sz w:val="24"/>
                <w:szCs w:val="24"/>
              </w:rPr>
              <w:t>2.3</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Reflective Teaching Tools</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_Toc207866761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5</w:t>
            </w:r>
            <w:r w:rsidR="00BC31A3" w:rsidRPr="009A5DF1">
              <w:rPr>
                <w:rFonts w:ascii="Times New Roman" w:hAnsi="Times New Roman" w:cs="Times New Roman"/>
                <w:noProof/>
                <w:webHidden/>
                <w:sz w:val="24"/>
                <w:szCs w:val="24"/>
              </w:rPr>
              <w:fldChar w:fldCharType="end"/>
            </w:r>
          </w:hyperlink>
        </w:p>
        <w:p w14:paraId="157C54E8"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2" w:history="1">
            <w:r w:rsidR="00BC31A3" w:rsidRPr="009A5DF1">
              <w:rPr>
                <w:rStyle w:val="Hyperlink"/>
                <w:rFonts w:ascii="Times New Roman" w:hAnsi="Times New Roman" w:cs="Times New Roman"/>
                <w:b/>
                <w:noProof/>
                <w:sz w:val="24"/>
                <w:szCs w:val="24"/>
              </w:rPr>
              <w:t>2.4</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Process of Reflective Teaching</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_Toc207866762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8</w:t>
            </w:r>
            <w:r w:rsidR="00BC31A3" w:rsidRPr="009A5DF1">
              <w:rPr>
                <w:rFonts w:ascii="Times New Roman" w:hAnsi="Times New Roman" w:cs="Times New Roman"/>
                <w:noProof/>
                <w:webHidden/>
                <w:sz w:val="24"/>
                <w:szCs w:val="24"/>
              </w:rPr>
              <w:fldChar w:fldCharType="end"/>
            </w:r>
          </w:hyperlink>
        </w:p>
        <w:p w14:paraId="5DD2141B"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3" w:history="1">
            <w:r w:rsidR="00BC31A3" w:rsidRPr="009A5DF1">
              <w:rPr>
                <w:rStyle w:val="Hyperlink"/>
                <w:rFonts w:ascii="Times New Roman" w:hAnsi="Times New Roman" w:cs="Times New Roman"/>
                <w:b/>
                <w:noProof/>
                <w:sz w:val="24"/>
                <w:szCs w:val="24"/>
              </w:rPr>
              <w:t>2.5</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Pros and Cons</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_Toc207866763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9</w:t>
            </w:r>
            <w:r w:rsidR="00BC31A3" w:rsidRPr="009A5DF1">
              <w:rPr>
                <w:rFonts w:ascii="Times New Roman" w:hAnsi="Times New Roman" w:cs="Times New Roman"/>
                <w:noProof/>
                <w:webHidden/>
                <w:sz w:val="24"/>
                <w:szCs w:val="24"/>
              </w:rPr>
              <w:fldChar w:fldCharType="end"/>
            </w:r>
          </w:hyperlink>
        </w:p>
        <w:p w14:paraId="5F5A491E"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4" w:history="1">
            <w:r w:rsidR="00BC31A3" w:rsidRPr="009A5DF1">
              <w:rPr>
                <w:rStyle w:val="Hyperlink"/>
                <w:rFonts w:ascii="Times New Roman" w:hAnsi="Times New Roman" w:cs="Times New Roman"/>
                <w:b/>
                <w:noProof/>
                <w:sz w:val="24"/>
                <w:szCs w:val="24"/>
              </w:rPr>
              <w:t>2.6</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Previous Study</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_Toc207866764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10</w:t>
            </w:r>
            <w:r w:rsidR="00BC31A3" w:rsidRPr="009A5DF1">
              <w:rPr>
                <w:rFonts w:ascii="Times New Roman" w:hAnsi="Times New Roman" w:cs="Times New Roman"/>
                <w:noProof/>
                <w:webHidden/>
                <w:sz w:val="24"/>
                <w:szCs w:val="24"/>
              </w:rPr>
              <w:fldChar w:fldCharType="end"/>
            </w:r>
          </w:hyperlink>
        </w:p>
        <w:p w14:paraId="00BE884B" w14:textId="3B797E5E" w:rsidR="00BC31A3" w:rsidRPr="009A5DF1" w:rsidRDefault="00B12A62">
          <w:pPr>
            <w:pStyle w:val="TOC1"/>
            <w:rPr>
              <w:rFonts w:eastAsiaTheme="minorEastAsia"/>
              <w:b w:val="0"/>
              <w:lang w:val="id-ID" w:eastAsia="id-ID"/>
            </w:rPr>
          </w:pPr>
          <w:hyperlink w:anchor="_Toc207866765" w:history="1">
            <w:r w:rsidR="00BC31A3" w:rsidRPr="009A5DF1">
              <w:rPr>
                <w:rStyle w:val="Hyperlink"/>
              </w:rPr>
              <w:t>CHAPTER III</w:t>
            </w:r>
          </w:hyperlink>
          <w:r w:rsidR="009A5DF1" w:rsidRPr="009A5DF1">
            <w:rPr>
              <w:rFonts w:eastAsiaTheme="minorEastAsia"/>
              <w:b w:val="0"/>
              <w:lang w:val="en-US" w:eastAsia="id-ID"/>
            </w:rPr>
            <w:t xml:space="preserve"> </w:t>
          </w:r>
          <w:hyperlink w:anchor="_Toc207866766" w:history="1">
            <w:r w:rsidR="00BC31A3" w:rsidRPr="009A5DF1">
              <w:rPr>
                <w:rStyle w:val="Hyperlink"/>
              </w:rPr>
              <w:t>RESEARCH METHODOLOGY</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_Toc207866766 \h </w:instrText>
            </w:r>
            <w:r w:rsidR="00BC31A3" w:rsidRPr="00AD4FFB">
              <w:rPr>
                <w:b w:val="0"/>
                <w:webHidden/>
              </w:rPr>
            </w:r>
            <w:r w:rsidR="00BC31A3" w:rsidRPr="00AD4FFB">
              <w:rPr>
                <w:b w:val="0"/>
                <w:webHidden/>
              </w:rPr>
              <w:fldChar w:fldCharType="separate"/>
            </w:r>
            <w:r w:rsidR="00B23C08">
              <w:rPr>
                <w:b w:val="0"/>
                <w:webHidden/>
              </w:rPr>
              <w:t>12</w:t>
            </w:r>
            <w:r w:rsidR="00BC31A3" w:rsidRPr="00AD4FFB">
              <w:rPr>
                <w:b w:val="0"/>
                <w:webHidden/>
              </w:rPr>
              <w:fldChar w:fldCharType="end"/>
            </w:r>
          </w:hyperlink>
        </w:p>
        <w:p w14:paraId="287F5102"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7" w:history="1">
            <w:r w:rsidR="00BC31A3" w:rsidRPr="009A5DF1">
              <w:rPr>
                <w:rStyle w:val="Hyperlink"/>
                <w:rFonts w:ascii="Times New Roman" w:hAnsi="Times New Roman" w:cs="Times New Roman"/>
                <w:b/>
                <w:noProof/>
                <w:sz w:val="24"/>
                <w:szCs w:val="24"/>
              </w:rPr>
              <w:t>3.1</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Research Method</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_Toc207866767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12</w:t>
            </w:r>
            <w:r w:rsidR="00BC31A3" w:rsidRPr="009A5DF1">
              <w:rPr>
                <w:rFonts w:ascii="Times New Roman" w:hAnsi="Times New Roman" w:cs="Times New Roman"/>
                <w:noProof/>
                <w:webHidden/>
                <w:sz w:val="24"/>
                <w:szCs w:val="24"/>
              </w:rPr>
              <w:fldChar w:fldCharType="end"/>
            </w:r>
          </w:hyperlink>
        </w:p>
        <w:p w14:paraId="37537034"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8" w:history="1">
            <w:r w:rsidR="00BC31A3" w:rsidRPr="009A5DF1">
              <w:rPr>
                <w:rStyle w:val="Hyperlink"/>
                <w:rFonts w:ascii="Times New Roman" w:hAnsi="Times New Roman" w:cs="Times New Roman"/>
                <w:b/>
                <w:noProof/>
                <w:sz w:val="24"/>
                <w:szCs w:val="24"/>
              </w:rPr>
              <w:t>3.2</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Research Design</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_Toc207866768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12</w:t>
            </w:r>
            <w:r w:rsidR="00BC31A3" w:rsidRPr="009A5DF1">
              <w:rPr>
                <w:rFonts w:ascii="Times New Roman" w:hAnsi="Times New Roman" w:cs="Times New Roman"/>
                <w:noProof/>
                <w:webHidden/>
                <w:sz w:val="24"/>
                <w:szCs w:val="24"/>
              </w:rPr>
              <w:fldChar w:fldCharType="end"/>
            </w:r>
          </w:hyperlink>
        </w:p>
        <w:p w14:paraId="17043BE5"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69" w:history="1">
            <w:r w:rsidR="00BC31A3" w:rsidRPr="009A5DF1">
              <w:rPr>
                <w:rStyle w:val="Hyperlink"/>
                <w:rFonts w:ascii="Times New Roman" w:hAnsi="Times New Roman" w:cs="Times New Roman"/>
                <w:b/>
                <w:noProof/>
                <w:sz w:val="24"/>
                <w:szCs w:val="24"/>
              </w:rPr>
              <w:t>3.3</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Setting and participant</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_Toc207866769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12</w:t>
            </w:r>
            <w:r w:rsidR="00BC31A3" w:rsidRPr="009A5DF1">
              <w:rPr>
                <w:rFonts w:ascii="Times New Roman" w:hAnsi="Times New Roman" w:cs="Times New Roman"/>
                <w:noProof/>
                <w:webHidden/>
                <w:sz w:val="24"/>
                <w:szCs w:val="24"/>
              </w:rPr>
              <w:fldChar w:fldCharType="end"/>
            </w:r>
          </w:hyperlink>
        </w:p>
        <w:p w14:paraId="187A7671"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70" w:history="1">
            <w:r w:rsidR="00BC31A3" w:rsidRPr="009A5DF1">
              <w:rPr>
                <w:rStyle w:val="Hyperlink"/>
                <w:rFonts w:ascii="Times New Roman" w:hAnsi="Times New Roman" w:cs="Times New Roman"/>
                <w:b/>
                <w:noProof/>
                <w:sz w:val="24"/>
                <w:szCs w:val="24"/>
              </w:rPr>
              <w:t>3.4</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Data Collection</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_Toc207866770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13</w:t>
            </w:r>
            <w:r w:rsidR="00BC31A3" w:rsidRPr="009A5DF1">
              <w:rPr>
                <w:rFonts w:ascii="Times New Roman" w:hAnsi="Times New Roman" w:cs="Times New Roman"/>
                <w:noProof/>
                <w:webHidden/>
                <w:sz w:val="24"/>
                <w:szCs w:val="24"/>
              </w:rPr>
              <w:fldChar w:fldCharType="end"/>
            </w:r>
          </w:hyperlink>
        </w:p>
        <w:p w14:paraId="2D1E9402"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71" w:history="1">
            <w:r w:rsidR="00BC31A3" w:rsidRPr="009A5DF1">
              <w:rPr>
                <w:rStyle w:val="Hyperlink"/>
                <w:rFonts w:ascii="Times New Roman" w:hAnsi="Times New Roman" w:cs="Times New Roman"/>
                <w:b/>
                <w:noProof/>
                <w:sz w:val="24"/>
                <w:szCs w:val="24"/>
              </w:rPr>
              <w:t>3.5</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Data analysis</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_Toc207866771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13</w:t>
            </w:r>
            <w:r w:rsidR="00BC31A3" w:rsidRPr="009A5DF1">
              <w:rPr>
                <w:rFonts w:ascii="Times New Roman" w:hAnsi="Times New Roman" w:cs="Times New Roman"/>
                <w:noProof/>
                <w:webHidden/>
                <w:sz w:val="24"/>
                <w:szCs w:val="24"/>
              </w:rPr>
              <w:fldChar w:fldCharType="end"/>
            </w:r>
          </w:hyperlink>
        </w:p>
        <w:p w14:paraId="0920EB18" w14:textId="77777777" w:rsidR="00BC31A3" w:rsidRPr="009A5DF1" w:rsidRDefault="00B12A62" w:rsidP="00B21517">
          <w:pPr>
            <w:pStyle w:val="TOC2"/>
            <w:tabs>
              <w:tab w:val="left" w:pos="709"/>
              <w:tab w:val="right" w:leader="dot" w:pos="7927"/>
            </w:tabs>
            <w:rPr>
              <w:rFonts w:ascii="Times New Roman" w:eastAsiaTheme="minorEastAsia" w:hAnsi="Times New Roman" w:cs="Times New Roman"/>
              <w:noProof/>
              <w:sz w:val="24"/>
              <w:szCs w:val="24"/>
              <w:lang w:eastAsia="id-ID"/>
            </w:rPr>
          </w:pPr>
          <w:hyperlink w:anchor="_Toc207866772" w:history="1">
            <w:r w:rsidR="00BC31A3" w:rsidRPr="009A5DF1">
              <w:rPr>
                <w:rStyle w:val="Hyperlink"/>
                <w:rFonts w:ascii="Times New Roman" w:hAnsi="Times New Roman" w:cs="Times New Roman"/>
                <w:b/>
                <w:noProof/>
                <w:sz w:val="24"/>
                <w:szCs w:val="24"/>
              </w:rPr>
              <w:t>3.6</w:t>
            </w:r>
            <w:r w:rsidR="00BC31A3" w:rsidRPr="009A5DF1">
              <w:rPr>
                <w:rFonts w:ascii="Times New Roman" w:eastAsiaTheme="minorEastAsia" w:hAnsi="Times New Roman" w:cs="Times New Roman"/>
                <w:noProof/>
                <w:sz w:val="24"/>
                <w:szCs w:val="24"/>
                <w:lang w:eastAsia="id-ID"/>
              </w:rPr>
              <w:tab/>
            </w:r>
            <w:r w:rsidR="00BC31A3" w:rsidRPr="009A5DF1">
              <w:rPr>
                <w:rStyle w:val="Hyperlink"/>
                <w:rFonts w:ascii="Times New Roman" w:hAnsi="Times New Roman" w:cs="Times New Roman"/>
                <w:b/>
                <w:noProof/>
                <w:sz w:val="24"/>
                <w:szCs w:val="24"/>
              </w:rPr>
              <w:t>Research Procedure</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_Toc207866772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14</w:t>
            </w:r>
            <w:r w:rsidR="00BC31A3" w:rsidRPr="009A5DF1">
              <w:rPr>
                <w:rFonts w:ascii="Times New Roman" w:hAnsi="Times New Roman" w:cs="Times New Roman"/>
                <w:noProof/>
                <w:webHidden/>
                <w:sz w:val="24"/>
                <w:szCs w:val="24"/>
              </w:rPr>
              <w:fldChar w:fldCharType="end"/>
            </w:r>
          </w:hyperlink>
        </w:p>
        <w:p w14:paraId="28F5AAF5" w14:textId="1EFFD3EB" w:rsidR="00BC31A3" w:rsidRPr="009A5DF1" w:rsidRDefault="00B12A62">
          <w:pPr>
            <w:pStyle w:val="TOC1"/>
            <w:rPr>
              <w:rFonts w:eastAsiaTheme="minorEastAsia"/>
              <w:b w:val="0"/>
              <w:lang w:val="id-ID" w:eastAsia="id-ID"/>
            </w:rPr>
          </w:pPr>
          <w:hyperlink w:anchor="_Toc207866773" w:history="1">
            <w:r w:rsidR="00BC31A3" w:rsidRPr="009A5DF1">
              <w:rPr>
                <w:rStyle w:val="Hyperlink"/>
              </w:rPr>
              <w:t>CHAPTER IV</w:t>
            </w:r>
          </w:hyperlink>
          <w:r w:rsidR="009A5DF1" w:rsidRPr="009A5DF1">
            <w:rPr>
              <w:rFonts w:eastAsiaTheme="minorEastAsia"/>
              <w:b w:val="0"/>
              <w:lang w:val="en-US" w:eastAsia="id-ID"/>
            </w:rPr>
            <w:t xml:space="preserve"> </w:t>
          </w:r>
          <w:hyperlink w:anchor="_Toc207866774" w:history="1">
            <w:r w:rsidR="00BC31A3" w:rsidRPr="009A5DF1">
              <w:rPr>
                <w:rStyle w:val="Hyperlink"/>
              </w:rPr>
              <w:t>FINDING AND DISCUSSION</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_Toc207866774 \h </w:instrText>
            </w:r>
            <w:r w:rsidR="00BC31A3" w:rsidRPr="00AD4FFB">
              <w:rPr>
                <w:b w:val="0"/>
                <w:webHidden/>
              </w:rPr>
            </w:r>
            <w:r w:rsidR="00BC31A3" w:rsidRPr="00AD4FFB">
              <w:rPr>
                <w:b w:val="0"/>
                <w:webHidden/>
              </w:rPr>
              <w:fldChar w:fldCharType="separate"/>
            </w:r>
            <w:r w:rsidR="00B23C08">
              <w:rPr>
                <w:b w:val="0"/>
                <w:webHidden/>
              </w:rPr>
              <w:t>15</w:t>
            </w:r>
            <w:r w:rsidR="00BC31A3" w:rsidRPr="00AD4FFB">
              <w:rPr>
                <w:b w:val="0"/>
                <w:webHidden/>
              </w:rPr>
              <w:fldChar w:fldCharType="end"/>
            </w:r>
          </w:hyperlink>
        </w:p>
        <w:p w14:paraId="73AC49D9" w14:textId="77777777" w:rsidR="00BC31A3" w:rsidRPr="009A5DF1" w:rsidRDefault="00B12A62">
          <w:pPr>
            <w:pStyle w:val="TOC2"/>
            <w:tabs>
              <w:tab w:val="right" w:leader="dot" w:pos="7927"/>
            </w:tabs>
            <w:rPr>
              <w:rFonts w:ascii="Times New Roman" w:eastAsiaTheme="minorEastAsia" w:hAnsi="Times New Roman" w:cs="Times New Roman"/>
              <w:noProof/>
              <w:sz w:val="24"/>
              <w:szCs w:val="24"/>
              <w:lang w:eastAsia="id-ID"/>
            </w:rPr>
          </w:pPr>
          <w:hyperlink w:anchor="_Toc207866775" w:history="1">
            <w:r w:rsidR="00BC31A3" w:rsidRPr="009A5DF1">
              <w:rPr>
                <w:rStyle w:val="Hyperlink"/>
                <w:rFonts w:ascii="Times New Roman" w:hAnsi="Times New Roman" w:cs="Times New Roman"/>
                <w:b/>
                <w:noProof/>
                <w:sz w:val="24"/>
                <w:szCs w:val="24"/>
              </w:rPr>
              <w:t>4.1 Teachers’ Definition of Reflective Teaching</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_Toc207866775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15</w:t>
            </w:r>
            <w:r w:rsidR="00BC31A3" w:rsidRPr="009A5DF1">
              <w:rPr>
                <w:rFonts w:ascii="Times New Roman" w:hAnsi="Times New Roman" w:cs="Times New Roman"/>
                <w:noProof/>
                <w:webHidden/>
                <w:sz w:val="24"/>
                <w:szCs w:val="24"/>
              </w:rPr>
              <w:fldChar w:fldCharType="end"/>
            </w:r>
          </w:hyperlink>
        </w:p>
        <w:p w14:paraId="339A09A9" w14:textId="77777777" w:rsidR="00BC31A3" w:rsidRPr="009A5DF1" w:rsidRDefault="00B12A62">
          <w:pPr>
            <w:pStyle w:val="TOC2"/>
            <w:tabs>
              <w:tab w:val="right" w:leader="dot" w:pos="7927"/>
            </w:tabs>
            <w:rPr>
              <w:rFonts w:ascii="Times New Roman" w:eastAsiaTheme="minorEastAsia" w:hAnsi="Times New Roman" w:cs="Times New Roman"/>
              <w:noProof/>
              <w:sz w:val="24"/>
              <w:szCs w:val="24"/>
              <w:lang w:eastAsia="id-ID"/>
            </w:rPr>
          </w:pPr>
          <w:hyperlink w:anchor="_Toc207866776" w:history="1">
            <w:r w:rsidR="00BC31A3" w:rsidRPr="009A5DF1">
              <w:rPr>
                <w:rStyle w:val="Hyperlink"/>
                <w:rFonts w:ascii="Times New Roman" w:hAnsi="Times New Roman" w:cs="Times New Roman"/>
                <w:b/>
                <w:noProof/>
                <w:sz w:val="24"/>
                <w:szCs w:val="24"/>
              </w:rPr>
              <w:t>4.2 Teachers Practice of Reflective Teaching</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_Toc207866776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16</w:t>
            </w:r>
            <w:r w:rsidR="00BC31A3" w:rsidRPr="009A5DF1">
              <w:rPr>
                <w:rFonts w:ascii="Times New Roman" w:hAnsi="Times New Roman" w:cs="Times New Roman"/>
                <w:noProof/>
                <w:webHidden/>
                <w:sz w:val="24"/>
                <w:szCs w:val="24"/>
              </w:rPr>
              <w:fldChar w:fldCharType="end"/>
            </w:r>
          </w:hyperlink>
        </w:p>
        <w:p w14:paraId="37716DBD" w14:textId="77777777" w:rsidR="00BC31A3" w:rsidRPr="009A5DF1" w:rsidRDefault="00B12A62">
          <w:pPr>
            <w:pStyle w:val="TOC1"/>
            <w:rPr>
              <w:rFonts w:eastAsiaTheme="minorEastAsia"/>
              <w:b w:val="0"/>
              <w:lang w:val="id-ID" w:eastAsia="id-ID"/>
            </w:rPr>
          </w:pPr>
          <w:hyperlink w:anchor="_Toc207866777" w:history="1">
            <w:r w:rsidR="00BC31A3" w:rsidRPr="009A5DF1">
              <w:rPr>
                <w:rStyle w:val="Hyperlink"/>
                <w:rFonts w:eastAsiaTheme="majorEastAsia"/>
              </w:rPr>
              <w:t>CHAPTER V  CONCLUSION AND SUGGESTION</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_Toc207866777 \h </w:instrText>
            </w:r>
            <w:r w:rsidR="00BC31A3" w:rsidRPr="00AD4FFB">
              <w:rPr>
                <w:b w:val="0"/>
                <w:webHidden/>
              </w:rPr>
            </w:r>
            <w:r w:rsidR="00BC31A3" w:rsidRPr="00AD4FFB">
              <w:rPr>
                <w:b w:val="0"/>
                <w:webHidden/>
              </w:rPr>
              <w:fldChar w:fldCharType="separate"/>
            </w:r>
            <w:r w:rsidR="00B23C08">
              <w:rPr>
                <w:b w:val="0"/>
                <w:webHidden/>
              </w:rPr>
              <w:t>24</w:t>
            </w:r>
            <w:r w:rsidR="00BC31A3" w:rsidRPr="00AD4FFB">
              <w:rPr>
                <w:b w:val="0"/>
                <w:webHidden/>
              </w:rPr>
              <w:fldChar w:fldCharType="end"/>
            </w:r>
          </w:hyperlink>
        </w:p>
        <w:p w14:paraId="158BC13B" w14:textId="77777777" w:rsidR="00BC31A3" w:rsidRPr="009A5DF1" w:rsidRDefault="00B12A62">
          <w:pPr>
            <w:pStyle w:val="TOC2"/>
            <w:tabs>
              <w:tab w:val="right" w:leader="dot" w:pos="7927"/>
            </w:tabs>
            <w:rPr>
              <w:rFonts w:ascii="Times New Roman" w:eastAsiaTheme="minorEastAsia" w:hAnsi="Times New Roman" w:cs="Times New Roman"/>
              <w:noProof/>
              <w:sz w:val="24"/>
              <w:szCs w:val="24"/>
              <w:lang w:eastAsia="id-ID"/>
            </w:rPr>
          </w:pPr>
          <w:hyperlink w:anchor="_Toc207866778" w:history="1">
            <w:r w:rsidR="00BC31A3" w:rsidRPr="009A5DF1">
              <w:rPr>
                <w:rStyle w:val="Hyperlink"/>
                <w:rFonts w:ascii="Times New Roman" w:hAnsi="Times New Roman" w:cs="Times New Roman"/>
                <w:b/>
                <w:noProof/>
                <w:sz w:val="24"/>
                <w:szCs w:val="24"/>
              </w:rPr>
              <w:t>5.1 Conclusion</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_Toc207866778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24</w:t>
            </w:r>
            <w:r w:rsidR="00BC31A3" w:rsidRPr="009A5DF1">
              <w:rPr>
                <w:rFonts w:ascii="Times New Roman" w:hAnsi="Times New Roman" w:cs="Times New Roman"/>
                <w:noProof/>
                <w:webHidden/>
                <w:sz w:val="24"/>
                <w:szCs w:val="24"/>
              </w:rPr>
              <w:fldChar w:fldCharType="end"/>
            </w:r>
          </w:hyperlink>
        </w:p>
        <w:p w14:paraId="2D80B88B" w14:textId="1B9F1FE7" w:rsidR="00BC31A3" w:rsidRPr="009A5DF1" w:rsidRDefault="00B12A62">
          <w:pPr>
            <w:pStyle w:val="TOC2"/>
            <w:tabs>
              <w:tab w:val="left" w:pos="880"/>
              <w:tab w:val="right" w:leader="dot" w:pos="7927"/>
            </w:tabs>
            <w:rPr>
              <w:rFonts w:ascii="Times New Roman" w:eastAsiaTheme="minorEastAsia" w:hAnsi="Times New Roman" w:cs="Times New Roman"/>
              <w:noProof/>
              <w:sz w:val="24"/>
              <w:szCs w:val="24"/>
              <w:lang w:eastAsia="id-ID"/>
            </w:rPr>
          </w:pPr>
          <w:hyperlink w:anchor="_Toc207866779" w:history="1">
            <w:r w:rsidR="00BC31A3" w:rsidRPr="009A5DF1">
              <w:rPr>
                <w:rStyle w:val="Hyperlink"/>
                <w:rFonts w:ascii="Times New Roman" w:hAnsi="Times New Roman" w:cs="Times New Roman"/>
                <w:b/>
                <w:noProof/>
                <w:sz w:val="24"/>
                <w:szCs w:val="24"/>
              </w:rPr>
              <w:t>5.2</w:t>
            </w:r>
            <w:r w:rsidR="00F20EED" w:rsidRPr="009A5DF1">
              <w:rPr>
                <w:rFonts w:ascii="Times New Roman" w:eastAsiaTheme="minorEastAsia" w:hAnsi="Times New Roman" w:cs="Times New Roman"/>
                <w:noProof/>
                <w:sz w:val="24"/>
                <w:szCs w:val="24"/>
                <w:lang w:eastAsia="id-ID"/>
              </w:rPr>
              <w:t xml:space="preserve">  </w:t>
            </w:r>
            <w:r w:rsidR="00BC31A3" w:rsidRPr="009A5DF1">
              <w:rPr>
                <w:rStyle w:val="Hyperlink"/>
                <w:rFonts w:ascii="Times New Roman" w:hAnsi="Times New Roman" w:cs="Times New Roman"/>
                <w:b/>
                <w:noProof/>
                <w:sz w:val="24"/>
                <w:szCs w:val="24"/>
              </w:rPr>
              <w:t>Suggestion</w:t>
            </w:r>
            <w:r w:rsidR="00BC31A3" w:rsidRPr="009A5DF1">
              <w:rPr>
                <w:rFonts w:ascii="Times New Roman" w:hAnsi="Times New Roman" w:cs="Times New Roman"/>
                <w:noProof/>
                <w:webHidden/>
                <w:sz w:val="24"/>
                <w:szCs w:val="24"/>
              </w:rPr>
              <w:tab/>
            </w:r>
            <w:r w:rsidR="00BC31A3" w:rsidRPr="009A5DF1">
              <w:rPr>
                <w:rFonts w:ascii="Times New Roman" w:hAnsi="Times New Roman" w:cs="Times New Roman"/>
                <w:noProof/>
                <w:webHidden/>
                <w:sz w:val="24"/>
                <w:szCs w:val="24"/>
              </w:rPr>
              <w:fldChar w:fldCharType="begin"/>
            </w:r>
            <w:r w:rsidR="00BC31A3" w:rsidRPr="009A5DF1">
              <w:rPr>
                <w:rFonts w:ascii="Times New Roman" w:hAnsi="Times New Roman" w:cs="Times New Roman"/>
                <w:noProof/>
                <w:webHidden/>
                <w:sz w:val="24"/>
                <w:szCs w:val="24"/>
              </w:rPr>
              <w:instrText xml:space="preserve"> PAGEREF _Toc207866779 \h </w:instrText>
            </w:r>
            <w:r w:rsidR="00BC31A3" w:rsidRPr="009A5DF1">
              <w:rPr>
                <w:rFonts w:ascii="Times New Roman" w:hAnsi="Times New Roman" w:cs="Times New Roman"/>
                <w:noProof/>
                <w:webHidden/>
                <w:sz w:val="24"/>
                <w:szCs w:val="24"/>
              </w:rPr>
            </w:r>
            <w:r w:rsidR="00BC31A3" w:rsidRPr="009A5DF1">
              <w:rPr>
                <w:rFonts w:ascii="Times New Roman" w:hAnsi="Times New Roman" w:cs="Times New Roman"/>
                <w:noProof/>
                <w:webHidden/>
                <w:sz w:val="24"/>
                <w:szCs w:val="24"/>
              </w:rPr>
              <w:fldChar w:fldCharType="separate"/>
            </w:r>
            <w:r w:rsidR="00B23C08">
              <w:rPr>
                <w:rFonts w:ascii="Times New Roman" w:hAnsi="Times New Roman" w:cs="Times New Roman"/>
                <w:noProof/>
                <w:webHidden/>
                <w:sz w:val="24"/>
                <w:szCs w:val="24"/>
              </w:rPr>
              <w:t>24</w:t>
            </w:r>
            <w:r w:rsidR="00BC31A3" w:rsidRPr="009A5DF1">
              <w:rPr>
                <w:rFonts w:ascii="Times New Roman" w:hAnsi="Times New Roman" w:cs="Times New Roman"/>
                <w:noProof/>
                <w:webHidden/>
                <w:sz w:val="24"/>
                <w:szCs w:val="24"/>
              </w:rPr>
              <w:fldChar w:fldCharType="end"/>
            </w:r>
          </w:hyperlink>
        </w:p>
        <w:p w14:paraId="3E348A9B" w14:textId="77777777" w:rsidR="00BC31A3" w:rsidRPr="009A5DF1" w:rsidRDefault="00B12A62">
          <w:pPr>
            <w:pStyle w:val="TOC1"/>
            <w:rPr>
              <w:rFonts w:eastAsiaTheme="minorEastAsia"/>
              <w:b w:val="0"/>
              <w:lang w:val="id-ID" w:eastAsia="id-ID"/>
            </w:rPr>
          </w:pPr>
          <w:hyperlink w:anchor="_Toc207866780" w:history="1">
            <w:r w:rsidR="00BC31A3" w:rsidRPr="009A5DF1">
              <w:rPr>
                <w:rStyle w:val="Hyperlink"/>
              </w:rPr>
              <w:t>REFERENCES</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_Toc207866780 \h </w:instrText>
            </w:r>
            <w:r w:rsidR="00BC31A3" w:rsidRPr="00AD4FFB">
              <w:rPr>
                <w:b w:val="0"/>
                <w:webHidden/>
              </w:rPr>
            </w:r>
            <w:r w:rsidR="00BC31A3" w:rsidRPr="00AD4FFB">
              <w:rPr>
                <w:b w:val="0"/>
                <w:webHidden/>
              </w:rPr>
              <w:fldChar w:fldCharType="separate"/>
            </w:r>
            <w:r w:rsidR="00B23C08">
              <w:rPr>
                <w:b w:val="0"/>
                <w:webHidden/>
              </w:rPr>
              <w:t>26</w:t>
            </w:r>
            <w:r w:rsidR="00BC31A3" w:rsidRPr="00AD4FFB">
              <w:rPr>
                <w:b w:val="0"/>
                <w:webHidden/>
              </w:rPr>
              <w:fldChar w:fldCharType="end"/>
            </w:r>
          </w:hyperlink>
        </w:p>
        <w:p w14:paraId="00B63B8C" w14:textId="77777777" w:rsidR="00BC31A3" w:rsidRPr="009A5DF1" w:rsidRDefault="00B12A62">
          <w:pPr>
            <w:pStyle w:val="TOC1"/>
            <w:rPr>
              <w:rFonts w:eastAsiaTheme="minorEastAsia"/>
              <w:b w:val="0"/>
              <w:lang w:val="id-ID" w:eastAsia="id-ID"/>
            </w:rPr>
          </w:pPr>
          <w:hyperlink w:anchor="_Toc207866781" w:history="1">
            <w:r w:rsidR="00BC31A3" w:rsidRPr="009A5DF1">
              <w:rPr>
                <w:rStyle w:val="Hyperlink"/>
              </w:rPr>
              <w:t>APPENDICES</w:t>
            </w:r>
            <w:r w:rsidR="00BC31A3" w:rsidRPr="00AD4FFB">
              <w:rPr>
                <w:b w:val="0"/>
                <w:webHidden/>
              </w:rPr>
              <w:tab/>
            </w:r>
            <w:r w:rsidR="00BC31A3" w:rsidRPr="00AD4FFB">
              <w:rPr>
                <w:b w:val="0"/>
                <w:webHidden/>
              </w:rPr>
              <w:fldChar w:fldCharType="begin"/>
            </w:r>
            <w:r w:rsidR="00BC31A3" w:rsidRPr="00AD4FFB">
              <w:rPr>
                <w:b w:val="0"/>
                <w:webHidden/>
              </w:rPr>
              <w:instrText xml:space="preserve"> PAGEREF _Toc207866781 \h </w:instrText>
            </w:r>
            <w:r w:rsidR="00BC31A3" w:rsidRPr="00AD4FFB">
              <w:rPr>
                <w:b w:val="0"/>
                <w:webHidden/>
              </w:rPr>
            </w:r>
            <w:r w:rsidR="00BC31A3" w:rsidRPr="00AD4FFB">
              <w:rPr>
                <w:b w:val="0"/>
                <w:webHidden/>
              </w:rPr>
              <w:fldChar w:fldCharType="separate"/>
            </w:r>
            <w:r w:rsidR="00B23C08">
              <w:rPr>
                <w:b w:val="0"/>
                <w:webHidden/>
              </w:rPr>
              <w:t>30</w:t>
            </w:r>
            <w:r w:rsidR="00BC31A3" w:rsidRPr="00AD4FFB">
              <w:rPr>
                <w:b w:val="0"/>
                <w:webHidden/>
              </w:rPr>
              <w:fldChar w:fldCharType="end"/>
            </w:r>
          </w:hyperlink>
        </w:p>
        <w:p w14:paraId="45D9EE2B" w14:textId="77777777" w:rsidR="002E7AFD" w:rsidRDefault="00B23D5E" w:rsidP="00B23D5E">
          <w:pPr>
            <w:spacing w:line="360" w:lineRule="auto"/>
            <w:jc w:val="both"/>
            <w:rPr>
              <w:rFonts w:ascii="Times New Roman" w:hAnsi="Times New Roman" w:cs="Times New Roman"/>
              <w:sz w:val="24"/>
              <w:szCs w:val="24"/>
              <w:lang w:val="en-GB"/>
            </w:rPr>
          </w:pPr>
          <w:r w:rsidRPr="009A5DF1">
            <w:rPr>
              <w:rFonts w:ascii="Times New Roman" w:hAnsi="Times New Roman" w:cs="Times New Roman"/>
              <w:b/>
              <w:bCs/>
              <w:noProof/>
              <w:sz w:val="24"/>
              <w:szCs w:val="24"/>
            </w:rPr>
            <w:fldChar w:fldCharType="end"/>
          </w:r>
        </w:p>
      </w:sdtContent>
    </w:sdt>
    <w:p w14:paraId="5492BDB6" w14:textId="77777777" w:rsidR="00A24F47" w:rsidRDefault="00A24F47" w:rsidP="00ED49B0">
      <w:pPr>
        <w:spacing w:line="360" w:lineRule="auto"/>
        <w:jc w:val="center"/>
        <w:rPr>
          <w:rFonts w:ascii="Times New Roman" w:hAnsi="Times New Roman" w:cs="Times New Roman"/>
          <w:b/>
          <w:sz w:val="24"/>
          <w:szCs w:val="24"/>
        </w:rPr>
      </w:pPr>
    </w:p>
    <w:p w14:paraId="1C84E402" w14:textId="77777777" w:rsidR="00A24F47" w:rsidRDefault="00A24F47" w:rsidP="00ED49B0">
      <w:pPr>
        <w:spacing w:line="360" w:lineRule="auto"/>
        <w:jc w:val="center"/>
        <w:rPr>
          <w:rFonts w:ascii="Times New Roman" w:hAnsi="Times New Roman" w:cs="Times New Roman"/>
          <w:b/>
          <w:sz w:val="24"/>
          <w:szCs w:val="24"/>
        </w:rPr>
      </w:pPr>
    </w:p>
    <w:p w14:paraId="312BE1FE" w14:textId="79A6F23C" w:rsidR="00A24F47" w:rsidRDefault="00A24F47" w:rsidP="00ED49B0">
      <w:pPr>
        <w:spacing w:line="360" w:lineRule="auto"/>
        <w:jc w:val="center"/>
        <w:rPr>
          <w:rFonts w:ascii="Times New Roman" w:hAnsi="Times New Roman" w:cs="Times New Roman"/>
          <w:b/>
          <w:sz w:val="24"/>
          <w:szCs w:val="24"/>
        </w:rPr>
      </w:pPr>
    </w:p>
    <w:p w14:paraId="14A7D259" w14:textId="053D5F33" w:rsidR="00ED0449" w:rsidRDefault="00ED0449" w:rsidP="00ED49B0">
      <w:pPr>
        <w:spacing w:line="360" w:lineRule="auto"/>
        <w:jc w:val="center"/>
        <w:rPr>
          <w:rFonts w:ascii="Times New Roman" w:hAnsi="Times New Roman" w:cs="Times New Roman"/>
          <w:b/>
          <w:sz w:val="24"/>
          <w:szCs w:val="24"/>
        </w:rPr>
      </w:pPr>
    </w:p>
    <w:p w14:paraId="1E79EA37" w14:textId="461B0CC8" w:rsidR="00ED0449" w:rsidRDefault="00ED0449" w:rsidP="00ED49B0">
      <w:pPr>
        <w:spacing w:line="360" w:lineRule="auto"/>
        <w:jc w:val="center"/>
        <w:rPr>
          <w:rFonts w:ascii="Times New Roman" w:hAnsi="Times New Roman" w:cs="Times New Roman"/>
          <w:b/>
          <w:sz w:val="24"/>
          <w:szCs w:val="24"/>
        </w:rPr>
      </w:pPr>
    </w:p>
    <w:p w14:paraId="16C63577" w14:textId="4CFDE3C8" w:rsidR="00ED0449" w:rsidRDefault="00ED0449" w:rsidP="00ED49B0">
      <w:pPr>
        <w:spacing w:line="360" w:lineRule="auto"/>
        <w:jc w:val="center"/>
        <w:rPr>
          <w:rFonts w:ascii="Times New Roman" w:hAnsi="Times New Roman" w:cs="Times New Roman"/>
          <w:b/>
          <w:sz w:val="24"/>
          <w:szCs w:val="24"/>
        </w:rPr>
      </w:pPr>
    </w:p>
    <w:p w14:paraId="4318496C" w14:textId="15C57EF1" w:rsidR="00ED0449" w:rsidRDefault="00ED0449" w:rsidP="00ED49B0">
      <w:pPr>
        <w:spacing w:line="360" w:lineRule="auto"/>
        <w:jc w:val="center"/>
        <w:rPr>
          <w:rFonts w:ascii="Times New Roman" w:hAnsi="Times New Roman" w:cs="Times New Roman"/>
          <w:b/>
          <w:sz w:val="24"/>
          <w:szCs w:val="24"/>
        </w:rPr>
      </w:pPr>
    </w:p>
    <w:p w14:paraId="54A39AB2" w14:textId="237292E1" w:rsidR="00ED0449" w:rsidRDefault="00ED0449" w:rsidP="00ED49B0">
      <w:pPr>
        <w:spacing w:line="360" w:lineRule="auto"/>
        <w:jc w:val="center"/>
        <w:rPr>
          <w:rFonts w:ascii="Times New Roman" w:hAnsi="Times New Roman" w:cs="Times New Roman"/>
          <w:b/>
          <w:sz w:val="24"/>
          <w:szCs w:val="24"/>
        </w:rPr>
      </w:pPr>
    </w:p>
    <w:p w14:paraId="6D920F1A" w14:textId="77777777" w:rsidR="009A5DF1" w:rsidRDefault="009A5DF1" w:rsidP="00ED49B0">
      <w:pPr>
        <w:spacing w:line="360" w:lineRule="auto"/>
        <w:jc w:val="center"/>
        <w:rPr>
          <w:rFonts w:ascii="Times New Roman" w:hAnsi="Times New Roman" w:cs="Times New Roman"/>
          <w:b/>
          <w:sz w:val="24"/>
          <w:szCs w:val="24"/>
        </w:rPr>
      </w:pPr>
    </w:p>
    <w:p w14:paraId="7D799102" w14:textId="3BBD00AC" w:rsidR="00ED0449" w:rsidRDefault="00ED0449" w:rsidP="00ED49B0">
      <w:pPr>
        <w:spacing w:line="360" w:lineRule="auto"/>
        <w:jc w:val="center"/>
        <w:rPr>
          <w:rFonts w:ascii="Times New Roman" w:hAnsi="Times New Roman" w:cs="Times New Roman"/>
          <w:b/>
          <w:sz w:val="24"/>
          <w:szCs w:val="24"/>
        </w:rPr>
      </w:pPr>
    </w:p>
    <w:p w14:paraId="5CCFA591" w14:textId="250F98C6" w:rsidR="00ED0449" w:rsidRDefault="00ED0449" w:rsidP="00ED49B0">
      <w:pPr>
        <w:spacing w:line="360" w:lineRule="auto"/>
        <w:jc w:val="center"/>
        <w:rPr>
          <w:rFonts w:ascii="Times New Roman" w:hAnsi="Times New Roman" w:cs="Times New Roman"/>
          <w:b/>
          <w:sz w:val="24"/>
          <w:szCs w:val="24"/>
        </w:rPr>
      </w:pPr>
    </w:p>
    <w:p w14:paraId="6264A963" w14:textId="0C2590A2" w:rsidR="00ED0449" w:rsidRDefault="00ED0449" w:rsidP="00ED49B0">
      <w:pPr>
        <w:spacing w:line="360" w:lineRule="auto"/>
        <w:jc w:val="center"/>
        <w:rPr>
          <w:rFonts w:ascii="Times New Roman" w:hAnsi="Times New Roman" w:cs="Times New Roman"/>
          <w:b/>
          <w:sz w:val="24"/>
          <w:szCs w:val="24"/>
        </w:rPr>
      </w:pPr>
    </w:p>
    <w:p w14:paraId="182A3EA4" w14:textId="27B1DE5D" w:rsidR="00024FFE" w:rsidRDefault="00024FFE" w:rsidP="00ED49B0">
      <w:pPr>
        <w:spacing w:line="360" w:lineRule="auto"/>
        <w:jc w:val="center"/>
        <w:rPr>
          <w:rFonts w:ascii="Times New Roman" w:hAnsi="Times New Roman" w:cs="Times New Roman"/>
          <w:b/>
          <w:sz w:val="24"/>
          <w:szCs w:val="24"/>
        </w:rPr>
      </w:pPr>
    </w:p>
    <w:p w14:paraId="216B0248" w14:textId="58CC3F3E" w:rsidR="00ED0449" w:rsidRPr="00B21517" w:rsidRDefault="00ED0449" w:rsidP="00ED0449">
      <w:pPr>
        <w:pStyle w:val="Heading1"/>
        <w:rPr>
          <w:lang w:val="en-GB"/>
        </w:rPr>
      </w:pPr>
      <w:bookmarkStart w:id="12" w:name="_Toc207866748"/>
      <w:r w:rsidRPr="00B21517">
        <w:rPr>
          <w:lang w:val="en-GB"/>
        </w:rPr>
        <w:lastRenderedPageBreak/>
        <w:t>LIST OF APPENDICES</w:t>
      </w:r>
      <w:bookmarkEnd w:id="12"/>
    </w:p>
    <w:p w14:paraId="21433FCD" w14:textId="77777777" w:rsidR="00ED0449" w:rsidRDefault="00ED0449" w:rsidP="00ED0449">
      <w:pPr>
        <w:rPr>
          <w:lang w:val="en-GB"/>
        </w:rPr>
      </w:pPr>
    </w:p>
    <w:p w14:paraId="41961E3E" w14:textId="340BAE7B" w:rsidR="00ED0449" w:rsidRDefault="00B21517" w:rsidP="00B21517">
      <w:pPr>
        <w:tabs>
          <w:tab w:val="right" w:leader="dot" w:pos="7938"/>
        </w:tabs>
        <w:spacing w:line="360" w:lineRule="auto"/>
        <w:rPr>
          <w:rFonts w:ascii="Times New Roman" w:hAnsi="Times New Roman" w:cs="Times New Roman"/>
          <w:b/>
          <w:sz w:val="24"/>
          <w:szCs w:val="24"/>
        </w:rPr>
      </w:pPr>
      <w:r w:rsidRPr="00B21517">
        <w:rPr>
          <w:rFonts w:ascii="Times New Roman" w:hAnsi="Times New Roman" w:cs="Times New Roman"/>
          <w:b/>
          <w:sz w:val="24"/>
          <w:szCs w:val="24"/>
          <w:lang w:val="en-GB"/>
        </w:rPr>
        <w:t>Interview Guidelines</w:t>
      </w:r>
      <w:r>
        <w:rPr>
          <w:rFonts w:ascii="Times New Roman" w:hAnsi="Times New Roman" w:cs="Times New Roman"/>
          <w:b/>
          <w:sz w:val="24"/>
          <w:szCs w:val="24"/>
          <w:lang w:val="en-GB"/>
        </w:rPr>
        <w:tab/>
      </w:r>
      <w:r w:rsidRPr="00B21517">
        <w:rPr>
          <w:rFonts w:ascii="Times New Roman" w:hAnsi="Times New Roman" w:cs="Times New Roman"/>
          <w:sz w:val="24"/>
          <w:szCs w:val="24"/>
          <w:lang w:val="en-GB"/>
        </w:rPr>
        <w:t>30</w:t>
      </w:r>
    </w:p>
    <w:p w14:paraId="72BD69B8" w14:textId="678DA922" w:rsidR="00ED0449" w:rsidRDefault="00ED0449" w:rsidP="00ED49B0">
      <w:pPr>
        <w:spacing w:line="360" w:lineRule="auto"/>
        <w:jc w:val="center"/>
        <w:rPr>
          <w:rFonts w:ascii="Times New Roman" w:hAnsi="Times New Roman" w:cs="Times New Roman"/>
          <w:b/>
          <w:sz w:val="24"/>
          <w:szCs w:val="24"/>
        </w:rPr>
      </w:pPr>
    </w:p>
    <w:p w14:paraId="409E6FC4" w14:textId="19329A0E" w:rsidR="00ED0449" w:rsidRDefault="00ED0449" w:rsidP="00ED49B0">
      <w:pPr>
        <w:spacing w:line="360" w:lineRule="auto"/>
        <w:jc w:val="center"/>
        <w:rPr>
          <w:rFonts w:ascii="Times New Roman" w:hAnsi="Times New Roman" w:cs="Times New Roman"/>
          <w:b/>
          <w:sz w:val="24"/>
          <w:szCs w:val="24"/>
        </w:rPr>
      </w:pPr>
    </w:p>
    <w:p w14:paraId="454CDB7C" w14:textId="308CFA11" w:rsidR="00ED0449" w:rsidRDefault="00ED0449" w:rsidP="00ED49B0">
      <w:pPr>
        <w:spacing w:line="360" w:lineRule="auto"/>
        <w:jc w:val="center"/>
        <w:rPr>
          <w:rFonts w:ascii="Times New Roman" w:hAnsi="Times New Roman" w:cs="Times New Roman"/>
          <w:b/>
          <w:sz w:val="24"/>
          <w:szCs w:val="24"/>
        </w:rPr>
      </w:pPr>
    </w:p>
    <w:p w14:paraId="2B6225BC" w14:textId="6F4E62AE" w:rsidR="00ED0449" w:rsidRDefault="00ED0449" w:rsidP="00ED49B0">
      <w:pPr>
        <w:spacing w:line="360" w:lineRule="auto"/>
        <w:jc w:val="center"/>
        <w:rPr>
          <w:rFonts w:ascii="Times New Roman" w:hAnsi="Times New Roman" w:cs="Times New Roman"/>
          <w:b/>
          <w:sz w:val="24"/>
          <w:szCs w:val="24"/>
        </w:rPr>
      </w:pPr>
    </w:p>
    <w:p w14:paraId="2D2C8EB2" w14:textId="77777777" w:rsidR="00ED0449" w:rsidRDefault="00ED0449" w:rsidP="00ED49B0">
      <w:pPr>
        <w:spacing w:line="360" w:lineRule="auto"/>
        <w:jc w:val="center"/>
        <w:rPr>
          <w:rFonts w:ascii="Times New Roman" w:hAnsi="Times New Roman" w:cs="Times New Roman"/>
          <w:b/>
          <w:sz w:val="24"/>
          <w:szCs w:val="24"/>
        </w:rPr>
      </w:pPr>
    </w:p>
    <w:p w14:paraId="7B8988C3" w14:textId="77777777" w:rsidR="00A24F47" w:rsidRDefault="00A24F47" w:rsidP="00ED49B0">
      <w:pPr>
        <w:spacing w:line="360" w:lineRule="auto"/>
        <w:jc w:val="center"/>
        <w:rPr>
          <w:rFonts w:ascii="Times New Roman" w:hAnsi="Times New Roman" w:cs="Times New Roman"/>
          <w:b/>
          <w:sz w:val="24"/>
          <w:szCs w:val="24"/>
        </w:rPr>
      </w:pPr>
    </w:p>
    <w:p w14:paraId="6650A995" w14:textId="77777777" w:rsidR="00A24F47" w:rsidRDefault="00A24F47" w:rsidP="00ED49B0">
      <w:pPr>
        <w:spacing w:line="360" w:lineRule="auto"/>
        <w:jc w:val="center"/>
        <w:rPr>
          <w:rFonts w:ascii="Times New Roman" w:hAnsi="Times New Roman" w:cs="Times New Roman"/>
          <w:b/>
          <w:sz w:val="24"/>
          <w:szCs w:val="24"/>
        </w:rPr>
      </w:pPr>
    </w:p>
    <w:p w14:paraId="3F86A600" w14:textId="77777777" w:rsidR="00A24F47" w:rsidRDefault="00A24F47" w:rsidP="00ED49B0">
      <w:pPr>
        <w:spacing w:line="360" w:lineRule="auto"/>
        <w:jc w:val="center"/>
        <w:rPr>
          <w:rFonts w:ascii="Times New Roman" w:hAnsi="Times New Roman" w:cs="Times New Roman"/>
          <w:b/>
          <w:sz w:val="24"/>
          <w:szCs w:val="24"/>
        </w:rPr>
      </w:pPr>
    </w:p>
    <w:p w14:paraId="2B9B24EB" w14:textId="77777777" w:rsidR="00A24F47" w:rsidRDefault="00A24F47" w:rsidP="00ED49B0">
      <w:pPr>
        <w:spacing w:line="360" w:lineRule="auto"/>
        <w:jc w:val="center"/>
        <w:rPr>
          <w:rFonts w:ascii="Times New Roman" w:hAnsi="Times New Roman" w:cs="Times New Roman"/>
          <w:b/>
          <w:sz w:val="24"/>
          <w:szCs w:val="24"/>
        </w:rPr>
      </w:pPr>
    </w:p>
    <w:p w14:paraId="79E419D1" w14:textId="77777777" w:rsidR="00A24F47" w:rsidRDefault="00A24F47" w:rsidP="00ED49B0">
      <w:pPr>
        <w:spacing w:line="360" w:lineRule="auto"/>
        <w:jc w:val="center"/>
        <w:rPr>
          <w:rFonts w:ascii="Times New Roman" w:hAnsi="Times New Roman" w:cs="Times New Roman"/>
          <w:b/>
          <w:sz w:val="24"/>
          <w:szCs w:val="24"/>
        </w:rPr>
      </w:pPr>
    </w:p>
    <w:p w14:paraId="3EBF6DF2" w14:textId="77777777" w:rsidR="00A24F47" w:rsidRDefault="00A24F47" w:rsidP="00ED49B0">
      <w:pPr>
        <w:spacing w:line="360" w:lineRule="auto"/>
        <w:jc w:val="center"/>
        <w:rPr>
          <w:rFonts w:ascii="Times New Roman" w:hAnsi="Times New Roman" w:cs="Times New Roman"/>
          <w:b/>
          <w:sz w:val="24"/>
          <w:szCs w:val="24"/>
        </w:rPr>
      </w:pPr>
    </w:p>
    <w:p w14:paraId="50E9C30A" w14:textId="77777777" w:rsidR="00A24F47" w:rsidRDefault="00A24F47" w:rsidP="00ED49B0">
      <w:pPr>
        <w:spacing w:line="360" w:lineRule="auto"/>
        <w:jc w:val="center"/>
        <w:rPr>
          <w:rFonts w:ascii="Times New Roman" w:hAnsi="Times New Roman" w:cs="Times New Roman"/>
          <w:b/>
          <w:sz w:val="24"/>
          <w:szCs w:val="24"/>
        </w:rPr>
      </w:pPr>
    </w:p>
    <w:p w14:paraId="32EC4694" w14:textId="77777777" w:rsidR="00A24F47" w:rsidRDefault="00A24F47" w:rsidP="00ED49B0">
      <w:pPr>
        <w:spacing w:line="360" w:lineRule="auto"/>
        <w:jc w:val="center"/>
        <w:rPr>
          <w:rFonts w:ascii="Times New Roman" w:hAnsi="Times New Roman" w:cs="Times New Roman"/>
          <w:b/>
          <w:sz w:val="24"/>
          <w:szCs w:val="24"/>
        </w:rPr>
      </w:pPr>
    </w:p>
    <w:p w14:paraId="2D5C5D7B" w14:textId="06DDE291" w:rsidR="00A24F47" w:rsidRDefault="00A24F47" w:rsidP="00ED49B0">
      <w:pPr>
        <w:spacing w:line="360" w:lineRule="auto"/>
        <w:jc w:val="center"/>
        <w:rPr>
          <w:rFonts w:ascii="Times New Roman" w:hAnsi="Times New Roman" w:cs="Times New Roman"/>
          <w:b/>
          <w:sz w:val="24"/>
          <w:szCs w:val="24"/>
        </w:rPr>
      </w:pPr>
    </w:p>
    <w:p w14:paraId="09499438" w14:textId="66C7DD04" w:rsidR="009C7CF4" w:rsidRDefault="009C7CF4" w:rsidP="00ED49B0">
      <w:pPr>
        <w:spacing w:line="360" w:lineRule="auto"/>
        <w:jc w:val="center"/>
        <w:rPr>
          <w:rFonts w:ascii="Times New Roman" w:hAnsi="Times New Roman" w:cs="Times New Roman"/>
          <w:b/>
          <w:sz w:val="24"/>
          <w:szCs w:val="24"/>
        </w:rPr>
      </w:pPr>
    </w:p>
    <w:p w14:paraId="1C76D6E5" w14:textId="161ECD03" w:rsidR="009C7CF4" w:rsidRDefault="009C7CF4" w:rsidP="00ED49B0">
      <w:pPr>
        <w:spacing w:line="360" w:lineRule="auto"/>
        <w:jc w:val="center"/>
        <w:rPr>
          <w:rFonts w:ascii="Times New Roman" w:hAnsi="Times New Roman" w:cs="Times New Roman"/>
          <w:b/>
          <w:sz w:val="24"/>
          <w:szCs w:val="24"/>
        </w:rPr>
      </w:pPr>
    </w:p>
    <w:p w14:paraId="36AB99F2" w14:textId="703DB90B" w:rsidR="009C7CF4" w:rsidRDefault="009C7CF4" w:rsidP="00ED49B0">
      <w:pPr>
        <w:spacing w:line="360" w:lineRule="auto"/>
        <w:jc w:val="center"/>
        <w:rPr>
          <w:rFonts w:ascii="Times New Roman" w:hAnsi="Times New Roman" w:cs="Times New Roman"/>
          <w:b/>
          <w:sz w:val="24"/>
          <w:szCs w:val="24"/>
        </w:rPr>
      </w:pPr>
    </w:p>
    <w:p w14:paraId="149AA998" w14:textId="0C68EF22" w:rsidR="009C7CF4" w:rsidRDefault="009C7CF4" w:rsidP="00ED49B0">
      <w:pPr>
        <w:spacing w:line="360" w:lineRule="auto"/>
        <w:jc w:val="center"/>
        <w:rPr>
          <w:rFonts w:ascii="Times New Roman" w:hAnsi="Times New Roman" w:cs="Times New Roman"/>
          <w:b/>
          <w:sz w:val="24"/>
          <w:szCs w:val="24"/>
        </w:rPr>
      </w:pPr>
    </w:p>
    <w:p w14:paraId="30AAA6B2" w14:textId="77777777" w:rsidR="009C7CF4" w:rsidRDefault="009C7CF4" w:rsidP="00ED49B0">
      <w:pPr>
        <w:spacing w:line="360" w:lineRule="auto"/>
        <w:jc w:val="center"/>
        <w:rPr>
          <w:rFonts w:ascii="Times New Roman" w:hAnsi="Times New Roman" w:cs="Times New Roman"/>
          <w:b/>
          <w:sz w:val="24"/>
          <w:szCs w:val="24"/>
        </w:rPr>
      </w:pPr>
    </w:p>
    <w:p w14:paraId="655CDF38" w14:textId="77777777" w:rsidR="00BC31A3" w:rsidRDefault="00BC31A3" w:rsidP="00BC31A3">
      <w:pPr>
        <w:pStyle w:val="Heading1"/>
        <w:rPr>
          <w:rFonts w:cs="Times New Roman"/>
          <w:sz w:val="24"/>
          <w:szCs w:val="24"/>
        </w:rPr>
        <w:sectPr w:rsidR="00BC31A3" w:rsidSect="00AD4FFB">
          <w:headerReference w:type="even" r:id="rId20"/>
          <w:headerReference w:type="default" r:id="rId21"/>
          <w:footerReference w:type="default" r:id="rId22"/>
          <w:headerReference w:type="first" r:id="rId23"/>
          <w:footerReference w:type="first" r:id="rId24"/>
          <w:pgSz w:w="11906" w:h="16838" w:code="9"/>
          <w:pgMar w:top="2268" w:right="1701" w:bottom="1701" w:left="2268" w:header="709" w:footer="709" w:gutter="0"/>
          <w:pgNumType w:fmt="lowerRoman"/>
          <w:cols w:space="708"/>
          <w:docGrid w:linePitch="360"/>
        </w:sectPr>
      </w:pPr>
      <w:bookmarkStart w:id="13" w:name="_Toc207866749"/>
    </w:p>
    <w:p w14:paraId="4B7AF69F" w14:textId="68A79935" w:rsidR="00734681" w:rsidRPr="009A5DF1" w:rsidRDefault="00734681" w:rsidP="009A5DF1">
      <w:pPr>
        <w:pStyle w:val="Heading1"/>
        <w:spacing w:before="0"/>
        <w:rPr>
          <w:rFonts w:cs="Times New Roman"/>
          <w:b w:val="0"/>
          <w:sz w:val="24"/>
          <w:szCs w:val="24"/>
          <w:lang w:val="en-US"/>
        </w:rPr>
      </w:pPr>
      <w:r w:rsidRPr="00A31D13">
        <w:rPr>
          <w:rFonts w:cs="Times New Roman"/>
          <w:sz w:val="24"/>
          <w:szCs w:val="24"/>
        </w:rPr>
        <w:lastRenderedPageBreak/>
        <w:t xml:space="preserve">CHAPTER </w:t>
      </w:r>
      <w:bookmarkEnd w:id="13"/>
      <w:r w:rsidR="009A5DF1">
        <w:rPr>
          <w:rFonts w:cs="Times New Roman"/>
          <w:sz w:val="24"/>
          <w:szCs w:val="24"/>
          <w:lang w:val="en-US"/>
        </w:rPr>
        <w:t>I</w:t>
      </w:r>
    </w:p>
    <w:p w14:paraId="475421C8" w14:textId="77777777" w:rsidR="00ED49B0" w:rsidRPr="00DC0C91" w:rsidRDefault="00734681" w:rsidP="00BC31A3">
      <w:pPr>
        <w:pStyle w:val="Heading1"/>
        <w:rPr>
          <w:rFonts w:cs="Times New Roman"/>
          <w:b w:val="0"/>
          <w:sz w:val="24"/>
          <w:szCs w:val="24"/>
        </w:rPr>
      </w:pPr>
      <w:r>
        <w:rPr>
          <w:rFonts w:cs="Times New Roman"/>
          <w:sz w:val="24"/>
          <w:szCs w:val="24"/>
        </w:rPr>
        <w:t xml:space="preserve"> </w:t>
      </w:r>
      <w:bookmarkStart w:id="14" w:name="_Toc207866750"/>
      <w:r w:rsidRPr="00A31D13">
        <w:rPr>
          <w:rFonts w:cs="Times New Roman"/>
          <w:sz w:val="24"/>
          <w:szCs w:val="24"/>
        </w:rPr>
        <w:t>INTRODUCTION</w:t>
      </w:r>
      <w:bookmarkEnd w:id="14"/>
    </w:p>
    <w:p w14:paraId="01A0BE57" w14:textId="77777777" w:rsidR="00734681" w:rsidRDefault="00734681" w:rsidP="00ED49B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chapter provides the general introduction of the study. It includes the background of the study, the problem statement, the objectives of the study, the scope of the study, the significance of the study, and the definition of terminology. </w:t>
      </w:r>
    </w:p>
    <w:p w14:paraId="0EB2CA6D"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15" w:name="_Toc207866751"/>
      <w:r w:rsidRPr="00A31D13">
        <w:rPr>
          <w:rFonts w:ascii="Times New Roman" w:hAnsi="Times New Roman" w:cs="Times New Roman"/>
          <w:b/>
          <w:sz w:val="24"/>
          <w:szCs w:val="24"/>
        </w:rPr>
        <w:t>Background of the study</w:t>
      </w:r>
      <w:bookmarkEnd w:id="15"/>
      <w:r>
        <w:rPr>
          <w:rFonts w:ascii="Times New Roman" w:hAnsi="Times New Roman" w:cs="Times New Roman"/>
          <w:b/>
          <w:sz w:val="24"/>
          <w:szCs w:val="24"/>
        </w:rPr>
        <w:t xml:space="preserve"> </w:t>
      </w:r>
    </w:p>
    <w:p w14:paraId="7C0C81A0" w14:textId="77777777" w:rsidR="00734681" w:rsidRPr="00734681" w:rsidRDefault="00734681" w:rsidP="00ED49B0">
      <w:pPr>
        <w:spacing w:line="360" w:lineRule="auto"/>
        <w:ind w:firstLine="360"/>
        <w:jc w:val="both"/>
        <w:rPr>
          <w:rFonts w:ascii="Times New Roman" w:hAnsi="Times New Roman" w:cs="Times New Roman"/>
          <w:sz w:val="24"/>
          <w:szCs w:val="24"/>
        </w:rPr>
      </w:pPr>
      <w:r w:rsidRPr="00734681">
        <w:rPr>
          <w:rFonts w:ascii="Times New Roman" w:hAnsi="Times New Roman" w:cs="Times New Roman"/>
          <w:sz w:val="24"/>
          <w:szCs w:val="24"/>
        </w:rPr>
        <w:t>Reflective teaching practice has become a central theme in teacher professional growth. By engaging in reflective teaching, teachers will develop their skills of reasoning about why they employ certain instructional strategies and how they can improve their teaching to have positive effects on students (Lee, 2005). Reflective teaching is important in teaching and learning process. Teaching is normally recognized as a profession (Richards and Farrel, 2005). As professional, teachers are recommended to continually upgrade their understanding about their knowledge of teaching and learning. The knowledge of teaching and learning includes the knowledge about subject, learners, curriculum, pedagogic, teaching performance, context, and self-recognition as a teacher (Meijer et.al, 2001).</w:t>
      </w:r>
    </w:p>
    <w:p w14:paraId="06D5CE27" w14:textId="77777777" w:rsidR="00734681" w:rsidRPr="00734681" w:rsidRDefault="00734681" w:rsidP="00ED49B0">
      <w:pPr>
        <w:spacing w:line="360" w:lineRule="auto"/>
        <w:ind w:firstLine="360"/>
        <w:jc w:val="both"/>
        <w:rPr>
          <w:rFonts w:ascii="Times New Roman" w:hAnsi="Times New Roman" w:cs="Times New Roman"/>
          <w:sz w:val="24"/>
          <w:szCs w:val="24"/>
        </w:rPr>
      </w:pPr>
      <w:r w:rsidRPr="00734681">
        <w:rPr>
          <w:rFonts w:ascii="Times New Roman" w:hAnsi="Times New Roman" w:cs="Times New Roman"/>
          <w:sz w:val="24"/>
          <w:szCs w:val="24"/>
        </w:rPr>
        <w:t xml:space="preserve">The teachers in their education program are well informed about knowledge related to teaching and learning. However, after entering the real world of teaching, teachers still need to refresh and update their knowledge and skills in teaching because they sometimes work in complex, ambiguous, and dilemmatic classrooms (Cimer and Palic, 2012). Most of the teachers lack information about what they have done in the classroom (Richards and Lockhart, 1996). It is in line with Hudaya (2017), </w:t>
      </w:r>
      <w:r w:rsidRPr="00734681">
        <w:rPr>
          <w:rFonts w:ascii="Times New Roman" w:hAnsi="Times New Roman" w:cs="Times New Roman"/>
          <w:spacing w:val="-1"/>
          <w:sz w:val="24"/>
          <w:szCs w:val="24"/>
          <w:shd w:val="clear" w:color="auto" w:fill="FFFFFF"/>
        </w:rPr>
        <w:t xml:space="preserve">it is common to see that what teachers expect in their classroom is different with the reality. In reality, teachers may face many issues in the teaching and learning process. For instance, a teacher may plan a lesson very well, but practically is very different. Therefore, the result is not what is expected, or a teaching method advised by the curriculum doesn’t run well with the situation in the classroom.  </w:t>
      </w:r>
    </w:p>
    <w:p w14:paraId="53526324" w14:textId="77777777" w:rsidR="00734681" w:rsidRPr="00734681" w:rsidRDefault="00734681" w:rsidP="00ED49B0">
      <w:pPr>
        <w:spacing w:line="360" w:lineRule="auto"/>
        <w:ind w:firstLine="360"/>
        <w:jc w:val="both"/>
        <w:rPr>
          <w:rFonts w:ascii="Times New Roman" w:hAnsi="Times New Roman" w:cs="Times New Roman"/>
          <w:spacing w:val="-1"/>
          <w:sz w:val="24"/>
          <w:szCs w:val="24"/>
          <w:shd w:val="clear" w:color="auto" w:fill="FFFFFF"/>
        </w:rPr>
      </w:pPr>
      <w:r w:rsidRPr="00734681">
        <w:rPr>
          <w:rFonts w:ascii="Times New Roman" w:hAnsi="Times New Roman" w:cs="Times New Roman"/>
          <w:spacing w:val="-1"/>
          <w:sz w:val="24"/>
          <w:szCs w:val="24"/>
          <w:shd w:val="clear" w:color="auto" w:fill="FFFFFF"/>
        </w:rPr>
        <w:lastRenderedPageBreak/>
        <w:t xml:space="preserve">Seeing this they are numerous studies concerning the teacher’s practice of reflective teaching. Some of them found that a study conducted by Fatemipour (2009), investigated about the effectiveness of reflective teaching tools in English language teaching in Islamic Azad University. The researcher found that there were four effective tools that the teachers   could use effectively to obtain data about their teaching practice. This study gives an understanding that the effectiveness of using reflective teaching tools occurred differently in certain teaching context. In addition, Kurt and Attamturk (2011) investigated the reflective practice and its role in stimulating personal and professional growth of teachers in Turkey. The result of this study showed that gender, experience, and level of education did not play a role in teachers’ reflection. It can be inferred from this study that the most important factors to help better reflective practice is the willingness of the teachers to improve their teaching practice no matter how long their teaching experience is, without any influences of their education levels and gender variety. Osterman (1990) declares that reflective teaching allows individual teacher to become more skillful and effective. </w:t>
      </w:r>
    </w:p>
    <w:p w14:paraId="1AB24608" w14:textId="77777777" w:rsidR="00564AE6" w:rsidRPr="00564AE6" w:rsidRDefault="00734681" w:rsidP="00564AE6">
      <w:pPr>
        <w:spacing w:line="360" w:lineRule="auto"/>
        <w:ind w:firstLine="360"/>
        <w:jc w:val="both"/>
        <w:rPr>
          <w:rFonts w:ascii="Times New Roman" w:hAnsi="Times New Roman" w:cs="Times New Roman"/>
          <w:spacing w:val="-1"/>
          <w:sz w:val="24"/>
          <w:szCs w:val="24"/>
          <w:shd w:val="clear" w:color="auto" w:fill="FFFFFF"/>
        </w:rPr>
      </w:pPr>
      <w:r w:rsidRPr="00734681">
        <w:rPr>
          <w:rFonts w:ascii="Times New Roman" w:hAnsi="Times New Roman" w:cs="Times New Roman"/>
          <w:sz w:val="24"/>
          <w:szCs w:val="24"/>
        </w:rPr>
        <w:t>From the previous study above, it can be conclude that there is still very limited study in attempting to know the EFL teachers practice of reflective teaching. Therefore, the research aims to investigate the EFL teachers’ practice of reflective teaching.</w:t>
      </w:r>
    </w:p>
    <w:p w14:paraId="44354E3D"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16" w:name="_Toc207866752"/>
      <w:r>
        <w:rPr>
          <w:rFonts w:ascii="Times New Roman" w:hAnsi="Times New Roman" w:cs="Times New Roman"/>
          <w:b/>
          <w:sz w:val="24"/>
          <w:szCs w:val="24"/>
        </w:rPr>
        <w:t>Problem Statement</w:t>
      </w:r>
      <w:bookmarkEnd w:id="16"/>
      <w:r>
        <w:rPr>
          <w:rFonts w:ascii="Times New Roman" w:hAnsi="Times New Roman" w:cs="Times New Roman"/>
          <w:b/>
          <w:sz w:val="24"/>
          <w:szCs w:val="24"/>
        </w:rPr>
        <w:t xml:space="preserve"> </w:t>
      </w:r>
    </w:p>
    <w:p w14:paraId="4C074FE1" w14:textId="77777777" w:rsidR="00734681" w:rsidRPr="00734681" w:rsidRDefault="00734681" w:rsidP="00ED49B0">
      <w:pPr>
        <w:spacing w:line="360" w:lineRule="auto"/>
        <w:ind w:firstLine="360"/>
        <w:jc w:val="both"/>
        <w:rPr>
          <w:rFonts w:ascii="Times New Roman" w:hAnsi="Times New Roman" w:cs="Times New Roman"/>
          <w:sz w:val="24"/>
          <w:szCs w:val="24"/>
        </w:rPr>
      </w:pPr>
      <w:r w:rsidRPr="00734681">
        <w:rPr>
          <w:rFonts w:ascii="Times New Roman" w:hAnsi="Times New Roman" w:cs="Times New Roman"/>
          <w:sz w:val="24"/>
          <w:szCs w:val="24"/>
        </w:rPr>
        <w:t xml:space="preserve">Based on the background above, the problem of this research could thus be formulated as follow:  How does the teacher do their reflective teaching? </w:t>
      </w:r>
    </w:p>
    <w:p w14:paraId="4F903CC9"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17" w:name="_Toc207866753"/>
      <w:r w:rsidRPr="00975751">
        <w:rPr>
          <w:rFonts w:ascii="Times New Roman" w:hAnsi="Times New Roman" w:cs="Times New Roman"/>
          <w:b/>
          <w:sz w:val="24"/>
          <w:szCs w:val="24"/>
        </w:rPr>
        <w:t>The Objectives of the Study</w:t>
      </w:r>
      <w:bookmarkEnd w:id="17"/>
    </w:p>
    <w:p w14:paraId="6B78C0E3" w14:textId="77777777" w:rsidR="00734681" w:rsidRDefault="00734681" w:rsidP="00154B22">
      <w:pPr>
        <w:spacing w:line="360" w:lineRule="auto"/>
        <w:ind w:firstLine="360"/>
        <w:jc w:val="both"/>
        <w:rPr>
          <w:rFonts w:ascii="Times New Roman" w:hAnsi="Times New Roman" w:cs="Times New Roman"/>
          <w:sz w:val="24"/>
          <w:szCs w:val="24"/>
        </w:rPr>
      </w:pPr>
      <w:r w:rsidRPr="00734681">
        <w:rPr>
          <w:rFonts w:ascii="Times New Roman" w:hAnsi="Times New Roman" w:cs="Times New Roman"/>
          <w:sz w:val="24"/>
          <w:szCs w:val="24"/>
        </w:rPr>
        <w:t>Departing from the problems that mentioned above, the present study aims to investigate the EFL teachers’ practice of reflective teaching.</w:t>
      </w:r>
    </w:p>
    <w:p w14:paraId="13214869" w14:textId="77777777" w:rsidR="00AD4FFB" w:rsidRDefault="00AD4FFB" w:rsidP="00154B22">
      <w:pPr>
        <w:spacing w:line="360" w:lineRule="auto"/>
        <w:ind w:firstLine="360"/>
        <w:jc w:val="both"/>
        <w:rPr>
          <w:rFonts w:ascii="Times New Roman" w:hAnsi="Times New Roman" w:cs="Times New Roman"/>
          <w:sz w:val="24"/>
          <w:szCs w:val="24"/>
        </w:rPr>
      </w:pPr>
    </w:p>
    <w:p w14:paraId="7EE3A8DA" w14:textId="77777777" w:rsidR="00AD4FFB" w:rsidRDefault="00AD4FFB" w:rsidP="00154B22">
      <w:pPr>
        <w:spacing w:line="360" w:lineRule="auto"/>
        <w:ind w:firstLine="360"/>
        <w:jc w:val="both"/>
        <w:rPr>
          <w:rFonts w:ascii="Times New Roman" w:hAnsi="Times New Roman" w:cs="Times New Roman"/>
          <w:sz w:val="24"/>
          <w:szCs w:val="24"/>
        </w:rPr>
      </w:pPr>
    </w:p>
    <w:p w14:paraId="2BDF3906"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18" w:name="_Toc207866754"/>
      <w:r>
        <w:rPr>
          <w:rFonts w:ascii="Times New Roman" w:hAnsi="Times New Roman" w:cs="Times New Roman"/>
          <w:b/>
          <w:sz w:val="24"/>
          <w:szCs w:val="24"/>
        </w:rPr>
        <w:lastRenderedPageBreak/>
        <w:t>Scope of the Research</w:t>
      </w:r>
      <w:bookmarkEnd w:id="18"/>
      <w:r w:rsidRPr="00975751">
        <w:rPr>
          <w:rFonts w:ascii="Times New Roman" w:hAnsi="Times New Roman" w:cs="Times New Roman"/>
          <w:b/>
          <w:sz w:val="24"/>
          <w:szCs w:val="24"/>
        </w:rPr>
        <w:t xml:space="preserve"> </w:t>
      </w:r>
    </w:p>
    <w:p w14:paraId="2D9B5DA4" w14:textId="77777777" w:rsidR="00734681" w:rsidRPr="00734681" w:rsidRDefault="00734681" w:rsidP="00ED49B0">
      <w:pPr>
        <w:spacing w:line="360" w:lineRule="auto"/>
        <w:ind w:firstLine="360"/>
        <w:jc w:val="both"/>
        <w:rPr>
          <w:rFonts w:ascii="Times New Roman" w:hAnsi="Times New Roman" w:cs="Times New Roman"/>
          <w:sz w:val="24"/>
          <w:szCs w:val="24"/>
        </w:rPr>
      </w:pPr>
      <w:r w:rsidRPr="00734681">
        <w:rPr>
          <w:rFonts w:ascii="Times New Roman" w:hAnsi="Times New Roman" w:cs="Times New Roman"/>
          <w:sz w:val="24"/>
          <w:szCs w:val="24"/>
        </w:rPr>
        <w:t>This study focuses on investigating the EFL teachers’ practice of reflective teaching. In addition, this study also explores their practice regarding the reflective teaching.</w:t>
      </w:r>
    </w:p>
    <w:p w14:paraId="3C643AD7"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19" w:name="_Toc207866755"/>
      <w:r>
        <w:rPr>
          <w:rFonts w:ascii="Times New Roman" w:hAnsi="Times New Roman" w:cs="Times New Roman"/>
          <w:b/>
          <w:sz w:val="24"/>
          <w:szCs w:val="24"/>
        </w:rPr>
        <w:t>The Significance of the Study</w:t>
      </w:r>
      <w:bookmarkEnd w:id="19"/>
    </w:p>
    <w:p w14:paraId="6C3210E9" w14:textId="77777777" w:rsidR="00734681" w:rsidRPr="00734681" w:rsidRDefault="00247731" w:rsidP="00ED49B0">
      <w:pPr>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To conduct this research, the researcher hopes that this research will give some significance as follow: </w:t>
      </w:r>
    </w:p>
    <w:p w14:paraId="57BFAD6F" w14:textId="77777777" w:rsidR="00734681" w:rsidRDefault="00734681" w:rsidP="00ED49B0">
      <w:pPr>
        <w:pStyle w:val="ListParagraph"/>
        <w:numPr>
          <w:ilvl w:val="0"/>
          <w:numId w:val="6"/>
        </w:numPr>
        <w:spacing w:after="200" w:line="360" w:lineRule="auto"/>
        <w:ind w:left="0" w:firstLine="0"/>
        <w:jc w:val="both"/>
        <w:rPr>
          <w:rFonts w:ascii="Times New Roman" w:hAnsi="Times New Roman" w:cs="Times New Roman"/>
          <w:sz w:val="24"/>
          <w:szCs w:val="24"/>
        </w:rPr>
      </w:pPr>
      <w:r w:rsidRPr="00D8289D">
        <w:rPr>
          <w:rFonts w:ascii="Times New Roman" w:hAnsi="Times New Roman" w:cs="Times New Roman"/>
          <w:sz w:val="24"/>
          <w:szCs w:val="24"/>
        </w:rPr>
        <w:t>Theoretically, the results of the study can enrich the lite</w:t>
      </w:r>
      <w:r w:rsidR="00154B22">
        <w:rPr>
          <w:rFonts w:ascii="Times New Roman" w:hAnsi="Times New Roman" w:cs="Times New Roman"/>
          <w:sz w:val="24"/>
          <w:szCs w:val="24"/>
        </w:rPr>
        <w:t xml:space="preserve">rature on English teachers’ </w:t>
      </w:r>
      <w:r w:rsidRPr="00D8289D">
        <w:rPr>
          <w:rFonts w:ascii="Times New Roman" w:hAnsi="Times New Roman" w:cs="Times New Roman"/>
          <w:sz w:val="24"/>
          <w:szCs w:val="24"/>
        </w:rPr>
        <w:t xml:space="preserve">practice of reflective teaching.  </w:t>
      </w:r>
    </w:p>
    <w:p w14:paraId="6F6D5FA7" w14:textId="77777777" w:rsidR="00734681" w:rsidRDefault="00734681" w:rsidP="00ED49B0">
      <w:pPr>
        <w:pStyle w:val="ListParagraph"/>
        <w:numPr>
          <w:ilvl w:val="0"/>
          <w:numId w:val="6"/>
        </w:numPr>
        <w:spacing w:after="200" w:line="360" w:lineRule="auto"/>
        <w:ind w:left="0" w:firstLine="0"/>
        <w:jc w:val="both"/>
        <w:rPr>
          <w:rFonts w:ascii="Times New Roman" w:hAnsi="Times New Roman" w:cs="Times New Roman"/>
          <w:sz w:val="24"/>
          <w:szCs w:val="24"/>
        </w:rPr>
      </w:pPr>
      <w:r w:rsidRPr="00D8289D">
        <w:rPr>
          <w:rFonts w:ascii="Times New Roman" w:hAnsi="Times New Roman" w:cs="Times New Roman"/>
          <w:sz w:val="24"/>
          <w:szCs w:val="24"/>
        </w:rPr>
        <w:t>Practically, the teachers can use the results of the study in order that they can improve their teaching through reflection activity.</w:t>
      </w:r>
    </w:p>
    <w:p w14:paraId="51FB6BD3" w14:textId="77777777" w:rsidR="00154B22" w:rsidRPr="00734681" w:rsidRDefault="00154B22" w:rsidP="00154B22">
      <w:pPr>
        <w:pStyle w:val="ListParagraph"/>
        <w:spacing w:after="200" w:line="360" w:lineRule="auto"/>
        <w:ind w:left="0"/>
        <w:jc w:val="both"/>
        <w:rPr>
          <w:rFonts w:ascii="Times New Roman" w:hAnsi="Times New Roman" w:cs="Times New Roman"/>
          <w:sz w:val="24"/>
          <w:szCs w:val="24"/>
        </w:rPr>
      </w:pPr>
    </w:p>
    <w:p w14:paraId="356455B2" w14:textId="77777777" w:rsidR="00734681" w:rsidRDefault="00734681" w:rsidP="00BC31A3">
      <w:pPr>
        <w:pStyle w:val="ListParagraph"/>
        <w:numPr>
          <w:ilvl w:val="1"/>
          <w:numId w:val="5"/>
        </w:numPr>
        <w:spacing w:after="200" w:line="360" w:lineRule="auto"/>
        <w:jc w:val="both"/>
        <w:outlineLvl w:val="1"/>
        <w:rPr>
          <w:rFonts w:ascii="Times New Roman" w:hAnsi="Times New Roman" w:cs="Times New Roman"/>
          <w:b/>
          <w:sz w:val="24"/>
          <w:szCs w:val="24"/>
        </w:rPr>
      </w:pPr>
      <w:bookmarkStart w:id="20" w:name="_Toc207866756"/>
      <w:r>
        <w:rPr>
          <w:rFonts w:ascii="Times New Roman" w:hAnsi="Times New Roman" w:cs="Times New Roman"/>
          <w:b/>
          <w:sz w:val="24"/>
          <w:szCs w:val="24"/>
        </w:rPr>
        <w:t>The Clarification of Terms</w:t>
      </w:r>
      <w:bookmarkEnd w:id="20"/>
      <w:r>
        <w:rPr>
          <w:rFonts w:ascii="Times New Roman" w:hAnsi="Times New Roman" w:cs="Times New Roman"/>
          <w:b/>
          <w:sz w:val="24"/>
          <w:szCs w:val="24"/>
        </w:rPr>
        <w:t xml:space="preserve"> </w:t>
      </w:r>
    </w:p>
    <w:p w14:paraId="6538518C" w14:textId="77777777" w:rsidR="00734681" w:rsidRPr="00734681" w:rsidRDefault="00734681" w:rsidP="00ED49B0">
      <w:pPr>
        <w:spacing w:line="360" w:lineRule="auto"/>
        <w:ind w:firstLine="360"/>
        <w:jc w:val="both"/>
        <w:rPr>
          <w:rFonts w:ascii="Times New Roman" w:hAnsi="Times New Roman" w:cs="Times New Roman"/>
          <w:b/>
          <w:sz w:val="24"/>
          <w:szCs w:val="24"/>
        </w:rPr>
      </w:pPr>
      <w:r w:rsidRPr="00734681">
        <w:rPr>
          <w:rFonts w:ascii="Times New Roman" w:hAnsi="Times New Roman" w:cs="Times New Roman"/>
          <w:sz w:val="24"/>
          <w:szCs w:val="24"/>
        </w:rPr>
        <w:t xml:space="preserve">To avoid potential misinterpretation, definitions of essential terms employed in this study are provided as follows: </w:t>
      </w:r>
    </w:p>
    <w:p w14:paraId="3C9D576E" w14:textId="77777777" w:rsidR="00734681" w:rsidRDefault="00734681" w:rsidP="00ED49B0">
      <w:pPr>
        <w:pStyle w:val="ListParagraph"/>
        <w:numPr>
          <w:ilvl w:val="0"/>
          <w:numId w:val="7"/>
        </w:numPr>
        <w:spacing w:after="200" w:line="360" w:lineRule="auto"/>
        <w:ind w:left="0" w:firstLine="0"/>
        <w:jc w:val="both"/>
        <w:rPr>
          <w:rFonts w:ascii="Times New Roman" w:hAnsi="Times New Roman" w:cs="Times New Roman"/>
          <w:sz w:val="24"/>
          <w:szCs w:val="24"/>
        </w:rPr>
      </w:pPr>
      <w:r w:rsidRPr="00D8289D">
        <w:rPr>
          <w:rFonts w:ascii="Times New Roman" w:hAnsi="Times New Roman" w:cs="Times New Roman"/>
          <w:sz w:val="24"/>
          <w:szCs w:val="24"/>
        </w:rPr>
        <w:t>Reflective teaching is an approach to teaching and to teacher education, which is based on the assumption that teachers can improve their understanding of teaching and the quality of their own teaching by reflecting critically on their teaching experiences (Qing, 2009).</w:t>
      </w:r>
    </w:p>
    <w:p w14:paraId="7B2FDC31" w14:textId="77777777" w:rsidR="001E7773" w:rsidRDefault="00564AE6" w:rsidP="00ED49B0">
      <w:pPr>
        <w:pStyle w:val="ListParagraph"/>
        <w:numPr>
          <w:ilvl w:val="0"/>
          <w:numId w:val="7"/>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Reflective </w:t>
      </w:r>
      <w:r w:rsidR="00734681" w:rsidRPr="00734681">
        <w:rPr>
          <w:rFonts w:ascii="Times New Roman" w:hAnsi="Times New Roman" w:cs="Times New Roman"/>
          <w:sz w:val="24"/>
          <w:szCs w:val="24"/>
        </w:rPr>
        <w:t xml:space="preserve">practice </w:t>
      </w:r>
      <w:r w:rsidR="004362B5">
        <w:rPr>
          <w:rFonts w:ascii="Times New Roman" w:hAnsi="Times New Roman" w:cs="Times New Roman"/>
          <w:sz w:val="24"/>
          <w:szCs w:val="24"/>
        </w:rPr>
        <w:t>is considered as an effective tool for teachers’ professional development because it triggers teachers to reflect or investigate their teaching by looking at several aspect, such as teaching and learning materials, classroom activities, classroom management, etc (Farell, 2012).</w:t>
      </w:r>
    </w:p>
    <w:p w14:paraId="7B3F22FF" w14:textId="77777777" w:rsidR="00BC31A3" w:rsidRDefault="00BC31A3" w:rsidP="00A90380">
      <w:pPr>
        <w:spacing w:after="200" w:line="360" w:lineRule="auto"/>
        <w:jc w:val="both"/>
        <w:rPr>
          <w:rFonts w:ascii="Times New Roman" w:hAnsi="Times New Roman" w:cs="Times New Roman"/>
          <w:sz w:val="24"/>
          <w:szCs w:val="24"/>
        </w:rPr>
      </w:pPr>
    </w:p>
    <w:p w14:paraId="402E835A" w14:textId="77777777" w:rsidR="00BC31A3" w:rsidRDefault="00BC31A3" w:rsidP="00A90380">
      <w:pPr>
        <w:spacing w:after="200" w:line="360" w:lineRule="auto"/>
        <w:jc w:val="both"/>
        <w:rPr>
          <w:rFonts w:ascii="Times New Roman" w:hAnsi="Times New Roman" w:cs="Times New Roman"/>
          <w:sz w:val="24"/>
          <w:szCs w:val="24"/>
        </w:rPr>
      </w:pPr>
    </w:p>
    <w:p w14:paraId="3C3CCFCA" w14:textId="77777777" w:rsidR="003D5162" w:rsidRDefault="003D5162" w:rsidP="00A90380">
      <w:pPr>
        <w:spacing w:after="200" w:line="360" w:lineRule="auto"/>
        <w:jc w:val="both"/>
        <w:rPr>
          <w:rFonts w:ascii="Times New Roman" w:hAnsi="Times New Roman" w:cs="Times New Roman"/>
          <w:sz w:val="24"/>
          <w:szCs w:val="24"/>
        </w:rPr>
      </w:pPr>
    </w:p>
    <w:p w14:paraId="0C89782E" w14:textId="77777777" w:rsidR="00BC31A3" w:rsidRDefault="00BC31A3" w:rsidP="00BC31A3">
      <w:pPr>
        <w:pStyle w:val="ListParagraph"/>
        <w:spacing w:line="360" w:lineRule="auto"/>
        <w:ind w:left="360"/>
        <w:jc w:val="center"/>
        <w:outlineLvl w:val="0"/>
        <w:rPr>
          <w:rFonts w:ascii="Times New Roman" w:hAnsi="Times New Roman" w:cs="Times New Roman"/>
          <w:b/>
          <w:sz w:val="24"/>
          <w:szCs w:val="24"/>
        </w:rPr>
        <w:sectPr w:rsidR="00BC31A3" w:rsidSect="00AD4FFB">
          <w:headerReference w:type="default" r:id="rId25"/>
          <w:footerReference w:type="default" r:id="rId26"/>
          <w:pgSz w:w="11906" w:h="16838" w:code="9"/>
          <w:pgMar w:top="2268" w:right="1701" w:bottom="1701" w:left="2268" w:header="709" w:footer="709" w:gutter="0"/>
          <w:pgNumType w:start="1"/>
          <w:cols w:space="708"/>
          <w:titlePg/>
          <w:docGrid w:linePitch="360"/>
        </w:sectPr>
      </w:pPr>
      <w:bookmarkStart w:id="21" w:name="_Toc207866757"/>
    </w:p>
    <w:p w14:paraId="03FC505A" w14:textId="2733E29D" w:rsidR="00A90380" w:rsidRDefault="00A90380" w:rsidP="00BC31A3">
      <w:pPr>
        <w:pStyle w:val="ListParagraph"/>
        <w:spacing w:line="360" w:lineRule="auto"/>
        <w:ind w:left="36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CHAPTER II</w:t>
      </w:r>
      <w:bookmarkEnd w:id="21"/>
    </w:p>
    <w:p w14:paraId="01A3499E" w14:textId="77777777" w:rsidR="00A90380" w:rsidRPr="00A320F3" w:rsidRDefault="00A90380" w:rsidP="00BC31A3">
      <w:pPr>
        <w:pStyle w:val="ListParagraph"/>
        <w:spacing w:line="360" w:lineRule="auto"/>
        <w:ind w:left="360"/>
        <w:jc w:val="center"/>
        <w:outlineLvl w:val="0"/>
        <w:rPr>
          <w:rFonts w:ascii="Times New Roman" w:hAnsi="Times New Roman" w:cs="Times New Roman"/>
          <w:b/>
          <w:sz w:val="24"/>
          <w:szCs w:val="24"/>
        </w:rPr>
      </w:pPr>
      <w:bookmarkStart w:id="22" w:name="_Toc207866758"/>
      <w:r>
        <w:rPr>
          <w:rFonts w:ascii="Times New Roman" w:hAnsi="Times New Roman" w:cs="Times New Roman"/>
          <w:b/>
          <w:sz w:val="24"/>
          <w:szCs w:val="24"/>
        </w:rPr>
        <w:t>LITERATURE REVIEW</w:t>
      </w:r>
      <w:bookmarkEnd w:id="22"/>
    </w:p>
    <w:p w14:paraId="704BD95C" w14:textId="77777777" w:rsidR="00A90380" w:rsidRPr="00A320F3" w:rsidRDefault="00A90380" w:rsidP="00A90380">
      <w:pPr>
        <w:spacing w:line="360" w:lineRule="auto"/>
        <w:ind w:firstLine="360"/>
        <w:jc w:val="both"/>
        <w:rPr>
          <w:rFonts w:ascii="Times New Roman" w:hAnsi="Times New Roman" w:cs="Times New Roman"/>
          <w:b/>
          <w:sz w:val="24"/>
          <w:szCs w:val="24"/>
        </w:rPr>
      </w:pPr>
      <w:r w:rsidRPr="00A320F3">
        <w:rPr>
          <w:rFonts w:ascii="Times New Roman" w:hAnsi="Times New Roman" w:cs="Times New Roman"/>
          <w:sz w:val="24"/>
        </w:rPr>
        <w:t xml:space="preserve">In </w:t>
      </w:r>
      <w:r w:rsidRPr="00A320F3">
        <w:rPr>
          <w:rFonts w:ascii="Times New Roman" w:hAnsi="Times New Roman" w:cs="Times New Roman"/>
          <w:sz w:val="24"/>
          <w:szCs w:val="24"/>
        </w:rPr>
        <w:t xml:space="preserve">this chapter provides the related literature of the research which serves a set of relevant theories as a base for investigating the research. This literature review chapter presents theories of Reflective Teaching, Reflective Teaching Approach, Process of Reflective teaching, Pros and Cons of Reflective Teaching and Previous Studies. </w:t>
      </w:r>
    </w:p>
    <w:p w14:paraId="28DE89A6" w14:textId="77777777" w:rsidR="00A90380" w:rsidRDefault="00A90380" w:rsidP="00AD4FFB">
      <w:pPr>
        <w:pStyle w:val="ListParagraph"/>
        <w:spacing w:after="0" w:line="360" w:lineRule="auto"/>
        <w:ind w:left="0"/>
        <w:jc w:val="both"/>
        <w:outlineLvl w:val="1"/>
        <w:rPr>
          <w:rFonts w:ascii="Times New Roman" w:hAnsi="Times New Roman" w:cs="Times New Roman"/>
          <w:b/>
          <w:sz w:val="24"/>
          <w:szCs w:val="24"/>
        </w:rPr>
      </w:pPr>
      <w:bookmarkStart w:id="23" w:name="_Toc207866759"/>
      <w:r>
        <w:rPr>
          <w:rFonts w:ascii="Times New Roman" w:hAnsi="Times New Roman" w:cs="Times New Roman"/>
          <w:b/>
          <w:sz w:val="24"/>
          <w:szCs w:val="24"/>
        </w:rPr>
        <w:t>2.1 Reflective Teaching</w:t>
      </w:r>
      <w:bookmarkEnd w:id="23"/>
      <w:r>
        <w:rPr>
          <w:rFonts w:ascii="Times New Roman" w:hAnsi="Times New Roman" w:cs="Times New Roman"/>
          <w:b/>
          <w:sz w:val="24"/>
          <w:szCs w:val="24"/>
        </w:rPr>
        <w:t xml:space="preserve"> </w:t>
      </w:r>
    </w:p>
    <w:p w14:paraId="7C53619E" w14:textId="77777777" w:rsidR="00A90380" w:rsidRDefault="00A90380" w:rsidP="00AD4FFB">
      <w:pPr>
        <w:spacing w:after="0" w:line="360" w:lineRule="auto"/>
        <w:ind w:firstLine="360"/>
        <w:jc w:val="both"/>
        <w:rPr>
          <w:rFonts w:ascii="Times New Roman" w:hAnsi="Times New Roman" w:cs="Times New Roman"/>
          <w:sz w:val="24"/>
          <w:szCs w:val="24"/>
        </w:rPr>
      </w:pPr>
      <w:r w:rsidRPr="00A320F3">
        <w:rPr>
          <w:rFonts w:ascii="Times New Roman" w:hAnsi="Times New Roman" w:cs="Times New Roman"/>
          <w:sz w:val="24"/>
          <w:szCs w:val="24"/>
        </w:rPr>
        <w:t xml:space="preserve">Reflective Teaching is a means of ‘looking at what you do in the classroom, thinking about why you do it and thinking about if it works - a process of self-observation and self-evaluation (Tice, 2011). Moreover, Qing (2009) explicit that Reflective teaching was refer to an approach to teaching and teacher education, which is based on the assumptions that teachers can improve their understanding of teaching and the quality of their own teaching by reflecting critically on their own teaching experiences. In other words, reflective teaching is beneficial for teachers as Farrell (2012) argues reflective teaching practice helps teachers make critical reflection to all aspects of their work, so they can make an informed decision for betterment of their work performance. </w:t>
      </w:r>
    </w:p>
    <w:p w14:paraId="25D4F312" w14:textId="77777777" w:rsidR="00A90380" w:rsidRPr="00A320F3" w:rsidRDefault="00A90380" w:rsidP="00A90380">
      <w:pPr>
        <w:spacing w:line="360" w:lineRule="auto"/>
        <w:ind w:firstLine="360"/>
        <w:jc w:val="both"/>
        <w:rPr>
          <w:rFonts w:ascii="Times New Roman" w:hAnsi="Times New Roman" w:cs="Times New Roman"/>
          <w:sz w:val="24"/>
          <w:szCs w:val="24"/>
        </w:rPr>
      </w:pPr>
      <w:r w:rsidRPr="00A320F3">
        <w:rPr>
          <w:rFonts w:ascii="Times New Roman" w:hAnsi="Times New Roman" w:cs="Times New Roman"/>
          <w:sz w:val="24"/>
          <w:szCs w:val="24"/>
        </w:rPr>
        <w:t>Schön (1983) expands the concept of reflective practice into two types: reflection in-action and reflection-on-action. Mannen (1991) and Killon and Todnew (1991) propose a third type of reflection named reflection-for-action. Reflection-in-action refers to the teacher’s reviewing activity while teaching. Reflection-on-action refers to the teacher’s review of what has taken place in the classroom after the teaching-learning process has ended. Reflection-for-action refers to the preparation that a teacher does ready for their next lesson. Most studies in this area show that reflection can increase a teacher’s ability to deliver learning materials de velop better teacher-student relationships and develop classroom management skills (Mann and Walsh, 2017). Furthermore, the habit of teachers’ reflection also aims to develop a critical reflection dialogue and the meaningful storage of knowledge (Ghaye, 2011).</w:t>
      </w:r>
    </w:p>
    <w:p w14:paraId="757DB900" w14:textId="77777777" w:rsidR="00A90380" w:rsidRPr="00A320F3" w:rsidRDefault="00A90380" w:rsidP="00A90380">
      <w:pPr>
        <w:spacing w:line="360" w:lineRule="auto"/>
        <w:ind w:firstLine="360"/>
        <w:jc w:val="both"/>
        <w:rPr>
          <w:rFonts w:ascii="Times New Roman" w:hAnsi="Times New Roman" w:cs="Times New Roman"/>
          <w:sz w:val="24"/>
          <w:szCs w:val="24"/>
        </w:rPr>
      </w:pPr>
      <w:r w:rsidRPr="00A320F3">
        <w:rPr>
          <w:rFonts w:ascii="Times New Roman" w:hAnsi="Times New Roman" w:cs="Times New Roman"/>
          <w:color w:val="231F20"/>
          <w:sz w:val="24"/>
          <w:szCs w:val="24"/>
          <w:lang w:val="id-ID"/>
        </w:rPr>
        <w:lastRenderedPageBreak/>
        <w:t xml:space="preserve">Based on the definition above, it can be concluded that </w:t>
      </w:r>
      <w:r w:rsidRPr="00A320F3">
        <w:rPr>
          <w:rFonts w:ascii="Times New Roman" w:hAnsi="Times New Roman" w:cs="Times New Roman"/>
          <w:sz w:val="24"/>
          <w:szCs w:val="24"/>
        </w:rPr>
        <w:t>Reflective teaching is a process where teachers think over their teaching practices, analyzing how something was taught and how the practice might be improved or changed for better learning outcomes.</w:t>
      </w:r>
    </w:p>
    <w:p w14:paraId="732F2F6E" w14:textId="77777777" w:rsidR="00A90380" w:rsidRDefault="00A90380" w:rsidP="00AD4FFB">
      <w:pPr>
        <w:pStyle w:val="ListParagraph"/>
        <w:numPr>
          <w:ilvl w:val="1"/>
          <w:numId w:val="8"/>
        </w:numPr>
        <w:tabs>
          <w:tab w:val="left" w:pos="426"/>
        </w:tabs>
        <w:spacing w:after="0" w:line="360" w:lineRule="auto"/>
        <w:ind w:left="0" w:firstLine="0"/>
        <w:jc w:val="both"/>
        <w:outlineLvl w:val="1"/>
        <w:rPr>
          <w:rFonts w:ascii="Times New Roman" w:hAnsi="Times New Roman" w:cs="Times New Roman"/>
          <w:b/>
          <w:sz w:val="24"/>
          <w:szCs w:val="24"/>
        </w:rPr>
      </w:pPr>
      <w:bookmarkStart w:id="24" w:name="_Toc207866760"/>
      <w:r>
        <w:rPr>
          <w:rFonts w:ascii="Times New Roman" w:hAnsi="Times New Roman" w:cs="Times New Roman"/>
          <w:b/>
          <w:sz w:val="24"/>
          <w:szCs w:val="24"/>
        </w:rPr>
        <w:t>Reflective Teaching Approach</w:t>
      </w:r>
      <w:bookmarkEnd w:id="24"/>
      <w:r>
        <w:rPr>
          <w:rFonts w:ascii="Times New Roman" w:hAnsi="Times New Roman" w:cs="Times New Roman"/>
          <w:b/>
          <w:sz w:val="24"/>
          <w:szCs w:val="24"/>
        </w:rPr>
        <w:t xml:space="preserve"> </w:t>
      </w:r>
    </w:p>
    <w:p w14:paraId="743B87AB" w14:textId="77777777" w:rsidR="00A90380" w:rsidRPr="00A320F3" w:rsidRDefault="00A90380" w:rsidP="00AD4FFB">
      <w:pPr>
        <w:spacing w:after="0" w:line="360" w:lineRule="auto"/>
        <w:ind w:firstLine="426"/>
        <w:jc w:val="both"/>
        <w:rPr>
          <w:rFonts w:ascii="Times New Roman" w:hAnsi="Times New Roman" w:cs="Times New Roman"/>
          <w:b/>
          <w:sz w:val="24"/>
          <w:szCs w:val="24"/>
        </w:rPr>
      </w:pPr>
      <w:r w:rsidRPr="00A320F3">
        <w:rPr>
          <w:rFonts w:ascii="Times New Roman" w:hAnsi="Times New Roman" w:cs="Times New Roman"/>
          <w:sz w:val="24"/>
          <w:szCs w:val="24"/>
        </w:rPr>
        <w:t>Richards (1990) believed that one can be a reflective teacher using different teaching approaches, including self-observation and other observation, team teaching, and discovering teaching by writing. Hence, the three important approaches to reflective teaching are as follows:</w:t>
      </w:r>
    </w:p>
    <w:p w14:paraId="2AD09CF0" w14:textId="77777777" w:rsidR="00A90380" w:rsidRDefault="00A90380" w:rsidP="00AD4FFB">
      <w:pPr>
        <w:pStyle w:val="ListParagraph"/>
        <w:numPr>
          <w:ilvl w:val="2"/>
          <w:numId w:val="8"/>
        </w:numPr>
        <w:spacing w:after="0" w:line="360" w:lineRule="auto"/>
        <w:ind w:left="0" w:firstLine="0"/>
        <w:jc w:val="both"/>
        <w:rPr>
          <w:rFonts w:ascii="Times New Roman" w:hAnsi="Times New Roman" w:cs="Times New Roman"/>
          <w:b/>
          <w:sz w:val="24"/>
          <w:szCs w:val="24"/>
        </w:rPr>
      </w:pPr>
      <w:r w:rsidRPr="00C9368B">
        <w:rPr>
          <w:rFonts w:ascii="Times New Roman" w:hAnsi="Times New Roman" w:cs="Times New Roman"/>
          <w:b/>
          <w:sz w:val="24"/>
          <w:szCs w:val="24"/>
        </w:rPr>
        <w:t>The Event Itself</w:t>
      </w:r>
    </w:p>
    <w:p w14:paraId="202179BB" w14:textId="77777777" w:rsidR="00A90380" w:rsidRPr="00A320F3" w:rsidRDefault="00A90380" w:rsidP="00AD4FFB">
      <w:pPr>
        <w:spacing w:after="0" w:line="360" w:lineRule="auto"/>
        <w:ind w:firstLine="426"/>
        <w:jc w:val="both"/>
        <w:rPr>
          <w:rFonts w:ascii="Times New Roman" w:hAnsi="Times New Roman" w:cs="Times New Roman"/>
          <w:b/>
          <w:sz w:val="24"/>
          <w:szCs w:val="24"/>
        </w:rPr>
      </w:pPr>
      <w:r w:rsidRPr="00A320F3">
        <w:rPr>
          <w:rFonts w:ascii="Times New Roman" w:hAnsi="Times New Roman" w:cs="Times New Roman"/>
          <w:sz w:val="24"/>
          <w:szCs w:val="24"/>
        </w:rPr>
        <w:t xml:space="preserve">Lessons or any other form of classroom instructions is the starting point of teaching. Although critical reflection is a kind of teacher’s teaching, self-reflection can be encouraged by observing peer teaching. </w:t>
      </w:r>
    </w:p>
    <w:p w14:paraId="3F47CCE8" w14:textId="77777777" w:rsidR="00A90380" w:rsidRDefault="00A90380" w:rsidP="00AD4FFB">
      <w:pPr>
        <w:pStyle w:val="ListParagraph"/>
        <w:numPr>
          <w:ilvl w:val="2"/>
          <w:numId w:val="8"/>
        </w:numPr>
        <w:spacing w:after="0" w:line="360" w:lineRule="auto"/>
        <w:ind w:left="0" w:firstLine="0"/>
        <w:jc w:val="both"/>
        <w:rPr>
          <w:rFonts w:ascii="Times New Roman" w:hAnsi="Times New Roman" w:cs="Times New Roman"/>
          <w:b/>
          <w:sz w:val="24"/>
          <w:szCs w:val="24"/>
        </w:rPr>
      </w:pPr>
      <w:r w:rsidRPr="0009765C">
        <w:rPr>
          <w:rFonts w:ascii="Times New Roman" w:hAnsi="Times New Roman" w:cs="Times New Roman"/>
          <w:b/>
          <w:sz w:val="24"/>
          <w:szCs w:val="24"/>
        </w:rPr>
        <w:t>Recollection of the Event</w:t>
      </w:r>
    </w:p>
    <w:p w14:paraId="408CAF2E" w14:textId="77777777" w:rsidR="00A90380" w:rsidRPr="00A320F3" w:rsidRDefault="00A90380" w:rsidP="00AD4FFB">
      <w:pPr>
        <w:spacing w:after="0" w:line="360" w:lineRule="auto"/>
        <w:ind w:firstLine="426"/>
        <w:jc w:val="both"/>
        <w:rPr>
          <w:rFonts w:ascii="Times New Roman" w:hAnsi="Times New Roman" w:cs="Times New Roman"/>
          <w:b/>
          <w:sz w:val="24"/>
          <w:szCs w:val="24"/>
        </w:rPr>
      </w:pPr>
      <w:r w:rsidRPr="00A320F3">
        <w:rPr>
          <w:rFonts w:ascii="Times New Roman" w:hAnsi="Times New Roman" w:cs="Times New Roman"/>
          <w:sz w:val="24"/>
          <w:szCs w:val="24"/>
        </w:rPr>
        <w:t>Reflective evaluation of a teaching lesson is a process of what happened without any description or assessment. During the phase of recollection of materials, different processes are available in written description of an event, recording processes, or use of checklists and coding systems for details of an event.</w:t>
      </w:r>
    </w:p>
    <w:p w14:paraId="70295BD0" w14:textId="77777777" w:rsidR="00A90380" w:rsidRDefault="00A90380" w:rsidP="00AD4FFB">
      <w:pPr>
        <w:pStyle w:val="ListParagraph"/>
        <w:numPr>
          <w:ilvl w:val="2"/>
          <w:numId w:val="8"/>
        </w:numPr>
        <w:spacing w:after="0" w:line="360" w:lineRule="auto"/>
        <w:ind w:left="0" w:firstLine="0"/>
        <w:jc w:val="both"/>
        <w:rPr>
          <w:rFonts w:ascii="Times New Roman" w:hAnsi="Times New Roman" w:cs="Times New Roman"/>
          <w:b/>
          <w:sz w:val="24"/>
          <w:szCs w:val="24"/>
        </w:rPr>
      </w:pPr>
      <w:r w:rsidRPr="0009765C">
        <w:rPr>
          <w:rFonts w:ascii="Times New Roman" w:hAnsi="Times New Roman" w:cs="Times New Roman"/>
          <w:b/>
          <w:sz w:val="24"/>
          <w:szCs w:val="24"/>
        </w:rPr>
        <w:t>Review and Response to the Event</w:t>
      </w:r>
    </w:p>
    <w:p w14:paraId="7DB42E2C" w14:textId="77777777" w:rsidR="00A90380" w:rsidRDefault="00A90380" w:rsidP="00AD4FFB">
      <w:pPr>
        <w:spacing w:after="0" w:line="360" w:lineRule="auto"/>
        <w:ind w:firstLine="360"/>
        <w:jc w:val="both"/>
        <w:rPr>
          <w:rFonts w:ascii="Times New Roman" w:hAnsi="Times New Roman" w:cs="Times New Roman"/>
          <w:sz w:val="24"/>
          <w:szCs w:val="24"/>
        </w:rPr>
      </w:pPr>
      <w:r w:rsidRPr="00A320F3">
        <w:rPr>
          <w:rFonts w:ascii="Times New Roman" w:hAnsi="Times New Roman" w:cs="Times New Roman"/>
          <w:sz w:val="24"/>
          <w:szCs w:val="24"/>
        </w:rPr>
        <w:t>By describing the objective of an event, the teachers take a look back on it and review the process. It makes the teachers more involved and some questions rise about the topic.  By assessing the approaches to decisive reflection the following reflection processes will be achieved.</w:t>
      </w:r>
    </w:p>
    <w:p w14:paraId="65C2C714" w14:textId="77777777" w:rsidR="00A90380" w:rsidRDefault="00A90380" w:rsidP="00AD4FFB">
      <w:pPr>
        <w:pStyle w:val="ListParagraph"/>
        <w:numPr>
          <w:ilvl w:val="1"/>
          <w:numId w:val="8"/>
        </w:numPr>
        <w:tabs>
          <w:tab w:val="left" w:pos="426"/>
        </w:tabs>
        <w:spacing w:after="200" w:line="360" w:lineRule="auto"/>
        <w:ind w:left="0" w:hanging="11"/>
        <w:jc w:val="both"/>
        <w:outlineLvl w:val="1"/>
        <w:rPr>
          <w:rFonts w:ascii="Times New Roman" w:hAnsi="Times New Roman" w:cs="Times New Roman"/>
          <w:b/>
          <w:sz w:val="24"/>
          <w:szCs w:val="24"/>
        </w:rPr>
      </w:pPr>
      <w:bookmarkStart w:id="25" w:name="_Toc207866761"/>
      <w:r>
        <w:rPr>
          <w:rFonts w:ascii="Times New Roman" w:hAnsi="Times New Roman" w:cs="Times New Roman"/>
          <w:b/>
          <w:sz w:val="24"/>
          <w:szCs w:val="24"/>
        </w:rPr>
        <w:t>Reflective Teaching Tools</w:t>
      </w:r>
      <w:bookmarkEnd w:id="25"/>
    </w:p>
    <w:p w14:paraId="7C5C291F" w14:textId="77777777" w:rsidR="00A90380" w:rsidRPr="00D031F4" w:rsidRDefault="00A90380" w:rsidP="00A90380">
      <w:pPr>
        <w:pStyle w:val="ListParagraph"/>
        <w:spacing w:after="200" w:line="360" w:lineRule="auto"/>
        <w:ind w:left="0" w:firstLine="360"/>
        <w:jc w:val="both"/>
        <w:rPr>
          <w:rFonts w:ascii="Times New Roman" w:hAnsi="Times New Roman" w:cs="Times New Roman"/>
          <w:b/>
          <w:sz w:val="24"/>
          <w:szCs w:val="24"/>
        </w:rPr>
      </w:pPr>
      <w:r w:rsidRPr="00D031F4">
        <w:rPr>
          <w:rFonts w:ascii="Times New Roman" w:hAnsi="Times New Roman" w:cs="Times New Roman"/>
          <w:sz w:val="24"/>
          <w:szCs w:val="24"/>
        </w:rPr>
        <w:t>According to Richards and Lockhart (1996), when teachers are involved in the process of teac</w:t>
      </w:r>
      <w:r>
        <w:rPr>
          <w:rFonts w:ascii="Times New Roman" w:hAnsi="Times New Roman" w:cs="Times New Roman"/>
          <w:sz w:val="24"/>
          <w:szCs w:val="24"/>
        </w:rPr>
        <w:t>hing some events occur that the teachers</w:t>
      </w:r>
      <w:r w:rsidRPr="00D031F4">
        <w:rPr>
          <w:rFonts w:ascii="Times New Roman" w:hAnsi="Times New Roman" w:cs="Times New Roman"/>
          <w:sz w:val="24"/>
          <w:szCs w:val="24"/>
        </w:rPr>
        <w:t xml:space="preserve"> can use to have a better understanding of their teaching.  Sometimes they take these events for granted and they fail to reflect on them; in fact, the events that occur around the classroom can provide the teachers with “the basis for critical re</w:t>
      </w:r>
      <w:r>
        <w:rPr>
          <w:rFonts w:ascii="Times New Roman" w:hAnsi="Times New Roman" w:cs="Times New Roman"/>
          <w:sz w:val="24"/>
          <w:szCs w:val="24"/>
        </w:rPr>
        <w:t xml:space="preserve">flection”.  There are several </w:t>
      </w:r>
      <w:r w:rsidRPr="00D031F4">
        <w:rPr>
          <w:rFonts w:ascii="Times New Roman" w:hAnsi="Times New Roman" w:cs="Times New Roman"/>
          <w:sz w:val="24"/>
          <w:szCs w:val="24"/>
        </w:rPr>
        <w:t xml:space="preserve">procedures that can be used by teachers to investigate classroom teaching.  The </w:t>
      </w:r>
      <w:r w:rsidRPr="00D031F4">
        <w:rPr>
          <w:rFonts w:ascii="Times New Roman" w:hAnsi="Times New Roman" w:cs="Times New Roman"/>
          <w:sz w:val="24"/>
          <w:szCs w:val="24"/>
        </w:rPr>
        <w:lastRenderedPageBreak/>
        <w:t>proposed procedures are as follows: teaching journals, lesson reports, surveys and questionnaires, audio and video recordings, observation and action research.  Some of these procedures are also mentioned by Murphy (20</w:t>
      </w:r>
      <w:r>
        <w:rPr>
          <w:rFonts w:ascii="Times New Roman" w:hAnsi="Times New Roman" w:cs="Times New Roman"/>
          <w:sz w:val="24"/>
          <w:szCs w:val="24"/>
        </w:rPr>
        <w:t xml:space="preserve">01), Qing (2009) </w:t>
      </w:r>
      <w:r w:rsidRPr="00D031F4">
        <w:rPr>
          <w:rFonts w:ascii="Times New Roman" w:hAnsi="Times New Roman" w:cs="Times New Roman"/>
          <w:sz w:val="24"/>
          <w:szCs w:val="24"/>
        </w:rPr>
        <w:t>and Tice (2002) and they properly label them as tools.</w:t>
      </w:r>
    </w:p>
    <w:p w14:paraId="76A288D0" w14:textId="77777777" w:rsidR="00A90380" w:rsidRPr="000375D8" w:rsidRDefault="00A90380" w:rsidP="00A90380">
      <w:pPr>
        <w:pStyle w:val="ListParagraph"/>
        <w:numPr>
          <w:ilvl w:val="0"/>
          <w:numId w:val="11"/>
        </w:numPr>
        <w:spacing w:after="200" w:line="360" w:lineRule="auto"/>
        <w:jc w:val="both"/>
        <w:rPr>
          <w:rFonts w:ascii="Times New Roman" w:hAnsi="Times New Roman" w:cs="Times New Roman"/>
          <w:b/>
          <w:sz w:val="24"/>
          <w:szCs w:val="24"/>
        </w:rPr>
      </w:pPr>
      <w:r w:rsidRPr="000375D8">
        <w:rPr>
          <w:rFonts w:ascii="Times New Roman" w:hAnsi="Times New Roman" w:cs="Times New Roman"/>
          <w:b/>
          <w:sz w:val="24"/>
          <w:szCs w:val="24"/>
        </w:rPr>
        <w:t>Peer Observation</w:t>
      </w:r>
    </w:p>
    <w:p w14:paraId="54678BD2" w14:textId="77777777" w:rsidR="00A90380" w:rsidRPr="002E1434" w:rsidRDefault="00A90380" w:rsidP="00A90380">
      <w:pPr>
        <w:pStyle w:val="ListParagraph"/>
        <w:spacing w:after="200" w:line="360" w:lineRule="auto"/>
        <w:jc w:val="both"/>
        <w:rPr>
          <w:rFonts w:ascii="Times New Roman" w:hAnsi="Times New Roman" w:cs="Times New Roman"/>
          <w:sz w:val="24"/>
          <w:szCs w:val="24"/>
        </w:rPr>
      </w:pPr>
      <w:r w:rsidRPr="002E1434">
        <w:rPr>
          <w:rFonts w:ascii="Times New Roman" w:hAnsi="Times New Roman" w:cs="Times New Roman"/>
          <w:sz w:val="24"/>
          <w:szCs w:val="24"/>
        </w:rPr>
        <w:t>Peer observation gives teachers an opportunity to see what more experienced teachers do in their classroom in order to learn different teaching styles from each other and help them improve their teaching. It provides occasions for teachers to reflect critically on their work.</w:t>
      </w:r>
    </w:p>
    <w:p w14:paraId="236BE5A9" w14:textId="77777777" w:rsidR="00A90380" w:rsidRDefault="00A90380" w:rsidP="00A90380">
      <w:pPr>
        <w:pStyle w:val="ListParagraph"/>
        <w:numPr>
          <w:ilvl w:val="0"/>
          <w:numId w:val="11"/>
        </w:numPr>
        <w:spacing w:after="200" w:line="360" w:lineRule="auto"/>
        <w:jc w:val="both"/>
        <w:rPr>
          <w:rFonts w:ascii="Times New Roman" w:hAnsi="Times New Roman" w:cs="Times New Roman"/>
          <w:b/>
          <w:sz w:val="24"/>
          <w:szCs w:val="24"/>
        </w:rPr>
      </w:pPr>
      <w:r w:rsidRPr="000375D8">
        <w:rPr>
          <w:rFonts w:ascii="Times New Roman" w:hAnsi="Times New Roman" w:cs="Times New Roman"/>
          <w:b/>
          <w:sz w:val="24"/>
          <w:szCs w:val="24"/>
        </w:rPr>
        <w:t xml:space="preserve">Teaching Journal </w:t>
      </w:r>
    </w:p>
    <w:p w14:paraId="7D564D39" w14:textId="77777777" w:rsidR="00A90380" w:rsidRDefault="00A90380" w:rsidP="00A90380">
      <w:pPr>
        <w:pStyle w:val="ListParagraph"/>
        <w:spacing w:after="200" w:line="360" w:lineRule="auto"/>
        <w:jc w:val="both"/>
        <w:rPr>
          <w:rFonts w:ascii="Times New Roman" w:hAnsi="Times New Roman" w:cs="Times New Roman"/>
          <w:sz w:val="24"/>
          <w:szCs w:val="24"/>
        </w:rPr>
      </w:pPr>
      <w:r w:rsidRPr="00F47DBB">
        <w:rPr>
          <w:rFonts w:ascii="Times New Roman" w:hAnsi="Times New Roman" w:cs="Times New Roman"/>
          <w:sz w:val="24"/>
          <w:szCs w:val="24"/>
        </w:rPr>
        <w:t>A journal is a teacher's or a student teacher's written response to</w:t>
      </w:r>
      <w:r>
        <w:rPr>
          <w:rFonts w:ascii="Times New Roman" w:hAnsi="Times New Roman" w:cs="Times New Roman"/>
          <w:sz w:val="24"/>
          <w:szCs w:val="24"/>
        </w:rPr>
        <w:t xml:space="preserve"> </w:t>
      </w:r>
      <w:r w:rsidRPr="00F47DBB">
        <w:rPr>
          <w:rFonts w:ascii="Times New Roman" w:hAnsi="Times New Roman" w:cs="Times New Roman"/>
          <w:sz w:val="24"/>
          <w:szCs w:val="24"/>
        </w:rPr>
        <w:t>teaching events that has two purposes, they are events and ideas are</w:t>
      </w:r>
      <w:r>
        <w:rPr>
          <w:rFonts w:ascii="Times New Roman" w:hAnsi="Times New Roman" w:cs="Times New Roman"/>
          <w:sz w:val="24"/>
          <w:szCs w:val="24"/>
        </w:rPr>
        <w:t xml:space="preserve"> </w:t>
      </w:r>
      <w:r w:rsidRPr="00F47DBB">
        <w:rPr>
          <w:rFonts w:ascii="Times New Roman" w:hAnsi="Times New Roman" w:cs="Times New Roman"/>
          <w:sz w:val="24"/>
          <w:szCs w:val="24"/>
        </w:rPr>
        <w:t>recorded for the purpose of later reflection and also the process of writing</w:t>
      </w:r>
      <w:r>
        <w:rPr>
          <w:rFonts w:ascii="Times New Roman" w:hAnsi="Times New Roman" w:cs="Times New Roman"/>
          <w:sz w:val="24"/>
          <w:szCs w:val="24"/>
        </w:rPr>
        <w:t xml:space="preserve"> </w:t>
      </w:r>
      <w:r w:rsidRPr="00F47DBB">
        <w:rPr>
          <w:rFonts w:ascii="Times New Roman" w:hAnsi="Times New Roman" w:cs="Times New Roman"/>
          <w:sz w:val="24"/>
          <w:szCs w:val="24"/>
        </w:rPr>
        <w:t>itself helps trigger insights about teaching. Richard and Lockhart (</w:t>
      </w:r>
      <w:proofErr w:type="gramStart"/>
      <w:r w:rsidRPr="00F47DBB">
        <w:rPr>
          <w:rFonts w:ascii="Times New Roman" w:hAnsi="Times New Roman" w:cs="Times New Roman"/>
          <w:sz w:val="24"/>
          <w:szCs w:val="24"/>
        </w:rPr>
        <w:t>2007</w:t>
      </w:r>
      <w:r>
        <w:rPr>
          <w:rFonts w:ascii="Times New Roman" w:hAnsi="Times New Roman" w:cs="Times New Roman"/>
          <w:sz w:val="24"/>
          <w:szCs w:val="24"/>
        </w:rPr>
        <w:t xml:space="preserve"> </w:t>
      </w:r>
      <w:r w:rsidRPr="00F47DBB">
        <w:rPr>
          <w:rFonts w:ascii="Times New Roman" w:hAnsi="Times New Roman" w:cs="Times New Roman"/>
          <w:sz w:val="24"/>
          <w:szCs w:val="24"/>
        </w:rPr>
        <w:t>)said</w:t>
      </w:r>
      <w:proofErr w:type="gramEnd"/>
      <w:r w:rsidRPr="00F47DBB">
        <w:rPr>
          <w:rFonts w:ascii="Times New Roman" w:hAnsi="Times New Roman" w:cs="Times New Roman"/>
          <w:sz w:val="24"/>
          <w:szCs w:val="24"/>
        </w:rPr>
        <w:t xml:space="preserve"> that teaching journal can be used to id</w:t>
      </w:r>
      <w:r>
        <w:rPr>
          <w:rFonts w:ascii="Times New Roman" w:hAnsi="Times New Roman" w:cs="Times New Roman"/>
          <w:sz w:val="24"/>
          <w:szCs w:val="24"/>
        </w:rPr>
        <w:t xml:space="preserve">entify different topics such as </w:t>
      </w:r>
      <w:r w:rsidRPr="00F47DBB">
        <w:rPr>
          <w:rFonts w:ascii="Times New Roman" w:hAnsi="Times New Roman" w:cs="Times New Roman"/>
          <w:sz w:val="24"/>
          <w:szCs w:val="24"/>
        </w:rPr>
        <w:t>personal reactions to things that happen in the classroom or in the school,</w:t>
      </w:r>
      <w:r>
        <w:rPr>
          <w:rFonts w:ascii="Times New Roman" w:hAnsi="Times New Roman" w:cs="Times New Roman"/>
          <w:sz w:val="24"/>
          <w:szCs w:val="24"/>
        </w:rPr>
        <w:t xml:space="preserve"> </w:t>
      </w:r>
      <w:r w:rsidRPr="00F47DBB">
        <w:rPr>
          <w:rFonts w:ascii="Times New Roman" w:hAnsi="Times New Roman" w:cs="Times New Roman"/>
          <w:sz w:val="24"/>
          <w:szCs w:val="24"/>
        </w:rPr>
        <w:t>questions or observations about problems that occur in teaching,</w:t>
      </w:r>
      <w:r>
        <w:rPr>
          <w:rFonts w:ascii="Times New Roman" w:hAnsi="Times New Roman" w:cs="Times New Roman"/>
          <w:sz w:val="24"/>
          <w:szCs w:val="24"/>
        </w:rPr>
        <w:t xml:space="preserve"> </w:t>
      </w:r>
      <w:r w:rsidRPr="00F47DBB">
        <w:rPr>
          <w:rFonts w:ascii="Times New Roman" w:hAnsi="Times New Roman" w:cs="Times New Roman"/>
          <w:sz w:val="24"/>
          <w:szCs w:val="24"/>
        </w:rPr>
        <w:t>descriptions of significant aspects of lessons or school events, ideas for</w:t>
      </w:r>
      <w:r>
        <w:rPr>
          <w:rFonts w:ascii="Times New Roman" w:hAnsi="Times New Roman" w:cs="Times New Roman"/>
          <w:sz w:val="24"/>
          <w:szCs w:val="24"/>
        </w:rPr>
        <w:t xml:space="preserve"> </w:t>
      </w:r>
      <w:r w:rsidRPr="00F47DBB">
        <w:rPr>
          <w:rFonts w:ascii="Times New Roman" w:hAnsi="Times New Roman" w:cs="Times New Roman"/>
          <w:sz w:val="24"/>
          <w:szCs w:val="24"/>
        </w:rPr>
        <w:t>future analysis or reminders of things to take action on</w:t>
      </w:r>
      <w:r>
        <w:rPr>
          <w:rFonts w:ascii="Times New Roman" w:hAnsi="Times New Roman" w:cs="Times New Roman"/>
          <w:sz w:val="24"/>
          <w:szCs w:val="24"/>
        </w:rPr>
        <w:t>.</w:t>
      </w:r>
    </w:p>
    <w:p w14:paraId="72DD72D3" w14:textId="77777777" w:rsidR="00A90380" w:rsidRDefault="00A90380" w:rsidP="0081041E">
      <w:pPr>
        <w:pStyle w:val="ListParagraph"/>
        <w:spacing w:after="200" w:line="360" w:lineRule="auto"/>
        <w:jc w:val="both"/>
        <w:rPr>
          <w:rFonts w:ascii="Times New Roman" w:hAnsi="Times New Roman" w:cs="Times New Roman"/>
          <w:sz w:val="24"/>
          <w:szCs w:val="24"/>
        </w:rPr>
      </w:pPr>
      <w:r w:rsidRPr="00BF311F">
        <w:rPr>
          <w:rFonts w:ascii="Times New Roman" w:hAnsi="Times New Roman" w:cs="Times New Roman"/>
          <w:sz w:val="24"/>
          <w:szCs w:val="24"/>
        </w:rPr>
        <w:t>The journal shows that the teachers rethink about his class today, he</w:t>
      </w:r>
      <w:r>
        <w:rPr>
          <w:rFonts w:ascii="Times New Roman" w:hAnsi="Times New Roman" w:cs="Times New Roman"/>
          <w:sz w:val="24"/>
          <w:szCs w:val="24"/>
        </w:rPr>
        <w:t xml:space="preserve"> </w:t>
      </w:r>
      <w:r w:rsidRPr="00BF311F">
        <w:rPr>
          <w:rFonts w:ascii="Times New Roman" w:hAnsi="Times New Roman" w:cs="Times New Roman"/>
          <w:sz w:val="24"/>
          <w:szCs w:val="24"/>
        </w:rPr>
        <w:t>fined some problem and the solution, then he knows his weakness and how</w:t>
      </w:r>
      <w:r>
        <w:rPr>
          <w:rFonts w:ascii="Times New Roman" w:hAnsi="Times New Roman" w:cs="Times New Roman"/>
          <w:sz w:val="24"/>
          <w:szCs w:val="24"/>
        </w:rPr>
        <w:t xml:space="preserve"> </w:t>
      </w:r>
      <w:r w:rsidRPr="00BF311F">
        <w:rPr>
          <w:rFonts w:ascii="Times New Roman" w:hAnsi="Times New Roman" w:cs="Times New Roman"/>
          <w:sz w:val="24"/>
          <w:szCs w:val="24"/>
        </w:rPr>
        <w:t>to be better in the future</w:t>
      </w:r>
      <w:r>
        <w:rPr>
          <w:rFonts w:ascii="Times New Roman" w:hAnsi="Times New Roman" w:cs="Times New Roman"/>
          <w:sz w:val="24"/>
          <w:szCs w:val="24"/>
        </w:rPr>
        <w:t>.</w:t>
      </w:r>
    </w:p>
    <w:p w14:paraId="46EBB2AE" w14:textId="77777777" w:rsidR="00A90380" w:rsidRPr="000375D8" w:rsidRDefault="00A90380" w:rsidP="00A90380">
      <w:pPr>
        <w:pStyle w:val="ListParagraph"/>
        <w:numPr>
          <w:ilvl w:val="0"/>
          <w:numId w:val="11"/>
        </w:numPr>
        <w:spacing w:after="200" w:line="360" w:lineRule="auto"/>
        <w:jc w:val="both"/>
        <w:rPr>
          <w:rFonts w:ascii="Times New Roman" w:hAnsi="Times New Roman" w:cs="Times New Roman"/>
          <w:b/>
          <w:sz w:val="24"/>
          <w:szCs w:val="24"/>
        </w:rPr>
      </w:pPr>
      <w:r w:rsidRPr="000375D8">
        <w:rPr>
          <w:rFonts w:ascii="Times New Roman" w:hAnsi="Times New Roman" w:cs="Times New Roman"/>
          <w:b/>
          <w:sz w:val="24"/>
          <w:szCs w:val="24"/>
        </w:rPr>
        <w:t xml:space="preserve">Recording Lesson </w:t>
      </w:r>
    </w:p>
    <w:p w14:paraId="5B32A8E2" w14:textId="77777777" w:rsidR="00A90380" w:rsidRDefault="00A90380" w:rsidP="00A90380">
      <w:pPr>
        <w:pStyle w:val="ListParagraph"/>
        <w:spacing w:after="200" w:line="360" w:lineRule="auto"/>
        <w:jc w:val="both"/>
        <w:rPr>
          <w:rFonts w:ascii="Times New Roman" w:hAnsi="Times New Roman" w:cs="Times New Roman"/>
          <w:sz w:val="24"/>
          <w:szCs w:val="24"/>
        </w:rPr>
      </w:pPr>
      <w:r w:rsidRPr="00534B03">
        <w:rPr>
          <w:rFonts w:ascii="Times New Roman" w:hAnsi="Times New Roman" w:cs="Times New Roman"/>
          <w:sz w:val="24"/>
          <w:szCs w:val="24"/>
        </w:rPr>
        <w:t>For many aspects of teaching, audio or video recording of lessons can also provide a basis for reflection.</w:t>
      </w:r>
      <w:r>
        <w:rPr>
          <w:rFonts w:ascii="Times New Roman" w:hAnsi="Times New Roman" w:cs="Times New Roman"/>
          <w:sz w:val="24"/>
          <w:szCs w:val="24"/>
        </w:rPr>
        <w:t xml:space="preserve"> </w:t>
      </w:r>
      <w:r w:rsidRPr="00D81754">
        <w:rPr>
          <w:rFonts w:ascii="Times New Roman" w:hAnsi="Times New Roman" w:cs="Times New Roman"/>
          <w:sz w:val="24"/>
          <w:szCs w:val="24"/>
        </w:rPr>
        <w:t>Audio recording of lessons is considered a s</w:t>
      </w:r>
      <w:r>
        <w:rPr>
          <w:rFonts w:ascii="Times New Roman" w:hAnsi="Times New Roman" w:cs="Times New Roman"/>
          <w:sz w:val="24"/>
          <w:szCs w:val="24"/>
        </w:rPr>
        <w:t>uitable tool in obtaining data u</w:t>
      </w:r>
      <w:r w:rsidRPr="00D81754">
        <w:rPr>
          <w:rFonts w:ascii="Times New Roman" w:hAnsi="Times New Roman" w:cs="Times New Roman"/>
          <w:sz w:val="24"/>
          <w:szCs w:val="24"/>
        </w:rPr>
        <w:t>sed for reflective teaching.  “You may do things in class you are not aware of or there may be things happening in the class as the teac</w:t>
      </w:r>
      <w:r>
        <w:rPr>
          <w:rFonts w:ascii="Times New Roman" w:hAnsi="Times New Roman" w:cs="Times New Roman"/>
          <w:sz w:val="24"/>
          <w:szCs w:val="24"/>
        </w:rPr>
        <w:t xml:space="preserve">her you do not normally see.”  </w:t>
      </w:r>
      <w:r w:rsidRPr="00D81754">
        <w:rPr>
          <w:rFonts w:ascii="Times New Roman" w:hAnsi="Times New Roman" w:cs="Times New Roman"/>
          <w:sz w:val="24"/>
          <w:szCs w:val="24"/>
        </w:rPr>
        <w:t>Recording of lessons can be useful in showing the teachers different aspects of their behavior.</w:t>
      </w:r>
    </w:p>
    <w:p w14:paraId="6D754522" w14:textId="77777777" w:rsidR="00AD4FFB" w:rsidRDefault="00AD4FFB" w:rsidP="00A90380">
      <w:pPr>
        <w:pStyle w:val="ListParagraph"/>
        <w:spacing w:after="200" w:line="360" w:lineRule="auto"/>
        <w:jc w:val="both"/>
        <w:rPr>
          <w:rFonts w:ascii="Times New Roman" w:hAnsi="Times New Roman" w:cs="Times New Roman"/>
          <w:sz w:val="24"/>
          <w:szCs w:val="24"/>
        </w:rPr>
      </w:pPr>
    </w:p>
    <w:p w14:paraId="46EA1147" w14:textId="77777777" w:rsidR="00AD4FFB" w:rsidRPr="00D81754" w:rsidRDefault="00AD4FFB" w:rsidP="00A90380">
      <w:pPr>
        <w:pStyle w:val="ListParagraph"/>
        <w:spacing w:after="200" w:line="360" w:lineRule="auto"/>
        <w:jc w:val="both"/>
        <w:rPr>
          <w:rFonts w:ascii="Times New Roman" w:hAnsi="Times New Roman" w:cs="Times New Roman"/>
          <w:sz w:val="24"/>
          <w:szCs w:val="24"/>
        </w:rPr>
      </w:pPr>
    </w:p>
    <w:p w14:paraId="4185C09D" w14:textId="77777777" w:rsidR="00A90380" w:rsidRPr="000375D8" w:rsidRDefault="00A90380" w:rsidP="00A90380">
      <w:pPr>
        <w:pStyle w:val="ListParagraph"/>
        <w:numPr>
          <w:ilvl w:val="0"/>
          <w:numId w:val="11"/>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w:t>
      </w:r>
      <w:r w:rsidRPr="000375D8">
        <w:rPr>
          <w:rFonts w:ascii="Times New Roman" w:hAnsi="Times New Roman" w:cs="Times New Roman"/>
          <w:b/>
          <w:sz w:val="24"/>
          <w:szCs w:val="24"/>
        </w:rPr>
        <w:t>urveys and questionnaires</w:t>
      </w:r>
    </w:p>
    <w:p w14:paraId="433B310F" w14:textId="77777777" w:rsidR="00A90380" w:rsidRPr="00D81754" w:rsidRDefault="00A90380" w:rsidP="00A90380">
      <w:pPr>
        <w:pStyle w:val="ListParagraph"/>
        <w:spacing w:after="200" w:line="360" w:lineRule="auto"/>
        <w:jc w:val="both"/>
        <w:rPr>
          <w:rFonts w:ascii="Times New Roman" w:hAnsi="Times New Roman" w:cs="Times New Roman"/>
          <w:sz w:val="24"/>
          <w:szCs w:val="24"/>
        </w:rPr>
      </w:pPr>
      <w:r w:rsidRPr="00D81754">
        <w:rPr>
          <w:rFonts w:ascii="Times New Roman" w:hAnsi="Times New Roman" w:cs="Times New Roman"/>
          <w:sz w:val="24"/>
          <w:szCs w:val="24"/>
        </w:rPr>
        <w:t>Surveys and questionnaires</w:t>
      </w:r>
      <w:r>
        <w:rPr>
          <w:rFonts w:ascii="Times New Roman" w:hAnsi="Times New Roman" w:cs="Times New Roman"/>
          <w:sz w:val="24"/>
          <w:szCs w:val="24"/>
        </w:rPr>
        <w:t xml:space="preserve"> </w:t>
      </w:r>
      <w:r w:rsidRPr="00D81754">
        <w:rPr>
          <w:rFonts w:ascii="Times New Roman" w:hAnsi="Times New Roman" w:cs="Times New Roman"/>
          <w:sz w:val="24"/>
          <w:szCs w:val="24"/>
        </w:rPr>
        <w:t>is a tool used for finding out the learners’ opinions and perceptions about the teaching process, and teachers’ efforts that “can add a different and valuable perspective.”  The data can be obtained through questionnaires (Tice, 2002, pp. 2-</w:t>
      </w:r>
      <w:r>
        <w:rPr>
          <w:rFonts w:ascii="Times New Roman" w:hAnsi="Times New Roman" w:cs="Times New Roman"/>
          <w:sz w:val="24"/>
          <w:szCs w:val="24"/>
        </w:rPr>
        <w:t>3).</w:t>
      </w:r>
    </w:p>
    <w:p w14:paraId="50D5E71D" w14:textId="77777777" w:rsidR="00A90380" w:rsidRPr="00A541C3" w:rsidRDefault="00A90380" w:rsidP="00A90380">
      <w:pPr>
        <w:pStyle w:val="ListParagraph"/>
        <w:numPr>
          <w:ilvl w:val="0"/>
          <w:numId w:val="11"/>
        </w:numPr>
        <w:spacing w:after="200" w:line="360" w:lineRule="auto"/>
        <w:jc w:val="both"/>
        <w:rPr>
          <w:rFonts w:ascii="Times New Roman" w:hAnsi="Times New Roman" w:cs="Times New Roman"/>
          <w:b/>
          <w:sz w:val="24"/>
          <w:szCs w:val="24"/>
        </w:rPr>
      </w:pPr>
      <w:r w:rsidRPr="00A541C3">
        <w:rPr>
          <w:rFonts w:ascii="Times New Roman" w:hAnsi="Times New Roman" w:cs="Times New Roman"/>
          <w:b/>
          <w:sz w:val="24"/>
          <w:szCs w:val="24"/>
        </w:rPr>
        <w:t>A</w:t>
      </w:r>
      <w:r w:rsidR="00A541C3">
        <w:rPr>
          <w:rFonts w:ascii="Times New Roman" w:hAnsi="Times New Roman" w:cs="Times New Roman"/>
          <w:b/>
          <w:sz w:val="24"/>
          <w:szCs w:val="24"/>
        </w:rPr>
        <w:t>ction R</w:t>
      </w:r>
      <w:r w:rsidRPr="00A541C3">
        <w:rPr>
          <w:rFonts w:ascii="Times New Roman" w:hAnsi="Times New Roman" w:cs="Times New Roman"/>
          <w:b/>
          <w:sz w:val="24"/>
          <w:szCs w:val="24"/>
        </w:rPr>
        <w:t>esearch</w:t>
      </w:r>
    </w:p>
    <w:p w14:paraId="39101522" w14:textId="77777777" w:rsidR="00A90380" w:rsidRDefault="00A90380" w:rsidP="00A90380">
      <w:pPr>
        <w:pStyle w:val="ListParagraph"/>
        <w:spacing w:after="200" w:line="360" w:lineRule="auto"/>
        <w:jc w:val="both"/>
        <w:rPr>
          <w:rFonts w:ascii="Times New Roman" w:hAnsi="Times New Roman" w:cs="Times New Roman"/>
          <w:sz w:val="24"/>
          <w:szCs w:val="24"/>
        </w:rPr>
      </w:pPr>
      <w:r w:rsidRPr="00513F8E">
        <w:rPr>
          <w:rFonts w:ascii="Times New Roman" w:hAnsi="Times New Roman" w:cs="Times New Roman"/>
          <w:sz w:val="24"/>
          <w:szCs w:val="24"/>
        </w:rPr>
        <w:t>Action research is related to the ideas of ‘reflective practice’ and ‘the teacher as researcher’. It involves taking a self-reflective, critical and systematic approach to exploring teacher’s own teaching contexts and intervening in a deliberate way in the problematic situation in order to bring about changes and, even better, improvements in practice (Burns, 2011). It typically involves four broad phases in a cycle of research, namely, planning, action, observation and reflection (Kemmis &amp; McTaggart, 1988). The first cycle may become a continuing, or interactive, spiral of cycles which recur until the action researcher has achieved a satisfactory outcome and feels it is time to stop. Action research is an effective approach to teachers’ professional development, since compared with traditional teaching practice, it conforms more to research norms, it attaches more importance to the value of theories in research, and it puts more emphasis on collaboration.</w:t>
      </w:r>
    </w:p>
    <w:p w14:paraId="39078BC6" w14:textId="77777777" w:rsidR="00A90380" w:rsidRDefault="00A90380" w:rsidP="00CD3248">
      <w:pPr>
        <w:pStyle w:val="ListParagraph"/>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r w:rsidRPr="00054B71">
        <w:rPr>
          <w:rFonts w:ascii="Times New Roman" w:hAnsi="Times New Roman" w:cs="Times New Roman"/>
          <w:sz w:val="24"/>
          <w:szCs w:val="24"/>
        </w:rPr>
        <w:t>some experts in reflective teaching suggest different tools for obtaining the data that teachers need in order to evaluate their own way of teaching (Richards and Lockhart, 1996; Murphy, 2001; Tice, 2002), they do not fully the tools regarding the data that teachers need to obtain. For instance it is mentioned that “each procedure has advantages and limitations, and some are more useful for exploring certain aspects of teaching than others. The reader [teacher] will have to decide which procedures are useful and for what purposes” (Richards &amp; Lockhart, 1996, p</w:t>
      </w:r>
      <w:r w:rsidRPr="00054B71">
        <w:t xml:space="preserve"> </w:t>
      </w:r>
      <w:r w:rsidRPr="00054B71">
        <w:rPr>
          <w:rFonts w:ascii="Times New Roman" w:hAnsi="Times New Roman" w:cs="Times New Roman"/>
          <w:sz w:val="24"/>
          <w:szCs w:val="24"/>
        </w:rPr>
        <w:t>6).    This is the problem which needs to be resol</w:t>
      </w:r>
      <w:r>
        <w:rPr>
          <w:rFonts w:ascii="Times New Roman" w:hAnsi="Times New Roman" w:cs="Times New Roman"/>
          <w:sz w:val="24"/>
          <w:szCs w:val="24"/>
        </w:rPr>
        <w:t xml:space="preserve">ved during the process of this </w:t>
      </w:r>
      <w:r w:rsidRPr="00054B71">
        <w:rPr>
          <w:rFonts w:ascii="Times New Roman" w:hAnsi="Times New Roman" w:cs="Times New Roman"/>
          <w:sz w:val="24"/>
          <w:szCs w:val="24"/>
        </w:rPr>
        <w:t xml:space="preserve">research.  </w:t>
      </w:r>
    </w:p>
    <w:p w14:paraId="1CA5A83D" w14:textId="77777777" w:rsidR="00AD4FFB" w:rsidRPr="002E1434" w:rsidRDefault="00AD4FFB" w:rsidP="00CD3248">
      <w:pPr>
        <w:pStyle w:val="ListParagraph"/>
        <w:spacing w:after="200" w:line="360" w:lineRule="auto"/>
        <w:ind w:firstLine="720"/>
        <w:jc w:val="both"/>
        <w:rPr>
          <w:rFonts w:ascii="Times New Roman" w:hAnsi="Times New Roman" w:cs="Times New Roman"/>
          <w:sz w:val="24"/>
          <w:szCs w:val="24"/>
        </w:rPr>
      </w:pPr>
    </w:p>
    <w:p w14:paraId="7189FD46" w14:textId="77777777" w:rsidR="00A90380" w:rsidRDefault="00A90380" w:rsidP="00AD4FFB">
      <w:pPr>
        <w:pStyle w:val="ListParagraph"/>
        <w:numPr>
          <w:ilvl w:val="1"/>
          <w:numId w:val="8"/>
        </w:numPr>
        <w:tabs>
          <w:tab w:val="left" w:pos="426"/>
        </w:tabs>
        <w:spacing w:after="0" w:line="360" w:lineRule="auto"/>
        <w:ind w:left="0" w:hanging="11"/>
        <w:jc w:val="both"/>
        <w:outlineLvl w:val="1"/>
        <w:rPr>
          <w:rFonts w:ascii="Times New Roman" w:hAnsi="Times New Roman" w:cs="Times New Roman"/>
          <w:b/>
          <w:sz w:val="24"/>
          <w:szCs w:val="24"/>
        </w:rPr>
      </w:pPr>
      <w:bookmarkStart w:id="26" w:name="_Toc207866762"/>
      <w:r>
        <w:rPr>
          <w:rFonts w:ascii="Times New Roman" w:hAnsi="Times New Roman" w:cs="Times New Roman"/>
          <w:b/>
          <w:sz w:val="24"/>
          <w:szCs w:val="24"/>
        </w:rPr>
        <w:lastRenderedPageBreak/>
        <w:t>Process of Reflective Teaching</w:t>
      </w:r>
      <w:bookmarkEnd w:id="26"/>
    </w:p>
    <w:p w14:paraId="55C6582B" w14:textId="77777777" w:rsidR="00A90380" w:rsidRPr="00A320F3" w:rsidRDefault="00A90380" w:rsidP="00AD4FFB">
      <w:pPr>
        <w:spacing w:after="0" w:line="360" w:lineRule="auto"/>
        <w:ind w:firstLine="720"/>
        <w:jc w:val="both"/>
        <w:rPr>
          <w:rFonts w:ascii="Times New Roman" w:hAnsi="Times New Roman" w:cs="Times New Roman"/>
          <w:sz w:val="24"/>
          <w:szCs w:val="24"/>
        </w:rPr>
      </w:pPr>
      <w:r w:rsidRPr="00A320F3">
        <w:rPr>
          <w:rFonts w:ascii="Times New Roman" w:hAnsi="Times New Roman" w:cs="Times New Roman"/>
          <w:sz w:val="24"/>
          <w:szCs w:val="24"/>
        </w:rPr>
        <w:t>In reflective practice, practitioners engage in a continuous cycle of self-observation and self-evaluation in order to understand their own actions and the reactions they prompt in themselves and in learners (Thiel, 1999).  Liu and Zhang (2014) divided the process of reflective teaching into four phases:</w:t>
      </w:r>
    </w:p>
    <w:p w14:paraId="35315FA2" w14:textId="77777777" w:rsidR="00A90380" w:rsidRDefault="00A90380" w:rsidP="00AD4FFB">
      <w:pPr>
        <w:pStyle w:val="ListParagraph"/>
        <w:numPr>
          <w:ilvl w:val="0"/>
          <w:numId w:val="9"/>
        </w:numPr>
        <w:tabs>
          <w:tab w:val="left" w:pos="284"/>
        </w:tabs>
        <w:spacing w:after="200" w:line="360" w:lineRule="auto"/>
        <w:ind w:left="0" w:firstLine="0"/>
        <w:jc w:val="both"/>
        <w:rPr>
          <w:rFonts w:ascii="Times New Roman" w:hAnsi="Times New Roman" w:cs="Times New Roman"/>
          <w:sz w:val="24"/>
          <w:szCs w:val="24"/>
        </w:rPr>
      </w:pPr>
      <w:r w:rsidRPr="00B2548C">
        <w:rPr>
          <w:rFonts w:ascii="Times New Roman" w:hAnsi="Times New Roman" w:cs="Times New Roman"/>
          <w:sz w:val="24"/>
          <w:szCs w:val="24"/>
        </w:rPr>
        <w:t xml:space="preserve">Identification of problem: Teachers had to raise their awareness of finding out problems in their practice, which was the starting point of reflective teaching. They took a questioning and problematizing stance (Burns, 2011) towards their teaching, reviewing and questioning their teaching routine, their assumptions about their teaching approaches, their learners, their teaching contexts, or the philosophies or values that motivate what they do in the classroom (Burn, 2011), in order to identify problematic situations or issues worthy of investigation.  </w:t>
      </w:r>
    </w:p>
    <w:p w14:paraId="422EA6EA" w14:textId="77777777" w:rsidR="00A90380" w:rsidRDefault="00A90380" w:rsidP="00AD4FFB">
      <w:pPr>
        <w:pStyle w:val="ListParagraph"/>
        <w:numPr>
          <w:ilvl w:val="0"/>
          <w:numId w:val="9"/>
        </w:numPr>
        <w:tabs>
          <w:tab w:val="left" w:pos="284"/>
        </w:tabs>
        <w:spacing w:after="200" w:line="360" w:lineRule="auto"/>
        <w:ind w:left="0" w:firstLine="0"/>
        <w:jc w:val="both"/>
        <w:rPr>
          <w:rFonts w:ascii="Times New Roman" w:hAnsi="Times New Roman" w:cs="Times New Roman"/>
          <w:sz w:val="24"/>
          <w:szCs w:val="24"/>
        </w:rPr>
      </w:pPr>
      <w:r w:rsidRPr="00B2548C">
        <w:rPr>
          <w:rFonts w:ascii="Times New Roman" w:hAnsi="Times New Roman" w:cs="Times New Roman"/>
          <w:sz w:val="24"/>
          <w:szCs w:val="24"/>
        </w:rPr>
        <w:t xml:space="preserve">Observation and analysis: Once the problem was identified, teacher came into the phase of observation and analysis. Firstly, teachers had to collect the data, especially those concerning their own teaching practice through consulting literature, observing class, discussing, interview, questionnaire, video recording, and so on. Then, teachers had to reflect on themselves critically, including their philosophy, practice, beliefs, values, attitude and affection. Finally, teachers had to analyze the causes of the problem and learn from others experience (Liu and Zhang, 2014). </w:t>
      </w:r>
    </w:p>
    <w:p w14:paraId="12C6296A" w14:textId="77777777" w:rsidR="00A90380" w:rsidRDefault="00A90380" w:rsidP="00AD4FFB">
      <w:pPr>
        <w:pStyle w:val="ListParagraph"/>
        <w:numPr>
          <w:ilvl w:val="0"/>
          <w:numId w:val="9"/>
        </w:numPr>
        <w:tabs>
          <w:tab w:val="left" w:pos="284"/>
        </w:tabs>
        <w:spacing w:after="200" w:line="360" w:lineRule="auto"/>
        <w:ind w:left="0" w:firstLine="0"/>
        <w:jc w:val="both"/>
        <w:rPr>
          <w:rFonts w:ascii="Times New Roman" w:hAnsi="Times New Roman" w:cs="Times New Roman"/>
          <w:sz w:val="24"/>
          <w:szCs w:val="24"/>
        </w:rPr>
      </w:pPr>
      <w:r w:rsidRPr="00B2548C">
        <w:rPr>
          <w:rFonts w:ascii="Times New Roman" w:hAnsi="Times New Roman" w:cs="Times New Roman"/>
          <w:sz w:val="24"/>
          <w:szCs w:val="24"/>
        </w:rPr>
        <w:t>Re-generalization: After analyzing the causes of the problem, teachers had to review their teaching activities, paying attention in the two aspects, namely teaching activity itself and students. Teachers must re-examine their philosophy on which their teaching activities are based, look for new ideas and strategies to solve the problems, on the basis of which formulate new assumption and new plan for action, thereby improving their teaching practice, forming new educational philosophies and solving problems (Liu and Zhang, 2014).</w:t>
      </w:r>
    </w:p>
    <w:p w14:paraId="572F8925" w14:textId="77777777" w:rsidR="00A90380" w:rsidRDefault="00A90380" w:rsidP="00AD4FFB">
      <w:pPr>
        <w:pStyle w:val="ListParagraph"/>
        <w:numPr>
          <w:ilvl w:val="0"/>
          <w:numId w:val="9"/>
        </w:numPr>
        <w:tabs>
          <w:tab w:val="left" w:pos="284"/>
        </w:tabs>
        <w:spacing w:after="200" w:line="360" w:lineRule="auto"/>
        <w:ind w:left="0" w:firstLine="0"/>
        <w:jc w:val="both"/>
        <w:rPr>
          <w:rFonts w:ascii="Times New Roman" w:hAnsi="Times New Roman" w:cs="Times New Roman"/>
          <w:sz w:val="24"/>
          <w:szCs w:val="24"/>
        </w:rPr>
      </w:pPr>
      <w:r w:rsidRPr="00B2548C">
        <w:rPr>
          <w:rFonts w:ascii="Times New Roman" w:hAnsi="Times New Roman" w:cs="Times New Roman"/>
          <w:sz w:val="24"/>
          <w:szCs w:val="24"/>
        </w:rPr>
        <w:t>Actual verification: In this phase, teachers put the assumption and plan work out in the previous phase into teaching practice and verify their reasonableness according to the teaching effect. In this process, teaching practice can be improved and teachers can attain their self-development (Liu and Zhang, 2014).</w:t>
      </w:r>
    </w:p>
    <w:p w14:paraId="55AD2EC6" w14:textId="77777777" w:rsidR="00A90380" w:rsidRPr="00A320F3" w:rsidRDefault="00A90380" w:rsidP="00A90380">
      <w:pPr>
        <w:pStyle w:val="ListParagraph"/>
        <w:spacing w:line="360" w:lineRule="auto"/>
        <w:ind w:left="0" w:firstLine="360"/>
        <w:jc w:val="both"/>
        <w:rPr>
          <w:rFonts w:ascii="Times New Roman" w:hAnsi="Times New Roman" w:cs="Times New Roman"/>
          <w:sz w:val="24"/>
          <w:szCs w:val="24"/>
        </w:rPr>
      </w:pPr>
      <w:r w:rsidRPr="00B2548C">
        <w:rPr>
          <w:rFonts w:ascii="Times New Roman" w:hAnsi="Times New Roman" w:cs="Times New Roman"/>
          <w:sz w:val="24"/>
          <w:szCs w:val="24"/>
        </w:rPr>
        <w:lastRenderedPageBreak/>
        <w:t>In short, based on the above explanation in the process of reflective teaching, teachers had to construct initiatively based on their prior knowledge and teaching experience, take in new skills, techniques and theories. Teachers gained experience from the teaching subject, teaching objectives, and teaching aids while they were reflecting on their own teaching behavior, as well as from the pre-teaching, while teaching, and post teaching sectors to mature themselves.</w:t>
      </w:r>
    </w:p>
    <w:p w14:paraId="6FE85611" w14:textId="77777777" w:rsidR="00A90380" w:rsidRDefault="00A90380" w:rsidP="00AD4FFB">
      <w:pPr>
        <w:pStyle w:val="ListParagraph"/>
        <w:numPr>
          <w:ilvl w:val="1"/>
          <w:numId w:val="8"/>
        </w:numPr>
        <w:tabs>
          <w:tab w:val="left" w:pos="426"/>
        </w:tabs>
        <w:spacing w:after="200" w:line="360" w:lineRule="auto"/>
        <w:ind w:left="0" w:firstLine="0"/>
        <w:jc w:val="both"/>
        <w:outlineLvl w:val="1"/>
        <w:rPr>
          <w:rFonts w:ascii="Times New Roman" w:hAnsi="Times New Roman" w:cs="Times New Roman"/>
          <w:b/>
          <w:sz w:val="24"/>
          <w:szCs w:val="24"/>
        </w:rPr>
      </w:pPr>
      <w:bookmarkStart w:id="27" w:name="_Toc207866763"/>
      <w:r>
        <w:rPr>
          <w:rFonts w:ascii="Times New Roman" w:hAnsi="Times New Roman" w:cs="Times New Roman"/>
          <w:b/>
          <w:sz w:val="24"/>
          <w:szCs w:val="24"/>
        </w:rPr>
        <w:t>Pros and Cons</w:t>
      </w:r>
      <w:bookmarkEnd w:id="27"/>
    </w:p>
    <w:p w14:paraId="3F3AB8D8" w14:textId="77777777" w:rsidR="00A90380" w:rsidRDefault="00A90380" w:rsidP="00A90380">
      <w:pPr>
        <w:pStyle w:val="ListParagraph"/>
        <w:spacing w:line="360" w:lineRule="auto"/>
        <w:ind w:left="0" w:firstLine="450"/>
        <w:jc w:val="both"/>
        <w:rPr>
          <w:rFonts w:ascii="Times New Roman" w:hAnsi="Times New Roman" w:cs="Times New Roman"/>
          <w:sz w:val="24"/>
          <w:szCs w:val="24"/>
        </w:rPr>
      </w:pPr>
      <w:r w:rsidRPr="00842BC1">
        <w:rPr>
          <w:rFonts w:ascii="Times New Roman" w:hAnsi="Times New Roman" w:cs="Times New Roman"/>
          <w:sz w:val="24"/>
          <w:szCs w:val="24"/>
        </w:rPr>
        <w:t>Reflective teaching has certain advantages and certain disadvantages. The</w:t>
      </w:r>
      <w:r>
        <w:rPr>
          <w:rFonts w:ascii="Times New Roman" w:hAnsi="Times New Roman" w:cs="Times New Roman"/>
          <w:sz w:val="24"/>
          <w:szCs w:val="24"/>
        </w:rPr>
        <w:t xml:space="preserve"> following is a summary of the </w:t>
      </w:r>
      <w:r w:rsidRPr="00842BC1">
        <w:rPr>
          <w:rFonts w:ascii="Times New Roman" w:hAnsi="Times New Roman" w:cs="Times New Roman"/>
          <w:sz w:val="24"/>
          <w:szCs w:val="24"/>
        </w:rPr>
        <w:t>benefits and challenges of RT as discussed by (Bailey, Curtis, &amp; Nunan, 1998), (Crandall, 2000), (Farrell, 1998)</w:t>
      </w:r>
      <w:proofErr w:type="gramStart"/>
      <w:r w:rsidRPr="00842BC1">
        <w:rPr>
          <w:rFonts w:ascii="Times New Roman" w:hAnsi="Times New Roman" w:cs="Times New Roman"/>
          <w:sz w:val="24"/>
          <w:szCs w:val="24"/>
        </w:rPr>
        <w:t>,(</w:t>
      </w:r>
      <w:proofErr w:type="gramEnd"/>
      <w:r w:rsidRPr="00842BC1">
        <w:rPr>
          <w:rFonts w:ascii="Times New Roman" w:hAnsi="Times New Roman" w:cs="Times New Roman"/>
          <w:sz w:val="24"/>
          <w:szCs w:val="24"/>
        </w:rPr>
        <w:t>Stanley, 1998), (Thiel, 1999).</w:t>
      </w:r>
    </w:p>
    <w:p w14:paraId="4AD21B3F" w14:textId="77777777" w:rsidR="00A90380" w:rsidRDefault="00A90380" w:rsidP="00A90380">
      <w:pPr>
        <w:pStyle w:val="ListParagraph"/>
        <w:numPr>
          <w:ilvl w:val="2"/>
          <w:numId w:val="8"/>
        </w:numPr>
        <w:spacing w:after="200" w:line="360" w:lineRule="auto"/>
        <w:ind w:left="0" w:firstLine="0"/>
        <w:jc w:val="both"/>
        <w:rPr>
          <w:rFonts w:ascii="Times New Roman" w:hAnsi="Times New Roman" w:cs="Times New Roman"/>
          <w:b/>
          <w:sz w:val="24"/>
          <w:szCs w:val="24"/>
        </w:rPr>
      </w:pPr>
      <w:r w:rsidRPr="00E35341">
        <w:rPr>
          <w:rFonts w:ascii="Times New Roman" w:hAnsi="Times New Roman" w:cs="Times New Roman"/>
          <w:b/>
          <w:sz w:val="24"/>
          <w:szCs w:val="24"/>
        </w:rPr>
        <w:t>Pros</w:t>
      </w:r>
    </w:p>
    <w:p w14:paraId="796C257C" w14:textId="77777777" w:rsidR="00A90380" w:rsidRPr="00C95738" w:rsidRDefault="00A90380" w:rsidP="00A90380">
      <w:pPr>
        <w:pStyle w:val="ListParagraph"/>
        <w:spacing w:line="360" w:lineRule="auto"/>
        <w:ind w:left="0" w:firstLine="720"/>
        <w:jc w:val="both"/>
        <w:rPr>
          <w:rFonts w:ascii="Times New Roman" w:hAnsi="Times New Roman" w:cs="Times New Roman"/>
          <w:b/>
          <w:sz w:val="24"/>
          <w:szCs w:val="24"/>
        </w:rPr>
      </w:pPr>
      <w:r w:rsidRPr="00C95738">
        <w:rPr>
          <w:rFonts w:ascii="Times New Roman" w:hAnsi="Times New Roman" w:cs="Times New Roman"/>
          <w:sz w:val="24"/>
          <w:szCs w:val="24"/>
        </w:rPr>
        <w:t>The basic advantages of RT fall under such headings as (i) Flexibility, (ii) Practicality, (iii) Professionalism, and (iv)</w:t>
      </w:r>
      <w:r>
        <w:rPr>
          <w:rFonts w:ascii="Times New Roman" w:hAnsi="Times New Roman" w:cs="Times New Roman"/>
          <w:sz w:val="24"/>
          <w:szCs w:val="24"/>
        </w:rPr>
        <w:t xml:space="preserve"> </w:t>
      </w:r>
      <w:r w:rsidRPr="00C95738">
        <w:rPr>
          <w:rFonts w:ascii="Times New Roman" w:hAnsi="Times New Roman" w:cs="Times New Roman"/>
          <w:sz w:val="24"/>
          <w:szCs w:val="24"/>
        </w:rPr>
        <w:t>Sustainability.</w:t>
      </w:r>
    </w:p>
    <w:p w14:paraId="44E711F0" w14:textId="77777777" w:rsidR="00A90380" w:rsidRPr="00842BC1" w:rsidRDefault="00A90380" w:rsidP="00A90380">
      <w:pPr>
        <w:pStyle w:val="ListParagraph"/>
        <w:numPr>
          <w:ilvl w:val="0"/>
          <w:numId w:val="10"/>
        </w:numPr>
        <w:spacing w:line="360" w:lineRule="auto"/>
        <w:jc w:val="both"/>
        <w:rPr>
          <w:rFonts w:ascii="Times New Roman" w:hAnsi="Times New Roman" w:cs="Times New Roman"/>
          <w:b/>
          <w:sz w:val="24"/>
          <w:szCs w:val="24"/>
        </w:rPr>
      </w:pPr>
      <w:r w:rsidRPr="00842BC1">
        <w:rPr>
          <w:rFonts w:ascii="Times New Roman" w:hAnsi="Times New Roman" w:cs="Times New Roman"/>
          <w:b/>
          <w:sz w:val="24"/>
          <w:szCs w:val="24"/>
        </w:rPr>
        <w:t xml:space="preserve">Flexibility: </w:t>
      </w:r>
    </w:p>
    <w:p w14:paraId="6FA802D2" w14:textId="77777777" w:rsidR="00A90380" w:rsidRDefault="00A90380" w:rsidP="00A90380">
      <w:pPr>
        <w:pStyle w:val="ListParagraph"/>
        <w:spacing w:line="360" w:lineRule="auto"/>
        <w:ind w:left="0" w:firstLine="720"/>
        <w:jc w:val="both"/>
        <w:rPr>
          <w:rFonts w:ascii="Times New Roman" w:hAnsi="Times New Roman" w:cs="Times New Roman"/>
          <w:sz w:val="24"/>
          <w:szCs w:val="24"/>
        </w:rPr>
      </w:pPr>
      <w:r w:rsidRPr="00842BC1">
        <w:rPr>
          <w:rFonts w:ascii="Times New Roman" w:hAnsi="Times New Roman" w:cs="Times New Roman"/>
          <w:sz w:val="24"/>
          <w:szCs w:val="24"/>
        </w:rPr>
        <w:t>Language teaching area varies due to the inherent differences in the study group</w:t>
      </w:r>
      <w:r>
        <w:rPr>
          <w:rFonts w:ascii="Times New Roman" w:hAnsi="Times New Roman" w:cs="Times New Roman"/>
          <w:sz w:val="24"/>
          <w:szCs w:val="24"/>
        </w:rPr>
        <w:t xml:space="preserve">s, curricula and resources </w:t>
      </w:r>
      <w:r w:rsidRPr="00842BC1">
        <w:rPr>
          <w:rFonts w:ascii="Times New Roman" w:hAnsi="Times New Roman" w:cs="Times New Roman"/>
          <w:sz w:val="24"/>
          <w:szCs w:val="24"/>
        </w:rPr>
        <w:t>available, and the amount and type of teacher preparation through education contexts. This variety requires</w:t>
      </w:r>
      <w:r>
        <w:rPr>
          <w:rFonts w:ascii="Times New Roman" w:hAnsi="Times New Roman" w:cs="Times New Roman"/>
          <w:sz w:val="24"/>
          <w:szCs w:val="24"/>
        </w:rPr>
        <w:t xml:space="preserve"> attention and reflective teaching</w:t>
      </w:r>
      <w:r w:rsidRPr="00842BC1">
        <w:rPr>
          <w:rFonts w:ascii="Times New Roman" w:hAnsi="Times New Roman" w:cs="Times New Roman"/>
          <w:sz w:val="24"/>
          <w:szCs w:val="24"/>
        </w:rPr>
        <w:t xml:space="preserve"> is the best that can be treated with these diversity candidates.</w:t>
      </w:r>
      <w:r>
        <w:rPr>
          <w:rFonts w:ascii="Times New Roman" w:hAnsi="Times New Roman" w:cs="Times New Roman"/>
          <w:sz w:val="24"/>
          <w:szCs w:val="24"/>
        </w:rPr>
        <w:t xml:space="preserve"> </w:t>
      </w:r>
      <w:r w:rsidRPr="00842BC1">
        <w:rPr>
          <w:rFonts w:ascii="Times New Roman" w:hAnsi="Times New Roman" w:cs="Times New Roman"/>
          <w:sz w:val="24"/>
          <w:szCs w:val="24"/>
        </w:rPr>
        <w:t>In addition, the teacher can also talk to an experienced deepening self-confidence and expertise by R</w:t>
      </w:r>
      <w:r>
        <w:rPr>
          <w:rFonts w:ascii="Times New Roman" w:hAnsi="Times New Roman" w:cs="Times New Roman"/>
          <w:sz w:val="24"/>
          <w:szCs w:val="24"/>
        </w:rPr>
        <w:t xml:space="preserve">eflective </w:t>
      </w:r>
      <w:r w:rsidRPr="00842BC1">
        <w:rPr>
          <w:rFonts w:ascii="Times New Roman" w:hAnsi="Times New Roman" w:cs="Times New Roman"/>
          <w:sz w:val="24"/>
          <w:szCs w:val="24"/>
        </w:rPr>
        <w:t>T</w:t>
      </w:r>
      <w:r>
        <w:rPr>
          <w:rFonts w:ascii="Times New Roman" w:hAnsi="Times New Roman" w:cs="Times New Roman"/>
          <w:sz w:val="24"/>
          <w:szCs w:val="24"/>
        </w:rPr>
        <w:t>eaching</w:t>
      </w:r>
      <w:r w:rsidRPr="00842BC1">
        <w:rPr>
          <w:rFonts w:ascii="Times New Roman" w:hAnsi="Times New Roman" w:cs="Times New Roman"/>
          <w:sz w:val="24"/>
          <w:szCs w:val="24"/>
        </w:rPr>
        <w:t>.</w:t>
      </w:r>
    </w:p>
    <w:p w14:paraId="1B811BF1" w14:textId="77777777" w:rsidR="00A90380" w:rsidRPr="00F26B95" w:rsidRDefault="00A90380" w:rsidP="00A90380">
      <w:pPr>
        <w:pStyle w:val="ListParagraph"/>
        <w:numPr>
          <w:ilvl w:val="0"/>
          <w:numId w:val="10"/>
        </w:numPr>
        <w:spacing w:line="360" w:lineRule="auto"/>
        <w:jc w:val="both"/>
        <w:rPr>
          <w:rFonts w:ascii="Times New Roman" w:hAnsi="Times New Roman" w:cs="Times New Roman"/>
          <w:b/>
          <w:sz w:val="24"/>
          <w:szCs w:val="24"/>
        </w:rPr>
      </w:pPr>
      <w:r w:rsidRPr="00F26B95">
        <w:rPr>
          <w:rFonts w:ascii="Times New Roman" w:hAnsi="Times New Roman" w:cs="Times New Roman"/>
          <w:b/>
          <w:sz w:val="24"/>
          <w:szCs w:val="24"/>
        </w:rPr>
        <w:t xml:space="preserve">Practicality: </w:t>
      </w:r>
    </w:p>
    <w:p w14:paraId="4319A486" w14:textId="77777777" w:rsidR="00A90380" w:rsidRDefault="00A90380" w:rsidP="00A90380">
      <w:pPr>
        <w:pStyle w:val="ListParagraph"/>
        <w:spacing w:line="360" w:lineRule="auto"/>
        <w:ind w:left="0" w:firstLine="720"/>
        <w:jc w:val="both"/>
        <w:rPr>
          <w:rFonts w:ascii="Times New Roman" w:hAnsi="Times New Roman" w:cs="Times New Roman"/>
          <w:sz w:val="24"/>
          <w:szCs w:val="24"/>
        </w:rPr>
      </w:pPr>
      <w:r w:rsidRPr="00842BC1">
        <w:rPr>
          <w:rFonts w:ascii="Times New Roman" w:hAnsi="Times New Roman" w:cs="Times New Roman"/>
          <w:sz w:val="24"/>
          <w:szCs w:val="24"/>
        </w:rPr>
        <w:t>It combines the contemplative teach</w:t>
      </w:r>
      <w:r>
        <w:rPr>
          <w:rFonts w:ascii="Times New Roman" w:hAnsi="Times New Roman" w:cs="Times New Roman"/>
          <w:sz w:val="24"/>
          <w:szCs w:val="24"/>
        </w:rPr>
        <w:t>ing of theory to practice. T</w:t>
      </w:r>
      <w:r w:rsidRPr="00842BC1">
        <w:rPr>
          <w:rFonts w:ascii="Times New Roman" w:hAnsi="Times New Roman" w:cs="Times New Roman"/>
          <w:sz w:val="24"/>
          <w:szCs w:val="24"/>
        </w:rPr>
        <w:t>he teacher pro</w:t>
      </w:r>
      <w:r>
        <w:rPr>
          <w:rFonts w:ascii="Times New Roman" w:hAnsi="Times New Roman" w:cs="Times New Roman"/>
          <w:sz w:val="24"/>
          <w:szCs w:val="24"/>
        </w:rPr>
        <w:t xml:space="preserve">vides opportunities to reflect </w:t>
      </w:r>
      <w:r w:rsidRPr="00842BC1">
        <w:rPr>
          <w:rFonts w:ascii="Times New Roman" w:hAnsi="Times New Roman" w:cs="Times New Roman"/>
          <w:sz w:val="24"/>
          <w:szCs w:val="24"/>
        </w:rPr>
        <w:t>and new ideas, techniques and approaches. This is an integral part of the reflection process. As such, to teach the teachers with the ability in a variety of contexts they make because it requires the teacher to establish connections between their</w:t>
      </w:r>
      <w:r>
        <w:rPr>
          <w:rFonts w:ascii="Times New Roman" w:hAnsi="Times New Roman" w:cs="Times New Roman"/>
          <w:sz w:val="24"/>
          <w:szCs w:val="24"/>
        </w:rPr>
        <w:t xml:space="preserve"> </w:t>
      </w:r>
      <w:r w:rsidRPr="00842BC1">
        <w:rPr>
          <w:rFonts w:ascii="Times New Roman" w:hAnsi="Times New Roman" w:cs="Times New Roman"/>
          <w:sz w:val="24"/>
          <w:szCs w:val="24"/>
        </w:rPr>
        <w:t xml:space="preserve">faith and what is happening in different educational contexts. It makes adequate teachers. </w:t>
      </w:r>
    </w:p>
    <w:p w14:paraId="50D22ECF" w14:textId="77777777" w:rsidR="00A90380" w:rsidRPr="00842BC1" w:rsidRDefault="00A90380" w:rsidP="00A90380">
      <w:pPr>
        <w:pStyle w:val="ListParagraph"/>
        <w:numPr>
          <w:ilvl w:val="0"/>
          <w:numId w:val="10"/>
        </w:numPr>
        <w:spacing w:line="360" w:lineRule="auto"/>
        <w:jc w:val="both"/>
        <w:rPr>
          <w:rFonts w:ascii="Times New Roman" w:hAnsi="Times New Roman" w:cs="Times New Roman"/>
          <w:b/>
          <w:sz w:val="24"/>
          <w:szCs w:val="24"/>
        </w:rPr>
      </w:pPr>
      <w:r w:rsidRPr="00842BC1">
        <w:rPr>
          <w:rFonts w:ascii="Times New Roman" w:hAnsi="Times New Roman" w:cs="Times New Roman"/>
          <w:b/>
          <w:sz w:val="24"/>
          <w:szCs w:val="24"/>
        </w:rPr>
        <w:t xml:space="preserve">Professionalism: </w:t>
      </w:r>
    </w:p>
    <w:p w14:paraId="2A5A9FE8" w14:textId="77777777" w:rsidR="00A90380" w:rsidRDefault="00A90380" w:rsidP="00A90380">
      <w:pPr>
        <w:pStyle w:val="ListParagraph"/>
        <w:spacing w:line="360" w:lineRule="auto"/>
        <w:ind w:left="0" w:firstLine="720"/>
        <w:jc w:val="both"/>
        <w:rPr>
          <w:rFonts w:ascii="Times New Roman" w:hAnsi="Times New Roman" w:cs="Times New Roman"/>
          <w:sz w:val="24"/>
          <w:szCs w:val="24"/>
        </w:rPr>
      </w:pPr>
      <w:r w:rsidRPr="00842BC1">
        <w:rPr>
          <w:rFonts w:ascii="Times New Roman" w:hAnsi="Times New Roman" w:cs="Times New Roman"/>
          <w:sz w:val="24"/>
          <w:szCs w:val="24"/>
        </w:rPr>
        <w:t>RT requires teachers to participate in an ongoing process, where the reason prof</w:t>
      </w:r>
      <w:r>
        <w:rPr>
          <w:rFonts w:ascii="Times New Roman" w:hAnsi="Times New Roman" w:cs="Times New Roman"/>
          <w:sz w:val="24"/>
          <w:szCs w:val="24"/>
        </w:rPr>
        <w:t xml:space="preserve">essional responsibility. It is </w:t>
      </w:r>
      <w:r w:rsidRPr="00842BC1">
        <w:rPr>
          <w:rFonts w:ascii="Times New Roman" w:hAnsi="Times New Roman" w:cs="Times New Roman"/>
          <w:sz w:val="24"/>
          <w:szCs w:val="24"/>
        </w:rPr>
        <w:t xml:space="preserve">assumed that a reflection of the teachers to </w:t>
      </w:r>
      <w:r w:rsidRPr="00842BC1">
        <w:rPr>
          <w:rFonts w:ascii="Times New Roman" w:hAnsi="Times New Roman" w:cs="Times New Roman"/>
          <w:sz w:val="24"/>
          <w:szCs w:val="24"/>
        </w:rPr>
        <w:lastRenderedPageBreak/>
        <w:t>promote deliberate action in the planning and implementation of activities for the classroom, which in turn requires constant attention to theories of teaching and learning. Reflexive evaluates the instructor, revision and implementation approaches and activities educational process. This would lead to development</w:t>
      </w:r>
      <w:r>
        <w:rPr>
          <w:rFonts w:ascii="Times New Roman" w:hAnsi="Times New Roman" w:cs="Times New Roman"/>
          <w:sz w:val="24"/>
          <w:szCs w:val="24"/>
        </w:rPr>
        <w:t>;</w:t>
      </w:r>
      <w:r w:rsidRPr="00E35341">
        <w:t xml:space="preserve"> </w:t>
      </w:r>
      <w:r>
        <w:rPr>
          <w:rFonts w:ascii="Times New Roman" w:hAnsi="Times New Roman" w:cs="Times New Roman"/>
          <w:sz w:val="24"/>
          <w:szCs w:val="24"/>
        </w:rPr>
        <w:t>hence, professionalism</w:t>
      </w:r>
      <w:r w:rsidRPr="00842BC1">
        <w:rPr>
          <w:rFonts w:ascii="Times New Roman" w:hAnsi="Times New Roman" w:cs="Times New Roman"/>
          <w:sz w:val="24"/>
          <w:szCs w:val="24"/>
        </w:rPr>
        <w:t xml:space="preserve">. </w:t>
      </w:r>
    </w:p>
    <w:p w14:paraId="71B53F8D" w14:textId="77777777" w:rsidR="00A90380" w:rsidRPr="006853BF" w:rsidRDefault="00A90380" w:rsidP="00A90380">
      <w:pPr>
        <w:pStyle w:val="ListParagraph"/>
        <w:numPr>
          <w:ilvl w:val="0"/>
          <w:numId w:val="10"/>
        </w:numPr>
        <w:spacing w:line="360" w:lineRule="auto"/>
        <w:jc w:val="both"/>
        <w:rPr>
          <w:rFonts w:ascii="Times New Roman" w:hAnsi="Times New Roman" w:cs="Times New Roman"/>
          <w:b/>
          <w:sz w:val="24"/>
          <w:szCs w:val="24"/>
        </w:rPr>
      </w:pPr>
      <w:r w:rsidRPr="006853BF">
        <w:rPr>
          <w:rFonts w:ascii="Times New Roman" w:hAnsi="Times New Roman" w:cs="Times New Roman"/>
          <w:b/>
          <w:sz w:val="24"/>
          <w:szCs w:val="24"/>
        </w:rPr>
        <w:t xml:space="preserve">Sustainability: </w:t>
      </w:r>
    </w:p>
    <w:p w14:paraId="5153EDDF" w14:textId="77777777" w:rsidR="00A90380" w:rsidRPr="00842BC1" w:rsidRDefault="00A90380" w:rsidP="00A90380">
      <w:pPr>
        <w:pStyle w:val="ListParagraph"/>
        <w:spacing w:line="360" w:lineRule="auto"/>
        <w:ind w:left="0" w:firstLine="450"/>
        <w:jc w:val="both"/>
        <w:rPr>
          <w:rFonts w:ascii="Times New Roman" w:hAnsi="Times New Roman" w:cs="Times New Roman"/>
          <w:sz w:val="24"/>
          <w:szCs w:val="24"/>
        </w:rPr>
      </w:pPr>
      <w:r w:rsidRPr="00842BC1">
        <w:rPr>
          <w:rFonts w:ascii="Times New Roman" w:hAnsi="Times New Roman" w:cs="Times New Roman"/>
          <w:sz w:val="24"/>
          <w:szCs w:val="24"/>
        </w:rPr>
        <w:t>The teaching of foreign languages is impossible in the form of workshops, confe</w:t>
      </w:r>
      <w:r>
        <w:rPr>
          <w:rFonts w:ascii="Times New Roman" w:hAnsi="Times New Roman" w:cs="Times New Roman"/>
          <w:sz w:val="24"/>
          <w:szCs w:val="24"/>
        </w:rPr>
        <w:t>rences. Instead, the language,</w:t>
      </w:r>
      <w:r w:rsidRPr="00842BC1">
        <w:rPr>
          <w:rFonts w:ascii="Times New Roman" w:hAnsi="Times New Roman" w:cs="Times New Roman"/>
          <w:sz w:val="24"/>
          <w:szCs w:val="24"/>
        </w:rPr>
        <w:t xml:space="preserve"> especially when dealing with adults, requires sustainable development (Burt &amp; Keenan, 1998); (Leitch &amp; Day, 2000). This is the best way RT since the creation of the process of regular time for reflection and adaptation and implementation of the control and follow-up.</w:t>
      </w:r>
    </w:p>
    <w:p w14:paraId="1BD96259" w14:textId="77777777" w:rsidR="00A90380" w:rsidRDefault="00A90380" w:rsidP="00A90380">
      <w:pPr>
        <w:pStyle w:val="ListParagraph"/>
        <w:numPr>
          <w:ilvl w:val="2"/>
          <w:numId w:val="8"/>
        </w:numPr>
        <w:spacing w:after="200" w:line="360" w:lineRule="auto"/>
        <w:ind w:left="0" w:firstLine="0"/>
        <w:jc w:val="both"/>
        <w:rPr>
          <w:rFonts w:ascii="Times New Roman" w:hAnsi="Times New Roman" w:cs="Times New Roman"/>
          <w:b/>
          <w:sz w:val="24"/>
          <w:szCs w:val="24"/>
        </w:rPr>
      </w:pPr>
      <w:r w:rsidRPr="00E35341">
        <w:rPr>
          <w:rFonts w:ascii="Times New Roman" w:hAnsi="Times New Roman" w:cs="Times New Roman"/>
          <w:b/>
          <w:sz w:val="24"/>
          <w:szCs w:val="24"/>
        </w:rPr>
        <w:t xml:space="preserve">Cons </w:t>
      </w:r>
    </w:p>
    <w:p w14:paraId="7D9EBE1B" w14:textId="77777777" w:rsidR="00A90380" w:rsidRDefault="00A90380" w:rsidP="00A90380">
      <w:pPr>
        <w:pStyle w:val="ListParagraph"/>
        <w:spacing w:line="360" w:lineRule="auto"/>
        <w:ind w:left="0" w:firstLine="360"/>
        <w:jc w:val="both"/>
        <w:rPr>
          <w:rFonts w:ascii="Times New Roman" w:hAnsi="Times New Roman" w:cs="Times New Roman"/>
          <w:sz w:val="24"/>
        </w:rPr>
      </w:pPr>
      <w:r w:rsidRPr="00EC40E8">
        <w:rPr>
          <w:rFonts w:ascii="Times New Roman" w:hAnsi="Times New Roman" w:cs="Times New Roman"/>
          <w:sz w:val="24"/>
        </w:rPr>
        <w:t xml:space="preserve">Reflective practice, due to its ongoing nature, may prove emotionally challenging (Burt &amp; Keenan, 1998; Crandall, 2000). The teacher needs to reflect on the teaching process. This implies that the teacher can never be certain about his class action or his instructional philosophy. This uncertainty </w:t>
      </w:r>
      <w:proofErr w:type="gramStart"/>
      <w:r w:rsidRPr="00EC40E8">
        <w:rPr>
          <w:rFonts w:ascii="Times New Roman" w:hAnsi="Times New Roman" w:cs="Times New Roman"/>
          <w:sz w:val="24"/>
        </w:rPr>
        <w:t xml:space="preserve">is </w:t>
      </w:r>
      <w:r>
        <w:rPr>
          <w:rFonts w:ascii="Times New Roman" w:hAnsi="Times New Roman" w:cs="Times New Roman"/>
          <w:sz w:val="24"/>
        </w:rPr>
        <w:t xml:space="preserve"> </w:t>
      </w:r>
      <w:r w:rsidRPr="00EC40E8">
        <w:rPr>
          <w:rFonts w:ascii="Times New Roman" w:hAnsi="Times New Roman" w:cs="Times New Roman"/>
          <w:sz w:val="24"/>
        </w:rPr>
        <w:t>emotionally</w:t>
      </w:r>
      <w:proofErr w:type="gramEnd"/>
      <w:r w:rsidRPr="00EC40E8">
        <w:rPr>
          <w:rFonts w:ascii="Times New Roman" w:hAnsi="Times New Roman" w:cs="Times New Roman"/>
          <w:sz w:val="24"/>
        </w:rPr>
        <w:t xml:space="preserve"> demanding since some teachers may find it hard to confront ambiguity.</w:t>
      </w:r>
    </w:p>
    <w:p w14:paraId="4DF0007A" w14:textId="77777777" w:rsidR="00A90380" w:rsidRDefault="00A90380" w:rsidP="00BC31A3">
      <w:pPr>
        <w:pStyle w:val="ListParagraph"/>
        <w:numPr>
          <w:ilvl w:val="1"/>
          <w:numId w:val="8"/>
        </w:numPr>
        <w:spacing w:after="200" w:line="360" w:lineRule="auto"/>
        <w:ind w:left="0" w:firstLine="0"/>
        <w:jc w:val="both"/>
        <w:outlineLvl w:val="1"/>
        <w:rPr>
          <w:rFonts w:ascii="Times New Roman" w:hAnsi="Times New Roman" w:cs="Times New Roman"/>
          <w:b/>
          <w:sz w:val="24"/>
        </w:rPr>
      </w:pPr>
      <w:bookmarkStart w:id="28" w:name="_Toc207866764"/>
      <w:r w:rsidRPr="000B5ABA">
        <w:rPr>
          <w:rFonts w:ascii="Times New Roman" w:hAnsi="Times New Roman" w:cs="Times New Roman"/>
          <w:b/>
          <w:sz w:val="24"/>
        </w:rPr>
        <w:t>Previous Study</w:t>
      </w:r>
      <w:bookmarkEnd w:id="28"/>
    </w:p>
    <w:p w14:paraId="0B4F2D1A" w14:textId="77777777" w:rsidR="00A90380" w:rsidRDefault="00A90380" w:rsidP="00A90380">
      <w:pPr>
        <w:pStyle w:val="ListParagraph"/>
        <w:spacing w:line="360" w:lineRule="auto"/>
        <w:ind w:left="0" w:firstLine="426"/>
        <w:jc w:val="both"/>
        <w:rPr>
          <w:rFonts w:ascii="Times New Roman" w:hAnsi="Times New Roman" w:cs="Times New Roman"/>
          <w:color w:val="000000"/>
          <w:sz w:val="24"/>
          <w:szCs w:val="24"/>
        </w:rPr>
      </w:pPr>
      <w:r w:rsidRPr="00054B71">
        <w:rPr>
          <w:rFonts w:ascii="Times New Roman" w:hAnsi="Times New Roman" w:cs="Times New Roman"/>
          <w:color w:val="000000"/>
          <w:sz w:val="24"/>
          <w:szCs w:val="24"/>
          <w:lang w:val="id-ID"/>
        </w:rPr>
        <w:t>The study hold by Fatemipour (2009) with the purpose of the study was to investigate the efficiency of reflective teaching tools in English Language Teaching in Islamic Azad University. The result indicated that there were four effective tools which are usually applied for obtaining data in Teaching English as a Foreign Language (EFL) are teacher diary, peer observation, audio recording, and students’ feedback. This study given an understanding that it was ideal for a reflective teacher to apply all four tools in his/her class to have an accurate and comprehensive view about what is going on in the class. In addition, reflective teachers were recommended to apply more than one tool in order to obtain more reliable data.</w:t>
      </w:r>
    </w:p>
    <w:p w14:paraId="7781FDAF" w14:textId="77777777" w:rsidR="00A90380" w:rsidRDefault="00A90380" w:rsidP="00A90380">
      <w:pPr>
        <w:pStyle w:val="ListParagraph"/>
        <w:spacing w:line="360" w:lineRule="auto"/>
        <w:ind w:left="0" w:firstLine="426"/>
        <w:jc w:val="both"/>
        <w:rPr>
          <w:rFonts w:ascii="Times New Roman" w:hAnsi="Times New Roman" w:cs="Times New Roman"/>
          <w:color w:val="000000"/>
          <w:sz w:val="24"/>
          <w:szCs w:val="24"/>
        </w:rPr>
      </w:pPr>
      <w:r w:rsidRPr="00054B71">
        <w:rPr>
          <w:rFonts w:ascii="Times New Roman" w:hAnsi="Times New Roman" w:cs="Times New Roman"/>
          <w:color w:val="000000"/>
          <w:sz w:val="24"/>
          <w:szCs w:val="24"/>
          <w:lang w:val="id-ID"/>
        </w:rPr>
        <w:t xml:space="preserve"> In addition, Fatemipour &amp; Hosseingholi (2014) investigate the impact of reflective teaching on the EFL teachers’ performance. The result of the study showed that teachers can get benefit from the reflective teaching procedure such </w:t>
      </w:r>
      <w:r w:rsidRPr="00054B71">
        <w:rPr>
          <w:rFonts w:ascii="Times New Roman" w:hAnsi="Times New Roman" w:cs="Times New Roman"/>
          <w:color w:val="000000"/>
          <w:sz w:val="24"/>
          <w:szCs w:val="24"/>
          <w:lang w:val="id-ID"/>
        </w:rPr>
        <w:lastRenderedPageBreak/>
        <w:t xml:space="preserve">as teacher diary and students’ feedback for improving their performance in the process of teaching and not just the end of the term. Teachers were expected to realize their role as a contributor to improvement of their students’ learning. So, by using this approach, teachers could provide a way to progress gradually to be more aware of their weak points which can lead to better achievement in their teaching. Therefore, through applying reflective teaching procedure, teachers could reflect on their performance and do self-evaluation.  </w:t>
      </w:r>
    </w:p>
    <w:p w14:paraId="50EE081A" w14:textId="77777777" w:rsidR="00A90380" w:rsidRDefault="00A90380" w:rsidP="00A90380">
      <w:pPr>
        <w:pStyle w:val="ListParagraph"/>
        <w:spacing w:line="360" w:lineRule="auto"/>
        <w:ind w:left="0" w:firstLine="426"/>
        <w:jc w:val="both"/>
        <w:rPr>
          <w:rFonts w:ascii="Times New Roman" w:hAnsi="Times New Roman" w:cs="Times New Roman"/>
          <w:color w:val="000000"/>
          <w:sz w:val="24"/>
          <w:szCs w:val="24"/>
        </w:rPr>
      </w:pPr>
      <w:r w:rsidRPr="00054B71">
        <w:rPr>
          <w:rFonts w:ascii="Times New Roman" w:hAnsi="Times New Roman" w:cs="Times New Roman"/>
          <w:color w:val="000000"/>
          <w:sz w:val="24"/>
          <w:szCs w:val="24"/>
          <w:lang w:val="id-ID"/>
        </w:rPr>
        <w:t>Cimer &amp; Palic (2012) investigated science teachers’ perceptions and practices of reflection. The study involved seven science teachers working in seven secondary schools. The data were collected by semi-structured interviews with seven teachers and weekly guided journals entries of teachers. The data from interviews were analyzed qualitatively. Analysis of the data showed that the all teacher believed that reflection was one of the effective teacher characteristics and useful for increasing the quality of teaching and learning. However, they could not provide a proper explanation of what reflection was. Their reflections were mostly at technical level and limited to preparing for the lesson. Inadequate in-service trainings, work load and low level students were identified by the teachers as impediments of reflection.</w:t>
      </w:r>
    </w:p>
    <w:p w14:paraId="56B9AC14" w14:textId="77777777" w:rsidR="00A90380" w:rsidRPr="00054B71" w:rsidRDefault="00A90380" w:rsidP="00A90380">
      <w:pPr>
        <w:pStyle w:val="ListParagraph"/>
        <w:spacing w:line="360" w:lineRule="auto"/>
        <w:ind w:left="0" w:firstLine="426"/>
        <w:jc w:val="both"/>
        <w:rPr>
          <w:rFonts w:ascii="Times New Roman" w:hAnsi="Times New Roman" w:cs="Times New Roman"/>
          <w:sz w:val="24"/>
        </w:rPr>
      </w:pPr>
      <w:r w:rsidRPr="00054B71">
        <w:rPr>
          <w:rFonts w:ascii="Times New Roman" w:hAnsi="Times New Roman" w:cs="Times New Roman"/>
          <w:color w:val="000000"/>
          <w:sz w:val="24"/>
          <w:szCs w:val="24"/>
          <w:lang w:val="id-ID"/>
        </w:rPr>
        <w:t xml:space="preserve"> </w:t>
      </w:r>
      <w:r w:rsidRPr="009F6B7E">
        <w:rPr>
          <w:rFonts w:ascii="Times New Roman" w:hAnsi="Times New Roman" w:cs="Times New Roman"/>
          <w:color w:val="000000"/>
          <w:sz w:val="24"/>
          <w:szCs w:val="24"/>
          <w:lang w:val="id-ID"/>
        </w:rPr>
        <w:t>From the previous studies have been done,</w:t>
      </w:r>
      <w:r>
        <w:rPr>
          <w:rFonts w:ascii="Times New Roman" w:hAnsi="Times New Roman" w:cs="Times New Roman"/>
          <w:sz w:val="24"/>
          <w:szCs w:val="24"/>
        </w:rPr>
        <w:t xml:space="preserve">  it was found that some previous studies focuses on teachers and students in reflective teaching. In this research is rather from previous studies because these studies focus on investigating </w:t>
      </w:r>
      <w:r w:rsidRPr="00734681">
        <w:rPr>
          <w:rFonts w:ascii="Times New Roman" w:hAnsi="Times New Roman" w:cs="Times New Roman"/>
          <w:sz w:val="24"/>
          <w:szCs w:val="24"/>
        </w:rPr>
        <w:t>the EFL teachers’ practice of reflective teaching.</w:t>
      </w:r>
      <w:r>
        <w:rPr>
          <w:rFonts w:ascii="Times New Roman" w:hAnsi="Times New Roman" w:cs="Times New Roman"/>
          <w:sz w:val="24"/>
          <w:szCs w:val="24"/>
        </w:rPr>
        <w:t xml:space="preserve">    </w:t>
      </w:r>
    </w:p>
    <w:p w14:paraId="2C0B64EB" w14:textId="77777777" w:rsidR="00A90380" w:rsidRDefault="00A90380" w:rsidP="00A90380">
      <w:pPr>
        <w:spacing w:after="200" w:line="360" w:lineRule="auto"/>
        <w:jc w:val="both"/>
        <w:rPr>
          <w:rFonts w:ascii="Times New Roman" w:hAnsi="Times New Roman" w:cs="Times New Roman"/>
          <w:sz w:val="24"/>
          <w:szCs w:val="24"/>
        </w:rPr>
      </w:pPr>
    </w:p>
    <w:p w14:paraId="1A33DEAA" w14:textId="77777777" w:rsidR="00AD4FFB" w:rsidRDefault="00AD4FFB" w:rsidP="00A90380">
      <w:pPr>
        <w:spacing w:after="200" w:line="360" w:lineRule="auto"/>
        <w:jc w:val="both"/>
        <w:rPr>
          <w:rFonts w:ascii="Times New Roman" w:hAnsi="Times New Roman" w:cs="Times New Roman"/>
          <w:sz w:val="24"/>
          <w:szCs w:val="24"/>
        </w:rPr>
      </w:pPr>
    </w:p>
    <w:p w14:paraId="4C2B4331" w14:textId="77777777" w:rsidR="00A90380" w:rsidRDefault="00A90380" w:rsidP="00A90380">
      <w:pPr>
        <w:spacing w:after="200" w:line="360" w:lineRule="auto"/>
        <w:jc w:val="both"/>
        <w:rPr>
          <w:rFonts w:ascii="Times New Roman" w:hAnsi="Times New Roman" w:cs="Times New Roman"/>
          <w:sz w:val="24"/>
          <w:szCs w:val="24"/>
        </w:rPr>
      </w:pPr>
    </w:p>
    <w:bookmarkStart w:id="29" w:name="_Toc207866765"/>
    <w:p w14:paraId="5A4D4085" w14:textId="1B5D87FA" w:rsidR="00A90380" w:rsidRDefault="00AD4FFB" w:rsidP="00BC31A3">
      <w:pPr>
        <w:pStyle w:val="Heading1"/>
        <w:rPr>
          <w:rFonts w:cs="Times New Roman"/>
          <w:b w:val="0"/>
          <w:sz w:val="24"/>
          <w:szCs w:val="24"/>
        </w:rPr>
      </w:pPr>
      <w:r>
        <w:rPr>
          <w:rFonts w:cs="Times New Roman"/>
          <w:noProof/>
          <w:sz w:val="24"/>
          <w:szCs w:val="24"/>
          <w:lang w:val="en-US"/>
        </w:rPr>
        <w:lastRenderedPageBreak/>
        <mc:AlternateContent>
          <mc:Choice Requires="wps">
            <w:drawing>
              <wp:anchor distT="0" distB="0" distL="114300" distR="114300" simplePos="0" relativeHeight="251660288" behindDoc="0" locked="0" layoutInCell="1" allowOverlap="1" wp14:anchorId="6E364D1F" wp14:editId="1F48272D">
                <wp:simplePos x="0" y="0"/>
                <wp:positionH relativeFrom="column">
                  <wp:posOffset>4677987</wp:posOffset>
                </wp:positionH>
                <wp:positionV relativeFrom="paragraph">
                  <wp:posOffset>-1157547</wp:posOffset>
                </wp:positionV>
                <wp:extent cx="648393" cy="665018"/>
                <wp:effectExtent l="0" t="0" r="0" b="1905"/>
                <wp:wrapNone/>
                <wp:docPr id="2" name="Rectangle 2"/>
                <wp:cNvGraphicFramePr/>
                <a:graphic xmlns:a="http://schemas.openxmlformats.org/drawingml/2006/main">
                  <a:graphicData uri="http://schemas.microsoft.com/office/word/2010/wordprocessingShape">
                    <wps:wsp>
                      <wps:cNvSpPr/>
                      <wps:spPr>
                        <a:xfrm>
                          <a:off x="0" y="0"/>
                          <a:ext cx="648393" cy="66501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8.35pt;margin-top:-91.15pt;width:51.0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" fillcolor="white [3201]" stroked="f" strokeweight="2pt"/>
            </w:pict>
          </mc:Fallback>
        </mc:AlternateContent>
      </w:r>
      <w:r w:rsidR="00A90380" w:rsidRPr="006345F8">
        <w:rPr>
          <w:rFonts w:cs="Times New Roman"/>
          <w:sz w:val="24"/>
          <w:szCs w:val="24"/>
        </w:rPr>
        <w:t>CHAPTER III</w:t>
      </w:r>
      <w:bookmarkEnd w:id="29"/>
    </w:p>
    <w:p w14:paraId="60B106F4" w14:textId="77777777" w:rsidR="00A90380" w:rsidRPr="006345F8" w:rsidRDefault="00A90380" w:rsidP="00BC31A3">
      <w:pPr>
        <w:pStyle w:val="Heading1"/>
        <w:rPr>
          <w:rFonts w:cs="Times New Roman"/>
          <w:b w:val="0"/>
          <w:sz w:val="24"/>
          <w:szCs w:val="24"/>
        </w:rPr>
      </w:pPr>
      <w:bookmarkStart w:id="30" w:name="_Toc207866766"/>
      <w:r w:rsidRPr="006345F8">
        <w:rPr>
          <w:rFonts w:cs="Times New Roman"/>
          <w:sz w:val="24"/>
          <w:szCs w:val="24"/>
        </w:rPr>
        <w:t>RESEARCH METHODOLOGY</w:t>
      </w:r>
      <w:bookmarkEnd w:id="30"/>
    </w:p>
    <w:p w14:paraId="0264BA47" w14:textId="77777777" w:rsidR="00A90380" w:rsidRPr="00935C6B" w:rsidRDefault="00A90380" w:rsidP="00A9038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Chapter three provides the methodology in concluding this study. This chapter contains six parts of the investigation: research method, research design, research site and participants, research instruments, data analysis, and research procedures. </w:t>
      </w:r>
    </w:p>
    <w:p w14:paraId="6D4ADE07" w14:textId="77777777" w:rsidR="00A90380" w:rsidRPr="00C41B4E"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31" w:name="_Toc207866767"/>
      <w:r>
        <w:rPr>
          <w:rFonts w:ascii="Times New Roman" w:hAnsi="Times New Roman" w:cs="Times New Roman"/>
          <w:b/>
          <w:sz w:val="24"/>
          <w:szCs w:val="24"/>
        </w:rPr>
        <w:t>Research Method</w:t>
      </w:r>
      <w:bookmarkEnd w:id="31"/>
      <w:r>
        <w:rPr>
          <w:rFonts w:ascii="Times New Roman" w:hAnsi="Times New Roman" w:cs="Times New Roman"/>
          <w:b/>
          <w:sz w:val="24"/>
          <w:szCs w:val="24"/>
        </w:rPr>
        <w:t xml:space="preserve"> </w:t>
      </w:r>
      <w:r w:rsidRPr="00975751">
        <w:rPr>
          <w:rFonts w:ascii="Times New Roman" w:hAnsi="Times New Roman" w:cs="Times New Roman"/>
          <w:b/>
          <w:sz w:val="24"/>
          <w:szCs w:val="24"/>
        </w:rPr>
        <w:t xml:space="preserve"> </w:t>
      </w:r>
    </w:p>
    <w:p w14:paraId="6C34A123" w14:textId="77777777" w:rsidR="00A90380" w:rsidRPr="00CA0878" w:rsidRDefault="00A90380" w:rsidP="00A90380">
      <w:pPr>
        <w:pStyle w:val="ListParagraph"/>
        <w:spacing w:line="360" w:lineRule="auto"/>
        <w:ind w:left="360" w:firstLine="360"/>
        <w:jc w:val="both"/>
        <w:rPr>
          <w:rFonts w:ascii="Times New Roman" w:hAnsi="Times New Roman" w:cs="Times New Roman"/>
          <w:b/>
          <w:sz w:val="24"/>
          <w:szCs w:val="24"/>
        </w:rPr>
      </w:pPr>
      <w:r w:rsidRPr="00CA0878">
        <w:rPr>
          <w:rFonts w:ascii="Times New Roman" w:hAnsi="Times New Roman" w:cs="Times New Roman"/>
          <w:sz w:val="24"/>
          <w:szCs w:val="24"/>
        </w:rPr>
        <w:t xml:space="preserve">The general principle of this study was qualitative method. </w:t>
      </w:r>
      <w:r>
        <w:rPr>
          <w:rFonts w:ascii="Times New Roman" w:hAnsi="Times New Roman" w:cs="Times New Roman"/>
          <w:sz w:val="24"/>
          <w:szCs w:val="24"/>
        </w:rPr>
        <w:t>Cresswell (2009</w:t>
      </w:r>
      <w:r w:rsidRPr="00CA0878">
        <w:rPr>
          <w:rFonts w:ascii="Times New Roman" w:hAnsi="Times New Roman" w:cs="Times New Roman"/>
          <w:sz w:val="24"/>
          <w:szCs w:val="24"/>
        </w:rPr>
        <w:t>) stated that qualitative purpose statements contain information about the central phenomenon explored in the study, the participant in the study, and the research site. In this research, the researcher focused on participants in the study. Therefore, the researcher used qualitative method because this r</w:t>
      </w:r>
      <w:r>
        <w:rPr>
          <w:rFonts w:ascii="Times New Roman" w:hAnsi="Times New Roman" w:cs="Times New Roman"/>
          <w:sz w:val="24"/>
          <w:szCs w:val="24"/>
        </w:rPr>
        <w:t>esearch aims</w:t>
      </w:r>
      <w:r w:rsidRPr="00CA0878">
        <w:rPr>
          <w:rFonts w:ascii="Times New Roman" w:hAnsi="Times New Roman" w:cs="Times New Roman"/>
          <w:sz w:val="24"/>
          <w:szCs w:val="24"/>
        </w:rPr>
        <w:t xml:space="preserve"> to investigate the EFL </w:t>
      </w:r>
      <w:r>
        <w:rPr>
          <w:rFonts w:ascii="Times New Roman" w:hAnsi="Times New Roman" w:cs="Times New Roman"/>
          <w:sz w:val="24"/>
          <w:szCs w:val="24"/>
        </w:rPr>
        <w:t xml:space="preserve">teachers’ </w:t>
      </w:r>
      <w:r w:rsidRPr="00CA0878">
        <w:rPr>
          <w:rFonts w:ascii="Times New Roman" w:hAnsi="Times New Roman" w:cs="Times New Roman"/>
          <w:sz w:val="24"/>
          <w:szCs w:val="24"/>
        </w:rPr>
        <w:t xml:space="preserve">practice of reflective teaching. </w:t>
      </w:r>
    </w:p>
    <w:p w14:paraId="3A16B087" w14:textId="77777777" w:rsidR="00A90380"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bookmarkStart w:id="32" w:name="_Toc207866768"/>
      <w:r>
        <w:rPr>
          <w:rFonts w:ascii="Times New Roman" w:hAnsi="Times New Roman" w:cs="Times New Roman"/>
          <w:b/>
          <w:sz w:val="24"/>
          <w:szCs w:val="24"/>
        </w:rPr>
        <w:t>Research Design</w:t>
      </w:r>
      <w:bookmarkEnd w:id="32"/>
      <w:r>
        <w:rPr>
          <w:rFonts w:ascii="Times New Roman" w:hAnsi="Times New Roman" w:cs="Times New Roman"/>
          <w:b/>
          <w:sz w:val="24"/>
          <w:szCs w:val="24"/>
        </w:rPr>
        <w:t xml:space="preserve"> </w:t>
      </w:r>
    </w:p>
    <w:p w14:paraId="137F0BC7" w14:textId="77777777" w:rsidR="00A90380" w:rsidRDefault="00A90380" w:rsidP="00A650FB">
      <w:pPr>
        <w:pStyle w:val="ListParagraph"/>
        <w:spacing w:line="360" w:lineRule="auto"/>
        <w:ind w:left="360" w:firstLine="360"/>
        <w:jc w:val="both"/>
        <w:rPr>
          <w:rFonts w:ascii="Times New Roman" w:hAnsi="Times New Roman" w:cs="Times New Roman"/>
          <w:sz w:val="24"/>
          <w:szCs w:val="24"/>
        </w:rPr>
      </w:pPr>
      <w:r w:rsidRPr="00E63DBC">
        <w:rPr>
          <w:rFonts w:ascii="Times New Roman" w:hAnsi="Times New Roman" w:cs="Times New Roman"/>
          <w:sz w:val="24"/>
          <w:szCs w:val="24"/>
        </w:rPr>
        <w:t>In order to cope with the purposes of the research, this research applied a qualitative research design. This is due to the consideration that this study is concerned with teachers’ practice regarding reflective English teaching. Moreover, qualitative research also attempts to describe social phenomena as they occur naturally, that is the experie</w:t>
      </w:r>
      <w:r>
        <w:rPr>
          <w:rFonts w:ascii="Times New Roman" w:hAnsi="Times New Roman" w:cs="Times New Roman"/>
          <w:sz w:val="24"/>
          <w:szCs w:val="24"/>
        </w:rPr>
        <w:t xml:space="preserve">nced teachers’ </w:t>
      </w:r>
      <w:r w:rsidRPr="00E63DBC">
        <w:rPr>
          <w:rFonts w:ascii="Times New Roman" w:hAnsi="Times New Roman" w:cs="Times New Roman"/>
          <w:sz w:val="24"/>
          <w:szCs w:val="24"/>
        </w:rPr>
        <w:t xml:space="preserve"> practice of reflective English teaching, particularly in </w:t>
      </w:r>
      <w:r>
        <w:rPr>
          <w:rFonts w:ascii="Times New Roman" w:hAnsi="Times New Roman" w:cs="Times New Roman"/>
          <w:sz w:val="24"/>
          <w:szCs w:val="24"/>
        </w:rPr>
        <w:t>selected high schools in Garut</w:t>
      </w:r>
      <w:r w:rsidRPr="00E63DBC">
        <w:rPr>
          <w:rFonts w:ascii="Times New Roman" w:hAnsi="Times New Roman" w:cs="Times New Roman"/>
          <w:sz w:val="24"/>
          <w:szCs w:val="24"/>
        </w:rPr>
        <w:t>.</w:t>
      </w:r>
    </w:p>
    <w:p w14:paraId="0BF397E1" w14:textId="77777777" w:rsidR="00A90380" w:rsidRPr="00F34055" w:rsidRDefault="00A90380" w:rsidP="00A9038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This study was descriptive qualitative design with case study as the characteristics because this research needed to draw in-depth description and analysis of a phenomenon (Heigham &amp; Croker, 2009). </w:t>
      </w:r>
      <w:r>
        <w:rPr>
          <w:rFonts w:ascii="Times New Roman" w:hAnsi="Times New Roman" w:cs="Times New Roman"/>
          <w:sz w:val="24"/>
          <w:lang w:val="id-ID"/>
        </w:rPr>
        <w:t xml:space="preserve">Futhermore, this research combined interview as the characteristic of case study for answer research questions </w:t>
      </w:r>
      <w:r>
        <w:rPr>
          <w:rFonts w:ascii="Times New Roman" w:hAnsi="Times New Roman" w:cs="Times New Roman"/>
          <w:sz w:val="24"/>
          <w:lang w:val="id-ID"/>
        </w:rPr>
        <w:fldChar w:fldCharType="begin" w:fldLock="1"/>
      </w:r>
      <w:r>
        <w:rPr>
          <w:rFonts w:ascii="Times New Roman" w:hAnsi="Times New Roman" w:cs="Times New Roman"/>
          <w:sz w:val="24"/>
          <w:lang w:val="id-ID"/>
        </w:rPr>
        <w:instrText>ADDIN CSL_CITATION {"citationItems":[{"id":"ITEM-1","itemData":{"author":[{"dropping-particle":"","family":"Heigham","given":"Juanita","non-dropping-particle":"","parse-names":false,"suffix":""},{"dropping-particle":"","family":"Crocker","given":"Robert A","non-dropping-particle":"","parse-names":false,"suffix":""}],"id":"ITEM-1","issued":{"date-parts":[["2009"]]},"number-of-pages":"456</w:instrText>
      </w:r>
      <w:r>
        <w:rPr>
          <w:rFonts w:ascii="MS Gothic" w:eastAsia="MS Gothic" w:hAnsi="MS Gothic" w:cs="MS Gothic" w:hint="eastAsia"/>
          <w:sz w:val="24"/>
          <w:lang w:val="id-ID"/>
        </w:rPr>
        <w:instrText>頁、</w:instrText>
      </w:r>
      <w:r>
        <w:rPr>
          <w:rFonts w:ascii="Times New Roman" w:hAnsi="Times New Roman" w:cs="Times New Roman"/>
          <w:sz w:val="24"/>
          <w:lang w:val="id-ID"/>
        </w:rPr>
        <w:instrText>453</w:instrText>
      </w:r>
      <w:r>
        <w:rPr>
          <w:rFonts w:ascii="MS Gothic" w:eastAsia="MS Gothic" w:hAnsi="MS Gothic" w:cs="MS Gothic" w:hint="eastAsia"/>
          <w:sz w:val="24"/>
          <w:lang w:val="id-ID"/>
        </w:rPr>
        <w:instrText>頁、</w:instrText>
      </w:r>
      <w:r>
        <w:rPr>
          <w:rFonts w:ascii="Times New Roman" w:hAnsi="Times New Roman" w:cs="Times New Roman"/>
          <w:sz w:val="24"/>
          <w:lang w:val="id-ID"/>
        </w:rPr>
        <w:instrText>603</w:instrText>
      </w:r>
      <w:r>
        <w:rPr>
          <w:rFonts w:ascii="MS Gothic" w:eastAsia="MS Gothic" w:hAnsi="MS Gothic" w:cs="MS Gothic" w:hint="eastAsia"/>
          <w:sz w:val="24"/>
          <w:lang w:val="id-ID"/>
        </w:rPr>
        <w:instrText>頁</w:instrText>
      </w:r>
      <w:r>
        <w:rPr>
          <w:rFonts w:ascii="Times New Roman" w:hAnsi="Times New Roman" w:cs="Times New Roman"/>
          <w:sz w:val="24"/>
          <w:lang w:val="id-ID"/>
        </w:rPr>
        <w:instrText>","publisher":"Palgrave Macmillan","publisher-place":"England, UK","title":"Qualitative Research in Applied Linguistics: A practical introduction","type":"book"},"uris":["http://www.mendeley.com/documents/?uuid=8837c9f9-47b9-498f-9a7b-15b6f609c35b"]}],"mendeley":{"formattedCitation":"(Heigham &amp; Crocker, 2009)","plainTextFormattedCitation":"(Heigham &amp; Crocker, 2009)","previouslyFormattedCitation":"(Heigham &amp; Crocker, 2009)"},"properties":{"noteIndex":0},"schema":"https://github.com/citation-style-language/schema/raw/master/csl-citation.json"}</w:instrText>
      </w:r>
      <w:r>
        <w:rPr>
          <w:rFonts w:ascii="Times New Roman" w:hAnsi="Times New Roman" w:cs="Times New Roman"/>
          <w:sz w:val="24"/>
          <w:lang w:val="id-ID"/>
        </w:rPr>
        <w:fldChar w:fldCharType="separate"/>
      </w:r>
      <w:r w:rsidRPr="005A7602">
        <w:rPr>
          <w:rFonts w:ascii="Times New Roman" w:hAnsi="Times New Roman" w:cs="Times New Roman"/>
          <w:noProof/>
          <w:sz w:val="24"/>
          <w:lang w:val="id-ID"/>
        </w:rPr>
        <w:t>(Heigham &amp; Crocker, 2009)</w:t>
      </w:r>
      <w:r>
        <w:rPr>
          <w:rFonts w:ascii="Times New Roman" w:hAnsi="Times New Roman" w:cs="Times New Roman"/>
          <w:sz w:val="24"/>
          <w:lang w:val="id-ID"/>
        </w:rPr>
        <w:fldChar w:fldCharType="end"/>
      </w:r>
      <w:r>
        <w:rPr>
          <w:rFonts w:ascii="Times New Roman" w:hAnsi="Times New Roman" w:cs="Times New Roman"/>
          <w:sz w:val="24"/>
          <w:lang w:val="id-ID"/>
        </w:rPr>
        <w:t>.</w:t>
      </w:r>
    </w:p>
    <w:p w14:paraId="1B164A43" w14:textId="77777777" w:rsidR="00A90380"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bookmarkStart w:id="33" w:name="_Toc207866769"/>
      <w:r w:rsidRPr="000A0AEE">
        <w:rPr>
          <w:rFonts w:ascii="Times New Roman" w:hAnsi="Times New Roman" w:cs="Times New Roman"/>
          <w:b/>
          <w:sz w:val="24"/>
          <w:szCs w:val="24"/>
        </w:rPr>
        <w:t>Setting and participant</w:t>
      </w:r>
      <w:bookmarkEnd w:id="33"/>
    </w:p>
    <w:p w14:paraId="412BB6AB" w14:textId="77777777" w:rsidR="00A90380" w:rsidRDefault="00A90380" w:rsidP="00A90380">
      <w:pPr>
        <w:pStyle w:val="ListParagraph"/>
        <w:numPr>
          <w:ilvl w:val="2"/>
          <w:numId w:val="12"/>
        </w:numPr>
        <w:spacing w:after="200" w:line="360" w:lineRule="auto"/>
        <w:jc w:val="both"/>
        <w:rPr>
          <w:rFonts w:ascii="Times New Roman" w:hAnsi="Times New Roman" w:cs="Times New Roman"/>
          <w:b/>
          <w:sz w:val="24"/>
          <w:szCs w:val="24"/>
        </w:rPr>
      </w:pPr>
      <w:r w:rsidRPr="000A0AEE">
        <w:rPr>
          <w:rFonts w:ascii="Times New Roman" w:hAnsi="Times New Roman" w:cs="Times New Roman"/>
          <w:b/>
          <w:sz w:val="24"/>
          <w:szCs w:val="24"/>
        </w:rPr>
        <w:t>Research Site</w:t>
      </w:r>
    </w:p>
    <w:p w14:paraId="450B9F27" w14:textId="3ED2F605" w:rsidR="00A90380" w:rsidRPr="000A0AEE" w:rsidRDefault="00AD4FFB" w:rsidP="00A9038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34FEED" wp14:editId="7201BCCB">
                <wp:simplePos x="0" y="0"/>
                <wp:positionH relativeFrom="column">
                  <wp:posOffset>2283345</wp:posOffset>
                </wp:positionH>
                <wp:positionV relativeFrom="paragraph">
                  <wp:posOffset>1525270</wp:posOffset>
                </wp:positionV>
                <wp:extent cx="631768" cy="565266"/>
                <wp:effectExtent l="0" t="0" r="0" b="6350"/>
                <wp:wrapNone/>
                <wp:docPr id="3" name="Rectangle 3"/>
                <wp:cNvGraphicFramePr/>
                <a:graphic xmlns:a="http://schemas.openxmlformats.org/drawingml/2006/main">
                  <a:graphicData uri="http://schemas.microsoft.com/office/word/2010/wordprocessingShape">
                    <wps:wsp>
                      <wps:cNvSpPr/>
                      <wps:spPr>
                        <a:xfrm>
                          <a:off x="0" y="0"/>
                          <a:ext cx="631768" cy="5652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F5A2E" w14:textId="2D570CE3" w:rsidR="00AD4FFB" w:rsidRPr="00AD4FFB" w:rsidRDefault="00AD4FFB" w:rsidP="00AD4FFB">
                            <w:pPr>
                              <w:jc w:val="center"/>
                              <w:rPr>
                                <w:rFonts w:ascii="Times New Roman" w:hAnsi="Times New Roman" w:cs="Times New Roman"/>
                                <w:sz w:val="24"/>
                              </w:rPr>
                            </w:pPr>
                            <w:r w:rsidRPr="00AD4FFB">
                              <w:rPr>
                                <w:rFonts w:ascii="Times New Roman" w:hAnsi="Times New Roman" w:cs="Times New Roman"/>
                                <w:sz w:val="24"/>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179.8pt;margin-top:120.1pt;width:49.75pt;height: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" fillcolor="white [3201]" stroked="f" strokeweight="2pt">
                <v:textbox>
                  <w:txbxContent>
                    <w:p w14:paraId="13EF5A2E" w14:textId="2D570CE3" w:rsidR="00AD4FFB" w:rsidRPr="00AD4FFB" w:rsidRDefault="00AD4FFB" w:rsidP="00AD4FFB">
                      <w:pPr>
                        <w:jc w:val="center"/>
                        <w:rPr>
                          <w:rFonts w:ascii="Times New Roman" w:hAnsi="Times New Roman" w:cs="Times New Roman"/>
                          <w:sz w:val="24"/>
                        </w:rPr>
                      </w:pPr>
                      <w:r w:rsidRPr="00AD4FFB">
                        <w:rPr>
                          <w:rFonts w:ascii="Times New Roman" w:hAnsi="Times New Roman" w:cs="Times New Roman"/>
                          <w:sz w:val="24"/>
                        </w:rPr>
                        <w:t>12</w:t>
                      </w:r>
                    </w:p>
                  </w:txbxContent>
                </v:textbox>
              </v:rect>
            </w:pict>
          </mc:Fallback>
        </mc:AlternateContent>
      </w:r>
      <w:r w:rsidR="00A90380" w:rsidRPr="000A0AEE">
        <w:rPr>
          <w:rFonts w:ascii="Times New Roman" w:hAnsi="Times New Roman" w:cs="Times New Roman"/>
          <w:sz w:val="24"/>
          <w:szCs w:val="24"/>
        </w:rPr>
        <w:t>The research wa</w:t>
      </w:r>
      <w:r w:rsidR="00A90380">
        <w:rPr>
          <w:rFonts w:ascii="Times New Roman" w:hAnsi="Times New Roman" w:cs="Times New Roman"/>
          <w:sz w:val="24"/>
          <w:szCs w:val="24"/>
        </w:rPr>
        <w:t>s conduct in senior high school</w:t>
      </w:r>
      <w:r w:rsidR="00A90380" w:rsidRPr="000A0AEE">
        <w:rPr>
          <w:rFonts w:ascii="Times New Roman" w:hAnsi="Times New Roman" w:cs="Times New Roman"/>
          <w:sz w:val="24"/>
          <w:szCs w:val="24"/>
        </w:rPr>
        <w:t xml:space="preserve"> in Garut. Those research sites has chosen because those schools were accredited A. It means those schools have followed some development of education. Besides, the criteria for selecting the schools were as follows the school’s </w:t>
      </w:r>
      <w:r w:rsidR="00A90380" w:rsidRPr="000A0AEE">
        <w:rPr>
          <w:rFonts w:ascii="Times New Roman" w:hAnsi="Times New Roman" w:cs="Times New Roman"/>
          <w:sz w:val="24"/>
          <w:szCs w:val="24"/>
        </w:rPr>
        <w:lastRenderedPageBreak/>
        <w:t xml:space="preserve">location, facilitation, and infrastructure. Therefore, </w:t>
      </w:r>
      <w:r w:rsidR="00A90380">
        <w:rPr>
          <w:rFonts w:ascii="Times New Roman" w:hAnsi="Times New Roman" w:cs="Times New Roman"/>
          <w:sz w:val="24"/>
          <w:szCs w:val="24"/>
        </w:rPr>
        <w:t>teachers are aware of reflective</w:t>
      </w:r>
      <w:r w:rsidR="00A90380" w:rsidRPr="000A0AEE">
        <w:rPr>
          <w:rFonts w:ascii="Times New Roman" w:hAnsi="Times New Roman" w:cs="Times New Roman"/>
          <w:sz w:val="24"/>
          <w:szCs w:val="24"/>
        </w:rPr>
        <w:t xml:space="preserve"> teaching.</w:t>
      </w:r>
    </w:p>
    <w:p w14:paraId="69E57D9F" w14:textId="77777777" w:rsidR="00A90380" w:rsidRDefault="00A90380" w:rsidP="00A90380">
      <w:pPr>
        <w:pStyle w:val="ListParagraph"/>
        <w:numPr>
          <w:ilvl w:val="2"/>
          <w:numId w:val="12"/>
        </w:numPr>
        <w:spacing w:after="200" w:line="360" w:lineRule="auto"/>
        <w:jc w:val="both"/>
        <w:rPr>
          <w:rFonts w:ascii="Times New Roman" w:hAnsi="Times New Roman" w:cs="Times New Roman"/>
          <w:sz w:val="24"/>
          <w:szCs w:val="24"/>
        </w:rPr>
      </w:pPr>
      <w:r w:rsidRPr="000A0AEE">
        <w:rPr>
          <w:rFonts w:ascii="Times New Roman" w:hAnsi="Times New Roman" w:cs="Times New Roman"/>
          <w:b/>
          <w:sz w:val="24"/>
          <w:szCs w:val="24"/>
        </w:rPr>
        <w:t>The Participant</w:t>
      </w:r>
      <w:r>
        <w:rPr>
          <w:rFonts w:ascii="Times New Roman" w:hAnsi="Times New Roman" w:cs="Times New Roman"/>
          <w:sz w:val="24"/>
          <w:szCs w:val="24"/>
        </w:rPr>
        <w:t xml:space="preserve"> </w:t>
      </w:r>
    </w:p>
    <w:p w14:paraId="24113087" w14:textId="0E344C60" w:rsidR="00A90380" w:rsidRPr="00D66292" w:rsidRDefault="00D66292" w:rsidP="00F63134">
      <w:pPr>
        <w:pStyle w:val="ListParagraph"/>
        <w:spacing w:line="360" w:lineRule="auto"/>
        <w:ind w:firstLine="720"/>
        <w:jc w:val="both"/>
        <w:rPr>
          <w:rFonts w:asciiTheme="majorBidi" w:hAnsiTheme="majorBidi" w:cstheme="majorBidi"/>
          <w:sz w:val="24"/>
          <w:szCs w:val="24"/>
        </w:rPr>
      </w:pPr>
      <w:r w:rsidRPr="00D66292">
        <w:rPr>
          <w:rFonts w:asciiTheme="majorBidi" w:hAnsiTheme="majorBidi" w:cstheme="majorBidi"/>
          <w:sz w:val="24"/>
          <w:szCs w:val="24"/>
        </w:rPr>
        <w:t>This study involved two English teachers from different high schools in Garut. The participants were selected purposively based on accessibility, individual characteristics, and teaching experience</w:t>
      </w:r>
      <w:r w:rsidR="00A90380" w:rsidRPr="00D66292">
        <w:rPr>
          <w:rFonts w:asciiTheme="majorBidi" w:hAnsiTheme="majorBidi" w:cstheme="majorBidi"/>
          <w:sz w:val="24"/>
          <w:szCs w:val="24"/>
          <w:lang w:val="id-ID"/>
        </w:rPr>
        <w:t>.</w:t>
      </w:r>
    </w:p>
    <w:p w14:paraId="427F76DF" w14:textId="77777777" w:rsidR="00A90380"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bookmarkStart w:id="34" w:name="_Toc207866770"/>
      <w:r>
        <w:rPr>
          <w:rFonts w:ascii="Times New Roman" w:hAnsi="Times New Roman" w:cs="Times New Roman"/>
          <w:b/>
          <w:sz w:val="24"/>
          <w:szCs w:val="24"/>
        </w:rPr>
        <w:t>Data Collection</w:t>
      </w:r>
      <w:bookmarkEnd w:id="34"/>
    </w:p>
    <w:p w14:paraId="2F001BF5" w14:textId="77777777" w:rsidR="00A90380" w:rsidRDefault="00A90380" w:rsidP="00A90380">
      <w:pPr>
        <w:pStyle w:val="ListParagraph"/>
        <w:spacing w:line="360" w:lineRule="auto"/>
        <w:ind w:left="360" w:firstLine="360"/>
        <w:jc w:val="both"/>
        <w:rPr>
          <w:rFonts w:ascii="Times New Roman" w:hAnsi="Times New Roman" w:cs="Times New Roman"/>
          <w:sz w:val="24"/>
          <w:szCs w:val="24"/>
        </w:rPr>
      </w:pPr>
      <w:r w:rsidRPr="00C4403E">
        <w:rPr>
          <w:rFonts w:ascii="Times New Roman" w:hAnsi="Times New Roman" w:cs="Times New Roman"/>
          <w:sz w:val="24"/>
          <w:szCs w:val="24"/>
        </w:rPr>
        <w:t xml:space="preserve">In a covid-19 pandemic situation which requires everyone to stay at home in </w:t>
      </w:r>
      <w:r>
        <w:rPr>
          <w:rFonts w:ascii="Times New Roman" w:hAnsi="Times New Roman" w:cs="Times New Roman"/>
          <w:sz w:val="24"/>
          <w:szCs w:val="24"/>
        </w:rPr>
        <w:t xml:space="preserve">order </w:t>
      </w:r>
      <w:r w:rsidRPr="00C4403E">
        <w:rPr>
          <w:rFonts w:ascii="Times New Roman" w:hAnsi="Times New Roman" w:cs="Times New Roman"/>
          <w:sz w:val="24"/>
          <w:szCs w:val="24"/>
        </w:rPr>
        <w:t>to break the chain of transmission of this virus. All of activities are carried out online or virtual, this hinders this research. Previously, the instrument in this study used observation and interviews, but the situation did not allow observation because the school was closed. The interview was conducted via an electronic semi-structural interview.</w:t>
      </w:r>
      <w:r>
        <w:rPr>
          <w:rFonts w:ascii="Times New Roman" w:hAnsi="Times New Roman" w:cs="Times New Roman"/>
          <w:sz w:val="24"/>
          <w:szCs w:val="24"/>
        </w:rPr>
        <w:t xml:space="preserve"> The researcher conducted a semi-structured interview based on the questions adopted from the theory of Richard and Lockhart (1996). </w:t>
      </w:r>
    </w:p>
    <w:p w14:paraId="323D62C4" w14:textId="77777777" w:rsidR="00A90380" w:rsidRPr="00E537E5" w:rsidRDefault="00A90380" w:rsidP="00A9038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is in line</w:t>
      </w:r>
      <w:r w:rsidRPr="00DC0FB8">
        <w:rPr>
          <w:rFonts w:ascii="Times New Roman" w:hAnsi="Times New Roman" w:cs="Times New Roman"/>
          <w:sz w:val="24"/>
          <w:szCs w:val="24"/>
        </w:rPr>
        <w:t xml:space="preserve"> with </w:t>
      </w:r>
      <w:sdt>
        <w:sdtPr>
          <w:id w:val="810831855"/>
          <w:citation/>
        </w:sdtPr>
        <w:sdtEndPr/>
        <w:sdtContent>
          <w:r w:rsidRPr="00DC0FB8">
            <w:rPr>
              <w:rFonts w:ascii="Times New Roman" w:hAnsi="Times New Roman" w:cs="Times New Roman"/>
              <w:sz w:val="24"/>
              <w:szCs w:val="24"/>
            </w:rPr>
            <w:fldChar w:fldCharType="begin"/>
          </w:r>
          <w:r w:rsidRPr="00DC0FB8">
            <w:rPr>
              <w:rFonts w:ascii="Times New Roman" w:hAnsi="Times New Roman" w:cs="Times New Roman"/>
              <w:sz w:val="24"/>
              <w:szCs w:val="24"/>
            </w:rPr>
            <w:instrText xml:space="preserve"> CITATION Kot04 \l 1033 </w:instrText>
          </w:r>
          <w:r w:rsidRPr="00DC0FB8">
            <w:rPr>
              <w:rFonts w:ascii="Times New Roman" w:hAnsi="Times New Roman" w:cs="Times New Roman"/>
              <w:sz w:val="24"/>
              <w:szCs w:val="24"/>
            </w:rPr>
            <w:fldChar w:fldCharType="separate"/>
          </w:r>
          <w:r w:rsidRPr="00DC0FB8">
            <w:rPr>
              <w:rFonts w:ascii="Times New Roman" w:hAnsi="Times New Roman" w:cs="Times New Roman"/>
              <w:noProof/>
              <w:sz w:val="24"/>
              <w:szCs w:val="24"/>
            </w:rPr>
            <w:t>(Kothari, 2004)</w:t>
          </w:r>
          <w:r w:rsidRPr="00DC0FB8">
            <w:rPr>
              <w:rFonts w:ascii="Times New Roman" w:hAnsi="Times New Roman" w:cs="Times New Roman"/>
              <w:sz w:val="24"/>
              <w:szCs w:val="24"/>
            </w:rPr>
            <w:fldChar w:fldCharType="end"/>
          </w:r>
        </w:sdtContent>
      </w:sdt>
      <w:r w:rsidRPr="00DC0FB8">
        <w:rPr>
          <w:rFonts w:ascii="Times New Roman" w:hAnsi="Times New Roman" w:cs="Times New Roman"/>
          <w:sz w:val="24"/>
          <w:szCs w:val="24"/>
        </w:rPr>
        <w:t xml:space="preserve"> that the interview data collection method elaborates the presentation of oral-verbal stimuli and replies in terms of oral-verbal responses. This method can be used through personal interviews and, if possible, by telephone interview. It is also line with </w:t>
      </w:r>
      <w:sdt>
        <w:sdtPr>
          <w:id w:val="485446529"/>
          <w:citation/>
        </w:sdtPr>
        <w:sdtEndPr/>
        <w:sdtContent>
          <w:r w:rsidRPr="00DC0FB8">
            <w:rPr>
              <w:rFonts w:ascii="Times New Roman" w:hAnsi="Times New Roman" w:cs="Times New Roman"/>
              <w:sz w:val="24"/>
              <w:szCs w:val="24"/>
            </w:rPr>
            <w:fldChar w:fldCharType="begin"/>
          </w:r>
          <w:r w:rsidRPr="00DC0FB8">
            <w:rPr>
              <w:rFonts w:ascii="Times New Roman" w:hAnsi="Times New Roman" w:cs="Times New Roman"/>
              <w:sz w:val="24"/>
              <w:szCs w:val="24"/>
            </w:rPr>
            <w:instrText xml:space="preserve"> CITATION Cre12 \l 1033 </w:instrText>
          </w:r>
          <w:r w:rsidRPr="00DC0FB8">
            <w:rPr>
              <w:rFonts w:ascii="Times New Roman" w:hAnsi="Times New Roman" w:cs="Times New Roman"/>
              <w:sz w:val="24"/>
              <w:szCs w:val="24"/>
            </w:rPr>
            <w:fldChar w:fldCharType="separate"/>
          </w:r>
          <w:r w:rsidRPr="00DC0FB8">
            <w:rPr>
              <w:rFonts w:ascii="Times New Roman" w:hAnsi="Times New Roman" w:cs="Times New Roman"/>
              <w:noProof/>
              <w:sz w:val="24"/>
              <w:szCs w:val="24"/>
            </w:rPr>
            <w:t>(Creswell, 2012 )</w:t>
          </w:r>
          <w:r w:rsidRPr="00DC0FB8">
            <w:rPr>
              <w:rFonts w:ascii="Times New Roman" w:hAnsi="Times New Roman" w:cs="Times New Roman"/>
              <w:sz w:val="24"/>
              <w:szCs w:val="24"/>
            </w:rPr>
            <w:fldChar w:fldCharType="end"/>
          </w:r>
        </w:sdtContent>
      </w:sdt>
      <w:r w:rsidRPr="00DC0FB8">
        <w:rPr>
          <w:rFonts w:ascii="Times New Roman" w:hAnsi="Times New Roman" w:cs="Times New Roman"/>
          <w:sz w:val="24"/>
          <w:szCs w:val="24"/>
        </w:rPr>
        <w:t xml:space="preserve"> that conducted a telephone interview is the process of gathering data by using the telephone and asking a small number of generals question. Telephone interviews require researchers to use a telephone adapter connected to the telephone and a tape recorder t</w:t>
      </w:r>
      <w:r>
        <w:rPr>
          <w:rFonts w:ascii="Times New Roman" w:hAnsi="Times New Roman" w:cs="Times New Roman"/>
          <w:sz w:val="24"/>
          <w:szCs w:val="24"/>
        </w:rPr>
        <w:t>o record the interview clearly.</w:t>
      </w:r>
    </w:p>
    <w:p w14:paraId="7802CE18" w14:textId="77777777" w:rsidR="00A90380"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bookmarkStart w:id="35" w:name="_Toc207866771"/>
      <w:r w:rsidRPr="00975751">
        <w:rPr>
          <w:rFonts w:ascii="Times New Roman" w:hAnsi="Times New Roman" w:cs="Times New Roman"/>
          <w:b/>
          <w:sz w:val="24"/>
          <w:szCs w:val="24"/>
        </w:rPr>
        <w:t>Data analysis</w:t>
      </w:r>
      <w:bookmarkEnd w:id="35"/>
      <w:r w:rsidRPr="00975751">
        <w:rPr>
          <w:rFonts w:ascii="Times New Roman" w:hAnsi="Times New Roman" w:cs="Times New Roman"/>
          <w:b/>
          <w:sz w:val="24"/>
          <w:szCs w:val="24"/>
        </w:rPr>
        <w:t xml:space="preserve"> </w:t>
      </w:r>
    </w:p>
    <w:p w14:paraId="1EA96735" w14:textId="77777777" w:rsidR="00A90380" w:rsidRPr="00742672" w:rsidRDefault="00A90380" w:rsidP="00A90380">
      <w:pPr>
        <w:pStyle w:val="ListParagraph"/>
        <w:spacing w:line="360" w:lineRule="auto"/>
        <w:ind w:left="360" w:firstLine="360"/>
        <w:jc w:val="both"/>
        <w:rPr>
          <w:rFonts w:ascii="Times New Roman" w:hAnsi="Times New Roman" w:cs="Times New Roman"/>
          <w:b/>
          <w:sz w:val="24"/>
          <w:szCs w:val="24"/>
        </w:rPr>
      </w:pPr>
      <w:r w:rsidRPr="00742672">
        <w:rPr>
          <w:rFonts w:asciiTheme="majorBidi" w:hAnsiTheme="majorBidi" w:cstheme="majorBidi"/>
          <w:bCs/>
          <w:color w:val="000000" w:themeColor="text1"/>
          <w:sz w:val="24"/>
          <w:szCs w:val="24"/>
        </w:rPr>
        <w:t xml:space="preserve">After </w:t>
      </w:r>
      <w:r>
        <w:rPr>
          <w:rFonts w:asciiTheme="majorBidi" w:hAnsiTheme="majorBidi" w:cstheme="majorBidi"/>
          <w:bCs/>
          <w:color w:val="000000" w:themeColor="text1"/>
          <w:sz w:val="24"/>
          <w:szCs w:val="24"/>
        </w:rPr>
        <w:t xml:space="preserve">the data had been collect, the researcher analyzed the data to investigate the teacher practice of reflective teaching. </w:t>
      </w:r>
      <w:r>
        <w:rPr>
          <w:rFonts w:asciiTheme="majorBidi" w:hAnsiTheme="majorBidi" w:cstheme="majorBidi"/>
          <w:color w:val="000000" w:themeColor="text1"/>
          <w:sz w:val="24"/>
          <w:szCs w:val="24"/>
        </w:rPr>
        <w:t xml:space="preserve">The </w:t>
      </w:r>
      <w:r w:rsidRPr="00742672">
        <w:rPr>
          <w:rFonts w:ascii="Times New Roman" w:hAnsi="Times New Roman" w:cs="Times New Roman"/>
          <w:sz w:val="24"/>
          <w:szCs w:val="24"/>
        </w:rPr>
        <w:t xml:space="preserve">process of analyzing the qualitative data are prepared and organized data, dig up and coded the database, described findings and formation themes, represented and reported findings, </w:t>
      </w:r>
      <w:r>
        <w:rPr>
          <w:rFonts w:ascii="Times New Roman" w:hAnsi="Times New Roman" w:cs="Times New Roman"/>
          <w:sz w:val="24"/>
          <w:szCs w:val="24"/>
        </w:rPr>
        <w:t xml:space="preserve">and </w:t>
      </w:r>
      <w:r w:rsidRPr="00742672">
        <w:rPr>
          <w:rFonts w:ascii="Times New Roman" w:hAnsi="Times New Roman" w:cs="Times New Roman"/>
          <w:sz w:val="24"/>
          <w:szCs w:val="24"/>
        </w:rPr>
        <w:t>inter</w:t>
      </w:r>
      <w:r>
        <w:rPr>
          <w:rFonts w:ascii="Times New Roman" w:hAnsi="Times New Roman" w:cs="Times New Roman"/>
          <w:sz w:val="24"/>
          <w:szCs w:val="24"/>
        </w:rPr>
        <w:t>preting the meaning of findings(Creswell, 2012)</w:t>
      </w:r>
      <w:r w:rsidRPr="00742672">
        <w:rPr>
          <w:rFonts w:ascii="Times New Roman" w:hAnsi="Times New Roman" w:cs="Times New Roman"/>
          <w:sz w:val="24"/>
          <w:szCs w:val="24"/>
        </w:rPr>
        <w:t>. The first, organize the data into file folder. Second, after interview the researcher was collect text or words through interviewing participants</w:t>
      </w:r>
      <w:r w:rsidRPr="00742672">
        <w:rPr>
          <w:rFonts w:asciiTheme="majorBidi" w:hAnsiTheme="majorBidi" w:cstheme="majorBidi"/>
          <w:color w:val="000000" w:themeColor="text1"/>
          <w:sz w:val="24"/>
          <w:szCs w:val="24"/>
        </w:rPr>
        <w:t xml:space="preserve">. Then, </w:t>
      </w:r>
      <w:r w:rsidRPr="00742672">
        <w:rPr>
          <w:rFonts w:asciiTheme="majorBidi" w:hAnsiTheme="majorBidi" w:cstheme="majorBidi"/>
          <w:color w:val="000000" w:themeColor="text1"/>
          <w:sz w:val="24"/>
          <w:szCs w:val="24"/>
        </w:rPr>
        <w:lastRenderedPageBreak/>
        <w:t>the transcript of interview the participants who were gave some information in the way of electron</w:t>
      </w:r>
      <w:r>
        <w:rPr>
          <w:rFonts w:asciiTheme="majorBidi" w:hAnsiTheme="majorBidi" w:cstheme="majorBidi"/>
          <w:color w:val="000000" w:themeColor="text1"/>
          <w:sz w:val="24"/>
          <w:szCs w:val="24"/>
        </w:rPr>
        <w:t>ic or telephone interview. Last</w:t>
      </w:r>
      <w:r w:rsidRPr="00742672">
        <w:rPr>
          <w:rFonts w:asciiTheme="majorBidi" w:hAnsiTheme="majorBidi" w:cstheme="majorBidi"/>
          <w:color w:val="000000" w:themeColor="text1"/>
          <w:sz w:val="24"/>
          <w:szCs w:val="24"/>
        </w:rPr>
        <w:t xml:space="preserve">, coding gave </w:t>
      </w:r>
      <w:r w:rsidRPr="00742672">
        <w:rPr>
          <w:rFonts w:ascii="Times New Roman" w:hAnsi="Times New Roman" w:cs="Times New Roman"/>
          <w:sz w:val="24"/>
        </w:rPr>
        <w:t xml:space="preserve">segmenting and labeling text to form descriptions and broad themes in the data to make sense. </w:t>
      </w:r>
    </w:p>
    <w:p w14:paraId="63E912BA" w14:textId="77777777" w:rsidR="00A90380" w:rsidRDefault="00A90380" w:rsidP="00BC31A3">
      <w:pPr>
        <w:pStyle w:val="ListParagraph"/>
        <w:numPr>
          <w:ilvl w:val="1"/>
          <w:numId w:val="12"/>
        </w:numPr>
        <w:spacing w:after="200" w:line="360" w:lineRule="auto"/>
        <w:jc w:val="both"/>
        <w:outlineLvl w:val="1"/>
        <w:rPr>
          <w:rFonts w:ascii="Times New Roman" w:hAnsi="Times New Roman" w:cs="Times New Roman"/>
          <w:b/>
          <w:sz w:val="24"/>
          <w:szCs w:val="24"/>
        </w:rPr>
      </w:pPr>
      <w:bookmarkStart w:id="36" w:name="_Toc207866772"/>
      <w:r>
        <w:rPr>
          <w:rFonts w:ascii="Times New Roman" w:hAnsi="Times New Roman" w:cs="Times New Roman"/>
          <w:b/>
          <w:sz w:val="24"/>
          <w:szCs w:val="24"/>
        </w:rPr>
        <w:t>Research Procedure</w:t>
      </w:r>
      <w:bookmarkEnd w:id="36"/>
    </w:p>
    <w:p w14:paraId="7F80456E" w14:textId="77777777" w:rsidR="00A90380" w:rsidRPr="007403B8" w:rsidRDefault="00A90380" w:rsidP="00A90380">
      <w:pPr>
        <w:pStyle w:val="ListParagraph"/>
        <w:spacing w:line="360" w:lineRule="auto"/>
        <w:ind w:left="360" w:firstLine="360"/>
        <w:jc w:val="both"/>
        <w:rPr>
          <w:rFonts w:ascii="Times New Roman" w:hAnsi="Times New Roman" w:cs="Times New Roman"/>
          <w:b/>
          <w:sz w:val="24"/>
          <w:szCs w:val="24"/>
        </w:rPr>
      </w:pPr>
      <w:r w:rsidRPr="003400AA">
        <w:rPr>
          <w:rFonts w:asciiTheme="majorBidi" w:hAnsiTheme="majorBidi" w:cstheme="majorBidi"/>
          <w:color w:val="000000" w:themeColor="text1"/>
          <w:sz w:val="24"/>
          <w:szCs w:val="24"/>
        </w:rPr>
        <w:t>To collect the data the researcher did some procedures</w:t>
      </w:r>
      <w:r w:rsidRPr="003400AA">
        <w:rPr>
          <w:rFonts w:asciiTheme="majorBidi" w:hAnsiTheme="majorBidi" w:cstheme="majorBidi"/>
          <w:bCs/>
          <w:color w:val="000000" w:themeColor="text1"/>
          <w:sz w:val="24"/>
          <w:szCs w:val="24"/>
        </w:rPr>
        <w:t>. First, the researcher made instrument or interview guidelines from the theories. Second, asked to participants' permission to be interviewed. Third, interviewed the research participants, afterwards, analyzed the gained data and the last reported the result from data though that interview.</w:t>
      </w:r>
      <w:r>
        <w:rPr>
          <w:rFonts w:ascii="Times New Roman" w:hAnsi="Times New Roman" w:cs="Times New Roman"/>
          <w:sz w:val="24"/>
          <w:szCs w:val="24"/>
        </w:rPr>
        <w:t xml:space="preserve"> </w:t>
      </w:r>
    </w:p>
    <w:p w14:paraId="6ADC6714" w14:textId="1397A1AC" w:rsidR="00A90380" w:rsidRDefault="00A90380" w:rsidP="00A90380">
      <w:pPr>
        <w:spacing w:after="200" w:line="360" w:lineRule="auto"/>
        <w:jc w:val="both"/>
        <w:rPr>
          <w:rFonts w:ascii="Times New Roman" w:hAnsi="Times New Roman" w:cs="Times New Roman"/>
          <w:sz w:val="24"/>
          <w:szCs w:val="24"/>
        </w:rPr>
      </w:pPr>
    </w:p>
    <w:p w14:paraId="3B21F5B0" w14:textId="20DB2F3D" w:rsidR="00744F9D" w:rsidRDefault="00744F9D" w:rsidP="00A90380">
      <w:pPr>
        <w:spacing w:after="200" w:line="360" w:lineRule="auto"/>
        <w:jc w:val="both"/>
        <w:rPr>
          <w:rFonts w:ascii="Times New Roman" w:hAnsi="Times New Roman" w:cs="Times New Roman"/>
          <w:sz w:val="24"/>
          <w:szCs w:val="24"/>
        </w:rPr>
      </w:pPr>
    </w:p>
    <w:p w14:paraId="13B009E2" w14:textId="6377EAF5" w:rsidR="00744F9D" w:rsidRDefault="00744F9D" w:rsidP="00A90380">
      <w:pPr>
        <w:spacing w:after="200" w:line="360" w:lineRule="auto"/>
        <w:jc w:val="both"/>
        <w:rPr>
          <w:rFonts w:ascii="Times New Roman" w:hAnsi="Times New Roman" w:cs="Times New Roman"/>
          <w:sz w:val="24"/>
          <w:szCs w:val="24"/>
        </w:rPr>
      </w:pPr>
    </w:p>
    <w:p w14:paraId="0CCF7354" w14:textId="77777777" w:rsidR="00BC31A3" w:rsidRDefault="00BC31A3" w:rsidP="00A90380">
      <w:pPr>
        <w:spacing w:after="200" w:line="360" w:lineRule="auto"/>
        <w:jc w:val="both"/>
        <w:rPr>
          <w:rFonts w:ascii="Times New Roman" w:hAnsi="Times New Roman" w:cs="Times New Roman"/>
          <w:sz w:val="24"/>
          <w:szCs w:val="24"/>
        </w:rPr>
      </w:pPr>
    </w:p>
    <w:p w14:paraId="47B49F99" w14:textId="77777777" w:rsidR="00AD4FFB" w:rsidRDefault="00AD4FFB" w:rsidP="00A90380">
      <w:pPr>
        <w:spacing w:after="200" w:line="360" w:lineRule="auto"/>
        <w:jc w:val="both"/>
        <w:rPr>
          <w:rFonts w:ascii="Times New Roman" w:hAnsi="Times New Roman" w:cs="Times New Roman"/>
          <w:sz w:val="24"/>
          <w:szCs w:val="24"/>
        </w:rPr>
      </w:pPr>
    </w:p>
    <w:p w14:paraId="775B8120" w14:textId="77777777" w:rsidR="00AD4FFB" w:rsidRDefault="00AD4FFB" w:rsidP="00A90380">
      <w:pPr>
        <w:spacing w:after="200" w:line="360" w:lineRule="auto"/>
        <w:jc w:val="both"/>
        <w:rPr>
          <w:rFonts w:ascii="Times New Roman" w:hAnsi="Times New Roman" w:cs="Times New Roman"/>
          <w:sz w:val="24"/>
          <w:szCs w:val="24"/>
        </w:rPr>
      </w:pPr>
    </w:p>
    <w:p w14:paraId="0C75B2F2" w14:textId="77777777" w:rsidR="00AD4FFB" w:rsidRDefault="00AD4FFB" w:rsidP="00A90380">
      <w:pPr>
        <w:spacing w:after="200" w:line="360" w:lineRule="auto"/>
        <w:jc w:val="both"/>
        <w:rPr>
          <w:rFonts w:ascii="Times New Roman" w:hAnsi="Times New Roman" w:cs="Times New Roman"/>
          <w:sz w:val="24"/>
          <w:szCs w:val="24"/>
        </w:rPr>
      </w:pPr>
    </w:p>
    <w:p w14:paraId="1A5EAD62" w14:textId="77777777" w:rsidR="00AD4FFB" w:rsidRDefault="00AD4FFB" w:rsidP="00A90380">
      <w:pPr>
        <w:spacing w:after="200" w:line="360" w:lineRule="auto"/>
        <w:jc w:val="both"/>
        <w:rPr>
          <w:rFonts w:ascii="Times New Roman" w:hAnsi="Times New Roman" w:cs="Times New Roman"/>
          <w:sz w:val="24"/>
          <w:szCs w:val="24"/>
        </w:rPr>
      </w:pPr>
    </w:p>
    <w:p w14:paraId="3D2E364F" w14:textId="77777777" w:rsidR="00AD4FFB" w:rsidRDefault="00AD4FFB" w:rsidP="00A90380">
      <w:pPr>
        <w:spacing w:after="200" w:line="360" w:lineRule="auto"/>
        <w:jc w:val="both"/>
        <w:rPr>
          <w:rFonts w:ascii="Times New Roman" w:hAnsi="Times New Roman" w:cs="Times New Roman"/>
          <w:sz w:val="24"/>
          <w:szCs w:val="24"/>
        </w:rPr>
      </w:pPr>
    </w:p>
    <w:p w14:paraId="30E646E6" w14:textId="77777777" w:rsidR="00AD4FFB" w:rsidRDefault="00AD4FFB" w:rsidP="00A90380">
      <w:pPr>
        <w:spacing w:after="200" w:line="360" w:lineRule="auto"/>
        <w:jc w:val="both"/>
        <w:rPr>
          <w:rFonts w:ascii="Times New Roman" w:hAnsi="Times New Roman" w:cs="Times New Roman"/>
          <w:sz w:val="24"/>
          <w:szCs w:val="24"/>
        </w:rPr>
      </w:pPr>
    </w:p>
    <w:p w14:paraId="0D3AA300" w14:textId="77777777" w:rsidR="00AD4FFB" w:rsidRDefault="00AD4FFB" w:rsidP="00A90380">
      <w:pPr>
        <w:spacing w:after="200" w:line="360" w:lineRule="auto"/>
        <w:jc w:val="both"/>
        <w:rPr>
          <w:rFonts w:ascii="Times New Roman" w:hAnsi="Times New Roman" w:cs="Times New Roman"/>
          <w:sz w:val="24"/>
          <w:szCs w:val="24"/>
        </w:rPr>
      </w:pPr>
    </w:p>
    <w:p w14:paraId="1D8BE861" w14:textId="77777777" w:rsidR="00AD4FFB" w:rsidRDefault="00AD4FFB" w:rsidP="00A90380">
      <w:pPr>
        <w:spacing w:after="200" w:line="360" w:lineRule="auto"/>
        <w:jc w:val="both"/>
        <w:rPr>
          <w:rFonts w:ascii="Times New Roman" w:hAnsi="Times New Roman" w:cs="Times New Roman"/>
          <w:sz w:val="24"/>
          <w:szCs w:val="24"/>
        </w:rPr>
      </w:pPr>
    </w:p>
    <w:bookmarkStart w:id="37" w:name="_Toc207866773"/>
    <w:p w14:paraId="246B6C1E" w14:textId="181E23BA" w:rsidR="00A90380" w:rsidRDefault="00AD4FFB" w:rsidP="00BC31A3">
      <w:pPr>
        <w:pStyle w:val="Heading1"/>
        <w:rPr>
          <w:rFonts w:cs="Times New Roman"/>
          <w:b w:val="0"/>
          <w:sz w:val="24"/>
          <w:szCs w:val="24"/>
        </w:rPr>
      </w:pPr>
      <w:r>
        <w:rPr>
          <w:rFonts w:cs="Times New Roman"/>
          <w:noProof/>
          <w:sz w:val="24"/>
          <w:szCs w:val="24"/>
          <w:lang w:val="en-US"/>
        </w:rPr>
        <w:lastRenderedPageBreak/>
        <mc:AlternateContent>
          <mc:Choice Requires="wps">
            <w:drawing>
              <wp:anchor distT="0" distB="0" distL="114300" distR="114300" simplePos="0" relativeHeight="251662336" behindDoc="0" locked="0" layoutInCell="1" allowOverlap="1" wp14:anchorId="574D5A4E" wp14:editId="7BA6EFB2">
                <wp:simplePos x="0" y="0"/>
                <wp:positionH relativeFrom="column">
                  <wp:posOffset>4644736</wp:posOffset>
                </wp:positionH>
                <wp:positionV relativeFrom="paragraph">
                  <wp:posOffset>-1091045</wp:posOffset>
                </wp:positionV>
                <wp:extent cx="581891" cy="565265"/>
                <wp:effectExtent l="0" t="0" r="8890" b="6350"/>
                <wp:wrapNone/>
                <wp:docPr id="4" name="Rectangle 4"/>
                <wp:cNvGraphicFramePr/>
                <a:graphic xmlns:a="http://schemas.openxmlformats.org/drawingml/2006/main">
                  <a:graphicData uri="http://schemas.microsoft.com/office/word/2010/wordprocessingShape">
                    <wps:wsp>
                      <wps:cNvSpPr/>
                      <wps:spPr>
                        <a:xfrm>
                          <a:off x="0" y="0"/>
                          <a:ext cx="581891" cy="56526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65.75pt;margin-top:-85.9pt;width:45.8pt;height:4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" fillcolor="white [3201]" stroked="f" strokeweight="2pt"/>
            </w:pict>
          </mc:Fallback>
        </mc:AlternateContent>
      </w:r>
      <w:r w:rsidR="00A90380" w:rsidRPr="00FF683A">
        <w:rPr>
          <w:rFonts w:cs="Times New Roman"/>
          <w:sz w:val="24"/>
          <w:szCs w:val="24"/>
        </w:rPr>
        <w:t>CHAPTER IV</w:t>
      </w:r>
      <w:bookmarkEnd w:id="37"/>
    </w:p>
    <w:p w14:paraId="481F8C7F" w14:textId="77777777" w:rsidR="00A90380" w:rsidRDefault="00A90380" w:rsidP="00BC31A3">
      <w:pPr>
        <w:pStyle w:val="Heading1"/>
        <w:rPr>
          <w:rFonts w:cs="Times New Roman"/>
          <w:b w:val="0"/>
          <w:sz w:val="24"/>
          <w:szCs w:val="24"/>
        </w:rPr>
      </w:pPr>
      <w:bookmarkStart w:id="38" w:name="_Toc207866774"/>
      <w:r>
        <w:rPr>
          <w:rFonts w:cs="Times New Roman"/>
          <w:sz w:val="24"/>
          <w:szCs w:val="24"/>
        </w:rPr>
        <w:t>FINDING AND DISCUSSION</w:t>
      </w:r>
      <w:bookmarkEnd w:id="38"/>
    </w:p>
    <w:p w14:paraId="7D5DB68E" w14:textId="77777777" w:rsidR="00A90380" w:rsidRPr="004579D7" w:rsidRDefault="00A90380" w:rsidP="00A90380">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This section provides data findings and discussion. The data is presented based on research question and data collection instruments. To begin with, based on data obtained from interviews, the teachers are consisted of “two teachers in different schools (T1 and T2)”.</w:t>
      </w:r>
    </w:p>
    <w:p w14:paraId="0F315E4C" w14:textId="77777777" w:rsidR="00A90380" w:rsidRPr="00BC31A3" w:rsidRDefault="00A90380" w:rsidP="00BC31A3">
      <w:pPr>
        <w:pStyle w:val="Heading2"/>
        <w:rPr>
          <w:rFonts w:ascii="Times New Roman" w:hAnsi="Times New Roman" w:cs="Times New Roman"/>
          <w:b/>
          <w:color w:val="000000" w:themeColor="text1"/>
          <w:sz w:val="24"/>
          <w:szCs w:val="24"/>
        </w:rPr>
      </w:pPr>
      <w:bookmarkStart w:id="39" w:name="_Toc207866775"/>
      <w:r w:rsidRPr="00BC31A3">
        <w:rPr>
          <w:rFonts w:ascii="Times New Roman" w:hAnsi="Times New Roman" w:cs="Times New Roman"/>
          <w:b/>
          <w:color w:val="000000" w:themeColor="text1"/>
          <w:sz w:val="24"/>
          <w:szCs w:val="24"/>
        </w:rPr>
        <w:t xml:space="preserve">4.1 Teachers’ </w:t>
      </w:r>
      <w:r w:rsidR="00BF2B35" w:rsidRPr="00BC31A3">
        <w:rPr>
          <w:rFonts w:ascii="Times New Roman" w:hAnsi="Times New Roman" w:cs="Times New Roman"/>
          <w:b/>
          <w:color w:val="000000" w:themeColor="text1"/>
          <w:sz w:val="24"/>
          <w:szCs w:val="24"/>
        </w:rPr>
        <w:t>Definition of Reflective T</w:t>
      </w:r>
      <w:r w:rsidRPr="00BC31A3">
        <w:rPr>
          <w:rFonts w:ascii="Times New Roman" w:hAnsi="Times New Roman" w:cs="Times New Roman"/>
          <w:b/>
          <w:color w:val="000000" w:themeColor="text1"/>
          <w:sz w:val="24"/>
          <w:szCs w:val="24"/>
        </w:rPr>
        <w:t>eaching</w:t>
      </w:r>
      <w:bookmarkEnd w:id="39"/>
      <w:r w:rsidRPr="00BC31A3">
        <w:rPr>
          <w:rFonts w:ascii="Times New Roman" w:hAnsi="Times New Roman" w:cs="Times New Roman"/>
          <w:b/>
          <w:color w:val="000000" w:themeColor="text1"/>
          <w:sz w:val="24"/>
          <w:szCs w:val="24"/>
        </w:rPr>
        <w:t xml:space="preserve"> </w:t>
      </w:r>
    </w:p>
    <w:p w14:paraId="73FB550F" w14:textId="77777777" w:rsidR="00A90380" w:rsidRPr="004579D7" w:rsidRDefault="00A90380" w:rsidP="00A90380">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ab/>
        <w:t>From the data gained, it was found that teachers defined reflective teaching differently among each other. T1 stated that reflective teaching emphasize on how teacher think back of his/her own teaching experience to make judgment for the future teaching practice. The data about the statement are as follow:</w:t>
      </w:r>
    </w:p>
    <w:p w14:paraId="0BFB1D49" w14:textId="77777777" w:rsidR="00A90380" w:rsidRPr="004579D7" w:rsidRDefault="00A90380" w:rsidP="00A90380">
      <w:pPr>
        <w:spacing w:line="360" w:lineRule="auto"/>
        <w:jc w:val="both"/>
        <w:rPr>
          <w:rFonts w:ascii="Times New Roman" w:hAnsi="Times New Roman" w:cs="Times New Roman"/>
          <w:i/>
          <w:sz w:val="24"/>
          <w:szCs w:val="24"/>
        </w:rPr>
      </w:pPr>
      <w:r w:rsidRPr="004579D7">
        <w:rPr>
          <w:rFonts w:ascii="Times New Roman" w:hAnsi="Times New Roman" w:cs="Times New Roman"/>
          <w:i/>
          <w:sz w:val="24"/>
          <w:szCs w:val="24"/>
        </w:rPr>
        <w:t>“Mengajar reflektif merupakan sebuah kegiatan pembelajaran reflektif yang mungkin mampu merefleksikan proses pembelajaran yang berlangsung secara komprehensif, secara complex dengan menelaah setiap detail yang terjadi untuk terus dapat diperbaiki menjadi lebih baik lagi.”</w:t>
      </w:r>
    </w:p>
    <w:p w14:paraId="3B9F1E4F" w14:textId="18D93E5E" w:rsidR="00A90380" w:rsidRPr="004579D7" w:rsidRDefault="00A90380" w:rsidP="00A90380">
      <w:pPr>
        <w:spacing w:line="360" w:lineRule="auto"/>
        <w:ind w:firstLine="720"/>
        <w:jc w:val="both"/>
        <w:rPr>
          <w:rFonts w:ascii="Times New Roman" w:hAnsi="Times New Roman" w:cs="Times New Roman"/>
          <w:i/>
          <w:sz w:val="24"/>
          <w:szCs w:val="24"/>
        </w:rPr>
      </w:pPr>
      <w:r w:rsidRPr="004579D7">
        <w:rPr>
          <w:rFonts w:ascii="Times New Roman" w:hAnsi="Times New Roman" w:cs="Times New Roman"/>
          <w:sz w:val="24"/>
          <w:szCs w:val="24"/>
        </w:rPr>
        <w:t>The teacher’s response is in line with Mathew, et al. (2017) who stated that teachers could do a reflection to evaluate, to reflect and to improve her/his teaching practice. Hence, reflective teaching is a medium to develop teacher’s professional development. Also, it works as a good approach that facilitates the teacher to reflect their practices during the teaching-learning process. In addition, Boody (2008) stated that teacher’s reflection set apart as reflection, evaluation, implementing thought into action.</w:t>
      </w:r>
    </w:p>
    <w:p w14:paraId="625A9DA8" w14:textId="613A5877" w:rsidR="00A90380" w:rsidRPr="004579D7" w:rsidRDefault="00AD4FFB" w:rsidP="00A90380">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852ADCB" wp14:editId="75939D33">
                <wp:simplePos x="0" y="0"/>
                <wp:positionH relativeFrom="column">
                  <wp:posOffset>2366010</wp:posOffset>
                </wp:positionH>
                <wp:positionV relativeFrom="paragraph">
                  <wp:posOffset>1961630</wp:posOffset>
                </wp:positionV>
                <wp:extent cx="631190" cy="565150"/>
                <wp:effectExtent l="0" t="0" r="0" b="6350"/>
                <wp:wrapNone/>
                <wp:docPr id="5" name="Rectangle 5"/>
                <wp:cNvGraphicFramePr/>
                <a:graphic xmlns:a="http://schemas.openxmlformats.org/drawingml/2006/main">
                  <a:graphicData uri="http://schemas.microsoft.com/office/word/2010/wordprocessingShape">
                    <wps:wsp>
                      <wps:cNvSpPr/>
                      <wps:spPr>
                        <a:xfrm>
                          <a:off x="0" y="0"/>
                          <a:ext cx="631190" cy="565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8AD090" w14:textId="6401D0C5" w:rsidR="00AD4FFB" w:rsidRPr="00AD4FFB" w:rsidRDefault="00AD4FFB" w:rsidP="00AD4FFB">
                            <w:pPr>
                              <w:jc w:val="center"/>
                              <w:rPr>
                                <w:rFonts w:ascii="Times New Roman" w:hAnsi="Times New Roman" w:cs="Times New Roman"/>
                                <w:sz w:val="24"/>
                              </w:rPr>
                            </w:pPr>
                            <w:r>
                              <w:rPr>
                                <w:rFonts w:ascii="Times New Roman" w:hAnsi="Times New Roman" w:cs="Times New Roman"/>
                                <w:sz w:val="24"/>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186.3pt;margin-top:154.45pt;width:49.7pt;height:4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" fillcolor="white [3201]" stroked="f" strokeweight="2pt">
                <v:textbox>
                  <w:txbxContent>
                    <w:p w14:paraId="4C8AD090" w14:textId="6401D0C5" w:rsidR="00AD4FFB" w:rsidRPr="00AD4FFB" w:rsidRDefault="00AD4FFB" w:rsidP="00AD4FFB">
                      <w:pPr>
                        <w:jc w:val="center"/>
                        <w:rPr>
                          <w:rFonts w:ascii="Times New Roman" w:hAnsi="Times New Roman" w:cs="Times New Roman"/>
                          <w:sz w:val="24"/>
                        </w:rPr>
                      </w:pPr>
                      <w:r>
                        <w:rPr>
                          <w:rFonts w:ascii="Times New Roman" w:hAnsi="Times New Roman" w:cs="Times New Roman"/>
                          <w:sz w:val="24"/>
                        </w:rPr>
                        <w:t>15</w:t>
                      </w:r>
                    </w:p>
                  </w:txbxContent>
                </v:textbox>
              </v:rect>
            </w:pict>
          </mc:Fallback>
        </mc:AlternateContent>
      </w:r>
      <w:r w:rsidR="00A90380" w:rsidRPr="004579D7">
        <w:rPr>
          <w:rFonts w:ascii="Times New Roman" w:hAnsi="Times New Roman" w:cs="Times New Roman"/>
          <w:sz w:val="24"/>
          <w:szCs w:val="24"/>
        </w:rPr>
        <w:t>Meanwhile, T2 have a different answer from T1. T2 stated that the teacher could use reflective teaching because it is good to be implemented. It can help her to improve her teaching practice and experience. By doing a reflection, she could be a creative and sensitive teacher after knowing and understanding the students’ response, as shown here:</w:t>
      </w:r>
    </w:p>
    <w:p w14:paraId="495F1185" w14:textId="77777777" w:rsidR="00A90380" w:rsidRPr="004579D7" w:rsidRDefault="00A90380" w:rsidP="00A90380">
      <w:pPr>
        <w:spacing w:line="360" w:lineRule="auto"/>
        <w:jc w:val="both"/>
        <w:rPr>
          <w:rFonts w:ascii="Times New Roman" w:hAnsi="Times New Roman" w:cs="Times New Roman"/>
          <w:i/>
          <w:sz w:val="24"/>
          <w:szCs w:val="24"/>
        </w:rPr>
      </w:pPr>
      <w:r w:rsidRPr="004579D7">
        <w:rPr>
          <w:rFonts w:ascii="Times New Roman" w:hAnsi="Times New Roman" w:cs="Times New Roman"/>
          <w:i/>
          <w:sz w:val="24"/>
          <w:szCs w:val="24"/>
        </w:rPr>
        <w:lastRenderedPageBreak/>
        <w:t>“Reflective teaching itu guru yang senantiasa merefleksikan atau intropeksi terhadap dirinya sendiri, tentang apa kelebihan dan kekurangan yang guru tersebut miliki. Selain itu, dengan reflective teaching kita juga bisa tahu cara untuk improve our English skill, our teaching, yang kemudian kita bisa tahu metode atau teknik yang cocok yang bisa kita pakai untuk setiap topik di pengajaran bahasa Inggris dan itu sesuai dengan kemampuan siswa.”</w:t>
      </w:r>
    </w:p>
    <w:p w14:paraId="5F2FECD6" w14:textId="77777777" w:rsidR="00A90380" w:rsidRPr="004579D7" w:rsidRDefault="00A90380" w:rsidP="00A90380">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 xml:space="preserve">The teacher’s response is in line with Rodman (2010) who claims that doing a reflection could be an appropriate method to enhance the teachers’ development. Moreover, she said that she could do an evaluation and find her strengths or weakness during teaching-learning process and she could know what the effective method in teaching is. In addition, Al-Ahdal &amp; Al-Awaid, 2014) states that by practicing reflective teaching, teachers will be creative in choosing an innovative approach in teaching while the students could improve their learning opportunities. This can be assumed that reflective teaching could be a core for a better teaching plan. Furthermore, Suherdi (2013) mention that one of some ways to develop pedagogical competence to be a professional teacher is by having reflective skill. He defines reflective skill as teacher’s skill to diagnose the strength and weakness of teaching process he/she had conducted. </w:t>
      </w:r>
    </w:p>
    <w:p w14:paraId="4C9DBF8F" w14:textId="77777777" w:rsidR="00A90380" w:rsidRPr="004579D7" w:rsidRDefault="00A90380" w:rsidP="00A90380">
      <w:pPr>
        <w:spacing w:line="360" w:lineRule="auto"/>
        <w:ind w:firstLine="720"/>
        <w:jc w:val="both"/>
        <w:rPr>
          <w:rFonts w:ascii="Times New Roman" w:hAnsi="Times New Roman" w:cs="Times New Roman"/>
          <w:sz w:val="24"/>
          <w:szCs w:val="24"/>
        </w:rPr>
      </w:pPr>
      <w:r w:rsidRPr="004579D7">
        <w:rPr>
          <w:rFonts w:ascii="Times New Roman" w:hAnsi="Times New Roman" w:cs="Times New Roman"/>
          <w:sz w:val="24"/>
          <w:szCs w:val="24"/>
        </w:rPr>
        <w:t xml:space="preserve">In sort, from data analysis of the teachers’ interview above, the data also have been interpreted conscientiously and the result showed </w:t>
      </w:r>
      <w:r>
        <w:rPr>
          <w:rFonts w:ascii="Times New Roman" w:hAnsi="Times New Roman" w:cs="Times New Roman"/>
          <w:sz w:val="24"/>
          <w:szCs w:val="24"/>
        </w:rPr>
        <w:t xml:space="preserve">that it can be seen that all respondent teachers acknowledge the notion of reflective teaching. Although they had different perspective of reflective teaching, all teachers seemed to have a good understanding about what means by reflective teaching in their teaching practice. </w:t>
      </w:r>
    </w:p>
    <w:p w14:paraId="5ACAA76A" w14:textId="77777777" w:rsidR="00A90380" w:rsidRPr="00BC31A3" w:rsidRDefault="00A90380" w:rsidP="00BC31A3">
      <w:pPr>
        <w:pStyle w:val="Heading2"/>
        <w:rPr>
          <w:rFonts w:ascii="Times New Roman" w:hAnsi="Times New Roman" w:cs="Times New Roman"/>
          <w:b/>
          <w:color w:val="000000" w:themeColor="text1"/>
          <w:sz w:val="24"/>
          <w:szCs w:val="24"/>
        </w:rPr>
      </w:pPr>
      <w:bookmarkStart w:id="40" w:name="_Toc207866776"/>
      <w:r w:rsidRPr="00BC31A3">
        <w:rPr>
          <w:rFonts w:ascii="Times New Roman" w:hAnsi="Times New Roman" w:cs="Times New Roman"/>
          <w:b/>
          <w:color w:val="000000" w:themeColor="text1"/>
          <w:sz w:val="24"/>
          <w:szCs w:val="24"/>
        </w:rPr>
        <w:t>4.2 Teachers Practice of Reflective Teaching</w:t>
      </w:r>
      <w:bookmarkEnd w:id="40"/>
      <w:r w:rsidRPr="00BC31A3">
        <w:rPr>
          <w:rFonts w:ascii="Times New Roman" w:hAnsi="Times New Roman" w:cs="Times New Roman"/>
          <w:b/>
          <w:color w:val="000000" w:themeColor="text1"/>
          <w:sz w:val="24"/>
          <w:szCs w:val="24"/>
        </w:rPr>
        <w:t xml:space="preserve"> </w:t>
      </w:r>
    </w:p>
    <w:p w14:paraId="2B857EE0" w14:textId="77777777" w:rsidR="00A90380" w:rsidRPr="004579D7" w:rsidRDefault="00A90380" w:rsidP="00A90380">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 xml:space="preserve">As suggested by Richard &amp; Lockhart (1996), there were several procedures or tools of gaining the information about what to reflect in the teaching practice: </w:t>
      </w:r>
    </w:p>
    <w:p w14:paraId="3B612A65" w14:textId="77777777" w:rsidR="00A90380" w:rsidRPr="004579D7" w:rsidRDefault="00A90380" w:rsidP="00A90380">
      <w:pPr>
        <w:pStyle w:val="ListParagraph"/>
        <w:numPr>
          <w:ilvl w:val="0"/>
          <w:numId w:val="13"/>
        </w:numPr>
        <w:spacing w:after="200" w:line="360" w:lineRule="auto"/>
        <w:jc w:val="both"/>
        <w:rPr>
          <w:rFonts w:ascii="Times New Roman" w:hAnsi="Times New Roman" w:cs="Times New Roman"/>
          <w:sz w:val="24"/>
          <w:szCs w:val="24"/>
        </w:rPr>
      </w:pPr>
      <w:r w:rsidRPr="004579D7">
        <w:rPr>
          <w:rFonts w:ascii="Times New Roman" w:hAnsi="Times New Roman" w:cs="Times New Roman"/>
          <w:sz w:val="24"/>
          <w:szCs w:val="24"/>
        </w:rPr>
        <w:t xml:space="preserve">Teaching journals (the written or recorded accounts of teaching experiences). </w:t>
      </w:r>
    </w:p>
    <w:p w14:paraId="19A4486C" w14:textId="77777777" w:rsidR="00A90380" w:rsidRPr="004579D7" w:rsidRDefault="00A90380" w:rsidP="00A90380">
      <w:pPr>
        <w:pStyle w:val="ListParagraph"/>
        <w:numPr>
          <w:ilvl w:val="0"/>
          <w:numId w:val="13"/>
        </w:numPr>
        <w:spacing w:after="200" w:line="360" w:lineRule="auto"/>
        <w:jc w:val="both"/>
        <w:rPr>
          <w:rFonts w:ascii="Times New Roman" w:hAnsi="Times New Roman" w:cs="Times New Roman"/>
          <w:sz w:val="24"/>
          <w:szCs w:val="24"/>
        </w:rPr>
      </w:pPr>
      <w:r w:rsidRPr="004579D7">
        <w:rPr>
          <w:rFonts w:ascii="Times New Roman" w:hAnsi="Times New Roman" w:cs="Times New Roman"/>
          <w:sz w:val="24"/>
          <w:szCs w:val="24"/>
        </w:rPr>
        <w:lastRenderedPageBreak/>
        <w:t>Survey and questionnaire (administering questionnaire on particular aspects of teaching and learning).</w:t>
      </w:r>
    </w:p>
    <w:p w14:paraId="4E7B2802" w14:textId="77777777" w:rsidR="00A90380" w:rsidRPr="004579D7" w:rsidRDefault="00A90380" w:rsidP="00A90380">
      <w:pPr>
        <w:pStyle w:val="ListParagraph"/>
        <w:numPr>
          <w:ilvl w:val="0"/>
          <w:numId w:val="13"/>
        </w:numPr>
        <w:spacing w:after="200" w:line="360" w:lineRule="auto"/>
        <w:jc w:val="both"/>
        <w:rPr>
          <w:rFonts w:ascii="Times New Roman" w:hAnsi="Times New Roman" w:cs="Times New Roman"/>
          <w:sz w:val="24"/>
          <w:szCs w:val="24"/>
        </w:rPr>
      </w:pPr>
      <w:r w:rsidRPr="004579D7">
        <w:rPr>
          <w:rFonts w:ascii="Times New Roman" w:hAnsi="Times New Roman" w:cs="Times New Roman"/>
          <w:sz w:val="24"/>
          <w:szCs w:val="24"/>
        </w:rPr>
        <w:t xml:space="preserve">Audio and video recordings (recording a lesson or part of a lesson). </w:t>
      </w:r>
    </w:p>
    <w:p w14:paraId="65BAA738" w14:textId="77777777" w:rsidR="00A90380" w:rsidRPr="004579D7" w:rsidRDefault="00A90380" w:rsidP="00A90380">
      <w:pPr>
        <w:pStyle w:val="ListParagraph"/>
        <w:numPr>
          <w:ilvl w:val="0"/>
          <w:numId w:val="13"/>
        </w:numPr>
        <w:spacing w:after="200" w:line="360" w:lineRule="auto"/>
        <w:jc w:val="both"/>
        <w:rPr>
          <w:rFonts w:ascii="Times New Roman" w:hAnsi="Times New Roman" w:cs="Times New Roman"/>
          <w:sz w:val="24"/>
          <w:szCs w:val="24"/>
        </w:rPr>
      </w:pPr>
      <w:r w:rsidRPr="004579D7">
        <w:rPr>
          <w:rFonts w:ascii="Times New Roman" w:hAnsi="Times New Roman" w:cs="Times New Roman"/>
          <w:sz w:val="24"/>
          <w:szCs w:val="24"/>
        </w:rPr>
        <w:t xml:space="preserve"> Observation (observing or being observed by other teachers). </w:t>
      </w:r>
    </w:p>
    <w:p w14:paraId="44AE0F06" w14:textId="77777777" w:rsidR="00A90380" w:rsidRPr="004579D7" w:rsidRDefault="00A90380" w:rsidP="00A90380">
      <w:pPr>
        <w:pStyle w:val="ListParagraph"/>
        <w:numPr>
          <w:ilvl w:val="0"/>
          <w:numId w:val="13"/>
        </w:numPr>
        <w:spacing w:after="200" w:line="360" w:lineRule="auto"/>
        <w:jc w:val="both"/>
        <w:rPr>
          <w:rFonts w:ascii="Times New Roman" w:hAnsi="Times New Roman" w:cs="Times New Roman"/>
          <w:sz w:val="24"/>
          <w:szCs w:val="24"/>
        </w:rPr>
      </w:pPr>
      <w:r w:rsidRPr="004579D7">
        <w:rPr>
          <w:rFonts w:ascii="Times New Roman" w:hAnsi="Times New Roman" w:cs="Times New Roman"/>
          <w:sz w:val="24"/>
          <w:szCs w:val="24"/>
        </w:rPr>
        <w:t>Action research (changing particular aspects of teaching and learning through well planned actions).</w:t>
      </w:r>
    </w:p>
    <w:p w14:paraId="6483206F" w14:textId="77777777" w:rsidR="00A90380" w:rsidRPr="004579D7" w:rsidRDefault="00A90380" w:rsidP="00A90380">
      <w:pPr>
        <w:spacing w:line="360" w:lineRule="auto"/>
        <w:ind w:firstLine="360"/>
        <w:jc w:val="both"/>
        <w:rPr>
          <w:rFonts w:ascii="Times New Roman" w:hAnsi="Times New Roman" w:cs="Times New Roman"/>
          <w:sz w:val="24"/>
          <w:szCs w:val="24"/>
        </w:rPr>
      </w:pPr>
      <w:r w:rsidRPr="004579D7">
        <w:rPr>
          <w:rFonts w:ascii="Times New Roman" w:hAnsi="Times New Roman" w:cs="Times New Roman"/>
          <w:sz w:val="24"/>
          <w:szCs w:val="24"/>
        </w:rPr>
        <w:t xml:space="preserve"> In this study, the teachers were asked in the interview about their practice of reflective teaching. Below was the table which shown the teacher’s practice of reflectivity. </w:t>
      </w:r>
    </w:p>
    <w:p w14:paraId="15803890" w14:textId="77777777" w:rsidR="00A90380" w:rsidRPr="004579D7" w:rsidRDefault="00A90380" w:rsidP="00A90380">
      <w:pPr>
        <w:spacing w:line="360" w:lineRule="auto"/>
        <w:ind w:firstLine="360"/>
        <w:jc w:val="both"/>
        <w:rPr>
          <w:rFonts w:ascii="Times New Roman" w:hAnsi="Times New Roman" w:cs="Times New Roman"/>
          <w:b/>
          <w:sz w:val="24"/>
          <w:szCs w:val="24"/>
        </w:rPr>
      </w:pPr>
      <w:r w:rsidRPr="004579D7">
        <w:rPr>
          <w:rFonts w:ascii="Times New Roman" w:hAnsi="Times New Roman" w:cs="Times New Roman"/>
          <w:b/>
          <w:sz w:val="24"/>
          <w:szCs w:val="24"/>
        </w:rPr>
        <w:t xml:space="preserve">Table 1 Teacher’s Practice of Reflective Teaching. </w:t>
      </w:r>
    </w:p>
    <w:tbl>
      <w:tblPr>
        <w:tblStyle w:val="TableGrid"/>
        <w:tblW w:w="0" w:type="auto"/>
        <w:tblLayout w:type="fixed"/>
        <w:tblLook w:val="04A0" w:firstRow="1" w:lastRow="0" w:firstColumn="1" w:lastColumn="0" w:noHBand="0" w:noVBand="1"/>
      </w:tblPr>
      <w:tblGrid>
        <w:gridCol w:w="571"/>
        <w:gridCol w:w="945"/>
        <w:gridCol w:w="1136"/>
        <w:gridCol w:w="1390"/>
        <w:gridCol w:w="1311"/>
        <w:gridCol w:w="1276"/>
        <w:gridCol w:w="1276"/>
      </w:tblGrid>
      <w:tr w:rsidR="00A90380" w:rsidRPr="004579D7" w14:paraId="3B2470A7" w14:textId="77777777" w:rsidTr="00392ED8">
        <w:tc>
          <w:tcPr>
            <w:tcW w:w="571" w:type="dxa"/>
          </w:tcPr>
          <w:p w14:paraId="7306B7EA"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No.</w:t>
            </w:r>
          </w:p>
        </w:tc>
        <w:tc>
          <w:tcPr>
            <w:tcW w:w="945" w:type="dxa"/>
          </w:tcPr>
          <w:p w14:paraId="63CA7069"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Initials</w:t>
            </w:r>
          </w:p>
        </w:tc>
        <w:tc>
          <w:tcPr>
            <w:tcW w:w="1136" w:type="dxa"/>
          </w:tcPr>
          <w:p w14:paraId="68475544"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Teaching</w:t>
            </w:r>
          </w:p>
          <w:p w14:paraId="139F0BD7"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Journals</w:t>
            </w:r>
          </w:p>
        </w:tc>
        <w:tc>
          <w:tcPr>
            <w:tcW w:w="1390" w:type="dxa"/>
          </w:tcPr>
          <w:p w14:paraId="5795ED6D"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Peer</w:t>
            </w:r>
          </w:p>
          <w:p w14:paraId="2DC262E3"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Observation</w:t>
            </w:r>
          </w:p>
        </w:tc>
        <w:tc>
          <w:tcPr>
            <w:tcW w:w="1311" w:type="dxa"/>
          </w:tcPr>
          <w:p w14:paraId="155874B6"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Video</w:t>
            </w:r>
          </w:p>
          <w:p w14:paraId="7D822036"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Recording</w:t>
            </w:r>
          </w:p>
        </w:tc>
        <w:tc>
          <w:tcPr>
            <w:tcW w:w="1276" w:type="dxa"/>
          </w:tcPr>
          <w:p w14:paraId="041ABD5E"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Students’</w:t>
            </w:r>
          </w:p>
          <w:p w14:paraId="10DF7B78"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Feedback</w:t>
            </w:r>
          </w:p>
        </w:tc>
        <w:tc>
          <w:tcPr>
            <w:tcW w:w="1276" w:type="dxa"/>
          </w:tcPr>
          <w:p w14:paraId="68906689"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Action</w:t>
            </w:r>
          </w:p>
          <w:p w14:paraId="06BA7B9A"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Research</w:t>
            </w:r>
          </w:p>
        </w:tc>
      </w:tr>
      <w:tr w:rsidR="00A90380" w:rsidRPr="004579D7" w14:paraId="19BAE32E" w14:textId="77777777" w:rsidTr="00392ED8">
        <w:tc>
          <w:tcPr>
            <w:tcW w:w="571" w:type="dxa"/>
          </w:tcPr>
          <w:p w14:paraId="000288DE"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1.</w:t>
            </w:r>
          </w:p>
        </w:tc>
        <w:tc>
          <w:tcPr>
            <w:tcW w:w="945" w:type="dxa"/>
          </w:tcPr>
          <w:p w14:paraId="7C496A16"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T1</w:t>
            </w:r>
          </w:p>
        </w:tc>
        <w:tc>
          <w:tcPr>
            <w:tcW w:w="1136" w:type="dxa"/>
          </w:tcPr>
          <w:p w14:paraId="2777CC1A" w14:textId="77777777" w:rsidR="00A90380" w:rsidRPr="00A13503" w:rsidRDefault="00A90380" w:rsidP="00A90380">
            <w:pPr>
              <w:pStyle w:val="ListParagraph"/>
              <w:numPr>
                <w:ilvl w:val="0"/>
                <w:numId w:val="16"/>
              </w:numPr>
              <w:spacing w:after="0" w:line="360" w:lineRule="auto"/>
              <w:jc w:val="both"/>
              <w:rPr>
                <w:rFonts w:ascii="Times New Roman" w:hAnsi="Times New Roman" w:cs="Times New Roman"/>
                <w:sz w:val="24"/>
                <w:szCs w:val="24"/>
              </w:rPr>
            </w:pPr>
          </w:p>
        </w:tc>
        <w:tc>
          <w:tcPr>
            <w:tcW w:w="1390" w:type="dxa"/>
          </w:tcPr>
          <w:p w14:paraId="39DDB752" w14:textId="77777777" w:rsidR="00A90380" w:rsidRPr="004579D7" w:rsidRDefault="00A90380" w:rsidP="00392E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1" w:type="dxa"/>
          </w:tcPr>
          <w:p w14:paraId="09CE8F45" w14:textId="77777777" w:rsidR="00A90380" w:rsidRPr="004579D7" w:rsidRDefault="00A90380" w:rsidP="00392E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45B12AC" w14:textId="77777777" w:rsidR="00A90380" w:rsidRPr="00A13503" w:rsidRDefault="00A90380" w:rsidP="00A90380">
            <w:pPr>
              <w:pStyle w:val="ListParagraph"/>
              <w:numPr>
                <w:ilvl w:val="0"/>
                <w:numId w:val="16"/>
              </w:numPr>
              <w:spacing w:after="0" w:line="360" w:lineRule="auto"/>
              <w:jc w:val="both"/>
              <w:rPr>
                <w:rFonts w:ascii="Times New Roman" w:hAnsi="Times New Roman" w:cs="Times New Roman"/>
                <w:sz w:val="24"/>
                <w:szCs w:val="24"/>
              </w:rPr>
            </w:pPr>
          </w:p>
        </w:tc>
        <w:tc>
          <w:tcPr>
            <w:tcW w:w="1276" w:type="dxa"/>
          </w:tcPr>
          <w:p w14:paraId="44E82AB3" w14:textId="77777777" w:rsidR="00A90380" w:rsidRPr="00BB7777" w:rsidRDefault="00A90380" w:rsidP="00392ED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tc>
      </w:tr>
      <w:tr w:rsidR="00A90380" w:rsidRPr="004579D7" w14:paraId="6AB84594" w14:textId="77777777" w:rsidTr="00392ED8">
        <w:tc>
          <w:tcPr>
            <w:tcW w:w="571" w:type="dxa"/>
          </w:tcPr>
          <w:p w14:paraId="31AA207F"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2.</w:t>
            </w:r>
          </w:p>
        </w:tc>
        <w:tc>
          <w:tcPr>
            <w:tcW w:w="945" w:type="dxa"/>
          </w:tcPr>
          <w:p w14:paraId="66AD783C" w14:textId="77777777" w:rsidR="00A90380" w:rsidRPr="004579D7" w:rsidRDefault="00A90380" w:rsidP="00392ED8">
            <w:pPr>
              <w:spacing w:line="360" w:lineRule="auto"/>
              <w:jc w:val="both"/>
              <w:rPr>
                <w:rFonts w:ascii="Times New Roman" w:hAnsi="Times New Roman" w:cs="Times New Roman"/>
                <w:sz w:val="24"/>
                <w:szCs w:val="24"/>
              </w:rPr>
            </w:pPr>
            <w:r w:rsidRPr="004579D7">
              <w:rPr>
                <w:rFonts w:ascii="Times New Roman" w:hAnsi="Times New Roman" w:cs="Times New Roman"/>
                <w:sz w:val="24"/>
                <w:szCs w:val="24"/>
              </w:rPr>
              <w:t>T2</w:t>
            </w:r>
          </w:p>
        </w:tc>
        <w:tc>
          <w:tcPr>
            <w:tcW w:w="1136" w:type="dxa"/>
          </w:tcPr>
          <w:p w14:paraId="27EA764E" w14:textId="77777777" w:rsidR="00A90380" w:rsidRPr="00A13503" w:rsidRDefault="00A90380" w:rsidP="00A90380">
            <w:pPr>
              <w:pStyle w:val="ListParagraph"/>
              <w:numPr>
                <w:ilvl w:val="0"/>
                <w:numId w:val="15"/>
              </w:numPr>
              <w:spacing w:after="0" w:line="360" w:lineRule="auto"/>
              <w:jc w:val="both"/>
              <w:rPr>
                <w:rFonts w:ascii="Times New Roman" w:hAnsi="Times New Roman" w:cs="Times New Roman"/>
                <w:sz w:val="24"/>
                <w:szCs w:val="24"/>
              </w:rPr>
            </w:pPr>
          </w:p>
        </w:tc>
        <w:tc>
          <w:tcPr>
            <w:tcW w:w="1390" w:type="dxa"/>
          </w:tcPr>
          <w:p w14:paraId="68C96660" w14:textId="77777777" w:rsidR="00A90380" w:rsidRPr="00BB7777" w:rsidRDefault="00A90380" w:rsidP="00A90380">
            <w:pPr>
              <w:pStyle w:val="ListParagraph"/>
              <w:numPr>
                <w:ilvl w:val="0"/>
                <w:numId w:val="15"/>
              </w:numPr>
              <w:spacing w:after="0" w:line="360" w:lineRule="auto"/>
              <w:jc w:val="both"/>
              <w:rPr>
                <w:rFonts w:ascii="Times New Roman" w:hAnsi="Times New Roman" w:cs="Times New Roman"/>
                <w:sz w:val="24"/>
                <w:szCs w:val="24"/>
              </w:rPr>
            </w:pPr>
          </w:p>
        </w:tc>
        <w:tc>
          <w:tcPr>
            <w:tcW w:w="1311" w:type="dxa"/>
          </w:tcPr>
          <w:p w14:paraId="11695B20" w14:textId="77777777" w:rsidR="00A90380" w:rsidRPr="00A13503" w:rsidRDefault="00A90380" w:rsidP="00A90380">
            <w:pPr>
              <w:pStyle w:val="ListParagraph"/>
              <w:numPr>
                <w:ilvl w:val="0"/>
                <w:numId w:val="14"/>
              </w:numPr>
              <w:spacing w:after="0" w:line="360" w:lineRule="auto"/>
              <w:jc w:val="both"/>
              <w:rPr>
                <w:rFonts w:ascii="Times New Roman" w:hAnsi="Times New Roman" w:cs="Times New Roman"/>
                <w:sz w:val="24"/>
                <w:szCs w:val="24"/>
              </w:rPr>
            </w:pPr>
          </w:p>
        </w:tc>
        <w:tc>
          <w:tcPr>
            <w:tcW w:w="1276" w:type="dxa"/>
          </w:tcPr>
          <w:p w14:paraId="11D9A3D5" w14:textId="77777777" w:rsidR="00A90380" w:rsidRPr="00A13503" w:rsidRDefault="00A90380" w:rsidP="00A90380">
            <w:pPr>
              <w:pStyle w:val="ListParagraph"/>
              <w:numPr>
                <w:ilvl w:val="0"/>
                <w:numId w:val="14"/>
              </w:numPr>
              <w:spacing w:after="0" w:line="360" w:lineRule="auto"/>
              <w:jc w:val="both"/>
              <w:rPr>
                <w:rFonts w:ascii="Times New Roman" w:hAnsi="Times New Roman" w:cs="Times New Roman"/>
                <w:sz w:val="24"/>
                <w:szCs w:val="24"/>
              </w:rPr>
            </w:pPr>
          </w:p>
        </w:tc>
        <w:tc>
          <w:tcPr>
            <w:tcW w:w="1276" w:type="dxa"/>
          </w:tcPr>
          <w:p w14:paraId="656EE79C" w14:textId="77777777" w:rsidR="00A90380" w:rsidRPr="00BB7777" w:rsidRDefault="00A90380" w:rsidP="00392ED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tc>
      </w:tr>
    </w:tbl>
    <w:p w14:paraId="3A522CE9" w14:textId="77777777" w:rsidR="00A90380" w:rsidRDefault="00A90380" w:rsidP="00A90380">
      <w:pPr>
        <w:spacing w:line="360" w:lineRule="auto"/>
        <w:jc w:val="both"/>
        <w:rPr>
          <w:rFonts w:ascii="Times New Roman" w:hAnsi="Times New Roman" w:cs="Times New Roman"/>
          <w:sz w:val="24"/>
          <w:szCs w:val="24"/>
        </w:rPr>
      </w:pPr>
    </w:p>
    <w:p w14:paraId="7D91C0EE" w14:textId="77777777" w:rsidR="00A90380"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it seen teaching journal and student’s feedback are the most common tools utilized by the respondents. </w:t>
      </w:r>
    </w:p>
    <w:p w14:paraId="5BA365F1" w14:textId="77777777" w:rsidR="00A90380" w:rsidRDefault="00BF2B35" w:rsidP="00BF2B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the</w:t>
      </w:r>
      <w:r w:rsidR="00A90380">
        <w:rPr>
          <w:rFonts w:ascii="Times New Roman" w:hAnsi="Times New Roman" w:cs="Times New Roman"/>
          <w:sz w:val="24"/>
          <w:szCs w:val="24"/>
        </w:rPr>
        <w:t xml:space="preserve"> result of interview </w:t>
      </w:r>
      <w:r w:rsidR="00A90380" w:rsidRPr="008846AD">
        <w:rPr>
          <w:rFonts w:ascii="Times New Roman" w:hAnsi="Times New Roman" w:cs="Times New Roman"/>
          <w:sz w:val="24"/>
          <w:szCs w:val="24"/>
        </w:rPr>
        <w:t xml:space="preserve">revealed that all respondents utilized teaching journal as the tool to reflect their teaching. Teaching journal seemed to be the most common tool utilized by the respondents in doing reflection, it might be because it was much easier to utilize. As a tool </w:t>
      </w:r>
      <w:r w:rsidR="00A90380">
        <w:rPr>
          <w:rFonts w:ascii="Times New Roman" w:hAnsi="Times New Roman" w:cs="Times New Roman"/>
          <w:sz w:val="24"/>
          <w:szCs w:val="24"/>
        </w:rPr>
        <w:t>in doing reflection, T1 elaborated their</w:t>
      </w:r>
      <w:r w:rsidR="00A90380" w:rsidRPr="008846AD">
        <w:rPr>
          <w:rFonts w:ascii="Times New Roman" w:hAnsi="Times New Roman" w:cs="Times New Roman"/>
          <w:sz w:val="24"/>
          <w:szCs w:val="24"/>
        </w:rPr>
        <w:t xml:space="preserve"> experien</w:t>
      </w:r>
      <w:r w:rsidR="00A90380">
        <w:rPr>
          <w:rFonts w:ascii="Times New Roman" w:hAnsi="Times New Roman" w:cs="Times New Roman"/>
          <w:sz w:val="24"/>
          <w:szCs w:val="24"/>
        </w:rPr>
        <w:t>ce in utilizing teaching journal.</w:t>
      </w:r>
    </w:p>
    <w:p w14:paraId="268AB594" w14:textId="77777777" w:rsidR="00A90380" w:rsidRDefault="00A90380" w:rsidP="00A90380">
      <w:pPr>
        <w:spacing w:line="360" w:lineRule="auto"/>
        <w:jc w:val="both"/>
        <w:rPr>
          <w:rFonts w:ascii="Times New Roman" w:hAnsi="Times New Roman" w:cs="Times New Roman"/>
          <w:i/>
          <w:sz w:val="24"/>
          <w:szCs w:val="24"/>
        </w:rPr>
      </w:pPr>
      <w:r w:rsidRPr="00F574ED">
        <w:rPr>
          <w:rFonts w:ascii="Times New Roman" w:hAnsi="Times New Roman" w:cs="Times New Roman"/>
          <w:i/>
          <w:sz w:val="24"/>
          <w:szCs w:val="24"/>
        </w:rPr>
        <w:t xml:space="preserve"> “Ya tentunya saya selalu menulis catatan </w:t>
      </w:r>
      <w:proofErr w:type="gramStart"/>
      <w:r w:rsidRPr="00F574ED">
        <w:rPr>
          <w:rFonts w:ascii="Times New Roman" w:hAnsi="Times New Roman" w:cs="Times New Roman"/>
          <w:i/>
          <w:sz w:val="24"/>
          <w:szCs w:val="24"/>
        </w:rPr>
        <w:t>experience  supaya</w:t>
      </w:r>
      <w:proofErr w:type="gramEnd"/>
      <w:r w:rsidRPr="00F574ED">
        <w:rPr>
          <w:rFonts w:ascii="Times New Roman" w:hAnsi="Times New Roman" w:cs="Times New Roman"/>
          <w:i/>
          <w:sz w:val="24"/>
          <w:szCs w:val="24"/>
        </w:rPr>
        <w:t xml:space="preserve"> kedepannya lebih baik lagi dan ada evaluasi ataupun gambaran. Selain itu, siswa juga akan lebih giat dalam belajar karena pekerjaannya dihargai. Jadi guru juga segera dapat melihat kekurangan program perencanaannya eum apa yang telah dilakukan </w:t>
      </w:r>
      <w:r w:rsidRPr="00F574ED">
        <w:rPr>
          <w:rFonts w:ascii="Times New Roman" w:hAnsi="Times New Roman" w:cs="Times New Roman"/>
          <w:i/>
          <w:sz w:val="24"/>
          <w:szCs w:val="24"/>
        </w:rPr>
        <w:lastRenderedPageBreak/>
        <w:t>didalam kelas gitu yah. Jadi intinya saya melakukan evaluasi diri sup</w:t>
      </w:r>
      <w:r>
        <w:rPr>
          <w:rFonts w:ascii="Times New Roman" w:hAnsi="Times New Roman" w:cs="Times New Roman"/>
          <w:i/>
          <w:sz w:val="24"/>
          <w:szCs w:val="24"/>
        </w:rPr>
        <w:t>aya kedepannya lebih baik lagi.</w:t>
      </w:r>
    </w:p>
    <w:p w14:paraId="3264BF3D" w14:textId="77777777" w:rsidR="00A90380" w:rsidRPr="00FF4BAC"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T1 said that he always rethinks his</w:t>
      </w:r>
      <w:r w:rsidRPr="00FF4BAC">
        <w:rPr>
          <w:rFonts w:ascii="Times New Roman" w:hAnsi="Times New Roman" w:cs="Times New Roman"/>
          <w:sz w:val="24"/>
          <w:szCs w:val="24"/>
        </w:rPr>
        <w:t xml:space="preserve"> classroom acti</w:t>
      </w:r>
      <w:r>
        <w:rPr>
          <w:rFonts w:ascii="Times New Roman" w:hAnsi="Times New Roman" w:cs="Times New Roman"/>
          <w:sz w:val="24"/>
          <w:szCs w:val="24"/>
        </w:rPr>
        <w:t>on by taking notes to problems he found in his</w:t>
      </w:r>
      <w:r w:rsidRPr="00FF4BAC">
        <w:rPr>
          <w:rFonts w:ascii="Times New Roman" w:hAnsi="Times New Roman" w:cs="Times New Roman"/>
          <w:sz w:val="24"/>
          <w:szCs w:val="24"/>
        </w:rPr>
        <w:t xml:space="preserve"> classroom.</w:t>
      </w:r>
    </w:p>
    <w:p w14:paraId="5E096425" w14:textId="77777777" w:rsidR="00A90380" w:rsidRDefault="00A90380" w:rsidP="00A90380">
      <w:pPr>
        <w:spacing w:line="360" w:lineRule="auto"/>
        <w:jc w:val="both"/>
        <w:rPr>
          <w:rFonts w:ascii="Times New Roman" w:hAnsi="Times New Roman" w:cs="Times New Roman"/>
          <w:i/>
          <w:sz w:val="24"/>
          <w:szCs w:val="24"/>
        </w:rPr>
      </w:pPr>
      <w:r w:rsidRPr="00F574ED">
        <w:rPr>
          <w:rFonts w:ascii="Times New Roman" w:hAnsi="Times New Roman" w:cs="Times New Roman"/>
          <w:i/>
          <w:sz w:val="24"/>
          <w:szCs w:val="24"/>
        </w:rPr>
        <w:t>“Eum untuk saya pribadi saya suka membuat catatan tapi tidak begitu detail mun</w:t>
      </w:r>
      <w:r>
        <w:rPr>
          <w:rFonts w:ascii="Times New Roman" w:hAnsi="Times New Roman" w:cs="Times New Roman"/>
          <w:i/>
          <w:sz w:val="24"/>
          <w:szCs w:val="24"/>
        </w:rPr>
        <w:t>gkin. Jadi catatannya lebih ke</w:t>
      </w:r>
      <w:r w:rsidRPr="00F574ED">
        <w:rPr>
          <w:rFonts w:ascii="Times New Roman" w:hAnsi="Times New Roman" w:cs="Times New Roman"/>
          <w:i/>
          <w:sz w:val="24"/>
          <w:szCs w:val="24"/>
        </w:rPr>
        <w:t xml:space="preserve"> catatan untuk anak-anak yang bermasalah dikelas atau catatan kecil tentang kendala ketika mengajar dikelas</w:t>
      </w:r>
      <w:r>
        <w:rPr>
          <w:rFonts w:ascii="Times New Roman" w:hAnsi="Times New Roman" w:cs="Times New Roman"/>
          <w:i/>
          <w:sz w:val="24"/>
          <w:szCs w:val="24"/>
        </w:rPr>
        <w:t xml:space="preserve"> agar dipertemuan yang akan data</w:t>
      </w:r>
      <w:r w:rsidRPr="00F574ED">
        <w:rPr>
          <w:rFonts w:ascii="Times New Roman" w:hAnsi="Times New Roman" w:cs="Times New Roman"/>
          <w:i/>
          <w:sz w:val="24"/>
          <w:szCs w:val="24"/>
        </w:rPr>
        <w:t>ng bisa lebih baik lagi.”</w:t>
      </w:r>
    </w:p>
    <w:p w14:paraId="2953C93E" w14:textId="77777777" w:rsidR="00A90380" w:rsidRDefault="00A90380" w:rsidP="00A90380">
      <w:pPr>
        <w:spacing w:line="360" w:lineRule="auto"/>
        <w:jc w:val="both"/>
        <w:rPr>
          <w:rFonts w:ascii="Times New Roman" w:hAnsi="Times New Roman" w:cs="Times New Roman"/>
          <w:sz w:val="24"/>
          <w:szCs w:val="24"/>
        </w:rPr>
      </w:pPr>
      <w:r w:rsidRPr="00FF4BAC">
        <w:rPr>
          <w:rFonts w:ascii="Times New Roman" w:hAnsi="Times New Roman" w:cs="Times New Roman"/>
          <w:sz w:val="24"/>
          <w:szCs w:val="24"/>
        </w:rPr>
        <w:t>Generally, the participants of this study utilized their notebooks as their teaching journal.</w:t>
      </w:r>
      <w:r>
        <w:rPr>
          <w:rFonts w:ascii="Times New Roman" w:hAnsi="Times New Roman" w:cs="Times New Roman"/>
          <w:sz w:val="24"/>
          <w:szCs w:val="24"/>
        </w:rPr>
        <w:t xml:space="preserve"> It means that engaging in reflective practice through the use of teaching journal helped to raise awareness about different aspects of teaching experience. In addition, the teachers regarded teaching journal </w:t>
      </w:r>
      <w:r w:rsidRPr="00F574ED">
        <w:rPr>
          <w:rFonts w:ascii="Times New Roman" w:hAnsi="Times New Roman" w:cs="Times New Roman"/>
          <w:sz w:val="24"/>
          <w:szCs w:val="24"/>
        </w:rPr>
        <w:t xml:space="preserve">as a practical tool to note down what they did, what happened and how they felt in the classroom. </w:t>
      </w:r>
      <w:r>
        <w:rPr>
          <w:rFonts w:ascii="Times New Roman" w:hAnsi="Times New Roman" w:cs="Times New Roman"/>
          <w:sz w:val="24"/>
          <w:szCs w:val="24"/>
        </w:rPr>
        <w:t xml:space="preserve">Teachers admit they get some benefits from doing reflection through writing a teaching journal. </w:t>
      </w:r>
    </w:p>
    <w:p w14:paraId="0E5C1549" w14:textId="77777777" w:rsidR="00A90380" w:rsidRPr="00090BAC" w:rsidRDefault="00BF2B35" w:rsidP="00BF2B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s</w:t>
      </w:r>
      <w:r w:rsidR="00A90380" w:rsidRPr="00090BAC">
        <w:rPr>
          <w:rFonts w:ascii="Times New Roman" w:hAnsi="Times New Roman" w:cs="Times New Roman"/>
          <w:sz w:val="24"/>
          <w:szCs w:val="24"/>
        </w:rPr>
        <w:t xml:space="preserve">tudents’ feedback is another tool utilized by EFL teachers in evaluating their teaching through reflective practice. Students’ feedback is an important tool to understand students’ perception toward teachers’ teaching. The use of students’ feedback in doing reflective practice is quite popular among participating teachers. As stated by T1, Teachers regularly ask for students’ feedback to improve their teaching. Students’ feedback is expected to give teachers some views about their weakness in teaching. It is supported by the finding on the interview. </w:t>
      </w:r>
    </w:p>
    <w:p w14:paraId="7DA9491D" w14:textId="77777777" w:rsidR="00A90380" w:rsidRDefault="00A90380" w:rsidP="00A541C3">
      <w:p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Pr="006F10F2">
        <w:rPr>
          <w:rFonts w:ascii="Times New Roman" w:hAnsi="Times New Roman" w:cs="Times New Roman"/>
          <w:i/>
          <w:sz w:val="24"/>
          <w:szCs w:val="24"/>
        </w:rPr>
        <w:t xml:space="preserve">Ya tentunya setiap guru memberikan feedback atau umpan balik kepada siswanya ketika sedang proses ataupun setelah proses pembelajran. Nah feedback yang saya berikan pertama menstimulus siswa supaya paham pada materinya, kemudia memberikan pelatihan, </w:t>
      </w:r>
      <w:r>
        <w:rPr>
          <w:rFonts w:ascii="Times New Roman" w:hAnsi="Times New Roman" w:cs="Times New Roman"/>
          <w:i/>
          <w:sz w:val="24"/>
          <w:szCs w:val="24"/>
        </w:rPr>
        <w:t xml:space="preserve">kemudian </w:t>
      </w:r>
      <w:r w:rsidRPr="006F10F2">
        <w:rPr>
          <w:rFonts w:ascii="Times New Roman" w:hAnsi="Times New Roman" w:cs="Times New Roman"/>
          <w:i/>
          <w:sz w:val="24"/>
          <w:szCs w:val="24"/>
        </w:rPr>
        <w:t>adanya diskusi dan yang terakhir tentuny</w:t>
      </w:r>
      <w:r>
        <w:rPr>
          <w:rFonts w:ascii="Times New Roman" w:hAnsi="Times New Roman" w:cs="Times New Roman"/>
          <w:i/>
          <w:sz w:val="24"/>
          <w:szCs w:val="24"/>
        </w:rPr>
        <w:t>a ada evaluasi dan itulah</w:t>
      </w:r>
      <w:r w:rsidRPr="006F10F2">
        <w:rPr>
          <w:rFonts w:ascii="Times New Roman" w:hAnsi="Times New Roman" w:cs="Times New Roman"/>
          <w:i/>
          <w:sz w:val="24"/>
          <w:szCs w:val="24"/>
        </w:rPr>
        <w:t xml:space="preserve"> feedback yang saya berikan kepada siswa. Selain itu ya mungkin ada juga feedback yang lain ya itu untuk refleksi kepada siswa ataupun meninjau kembali pembelajaran yang telah diberikan sehingga </w:t>
      </w:r>
      <w:r w:rsidRPr="006F10F2">
        <w:rPr>
          <w:rFonts w:ascii="Times New Roman" w:hAnsi="Times New Roman" w:cs="Times New Roman"/>
          <w:i/>
          <w:sz w:val="24"/>
          <w:szCs w:val="24"/>
        </w:rPr>
        <w:lastRenderedPageBreak/>
        <w:t>siswa paham dan guru mengetahui sejauh mana kemampuan s</w:t>
      </w:r>
      <w:r>
        <w:rPr>
          <w:rFonts w:ascii="Times New Roman" w:hAnsi="Times New Roman" w:cs="Times New Roman"/>
          <w:i/>
          <w:sz w:val="24"/>
          <w:szCs w:val="24"/>
        </w:rPr>
        <w:t>iswa dalam pembelajaran dikelas, intinya memfeedback siswa itu sangat penting untuk meningkatkan proses pembelajaran.”</w:t>
      </w:r>
    </w:p>
    <w:p w14:paraId="6266D532" w14:textId="77777777" w:rsidR="00A90380" w:rsidRPr="006F10F2" w:rsidRDefault="00A90380" w:rsidP="00A90380">
      <w:pPr>
        <w:spacing w:line="360" w:lineRule="auto"/>
        <w:jc w:val="both"/>
        <w:rPr>
          <w:rFonts w:ascii="Times New Roman" w:hAnsi="Times New Roman" w:cs="Times New Roman"/>
          <w:sz w:val="24"/>
          <w:szCs w:val="24"/>
        </w:rPr>
      </w:pPr>
      <w:r w:rsidRPr="000D1946">
        <w:rPr>
          <w:rFonts w:ascii="Times New Roman" w:hAnsi="Times New Roman" w:cs="Times New Roman"/>
          <w:sz w:val="24"/>
          <w:szCs w:val="24"/>
        </w:rPr>
        <w:t>In line with T2 al</w:t>
      </w:r>
      <w:r>
        <w:rPr>
          <w:rFonts w:ascii="Times New Roman" w:hAnsi="Times New Roman" w:cs="Times New Roman"/>
          <w:sz w:val="24"/>
          <w:szCs w:val="24"/>
        </w:rPr>
        <w:t>so stated that teachers</w:t>
      </w:r>
      <w:r w:rsidRPr="000D1946">
        <w:rPr>
          <w:rFonts w:ascii="Times New Roman" w:hAnsi="Times New Roman" w:cs="Times New Roman"/>
          <w:sz w:val="24"/>
          <w:szCs w:val="24"/>
        </w:rPr>
        <w:t xml:space="preserve"> gained benefit</w:t>
      </w:r>
      <w:r>
        <w:rPr>
          <w:rFonts w:ascii="Times New Roman" w:hAnsi="Times New Roman" w:cs="Times New Roman"/>
          <w:sz w:val="24"/>
          <w:szCs w:val="24"/>
        </w:rPr>
        <w:t xml:space="preserve"> from students’ feedback. </w:t>
      </w:r>
    </w:p>
    <w:p w14:paraId="1E0DBC27" w14:textId="77777777" w:rsidR="00A90380" w:rsidRPr="006F10F2" w:rsidRDefault="00A90380" w:rsidP="00A541C3">
      <w:p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Pr="006F10F2">
        <w:rPr>
          <w:rFonts w:ascii="Times New Roman" w:hAnsi="Times New Roman" w:cs="Times New Roman"/>
          <w:i/>
          <w:sz w:val="24"/>
          <w:szCs w:val="24"/>
        </w:rPr>
        <w:t>Eum untuk saya pribadi bener saya suka memberikan feedback kepada anak fungsinya agar anak membahas kembali apa yang mereka pelajari</w:t>
      </w:r>
      <w:r>
        <w:rPr>
          <w:rFonts w:ascii="Times New Roman" w:hAnsi="Times New Roman" w:cs="Times New Roman"/>
          <w:i/>
          <w:sz w:val="24"/>
          <w:szCs w:val="24"/>
        </w:rPr>
        <w:t>, itu memberikan manfaat bagi saya untuk mengetahui bagaimana pengetahuan siswa dalam proses pembelajaran.”</w:t>
      </w:r>
    </w:p>
    <w:p w14:paraId="0FF7E79B" w14:textId="77777777" w:rsidR="00A90380" w:rsidRDefault="00A90380" w:rsidP="00A90380">
      <w:pPr>
        <w:spacing w:line="360" w:lineRule="auto"/>
        <w:jc w:val="both"/>
        <w:rPr>
          <w:rFonts w:ascii="Times New Roman" w:hAnsi="Times New Roman" w:cs="Times New Roman"/>
          <w:sz w:val="24"/>
          <w:szCs w:val="24"/>
        </w:rPr>
      </w:pPr>
      <w:r w:rsidRPr="00090BAC">
        <w:rPr>
          <w:rFonts w:ascii="Times New Roman" w:hAnsi="Times New Roman" w:cs="Times New Roman"/>
          <w:sz w:val="24"/>
          <w:szCs w:val="24"/>
        </w:rPr>
        <w:t xml:space="preserve">By looking at those comments, it is obvious the essence of using </w:t>
      </w:r>
      <w:r>
        <w:rPr>
          <w:rFonts w:ascii="Times New Roman" w:hAnsi="Times New Roman" w:cs="Times New Roman"/>
          <w:sz w:val="24"/>
          <w:szCs w:val="24"/>
        </w:rPr>
        <w:t>student’s</w:t>
      </w:r>
      <w:r w:rsidRPr="00090BAC">
        <w:rPr>
          <w:rFonts w:ascii="Times New Roman" w:hAnsi="Times New Roman" w:cs="Times New Roman"/>
          <w:sz w:val="24"/>
          <w:szCs w:val="24"/>
        </w:rPr>
        <w:t xml:space="preserve"> feedback to evaluate teachers’ performance in teaching is positive. By considering students’ comments teacher can adjust their performance with students’ need. So, teacher can do better in their teaching.</w:t>
      </w:r>
    </w:p>
    <w:p w14:paraId="347CEB11" w14:textId="77777777" w:rsidR="00A90380" w:rsidRDefault="00BF2B35" w:rsidP="00BF2B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 </w:t>
      </w:r>
      <w:r w:rsidR="00A90380" w:rsidRPr="005058F3">
        <w:rPr>
          <w:rFonts w:ascii="Times New Roman" w:hAnsi="Times New Roman" w:cs="Times New Roman"/>
          <w:sz w:val="24"/>
          <w:szCs w:val="24"/>
        </w:rPr>
        <w:t>Other way to do reflective practice is by conducting peer observation. In this case, teachers watch each other’s teaching to learn from the</w:t>
      </w:r>
      <w:r w:rsidR="00A90380">
        <w:rPr>
          <w:rFonts w:ascii="Times New Roman" w:hAnsi="Times New Roman" w:cs="Times New Roman"/>
          <w:sz w:val="24"/>
          <w:szCs w:val="24"/>
        </w:rPr>
        <w:t>ir colleague. The result of Interview</w:t>
      </w:r>
      <w:r w:rsidR="00A90380" w:rsidRPr="005058F3">
        <w:rPr>
          <w:rFonts w:ascii="Times New Roman" w:hAnsi="Times New Roman" w:cs="Times New Roman"/>
          <w:sz w:val="24"/>
          <w:szCs w:val="24"/>
        </w:rPr>
        <w:t xml:space="preserve"> on number of participants who did peer observation as part of their reflective teaching in order to be a professional teacher.</w:t>
      </w:r>
      <w:r w:rsidR="00A90380">
        <w:rPr>
          <w:rFonts w:ascii="Times New Roman" w:hAnsi="Times New Roman" w:cs="Times New Roman"/>
          <w:sz w:val="24"/>
          <w:szCs w:val="24"/>
        </w:rPr>
        <w:t xml:space="preserve"> From</w:t>
      </w:r>
      <w:r w:rsidR="00A90380" w:rsidRPr="00090BAC">
        <w:rPr>
          <w:rFonts w:ascii="Times New Roman" w:hAnsi="Times New Roman" w:cs="Times New Roman"/>
          <w:sz w:val="24"/>
          <w:szCs w:val="24"/>
        </w:rPr>
        <w:t xml:space="preserve"> two</w:t>
      </w:r>
      <w:r w:rsidR="00A90380">
        <w:rPr>
          <w:rFonts w:ascii="Times New Roman" w:hAnsi="Times New Roman" w:cs="Times New Roman"/>
          <w:sz w:val="24"/>
          <w:szCs w:val="24"/>
        </w:rPr>
        <w:t xml:space="preserve"> </w:t>
      </w:r>
      <w:r w:rsidR="00A90380" w:rsidRPr="00090BAC">
        <w:rPr>
          <w:rFonts w:ascii="Times New Roman" w:hAnsi="Times New Roman" w:cs="Times New Roman"/>
          <w:sz w:val="24"/>
          <w:szCs w:val="24"/>
        </w:rPr>
        <w:t>participants, only 1 partici</w:t>
      </w:r>
      <w:r w:rsidR="00A90380">
        <w:rPr>
          <w:rFonts w:ascii="Times New Roman" w:hAnsi="Times New Roman" w:cs="Times New Roman"/>
          <w:sz w:val="24"/>
          <w:szCs w:val="24"/>
        </w:rPr>
        <w:t>pant followed peer observation</w:t>
      </w:r>
      <w:r w:rsidR="00A90380" w:rsidRPr="00E57B72">
        <w:rPr>
          <w:rFonts w:ascii="Times New Roman" w:hAnsi="Times New Roman" w:cs="Times New Roman"/>
          <w:sz w:val="24"/>
          <w:szCs w:val="24"/>
        </w:rPr>
        <w:t>.</w:t>
      </w:r>
      <w:r w:rsidR="00A90380">
        <w:rPr>
          <w:rFonts w:ascii="Times New Roman" w:hAnsi="Times New Roman" w:cs="Times New Roman"/>
          <w:sz w:val="24"/>
          <w:szCs w:val="24"/>
        </w:rPr>
        <w:t xml:space="preserve"> It can be said that peer observation is a reflective teaching tool which is rarely used. </w:t>
      </w:r>
    </w:p>
    <w:p w14:paraId="3752C923" w14:textId="77777777" w:rsidR="00A90380"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interview below, </w:t>
      </w:r>
      <w:r w:rsidRPr="002E71D4">
        <w:rPr>
          <w:rFonts w:ascii="Times New Roman" w:hAnsi="Times New Roman" w:cs="Times New Roman"/>
          <w:sz w:val="24"/>
          <w:szCs w:val="24"/>
        </w:rPr>
        <w:t>T1 said that he had never observed each other in another teacher's class and in his school there were rarely any peer observations.</w:t>
      </w:r>
    </w:p>
    <w:p w14:paraId="7DFB1502" w14:textId="77777777" w:rsidR="00A90380" w:rsidRPr="00124054" w:rsidRDefault="00A90380" w:rsidP="00A90380">
      <w:pPr>
        <w:spacing w:line="360" w:lineRule="auto"/>
        <w:jc w:val="both"/>
        <w:rPr>
          <w:rFonts w:ascii="Times New Roman" w:hAnsi="Times New Roman" w:cs="Times New Roman"/>
          <w:i/>
          <w:sz w:val="24"/>
          <w:szCs w:val="24"/>
        </w:rPr>
      </w:pPr>
      <w:r w:rsidRPr="00124054">
        <w:rPr>
          <w:rFonts w:ascii="Times New Roman" w:hAnsi="Times New Roman" w:cs="Times New Roman"/>
          <w:i/>
          <w:sz w:val="24"/>
          <w:szCs w:val="24"/>
        </w:rPr>
        <w:t>“Eumm peer observation itu sama dengan saling ngeobservasi antara guru bahasa inggris yah? Kalau disekolah saya pribadi sih sudah jarang ada hal yang seperti itu. Saya sendiripun belum pernah masuk kekelas partner saya yang sedang mengajar”</w:t>
      </w:r>
    </w:p>
    <w:p w14:paraId="2461F101" w14:textId="77777777" w:rsidR="00A90380"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Meanwhile, T1 said that </w:t>
      </w:r>
      <w:r w:rsidRPr="00124054">
        <w:rPr>
          <w:rFonts w:ascii="Times New Roman" w:hAnsi="Times New Roman" w:cs="Times New Roman"/>
          <w:sz w:val="24"/>
          <w:szCs w:val="24"/>
        </w:rPr>
        <w:t>peer observation is not only about teachers observing each other, but there is a follow up action. It is followed by discussion between observer and teacher being observed.</w:t>
      </w:r>
    </w:p>
    <w:p w14:paraId="5C676FD4" w14:textId="77777777" w:rsidR="00A90380" w:rsidRDefault="00A90380" w:rsidP="00A90380">
      <w:pPr>
        <w:spacing w:line="360" w:lineRule="auto"/>
        <w:jc w:val="both"/>
        <w:rPr>
          <w:rFonts w:ascii="Times New Roman" w:hAnsi="Times New Roman" w:cs="Times New Roman"/>
          <w:i/>
          <w:sz w:val="24"/>
          <w:szCs w:val="24"/>
        </w:rPr>
      </w:pPr>
      <w:r w:rsidRPr="00124054">
        <w:rPr>
          <w:rFonts w:ascii="Times New Roman" w:hAnsi="Times New Roman" w:cs="Times New Roman"/>
          <w:i/>
          <w:sz w:val="24"/>
          <w:szCs w:val="24"/>
        </w:rPr>
        <w:lastRenderedPageBreak/>
        <w:t>“Peer observation biasanya dilakukan satu kali per semester. Kami mengamati pengajaran satu sama lain, kemudian kami berdiskusi tentang hasil observasi. Kita bisa belajar banyak dengan melakukan observasi”</w:t>
      </w:r>
    </w:p>
    <w:p w14:paraId="073A0843" w14:textId="77777777" w:rsidR="00A90380" w:rsidRPr="002E71D4" w:rsidRDefault="00A90380" w:rsidP="00A90380">
      <w:pPr>
        <w:spacing w:line="360" w:lineRule="auto"/>
        <w:jc w:val="both"/>
        <w:rPr>
          <w:rFonts w:ascii="Times New Roman" w:hAnsi="Times New Roman" w:cs="Times New Roman"/>
          <w:sz w:val="24"/>
          <w:szCs w:val="24"/>
        </w:rPr>
      </w:pPr>
      <w:r w:rsidRPr="002E71D4">
        <w:rPr>
          <w:rFonts w:ascii="Times New Roman" w:hAnsi="Times New Roman" w:cs="Times New Roman"/>
          <w:sz w:val="24"/>
          <w:szCs w:val="24"/>
        </w:rPr>
        <w:t>From the interview it can be said that peer observation</w:t>
      </w:r>
      <w:r>
        <w:rPr>
          <w:rFonts w:ascii="Times New Roman" w:hAnsi="Times New Roman" w:cs="Times New Roman"/>
          <w:sz w:val="24"/>
          <w:szCs w:val="24"/>
        </w:rPr>
        <w:t xml:space="preserve"> is not a common tool from reflective teaching practice. </w:t>
      </w:r>
      <w:r w:rsidRPr="002E71D4">
        <w:rPr>
          <w:rFonts w:ascii="Times New Roman" w:hAnsi="Times New Roman" w:cs="Times New Roman"/>
          <w:sz w:val="24"/>
          <w:szCs w:val="24"/>
        </w:rPr>
        <w:t>In doing peer observation, the participating teachers prepared it really well. It is proven by the existence of observation form they used during peer observation. The form contains several points such as teaching and learning process, teaching method, classroom management, clarity, and problem solving.</w:t>
      </w:r>
    </w:p>
    <w:p w14:paraId="585BA990" w14:textId="77777777" w:rsidR="00A90380" w:rsidRDefault="00BF2B35"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in doing Reflective teaching teachers also use Video/Audio Recording. </w:t>
      </w:r>
      <w:r w:rsidR="00A90380" w:rsidRPr="00090BAC">
        <w:rPr>
          <w:rFonts w:ascii="Times New Roman" w:hAnsi="Times New Roman" w:cs="Times New Roman"/>
          <w:sz w:val="24"/>
          <w:szCs w:val="24"/>
        </w:rPr>
        <w:t xml:space="preserve">The use of video / audio recording is not a </w:t>
      </w:r>
      <w:r w:rsidR="00A90380">
        <w:rPr>
          <w:rFonts w:ascii="Times New Roman" w:hAnsi="Times New Roman" w:cs="Times New Roman"/>
          <w:sz w:val="24"/>
          <w:szCs w:val="24"/>
        </w:rPr>
        <w:t>favorite tool for reflection. From</w:t>
      </w:r>
      <w:r w:rsidR="00A90380" w:rsidRPr="00090BAC">
        <w:rPr>
          <w:rFonts w:ascii="Times New Roman" w:hAnsi="Times New Roman" w:cs="Times New Roman"/>
          <w:sz w:val="24"/>
          <w:szCs w:val="24"/>
        </w:rPr>
        <w:t xml:space="preserve"> two</w:t>
      </w:r>
      <w:r w:rsidR="00A90380">
        <w:rPr>
          <w:rFonts w:ascii="Times New Roman" w:hAnsi="Times New Roman" w:cs="Times New Roman"/>
          <w:sz w:val="24"/>
          <w:szCs w:val="24"/>
        </w:rPr>
        <w:t xml:space="preserve"> </w:t>
      </w:r>
      <w:r w:rsidR="00A90380" w:rsidRPr="00090BAC">
        <w:rPr>
          <w:rFonts w:ascii="Times New Roman" w:hAnsi="Times New Roman" w:cs="Times New Roman"/>
          <w:sz w:val="24"/>
          <w:szCs w:val="24"/>
        </w:rPr>
        <w:t>participants, only 1 participant followed the video or audio</w:t>
      </w:r>
      <w:r w:rsidR="00A90380">
        <w:rPr>
          <w:rFonts w:ascii="Times New Roman" w:hAnsi="Times New Roman" w:cs="Times New Roman"/>
          <w:sz w:val="24"/>
          <w:szCs w:val="24"/>
        </w:rPr>
        <w:t xml:space="preserve"> </w:t>
      </w:r>
      <w:r w:rsidR="00A90380" w:rsidRPr="00E57B72">
        <w:rPr>
          <w:rFonts w:ascii="Times New Roman" w:hAnsi="Times New Roman" w:cs="Times New Roman"/>
          <w:sz w:val="24"/>
          <w:szCs w:val="24"/>
        </w:rPr>
        <w:t>recording.</w:t>
      </w:r>
      <w:r w:rsidR="00A90380">
        <w:rPr>
          <w:rFonts w:ascii="Times New Roman" w:hAnsi="Times New Roman" w:cs="Times New Roman"/>
          <w:sz w:val="24"/>
          <w:szCs w:val="24"/>
        </w:rPr>
        <w:t xml:space="preserve"> </w:t>
      </w:r>
      <w:r w:rsidR="00A90380" w:rsidRPr="00E57B72">
        <w:rPr>
          <w:rFonts w:ascii="Times New Roman" w:hAnsi="Times New Roman" w:cs="Times New Roman"/>
          <w:sz w:val="24"/>
          <w:szCs w:val="24"/>
        </w:rPr>
        <w:t>T</w:t>
      </w:r>
      <w:r w:rsidR="00A90380">
        <w:rPr>
          <w:rFonts w:ascii="Times New Roman" w:hAnsi="Times New Roman" w:cs="Times New Roman"/>
          <w:sz w:val="24"/>
          <w:szCs w:val="24"/>
        </w:rPr>
        <w:t>he result of interview</w:t>
      </w:r>
      <w:r w:rsidR="00A90380" w:rsidRPr="00E57B72">
        <w:rPr>
          <w:rFonts w:ascii="Times New Roman" w:hAnsi="Times New Roman" w:cs="Times New Roman"/>
          <w:sz w:val="24"/>
          <w:szCs w:val="24"/>
        </w:rPr>
        <w:t xml:space="preserve"> indicated video or audio recording is not a popular attempt to help teacher do reflection over their teaching. </w:t>
      </w:r>
    </w:p>
    <w:p w14:paraId="4F84CE21" w14:textId="77777777" w:rsidR="00A90380"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T1 believed that they don’t have enough time to do video/audio recording in their lesson. </w:t>
      </w:r>
    </w:p>
    <w:p w14:paraId="34E4B981" w14:textId="77777777" w:rsidR="00A90380" w:rsidRDefault="00A90380" w:rsidP="00724FF6">
      <w:pPr>
        <w:spacing w:line="360" w:lineRule="auto"/>
        <w:jc w:val="both"/>
        <w:rPr>
          <w:rFonts w:ascii="Times New Roman" w:hAnsi="Times New Roman" w:cs="Times New Roman"/>
          <w:i/>
          <w:sz w:val="24"/>
          <w:szCs w:val="24"/>
        </w:rPr>
      </w:pPr>
      <w:r w:rsidRPr="00E57B72">
        <w:rPr>
          <w:rFonts w:ascii="Times New Roman" w:hAnsi="Times New Roman" w:cs="Times New Roman"/>
          <w:i/>
          <w:sz w:val="24"/>
          <w:szCs w:val="24"/>
        </w:rPr>
        <w:t>“Saya pribadi tidak</w:t>
      </w:r>
      <w:r>
        <w:rPr>
          <w:rFonts w:ascii="Times New Roman" w:hAnsi="Times New Roman" w:cs="Times New Roman"/>
          <w:i/>
          <w:sz w:val="24"/>
          <w:szCs w:val="24"/>
        </w:rPr>
        <w:t xml:space="preserve"> </w:t>
      </w:r>
      <w:r w:rsidRPr="00E57B72">
        <w:rPr>
          <w:rFonts w:ascii="Times New Roman" w:hAnsi="Times New Roman" w:cs="Times New Roman"/>
          <w:i/>
          <w:sz w:val="24"/>
          <w:szCs w:val="24"/>
        </w:rPr>
        <w:t>melakukan karena ya tidak akan cukup waktunya sehingga tidak dilakukan. Saya selama pembelajaran ya berpacu saja pada RPP yang telah dibuat kemudian saya sesuaikan dengan durasi yang sudah ditentukan sehingga tidak ada pembuatan video recording ketika proses pembelajaran berlangsung.”</w:t>
      </w:r>
    </w:p>
    <w:p w14:paraId="45AD6AD2" w14:textId="77777777" w:rsidR="00A90380" w:rsidRPr="00FC26F5" w:rsidRDefault="00A90380" w:rsidP="00A90380">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T1</w:t>
      </w:r>
      <w:r w:rsidRPr="00FC26F5">
        <w:rPr>
          <w:rFonts w:ascii="Times New Roman" w:hAnsi="Times New Roman" w:cs="Times New Roman"/>
          <w:sz w:val="24"/>
          <w:szCs w:val="24"/>
        </w:rPr>
        <w:t xml:space="preserve"> </w:t>
      </w:r>
      <w:r>
        <w:rPr>
          <w:rFonts w:ascii="Times New Roman" w:hAnsi="Times New Roman" w:cs="Times New Roman"/>
          <w:sz w:val="24"/>
          <w:szCs w:val="24"/>
        </w:rPr>
        <w:t>said that he had never previously used video/audio recording but during the Covid19 pandemic he did video/audio recording because the lessons were conducted online. T1</w:t>
      </w:r>
      <w:r w:rsidRPr="00FC26F5">
        <w:rPr>
          <w:rFonts w:ascii="Times New Roman" w:hAnsi="Times New Roman" w:cs="Times New Roman"/>
          <w:sz w:val="24"/>
          <w:szCs w:val="24"/>
        </w:rPr>
        <w:t xml:space="preserve"> said there were benefits</w:t>
      </w:r>
      <w:r>
        <w:rPr>
          <w:rFonts w:ascii="Times New Roman" w:hAnsi="Times New Roman" w:cs="Times New Roman"/>
          <w:sz w:val="24"/>
          <w:szCs w:val="24"/>
        </w:rPr>
        <w:t xml:space="preserve"> for a teachers and students. </w:t>
      </w:r>
    </w:p>
    <w:p w14:paraId="28E7D5C7" w14:textId="77777777" w:rsidR="00A90380" w:rsidRDefault="00A90380" w:rsidP="0029158E">
      <w:pPr>
        <w:spacing w:line="360" w:lineRule="auto"/>
        <w:jc w:val="both"/>
        <w:rPr>
          <w:rFonts w:ascii="Times New Roman" w:hAnsi="Times New Roman" w:cs="Times New Roman"/>
          <w:i/>
          <w:sz w:val="24"/>
          <w:szCs w:val="24"/>
        </w:rPr>
      </w:pPr>
      <w:r>
        <w:rPr>
          <w:rFonts w:ascii="Times New Roman" w:hAnsi="Times New Roman" w:cs="Times New Roman"/>
          <w:i/>
          <w:sz w:val="24"/>
          <w:szCs w:val="24"/>
        </w:rPr>
        <w:t>“Eumm selama pembelajara</w:t>
      </w:r>
      <w:r w:rsidRPr="00E57B72">
        <w:rPr>
          <w:rFonts w:ascii="Times New Roman" w:hAnsi="Times New Roman" w:cs="Times New Roman"/>
          <w:i/>
          <w:sz w:val="24"/>
          <w:szCs w:val="24"/>
        </w:rPr>
        <w:t>n sebelum Covid19 saya sendiri belum pernah membuat video recording, karena kebetulan pembelajarannya berbentuk tatap muka jadi saya belum menggunakan video recording. Kecuali sekarang selama pandemic karena pembelajarannya daring ya saya pernah sesekali membuat video recording.</w:t>
      </w:r>
      <w:r>
        <w:rPr>
          <w:rFonts w:ascii="Times New Roman" w:hAnsi="Times New Roman" w:cs="Times New Roman"/>
          <w:i/>
          <w:sz w:val="24"/>
          <w:szCs w:val="24"/>
        </w:rPr>
        <w:t>”</w:t>
      </w:r>
    </w:p>
    <w:p w14:paraId="610104D0" w14:textId="77777777" w:rsidR="002A32B3" w:rsidRPr="002A32B3" w:rsidRDefault="002A32B3" w:rsidP="002A32B3">
      <w:pPr>
        <w:spacing w:line="360" w:lineRule="auto"/>
        <w:jc w:val="both"/>
        <w:rPr>
          <w:rFonts w:ascii="Times New Roman" w:hAnsi="Times New Roman" w:cs="Times New Roman"/>
          <w:sz w:val="24"/>
          <w:szCs w:val="24"/>
        </w:rPr>
      </w:pPr>
      <w:r w:rsidRPr="002A32B3">
        <w:rPr>
          <w:rFonts w:ascii="Times New Roman" w:hAnsi="Times New Roman" w:cs="Times New Roman"/>
          <w:sz w:val="24"/>
          <w:szCs w:val="24"/>
        </w:rPr>
        <w:lastRenderedPageBreak/>
        <w:t>The l</w:t>
      </w:r>
      <w:r>
        <w:rPr>
          <w:rFonts w:ascii="Times New Roman" w:hAnsi="Times New Roman" w:cs="Times New Roman"/>
          <w:sz w:val="24"/>
          <w:szCs w:val="24"/>
        </w:rPr>
        <w:t>ast tool of reflective practice</w:t>
      </w:r>
      <w:r w:rsidRPr="002A32B3">
        <w:rPr>
          <w:rFonts w:ascii="Times New Roman" w:hAnsi="Times New Roman" w:cs="Times New Roman"/>
          <w:sz w:val="24"/>
          <w:szCs w:val="24"/>
        </w:rPr>
        <w:t xml:space="preserve"> to discuss based on the finding of the study is the utilization of action research.</w:t>
      </w:r>
      <w:r>
        <w:rPr>
          <w:rFonts w:ascii="Times New Roman" w:hAnsi="Times New Roman" w:cs="Times New Roman"/>
          <w:sz w:val="24"/>
          <w:szCs w:val="24"/>
        </w:rPr>
        <w:t xml:space="preserve"> M</w:t>
      </w:r>
      <w:r w:rsidRPr="002A32B3">
        <w:rPr>
          <w:rFonts w:ascii="Times New Roman" w:hAnsi="Times New Roman" w:cs="Times New Roman"/>
          <w:sz w:val="24"/>
          <w:szCs w:val="24"/>
        </w:rPr>
        <w:t>ost</w:t>
      </w:r>
      <w:r>
        <w:rPr>
          <w:rFonts w:ascii="Times New Roman" w:hAnsi="Times New Roman" w:cs="Times New Roman"/>
          <w:sz w:val="24"/>
          <w:szCs w:val="24"/>
        </w:rPr>
        <w:t xml:space="preserve"> of</w:t>
      </w:r>
      <w:r w:rsidRPr="002A32B3">
        <w:rPr>
          <w:rFonts w:ascii="Times New Roman" w:hAnsi="Times New Roman" w:cs="Times New Roman"/>
          <w:sz w:val="24"/>
          <w:szCs w:val="24"/>
        </w:rPr>
        <w:t xml:space="preserve"> teachers did not do research because they were lack of knowledge in research.</w:t>
      </w:r>
    </w:p>
    <w:p w14:paraId="7F229160" w14:textId="77777777" w:rsidR="00DB072E" w:rsidRPr="0090602C" w:rsidRDefault="00A90380" w:rsidP="00DB072E">
      <w:pPr>
        <w:spacing w:line="360" w:lineRule="auto"/>
        <w:ind w:firstLine="720"/>
        <w:jc w:val="both"/>
        <w:rPr>
          <w:rFonts w:ascii="Times New Roman" w:hAnsi="Times New Roman" w:cs="Times New Roman"/>
          <w:sz w:val="24"/>
          <w:szCs w:val="24"/>
        </w:rPr>
      </w:pPr>
      <w:r w:rsidRPr="00EB6FD3">
        <w:rPr>
          <w:rFonts w:ascii="Times New Roman" w:hAnsi="Times New Roman" w:cs="Times New Roman"/>
          <w:sz w:val="24"/>
          <w:szCs w:val="24"/>
        </w:rPr>
        <w:t>This is in line with Mathew, et al. (2017) who states that there are some tools/types of reflection that can be used by the teachers as a method to conduct reflection, such as teachers’ journal/diary, peer observation, audio/video recording and students’ feedback. Those types are good to be practiced to do an evaluation for the teachers concerning their teaching activity. In this study, most types that used by the teacher in practicing reflective teaching was the teacher’s diary, then followed by peer observation, students’ feedback, and video recording. Zulkifar and Mujiburrahman (2017) who studied reflective journals find that most of the respondents perceived that reflective journals could be a useful type/tool to evaluate them and to improve their performance in the next meeting</w:t>
      </w:r>
      <w:r>
        <w:rPr>
          <w:rFonts w:ascii="Times New Roman" w:hAnsi="Times New Roman" w:cs="Times New Roman"/>
          <w:sz w:val="24"/>
          <w:szCs w:val="24"/>
        </w:rPr>
        <w:t>. In addition, Weston (2015) said that</w:t>
      </w:r>
      <w:r w:rsidRPr="003C246F">
        <w:rPr>
          <w:rFonts w:ascii="Times New Roman" w:hAnsi="Times New Roman" w:cs="Times New Roman"/>
          <w:sz w:val="24"/>
          <w:szCs w:val="24"/>
        </w:rPr>
        <w:t xml:space="preserve"> peer observation can provide positive value for both teachers who conduct observation (observer) and the one under observation</w:t>
      </w:r>
      <w:r>
        <w:rPr>
          <w:rFonts w:ascii="Times New Roman" w:hAnsi="Times New Roman" w:cs="Times New Roman"/>
          <w:sz w:val="24"/>
          <w:szCs w:val="24"/>
        </w:rPr>
        <w:t xml:space="preserve">. </w:t>
      </w:r>
      <w:r w:rsidRPr="003C246F">
        <w:rPr>
          <w:rFonts w:ascii="Times New Roman" w:hAnsi="Times New Roman" w:cs="Times New Roman"/>
          <w:sz w:val="24"/>
          <w:szCs w:val="24"/>
        </w:rPr>
        <w:t>Aside from teaching journal and peer observation, students’ feedback is other useful tool for reflection.</w:t>
      </w:r>
      <w:r>
        <w:rPr>
          <w:rFonts w:ascii="Times New Roman" w:hAnsi="Times New Roman" w:cs="Times New Roman"/>
          <w:sz w:val="24"/>
          <w:szCs w:val="24"/>
        </w:rPr>
        <w:t xml:space="preserve"> Mathew </w:t>
      </w:r>
      <w:r w:rsidRPr="003C246F">
        <w:rPr>
          <w:rFonts w:ascii="Times New Roman" w:hAnsi="Times New Roman" w:cs="Times New Roman"/>
          <w:sz w:val="24"/>
          <w:szCs w:val="24"/>
        </w:rPr>
        <w:t>&amp; Peechattu (2017) argue students’ feedback will give new perspectives to teaching and learning process run by teachers.</w:t>
      </w:r>
      <w:r>
        <w:rPr>
          <w:rFonts w:ascii="Times New Roman" w:hAnsi="Times New Roman" w:cs="Times New Roman"/>
          <w:sz w:val="24"/>
          <w:szCs w:val="24"/>
        </w:rPr>
        <w:t xml:space="preserve"> Besides,</w:t>
      </w:r>
      <w:r w:rsidRPr="003C246F">
        <w:rPr>
          <w:rFonts w:ascii="Times New Roman" w:hAnsi="Times New Roman" w:cs="Times New Roman"/>
          <w:sz w:val="24"/>
          <w:szCs w:val="24"/>
        </w:rPr>
        <w:t xml:space="preserve"> video/ audio recording is very beneficial for teachers. </w:t>
      </w:r>
      <w:r>
        <w:rPr>
          <w:rFonts w:ascii="Times New Roman" w:hAnsi="Times New Roman" w:cs="Times New Roman"/>
          <w:sz w:val="24"/>
          <w:szCs w:val="24"/>
        </w:rPr>
        <w:t xml:space="preserve">Teachers </w:t>
      </w:r>
      <w:r w:rsidRPr="003C246F">
        <w:rPr>
          <w:rFonts w:ascii="Times New Roman" w:hAnsi="Times New Roman" w:cs="Times New Roman"/>
          <w:sz w:val="24"/>
          <w:szCs w:val="24"/>
        </w:rPr>
        <w:t>can investigate their classroom action more thoroughly. They can revisit their classroom by looking at their teaching video. Regarded to the</w:t>
      </w:r>
      <w:r>
        <w:rPr>
          <w:rFonts w:ascii="Times New Roman" w:hAnsi="Times New Roman" w:cs="Times New Roman"/>
          <w:sz w:val="24"/>
          <w:szCs w:val="24"/>
        </w:rPr>
        <w:t xml:space="preserve"> use of video/audio recording, </w:t>
      </w:r>
      <w:r w:rsidRPr="003C246F">
        <w:rPr>
          <w:rFonts w:ascii="Times New Roman" w:hAnsi="Times New Roman" w:cs="Times New Roman"/>
          <w:sz w:val="24"/>
          <w:szCs w:val="24"/>
        </w:rPr>
        <w:t>Jaworski (1990) highlights video/audio recording is aimed to provide opportunities to observe other teachers’ teaching style.</w:t>
      </w:r>
    </w:p>
    <w:p w14:paraId="6C300CB4" w14:textId="77777777" w:rsidR="00A90380" w:rsidRDefault="00A90380" w:rsidP="00A90380">
      <w:pPr>
        <w:spacing w:line="360" w:lineRule="auto"/>
        <w:jc w:val="both"/>
        <w:rPr>
          <w:rFonts w:ascii="Times New Roman" w:hAnsi="Times New Roman" w:cs="Times New Roman"/>
          <w:b/>
          <w:sz w:val="24"/>
          <w:szCs w:val="24"/>
        </w:rPr>
      </w:pPr>
      <w:r w:rsidRPr="00577207">
        <w:rPr>
          <w:rFonts w:ascii="Times New Roman" w:hAnsi="Times New Roman" w:cs="Times New Roman"/>
          <w:b/>
          <w:sz w:val="24"/>
          <w:szCs w:val="24"/>
        </w:rPr>
        <w:t xml:space="preserve">DISCUSSION </w:t>
      </w:r>
    </w:p>
    <w:p w14:paraId="0A6446E9" w14:textId="77777777" w:rsidR="00AD588E" w:rsidRPr="00DA58DC" w:rsidRDefault="00AD588E" w:rsidP="00AD588E">
      <w:pPr>
        <w:spacing w:line="360" w:lineRule="auto"/>
        <w:ind w:firstLine="720"/>
        <w:jc w:val="both"/>
        <w:rPr>
          <w:rFonts w:ascii="Times New Roman" w:hAnsi="Times New Roman" w:cs="Times New Roman"/>
          <w:sz w:val="24"/>
          <w:szCs w:val="24"/>
        </w:rPr>
      </w:pPr>
      <w:r w:rsidRPr="00DA58DC">
        <w:rPr>
          <w:rFonts w:ascii="Times New Roman" w:hAnsi="Times New Roman" w:cs="Times New Roman"/>
          <w:sz w:val="24"/>
          <w:szCs w:val="24"/>
        </w:rPr>
        <w:t xml:space="preserve">This section provides the discussion of research findings. As the researcher proposed at the first chapter, this study discusses to answer the research questions: </w:t>
      </w:r>
      <w:r w:rsidRPr="00734681">
        <w:rPr>
          <w:rFonts w:ascii="Times New Roman" w:hAnsi="Times New Roman" w:cs="Times New Roman"/>
          <w:sz w:val="24"/>
          <w:szCs w:val="24"/>
        </w:rPr>
        <w:t>How does the teacher do their reflective teaching?</w:t>
      </w:r>
    </w:p>
    <w:p w14:paraId="44011350" w14:textId="77777777" w:rsidR="00A90380" w:rsidRDefault="00A90380" w:rsidP="00A90380">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 xml:space="preserve">Teachers will always be the one of the most important pillars in educational context. The way they carry out teaching and learning process will </w:t>
      </w:r>
      <w:r w:rsidRPr="00577207">
        <w:rPr>
          <w:rFonts w:ascii="Times New Roman" w:hAnsi="Times New Roman" w:cs="Times New Roman"/>
          <w:sz w:val="24"/>
          <w:szCs w:val="24"/>
        </w:rPr>
        <w:lastRenderedPageBreak/>
        <w:t>always be one of teacher related issues discussed worldwide. As stated on the previous section, this study was ai</w:t>
      </w:r>
      <w:r>
        <w:rPr>
          <w:rFonts w:ascii="Times New Roman" w:hAnsi="Times New Roman" w:cs="Times New Roman"/>
          <w:sz w:val="24"/>
          <w:szCs w:val="24"/>
        </w:rPr>
        <w:t>med at investigating in-</w:t>
      </w:r>
      <w:r w:rsidRPr="00577207">
        <w:rPr>
          <w:rFonts w:ascii="Times New Roman" w:hAnsi="Times New Roman" w:cs="Times New Roman"/>
          <w:sz w:val="24"/>
          <w:szCs w:val="24"/>
        </w:rPr>
        <w:t xml:space="preserve">EFL </w:t>
      </w:r>
      <w:r w:rsidR="00DB072E" w:rsidRPr="00577207">
        <w:rPr>
          <w:rFonts w:ascii="Times New Roman" w:hAnsi="Times New Roman" w:cs="Times New Roman"/>
          <w:sz w:val="24"/>
          <w:szCs w:val="24"/>
        </w:rPr>
        <w:t>te</w:t>
      </w:r>
      <w:r w:rsidR="00DB072E">
        <w:rPr>
          <w:rFonts w:ascii="Times New Roman" w:hAnsi="Times New Roman" w:cs="Times New Roman"/>
          <w:sz w:val="24"/>
          <w:szCs w:val="24"/>
        </w:rPr>
        <w:t>achers’ practice of revlective teaching</w:t>
      </w:r>
      <w:r w:rsidRPr="00577207">
        <w:rPr>
          <w:rFonts w:ascii="Times New Roman" w:hAnsi="Times New Roman" w:cs="Times New Roman"/>
          <w:sz w:val="24"/>
          <w:szCs w:val="24"/>
        </w:rPr>
        <w:t xml:space="preserve">. </w:t>
      </w:r>
    </w:p>
    <w:p w14:paraId="784EC684" w14:textId="77777777" w:rsidR="00A90380" w:rsidRDefault="00A90380" w:rsidP="00DB072E">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More specifically, it talks about some tools of</w:t>
      </w:r>
      <w:r>
        <w:rPr>
          <w:rFonts w:ascii="Times New Roman" w:hAnsi="Times New Roman" w:cs="Times New Roman"/>
          <w:sz w:val="24"/>
          <w:szCs w:val="24"/>
        </w:rPr>
        <w:t xml:space="preserve"> </w:t>
      </w:r>
      <w:r w:rsidRPr="00577207">
        <w:rPr>
          <w:rFonts w:ascii="Times New Roman" w:hAnsi="Times New Roman" w:cs="Times New Roman"/>
          <w:sz w:val="24"/>
          <w:szCs w:val="24"/>
        </w:rPr>
        <w:t>reflective practice utilized by participating teachers. The results from this study revealed there are 5 tools of reflective practice employed by EFL teachers to ease them reflect on their teaching.</w:t>
      </w:r>
      <w:r>
        <w:rPr>
          <w:rFonts w:ascii="Times New Roman" w:hAnsi="Times New Roman" w:cs="Times New Roman"/>
          <w:sz w:val="24"/>
          <w:szCs w:val="24"/>
        </w:rPr>
        <w:t xml:space="preserve"> </w:t>
      </w:r>
      <w:r w:rsidR="00DB072E">
        <w:rPr>
          <w:rFonts w:ascii="Times New Roman" w:hAnsi="Times New Roman" w:cs="Times New Roman"/>
          <w:sz w:val="24"/>
          <w:szCs w:val="24"/>
        </w:rPr>
        <w:t>The researcher</w:t>
      </w:r>
      <w:r w:rsidRPr="00577207">
        <w:rPr>
          <w:rFonts w:ascii="Times New Roman" w:hAnsi="Times New Roman" w:cs="Times New Roman"/>
          <w:sz w:val="24"/>
          <w:szCs w:val="24"/>
        </w:rPr>
        <w:t xml:space="preserve"> found </w:t>
      </w:r>
      <w:r w:rsidR="00DB072E">
        <w:rPr>
          <w:rFonts w:ascii="Times New Roman" w:hAnsi="Times New Roman" w:cs="Times New Roman"/>
          <w:sz w:val="24"/>
          <w:szCs w:val="24"/>
        </w:rPr>
        <w:t xml:space="preserve">that </w:t>
      </w:r>
      <w:r w:rsidRPr="00577207">
        <w:rPr>
          <w:rFonts w:ascii="Times New Roman" w:hAnsi="Times New Roman" w:cs="Times New Roman"/>
          <w:sz w:val="24"/>
          <w:szCs w:val="24"/>
        </w:rPr>
        <w:t>teaching journal is the most effective reflecti</w:t>
      </w:r>
      <w:r w:rsidR="00DB072E">
        <w:rPr>
          <w:rFonts w:ascii="Times New Roman" w:hAnsi="Times New Roman" w:cs="Times New Roman"/>
          <w:sz w:val="24"/>
          <w:szCs w:val="24"/>
        </w:rPr>
        <w:t>ve tools utilized by</w:t>
      </w:r>
      <w:r w:rsidRPr="00577207">
        <w:rPr>
          <w:rFonts w:ascii="Times New Roman" w:hAnsi="Times New Roman" w:cs="Times New Roman"/>
          <w:sz w:val="24"/>
          <w:szCs w:val="24"/>
        </w:rPr>
        <w:t xml:space="preserve"> teachers who participated in </w:t>
      </w:r>
      <w:r w:rsidR="0064680B">
        <w:rPr>
          <w:rFonts w:ascii="Times New Roman" w:hAnsi="Times New Roman" w:cs="Times New Roman"/>
          <w:sz w:val="24"/>
          <w:szCs w:val="24"/>
        </w:rPr>
        <w:t>t</w:t>
      </w:r>
      <w:r w:rsidRPr="00577207">
        <w:rPr>
          <w:rFonts w:ascii="Times New Roman" w:hAnsi="Times New Roman" w:cs="Times New Roman"/>
          <w:sz w:val="24"/>
          <w:szCs w:val="24"/>
        </w:rPr>
        <w:t>his study.</w:t>
      </w:r>
      <w:r>
        <w:rPr>
          <w:rFonts w:ascii="Times New Roman" w:hAnsi="Times New Roman" w:cs="Times New Roman"/>
          <w:sz w:val="24"/>
          <w:szCs w:val="24"/>
        </w:rPr>
        <w:t xml:space="preserve"> </w:t>
      </w:r>
      <w:r w:rsidRPr="00577207">
        <w:rPr>
          <w:rFonts w:ascii="Times New Roman" w:hAnsi="Times New Roman" w:cs="Times New Roman"/>
          <w:sz w:val="24"/>
          <w:szCs w:val="24"/>
        </w:rPr>
        <w:t>This current study has revealed that all participants utilize teaching journal as a tool to reflect their teaching.</w:t>
      </w:r>
      <w:r w:rsidR="00DB072E">
        <w:rPr>
          <w:rFonts w:ascii="Times New Roman" w:hAnsi="Times New Roman" w:cs="Times New Roman"/>
          <w:sz w:val="24"/>
          <w:szCs w:val="24"/>
        </w:rPr>
        <w:t xml:space="preserve"> Teaching journal, as stated by</w:t>
      </w:r>
      <w:r w:rsidRPr="00577207">
        <w:rPr>
          <w:rFonts w:ascii="Times New Roman" w:hAnsi="Times New Roman" w:cs="Times New Roman"/>
          <w:sz w:val="24"/>
          <w:szCs w:val="24"/>
        </w:rPr>
        <w:t xml:space="preserve"> Zulfikar</w:t>
      </w:r>
      <w:r>
        <w:rPr>
          <w:rFonts w:ascii="Times New Roman" w:hAnsi="Times New Roman" w:cs="Times New Roman"/>
          <w:sz w:val="24"/>
          <w:szCs w:val="24"/>
        </w:rPr>
        <w:t xml:space="preserve"> </w:t>
      </w:r>
      <w:r w:rsidRPr="00577207">
        <w:rPr>
          <w:rFonts w:ascii="Times New Roman" w:hAnsi="Times New Roman" w:cs="Times New Roman"/>
          <w:sz w:val="24"/>
          <w:szCs w:val="24"/>
        </w:rPr>
        <w:t>&amp;</w:t>
      </w:r>
      <w:r>
        <w:rPr>
          <w:rFonts w:ascii="Times New Roman" w:hAnsi="Times New Roman" w:cs="Times New Roman"/>
          <w:sz w:val="24"/>
          <w:szCs w:val="24"/>
        </w:rPr>
        <w:t xml:space="preserve"> </w:t>
      </w:r>
      <w:r w:rsidRPr="00577207">
        <w:rPr>
          <w:rFonts w:ascii="Times New Roman" w:hAnsi="Times New Roman" w:cs="Times New Roman"/>
          <w:sz w:val="24"/>
          <w:szCs w:val="24"/>
        </w:rPr>
        <w:t xml:space="preserve">Mujiburrahman (2018) facilitates teachers to make some reflections on their teaching. By doing so, they can improve the quality of their teaching. The participants of this study utilized teaching journal as part of their routine. In this case, they tried to take note of the classroom incidents the encountered in their classroom. </w:t>
      </w:r>
    </w:p>
    <w:p w14:paraId="0122A9B9" w14:textId="77777777" w:rsidR="00A90380" w:rsidRDefault="00A90380" w:rsidP="00C521DA">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 xml:space="preserve">Based on the finding, it is also found that participating teachers also employed peer observation as a means to conduct reflective practice. </w:t>
      </w:r>
      <w:r w:rsidR="0064680B" w:rsidRPr="005058F3">
        <w:rPr>
          <w:rFonts w:ascii="Times New Roman" w:hAnsi="Times New Roman" w:cs="Times New Roman"/>
          <w:sz w:val="24"/>
          <w:szCs w:val="24"/>
        </w:rPr>
        <w:t>.</w:t>
      </w:r>
      <w:r w:rsidR="0064680B">
        <w:rPr>
          <w:rFonts w:ascii="Times New Roman" w:hAnsi="Times New Roman" w:cs="Times New Roman"/>
          <w:sz w:val="24"/>
          <w:szCs w:val="24"/>
        </w:rPr>
        <w:t xml:space="preserve"> From</w:t>
      </w:r>
      <w:r w:rsidR="0064680B" w:rsidRPr="00090BAC">
        <w:rPr>
          <w:rFonts w:ascii="Times New Roman" w:hAnsi="Times New Roman" w:cs="Times New Roman"/>
          <w:sz w:val="24"/>
          <w:szCs w:val="24"/>
        </w:rPr>
        <w:t xml:space="preserve"> two</w:t>
      </w:r>
      <w:r w:rsidR="0064680B">
        <w:rPr>
          <w:rFonts w:ascii="Times New Roman" w:hAnsi="Times New Roman" w:cs="Times New Roman"/>
          <w:sz w:val="24"/>
          <w:szCs w:val="24"/>
        </w:rPr>
        <w:t xml:space="preserve"> </w:t>
      </w:r>
      <w:r w:rsidR="0064680B" w:rsidRPr="00090BAC">
        <w:rPr>
          <w:rFonts w:ascii="Times New Roman" w:hAnsi="Times New Roman" w:cs="Times New Roman"/>
          <w:sz w:val="24"/>
          <w:szCs w:val="24"/>
        </w:rPr>
        <w:t>participants, only 1 partici</w:t>
      </w:r>
      <w:r w:rsidR="0064680B">
        <w:rPr>
          <w:rFonts w:ascii="Times New Roman" w:hAnsi="Times New Roman" w:cs="Times New Roman"/>
          <w:sz w:val="24"/>
          <w:szCs w:val="24"/>
        </w:rPr>
        <w:t>pant followed peer observation</w:t>
      </w:r>
      <w:r w:rsidR="0064680B" w:rsidRPr="00E57B72">
        <w:rPr>
          <w:rFonts w:ascii="Times New Roman" w:hAnsi="Times New Roman" w:cs="Times New Roman"/>
          <w:sz w:val="24"/>
          <w:szCs w:val="24"/>
        </w:rPr>
        <w:t>.</w:t>
      </w:r>
      <w:r w:rsidR="0064680B">
        <w:rPr>
          <w:rFonts w:ascii="Times New Roman" w:hAnsi="Times New Roman" w:cs="Times New Roman"/>
          <w:sz w:val="24"/>
          <w:szCs w:val="24"/>
        </w:rPr>
        <w:t xml:space="preserve"> It can be said that peer observation is a reflective teaching tool which is rarely used. T1 stated that </w:t>
      </w:r>
      <w:r w:rsidR="00C521DA" w:rsidRPr="00C521DA">
        <w:rPr>
          <w:rFonts w:ascii="Times New Roman" w:hAnsi="Times New Roman" w:cs="Times New Roman"/>
          <w:sz w:val="24"/>
          <w:szCs w:val="24"/>
        </w:rPr>
        <w:t>peer observation is rarely done in his school.</w:t>
      </w:r>
      <w:r w:rsidR="0064680B">
        <w:rPr>
          <w:rFonts w:ascii="Times New Roman" w:hAnsi="Times New Roman" w:cs="Times New Roman"/>
          <w:sz w:val="24"/>
          <w:szCs w:val="24"/>
        </w:rPr>
        <w:t xml:space="preserve">  </w:t>
      </w:r>
      <w:r w:rsidR="00C521DA">
        <w:rPr>
          <w:rFonts w:ascii="Times New Roman" w:hAnsi="Times New Roman" w:cs="Times New Roman"/>
          <w:sz w:val="24"/>
          <w:szCs w:val="24"/>
        </w:rPr>
        <w:t>Meanwhile, T2</w:t>
      </w:r>
      <w:r w:rsidRPr="00577207">
        <w:rPr>
          <w:rFonts w:ascii="Times New Roman" w:hAnsi="Times New Roman" w:cs="Times New Roman"/>
          <w:sz w:val="24"/>
          <w:szCs w:val="24"/>
        </w:rPr>
        <w:t xml:space="preserve"> stated that they can learn many things by doing peer observation. This current study comes to a conclus</w:t>
      </w:r>
      <w:r w:rsidR="00F6463C">
        <w:rPr>
          <w:rFonts w:ascii="Times New Roman" w:hAnsi="Times New Roman" w:cs="Times New Roman"/>
          <w:sz w:val="24"/>
          <w:szCs w:val="24"/>
        </w:rPr>
        <w:t>ion that</w:t>
      </w:r>
      <w:r w:rsidR="00C521DA">
        <w:rPr>
          <w:rFonts w:ascii="Times New Roman" w:hAnsi="Times New Roman" w:cs="Times New Roman"/>
          <w:sz w:val="24"/>
          <w:szCs w:val="24"/>
        </w:rPr>
        <w:t xml:space="preserve"> some of the</w:t>
      </w:r>
      <w:r w:rsidR="00F6463C">
        <w:rPr>
          <w:rFonts w:ascii="Times New Roman" w:hAnsi="Times New Roman" w:cs="Times New Roman"/>
          <w:sz w:val="24"/>
          <w:szCs w:val="24"/>
        </w:rPr>
        <w:t xml:space="preserve"> participants felt </w:t>
      </w:r>
      <w:r w:rsidRPr="00577207">
        <w:rPr>
          <w:rFonts w:ascii="Times New Roman" w:hAnsi="Times New Roman" w:cs="Times New Roman"/>
          <w:sz w:val="24"/>
          <w:szCs w:val="24"/>
        </w:rPr>
        <w:t>positive with peer observation as a tool to reflect their teaching, since it facilitates them with opportunity to learn from each other. The benefits of doing peer observation experienced by participants have previously been discussed by</w:t>
      </w:r>
      <w:r>
        <w:rPr>
          <w:rFonts w:ascii="Times New Roman" w:hAnsi="Times New Roman" w:cs="Times New Roman"/>
          <w:sz w:val="24"/>
          <w:szCs w:val="24"/>
        </w:rPr>
        <w:t xml:space="preserve"> </w:t>
      </w:r>
      <w:r w:rsidRPr="00577207">
        <w:rPr>
          <w:rFonts w:ascii="Times New Roman" w:hAnsi="Times New Roman" w:cs="Times New Roman"/>
          <w:sz w:val="24"/>
          <w:szCs w:val="24"/>
        </w:rPr>
        <w:t>Zacharias (2012), He proposes</w:t>
      </w:r>
      <w:r>
        <w:rPr>
          <w:rFonts w:ascii="Times New Roman" w:hAnsi="Times New Roman" w:cs="Times New Roman"/>
          <w:sz w:val="24"/>
          <w:szCs w:val="24"/>
        </w:rPr>
        <w:t xml:space="preserve"> </w:t>
      </w:r>
      <w:r w:rsidRPr="00577207">
        <w:rPr>
          <w:rFonts w:ascii="Times New Roman" w:hAnsi="Times New Roman" w:cs="Times New Roman"/>
          <w:sz w:val="24"/>
          <w:szCs w:val="24"/>
        </w:rPr>
        <w:t>several reasons why teachers should engage in peer observation, and those are to learn, to describe, and to evaluate teachers’</w:t>
      </w:r>
      <w:r>
        <w:rPr>
          <w:rFonts w:ascii="Times New Roman" w:hAnsi="Times New Roman" w:cs="Times New Roman"/>
          <w:sz w:val="24"/>
          <w:szCs w:val="24"/>
        </w:rPr>
        <w:t xml:space="preserve"> </w:t>
      </w:r>
      <w:r w:rsidRPr="00577207">
        <w:rPr>
          <w:rFonts w:ascii="Times New Roman" w:hAnsi="Times New Roman" w:cs="Times New Roman"/>
          <w:sz w:val="24"/>
          <w:szCs w:val="24"/>
        </w:rPr>
        <w:t>pedagogy competences.</w:t>
      </w:r>
      <w:r>
        <w:rPr>
          <w:rFonts w:ascii="Times New Roman" w:hAnsi="Times New Roman" w:cs="Times New Roman"/>
          <w:sz w:val="24"/>
          <w:szCs w:val="24"/>
        </w:rPr>
        <w:t xml:space="preserve"> </w:t>
      </w:r>
    </w:p>
    <w:p w14:paraId="29D5C3BF" w14:textId="77777777" w:rsidR="00A90380" w:rsidRDefault="00A90380" w:rsidP="00A90380">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Aside from teaching journal and peer observation, students’ feedback is other useful tool for reflection. Teachers who part</w:t>
      </w:r>
      <w:r w:rsidR="00B441EA">
        <w:rPr>
          <w:rFonts w:ascii="Times New Roman" w:hAnsi="Times New Roman" w:cs="Times New Roman"/>
          <w:sz w:val="24"/>
          <w:szCs w:val="24"/>
        </w:rPr>
        <w:t>icipated in this study said that</w:t>
      </w:r>
      <w:r w:rsidRPr="00577207">
        <w:rPr>
          <w:rFonts w:ascii="Times New Roman" w:hAnsi="Times New Roman" w:cs="Times New Roman"/>
          <w:sz w:val="24"/>
          <w:szCs w:val="24"/>
        </w:rPr>
        <w:t xml:space="preserve"> they occasionally asked for students’ feedback. As teaching journal and peer observation, all respondents of this study utilized students’ feedback to evaluate </w:t>
      </w:r>
      <w:r w:rsidRPr="00577207">
        <w:rPr>
          <w:rFonts w:ascii="Times New Roman" w:hAnsi="Times New Roman" w:cs="Times New Roman"/>
          <w:sz w:val="24"/>
          <w:szCs w:val="24"/>
        </w:rPr>
        <w:lastRenderedPageBreak/>
        <w:t xml:space="preserve">their teaching performance. Mathew, Mathew, &amp; Peechattu (2017) argue students’ feedback will give new perspectives to teaching and learning process run by teachers. The finding of the study also informed us that students’ feedback is very useful to create a meaningful teaching and learning process. By regularly asking for students’ feedback teachers can evaluate if they run a meaningful teaching and learning process. Students’ feedback is another form of democracy in the classroom since teachers teach their students by considering their students’ needs, not only by teacher personal interest. </w:t>
      </w:r>
    </w:p>
    <w:p w14:paraId="08C3504E" w14:textId="77777777" w:rsidR="00A90380" w:rsidRDefault="00A90380" w:rsidP="00A90380">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Some of the participants also utilize video/audio recording to ref</w:t>
      </w:r>
      <w:r>
        <w:rPr>
          <w:rFonts w:ascii="Times New Roman" w:hAnsi="Times New Roman" w:cs="Times New Roman"/>
          <w:sz w:val="24"/>
          <w:szCs w:val="24"/>
        </w:rPr>
        <w:t>lect their teaching. There is 1 participant out of 2</w:t>
      </w:r>
      <w:r w:rsidRPr="00577207">
        <w:rPr>
          <w:rFonts w:ascii="Times New Roman" w:hAnsi="Times New Roman" w:cs="Times New Roman"/>
          <w:sz w:val="24"/>
          <w:szCs w:val="24"/>
        </w:rPr>
        <w:t xml:space="preserve"> participants who use</w:t>
      </w:r>
      <w:r>
        <w:rPr>
          <w:rFonts w:ascii="Times New Roman" w:hAnsi="Times New Roman" w:cs="Times New Roman"/>
          <w:sz w:val="24"/>
          <w:szCs w:val="24"/>
        </w:rPr>
        <w:t xml:space="preserve">d this tool as means to conduct their </w:t>
      </w:r>
      <w:r w:rsidRPr="00577207">
        <w:rPr>
          <w:rFonts w:ascii="Times New Roman" w:hAnsi="Times New Roman" w:cs="Times New Roman"/>
          <w:sz w:val="24"/>
          <w:szCs w:val="24"/>
        </w:rPr>
        <w:t>teaching evaluation</w:t>
      </w:r>
      <w:r>
        <w:rPr>
          <w:rFonts w:ascii="Times New Roman" w:hAnsi="Times New Roman" w:cs="Times New Roman"/>
          <w:sz w:val="24"/>
          <w:szCs w:val="24"/>
        </w:rPr>
        <w:t>. T1</w:t>
      </w:r>
      <w:r w:rsidRPr="00577207">
        <w:rPr>
          <w:rFonts w:ascii="Times New Roman" w:hAnsi="Times New Roman" w:cs="Times New Roman"/>
          <w:sz w:val="24"/>
          <w:szCs w:val="24"/>
        </w:rPr>
        <w:t xml:space="preserve"> said they never did video recording, since they did not really know about this activity. Teachers involved in this study, who employed video/audio recording, said video/ audio recording is very beneficial for teachers. Through this means they can investigate their classroom action more thoroughly. They can revisit their classroom by looking at their teaching video. Regarded to th</w:t>
      </w:r>
      <w:r>
        <w:rPr>
          <w:rFonts w:ascii="Times New Roman" w:hAnsi="Times New Roman" w:cs="Times New Roman"/>
          <w:sz w:val="24"/>
          <w:szCs w:val="24"/>
        </w:rPr>
        <w:t>e use of video/audio recording,</w:t>
      </w:r>
      <w:r w:rsidRPr="00577207">
        <w:rPr>
          <w:rFonts w:ascii="Times New Roman" w:hAnsi="Times New Roman" w:cs="Times New Roman"/>
          <w:sz w:val="24"/>
          <w:szCs w:val="24"/>
        </w:rPr>
        <w:t xml:space="preserve"> Jaworski (1990) highlights video/audio recording is aimed to provide opportunities to observe other teachers’ teaching style. Finding of this study does not show that point since participating teachers did not share their recorded teaching video with other</w:t>
      </w:r>
      <w:r>
        <w:rPr>
          <w:rFonts w:ascii="Times New Roman" w:hAnsi="Times New Roman" w:cs="Times New Roman"/>
          <w:sz w:val="24"/>
          <w:szCs w:val="24"/>
        </w:rPr>
        <w:t xml:space="preserve"> </w:t>
      </w:r>
      <w:r w:rsidRPr="00577207">
        <w:rPr>
          <w:rFonts w:ascii="Times New Roman" w:hAnsi="Times New Roman" w:cs="Times New Roman"/>
          <w:sz w:val="24"/>
          <w:szCs w:val="24"/>
        </w:rPr>
        <w:t xml:space="preserve">teachers. They used teaching video for personal evaluation. </w:t>
      </w:r>
    </w:p>
    <w:p w14:paraId="47EC7E1D" w14:textId="77777777" w:rsidR="00A90380" w:rsidRDefault="00A90380" w:rsidP="008F445A">
      <w:pPr>
        <w:spacing w:line="360" w:lineRule="auto"/>
        <w:ind w:firstLine="720"/>
        <w:jc w:val="both"/>
        <w:rPr>
          <w:rFonts w:ascii="Times New Roman" w:hAnsi="Times New Roman" w:cs="Times New Roman"/>
          <w:sz w:val="24"/>
          <w:szCs w:val="24"/>
        </w:rPr>
      </w:pPr>
      <w:r w:rsidRPr="00577207">
        <w:rPr>
          <w:rFonts w:ascii="Times New Roman" w:hAnsi="Times New Roman" w:cs="Times New Roman"/>
          <w:sz w:val="24"/>
          <w:szCs w:val="24"/>
        </w:rPr>
        <w:t>The la</w:t>
      </w:r>
      <w:r>
        <w:rPr>
          <w:rFonts w:ascii="Times New Roman" w:hAnsi="Times New Roman" w:cs="Times New Roman"/>
          <w:sz w:val="24"/>
          <w:szCs w:val="24"/>
        </w:rPr>
        <w:t xml:space="preserve">st tool of reflective practice </w:t>
      </w:r>
      <w:r w:rsidRPr="00577207">
        <w:rPr>
          <w:rFonts w:ascii="Times New Roman" w:hAnsi="Times New Roman" w:cs="Times New Roman"/>
          <w:sz w:val="24"/>
          <w:szCs w:val="24"/>
        </w:rPr>
        <w:t>to discuss based on the finding of the study is the utilization of action research. Conducting ac</w:t>
      </w:r>
      <w:r w:rsidR="008F445A">
        <w:rPr>
          <w:rFonts w:ascii="Times New Roman" w:hAnsi="Times New Roman" w:cs="Times New Roman"/>
          <w:sz w:val="24"/>
          <w:szCs w:val="24"/>
        </w:rPr>
        <w:t xml:space="preserve">tion research seems to be not a </w:t>
      </w:r>
      <w:r w:rsidR="008F445A" w:rsidRPr="00577207">
        <w:rPr>
          <w:rFonts w:ascii="Times New Roman" w:hAnsi="Times New Roman" w:cs="Times New Roman"/>
          <w:sz w:val="24"/>
          <w:szCs w:val="24"/>
        </w:rPr>
        <w:t>favorite tool</w:t>
      </w:r>
      <w:r w:rsidRPr="00577207">
        <w:rPr>
          <w:rFonts w:ascii="Times New Roman" w:hAnsi="Times New Roman" w:cs="Times New Roman"/>
          <w:sz w:val="24"/>
          <w:szCs w:val="24"/>
        </w:rPr>
        <w:t>. Most of the participants said conducting action research is not easy. It goes along w</w:t>
      </w:r>
      <w:r w:rsidR="000367A6">
        <w:rPr>
          <w:rFonts w:ascii="Times New Roman" w:hAnsi="Times New Roman" w:cs="Times New Roman"/>
          <w:sz w:val="24"/>
          <w:szCs w:val="24"/>
        </w:rPr>
        <w:t xml:space="preserve">ith Cirocki &amp; Farelly’s </w:t>
      </w:r>
      <w:r w:rsidRPr="00577207">
        <w:rPr>
          <w:rFonts w:ascii="Times New Roman" w:hAnsi="Times New Roman" w:cs="Times New Roman"/>
          <w:sz w:val="24"/>
          <w:szCs w:val="24"/>
        </w:rPr>
        <w:t>(2016) doing action research seems to be overwhelmed for so teachers, thus, many teachers decide not to conduct it.</w:t>
      </w:r>
      <w:r w:rsidR="000367A6">
        <w:rPr>
          <w:rFonts w:ascii="Times New Roman" w:hAnsi="Times New Roman" w:cs="Times New Roman"/>
          <w:sz w:val="24"/>
          <w:szCs w:val="24"/>
        </w:rPr>
        <w:t xml:space="preserve"> </w:t>
      </w:r>
      <w:r w:rsidRPr="00577207">
        <w:rPr>
          <w:rFonts w:ascii="Times New Roman" w:hAnsi="Times New Roman" w:cs="Times New Roman"/>
          <w:sz w:val="24"/>
          <w:szCs w:val="24"/>
        </w:rPr>
        <w:t xml:space="preserve">While in fact, conducting action research as stated by Richards (1999) in Qing (2009) can be utilized to investigate learners’ learning preference. We assume, most teachers did not do research because they were lack of knowledge in research. Moreover, there </w:t>
      </w:r>
      <w:r w:rsidR="008F445A" w:rsidRPr="00577207">
        <w:rPr>
          <w:rFonts w:ascii="Times New Roman" w:hAnsi="Times New Roman" w:cs="Times New Roman"/>
          <w:sz w:val="24"/>
          <w:szCs w:val="24"/>
        </w:rPr>
        <w:t>are</w:t>
      </w:r>
      <w:r w:rsidRPr="00577207">
        <w:rPr>
          <w:rFonts w:ascii="Times New Roman" w:hAnsi="Times New Roman" w:cs="Times New Roman"/>
          <w:sz w:val="24"/>
          <w:szCs w:val="24"/>
        </w:rPr>
        <w:t xml:space="preserve"> no regulations that oblige them to conduct action re</w:t>
      </w:r>
      <w:r>
        <w:rPr>
          <w:rFonts w:ascii="Times New Roman" w:hAnsi="Times New Roman" w:cs="Times New Roman"/>
          <w:sz w:val="24"/>
          <w:szCs w:val="24"/>
        </w:rPr>
        <w:t>s</w:t>
      </w:r>
      <w:r w:rsidRPr="00577207">
        <w:rPr>
          <w:rFonts w:ascii="Times New Roman" w:hAnsi="Times New Roman" w:cs="Times New Roman"/>
          <w:sz w:val="24"/>
          <w:szCs w:val="24"/>
        </w:rPr>
        <w:t>earch.</w:t>
      </w:r>
    </w:p>
    <w:bookmarkStart w:id="41" w:name="_Toc207866777"/>
    <w:p w14:paraId="12FDEB1E" w14:textId="27C24FE8" w:rsidR="00A90380" w:rsidRPr="00CE0A18" w:rsidRDefault="00AD4FFB" w:rsidP="00A90380">
      <w:pPr>
        <w:keepNext/>
        <w:keepLines/>
        <w:spacing w:before="240" w:after="0" w:line="360" w:lineRule="auto"/>
        <w:jc w:val="center"/>
        <w:outlineLvl w:val="0"/>
        <w:rPr>
          <w:rFonts w:ascii="Times New Roman" w:eastAsiaTheme="majorEastAsia" w:hAnsi="Times New Roman" w:cstheme="majorBidi"/>
          <w:b/>
          <w:color w:val="000000" w:themeColor="text1"/>
          <w:sz w:val="28"/>
          <w:szCs w:val="32"/>
          <w:lang w:val="en-GB"/>
        </w:rPr>
      </w:pPr>
      <w:r>
        <w:rPr>
          <w:rFonts w:ascii="Times New Roman" w:eastAsiaTheme="majorEastAsia" w:hAnsi="Times New Roman" w:cstheme="majorBidi"/>
          <w:b/>
          <w:noProof/>
          <w:color w:val="000000" w:themeColor="text1"/>
          <w:sz w:val="28"/>
          <w:szCs w:val="32"/>
        </w:rPr>
        <w:lastRenderedPageBreak/>
        <mc:AlternateContent>
          <mc:Choice Requires="wps">
            <w:drawing>
              <wp:anchor distT="0" distB="0" distL="114300" distR="114300" simplePos="0" relativeHeight="251665408" behindDoc="0" locked="0" layoutInCell="1" allowOverlap="1" wp14:anchorId="64804A00" wp14:editId="6AABD5AC">
                <wp:simplePos x="0" y="0"/>
                <wp:positionH relativeFrom="column">
                  <wp:posOffset>4661362</wp:posOffset>
                </wp:positionH>
                <wp:positionV relativeFrom="paragraph">
                  <wp:posOffset>-1190798</wp:posOffset>
                </wp:positionV>
                <wp:extent cx="648393" cy="714894"/>
                <wp:effectExtent l="0" t="0" r="0" b="9525"/>
                <wp:wrapNone/>
                <wp:docPr id="6" name="Oval 6"/>
                <wp:cNvGraphicFramePr/>
                <a:graphic xmlns:a="http://schemas.openxmlformats.org/drawingml/2006/main">
                  <a:graphicData uri="http://schemas.microsoft.com/office/word/2010/wordprocessingShape">
                    <wps:wsp>
                      <wps:cNvSpPr/>
                      <wps:spPr>
                        <a:xfrm>
                          <a:off x="0" y="0"/>
                          <a:ext cx="648393" cy="714894"/>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367.05pt;margin-top:-93.75pt;width:51.05pt;height:5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" fillcolor="white [3201]" stroked="f" strokeweight="2pt"/>
            </w:pict>
          </mc:Fallback>
        </mc:AlternateContent>
      </w:r>
      <w:r w:rsidR="00A90380">
        <w:rPr>
          <w:rFonts w:ascii="Times New Roman" w:eastAsiaTheme="majorEastAsia" w:hAnsi="Times New Roman" w:cstheme="majorBidi"/>
          <w:b/>
          <w:color w:val="000000" w:themeColor="text1"/>
          <w:sz w:val="28"/>
          <w:szCs w:val="32"/>
          <w:lang w:val="en-GB"/>
        </w:rPr>
        <w:t xml:space="preserve">CHAPTER V </w:t>
      </w:r>
      <w:r w:rsidR="00A90380">
        <w:rPr>
          <w:rFonts w:ascii="Times New Roman" w:eastAsiaTheme="majorEastAsia" w:hAnsi="Times New Roman" w:cstheme="majorBidi"/>
          <w:b/>
          <w:color w:val="000000" w:themeColor="text1"/>
          <w:sz w:val="28"/>
          <w:szCs w:val="32"/>
          <w:lang w:val="en-GB"/>
        </w:rPr>
        <w:br/>
        <w:t xml:space="preserve">CONCLUSION AND </w:t>
      </w:r>
      <w:r w:rsidR="00A90380" w:rsidRPr="00CE0A18">
        <w:rPr>
          <w:rFonts w:ascii="Times New Roman" w:eastAsiaTheme="majorEastAsia" w:hAnsi="Times New Roman" w:cstheme="majorBidi"/>
          <w:b/>
          <w:color w:val="000000" w:themeColor="text1"/>
          <w:sz w:val="28"/>
          <w:szCs w:val="32"/>
          <w:lang w:val="en-GB"/>
        </w:rPr>
        <w:t>SUGGESTION</w:t>
      </w:r>
      <w:bookmarkEnd w:id="41"/>
      <w:r w:rsidR="00A90380">
        <w:rPr>
          <w:rFonts w:ascii="Times New Roman" w:eastAsiaTheme="majorEastAsia" w:hAnsi="Times New Roman" w:cstheme="majorBidi"/>
          <w:b/>
          <w:color w:val="000000" w:themeColor="text1"/>
          <w:sz w:val="28"/>
          <w:szCs w:val="32"/>
          <w:lang w:val="en-GB"/>
        </w:rPr>
        <w:t xml:space="preserve"> </w:t>
      </w:r>
    </w:p>
    <w:p w14:paraId="3231A29C" w14:textId="77777777" w:rsidR="00A90380" w:rsidRPr="00CE0A18" w:rsidRDefault="00A90380" w:rsidP="00EA0EE7">
      <w:pPr>
        <w:tabs>
          <w:tab w:val="left" w:pos="567"/>
        </w:tabs>
        <w:autoSpaceDE w:val="0"/>
        <w:autoSpaceDN w:val="0"/>
        <w:adjustRightInd w:val="0"/>
        <w:spacing w:after="165" w:line="360" w:lineRule="auto"/>
        <w:jc w:val="both"/>
        <w:rPr>
          <w:rFonts w:ascii="Times New Roman" w:hAnsi="Times New Roman" w:cs="Times New Roman"/>
          <w:sz w:val="24"/>
          <w:szCs w:val="24"/>
          <w:lang w:val="en-GB"/>
        </w:rPr>
      </w:pPr>
      <w:r w:rsidRPr="00CE0A18">
        <w:rPr>
          <w:rFonts w:ascii="Times New Roman" w:hAnsi="Times New Roman" w:cs="Times New Roman"/>
          <w:sz w:val="24"/>
          <w:szCs w:val="24"/>
          <w:lang w:val="en-GB"/>
        </w:rPr>
        <w:tab/>
        <w:t>This chapter deals with conclusion and suggestion in accordance with the research findings, data analysis and discussion which have been explained and discussed in the previous chapter. The conclusion and suggestion of this research can give contribution for furt</w:t>
      </w:r>
      <w:r>
        <w:rPr>
          <w:rFonts w:ascii="Times New Roman" w:hAnsi="Times New Roman" w:cs="Times New Roman"/>
          <w:sz w:val="24"/>
          <w:szCs w:val="24"/>
          <w:lang w:val="en-GB"/>
        </w:rPr>
        <w:t>her research in the same field.</w:t>
      </w:r>
    </w:p>
    <w:p w14:paraId="1541726A" w14:textId="0ACF1185" w:rsidR="00EA0EE7" w:rsidRPr="00EA0EE7" w:rsidRDefault="00BC31A3" w:rsidP="00EA0EE7">
      <w:pPr>
        <w:pStyle w:val="Heading2"/>
        <w:spacing w:line="360" w:lineRule="auto"/>
        <w:rPr>
          <w:rFonts w:ascii="Times New Roman" w:hAnsi="Times New Roman" w:cs="Times New Roman"/>
          <w:b/>
          <w:color w:val="000000" w:themeColor="text1"/>
          <w:sz w:val="24"/>
        </w:rPr>
      </w:pPr>
      <w:bookmarkStart w:id="42" w:name="_Toc207866778"/>
      <w:r w:rsidRPr="00BC31A3">
        <w:rPr>
          <w:rFonts w:ascii="Times New Roman" w:hAnsi="Times New Roman" w:cs="Times New Roman"/>
          <w:b/>
          <w:color w:val="000000" w:themeColor="text1"/>
          <w:sz w:val="24"/>
          <w:lang w:val="id-ID"/>
        </w:rPr>
        <w:t xml:space="preserve">5.1 </w:t>
      </w:r>
      <w:r w:rsidR="00A90380" w:rsidRPr="00BC31A3">
        <w:rPr>
          <w:rFonts w:ascii="Times New Roman" w:hAnsi="Times New Roman" w:cs="Times New Roman"/>
          <w:b/>
          <w:color w:val="000000" w:themeColor="text1"/>
          <w:sz w:val="24"/>
        </w:rPr>
        <w:t>Conclusion</w:t>
      </w:r>
      <w:bookmarkEnd w:id="42"/>
    </w:p>
    <w:p w14:paraId="5368211C" w14:textId="44DFD9F5" w:rsidR="00A90380" w:rsidRPr="00EA0EE7" w:rsidRDefault="00D66292" w:rsidP="00EA0EE7">
      <w:pPr>
        <w:spacing w:line="360" w:lineRule="auto"/>
        <w:ind w:left="426" w:firstLine="294"/>
        <w:contextualSpacing/>
        <w:jc w:val="both"/>
        <w:rPr>
          <w:rFonts w:asciiTheme="majorBidi" w:hAnsiTheme="majorBidi" w:cstheme="majorBidi"/>
          <w:b/>
          <w:sz w:val="24"/>
          <w:szCs w:val="24"/>
        </w:rPr>
      </w:pPr>
      <w:r w:rsidRPr="00EA0EE7">
        <w:rPr>
          <w:rFonts w:asciiTheme="majorBidi" w:hAnsiTheme="majorBidi" w:cstheme="majorBidi"/>
          <w:sz w:val="24"/>
          <w:szCs w:val="24"/>
        </w:rPr>
        <w:t>Based on the findings and discussion, all the research questions have been addressed. The teacher who participated in this study demonstrated a positive perception of reflective teaching. Reflective practice was considered beneficial to be implemented in teaching, as it helps teachers improve their teaching skills, serves as a basis for developing better lesson plans, and enables them to identify students’ achievements. Furthermore, the teacher applied several types of reflective teaching. The most frequently used tool was a teacher’s diary, followed by peer observation, students’ feedback, and video recording.</w:t>
      </w:r>
      <w:r w:rsidR="00EA0EE7" w:rsidRPr="00EA0EE7">
        <w:rPr>
          <w:rFonts w:asciiTheme="majorBidi" w:hAnsiTheme="majorBidi" w:cstheme="majorBidi"/>
          <w:sz w:val="24"/>
          <w:szCs w:val="24"/>
        </w:rPr>
        <w:t xml:space="preserve"> The suggestion for the next researcher is about the participants. Since this study only has one participant, it would be good if the future researchers could get some teachers to know their perceptions and the types of reflective teaching that they used in doing a reflection.</w:t>
      </w:r>
    </w:p>
    <w:p w14:paraId="5CCB1CF1" w14:textId="6F59705B" w:rsidR="003929EA" w:rsidRPr="00BC31A3" w:rsidRDefault="00A90380" w:rsidP="00BC31A3">
      <w:pPr>
        <w:pStyle w:val="ListParagraph"/>
        <w:numPr>
          <w:ilvl w:val="1"/>
          <w:numId w:val="11"/>
        </w:numPr>
        <w:spacing w:line="360" w:lineRule="auto"/>
        <w:jc w:val="both"/>
        <w:outlineLvl w:val="1"/>
        <w:rPr>
          <w:rFonts w:ascii="Times New Roman" w:hAnsi="Times New Roman" w:cs="Times New Roman"/>
          <w:b/>
          <w:sz w:val="24"/>
        </w:rPr>
      </w:pPr>
      <w:bookmarkStart w:id="43" w:name="_Toc207866779"/>
      <w:r w:rsidRPr="00BC31A3">
        <w:rPr>
          <w:rFonts w:ascii="Times New Roman" w:hAnsi="Times New Roman" w:cs="Times New Roman"/>
          <w:b/>
          <w:sz w:val="24"/>
        </w:rPr>
        <w:t>Suggestion</w:t>
      </w:r>
      <w:bookmarkEnd w:id="43"/>
    </w:p>
    <w:p w14:paraId="7722275C" w14:textId="77777777" w:rsidR="003929EA" w:rsidRPr="003929EA" w:rsidRDefault="003929EA" w:rsidP="003929EA">
      <w:pPr>
        <w:spacing w:line="360" w:lineRule="auto"/>
        <w:ind w:left="426" w:firstLine="294"/>
        <w:contextualSpacing/>
        <w:jc w:val="both"/>
        <w:rPr>
          <w:rFonts w:ascii="Times New Roman" w:hAnsi="Times New Roman" w:cs="Times New Roman"/>
          <w:b/>
          <w:sz w:val="24"/>
        </w:rPr>
      </w:pPr>
      <w:r w:rsidRPr="003929EA">
        <w:rPr>
          <w:rFonts w:ascii="Times New Roman" w:eastAsiaTheme="minorHAnsi" w:hAnsi="Times New Roman" w:cs="Times New Roman"/>
          <w:sz w:val="24"/>
          <w:szCs w:val="24"/>
          <w:lang w:val="en-GB"/>
        </w:rPr>
        <w:t>Based on</w:t>
      </w:r>
      <w:r w:rsidRPr="003929EA">
        <w:rPr>
          <w:rFonts w:ascii="Times New Roman" w:eastAsiaTheme="minorHAnsi" w:hAnsi="Times New Roman" w:cs="Times New Roman"/>
          <w:sz w:val="24"/>
          <w:szCs w:val="24"/>
        </w:rPr>
        <w:t xml:space="preserve"> the result of the research findings, the researcher would like to give some beneficial suggestions:</w:t>
      </w:r>
    </w:p>
    <w:p w14:paraId="744CDE25" w14:textId="77777777" w:rsidR="003929EA" w:rsidRPr="00D73BCD" w:rsidRDefault="003929EA" w:rsidP="003929EA">
      <w:pPr>
        <w:pStyle w:val="ListParagraph"/>
        <w:numPr>
          <w:ilvl w:val="0"/>
          <w:numId w:val="19"/>
        </w:numPr>
        <w:spacing w:line="360" w:lineRule="auto"/>
        <w:jc w:val="both"/>
        <w:rPr>
          <w:rFonts w:ascii="Times New Roman" w:hAnsi="Times New Roman" w:cs="Times New Roman"/>
          <w:b/>
          <w:sz w:val="24"/>
        </w:rPr>
      </w:pPr>
      <w:r w:rsidRPr="00D73BCD">
        <w:rPr>
          <w:rFonts w:ascii="Times New Roman" w:hAnsi="Times New Roman" w:cs="Times New Roman"/>
          <w:b/>
          <w:sz w:val="24"/>
        </w:rPr>
        <w:t>English Teachers</w:t>
      </w:r>
    </w:p>
    <w:p w14:paraId="6B864FA7" w14:textId="29BC6E9A" w:rsidR="00D73BCD" w:rsidRPr="00EA0EE7" w:rsidRDefault="00D73BCD" w:rsidP="00EA0EE7">
      <w:pPr>
        <w:pStyle w:val="ListParagraph"/>
        <w:spacing w:line="360" w:lineRule="auto"/>
        <w:ind w:firstLine="720"/>
        <w:jc w:val="both"/>
        <w:rPr>
          <w:rFonts w:ascii="Times New Roman" w:eastAsia="Times New Roman" w:hAnsi="Times New Roman" w:cs="Times New Roman"/>
          <w:sz w:val="24"/>
          <w:szCs w:val="24"/>
          <w:lang w:eastAsia="id-ID"/>
        </w:rPr>
      </w:pPr>
      <w:r>
        <w:rPr>
          <w:rFonts w:ascii="Times New Roman" w:eastAsiaTheme="minorHAnsi" w:hAnsi="Times New Roman" w:cs="Times New Roman"/>
          <w:sz w:val="24"/>
          <w:szCs w:val="24"/>
          <w:lang w:val="en-GB"/>
        </w:rPr>
        <w:t>The researcher would</w:t>
      </w:r>
      <w:r w:rsidRPr="00CE0A18">
        <w:rPr>
          <w:rFonts w:ascii="Times New Roman" w:eastAsiaTheme="minorHAnsi" w:hAnsi="Times New Roman" w:cs="Times New Roman"/>
          <w:sz w:val="24"/>
          <w:szCs w:val="24"/>
          <w:lang w:val="en-GB"/>
        </w:rPr>
        <w:t xml:space="preserve"> like to </w:t>
      </w:r>
      <w:r>
        <w:rPr>
          <w:rFonts w:ascii="Times New Roman" w:eastAsia="Times New Roman" w:hAnsi="Times New Roman" w:cs="Times New Roman"/>
          <w:sz w:val="24"/>
          <w:szCs w:val="24"/>
          <w:lang w:eastAsia="id-ID"/>
        </w:rPr>
        <w:t>give some suggestions for the</w:t>
      </w:r>
      <w:r w:rsidRPr="00CE0A18">
        <w:rPr>
          <w:rFonts w:ascii="Times New Roman" w:eastAsia="Times New Roman" w:hAnsi="Times New Roman" w:cs="Times New Roman"/>
          <w:sz w:val="24"/>
          <w:szCs w:val="24"/>
          <w:lang w:eastAsia="id-ID"/>
        </w:rPr>
        <w:t xml:space="preserve"> teachers; they should play more attention in their performance as a teacher. Teachers have significant role in education especially in teaching English.</w:t>
      </w:r>
    </w:p>
    <w:p w14:paraId="1AAABCB8" w14:textId="2CD7A391" w:rsidR="00D73BCD" w:rsidRPr="00D73BCD" w:rsidRDefault="003929EA" w:rsidP="00D73BCD">
      <w:pPr>
        <w:pStyle w:val="ListParagraph"/>
        <w:numPr>
          <w:ilvl w:val="0"/>
          <w:numId w:val="19"/>
        </w:numPr>
        <w:spacing w:line="360" w:lineRule="auto"/>
        <w:jc w:val="both"/>
        <w:rPr>
          <w:rFonts w:ascii="Times New Roman" w:hAnsi="Times New Roman" w:cs="Times New Roman"/>
          <w:b/>
          <w:sz w:val="24"/>
        </w:rPr>
      </w:pPr>
      <w:r w:rsidRPr="00D73BCD">
        <w:rPr>
          <w:rFonts w:ascii="Times New Roman" w:hAnsi="Times New Roman" w:cs="Times New Roman"/>
          <w:b/>
          <w:sz w:val="24"/>
        </w:rPr>
        <w:t>Future Researcher</w:t>
      </w:r>
    </w:p>
    <w:p w14:paraId="2316ACD9" w14:textId="67AAB3E9" w:rsidR="00D73BCD" w:rsidRDefault="00AD4FFB" w:rsidP="0090602C">
      <w:pPr>
        <w:pStyle w:val="ListParagraph"/>
        <w:spacing w:line="360" w:lineRule="auto"/>
        <w:ind w:firstLine="720"/>
        <w:jc w:val="both"/>
        <w:rPr>
          <w:rFonts w:ascii="Times New Roman" w:hAnsi="Times New Roman" w:cs="Times New Roman"/>
          <w:sz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03FCD57" wp14:editId="2F8AB32F">
                <wp:simplePos x="0" y="0"/>
                <wp:positionH relativeFrom="column">
                  <wp:posOffset>2351520</wp:posOffset>
                </wp:positionH>
                <wp:positionV relativeFrom="paragraph">
                  <wp:posOffset>788670</wp:posOffset>
                </wp:positionV>
                <wp:extent cx="631190" cy="565150"/>
                <wp:effectExtent l="0" t="0" r="0" b="6350"/>
                <wp:wrapNone/>
                <wp:docPr id="7" name="Rectangle 7"/>
                <wp:cNvGraphicFramePr/>
                <a:graphic xmlns:a="http://schemas.openxmlformats.org/drawingml/2006/main">
                  <a:graphicData uri="http://schemas.microsoft.com/office/word/2010/wordprocessingShape">
                    <wps:wsp>
                      <wps:cNvSpPr/>
                      <wps:spPr>
                        <a:xfrm>
                          <a:off x="0" y="0"/>
                          <a:ext cx="631190" cy="565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311A20" w14:textId="20227BC4" w:rsidR="00AD4FFB" w:rsidRPr="00AD4FFB" w:rsidRDefault="00AD4FFB" w:rsidP="00AD4FFB">
                            <w:pPr>
                              <w:jc w:val="center"/>
                              <w:rPr>
                                <w:rFonts w:ascii="Times New Roman" w:hAnsi="Times New Roman" w:cs="Times New Roman"/>
                                <w:sz w:val="24"/>
                              </w:rPr>
                            </w:pPr>
                            <w:r>
                              <w:rPr>
                                <w:rFonts w:ascii="Times New Roman" w:hAnsi="Times New Roman" w:cs="Times New Roman"/>
                                <w:sz w:val="24"/>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left:0;text-align:left;margin-left:185.15pt;margin-top:62.1pt;width:49.7pt;height:4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" fillcolor="white [3201]" stroked="f" strokeweight="2pt">
                <v:textbox>
                  <w:txbxContent>
                    <w:p w14:paraId="5D311A20" w14:textId="20227BC4" w:rsidR="00AD4FFB" w:rsidRPr="00AD4FFB" w:rsidRDefault="00AD4FFB" w:rsidP="00AD4FFB">
                      <w:pPr>
                        <w:jc w:val="center"/>
                        <w:rPr>
                          <w:rFonts w:ascii="Times New Roman" w:hAnsi="Times New Roman" w:cs="Times New Roman"/>
                          <w:sz w:val="24"/>
                        </w:rPr>
                      </w:pPr>
                      <w:r>
                        <w:rPr>
                          <w:rFonts w:ascii="Times New Roman" w:hAnsi="Times New Roman" w:cs="Times New Roman"/>
                          <w:sz w:val="24"/>
                        </w:rPr>
                        <w:t>24</w:t>
                      </w:r>
                    </w:p>
                  </w:txbxContent>
                </v:textbox>
              </v:rect>
            </w:pict>
          </mc:Fallback>
        </mc:AlternateContent>
      </w:r>
      <w:r w:rsidR="00A90380" w:rsidRPr="00D73BCD">
        <w:rPr>
          <w:rFonts w:ascii="Times New Roman" w:hAnsi="Times New Roman" w:cs="Times New Roman"/>
          <w:sz w:val="24"/>
        </w:rPr>
        <w:t xml:space="preserve">The researcher suggests that the future researcher that is interested in studying about reflective teaching will make use the limitation of the </w:t>
      </w:r>
      <w:r w:rsidR="00A90380" w:rsidRPr="00D73BCD">
        <w:rPr>
          <w:rFonts w:ascii="Times New Roman" w:hAnsi="Times New Roman" w:cs="Times New Roman"/>
          <w:sz w:val="24"/>
        </w:rPr>
        <w:lastRenderedPageBreak/>
        <w:t>study in improving the future study qualities. Related to reflective teaching, there are many recent issues that the future researcher can deal with, for example in the latest curriculum 2013. The researcher may take the principle of reflective teaching with the implementation of the curriculum. Furthermore, the study about reflective teaching quantitatively is another suggestion for the next study. In order to know the percentages of teachers in Indonesian context that applies reflective teaching in their practice.</w:t>
      </w:r>
    </w:p>
    <w:p w14:paraId="1897DDEC" w14:textId="58E4D229" w:rsidR="004D6C93" w:rsidRDefault="004D6C93" w:rsidP="00353279">
      <w:pPr>
        <w:spacing w:line="360" w:lineRule="auto"/>
        <w:jc w:val="both"/>
        <w:rPr>
          <w:rFonts w:ascii="Times New Roman" w:hAnsi="Times New Roman" w:cs="Times New Roman"/>
          <w:sz w:val="24"/>
        </w:rPr>
      </w:pPr>
    </w:p>
    <w:p w14:paraId="5D5F4AFB" w14:textId="3FC1ED5B" w:rsidR="00EA0EE7" w:rsidRDefault="00EA0EE7" w:rsidP="00353279">
      <w:pPr>
        <w:spacing w:line="360" w:lineRule="auto"/>
        <w:jc w:val="both"/>
        <w:rPr>
          <w:rFonts w:ascii="Times New Roman" w:hAnsi="Times New Roman" w:cs="Times New Roman"/>
          <w:sz w:val="24"/>
        </w:rPr>
      </w:pPr>
    </w:p>
    <w:p w14:paraId="0DBB9141" w14:textId="30096C99" w:rsidR="00EA0EE7" w:rsidRDefault="00EA0EE7" w:rsidP="00353279">
      <w:pPr>
        <w:spacing w:line="360" w:lineRule="auto"/>
        <w:jc w:val="both"/>
        <w:rPr>
          <w:rFonts w:ascii="Times New Roman" w:hAnsi="Times New Roman" w:cs="Times New Roman"/>
          <w:sz w:val="24"/>
        </w:rPr>
      </w:pPr>
    </w:p>
    <w:p w14:paraId="7497F076" w14:textId="7F6D4947" w:rsidR="00EA0EE7" w:rsidRDefault="00EA0EE7" w:rsidP="00353279">
      <w:pPr>
        <w:spacing w:line="360" w:lineRule="auto"/>
        <w:jc w:val="both"/>
        <w:rPr>
          <w:rFonts w:ascii="Times New Roman" w:hAnsi="Times New Roman" w:cs="Times New Roman"/>
          <w:sz w:val="24"/>
        </w:rPr>
      </w:pPr>
    </w:p>
    <w:p w14:paraId="1EA11F68" w14:textId="5DA59084" w:rsidR="00EA0EE7" w:rsidRDefault="00EA0EE7" w:rsidP="00353279">
      <w:pPr>
        <w:spacing w:line="360" w:lineRule="auto"/>
        <w:jc w:val="both"/>
        <w:rPr>
          <w:rFonts w:ascii="Times New Roman" w:hAnsi="Times New Roman" w:cs="Times New Roman"/>
          <w:sz w:val="24"/>
        </w:rPr>
      </w:pPr>
    </w:p>
    <w:p w14:paraId="33A600DB" w14:textId="628D8552" w:rsidR="00EA0EE7" w:rsidRDefault="00EA0EE7" w:rsidP="00353279">
      <w:pPr>
        <w:spacing w:line="360" w:lineRule="auto"/>
        <w:jc w:val="both"/>
        <w:rPr>
          <w:rFonts w:ascii="Times New Roman" w:hAnsi="Times New Roman" w:cs="Times New Roman"/>
          <w:sz w:val="24"/>
        </w:rPr>
      </w:pPr>
    </w:p>
    <w:p w14:paraId="6A409299" w14:textId="187D9BDB" w:rsidR="00EA0EE7" w:rsidRDefault="00EA0EE7" w:rsidP="00353279">
      <w:pPr>
        <w:spacing w:line="360" w:lineRule="auto"/>
        <w:jc w:val="both"/>
        <w:rPr>
          <w:rFonts w:ascii="Times New Roman" w:hAnsi="Times New Roman" w:cs="Times New Roman"/>
          <w:sz w:val="24"/>
        </w:rPr>
      </w:pPr>
    </w:p>
    <w:p w14:paraId="25D0D0BD" w14:textId="57359EDA" w:rsidR="00EA0EE7" w:rsidRDefault="00EA0EE7" w:rsidP="00353279">
      <w:pPr>
        <w:spacing w:line="360" w:lineRule="auto"/>
        <w:jc w:val="both"/>
        <w:rPr>
          <w:rFonts w:ascii="Times New Roman" w:hAnsi="Times New Roman" w:cs="Times New Roman"/>
          <w:sz w:val="24"/>
        </w:rPr>
      </w:pPr>
    </w:p>
    <w:p w14:paraId="3F1C04CF" w14:textId="744EA086" w:rsidR="00EA0EE7" w:rsidRDefault="00EA0EE7" w:rsidP="00353279">
      <w:pPr>
        <w:spacing w:line="360" w:lineRule="auto"/>
        <w:jc w:val="both"/>
        <w:rPr>
          <w:rFonts w:ascii="Times New Roman" w:hAnsi="Times New Roman" w:cs="Times New Roman"/>
          <w:sz w:val="24"/>
        </w:rPr>
      </w:pPr>
    </w:p>
    <w:p w14:paraId="077136FC" w14:textId="65990395" w:rsidR="00EA0EE7" w:rsidRDefault="00EA0EE7" w:rsidP="00353279">
      <w:pPr>
        <w:spacing w:line="360" w:lineRule="auto"/>
        <w:jc w:val="both"/>
        <w:rPr>
          <w:rFonts w:ascii="Times New Roman" w:hAnsi="Times New Roman" w:cs="Times New Roman"/>
          <w:sz w:val="24"/>
        </w:rPr>
      </w:pPr>
    </w:p>
    <w:p w14:paraId="3A2B47BE" w14:textId="3956EBF2" w:rsidR="00EA0EE7" w:rsidRDefault="00EA0EE7" w:rsidP="00353279">
      <w:pPr>
        <w:spacing w:line="360" w:lineRule="auto"/>
        <w:jc w:val="both"/>
        <w:rPr>
          <w:rFonts w:ascii="Times New Roman" w:hAnsi="Times New Roman" w:cs="Times New Roman"/>
          <w:sz w:val="24"/>
        </w:rPr>
      </w:pPr>
    </w:p>
    <w:p w14:paraId="56A685D1" w14:textId="07095BE9" w:rsidR="00EA0EE7" w:rsidRDefault="00EA0EE7" w:rsidP="00353279">
      <w:pPr>
        <w:spacing w:line="360" w:lineRule="auto"/>
        <w:jc w:val="both"/>
        <w:rPr>
          <w:rFonts w:ascii="Times New Roman" w:hAnsi="Times New Roman" w:cs="Times New Roman"/>
          <w:sz w:val="24"/>
        </w:rPr>
      </w:pPr>
    </w:p>
    <w:p w14:paraId="0D179AEB" w14:textId="1A00B3F0" w:rsidR="00EA0EE7" w:rsidRDefault="00EA0EE7" w:rsidP="00353279">
      <w:pPr>
        <w:spacing w:line="360" w:lineRule="auto"/>
        <w:jc w:val="both"/>
        <w:rPr>
          <w:rFonts w:ascii="Times New Roman" w:hAnsi="Times New Roman" w:cs="Times New Roman"/>
          <w:sz w:val="24"/>
        </w:rPr>
      </w:pPr>
    </w:p>
    <w:p w14:paraId="2803AF58" w14:textId="01ECCDA4" w:rsidR="00EA0EE7" w:rsidRDefault="00EA0EE7" w:rsidP="00353279">
      <w:pPr>
        <w:spacing w:line="360" w:lineRule="auto"/>
        <w:jc w:val="both"/>
        <w:rPr>
          <w:rFonts w:ascii="Times New Roman" w:hAnsi="Times New Roman" w:cs="Times New Roman"/>
          <w:sz w:val="24"/>
        </w:rPr>
      </w:pPr>
    </w:p>
    <w:p w14:paraId="3AB32927" w14:textId="77777777" w:rsidR="00EA0EE7" w:rsidRPr="00353279" w:rsidRDefault="00EA0EE7" w:rsidP="00353279">
      <w:pPr>
        <w:spacing w:line="360" w:lineRule="auto"/>
        <w:jc w:val="both"/>
        <w:rPr>
          <w:rFonts w:ascii="Times New Roman" w:hAnsi="Times New Roman" w:cs="Times New Roman"/>
          <w:sz w:val="24"/>
        </w:rPr>
      </w:pPr>
    </w:p>
    <w:p w14:paraId="1EC95D46" w14:textId="7E1FD0A7" w:rsidR="00D73BCD" w:rsidRPr="00B45D44" w:rsidRDefault="00D73BCD" w:rsidP="00BC31A3">
      <w:pPr>
        <w:pStyle w:val="Heading1"/>
        <w:rPr>
          <w:rFonts w:cs="Times New Roman"/>
          <w:b w:val="0"/>
          <w:sz w:val="24"/>
        </w:rPr>
      </w:pPr>
      <w:bookmarkStart w:id="44" w:name="_Toc207866780"/>
      <w:r w:rsidRPr="00B45D44">
        <w:rPr>
          <w:rFonts w:cs="Times New Roman"/>
          <w:sz w:val="24"/>
        </w:rPr>
        <w:lastRenderedPageBreak/>
        <w:t>REFERENCES</w:t>
      </w:r>
      <w:bookmarkEnd w:id="44"/>
    </w:p>
    <w:p w14:paraId="2E0C1A93" w14:textId="582917A5" w:rsidR="00C31D30" w:rsidRDefault="00C31D30" w:rsidP="00BC31A3">
      <w:pPr>
        <w:spacing w:line="360" w:lineRule="auto"/>
        <w:ind w:left="720" w:hanging="720"/>
        <w:jc w:val="both"/>
        <w:rPr>
          <w:rFonts w:ascii="Times New Roman" w:hAnsi="Times New Roman" w:cs="Times New Roman"/>
          <w:sz w:val="24"/>
          <w:szCs w:val="24"/>
        </w:rPr>
      </w:pPr>
      <w:r w:rsidRPr="00C31D30">
        <w:rPr>
          <w:rFonts w:ascii="Times New Roman" w:hAnsi="Times New Roman" w:cs="Times New Roman"/>
          <w:sz w:val="24"/>
          <w:szCs w:val="24"/>
        </w:rPr>
        <w:t>Al-Ahdal, A. A &amp; Al-Awaid S.A. (2014). Reflective teaching and language teacher education programmes: A milestone in Yemen and Saudi Arabia</w:t>
      </w:r>
      <w:r w:rsidRPr="00FE0A90">
        <w:rPr>
          <w:rFonts w:ascii="Times New Roman" w:hAnsi="Times New Roman" w:cs="Times New Roman"/>
          <w:i/>
          <w:iCs/>
          <w:sz w:val="24"/>
          <w:szCs w:val="24"/>
        </w:rPr>
        <w:t xml:space="preserve">. Journal of Language Teaching and </w:t>
      </w:r>
      <w:proofErr w:type="gramStart"/>
      <w:r w:rsidRPr="00FE0A90">
        <w:rPr>
          <w:rFonts w:ascii="Times New Roman" w:hAnsi="Times New Roman" w:cs="Times New Roman"/>
          <w:i/>
          <w:iCs/>
          <w:sz w:val="24"/>
          <w:szCs w:val="24"/>
        </w:rPr>
        <w:t>Research ,</w:t>
      </w:r>
      <w:proofErr w:type="gramEnd"/>
      <w:r w:rsidR="00FE0A90">
        <w:rPr>
          <w:rFonts w:ascii="Times New Roman" w:hAnsi="Times New Roman" w:cs="Times New Roman"/>
          <w:sz w:val="24"/>
          <w:szCs w:val="24"/>
        </w:rPr>
        <w:t xml:space="preserve"> 5(4),</w:t>
      </w:r>
      <w:r w:rsidRPr="00C31D30">
        <w:rPr>
          <w:rFonts w:ascii="Times New Roman" w:hAnsi="Times New Roman" w:cs="Times New Roman"/>
          <w:sz w:val="24"/>
          <w:szCs w:val="24"/>
        </w:rPr>
        <w:t xml:space="preserve"> 759-768. </w:t>
      </w:r>
    </w:p>
    <w:p w14:paraId="21645292" w14:textId="3B7CF334" w:rsidR="00D73BCD" w:rsidRPr="00D73BCD" w:rsidRDefault="00D73BCD" w:rsidP="00BC31A3">
      <w:pPr>
        <w:spacing w:line="360" w:lineRule="auto"/>
        <w:ind w:left="720" w:hanging="720"/>
        <w:jc w:val="both"/>
        <w:rPr>
          <w:rFonts w:ascii="Times New Roman" w:hAnsi="Times New Roman" w:cs="Times New Roman"/>
          <w:sz w:val="24"/>
          <w:szCs w:val="24"/>
        </w:rPr>
      </w:pPr>
      <w:r w:rsidRPr="00D73BCD">
        <w:rPr>
          <w:rFonts w:ascii="Times New Roman" w:hAnsi="Times New Roman" w:cs="Times New Roman"/>
          <w:sz w:val="24"/>
          <w:szCs w:val="24"/>
        </w:rPr>
        <w:t xml:space="preserve">Akbari, R. (2007). Reflections on reflection: A critical appraisal of reflective practices in L2 teacher education. </w:t>
      </w:r>
      <w:r w:rsidRPr="00FE0A90">
        <w:rPr>
          <w:rFonts w:ascii="Times New Roman" w:hAnsi="Times New Roman" w:cs="Times New Roman"/>
          <w:i/>
          <w:iCs/>
          <w:sz w:val="24"/>
          <w:szCs w:val="24"/>
        </w:rPr>
        <w:t>System</w:t>
      </w:r>
      <w:r w:rsidRPr="00D73BCD">
        <w:rPr>
          <w:rFonts w:ascii="Times New Roman" w:hAnsi="Times New Roman" w:cs="Times New Roman"/>
          <w:sz w:val="24"/>
          <w:szCs w:val="24"/>
        </w:rPr>
        <w:t>, 35(2), 192–207</w:t>
      </w:r>
      <w:r w:rsidR="00FE0A90">
        <w:rPr>
          <w:rFonts w:ascii="Times New Roman" w:hAnsi="Times New Roman" w:cs="Times New Roman"/>
          <w:sz w:val="24"/>
          <w:szCs w:val="24"/>
        </w:rPr>
        <w:t>.</w:t>
      </w:r>
    </w:p>
    <w:p w14:paraId="20C0645D" w14:textId="084FF00B" w:rsidR="00D73BCD" w:rsidRDefault="00D73BCD" w:rsidP="00BC31A3">
      <w:pPr>
        <w:spacing w:line="360" w:lineRule="auto"/>
        <w:ind w:left="720" w:hanging="720"/>
        <w:jc w:val="both"/>
        <w:rPr>
          <w:rFonts w:ascii="Times New Roman" w:hAnsi="Times New Roman" w:cs="Times New Roman"/>
          <w:sz w:val="24"/>
          <w:szCs w:val="24"/>
        </w:rPr>
      </w:pPr>
      <w:r w:rsidRPr="00D73BCD">
        <w:rPr>
          <w:rFonts w:ascii="Times New Roman" w:hAnsi="Times New Roman" w:cs="Times New Roman"/>
          <w:sz w:val="24"/>
          <w:szCs w:val="24"/>
        </w:rPr>
        <w:t xml:space="preserve">Bailey, K. M., Curtis, A., &amp; Nunan, D. (1998). Undeniable insights: The collaborative use of three professional development practices. </w:t>
      </w:r>
      <w:r w:rsidRPr="00FE0A90">
        <w:rPr>
          <w:rFonts w:ascii="Times New Roman" w:hAnsi="Times New Roman" w:cs="Times New Roman"/>
          <w:i/>
          <w:iCs/>
          <w:sz w:val="24"/>
          <w:szCs w:val="24"/>
        </w:rPr>
        <w:t>T</w:t>
      </w:r>
      <w:r w:rsidR="00FE0A90" w:rsidRPr="00FE0A90">
        <w:rPr>
          <w:rFonts w:ascii="Times New Roman" w:hAnsi="Times New Roman" w:cs="Times New Roman"/>
          <w:i/>
          <w:iCs/>
          <w:sz w:val="24"/>
          <w:szCs w:val="24"/>
        </w:rPr>
        <w:t>ESOL</w:t>
      </w:r>
      <w:r w:rsidRPr="00FE0A90">
        <w:rPr>
          <w:rFonts w:ascii="Times New Roman" w:hAnsi="Times New Roman" w:cs="Times New Roman"/>
          <w:i/>
          <w:iCs/>
          <w:sz w:val="24"/>
          <w:szCs w:val="24"/>
        </w:rPr>
        <w:t xml:space="preserve"> Quarterly,</w:t>
      </w:r>
      <w:r w:rsidRPr="00D73BCD">
        <w:rPr>
          <w:rFonts w:ascii="Times New Roman" w:hAnsi="Times New Roman" w:cs="Times New Roman"/>
          <w:sz w:val="24"/>
          <w:szCs w:val="24"/>
        </w:rPr>
        <w:t xml:space="preserve"> 32(3), 546–556.</w:t>
      </w:r>
    </w:p>
    <w:p w14:paraId="7E36826F" w14:textId="4FA0212E" w:rsidR="00FE0A90" w:rsidRPr="00FE0A90" w:rsidRDefault="00B45D44" w:rsidP="00FE0A90">
      <w:pPr>
        <w:spacing w:line="360" w:lineRule="auto"/>
        <w:ind w:left="720" w:hanging="720"/>
        <w:jc w:val="both"/>
        <w:rPr>
          <w:rFonts w:ascii="Times New Roman" w:hAnsi="Times New Roman" w:cs="Times New Roman"/>
          <w:sz w:val="24"/>
          <w:szCs w:val="24"/>
        </w:rPr>
      </w:pPr>
      <w:r w:rsidRPr="00D73BCD">
        <w:rPr>
          <w:rFonts w:ascii="Times New Roman" w:hAnsi="Times New Roman" w:cs="Times New Roman"/>
          <w:sz w:val="24"/>
          <w:szCs w:val="24"/>
        </w:rPr>
        <w:t>Bartlett, L. (1990).</w:t>
      </w:r>
      <w:r w:rsidRPr="00FE0A90">
        <w:rPr>
          <w:rFonts w:asciiTheme="majorBidi" w:hAnsiTheme="majorBidi" w:cstheme="majorBidi"/>
          <w:sz w:val="24"/>
          <w:szCs w:val="24"/>
        </w:rPr>
        <w:t xml:space="preserve"> </w:t>
      </w:r>
      <w:r w:rsidR="00FE0A90" w:rsidRPr="00FE0A90">
        <w:rPr>
          <w:rFonts w:asciiTheme="majorBidi" w:hAnsiTheme="majorBidi" w:cstheme="majorBidi"/>
          <w:sz w:val="24"/>
          <w:szCs w:val="24"/>
        </w:rPr>
        <w:t xml:space="preserve">Teacher development through reflective teaching. In J. C. Richards &amp; D. Nunan (Eds.), </w:t>
      </w:r>
      <w:r w:rsidR="00FE0A90" w:rsidRPr="00FE0A90">
        <w:rPr>
          <w:rStyle w:val="Emphasis"/>
          <w:rFonts w:asciiTheme="majorBidi" w:hAnsiTheme="majorBidi" w:cstheme="majorBidi"/>
          <w:sz w:val="24"/>
          <w:szCs w:val="24"/>
        </w:rPr>
        <w:t>Second language teacher education</w:t>
      </w:r>
      <w:r w:rsidR="00FE0A90" w:rsidRPr="00FE0A90">
        <w:rPr>
          <w:rFonts w:asciiTheme="majorBidi" w:hAnsiTheme="majorBidi" w:cstheme="majorBidi"/>
          <w:sz w:val="24"/>
          <w:szCs w:val="24"/>
        </w:rPr>
        <w:t xml:space="preserve"> (pp. 202–214). Cambridge University Press</w:t>
      </w:r>
      <w:r w:rsidR="00FE0A90">
        <w:t>.</w:t>
      </w:r>
    </w:p>
    <w:p w14:paraId="449679FC" w14:textId="30EDD44E" w:rsidR="00B45D44" w:rsidRPr="00D73BCD" w:rsidRDefault="00B45D44" w:rsidP="00BC31A3">
      <w:pPr>
        <w:spacing w:line="360" w:lineRule="auto"/>
        <w:ind w:left="720" w:hanging="720"/>
        <w:jc w:val="both"/>
        <w:rPr>
          <w:rFonts w:ascii="Times New Roman" w:hAnsi="Times New Roman" w:cs="Times New Roman"/>
          <w:sz w:val="24"/>
          <w:szCs w:val="24"/>
        </w:rPr>
      </w:pPr>
      <w:r w:rsidRPr="00C31D30">
        <w:rPr>
          <w:rFonts w:ascii="Times New Roman" w:hAnsi="Times New Roman" w:cs="Times New Roman"/>
          <w:sz w:val="24"/>
          <w:szCs w:val="24"/>
        </w:rPr>
        <w:t xml:space="preserve">Boody, R. M. (2008). </w:t>
      </w:r>
      <w:r w:rsidR="00FE0A90" w:rsidRPr="00FE0A90">
        <w:rPr>
          <w:rFonts w:asciiTheme="majorBidi" w:hAnsiTheme="majorBidi" w:cstheme="majorBidi"/>
          <w:sz w:val="24"/>
          <w:szCs w:val="24"/>
        </w:rPr>
        <w:t xml:space="preserve">Teacher reflection as teacher change, and teacher change as moral response. </w:t>
      </w:r>
      <w:r w:rsidR="00FE0A90" w:rsidRPr="00FE0A90">
        <w:rPr>
          <w:rStyle w:val="Emphasis"/>
          <w:rFonts w:asciiTheme="majorBidi" w:hAnsiTheme="majorBidi" w:cstheme="majorBidi"/>
          <w:sz w:val="24"/>
          <w:szCs w:val="24"/>
        </w:rPr>
        <w:t>Education, 128</w:t>
      </w:r>
      <w:r w:rsidR="00FE0A90" w:rsidRPr="00FE0A90">
        <w:rPr>
          <w:rFonts w:asciiTheme="majorBidi" w:hAnsiTheme="majorBidi" w:cstheme="majorBidi"/>
          <w:sz w:val="24"/>
          <w:szCs w:val="24"/>
        </w:rPr>
        <w:t>(3), 498–506.</w:t>
      </w:r>
      <w:r w:rsidR="00FE0A90">
        <w:t xml:space="preserve"> </w:t>
      </w:r>
    </w:p>
    <w:p w14:paraId="5BD2A3FE" w14:textId="23BE1D3D" w:rsidR="00D73BCD" w:rsidRDefault="00D73BCD" w:rsidP="00BC31A3">
      <w:pPr>
        <w:spacing w:line="360" w:lineRule="auto"/>
        <w:ind w:left="720" w:hanging="720"/>
        <w:jc w:val="both"/>
        <w:rPr>
          <w:rFonts w:ascii="Times New Roman" w:hAnsi="Times New Roman" w:cs="Times New Roman"/>
          <w:sz w:val="24"/>
          <w:szCs w:val="24"/>
        </w:rPr>
      </w:pPr>
      <w:r w:rsidRPr="00D73BCD">
        <w:rPr>
          <w:rFonts w:ascii="Times New Roman" w:hAnsi="Times New Roman" w:cs="Times New Roman"/>
          <w:sz w:val="24"/>
          <w:szCs w:val="24"/>
        </w:rPr>
        <w:t xml:space="preserve">Brookfield, S. (1995). </w:t>
      </w:r>
      <w:r w:rsidR="00FE0A90" w:rsidRPr="00880F85">
        <w:rPr>
          <w:rStyle w:val="Emphasis"/>
          <w:rFonts w:asciiTheme="majorBidi" w:hAnsiTheme="majorBidi" w:cstheme="majorBidi"/>
          <w:sz w:val="24"/>
          <w:szCs w:val="24"/>
        </w:rPr>
        <w:t>Becoming a critically reflective teacher</w:t>
      </w:r>
      <w:r w:rsidR="00FE0A90" w:rsidRPr="00880F85">
        <w:rPr>
          <w:rFonts w:asciiTheme="majorBidi" w:hAnsiTheme="majorBidi" w:cstheme="majorBidi"/>
          <w:sz w:val="24"/>
          <w:szCs w:val="24"/>
        </w:rPr>
        <w:t>. Jossey-Bass</w:t>
      </w:r>
      <w:r w:rsidR="00880F85" w:rsidRPr="00880F85">
        <w:rPr>
          <w:rFonts w:asciiTheme="majorBidi" w:hAnsiTheme="majorBidi" w:cstheme="majorBidi"/>
          <w:sz w:val="24"/>
          <w:szCs w:val="24"/>
        </w:rPr>
        <w:t>.</w:t>
      </w:r>
    </w:p>
    <w:p w14:paraId="3AEA333F" w14:textId="745EEBA1" w:rsidR="00745980" w:rsidRDefault="00745980" w:rsidP="00BC31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Cimer, S.O. &amp; Palic, G. (2012). Teachers’ </w:t>
      </w:r>
      <w:r w:rsidR="00880F85">
        <w:rPr>
          <w:rFonts w:ascii="Times New Roman" w:hAnsi="Times New Roman" w:cs="Times New Roman"/>
          <w:sz w:val="24"/>
          <w:szCs w:val="24"/>
        </w:rPr>
        <w:t>p</w:t>
      </w:r>
      <w:r>
        <w:rPr>
          <w:rFonts w:ascii="Times New Roman" w:hAnsi="Times New Roman" w:cs="Times New Roman"/>
          <w:sz w:val="24"/>
          <w:szCs w:val="24"/>
        </w:rPr>
        <w:t xml:space="preserve">erceptions and </w:t>
      </w:r>
      <w:r w:rsidR="00880F85">
        <w:rPr>
          <w:rFonts w:ascii="Times New Roman" w:hAnsi="Times New Roman" w:cs="Times New Roman"/>
          <w:sz w:val="24"/>
          <w:szCs w:val="24"/>
        </w:rPr>
        <w:t>p</w:t>
      </w:r>
      <w:r>
        <w:rPr>
          <w:rFonts w:ascii="Times New Roman" w:hAnsi="Times New Roman" w:cs="Times New Roman"/>
          <w:sz w:val="24"/>
          <w:szCs w:val="24"/>
        </w:rPr>
        <w:t xml:space="preserve">ractices of </w:t>
      </w:r>
      <w:r w:rsidR="00880F85">
        <w:rPr>
          <w:rFonts w:ascii="Times New Roman" w:hAnsi="Times New Roman" w:cs="Times New Roman"/>
          <w:sz w:val="24"/>
          <w:szCs w:val="24"/>
        </w:rPr>
        <w:t>r</w:t>
      </w:r>
      <w:r>
        <w:rPr>
          <w:rFonts w:ascii="Times New Roman" w:hAnsi="Times New Roman" w:cs="Times New Roman"/>
          <w:sz w:val="24"/>
          <w:szCs w:val="24"/>
        </w:rPr>
        <w:t>eflection</w:t>
      </w:r>
      <w:r w:rsidRPr="00745980">
        <w:rPr>
          <w:rFonts w:ascii="Times New Roman" w:hAnsi="Times New Roman" w:cs="Times New Roman"/>
          <w:sz w:val="24"/>
          <w:szCs w:val="24"/>
        </w:rPr>
        <w:t xml:space="preserve">. </w:t>
      </w:r>
      <w:r w:rsidRPr="00880F85">
        <w:rPr>
          <w:rFonts w:ascii="Times New Roman" w:hAnsi="Times New Roman" w:cs="Times New Roman"/>
          <w:i/>
          <w:iCs/>
          <w:sz w:val="24"/>
          <w:szCs w:val="24"/>
        </w:rPr>
        <w:t>International Journal of Educational Research and Technology,</w:t>
      </w:r>
      <w:r>
        <w:rPr>
          <w:rFonts w:ascii="Times New Roman" w:hAnsi="Times New Roman" w:cs="Times New Roman"/>
          <w:sz w:val="24"/>
          <w:szCs w:val="24"/>
        </w:rPr>
        <w:t xml:space="preserve"> 3(1), 52-60. </w:t>
      </w:r>
    </w:p>
    <w:p w14:paraId="45BCC7E9" w14:textId="77777777" w:rsidR="00745980" w:rsidRPr="00D73BCD" w:rsidRDefault="00745980" w:rsidP="00BC31A3">
      <w:pPr>
        <w:spacing w:line="360" w:lineRule="auto"/>
        <w:ind w:left="720" w:hanging="720"/>
        <w:jc w:val="both"/>
        <w:rPr>
          <w:rFonts w:ascii="Times New Roman" w:hAnsi="Times New Roman" w:cs="Times New Roman"/>
          <w:sz w:val="24"/>
          <w:szCs w:val="24"/>
        </w:rPr>
      </w:pPr>
      <w:r w:rsidRPr="00745980">
        <w:rPr>
          <w:rFonts w:ascii="Times New Roman" w:hAnsi="Times New Roman" w:cs="Times New Roman"/>
          <w:sz w:val="24"/>
          <w:szCs w:val="24"/>
        </w:rPr>
        <w:t xml:space="preserve">Cirocki, A., &amp; Farelly, R. (2016). Research and reflective practice in the EFL classroom: Voices from Armenia. </w:t>
      </w:r>
      <w:r w:rsidRPr="00880F85">
        <w:rPr>
          <w:rFonts w:ascii="Times New Roman" w:hAnsi="Times New Roman" w:cs="Times New Roman"/>
          <w:i/>
          <w:iCs/>
          <w:sz w:val="24"/>
          <w:szCs w:val="24"/>
        </w:rPr>
        <w:t>Eurasian Journal of Applied Linguistics</w:t>
      </w:r>
      <w:r w:rsidRPr="00745980">
        <w:rPr>
          <w:rFonts w:ascii="Times New Roman" w:hAnsi="Times New Roman" w:cs="Times New Roman"/>
          <w:sz w:val="24"/>
          <w:szCs w:val="24"/>
        </w:rPr>
        <w:t>, 2(1), 31-56.</w:t>
      </w:r>
    </w:p>
    <w:p w14:paraId="764E0F2E" w14:textId="393CB227" w:rsidR="00B45D44" w:rsidRPr="00880F85" w:rsidRDefault="00B45D44" w:rsidP="00880F85">
      <w:pPr>
        <w:pStyle w:val="Bibliography"/>
        <w:spacing w:line="240" w:lineRule="auto"/>
        <w:ind w:left="720" w:hanging="720"/>
        <w:jc w:val="both"/>
        <w:rPr>
          <w:rFonts w:asciiTheme="majorBidi" w:hAnsiTheme="majorBidi" w:cstheme="majorBidi"/>
          <w:noProof/>
          <w:sz w:val="24"/>
          <w:szCs w:val="24"/>
        </w:rPr>
      </w:pPr>
      <w:r w:rsidRPr="00C7039C">
        <w:rPr>
          <w:rFonts w:ascii="Times New Roman" w:hAnsi="Times New Roman" w:cs="Times New Roman"/>
          <w:noProof/>
          <w:sz w:val="24"/>
          <w:szCs w:val="24"/>
        </w:rPr>
        <w:t xml:space="preserve">Creswell, J. W. (2012). </w:t>
      </w:r>
      <w:r w:rsidR="00880F85" w:rsidRPr="00880F85">
        <w:rPr>
          <w:rStyle w:val="Emphasis"/>
          <w:rFonts w:asciiTheme="majorBidi" w:hAnsiTheme="majorBidi" w:cstheme="majorBidi"/>
          <w:sz w:val="24"/>
          <w:szCs w:val="24"/>
        </w:rPr>
        <w:t>Educational research: Planning, conducting, and evaluating quantitative and qualitative research</w:t>
      </w:r>
      <w:r w:rsidR="00880F85" w:rsidRPr="00880F85">
        <w:rPr>
          <w:rFonts w:asciiTheme="majorBidi" w:hAnsiTheme="majorBidi" w:cstheme="majorBidi"/>
          <w:sz w:val="24"/>
          <w:szCs w:val="24"/>
        </w:rPr>
        <w:t xml:space="preserve"> (4th ed.). Pearson Education.</w:t>
      </w:r>
    </w:p>
    <w:p w14:paraId="2BA95A3D" w14:textId="77777777" w:rsidR="00D73BCD" w:rsidRDefault="00D73BCD" w:rsidP="00BC31A3">
      <w:pPr>
        <w:spacing w:line="360" w:lineRule="auto"/>
        <w:ind w:left="720" w:hanging="720"/>
        <w:jc w:val="both"/>
        <w:rPr>
          <w:rFonts w:ascii="Times New Roman" w:hAnsi="Times New Roman" w:cs="Times New Roman"/>
          <w:sz w:val="24"/>
          <w:szCs w:val="24"/>
        </w:rPr>
      </w:pPr>
      <w:r w:rsidRPr="00D73BCD">
        <w:rPr>
          <w:rFonts w:ascii="Times New Roman" w:hAnsi="Times New Roman" w:cs="Times New Roman"/>
          <w:sz w:val="24"/>
          <w:szCs w:val="24"/>
        </w:rPr>
        <w:t xml:space="preserve">Crandall, J. (2000). Language teacher education. </w:t>
      </w:r>
      <w:r w:rsidRPr="00880F85">
        <w:rPr>
          <w:rFonts w:ascii="Times New Roman" w:hAnsi="Times New Roman" w:cs="Times New Roman"/>
          <w:i/>
          <w:iCs/>
          <w:sz w:val="24"/>
          <w:szCs w:val="24"/>
        </w:rPr>
        <w:t>Annual Review of Applied Linguistics</w:t>
      </w:r>
      <w:r w:rsidRPr="00D73BCD">
        <w:rPr>
          <w:rFonts w:ascii="Times New Roman" w:hAnsi="Times New Roman" w:cs="Times New Roman"/>
          <w:sz w:val="24"/>
          <w:szCs w:val="24"/>
        </w:rPr>
        <w:t>, 20, 34–55.</w:t>
      </w:r>
    </w:p>
    <w:p w14:paraId="116DA0EE" w14:textId="77777777" w:rsidR="00880F85" w:rsidRDefault="00D73BCD" w:rsidP="00880F85">
      <w:pPr>
        <w:pStyle w:val="NormalWeb"/>
        <w:ind w:left="720"/>
      </w:pPr>
      <w:r w:rsidRPr="00D73BCD">
        <w:t xml:space="preserve">Farrell, T. (1998). Reflective Teaching: The Principles and Practices. </w:t>
      </w:r>
      <w:r w:rsidR="00880F85">
        <w:rPr>
          <w:rStyle w:val="Emphasis"/>
          <w:rFonts w:eastAsia="Calibri"/>
        </w:rPr>
        <w:t>Forum, 36</w:t>
      </w:r>
      <w:r w:rsidR="00880F85">
        <w:t>(4), 10–17.</w:t>
      </w:r>
    </w:p>
    <w:p w14:paraId="27D4E7F4" w14:textId="6FCA2CB5" w:rsidR="00D73BCD" w:rsidRPr="00EA0EE7" w:rsidRDefault="00D73BCD" w:rsidP="00BC31A3">
      <w:pPr>
        <w:spacing w:line="360" w:lineRule="auto"/>
        <w:ind w:left="720" w:hanging="720"/>
        <w:jc w:val="both"/>
        <w:rPr>
          <w:rFonts w:asciiTheme="majorBidi" w:hAnsiTheme="majorBidi" w:cstheme="majorBidi"/>
          <w:sz w:val="24"/>
          <w:szCs w:val="24"/>
        </w:rPr>
      </w:pPr>
      <w:proofErr w:type="gramStart"/>
      <w:r w:rsidRPr="00EA0EE7">
        <w:rPr>
          <w:rFonts w:asciiTheme="majorBidi" w:hAnsiTheme="majorBidi" w:cstheme="majorBidi"/>
          <w:sz w:val="24"/>
          <w:szCs w:val="24"/>
        </w:rPr>
        <w:lastRenderedPageBreak/>
        <w:t>Farrell, T. (2007).</w:t>
      </w:r>
      <w:proofErr w:type="gramEnd"/>
      <w:r w:rsidRPr="00EA0EE7">
        <w:rPr>
          <w:rFonts w:asciiTheme="majorBidi" w:hAnsiTheme="majorBidi" w:cstheme="majorBidi"/>
          <w:sz w:val="24"/>
          <w:szCs w:val="24"/>
        </w:rPr>
        <w:t xml:space="preserve"> Failing the Practicum: Narrowing the </w:t>
      </w:r>
      <w:r w:rsidR="00880F85" w:rsidRPr="00EA0EE7">
        <w:rPr>
          <w:rFonts w:asciiTheme="majorBidi" w:hAnsiTheme="majorBidi" w:cstheme="majorBidi"/>
          <w:sz w:val="24"/>
          <w:szCs w:val="24"/>
        </w:rPr>
        <w:t>g</w:t>
      </w:r>
      <w:r w:rsidRPr="00EA0EE7">
        <w:rPr>
          <w:rFonts w:asciiTheme="majorBidi" w:hAnsiTheme="majorBidi" w:cstheme="majorBidi"/>
          <w:sz w:val="24"/>
          <w:szCs w:val="24"/>
        </w:rPr>
        <w:t xml:space="preserve">ap between </w:t>
      </w:r>
      <w:r w:rsidR="00880F85" w:rsidRPr="00EA0EE7">
        <w:rPr>
          <w:rFonts w:asciiTheme="majorBidi" w:hAnsiTheme="majorBidi" w:cstheme="majorBidi"/>
          <w:sz w:val="24"/>
          <w:szCs w:val="24"/>
        </w:rPr>
        <w:t>e</w:t>
      </w:r>
      <w:r w:rsidRPr="00EA0EE7">
        <w:rPr>
          <w:rFonts w:asciiTheme="majorBidi" w:hAnsiTheme="majorBidi" w:cstheme="majorBidi"/>
          <w:sz w:val="24"/>
          <w:szCs w:val="24"/>
        </w:rPr>
        <w:t xml:space="preserve">xpectations and </w:t>
      </w:r>
      <w:r w:rsidR="00880F85" w:rsidRPr="00EA0EE7">
        <w:rPr>
          <w:rFonts w:asciiTheme="majorBidi" w:hAnsiTheme="majorBidi" w:cstheme="majorBidi"/>
          <w:sz w:val="24"/>
          <w:szCs w:val="24"/>
        </w:rPr>
        <w:t>r</w:t>
      </w:r>
      <w:r w:rsidRPr="00EA0EE7">
        <w:rPr>
          <w:rFonts w:asciiTheme="majorBidi" w:hAnsiTheme="majorBidi" w:cstheme="majorBidi"/>
          <w:sz w:val="24"/>
          <w:szCs w:val="24"/>
        </w:rPr>
        <w:t xml:space="preserve">eality </w:t>
      </w:r>
      <w:r w:rsidR="00880F85" w:rsidRPr="00EA0EE7">
        <w:rPr>
          <w:rFonts w:asciiTheme="majorBidi" w:hAnsiTheme="majorBidi" w:cstheme="majorBidi"/>
          <w:sz w:val="24"/>
          <w:szCs w:val="24"/>
        </w:rPr>
        <w:t>w</w:t>
      </w:r>
      <w:r w:rsidRPr="00EA0EE7">
        <w:rPr>
          <w:rFonts w:asciiTheme="majorBidi" w:hAnsiTheme="majorBidi" w:cstheme="majorBidi"/>
          <w:sz w:val="24"/>
          <w:szCs w:val="24"/>
        </w:rPr>
        <w:t xml:space="preserve">ith </w:t>
      </w:r>
      <w:r w:rsidR="00880F85" w:rsidRPr="00EA0EE7">
        <w:rPr>
          <w:rFonts w:asciiTheme="majorBidi" w:hAnsiTheme="majorBidi" w:cstheme="majorBidi"/>
          <w:sz w:val="24"/>
          <w:szCs w:val="24"/>
        </w:rPr>
        <w:t>r</w:t>
      </w:r>
      <w:r w:rsidRPr="00EA0EE7">
        <w:rPr>
          <w:rFonts w:asciiTheme="majorBidi" w:hAnsiTheme="majorBidi" w:cstheme="majorBidi"/>
          <w:sz w:val="24"/>
          <w:szCs w:val="24"/>
        </w:rPr>
        <w:t xml:space="preserve">eflective </w:t>
      </w:r>
      <w:r w:rsidR="00880F85" w:rsidRPr="00EA0EE7">
        <w:rPr>
          <w:rFonts w:asciiTheme="majorBidi" w:hAnsiTheme="majorBidi" w:cstheme="majorBidi"/>
          <w:sz w:val="24"/>
          <w:szCs w:val="24"/>
        </w:rPr>
        <w:t>p</w:t>
      </w:r>
      <w:r w:rsidRPr="00EA0EE7">
        <w:rPr>
          <w:rFonts w:asciiTheme="majorBidi" w:hAnsiTheme="majorBidi" w:cstheme="majorBidi"/>
          <w:sz w:val="24"/>
          <w:szCs w:val="24"/>
        </w:rPr>
        <w:t xml:space="preserve">ractice. </w:t>
      </w:r>
      <w:r w:rsidRPr="00EA0EE7">
        <w:rPr>
          <w:rFonts w:asciiTheme="majorBidi" w:hAnsiTheme="majorBidi" w:cstheme="majorBidi"/>
          <w:i/>
          <w:iCs/>
          <w:sz w:val="24"/>
          <w:szCs w:val="24"/>
        </w:rPr>
        <w:t>TESOL Quarterly</w:t>
      </w:r>
      <w:r w:rsidRPr="00EA0EE7">
        <w:rPr>
          <w:rFonts w:asciiTheme="majorBidi" w:hAnsiTheme="majorBidi" w:cstheme="majorBidi"/>
          <w:sz w:val="24"/>
          <w:szCs w:val="24"/>
        </w:rPr>
        <w:t>, 41(1), 193–201.</w:t>
      </w:r>
    </w:p>
    <w:p w14:paraId="2DD34D3D" w14:textId="5403FAF6" w:rsidR="00B45D44" w:rsidRPr="00EA0EE7" w:rsidRDefault="00B45D44" w:rsidP="00AC6C3E">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Farrell, Thomas S.C. (2018). </w:t>
      </w:r>
      <w:r w:rsidR="00880F85" w:rsidRPr="00EA0EE7">
        <w:rPr>
          <w:rStyle w:val="Emphasis"/>
          <w:rFonts w:asciiTheme="majorBidi" w:hAnsiTheme="majorBidi" w:cstheme="majorBidi"/>
          <w:sz w:val="24"/>
          <w:szCs w:val="24"/>
        </w:rPr>
        <w:t>Research on reflective practice in TESOL</w:t>
      </w:r>
      <w:r w:rsidR="00880F85" w:rsidRPr="00EA0EE7">
        <w:rPr>
          <w:rFonts w:asciiTheme="majorBidi" w:hAnsiTheme="majorBidi" w:cstheme="majorBidi"/>
          <w:sz w:val="24"/>
          <w:szCs w:val="24"/>
        </w:rPr>
        <w:t xml:space="preserve">. Routledge. </w:t>
      </w:r>
    </w:p>
    <w:p w14:paraId="1E46EF95" w14:textId="247CE638"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Farrell, T. S.C. (2012). Reflecting on reflective practice: (Re)</w:t>
      </w:r>
      <w:r w:rsidR="00AC6C3E" w:rsidRPr="00EA0EE7">
        <w:rPr>
          <w:rFonts w:asciiTheme="majorBidi" w:hAnsiTheme="majorBidi" w:cstheme="majorBidi"/>
          <w:sz w:val="24"/>
          <w:szCs w:val="24"/>
        </w:rPr>
        <w:t>vi</w:t>
      </w:r>
      <w:r w:rsidRPr="00EA0EE7">
        <w:rPr>
          <w:rFonts w:asciiTheme="majorBidi" w:hAnsiTheme="majorBidi" w:cstheme="majorBidi"/>
          <w:sz w:val="24"/>
          <w:szCs w:val="24"/>
        </w:rPr>
        <w:t>siting Dewey and Schӧn</w:t>
      </w:r>
      <w:r w:rsidR="00AC6C3E" w:rsidRPr="00EA0EE7">
        <w:rPr>
          <w:rFonts w:asciiTheme="majorBidi" w:hAnsiTheme="majorBidi" w:cstheme="majorBidi"/>
          <w:sz w:val="24"/>
          <w:szCs w:val="24"/>
        </w:rPr>
        <w:t xml:space="preserve">. </w:t>
      </w:r>
      <w:r w:rsidRPr="00EA0EE7">
        <w:rPr>
          <w:rFonts w:asciiTheme="majorBidi" w:hAnsiTheme="majorBidi" w:cstheme="majorBidi"/>
          <w:i/>
          <w:iCs/>
          <w:sz w:val="24"/>
          <w:szCs w:val="24"/>
        </w:rPr>
        <w:t>TESOL Journal</w:t>
      </w:r>
      <w:r w:rsidRPr="00EA0EE7">
        <w:rPr>
          <w:rFonts w:asciiTheme="majorBidi" w:hAnsiTheme="majorBidi" w:cstheme="majorBidi"/>
          <w:sz w:val="24"/>
          <w:szCs w:val="24"/>
        </w:rPr>
        <w:t xml:space="preserve">, 3(1), 7–16. </w:t>
      </w:r>
      <w:hyperlink r:id="rId27" w:history="1">
        <w:r w:rsidRPr="00EA0EE7">
          <w:rPr>
            <w:rStyle w:val="Hyperlink"/>
            <w:rFonts w:asciiTheme="majorBidi" w:hAnsiTheme="majorBidi" w:cstheme="majorBidi"/>
            <w:sz w:val="24"/>
            <w:szCs w:val="24"/>
          </w:rPr>
          <w:t>https://doi.org/10.1002/tesj.10</w:t>
        </w:r>
      </w:hyperlink>
    </w:p>
    <w:p w14:paraId="2261F97A" w14:textId="52F6C1CB"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Fatemipour, H. (2009). The </w:t>
      </w:r>
      <w:r w:rsidR="00AC6C3E" w:rsidRPr="00EA0EE7">
        <w:rPr>
          <w:rFonts w:asciiTheme="majorBidi" w:hAnsiTheme="majorBidi" w:cstheme="majorBidi"/>
          <w:sz w:val="24"/>
          <w:szCs w:val="24"/>
        </w:rPr>
        <w:t>e</w:t>
      </w:r>
      <w:r w:rsidRPr="00EA0EE7">
        <w:rPr>
          <w:rFonts w:asciiTheme="majorBidi" w:hAnsiTheme="majorBidi" w:cstheme="majorBidi"/>
          <w:sz w:val="24"/>
          <w:szCs w:val="24"/>
        </w:rPr>
        <w:t xml:space="preserve">ffectiveness of </w:t>
      </w:r>
      <w:r w:rsidR="00AC6C3E" w:rsidRPr="00EA0EE7">
        <w:rPr>
          <w:rFonts w:asciiTheme="majorBidi" w:hAnsiTheme="majorBidi" w:cstheme="majorBidi"/>
          <w:sz w:val="24"/>
          <w:szCs w:val="24"/>
        </w:rPr>
        <w:t>e</w:t>
      </w:r>
      <w:r w:rsidRPr="00EA0EE7">
        <w:rPr>
          <w:rFonts w:asciiTheme="majorBidi" w:hAnsiTheme="majorBidi" w:cstheme="majorBidi"/>
          <w:sz w:val="24"/>
          <w:szCs w:val="24"/>
        </w:rPr>
        <w:t xml:space="preserve">ffective </w:t>
      </w:r>
      <w:r w:rsidR="00AC6C3E" w:rsidRPr="00EA0EE7">
        <w:rPr>
          <w:rFonts w:asciiTheme="majorBidi" w:hAnsiTheme="majorBidi" w:cstheme="majorBidi"/>
          <w:sz w:val="24"/>
          <w:szCs w:val="24"/>
        </w:rPr>
        <w:t>t</w:t>
      </w:r>
      <w:r w:rsidRPr="00EA0EE7">
        <w:rPr>
          <w:rFonts w:asciiTheme="majorBidi" w:hAnsiTheme="majorBidi" w:cstheme="majorBidi"/>
          <w:sz w:val="24"/>
          <w:szCs w:val="24"/>
        </w:rPr>
        <w:t xml:space="preserve">eaching </w:t>
      </w:r>
      <w:r w:rsidR="00AC6C3E" w:rsidRPr="00EA0EE7">
        <w:rPr>
          <w:rFonts w:asciiTheme="majorBidi" w:hAnsiTheme="majorBidi" w:cstheme="majorBidi"/>
          <w:sz w:val="24"/>
          <w:szCs w:val="24"/>
        </w:rPr>
        <w:t>t</w:t>
      </w:r>
      <w:r w:rsidRPr="00EA0EE7">
        <w:rPr>
          <w:rFonts w:asciiTheme="majorBidi" w:hAnsiTheme="majorBidi" w:cstheme="majorBidi"/>
          <w:sz w:val="24"/>
          <w:szCs w:val="24"/>
        </w:rPr>
        <w:t xml:space="preserve">ools in English </w:t>
      </w:r>
      <w:r w:rsidR="00AC6C3E" w:rsidRPr="00EA0EE7">
        <w:rPr>
          <w:rFonts w:asciiTheme="majorBidi" w:hAnsiTheme="majorBidi" w:cstheme="majorBidi"/>
          <w:sz w:val="24"/>
          <w:szCs w:val="24"/>
        </w:rPr>
        <w:t>l</w:t>
      </w:r>
      <w:r w:rsidRPr="00EA0EE7">
        <w:rPr>
          <w:rFonts w:asciiTheme="majorBidi" w:hAnsiTheme="majorBidi" w:cstheme="majorBidi"/>
          <w:sz w:val="24"/>
          <w:szCs w:val="24"/>
        </w:rPr>
        <w:t xml:space="preserve">anguage </w:t>
      </w:r>
      <w:r w:rsidR="00AC6C3E" w:rsidRPr="00EA0EE7">
        <w:rPr>
          <w:rFonts w:asciiTheme="majorBidi" w:hAnsiTheme="majorBidi" w:cstheme="majorBidi"/>
          <w:sz w:val="24"/>
          <w:szCs w:val="24"/>
        </w:rPr>
        <w:t>t</w:t>
      </w:r>
      <w:r w:rsidRPr="00EA0EE7">
        <w:rPr>
          <w:rFonts w:asciiTheme="majorBidi" w:hAnsiTheme="majorBidi" w:cstheme="majorBidi"/>
          <w:sz w:val="24"/>
          <w:szCs w:val="24"/>
        </w:rPr>
        <w:t xml:space="preserve">eaching. </w:t>
      </w:r>
      <w:r w:rsidRPr="00EA0EE7">
        <w:rPr>
          <w:rFonts w:asciiTheme="majorBidi" w:hAnsiTheme="majorBidi" w:cstheme="majorBidi"/>
          <w:i/>
          <w:iCs/>
          <w:sz w:val="24"/>
          <w:szCs w:val="24"/>
        </w:rPr>
        <w:t>The Journal of Modern Thoughts in Education</w:t>
      </w:r>
      <w:r w:rsidR="00AC6C3E" w:rsidRPr="00EA0EE7">
        <w:rPr>
          <w:rFonts w:asciiTheme="majorBidi" w:hAnsiTheme="majorBidi" w:cstheme="majorBidi"/>
          <w:sz w:val="24"/>
          <w:szCs w:val="24"/>
        </w:rPr>
        <w:t xml:space="preserve">, </w:t>
      </w:r>
      <w:r w:rsidR="00AC6C3E" w:rsidRPr="00EA0EE7">
        <w:rPr>
          <w:rStyle w:val="Emphasis"/>
          <w:rFonts w:asciiTheme="majorBidi" w:hAnsiTheme="majorBidi" w:cstheme="majorBidi"/>
          <w:sz w:val="24"/>
          <w:szCs w:val="24"/>
        </w:rPr>
        <w:t>4</w:t>
      </w:r>
      <w:r w:rsidR="00AC6C3E" w:rsidRPr="00EA0EE7">
        <w:rPr>
          <w:rFonts w:asciiTheme="majorBidi" w:hAnsiTheme="majorBidi" w:cstheme="majorBidi"/>
          <w:sz w:val="24"/>
          <w:szCs w:val="24"/>
        </w:rPr>
        <w:t>(2), 21–32.</w:t>
      </w:r>
    </w:p>
    <w:p w14:paraId="23AC88B3" w14:textId="1BA8F2B9"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Fatemipour, H. (2013). The </w:t>
      </w:r>
      <w:r w:rsidR="00AC6C3E" w:rsidRPr="00EA0EE7">
        <w:rPr>
          <w:rFonts w:asciiTheme="majorBidi" w:hAnsiTheme="majorBidi" w:cstheme="majorBidi"/>
          <w:sz w:val="24"/>
          <w:szCs w:val="24"/>
        </w:rPr>
        <w:t>e</w:t>
      </w:r>
      <w:r w:rsidRPr="00EA0EE7">
        <w:rPr>
          <w:rFonts w:asciiTheme="majorBidi" w:hAnsiTheme="majorBidi" w:cstheme="majorBidi"/>
          <w:sz w:val="24"/>
          <w:szCs w:val="24"/>
        </w:rPr>
        <w:t xml:space="preserve">fficiency of the </w:t>
      </w:r>
      <w:r w:rsidR="00AC6C3E" w:rsidRPr="00EA0EE7">
        <w:rPr>
          <w:rFonts w:asciiTheme="majorBidi" w:hAnsiTheme="majorBidi" w:cstheme="majorBidi"/>
          <w:sz w:val="24"/>
          <w:szCs w:val="24"/>
        </w:rPr>
        <w:t>to</w:t>
      </w:r>
      <w:r w:rsidRPr="00EA0EE7">
        <w:rPr>
          <w:rFonts w:asciiTheme="majorBidi" w:hAnsiTheme="majorBidi" w:cstheme="majorBidi"/>
          <w:sz w:val="24"/>
          <w:szCs w:val="24"/>
        </w:rPr>
        <w:t xml:space="preserve">ols </w:t>
      </w:r>
      <w:r w:rsidR="00AC6C3E" w:rsidRPr="00EA0EE7">
        <w:rPr>
          <w:rFonts w:asciiTheme="majorBidi" w:hAnsiTheme="majorBidi" w:cstheme="majorBidi"/>
          <w:sz w:val="24"/>
          <w:szCs w:val="24"/>
        </w:rPr>
        <w:t>u</w:t>
      </w:r>
      <w:r w:rsidRPr="00EA0EE7">
        <w:rPr>
          <w:rFonts w:asciiTheme="majorBidi" w:hAnsiTheme="majorBidi" w:cstheme="majorBidi"/>
          <w:sz w:val="24"/>
          <w:szCs w:val="24"/>
        </w:rPr>
        <w:t xml:space="preserve">sed for </w:t>
      </w:r>
      <w:r w:rsidR="00AC6C3E" w:rsidRPr="00EA0EE7">
        <w:rPr>
          <w:rFonts w:asciiTheme="majorBidi" w:hAnsiTheme="majorBidi" w:cstheme="majorBidi"/>
          <w:sz w:val="24"/>
          <w:szCs w:val="24"/>
        </w:rPr>
        <w:t>r</w:t>
      </w:r>
      <w:r w:rsidRPr="00EA0EE7">
        <w:rPr>
          <w:rFonts w:asciiTheme="majorBidi" w:hAnsiTheme="majorBidi" w:cstheme="majorBidi"/>
          <w:sz w:val="24"/>
          <w:szCs w:val="24"/>
        </w:rPr>
        <w:t xml:space="preserve">eflective Teaching in ESL Contexts. </w:t>
      </w:r>
      <w:r w:rsidRPr="00EA0EE7">
        <w:rPr>
          <w:rFonts w:asciiTheme="majorBidi" w:hAnsiTheme="majorBidi" w:cstheme="majorBidi"/>
          <w:i/>
          <w:iCs/>
          <w:sz w:val="24"/>
          <w:szCs w:val="24"/>
        </w:rPr>
        <w:t>Procedia-Social and Behavioral Sciences</w:t>
      </w:r>
      <w:r w:rsidRPr="00EA0EE7">
        <w:rPr>
          <w:rFonts w:asciiTheme="majorBidi" w:hAnsiTheme="majorBidi" w:cstheme="majorBidi"/>
          <w:sz w:val="24"/>
          <w:szCs w:val="24"/>
        </w:rPr>
        <w:t xml:space="preserve"> (93), 1398-1403.</w:t>
      </w:r>
    </w:p>
    <w:p w14:paraId="7BC45681" w14:textId="7F6ED25B" w:rsidR="00AC6C3E" w:rsidRPr="00EA0EE7" w:rsidRDefault="00AC6C3E"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Ghaye, T. (2011). Teaching and learning through reflective practice: </w:t>
      </w:r>
      <w:r w:rsidRPr="00EA0EE7">
        <w:rPr>
          <w:rFonts w:asciiTheme="majorBidi" w:hAnsiTheme="majorBidi" w:cstheme="majorBidi"/>
          <w:i/>
          <w:iCs/>
          <w:sz w:val="24"/>
          <w:szCs w:val="24"/>
        </w:rPr>
        <w:t xml:space="preserve">A practical guide for positive action </w:t>
      </w:r>
      <w:r w:rsidRPr="00EA0EE7">
        <w:rPr>
          <w:rFonts w:asciiTheme="majorBidi" w:hAnsiTheme="majorBidi" w:cstheme="majorBidi"/>
          <w:sz w:val="24"/>
          <w:szCs w:val="24"/>
        </w:rPr>
        <w:t>(2</w:t>
      </w:r>
      <w:r w:rsidRPr="00EA0EE7">
        <w:rPr>
          <w:rFonts w:asciiTheme="majorBidi" w:hAnsiTheme="majorBidi" w:cstheme="majorBidi"/>
          <w:sz w:val="24"/>
          <w:szCs w:val="24"/>
          <w:vertAlign w:val="superscript"/>
        </w:rPr>
        <w:t>nd</w:t>
      </w:r>
      <w:r w:rsidRPr="00EA0EE7">
        <w:rPr>
          <w:rFonts w:asciiTheme="majorBidi" w:hAnsiTheme="majorBidi" w:cstheme="majorBidi"/>
          <w:sz w:val="24"/>
          <w:szCs w:val="24"/>
        </w:rPr>
        <w:t xml:space="preserve"> ed). Routledge.</w:t>
      </w:r>
    </w:p>
    <w:p w14:paraId="2D050A87" w14:textId="411B27DF" w:rsidR="00745980" w:rsidRPr="00EA0EE7" w:rsidRDefault="00745980"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Jaworski, B. (1990). Video as a tool for teachers’ professional development</w:t>
      </w:r>
      <w:r w:rsidRPr="00EA0EE7">
        <w:rPr>
          <w:rFonts w:asciiTheme="majorBidi" w:hAnsiTheme="majorBidi" w:cstheme="majorBidi"/>
          <w:i/>
          <w:iCs/>
          <w:sz w:val="24"/>
          <w:szCs w:val="24"/>
        </w:rPr>
        <w:t>.</w:t>
      </w:r>
      <w:r w:rsidR="00AC6C3E" w:rsidRPr="00EA0EE7">
        <w:rPr>
          <w:rFonts w:asciiTheme="majorBidi" w:hAnsiTheme="majorBidi" w:cstheme="majorBidi"/>
          <w:i/>
          <w:iCs/>
          <w:sz w:val="24"/>
          <w:szCs w:val="24"/>
        </w:rPr>
        <w:t xml:space="preserve"> </w:t>
      </w:r>
      <w:r w:rsidRPr="00EA0EE7">
        <w:rPr>
          <w:rFonts w:asciiTheme="majorBidi" w:hAnsiTheme="majorBidi" w:cstheme="majorBidi"/>
          <w:i/>
          <w:iCs/>
          <w:sz w:val="24"/>
          <w:szCs w:val="24"/>
        </w:rPr>
        <w:t>Journal of In-Service Education</w:t>
      </w:r>
      <w:r w:rsidRPr="00EA0EE7">
        <w:rPr>
          <w:rFonts w:asciiTheme="majorBidi" w:hAnsiTheme="majorBidi" w:cstheme="majorBidi"/>
          <w:sz w:val="24"/>
          <w:szCs w:val="24"/>
        </w:rPr>
        <w:t xml:space="preserve">, 16(1), 60-65, </w:t>
      </w:r>
      <w:r w:rsidR="00AC6C3E" w:rsidRPr="00EA0EE7">
        <w:rPr>
          <w:rFonts w:asciiTheme="majorBidi" w:hAnsiTheme="majorBidi" w:cstheme="majorBidi"/>
          <w:sz w:val="24"/>
          <w:szCs w:val="24"/>
        </w:rPr>
        <w:t>https://doi.org/10.1080/0305763900160112</w:t>
      </w:r>
    </w:p>
    <w:p w14:paraId="3571AC2B" w14:textId="77777777"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Killon, J. &amp; Todnew, G. (1991). A process of personal story building. </w:t>
      </w:r>
      <w:r w:rsidRPr="00EA0EE7">
        <w:rPr>
          <w:rFonts w:asciiTheme="majorBidi" w:hAnsiTheme="majorBidi" w:cstheme="majorBidi"/>
          <w:i/>
          <w:iCs/>
          <w:sz w:val="24"/>
          <w:szCs w:val="24"/>
        </w:rPr>
        <w:t>Educational Leadership</w:t>
      </w:r>
      <w:r w:rsidRPr="00EA0EE7">
        <w:rPr>
          <w:rFonts w:asciiTheme="majorBidi" w:hAnsiTheme="majorBidi" w:cstheme="majorBidi"/>
          <w:sz w:val="24"/>
          <w:szCs w:val="24"/>
        </w:rPr>
        <w:t>, 48(6), 14–16.</w:t>
      </w:r>
    </w:p>
    <w:p w14:paraId="3E18B3A2" w14:textId="77777777" w:rsidR="00DF25F7" w:rsidRPr="00EA0EE7" w:rsidRDefault="00353279" w:rsidP="00DF25F7">
      <w:pPr>
        <w:widowControl w:val="0"/>
        <w:autoSpaceDE w:val="0"/>
        <w:autoSpaceDN w:val="0"/>
        <w:adjustRightInd w:val="0"/>
        <w:spacing w:line="360" w:lineRule="auto"/>
        <w:ind w:left="720" w:hanging="720"/>
        <w:jc w:val="both"/>
        <w:rPr>
          <w:rFonts w:asciiTheme="majorBidi" w:hAnsiTheme="majorBidi" w:cstheme="majorBidi"/>
          <w:noProof/>
          <w:sz w:val="24"/>
          <w:szCs w:val="24"/>
        </w:rPr>
      </w:pPr>
      <w:r w:rsidRPr="00EA0EE7">
        <w:rPr>
          <w:rFonts w:asciiTheme="majorBidi" w:hAnsiTheme="majorBidi" w:cstheme="majorBidi"/>
          <w:noProof/>
          <w:sz w:val="24"/>
          <w:szCs w:val="24"/>
        </w:rPr>
        <w:t xml:space="preserve">Kothari, C. R. (2004). </w:t>
      </w:r>
      <w:r w:rsidRPr="00EA0EE7">
        <w:rPr>
          <w:rFonts w:asciiTheme="majorBidi" w:hAnsiTheme="majorBidi" w:cstheme="majorBidi"/>
          <w:i/>
          <w:iCs/>
          <w:noProof/>
          <w:sz w:val="24"/>
          <w:szCs w:val="24"/>
        </w:rPr>
        <w:t>Research Methodology: Methods and Techniques</w:t>
      </w:r>
      <w:r w:rsidRPr="00EA0EE7">
        <w:rPr>
          <w:rFonts w:asciiTheme="majorBidi" w:hAnsiTheme="majorBidi" w:cstheme="majorBidi"/>
          <w:noProof/>
          <w:sz w:val="24"/>
          <w:szCs w:val="24"/>
        </w:rPr>
        <w:t xml:space="preserve"> ( 2</w:t>
      </w:r>
      <w:r w:rsidRPr="00EA0EE7">
        <w:rPr>
          <w:rFonts w:asciiTheme="majorBidi" w:hAnsiTheme="majorBidi" w:cstheme="majorBidi"/>
          <w:noProof/>
          <w:sz w:val="24"/>
          <w:szCs w:val="24"/>
          <w:vertAlign w:val="superscript"/>
        </w:rPr>
        <w:t>nd</w:t>
      </w:r>
      <w:r w:rsidRPr="00EA0EE7">
        <w:rPr>
          <w:rFonts w:asciiTheme="majorBidi" w:hAnsiTheme="majorBidi" w:cstheme="majorBidi"/>
          <w:noProof/>
          <w:sz w:val="24"/>
          <w:szCs w:val="24"/>
        </w:rPr>
        <w:t xml:space="preserve"> ed.).</w:t>
      </w:r>
      <w:r w:rsidR="00AC6C3E" w:rsidRPr="00EA0EE7">
        <w:rPr>
          <w:rFonts w:asciiTheme="majorBidi" w:hAnsiTheme="majorBidi" w:cstheme="majorBidi"/>
          <w:noProof/>
          <w:sz w:val="24"/>
          <w:szCs w:val="24"/>
        </w:rPr>
        <w:t xml:space="preserve"> </w:t>
      </w:r>
      <w:r w:rsidRPr="00EA0EE7">
        <w:rPr>
          <w:rFonts w:asciiTheme="majorBidi" w:hAnsiTheme="majorBidi" w:cstheme="majorBidi"/>
          <w:noProof/>
          <w:sz w:val="24"/>
          <w:szCs w:val="24"/>
        </w:rPr>
        <w:t>New Age International</w:t>
      </w:r>
      <w:r w:rsidR="00AC6C3E" w:rsidRPr="00EA0EE7">
        <w:rPr>
          <w:rFonts w:asciiTheme="majorBidi" w:hAnsiTheme="majorBidi" w:cstheme="majorBidi"/>
          <w:noProof/>
          <w:sz w:val="24"/>
          <w:szCs w:val="24"/>
        </w:rPr>
        <w:t>.</w:t>
      </w:r>
    </w:p>
    <w:p w14:paraId="036AD7F5" w14:textId="141CA3BD" w:rsidR="003F6E98" w:rsidRPr="00EA0EE7" w:rsidRDefault="003F6E98" w:rsidP="00DF25F7">
      <w:pPr>
        <w:widowControl w:val="0"/>
        <w:autoSpaceDE w:val="0"/>
        <w:autoSpaceDN w:val="0"/>
        <w:adjustRightInd w:val="0"/>
        <w:spacing w:line="360" w:lineRule="auto"/>
        <w:ind w:left="720" w:hanging="720"/>
        <w:jc w:val="both"/>
        <w:rPr>
          <w:rFonts w:asciiTheme="majorBidi" w:hAnsiTheme="majorBidi" w:cstheme="majorBidi"/>
          <w:noProof/>
          <w:sz w:val="24"/>
          <w:szCs w:val="24"/>
        </w:rPr>
      </w:pPr>
      <w:r w:rsidRPr="00EA0EE7">
        <w:rPr>
          <w:rFonts w:asciiTheme="majorBidi" w:hAnsiTheme="majorBidi" w:cstheme="majorBidi"/>
          <w:sz w:val="24"/>
          <w:szCs w:val="24"/>
        </w:rPr>
        <w:t xml:space="preserve">Kurt, M &amp; Atamturk, N. (2011). </w:t>
      </w:r>
      <w:r w:rsidR="00DF25F7" w:rsidRPr="00EA0EE7">
        <w:rPr>
          <w:rFonts w:asciiTheme="majorBidi" w:hAnsiTheme="majorBidi" w:cstheme="majorBidi"/>
          <w:sz w:val="24"/>
          <w:szCs w:val="24"/>
        </w:rPr>
        <w:t xml:space="preserve">Reflective practice and its role in stimulating personal and professional growth. </w:t>
      </w:r>
      <w:r w:rsidR="00DF25F7" w:rsidRPr="00EA0EE7">
        <w:rPr>
          <w:rStyle w:val="Emphasis"/>
          <w:rFonts w:asciiTheme="majorBidi" w:hAnsiTheme="majorBidi" w:cstheme="majorBidi"/>
          <w:sz w:val="24"/>
          <w:szCs w:val="24"/>
        </w:rPr>
        <w:t>Procedia - Social and Behavioral Sciences, 15</w:t>
      </w:r>
      <w:r w:rsidR="00DF25F7" w:rsidRPr="00EA0EE7">
        <w:rPr>
          <w:rFonts w:asciiTheme="majorBidi" w:hAnsiTheme="majorBidi" w:cstheme="majorBidi"/>
          <w:sz w:val="24"/>
          <w:szCs w:val="24"/>
        </w:rPr>
        <w:t>, 135–139.</w:t>
      </w:r>
    </w:p>
    <w:p w14:paraId="34EB9105" w14:textId="77777777"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Mannen, V. M. (1991). </w:t>
      </w:r>
      <w:r w:rsidRPr="00EA0EE7">
        <w:rPr>
          <w:rFonts w:asciiTheme="majorBidi" w:hAnsiTheme="majorBidi" w:cstheme="majorBidi"/>
          <w:i/>
          <w:iCs/>
          <w:sz w:val="24"/>
          <w:szCs w:val="24"/>
        </w:rPr>
        <w:t>The tack of teaching: The meaning of pedagogical thoughtfulness.</w:t>
      </w:r>
      <w:r w:rsidRPr="00EA0EE7">
        <w:rPr>
          <w:rFonts w:asciiTheme="majorBidi" w:hAnsiTheme="majorBidi" w:cstheme="majorBidi"/>
          <w:sz w:val="24"/>
          <w:szCs w:val="24"/>
        </w:rPr>
        <w:t xml:space="preserve"> SUNY Press. </w:t>
      </w:r>
    </w:p>
    <w:p w14:paraId="4C273D70" w14:textId="2CF1E68A"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Mann, Steve and Walsh, Steve. (2017). </w:t>
      </w:r>
      <w:r w:rsidRPr="00EA0EE7">
        <w:rPr>
          <w:rFonts w:asciiTheme="majorBidi" w:hAnsiTheme="majorBidi" w:cstheme="majorBidi"/>
          <w:i/>
          <w:iCs/>
          <w:sz w:val="24"/>
          <w:szCs w:val="24"/>
        </w:rPr>
        <w:t>Reflective practice in English language teaching: Research-based principles and practices</w:t>
      </w:r>
      <w:r w:rsidRPr="00EA0EE7">
        <w:rPr>
          <w:rFonts w:asciiTheme="majorBidi" w:hAnsiTheme="majorBidi" w:cstheme="majorBidi"/>
          <w:sz w:val="24"/>
          <w:szCs w:val="24"/>
        </w:rPr>
        <w:t>. Routledge.</w:t>
      </w:r>
    </w:p>
    <w:p w14:paraId="186CDC9D" w14:textId="638C2D46"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lastRenderedPageBreak/>
        <w:t xml:space="preserve">Mathew, P., Mathew, P., &amp; Peechattu, P.J. (2017). Reflective Practices: A means to </w:t>
      </w:r>
      <w:r w:rsidR="00DF25F7" w:rsidRPr="00EA0EE7">
        <w:rPr>
          <w:rFonts w:asciiTheme="majorBidi" w:hAnsiTheme="majorBidi" w:cstheme="majorBidi"/>
          <w:sz w:val="24"/>
          <w:szCs w:val="24"/>
        </w:rPr>
        <w:t>t</w:t>
      </w:r>
      <w:r w:rsidRPr="00EA0EE7">
        <w:rPr>
          <w:rFonts w:asciiTheme="majorBidi" w:hAnsiTheme="majorBidi" w:cstheme="majorBidi"/>
          <w:sz w:val="24"/>
          <w:szCs w:val="24"/>
        </w:rPr>
        <w:t xml:space="preserve">eacher </w:t>
      </w:r>
      <w:r w:rsidR="00DF25F7" w:rsidRPr="00EA0EE7">
        <w:rPr>
          <w:rFonts w:asciiTheme="majorBidi" w:hAnsiTheme="majorBidi" w:cstheme="majorBidi"/>
          <w:sz w:val="24"/>
          <w:szCs w:val="24"/>
        </w:rPr>
        <w:t>d</w:t>
      </w:r>
      <w:r w:rsidRPr="00EA0EE7">
        <w:rPr>
          <w:rFonts w:asciiTheme="majorBidi" w:hAnsiTheme="majorBidi" w:cstheme="majorBidi"/>
          <w:sz w:val="24"/>
          <w:szCs w:val="24"/>
        </w:rPr>
        <w:t xml:space="preserve">evelopment. </w:t>
      </w:r>
      <w:r w:rsidRPr="00EA0EE7">
        <w:rPr>
          <w:rFonts w:asciiTheme="majorBidi" w:hAnsiTheme="majorBidi" w:cstheme="majorBidi"/>
          <w:i/>
          <w:iCs/>
          <w:sz w:val="24"/>
          <w:szCs w:val="24"/>
        </w:rPr>
        <w:t>Asia Pacific Journal of Contemporary Education and Communication Technology</w:t>
      </w:r>
      <w:r w:rsidRPr="00EA0EE7">
        <w:rPr>
          <w:rFonts w:asciiTheme="majorBidi" w:hAnsiTheme="majorBidi" w:cstheme="majorBidi"/>
          <w:sz w:val="24"/>
          <w:szCs w:val="24"/>
        </w:rPr>
        <w:t xml:space="preserve"> (APJECT)</w:t>
      </w:r>
      <w:r w:rsidR="00EA0EE7">
        <w:rPr>
          <w:rFonts w:asciiTheme="majorBidi" w:hAnsiTheme="majorBidi" w:cstheme="majorBidi"/>
          <w:sz w:val="24"/>
          <w:szCs w:val="24"/>
        </w:rPr>
        <w:t>.</w:t>
      </w:r>
      <w:r w:rsidRPr="00EA0EE7">
        <w:rPr>
          <w:rFonts w:asciiTheme="majorBidi" w:hAnsiTheme="majorBidi" w:cstheme="majorBidi"/>
          <w:sz w:val="24"/>
          <w:szCs w:val="24"/>
        </w:rPr>
        <w:t xml:space="preserve"> 126-131.</w:t>
      </w:r>
    </w:p>
    <w:p w14:paraId="4C039971" w14:textId="5D5C324D" w:rsidR="001C557F" w:rsidRPr="00EA0EE7" w:rsidRDefault="001C557F" w:rsidP="001C557F">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Qing, X. (2009). Reflective teaching- an effective path for EFL </w:t>
      </w:r>
      <w:proofErr w:type="gramStart"/>
      <w:r w:rsidRPr="00EA0EE7">
        <w:rPr>
          <w:rFonts w:asciiTheme="majorBidi" w:hAnsiTheme="majorBidi" w:cstheme="majorBidi"/>
          <w:sz w:val="24"/>
          <w:szCs w:val="24"/>
        </w:rPr>
        <w:t>teachers</w:t>
      </w:r>
      <w:proofErr w:type="gramEnd"/>
      <w:r w:rsidRPr="00EA0EE7">
        <w:rPr>
          <w:rFonts w:asciiTheme="majorBidi" w:hAnsiTheme="majorBidi" w:cstheme="majorBidi"/>
          <w:sz w:val="24"/>
          <w:szCs w:val="24"/>
        </w:rPr>
        <w:t xml:space="preserve"> professional development. </w:t>
      </w:r>
      <w:r w:rsidRPr="00EA0EE7">
        <w:rPr>
          <w:rFonts w:asciiTheme="majorBidi" w:hAnsiTheme="majorBidi" w:cstheme="majorBidi"/>
          <w:i/>
          <w:iCs/>
          <w:sz w:val="24"/>
          <w:szCs w:val="24"/>
        </w:rPr>
        <w:t>Canadian Social Science</w:t>
      </w:r>
      <w:r w:rsidRPr="00EA0EE7">
        <w:rPr>
          <w:rFonts w:asciiTheme="majorBidi" w:hAnsiTheme="majorBidi" w:cstheme="majorBidi"/>
          <w:sz w:val="24"/>
          <w:szCs w:val="24"/>
        </w:rPr>
        <w:t>, 5(2), 35-40.</w:t>
      </w:r>
    </w:p>
    <w:p w14:paraId="23582E3B" w14:textId="77777777"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Richards, J. C. (1990). Beyond training: approaches to teacher education in language teaching. Language Teacher, 14(2), 3-8. </w:t>
      </w:r>
    </w:p>
    <w:p w14:paraId="3BDF098D" w14:textId="77777777" w:rsidR="00DF25F7" w:rsidRPr="00EA0EE7" w:rsidRDefault="00B45D44" w:rsidP="00DF25F7">
      <w:pPr>
        <w:spacing w:line="360" w:lineRule="auto"/>
        <w:ind w:left="720" w:hanging="720"/>
        <w:jc w:val="both"/>
        <w:rPr>
          <w:rStyle w:val="Hyperlink"/>
          <w:rFonts w:asciiTheme="majorBidi" w:hAnsiTheme="majorBidi" w:cstheme="majorBidi"/>
          <w:sz w:val="24"/>
          <w:szCs w:val="24"/>
        </w:rPr>
      </w:pPr>
      <w:r w:rsidRPr="00EA0EE7">
        <w:rPr>
          <w:rFonts w:asciiTheme="majorBidi" w:hAnsiTheme="majorBidi" w:cstheme="majorBidi"/>
          <w:sz w:val="24"/>
          <w:szCs w:val="24"/>
        </w:rPr>
        <w:t xml:space="preserve">Richards, J. C., &amp; Farrell, T. (2005). </w:t>
      </w:r>
      <w:r w:rsidRPr="00EA0EE7">
        <w:rPr>
          <w:rFonts w:asciiTheme="majorBidi" w:hAnsiTheme="majorBidi" w:cstheme="majorBidi"/>
          <w:i/>
          <w:iCs/>
          <w:sz w:val="24"/>
          <w:szCs w:val="24"/>
        </w:rPr>
        <w:t>Professional development for language teachers.</w:t>
      </w:r>
      <w:r w:rsidR="00DF25F7" w:rsidRPr="00EA0EE7">
        <w:rPr>
          <w:rFonts w:asciiTheme="majorBidi" w:hAnsiTheme="majorBidi" w:cstheme="majorBidi"/>
          <w:sz w:val="24"/>
          <w:szCs w:val="24"/>
        </w:rPr>
        <w:t xml:space="preserve"> </w:t>
      </w:r>
      <w:r w:rsidRPr="00EA0EE7">
        <w:rPr>
          <w:rFonts w:asciiTheme="majorBidi" w:hAnsiTheme="majorBidi" w:cstheme="majorBidi"/>
          <w:sz w:val="24"/>
          <w:szCs w:val="24"/>
        </w:rPr>
        <w:t xml:space="preserve">Cambridge University Press. </w:t>
      </w:r>
      <w:hyperlink r:id="rId28" w:history="1">
        <w:r w:rsidRPr="00EA0EE7">
          <w:rPr>
            <w:rStyle w:val="Hyperlink"/>
            <w:rFonts w:asciiTheme="majorBidi" w:hAnsiTheme="majorBidi" w:cstheme="majorBidi"/>
            <w:sz w:val="24"/>
            <w:szCs w:val="24"/>
          </w:rPr>
          <w:t>http://dx.doi.org/10.1017/CBO9780511667237</w:t>
        </w:r>
      </w:hyperlink>
    </w:p>
    <w:p w14:paraId="7082BD8C" w14:textId="232E221A" w:rsidR="00DF25F7" w:rsidRPr="00EA0EE7" w:rsidRDefault="00DF25F7" w:rsidP="00DF25F7">
      <w:pPr>
        <w:spacing w:line="360" w:lineRule="auto"/>
        <w:ind w:left="720" w:hanging="720"/>
        <w:jc w:val="both"/>
        <w:rPr>
          <w:rStyle w:val="Hyperlink"/>
          <w:rFonts w:asciiTheme="majorBidi" w:hAnsiTheme="majorBidi" w:cstheme="majorBidi"/>
          <w:sz w:val="24"/>
          <w:szCs w:val="24"/>
        </w:rPr>
      </w:pPr>
      <w:r w:rsidRPr="00EA0EE7">
        <w:rPr>
          <w:rFonts w:asciiTheme="majorBidi" w:hAnsiTheme="majorBidi" w:cstheme="majorBidi"/>
          <w:sz w:val="24"/>
          <w:szCs w:val="24"/>
        </w:rPr>
        <w:t xml:space="preserve">Richards, J. C., &amp; Lockhart, C. (1996). </w:t>
      </w:r>
      <w:r w:rsidRPr="00EA0EE7">
        <w:rPr>
          <w:rStyle w:val="Emphasis"/>
          <w:rFonts w:asciiTheme="majorBidi" w:hAnsiTheme="majorBidi" w:cstheme="majorBidi"/>
          <w:sz w:val="24"/>
          <w:szCs w:val="24"/>
        </w:rPr>
        <w:t>Reflective teaching in second language classrooms</w:t>
      </w:r>
      <w:r w:rsidRPr="00EA0EE7">
        <w:rPr>
          <w:rFonts w:asciiTheme="majorBidi" w:hAnsiTheme="majorBidi" w:cstheme="majorBidi"/>
          <w:sz w:val="24"/>
          <w:szCs w:val="24"/>
        </w:rPr>
        <w:t>. Cambridge University Press.</w:t>
      </w:r>
    </w:p>
    <w:p w14:paraId="7BF26299" w14:textId="77777777" w:rsidR="00DF25F7" w:rsidRPr="00EA0EE7" w:rsidRDefault="00B45D44" w:rsidP="00DF25F7">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Richards </w:t>
      </w:r>
      <w:r w:rsidR="00DF25F7" w:rsidRPr="00EA0EE7">
        <w:rPr>
          <w:rFonts w:asciiTheme="majorBidi" w:hAnsiTheme="majorBidi" w:cstheme="majorBidi"/>
          <w:sz w:val="24"/>
          <w:szCs w:val="24"/>
        </w:rPr>
        <w:t xml:space="preserve">J. C., &amp; Nunan, D. (Eds.). (1990). </w:t>
      </w:r>
      <w:r w:rsidR="00DF25F7" w:rsidRPr="00EA0EE7">
        <w:rPr>
          <w:rStyle w:val="Emphasis"/>
          <w:rFonts w:asciiTheme="majorBidi" w:hAnsiTheme="majorBidi" w:cstheme="majorBidi"/>
          <w:sz w:val="24"/>
          <w:szCs w:val="24"/>
        </w:rPr>
        <w:t>Second language teacher education</w:t>
      </w:r>
      <w:r w:rsidR="00DF25F7" w:rsidRPr="00EA0EE7">
        <w:rPr>
          <w:rFonts w:asciiTheme="majorBidi" w:hAnsiTheme="majorBidi" w:cstheme="majorBidi"/>
          <w:sz w:val="24"/>
          <w:szCs w:val="24"/>
        </w:rPr>
        <w:t>. Cambridge University Press.</w:t>
      </w:r>
    </w:p>
    <w:p w14:paraId="77611BA7" w14:textId="3502A5B7" w:rsidR="00F6463C" w:rsidRPr="00EA0EE7" w:rsidRDefault="00F6463C"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Rodman, G. J. (2010). Facilitating the Teaching-Learning Process through the Reflective Engagement of Pre-Service Teachers. </w:t>
      </w:r>
      <w:r w:rsidRPr="00EA0EE7">
        <w:rPr>
          <w:rFonts w:asciiTheme="majorBidi" w:hAnsiTheme="majorBidi" w:cstheme="majorBidi"/>
          <w:i/>
          <w:iCs/>
          <w:sz w:val="24"/>
          <w:szCs w:val="24"/>
        </w:rPr>
        <w:t>Australian Journal of Teacher Education,</w:t>
      </w:r>
      <w:r w:rsidR="00DF25F7" w:rsidRPr="00EA0EE7">
        <w:rPr>
          <w:rFonts w:asciiTheme="majorBidi" w:hAnsiTheme="majorBidi" w:cstheme="majorBidi"/>
          <w:sz w:val="24"/>
          <w:szCs w:val="24"/>
        </w:rPr>
        <w:t xml:space="preserve"> 35(2),</w:t>
      </w:r>
      <w:r w:rsidRPr="00EA0EE7">
        <w:rPr>
          <w:rFonts w:asciiTheme="majorBidi" w:hAnsiTheme="majorBidi" w:cstheme="majorBidi"/>
          <w:sz w:val="24"/>
          <w:szCs w:val="24"/>
        </w:rPr>
        <w:t xml:space="preserve"> 20-34.</w:t>
      </w:r>
      <w:r w:rsidR="00DF25F7" w:rsidRPr="00EA0EE7">
        <w:rPr>
          <w:rFonts w:asciiTheme="majorBidi" w:hAnsiTheme="majorBidi" w:cstheme="majorBidi"/>
          <w:sz w:val="24"/>
          <w:szCs w:val="24"/>
        </w:rPr>
        <w:t xml:space="preserve"> https://doi.org/10.14221/ajte.2010v35n2.2</w:t>
      </w:r>
    </w:p>
    <w:p w14:paraId="2A218B06" w14:textId="5C236CAD" w:rsidR="00B45D44" w:rsidRPr="00EA0EE7" w:rsidRDefault="00B45D44"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Schön, D. (1983). </w:t>
      </w:r>
      <w:r w:rsidRPr="00EA0EE7">
        <w:rPr>
          <w:rFonts w:asciiTheme="majorBidi" w:hAnsiTheme="majorBidi" w:cstheme="majorBidi"/>
          <w:i/>
          <w:iCs/>
          <w:sz w:val="24"/>
          <w:szCs w:val="24"/>
        </w:rPr>
        <w:t xml:space="preserve">The </w:t>
      </w:r>
      <w:r w:rsidR="001C557F" w:rsidRPr="00EA0EE7">
        <w:rPr>
          <w:rFonts w:asciiTheme="majorBidi" w:hAnsiTheme="majorBidi" w:cstheme="majorBidi"/>
          <w:i/>
          <w:iCs/>
          <w:sz w:val="24"/>
          <w:szCs w:val="24"/>
        </w:rPr>
        <w:t>r</w:t>
      </w:r>
      <w:r w:rsidRPr="00EA0EE7">
        <w:rPr>
          <w:rFonts w:asciiTheme="majorBidi" w:hAnsiTheme="majorBidi" w:cstheme="majorBidi"/>
          <w:i/>
          <w:iCs/>
          <w:sz w:val="24"/>
          <w:szCs w:val="24"/>
        </w:rPr>
        <w:t xml:space="preserve">eflecting </w:t>
      </w:r>
      <w:r w:rsidR="001C557F" w:rsidRPr="00EA0EE7">
        <w:rPr>
          <w:rFonts w:asciiTheme="majorBidi" w:hAnsiTheme="majorBidi" w:cstheme="majorBidi"/>
          <w:i/>
          <w:iCs/>
          <w:sz w:val="24"/>
          <w:szCs w:val="24"/>
        </w:rPr>
        <w:t>p</w:t>
      </w:r>
      <w:r w:rsidRPr="00EA0EE7">
        <w:rPr>
          <w:rFonts w:asciiTheme="majorBidi" w:hAnsiTheme="majorBidi" w:cstheme="majorBidi"/>
          <w:i/>
          <w:iCs/>
          <w:sz w:val="24"/>
          <w:szCs w:val="24"/>
        </w:rPr>
        <w:t xml:space="preserve">ractitioner: How </w:t>
      </w:r>
      <w:r w:rsidR="001C557F" w:rsidRPr="00EA0EE7">
        <w:rPr>
          <w:rFonts w:asciiTheme="majorBidi" w:hAnsiTheme="majorBidi" w:cstheme="majorBidi"/>
          <w:i/>
          <w:iCs/>
          <w:sz w:val="24"/>
          <w:szCs w:val="24"/>
        </w:rPr>
        <w:t>p</w:t>
      </w:r>
      <w:r w:rsidRPr="00EA0EE7">
        <w:rPr>
          <w:rFonts w:asciiTheme="majorBidi" w:hAnsiTheme="majorBidi" w:cstheme="majorBidi"/>
          <w:i/>
          <w:iCs/>
          <w:sz w:val="24"/>
          <w:szCs w:val="24"/>
        </w:rPr>
        <w:t xml:space="preserve">rofessionals </w:t>
      </w:r>
      <w:r w:rsidR="001C557F" w:rsidRPr="00EA0EE7">
        <w:rPr>
          <w:rFonts w:asciiTheme="majorBidi" w:hAnsiTheme="majorBidi" w:cstheme="majorBidi"/>
          <w:i/>
          <w:iCs/>
          <w:sz w:val="24"/>
          <w:szCs w:val="24"/>
        </w:rPr>
        <w:t>t</w:t>
      </w:r>
      <w:r w:rsidRPr="00EA0EE7">
        <w:rPr>
          <w:rFonts w:asciiTheme="majorBidi" w:hAnsiTheme="majorBidi" w:cstheme="majorBidi"/>
          <w:i/>
          <w:iCs/>
          <w:sz w:val="24"/>
          <w:szCs w:val="24"/>
        </w:rPr>
        <w:t xml:space="preserve">hink in </w:t>
      </w:r>
      <w:r w:rsidR="001C557F" w:rsidRPr="00EA0EE7">
        <w:rPr>
          <w:rFonts w:asciiTheme="majorBidi" w:hAnsiTheme="majorBidi" w:cstheme="majorBidi"/>
          <w:i/>
          <w:iCs/>
          <w:sz w:val="24"/>
          <w:szCs w:val="24"/>
        </w:rPr>
        <w:t>a</w:t>
      </w:r>
      <w:r w:rsidRPr="00EA0EE7">
        <w:rPr>
          <w:rFonts w:asciiTheme="majorBidi" w:hAnsiTheme="majorBidi" w:cstheme="majorBidi"/>
          <w:i/>
          <w:iCs/>
          <w:sz w:val="24"/>
          <w:szCs w:val="24"/>
        </w:rPr>
        <w:t>ction.</w:t>
      </w:r>
      <w:r w:rsidRPr="00EA0EE7">
        <w:rPr>
          <w:rFonts w:asciiTheme="majorBidi" w:hAnsiTheme="majorBidi" w:cstheme="majorBidi"/>
          <w:sz w:val="24"/>
          <w:szCs w:val="24"/>
        </w:rPr>
        <w:t xml:space="preserve"> Temple Smith.</w:t>
      </w:r>
    </w:p>
    <w:p w14:paraId="63DF361A" w14:textId="5BE22FE0" w:rsidR="003F6E98" w:rsidRPr="00EA0EE7" w:rsidRDefault="003F6E98"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Schon, D.A. (2016). </w:t>
      </w:r>
      <w:r w:rsidRPr="00EA0EE7">
        <w:rPr>
          <w:rFonts w:asciiTheme="majorBidi" w:hAnsiTheme="majorBidi" w:cstheme="majorBidi"/>
          <w:i/>
          <w:iCs/>
          <w:sz w:val="24"/>
          <w:szCs w:val="24"/>
        </w:rPr>
        <w:t>The reflective practitioner: How professionals think in action.</w:t>
      </w:r>
      <w:r w:rsidRPr="00EA0EE7">
        <w:rPr>
          <w:rFonts w:asciiTheme="majorBidi" w:hAnsiTheme="majorBidi" w:cstheme="majorBidi"/>
          <w:sz w:val="24"/>
          <w:szCs w:val="24"/>
        </w:rPr>
        <w:t xml:space="preserve"> </w:t>
      </w:r>
      <w:r w:rsidR="001C557F" w:rsidRPr="00EA0EE7">
        <w:rPr>
          <w:rFonts w:asciiTheme="majorBidi" w:hAnsiTheme="majorBidi" w:cstheme="majorBidi"/>
          <w:sz w:val="24"/>
          <w:szCs w:val="24"/>
        </w:rPr>
        <w:t xml:space="preserve">(Rev. ed.0. </w:t>
      </w:r>
      <w:r w:rsidRPr="00EA0EE7">
        <w:rPr>
          <w:rFonts w:asciiTheme="majorBidi" w:hAnsiTheme="majorBidi" w:cstheme="majorBidi"/>
          <w:sz w:val="24"/>
          <w:szCs w:val="24"/>
        </w:rPr>
        <w:t>Routledge</w:t>
      </w:r>
      <w:r w:rsidR="001C557F" w:rsidRPr="00EA0EE7">
        <w:rPr>
          <w:rFonts w:asciiTheme="majorBidi" w:hAnsiTheme="majorBidi" w:cstheme="majorBidi"/>
          <w:sz w:val="24"/>
          <w:szCs w:val="24"/>
        </w:rPr>
        <w:t>.</w:t>
      </w:r>
    </w:p>
    <w:p w14:paraId="62A4EAD1" w14:textId="57C3711A" w:rsidR="00DF25F7" w:rsidRPr="00EA0EE7" w:rsidRDefault="00DF25F7" w:rsidP="00DF25F7">
      <w:pPr>
        <w:spacing w:after="200"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Sezer, R. (2008). Integration of critical thinking skills into elementary school teacher education courses in mathematics. </w:t>
      </w:r>
      <w:r w:rsidRPr="00EA0EE7">
        <w:rPr>
          <w:rFonts w:asciiTheme="majorBidi" w:hAnsiTheme="majorBidi" w:cstheme="majorBidi"/>
          <w:i/>
          <w:iCs/>
          <w:sz w:val="24"/>
          <w:szCs w:val="24"/>
        </w:rPr>
        <w:t>Education</w:t>
      </w:r>
      <w:r w:rsidRPr="00EA0EE7">
        <w:rPr>
          <w:rFonts w:asciiTheme="majorBidi" w:hAnsiTheme="majorBidi" w:cstheme="majorBidi"/>
          <w:sz w:val="24"/>
          <w:szCs w:val="24"/>
        </w:rPr>
        <w:t>, 128(3), 349-362.</w:t>
      </w:r>
    </w:p>
    <w:p w14:paraId="6CA37FCF" w14:textId="1F76684F" w:rsidR="00D73BCD" w:rsidRPr="00EA0EE7" w:rsidRDefault="00D73BCD"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Stanley, C. (1998). A framework for teacher reflectivity. </w:t>
      </w:r>
      <w:r w:rsidRPr="00EA0EE7">
        <w:rPr>
          <w:rFonts w:asciiTheme="majorBidi" w:hAnsiTheme="majorBidi" w:cstheme="majorBidi"/>
          <w:i/>
          <w:iCs/>
          <w:sz w:val="24"/>
          <w:szCs w:val="24"/>
        </w:rPr>
        <w:t>TESOL Quarterly</w:t>
      </w:r>
      <w:r w:rsidRPr="00EA0EE7">
        <w:rPr>
          <w:rFonts w:asciiTheme="majorBidi" w:hAnsiTheme="majorBidi" w:cstheme="majorBidi"/>
          <w:sz w:val="24"/>
          <w:szCs w:val="24"/>
        </w:rPr>
        <w:t xml:space="preserve">, 32(3), 584–591. </w:t>
      </w:r>
      <w:r w:rsidR="001C557F" w:rsidRPr="00EA0EE7">
        <w:rPr>
          <w:rFonts w:asciiTheme="majorBidi" w:hAnsiTheme="majorBidi" w:cstheme="majorBidi"/>
          <w:sz w:val="24"/>
          <w:szCs w:val="24"/>
        </w:rPr>
        <w:t>https://doi.org/10.2307/3588129</w:t>
      </w:r>
    </w:p>
    <w:p w14:paraId="576B1691" w14:textId="77777777" w:rsidR="00D73BCD" w:rsidRPr="00EA0EE7" w:rsidRDefault="00D73BCD"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Thiel, T. (1999). Reflections on Critical Incidents. </w:t>
      </w:r>
      <w:r w:rsidRPr="00EA0EE7">
        <w:rPr>
          <w:rFonts w:asciiTheme="majorBidi" w:hAnsiTheme="majorBidi" w:cstheme="majorBidi"/>
          <w:i/>
          <w:iCs/>
          <w:sz w:val="24"/>
          <w:szCs w:val="24"/>
        </w:rPr>
        <w:t>Prospect</w:t>
      </w:r>
      <w:r w:rsidRPr="00EA0EE7">
        <w:rPr>
          <w:rFonts w:asciiTheme="majorBidi" w:hAnsiTheme="majorBidi" w:cstheme="majorBidi"/>
          <w:sz w:val="24"/>
          <w:szCs w:val="24"/>
        </w:rPr>
        <w:t>, 14(1), 44–52.</w:t>
      </w:r>
    </w:p>
    <w:p w14:paraId="3148F215" w14:textId="692EA3FB" w:rsidR="001C557F" w:rsidRPr="00EA0EE7" w:rsidRDefault="0090602C" w:rsidP="001C557F">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lastRenderedPageBreak/>
        <w:t xml:space="preserve">Tice, J. (2002). Reflective teaching: Exploring our own classroom practice. </w:t>
      </w:r>
      <w:r w:rsidR="001C557F" w:rsidRPr="00EA0EE7">
        <w:rPr>
          <w:rStyle w:val="Emphasis"/>
          <w:rFonts w:asciiTheme="majorBidi" w:hAnsiTheme="majorBidi" w:cstheme="majorBidi"/>
          <w:sz w:val="24"/>
          <w:szCs w:val="24"/>
        </w:rPr>
        <w:t>BBC/British Council Teaching English</w:t>
      </w:r>
      <w:r w:rsidR="001C557F" w:rsidRPr="00EA0EE7">
        <w:rPr>
          <w:rFonts w:asciiTheme="majorBidi" w:hAnsiTheme="majorBidi" w:cstheme="majorBidi"/>
          <w:sz w:val="24"/>
          <w:szCs w:val="24"/>
        </w:rPr>
        <w:t>. http://teachingenglish.org.uk/think/methodology/reflection/html</w:t>
      </w:r>
    </w:p>
    <w:p w14:paraId="3830BEA3" w14:textId="65D6AA4D" w:rsidR="00745980" w:rsidRPr="00EA0EE7" w:rsidRDefault="00745980" w:rsidP="00BC31A3">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Weston, W. (2015). Enhancing ESL instruction through reflective teaching: A resource guide for administrators of intensive English programs.</w:t>
      </w:r>
      <w:r w:rsidR="001C557F" w:rsidRPr="00EA0EE7">
        <w:rPr>
          <w:rFonts w:asciiTheme="majorBidi" w:hAnsiTheme="majorBidi" w:cstheme="majorBidi"/>
          <w:sz w:val="24"/>
          <w:szCs w:val="24"/>
        </w:rPr>
        <w:t xml:space="preserve"> (Master’s project, University of San Francisco). </w:t>
      </w:r>
      <w:r w:rsidR="001C557F" w:rsidRPr="00EA0EE7">
        <w:rPr>
          <w:rStyle w:val="Emphasis"/>
          <w:rFonts w:asciiTheme="majorBidi" w:hAnsiTheme="majorBidi" w:cstheme="majorBidi"/>
          <w:sz w:val="24"/>
          <w:szCs w:val="24"/>
        </w:rPr>
        <w:t>Master’s Projects and Capstones, 255.</w:t>
      </w:r>
      <w:r w:rsidR="001C557F" w:rsidRPr="00EA0EE7">
        <w:rPr>
          <w:rFonts w:asciiTheme="majorBidi" w:hAnsiTheme="majorBidi" w:cstheme="majorBidi"/>
          <w:sz w:val="24"/>
          <w:szCs w:val="24"/>
        </w:rPr>
        <w:t xml:space="preserve"> https://repository.usfca.edu/capstone/255</w:t>
      </w:r>
    </w:p>
    <w:p w14:paraId="780C75CD" w14:textId="77777777" w:rsidR="00680544" w:rsidRPr="00EA0EE7" w:rsidRDefault="00745980" w:rsidP="00680544">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 xml:space="preserve">Zacharias, N.T. (2012). </w:t>
      </w:r>
      <w:r w:rsidRPr="00EA0EE7">
        <w:rPr>
          <w:rFonts w:asciiTheme="majorBidi" w:hAnsiTheme="majorBidi" w:cstheme="majorBidi"/>
          <w:i/>
          <w:iCs/>
          <w:sz w:val="24"/>
          <w:szCs w:val="24"/>
        </w:rPr>
        <w:t>Qualitative research method for second language education.</w:t>
      </w:r>
      <w:r w:rsidRPr="00EA0EE7">
        <w:rPr>
          <w:rFonts w:asciiTheme="majorBidi" w:hAnsiTheme="majorBidi" w:cstheme="majorBidi"/>
          <w:sz w:val="24"/>
          <w:szCs w:val="24"/>
        </w:rPr>
        <w:t xml:space="preserve"> Cambridge</w:t>
      </w:r>
      <w:r w:rsidR="001C557F" w:rsidRPr="00EA0EE7">
        <w:rPr>
          <w:rFonts w:asciiTheme="majorBidi" w:hAnsiTheme="majorBidi" w:cstheme="majorBidi"/>
          <w:sz w:val="24"/>
          <w:szCs w:val="24"/>
        </w:rPr>
        <w:t xml:space="preserve"> </w:t>
      </w:r>
      <w:r w:rsidRPr="00EA0EE7">
        <w:rPr>
          <w:rFonts w:asciiTheme="majorBidi" w:hAnsiTheme="majorBidi" w:cstheme="majorBidi"/>
          <w:sz w:val="24"/>
          <w:szCs w:val="24"/>
        </w:rPr>
        <w:t>Scholars.</w:t>
      </w:r>
    </w:p>
    <w:p w14:paraId="13186FAA" w14:textId="7245BA64" w:rsidR="00680544" w:rsidRPr="00EA0EE7" w:rsidRDefault="00D73BCD" w:rsidP="00680544">
      <w:pPr>
        <w:spacing w:line="360" w:lineRule="auto"/>
        <w:ind w:left="720" w:hanging="720"/>
        <w:jc w:val="both"/>
        <w:rPr>
          <w:rFonts w:asciiTheme="majorBidi" w:hAnsiTheme="majorBidi" w:cstheme="majorBidi"/>
          <w:sz w:val="24"/>
          <w:szCs w:val="24"/>
        </w:rPr>
      </w:pPr>
      <w:r w:rsidRPr="00EA0EE7">
        <w:rPr>
          <w:rFonts w:asciiTheme="majorBidi" w:hAnsiTheme="majorBidi" w:cstheme="majorBidi"/>
          <w:sz w:val="24"/>
          <w:szCs w:val="24"/>
        </w:rPr>
        <w:t>Zulfikar, T &amp; Mujiburrahman. (2017). Understanding own teaching: Becoming reflective teachers through reflective journals. Reflective Practice</w:t>
      </w:r>
      <w:r w:rsidR="00680544" w:rsidRPr="00EA0EE7">
        <w:rPr>
          <w:rFonts w:asciiTheme="majorBidi" w:hAnsiTheme="majorBidi" w:cstheme="majorBidi"/>
          <w:sz w:val="24"/>
          <w:szCs w:val="24"/>
        </w:rPr>
        <w:t xml:space="preserve">, </w:t>
      </w:r>
      <w:r w:rsidR="00680544" w:rsidRPr="00EA0EE7">
        <w:rPr>
          <w:rStyle w:val="Emphasis"/>
          <w:rFonts w:asciiTheme="majorBidi" w:hAnsiTheme="majorBidi" w:cstheme="majorBidi"/>
          <w:sz w:val="24"/>
          <w:szCs w:val="24"/>
        </w:rPr>
        <w:t>18</w:t>
      </w:r>
      <w:r w:rsidR="00680544" w:rsidRPr="00EA0EE7">
        <w:rPr>
          <w:rFonts w:asciiTheme="majorBidi" w:hAnsiTheme="majorBidi" w:cstheme="majorBidi"/>
          <w:sz w:val="24"/>
          <w:szCs w:val="24"/>
        </w:rPr>
        <w:t>(6), 857–872. https://doi.org/10.1080/14623943.2017.12959337</w:t>
      </w:r>
    </w:p>
    <w:p w14:paraId="1ED31700" w14:textId="2B8094D7" w:rsidR="00984163" w:rsidRDefault="00984163" w:rsidP="00024FFE">
      <w:pPr>
        <w:spacing w:line="360" w:lineRule="auto"/>
        <w:ind w:left="720" w:hanging="720"/>
        <w:jc w:val="both"/>
        <w:rPr>
          <w:rFonts w:ascii="Times New Roman" w:hAnsi="Times New Roman" w:cs="Times New Roman"/>
          <w:sz w:val="24"/>
          <w:szCs w:val="24"/>
        </w:rPr>
      </w:pPr>
    </w:p>
    <w:p w14:paraId="4CC9371C" w14:textId="28D6B9D1" w:rsidR="00024FFE" w:rsidRDefault="00024FFE" w:rsidP="00024FFE">
      <w:pPr>
        <w:spacing w:line="360" w:lineRule="auto"/>
        <w:ind w:left="720" w:hanging="720"/>
        <w:jc w:val="both"/>
        <w:rPr>
          <w:rFonts w:ascii="Times New Roman" w:hAnsi="Times New Roman" w:cs="Times New Roman"/>
          <w:sz w:val="24"/>
          <w:szCs w:val="24"/>
        </w:rPr>
      </w:pPr>
    </w:p>
    <w:p w14:paraId="50A357D9" w14:textId="256E0BC5" w:rsidR="00680544" w:rsidRDefault="00680544" w:rsidP="00024FFE">
      <w:pPr>
        <w:spacing w:line="360" w:lineRule="auto"/>
        <w:ind w:left="720" w:hanging="720"/>
        <w:jc w:val="both"/>
        <w:rPr>
          <w:rFonts w:ascii="Times New Roman" w:hAnsi="Times New Roman" w:cs="Times New Roman"/>
          <w:sz w:val="24"/>
          <w:szCs w:val="24"/>
        </w:rPr>
      </w:pPr>
    </w:p>
    <w:p w14:paraId="09C63DF7" w14:textId="1C72ABD6" w:rsidR="00680544" w:rsidRDefault="00680544" w:rsidP="00024FFE">
      <w:pPr>
        <w:spacing w:line="360" w:lineRule="auto"/>
        <w:ind w:left="720" w:hanging="720"/>
        <w:jc w:val="both"/>
        <w:rPr>
          <w:rFonts w:ascii="Times New Roman" w:hAnsi="Times New Roman" w:cs="Times New Roman"/>
          <w:sz w:val="24"/>
          <w:szCs w:val="24"/>
        </w:rPr>
      </w:pPr>
    </w:p>
    <w:p w14:paraId="7636F2D3" w14:textId="44D7681B" w:rsidR="00680544" w:rsidRDefault="00680544" w:rsidP="00024FFE">
      <w:pPr>
        <w:spacing w:line="360" w:lineRule="auto"/>
        <w:ind w:left="720" w:hanging="720"/>
        <w:jc w:val="both"/>
        <w:rPr>
          <w:rFonts w:ascii="Times New Roman" w:hAnsi="Times New Roman" w:cs="Times New Roman"/>
          <w:sz w:val="24"/>
          <w:szCs w:val="24"/>
        </w:rPr>
      </w:pPr>
    </w:p>
    <w:p w14:paraId="16C19F44" w14:textId="063528EA" w:rsidR="00680544" w:rsidRDefault="00680544" w:rsidP="00024FFE">
      <w:pPr>
        <w:spacing w:line="360" w:lineRule="auto"/>
        <w:ind w:left="720" w:hanging="720"/>
        <w:jc w:val="both"/>
        <w:rPr>
          <w:rFonts w:ascii="Times New Roman" w:hAnsi="Times New Roman" w:cs="Times New Roman"/>
          <w:sz w:val="24"/>
          <w:szCs w:val="24"/>
        </w:rPr>
      </w:pPr>
    </w:p>
    <w:p w14:paraId="406F5660" w14:textId="19A7F4CA" w:rsidR="00680544" w:rsidRDefault="00680544" w:rsidP="00024FFE">
      <w:pPr>
        <w:spacing w:line="360" w:lineRule="auto"/>
        <w:ind w:left="720" w:hanging="720"/>
        <w:jc w:val="both"/>
        <w:rPr>
          <w:rFonts w:ascii="Times New Roman" w:hAnsi="Times New Roman" w:cs="Times New Roman"/>
          <w:sz w:val="24"/>
          <w:szCs w:val="24"/>
        </w:rPr>
      </w:pPr>
    </w:p>
    <w:p w14:paraId="5B66B0A3" w14:textId="49C0E16D" w:rsidR="00680544" w:rsidRDefault="00680544" w:rsidP="00024FFE">
      <w:pPr>
        <w:spacing w:line="360" w:lineRule="auto"/>
        <w:ind w:left="720" w:hanging="720"/>
        <w:jc w:val="both"/>
        <w:rPr>
          <w:rFonts w:ascii="Times New Roman" w:hAnsi="Times New Roman" w:cs="Times New Roman"/>
          <w:sz w:val="24"/>
          <w:szCs w:val="24"/>
        </w:rPr>
      </w:pPr>
    </w:p>
    <w:p w14:paraId="7708E551" w14:textId="77777777" w:rsidR="00AD4FFB" w:rsidRDefault="00AD4FFB" w:rsidP="00024FFE">
      <w:pPr>
        <w:spacing w:line="360" w:lineRule="auto"/>
        <w:ind w:left="720" w:hanging="720"/>
        <w:jc w:val="both"/>
        <w:rPr>
          <w:rFonts w:ascii="Times New Roman" w:hAnsi="Times New Roman" w:cs="Times New Roman"/>
          <w:sz w:val="24"/>
          <w:szCs w:val="24"/>
        </w:rPr>
      </w:pPr>
    </w:p>
    <w:p w14:paraId="2B524D10" w14:textId="77777777" w:rsidR="00AD4FFB" w:rsidRDefault="00AD4FFB" w:rsidP="00024FFE">
      <w:pPr>
        <w:spacing w:line="360" w:lineRule="auto"/>
        <w:ind w:left="720" w:hanging="720"/>
        <w:jc w:val="both"/>
        <w:rPr>
          <w:rFonts w:ascii="Times New Roman" w:hAnsi="Times New Roman" w:cs="Times New Roman"/>
          <w:sz w:val="24"/>
          <w:szCs w:val="24"/>
        </w:rPr>
      </w:pPr>
    </w:p>
    <w:p w14:paraId="0F632360" w14:textId="77777777" w:rsidR="00AD4FFB" w:rsidRDefault="00AD4FFB" w:rsidP="00024FFE">
      <w:pPr>
        <w:spacing w:line="360" w:lineRule="auto"/>
        <w:ind w:left="720" w:hanging="720"/>
        <w:jc w:val="both"/>
        <w:rPr>
          <w:rFonts w:ascii="Times New Roman" w:hAnsi="Times New Roman" w:cs="Times New Roman"/>
          <w:sz w:val="24"/>
          <w:szCs w:val="24"/>
        </w:rPr>
      </w:pPr>
    </w:p>
    <w:p w14:paraId="0794FBBA" w14:textId="77777777" w:rsidR="00680544" w:rsidRDefault="00680544" w:rsidP="00024FFE">
      <w:pPr>
        <w:spacing w:line="360" w:lineRule="auto"/>
        <w:ind w:left="720" w:hanging="720"/>
        <w:jc w:val="both"/>
        <w:rPr>
          <w:rFonts w:ascii="Times New Roman" w:hAnsi="Times New Roman" w:cs="Times New Roman"/>
          <w:sz w:val="24"/>
          <w:szCs w:val="24"/>
        </w:rPr>
      </w:pPr>
    </w:p>
    <w:p w14:paraId="4D78380C" w14:textId="77777777" w:rsidR="0034799E" w:rsidRPr="0034799E" w:rsidRDefault="0034799E" w:rsidP="00BC31A3">
      <w:pPr>
        <w:pStyle w:val="Heading1"/>
        <w:rPr>
          <w:rFonts w:cs="Times New Roman"/>
          <w:b w:val="0"/>
          <w:sz w:val="24"/>
          <w:szCs w:val="24"/>
        </w:rPr>
      </w:pPr>
      <w:bookmarkStart w:id="45" w:name="_Toc207866781"/>
      <w:r w:rsidRPr="0034799E">
        <w:rPr>
          <w:rFonts w:cs="Times New Roman"/>
          <w:sz w:val="24"/>
          <w:szCs w:val="24"/>
        </w:rPr>
        <w:lastRenderedPageBreak/>
        <w:t>APPENDIC</w:t>
      </w:r>
      <w:r>
        <w:rPr>
          <w:rFonts w:cs="Times New Roman"/>
          <w:sz w:val="24"/>
          <w:szCs w:val="24"/>
        </w:rPr>
        <w:t>E</w:t>
      </w:r>
      <w:r w:rsidRPr="0034799E">
        <w:rPr>
          <w:rFonts w:cs="Times New Roman"/>
          <w:sz w:val="24"/>
          <w:szCs w:val="24"/>
        </w:rPr>
        <w:t>S</w:t>
      </w:r>
      <w:bookmarkEnd w:id="45"/>
    </w:p>
    <w:p w14:paraId="180B05EB" w14:textId="77777777" w:rsidR="003940D7" w:rsidRDefault="003940D7" w:rsidP="003940D7">
      <w:pPr>
        <w:spacing w:line="360" w:lineRule="auto"/>
        <w:jc w:val="both"/>
        <w:rPr>
          <w:rFonts w:ascii="Times New Roman" w:hAnsi="Times New Roman" w:cs="Times New Roman"/>
          <w:sz w:val="24"/>
          <w:szCs w:val="24"/>
        </w:rPr>
      </w:pPr>
      <w:r>
        <w:rPr>
          <w:rFonts w:ascii="Times New Roman" w:hAnsi="Times New Roman" w:cs="Times New Roman"/>
          <w:sz w:val="24"/>
          <w:szCs w:val="24"/>
        </w:rPr>
        <w:t>Interview Guidelines</w:t>
      </w:r>
    </w:p>
    <w:p w14:paraId="79EECEE0" w14:textId="77777777" w:rsidR="003940D7" w:rsidRDefault="003940D7" w:rsidP="003940D7">
      <w:pPr>
        <w:spacing w:line="360" w:lineRule="auto"/>
        <w:jc w:val="both"/>
        <w:rPr>
          <w:rFonts w:ascii="Times New Roman" w:hAnsi="Times New Roman" w:cs="Times New Roman"/>
          <w:sz w:val="24"/>
          <w:szCs w:val="24"/>
        </w:rPr>
      </w:pPr>
      <w:r>
        <w:rPr>
          <w:rFonts w:ascii="Times New Roman" w:hAnsi="Times New Roman" w:cs="Times New Roman"/>
          <w:sz w:val="24"/>
          <w:szCs w:val="24"/>
        </w:rPr>
        <w:t>Adapted from Richard &amp; Lockhart (1996)</w:t>
      </w:r>
    </w:p>
    <w:tbl>
      <w:tblPr>
        <w:tblStyle w:val="TableGrid"/>
        <w:tblW w:w="0" w:type="auto"/>
        <w:tblLook w:val="04A0" w:firstRow="1" w:lastRow="0" w:firstColumn="1" w:lastColumn="0" w:noHBand="0" w:noVBand="1"/>
      </w:tblPr>
      <w:tblGrid>
        <w:gridCol w:w="690"/>
        <w:gridCol w:w="2881"/>
        <w:gridCol w:w="1441"/>
        <w:gridCol w:w="3141"/>
      </w:tblGrid>
      <w:tr w:rsidR="0025139D" w14:paraId="2D479B23" w14:textId="77777777" w:rsidTr="00AD588E">
        <w:tc>
          <w:tcPr>
            <w:tcW w:w="690" w:type="dxa"/>
          </w:tcPr>
          <w:p w14:paraId="598364A7"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1" w:type="dxa"/>
          </w:tcPr>
          <w:p w14:paraId="20B94F7C" w14:textId="77777777" w:rsidR="0025139D" w:rsidRDefault="0025139D" w:rsidP="007D3E63">
            <w:pPr>
              <w:spacing w:line="360" w:lineRule="auto"/>
              <w:jc w:val="center"/>
              <w:rPr>
                <w:rFonts w:ascii="Times New Roman" w:hAnsi="Times New Roman" w:cs="Times New Roman"/>
                <w:sz w:val="24"/>
                <w:szCs w:val="24"/>
              </w:rPr>
            </w:pPr>
            <w:r>
              <w:rPr>
                <w:rFonts w:ascii="Times New Roman" w:hAnsi="Times New Roman" w:cs="Times New Roman"/>
                <w:sz w:val="24"/>
                <w:szCs w:val="24"/>
              </w:rPr>
              <w:t>Question</w:t>
            </w:r>
          </w:p>
        </w:tc>
        <w:tc>
          <w:tcPr>
            <w:tcW w:w="1441" w:type="dxa"/>
          </w:tcPr>
          <w:p w14:paraId="002B0258" w14:textId="77777777" w:rsidR="0025139D" w:rsidRDefault="0025139D" w:rsidP="007D3E63">
            <w:pPr>
              <w:spacing w:line="360" w:lineRule="auto"/>
              <w:jc w:val="center"/>
              <w:rPr>
                <w:rFonts w:ascii="Times New Roman" w:hAnsi="Times New Roman" w:cs="Times New Roman"/>
                <w:sz w:val="24"/>
                <w:szCs w:val="24"/>
              </w:rPr>
            </w:pPr>
            <w:r>
              <w:rPr>
                <w:rFonts w:ascii="Times New Roman" w:hAnsi="Times New Roman" w:cs="Times New Roman"/>
                <w:sz w:val="24"/>
                <w:szCs w:val="24"/>
              </w:rPr>
              <w:t>Participant</w:t>
            </w:r>
          </w:p>
        </w:tc>
        <w:tc>
          <w:tcPr>
            <w:tcW w:w="3141" w:type="dxa"/>
          </w:tcPr>
          <w:p w14:paraId="0D05A996" w14:textId="77777777" w:rsidR="0025139D" w:rsidRDefault="0025139D" w:rsidP="007D3E63">
            <w:pPr>
              <w:spacing w:line="360" w:lineRule="auto"/>
              <w:jc w:val="center"/>
              <w:rPr>
                <w:rFonts w:ascii="Times New Roman" w:hAnsi="Times New Roman" w:cs="Times New Roman"/>
                <w:sz w:val="24"/>
                <w:szCs w:val="24"/>
              </w:rPr>
            </w:pPr>
            <w:r>
              <w:rPr>
                <w:rFonts w:ascii="Times New Roman" w:hAnsi="Times New Roman" w:cs="Times New Roman"/>
                <w:sz w:val="24"/>
                <w:szCs w:val="24"/>
              </w:rPr>
              <w:t>Answer</w:t>
            </w:r>
          </w:p>
        </w:tc>
      </w:tr>
      <w:tr w:rsidR="0025139D" w14:paraId="70DE9776" w14:textId="77777777" w:rsidTr="00AD588E">
        <w:trPr>
          <w:trHeight w:val="1185"/>
        </w:trPr>
        <w:tc>
          <w:tcPr>
            <w:tcW w:w="690" w:type="dxa"/>
            <w:vMerge w:val="restart"/>
          </w:tcPr>
          <w:p w14:paraId="2F17660C" w14:textId="77777777" w:rsidR="0025139D" w:rsidRPr="005B295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Q1</w:t>
            </w:r>
          </w:p>
        </w:tc>
        <w:tc>
          <w:tcPr>
            <w:tcW w:w="2881" w:type="dxa"/>
            <w:vMerge w:val="restart"/>
          </w:tcPr>
          <w:p w14:paraId="2FB2AADF" w14:textId="77777777" w:rsidR="0025139D" w:rsidRDefault="0025139D" w:rsidP="007D3E63">
            <w:pPr>
              <w:spacing w:line="360" w:lineRule="auto"/>
              <w:jc w:val="both"/>
              <w:rPr>
                <w:rFonts w:ascii="Times New Roman" w:hAnsi="Times New Roman" w:cs="Times New Roman"/>
                <w:sz w:val="24"/>
                <w:szCs w:val="24"/>
              </w:rPr>
            </w:pPr>
            <w:r w:rsidRPr="005B295D">
              <w:rPr>
                <w:rFonts w:ascii="Times New Roman" w:hAnsi="Times New Roman" w:cs="Times New Roman"/>
                <w:sz w:val="24"/>
                <w:szCs w:val="24"/>
              </w:rPr>
              <w:t>Berkaitan dengan reflective teaching. Apa definisi dari reflective teaching yang ibu/bapak pahami?</w:t>
            </w:r>
          </w:p>
        </w:tc>
        <w:tc>
          <w:tcPr>
            <w:tcW w:w="1441" w:type="dxa"/>
          </w:tcPr>
          <w:p w14:paraId="7451FA4C"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07FC3088"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Nah mengajar reflektif itu sendiri merupakan sebuah kegiatan pembelajaran reflektif yang mungkin mampu merefleksikan proses pemebalajaran yang berlangsung secara komprehensif secara komplex dengan menelaah setiap detail yang terjadi untuk terus dapat diperbaiki menjadi lebih baik lagi. intinya ya mungkin kurang lebih seperti itu, intinya berubah kearah yang lebih baik dengan merefleksi diri sendiri serta evalusi diri, mungkin seperti itulah kurang lebihnya.</w:t>
            </w:r>
          </w:p>
        </w:tc>
      </w:tr>
      <w:tr w:rsidR="0025139D" w14:paraId="22386370" w14:textId="77777777" w:rsidTr="00AD588E">
        <w:trPr>
          <w:trHeight w:val="1290"/>
        </w:trPr>
        <w:tc>
          <w:tcPr>
            <w:tcW w:w="690" w:type="dxa"/>
            <w:vMerge/>
          </w:tcPr>
          <w:p w14:paraId="266583B4"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1F7A515B" w14:textId="77777777" w:rsidR="0025139D" w:rsidRPr="005B295D" w:rsidRDefault="0025139D" w:rsidP="007D3E63">
            <w:pPr>
              <w:spacing w:line="360" w:lineRule="auto"/>
              <w:jc w:val="both"/>
              <w:rPr>
                <w:rFonts w:ascii="Times New Roman" w:hAnsi="Times New Roman" w:cs="Times New Roman"/>
                <w:sz w:val="24"/>
                <w:szCs w:val="24"/>
              </w:rPr>
            </w:pPr>
          </w:p>
        </w:tc>
        <w:tc>
          <w:tcPr>
            <w:tcW w:w="1441" w:type="dxa"/>
          </w:tcPr>
          <w:p w14:paraId="328FD60B"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5313307F" w14:textId="77777777" w:rsidR="0025139D" w:rsidRDefault="0025139D" w:rsidP="007D3E63">
            <w:pPr>
              <w:spacing w:line="360" w:lineRule="auto"/>
              <w:jc w:val="both"/>
              <w:rPr>
                <w:rFonts w:ascii="Times New Roman" w:hAnsi="Times New Roman" w:cs="Times New Roman"/>
                <w:sz w:val="24"/>
                <w:szCs w:val="24"/>
              </w:rPr>
            </w:pPr>
            <w:r w:rsidRPr="0017102C">
              <w:rPr>
                <w:rFonts w:ascii="Times New Roman" w:hAnsi="Times New Roman" w:cs="Times New Roman"/>
                <w:sz w:val="24"/>
                <w:szCs w:val="24"/>
              </w:rPr>
              <w:t xml:space="preserve">Euum yang saya tau reflective teaching itu eum guru yang senantiasa merefleksi atau intropeksi terhadap dirinya sendiri, tentang apa kelebihan dan kekurangan dia sehingga senantiasa berinovasi atau </w:t>
            </w:r>
            <w:r w:rsidRPr="0017102C">
              <w:rPr>
                <w:rFonts w:ascii="Times New Roman" w:hAnsi="Times New Roman" w:cs="Times New Roman"/>
                <w:sz w:val="24"/>
                <w:szCs w:val="24"/>
              </w:rPr>
              <w:lastRenderedPageBreak/>
              <w:t>memperbaiki kekurangan dan kelebihan yang guru tersebut miliki.</w:t>
            </w:r>
          </w:p>
        </w:tc>
      </w:tr>
      <w:tr w:rsidR="0025139D" w14:paraId="7EB256A6" w14:textId="77777777" w:rsidTr="00AD588E">
        <w:trPr>
          <w:trHeight w:val="795"/>
        </w:trPr>
        <w:tc>
          <w:tcPr>
            <w:tcW w:w="690" w:type="dxa"/>
            <w:vMerge w:val="restart"/>
          </w:tcPr>
          <w:p w14:paraId="684B775B"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w:t>
            </w:r>
            <w:r w:rsidR="0025139D">
              <w:rPr>
                <w:rFonts w:ascii="Times New Roman" w:hAnsi="Times New Roman" w:cs="Times New Roman"/>
                <w:sz w:val="24"/>
                <w:szCs w:val="24"/>
              </w:rPr>
              <w:t>2.</w:t>
            </w:r>
          </w:p>
        </w:tc>
        <w:tc>
          <w:tcPr>
            <w:tcW w:w="2881" w:type="dxa"/>
            <w:vMerge w:val="restart"/>
          </w:tcPr>
          <w:p w14:paraId="322EDCB0" w14:textId="77777777" w:rsidR="0025139D" w:rsidRDefault="0025139D" w:rsidP="007D3E63">
            <w:pPr>
              <w:spacing w:line="360" w:lineRule="auto"/>
              <w:jc w:val="both"/>
              <w:rPr>
                <w:rFonts w:ascii="Times New Roman" w:hAnsi="Times New Roman" w:cs="Times New Roman"/>
                <w:sz w:val="24"/>
                <w:szCs w:val="24"/>
              </w:rPr>
            </w:pPr>
            <w:r w:rsidRPr="00422D8C">
              <w:rPr>
                <w:rFonts w:ascii="Times New Roman" w:hAnsi="Times New Roman" w:cs="Times New Roman"/>
                <w:sz w:val="24"/>
                <w:szCs w:val="24"/>
              </w:rPr>
              <w:t>Apakah institusi tempat ibu/bapak mendapatkan pendidikan menjadi guru membekali ibu tentang pengetahuan menjadi guru yang reflektif?</w:t>
            </w:r>
          </w:p>
        </w:tc>
        <w:tc>
          <w:tcPr>
            <w:tcW w:w="1441" w:type="dxa"/>
          </w:tcPr>
          <w:p w14:paraId="4AD524BA"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6DEED6C6" w14:textId="77777777" w:rsidR="0025139D" w:rsidRDefault="0025139D" w:rsidP="007D3E63">
            <w:pPr>
              <w:spacing w:line="360" w:lineRule="auto"/>
              <w:jc w:val="both"/>
              <w:rPr>
                <w:rFonts w:ascii="Times New Roman" w:hAnsi="Times New Roman" w:cs="Times New Roman"/>
                <w:sz w:val="24"/>
                <w:szCs w:val="24"/>
              </w:rPr>
            </w:pPr>
            <w:r w:rsidRPr="0017102C">
              <w:rPr>
                <w:rFonts w:ascii="Times New Roman" w:hAnsi="Times New Roman" w:cs="Times New Roman"/>
                <w:sz w:val="24"/>
                <w:szCs w:val="24"/>
              </w:rPr>
              <w:t>Baik berkaitan dengan Reflektif yang ada di instansi saya, sebenarnya setiap tahunnya ada cuman euh tidak terlalu diperhatikan gitu. Tapi intinya setiap sekolah pasti ada melakukan tentang hal itu termasuk diri saya pribadipun mendapatkan euh menjadi pengetahuanlah reflektif itu sendiri. Jadi intinya disekolah saya mendapatkan pendidikan menjadi seorang guru itu ya ada dalam artian dibekali oleh instansi saya.</w:t>
            </w:r>
          </w:p>
        </w:tc>
      </w:tr>
      <w:tr w:rsidR="0025139D" w14:paraId="0B18F7B0" w14:textId="77777777" w:rsidTr="00AD588E">
        <w:trPr>
          <w:trHeight w:val="855"/>
        </w:trPr>
        <w:tc>
          <w:tcPr>
            <w:tcW w:w="690" w:type="dxa"/>
            <w:vMerge/>
          </w:tcPr>
          <w:p w14:paraId="1AB30DBA"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62224FF1" w14:textId="77777777" w:rsidR="0025139D" w:rsidRPr="005B295D" w:rsidRDefault="0025139D" w:rsidP="007D3E63">
            <w:pPr>
              <w:spacing w:line="360" w:lineRule="auto"/>
              <w:jc w:val="both"/>
              <w:rPr>
                <w:rFonts w:ascii="Times New Roman" w:hAnsi="Times New Roman" w:cs="Times New Roman"/>
                <w:sz w:val="24"/>
                <w:szCs w:val="24"/>
              </w:rPr>
            </w:pPr>
          </w:p>
        </w:tc>
        <w:tc>
          <w:tcPr>
            <w:tcW w:w="1441" w:type="dxa"/>
          </w:tcPr>
          <w:p w14:paraId="5961B34E"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1428A09D" w14:textId="77777777" w:rsidR="0025139D" w:rsidRPr="0017102C" w:rsidRDefault="0025139D" w:rsidP="007D3E63">
            <w:pPr>
              <w:spacing w:line="360" w:lineRule="auto"/>
              <w:jc w:val="both"/>
              <w:rPr>
                <w:rFonts w:ascii="Times New Roman" w:hAnsi="Times New Roman" w:cs="Times New Roman"/>
                <w:sz w:val="24"/>
                <w:szCs w:val="24"/>
              </w:rPr>
            </w:pPr>
            <w:r w:rsidRPr="0017102C">
              <w:rPr>
                <w:rFonts w:ascii="Times New Roman" w:hAnsi="Times New Roman" w:cs="Times New Roman"/>
                <w:sz w:val="24"/>
                <w:szCs w:val="24"/>
              </w:rPr>
              <w:t xml:space="preserve">Ya, karena biasanya suka diadakan in house training eum fungsinya yaitu tadi supaya membekali kita menjadi guru yang reflektif. </w:t>
            </w:r>
          </w:p>
          <w:p w14:paraId="75A66260" w14:textId="77777777" w:rsidR="0025139D" w:rsidRDefault="0025139D" w:rsidP="007D3E63">
            <w:pPr>
              <w:spacing w:line="360" w:lineRule="auto"/>
              <w:jc w:val="both"/>
              <w:rPr>
                <w:rFonts w:ascii="Times New Roman" w:hAnsi="Times New Roman" w:cs="Times New Roman"/>
                <w:sz w:val="24"/>
                <w:szCs w:val="24"/>
              </w:rPr>
            </w:pPr>
          </w:p>
        </w:tc>
      </w:tr>
      <w:tr w:rsidR="0025139D" w14:paraId="3ECEF6A0" w14:textId="77777777" w:rsidTr="00AD588E">
        <w:trPr>
          <w:trHeight w:val="1050"/>
        </w:trPr>
        <w:tc>
          <w:tcPr>
            <w:tcW w:w="690" w:type="dxa"/>
            <w:vMerge w:val="restart"/>
          </w:tcPr>
          <w:p w14:paraId="57E2C353"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3.</w:t>
            </w:r>
          </w:p>
        </w:tc>
        <w:tc>
          <w:tcPr>
            <w:tcW w:w="2881" w:type="dxa"/>
            <w:vMerge w:val="restart"/>
          </w:tcPr>
          <w:p w14:paraId="316C1D52"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 yang bapak/ibu persiapkan sebelum memulai pembelajaran? Apakah sebelum mengajar bapak/ibu mempelajari </w:t>
            </w:r>
            <w:r>
              <w:rPr>
                <w:rFonts w:ascii="Times New Roman" w:hAnsi="Times New Roman" w:cs="Times New Roman"/>
                <w:sz w:val="24"/>
                <w:szCs w:val="24"/>
              </w:rPr>
              <w:lastRenderedPageBreak/>
              <w:t>RPP terlebih dahulu?</w:t>
            </w:r>
          </w:p>
        </w:tc>
        <w:tc>
          <w:tcPr>
            <w:tcW w:w="1441" w:type="dxa"/>
          </w:tcPr>
          <w:p w14:paraId="1BADA849"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T1</w:t>
            </w:r>
          </w:p>
        </w:tc>
        <w:tc>
          <w:tcPr>
            <w:tcW w:w="3141" w:type="dxa"/>
          </w:tcPr>
          <w:p w14:paraId="701DB5A9" w14:textId="77777777" w:rsidR="0025139D" w:rsidRDefault="0025139D" w:rsidP="007D3E63">
            <w:pPr>
              <w:spacing w:line="360" w:lineRule="auto"/>
              <w:jc w:val="both"/>
              <w:rPr>
                <w:rFonts w:ascii="Times New Roman" w:hAnsi="Times New Roman" w:cs="Times New Roman"/>
                <w:sz w:val="24"/>
                <w:szCs w:val="24"/>
              </w:rPr>
            </w:pPr>
            <w:r w:rsidRPr="0084355A">
              <w:rPr>
                <w:rFonts w:ascii="Times New Roman" w:hAnsi="Times New Roman" w:cs="Times New Roman"/>
                <w:sz w:val="24"/>
                <w:szCs w:val="24"/>
              </w:rPr>
              <w:t>ya tentu saja saya menggunakan</w:t>
            </w:r>
            <w:r>
              <w:rPr>
                <w:rFonts w:ascii="Times New Roman" w:hAnsi="Times New Roman" w:cs="Times New Roman"/>
                <w:sz w:val="24"/>
                <w:szCs w:val="24"/>
              </w:rPr>
              <w:t xml:space="preserve"> dan mempelajari</w:t>
            </w:r>
            <w:r w:rsidRPr="0084355A">
              <w:rPr>
                <w:rFonts w:ascii="Times New Roman" w:hAnsi="Times New Roman" w:cs="Times New Roman"/>
                <w:sz w:val="24"/>
                <w:szCs w:val="24"/>
              </w:rPr>
              <w:t xml:space="preserve"> RPP karena kenapa? Karena RPP merupakan acuan supaya </w:t>
            </w:r>
            <w:r w:rsidRPr="0084355A">
              <w:rPr>
                <w:rFonts w:ascii="Times New Roman" w:hAnsi="Times New Roman" w:cs="Times New Roman"/>
                <w:sz w:val="24"/>
                <w:szCs w:val="24"/>
              </w:rPr>
              <w:lastRenderedPageBreak/>
              <w:t>pembelajaran yang ada dikelas ataupun kegiatan belajar mengajarnya terarah terkonsep serta teratur sesuai dengan konsep ataupun rencana yang telah dipaparkan ataupun telah dikonsep didalam rencana pelaksanaan pembelajaran. Jadi menurut saya pribadi ya sangat penting dan itu akan menjadi lebih baik untuk mengajar didalam kelas, sehingga tersusun dan sistematis dari pembukaan sampai dengan penutupan bahkan sampa</w:t>
            </w:r>
            <w:r>
              <w:rPr>
                <w:rFonts w:ascii="Times New Roman" w:hAnsi="Times New Roman" w:cs="Times New Roman"/>
                <w:sz w:val="24"/>
                <w:szCs w:val="24"/>
              </w:rPr>
              <w:t>i dengan evaluasi kepada siswa.</w:t>
            </w:r>
          </w:p>
        </w:tc>
      </w:tr>
      <w:tr w:rsidR="0025139D" w14:paraId="5608AF71" w14:textId="77777777" w:rsidTr="00AD588E">
        <w:trPr>
          <w:trHeight w:val="1020"/>
        </w:trPr>
        <w:tc>
          <w:tcPr>
            <w:tcW w:w="690" w:type="dxa"/>
            <w:vMerge/>
          </w:tcPr>
          <w:p w14:paraId="24D83710"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15C5199C" w14:textId="77777777" w:rsidR="0025139D" w:rsidRPr="00422D8C" w:rsidRDefault="0025139D" w:rsidP="007D3E63">
            <w:pPr>
              <w:spacing w:line="360" w:lineRule="auto"/>
              <w:jc w:val="both"/>
              <w:rPr>
                <w:rFonts w:ascii="Times New Roman" w:hAnsi="Times New Roman" w:cs="Times New Roman"/>
                <w:sz w:val="24"/>
                <w:szCs w:val="24"/>
              </w:rPr>
            </w:pPr>
          </w:p>
        </w:tc>
        <w:tc>
          <w:tcPr>
            <w:tcW w:w="1441" w:type="dxa"/>
          </w:tcPr>
          <w:p w14:paraId="4574435F"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18497B37" w14:textId="77777777" w:rsidR="0025139D" w:rsidRDefault="0025139D" w:rsidP="007D3E63">
            <w:pPr>
              <w:spacing w:line="360" w:lineRule="auto"/>
              <w:jc w:val="both"/>
              <w:rPr>
                <w:rFonts w:ascii="Times New Roman" w:hAnsi="Times New Roman" w:cs="Times New Roman"/>
                <w:sz w:val="24"/>
                <w:szCs w:val="24"/>
              </w:rPr>
            </w:pPr>
            <w:r w:rsidRPr="0084355A">
              <w:rPr>
                <w:rFonts w:ascii="Times New Roman" w:hAnsi="Times New Roman" w:cs="Times New Roman"/>
                <w:sz w:val="24"/>
                <w:szCs w:val="24"/>
              </w:rPr>
              <w:t>Ya tentu saya membuat RPP dan itu tentunya bisa menjadi lebih baik karena kita lebih terencana dalam mengajar.</w:t>
            </w:r>
          </w:p>
        </w:tc>
      </w:tr>
      <w:tr w:rsidR="0025139D" w14:paraId="2D98B29C" w14:textId="77777777" w:rsidTr="00AD588E">
        <w:trPr>
          <w:trHeight w:val="1080"/>
        </w:trPr>
        <w:tc>
          <w:tcPr>
            <w:tcW w:w="690" w:type="dxa"/>
            <w:vMerge w:val="restart"/>
          </w:tcPr>
          <w:p w14:paraId="263F6050"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 xml:space="preserve">4. </w:t>
            </w:r>
          </w:p>
        </w:tc>
        <w:tc>
          <w:tcPr>
            <w:tcW w:w="2881" w:type="dxa"/>
            <w:vMerge w:val="restart"/>
          </w:tcPr>
          <w:p w14:paraId="685EA3DE"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Selain RPP, apakah bapak menyiapkan media/alat pembelajaran sendiri atau menggunakan alat/media yang sudah tersedia?</w:t>
            </w:r>
          </w:p>
        </w:tc>
        <w:tc>
          <w:tcPr>
            <w:tcW w:w="1441" w:type="dxa"/>
          </w:tcPr>
          <w:p w14:paraId="11C16E71"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44B6A304"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sebetulnya yang digunakan oleh saya pribadi banyak menggunakan jenis-jenis media pembelajaran. Misalnya ada media bergerak, ada suara atau film dari televise ataupun animasi, ada juga media visual diam slide </w:t>
            </w:r>
            <w:r>
              <w:rPr>
                <w:rFonts w:ascii="Times New Roman" w:hAnsi="Times New Roman" w:cs="Times New Roman"/>
                <w:sz w:val="24"/>
                <w:szCs w:val="24"/>
              </w:rPr>
              <w:lastRenderedPageBreak/>
              <w:t>ataupun powerpoint kemudian ada juga misalkan saya membuat apa menggunakan media visual bergerak kemudian ada juga saya menggunakan media visual diam seperti yatadi lide, halaman cetak ataupun foto ya ataupun saya menggunakan karton juga gitu. Jadi selain dari RPP sayapun menggunakan alat peraga ataupun media lain dalam pembelajaran.</w:t>
            </w:r>
          </w:p>
        </w:tc>
      </w:tr>
      <w:tr w:rsidR="0025139D" w14:paraId="5F11B30D" w14:textId="77777777" w:rsidTr="00AD588E">
        <w:trPr>
          <w:trHeight w:val="1432"/>
        </w:trPr>
        <w:tc>
          <w:tcPr>
            <w:tcW w:w="690" w:type="dxa"/>
            <w:vMerge/>
          </w:tcPr>
          <w:p w14:paraId="5608E290"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2DE88AA0"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4D1AED92"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1D18E4E4"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Eumm kalau untuk saya pribadi, selain RPP saya mencoba menyiapkan eumm Media yang saya buat sendiri karena untuk pelajaran bahasa inggris disekolah saya tidak ada eumm media yang tersedia. Makanya saya membuat media sendiri.</w:t>
            </w:r>
          </w:p>
        </w:tc>
      </w:tr>
      <w:tr w:rsidR="0025139D" w14:paraId="6EC25368" w14:textId="77777777" w:rsidTr="00AD588E">
        <w:trPr>
          <w:trHeight w:val="810"/>
        </w:trPr>
        <w:tc>
          <w:tcPr>
            <w:tcW w:w="690" w:type="dxa"/>
            <w:vMerge w:val="restart"/>
          </w:tcPr>
          <w:p w14:paraId="450EEAB7"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5.</w:t>
            </w:r>
          </w:p>
        </w:tc>
        <w:tc>
          <w:tcPr>
            <w:tcW w:w="2881" w:type="dxa"/>
            <w:vMerge w:val="restart"/>
          </w:tcPr>
          <w:p w14:paraId="684F4505" w14:textId="77777777" w:rsidR="0025139D" w:rsidRDefault="00063C1A"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Berkaitan dengan praktik mengajar bapak/ibu dikelas, apakah bapak/ibu sering menerapkan peer observation sebagai alat/bahan mengajar? </w:t>
            </w:r>
          </w:p>
        </w:tc>
        <w:tc>
          <w:tcPr>
            <w:tcW w:w="1441" w:type="dxa"/>
          </w:tcPr>
          <w:p w14:paraId="4417C927"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5F8CAC11" w14:textId="77777777" w:rsidR="00063C1A" w:rsidRPr="00063C1A" w:rsidRDefault="00063C1A" w:rsidP="00063C1A">
            <w:pPr>
              <w:spacing w:line="360" w:lineRule="auto"/>
              <w:jc w:val="both"/>
              <w:rPr>
                <w:rFonts w:ascii="Times New Roman" w:hAnsi="Times New Roman" w:cs="Times New Roman"/>
                <w:iCs/>
                <w:sz w:val="24"/>
                <w:szCs w:val="24"/>
              </w:rPr>
            </w:pPr>
            <w:r w:rsidRPr="00063C1A">
              <w:rPr>
                <w:rFonts w:ascii="Times New Roman" w:hAnsi="Times New Roman" w:cs="Times New Roman"/>
                <w:iCs/>
                <w:sz w:val="24"/>
                <w:szCs w:val="24"/>
              </w:rPr>
              <w:t xml:space="preserve">Eumm peer observation itu sama dengan saling ngeobservasi antara guru bahasa inggris yah? Kalau disekolah saya pribadi sih sudah jarang ada hal yang seperti itu. Saya sendiripun </w:t>
            </w:r>
            <w:r w:rsidRPr="00063C1A">
              <w:rPr>
                <w:rFonts w:ascii="Times New Roman" w:hAnsi="Times New Roman" w:cs="Times New Roman"/>
                <w:iCs/>
                <w:sz w:val="24"/>
                <w:szCs w:val="24"/>
              </w:rPr>
              <w:lastRenderedPageBreak/>
              <w:t>belum pernah masuk kekelas partner saya yang sedang mengajar</w:t>
            </w:r>
          </w:p>
          <w:p w14:paraId="32B1EC48" w14:textId="77777777" w:rsidR="0025139D" w:rsidRDefault="0025139D" w:rsidP="007D3E63">
            <w:pPr>
              <w:spacing w:line="360" w:lineRule="auto"/>
              <w:jc w:val="both"/>
              <w:rPr>
                <w:rFonts w:ascii="Times New Roman" w:hAnsi="Times New Roman" w:cs="Times New Roman"/>
                <w:sz w:val="24"/>
                <w:szCs w:val="24"/>
              </w:rPr>
            </w:pPr>
          </w:p>
        </w:tc>
      </w:tr>
      <w:tr w:rsidR="0025139D" w14:paraId="279CD034" w14:textId="77777777" w:rsidTr="00AD588E">
        <w:trPr>
          <w:trHeight w:val="825"/>
        </w:trPr>
        <w:tc>
          <w:tcPr>
            <w:tcW w:w="690" w:type="dxa"/>
            <w:vMerge/>
          </w:tcPr>
          <w:p w14:paraId="3006A109"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095CB19C"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44167142"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2C03C4AC" w14:textId="77777777" w:rsidR="0025139D" w:rsidRPr="007C5F0F" w:rsidRDefault="007C5F0F" w:rsidP="007D3E63">
            <w:pPr>
              <w:spacing w:line="360" w:lineRule="auto"/>
              <w:jc w:val="both"/>
              <w:rPr>
                <w:rFonts w:ascii="Times New Roman" w:hAnsi="Times New Roman" w:cs="Times New Roman"/>
                <w:iCs/>
                <w:sz w:val="24"/>
                <w:szCs w:val="24"/>
              </w:rPr>
            </w:pPr>
            <w:r w:rsidRPr="007C5F0F">
              <w:rPr>
                <w:rFonts w:ascii="Times New Roman" w:hAnsi="Times New Roman" w:cs="Times New Roman"/>
                <w:iCs/>
                <w:sz w:val="24"/>
                <w:szCs w:val="24"/>
              </w:rPr>
              <w:t>Peer observation biasanya dilakukan satu kali per semester. Kami mengamati pengajaran satu sama lain, kemudian kami berdiskusi tentang hasil observasi. Kita bisa belajar banyak dengan melakukan observasi.</w:t>
            </w:r>
          </w:p>
        </w:tc>
      </w:tr>
      <w:tr w:rsidR="0025139D" w14:paraId="0AEB19FE" w14:textId="77777777" w:rsidTr="00AD588E">
        <w:trPr>
          <w:trHeight w:val="1275"/>
        </w:trPr>
        <w:tc>
          <w:tcPr>
            <w:tcW w:w="690" w:type="dxa"/>
            <w:vMerge w:val="restart"/>
          </w:tcPr>
          <w:p w14:paraId="45EC2CF0"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6.</w:t>
            </w:r>
          </w:p>
        </w:tc>
        <w:tc>
          <w:tcPr>
            <w:tcW w:w="2881" w:type="dxa"/>
            <w:vMerge w:val="restart"/>
          </w:tcPr>
          <w:p w14:paraId="1084C90F" w14:textId="77777777" w:rsidR="0025139D" w:rsidRDefault="0025139D" w:rsidP="007D3E63">
            <w:pPr>
              <w:spacing w:line="360" w:lineRule="auto"/>
              <w:jc w:val="both"/>
              <w:rPr>
                <w:rFonts w:ascii="Times New Roman" w:hAnsi="Times New Roman" w:cs="Times New Roman"/>
                <w:sz w:val="24"/>
                <w:szCs w:val="24"/>
              </w:rPr>
            </w:pPr>
            <w:r w:rsidRPr="00E642B6">
              <w:rPr>
                <w:rFonts w:ascii="Times New Roman" w:hAnsi="Times New Roman" w:cs="Times New Roman"/>
                <w:sz w:val="24"/>
                <w:szCs w:val="24"/>
              </w:rPr>
              <w:t>Setelah pembelajaran, apakah ibu/bapak sering mengevaluasi pembelajara</w:t>
            </w:r>
            <w:r>
              <w:rPr>
                <w:rFonts w:ascii="Times New Roman" w:hAnsi="Times New Roman" w:cs="Times New Roman"/>
                <w:sz w:val="24"/>
                <w:szCs w:val="24"/>
              </w:rPr>
              <w:t xml:space="preserve">n ibu/bapak? Jika ya, bagaimana </w:t>
            </w:r>
            <w:r w:rsidRPr="00E642B6">
              <w:rPr>
                <w:rFonts w:ascii="Times New Roman" w:hAnsi="Times New Roman" w:cs="Times New Roman"/>
                <w:sz w:val="24"/>
                <w:szCs w:val="24"/>
              </w:rPr>
              <w:t xml:space="preserve">ibu/bapak mengevaluasi pembelajaran bapak sendiri? </w:t>
            </w:r>
          </w:p>
        </w:tc>
        <w:tc>
          <w:tcPr>
            <w:tcW w:w="1441" w:type="dxa"/>
          </w:tcPr>
          <w:p w14:paraId="5121FE11"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201CC62B"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 tentunya saya juga melakukan hal itu. Jadi yang pertama saya merumuskan dulu evaluasi kemudian yang kedua menetapkan aspek-aspek yang akan dievaluasi. Misalnya aspek cognitive, affective ataupun psikomotor. Nah kalau dikurikulum 2013 itu kami mengacu kepada penilaian ataupun evaluasi pertama ya itu pengetahuan, kedua keterampilan, ketiga sikap dan yang terakhir saya memilih dan melakukan teknik yang akan dipergunakan dalm </w:t>
            </w:r>
            <w:r>
              <w:rPr>
                <w:rFonts w:ascii="Times New Roman" w:hAnsi="Times New Roman" w:cs="Times New Roman"/>
                <w:sz w:val="24"/>
                <w:szCs w:val="24"/>
              </w:rPr>
              <w:lastRenderedPageBreak/>
              <w:t xml:space="preserve">pelaksanaan evaluasi. </w:t>
            </w:r>
          </w:p>
        </w:tc>
      </w:tr>
      <w:tr w:rsidR="0025139D" w14:paraId="6207746E" w14:textId="77777777" w:rsidTr="00AD588E">
        <w:trPr>
          <w:trHeight w:val="1200"/>
        </w:trPr>
        <w:tc>
          <w:tcPr>
            <w:tcW w:w="690" w:type="dxa"/>
            <w:vMerge/>
          </w:tcPr>
          <w:p w14:paraId="7850EBDA"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53750E71" w14:textId="77777777" w:rsidR="0025139D" w:rsidRPr="00E642B6" w:rsidRDefault="0025139D" w:rsidP="007D3E63">
            <w:pPr>
              <w:spacing w:line="360" w:lineRule="auto"/>
              <w:jc w:val="both"/>
              <w:rPr>
                <w:rFonts w:ascii="Times New Roman" w:hAnsi="Times New Roman" w:cs="Times New Roman"/>
                <w:sz w:val="24"/>
                <w:szCs w:val="24"/>
              </w:rPr>
            </w:pPr>
          </w:p>
        </w:tc>
        <w:tc>
          <w:tcPr>
            <w:tcW w:w="1441" w:type="dxa"/>
          </w:tcPr>
          <w:p w14:paraId="4CB7F5D1" w14:textId="77777777" w:rsidR="0025139D" w:rsidRDefault="0025139D" w:rsidP="007D3E63">
            <w:pPr>
              <w:spacing w:line="360" w:lineRule="auto"/>
              <w:jc w:val="both"/>
              <w:rPr>
                <w:rFonts w:ascii="Times New Roman" w:hAnsi="Times New Roman" w:cs="Times New Roman"/>
                <w:sz w:val="24"/>
                <w:szCs w:val="24"/>
              </w:rPr>
            </w:pPr>
          </w:p>
        </w:tc>
        <w:tc>
          <w:tcPr>
            <w:tcW w:w="3141" w:type="dxa"/>
          </w:tcPr>
          <w:p w14:paraId="485E3AED"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 karena menurut saya dengan evaluasi kita bisa mengetahui sejauh mana ketercapaian pembelajran kita. </w:t>
            </w:r>
          </w:p>
        </w:tc>
      </w:tr>
      <w:tr w:rsidR="0025139D" w14:paraId="118A8495" w14:textId="77777777" w:rsidTr="00AD588E">
        <w:trPr>
          <w:trHeight w:val="1215"/>
        </w:trPr>
        <w:tc>
          <w:tcPr>
            <w:tcW w:w="690" w:type="dxa"/>
            <w:vMerge w:val="restart"/>
          </w:tcPr>
          <w:p w14:paraId="530A9419"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7.</w:t>
            </w:r>
          </w:p>
        </w:tc>
        <w:tc>
          <w:tcPr>
            <w:tcW w:w="2881" w:type="dxa"/>
            <w:vMerge w:val="restart"/>
          </w:tcPr>
          <w:p w14:paraId="57E071C0"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Apakah bapak pernah membuat video recording selama pembelajaran berlangsung? Jika ya, mengapa? Apa menurut bapak/ibu hal tersebut hal tersebut penting dilakukan?</w:t>
            </w:r>
          </w:p>
        </w:tc>
        <w:tc>
          <w:tcPr>
            <w:tcW w:w="1441" w:type="dxa"/>
          </w:tcPr>
          <w:p w14:paraId="5878B774"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2A22BBC7"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Saya pribadi tidak melakukan karena ya tidak akan cukup waktunya sehingga tidak dilakukan. Saya selama pembelajaran ya berpacu saja pada RPP yang telah dibuat kemudian saya sesuaikan dengan durasi yang sudah ditentukan sehingga tidak ada pembuatan video recording ketika proses pembelajaran berlangsung.</w:t>
            </w:r>
          </w:p>
        </w:tc>
      </w:tr>
      <w:tr w:rsidR="0025139D" w14:paraId="5779E0A4" w14:textId="77777777" w:rsidTr="00AD588E">
        <w:trPr>
          <w:trHeight w:val="1260"/>
        </w:trPr>
        <w:tc>
          <w:tcPr>
            <w:tcW w:w="690" w:type="dxa"/>
            <w:vMerge/>
          </w:tcPr>
          <w:p w14:paraId="0A0CFFF4"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2FC3F37B"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0B60863C"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110A6964"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Eumm selama pembelajarabn sebelum Covid19 saya sendiri belum pernah membuat video recording, karena kebetulan pembelajarannya berbentuk tatap muka jadi saya belum menggunakan video recording. Kecuali sekarang selama pandemic karena pembelajarannya daring ya </w:t>
            </w:r>
            <w:r>
              <w:rPr>
                <w:rFonts w:ascii="Times New Roman" w:hAnsi="Times New Roman" w:cs="Times New Roman"/>
                <w:sz w:val="24"/>
                <w:szCs w:val="24"/>
              </w:rPr>
              <w:lastRenderedPageBreak/>
              <w:t xml:space="preserve">saya pernah sesekali membuat video recording. </w:t>
            </w:r>
          </w:p>
        </w:tc>
      </w:tr>
      <w:tr w:rsidR="0025139D" w14:paraId="60D4F4D2" w14:textId="77777777" w:rsidTr="00AD588E">
        <w:trPr>
          <w:trHeight w:val="345"/>
        </w:trPr>
        <w:tc>
          <w:tcPr>
            <w:tcW w:w="690" w:type="dxa"/>
            <w:vMerge w:val="restart"/>
          </w:tcPr>
          <w:p w14:paraId="79ABE012"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w:t>
            </w:r>
            <w:r w:rsidR="0025139D">
              <w:rPr>
                <w:rFonts w:ascii="Times New Roman" w:hAnsi="Times New Roman" w:cs="Times New Roman"/>
                <w:sz w:val="24"/>
                <w:szCs w:val="24"/>
              </w:rPr>
              <w:t>8.</w:t>
            </w:r>
          </w:p>
        </w:tc>
        <w:tc>
          <w:tcPr>
            <w:tcW w:w="2881" w:type="dxa"/>
            <w:vMerge w:val="restart"/>
          </w:tcPr>
          <w:p w14:paraId="51C01357" w14:textId="77777777" w:rsidR="0025139D" w:rsidRDefault="0025139D" w:rsidP="007D3E63">
            <w:pPr>
              <w:spacing w:line="360" w:lineRule="auto"/>
              <w:jc w:val="both"/>
              <w:rPr>
                <w:rFonts w:ascii="Times New Roman" w:hAnsi="Times New Roman" w:cs="Times New Roman"/>
                <w:sz w:val="24"/>
                <w:szCs w:val="24"/>
              </w:rPr>
            </w:pPr>
            <w:r w:rsidRPr="00626BE7">
              <w:rPr>
                <w:rFonts w:ascii="Times New Roman" w:hAnsi="Times New Roman" w:cs="Times New Roman"/>
                <w:sz w:val="24"/>
                <w:szCs w:val="24"/>
              </w:rPr>
              <w:t xml:space="preserve">Adakah aspek pengajaran yang ingin ibu/bapak tingkatkan?  </w:t>
            </w:r>
          </w:p>
        </w:tc>
        <w:tc>
          <w:tcPr>
            <w:tcW w:w="1441" w:type="dxa"/>
          </w:tcPr>
          <w:p w14:paraId="50B2D3BC"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7771B90C"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 xml:space="preserve">Ya tentunya banyak sekali, ya mudah-mudahan para siswa bisa mencapai euh </w:t>
            </w:r>
            <w:r>
              <w:rPr>
                <w:rFonts w:ascii="Times New Roman" w:hAnsi="Times New Roman" w:cs="Times New Roman"/>
                <w:sz w:val="24"/>
                <w:szCs w:val="24"/>
              </w:rPr>
              <w:pgNum/>
            </w:r>
            <w:r>
              <w:rPr>
                <w:rFonts w:ascii="Times New Roman" w:hAnsi="Times New Roman" w:cs="Times New Roman"/>
                <w:sz w:val="24"/>
                <w:szCs w:val="24"/>
              </w:rPr>
              <w:t>ndicator</w:t>
            </w:r>
            <w:r w:rsidRPr="00EC731A">
              <w:rPr>
                <w:rFonts w:ascii="Times New Roman" w:hAnsi="Times New Roman" w:cs="Times New Roman"/>
                <w:sz w:val="24"/>
                <w:szCs w:val="24"/>
              </w:rPr>
              <w:t xml:space="preserve"> ataupun target yang diinginkan sesuai dengan RPP salahsatunya ya kemampuan dalam pengetahuannya ataupun intelegensinya kemudian kemampuan dalam keterampilannya dan yang terakhir ya kemampuan dalam sikapnya. Itu adalah salah satu aspek pengajaran yang ingin ditingkatkan oleh siswa euh oleh seorang guru kepada siswanya, mungkin seperti itu. </w:t>
            </w:r>
          </w:p>
        </w:tc>
      </w:tr>
      <w:tr w:rsidR="0025139D" w14:paraId="024C90BF" w14:textId="77777777" w:rsidTr="00AD588E">
        <w:trPr>
          <w:trHeight w:val="480"/>
        </w:trPr>
        <w:tc>
          <w:tcPr>
            <w:tcW w:w="690" w:type="dxa"/>
            <w:vMerge/>
          </w:tcPr>
          <w:p w14:paraId="64C1190B"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5EEAA565" w14:textId="77777777" w:rsidR="0025139D" w:rsidRPr="00626BE7" w:rsidRDefault="0025139D" w:rsidP="007D3E63">
            <w:pPr>
              <w:spacing w:line="360" w:lineRule="auto"/>
              <w:jc w:val="both"/>
              <w:rPr>
                <w:rFonts w:ascii="Times New Roman" w:hAnsi="Times New Roman" w:cs="Times New Roman"/>
                <w:sz w:val="24"/>
                <w:szCs w:val="24"/>
              </w:rPr>
            </w:pPr>
          </w:p>
        </w:tc>
        <w:tc>
          <w:tcPr>
            <w:tcW w:w="1441" w:type="dxa"/>
          </w:tcPr>
          <w:p w14:paraId="6AD7EAD5"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7858D0BB"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Ada yaitu mencari aplikasi atau model pembelajaran yang bisa meningkatkan pemahaman siswa dikelas.</w:t>
            </w:r>
          </w:p>
        </w:tc>
      </w:tr>
      <w:tr w:rsidR="0025139D" w14:paraId="139DA9F3" w14:textId="77777777" w:rsidTr="00AD588E">
        <w:trPr>
          <w:trHeight w:val="1365"/>
        </w:trPr>
        <w:tc>
          <w:tcPr>
            <w:tcW w:w="690" w:type="dxa"/>
            <w:vMerge w:val="restart"/>
          </w:tcPr>
          <w:p w14:paraId="4E5997C6"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 xml:space="preserve">9. </w:t>
            </w:r>
          </w:p>
        </w:tc>
        <w:tc>
          <w:tcPr>
            <w:tcW w:w="2881" w:type="dxa"/>
            <w:vMerge w:val="restart"/>
          </w:tcPr>
          <w:p w14:paraId="5E205D19" w14:textId="77777777" w:rsidR="0025139D" w:rsidRDefault="0025139D" w:rsidP="007D3E63">
            <w:pPr>
              <w:spacing w:line="360" w:lineRule="auto"/>
              <w:jc w:val="both"/>
              <w:rPr>
                <w:rFonts w:ascii="Times New Roman" w:hAnsi="Times New Roman" w:cs="Times New Roman"/>
                <w:sz w:val="24"/>
                <w:szCs w:val="24"/>
              </w:rPr>
            </w:pPr>
            <w:r w:rsidRPr="00626BE7">
              <w:rPr>
                <w:rFonts w:ascii="Times New Roman" w:hAnsi="Times New Roman" w:cs="Times New Roman"/>
                <w:sz w:val="24"/>
                <w:szCs w:val="24"/>
              </w:rPr>
              <w:t xml:space="preserve">Sejauh yang ibu/bapak ketahui, apa pendapat ibu/bapak tentang praktik mengajar ibu/bapak sendiri? Hal apa yang telah ibu/bapak lakukan untuk </w:t>
            </w:r>
            <w:r w:rsidRPr="00626BE7">
              <w:rPr>
                <w:rFonts w:ascii="Times New Roman" w:hAnsi="Times New Roman" w:cs="Times New Roman"/>
                <w:sz w:val="24"/>
                <w:szCs w:val="24"/>
              </w:rPr>
              <w:lastRenderedPageBreak/>
              <w:t>meningkatkan dan mengembangkan kemampuan ibu/bapak sebagai guru?</w:t>
            </w:r>
          </w:p>
        </w:tc>
        <w:tc>
          <w:tcPr>
            <w:tcW w:w="1441" w:type="dxa"/>
          </w:tcPr>
          <w:p w14:paraId="1AA07495"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T1</w:t>
            </w:r>
          </w:p>
        </w:tc>
        <w:tc>
          <w:tcPr>
            <w:tcW w:w="3141" w:type="dxa"/>
          </w:tcPr>
          <w:p w14:paraId="18A52C35"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Baik berkaitan dengan tentang praktik mengajar itu sendiri gitu yah. Nah menurut saya pribadi untuk meningkatkan kemampuan itu ya pertama harus sering </w:t>
            </w:r>
            <w:r>
              <w:rPr>
                <w:rFonts w:ascii="Times New Roman" w:hAnsi="Times New Roman" w:cs="Times New Roman"/>
                <w:sz w:val="24"/>
                <w:szCs w:val="24"/>
              </w:rPr>
              <w:lastRenderedPageBreak/>
              <w:t>berkomunikasi dengan MGMP, yang kedua mengikuti workshop kemudian ada pelatihan pelatihan kemudian intinya ya mengasah skill nya berlatih terus serta mengikuti meng euh beberapa pelatihan atau seminar yang dilakukan oleh dinas terkait berkaitan dengan kemampuan seorang guru.</w:t>
            </w:r>
          </w:p>
        </w:tc>
      </w:tr>
      <w:tr w:rsidR="0025139D" w14:paraId="4B8F3B9E" w14:textId="77777777" w:rsidTr="00AD588E">
        <w:trPr>
          <w:trHeight w:val="1935"/>
        </w:trPr>
        <w:tc>
          <w:tcPr>
            <w:tcW w:w="690" w:type="dxa"/>
            <w:vMerge/>
          </w:tcPr>
          <w:p w14:paraId="228D87B3"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2A9BAF40" w14:textId="77777777" w:rsidR="0025139D" w:rsidRPr="00626BE7" w:rsidRDefault="0025139D" w:rsidP="007D3E63">
            <w:pPr>
              <w:spacing w:line="360" w:lineRule="auto"/>
              <w:jc w:val="both"/>
              <w:rPr>
                <w:rFonts w:ascii="Times New Roman" w:hAnsi="Times New Roman" w:cs="Times New Roman"/>
                <w:sz w:val="24"/>
                <w:szCs w:val="24"/>
              </w:rPr>
            </w:pPr>
          </w:p>
        </w:tc>
        <w:tc>
          <w:tcPr>
            <w:tcW w:w="1441" w:type="dxa"/>
          </w:tcPr>
          <w:p w14:paraId="319F0032"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3BD73EC1"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 xml:space="preserve">Euum praktik mengajar saya sendiri biasanya lebih ke diskusi dengan siswa, unjuk kerja siswa, pokoknya berusaha untuk euum eumm mencoba untuk student oriented tidak teacher oriented gtu, supaya untuk mengembangkan ya itu tadi mencoba mencari model atau aplikasi pembelajaran yang bisa mendukung saya dalam mengajar dikelas. </w:t>
            </w:r>
          </w:p>
        </w:tc>
      </w:tr>
      <w:tr w:rsidR="0025139D" w14:paraId="79953C1B" w14:textId="77777777" w:rsidTr="00AD588E">
        <w:trPr>
          <w:trHeight w:val="1050"/>
        </w:trPr>
        <w:tc>
          <w:tcPr>
            <w:tcW w:w="690" w:type="dxa"/>
            <w:vMerge w:val="restart"/>
          </w:tcPr>
          <w:p w14:paraId="50EEFD81"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10.</w:t>
            </w:r>
          </w:p>
        </w:tc>
        <w:tc>
          <w:tcPr>
            <w:tcW w:w="2881" w:type="dxa"/>
            <w:vMerge w:val="restart"/>
          </w:tcPr>
          <w:p w14:paraId="7B802749" w14:textId="77777777" w:rsidR="0025139D" w:rsidRPr="00626BE7" w:rsidRDefault="0025139D" w:rsidP="007D3E63">
            <w:pPr>
              <w:spacing w:line="360" w:lineRule="auto"/>
              <w:jc w:val="both"/>
              <w:rPr>
                <w:rFonts w:ascii="Times New Roman" w:hAnsi="Times New Roman" w:cs="Times New Roman"/>
                <w:sz w:val="24"/>
                <w:szCs w:val="24"/>
              </w:rPr>
            </w:pPr>
            <w:r w:rsidRPr="001E3512">
              <w:rPr>
                <w:rFonts w:ascii="Times New Roman" w:hAnsi="Times New Roman" w:cs="Times New Roman"/>
                <w:sz w:val="24"/>
                <w:szCs w:val="24"/>
              </w:rPr>
              <w:t xml:space="preserve">Seringkah ibu/bapak memikirkan eksistensi ibu sebagai seorang guru? Kapan waktu yang sering ibu/bapak gunakan untuk </w:t>
            </w:r>
            <w:r w:rsidRPr="001E3512">
              <w:rPr>
                <w:rFonts w:ascii="Times New Roman" w:hAnsi="Times New Roman" w:cs="Times New Roman"/>
                <w:sz w:val="24"/>
                <w:szCs w:val="24"/>
              </w:rPr>
              <w:lastRenderedPageBreak/>
              <w:t>memikirkannya?</w:t>
            </w:r>
          </w:p>
        </w:tc>
        <w:tc>
          <w:tcPr>
            <w:tcW w:w="1441" w:type="dxa"/>
          </w:tcPr>
          <w:p w14:paraId="7E700B29"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T1</w:t>
            </w:r>
          </w:p>
        </w:tc>
        <w:tc>
          <w:tcPr>
            <w:tcW w:w="3141" w:type="dxa"/>
          </w:tcPr>
          <w:p w14:paraId="2B69169D"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Berkaitan dengan memikirkan eksistensi sebagai seorang guru, Kapan memikirkannya ya tentunya setiap kali pertemuan setiap kali berjumpa dikelas itu mungkin </w:t>
            </w:r>
            <w:r>
              <w:rPr>
                <w:rFonts w:ascii="Times New Roman" w:hAnsi="Times New Roman" w:cs="Times New Roman"/>
                <w:sz w:val="24"/>
                <w:szCs w:val="24"/>
              </w:rPr>
              <w:lastRenderedPageBreak/>
              <w:t>salah satu eksistensi yang dilakukan oleh seorang guru. Intinya seorang guru ya menjadi pigur menjadi fasilitator ketika berada dikelas atau berada disekolah dan itulah salah satunya ataupun euh yang digunakan seorang guru untuk memikirkan eksistensinya.</w:t>
            </w:r>
          </w:p>
        </w:tc>
      </w:tr>
      <w:tr w:rsidR="0025139D" w14:paraId="36171017" w14:textId="77777777" w:rsidTr="00AD588E">
        <w:trPr>
          <w:trHeight w:val="1020"/>
        </w:trPr>
        <w:tc>
          <w:tcPr>
            <w:tcW w:w="690" w:type="dxa"/>
            <w:vMerge/>
          </w:tcPr>
          <w:p w14:paraId="6D2FC50D"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5CA77DA1" w14:textId="77777777" w:rsidR="0025139D" w:rsidRPr="001E3512" w:rsidRDefault="0025139D" w:rsidP="007D3E63">
            <w:pPr>
              <w:spacing w:line="360" w:lineRule="auto"/>
              <w:jc w:val="both"/>
              <w:rPr>
                <w:rFonts w:ascii="Times New Roman" w:hAnsi="Times New Roman" w:cs="Times New Roman"/>
                <w:sz w:val="24"/>
                <w:szCs w:val="24"/>
              </w:rPr>
            </w:pPr>
          </w:p>
        </w:tc>
        <w:tc>
          <w:tcPr>
            <w:tcW w:w="1441" w:type="dxa"/>
          </w:tcPr>
          <w:p w14:paraId="208B77B6"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217C3C03"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Ya saya selalu memikirkan tentang eksistensi saya terutama di waktu-waktu luang baik itu istirahat atau ketika sedang ada di sudah pulang kerumah.</w:t>
            </w:r>
          </w:p>
        </w:tc>
      </w:tr>
      <w:tr w:rsidR="0025139D" w14:paraId="67ADFA61" w14:textId="77777777" w:rsidTr="00AD588E">
        <w:trPr>
          <w:trHeight w:val="480"/>
        </w:trPr>
        <w:tc>
          <w:tcPr>
            <w:tcW w:w="690" w:type="dxa"/>
            <w:vMerge w:val="restart"/>
          </w:tcPr>
          <w:p w14:paraId="2DD10365"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11.</w:t>
            </w:r>
          </w:p>
        </w:tc>
        <w:tc>
          <w:tcPr>
            <w:tcW w:w="2881" w:type="dxa"/>
            <w:vMerge w:val="restart"/>
          </w:tcPr>
          <w:p w14:paraId="467C06A5" w14:textId="77777777" w:rsidR="0025139D" w:rsidRPr="00626BE7" w:rsidRDefault="0025139D" w:rsidP="007D3E63">
            <w:pPr>
              <w:spacing w:line="360" w:lineRule="auto"/>
              <w:jc w:val="both"/>
              <w:rPr>
                <w:rFonts w:ascii="Times New Roman" w:hAnsi="Times New Roman" w:cs="Times New Roman"/>
                <w:sz w:val="24"/>
                <w:szCs w:val="24"/>
              </w:rPr>
            </w:pPr>
            <w:r w:rsidRPr="0051141C">
              <w:rPr>
                <w:rFonts w:ascii="Times New Roman" w:hAnsi="Times New Roman" w:cs="Times New Roman"/>
                <w:sz w:val="24"/>
                <w:szCs w:val="24"/>
              </w:rPr>
              <w:t>Kira-kira menurut ibu/bapak adakah manfaat menjadi reflektif dalam mengajar?</w:t>
            </w:r>
          </w:p>
        </w:tc>
        <w:tc>
          <w:tcPr>
            <w:tcW w:w="1441" w:type="dxa"/>
          </w:tcPr>
          <w:p w14:paraId="1F17B053"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6AD42575"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 xml:space="preserve">Berkaitan dengan manfaat reflektif teaching menurut saya itu begitu sangat penting. Kenapa? Karena penting dalam membantu guru. Pertama mengidentifikasi, kedua mengembangkan, serta ketiga memperkuat apa yang telah dilakukan. Sehingga secara berkala dapat meningkatkan kemampuan dan memperbaiki kekurangan. </w:t>
            </w:r>
            <w:proofErr w:type="gramStart"/>
            <w:r w:rsidRPr="00EC731A">
              <w:rPr>
                <w:rFonts w:ascii="Times New Roman" w:hAnsi="Times New Roman" w:cs="Times New Roman"/>
                <w:sz w:val="24"/>
                <w:szCs w:val="24"/>
              </w:rPr>
              <w:t>Intinyabegitu  sangat</w:t>
            </w:r>
            <w:proofErr w:type="gramEnd"/>
            <w:r w:rsidRPr="00EC731A">
              <w:rPr>
                <w:rFonts w:ascii="Times New Roman" w:hAnsi="Times New Roman" w:cs="Times New Roman"/>
                <w:sz w:val="24"/>
                <w:szCs w:val="24"/>
              </w:rPr>
              <w:t xml:space="preserve"> penting reflektif teaching itu </w:t>
            </w:r>
            <w:r w:rsidRPr="00EC731A">
              <w:rPr>
                <w:rFonts w:ascii="Times New Roman" w:hAnsi="Times New Roman" w:cs="Times New Roman"/>
                <w:sz w:val="24"/>
                <w:szCs w:val="24"/>
              </w:rPr>
              <w:lastRenderedPageBreak/>
              <w:t>dilakukan dan di adakan ataupun dievalusi kembali disekolah masing</w:t>
            </w:r>
            <w:r>
              <w:rPr>
                <w:rFonts w:ascii="Times New Roman" w:hAnsi="Times New Roman" w:cs="Times New Roman"/>
                <w:sz w:val="24"/>
                <w:szCs w:val="24"/>
              </w:rPr>
              <w:t>-</w:t>
            </w:r>
            <w:r w:rsidRPr="00EC731A">
              <w:rPr>
                <w:rFonts w:ascii="Times New Roman" w:hAnsi="Times New Roman" w:cs="Times New Roman"/>
                <w:sz w:val="24"/>
                <w:szCs w:val="24"/>
              </w:rPr>
              <w:t xml:space="preserve">masing. </w:t>
            </w:r>
          </w:p>
        </w:tc>
      </w:tr>
      <w:tr w:rsidR="0025139D" w14:paraId="566B67BA" w14:textId="77777777" w:rsidTr="00AD588E">
        <w:trPr>
          <w:trHeight w:val="750"/>
        </w:trPr>
        <w:tc>
          <w:tcPr>
            <w:tcW w:w="690" w:type="dxa"/>
            <w:vMerge/>
          </w:tcPr>
          <w:p w14:paraId="186B4544"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664CF600" w14:textId="77777777" w:rsidR="0025139D" w:rsidRPr="0051141C" w:rsidRDefault="0025139D" w:rsidP="007D3E63">
            <w:pPr>
              <w:spacing w:line="360" w:lineRule="auto"/>
              <w:jc w:val="both"/>
              <w:rPr>
                <w:rFonts w:ascii="Times New Roman" w:hAnsi="Times New Roman" w:cs="Times New Roman"/>
                <w:sz w:val="24"/>
                <w:szCs w:val="24"/>
              </w:rPr>
            </w:pPr>
          </w:p>
        </w:tc>
        <w:tc>
          <w:tcPr>
            <w:tcW w:w="1441" w:type="dxa"/>
          </w:tcPr>
          <w:p w14:paraId="318655F6"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099C90CB" w14:textId="77777777" w:rsidR="0025139D" w:rsidRDefault="0025139D" w:rsidP="007D3E63">
            <w:pPr>
              <w:spacing w:line="360" w:lineRule="auto"/>
              <w:jc w:val="both"/>
              <w:rPr>
                <w:rFonts w:ascii="Times New Roman" w:hAnsi="Times New Roman" w:cs="Times New Roman"/>
                <w:sz w:val="24"/>
                <w:szCs w:val="24"/>
              </w:rPr>
            </w:pPr>
            <w:r w:rsidRPr="00EC731A">
              <w:rPr>
                <w:rFonts w:ascii="Times New Roman" w:hAnsi="Times New Roman" w:cs="Times New Roman"/>
                <w:sz w:val="24"/>
                <w:szCs w:val="24"/>
              </w:rPr>
              <w:t xml:space="preserve">Ya tentu saja, karena dengan begitu eum guru tersebut tidak diam ditempat tapi senantiasa untuk menjadi lebih baik. </w:t>
            </w:r>
          </w:p>
        </w:tc>
      </w:tr>
      <w:tr w:rsidR="0025139D" w14:paraId="7C921004" w14:textId="77777777" w:rsidTr="00AD588E">
        <w:trPr>
          <w:trHeight w:val="960"/>
        </w:trPr>
        <w:tc>
          <w:tcPr>
            <w:tcW w:w="690" w:type="dxa"/>
            <w:vMerge w:val="restart"/>
          </w:tcPr>
          <w:p w14:paraId="71773C4F"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12.</w:t>
            </w:r>
          </w:p>
        </w:tc>
        <w:tc>
          <w:tcPr>
            <w:tcW w:w="2881" w:type="dxa"/>
            <w:vMerge w:val="restart"/>
          </w:tcPr>
          <w:p w14:paraId="06519891" w14:textId="77777777" w:rsidR="0025139D" w:rsidRPr="00626BE7"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Apakah setelah pengajaran berlangsung bapak/ibu membuat catatan-catatan evaluasi diri agar pembelajaran selanjutnya berjalan lebih baik?</w:t>
            </w:r>
          </w:p>
        </w:tc>
        <w:tc>
          <w:tcPr>
            <w:tcW w:w="1441" w:type="dxa"/>
          </w:tcPr>
          <w:p w14:paraId="03569B84" w14:textId="77777777" w:rsidR="0025139D" w:rsidRDefault="0025139D" w:rsidP="007D3E63">
            <w:pPr>
              <w:spacing w:line="360" w:lineRule="auto"/>
              <w:jc w:val="both"/>
              <w:rPr>
                <w:rFonts w:ascii="Times New Roman" w:hAnsi="Times New Roman" w:cs="Times New Roman"/>
                <w:sz w:val="24"/>
                <w:szCs w:val="24"/>
              </w:rPr>
            </w:pPr>
          </w:p>
        </w:tc>
        <w:tc>
          <w:tcPr>
            <w:tcW w:w="3141" w:type="dxa"/>
          </w:tcPr>
          <w:p w14:paraId="2C98CA35"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 tentunysa supaya kedepannya leboh baik lagi da nada evaluasi ataupun gambaran. Selain itu, siswa juga akan lebih giat dalam belajar karena pekerjaannya dihargai. Jadi setelah siswa menggunakan saran atau komentar siswa akan paham dalam kekurangannya sehingga segera siswa akan memperbaikinya. Begitupun guru, guru juga segera dapat melihat rkekurangan program perencanaannya eum apa yang telah dilakukan didalam kelas gitu yah. Jadi intinya saya melakukan evaluasi diri supaya kedepannya lebih baik lagi. </w:t>
            </w:r>
          </w:p>
        </w:tc>
      </w:tr>
      <w:tr w:rsidR="0025139D" w14:paraId="13B88CEF" w14:textId="77777777" w:rsidTr="00AD588E">
        <w:trPr>
          <w:trHeight w:val="1110"/>
        </w:trPr>
        <w:tc>
          <w:tcPr>
            <w:tcW w:w="690" w:type="dxa"/>
            <w:vMerge/>
          </w:tcPr>
          <w:p w14:paraId="0A7D7593"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0A142F4B"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43670E23"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63962FE7"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Eum untuk saya pribadi saya suka membuat catatan tapi tidak begitu detail mungkin. Jadi catatannya lebih kea pa namanya catatan untuk anak-anak yang bermasalah dikelas atau catatan kecil tentang kendala ketika mengajar dikelas agar dipertemuan yang akan dating bisa lebih baik lagi.</w:t>
            </w:r>
          </w:p>
        </w:tc>
      </w:tr>
      <w:tr w:rsidR="0025139D" w14:paraId="6A8C76E4" w14:textId="77777777" w:rsidTr="00AD588E">
        <w:trPr>
          <w:trHeight w:val="810"/>
        </w:trPr>
        <w:tc>
          <w:tcPr>
            <w:tcW w:w="690" w:type="dxa"/>
            <w:vMerge w:val="restart"/>
          </w:tcPr>
          <w:p w14:paraId="2A036266"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13.</w:t>
            </w:r>
          </w:p>
        </w:tc>
        <w:tc>
          <w:tcPr>
            <w:tcW w:w="2881" w:type="dxa"/>
            <w:vMerge w:val="restart"/>
          </w:tcPr>
          <w:p w14:paraId="5EE2B806" w14:textId="77777777" w:rsidR="0025139D" w:rsidRPr="00626BE7"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 bapak/ibu memberikan feedback kepada siswa setelah pengajaran? Feedback seperti apa yang bapak berikan? </w:t>
            </w:r>
          </w:p>
        </w:tc>
        <w:tc>
          <w:tcPr>
            <w:tcW w:w="1441" w:type="dxa"/>
          </w:tcPr>
          <w:p w14:paraId="3ABA9745"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234A0AC9"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 tentunya setiap guru memberikan feedback atau umpan balik kepada siswanya ketika sedang proses ataupun setelah proses pembelajran. Nah feedback yang saya berikan pertama menstimulus siswa supaya paham pada materinya, kemudia memberikan pelatihan, kemudia adanya diskusi dan yang terakhir tentunya ada evaluasi dan itulah adalah feedback yang saya berikan kepada siswa. Selain itu ya mungkin ada juga feedback yang lain ya itu untuk refleksi kepada siswa ataupun meninjau kembali </w:t>
            </w:r>
            <w:r>
              <w:rPr>
                <w:rFonts w:ascii="Times New Roman" w:hAnsi="Times New Roman" w:cs="Times New Roman"/>
                <w:sz w:val="24"/>
                <w:szCs w:val="24"/>
              </w:rPr>
              <w:lastRenderedPageBreak/>
              <w:t xml:space="preserve">pembelajaran yang telah diberikan sehingga siswa paham dan guru mengetahui sejauh mana kemampuan siswa dalam pembelajaran dikelas.  </w:t>
            </w:r>
          </w:p>
        </w:tc>
      </w:tr>
      <w:tr w:rsidR="0025139D" w14:paraId="210B6F96" w14:textId="77777777" w:rsidTr="00AD588E">
        <w:trPr>
          <w:trHeight w:val="840"/>
        </w:trPr>
        <w:tc>
          <w:tcPr>
            <w:tcW w:w="690" w:type="dxa"/>
            <w:vMerge/>
          </w:tcPr>
          <w:p w14:paraId="29B9F9AC"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5EAC0417"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0825C093"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2B596F31"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Eum untuk saya pribadi bener saya suka memberikan feedback kepada anak fungsinya agar anak membahas kembali apa yang mereka pelajari </w:t>
            </w:r>
          </w:p>
        </w:tc>
      </w:tr>
      <w:tr w:rsidR="0025139D" w14:paraId="3DA6C020" w14:textId="77777777" w:rsidTr="00AD588E">
        <w:trPr>
          <w:trHeight w:val="597"/>
        </w:trPr>
        <w:tc>
          <w:tcPr>
            <w:tcW w:w="690" w:type="dxa"/>
            <w:vMerge w:val="restart"/>
          </w:tcPr>
          <w:p w14:paraId="4EC49D97" w14:textId="77777777" w:rsidR="0025139D" w:rsidRDefault="0027663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5139D">
              <w:rPr>
                <w:rFonts w:ascii="Times New Roman" w:hAnsi="Times New Roman" w:cs="Times New Roman"/>
                <w:sz w:val="24"/>
                <w:szCs w:val="24"/>
              </w:rPr>
              <w:t xml:space="preserve">14. </w:t>
            </w:r>
          </w:p>
        </w:tc>
        <w:tc>
          <w:tcPr>
            <w:tcW w:w="2881" w:type="dxa"/>
            <w:vMerge w:val="restart"/>
          </w:tcPr>
          <w:p w14:paraId="67DE8A5C"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Apakah ada kesulitan dalam menerpkan/ mempelajari reflective teaching?</w:t>
            </w:r>
          </w:p>
        </w:tc>
        <w:tc>
          <w:tcPr>
            <w:tcW w:w="1441" w:type="dxa"/>
          </w:tcPr>
          <w:p w14:paraId="5F6EE9D3"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3D0D2DE7"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menurut diri saya pribadi itu relative karena mungkin mengajar reflektif itu merupakan suatu kegiatan pembelajaran reflektif yang mampu untuk merefleksi proses pembelajaran secara langsung yang keseluruhan dengan menelaah setiap detail yang terjadi untuk terus dapat diperbaiki menjadi lebih baik. Ya intinya ada kesulitan, ada kemudahan itu tergantung. Tapi kesulitannya terkadang siswa berbeda karakter, berbeda pemikiran, dan berbeda kemampuan sehingga itu mungkin itu adalah </w:t>
            </w:r>
            <w:r>
              <w:rPr>
                <w:rFonts w:ascii="Times New Roman" w:hAnsi="Times New Roman" w:cs="Times New Roman"/>
                <w:sz w:val="24"/>
                <w:szCs w:val="24"/>
              </w:rPr>
              <w:lastRenderedPageBreak/>
              <w:t xml:space="preserve">kendala dalam proses pembelajaran yang berlangsung dikelas. Intinya kita harus pandai untuk menggunakan strategi dalam mengajar reflektif itu didalam kelas. </w:t>
            </w:r>
          </w:p>
        </w:tc>
      </w:tr>
      <w:tr w:rsidR="0025139D" w14:paraId="4F47AB60" w14:textId="77777777" w:rsidTr="00AD588E">
        <w:trPr>
          <w:trHeight w:val="630"/>
        </w:trPr>
        <w:tc>
          <w:tcPr>
            <w:tcW w:w="690" w:type="dxa"/>
            <w:vMerge/>
          </w:tcPr>
          <w:p w14:paraId="412550DC" w14:textId="77777777" w:rsidR="0025139D" w:rsidRDefault="0025139D" w:rsidP="007D3E63">
            <w:pPr>
              <w:spacing w:line="360" w:lineRule="auto"/>
              <w:jc w:val="both"/>
              <w:rPr>
                <w:rFonts w:ascii="Times New Roman" w:hAnsi="Times New Roman" w:cs="Times New Roman"/>
                <w:sz w:val="24"/>
                <w:szCs w:val="24"/>
              </w:rPr>
            </w:pPr>
          </w:p>
        </w:tc>
        <w:tc>
          <w:tcPr>
            <w:tcW w:w="2881" w:type="dxa"/>
            <w:vMerge/>
          </w:tcPr>
          <w:p w14:paraId="4F9BDB77" w14:textId="77777777" w:rsidR="0025139D" w:rsidRDefault="0025139D" w:rsidP="007D3E63">
            <w:pPr>
              <w:spacing w:line="360" w:lineRule="auto"/>
              <w:jc w:val="both"/>
              <w:rPr>
                <w:rFonts w:ascii="Times New Roman" w:hAnsi="Times New Roman" w:cs="Times New Roman"/>
                <w:sz w:val="24"/>
                <w:szCs w:val="24"/>
              </w:rPr>
            </w:pPr>
          </w:p>
        </w:tc>
        <w:tc>
          <w:tcPr>
            <w:tcW w:w="1441" w:type="dxa"/>
          </w:tcPr>
          <w:p w14:paraId="293F5260"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7D480729" w14:textId="77777777" w:rsidR="0025139D" w:rsidRDefault="0025139D"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Eum kalau untuk saya pribadi tidak begitu sulit karena kalau untuk saya pribadi saya sering melakukan hal itu. Tapi mungkin eum saya jarang menuliskan secara detail tentang eum kegiatan reflective teaching itu sendiri. Kebanyakannya yang menjadi reflective teaching itu sendiri saya lebih menyimpan didalam memori saya sendiri eum kalau dicatatan itu lebih sedikit. </w:t>
            </w:r>
          </w:p>
        </w:tc>
      </w:tr>
      <w:tr w:rsidR="00AD588E" w14:paraId="20DFE10C" w14:textId="77777777" w:rsidTr="00AD588E">
        <w:trPr>
          <w:trHeight w:val="1149"/>
        </w:trPr>
        <w:tc>
          <w:tcPr>
            <w:tcW w:w="690" w:type="dxa"/>
            <w:vMerge w:val="restart"/>
          </w:tcPr>
          <w:p w14:paraId="0B8668E8" w14:textId="77777777" w:rsidR="00AD588E" w:rsidRDefault="00AD588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Q15.</w:t>
            </w:r>
          </w:p>
        </w:tc>
        <w:tc>
          <w:tcPr>
            <w:tcW w:w="2881" w:type="dxa"/>
            <w:vMerge w:val="restart"/>
          </w:tcPr>
          <w:p w14:paraId="3E733664" w14:textId="77777777" w:rsidR="00AD588E" w:rsidRDefault="00AD588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Mengenai action research. Apakah bapak/ibu pernah melakukan penelitian tersebut sebagai bahan mengajar? </w:t>
            </w:r>
          </w:p>
        </w:tc>
        <w:tc>
          <w:tcPr>
            <w:tcW w:w="1441" w:type="dxa"/>
          </w:tcPr>
          <w:p w14:paraId="64FA7750" w14:textId="77777777" w:rsidR="00AD588E" w:rsidRDefault="00AD588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3141" w:type="dxa"/>
          </w:tcPr>
          <w:p w14:paraId="77C021DC" w14:textId="77777777" w:rsidR="00AD588E" w:rsidRDefault="00AD588E"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Eumm saya pribadi sih belum pernah melakukan penelitian itu karena saya tidak punya waktu untuk itu.</w:t>
            </w:r>
          </w:p>
        </w:tc>
      </w:tr>
      <w:tr w:rsidR="00AD588E" w14:paraId="3C083013" w14:textId="77777777" w:rsidTr="00AD588E">
        <w:trPr>
          <w:trHeight w:val="1065"/>
        </w:trPr>
        <w:tc>
          <w:tcPr>
            <w:tcW w:w="690" w:type="dxa"/>
            <w:vMerge/>
          </w:tcPr>
          <w:p w14:paraId="47C94108" w14:textId="77777777" w:rsidR="00AD588E" w:rsidRDefault="00AD588E" w:rsidP="007D3E63">
            <w:pPr>
              <w:spacing w:line="360" w:lineRule="auto"/>
              <w:jc w:val="both"/>
              <w:rPr>
                <w:rFonts w:ascii="Times New Roman" w:hAnsi="Times New Roman" w:cs="Times New Roman"/>
                <w:sz w:val="24"/>
                <w:szCs w:val="24"/>
              </w:rPr>
            </w:pPr>
          </w:p>
        </w:tc>
        <w:tc>
          <w:tcPr>
            <w:tcW w:w="2881" w:type="dxa"/>
            <w:vMerge/>
          </w:tcPr>
          <w:p w14:paraId="0ED0A82D" w14:textId="77777777" w:rsidR="00AD588E" w:rsidRDefault="00AD588E" w:rsidP="007D3E63">
            <w:pPr>
              <w:spacing w:line="360" w:lineRule="auto"/>
              <w:jc w:val="both"/>
              <w:rPr>
                <w:rFonts w:ascii="Times New Roman" w:hAnsi="Times New Roman" w:cs="Times New Roman"/>
                <w:sz w:val="24"/>
                <w:szCs w:val="24"/>
              </w:rPr>
            </w:pPr>
          </w:p>
        </w:tc>
        <w:tc>
          <w:tcPr>
            <w:tcW w:w="1441" w:type="dxa"/>
          </w:tcPr>
          <w:p w14:paraId="75D078C5" w14:textId="77777777" w:rsidR="00AD588E" w:rsidRDefault="001E1D6A"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3141" w:type="dxa"/>
          </w:tcPr>
          <w:p w14:paraId="59B62722" w14:textId="77777777" w:rsidR="00AD588E" w:rsidRDefault="001E1D6A" w:rsidP="007D3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Action research itu melakukan penelitian terhadap bahan ajar kita kan yah? Saya sendiri belum </w:t>
            </w:r>
            <w:r>
              <w:rPr>
                <w:rFonts w:ascii="Times New Roman" w:hAnsi="Times New Roman" w:cs="Times New Roman"/>
                <w:sz w:val="24"/>
                <w:szCs w:val="24"/>
              </w:rPr>
              <w:lastRenderedPageBreak/>
              <w:t>pernah melakukan hal tersebut karena menurut saya dibutuhkan waktu dan pengetahuan yang harus cukup luas, dan saya sendiri tidak punya cukup waktu untuk melakukan hal tersebut.</w:t>
            </w:r>
          </w:p>
        </w:tc>
      </w:tr>
    </w:tbl>
    <w:p w14:paraId="212911E2" w14:textId="77777777" w:rsidR="0025139D" w:rsidRPr="005B295D" w:rsidRDefault="0025139D" w:rsidP="0025139D">
      <w:pPr>
        <w:spacing w:line="360" w:lineRule="auto"/>
        <w:jc w:val="both"/>
        <w:rPr>
          <w:rFonts w:ascii="Times New Roman" w:hAnsi="Times New Roman" w:cs="Times New Roman"/>
          <w:sz w:val="24"/>
          <w:szCs w:val="24"/>
        </w:rPr>
      </w:pPr>
    </w:p>
    <w:p w14:paraId="3F9FE1CB" w14:textId="3F4A48BE" w:rsidR="0025139D" w:rsidRDefault="0025139D" w:rsidP="003940D7">
      <w:pPr>
        <w:spacing w:line="360" w:lineRule="auto"/>
        <w:jc w:val="both"/>
        <w:rPr>
          <w:rFonts w:ascii="Times New Roman" w:hAnsi="Times New Roman" w:cs="Times New Roman"/>
          <w:sz w:val="24"/>
          <w:szCs w:val="24"/>
        </w:rPr>
      </w:pPr>
    </w:p>
    <w:p w14:paraId="1FD57505" w14:textId="5C3BDA19" w:rsidR="00024FFE" w:rsidRDefault="00024FFE" w:rsidP="003940D7">
      <w:pPr>
        <w:spacing w:line="360" w:lineRule="auto"/>
        <w:jc w:val="both"/>
        <w:rPr>
          <w:rFonts w:ascii="Times New Roman" w:hAnsi="Times New Roman" w:cs="Times New Roman"/>
          <w:sz w:val="24"/>
          <w:szCs w:val="24"/>
        </w:rPr>
      </w:pPr>
    </w:p>
    <w:p w14:paraId="7F2AE957" w14:textId="2C469CE7" w:rsidR="00024FFE" w:rsidRDefault="00024FFE" w:rsidP="003940D7">
      <w:pPr>
        <w:spacing w:line="360" w:lineRule="auto"/>
        <w:jc w:val="both"/>
        <w:rPr>
          <w:rFonts w:ascii="Times New Roman" w:hAnsi="Times New Roman" w:cs="Times New Roman"/>
          <w:sz w:val="24"/>
          <w:szCs w:val="24"/>
        </w:rPr>
      </w:pPr>
    </w:p>
    <w:p w14:paraId="2BFE0BC8" w14:textId="4C16C488" w:rsidR="00024FFE" w:rsidRDefault="00024FFE" w:rsidP="003940D7">
      <w:pPr>
        <w:spacing w:line="360" w:lineRule="auto"/>
        <w:jc w:val="both"/>
        <w:rPr>
          <w:rFonts w:ascii="Times New Roman" w:hAnsi="Times New Roman" w:cs="Times New Roman"/>
          <w:sz w:val="24"/>
          <w:szCs w:val="24"/>
        </w:rPr>
      </w:pPr>
    </w:p>
    <w:p w14:paraId="207E7D2F" w14:textId="2F953D81" w:rsidR="00024FFE" w:rsidRDefault="00024FFE" w:rsidP="003940D7">
      <w:pPr>
        <w:spacing w:line="360" w:lineRule="auto"/>
        <w:jc w:val="both"/>
        <w:rPr>
          <w:rFonts w:ascii="Times New Roman" w:hAnsi="Times New Roman" w:cs="Times New Roman"/>
          <w:sz w:val="24"/>
          <w:szCs w:val="24"/>
        </w:rPr>
      </w:pPr>
    </w:p>
    <w:p w14:paraId="0B655801" w14:textId="49EDE58B" w:rsidR="00024FFE" w:rsidRDefault="00024FFE" w:rsidP="003940D7">
      <w:pPr>
        <w:spacing w:line="360" w:lineRule="auto"/>
        <w:jc w:val="both"/>
        <w:rPr>
          <w:rFonts w:ascii="Times New Roman" w:hAnsi="Times New Roman" w:cs="Times New Roman"/>
          <w:sz w:val="24"/>
          <w:szCs w:val="24"/>
        </w:rPr>
      </w:pPr>
    </w:p>
    <w:p w14:paraId="6950D511" w14:textId="77777777" w:rsidR="00AD4FFB" w:rsidRDefault="00AD4FFB" w:rsidP="003940D7">
      <w:pPr>
        <w:spacing w:line="360" w:lineRule="auto"/>
        <w:jc w:val="both"/>
        <w:rPr>
          <w:rFonts w:ascii="Times New Roman" w:hAnsi="Times New Roman" w:cs="Times New Roman"/>
          <w:sz w:val="24"/>
          <w:szCs w:val="24"/>
        </w:rPr>
      </w:pPr>
    </w:p>
    <w:p w14:paraId="5D0ADA0C" w14:textId="77777777" w:rsidR="00AD4FFB" w:rsidRDefault="00AD4FFB" w:rsidP="003940D7">
      <w:pPr>
        <w:spacing w:line="360" w:lineRule="auto"/>
        <w:jc w:val="both"/>
        <w:rPr>
          <w:rFonts w:ascii="Times New Roman" w:hAnsi="Times New Roman" w:cs="Times New Roman"/>
          <w:sz w:val="24"/>
          <w:szCs w:val="24"/>
        </w:rPr>
      </w:pPr>
    </w:p>
    <w:p w14:paraId="045BD548" w14:textId="77777777" w:rsidR="00AD4FFB" w:rsidRDefault="00AD4FFB" w:rsidP="003940D7">
      <w:pPr>
        <w:spacing w:line="360" w:lineRule="auto"/>
        <w:jc w:val="both"/>
        <w:rPr>
          <w:rFonts w:ascii="Times New Roman" w:hAnsi="Times New Roman" w:cs="Times New Roman"/>
          <w:sz w:val="24"/>
          <w:szCs w:val="24"/>
        </w:rPr>
      </w:pPr>
    </w:p>
    <w:p w14:paraId="5211D33E" w14:textId="77777777" w:rsidR="00AD4FFB" w:rsidRDefault="00AD4FFB" w:rsidP="003940D7">
      <w:pPr>
        <w:spacing w:line="360" w:lineRule="auto"/>
        <w:jc w:val="both"/>
        <w:rPr>
          <w:rFonts w:ascii="Times New Roman" w:hAnsi="Times New Roman" w:cs="Times New Roman"/>
          <w:sz w:val="24"/>
          <w:szCs w:val="24"/>
        </w:rPr>
      </w:pPr>
    </w:p>
    <w:p w14:paraId="10E1D22F" w14:textId="77777777" w:rsidR="00AD4FFB" w:rsidRDefault="00AD4FFB" w:rsidP="003940D7">
      <w:pPr>
        <w:spacing w:line="360" w:lineRule="auto"/>
        <w:jc w:val="both"/>
        <w:rPr>
          <w:rFonts w:ascii="Times New Roman" w:hAnsi="Times New Roman" w:cs="Times New Roman"/>
          <w:sz w:val="24"/>
          <w:szCs w:val="24"/>
        </w:rPr>
      </w:pPr>
    </w:p>
    <w:p w14:paraId="424914B0" w14:textId="77777777" w:rsidR="00AD4FFB" w:rsidRDefault="00AD4FFB" w:rsidP="003940D7">
      <w:pPr>
        <w:spacing w:line="360" w:lineRule="auto"/>
        <w:jc w:val="both"/>
        <w:rPr>
          <w:rFonts w:ascii="Times New Roman" w:hAnsi="Times New Roman" w:cs="Times New Roman"/>
          <w:sz w:val="24"/>
          <w:szCs w:val="24"/>
        </w:rPr>
      </w:pPr>
    </w:p>
    <w:p w14:paraId="08AB85F3" w14:textId="77777777" w:rsidR="00AD4FFB" w:rsidRDefault="00AD4FFB" w:rsidP="003940D7">
      <w:pPr>
        <w:spacing w:line="360" w:lineRule="auto"/>
        <w:jc w:val="both"/>
        <w:rPr>
          <w:rFonts w:ascii="Times New Roman" w:hAnsi="Times New Roman" w:cs="Times New Roman"/>
          <w:sz w:val="24"/>
          <w:szCs w:val="24"/>
        </w:rPr>
      </w:pPr>
    </w:p>
    <w:p w14:paraId="373E5EDF" w14:textId="77777777" w:rsidR="00AD4FFB" w:rsidRDefault="00AD4FFB" w:rsidP="003940D7">
      <w:pPr>
        <w:spacing w:line="360" w:lineRule="auto"/>
        <w:jc w:val="both"/>
        <w:rPr>
          <w:rFonts w:ascii="Times New Roman" w:hAnsi="Times New Roman" w:cs="Times New Roman"/>
          <w:sz w:val="24"/>
          <w:szCs w:val="24"/>
        </w:rPr>
      </w:pPr>
    </w:p>
    <w:p w14:paraId="468BF4C4" w14:textId="0239D2EE" w:rsidR="00024FFE" w:rsidRDefault="00024FFE" w:rsidP="003940D7">
      <w:pPr>
        <w:spacing w:line="360" w:lineRule="auto"/>
        <w:jc w:val="both"/>
        <w:rPr>
          <w:rFonts w:ascii="Times New Roman" w:hAnsi="Times New Roman" w:cs="Times New Roman"/>
          <w:sz w:val="24"/>
          <w:szCs w:val="24"/>
        </w:rPr>
      </w:pPr>
    </w:p>
    <w:p w14:paraId="7F5DB220" w14:textId="48876246" w:rsidR="00024FFE" w:rsidRDefault="00024FFE" w:rsidP="003940D7">
      <w:pPr>
        <w:spacing w:line="360" w:lineRule="auto"/>
        <w:jc w:val="both"/>
        <w:rPr>
          <w:rFonts w:ascii="Times New Roman" w:hAnsi="Times New Roman" w:cs="Times New Roman"/>
          <w:sz w:val="24"/>
          <w:szCs w:val="24"/>
        </w:rPr>
      </w:pPr>
    </w:p>
    <w:p w14:paraId="0CD1F086" w14:textId="6D1B2D36" w:rsidR="00024FFE" w:rsidRDefault="00024FFE" w:rsidP="00024FF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CURICULUM VITAE</w:t>
      </w:r>
    </w:p>
    <w:p w14:paraId="46A260A3" w14:textId="5CEACE0D" w:rsidR="00024FFE" w:rsidRDefault="00024FFE"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sidR="00B21517">
        <w:rPr>
          <w:rFonts w:ascii="Times New Roman" w:hAnsi="Times New Roman" w:cs="Times New Roman"/>
          <w:sz w:val="24"/>
          <w:szCs w:val="24"/>
        </w:rPr>
        <w:tab/>
      </w:r>
      <w:r w:rsidR="00B21517">
        <w:rPr>
          <w:rFonts w:ascii="Times New Roman" w:hAnsi="Times New Roman" w:cs="Times New Roman"/>
          <w:sz w:val="24"/>
          <w:szCs w:val="24"/>
        </w:rPr>
        <w:tab/>
      </w:r>
      <w:r>
        <w:rPr>
          <w:rFonts w:ascii="Times New Roman" w:hAnsi="Times New Roman" w:cs="Times New Roman"/>
          <w:sz w:val="24"/>
          <w:szCs w:val="24"/>
        </w:rPr>
        <w:t>: Cucu siti iklima</w:t>
      </w:r>
    </w:p>
    <w:p w14:paraId="360385C0" w14:textId="2B791E5C" w:rsidR="00024FFE" w:rsidRDefault="00024FFE"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Student’ Number</w:t>
      </w:r>
      <w:r>
        <w:rPr>
          <w:rFonts w:ascii="Times New Roman" w:hAnsi="Times New Roman" w:cs="Times New Roman"/>
          <w:sz w:val="24"/>
          <w:szCs w:val="24"/>
        </w:rPr>
        <w:tab/>
        <w:t>: 16223038</w:t>
      </w:r>
    </w:p>
    <w:p w14:paraId="608E8331" w14:textId="0B049FD1" w:rsidR="00024FFE" w:rsidRDefault="004546E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Pr>
          <w:rFonts w:ascii="Times New Roman" w:hAnsi="Times New Roman" w:cs="Times New Roman"/>
          <w:sz w:val="24"/>
          <w:szCs w:val="24"/>
        </w:rPr>
        <w:tab/>
      </w:r>
      <w:r>
        <w:rPr>
          <w:rFonts w:ascii="Times New Roman" w:hAnsi="Times New Roman" w:cs="Times New Roman"/>
          <w:sz w:val="24"/>
          <w:szCs w:val="24"/>
        </w:rPr>
        <w:tab/>
        <w:t>: Female</w:t>
      </w:r>
    </w:p>
    <w:p w14:paraId="4B73D67D" w14:textId="70B6B483" w:rsidR="004546E7" w:rsidRDefault="004546E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Place \ Date Birth </w:t>
      </w:r>
      <w:r>
        <w:rPr>
          <w:rFonts w:ascii="Times New Roman" w:hAnsi="Times New Roman" w:cs="Times New Roman"/>
          <w:sz w:val="24"/>
          <w:szCs w:val="24"/>
        </w:rPr>
        <w:tab/>
        <w:t>: Garut, October 28</w:t>
      </w:r>
      <w:r w:rsidRPr="004546E7">
        <w:rPr>
          <w:rFonts w:ascii="Times New Roman" w:hAnsi="Times New Roman" w:cs="Times New Roman"/>
          <w:sz w:val="24"/>
          <w:szCs w:val="24"/>
          <w:vertAlign w:val="superscript"/>
        </w:rPr>
        <w:t>th</w:t>
      </w:r>
      <w:r>
        <w:rPr>
          <w:rFonts w:ascii="Times New Roman" w:hAnsi="Times New Roman" w:cs="Times New Roman"/>
          <w:sz w:val="24"/>
          <w:szCs w:val="24"/>
        </w:rPr>
        <w:t>, 1999</w:t>
      </w:r>
    </w:p>
    <w:p w14:paraId="2C380798" w14:textId="3FA44A29" w:rsidR="004546E7" w:rsidRDefault="004546E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r>
        <w:rPr>
          <w:rFonts w:ascii="Times New Roman" w:hAnsi="Times New Roman" w:cs="Times New Roman"/>
          <w:sz w:val="24"/>
          <w:szCs w:val="24"/>
        </w:rPr>
        <w:tab/>
      </w:r>
      <w:r>
        <w:rPr>
          <w:rFonts w:ascii="Times New Roman" w:hAnsi="Times New Roman" w:cs="Times New Roman"/>
          <w:sz w:val="24"/>
          <w:szCs w:val="24"/>
        </w:rPr>
        <w:tab/>
        <w:t xml:space="preserve">: Islam </w:t>
      </w:r>
    </w:p>
    <w:p w14:paraId="36EFA470" w14:textId="77777777" w:rsidR="00B21517" w:rsidRDefault="004546E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r>
      <w:r>
        <w:rPr>
          <w:rFonts w:ascii="Times New Roman" w:hAnsi="Times New Roman" w:cs="Times New Roman"/>
          <w:sz w:val="24"/>
          <w:szCs w:val="24"/>
        </w:rPr>
        <w:tab/>
        <w:t xml:space="preserve">: Kp. Sirah Cijugul, </w:t>
      </w:r>
      <w:proofErr w:type="gramStart"/>
      <w:r>
        <w:rPr>
          <w:rFonts w:ascii="Times New Roman" w:hAnsi="Times New Roman" w:cs="Times New Roman"/>
          <w:sz w:val="24"/>
          <w:szCs w:val="24"/>
        </w:rPr>
        <w:t>Rt</w:t>
      </w:r>
      <w:proofErr w:type="gramEnd"/>
      <w:r>
        <w:rPr>
          <w:rFonts w:ascii="Times New Roman" w:hAnsi="Times New Roman" w:cs="Times New Roman"/>
          <w:sz w:val="24"/>
          <w:szCs w:val="24"/>
        </w:rPr>
        <w:t xml:space="preserve"> 002, Rw 004, Ds. Panjiwangi, </w:t>
      </w:r>
    </w:p>
    <w:p w14:paraId="1CBDED8C" w14:textId="7F01F881" w:rsidR="004546E7" w:rsidRDefault="00B2151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4546E7">
        <w:rPr>
          <w:rFonts w:ascii="Times New Roman" w:hAnsi="Times New Roman" w:cs="Times New Roman"/>
          <w:sz w:val="24"/>
          <w:szCs w:val="24"/>
        </w:rPr>
        <w:t>Kec.</w:t>
      </w:r>
      <w:proofErr w:type="gramEnd"/>
      <w:r>
        <w:rPr>
          <w:rFonts w:ascii="Times New Roman" w:hAnsi="Times New Roman" w:cs="Times New Roman"/>
          <w:sz w:val="24"/>
          <w:szCs w:val="24"/>
        </w:rPr>
        <w:t xml:space="preserve"> </w:t>
      </w:r>
      <w:r w:rsidR="004546E7">
        <w:rPr>
          <w:rFonts w:ascii="Times New Roman" w:hAnsi="Times New Roman" w:cs="Times New Roman"/>
          <w:sz w:val="24"/>
          <w:szCs w:val="24"/>
        </w:rPr>
        <w:t xml:space="preserve">Tarogong Kaler, Garut </w:t>
      </w:r>
    </w:p>
    <w:p w14:paraId="3005377F" w14:textId="6AADE6E2" w:rsidR="004546E7" w:rsidRDefault="004546E7" w:rsidP="00024F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Nationality </w:t>
      </w:r>
      <w:r>
        <w:rPr>
          <w:rFonts w:ascii="Times New Roman" w:hAnsi="Times New Roman" w:cs="Times New Roman"/>
          <w:sz w:val="24"/>
          <w:szCs w:val="24"/>
        </w:rPr>
        <w:tab/>
      </w:r>
      <w:r>
        <w:rPr>
          <w:rFonts w:ascii="Times New Roman" w:hAnsi="Times New Roman" w:cs="Times New Roman"/>
          <w:sz w:val="24"/>
          <w:szCs w:val="24"/>
        </w:rPr>
        <w:tab/>
        <w:t>: Indonesia</w:t>
      </w:r>
    </w:p>
    <w:p w14:paraId="2C7F6650" w14:textId="6DC5D8BB" w:rsidR="004546E7" w:rsidRDefault="004546E7" w:rsidP="00024FFE">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546E7">
        <w:rPr>
          <w:rFonts w:ascii="Times New Roman" w:hAnsi="Times New Roman" w:cs="Times New Roman"/>
          <w:sz w:val="24"/>
          <w:szCs w:val="24"/>
          <w:u w:val="single"/>
        </w:rPr>
        <w:t xml:space="preserve">Cucusitiiklima28@gmail.com </w:t>
      </w:r>
    </w:p>
    <w:p w14:paraId="5A186615" w14:textId="3BAB74FA" w:rsidR="004546E7" w:rsidRDefault="004546E7" w:rsidP="00024FFE">
      <w:pPr>
        <w:spacing w:line="360" w:lineRule="auto"/>
        <w:jc w:val="both"/>
        <w:rPr>
          <w:rFonts w:ascii="Times New Roman" w:hAnsi="Times New Roman" w:cs="Times New Roman"/>
          <w:sz w:val="24"/>
          <w:szCs w:val="24"/>
          <w:u w:val="single"/>
        </w:rPr>
      </w:pPr>
    </w:p>
    <w:p w14:paraId="3BB35FD4" w14:textId="77777777" w:rsidR="006F217C" w:rsidRDefault="006F217C" w:rsidP="00024FFE">
      <w:pPr>
        <w:spacing w:line="360" w:lineRule="auto"/>
        <w:jc w:val="both"/>
        <w:rPr>
          <w:rFonts w:ascii="Times New Roman" w:hAnsi="Times New Roman" w:cs="Times New Roman"/>
          <w:sz w:val="24"/>
          <w:szCs w:val="24"/>
          <w:u w:val="single"/>
        </w:rPr>
      </w:pPr>
    </w:p>
    <w:p w14:paraId="5865F782" w14:textId="3F53FA1E" w:rsidR="004546E7" w:rsidRDefault="004546E7" w:rsidP="00454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ACADEMIC HISTORY </w:t>
      </w:r>
    </w:p>
    <w:p w14:paraId="6ED44653" w14:textId="5A044C7F" w:rsidR="006F217C" w:rsidRDefault="006F217C" w:rsidP="006F217C">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TK MIFTAHUL HIDAYAH</w:t>
      </w:r>
    </w:p>
    <w:p w14:paraId="71F79640" w14:textId="23A71906" w:rsidR="006F217C" w:rsidRDefault="006F217C" w:rsidP="006F217C">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SDN PANJIWANG I </w:t>
      </w:r>
    </w:p>
    <w:p w14:paraId="5C77C49C" w14:textId="7FDA7172" w:rsidR="006F217C" w:rsidRDefault="006F217C" w:rsidP="006F217C">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SMP IT AL MUTTAQIN </w:t>
      </w:r>
    </w:p>
    <w:p w14:paraId="7A3F26BC" w14:textId="2B58222F" w:rsidR="006F217C" w:rsidRDefault="006F217C" w:rsidP="006F217C">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SMK PLUS QURROTA AYUN</w:t>
      </w:r>
    </w:p>
    <w:p w14:paraId="6F243D7D" w14:textId="38F72705" w:rsidR="006F217C" w:rsidRDefault="006F217C" w:rsidP="006F217C">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INSTITUT PENDIDIKAN INDONESIA </w:t>
      </w:r>
    </w:p>
    <w:p w14:paraId="7CA0B0CC" w14:textId="77777777" w:rsidR="006F217C" w:rsidRPr="006F217C" w:rsidRDefault="006F217C" w:rsidP="006F217C">
      <w:pPr>
        <w:spacing w:line="360" w:lineRule="auto"/>
        <w:rPr>
          <w:rFonts w:ascii="Times New Roman" w:hAnsi="Times New Roman" w:cs="Times New Roman"/>
          <w:sz w:val="24"/>
          <w:szCs w:val="24"/>
        </w:rPr>
      </w:pPr>
    </w:p>
    <w:sectPr w:rsidR="006F217C" w:rsidRPr="006F217C" w:rsidSect="00AD4FFB">
      <w:pgSz w:w="11906" w:h="16838" w:code="9"/>
      <w:pgMar w:top="2268" w:right="1701" w:bottom="1701" w:left="2268"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E821C" w14:textId="77777777" w:rsidR="00B12A62" w:rsidRDefault="00B12A62">
      <w:pPr>
        <w:spacing w:after="0" w:line="240" w:lineRule="auto"/>
      </w:pPr>
      <w:r>
        <w:separator/>
      </w:r>
    </w:p>
  </w:endnote>
  <w:endnote w:type="continuationSeparator" w:id="0">
    <w:p w14:paraId="6BD147DB" w14:textId="77777777" w:rsidR="00B12A62" w:rsidRDefault="00B1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ZPZROX+Humanist521BT-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AAED0" w14:textId="77777777" w:rsidR="009A5DF1" w:rsidRDefault="009A5DF1">
    <w:pPr>
      <w:pStyle w:val="Footer"/>
      <w:jc w:val="center"/>
    </w:pPr>
  </w:p>
  <w:p w14:paraId="5631655C" w14:textId="77777777" w:rsidR="009A5DF1" w:rsidRDefault="009A5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ABE62" w14:textId="77777777" w:rsidR="009A5DF1" w:rsidRDefault="009A5DF1" w:rsidP="00392ED8">
    <w:pPr>
      <w:pStyle w:val="Footer"/>
      <w:tabs>
        <w:tab w:val="center" w:pos="4252"/>
        <w:tab w:val="left" w:pos="5025"/>
      </w:tabs>
    </w:pPr>
    <w:r>
      <w:tab/>
    </w:r>
    <w:sdt>
      <w:sdtPr>
        <w:id w:val="-18860901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Pr>
        <w:noProof/>
      </w:rPr>
      <w:tab/>
    </w:r>
  </w:p>
  <w:p w14:paraId="6AA6B80D" w14:textId="77777777" w:rsidR="009A5DF1" w:rsidRDefault="009A5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63E8" w14:textId="77777777" w:rsidR="009A5DF1" w:rsidRDefault="009A5DF1">
    <w:pPr>
      <w:pStyle w:val="Footer"/>
      <w:jc w:val="center"/>
    </w:pPr>
  </w:p>
  <w:p w14:paraId="1246AE00" w14:textId="77777777" w:rsidR="009A5DF1" w:rsidRDefault="009A5D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8BB8" w14:textId="77777777" w:rsidR="009A5DF1" w:rsidRDefault="009A5DF1">
    <w:pPr>
      <w:pStyle w:val="Footer"/>
      <w:jc w:val="center"/>
    </w:pPr>
  </w:p>
  <w:p w14:paraId="19E7DB6D" w14:textId="77777777" w:rsidR="009A5DF1" w:rsidRDefault="009A5D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0A01" w14:textId="77777777" w:rsidR="009A5DF1" w:rsidRDefault="009A5DF1" w:rsidP="00392ED8">
    <w:pPr>
      <w:pStyle w:val="Footer"/>
      <w:tabs>
        <w:tab w:val="center" w:pos="4252"/>
        <w:tab w:val="left" w:pos="5025"/>
      </w:tabs>
    </w:pPr>
    <w:r>
      <w:tab/>
    </w:r>
    <w:r>
      <w:rPr>
        <w:noProof/>
      </w:rPr>
      <w:tab/>
    </w:r>
    <w:r>
      <w:rPr>
        <w:noProof/>
      </w:rPr>
      <w:tab/>
    </w:r>
  </w:p>
  <w:p w14:paraId="31629205" w14:textId="77777777" w:rsidR="009A5DF1" w:rsidRDefault="009A5DF1" w:rsidP="00392ED8">
    <w:pPr>
      <w:pStyle w:val="Footer"/>
      <w:tabs>
        <w:tab w:val="clear" w:pos="4513"/>
        <w:tab w:val="clear" w:pos="9026"/>
        <w:tab w:val="left" w:pos="265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168234"/>
      <w:docPartObj>
        <w:docPartGallery w:val="Page Numbers (Bottom of Page)"/>
        <w:docPartUnique/>
      </w:docPartObj>
    </w:sdtPr>
    <w:sdtEndPr>
      <w:rPr>
        <w:noProof/>
      </w:rPr>
    </w:sdtEndPr>
    <w:sdtContent>
      <w:p w14:paraId="4D5DE174" w14:textId="77777777" w:rsidR="009A5DF1" w:rsidRDefault="009A5DF1">
        <w:pPr>
          <w:pStyle w:val="Footer"/>
          <w:jc w:val="center"/>
        </w:pPr>
        <w:r w:rsidRPr="009A5DF1">
          <w:rPr>
            <w:rFonts w:ascii="Times New Roman" w:hAnsi="Times New Roman" w:cs="Times New Roman"/>
            <w:sz w:val="24"/>
          </w:rPr>
          <w:fldChar w:fldCharType="begin"/>
        </w:r>
        <w:r w:rsidRPr="009A5DF1">
          <w:rPr>
            <w:rFonts w:ascii="Times New Roman" w:hAnsi="Times New Roman" w:cs="Times New Roman"/>
            <w:sz w:val="24"/>
          </w:rPr>
          <w:instrText xml:space="preserve"> PAGE   \* MERGEFORMAT </w:instrText>
        </w:r>
        <w:r w:rsidRPr="009A5DF1">
          <w:rPr>
            <w:rFonts w:ascii="Times New Roman" w:hAnsi="Times New Roman" w:cs="Times New Roman"/>
            <w:sz w:val="24"/>
          </w:rPr>
          <w:fldChar w:fldCharType="separate"/>
        </w:r>
        <w:r w:rsidR="00B23C08">
          <w:rPr>
            <w:rFonts w:ascii="Times New Roman" w:hAnsi="Times New Roman" w:cs="Times New Roman"/>
            <w:noProof/>
            <w:sz w:val="24"/>
          </w:rPr>
          <w:t>v</w:t>
        </w:r>
        <w:r w:rsidRPr="009A5DF1">
          <w:rPr>
            <w:rFonts w:ascii="Times New Roman" w:hAnsi="Times New Roman" w:cs="Times New Roman"/>
            <w:noProof/>
            <w:sz w:val="24"/>
          </w:rPr>
          <w:fldChar w:fldCharType="end"/>
        </w:r>
      </w:p>
    </w:sdtContent>
  </w:sdt>
  <w:p w14:paraId="259EF4B6" w14:textId="77777777" w:rsidR="009A5DF1" w:rsidRDefault="009A5DF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41120"/>
      <w:docPartObj>
        <w:docPartGallery w:val="Page Numbers (Bottom of Page)"/>
        <w:docPartUnique/>
      </w:docPartObj>
    </w:sdtPr>
    <w:sdtEndPr>
      <w:rPr>
        <w:rFonts w:ascii="Times New Roman" w:hAnsi="Times New Roman" w:cs="Times New Roman"/>
        <w:noProof/>
        <w:sz w:val="24"/>
      </w:rPr>
    </w:sdtEndPr>
    <w:sdtContent>
      <w:p w14:paraId="4A8B20D8" w14:textId="4F531921" w:rsidR="009A5DF1" w:rsidRPr="009A5DF1" w:rsidRDefault="009A5DF1">
        <w:pPr>
          <w:pStyle w:val="Footer"/>
          <w:jc w:val="center"/>
          <w:rPr>
            <w:rFonts w:ascii="Times New Roman" w:hAnsi="Times New Roman" w:cs="Times New Roman"/>
            <w:sz w:val="24"/>
          </w:rPr>
        </w:pPr>
        <w:r w:rsidRPr="009A5DF1">
          <w:rPr>
            <w:rFonts w:ascii="Times New Roman" w:hAnsi="Times New Roman" w:cs="Times New Roman"/>
            <w:sz w:val="24"/>
          </w:rPr>
          <w:fldChar w:fldCharType="begin"/>
        </w:r>
        <w:r w:rsidRPr="009A5DF1">
          <w:rPr>
            <w:rFonts w:ascii="Times New Roman" w:hAnsi="Times New Roman" w:cs="Times New Roman"/>
            <w:sz w:val="24"/>
          </w:rPr>
          <w:instrText xml:space="preserve"> PAGE   \* MERGEFORMAT </w:instrText>
        </w:r>
        <w:r w:rsidRPr="009A5DF1">
          <w:rPr>
            <w:rFonts w:ascii="Times New Roman" w:hAnsi="Times New Roman" w:cs="Times New Roman"/>
            <w:sz w:val="24"/>
          </w:rPr>
          <w:fldChar w:fldCharType="separate"/>
        </w:r>
        <w:r w:rsidR="00B23C08">
          <w:rPr>
            <w:rFonts w:ascii="Times New Roman" w:hAnsi="Times New Roman" w:cs="Times New Roman"/>
            <w:noProof/>
            <w:sz w:val="24"/>
          </w:rPr>
          <w:t>x</w:t>
        </w:r>
        <w:r w:rsidRPr="009A5DF1">
          <w:rPr>
            <w:rFonts w:ascii="Times New Roman" w:hAnsi="Times New Roman" w:cs="Times New Roman"/>
            <w:noProof/>
            <w:sz w:val="24"/>
          </w:rPr>
          <w:fldChar w:fldCharType="end"/>
        </w:r>
      </w:p>
    </w:sdtContent>
  </w:sdt>
  <w:p w14:paraId="2EF361B2" w14:textId="77777777" w:rsidR="009A5DF1" w:rsidRDefault="009A5DF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221574"/>
      <w:docPartObj>
        <w:docPartGallery w:val="Page Numbers (Bottom of Page)"/>
        <w:docPartUnique/>
      </w:docPartObj>
    </w:sdtPr>
    <w:sdtEndPr>
      <w:rPr>
        <w:rFonts w:ascii="Times New Roman" w:hAnsi="Times New Roman" w:cs="Times New Roman"/>
        <w:noProof/>
        <w:sz w:val="24"/>
      </w:rPr>
    </w:sdtEndPr>
    <w:sdtContent>
      <w:p w14:paraId="3EDC60C3" w14:textId="63428E91" w:rsidR="009A5DF1" w:rsidRPr="009A5DF1" w:rsidRDefault="009A5DF1">
        <w:pPr>
          <w:pStyle w:val="Footer"/>
          <w:jc w:val="center"/>
          <w:rPr>
            <w:rFonts w:ascii="Times New Roman" w:hAnsi="Times New Roman" w:cs="Times New Roman"/>
            <w:sz w:val="24"/>
          </w:rPr>
        </w:pPr>
        <w:r w:rsidRPr="009A5DF1">
          <w:rPr>
            <w:rFonts w:ascii="Times New Roman" w:hAnsi="Times New Roman" w:cs="Times New Roman"/>
            <w:sz w:val="24"/>
          </w:rPr>
          <w:fldChar w:fldCharType="begin"/>
        </w:r>
        <w:r w:rsidRPr="009A5DF1">
          <w:rPr>
            <w:rFonts w:ascii="Times New Roman" w:hAnsi="Times New Roman" w:cs="Times New Roman"/>
            <w:sz w:val="24"/>
          </w:rPr>
          <w:instrText xml:space="preserve"> PAGE   \* MERGEFORMAT </w:instrText>
        </w:r>
        <w:r w:rsidRPr="009A5DF1">
          <w:rPr>
            <w:rFonts w:ascii="Times New Roman" w:hAnsi="Times New Roman" w:cs="Times New Roman"/>
            <w:sz w:val="24"/>
          </w:rPr>
          <w:fldChar w:fldCharType="separate"/>
        </w:r>
        <w:r w:rsidR="00B23C08">
          <w:rPr>
            <w:rFonts w:ascii="Times New Roman" w:hAnsi="Times New Roman" w:cs="Times New Roman"/>
            <w:noProof/>
            <w:sz w:val="24"/>
          </w:rPr>
          <w:t>4</w:t>
        </w:r>
        <w:r w:rsidRPr="009A5DF1">
          <w:rPr>
            <w:rFonts w:ascii="Times New Roman" w:hAnsi="Times New Roman" w:cs="Times New Roman"/>
            <w:noProof/>
            <w:sz w:val="24"/>
          </w:rPr>
          <w:fldChar w:fldCharType="end"/>
        </w:r>
      </w:p>
    </w:sdtContent>
  </w:sdt>
  <w:p w14:paraId="12DE0148" w14:textId="77777777" w:rsidR="009A5DF1" w:rsidRDefault="009A5DF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BDA3" w14:textId="34A9576A" w:rsidR="009A5DF1" w:rsidRDefault="009A5DF1">
    <w:pPr>
      <w:pStyle w:val="Footer"/>
      <w:jc w:val="center"/>
    </w:pPr>
  </w:p>
  <w:p w14:paraId="303806D5" w14:textId="77777777" w:rsidR="009A5DF1" w:rsidRDefault="009A5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7F98" w14:textId="77777777" w:rsidR="00B12A62" w:rsidRDefault="00B12A62">
      <w:pPr>
        <w:spacing w:after="0" w:line="240" w:lineRule="auto"/>
      </w:pPr>
      <w:r>
        <w:separator/>
      </w:r>
    </w:p>
  </w:footnote>
  <w:footnote w:type="continuationSeparator" w:id="0">
    <w:p w14:paraId="46C5460B" w14:textId="77777777" w:rsidR="00B12A62" w:rsidRDefault="00B1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8EDE" w14:textId="77777777" w:rsidR="009A5DF1" w:rsidRDefault="009A5DF1">
    <w:pPr>
      <w:pStyle w:val="Header"/>
      <w:jc w:val="center"/>
    </w:pPr>
  </w:p>
  <w:p w14:paraId="4FF7D634" w14:textId="77777777" w:rsidR="009A5DF1" w:rsidRDefault="009A5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CA56" w14:textId="77777777" w:rsidR="009A5DF1" w:rsidRDefault="009A5DF1" w:rsidP="00392ED8">
    <w:pPr>
      <w:pStyle w:val="Header"/>
      <w:jc w:val="center"/>
    </w:pPr>
  </w:p>
  <w:p w14:paraId="0D331EB6" w14:textId="77777777" w:rsidR="009A5DF1" w:rsidRPr="00847EB7" w:rsidRDefault="009A5DF1">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D8EA" w14:textId="77777777" w:rsidR="009A5DF1" w:rsidRDefault="009A5DF1">
    <w:pPr>
      <w:pStyle w:val="Header"/>
      <w:jc w:val="center"/>
    </w:pPr>
  </w:p>
  <w:p w14:paraId="79936085" w14:textId="77777777" w:rsidR="009A5DF1" w:rsidRDefault="009A5D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BA047" w14:textId="77777777" w:rsidR="009A5DF1" w:rsidRDefault="009A5D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12132"/>
      <w:docPartObj>
        <w:docPartGallery w:val="Page Numbers (Top of Page)"/>
        <w:docPartUnique/>
      </w:docPartObj>
    </w:sdtPr>
    <w:sdtEndPr>
      <w:rPr>
        <w:noProof/>
      </w:rPr>
    </w:sdtEndPr>
    <w:sdtContent>
      <w:p w14:paraId="5A0EC52E" w14:textId="77777777" w:rsidR="009A5DF1" w:rsidRDefault="009A5DF1">
        <w:pPr>
          <w:pStyle w:val="Header"/>
          <w:jc w:val="right"/>
        </w:pPr>
        <w:r>
          <w:fldChar w:fldCharType="begin"/>
        </w:r>
        <w:r>
          <w:instrText xml:space="preserve"> PAGE   \* MERGEFORMAT </w:instrText>
        </w:r>
        <w:r>
          <w:fldChar w:fldCharType="separate"/>
        </w:r>
        <w:r>
          <w:rPr>
            <w:noProof/>
          </w:rPr>
          <w:t>50</w:t>
        </w:r>
        <w:r>
          <w:rPr>
            <w:noProof/>
          </w:rPr>
          <w:fldChar w:fldCharType="end"/>
        </w:r>
      </w:p>
    </w:sdtContent>
  </w:sdt>
  <w:p w14:paraId="03AF54F3" w14:textId="77777777" w:rsidR="009A5DF1" w:rsidRDefault="009A5D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132DA" w14:textId="517209D2" w:rsidR="009A5DF1" w:rsidRDefault="009A5DF1">
    <w:pPr>
      <w:pStyle w:val="Header"/>
      <w:jc w:val="right"/>
    </w:pPr>
  </w:p>
  <w:p w14:paraId="4735E3B5" w14:textId="77777777" w:rsidR="009A5DF1" w:rsidRDefault="009A5DF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90AD" w14:textId="77777777" w:rsidR="009A5DF1" w:rsidRDefault="009A5DF1" w:rsidP="00ED49B0">
    <w:pPr>
      <w:pStyle w:val="Header"/>
      <w:tabs>
        <w:tab w:val="left" w:pos="5280"/>
      </w:tabs>
    </w:pPr>
    <w:r>
      <w:tab/>
    </w:r>
  </w:p>
  <w:p w14:paraId="763D1256" w14:textId="77777777" w:rsidR="009A5DF1" w:rsidRDefault="009A5DF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763756"/>
      <w:docPartObj>
        <w:docPartGallery w:val="Page Numbers (Top of Page)"/>
        <w:docPartUnique/>
      </w:docPartObj>
    </w:sdtPr>
    <w:sdtEndPr>
      <w:rPr>
        <w:rFonts w:ascii="Times New Roman" w:hAnsi="Times New Roman" w:cs="Times New Roman"/>
        <w:noProof/>
        <w:sz w:val="24"/>
      </w:rPr>
    </w:sdtEndPr>
    <w:sdtContent>
      <w:p w14:paraId="47DE069F" w14:textId="77777777" w:rsidR="009A5DF1" w:rsidRPr="009A5DF1" w:rsidRDefault="009A5DF1">
        <w:pPr>
          <w:pStyle w:val="Header"/>
          <w:jc w:val="right"/>
          <w:rPr>
            <w:rFonts w:ascii="Times New Roman" w:hAnsi="Times New Roman" w:cs="Times New Roman"/>
            <w:sz w:val="24"/>
          </w:rPr>
        </w:pPr>
        <w:r w:rsidRPr="009A5DF1">
          <w:rPr>
            <w:rFonts w:ascii="Times New Roman" w:hAnsi="Times New Roman" w:cs="Times New Roman"/>
            <w:sz w:val="24"/>
          </w:rPr>
          <w:fldChar w:fldCharType="begin"/>
        </w:r>
        <w:r w:rsidRPr="009A5DF1">
          <w:rPr>
            <w:rFonts w:ascii="Times New Roman" w:hAnsi="Times New Roman" w:cs="Times New Roman"/>
            <w:sz w:val="24"/>
          </w:rPr>
          <w:instrText xml:space="preserve"> PAGE   \* MERGEFORMAT </w:instrText>
        </w:r>
        <w:r w:rsidRPr="009A5DF1">
          <w:rPr>
            <w:rFonts w:ascii="Times New Roman" w:hAnsi="Times New Roman" w:cs="Times New Roman"/>
            <w:sz w:val="24"/>
          </w:rPr>
          <w:fldChar w:fldCharType="separate"/>
        </w:r>
        <w:r w:rsidR="00B23C08">
          <w:rPr>
            <w:rFonts w:ascii="Times New Roman" w:hAnsi="Times New Roman" w:cs="Times New Roman"/>
            <w:noProof/>
            <w:sz w:val="24"/>
          </w:rPr>
          <w:t>44</w:t>
        </w:r>
        <w:r w:rsidRPr="009A5DF1">
          <w:rPr>
            <w:rFonts w:ascii="Times New Roman" w:hAnsi="Times New Roman" w:cs="Times New Roman"/>
            <w:noProof/>
            <w:sz w:val="24"/>
          </w:rPr>
          <w:fldChar w:fldCharType="end"/>
        </w:r>
      </w:p>
    </w:sdtContent>
  </w:sdt>
  <w:p w14:paraId="2BB0E4E5" w14:textId="77777777" w:rsidR="009A5DF1" w:rsidRDefault="009A5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2F0"/>
    <w:multiLevelType w:val="multilevel"/>
    <w:tmpl w:val="05BC6B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C214C7"/>
    <w:multiLevelType w:val="multilevel"/>
    <w:tmpl w:val="7C205C1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4124A9"/>
    <w:multiLevelType w:val="multilevel"/>
    <w:tmpl w:val="AA6ED5A0"/>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A047513"/>
    <w:multiLevelType w:val="hybridMultilevel"/>
    <w:tmpl w:val="9EBAE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72169"/>
    <w:multiLevelType w:val="hybridMultilevel"/>
    <w:tmpl w:val="D4BEF94C"/>
    <w:lvl w:ilvl="0" w:tplc="A614F34A">
      <w:start w:val="1"/>
      <w:numFmt w:val="decimal"/>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5E2646"/>
    <w:multiLevelType w:val="multilevel"/>
    <w:tmpl w:val="EB06D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C44FC2"/>
    <w:multiLevelType w:val="hybridMultilevel"/>
    <w:tmpl w:val="36F2658A"/>
    <w:lvl w:ilvl="0" w:tplc="301ADA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E3021"/>
    <w:multiLevelType w:val="hybridMultilevel"/>
    <w:tmpl w:val="1B829630"/>
    <w:lvl w:ilvl="0" w:tplc="04090011">
      <w:start w:val="1"/>
      <w:numFmt w:val="decimal"/>
      <w:lvlText w:val="%1)"/>
      <w:lvlJc w:val="left"/>
      <w:pPr>
        <w:ind w:left="1863" w:hanging="360"/>
      </w:pPr>
    </w:lvl>
    <w:lvl w:ilvl="1" w:tplc="04090019">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8">
    <w:nsid w:val="2CD64733"/>
    <w:multiLevelType w:val="hybridMultilevel"/>
    <w:tmpl w:val="6C46297E"/>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9">
    <w:nsid w:val="2D543518"/>
    <w:multiLevelType w:val="hybridMultilevel"/>
    <w:tmpl w:val="29368A84"/>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0">
    <w:nsid w:val="354D078E"/>
    <w:multiLevelType w:val="hybridMultilevel"/>
    <w:tmpl w:val="76D2F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021E1"/>
    <w:multiLevelType w:val="hybridMultilevel"/>
    <w:tmpl w:val="0D6E7AE6"/>
    <w:lvl w:ilvl="0" w:tplc="19CC1A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1342A05"/>
    <w:multiLevelType w:val="hybridMultilevel"/>
    <w:tmpl w:val="9000E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300FA"/>
    <w:multiLevelType w:val="hybridMultilevel"/>
    <w:tmpl w:val="4FC826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657CE"/>
    <w:multiLevelType w:val="hybridMultilevel"/>
    <w:tmpl w:val="DA9A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F4137"/>
    <w:multiLevelType w:val="hybridMultilevel"/>
    <w:tmpl w:val="70ACF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A7074"/>
    <w:multiLevelType w:val="multilevel"/>
    <w:tmpl w:val="CE6471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1E276B2"/>
    <w:multiLevelType w:val="multilevel"/>
    <w:tmpl w:val="760E6D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9E82EB8"/>
    <w:multiLevelType w:val="hybridMultilevel"/>
    <w:tmpl w:val="196A4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5D468A"/>
    <w:multiLevelType w:val="hybridMultilevel"/>
    <w:tmpl w:val="B4465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BF758D"/>
    <w:multiLevelType w:val="hybridMultilevel"/>
    <w:tmpl w:val="FD02D06A"/>
    <w:lvl w:ilvl="0" w:tplc="1562AE06">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573E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9759C9"/>
    <w:multiLevelType w:val="hybridMultilevel"/>
    <w:tmpl w:val="287A50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37F56"/>
    <w:multiLevelType w:val="hybridMultilevel"/>
    <w:tmpl w:val="2DF691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3"/>
  </w:num>
  <w:num w:numId="3">
    <w:abstractNumId w:val="16"/>
  </w:num>
  <w:num w:numId="4">
    <w:abstractNumId w:val="14"/>
  </w:num>
  <w:num w:numId="5">
    <w:abstractNumId w:val="5"/>
  </w:num>
  <w:num w:numId="6">
    <w:abstractNumId w:val="13"/>
  </w:num>
  <w:num w:numId="7">
    <w:abstractNumId w:val="7"/>
  </w:num>
  <w:num w:numId="8">
    <w:abstractNumId w:val="1"/>
  </w:num>
  <w:num w:numId="9">
    <w:abstractNumId w:val="9"/>
  </w:num>
  <w:num w:numId="10">
    <w:abstractNumId w:val="15"/>
  </w:num>
  <w:num w:numId="11">
    <w:abstractNumId w:val="2"/>
  </w:num>
  <w:num w:numId="12">
    <w:abstractNumId w:val="17"/>
  </w:num>
  <w:num w:numId="13">
    <w:abstractNumId w:val="12"/>
  </w:num>
  <w:num w:numId="14">
    <w:abstractNumId w:val="22"/>
  </w:num>
  <w:num w:numId="15">
    <w:abstractNumId w:val="10"/>
  </w:num>
  <w:num w:numId="16">
    <w:abstractNumId w:val="3"/>
  </w:num>
  <w:num w:numId="17">
    <w:abstractNumId w:val="4"/>
  </w:num>
  <w:num w:numId="18">
    <w:abstractNumId w:val="19"/>
  </w:num>
  <w:num w:numId="19">
    <w:abstractNumId w:val="18"/>
  </w:num>
  <w:num w:numId="20">
    <w:abstractNumId w:val="6"/>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81"/>
    <w:rsid w:val="0001386E"/>
    <w:rsid w:val="00024FFE"/>
    <w:rsid w:val="000367A6"/>
    <w:rsid w:val="00051D10"/>
    <w:rsid w:val="00063C1A"/>
    <w:rsid w:val="000A5B52"/>
    <w:rsid w:val="000C39CE"/>
    <w:rsid w:val="000F4026"/>
    <w:rsid w:val="00126558"/>
    <w:rsid w:val="00136962"/>
    <w:rsid w:val="00154B22"/>
    <w:rsid w:val="00172EBD"/>
    <w:rsid w:val="00196ED2"/>
    <w:rsid w:val="001C557F"/>
    <w:rsid w:val="001D3321"/>
    <w:rsid w:val="001E1D6A"/>
    <w:rsid w:val="001E7773"/>
    <w:rsid w:val="00247731"/>
    <w:rsid w:val="00250057"/>
    <w:rsid w:val="0025139D"/>
    <w:rsid w:val="0027663E"/>
    <w:rsid w:val="0029158E"/>
    <w:rsid w:val="002A32B3"/>
    <w:rsid w:val="002E7AFD"/>
    <w:rsid w:val="002F5699"/>
    <w:rsid w:val="003219EC"/>
    <w:rsid w:val="003279F0"/>
    <w:rsid w:val="0034799E"/>
    <w:rsid w:val="00353279"/>
    <w:rsid w:val="00390641"/>
    <w:rsid w:val="003929EA"/>
    <w:rsid w:val="00392ED8"/>
    <w:rsid w:val="003940D7"/>
    <w:rsid w:val="003D5162"/>
    <w:rsid w:val="003F6E98"/>
    <w:rsid w:val="00411737"/>
    <w:rsid w:val="00417D13"/>
    <w:rsid w:val="00424408"/>
    <w:rsid w:val="004362B5"/>
    <w:rsid w:val="00442CEA"/>
    <w:rsid w:val="004546E7"/>
    <w:rsid w:val="004B076A"/>
    <w:rsid w:val="004B07D4"/>
    <w:rsid w:val="004C2EAA"/>
    <w:rsid w:val="004D6C93"/>
    <w:rsid w:val="00516904"/>
    <w:rsid w:val="00535CE0"/>
    <w:rsid w:val="00550520"/>
    <w:rsid w:val="00564AE6"/>
    <w:rsid w:val="00575ACC"/>
    <w:rsid w:val="005763F4"/>
    <w:rsid w:val="005B2717"/>
    <w:rsid w:val="005B4006"/>
    <w:rsid w:val="005B6655"/>
    <w:rsid w:val="005E54A0"/>
    <w:rsid w:val="0064680B"/>
    <w:rsid w:val="0065647F"/>
    <w:rsid w:val="00680544"/>
    <w:rsid w:val="006F217C"/>
    <w:rsid w:val="006F4083"/>
    <w:rsid w:val="007061E2"/>
    <w:rsid w:val="00724FF6"/>
    <w:rsid w:val="00734681"/>
    <w:rsid w:val="00744F9D"/>
    <w:rsid w:val="00745980"/>
    <w:rsid w:val="007C5F0F"/>
    <w:rsid w:val="007D3E63"/>
    <w:rsid w:val="007F0C37"/>
    <w:rsid w:val="0081041E"/>
    <w:rsid w:val="00810EDF"/>
    <w:rsid w:val="00830231"/>
    <w:rsid w:val="00840979"/>
    <w:rsid w:val="00880F85"/>
    <w:rsid w:val="008D748A"/>
    <w:rsid w:val="008F4411"/>
    <w:rsid w:val="008F445A"/>
    <w:rsid w:val="0090602C"/>
    <w:rsid w:val="00956DCE"/>
    <w:rsid w:val="00963912"/>
    <w:rsid w:val="00984163"/>
    <w:rsid w:val="009A5DF1"/>
    <w:rsid w:val="009B6AE0"/>
    <w:rsid w:val="009C24AB"/>
    <w:rsid w:val="009C6195"/>
    <w:rsid w:val="009C7CF4"/>
    <w:rsid w:val="00A05DFE"/>
    <w:rsid w:val="00A24F47"/>
    <w:rsid w:val="00A541C3"/>
    <w:rsid w:val="00A650FB"/>
    <w:rsid w:val="00A85E4E"/>
    <w:rsid w:val="00A90380"/>
    <w:rsid w:val="00AC1B3F"/>
    <w:rsid w:val="00AC6C3E"/>
    <w:rsid w:val="00AD4FFB"/>
    <w:rsid w:val="00AD588E"/>
    <w:rsid w:val="00B12A62"/>
    <w:rsid w:val="00B17A23"/>
    <w:rsid w:val="00B21517"/>
    <w:rsid w:val="00B23C08"/>
    <w:rsid w:val="00B23D5E"/>
    <w:rsid w:val="00B349E9"/>
    <w:rsid w:val="00B40C88"/>
    <w:rsid w:val="00B441EA"/>
    <w:rsid w:val="00B45D44"/>
    <w:rsid w:val="00B67167"/>
    <w:rsid w:val="00BC31A3"/>
    <w:rsid w:val="00BC3AFA"/>
    <w:rsid w:val="00BE4F56"/>
    <w:rsid w:val="00BF2B35"/>
    <w:rsid w:val="00C17AF9"/>
    <w:rsid w:val="00C2225F"/>
    <w:rsid w:val="00C22501"/>
    <w:rsid w:val="00C31D30"/>
    <w:rsid w:val="00C521DA"/>
    <w:rsid w:val="00C94EBF"/>
    <w:rsid w:val="00CA4FBB"/>
    <w:rsid w:val="00CB41FA"/>
    <w:rsid w:val="00CB6EB0"/>
    <w:rsid w:val="00CD3248"/>
    <w:rsid w:val="00CF2300"/>
    <w:rsid w:val="00D54009"/>
    <w:rsid w:val="00D66292"/>
    <w:rsid w:val="00D73BCD"/>
    <w:rsid w:val="00DB072E"/>
    <w:rsid w:val="00DB44E3"/>
    <w:rsid w:val="00DE75A8"/>
    <w:rsid w:val="00DF25F7"/>
    <w:rsid w:val="00E57303"/>
    <w:rsid w:val="00E946E9"/>
    <w:rsid w:val="00EA0EE7"/>
    <w:rsid w:val="00EB7880"/>
    <w:rsid w:val="00ED0449"/>
    <w:rsid w:val="00ED49B0"/>
    <w:rsid w:val="00F20EED"/>
    <w:rsid w:val="00F319E8"/>
    <w:rsid w:val="00F5098B"/>
    <w:rsid w:val="00F63134"/>
    <w:rsid w:val="00F6463C"/>
    <w:rsid w:val="00F9344E"/>
    <w:rsid w:val="00FB235F"/>
    <w:rsid w:val="00FD32EB"/>
    <w:rsid w:val="00FE0A90"/>
    <w:rsid w:val="00FE2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6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81"/>
    <w:pPr>
      <w:spacing w:after="160" w:line="256" w:lineRule="auto"/>
    </w:pPr>
    <w:rPr>
      <w:rFonts w:ascii="Calibri" w:eastAsia="Calibri" w:hAnsi="Calibri" w:cs="SimSun"/>
    </w:rPr>
  </w:style>
  <w:style w:type="paragraph" w:styleId="Heading1">
    <w:name w:val="heading 1"/>
    <w:basedOn w:val="Normal"/>
    <w:next w:val="Normal"/>
    <w:link w:val="Heading1Char"/>
    <w:uiPriority w:val="9"/>
    <w:qFormat/>
    <w:rsid w:val="00392ED8"/>
    <w:pPr>
      <w:keepNext/>
      <w:keepLines/>
      <w:spacing w:before="240" w:after="0" w:line="259" w:lineRule="auto"/>
      <w:jc w:val="center"/>
      <w:outlineLvl w:val="0"/>
    </w:pPr>
    <w:rPr>
      <w:rFonts w:ascii="Times New Roman" w:eastAsiaTheme="majorEastAsia" w:hAnsi="Times New Roman"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BC31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81"/>
    <w:pPr>
      <w:ind w:left="720"/>
      <w:contextualSpacing/>
    </w:pPr>
  </w:style>
  <w:style w:type="paragraph" w:styleId="Footer">
    <w:name w:val="footer"/>
    <w:basedOn w:val="Normal"/>
    <w:link w:val="FooterChar"/>
    <w:uiPriority w:val="99"/>
    <w:unhideWhenUsed/>
    <w:rsid w:val="00734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681"/>
    <w:rPr>
      <w:rFonts w:ascii="Calibri" w:eastAsia="Calibri" w:hAnsi="Calibri" w:cs="SimSun"/>
    </w:rPr>
  </w:style>
  <w:style w:type="paragraph" w:styleId="Header">
    <w:name w:val="header"/>
    <w:basedOn w:val="Normal"/>
    <w:link w:val="HeaderChar"/>
    <w:uiPriority w:val="99"/>
    <w:unhideWhenUsed/>
    <w:rsid w:val="00734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681"/>
    <w:rPr>
      <w:rFonts w:ascii="Calibri" w:eastAsia="Calibri" w:hAnsi="Calibri" w:cs="SimSun"/>
    </w:rPr>
  </w:style>
  <w:style w:type="paragraph" w:customStyle="1" w:styleId="Default">
    <w:name w:val="Default"/>
    <w:rsid w:val="00734681"/>
    <w:pPr>
      <w:autoSpaceDE w:val="0"/>
      <w:autoSpaceDN w:val="0"/>
      <w:adjustRightInd w:val="0"/>
      <w:spacing w:after="0" w:line="240" w:lineRule="auto"/>
    </w:pPr>
    <w:rPr>
      <w:rFonts w:ascii="ZPZROX+Humanist521BT-Light" w:hAnsi="ZPZROX+Humanist521BT-Light" w:cs="ZPZROX+Humanist521BT-Light"/>
      <w:color w:val="000000"/>
      <w:sz w:val="24"/>
      <w:szCs w:val="24"/>
    </w:rPr>
  </w:style>
  <w:style w:type="paragraph" w:styleId="Bibliography">
    <w:name w:val="Bibliography"/>
    <w:basedOn w:val="Normal"/>
    <w:next w:val="Normal"/>
    <w:uiPriority w:val="37"/>
    <w:unhideWhenUsed/>
    <w:rsid w:val="00734681"/>
    <w:pPr>
      <w:spacing w:after="200" w:line="276"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3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681"/>
    <w:rPr>
      <w:rFonts w:ascii="Tahoma" w:eastAsia="Calibri" w:hAnsi="Tahoma" w:cs="Tahoma"/>
      <w:sz w:val="16"/>
      <w:szCs w:val="16"/>
    </w:rPr>
  </w:style>
  <w:style w:type="table" w:styleId="TableGrid">
    <w:name w:val="Table Grid"/>
    <w:basedOn w:val="TableNormal"/>
    <w:uiPriority w:val="39"/>
    <w:rsid w:val="00A90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BCD"/>
    <w:rPr>
      <w:color w:val="0000FF" w:themeColor="hyperlink"/>
      <w:u w:val="single"/>
    </w:rPr>
  </w:style>
  <w:style w:type="character" w:customStyle="1" w:styleId="Heading1Char">
    <w:name w:val="Heading 1 Char"/>
    <w:basedOn w:val="DefaultParagraphFont"/>
    <w:link w:val="Heading1"/>
    <w:uiPriority w:val="9"/>
    <w:rsid w:val="00392ED8"/>
    <w:rPr>
      <w:rFonts w:ascii="Times New Roman" w:eastAsiaTheme="majorEastAsia" w:hAnsi="Times New Roman" w:cstheme="majorBidi"/>
      <w:b/>
      <w:color w:val="000000" w:themeColor="text1"/>
      <w:sz w:val="28"/>
      <w:szCs w:val="32"/>
      <w:lang w:val="id-ID"/>
    </w:rPr>
  </w:style>
  <w:style w:type="paragraph" w:styleId="NoSpacing">
    <w:name w:val="No Spacing"/>
    <w:uiPriority w:val="1"/>
    <w:qFormat/>
    <w:rsid w:val="00392ED8"/>
    <w:pPr>
      <w:spacing w:after="0" w:line="240" w:lineRule="auto"/>
    </w:pPr>
    <w:rPr>
      <w:lang w:val="id-ID"/>
    </w:rPr>
  </w:style>
  <w:style w:type="table" w:styleId="LightShading">
    <w:name w:val="Light Shading"/>
    <w:basedOn w:val="TableNormal"/>
    <w:uiPriority w:val="60"/>
    <w:rsid w:val="002E7A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B23D5E"/>
    <w:pPr>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B23D5E"/>
    <w:pPr>
      <w:tabs>
        <w:tab w:val="right" w:leader="dot" w:pos="7927"/>
      </w:tabs>
      <w:spacing w:after="100" w:line="259" w:lineRule="auto"/>
    </w:pPr>
    <w:rPr>
      <w:rFonts w:ascii="Times New Roman" w:eastAsiaTheme="minorHAnsi" w:hAnsi="Times New Roman" w:cs="Times New Roman"/>
      <w:b/>
      <w:noProof/>
      <w:sz w:val="24"/>
      <w:szCs w:val="24"/>
      <w:lang w:val="en-GB"/>
    </w:rPr>
  </w:style>
  <w:style w:type="paragraph" w:styleId="TOC2">
    <w:name w:val="toc 2"/>
    <w:basedOn w:val="Normal"/>
    <w:next w:val="Normal"/>
    <w:autoRedefine/>
    <w:uiPriority w:val="39"/>
    <w:unhideWhenUsed/>
    <w:rsid w:val="00B23D5E"/>
    <w:pPr>
      <w:spacing w:after="100" w:line="259" w:lineRule="auto"/>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B23D5E"/>
    <w:pPr>
      <w:spacing w:after="100" w:line="259" w:lineRule="auto"/>
      <w:ind w:left="440"/>
    </w:pPr>
    <w:rPr>
      <w:rFonts w:asciiTheme="minorHAnsi" w:eastAsiaTheme="minorHAnsi" w:hAnsiTheme="minorHAnsi" w:cstheme="minorBidi"/>
      <w:lang w:val="id-ID"/>
    </w:rPr>
  </w:style>
  <w:style w:type="character" w:customStyle="1" w:styleId="Heading2Char">
    <w:name w:val="Heading 2 Char"/>
    <w:basedOn w:val="DefaultParagraphFont"/>
    <w:link w:val="Heading2"/>
    <w:uiPriority w:val="9"/>
    <w:rsid w:val="00BC31A3"/>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4546E7"/>
    <w:rPr>
      <w:color w:val="605E5C"/>
      <w:shd w:val="clear" w:color="auto" w:fill="E1DFDD"/>
    </w:rPr>
  </w:style>
  <w:style w:type="character" w:styleId="Emphasis">
    <w:name w:val="Emphasis"/>
    <w:basedOn w:val="DefaultParagraphFont"/>
    <w:uiPriority w:val="20"/>
    <w:qFormat/>
    <w:rsid w:val="00FE0A90"/>
    <w:rPr>
      <w:i/>
      <w:iCs/>
    </w:rPr>
  </w:style>
  <w:style w:type="paragraph" w:styleId="NormalWeb">
    <w:name w:val="Normal (Web)"/>
    <w:basedOn w:val="Normal"/>
    <w:uiPriority w:val="99"/>
    <w:unhideWhenUsed/>
    <w:rsid w:val="00880F85"/>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81"/>
    <w:pPr>
      <w:spacing w:after="160" w:line="256" w:lineRule="auto"/>
    </w:pPr>
    <w:rPr>
      <w:rFonts w:ascii="Calibri" w:eastAsia="Calibri" w:hAnsi="Calibri" w:cs="SimSun"/>
    </w:rPr>
  </w:style>
  <w:style w:type="paragraph" w:styleId="Heading1">
    <w:name w:val="heading 1"/>
    <w:basedOn w:val="Normal"/>
    <w:next w:val="Normal"/>
    <w:link w:val="Heading1Char"/>
    <w:uiPriority w:val="9"/>
    <w:qFormat/>
    <w:rsid w:val="00392ED8"/>
    <w:pPr>
      <w:keepNext/>
      <w:keepLines/>
      <w:spacing w:before="240" w:after="0" w:line="259" w:lineRule="auto"/>
      <w:jc w:val="center"/>
      <w:outlineLvl w:val="0"/>
    </w:pPr>
    <w:rPr>
      <w:rFonts w:ascii="Times New Roman" w:eastAsiaTheme="majorEastAsia" w:hAnsi="Times New Roman"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BC31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81"/>
    <w:pPr>
      <w:ind w:left="720"/>
      <w:contextualSpacing/>
    </w:pPr>
  </w:style>
  <w:style w:type="paragraph" w:styleId="Footer">
    <w:name w:val="footer"/>
    <w:basedOn w:val="Normal"/>
    <w:link w:val="FooterChar"/>
    <w:uiPriority w:val="99"/>
    <w:unhideWhenUsed/>
    <w:rsid w:val="00734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681"/>
    <w:rPr>
      <w:rFonts w:ascii="Calibri" w:eastAsia="Calibri" w:hAnsi="Calibri" w:cs="SimSun"/>
    </w:rPr>
  </w:style>
  <w:style w:type="paragraph" w:styleId="Header">
    <w:name w:val="header"/>
    <w:basedOn w:val="Normal"/>
    <w:link w:val="HeaderChar"/>
    <w:uiPriority w:val="99"/>
    <w:unhideWhenUsed/>
    <w:rsid w:val="00734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681"/>
    <w:rPr>
      <w:rFonts w:ascii="Calibri" w:eastAsia="Calibri" w:hAnsi="Calibri" w:cs="SimSun"/>
    </w:rPr>
  </w:style>
  <w:style w:type="paragraph" w:customStyle="1" w:styleId="Default">
    <w:name w:val="Default"/>
    <w:rsid w:val="00734681"/>
    <w:pPr>
      <w:autoSpaceDE w:val="0"/>
      <w:autoSpaceDN w:val="0"/>
      <w:adjustRightInd w:val="0"/>
      <w:spacing w:after="0" w:line="240" w:lineRule="auto"/>
    </w:pPr>
    <w:rPr>
      <w:rFonts w:ascii="ZPZROX+Humanist521BT-Light" w:hAnsi="ZPZROX+Humanist521BT-Light" w:cs="ZPZROX+Humanist521BT-Light"/>
      <w:color w:val="000000"/>
      <w:sz w:val="24"/>
      <w:szCs w:val="24"/>
    </w:rPr>
  </w:style>
  <w:style w:type="paragraph" w:styleId="Bibliography">
    <w:name w:val="Bibliography"/>
    <w:basedOn w:val="Normal"/>
    <w:next w:val="Normal"/>
    <w:uiPriority w:val="37"/>
    <w:unhideWhenUsed/>
    <w:rsid w:val="00734681"/>
    <w:pPr>
      <w:spacing w:after="200" w:line="276"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3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681"/>
    <w:rPr>
      <w:rFonts w:ascii="Tahoma" w:eastAsia="Calibri" w:hAnsi="Tahoma" w:cs="Tahoma"/>
      <w:sz w:val="16"/>
      <w:szCs w:val="16"/>
    </w:rPr>
  </w:style>
  <w:style w:type="table" w:styleId="TableGrid">
    <w:name w:val="Table Grid"/>
    <w:basedOn w:val="TableNormal"/>
    <w:uiPriority w:val="39"/>
    <w:rsid w:val="00A90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BCD"/>
    <w:rPr>
      <w:color w:val="0000FF" w:themeColor="hyperlink"/>
      <w:u w:val="single"/>
    </w:rPr>
  </w:style>
  <w:style w:type="character" w:customStyle="1" w:styleId="Heading1Char">
    <w:name w:val="Heading 1 Char"/>
    <w:basedOn w:val="DefaultParagraphFont"/>
    <w:link w:val="Heading1"/>
    <w:uiPriority w:val="9"/>
    <w:rsid w:val="00392ED8"/>
    <w:rPr>
      <w:rFonts w:ascii="Times New Roman" w:eastAsiaTheme="majorEastAsia" w:hAnsi="Times New Roman" w:cstheme="majorBidi"/>
      <w:b/>
      <w:color w:val="000000" w:themeColor="text1"/>
      <w:sz w:val="28"/>
      <w:szCs w:val="32"/>
      <w:lang w:val="id-ID"/>
    </w:rPr>
  </w:style>
  <w:style w:type="paragraph" w:styleId="NoSpacing">
    <w:name w:val="No Spacing"/>
    <w:uiPriority w:val="1"/>
    <w:qFormat/>
    <w:rsid w:val="00392ED8"/>
    <w:pPr>
      <w:spacing w:after="0" w:line="240" w:lineRule="auto"/>
    </w:pPr>
    <w:rPr>
      <w:lang w:val="id-ID"/>
    </w:rPr>
  </w:style>
  <w:style w:type="table" w:styleId="LightShading">
    <w:name w:val="Light Shading"/>
    <w:basedOn w:val="TableNormal"/>
    <w:uiPriority w:val="60"/>
    <w:rsid w:val="002E7A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B23D5E"/>
    <w:pPr>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B23D5E"/>
    <w:pPr>
      <w:tabs>
        <w:tab w:val="right" w:leader="dot" w:pos="7927"/>
      </w:tabs>
      <w:spacing w:after="100" w:line="259" w:lineRule="auto"/>
    </w:pPr>
    <w:rPr>
      <w:rFonts w:ascii="Times New Roman" w:eastAsiaTheme="minorHAnsi" w:hAnsi="Times New Roman" w:cs="Times New Roman"/>
      <w:b/>
      <w:noProof/>
      <w:sz w:val="24"/>
      <w:szCs w:val="24"/>
      <w:lang w:val="en-GB"/>
    </w:rPr>
  </w:style>
  <w:style w:type="paragraph" w:styleId="TOC2">
    <w:name w:val="toc 2"/>
    <w:basedOn w:val="Normal"/>
    <w:next w:val="Normal"/>
    <w:autoRedefine/>
    <w:uiPriority w:val="39"/>
    <w:unhideWhenUsed/>
    <w:rsid w:val="00B23D5E"/>
    <w:pPr>
      <w:spacing w:after="100" w:line="259" w:lineRule="auto"/>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B23D5E"/>
    <w:pPr>
      <w:spacing w:after="100" w:line="259" w:lineRule="auto"/>
      <w:ind w:left="440"/>
    </w:pPr>
    <w:rPr>
      <w:rFonts w:asciiTheme="minorHAnsi" w:eastAsiaTheme="minorHAnsi" w:hAnsiTheme="minorHAnsi" w:cstheme="minorBidi"/>
      <w:lang w:val="id-ID"/>
    </w:rPr>
  </w:style>
  <w:style w:type="character" w:customStyle="1" w:styleId="Heading2Char">
    <w:name w:val="Heading 2 Char"/>
    <w:basedOn w:val="DefaultParagraphFont"/>
    <w:link w:val="Heading2"/>
    <w:uiPriority w:val="9"/>
    <w:rsid w:val="00BC31A3"/>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4546E7"/>
    <w:rPr>
      <w:color w:val="605E5C"/>
      <w:shd w:val="clear" w:color="auto" w:fill="E1DFDD"/>
    </w:rPr>
  </w:style>
  <w:style w:type="character" w:styleId="Emphasis">
    <w:name w:val="Emphasis"/>
    <w:basedOn w:val="DefaultParagraphFont"/>
    <w:uiPriority w:val="20"/>
    <w:qFormat/>
    <w:rsid w:val="00FE0A90"/>
    <w:rPr>
      <w:i/>
      <w:iCs/>
    </w:rPr>
  </w:style>
  <w:style w:type="paragraph" w:styleId="NormalWeb">
    <w:name w:val="Normal (Web)"/>
    <w:basedOn w:val="Normal"/>
    <w:uiPriority w:val="99"/>
    <w:unhideWhenUsed/>
    <w:rsid w:val="00880F85"/>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120">
      <w:bodyDiv w:val="1"/>
      <w:marLeft w:val="0"/>
      <w:marRight w:val="0"/>
      <w:marTop w:val="0"/>
      <w:marBottom w:val="0"/>
      <w:divBdr>
        <w:top w:val="none" w:sz="0" w:space="0" w:color="auto"/>
        <w:left w:val="none" w:sz="0" w:space="0" w:color="auto"/>
        <w:bottom w:val="none" w:sz="0" w:space="0" w:color="auto"/>
        <w:right w:val="none" w:sz="0" w:space="0" w:color="auto"/>
      </w:divBdr>
    </w:div>
    <w:div w:id="20591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x.doi.org/10.1017/CBO9780511667237" TargetMode="Externa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doi.org/10.1002/tesj.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Tic05</b:Tag>
    <b:SourceType>JournalArticle</b:SourceType>
    <b:Guid>{760CCFBC-B363-4860-98D8-84F2E60382C0}</b:Guid>
    <b:Title>Understanding Teachers’ Perspectives on Professionalism</b:Title>
    <b:Year>Fall 2004 &amp; Spring 2005</b:Year>
    <b:Pages>Volume XXVII Number 1 &amp; 2 </b:Pages>
    <b:Author>
      <b:Author>
        <b:NameList>
          <b:Person>
            <b:Last>Tichenor</b:Last>
            <b:Middle>S. </b:Middle>
            <b:First>Mercedes</b:First>
          </b:Person>
          <b:Person>
            <b:Last>Tichenor</b:Last>
            <b:Middle>M.</b:Middle>
            <b:First>John </b:First>
          </b:Person>
        </b:NameList>
      </b:Author>
    </b:Author>
    <b:RefOrder>1</b:RefOrder>
  </b:Source>
  <b:Source>
    <b:Tag>Arc17</b:Tag>
    <b:SourceType>JournalArticle</b:SourceType>
    <b:Guid>{650F8E37-3771-4442-A197-670537C760DD}</b:Guid>
    <b:Title>Role of a Teacher in English Language Teaching (ELT)</b:Title>
    <b:JournalName>International Journal of Educational Science and Research (IJESR)</b:JournalName>
    <b:Year>2017 </b:Year>
    <b:Pages>1-4 Vol. 7, Issue 1</b:Pages>
    <b:Author>
      <b:Author>
        <b:NameList>
          <b:Person>
            <b:Last>Archana.</b:Last>
            <b:First>S</b:First>
          </b:Person>
          <b:Person>
            <b:Last>Rani</b:Last>
            <b:Middle>Usha</b:Middle>
            <b:First>K.</b:First>
          </b:Person>
        </b:NameList>
      </b:Author>
    </b:Author>
    <b:RefOrder>2</b:RefOrder>
  </b:Source>
  <b:Source>
    <b:Tag>Har073</b:Tag>
    <b:SourceType>Book</b:SourceType>
    <b:Guid>{24A341B5-1133-460A-9763-1A7F35D21F87}</b:Guid>
    <b:Title>How to Teach English Second Edition </b:Title>
    <b:Year>20007</b:Year>
    <b:City>Printed in China</b:City>
    <b:Publisher>Stenton Associates, Saffron Walden, Essex, UK. Text design by Keith Rigley. Illustrations by</b:Publisher>
    <b:Author>
      <b:Author>
        <b:NameList>
          <b:Person>
            <b:Last>Harmer</b:Last>
            <b:First>Jeremy</b:First>
          </b:Person>
        </b:NameList>
      </b:Author>
    </b:Author>
    <b:RefOrder>3</b:RefOrder>
  </b:Source>
  <b:Source>
    <b:Tag>SiP19</b:Tag>
    <b:SourceType>JournalArticle</b:SourceType>
    <b:Guid>{A929FDBC-F47F-4580-8D04-F9A003767C4B}</b:Guid>
    <b:Title>A Study of the Differences between EFL and ESL for English Classroom Teaching in China</b:Title>
    <b:Year>2019</b:Year>
    <b:JournalName>IRA-International Journal of Education &amp; Multidisciplinary Studies</b:JournalName>
    <b:Pages>2455–2526; Vol.15, Issue 01</b:Pages>
    <b:Author>
      <b:Author>
        <b:NameList>
          <b:Person>
            <b:Last>Si</b:Last>
            <b:First>Peng</b:First>
          </b:Person>
        </b:NameList>
      </b:Author>
    </b:Author>
    <b:RefOrder>4</b:RefOrder>
  </b:Source>
  <b:Source>
    <b:Tag>Her17</b:Tag>
    <b:SourceType>JournalArticle</b:SourceType>
    <b:Guid>{80C700E4-7F5F-445D-847A-0ED2FDE43D0D}</b:Guid>
    <b:Title>Teacher professional development in the contexts of teaching English pronunciation</b:Title>
    <b:JournalName>International Journal of Educational Technology in Higher Education</b:JournalName>
    <b:Year>2017</b:Year>
    <b:Author>
      <b:Author>
        <b:NameList>
          <b:Person>
            <b:Last>Hermans</b:Last>
            <b:First>Frans</b:First>
          </b:Person>
          <b:Person>
            <b:Last>Sloep</b:Last>
            <b:First>Peter</b:First>
          </b:Person>
          <b:Person>
            <b:Last>Kreijns</b:Last>
            <b:First>Karel</b:First>
          </b:Person>
        </b:NameList>
      </b:Author>
    </b:Author>
    <b:RefOrder>5</b:RefOrder>
  </b:Source>
  <b:Source>
    <b:Tag>Dia03</b:Tag>
    <b:SourceType>JournalArticle</b:SourceType>
    <b:Guid>{D9D74A2E-EFFD-4EB9-8DD4-2E879FDED2D2}</b:Guid>
    <b:Title>Professional Development for Language Teachers</b:Title>
    <b:JournalName>National Administration of Public Education, Uruguay </b:JournalName>
    <b:Year>2003</b:Year>
    <b:Author>
      <b:Author>
        <b:NameList>
          <b:Person>
            <b:Last>Diaz-Maggioli</b:Last>
            <b:Middle>H.</b:Middle>
            <b:First>Gabriel </b:First>
          </b:Person>
        </b:NameList>
      </b:Author>
    </b:Author>
    <b:RefOrder>6</b:RefOrder>
  </b:Source>
  <b:Source>
    <b:Tag>Tan14</b:Tag>
    <b:SourceType>JournalArticle</b:SourceType>
    <b:Guid>{D16D0812-EFF7-4365-B763-98A2DC800FE3}</b:Guid>
    <b:Title>Teacher Professionalism and Professional Development Practices in South Sulawesi, Indonesia</b:Title>
    <b:JournalName>Journal of Curriculum and Teaching</b:JournalName>
    <b:Year>2014</b:Year>
    <b:Author>
      <b:Author>
        <b:NameList>
          <b:Person>
            <b:Last>Tanang</b:Last>
            <b:First>Hasan</b:First>
          </b:Person>
          <b:Person>
            <b:Last>Abu</b:Last>
            <b:First>Baharin </b:First>
          </b:Person>
        </b:NameList>
      </b:Author>
    </b:Author>
    <b:RefOrder>7</b:RefOrder>
  </b:Source>
  <b:Source>
    <b:Tag>Anu101</b:Tag>
    <b:SourceType>JournalArticle</b:SourceType>
    <b:Guid>{F8BCFB9A-7D41-4E90-B3B2-1D1357A3A38D}</b:Guid>
    <b:Title>Professional Competence of English Teachers in Indonesia: A Profile of Examplary Teachers</b:Title>
    <b:JournalName>Indonesian Journal of English Language Teaching</b:JournalName>
    <b:Year>2010</b:Year>
    <b:Author>
      <b:Author>
        <b:NameList>
          <b:Person>
            <b:Last>Anugerahwati</b:Last>
            <b:First>Mirjam</b:First>
          </b:Person>
          <b:Person>
            <b:Last>Saukah</b:Last>
            <b:First>Ali </b:First>
          </b:Person>
        </b:NameList>
      </b:Author>
    </b:Author>
    <b:RefOrder>8</b:RefOrder>
  </b:Source>
  <b:Source>
    <b:Tag>Har072</b:Tag>
    <b:SourceType>Book</b:SourceType>
    <b:Guid>{B65C616E-AF64-4F70-B5C4-0A0C305B3CE4}</b:Guid>
    <b:Title>How to teach English</b:Title>
    <b:Year>2007</b:Year>
    <b:Author>
      <b:Author>
        <b:NameList>
          <b:Person>
            <b:Last>Harmer</b:Last>
            <b:First>Jeremy</b:First>
          </b:Person>
        </b:NameList>
      </b:Author>
    </b:Author>
    <b:RefOrder>9</b:RefOrder>
  </b:Source>
  <b:Source>
    <b:Tag>Har98</b:Tag>
    <b:SourceType>Book</b:SourceType>
    <b:Guid>{E953872F-4217-4139-B80D-8EF7321B0852}</b:Guid>
    <b:Title>How to teach English </b:Title>
    <b:Year>1998</b:Year>
    <b:Author>
      <b:Author>
        <b:NameList>
          <b:Person>
            <b:Last>Harmer </b:Last>
            <b:First>Jeremy</b:First>
          </b:Person>
        </b:NameList>
      </b:Author>
    </b:Author>
    <b:RefOrder>10</b:RefOrder>
  </b:Source>
  <b:Source>
    <b:Tag>Ken16</b:Tag>
    <b:SourceType>JournalArticle</b:SourceType>
    <b:Guid>{E9DC407B-0A67-4959-8CB1-FA6F3259AA2C}</b:Guid>
    <b:Title>How Does Professional Development Improve Teaching?</b:Title>
    <b:JournalName>Review of Educational Research</b:JournalName>
    <b:Year>2016</b:Year>
    <b:Pages>1-36</b:Pages>
    <b:Author>
      <b:Author>
        <b:NameList>
          <b:Person>
            <b:Last>Kennedy</b:Last>
            <b:Middle>M</b:Middle>
            <b:First>Mary.</b:First>
          </b:Person>
        </b:NameList>
      </b:Author>
    </b:Author>
    <b:RefOrder>11</b:RefOrder>
  </b:Source>
  <b:Source>
    <b:Tag>Pra19</b:Tag>
    <b:SourceType>JournalArticle</b:SourceType>
    <b:Guid>{B1AA97FE-56B7-4CE7-B9B0-D5055FC4A10E}</b:Guid>
    <b:Title>Teacher professional development to implement</b:Title>
    <b:JournalName>Asian Englishes</b:JournalName>
    <b:Year>2019</b:Year>
    <b:Author>
      <b:Author>
        <b:NameList>
          <b:Person>
            <b:Last>Prabjandee</b:Last>
            <b:First>Denchai</b:First>
          </b:Person>
        </b:NameList>
      </b:Author>
    </b:Author>
    <b:RefOrder>12</b:RefOrder>
  </b:Source>
  <b:Source>
    <b:Tag>Har14</b:Tag>
    <b:SourceType>JournalArticle</b:SourceType>
    <b:Guid>{934BDF17-C92D-4D88-97BF-770B62A2A1C9}</b:Guid>
    <b:Title>Teacher Professional Development to Improve the Science and Literacy Achievement of English Language Learners</b:Title>
    <b:Year>2014</b:Year>
    <b:Author>
      <b:Author>
        <b:NameList>
          <b:Person>
            <b:Last>Hart</b:Last>
            <b:Middle>E.</b:Middle>
            <b:First>Juliet</b:First>
          </b:Person>
          <b:Person>
            <b:Last>Lee</b:Last>
            <b:First>Okhee</b:First>
          </b:Person>
        </b:NameList>
      </b:Author>
    </b:Author>
    <b:RefOrder>13</b:RefOrder>
  </b:Source>
  <b:Source>
    <b:Tag>Ode14</b:Tag>
    <b:SourceType>JournalArticle</b:SourceType>
    <b:Guid>{BE38597E-4C33-49EF-9246-66CCE00DF471}</b:Guid>
    <b:Title>English language teachers’ perceptions of professional teaching</b:Title>
    <b:JournalName>Teacher Development</b:JournalName>
    <b:Year>2014</b:Year>
    <b:Pages>482-494</b:Pages>
    <b:Author>
      <b:Author>
        <b:NameList>
          <b:Person>
            <b:Last>Oder</b:Last>
            <b:First>Tuuli</b:First>
          </b:Person>
        </b:NameList>
      </b:Author>
    </b:Author>
    <b:RefOrder>14</b:RefOrder>
  </b:Source>
  <b:Source>
    <b:Tag>Cir191</b:Tag>
    <b:SourceType>JournalArticle</b:SourceType>
    <b:Guid>{B51C7494-C103-4C2A-B166-66AA4C656ABE}</b:Guid>
    <b:Title>Professional development of secondary school EFL teachers: Voices from Indonesia</b:Title>
    <b:Year>2019</b:Year>
    <b:Author>
      <b:Author>
        <b:NameList>
          <b:Person>
            <b:Last>Cirocki</b:Last>
            <b:First>Andrzej</b:First>
          </b:Person>
          <b:Person>
            <b:Last>Farrell</b:Last>
            <b:Middle>S.C.</b:Middle>
            <b:First>Thomas </b:First>
          </b:Person>
        </b:NameList>
      </b:Author>
    </b:Author>
    <b:RefOrder>15</b:RefOrder>
  </b:Source>
  <b:Source>
    <b:Tag>Zei162</b:Tag>
    <b:SourceType>JournalArticle</b:SourceType>
    <b:Guid>{2CCC8090-009D-404F-8738-A641CAA9935B}</b:Guid>
    <b:Title>Professional development needs of primary EFL teachers: perspectives of teachers and teacher educators</b:Title>
    <b:JournalName>Professional Development in Education </b:JournalName>
    <b:Year>2016</b:Year>
    <b:Author>
      <b:Author>
        <b:NameList>
          <b:Person>
            <b:Last>Zein</b:Last>
            <b:Middle>Subhan</b:Middle>
            <b:First>Mochamad</b:First>
          </b:Person>
        </b:NameList>
      </b:Author>
    </b:Author>
    <b:RefOrder>16</b:RefOrder>
  </b:Source>
  <b:Source>
    <b:Tag>Pat151</b:Tag>
    <b:SourceType>JournalArticle</b:SourceType>
    <b:Guid>{5577BFF7-65D9-4584-BC33-76C3EB0065D9}</b:Guid>
    <b:Title>Helping Teachers Help Themselves: Professional Development That Makes a Difference</b:Title>
    <b:Year>2015 </b:Year>
    <b:JournalName>NASSP Bulletin</b:JournalName>
    <b:Pages>26-42</b:Pages>
    <b:Author>
      <b:Author>
        <b:NameList>
          <b:Person>
            <b:Last>Patton</b:Last>
            <b:First>Kevin</b:First>
          </b:Person>
          <b:Person>
            <b:Last>Parker</b:Last>
            <b:First>Melissa</b:First>
          </b:Person>
          <b:Person>
            <b:Last>Tannehill</b:Last>
            <b:First>Deborah </b:First>
          </b:Person>
        </b:NameList>
      </b:Author>
    </b:Author>
    <b:RefOrder>17</b:RefOrder>
  </b:Source>
  <b:Source>
    <b:Tag>AlM152</b:Tag>
    <b:SourceType>JournalArticle</b:SourceType>
    <b:Guid>{41048269-A0DE-438A-B27C-14CC97FBA09D}</b:Guid>
    <b:Title>Characteristics of a Good EFL Teacher: Omani EFL Teacher and Student Perspectives</b:Title>
    <b:Year>2015</b:Year>
    <b:Pages>1-15</b:Pages>
    <b:Author>
      <b:Author>
        <b:NameList>
          <b:Person>
            <b:Last>Al-Mahrooqi</b:Last>
            <b:First>Rahma</b:First>
          </b:Person>
          <b:Person>
            <b:Last>Denman</b:Last>
            <b:First>Christopher </b:First>
          </b:Person>
          <b:Person>
            <b:Last>Al-Siyabi</b:Last>
            <b:First>Jamila </b:First>
          </b:Person>
        </b:NameList>
      </b:Author>
    </b:Author>
    <b:RefOrder>18</b:RefOrder>
  </b:Source>
  <b:Source>
    <b:Tag>Bay15</b:Tag>
    <b:SourceType>JournalArticle</b:SourceType>
    <b:Guid>{BA8530E3-3CE6-4E6C-94C6-1BABD71BDDC1}</b:Guid>
    <b:Title>The Characteristics of Effective EFL Teachers from the Perspective of Turkish EFL Learners</b:Title>
    <b:JournalName>International Journal of Human Behavioral Science </b:JournalName>
    <b:Year>2015</b:Year>
    <b:Author>
      <b:Author>
        <b:NameList>
          <b:Person>
            <b:Last> Baytur</b:Last>
            <b:First>Burçin</b:First>
          </b:Person>
          <b:Person>
            <b:Last>Razı</b:Last>
            <b:First>Salim </b:First>
          </b:Person>
        </b:NameList>
      </b:Author>
    </b:Author>
    <b:RefOrder>19</b:RefOrder>
  </b:Source>
  <b:Source>
    <b:Tag>Uyg13</b:Tag>
    <b:SourceType>JournalArticle</b:SourceType>
    <b:Guid>{0976EDE4-ADD9-40AD-B3A8-2A9F762E48FB}</b:Guid>
    <b:Title>How to Become an Effective English Language Teacher </b:Title>
    <b:JournalName>Journal of Educational and Social Research</b:JournalName>
    <b:Year>2013</b:Year>
    <b:Author>
      <b:Author>
        <b:NameList>
          <b:Person>
            <b:Last>Uygun</b:Last>
            <b:First>Serkan </b:First>
          </b:Person>
        </b:NameList>
      </b:Author>
    </b:Author>
    <b:RefOrder>20</b:RefOrder>
  </b:Source>
  <b:Source>
    <b:Tag>Büy132</b:Tag>
    <b:SourceType>JournalArticle</b:SourceType>
    <b:Guid>{98D37CD0-34DE-46D3-B715-E619F4B22E5C}</b:Guid>
    <b:Title>Professional development for Turkish teachers of English: Is it a must or luxury?</b:Title>
    <b:JournalName>Procedia - Social and Behavioral Sciences</b:JournalName>
    <b:Year>2013</b:Year>
    <b:Pages>363 – 367</b:Pages>
    <b:Author>
      <b:Author>
        <b:NameList>
          <b:Person>
            <b:Last>Büyükyavuza</b:Last>
            <b:First>Oya </b:First>
          </b:Person>
        </b:NameList>
      </b:Author>
    </b:Author>
    <b:RefOrder>21</b:RefOrder>
  </b:Source>
  <b:Source>
    <b:Tag>Dem10</b:Tag>
    <b:SourceType>JournalArticle</b:SourceType>
    <b:Guid>{3F606F1A-9B38-409E-A4FC-53E41F01F3C5}</b:Guid>
    <b:Title>Defining “Teacher Professionalism” from different perspectives</b:Title>
    <b:JournalName>Procedia Social and Behavioral Sciences</b:JournalName>
    <b:Year>2010</b:Year>
    <b:Pages>2047–2051</b:Pages>
    <b:Author>
      <b:Author>
        <b:NameList>
          <b:Person>
            <b:Last>Demirkasimoglu </b:Last>
            <b:First>Nihan </b:First>
          </b:Person>
        </b:NameList>
      </b:Author>
    </b:Author>
    <b:RefOrder>22</b:RefOrder>
  </b:Source>
  <b:Source>
    <b:Tag>Kuh13</b:Tag>
    <b:SourceType>Book</b:SourceType>
    <b:Guid>{A7E275BC-7F9D-435F-8DE1-95A17C619438}</b:Guid>
    <b:Title>The TESOL Guidelines for Developing EFL Professional Teaching Standards</b:Title>
    <b:Year>2013</b:Year>
    <b:Publisher>TESOL International Association</b:Publisher>
    <b:Author>
      <b:Author>
        <b:NameList>
          <b:Person>
            <b:Last>Kuhlman</b:Last>
            <b:First>Natalie</b:First>
          </b:Person>
          <b:Person>
            <b:Last>Knezevic</b:Last>
            <b:First>Bozana</b:First>
          </b:Person>
        </b:NameList>
      </b:Author>
    </b:Author>
    <b:RefOrder>23</b:RefOrder>
  </b:Source>
  <b:Source>
    <b:Tag>Gha11</b:Tag>
    <b:SourceType>JournalArticle</b:SourceType>
    <b:Guid>{AD7A8416-AA28-4C0B-8017-E305197E07B8}</b:Guid>
    <b:Title>The Study of the Characteristics of Successful English Language Teachers from the View Point of the English Language Students of Islamic Azad University, Hamedan Branch</b:Title>
    <b:JournalName>Procedia - Social and Behavioral Sciences </b:JournalName>
    <b:Year>2011</b:Year>
    <b:Pages>411-415</b:Pages>
    <b:Author>
      <b:Author>
        <b:NameList>
          <b:Person>
            <b:Last>Ghasemi </b:Last>
            <b:First>Babak</b:First>
          </b:Person>
          <b:Person>
            <b:Last>Hashemi</b:Last>
            <b:First>Masoud</b:First>
          </b:Person>
        </b:NameList>
      </b:Author>
    </b:Author>
    <b:RefOrder>24</b:RefOrder>
  </b:Source>
  <b:Source>
    <b:Tag>Azh16</b:Tag>
    <b:SourceType>JournalArticle</b:SourceType>
    <b:Guid>{85062459-48E2-4CCC-86EB-2C2A05059A96}</b:Guid>
    <b:Title>The English Teachers' Competencies in English Foreign Language Learning at MA Madani Alauddin Pao-Pao Gowa, South Sulawesi </b:Title>
    <b:JournalName>The English Teachers Competencies in English Foreign Language Learning</b:JournalName>
    <b:Year>2016</b:Year>
    <b:Pages>Volume 02, Number 02</b:Pages>
    <b:Author>
      <b:Author>
        <b:NameList>
          <b:Person>
            <b:Last>Azhar</b:Last>
            <b:First>Nurul</b:First>
          </b:Person>
          <b:Person>
            <b:Last>Mardiana</b:Last>
          </b:Person>
        </b:NameList>
      </b:Author>
    </b:Author>
    <b:RefOrder>25</b:RefOrder>
  </b:Source>
  <b:Source>
    <b:Tag>Yar16</b:Tag>
    <b:SourceType>JournalArticle</b:SourceType>
    <b:Guid>{49C037CC-F8FE-4DD7-92C8-895745DCDF8B}</b:Guid>
    <b:Title>Developing A Teacher Characteristics Scale</b:Title>
    <b:JournalName>TOJET: The Turkish Online Journal of Educational Technology</b:JournalName>
    <b:Year>2016</b:Year>
    <b:Author>
      <b:Author>
        <b:NameList>
          <b:Person>
            <b:Last>Yaratan</b:Last>
            <b:First>Hüseyin </b:First>
          </b:Person>
          <b:Person>
            <b:Last>Muezzin</b:Last>
            <b:First>Emre</b:First>
          </b:Person>
        </b:NameList>
      </b:Author>
    </b:Author>
    <b:RefOrder>26</b:RefOrder>
  </b:Source>
  <b:Source>
    <b:Tag>Arc171</b:Tag>
    <b:SourceType>JournalArticle</b:SourceType>
    <b:Guid>{9028830D-3F12-46C4-9866-DB1284C624D7}</b:Guid>
    <b:Title>Role of A Teacher in English Language Teaching (ELT)</b:Title>
    <b:JournalName>International Journal of Educational Science and Research (IJESR)</b:JournalName>
    <b:Year>2017</b:Year>
    <b:Pages>Vol. 7, Issue 1, 1-4</b:Pages>
    <b:Author>
      <b:Author>
        <b:NameList>
          <b:Person>
            <b:Last>Archana</b:Last>
            <b:First>S</b:First>
          </b:Person>
          <b:Person>
            <b:Last>Usharani</b:Last>
            <b:First>K</b:First>
          </b:Person>
        </b:NameList>
      </b:Author>
    </b:Author>
    <b:RefOrder>27</b:RefOrder>
  </b:Source>
  <b:Source>
    <b:Tag>AlS17</b:Tag>
    <b:SourceType>JournalArticle</b:SourceType>
    <b:Guid>{8D37D713-A1FF-4FC7-AD1E-D0453881583C}</b:Guid>
    <b:Title>The Central Characteristics of Successful ESL/EFL Teachers</b:Title>
    <b:JournalName>Journal of Language Teaching and Research</b:JournalName>
    <b:Year>2017</b:Year>
    <b:Pages>Vol. 8, No. 5, pp. 881-890</b:Pages>
    <b:Author>
      <b:Author>
        <b:NameList>
          <b:Person>
            <b:Last>Al-Seghayer</b:Last>
            <b:First>Khalid</b:First>
          </b:Person>
        </b:NameList>
      </b:Author>
    </b:Author>
    <b:RefOrder>28</b:RefOrder>
  </b:Source>
  <b:Source>
    <b:Tag>SMA17</b:Tag>
    <b:SourceType>JournalArticle</b:SourceType>
    <b:Guid>{31A2CD9A-C5FD-48B0-9F66-7335AC4DAEDC}</b:Guid>
    <b:Title>Qualities of the professional English language teacher educator: Implications for achieving quality and accountability</b:Title>
    <b:JournalName>Teacher  Education &amp; Development | Research Article</b:JournalName>
    <b:Year>2017</b:Year>
    <b:Author>
      <b:Author>
        <b:NameList>
          <b:Person>
            <b:Last>S.M</b:Last>
            <b:First>Ali</b:First>
          </b:Person>
          <b:Person>
            <b:First>Al-Issa</b:First>
          </b:Person>
        </b:NameList>
      </b:Author>
    </b:Author>
    <b:RefOrder>29</b:RefOrder>
  </b:Source>
  <b:Source>
    <b:Tag>Tee07</b:Tag>
    <b:SourceType>JournalArticle</b:SourceType>
    <b:Guid>{FAE0A15B-5F61-479C-82DF-85F8A17963EC}</b:Guid>
    <b:Title>Case Study Method For Design Research</b:Title>
    <b:Year>2007</b:Year>
    <b:Author>
      <b:Author>
        <b:NameList>
          <b:Person>
            <b:Last>Teegavarapu</b:Last>
            <b:First>Sudhakar</b:First>
          </b:Person>
          <b:Person>
            <b:Last>Summers</b:Last>
            <b:First>Joshua D.</b:First>
          </b:Person>
        </b:NameList>
      </b:Author>
    </b:Author>
    <b:RefOrder>30</b:RefOrder>
  </b:Source>
  <b:Source>
    <b:Tag>Sul17</b:Tag>
    <b:SourceType>JournalArticle</b:SourceType>
    <b:Guid>{C5BC41D6-B291-416F-B7BD-8DFB0B981CB0}</b:Guid>
    <b:Title>Identification of Teachers’ Problems in Indonesia on Facing Global Community</b:Title>
    <b:JournalName>International Journal of Research Studies in Education</b:JournalName>
    <b:Year>2017</b:Year>
    <b:Pages>Volume 6 Number 2, 81-90</b:Pages>
    <b:Author>
      <b:Author>
        <b:NameList>
          <b:Person>
            <b:Last>Sulisworo</b:Last>
            <b:First>Dwi</b:First>
          </b:Person>
          <b:Person>
            <b:Last>Nasir</b:Last>
            <b:First>Rahmad</b:First>
          </b:Person>
          <b:Person>
            <b:Last>Maryani</b:Last>
            <b:First>Ika</b:First>
          </b:Person>
        </b:NameList>
      </b:Author>
    </b:Author>
    <b:RefOrder>31</b:RefOrder>
  </b:Source>
  <b:Source>
    <b:Tag>Fit15</b:Tag>
    <b:SourceType>JournalArticle</b:SourceType>
    <b:Guid>{D743D4B0-36C4-4818-ABB3-4B81F6A993A9}</b:Guid>
    <b:Title>English Teachers' Professional Development in Indonesia</b:Title>
    <b:Year>2015</b:Year>
    <b:Author>
      <b:Author>
        <b:NameList>
          <b:Person>
            <b:Last>Fitriah</b:Last>
            <b:First>Siti </b:First>
          </b:Person>
        </b:NameList>
      </b:Author>
    </b:Author>
    <b:RefOrder>1</b:RefOrder>
  </b:Source>
  <b:Source>
    <b:Tag>Und05</b:Tag>
    <b:SourceType>JournalArticle</b:SourceType>
    <b:Guid>{C177F720-9133-499E-A7CC-798C54AC9FD6}</b:Guid>
    <b:Title>Undang-Undang Republik Indonesia Tentang Guru dan Dosen</b:Title>
    <b:Year>2005</b:Year>
    <b:Pages>Nomor 14</b:Pages>
    <b:RefOrder>1</b:RefOrder>
  </b:Source>
</b:Sources>
</file>

<file path=customXml/itemProps1.xml><?xml version="1.0" encoding="utf-8"?>
<ds:datastoreItem xmlns:ds="http://schemas.openxmlformats.org/officeDocument/2006/customXml" ds:itemID="{04136425-0AD3-4574-8A9C-22127C4E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58</Pages>
  <Words>11431</Words>
  <Characters>65159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2025-09-30T09:24:00Z</cp:lastPrinted>
  <dcterms:created xsi:type="dcterms:W3CDTF">2025-09-29T14:34:00Z</dcterms:created>
  <dcterms:modified xsi:type="dcterms:W3CDTF">2025-09-30T09:25:00Z</dcterms:modified>
</cp:coreProperties>
</file>